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F9" w:rsidRDefault="00975F38">
      <w:pPr>
        <w:spacing w:line="360" w:lineRule="auto"/>
        <w:ind w:right="-766"/>
        <w:jc w:val="center"/>
        <w:rPr>
          <w:b/>
          <w:color w:val="000080"/>
          <w:sz w:val="24"/>
        </w:rPr>
      </w:pPr>
      <w:r>
        <w:rPr>
          <w:b/>
          <w:noProof/>
          <w:color w:val="000080"/>
          <w:sz w:val="24"/>
        </w:rPr>
        <w:pict>
          <v:rect id="_x0000_s1083" style="position:absolute;left:0;text-align:left;margin-left:-10.8pt;margin-top:-14.4pt;width:460.8pt;height:727.2pt;z-index:251671552" o:allowincell="f" filled="f" strokecolor="navy">
            <w10:wrap side="right"/>
          </v:rect>
        </w:pict>
      </w:r>
      <w:r w:rsidR="006216F9">
        <w:rPr>
          <w:b/>
          <w:color w:val="000080"/>
          <w:sz w:val="24"/>
        </w:rPr>
        <w:t>Министерство общего и профессионального образования Российской Федерации</w:t>
      </w:r>
    </w:p>
    <w:p w:rsidR="006216F9" w:rsidRDefault="006216F9">
      <w:pPr>
        <w:spacing w:line="360" w:lineRule="auto"/>
        <w:ind w:right="-766"/>
        <w:jc w:val="center"/>
        <w:rPr>
          <w:color w:val="000080"/>
          <w:sz w:val="24"/>
        </w:rPr>
      </w:pPr>
      <w:r>
        <w:rPr>
          <w:color w:val="000080"/>
          <w:sz w:val="24"/>
        </w:rPr>
        <w:t>Московский Государственный Текстильный Университет имени А. Н. Косыгина</w:t>
      </w:r>
    </w:p>
    <w:p w:rsidR="006216F9" w:rsidRDefault="006216F9">
      <w:pPr>
        <w:spacing w:line="360" w:lineRule="auto"/>
        <w:ind w:right="-766"/>
        <w:jc w:val="center"/>
        <w:rPr>
          <w:color w:val="000080"/>
          <w:sz w:val="24"/>
        </w:rPr>
      </w:pPr>
    </w:p>
    <w:p w:rsidR="006216F9" w:rsidRDefault="006216F9">
      <w:pPr>
        <w:spacing w:line="360" w:lineRule="auto"/>
        <w:ind w:right="-766"/>
        <w:jc w:val="center"/>
        <w:rPr>
          <w:color w:val="000080"/>
          <w:sz w:val="24"/>
        </w:rPr>
      </w:pPr>
    </w:p>
    <w:p w:rsidR="006216F9" w:rsidRDefault="006216F9">
      <w:pPr>
        <w:spacing w:line="360" w:lineRule="auto"/>
        <w:ind w:right="-766"/>
        <w:jc w:val="center"/>
        <w:rPr>
          <w:color w:val="000080"/>
          <w:sz w:val="24"/>
        </w:rPr>
      </w:pPr>
    </w:p>
    <w:p w:rsidR="006216F9" w:rsidRDefault="006216F9">
      <w:pPr>
        <w:ind w:right="-483"/>
        <w:jc w:val="right"/>
        <w:rPr>
          <w:color w:val="000080"/>
          <w:sz w:val="24"/>
        </w:rPr>
      </w:pPr>
      <w:r>
        <w:rPr>
          <w:color w:val="000080"/>
          <w:sz w:val="24"/>
        </w:rPr>
        <w:t>Кафедра менеджмента</w:t>
      </w:r>
    </w:p>
    <w:p w:rsidR="006216F9" w:rsidRDefault="006216F9">
      <w:pPr>
        <w:spacing w:line="360" w:lineRule="auto"/>
        <w:ind w:right="-483"/>
        <w:jc w:val="right"/>
        <w:rPr>
          <w:color w:val="000080"/>
          <w:sz w:val="24"/>
        </w:rPr>
      </w:pPr>
      <w:r>
        <w:rPr>
          <w:color w:val="000080"/>
          <w:sz w:val="24"/>
        </w:rPr>
        <w:t xml:space="preserve"> и организации производства</w:t>
      </w:r>
    </w:p>
    <w:p w:rsidR="006216F9" w:rsidRDefault="006216F9">
      <w:pPr>
        <w:spacing w:line="360" w:lineRule="auto"/>
        <w:ind w:right="-766"/>
        <w:jc w:val="right"/>
        <w:rPr>
          <w:color w:val="000080"/>
          <w:sz w:val="24"/>
        </w:rPr>
      </w:pPr>
    </w:p>
    <w:p w:rsidR="006216F9" w:rsidRDefault="006216F9">
      <w:pPr>
        <w:spacing w:line="360" w:lineRule="auto"/>
        <w:ind w:right="-766"/>
        <w:jc w:val="right"/>
        <w:rPr>
          <w:color w:val="000080"/>
          <w:sz w:val="24"/>
        </w:rPr>
      </w:pPr>
    </w:p>
    <w:p w:rsidR="006216F9" w:rsidRDefault="006216F9">
      <w:pPr>
        <w:spacing w:line="360" w:lineRule="auto"/>
        <w:ind w:right="-766"/>
        <w:jc w:val="center"/>
        <w:rPr>
          <w:color w:val="000080"/>
          <w:sz w:val="52"/>
        </w:rPr>
      </w:pPr>
      <w:r>
        <w:rPr>
          <w:color w:val="000080"/>
          <w:sz w:val="52"/>
        </w:rPr>
        <w:t>Аттестационная работа</w:t>
      </w:r>
    </w:p>
    <w:p w:rsidR="006216F9" w:rsidRDefault="006216F9">
      <w:pPr>
        <w:spacing w:line="480" w:lineRule="auto"/>
        <w:ind w:right="-766"/>
        <w:jc w:val="center"/>
        <w:rPr>
          <w:color w:val="000080"/>
          <w:sz w:val="36"/>
        </w:rPr>
      </w:pPr>
      <w:r>
        <w:rPr>
          <w:color w:val="000080"/>
          <w:sz w:val="36"/>
        </w:rPr>
        <w:t>по преддипломному проекту</w:t>
      </w:r>
    </w:p>
    <w:p w:rsidR="006216F9" w:rsidRDefault="006216F9">
      <w:pPr>
        <w:spacing w:line="480" w:lineRule="auto"/>
        <w:ind w:right="-766"/>
        <w:jc w:val="center"/>
        <w:rPr>
          <w:color w:val="000080"/>
          <w:sz w:val="36"/>
        </w:rPr>
      </w:pPr>
      <w:r>
        <w:rPr>
          <w:color w:val="000080"/>
          <w:sz w:val="36"/>
        </w:rPr>
        <w:t xml:space="preserve">на тему:  </w:t>
      </w:r>
    </w:p>
    <w:p w:rsidR="006216F9" w:rsidRDefault="006216F9">
      <w:pPr>
        <w:spacing w:line="360" w:lineRule="auto"/>
        <w:ind w:right="-766"/>
        <w:jc w:val="center"/>
        <w:rPr>
          <w:color w:val="000080"/>
          <w:sz w:val="32"/>
        </w:rPr>
      </w:pPr>
      <w:r>
        <w:rPr>
          <w:color w:val="000080"/>
          <w:sz w:val="32"/>
        </w:rPr>
        <w:t>Финансовый анализ ОАО "Измайловская мануфактура"</w:t>
      </w:r>
    </w:p>
    <w:p w:rsidR="006216F9" w:rsidRDefault="006216F9">
      <w:pPr>
        <w:spacing w:line="360" w:lineRule="auto"/>
        <w:ind w:right="-766"/>
        <w:jc w:val="center"/>
        <w:rPr>
          <w:color w:val="000080"/>
          <w:sz w:val="32"/>
        </w:rPr>
      </w:pPr>
    </w:p>
    <w:p w:rsidR="006216F9" w:rsidRDefault="006216F9">
      <w:pPr>
        <w:spacing w:line="360" w:lineRule="auto"/>
        <w:ind w:right="-766"/>
        <w:jc w:val="center"/>
        <w:rPr>
          <w:color w:val="000080"/>
          <w:sz w:val="32"/>
        </w:rPr>
      </w:pPr>
    </w:p>
    <w:p w:rsidR="006216F9" w:rsidRDefault="006216F9">
      <w:pPr>
        <w:spacing w:line="360" w:lineRule="auto"/>
        <w:ind w:right="-766"/>
        <w:jc w:val="center"/>
        <w:rPr>
          <w:color w:val="000080"/>
          <w:sz w:val="32"/>
        </w:rPr>
      </w:pPr>
    </w:p>
    <w:p w:rsidR="006216F9" w:rsidRDefault="006216F9">
      <w:pPr>
        <w:spacing w:line="360" w:lineRule="auto"/>
        <w:ind w:right="-766"/>
        <w:jc w:val="center"/>
        <w:rPr>
          <w:color w:val="000080"/>
          <w:sz w:val="32"/>
        </w:rPr>
      </w:pPr>
    </w:p>
    <w:p w:rsidR="006216F9" w:rsidRDefault="006216F9">
      <w:pPr>
        <w:spacing w:line="360" w:lineRule="auto"/>
        <w:ind w:right="-766"/>
        <w:jc w:val="center"/>
        <w:rPr>
          <w:color w:val="000080"/>
          <w:sz w:val="32"/>
        </w:rPr>
      </w:pPr>
    </w:p>
    <w:p w:rsidR="006216F9" w:rsidRDefault="006216F9">
      <w:pPr>
        <w:spacing w:line="360" w:lineRule="auto"/>
        <w:ind w:right="-766"/>
        <w:jc w:val="center"/>
        <w:rPr>
          <w:color w:val="000080"/>
          <w:sz w:val="32"/>
        </w:rPr>
      </w:pPr>
    </w:p>
    <w:p w:rsidR="006216F9" w:rsidRDefault="006216F9">
      <w:pPr>
        <w:ind w:right="-766"/>
        <w:jc w:val="both"/>
        <w:rPr>
          <w:color w:val="000080"/>
          <w:sz w:val="28"/>
        </w:rPr>
      </w:pPr>
      <w:r>
        <w:rPr>
          <w:color w:val="000080"/>
          <w:sz w:val="28"/>
        </w:rPr>
        <w:t xml:space="preserve">Исполнитель:                    студентка  ФЭМ гр. 51-96 </w:t>
      </w:r>
    </w:p>
    <w:p w:rsidR="006216F9" w:rsidRDefault="006216F9">
      <w:pPr>
        <w:spacing w:line="360" w:lineRule="auto"/>
        <w:ind w:right="-766"/>
        <w:jc w:val="both"/>
        <w:rPr>
          <w:color w:val="000080"/>
          <w:sz w:val="28"/>
        </w:rPr>
      </w:pPr>
      <w:r>
        <w:rPr>
          <w:color w:val="000080"/>
          <w:sz w:val="28"/>
        </w:rPr>
        <w:t xml:space="preserve">                                           Судник Наталья Романовна</w:t>
      </w:r>
    </w:p>
    <w:p w:rsidR="006216F9" w:rsidRDefault="006216F9">
      <w:pPr>
        <w:ind w:right="-766"/>
        <w:jc w:val="both"/>
        <w:rPr>
          <w:color w:val="000080"/>
          <w:sz w:val="28"/>
        </w:rPr>
      </w:pPr>
      <w:r>
        <w:rPr>
          <w:color w:val="000080"/>
          <w:sz w:val="28"/>
        </w:rPr>
        <w:t>Научный руководитель:  старший преподаватель</w:t>
      </w:r>
    </w:p>
    <w:p w:rsidR="006216F9" w:rsidRDefault="006216F9">
      <w:pPr>
        <w:spacing w:line="360" w:lineRule="auto"/>
        <w:ind w:right="-766"/>
        <w:jc w:val="both"/>
        <w:rPr>
          <w:color w:val="000080"/>
          <w:sz w:val="28"/>
        </w:rPr>
      </w:pPr>
      <w:r>
        <w:rPr>
          <w:color w:val="000080"/>
          <w:sz w:val="28"/>
        </w:rPr>
        <w:t xml:space="preserve">                                           Киселева Светлана Федоровна</w:t>
      </w:r>
    </w:p>
    <w:p w:rsidR="006216F9" w:rsidRDefault="006216F9">
      <w:pPr>
        <w:spacing w:line="360" w:lineRule="auto"/>
        <w:ind w:right="-766"/>
        <w:jc w:val="both"/>
        <w:rPr>
          <w:color w:val="000080"/>
          <w:sz w:val="28"/>
        </w:rPr>
      </w:pPr>
    </w:p>
    <w:p w:rsidR="006216F9" w:rsidRDefault="006216F9">
      <w:pPr>
        <w:spacing w:line="360" w:lineRule="auto"/>
        <w:ind w:right="-766"/>
        <w:jc w:val="center"/>
        <w:rPr>
          <w:color w:val="000080"/>
          <w:sz w:val="28"/>
        </w:rPr>
      </w:pPr>
    </w:p>
    <w:p w:rsidR="006216F9" w:rsidRDefault="006216F9">
      <w:pPr>
        <w:spacing w:line="360" w:lineRule="auto"/>
        <w:ind w:right="-766"/>
        <w:jc w:val="center"/>
        <w:rPr>
          <w:color w:val="000080"/>
          <w:sz w:val="28"/>
        </w:rPr>
      </w:pPr>
    </w:p>
    <w:p w:rsidR="006216F9" w:rsidRDefault="006216F9">
      <w:pPr>
        <w:ind w:right="-766"/>
        <w:jc w:val="center"/>
        <w:rPr>
          <w:color w:val="000080"/>
          <w:sz w:val="28"/>
        </w:rPr>
      </w:pPr>
      <w:r>
        <w:rPr>
          <w:color w:val="000080"/>
          <w:sz w:val="28"/>
        </w:rPr>
        <w:t>Москва</w:t>
      </w:r>
    </w:p>
    <w:p w:rsidR="006216F9" w:rsidRDefault="006216F9">
      <w:pPr>
        <w:spacing w:line="360" w:lineRule="auto"/>
        <w:ind w:right="-766"/>
        <w:jc w:val="center"/>
        <w:rPr>
          <w:color w:val="000080"/>
          <w:sz w:val="28"/>
        </w:rPr>
      </w:pPr>
      <w:r>
        <w:rPr>
          <w:color w:val="000080"/>
          <w:sz w:val="28"/>
        </w:rPr>
        <w:t>2000</w:t>
      </w:r>
    </w:p>
    <w:p w:rsidR="006216F9" w:rsidRDefault="006216F9">
      <w:pPr>
        <w:spacing w:line="360" w:lineRule="auto"/>
        <w:ind w:right="-766"/>
        <w:jc w:val="center"/>
        <w:rPr>
          <w:b/>
          <w:color w:val="000080"/>
          <w:sz w:val="26"/>
        </w:rPr>
      </w:pPr>
      <w:r>
        <w:rPr>
          <w:b/>
          <w:color w:val="000080"/>
          <w:sz w:val="26"/>
        </w:rPr>
        <w:lastRenderedPageBreak/>
        <w:t>Содержание:</w:t>
      </w:r>
    </w:p>
    <w:p w:rsidR="006216F9" w:rsidRDefault="006216F9">
      <w:pPr>
        <w:spacing w:line="360" w:lineRule="auto"/>
        <w:ind w:right="-766"/>
        <w:jc w:val="center"/>
        <w:rPr>
          <w:b/>
          <w:color w:val="000080"/>
          <w:sz w:val="26"/>
        </w:rPr>
      </w:pPr>
    </w:p>
    <w:p w:rsidR="006216F9" w:rsidRDefault="006216F9">
      <w:pPr>
        <w:spacing w:line="360" w:lineRule="auto"/>
        <w:ind w:right="-766"/>
        <w:jc w:val="right"/>
        <w:rPr>
          <w:b/>
          <w:color w:val="000080"/>
          <w:sz w:val="26"/>
        </w:rPr>
      </w:pPr>
      <w:r>
        <w:rPr>
          <w:b/>
          <w:color w:val="000080"/>
          <w:sz w:val="26"/>
        </w:rPr>
        <w:t>стр.</w:t>
      </w:r>
    </w:p>
    <w:p w:rsidR="006216F9" w:rsidRDefault="006216F9">
      <w:pPr>
        <w:spacing w:line="360" w:lineRule="auto"/>
        <w:ind w:right="-766" w:firstLine="284"/>
        <w:jc w:val="both"/>
        <w:rPr>
          <w:color w:val="000080"/>
          <w:sz w:val="26"/>
        </w:rPr>
      </w:pPr>
      <w:r>
        <w:rPr>
          <w:color w:val="000080"/>
          <w:sz w:val="26"/>
        </w:rPr>
        <w:t>Введение…………………………………………………………………………….3</w:t>
      </w:r>
    </w:p>
    <w:p w:rsidR="006216F9" w:rsidRDefault="006216F9">
      <w:pPr>
        <w:spacing w:line="360" w:lineRule="auto"/>
        <w:ind w:right="-766" w:firstLine="284"/>
        <w:jc w:val="both"/>
        <w:rPr>
          <w:color w:val="000080"/>
          <w:sz w:val="26"/>
        </w:rPr>
      </w:pPr>
      <w:r>
        <w:rPr>
          <w:color w:val="000080"/>
          <w:sz w:val="26"/>
        </w:rPr>
        <w:t>Раздел 1. Общая оценка финансового состояния предприятия…………………6</w:t>
      </w:r>
    </w:p>
    <w:p w:rsidR="006216F9" w:rsidRDefault="006216F9" w:rsidP="006216F9">
      <w:pPr>
        <w:numPr>
          <w:ilvl w:val="1"/>
          <w:numId w:val="7"/>
        </w:numPr>
        <w:spacing w:line="360" w:lineRule="auto"/>
        <w:ind w:right="-766"/>
        <w:jc w:val="both"/>
        <w:rPr>
          <w:color w:val="000080"/>
          <w:sz w:val="26"/>
        </w:rPr>
      </w:pPr>
      <w:r>
        <w:rPr>
          <w:color w:val="000080"/>
          <w:sz w:val="26"/>
        </w:rPr>
        <w:t>Анализ валюты бухгалтерского баланса………………………………….6</w:t>
      </w:r>
    </w:p>
    <w:p w:rsidR="006216F9" w:rsidRDefault="006216F9" w:rsidP="006216F9">
      <w:pPr>
        <w:numPr>
          <w:ilvl w:val="1"/>
          <w:numId w:val="7"/>
        </w:numPr>
        <w:spacing w:line="360" w:lineRule="auto"/>
        <w:ind w:right="-766"/>
        <w:jc w:val="both"/>
        <w:rPr>
          <w:color w:val="000080"/>
          <w:sz w:val="26"/>
        </w:rPr>
      </w:pPr>
      <w:r>
        <w:rPr>
          <w:color w:val="000080"/>
          <w:sz w:val="26"/>
        </w:rPr>
        <w:t>Горизонтальный и вертикальный анализ бухгалтерского баланса……...9</w:t>
      </w:r>
    </w:p>
    <w:p w:rsidR="006216F9" w:rsidRDefault="006216F9" w:rsidP="006216F9">
      <w:pPr>
        <w:numPr>
          <w:ilvl w:val="1"/>
          <w:numId w:val="7"/>
        </w:numPr>
        <w:spacing w:line="360" w:lineRule="auto"/>
        <w:ind w:right="-766"/>
        <w:jc w:val="both"/>
        <w:rPr>
          <w:color w:val="000080"/>
          <w:sz w:val="26"/>
        </w:rPr>
      </w:pPr>
      <w:r>
        <w:rPr>
          <w:color w:val="000080"/>
          <w:sz w:val="26"/>
        </w:rPr>
        <w:t>Сравнительный аналитический баланс…………………………………..12</w:t>
      </w:r>
    </w:p>
    <w:p w:rsidR="006216F9" w:rsidRDefault="006216F9">
      <w:pPr>
        <w:spacing w:line="360" w:lineRule="auto"/>
        <w:ind w:left="284" w:right="-766"/>
        <w:jc w:val="both"/>
        <w:rPr>
          <w:color w:val="000080"/>
          <w:sz w:val="26"/>
        </w:rPr>
      </w:pPr>
      <w:r>
        <w:rPr>
          <w:color w:val="000080"/>
          <w:sz w:val="26"/>
        </w:rPr>
        <w:t>Раздел 2. Анализ финансовой устойчивости……………………………………14</w:t>
      </w:r>
    </w:p>
    <w:p w:rsidR="006216F9" w:rsidRDefault="006216F9">
      <w:pPr>
        <w:spacing w:line="360" w:lineRule="auto"/>
        <w:ind w:left="284" w:right="-766"/>
        <w:jc w:val="both"/>
        <w:rPr>
          <w:color w:val="000080"/>
          <w:sz w:val="26"/>
        </w:rPr>
      </w:pPr>
      <w:r>
        <w:rPr>
          <w:color w:val="000080"/>
          <w:sz w:val="26"/>
        </w:rPr>
        <w:t>2.1. Значение финансовой устойчивости………………………………………..14</w:t>
      </w:r>
    </w:p>
    <w:p w:rsidR="006216F9" w:rsidRDefault="006216F9">
      <w:pPr>
        <w:spacing w:line="360" w:lineRule="auto"/>
        <w:ind w:left="284" w:right="-766"/>
        <w:jc w:val="both"/>
        <w:rPr>
          <w:color w:val="000080"/>
          <w:sz w:val="26"/>
        </w:rPr>
      </w:pPr>
      <w:r>
        <w:rPr>
          <w:color w:val="000080"/>
          <w:sz w:val="26"/>
        </w:rPr>
        <w:t>2.2. Абсолютные показатели финансовой устойчивости………………………17</w:t>
      </w:r>
    </w:p>
    <w:p w:rsidR="006216F9" w:rsidRDefault="006216F9">
      <w:pPr>
        <w:spacing w:line="360" w:lineRule="auto"/>
        <w:ind w:left="284" w:right="-766"/>
        <w:jc w:val="both"/>
        <w:rPr>
          <w:color w:val="000080"/>
          <w:sz w:val="26"/>
        </w:rPr>
      </w:pPr>
      <w:r>
        <w:rPr>
          <w:color w:val="000080"/>
          <w:sz w:val="26"/>
        </w:rPr>
        <w:t>2.3. Коэффициенты финансовой устойчивости………………………………...19</w:t>
      </w:r>
    </w:p>
    <w:p w:rsidR="006216F9" w:rsidRDefault="006216F9">
      <w:pPr>
        <w:spacing w:line="360" w:lineRule="auto"/>
        <w:ind w:left="284" w:right="-766"/>
        <w:jc w:val="both"/>
        <w:rPr>
          <w:color w:val="000080"/>
          <w:sz w:val="26"/>
        </w:rPr>
      </w:pPr>
      <w:r>
        <w:rPr>
          <w:color w:val="000080"/>
          <w:sz w:val="26"/>
        </w:rPr>
        <w:t>Раздел 3. Анализ ликвидности…………………………………………………...22</w:t>
      </w:r>
    </w:p>
    <w:p w:rsidR="006216F9" w:rsidRDefault="006216F9">
      <w:pPr>
        <w:spacing w:line="360" w:lineRule="auto"/>
        <w:ind w:left="284" w:right="-766"/>
        <w:jc w:val="both"/>
        <w:rPr>
          <w:color w:val="000080"/>
          <w:sz w:val="26"/>
        </w:rPr>
      </w:pPr>
      <w:r>
        <w:rPr>
          <w:color w:val="000080"/>
          <w:sz w:val="26"/>
        </w:rPr>
        <w:t>3.1. Понятие ликвидности………………………………………………………..22</w:t>
      </w:r>
    </w:p>
    <w:p w:rsidR="006216F9" w:rsidRDefault="006216F9">
      <w:pPr>
        <w:spacing w:line="360" w:lineRule="auto"/>
        <w:ind w:left="284" w:right="-766"/>
        <w:jc w:val="both"/>
        <w:rPr>
          <w:color w:val="000080"/>
          <w:sz w:val="26"/>
        </w:rPr>
      </w:pPr>
      <w:r>
        <w:rPr>
          <w:color w:val="000080"/>
          <w:sz w:val="26"/>
        </w:rPr>
        <w:t>3.2. Ликвидность баланса………………………………………………………...25</w:t>
      </w:r>
    </w:p>
    <w:p w:rsidR="006216F9" w:rsidRDefault="006216F9">
      <w:pPr>
        <w:spacing w:line="360" w:lineRule="auto"/>
        <w:ind w:left="284" w:right="-766"/>
        <w:jc w:val="both"/>
        <w:rPr>
          <w:color w:val="000080"/>
          <w:sz w:val="26"/>
        </w:rPr>
      </w:pPr>
      <w:r>
        <w:rPr>
          <w:color w:val="000080"/>
          <w:sz w:val="26"/>
        </w:rPr>
        <w:t>3.3. Показатели ликвидности…………………………………………………….26</w:t>
      </w:r>
    </w:p>
    <w:p w:rsidR="006216F9" w:rsidRDefault="006216F9">
      <w:pPr>
        <w:spacing w:line="360" w:lineRule="auto"/>
        <w:ind w:left="284" w:right="-766"/>
        <w:jc w:val="both"/>
        <w:rPr>
          <w:color w:val="000080"/>
          <w:sz w:val="26"/>
        </w:rPr>
      </w:pPr>
      <w:r>
        <w:rPr>
          <w:color w:val="000080"/>
          <w:sz w:val="26"/>
        </w:rPr>
        <w:t>Раздел 4. Анализ оборачиваемости оборотного капитала……………………..30</w:t>
      </w:r>
    </w:p>
    <w:p w:rsidR="006216F9" w:rsidRDefault="006216F9">
      <w:pPr>
        <w:spacing w:line="360" w:lineRule="auto"/>
        <w:ind w:left="284" w:right="-766"/>
        <w:jc w:val="both"/>
        <w:rPr>
          <w:color w:val="000080"/>
          <w:sz w:val="26"/>
        </w:rPr>
      </w:pPr>
      <w:r>
        <w:rPr>
          <w:color w:val="000080"/>
          <w:sz w:val="26"/>
        </w:rPr>
        <w:t>4.1. Показатели оборачиваемости оборотного капитала……………………….30</w:t>
      </w:r>
    </w:p>
    <w:p w:rsidR="006216F9" w:rsidRDefault="006216F9">
      <w:pPr>
        <w:spacing w:line="360" w:lineRule="auto"/>
        <w:ind w:left="284" w:right="-766"/>
        <w:jc w:val="both"/>
        <w:rPr>
          <w:color w:val="000080"/>
          <w:sz w:val="26"/>
        </w:rPr>
      </w:pPr>
      <w:r>
        <w:rPr>
          <w:color w:val="000080"/>
          <w:sz w:val="26"/>
        </w:rPr>
        <w:t>4.2. Источники финансирования текущих активов…………………………….33</w:t>
      </w:r>
    </w:p>
    <w:p w:rsidR="006216F9" w:rsidRDefault="006216F9">
      <w:pPr>
        <w:spacing w:line="360" w:lineRule="auto"/>
        <w:ind w:left="284" w:right="-766"/>
        <w:jc w:val="both"/>
        <w:rPr>
          <w:color w:val="000080"/>
          <w:sz w:val="26"/>
        </w:rPr>
      </w:pPr>
      <w:r>
        <w:rPr>
          <w:color w:val="000080"/>
          <w:sz w:val="26"/>
        </w:rPr>
        <w:t>4.3. Анализ движения денежных средств……………………………………….34</w:t>
      </w:r>
    </w:p>
    <w:p w:rsidR="006216F9" w:rsidRDefault="006216F9">
      <w:pPr>
        <w:spacing w:line="360" w:lineRule="auto"/>
        <w:ind w:left="284" w:right="-766"/>
        <w:jc w:val="both"/>
        <w:rPr>
          <w:color w:val="000080"/>
          <w:sz w:val="26"/>
        </w:rPr>
      </w:pPr>
      <w:r>
        <w:rPr>
          <w:color w:val="000080"/>
          <w:sz w:val="26"/>
        </w:rPr>
        <w:t>4.4. Анализ дебиторской задолженности………………………………………..35</w:t>
      </w:r>
    </w:p>
    <w:p w:rsidR="006216F9" w:rsidRDefault="006216F9">
      <w:pPr>
        <w:spacing w:line="360" w:lineRule="auto"/>
        <w:ind w:left="284" w:right="-766"/>
        <w:jc w:val="both"/>
        <w:rPr>
          <w:color w:val="000080"/>
          <w:sz w:val="26"/>
        </w:rPr>
      </w:pPr>
      <w:r>
        <w:rPr>
          <w:color w:val="000080"/>
          <w:sz w:val="26"/>
        </w:rPr>
        <w:t>4.5. Анализ оборачиваемости товарно-материальных ценностей……………..38</w:t>
      </w:r>
    </w:p>
    <w:p w:rsidR="006216F9" w:rsidRDefault="006216F9">
      <w:pPr>
        <w:spacing w:line="360" w:lineRule="auto"/>
        <w:ind w:left="284" w:right="-766"/>
        <w:jc w:val="both"/>
        <w:rPr>
          <w:color w:val="000080"/>
          <w:sz w:val="26"/>
        </w:rPr>
      </w:pPr>
      <w:r>
        <w:rPr>
          <w:color w:val="000080"/>
          <w:sz w:val="26"/>
        </w:rPr>
        <w:t>Раздел 5. Анализ финансовых результатов деятельности предприятия………40</w:t>
      </w:r>
    </w:p>
    <w:p w:rsidR="006216F9" w:rsidRDefault="006216F9">
      <w:pPr>
        <w:spacing w:line="360" w:lineRule="auto"/>
        <w:ind w:left="284" w:right="-766"/>
        <w:jc w:val="both"/>
        <w:rPr>
          <w:color w:val="000080"/>
          <w:sz w:val="26"/>
        </w:rPr>
      </w:pPr>
      <w:r>
        <w:rPr>
          <w:color w:val="000080"/>
          <w:sz w:val="26"/>
        </w:rPr>
        <w:t>5.1. Формирование финансовых результатов и задачи анализа прибыли…….40</w:t>
      </w:r>
    </w:p>
    <w:p w:rsidR="006216F9" w:rsidRDefault="006216F9">
      <w:pPr>
        <w:spacing w:line="360" w:lineRule="auto"/>
        <w:ind w:left="284" w:right="-766"/>
        <w:jc w:val="both"/>
        <w:rPr>
          <w:color w:val="000080"/>
          <w:sz w:val="26"/>
        </w:rPr>
      </w:pPr>
      <w:r>
        <w:rPr>
          <w:color w:val="000080"/>
          <w:sz w:val="26"/>
        </w:rPr>
        <w:t>5.2. Анализ валовой прибыли……………………………………………………42</w:t>
      </w:r>
    </w:p>
    <w:p w:rsidR="006216F9" w:rsidRDefault="006216F9">
      <w:pPr>
        <w:spacing w:line="360" w:lineRule="auto"/>
        <w:ind w:left="284" w:right="-766"/>
        <w:jc w:val="both"/>
        <w:rPr>
          <w:color w:val="000080"/>
          <w:sz w:val="26"/>
        </w:rPr>
      </w:pPr>
      <w:r>
        <w:rPr>
          <w:color w:val="000080"/>
          <w:sz w:val="26"/>
        </w:rPr>
        <w:t>5.3. Анализ прибыли от реализации……………………………………………..43</w:t>
      </w:r>
    </w:p>
    <w:p w:rsidR="006216F9" w:rsidRDefault="006216F9">
      <w:pPr>
        <w:spacing w:line="360" w:lineRule="auto"/>
        <w:ind w:left="284" w:right="-766"/>
        <w:jc w:val="both"/>
        <w:rPr>
          <w:color w:val="000080"/>
          <w:sz w:val="26"/>
        </w:rPr>
      </w:pPr>
      <w:r>
        <w:rPr>
          <w:color w:val="000080"/>
          <w:sz w:val="26"/>
        </w:rPr>
        <w:t>Раздел 6. Анализ показателей рентабельности…………………………………43</w:t>
      </w:r>
    </w:p>
    <w:p w:rsidR="006216F9" w:rsidRDefault="006216F9">
      <w:pPr>
        <w:spacing w:line="360" w:lineRule="auto"/>
        <w:ind w:left="284" w:right="-766"/>
        <w:jc w:val="both"/>
        <w:rPr>
          <w:color w:val="000080"/>
          <w:sz w:val="26"/>
        </w:rPr>
      </w:pPr>
      <w:r>
        <w:rPr>
          <w:color w:val="000080"/>
          <w:sz w:val="26"/>
        </w:rPr>
        <w:t>Раздел 7. Оценка неплатежеспособности предприятия………………………..45</w:t>
      </w:r>
    </w:p>
    <w:p w:rsidR="006216F9" w:rsidRDefault="006216F9">
      <w:pPr>
        <w:spacing w:line="360" w:lineRule="auto"/>
        <w:ind w:left="284" w:right="-766"/>
        <w:jc w:val="both"/>
        <w:rPr>
          <w:color w:val="000080"/>
          <w:sz w:val="26"/>
        </w:rPr>
      </w:pPr>
      <w:r>
        <w:rPr>
          <w:color w:val="000080"/>
          <w:sz w:val="26"/>
        </w:rPr>
        <w:t>Заключение………………………………………………………………………..48</w:t>
      </w:r>
    </w:p>
    <w:p w:rsidR="006216F9" w:rsidRDefault="006216F9">
      <w:pPr>
        <w:spacing w:line="360" w:lineRule="auto"/>
        <w:ind w:left="284" w:right="-766"/>
        <w:jc w:val="both"/>
        <w:rPr>
          <w:color w:val="000080"/>
          <w:sz w:val="26"/>
        </w:rPr>
      </w:pPr>
      <w:r>
        <w:rPr>
          <w:color w:val="000080"/>
          <w:sz w:val="26"/>
        </w:rPr>
        <w:t>Приложения……………………………………………………………………….53</w:t>
      </w:r>
    </w:p>
    <w:p w:rsidR="006216F9" w:rsidRDefault="006216F9">
      <w:pPr>
        <w:spacing w:line="360" w:lineRule="auto"/>
        <w:ind w:left="284" w:right="-766"/>
        <w:jc w:val="both"/>
        <w:rPr>
          <w:color w:val="000080"/>
          <w:sz w:val="26"/>
        </w:rPr>
      </w:pPr>
      <w:r>
        <w:rPr>
          <w:color w:val="000080"/>
          <w:sz w:val="26"/>
        </w:rPr>
        <w:t>Литература………………………………………………………………………...79</w:t>
      </w:r>
    </w:p>
    <w:p w:rsidR="006216F9" w:rsidRDefault="006216F9">
      <w:pPr>
        <w:spacing w:line="360" w:lineRule="auto"/>
        <w:ind w:right="-766" w:firstLine="284"/>
        <w:jc w:val="center"/>
        <w:rPr>
          <w:b/>
          <w:color w:val="000080"/>
          <w:sz w:val="26"/>
        </w:rPr>
      </w:pPr>
      <w:r>
        <w:rPr>
          <w:b/>
          <w:color w:val="000080"/>
          <w:sz w:val="26"/>
        </w:rPr>
        <w:br w:type="page"/>
        <w:t>ВВЕДЕНИЕ</w:t>
      </w:r>
    </w:p>
    <w:p w:rsidR="006216F9" w:rsidRDefault="006216F9">
      <w:pPr>
        <w:ind w:right="-766" w:firstLine="284"/>
        <w:jc w:val="both"/>
        <w:rPr>
          <w:color w:val="000080"/>
          <w:sz w:val="26"/>
        </w:rPr>
      </w:pPr>
      <w:r>
        <w:rPr>
          <w:color w:val="000080"/>
          <w:sz w:val="26"/>
        </w:rPr>
        <w:t>К особенностям формирования рыночных отношений в нашей стране следует отнести усиление конкурентной борьбы, технологические изменения, компьютеризацию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 В этих условиях перед менеджерами предприятий встает множество вопросов:</w:t>
      </w:r>
    </w:p>
    <w:p w:rsidR="006216F9" w:rsidRDefault="006216F9" w:rsidP="006216F9">
      <w:pPr>
        <w:numPr>
          <w:ilvl w:val="0"/>
          <w:numId w:val="78"/>
        </w:numPr>
        <w:tabs>
          <w:tab w:val="clear" w:pos="360"/>
          <w:tab w:val="num" w:pos="709"/>
        </w:tabs>
        <w:ind w:left="709" w:right="-766"/>
        <w:jc w:val="both"/>
        <w:rPr>
          <w:color w:val="000080"/>
          <w:sz w:val="26"/>
        </w:rPr>
      </w:pPr>
      <w:r>
        <w:rPr>
          <w:color w:val="000080"/>
          <w:sz w:val="26"/>
        </w:rPr>
        <w:t>Какой должна быть стратегия и тактика современного предприятия?</w:t>
      </w:r>
    </w:p>
    <w:p w:rsidR="006216F9" w:rsidRDefault="006216F9" w:rsidP="006216F9">
      <w:pPr>
        <w:numPr>
          <w:ilvl w:val="0"/>
          <w:numId w:val="79"/>
        </w:numPr>
        <w:tabs>
          <w:tab w:val="clear" w:pos="360"/>
          <w:tab w:val="num" w:pos="709"/>
        </w:tabs>
        <w:ind w:left="709" w:right="-766"/>
        <w:jc w:val="both"/>
        <w:rPr>
          <w:color w:val="000080"/>
          <w:sz w:val="26"/>
        </w:rPr>
      </w:pPr>
      <w:r>
        <w:rPr>
          <w:color w:val="000080"/>
          <w:sz w:val="26"/>
        </w:rPr>
        <w:t>Как рационально организовать финансовую деятельность предприятия, чтобы обеспечить его дальнейшее процветание?</w:t>
      </w:r>
    </w:p>
    <w:p w:rsidR="006216F9" w:rsidRDefault="006216F9" w:rsidP="006216F9">
      <w:pPr>
        <w:numPr>
          <w:ilvl w:val="0"/>
          <w:numId w:val="80"/>
        </w:numPr>
        <w:tabs>
          <w:tab w:val="clear" w:pos="360"/>
          <w:tab w:val="num" w:pos="709"/>
        </w:tabs>
        <w:ind w:left="709" w:right="-766"/>
        <w:jc w:val="both"/>
        <w:rPr>
          <w:color w:val="000080"/>
          <w:sz w:val="26"/>
        </w:rPr>
      </w:pPr>
      <w:r>
        <w:rPr>
          <w:color w:val="000080"/>
          <w:sz w:val="26"/>
        </w:rPr>
        <w:t>Как повысить эффективность управления финансовыми ресурсами?</w:t>
      </w:r>
    </w:p>
    <w:p w:rsidR="006216F9" w:rsidRDefault="006216F9" w:rsidP="006216F9">
      <w:pPr>
        <w:numPr>
          <w:ilvl w:val="0"/>
          <w:numId w:val="81"/>
        </w:numPr>
        <w:tabs>
          <w:tab w:val="clear" w:pos="360"/>
          <w:tab w:val="num" w:pos="709"/>
        </w:tabs>
        <w:ind w:left="709" w:right="-766"/>
        <w:jc w:val="both"/>
        <w:rPr>
          <w:color w:val="000080"/>
          <w:sz w:val="26"/>
        </w:rPr>
      </w:pPr>
      <w:r>
        <w:rPr>
          <w:color w:val="000080"/>
          <w:sz w:val="26"/>
        </w:rPr>
        <w:t>Каким образом определить факторы хозяйственной деятельности, обеспечивающие устойчивое финансовое состояние предприятия?</w:t>
      </w:r>
    </w:p>
    <w:p w:rsidR="006216F9" w:rsidRDefault="006216F9">
      <w:pPr>
        <w:ind w:right="-766" w:firstLine="284"/>
        <w:jc w:val="both"/>
        <w:rPr>
          <w:color w:val="000080"/>
          <w:sz w:val="26"/>
        </w:rPr>
      </w:pPr>
      <w:r>
        <w:rPr>
          <w:color w:val="000080"/>
          <w:sz w:val="26"/>
        </w:rPr>
        <w:t>На эти и другие жизненно важные вопросы может дать ответ объективный финансовый анализ. Его материалы позволяют выявить наиболее рациональные направления распределения материальных, трудовых и финансовых ресурсов. Известно, что любые ресурсы ограничены, и добиться максимального эффекта их использования можно не только за счет увеличения объема, но и путем оптимального соотношения разных видов ресурсов. Особое внимание при этом следует уделить финансовым ресурсам предприятия, поскольку это единственный вид ресурсов, трансформируемый непосредственно и в минимальные сроки в любой другой вид ресурсов.</w:t>
      </w:r>
    </w:p>
    <w:p w:rsidR="006216F9" w:rsidRDefault="006216F9">
      <w:pPr>
        <w:ind w:right="-766" w:firstLine="284"/>
        <w:jc w:val="both"/>
        <w:rPr>
          <w:color w:val="000080"/>
          <w:sz w:val="26"/>
        </w:rPr>
      </w:pPr>
      <w:r>
        <w:rPr>
          <w:color w:val="000080"/>
          <w:sz w:val="26"/>
        </w:rPr>
        <w:t>Финансовое состояние — комплексное понятие, которое характеризуется системой показателей, отражающих наличие, размещение и использование финансовых ресурсов предприятия, это характеристика его финансовой конкурентоспособности (то есть платежеспособности, кредитоспособности), выполнения обязательств перед государством и другими хозяйствующими субъектами.</w:t>
      </w:r>
    </w:p>
    <w:p w:rsidR="006216F9" w:rsidRDefault="006216F9">
      <w:pPr>
        <w:ind w:right="-766" w:firstLine="284"/>
        <w:jc w:val="both"/>
        <w:rPr>
          <w:color w:val="000080"/>
          <w:sz w:val="26"/>
        </w:rPr>
      </w:pPr>
      <w:r>
        <w:rPr>
          <w:color w:val="000080"/>
          <w:sz w:val="26"/>
        </w:rPr>
        <w:t>Финансовое состояние хозяйственного субъекта отражает все стороны деятельности, поскольку движение любых товарно-материальных ценностей и трудовых ресурсов сопровождается образованием и расходованием денежных средств.</w:t>
      </w:r>
    </w:p>
    <w:p w:rsidR="006216F9" w:rsidRDefault="006216F9">
      <w:pPr>
        <w:ind w:right="-766" w:firstLine="284"/>
        <w:jc w:val="both"/>
        <w:rPr>
          <w:color w:val="000080"/>
          <w:sz w:val="26"/>
        </w:rPr>
      </w:pPr>
      <w:r>
        <w:rPr>
          <w:color w:val="000080"/>
          <w:sz w:val="26"/>
        </w:rPr>
        <w:t>Анализ хозяйственной деятельности как специальная область научных знаний постоянно развивается в соответствии с изменениями, происходящими в экономике и практике учета. Так, разделение бухгалтерского учета на финансовый и управленческий обусловило соответствующее разделение и анализа хозяйственной деятельности (схема 1.1).</w:t>
      </w:r>
    </w:p>
    <w:p w:rsidR="006216F9" w:rsidRDefault="00975F38">
      <w:pPr>
        <w:ind w:right="-766" w:firstLine="284"/>
        <w:jc w:val="both"/>
        <w:rPr>
          <w:sz w:val="26"/>
        </w:rPr>
      </w:pPr>
      <w:r>
        <w:rPr>
          <w:noProof/>
          <w:sz w:val="26"/>
        </w:rPr>
        <w:pict>
          <v:rect id="_x0000_s1027" style="position:absolute;left:0;text-align:left;margin-left:183.6pt;margin-top:7.65pt;width:100.8pt;height:50.4pt;z-index:251644928" o:allowincell="f" strokecolor="navy">
            <v:textbox style="mso-next-textbox:#_x0000_s1027">
              <w:txbxContent>
                <w:p w:rsidR="006216F9" w:rsidRDefault="006216F9">
                  <w:pPr>
                    <w:jc w:val="center"/>
                    <w:rPr>
                      <w:color w:val="000080"/>
                      <w:sz w:val="24"/>
                    </w:rPr>
                  </w:pPr>
                  <w:r>
                    <w:rPr>
                      <w:color w:val="000080"/>
                      <w:sz w:val="24"/>
                    </w:rPr>
                    <w:t>Анализ</w:t>
                  </w:r>
                </w:p>
                <w:p w:rsidR="006216F9" w:rsidRDefault="006216F9">
                  <w:pPr>
                    <w:jc w:val="center"/>
                    <w:rPr>
                      <w:color w:val="000080"/>
                      <w:sz w:val="24"/>
                    </w:rPr>
                  </w:pPr>
                  <w:r>
                    <w:rPr>
                      <w:color w:val="000080"/>
                      <w:sz w:val="24"/>
                    </w:rPr>
                    <w:t xml:space="preserve"> хозяйственной деятельности</w:t>
                  </w:r>
                </w:p>
              </w:txbxContent>
            </v:textbox>
            <w10:wrap side="right"/>
          </v:rect>
        </w:pict>
      </w:r>
      <w:r>
        <w:rPr>
          <w:noProof/>
          <w:sz w:val="26"/>
        </w:rPr>
        <w:pict>
          <v:rect id="_x0000_s1028" style="position:absolute;left:0;text-align:left;margin-left:349.2pt;margin-top:7.65pt;width:100.8pt;height:36pt;z-index:251645952" o:allowincell="f" strokecolor="navy">
            <v:textbox style="mso-next-textbox:#_x0000_s1028">
              <w:txbxContent>
                <w:p w:rsidR="006216F9" w:rsidRDefault="006216F9">
                  <w:pPr>
                    <w:jc w:val="center"/>
                    <w:rPr>
                      <w:color w:val="000080"/>
                      <w:sz w:val="24"/>
                    </w:rPr>
                  </w:pPr>
                  <w:r>
                    <w:rPr>
                      <w:color w:val="000080"/>
                      <w:sz w:val="24"/>
                    </w:rPr>
                    <w:t>Управленческий анализ</w:t>
                  </w:r>
                </w:p>
              </w:txbxContent>
            </v:textbox>
            <w10:wrap side="right"/>
          </v:rect>
        </w:pict>
      </w:r>
      <w:r>
        <w:rPr>
          <w:noProof/>
          <w:sz w:val="26"/>
        </w:rPr>
        <w:pict>
          <v:rect id="_x0000_s1026" style="position:absolute;left:0;text-align:left;margin-left:18pt;margin-top:7.65pt;width:93.6pt;height:36pt;z-index:251643904" o:allowincell="f" strokecolor="navy">
            <v:textbox style="mso-next-textbox:#_x0000_s1026">
              <w:txbxContent>
                <w:p w:rsidR="006216F9" w:rsidRDefault="006216F9">
                  <w:pPr>
                    <w:jc w:val="center"/>
                    <w:rPr>
                      <w:color w:val="000080"/>
                      <w:sz w:val="24"/>
                    </w:rPr>
                  </w:pPr>
                  <w:r>
                    <w:rPr>
                      <w:color w:val="000080"/>
                      <w:sz w:val="24"/>
                    </w:rPr>
                    <w:t>Финансовый анализ</w:t>
                  </w:r>
                </w:p>
              </w:txbxContent>
            </v:textbox>
            <w10:wrap side="right"/>
          </v:rect>
        </w:pict>
      </w:r>
    </w:p>
    <w:p w:rsidR="006216F9" w:rsidRDefault="00975F38">
      <w:pPr>
        <w:ind w:right="-766" w:firstLine="284"/>
        <w:jc w:val="both"/>
        <w:rPr>
          <w:sz w:val="26"/>
        </w:rPr>
      </w:pPr>
      <w:r>
        <w:rPr>
          <w:noProof/>
          <w:sz w:val="26"/>
        </w:rPr>
        <w:pict>
          <v:line id="_x0000_s1030" style="position:absolute;left:0;text-align:left;z-index:251648000" from="284.4pt,14.3pt" to="349.2pt,14.3pt" o:allowincell="f" strokecolor="navy">
            <v:stroke endarrow="block"/>
            <w10:wrap side="right"/>
          </v:line>
        </w:pict>
      </w:r>
      <w:r>
        <w:rPr>
          <w:noProof/>
          <w:sz w:val="26"/>
        </w:rPr>
        <w:pict>
          <v:line id="_x0000_s1029" style="position:absolute;left:0;text-align:left;flip:x;z-index:251646976" from="111.6pt,14.3pt" to="183.6pt,14.3pt" o:allowincell="f" strokecolor="navy">
            <v:stroke endarrow="block"/>
            <w10:wrap side="right"/>
          </v:line>
        </w:pict>
      </w:r>
    </w:p>
    <w:p w:rsidR="006216F9" w:rsidRDefault="00975F38">
      <w:pPr>
        <w:ind w:right="-766" w:firstLine="284"/>
        <w:jc w:val="both"/>
        <w:rPr>
          <w:sz w:val="26"/>
        </w:rPr>
      </w:pPr>
      <w:r>
        <w:rPr>
          <w:noProof/>
          <w:sz w:val="26"/>
        </w:rPr>
        <w:pict>
          <v:line id="_x0000_s1037" style="position:absolute;left:0;text-align:left;z-index:251655168" from="399.6pt,13.75pt" to="399.6pt,64.15pt" o:allowincell="f" strokecolor="navy">
            <w10:wrap side="right"/>
          </v:line>
        </w:pict>
      </w:r>
      <w:r>
        <w:rPr>
          <w:noProof/>
          <w:sz w:val="26"/>
        </w:rPr>
        <w:pict>
          <v:line id="_x0000_s1033" style="position:absolute;left:0;text-align:left;z-index:251651072" from="61.2pt,13.75pt" to="61.2pt,56.95pt" o:allowincell="f" strokecolor="navy">
            <v:stroke endarrow="block"/>
            <w10:wrap side="right"/>
          </v:line>
        </w:pict>
      </w:r>
    </w:p>
    <w:p w:rsidR="006216F9" w:rsidRDefault="006216F9">
      <w:pPr>
        <w:ind w:right="-766" w:firstLine="284"/>
        <w:jc w:val="both"/>
        <w:rPr>
          <w:sz w:val="26"/>
        </w:rPr>
      </w:pPr>
    </w:p>
    <w:p w:rsidR="006216F9" w:rsidRDefault="00975F38">
      <w:pPr>
        <w:ind w:right="-766" w:firstLine="284"/>
        <w:jc w:val="both"/>
        <w:rPr>
          <w:sz w:val="26"/>
        </w:rPr>
      </w:pPr>
      <w:r>
        <w:rPr>
          <w:noProof/>
          <w:sz w:val="26"/>
        </w:rPr>
        <w:pict>
          <v:line id="_x0000_s1035" style="position:absolute;left:0;text-align:left;z-index:251653120" from="234pt,12.65pt" to="234pt,27.05pt" o:allowincell="f" strokecolor="navy">
            <v:stroke endarrow="block"/>
            <w10:wrap side="right"/>
          </v:line>
        </w:pict>
      </w:r>
      <w:r>
        <w:rPr>
          <w:noProof/>
          <w:sz w:val="26"/>
        </w:rPr>
        <w:pict>
          <v:line id="_x0000_s1034" style="position:absolute;left:0;text-align:left;z-index:251652096" from="61.2pt,12.65pt" to="234pt,12.65pt" o:allowincell="f" strokecolor="navy">
            <w10:wrap side="right"/>
          </v:line>
        </w:pict>
      </w:r>
    </w:p>
    <w:p w:rsidR="006216F9" w:rsidRDefault="00975F38">
      <w:pPr>
        <w:ind w:right="-766" w:firstLine="284"/>
        <w:jc w:val="both"/>
        <w:rPr>
          <w:sz w:val="26"/>
        </w:rPr>
      </w:pPr>
      <w:r>
        <w:rPr>
          <w:noProof/>
          <w:sz w:val="26"/>
        </w:rPr>
        <w:pict>
          <v:rect id="_x0000_s1031" style="position:absolute;left:0;text-align:left;margin-left:18pt;margin-top:12.15pt;width:93.6pt;height:21.6pt;z-index:251649024" o:allowincell="f" strokecolor="navy">
            <v:textbox style="mso-next-textbox:#_x0000_s1031">
              <w:txbxContent>
                <w:p w:rsidR="006216F9" w:rsidRDefault="006216F9">
                  <w:pPr>
                    <w:jc w:val="center"/>
                    <w:rPr>
                      <w:color w:val="000080"/>
                      <w:sz w:val="24"/>
                    </w:rPr>
                  </w:pPr>
                  <w:r>
                    <w:rPr>
                      <w:color w:val="000080"/>
                      <w:sz w:val="24"/>
                    </w:rPr>
                    <w:t>Внешний</w:t>
                  </w:r>
                </w:p>
              </w:txbxContent>
            </v:textbox>
            <w10:wrap side="right"/>
          </v:rect>
        </w:pict>
      </w:r>
      <w:r>
        <w:rPr>
          <w:noProof/>
          <w:sz w:val="26"/>
        </w:rPr>
        <w:pict>
          <v:rect id="_x0000_s1032" style="position:absolute;left:0;text-align:left;margin-left:190.8pt;margin-top:12.15pt;width:86.4pt;height:21.6pt;z-index:251650048" o:allowincell="f" strokecolor="navy">
            <v:textbox style="mso-next-textbox:#_x0000_s1032">
              <w:txbxContent>
                <w:p w:rsidR="006216F9" w:rsidRDefault="006216F9">
                  <w:pPr>
                    <w:jc w:val="center"/>
                    <w:rPr>
                      <w:color w:val="000080"/>
                      <w:sz w:val="24"/>
                    </w:rPr>
                  </w:pPr>
                  <w:r>
                    <w:rPr>
                      <w:color w:val="000080"/>
                      <w:sz w:val="24"/>
                    </w:rPr>
                    <w:t>Внутренний</w:t>
                  </w:r>
                </w:p>
              </w:txbxContent>
            </v:textbox>
            <w10:wrap side="right"/>
          </v:rect>
        </w:pict>
      </w:r>
    </w:p>
    <w:p w:rsidR="006216F9" w:rsidRDefault="00975F38">
      <w:pPr>
        <w:ind w:right="-766" w:firstLine="284"/>
        <w:jc w:val="both"/>
        <w:rPr>
          <w:sz w:val="26"/>
        </w:rPr>
      </w:pPr>
      <w:r>
        <w:rPr>
          <w:noProof/>
          <w:sz w:val="26"/>
        </w:rPr>
        <w:pict>
          <v:line id="_x0000_s1036" style="position:absolute;left:0;text-align:left;flip:x;z-index:251654144" from="277.2pt,4.4pt" to="399.6pt,4.4pt" o:allowincell="f" strokecolor="navy">
            <v:stroke endarrow="block"/>
            <w10:wrap side="right"/>
          </v:line>
        </w:pict>
      </w:r>
    </w:p>
    <w:p w:rsidR="006216F9" w:rsidRDefault="006216F9">
      <w:pPr>
        <w:ind w:right="-766" w:firstLine="284"/>
        <w:jc w:val="both"/>
        <w:rPr>
          <w:sz w:val="26"/>
        </w:rPr>
      </w:pPr>
    </w:p>
    <w:p w:rsidR="006216F9" w:rsidRDefault="006216F9">
      <w:pPr>
        <w:spacing w:line="360" w:lineRule="auto"/>
        <w:ind w:right="-766" w:firstLine="284"/>
        <w:jc w:val="center"/>
        <w:rPr>
          <w:b/>
          <w:color w:val="000080"/>
          <w:sz w:val="24"/>
        </w:rPr>
      </w:pPr>
      <w:r>
        <w:rPr>
          <w:b/>
          <w:color w:val="000080"/>
          <w:sz w:val="24"/>
        </w:rPr>
        <w:t>Схема 1. Виды анализа хозяйственной деятельности.</w:t>
      </w:r>
    </w:p>
    <w:p w:rsidR="006216F9" w:rsidRDefault="006216F9">
      <w:pPr>
        <w:ind w:right="-766" w:firstLine="284"/>
        <w:jc w:val="both"/>
        <w:rPr>
          <w:color w:val="000080"/>
          <w:sz w:val="26"/>
        </w:rPr>
      </w:pPr>
      <w:r>
        <w:rPr>
          <w:color w:val="000080"/>
          <w:sz w:val="26"/>
        </w:rPr>
        <w:t>Основным признаком разделения анализа на внешний и внутренний является характер используемой информации.</w:t>
      </w:r>
    </w:p>
    <w:p w:rsidR="006216F9" w:rsidRDefault="006216F9">
      <w:pPr>
        <w:ind w:right="-766" w:firstLine="284"/>
        <w:jc w:val="both"/>
        <w:rPr>
          <w:color w:val="000080"/>
          <w:sz w:val="26"/>
        </w:rPr>
      </w:pPr>
      <w:r>
        <w:rPr>
          <w:i/>
          <w:color w:val="000080"/>
          <w:sz w:val="26"/>
        </w:rPr>
        <w:t>Внешний анализ</w:t>
      </w:r>
      <w:r>
        <w:rPr>
          <w:color w:val="000080"/>
          <w:sz w:val="26"/>
        </w:rPr>
        <w:t xml:space="preserve"> базируется на публикуемых отчетных данных, то есть на весьма ограниченной части информации о деятельности предприятия, которая является достоянием всего общества. Основными источниками информации для внешнего анализа являются бухгалтерский баланс и приложения к нему.</w:t>
      </w:r>
    </w:p>
    <w:p w:rsidR="006216F9" w:rsidRDefault="006216F9">
      <w:pPr>
        <w:ind w:right="-766" w:firstLine="284"/>
        <w:jc w:val="both"/>
        <w:rPr>
          <w:color w:val="000080"/>
          <w:sz w:val="26"/>
        </w:rPr>
      </w:pPr>
      <w:r>
        <w:rPr>
          <w:i/>
          <w:color w:val="000080"/>
          <w:sz w:val="26"/>
        </w:rPr>
        <w:t>Внутренний анализ</w:t>
      </w:r>
      <w:r>
        <w:rPr>
          <w:color w:val="000080"/>
          <w:sz w:val="26"/>
        </w:rPr>
        <w:t xml:space="preserve"> использует всю информацию о состоянии дел на предприятии, в том числе и доступную лишь ограниченному кругу лиц, руководящих деятельностью предприятия.</w:t>
      </w:r>
    </w:p>
    <w:p w:rsidR="006216F9" w:rsidRDefault="006216F9">
      <w:pPr>
        <w:ind w:right="-766" w:firstLine="284"/>
        <w:jc w:val="both"/>
        <w:rPr>
          <w:color w:val="000080"/>
          <w:sz w:val="26"/>
        </w:rPr>
      </w:pPr>
      <w:r>
        <w:rPr>
          <w:color w:val="000080"/>
          <w:sz w:val="26"/>
        </w:rPr>
        <w:t>Деление анализа на внутренний и внешний связано также с целями и задачами, стоящими перед каждым из них.</w:t>
      </w:r>
    </w:p>
    <w:p w:rsidR="006216F9" w:rsidRDefault="006216F9">
      <w:pPr>
        <w:ind w:right="-766" w:firstLine="284"/>
        <w:jc w:val="both"/>
        <w:rPr>
          <w:color w:val="000080"/>
          <w:sz w:val="26"/>
        </w:rPr>
      </w:pPr>
      <w:r>
        <w:rPr>
          <w:color w:val="000080"/>
          <w:sz w:val="26"/>
        </w:rPr>
        <w:t>Вообще цель финансового анализа — оценить финансовое состояние предприятия и на основе выявленных результатов дать рекомендации по его улучшению.</w:t>
      </w:r>
    </w:p>
    <w:p w:rsidR="006216F9" w:rsidRDefault="006216F9">
      <w:pPr>
        <w:ind w:right="-766" w:firstLine="284"/>
        <w:jc w:val="both"/>
        <w:rPr>
          <w:color w:val="000080"/>
          <w:sz w:val="26"/>
        </w:rPr>
      </w:pPr>
      <w:r>
        <w:rPr>
          <w:color w:val="000080"/>
          <w:sz w:val="26"/>
          <w:u w:val="single"/>
        </w:rPr>
        <w:t>Задачи внешнего анализа</w:t>
      </w:r>
      <w:r>
        <w:rPr>
          <w:color w:val="000080"/>
          <w:sz w:val="26"/>
        </w:rPr>
        <w:t xml:space="preserve"> определяются интересами пользователей аналитического материала. </w:t>
      </w:r>
      <w:r>
        <w:rPr>
          <w:b/>
          <w:color w:val="000080"/>
          <w:sz w:val="26"/>
        </w:rPr>
        <w:t>В качестве основных здесь можно выделить</w:t>
      </w:r>
      <w:r>
        <w:rPr>
          <w:color w:val="000080"/>
          <w:sz w:val="26"/>
        </w:rPr>
        <w:t>:</w:t>
      </w:r>
    </w:p>
    <w:p w:rsidR="006216F9" w:rsidRDefault="006216F9" w:rsidP="006216F9">
      <w:pPr>
        <w:numPr>
          <w:ilvl w:val="0"/>
          <w:numId w:val="12"/>
        </w:numPr>
        <w:ind w:right="-766"/>
        <w:jc w:val="both"/>
        <w:rPr>
          <w:color w:val="000080"/>
          <w:sz w:val="26"/>
        </w:rPr>
      </w:pPr>
      <w:r>
        <w:rPr>
          <w:color w:val="000080"/>
          <w:sz w:val="26"/>
        </w:rPr>
        <w:t>группу таких пользователей, как собственники-акционеры, учредители, для которых важно знать уровень эффективности своих вкладов, размер дивидендов и перспективы развития предприятия;</w:t>
      </w:r>
    </w:p>
    <w:p w:rsidR="006216F9" w:rsidRDefault="006216F9" w:rsidP="006216F9">
      <w:pPr>
        <w:numPr>
          <w:ilvl w:val="0"/>
          <w:numId w:val="13"/>
        </w:numPr>
        <w:ind w:right="-766"/>
        <w:jc w:val="both"/>
        <w:rPr>
          <w:color w:val="000080"/>
          <w:sz w:val="26"/>
        </w:rPr>
      </w:pPr>
      <w:r>
        <w:rPr>
          <w:color w:val="000080"/>
          <w:sz w:val="26"/>
        </w:rPr>
        <w:t>группу многочисленных сторонних хозяйствующих субъектов, которую составляют:</w:t>
      </w:r>
    </w:p>
    <w:p w:rsidR="006216F9" w:rsidRDefault="006216F9" w:rsidP="006216F9">
      <w:pPr>
        <w:numPr>
          <w:ilvl w:val="0"/>
          <w:numId w:val="14"/>
        </w:numPr>
        <w:tabs>
          <w:tab w:val="clear" w:pos="360"/>
          <w:tab w:val="num" w:pos="993"/>
        </w:tabs>
        <w:ind w:left="993" w:right="-766"/>
        <w:jc w:val="both"/>
        <w:rPr>
          <w:color w:val="000080"/>
          <w:sz w:val="26"/>
        </w:rPr>
      </w:pPr>
      <w:r>
        <w:rPr>
          <w:color w:val="000080"/>
          <w:sz w:val="26"/>
        </w:rPr>
        <w:t>кредиторы, которые должны быть уверены, что им вернут долг;</w:t>
      </w:r>
    </w:p>
    <w:p w:rsidR="006216F9" w:rsidRDefault="006216F9" w:rsidP="006216F9">
      <w:pPr>
        <w:numPr>
          <w:ilvl w:val="0"/>
          <w:numId w:val="15"/>
        </w:numPr>
        <w:tabs>
          <w:tab w:val="clear" w:pos="360"/>
          <w:tab w:val="num" w:pos="993"/>
        </w:tabs>
        <w:ind w:left="993" w:right="-766"/>
        <w:jc w:val="both"/>
        <w:rPr>
          <w:color w:val="000080"/>
          <w:sz w:val="26"/>
        </w:rPr>
      </w:pPr>
      <w:r>
        <w:rPr>
          <w:color w:val="000080"/>
          <w:sz w:val="26"/>
        </w:rPr>
        <w:t>потенциальные инвесторы, намеревающиеся принять решение о вкладе своих средств в предприятие;</w:t>
      </w:r>
    </w:p>
    <w:p w:rsidR="006216F9" w:rsidRDefault="006216F9" w:rsidP="006216F9">
      <w:pPr>
        <w:numPr>
          <w:ilvl w:val="0"/>
          <w:numId w:val="16"/>
        </w:numPr>
        <w:tabs>
          <w:tab w:val="clear" w:pos="360"/>
          <w:tab w:val="num" w:pos="993"/>
        </w:tabs>
        <w:ind w:left="993" w:right="-766"/>
        <w:jc w:val="both"/>
        <w:rPr>
          <w:color w:val="000080"/>
          <w:sz w:val="26"/>
        </w:rPr>
      </w:pPr>
      <w:r>
        <w:rPr>
          <w:color w:val="000080"/>
          <w:sz w:val="26"/>
        </w:rPr>
        <w:t>поставщики, которые хотят быть уверенными в платежеспособности своих клиентов;</w:t>
      </w:r>
    </w:p>
    <w:p w:rsidR="006216F9" w:rsidRDefault="006216F9" w:rsidP="006216F9">
      <w:pPr>
        <w:numPr>
          <w:ilvl w:val="0"/>
          <w:numId w:val="17"/>
        </w:numPr>
        <w:tabs>
          <w:tab w:val="clear" w:pos="360"/>
          <w:tab w:val="num" w:pos="993"/>
        </w:tabs>
        <w:ind w:left="993" w:right="-766"/>
        <w:jc w:val="both"/>
        <w:rPr>
          <w:color w:val="000080"/>
          <w:sz w:val="26"/>
        </w:rPr>
      </w:pPr>
      <w:r>
        <w:rPr>
          <w:color w:val="000080"/>
          <w:sz w:val="26"/>
        </w:rPr>
        <w:t>аудиторы, которым необходимо распознать финансовые хитрости своих клиентов.</w:t>
      </w:r>
    </w:p>
    <w:p w:rsidR="006216F9" w:rsidRDefault="006216F9">
      <w:pPr>
        <w:ind w:right="-766" w:firstLine="284"/>
        <w:jc w:val="both"/>
        <w:rPr>
          <w:color w:val="000080"/>
          <w:sz w:val="26"/>
        </w:rPr>
      </w:pPr>
      <w:r>
        <w:rPr>
          <w:color w:val="000080"/>
          <w:sz w:val="26"/>
        </w:rPr>
        <w:t>Общая задача, которая при этом исследуется, это проведение:</w:t>
      </w:r>
    </w:p>
    <w:p w:rsidR="006216F9" w:rsidRDefault="006216F9" w:rsidP="006216F9">
      <w:pPr>
        <w:numPr>
          <w:ilvl w:val="0"/>
          <w:numId w:val="18"/>
        </w:numPr>
        <w:tabs>
          <w:tab w:val="clear" w:pos="360"/>
          <w:tab w:val="num" w:pos="851"/>
        </w:tabs>
        <w:ind w:left="851" w:right="-766"/>
        <w:jc w:val="both"/>
        <w:rPr>
          <w:color w:val="000080"/>
          <w:sz w:val="26"/>
        </w:rPr>
      </w:pPr>
      <w:r>
        <w:rPr>
          <w:color w:val="000080"/>
          <w:sz w:val="26"/>
        </w:rPr>
        <w:t>оценки финансовых результатов;</w:t>
      </w:r>
    </w:p>
    <w:p w:rsidR="006216F9" w:rsidRDefault="006216F9" w:rsidP="006216F9">
      <w:pPr>
        <w:numPr>
          <w:ilvl w:val="0"/>
          <w:numId w:val="19"/>
        </w:numPr>
        <w:tabs>
          <w:tab w:val="clear" w:pos="360"/>
          <w:tab w:val="num" w:pos="851"/>
        </w:tabs>
        <w:ind w:left="851" w:right="-766"/>
        <w:jc w:val="both"/>
        <w:rPr>
          <w:color w:val="000080"/>
          <w:sz w:val="26"/>
        </w:rPr>
      </w:pPr>
      <w:r>
        <w:rPr>
          <w:color w:val="000080"/>
          <w:sz w:val="26"/>
        </w:rPr>
        <w:t>оценки имущественного положения;</w:t>
      </w:r>
    </w:p>
    <w:p w:rsidR="006216F9" w:rsidRDefault="006216F9" w:rsidP="006216F9">
      <w:pPr>
        <w:numPr>
          <w:ilvl w:val="0"/>
          <w:numId w:val="20"/>
        </w:numPr>
        <w:tabs>
          <w:tab w:val="clear" w:pos="360"/>
          <w:tab w:val="num" w:pos="851"/>
        </w:tabs>
        <w:ind w:left="851" w:right="-766"/>
        <w:jc w:val="both"/>
        <w:rPr>
          <w:color w:val="000080"/>
          <w:sz w:val="26"/>
        </w:rPr>
      </w:pPr>
      <w:r>
        <w:rPr>
          <w:color w:val="000080"/>
          <w:sz w:val="26"/>
        </w:rPr>
        <w:t>анализа финансовой устойчивости, ликвидности баланса, платежеспособности предприятия;</w:t>
      </w:r>
    </w:p>
    <w:p w:rsidR="006216F9" w:rsidRDefault="006216F9" w:rsidP="006216F9">
      <w:pPr>
        <w:numPr>
          <w:ilvl w:val="0"/>
          <w:numId w:val="21"/>
        </w:numPr>
        <w:tabs>
          <w:tab w:val="clear" w:pos="360"/>
          <w:tab w:val="num" w:pos="851"/>
        </w:tabs>
        <w:ind w:left="851" w:right="-766"/>
        <w:jc w:val="both"/>
        <w:rPr>
          <w:color w:val="000080"/>
          <w:sz w:val="26"/>
        </w:rPr>
      </w:pPr>
      <w:r>
        <w:rPr>
          <w:color w:val="000080"/>
          <w:sz w:val="26"/>
        </w:rPr>
        <w:t>исследования состояния и динамики дебиторской и кредиторской задолженности;</w:t>
      </w:r>
    </w:p>
    <w:p w:rsidR="006216F9" w:rsidRDefault="006216F9" w:rsidP="006216F9">
      <w:pPr>
        <w:numPr>
          <w:ilvl w:val="0"/>
          <w:numId w:val="22"/>
        </w:numPr>
        <w:tabs>
          <w:tab w:val="clear" w:pos="360"/>
          <w:tab w:val="num" w:pos="851"/>
        </w:tabs>
        <w:ind w:left="851" w:right="-766"/>
        <w:jc w:val="both"/>
        <w:rPr>
          <w:color w:val="000080"/>
          <w:sz w:val="26"/>
        </w:rPr>
      </w:pPr>
      <w:r>
        <w:rPr>
          <w:color w:val="000080"/>
          <w:sz w:val="26"/>
        </w:rPr>
        <w:t>анализа эффективности вложенного капитала.</w:t>
      </w:r>
    </w:p>
    <w:p w:rsidR="006216F9" w:rsidRDefault="006216F9">
      <w:pPr>
        <w:ind w:right="-766" w:firstLine="284"/>
        <w:jc w:val="both"/>
        <w:rPr>
          <w:color w:val="000080"/>
          <w:sz w:val="26"/>
        </w:rPr>
      </w:pPr>
      <w:r>
        <w:rPr>
          <w:i/>
          <w:color w:val="000080"/>
          <w:sz w:val="26"/>
        </w:rPr>
        <w:t>Внутренний финансовый анализ</w:t>
      </w:r>
      <w:r>
        <w:rPr>
          <w:color w:val="000080"/>
          <w:sz w:val="26"/>
        </w:rPr>
        <w:t xml:space="preserve"> ставит своей целью более глубокое исследование причин сложившегося финансового состояния, эффективности использования основных и оборотных средств, взаимосвязи показателей объема, себестоимости и прибыли. Для этого в качестве источников информации используются дополнительно данные финансового учета (нормативная и плановая информация).</w:t>
      </w:r>
    </w:p>
    <w:p w:rsidR="006216F9" w:rsidRDefault="006216F9">
      <w:pPr>
        <w:ind w:right="-766" w:firstLine="284"/>
        <w:jc w:val="both"/>
        <w:rPr>
          <w:color w:val="000080"/>
          <w:sz w:val="26"/>
        </w:rPr>
      </w:pPr>
      <w:r>
        <w:rPr>
          <w:color w:val="000080"/>
          <w:sz w:val="26"/>
        </w:rPr>
        <w:t>К внутренним пользователям относятся управляющие всех уровней: бухгалтерия, финансовый, экономический отдел и другие службы предприятия, многочисленные его сотрудники. Каждый из них использует информацию исходя из своих интересов. Так, финансовому руководителю важно знать реальную оценку деятельности своей фирмы и ее финансового состояния, а руководителю маркетинговой службы не обойтись без нее при разработке стратегии продвижения своей продукции на рынке.</w:t>
      </w:r>
    </w:p>
    <w:p w:rsidR="006216F9" w:rsidRDefault="006216F9">
      <w:pPr>
        <w:ind w:right="-766" w:firstLine="284"/>
        <w:jc w:val="both"/>
        <w:rPr>
          <w:color w:val="000080"/>
          <w:sz w:val="26"/>
        </w:rPr>
      </w:pPr>
      <w:r>
        <w:rPr>
          <w:color w:val="000080"/>
          <w:sz w:val="26"/>
        </w:rPr>
        <w:t>Исключительно внутренним является управленческий анализ. Он использует весь комплекс экономической информации, носит оперативный характер и полностью подчинен воле руководства предприятия. Только такой анализ позволяет реально оценить состояние дел на предприятии, исследовать структуру себестоимости не только всей выпущенной и реализованной продукции, но и отдельных ее видов, состав коммерческих и управленческих расходов, с особой тщательностью изучить характер ответственности должностных лиц за выполнение бизнес-плана.</w:t>
      </w:r>
    </w:p>
    <w:p w:rsidR="006216F9" w:rsidRDefault="006216F9">
      <w:pPr>
        <w:ind w:right="-766" w:firstLine="284"/>
        <w:jc w:val="both"/>
        <w:rPr>
          <w:color w:val="000080"/>
          <w:sz w:val="26"/>
        </w:rPr>
      </w:pPr>
      <w:r>
        <w:rPr>
          <w:color w:val="000080"/>
          <w:sz w:val="26"/>
        </w:rPr>
        <w:t>Данные управленческого анализа играют решающую роль в разработке важнейших вопросов конкурентной политики предприятия: совершенствования технологии и организации производства, создания механизма достижения максимальной прибыли. Вот почему результаты управленческого анализа огласке не подлежат, они используются руководством предприятия для принятия управленческих решений как оперативного, так и перспективного характера.</w:t>
      </w:r>
    </w:p>
    <w:p w:rsidR="006216F9" w:rsidRDefault="006216F9">
      <w:pPr>
        <w:ind w:right="-766" w:firstLine="284"/>
        <w:jc w:val="both"/>
        <w:rPr>
          <w:color w:val="000080"/>
          <w:sz w:val="26"/>
        </w:rPr>
      </w:pPr>
      <w:r>
        <w:rPr>
          <w:color w:val="000080"/>
          <w:sz w:val="26"/>
        </w:rPr>
        <w:t>Более обобщенно сравнительная характеристика финансового и управленческого анализа представлена в таблице 1.</w:t>
      </w:r>
      <w:r>
        <w:rPr>
          <w:rStyle w:val="a6"/>
          <w:color w:val="000080"/>
          <w:sz w:val="26"/>
        </w:rPr>
        <w:footnoteReference w:id="1"/>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i/>
          <w:color w:val="000080"/>
          <w:sz w:val="26"/>
        </w:rPr>
        <w:t>Таблица 1.</w:t>
      </w:r>
      <w:r>
        <w:rPr>
          <w:color w:val="000080"/>
          <w:sz w:val="26"/>
        </w:rPr>
        <w:t xml:space="preserve"> </w:t>
      </w:r>
      <w:r>
        <w:rPr>
          <w:b/>
          <w:color w:val="000080"/>
          <w:sz w:val="24"/>
        </w:rPr>
        <w:t>Сравнительная характеристика видов анализов</w:t>
      </w:r>
      <w:r>
        <w:rPr>
          <w:color w:val="000080"/>
          <w:sz w:val="26"/>
        </w:rPr>
        <w:t>.</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119"/>
        <w:gridCol w:w="2551"/>
        <w:gridCol w:w="3402"/>
      </w:tblGrid>
      <w:tr w:rsidR="006216F9">
        <w:tc>
          <w:tcPr>
            <w:tcW w:w="3119" w:type="dxa"/>
          </w:tcPr>
          <w:p w:rsidR="006216F9" w:rsidRDefault="006216F9">
            <w:pPr>
              <w:jc w:val="center"/>
              <w:rPr>
                <w:b/>
                <w:color w:val="000080"/>
                <w:sz w:val="22"/>
              </w:rPr>
            </w:pPr>
            <w:r>
              <w:rPr>
                <w:b/>
                <w:color w:val="000080"/>
                <w:sz w:val="22"/>
              </w:rPr>
              <w:t>Область сравнения</w:t>
            </w:r>
          </w:p>
        </w:tc>
        <w:tc>
          <w:tcPr>
            <w:tcW w:w="2551" w:type="dxa"/>
          </w:tcPr>
          <w:p w:rsidR="006216F9" w:rsidRDefault="006216F9">
            <w:pPr>
              <w:ind w:right="-65"/>
              <w:jc w:val="center"/>
              <w:rPr>
                <w:b/>
                <w:color w:val="000080"/>
                <w:sz w:val="22"/>
              </w:rPr>
            </w:pPr>
            <w:r>
              <w:rPr>
                <w:b/>
                <w:color w:val="000080"/>
                <w:sz w:val="22"/>
              </w:rPr>
              <w:t>Финансовый анализ</w:t>
            </w:r>
          </w:p>
        </w:tc>
        <w:tc>
          <w:tcPr>
            <w:tcW w:w="3402" w:type="dxa"/>
          </w:tcPr>
          <w:p w:rsidR="006216F9" w:rsidRDefault="006216F9">
            <w:pPr>
              <w:jc w:val="center"/>
              <w:rPr>
                <w:b/>
                <w:color w:val="000080"/>
                <w:sz w:val="22"/>
              </w:rPr>
            </w:pPr>
            <w:r>
              <w:rPr>
                <w:b/>
                <w:color w:val="000080"/>
                <w:sz w:val="22"/>
              </w:rPr>
              <w:t>Управленческий анализ</w:t>
            </w:r>
          </w:p>
        </w:tc>
      </w:tr>
      <w:tr w:rsidR="006216F9">
        <w:tc>
          <w:tcPr>
            <w:tcW w:w="3119" w:type="dxa"/>
          </w:tcPr>
          <w:p w:rsidR="006216F9" w:rsidRDefault="006216F9" w:rsidP="006216F9">
            <w:pPr>
              <w:numPr>
                <w:ilvl w:val="0"/>
                <w:numId w:val="1"/>
              </w:numPr>
              <w:jc w:val="both"/>
              <w:rPr>
                <w:color w:val="000080"/>
                <w:sz w:val="22"/>
              </w:rPr>
            </w:pPr>
            <w:r>
              <w:rPr>
                <w:color w:val="000080"/>
                <w:sz w:val="22"/>
              </w:rPr>
              <w:t xml:space="preserve">Пользователи </w:t>
            </w:r>
          </w:p>
          <w:p w:rsidR="006216F9" w:rsidRDefault="006216F9">
            <w:pPr>
              <w:jc w:val="both"/>
              <w:rPr>
                <w:color w:val="000080"/>
                <w:sz w:val="22"/>
              </w:rPr>
            </w:pPr>
            <w:r>
              <w:rPr>
                <w:color w:val="000080"/>
                <w:sz w:val="22"/>
              </w:rPr>
              <w:t xml:space="preserve">      информации</w:t>
            </w:r>
          </w:p>
        </w:tc>
        <w:tc>
          <w:tcPr>
            <w:tcW w:w="2551" w:type="dxa"/>
          </w:tcPr>
          <w:p w:rsidR="006216F9" w:rsidRDefault="006216F9">
            <w:pPr>
              <w:ind w:right="-65"/>
              <w:jc w:val="center"/>
              <w:rPr>
                <w:color w:val="000080"/>
                <w:sz w:val="22"/>
              </w:rPr>
            </w:pPr>
            <w:r>
              <w:rPr>
                <w:color w:val="000080"/>
                <w:sz w:val="22"/>
              </w:rPr>
              <w:t>Внутренние, сторонние, заинтересованные</w:t>
            </w:r>
          </w:p>
        </w:tc>
        <w:tc>
          <w:tcPr>
            <w:tcW w:w="3402" w:type="dxa"/>
          </w:tcPr>
          <w:p w:rsidR="006216F9" w:rsidRDefault="006216F9">
            <w:pPr>
              <w:jc w:val="center"/>
              <w:rPr>
                <w:color w:val="000080"/>
                <w:sz w:val="22"/>
              </w:rPr>
            </w:pPr>
            <w:r>
              <w:rPr>
                <w:color w:val="000080"/>
                <w:sz w:val="22"/>
              </w:rPr>
              <w:t>Руководители предприятия и его подразделений</w:t>
            </w:r>
          </w:p>
        </w:tc>
      </w:tr>
      <w:tr w:rsidR="006216F9">
        <w:tc>
          <w:tcPr>
            <w:tcW w:w="3119" w:type="dxa"/>
          </w:tcPr>
          <w:p w:rsidR="006216F9" w:rsidRDefault="006216F9">
            <w:pPr>
              <w:jc w:val="both"/>
              <w:rPr>
                <w:color w:val="000080"/>
                <w:sz w:val="22"/>
              </w:rPr>
            </w:pPr>
            <w:r>
              <w:rPr>
                <w:color w:val="000080"/>
                <w:sz w:val="22"/>
              </w:rPr>
              <w:t>2. Объекты анализа</w:t>
            </w:r>
          </w:p>
        </w:tc>
        <w:tc>
          <w:tcPr>
            <w:tcW w:w="2551" w:type="dxa"/>
          </w:tcPr>
          <w:p w:rsidR="006216F9" w:rsidRDefault="006216F9">
            <w:pPr>
              <w:ind w:right="-65"/>
              <w:jc w:val="center"/>
              <w:rPr>
                <w:color w:val="000080"/>
                <w:sz w:val="22"/>
              </w:rPr>
            </w:pPr>
            <w:r>
              <w:rPr>
                <w:color w:val="000080"/>
                <w:sz w:val="22"/>
              </w:rPr>
              <w:t>Предприятие как единое целое</w:t>
            </w:r>
          </w:p>
        </w:tc>
        <w:tc>
          <w:tcPr>
            <w:tcW w:w="3402" w:type="dxa"/>
          </w:tcPr>
          <w:p w:rsidR="006216F9" w:rsidRDefault="006216F9">
            <w:pPr>
              <w:jc w:val="center"/>
              <w:rPr>
                <w:color w:val="000080"/>
                <w:sz w:val="22"/>
              </w:rPr>
            </w:pPr>
            <w:r>
              <w:rPr>
                <w:color w:val="000080"/>
                <w:sz w:val="22"/>
              </w:rPr>
              <w:t xml:space="preserve">Предприятие как целое и его </w:t>
            </w:r>
          </w:p>
          <w:p w:rsidR="006216F9" w:rsidRDefault="006216F9">
            <w:pPr>
              <w:jc w:val="center"/>
              <w:rPr>
                <w:color w:val="000080"/>
                <w:sz w:val="22"/>
              </w:rPr>
            </w:pPr>
            <w:r>
              <w:rPr>
                <w:color w:val="000080"/>
                <w:sz w:val="22"/>
              </w:rPr>
              <w:t>различные подразделения</w:t>
            </w:r>
          </w:p>
        </w:tc>
      </w:tr>
      <w:tr w:rsidR="006216F9">
        <w:tc>
          <w:tcPr>
            <w:tcW w:w="3119" w:type="dxa"/>
          </w:tcPr>
          <w:p w:rsidR="006216F9" w:rsidRDefault="006216F9">
            <w:pPr>
              <w:jc w:val="both"/>
              <w:rPr>
                <w:color w:val="000080"/>
                <w:sz w:val="22"/>
              </w:rPr>
            </w:pPr>
            <w:r>
              <w:rPr>
                <w:color w:val="000080"/>
                <w:sz w:val="22"/>
              </w:rPr>
              <w:t>3. Источники информации</w:t>
            </w:r>
          </w:p>
        </w:tc>
        <w:tc>
          <w:tcPr>
            <w:tcW w:w="2551" w:type="dxa"/>
          </w:tcPr>
          <w:p w:rsidR="006216F9" w:rsidRDefault="006216F9">
            <w:pPr>
              <w:ind w:right="-65"/>
              <w:jc w:val="center"/>
              <w:rPr>
                <w:color w:val="000080"/>
                <w:sz w:val="22"/>
              </w:rPr>
            </w:pPr>
            <w:r>
              <w:rPr>
                <w:color w:val="000080"/>
                <w:sz w:val="22"/>
              </w:rPr>
              <w:t>Формы бухгалтерской отчетности</w:t>
            </w:r>
          </w:p>
        </w:tc>
        <w:tc>
          <w:tcPr>
            <w:tcW w:w="3402" w:type="dxa"/>
          </w:tcPr>
          <w:p w:rsidR="006216F9" w:rsidRDefault="006216F9">
            <w:pPr>
              <w:jc w:val="center"/>
              <w:rPr>
                <w:color w:val="000080"/>
                <w:sz w:val="22"/>
              </w:rPr>
            </w:pPr>
            <w:r>
              <w:rPr>
                <w:color w:val="000080"/>
                <w:sz w:val="22"/>
              </w:rPr>
              <w:t xml:space="preserve">Комплекс экономической </w:t>
            </w:r>
          </w:p>
          <w:p w:rsidR="006216F9" w:rsidRDefault="006216F9">
            <w:pPr>
              <w:jc w:val="center"/>
              <w:rPr>
                <w:color w:val="000080"/>
                <w:sz w:val="22"/>
              </w:rPr>
            </w:pPr>
            <w:r>
              <w:rPr>
                <w:color w:val="000080"/>
                <w:sz w:val="22"/>
              </w:rPr>
              <w:t>информации</w:t>
            </w:r>
          </w:p>
        </w:tc>
      </w:tr>
      <w:tr w:rsidR="006216F9">
        <w:tc>
          <w:tcPr>
            <w:tcW w:w="3119" w:type="dxa"/>
          </w:tcPr>
          <w:p w:rsidR="006216F9" w:rsidRDefault="006216F9">
            <w:pPr>
              <w:jc w:val="both"/>
              <w:rPr>
                <w:color w:val="000080"/>
                <w:sz w:val="22"/>
              </w:rPr>
            </w:pPr>
            <w:r>
              <w:rPr>
                <w:color w:val="000080"/>
                <w:sz w:val="22"/>
              </w:rPr>
              <w:t>4. Единицы измерения для</w:t>
            </w:r>
          </w:p>
          <w:p w:rsidR="006216F9" w:rsidRDefault="006216F9">
            <w:pPr>
              <w:jc w:val="both"/>
              <w:rPr>
                <w:color w:val="000080"/>
                <w:sz w:val="22"/>
              </w:rPr>
            </w:pPr>
            <w:r>
              <w:rPr>
                <w:color w:val="000080"/>
                <w:sz w:val="22"/>
              </w:rPr>
              <w:t xml:space="preserve">    расчета показателей</w:t>
            </w:r>
          </w:p>
        </w:tc>
        <w:tc>
          <w:tcPr>
            <w:tcW w:w="2551" w:type="dxa"/>
          </w:tcPr>
          <w:p w:rsidR="006216F9" w:rsidRDefault="006216F9">
            <w:pPr>
              <w:ind w:right="-65"/>
              <w:jc w:val="center"/>
              <w:rPr>
                <w:color w:val="000080"/>
                <w:sz w:val="22"/>
              </w:rPr>
            </w:pPr>
            <w:r>
              <w:rPr>
                <w:color w:val="000080"/>
                <w:sz w:val="22"/>
              </w:rPr>
              <w:t>Денежная форма</w:t>
            </w:r>
          </w:p>
        </w:tc>
        <w:tc>
          <w:tcPr>
            <w:tcW w:w="3402" w:type="dxa"/>
          </w:tcPr>
          <w:p w:rsidR="006216F9" w:rsidRDefault="006216F9">
            <w:pPr>
              <w:jc w:val="center"/>
              <w:rPr>
                <w:color w:val="000080"/>
                <w:sz w:val="22"/>
              </w:rPr>
            </w:pPr>
            <w:r>
              <w:rPr>
                <w:color w:val="000080"/>
                <w:sz w:val="22"/>
              </w:rPr>
              <w:t xml:space="preserve">Натуральные и денежные </w:t>
            </w:r>
          </w:p>
          <w:p w:rsidR="006216F9" w:rsidRDefault="006216F9">
            <w:pPr>
              <w:jc w:val="center"/>
              <w:rPr>
                <w:color w:val="000080"/>
                <w:sz w:val="22"/>
              </w:rPr>
            </w:pPr>
            <w:r>
              <w:rPr>
                <w:color w:val="000080"/>
                <w:sz w:val="22"/>
              </w:rPr>
              <w:t>единицы</w:t>
            </w:r>
          </w:p>
        </w:tc>
      </w:tr>
      <w:tr w:rsidR="006216F9">
        <w:tc>
          <w:tcPr>
            <w:tcW w:w="3119" w:type="dxa"/>
          </w:tcPr>
          <w:p w:rsidR="006216F9" w:rsidRDefault="006216F9">
            <w:pPr>
              <w:jc w:val="both"/>
              <w:rPr>
                <w:color w:val="000080"/>
                <w:sz w:val="22"/>
              </w:rPr>
            </w:pPr>
            <w:r>
              <w:rPr>
                <w:color w:val="000080"/>
                <w:sz w:val="22"/>
              </w:rPr>
              <w:t>5. Периодичность анализа</w:t>
            </w:r>
          </w:p>
        </w:tc>
        <w:tc>
          <w:tcPr>
            <w:tcW w:w="2551" w:type="dxa"/>
          </w:tcPr>
          <w:p w:rsidR="006216F9" w:rsidRDefault="006216F9">
            <w:pPr>
              <w:ind w:right="-65"/>
              <w:jc w:val="center"/>
              <w:rPr>
                <w:color w:val="000080"/>
                <w:sz w:val="22"/>
              </w:rPr>
            </w:pPr>
            <w:r>
              <w:rPr>
                <w:color w:val="000080"/>
                <w:sz w:val="22"/>
              </w:rPr>
              <w:t>В соответствии с датами составления отчетности (год, квартал)</w:t>
            </w:r>
          </w:p>
        </w:tc>
        <w:tc>
          <w:tcPr>
            <w:tcW w:w="3402" w:type="dxa"/>
          </w:tcPr>
          <w:p w:rsidR="006216F9" w:rsidRDefault="006216F9">
            <w:pPr>
              <w:jc w:val="center"/>
              <w:rPr>
                <w:color w:val="000080"/>
                <w:sz w:val="22"/>
              </w:rPr>
            </w:pPr>
            <w:r>
              <w:rPr>
                <w:color w:val="000080"/>
                <w:sz w:val="22"/>
              </w:rPr>
              <w:t>По мере необходимости и для внутренних регламентаций</w:t>
            </w:r>
          </w:p>
        </w:tc>
      </w:tr>
      <w:tr w:rsidR="006216F9">
        <w:tc>
          <w:tcPr>
            <w:tcW w:w="3119" w:type="dxa"/>
          </w:tcPr>
          <w:p w:rsidR="006216F9" w:rsidRDefault="006216F9">
            <w:pPr>
              <w:jc w:val="both"/>
              <w:rPr>
                <w:color w:val="000080"/>
                <w:sz w:val="22"/>
              </w:rPr>
            </w:pPr>
            <w:r>
              <w:rPr>
                <w:color w:val="000080"/>
                <w:sz w:val="22"/>
              </w:rPr>
              <w:t>6. Доступность результатов</w:t>
            </w:r>
          </w:p>
          <w:p w:rsidR="006216F9" w:rsidRDefault="006216F9">
            <w:pPr>
              <w:jc w:val="both"/>
              <w:rPr>
                <w:color w:val="000080"/>
                <w:sz w:val="22"/>
              </w:rPr>
            </w:pPr>
            <w:r>
              <w:rPr>
                <w:color w:val="000080"/>
                <w:sz w:val="22"/>
              </w:rPr>
              <w:t xml:space="preserve">    информации</w:t>
            </w:r>
          </w:p>
        </w:tc>
        <w:tc>
          <w:tcPr>
            <w:tcW w:w="2551" w:type="dxa"/>
          </w:tcPr>
          <w:p w:rsidR="006216F9" w:rsidRDefault="006216F9">
            <w:pPr>
              <w:ind w:right="-65"/>
              <w:jc w:val="center"/>
              <w:rPr>
                <w:color w:val="000080"/>
                <w:sz w:val="22"/>
              </w:rPr>
            </w:pPr>
          </w:p>
          <w:p w:rsidR="006216F9" w:rsidRDefault="006216F9">
            <w:pPr>
              <w:ind w:right="-65"/>
              <w:jc w:val="center"/>
              <w:rPr>
                <w:color w:val="000080"/>
                <w:sz w:val="22"/>
              </w:rPr>
            </w:pPr>
            <w:r>
              <w:rPr>
                <w:color w:val="000080"/>
                <w:sz w:val="22"/>
              </w:rPr>
              <w:t>Доступна для всех</w:t>
            </w:r>
          </w:p>
        </w:tc>
        <w:tc>
          <w:tcPr>
            <w:tcW w:w="3402" w:type="dxa"/>
          </w:tcPr>
          <w:p w:rsidR="006216F9" w:rsidRDefault="006216F9">
            <w:pPr>
              <w:jc w:val="center"/>
              <w:rPr>
                <w:color w:val="000080"/>
                <w:sz w:val="22"/>
              </w:rPr>
            </w:pPr>
            <w:r>
              <w:rPr>
                <w:color w:val="000080"/>
                <w:sz w:val="22"/>
              </w:rPr>
              <w:t>Строго конфиденциальна (только для менеджеров предприятия)</w:t>
            </w:r>
          </w:p>
        </w:tc>
      </w:tr>
    </w:tbl>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 xml:space="preserve">В данной работе проведен финансовый анализ открытого акционерного общества "Измайловская мануфактура" за 1997-1999 гг. </w:t>
      </w:r>
    </w:p>
    <w:p w:rsidR="006216F9" w:rsidRDefault="006216F9">
      <w:pPr>
        <w:ind w:right="-766" w:firstLine="284"/>
        <w:jc w:val="both"/>
        <w:rPr>
          <w:color w:val="000080"/>
          <w:sz w:val="26"/>
        </w:rPr>
      </w:pPr>
      <w:r>
        <w:rPr>
          <w:color w:val="000080"/>
          <w:sz w:val="26"/>
        </w:rPr>
        <w:t xml:space="preserve">Данное предприятие работает с 1851 года как "Измайловская хлопчатобумажная прядильно-ткацкая фабрика", которое в 1996 г. было преобразовано в ОАО "Измайловская мануфактура". </w:t>
      </w:r>
    </w:p>
    <w:p w:rsidR="006216F9" w:rsidRDefault="006216F9">
      <w:pPr>
        <w:ind w:right="-766" w:firstLine="284"/>
        <w:jc w:val="both"/>
        <w:rPr>
          <w:color w:val="000080"/>
          <w:sz w:val="26"/>
        </w:rPr>
      </w:pPr>
      <w:r>
        <w:rPr>
          <w:color w:val="000080"/>
          <w:sz w:val="26"/>
        </w:rPr>
        <w:t>Общая численность работающих составляет около 400 человек.</w:t>
      </w:r>
    </w:p>
    <w:p w:rsidR="006216F9" w:rsidRDefault="006216F9">
      <w:pPr>
        <w:ind w:right="-766" w:firstLine="284"/>
        <w:jc w:val="both"/>
        <w:rPr>
          <w:color w:val="000080"/>
          <w:sz w:val="26"/>
        </w:rPr>
      </w:pPr>
      <w:r>
        <w:rPr>
          <w:color w:val="000080"/>
          <w:sz w:val="26"/>
        </w:rPr>
        <w:t xml:space="preserve">Деятельность направлена на выпуск суровых хлопчатобумажных тканей (бязь и миткаль), предназначенных для изготовления постельного белья и швейных изделий. </w:t>
      </w:r>
    </w:p>
    <w:p w:rsidR="006216F9" w:rsidRDefault="006216F9">
      <w:pPr>
        <w:ind w:right="-766" w:firstLine="284"/>
        <w:jc w:val="both"/>
        <w:rPr>
          <w:color w:val="000080"/>
          <w:sz w:val="26"/>
        </w:rPr>
      </w:pPr>
      <w:r>
        <w:rPr>
          <w:color w:val="000080"/>
          <w:sz w:val="26"/>
        </w:rPr>
        <w:t>Основная цель работы предприятия — извлечение прибыли.</w:t>
      </w:r>
    </w:p>
    <w:p w:rsidR="006216F9" w:rsidRDefault="006216F9">
      <w:pPr>
        <w:ind w:right="-766" w:firstLine="284"/>
        <w:jc w:val="both"/>
        <w:rPr>
          <w:color w:val="000080"/>
          <w:sz w:val="26"/>
        </w:rPr>
      </w:pPr>
      <w:r>
        <w:rPr>
          <w:color w:val="000080"/>
          <w:sz w:val="26"/>
        </w:rPr>
        <w:t>Поставки продукции, выпускаемой обществом, на внутренний рынок составляют 40%, по экспорту 60%.</w:t>
      </w:r>
    </w:p>
    <w:p w:rsidR="006216F9" w:rsidRDefault="006216F9">
      <w:pPr>
        <w:spacing w:line="360" w:lineRule="auto"/>
        <w:ind w:right="-766" w:firstLine="284"/>
        <w:jc w:val="both"/>
        <w:rPr>
          <w:b/>
          <w:color w:val="000080"/>
          <w:sz w:val="26"/>
        </w:rPr>
      </w:pPr>
      <w:r>
        <w:rPr>
          <w:sz w:val="26"/>
        </w:rPr>
        <w:br w:type="page"/>
      </w:r>
      <w:r>
        <w:rPr>
          <w:b/>
          <w:color w:val="000080"/>
          <w:sz w:val="26"/>
        </w:rPr>
        <w:t>ОБЩАЯ ОЦЕНКА ФИНАНСОВОГО СОСТОЯНИЯ ПРЕДПРИЯТИЯ</w:t>
      </w:r>
    </w:p>
    <w:p w:rsidR="006216F9" w:rsidRDefault="006216F9">
      <w:pPr>
        <w:spacing w:line="360" w:lineRule="auto"/>
        <w:ind w:right="-766" w:firstLine="284"/>
        <w:jc w:val="center"/>
        <w:rPr>
          <w:b/>
          <w:color w:val="000080"/>
          <w:sz w:val="26"/>
        </w:rPr>
      </w:pPr>
      <w:r>
        <w:rPr>
          <w:b/>
          <w:color w:val="000080"/>
          <w:sz w:val="26"/>
        </w:rPr>
        <w:t>1.1. Анализ валюты бухгалтерского баланса</w:t>
      </w:r>
      <w:r>
        <w:rPr>
          <w:rStyle w:val="a6"/>
          <w:color w:val="000080"/>
          <w:sz w:val="26"/>
        </w:rPr>
        <w:footnoteReference w:id="2"/>
      </w:r>
    </w:p>
    <w:p w:rsidR="006216F9" w:rsidRDefault="006216F9">
      <w:pPr>
        <w:ind w:right="-766" w:firstLine="284"/>
        <w:jc w:val="both"/>
        <w:rPr>
          <w:color w:val="000080"/>
          <w:sz w:val="26"/>
        </w:rPr>
      </w:pPr>
      <w:r>
        <w:rPr>
          <w:color w:val="000080"/>
          <w:sz w:val="26"/>
        </w:rPr>
        <w:t>Бухгалтерский баланс служит индикатором для оценки финансового состояния предприятия. Итог баланса носит название валюты баланса.</w:t>
      </w:r>
    </w:p>
    <w:p w:rsidR="006216F9" w:rsidRDefault="006216F9">
      <w:pPr>
        <w:ind w:right="-766" w:firstLine="284"/>
        <w:jc w:val="both"/>
        <w:rPr>
          <w:color w:val="000080"/>
          <w:sz w:val="26"/>
        </w:rPr>
      </w:pPr>
      <w:r>
        <w:rPr>
          <w:color w:val="000080"/>
          <w:sz w:val="26"/>
        </w:rPr>
        <w:t>Для общей оценки финансового состояния предприятия составляют уплотненный баланс, в котором объединяют в группы однородные статьи. При этом число статей баланса сокращается, что повышает его наглядность и позволяет сравнивать с балансами других предприятий.</w:t>
      </w:r>
    </w:p>
    <w:p w:rsidR="006216F9" w:rsidRDefault="006216F9">
      <w:pPr>
        <w:ind w:right="-766" w:firstLine="284"/>
        <w:jc w:val="both"/>
        <w:rPr>
          <w:color w:val="000080"/>
          <w:sz w:val="26"/>
        </w:rPr>
      </w:pPr>
      <w:r>
        <w:rPr>
          <w:color w:val="000080"/>
          <w:sz w:val="26"/>
        </w:rPr>
        <w:t>Уплотненный баланс можно выполнять различными способами. Допустимо объединение статей различных разделов.</w:t>
      </w:r>
    </w:p>
    <w:p w:rsidR="006216F9" w:rsidRDefault="006216F9">
      <w:pPr>
        <w:ind w:right="-766" w:firstLine="284"/>
        <w:jc w:val="both"/>
        <w:rPr>
          <w:color w:val="000080"/>
          <w:sz w:val="26"/>
        </w:rPr>
      </w:pPr>
      <w:r>
        <w:rPr>
          <w:color w:val="000080"/>
          <w:sz w:val="26"/>
        </w:rPr>
        <w:t>Один из вариантов уплотненного аналитического баланса представлен в таблице 1.1.</w:t>
      </w:r>
    </w:p>
    <w:p w:rsidR="006216F9" w:rsidRDefault="006216F9">
      <w:pPr>
        <w:ind w:right="-766" w:firstLine="284"/>
        <w:jc w:val="both"/>
        <w:rPr>
          <w:color w:val="000080"/>
          <w:sz w:val="26"/>
        </w:rPr>
      </w:pPr>
      <w:r>
        <w:rPr>
          <w:color w:val="000080"/>
          <w:sz w:val="26"/>
        </w:rPr>
        <w:t>Предварительную оценку финансового состояния предприятия можно получить на основе выявления "больных" статей баланса, которые условно подразделяются на две группы:</w:t>
      </w:r>
    </w:p>
    <w:p w:rsidR="006216F9" w:rsidRDefault="006216F9">
      <w:pPr>
        <w:ind w:right="-766" w:firstLine="284"/>
        <w:jc w:val="both"/>
        <w:rPr>
          <w:color w:val="000080"/>
          <w:sz w:val="26"/>
        </w:rPr>
      </w:pPr>
      <w:r>
        <w:rPr>
          <w:color w:val="000080"/>
          <w:sz w:val="26"/>
        </w:rPr>
        <w:t>1) свидетельствующие о крайне неудовлетворительной работе предприятия в отчетном периоде: "Непокрытые убытки прошлых лет", "Убытки отчетного периода".</w:t>
      </w:r>
    </w:p>
    <w:p w:rsidR="006216F9" w:rsidRDefault="006216F9">
      <w:pPr>
        <w:ind w:right="-766" w:firstLine="284"/>
        <w:jc w:val="both"/>
        <w:rPr>
          <w:color w:val="000080"/>
          <w:sz w:val="26"/>
        </w:rPr>
      </w:pPr>
      <w:r>
        <w:rPr>
          <w:color w:val="000080"/>
          <w:sz w:val="26"/>
        </w:rPr>
        <w:t>Из формы №1 "Бухгалтерский баланс" (см. приложение 1 и 2) видно, что ОАО "Измайловская мануфактура" имело убытки как в 1997 (4881 тыс. руб.), так и в 1998 (4585 тыс. руб.) и в 1999 гг. (2460 тыс. руб.). Несмотря на снижение убытков из года в год, их наличие свидетельствует о недостаточно хорошей работе предприятия в течение всего анализируемого периода и сложившемся в результате этого плохом финансовом состоянии.</w:t>
      </w:r>
    </w:p>
    <w:p w:rsidR="006216F9" w:rsidRDefault="006216F9">
      <w:pPr>
        <w:ind w:right="-766" w:firstLine="284"/>
        <w:jc w:val="both"/>
        <w:rPr>
          <w:color w:val="000080"/>
          <w:sz w:val="26"/>
        </w:rPr>
      </w:pPr>
      <w:r>
        <w:rPr>
          <w:color w:val="000080"/>
          <w:sz w:val="26"/>
        </w:rPr>
        <w:t>2) свидетельствующие об определенных недостатках в работе предприятия, которые могут быть выявлены по данным аналитического учета или в приложении к балансу предприятия для годовой бухгалтерской отчетности (форма № 5): "Долгосрочные кредиты банков, в том числе не погашенные в срок", "Долгосрочные займы, в том числе не погашенные в срок", "Краткосрочные кредиты банков, в том числе не погашенные в срок", "Краткосрочные займы, в том числе не погашенные в срок", "Дебиторская задолженность краткосрочная, в том числе просроченная", "Векселя выданные (полученные), в том числе просроченные".</w:t>
      </w:r>
    </w:p>
    <w:p w:rsidR="006216F9" w:rsidRDefault="006216F9">
      <w:pPr>
        <w:ind w:right="-766" w:firstLine="284"/>
        <w:jc w:val="both"/>
        <w:rPr>
          <w:color w:val="000080"/>
          <w:sz w:val="26"/>
        </w:rPr>
      </w:pPr>
      <w:r>
        <w:rPr>
          <w:color w:val="000080"/>
          <w:sz w:val="26"/>
        </w:rPr>
        <w:t>Анализируя данные формы №5 (см. приложение 9 и 10), можно сказать о следующих недостатках в работе ОАО "Измайловская мануфактура":</w:t>
      </w:r>
    </w:p>
    <w:p w:rsidR="006216F9" w:rsidRDefault="006216F9" w:rsidP="006216F9">
      <w:pPr>
        <w:numPr>
          <w:ilvl w:val="0"/>
          <w:numId w:val="23"/>
        </w:numPr>
        <w:tabs>
          <w:tab w:val="clear" w:pos="360"/>
          <w:tab w:val="num" w:pos="426"/>
        </w:tabs>
        <w:ind w:left="426" w:right="-766" w:hanging="219"/>
        <w:jc w:val="both"/>
        <w:rPr>
          <w:color w:val="000080"/>
          <w:sz w:val="26"/>
        </w:rPr>
      </w:pPr>
      <w:r>
        <w:rPr>
          <w:color w:val="000080"/>
          <w:sz w:val="26"/>
        </w:rPr>
        <w:t>наличие краткосрочных кредитов банка в 1997-1999 гг., и резкое их увеличение в 1998г.;</w:t>
      </w:r>
    </w:p>
    <w:p w:rsidR="006216F9" w:rsidRDefault="006216F9" w:rsidP="006216F9">
      <w:pPr>
        <w:numPr>
          <w:ilvl w:val="0"/>
          <w:numId w:val="24"/>
        </w:numPr>
        <w:tabs>
          <w:tab w:val="clear" w:pos="360"/>
          <w:tab w:val="num" w:pos="426"/>
        </w:tabs>
        <w:ind w:left="426" w:right="-766" w:hanging="219"/>
        <w:jc w:val="both"/>
        <w:rPr>
          <w:color w:val="000080"/>
          <w:sz w:val="26"/>
        </w:rPr>
      </w:pPr>
      <w:r>
        <w:rPr>
          <w:color w:val="000080"/>
          <w:sz w:val="26"/>
        </w:rPr>
        <w:t>рост дебиторской задолженности за два года почти в 7 раз (6411:944</w:t>
      </w:r>
      <w:r>
        <w:rPr>
          <w:color w:val="000080"/>
          <w:sz w:val="26"/>
        </w:rPr>
        <w:sym w:font="Symbol" w:char="F040"/>
      </w:r>
      <w:r>
        <w:rPr>
          <w:color w:val="000080"/>
          <w:sz w:val="26"/>
        </w:rPr>
        <w:t>6,8), или на 5467 тыс. руб.;</w:t>
      </w:r>
    </w:p>
    <w:p w:rsidR="006216F9" w:rsidRDefault="006216F9" w:rsidP="006216F9">
      <w:pPr>
        <w:numPr>
          <w:ilvl w:val="0"/>
          <w:numId w:val="25"/>
        </w:numPr>
        <w:tabs>
          <w:tab w:val="clear" w:pos="360"/>
          <w:tab w:val="num" w:pos="426"/>
        </w:tabs>
        <w:ind w:left="426" w:right="-766" w:hanging="219"/>
        <w:jc w:val="both"/>
        <w:rPr>
          <w:color w:val="000080"/>
          <w:sz w:val="26"/>
        </w:rPr>
      </w:pPr>
      <w:r>
        <w:rPr>
          <w:color w:val="000080"/>
          <w:sz w:val="26"/>
        </w:rPr>
        <w:t>увеличение краткосрочной кредиторской задолженности с 2084 тыс. руб. в 1997 г.  до 5043 тыс. руб. в 1999 г., то есть в 2,4 раза.</w:t>
      </w:r>
    </w:p>
    <w:p w:rsidR="006216F9" w:rsidRDefault="006216F9">
      <w:pPr>
        <w:ind w:right="-766" w:firstLine="284"/>
        <w:jc w:val="both"/>
        <w:rPr>
          <w:color w:val="000080"/>
          <w:sz w:val="26"/>
        </w:rPr>
      </w:pPr>
      <w:r>
        <w:rPr>
          <w:color w:val="000080"/>
          <w:sz w:val="26"/>
        </w:rPr>
        <w:t xml:space="preserve">Положительно можно оценить отсутствие у предприятия в течение исследуемого периода долгосрочных кредитов банка и прочих долгосрочных займов, а также полное погашение в 1998 г. векселей выданных и в 1999 г. векселей выданных и полученных. </w:t>
      </w:r>
    </w:p>
    <w:p w:rsidR="006216F9" w:rsidRDefault="006216F9">
      <w:pPr>
        <w:ind w:right="-766" w:firstLine="284"/>
        <w:jc w:val="both"/>
        <w:rPr>
          <w:color w:val="000080"/>
          <w:sz w:val="26"/>
        </w:rPr>
      </w:pPr>
      <w:r>
        <w:rPr>
          <w:color w:val="000080"/>
          <w:sz w:val="26"/>
        </w:rPr>
        <w:t>В таблице 1.1 приведен уплотненный аналитический баланс ОАО "Измайловская мануфактура", составленный на основе бухгалтерского баланса этого предприятия за 1997, 1998 и 1999 гг. (см. приложение 1 и 2).</w:t>
      </w:r>
    </w:p>
    <w:p w:rsidR="006216F9" w:rsidRDefault="006216F9">
      <w:pPr>
        <w:ind w:right="-766" w:firstLine="284"/>
        <w:jc w:val="both"/>
        <w:rPr>
          <w:color w:val="000080"/>
          <w:sz w:val="16"/>
        </w:rPr>
      </w:pPr>
    </w:p>
    <w:p w:rsidR="006216F9" w:rsidRDefault="006216F9">
      <w:pPr>
        <w:ind w:right="-766"/>
        <w:jc w:val="both"/>
        <w:rPr>
          <w:b/>
          <w:color w:val="000080"/>
          <w:sz w:val="24"/>
        </w:rPr>
      </w:pPr>
      <w:r>
        <w:rPr>
          <w:color w:val="000080"/>
          <w:sz w:val="26"/>
        </w:rPr>
        <w:t xml:space="preserve">Таблица 1.1. </w:t>
      </w:r>
      <w:r>
        <w:rPr>
          <w:b/>
          <w:color w:val="000080"/>
          <w:sz w:val="24"/>
        </w:rPr>
        <w:t>Уплотненный баланс ОАО "Измайловская мануфактура"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678"/>
        <w:gridCol w:w="1464"/>
        <w:gridCol w:w="1465"/>
        <w:gridCol w:w="1465"/>
      </w:tblGrid>
      <w:tr w:rsidR="006216F9">
        <w:trPr>
          <w:cantSplit/>
          <w:trHeight w:val="566"/>
        </w:trPr>
        <w:tc>
          <w:tcPr>
            <w:tcW w:w="4678" w:type="dxa"/>
          </w:tcPr>
          <w:p w:rsidR="006216F9" w:rsidRDefault="006216F9">
            <w:pPr>
              <w:ind w:left="-108" w:right="-103"/>
              <w:jc w:val="center"/>
              <w:rPr>
                <w:b/>
                <w:color w:val="000080"/>
                <w:sz w:val="24"/>
              </w:rPr>
            </w:pPr>
          </w:p>
          <w:p w:rsidR="006216F9" w:rsidRDefault="006216F9">
            <w:pPr>
              <w:ind w:left="-108" w:right="-103"/>
              <w:jc w:val="center"/>
              <w:rPr>
                <w:b/>
                <w:color w:val="000080"/>
                <w:sz w:val="24"/>
              </w:rPr>
            </w:pPr>
            <w:r>
              <w:rPr>
                <w:b/>
                <w:color w:val="000080"/>
                <w:sz w:val="24"/>
              </w:rPr>
              <w:t>Показатели</w:t>
            </w:r>
          </w:p>
        </w:tc>
        <w:tc>
          <w:tcPr>
            <w:tcW w:w="1464" w:type="dxa"/>
          </w:tcPr>
          <w:p w:rsidR="006216F9" w:rsidRDefault="006216F9">
            <w:pPr>
              <w:ind w:left="-113" w:right="-98"/>
              <w:jc w:val="center"/>
              <w:rPr>
                <w:b/>
                <w:color w:val="000080"/>
                <w:sz w:val="24"/>
              </w:rPr>
            </w:pPr>
            <w:r>
              <w:rPr>
                <w:b/>
                <w:color w:val="000080"/>
                <w:sz w:val="24"/>
              </w:rPr>
              <w:t>На конец</w:t>
            </w:r>
          </w:p>
          <w:p w:rsidR="006216F9" w:rsidRDefault="006216F9">
            <w:pPr>
              <w:ind w:left="-113" w:right="-98"/>
              <w:jc w:val="center"/>
              <w:rPr>
                <w:b/>
                <w:color w:val="000080"/>
                <w:sz w:val="24"/>
              </w:rPr>
            </w:pPr>
            <w:r>
              <w:rPr>
                <w:b/>
                <w:color w:val="000080"/>
                <w:sz w:val="24"/>
              </w:rPr>
              <w:t>1997 года</w:t>
            </w:r>
          </w:p>
        </w:tc>
        <w:tc>
          <w:tcPr>
            <w:tcW w:w="1465" w:type="dxa"/>
          </w:tcPr>
          <w:p w:rsidR="006216F9" w:rsidRDefault="006216F9">
            <w:pPr>
              <w:ind w:left="-113" w:right="-98"/>
              <w:jc w:val="center"/>
              <w:rPr>
                <w:b/>
                <w:color w:val="000080"/>
                <w:sz w:val="24"/>
              </w:rPr>
            </w:pPr>
            <w:r>
              <w:rPr>
                <w:b/>
                <w:color w:val="000080"/>
                <w:sz w:val="24"/>
              </w:rPr>
              <w:t>На конец 1998 года</w:t>
            </w:r>
          </w:p>
        </w:tc>
        <w:tc>
          <w:tcPr>
            <w:tcW w:w="1465" w:type="dxa"/>
          </w:tcPr>
          <w:p w:rsidR="006216F9" w:rsidRDefault="006216F9">
            <w:pPr>
              <w:ind w:left="-118" w:right="-108"/>
              <w:jc w:val="center"/>
              <w:rPr>
                <w:b/>
                <w:color w:val="000080"/>
                <w:sz w:val="24"/>
              </w:rPr>
            </w:pPr>
            <w:r>
              <w:rPr>
                <w:b/>
                <w:color w:val="000080"/>
                <w:sz w:val="24"/>
              </w:rPr>
              <w:t>На конец 1999 года</w:t>
            </w:r>
          </w:p>
        </w:tc>
      </w:tr>
      <w:tr w:rsidR="006216F9">
        <w:tc>
          <w:tcPr>
            <w:tcW w:w="4678" w:type="dxa"/>
          </w:tcPr>
          <w:p w:rsidR="006216F9" w:rsidRDefault="006216F9">
            <w:pPr>
              <w:ind w:right="-103"/>
              <w:jc w:val="center"/>
              <w:rPr>
                <w:b/>
                <w:color w:val="000080"/>
                <w:sz w:val="22"/>
                <w:lang w:val="en-US"/>
              </w:rPr>
            </w:pPr>
            <w:r>
              <w:rPr>
                <w:b/>
                <w:color w:val="000080"/>
                <w:sz w:val="22"/>
                <w:lang w:val="en-US"/>
              </w:rPr>
              <w:t>Актив</w:t>
            </w:r>
          </w:p>
        </w:tc>
        <w:tc>
          <w:tcPr>
            <w:tcW w:w="1464" w:type="dxa"/>
          </w:tcPr>
          <w:p w:rsidR="006216F9" w:rsidRDefault="006216F9">
            <w:pPr>
              <w:ind w:left="-113" w:right="-98"/>
              <w:jc w:val="center"/>
              <w:rPr>
                <w:b/>
                <w:color w:val="000080"/>
                <w:sz w:val="22"/>
              </w:rPr>
            </w:pPr>
          </w:p>
        </w:tc>
        <w:tc>
          <w:tcPr>
            <w:tcW w:w="1465" w:type="dxa"/>
          </w:tcPr>
          <w:p w:rsidR="006216F9" w:rsidRDefault="006216F9">
            <w:pPr>
              <w:ind w:left="-113" w:right="-98"/>
              <w:jc w:val="center"/>
              <w:rPr>
                <w:b/>
                <w:color w:val="000080"/>
                <w:sz w:val="22"/>
              </w:rPr>
            </w:pPr>
          </w:p>
        </w:tc>
        <w:tc>
          <w:tcPr>
            <w:tcW w:w="1465" w:type="dxa"/>
          </w:tcPr>
          <w:p w:rsidR="006216F9" w:rsidRDefault="006216F9">
            <w:pPr>
              <w:ind w:left="-118" w:right="-108"/>
              <w:jc w:val="center"/>
              <w:rPr>
                <w:b/>
                <w:color w:val="000080"/>
                <w:sz w:val="22"/>
              </w:rPr>
            </w:pPr>
          </w:p>
        </w:tc>
      </w:tr>
      <w:tr w:rsidR="006216F9">
        <w:tc>
          <w:tcPr>
            <w:tcW w:w="4678" w:type="dxa"/>
          </w:tcPr>
          <w:p w:rsidR="006216F9" w:rsidRDefault="006216F9">
            <w:pPr>
              <w:ind w:right="-103"/>
              <w:jc w:val="both"/>
              <w:rPr>
                <w:color w:val="000080"/>
                <w:sz w:val="22"/>
              </w:rPr>
            </w:pPr>
            <w:r>
              <w:rPr>
                <w:color w:val="000080"/>
                <w:sz w:val="22"/>
                <w:lang w:val="en-US"/>
              </w:rPr>
              <w:t>I</w:t>
            </w:r>
            <w:r>
              <w:rPr>
                <w:color w:val="000080"/>
                <w:sz w:val="22"/>
              </w:rPr>
              <w:t>. Внеоборотные активы</w:t>
            </w:r>
          </w:p>
        </w:tc>
        <w:tc>
          <w:tcPr>
            <w:tcW w:w="1464" w:type="dxa"/>
          </w:tcPr>
          <w:p w:rsidR="006216F9" w:rsidRDefault="006216F9">
            <w:pPr>
              <w:ind w:left="-113" w:right="-98"/>
              <w:jc w:val="center"/>
              <w:rPr>
                <w:b/>
                <w:color w:val="000080"/>
                <w:sz w:val="22"/>
              </w:rPr>
            </w:pPr>
          </w:p>
        </w:tc>
        <w:tc>
          <w:tcPr>
            <w:tcW w:w="1465" w:type="dxa"/>
          </w:tcPr>
          <w:p w:rsidR="006216F9" w:rsidRDefault="006216F9">
            <w:pPr>
              <w:ind w:left="-113" w:right="-98"/>
              <w:jc w:val="center"/>
              <w:rPr>
                <w:b/>
                <w:color w:val="000080"/>
                <w:sz w:val="22"/>
              </w:rPr>
            </w:pPr>
          </w:p>
        </w:tc>
        <w:tc>
          <w:tcPr>
            <w:tcW w:w="1465" w:type="dxa"/>
          </w:tcPr>
          <w:p w:rsidR="006216F9" w:rsidRDefault="006216F9">
            <w:pPr>
              <w:ind w:left="-118" w:right="-108"/>
              <w:jc w:val="center"/>
              <w:rPr>
                <w:b/>
                <w:color w:val="000080"/>
                <w:sz w:val="22"/>
              </w:rPr>
            </w:pPr>
          </w:p>
        </w:tc>
      </w:tr>
      <w:tr w:rsidR="006216F9">
        <w:tc>
          <w:tcPr>
            <w:tcW w:w="4678" w:type="dxa"/>
          </w:tcPr>
          <w:p w:rsidR="006216F9" w:rsidRDefault="006216F9">
            <w:pPr>
              <w:ind w:right="-103"/>
              <w:jc w:val="both"/>
              <w:rPr>
                <w:color w:val="000080"/>
                <w:sz w:val="22"/>
              </w:rPr>
            </w:pPr>
            <w:r>
              <w:rPr>
                <w:color w:val="000080"/>
                <w:sz w:val="22"/>
              </w:rPr>
              <w:t>1.1. Нематериальные активы</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color w:val="000080"/>
                <w:sz w:val="22"/>
              </w:rPr>
            </w:pPr>
            <w:r>
              <w:rPr>
                <w:color w:val="000080"/>
                <w:sz w:val="22"/>
              </w:rPr>
              <w:t>1.2. Основные средства</w:t>
            </w:r>
          </w:p>
        </w:tc>
        <w:tc>
          <w:tcPr>
            <w:tcW w:w="1464" w:type="dxa"/>
          </w:tcPr>
          <w:p w:rsidR="006216F9" w:rsidRDefault="006216F9">
            <w:pPr>
              <w:ind w:left="-113" w:right="-98"/>
              <w:jc w:val="center"/>
              <w:rPr>
                <w:color w:val="000080"/>
                <w:sz w:val="22"/>
              </w:rPr>
            </w:pPr>
            <w:r>
              <w:rPr>
                <w:color w:val="000080"/>
                <w:sz w:val="22"/>
              </w:rPr>
              <w:t>27 738</w:t>
            </w:r>
          </w:p>
        </w:tc>
        <w:tc>
          <w:tcPr>
            <w:tcW w:w="1465" w:type="dxa"/>
          </w:tcPr>
          <w:p w:rsidR="006216F9" w:rsidRDefault="006216F9">
            <w:pPr>
              <w:ind w:left="-113" w:right="-98"/>
              <w:jc w:val="center"/>
              <w:rPr>
                <w:color w:val="000080"/>
                <w:sz w:val="22"/>
              </w:rPr>
            </w:pPr>
            <w:r>
              <w:rPr>
                <w:color w:val="000080"/>
                <w:sz w:val="22"/>
              </w:rPr>
              <w:t>23 162</w:t>
            </w:r>
          </w:p>
        </w:tc>
        <w:tc>
          <w:tcPr>
            <w:tcW w:w="1465" w:type="dxa"/>
          </w:tcPr>
          <w:p w:rsidR="006216F9" w:rsidRDefault="006216F9">
            <w:pPr>
              <w:ind w:left="-118" w:right="-108"/>
              <w:jc w:val="center"/>
              <w:rPr>
                <w:color w:val="000080"/>
                <w:sz w:val="22"/>
              </w:rPr>
            </w:pPr>
            <w:r>
              <w:rPr>
                <w:color w:val="000080"/>
                <w:sz w:val="22"/>
              </w:rPr>
              <w:t>21 468</w:t>
            </w:r>
          </w:p>
        </w:tc>
      </w:tr>
      <w:tr w:rsidR="006216F9">
        <w:tc>
          <w:tcPr>
            <w:tcW w:w="4678" w:type="dxa"/>
          </w:tcPr>
          <w:p w:rsidR="006216F9" w:rsidRDefault="006216F9">
            <w:pPr>
              <w:ind w:right="-103"/>
              <w:jc w:val="both"/>
              <w:rPr>
                <w:color w:val="000080"/>
                <w:sz w:val="22"/>
              </w:rPr>
            </w:pPr>
            <w:r>
              <w:rPr>
                <w:color w:val="000080"/>
                <w:sz w:val="22"/>
              </w:rPr>
              <w:t>1.3. Незавершенное строительство</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108</w:t>
            </w:r>
          </w:p>
        </w:tc>
      </w:tr>
      <w:tr w:rsidR="006216F9">
        <w:tc>
          <w:tcPr>
            <w:tcW w:w="4678" w:type="dxa"/>
          </w:tcPr>
          <w:p w:rsidR="006216F9" w:rsidRDefault="006216F9" w:rsidP="006216F9">
            <w:pPr>
              <w:numPr>
                <w:ilvl w:val="1"/>
                <w:numId w:val="1"/>
              </w:numPr>
              <w:ind w:right="-103"/>
              <w:jc w:val="both"/>
              <w:rPr>
                <w:color w:val="000080"/>
                <w:sz w:val="22"/>
              </w:rPr>
            </w:pPr>
            <w:r>
              <w:rPr>
                <w:color w:val="000080"/>
                <w:sz w:val="22"/>
              </w:rPr>
              <w:t>Долгосрочные финансовые вложения</w:t>
            </w:r>
          </w:p>
        </w:tc>
        <w:tc>
          <w:tcPr>
            <w:tcW w:w="1464" w:type="dxa"/>
          </w:tcPr>
          <w:p w:rsidR="006216F9" w:rsidRDefault="006216F9">
            <w:pPr>
              <w:ind w:left="-113" w:right="-98"/>
              <w:jc w:val="center"/>
              <w:rPr>
                <w:color w:val="000080"/>
                <w:sz w:val="22"/>
              </w:rPr>
            </w:pPr>
            <w:r>
              <w:rPr>
                <w:color w:val="000080"/>
                <w:sz w:val="22"/>
              </w:rPr>
              <w:t>2</w:t>
            </w:r>
          </w:p>
        </w:tc>
        <w:tc>
          <w:tcPr>
            <w:tcW w:w="1465" w:type="dxa"/>
          </w:tcPr>
          <w:p w:rsidR="006216F9" w:rsidRDefault="006216F9">
            <w:pPr>
              <w:ind w:left="-113" w:right="-98"/>
              <w:jc w:val="center"/>
              <w:rPr>
                <w:color w:val="000080"/>
                <w:sz w:val="22"/>
              </w:rPr>
            </w:pPr>
            <w:r>
              <w:rPr>
                <w:color w:val="000080"/>
                <w:sz w:val="22"/>
              </w:rPr>
              <w:t>2</w:t>
            </w:r>
          </w:p>
        </w:tc>
        <w:tc>
          <w:tcPr>
            <w:tcW w:w="1465" w:type="dxa"/>
          </w:tcPr>
          <w:p w:rsidR="006216F9" w:rsidRDefault="006216F9">
            <w:pPr>
              <w:ind w:left="-118" w:right="-108"/>
              <w:jc w:val="center"/>
              <w:rPr>
                <w:color w:val="000080"/>
                <w:sz w:val="22"/>
              </w:rPr>
            </w:pPr>
            <w:r>
              <w:rPr>
                <w:color w:val="000080"/>
                <w:sz w:val="22"/>
              </w:rPr>
              <w:t>2</w:t>
            </w:r>
          </w:p>
        </w:tc>
      </w:tr>
      <w:tr w:rsidR="006216F9">
        <w:tc>
          <w:tcPr>
            <w:tcW w:w="4678" w:type="dxa"/>
          </w:tcPr>
          <w:p w:rsidR="006216F9" w:rsidRDefault="006216F9">
            <w:pPr>
              <w:ind w:right="-103"/>
              <w:jc w:val="both"/>
              <w:rPr>
                <w:color w:val="000080"/>
                <w:sz w:val="22"/>
              </w:rPr>
            </w:pPr>
            <w:r>
              <w:rPr>
                <w:color w:val="000080"/>
                <w:sz w:val="22"/>
              </w:rPr>
              <w:t>1.5. Прочие внеоборотные активы</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b/>
                <w:color w:val="000080"/>
                <w:sz w:val="22"/>
              </w:rPr>
            </w:pPr>
            <w:r>
              <w:rPr>
                <w:b/>
                <w:color w:val="000080"/>
                <w:sz w:val="22"/>
              </w:rPr>
              <w:t xml:space="preserve">Итого по разделу </w:t>
            </w:r>
            <w:r>
              <w:rPr>
                <w:b/>
                <w:color w:val="000080"/>
                <w:sz w:val="22"/>
                <w:lang w:val="en-US"/>
              </w:rPr>
              <w:t>I</w:t>
            </w:r>
          </w:p>
        </w:tc>
        <w:tc>
          <w:tcPr>
            <w:tcW w:w="1464" w:type="dxa"/>
          </w:tcPr>
          <w:p w:rsidR="006216F9" w:rsidRDefault="006216F9">
            <w:pPr>
              <w:ind w:left="-113" w:right="-98"/>
              <w:jc w:val="center"/>
              <w:rPr>
                <w:b/>
                <w:color w:val="000080"/>
                <w:sz w:val="22"/>
              </w:rPr>
            </w:pPr>
            <w:r>
              <w:rPr>
                <w:b/>
                <w:color w:val="000080"/>
                <w:sz w:val="22"/>
              </w:rPr>
              <w:t>27 740</w:t>
            </w:r>
          </w:p>
        </w:tc>
        <w:tc>
          <w:tcPr>
            <w:tcW w:w="1465" w:type="dxa"/>
          </w:tcPr>
          <w:p w:rsidR="006216F9" w:rsidRDefault="006216F9">
            <w:pPr>
              <w:ind w:left="-113" w:right="-98"/>
              <w:jc w:val="center"/>
              <w:rPr>
                <w:b/>
                <w:color w:val="000080"/>
                <w:sz w:val="22"/>
              </w:rPr>
            </w:pPr>
            <w:r>
              <w:rPr>
                <w:b/>
                <w:color w:val="000080"/>
                <w:sz w:val="22"/>
              </w:rPr>
              <w:t>23 164</w:t>
            </w:r>
          </w:p>
        </w:tc>
        <w:tc>
          <w:tcPr>
            <w:tcW w:w="1465" w:type="dxa"/>
          </w:tcPr>
          <w:p w:rsidR="006216F9" w:rsidRDefault="006216F9">
            <w:pPr>
              <w:ind w:left="-118" w:right="-108"/>
              <w:jc w:val="center"/>
              <w:rPr>
                <w:b/>
                <w:color w:val="000080"/>
                <w:sz w:val="22"/>
              </w:rPr>
            </w:pPr>
            <w:r>
              <w:rPr>
                <w:b/>
                <w:color w:val="000080"/>
                <w:sz w:val="22"/>
              </w:rPr>
              <w:t>21 578</w:t>
            </w:r>
          </w:p>
        </w:tc>
      </w:tr>
      <w:tr w:rsidR="006216F9">
        <w:tc>
          <w:tcPr>
            <w:tcW w:w="4678" w:type="dxa"/>
          </w:tcPr>
          <w:p w:rsidR="006216F9" w:rsidRDefault="006216F9">
            <w:pPr>
              <w:ind w:right="-103"/>
              <w:jc w:val="both"/>
              <w:rPr>
                <w:color w:val="000080"/>
                <w:sz w:val="22"/>
              </w:rPr>
            </w:pPr>
            <w:r>
              <w:rPr>
                <w:color w:val="000080"/>
                <w:sz w:val="22"/>
                <w:lang w:val="en-US"/>
              </w:rPr>
              <w:t>II</w:t>
            </w:r>
            <w:r>
              <w:rPr>
                <w:color w:val="000080"/>
                <w:sz w:val="22"/>
              </w:rPr>
              <w:t>. Оборотные активы</w:t>
            </w:r>
          </w:p>
        </w:tc>
        <w:tc>
          <w:tcPr>
            <w:tcW w:w="1464" w:type="dxa"/>
          </w:tcPr>
          <w:p w:rsidR="006216F9" w:rsidRDefault="006216F9">
            <w:pPr>
              <w:ind w:left="-113" w:right="-98"/>
              <w:jc w:val="center"/>
              <w:rPr>
                <w:color w:val="000080"/>
                <w:sz w:val="22"/>
              </w:rPr>
            </w:pPr>
          </w:p>
        </w:tc>
        <w:tc>
          <w:tcPr>
            <w:tcW w:w="1465" w:type="dxa"/>
          </w:tcPr>
          <w:p w:rsidR="006216F9" w:rsidRDefault="006216F9">
            <w:pPr>
              <w:ind w:left="-113" w:right="-98"/>
              <w:jc w:val="center"/>
              <w:rPr>
                <w:color w:val="000080"/>
                <w:sz w:val="22"/>
              </w:rPr>
            </w:pPr>
          </w:p>
        </w:tc>
        <w:tc>
          <w:tcPr>
            <w:tcW w:w="1465" w:type="dxa"/>
          </w:tcPr>
          <w:p w:rsidR="006216F9" w:rsidRDefault="006216F9">
            <w:pPr>
              <w:ind w:left="-118" w:right="-108"/>
              <w:jc w:val="center"/>
              <w:rPr>
                <w:color w:val="000080"/>
                <w:sz w:val="22"/>
              </w:rPr>
            </w:pPr>
          </w:p>
        </w:tc>
      </w:tr>
      <w:tr w:rsidR="006216F9">
        <w:tc>
          <w:tcPr>
            <w:tcW w:w="4678" w:type="dxa"/>
          </w:tcPr>
          <w:p w:rsidR="006216F9" w:rsidRDefault="006216F9">
            <w:pPr>
              <w:ind w:right="-103"/>
              <w:jc w:val="both"/>
              <w:rPr>
                <w:color w:val="000080"/>
                <w:sz w:val="22"/>
              </w:rPr>
            </w:pPr>
            <w:r>
              <w:rPr>
                <w:color w:val="000080"/>
                <w:sz w:val="22"/>
              </w:rPr>
              <w:t>2.1. Запасы</w:t>
            </w:r>
          </w:p>
        </w:tc>
        <w:tc>
          <w:tcPr>
            <w:tcW w:w="1464" w:type="dxa"/>
          </w:tcPr>
          <w:p w:rsidR="006216F9" w:rsidRDefault="006216F9">
            <w:pPr>
              <w:ind w:left="-113" w:right="-98"/>
              <w:jc w:val="center"/>
              <w:rPr>
                <w:color w:val="000080"/>
                <w:sz w:val="22"/>
              </w:rPr>
            </w:pPr>
            <w:r>
              <w:rPr>
                <w:color w:val="000080"/>
                <w:sz w:val="22"/>
              </w:rPr>
              <w:t>1 747</w:t>
            </w:r>
          </w:p>
        </w:tc>
        <w:tc>
          <w:tcPr>
            <w:tcW w:w="1465" w:type="dxa"/>
          </w:tcPr>
          <w:p w:rsidR="006216F9" w:rsidRDefault="006216F9">
            <w:pPr>
              <w:ind w:left="-113" w:right="-98"/>
              <w:jc w:val="center"/>
              <w:rPr>
                <w:color w:val="000080"/>
                <w:sz w:val="22"/>
              </w:rPr>
            </w:pPr>
            <w:r>
              <w:rPr>
                <w:color w:val="000080"/>
                <w:sz w:val="22"/>
              </w:rPr>
              <w:t>2 341</w:t>
            </w:r>
          </w:p>
        </w:tc>
        <w:tc>
          <w:tcPr>
            <w:tcW w:w="1465" w:type="dxa"/>
          </w:tcPr>
          <w:p w:rsidR="006216F9" w:rsidRDefault="006216F9">
            <w:pPr>
              <w:ind w:left="-118" w:right="-108"/>
              <w:jc w:val="center"/>
              <w:rPr>
                <w:color w:val="000080"/>
                <w:sz w:val="22"/>
              </w:rPr>
            </w:pPr>
            <w:r>
              <w:rPr>
                <w:color w:val="000080"/>
                <w:sz w:val="22"/>
              </w:rPr>
              <w:t>5 627</w:t>
            </w:r>
          </w:p>
        </w:tc>
      </w:tr>
      <w:tr w:rsidR="006216F9">
        <w:tc>
          <w:tcPr>
            <w:tcW w:w="4678" w:type="dxa"/>
          </w:tcPr>
          <w:p w:rsidR="006216F9" w:rsidRDefault="006216F9">
            <w:pPr>
              <w:ind w:right="-103"/>
              <w:jc w:val="both"/>
              <w:rPr>
                <w:color w:val="000080"/>
                <w:sz w:val="22"/>
              </w:rPr>
            </w:pPr>
            <w:r>
              <w:rPr>
                <w:color w:val="000080"/>
                <w:sz w:val="22"/>
              </w:rPr>
              <w:t>2.2. НДС</w:t>
            </w:r>
          </w:p>
        </w:tc>
        <w:tc>
          <w:tcPr>
            <w:tcW w:w="1464" w:type="dxa"/>
          </w:tcPr>
          <w:p w:rsidR="006216F9" w:rsidRDefault="006216F9">
            <w:pPr>
              <w:ind w:left="-113" w:right="-98"/>
              <w:jc w:val="center"/>
              <w:rPr>
                <w:color w:val="000080"/>
                <w:sz w:val="22"/>
              </w:rPr>
            </w:pPr>
            <w:r>
              <w:rPr>
                <w:color w:val="000080"/>
                <w:sz w:val="22"/>
              </w:rPr>
              <w:t>88</w:t>
            </w:r>
          </w:p>
        </w:tc>
        <w:tc>
          <w:tcPr>
            <w:tcW w:w="1465" w:type="dxa"/>
          </w:tcPr>
          <w:p w:rsidR="006216F9" w:rsidRDefault="006216F9">
            <w:pPr>
              <w:ind w:left="-113" w:right="-98"/>
              <w:jc w:val="center"/>
              <w:rPr>
                <w:color w:val="000080"/>
                <w:sz w:val="22"/>
              </w:rPr>
            </w:pPr>
            <w:r>
              <w:rPr>
                <w:color w:val="000080"/>
                <w:sz w:val="22"/>
              </w:rPr>
              <w:t>173</w:t>
            </w:r>
          </w:p>
        </w:tc>
        <w:tc>
          <w:tcPr>
            <w:tcW w:w="1465" w:type="dxa"/>
          </w:tcPr>
          <w:p w:rsidR="006216F9" w:rsidRDefault="006216F9">
            <w:pPr>
              <w:ind w:left="-118" w:right="-108"/>
              <w:jc w:val="center"/>
              <w:rPr>
                <w:color w:val="000080"/>
                <w:sz w:val="22"/>
              </w:rPr>
            </w:pPr>
            <w:r>
              <w:rPr>
                <w:color w:val="000080"/>
                <w:sz w:val="22"/>
              </w:rPr>
              <w:t>626</w:t>
            </w:r>
          </w:p>
        </w:tc>
      </w:tr>
      <w:tr w:rsidR="006216F9">
        <w:tc>
          <w:tcPr>
            <w:tcW w:w="4678" w:type="dxa"/>
          </w:tcPr>
          <w:p w:rsidR="006216F9" w:rsidRDefault="006216F9">
            <w:pPr>
              <w:ind w:right="-103"/>
              <w:jc w:val="both"/>
              <w:rPr>
                <w:color w:val="000080"/>
                <w:sz w:val="22"/>
              </w:rPr>
            </w:pPr>
            <w:r>
              <w:rPr>
                <w:color w:val="000080"/>
                <w:sz w:val="22"/>
              </w:rPr>
              <w:t>2.3. Дебиторская задолженность</w:t>
            </w:r>
          </w:p>
        </w:tc>
        <w:tc>
          <w:tcPr>
            <w:tcW w:w="1464" w:type="dxa"/>
          </w:tcPr>
          <w:p w:rsidR="006216F9" w:rsidRDefault="006216F9">
            <w:pPr>
              <w:ind w:left="-113" w:right="-98"/>
              <w:jc w:val="center"/>
              <w:rPr>
                <w:color w:val="000080"/>
                <w:sz w:val="22"/>
              </w:rPr>
            </w:pPr>
            <w:r>
              <w:rPr>
                <w:color w:val="000080"/>
                <w:sz w:val="22"/>
              </w:rPr>
              <w:t>944</w:t>
            </w:r>
          </w:p>
        </w:tc>
        <w:tc>
          <w:tcPr>
            <w:tcW w:w="1465" w:type="dxa"/>
          </w:tcPr>
          <w:p w:rsidR="006216F9" w:rsidRDefault="006216F9">
            <w:pPr>
              <w:ind w:left="-113" w:right="-98"/>
              <w:jc w:val="center"/>
              <w:rPr>
                <w:color w:val="000080"/>
                <w:sz w:val="22"/>
              </w:rPr>
            </w:pPr>
            <w:r>
              <w:rPr>
                <w:color w:val="000080"/>
                <w:sz w:val="22"/>
              </w:rPr>
              <w:t>5 112</w:t>
            </w:r>
          </w:p>
        </w:tc>
        <w:tc>
          <w:tcPr>
            <w:tcW w:w="1465" w:type="dxa"/>
          </w:tcPr>
          <w:p w:rsidR="006216F9" w:rsidRDefault="006216F9">
            <w:pPr>
              <w:ind w:left="-118" w:right="-108"/>
              <w:jc w:val="center"/>
              <w:rPr>
                <w:color w:val="000080"/>
                <w:sz w:val="22"/>
              </w:rPr>
            </w:pPr>
            <w:r>
              <w:rPr>
                <w:color w:val="000080"/>
                <w:sz w:val="22"/>
              </w:rPr>
              <w:t>6 411</w:t>
            </w:r>
          </w:p>
        </w:tc>
      </w:tr>
      <w:tr w:rsidR="006216F9">
        <w:tc>
          <w:tcPr>
            <w:tcW w:w="4678" w:type="dxa"/>
          </w:tcPr>
          <w:p w:rsidR="006216F9" w:rsidRDefault="006216F9">
            <w:pPr>
              <w:ind w:right="-103"/>
              <w:jc w:val="both"/>
              <w:rPr>
                <w:color w:val="000080"/>
                <w:sz w:val="22"/>
              </w:rPr>
            </w:pPr>
            <w:r>
              <w:rPr>
                <w:color w:val="000080"/>
                <w:sz w:val="22"/>
              </w:rPr>
              <w:t>2.4. Краткосрочные финансовые вложения</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color w:val="000080"/>
                <w:sz w:val="22"/>
              </w:rPr>
            </w:pPr>
            <w:r>
              <w:rPr>
                <w:color w:val="000080"/>
                <w:sz w:val="22"/>
              </w:rPr>
              <w:t>2.5. Денежные средства</w:t>
            </w:r>
          </w:p>
        </w:tc>
        <w:tc>
          <w:tcPr>
            <w:tcW w:w="1464" w:type="dxa"/>
          </w:tcPr>
          <w:p w:rsidR="006216F9" w:rsidRDefault="006216F9">
            <w:pPr>
              <w:ind w:left="-113" w:right="-98"/>
              <w:jc w:val="center"/>
              <w:rPr>
                <w:color w:val="000080"/>
                <w:sz w:val="22"/>
              </w:rPr>
            </w:pPr>
            <w:r>
              <w:rPr>
                <w:color w:val="000080"/>
                <w:sz w:val="22"/>
              </w:rPr>
              <w:t>27</w:t>
            </w:r>
          </w:p>
        </w:tc>
        <w:tc>
          <w:tcPr>
            <w:tcW w:w="1465" w:type="dxa"/>
          </w:tcPr>
          <w:p w:rsidR="006216F9" w:rsidRDefault="006216F9">
            <w:pPr>
              <w:ind w:left="-113" w:right="-98"/>
              <w:jc w:val="center"/>
              <w:rPr>
                <w:color w:val="000080"/>
                <w:sz w:val="22"/>
              </w:rPr>
            </w:pPr>
            <w:r>
              <w:rPr>
                <w:color w:val="000080"/>
                <w:sz w:val="22"/>
              </w:rPr>
              <w:t>5</w:t>
            </w:r>
          </w:p>
        </w:tc>
        <w:tc>
          <w:tcPr>
            <w:tcW w:w="1465" w:type="dxa"/>
          </w:tcPr>
          <w:p w:rsidR="006216F9" w:rsidRDefault="006216F9">
            <w:pPr>
              <w:ind w:left="-118" w:right="-108"/>
              <w:jc w:val="center"/>
              <w:rPr>
                <w:color w:val="000080"/>
                <w:sz w:val="22"/>
              </w:rPr>
            </w:pPr>
            <w:r>
              <w:rPr>
                <w:color w:val="000080"/>
                <w:sz w:val="22"/>
              </w:rPr>
              <w:t>20</w:t>
            </w:r>
          </w:p>
        </w:tc>
      </w:tr>
      <w:tr w:rsidR="006216F9">
        <w:tc>
          <w:tcPr>
            <w:tcW w:w="4678" w:type="dxa"/>
          </w:tcPr>
          <w:p w:rsidR="006216F9" w:rsidRDefault="006216F9">
            <w:pPr>
              <w:ind w:right="-103"/>
              <w:jc w:val="both"/>
              <w:rPr>
                <w:color w:val="000080"/>
                <w:sz w:val="22"/>
              </w:rPr>
            </w:pPr>
            <w:r>
              <w:rPr>
                <w:color w:val="000080"/>
                <w:sz w:val="22"/>
              </w:rPr>
              <w:t>2.6. Прочие оборотные активы</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b/>
                <w:color w:val="000080"/>
                <w:sz w:val="22"/>
              </w:rPr>
            </w:pPr>
            <w:r>
              <w:rPr>
                <w:b/>
                <w:color w:val="000080"/>
                <w:sz w:val="22"/>
              </w:rPr>
              <w:t xml:space="preserve">Итого по разделу </w:t>
            </w:r>
            <w:r>
              <w:rPr>
                <w:b/>
                <w:color w:val="000080"/>
                <w:sz w:val="22"/>
                <w:lang w:val="en-US"/>
              </w:rPr>
              <w:t>II</w:t>
            </w:r>
          </w:p>
        </w:tc>
        <w:tc>
          <w:tcPr>
            <w:tcW w:w="1464" w:type="dxa"/>
          </w:tcPr>
          <w:p w:rsidR="006216F9" w:rsidRDefault="006216F9">
            <w:pPr>
              <w:ind w:left="-113" w:right="-98"/>
              <w:jc w:val="center"/>
              <w:rPr>
                <w:b/>
                <w:color w:val="000080"/>
                <w:sz w:val="22"/>
              </w:rPr>
            </w:pPr>
            <w:r>
              <w:rPr>
                <w:b/>
                <w:color w:val="000080"/>
                <w:sz w:val="22"/>
              </w:rPr>
              <w:t>2 806</w:t>
            </w:r>
          </w:p>
        </w:tc>
        <w:tc>
          <w:tcPr>
            <w:tcW w:w="1465" w:type="dxa"/>
          </w:tcPr>
          <w:p w:rsidR="006216F9" w:rsidRDefault="006216F9">
            <w:pPr>
              <w:ind w:left="-113" w:right="-98"/>
              <w:jc w:val="center"/>
              <w:rPr>
                <w:b/>
                <w:color w:val="000080"/>
                <w:sz w:val="22"/>
              </w:rPr>
            </w:pPr>
            <w:r>
              <w:rPr>
                <w:b/>
                <w:color w:val="000080"/>
                <w:sz w:val="22"/>
              </w:rPr>
              <w:t>7 631</w:t>
            </w:r>
          </w:p>
        </w:tc>
        <w:tc>
          <w:tcPr>
            <w:tcW w:w="1465" w:type="dxa"/>
          </w:tcPr>
          <w:p w:rsidR="006216F9" w:rsidRDefault="006216F9">
            <w:pPr>
              <w:ind w:left="-118" w:right="-108"/>
              <w:jc w:val="center"/>
              <w:rPr>
                <w:b/>
                <w:color w:val="000080"/>
                <w:sz w:val="22"/>
              </w:rPr>
            </w:pPr>
            <w:r>
              <w:rPr>
                <w:b/>
                <w:color w:val="000080"/>
                <w:sz w:val="22"/>
              </w:rPr>
              <w:t>12 684</w:t>
            </w:r>
          </w:p>
        </w:tc>
      </w:tr>
      <w:tr w:rsidR="006216F9">
        <w:tc>
          <w:tcPr>
            <w:tcW w:w="4678" w:type="dxa"/>
          </w:tcPr>
          <w:p w:rsidR="006216F9" w:rsidRDefault="006216F9">
            <w:pPr>
              <w:ind w:right="-103"/>
              <w:jc w:val="both"/>
              <w:rPr>
                <w:b/>
                <w:color w:val="000080"/>
                <w:sz w:val="22"/>
              </w:rPr>
            </w:pPr>
            <w:r>
              <w:rPr>
                <w:b/>
                <w:color w:val="000080"/>
                <w:sz w:val="22"/>
              </w:rPr>
              <w:t>БАЛАНС (</w:t>
            </w:r>
            <w:r>
              <w:rPr>
                <w:b/>
                <w:color w:val="000080"/>
                <w:sz w:val="22"/>
                <w:lang w:val="en-US"/>
              </w:rPr>
              <w:t>I+II)</w:t>
            </w:r>
          </w:p>
        </w:tc>
        <w:tc>
          <w:tcPr>
            <w:tcW w:w="1464" w:type="dxa"/>
          </w:tcPr>
          <w:p w:rsidR="006216F9" w:rsidRDefault="006216F9">
            <w:pPr>
              <w:ind w:left="-113" w:right="-98"/>
              <w:jc w:val="center"/>
              <w:rPr>
                <w:b/>
                <w:color w:val="000080"/>
                <w:sz w:val="22"/>
              </w:rPr>
            </w:pPr>
            <w:r>
              <w:rPr>
                <w:b/>
                <w:color w:val="000080"/>
                <w:sz w:val="22"/>
              </w:rPr>
              <w:t>30 546</w:t>
            </w:r>
          </w:p>
        </w:tc>
        <w:tc>
          <w:tcPr>
            <w:tcW w:w="1465" w:type="dxa"/>
          </w:tcPr>
          <w:p w:rsidR="006216F9" w:rsidRDefault="006216F9">
            <w:pPr>
              <w:ind w:left="-113" w:right="-98"/>
              <w:jc w:val="center"/>
              <w:rPr>
                <w:b/>
                <w:color w:val="000080"/>
                <w:sz w:val="22"/>
              </w:rPr>
            </w:pPr>
            <w:r>
              <w:rPr>
                <w:b/>
                <w:color w:val="000080"/>
                <w:sz w:val="22"/>
              </w:rPr>
              <w:t>30 795</w:t>
            </w:r>
          </w:p>
        </w:tc>
        <w:tc>
          <w:tcPr>
            <w:tcW w:w="1465" w:type="dxa"/>
          </w:tcPr>
          <w:p w:rsidR="006216F9" w:rsidRDefault="006216F9">
            <w:pPr>
              <w:ind w:left="-118" w:right="-108"/>
              <w:jc w:val="center"/>
              <w:rPr>
                <w:b/>
                <w:color w:val="000080"/>
                <w:sz w:val="22"/>
              </w:rPr>
            </w:pPr>
            <w:r>
              <w:rPr>
                <w:b/>
                <w:color w:val="000080"/>
                <w:sz w:val="22"/>
              </w:rPr>
              <w:t>34 262</w:t>
            </w:r>
          </w:p>
        </w:tc>
      </w:tr>
      <w:tr w:rsidR="006216F9">
        <w:tc>
          <w:tcPr>
            <w:tcW w:w="4678" w:type="dxa"/>
          </w:tcPr>
          <w:p w:rsidR="006216F9" w:rsidRDefault="006216F9">
            <w:pPr>
              <w:ind w:right="-103"/>
              <w:jc w:val="center"/>
              <w:rPr>
                <w:b/>
                <w:color w:val="000080"/>
                <w:sz w:val="22"/>
                <w:lang w:val="en-US"/>
              </w:rPr>
            </w:pPr>
            <w:r>
              <w:rPr>
                <w:b/>
                <w:color w:val="000080"/>
                <w:sz w:val="22"/>
                <w:lang w:val="en-US"/>
              </w:rPr>
              <w:t>Пассив</w:t>
            </w:r>
          </w:p>
        </w:tc>
        <w:tc>
          <w:tcPr>
            <w:tcW w:w="1464" w:type="dxa"/>
          </w:tcPr>
          <w:p w:rsidR="006216F9" w:rsidRDefault="006216F9">
            <w:pPr>
              <w:ind w:left="-113" w:right="-98"/>
              <w:jc w:val="center"/>
              <w:rPr>
                <w:color w:val="000080"/>
                <w:sz w:val="22"/>
              </w:rPr>
            </w:pPr>
          </w:p>
        </w:tc>
        <w:tc>
          <w:tcPr>
            <w:tcW w:w="1465" w:type="dxa"/>
          </w:tcPr>
          <w:p w:rsidR="006216F9" w:rsidRDefault="006216F9">
            <w:pPr>
              <w:ind w:left="-113" w:right="-98"/>
              <w:jc w:val="center"/>
              <w:rPr>
                <w:color w:val="000080"/>
                <w:sz w:val="22"/>
              </w:rPr>
            </w:pPr>
          </w:p>
        </w:tc>
        <w:tc>
          <w:tcPr>
            <w:tcW w:w="1465" w:type="dxa"/>
          </w:tcPr>
          <w:p w:rsidR="006216F9" w:rsidRDefault="006216F9">
            <w:pPr>
              <w:ind w:left="-118" w:right="-108"/>
              <w:jc w:val="center"/>
              <w:rPr>
                <w:color w:val="000080"/>
                <w:sz w:val="22"/>
              </w:rPr>
            </w:pPr>
          </w:p>
        </w:tc>
      </w:tr>
      <w:tr w:rsidR="006216F9">
        <w:tc>
          <w:tcPr>
            <w:tcW w:w="4678" w:type="dxa"/>
          </w:tcPr>
          <w:p w:rsidR="006216F9" w:rsidRDefault="006216F9">
            <w:pPr>
              <w:ind w:right="-103"/>
              <w:jc w:val="both"/>
              <w:rPr>
                <w:color w:val="000080"/>
                <w:sz w:val="22"/>
              </w:rPr>
            </w:pPr>
            <w:r>
              <w:rPr>
                <w:color w:val="000080"/>
                <w:sz w:val="22"/>
                <w:lang w:val="en-US"/>
              </w:rPr>
              <w:t>III</w:t>
            </w:r>
            <w:r>
              <w:rPr>
                <w:color w:val="000080"/>
                <w:sz w:val="22"/>
              </w:rPr>
              <w:t xml:space="preserve">. Капитал и резервы </w:t>
            </w:r>
          </w:p>
        </w:tc>
        <w:tc>
          <w:tcPr>
            <w:tcW w:w="1464" w:type="dxa"/>
          </w:tcPr>
          <w:p w:rsidR="006216F9" w:rsidRDefault="006216F9">
            <w:pPr>
              <w:ind w:left="-113" w:right="-98"/>
              <w:jc w:val="center"/>
              <w:rPr>
                <w:color w:val="000080"/>
                <w:sz w:val="22"/>
              </w:rPr>
            </w:pPr>
          </w:p>
        </w:tc>
        <w:tc>
          <w:tcPr>
            <w:tcW w:w="1465" w:type="dxa"/>
          </w:tcPr>
          <w:p w:rsidR="006216F9" w:rsidRDefault="006216F9">
            <w:pPr>
              <w:ind w:left="-113" w:right="-98"/>
              <w:jc w:val="center"/>
              <w:rPr>
                <w:color w:val="000080"/>
                <w:sz w:val="22"/>
              </w:rPr>
            </w:pPr>
          </w:p>
        </w:tc>
        <w:tc>
          <w:tcPr>
            <w:tcW w:w="1465" w:type="dxa"/>
          </w:tcPr>
          <w:p w:rsidR="006216F9" w:rsidRDefault="006216F9">
            <w:pPr>
              <w:ind w:left="-118" w:right="-108"/>
              <w:jc w:val="center"/>
              <w:rPr>
                <w:color w:val="000080"/>
                <w:sz w:val="22"/>
              </w:rPr>
            </w:pPr>
          </w:p>
        </w:tc>
      </w:tr>
      <w:tr w:rsidR="006216F9">
        <w:tc>
          <w:tcPr>
            <w:tcW w:w="4678" w:type="dxa"/>
          </w:tcPr>
          <w:p w:rsidR="006216F9" w:rsidRDefault="006216F9">
            <w:pPr>
              <w:ind w:right="-103"/>
              <w:jc w:val="both"/>
              <w:rPr>
                <w:color w:val="000080"/>
                <w:sz w:val="22"/>
              </w:rPr>
            </w:pPr>
            <w:r>
              <w:rPr>
                <w:color w:val="000080"/>
                <w:sz w:val="22"/>
              </w:rPr>
              <w:t>3.1. Уставный капитал</w:t>
            </w:r>
          </w:p>
        </w:tc>
        <w:tc>
          <w:tcPr>
            <w:tcW w:w="1464" w:type="dxa"/>
          </w:tcPr>
          <w:p w:rsidR="006216F9" w:rsidRDefault="006216F9">
            <w:pPr>
              <w:ind w:left="-113" w:right="-98"/>
              <w:jc w:val="center"/>
              <w:rPr>
                <w:color w:val="000080"/>
                <w:sz w:val="22"/>
              </w:rPr>
            </w:pPr>
            <w:r>
              <w:rPr>
                <w:color w:val="000080"/>
                <w:sz w:val="22"/>
              </w:rPr>
              <w:t>84</w:t>
            </w:r>
          </w:p>
        </w:tc>
        <w:tc>
          <w:tcPr>
            <w:tcW w:w="1465" w:type="dxa"/>
          </w:tcPr>
          <w:p w:rsidR="006216F9" w:rsidRDefault="006216F9">
            <w:pPr>
              <w:ind w:left="-113" w:right="-98"/>
              <w:jc w:val="center"/>
              <w:rPr>
                <w:color w:val="000080"/>
                <w:sz w:val="22"/>
              </w:rPr>
            </w:pPr>
            <w:r>
              <w:rPr>
                <w:color w:val="000080"/>
                <w:sz w:val="22"/>
              </w:rPr>
              <w:t>84</w:t>
            </w:r>
          </w:p>
        </w:tc>
        <w:tc>
          <w:tcPr>
            <w:tcW w:w="1465" w:type="dxa"/>
          </w:tcPr>
          <w:p w:rsidR="006216F9" w:rsidRDefault="006216F9">
            <w:pPr>
              <w:ind w:left="-118" w:right="-108"/>
              <w:jc w:val="center"/>
              <w:rPr>
                <w:color w:val="000080"/>
                <w:sz w:val="22"/>
              </w:rPr>
            </w:pPr>
            <w:r>
              <w:rPr>
                <w:color w:val="000080"/>
                <w:sz w:val="22"/>
              </w:rPr>
              <w:t>84</w:t>
            </w:r>
          </w:p>
        </w:tc>
      </w:tr>
      <w:tr w:rsidR="006216F9">
        <w:tc>
          <w:tcPr>
            <w:tcW w:w="4678" w:type="dxa"/>
          </w:tcPr>
          <w:p w:rsidR="006216F9" w:rsidRDefault="006216F9">
            <w:pPr>
              <w:ind w:right="-103"/>
              <w:jc w:val="both"/>
              <w:rPr>
                <w:color w:val="000080"/>
                <w:sz w:val="22"/>
              </w:rPr>
            </w:pPr>
            <w:r>
              <w:rPr>
                <w:color w:val="000080"/>
                <w:sz w:val="22"/>
              </w:rPr>
              <w:t>3.2. Добавочный капитал</w:t>
            </w:r>
          </w:p>
        </w:tc>
        <w:tc>
          <w:tcPr>
            <w:tcW w:w="1464" w:type="dxa"/>
          </w:tcPr>
          <w:p w:rsidR="006216F9" w:rsidRDefault="006216F9">
            <w:pPr>
              <w:ind w:left="-113" w:right="-98"/>
              <w:jc w:val="center"/>
              <w:rPr>
                <w:color w:val="000080"/>
                <w:sz w:val="22"/>
              </w:rPr>
            </w:pPr>
            <w:r>
              <w:rPr>
                <w:color w:val="000080"/>
                <w:sz w:val="22"/>
              </w:rPr>
              <w:t>27 172</w:t>
            </w:r>
          </w:p>
        </w:tc>
        <w:tc>
          <w:tcPr>
            <w:tcW w:w="1465" w:type="dxa"/>
          </w:tcPr>
          <w:p w:rsidR="006216F9" w:rsidRDefault="006216F9">
            <w:pPr>
              <w:ind w:left="-113" w:right="-98"/>
              <w:jc w:val="center"/>
              <w:rPr>
                <w:color w:val="000080"/>
                <w:sz w:val="22"/>
              </w:rPr>
            </w:pPr>
            <w:r>
              <w:rPr>
                <w:color w:val="000080"/>
                <w:sz w:val="22"/>
              </w:rPr>
              <w:t>27 172</w:t>
            </w:r>
          </w:p>
        </w:tc>
        <w:tc>
          <w:tcPr>
            <w:tcW w:w="1465" w:type="dxa"/>
          </w:tcPr>
          <w:p w:rsidR="006216F9" w:rsidRDefault="006216F9">
            <w:pPr>
              <w:ind w:left="-118" w:right="-108"/>
              <w:jc w:val="center"/>
              <w:rPr>
                <w:color w:val="000080"/>
                <w:sz w:val="22"/>
              </w:rPr>
            </w:pPr>
            <w:r>
              <w:rPr>
                <w:color w:val="000080"/>
                <w:sz w:val="22"/>
              </w:rPr>
              <w:t>27 172</w:t>
            </w:r>
          </w:p>
        </w:tc>
      </w:tr>
      <w:tr w:rsidR="006216F9">
        <w:tc>
          <w:tcPr>
            <w:tcW w:w="4678" w:type="dxa"/>
          </w:tcPr>
          <w:p w:rsidR="006216F9" w:rsidRDefault="006216F9">
            <w:pPr>
              <w:ind w:right="-103"/>
              <w:jc w:val="both"/>
              <w:rPr>
                <w:color w:val="000080"/>
                <w:sz w:val="22"/>
              </w:rPr>
            </w:pPr>
            <w:r>
              <w:rPr>
                <w:color w:val="000080"/>
                <w:sz w:val="22"/>
              </w:rPr>
              <w:t>3.3. Резервный капитал, фонды, целевые финансирование и поступления</w:t>
            </w:r>
          </w:p>
        </w:tc>
        <w:tc>
          <w:tcPr>
            <w:tcW w:w="1464" w:type="dxa"/>
          </w:tcPr>
          <w:p w:rsidR="006216F9" w:rsidRDefault="006216F9">
            <w:pPr>
              <w:ind w:left="-113" w:right="-98"/>
              <w:jc w:val="center"/>
              <w:rPr>
                <w:color w:val="000080"/>
                <w:sz w:val="22"/>
              </w:rPr>
            </w:pPr>
            <w:r>
              <w:rPr>
                <w:color w:val="000080"/>
                <w:sz w:val="22"/>
              </w:rPr>
              <w:t>5 419</w:t>
            </w:r>
          </w:p>
        </w:tc>
        <w:tc>
          <w:tcPr>
            <w:tcW w:w="1465" w:type="dxa"/>
          </w:tcPr>
          <w:p w:rsidR="006216F9" w:rsidRDefault="006216F9">
            <w:pPr>
              <w:ind w:left="-113" w:right="-98"/>
              <w:jc w:val="center"/>
              <w:rPr>
                <w:color w:val="000080"/>
                <w:sz w:val="22"/>
              </w:rPr>
            </w:pPr>
            <w:r>
              <w:rPr>
                <w:color w:val="000080"/>
                <w:sz w:val="22"/>
              </w:rPr>
              <w:t>2 967</w:t>
            </w:r>
          </w:p>
        </w:tc>
        <w:tc>
          <w:tcPr>
            <w:tcW w:w="1465" w:type="dxa"/>
          </w:tcPr>
          <w:p w:rsidR="006216F9" w:rsidRDefault="006216F9">
            <w:pPr>
              <w:ind w:left="-118" w:right="-108"/>
              <w:jc w:val="center"/>
              <w:rPr>
                <w:color w:val="000080"/>
                <w:sz w:val="22"/>
              </w:rPr>
            </w:pPr>
            <w:r>
              <w:rPr>
                <w:color w:val="000080"/>
                <w:sz w:val="22"/>
              </w:rPr>
              <w:t>2 888</w:t>
            </w:r>
          </w:p>
        </w:tc>
      </w:tr>
      <w:tr w:rsidR="006216F9">
        <w:tc>
          <w:tcPr>
            <w:tcW w:w="4678" w:type="dxa"/>
          </w:tcPr>
          <w:p w:rsidR="006216F9" w:rsidRDefault="006216F9">
            <w:pPr>
              <w:ind w:right="-103"/>
              <w:jc w:val="both"/>
              <w:rPr>
                <w:color w:val="000080"/>
                <w:sz w:val="22"/>
              </w:rPr>
            </w:pPr>
            <w:r>
              <w:rPr>
                <w:color w:val="000080"/>
                <w:sz w:val="22"/>
              </w:rPr>
              <w:t>3.4. Убытки</w:t>
            </w:r>
          </w:p>
        </w:tc>
        <w:tc>
          <w:tcPr>
            <w:tcW w:w="1464" w:type="dxa"/>
          </w:tcPr>
          <w:p w:rsidR="006216F9" w:rsidRDefault="006216F9">
            <w:pPr>
              <w:ind w:left="-113" w:right="-98"/>
              <w:jc w:val="center"/>
              <w:rPr>
                <w:color w:val="000080"/>
                <w:sz w:val="22"/>
              </w:rPr>
            </w:pPr>
            <w:r>
              <w:rPr>
                <w:color w:val="000080"/>
                <w:sz w:val="22"/>
              </w:rPr>
              <w:t>- 4 881</w:t>
            </w:r>
          </w:p>
        </w:tc>
        <w:tc>
          <w:tcPr>
            <w:tcW w:w="1465" w:type="dxa"/>
          </w:tcPr>
          <w:p w:rsidR="006216F9" w:rsidRDefault="006216F9">
            <w:pPr>
              <w:ind w:left="-113" w:right="-98"/>
              <w:jc w:val="center"/>
              <w:rPr>
                <w:color w:val="000080"/>
                <w:sz w:val="22"/>
              </w:rPr>
            </w:pPr>
            <w:r>
              <w:rPr>
                <w:color w:val="000080"/>
                <w:sz w:val="22"/>
              </w:rPr>
              <w:t>- 4 585</w:t>
            </w:r>
          </w:p>
        </w:tc>
        <w:tc>
          <w:tcPr>
            <w:tcW w:w="1465" w:type="dxa"/>
          </w:tcPr>
          <w:p w:rsidR="006216F9" w:rsidRDefault="006216F9">
            <w:pPr>
              <w:ind w:left="-118" w:right="-108"/>
              <w:jc w:val="center"/>
              <w:rPr>
                <w:color w:val="000080"/>
                <w:sz w:val="22"/>
              </w:rPr>
            </w:pPr>
            <w:r>
              <w:rPr>
                <w:color w:val="000080"/>
                <w:sz w:val="22"/>
              </w:rPr>
              <w:t>- 2 460</w:t>
            </w:r>
          </w:p>
        </w:tc>
      </w:tr>
      <w:tr w:rsidR="006216F9">
        <w:tc>
          <w:tcPr>
            <w:tcW w:w="4678" w:type="dxa"/>
          </w:tcPr>
          <w:p w:rsidR="006216F9" w:rsidRDefault="006216F9">
            <w:pPr>
              <w:ind w:right="-103"/>
              <w:jc w:val="both"/>
              <w:rPr>
                <w:b/>
                <w:color w:val="000080"/>
                <w:sz w:val="22"/>
              </w:rPr>
            </w:pPr>
            <w:r>
              <w:rPr>
                <w:b/>
                <w:color w:val="000080"/>
                <w:sz w:val="22"/>
              </w:rPr>
              <w:t xml:space="preserve">Итого по разделу </w:t>
            </w:r>
            <w:r>
              <w:rPr>
                <w:b/>
                <w:color w:val="000080"/>
                <w:sz w:val="22"/>
                <w:lang w:val="en-US"/>
              </w:rPr>
              <w:t>III</w:t>
            </w:r>
          </w:p>
        </w:tc>
        <w:tc>
          <w:tcPr>
            <w:tcW w:w="1464" w:type="dxa"/>
          </w:tcPr>
          <w:p w:rsidR="006216F9" w:rsidRDefault="006216F9">
            <w:pPr>
              <w:ind w:left="-113" w:right="-98"/>
              <w:jc w:val="center"/>
              <w:rPr>
                <w:b/>
                <w:color w:val="000080"/>
                <w:sz w:val="22"/>
              </w:rPr>
            </w:pPr>
            <w:r>
              <w:rPr>
                <w:b/>
                <w:color w:val="000080"/>
                <w:sz w:val="22"/>
              </w:rPr>
              <w:t>27 794</w:t>
            </w:r>
          </w:p>
        </w:tc>
        <w:tc>
          <w:tcPr>
            <w:tcW w:w="1465" w:type="dxa"/>
          </w:tcPr>
          <w:p w:rsidR="006216F9" w:rsidRDefault="006216F9">
            <w:pPr>
              <w:ind w:left="-113" w:right="-98"/>
              <w:jc w:val="center"/>
              <w:rPr>
                <w:b/>
                <w:color w:val="000080"/>
                <w:sz w:val="22"/>
              </w:rPr>
            </w:pPr>
            <w:r>
              <w:rPr>
                <w:b/>
                <w:color w:val="000080"/>
                <w:sz w:val="22"/>
              </w:rPr>
              <w:t>25 638</w:t>
            </w:r>
          </w:p>
        </w:tc>
        <w:tc>
          <w:tcPr>
            <w:tcW w:w="1465" w:type="dxa"/>
          </w:tcPr>
          <w:p w:rsidR="006216F9" w:rsidRDefault="006216F9">
            <w:pPr>
              <w:ind w:left="-118" w:right="-108"/>
              <w:jc w:val="center"/>
              <w:rPr>
                <w:b/>
                <w:color w:val="000080"/>
                <w:sz w:val="22"/>
              </w:rPr>
            </w:pPr>
            <w:r>
              <w:rPr>
                <w:b/>
                <w:color w:val="000080"/>
                <w:sz w:val="22"/>
              </w:rPr>
              <w:t>27 684</w:t>
            </w:r>
          </w:p>
        </w:tc>
      </w:tr>
      <w:tr w:rsidR="006216F9">
        <w:tc>
          <w:tcPr>
            <w:tcW w:w="4678" w:type="dxa"/>
          </w:tcPr>
          <w:p w:rsidR="006216F9" w:rsidRDefault="006216F9">
            <w:pPr>
              <w:ind w:right="-103"/>
              <w:jc w:val="both"/>
              <w:rPr>
                <w:color w:val="000080"/>
                <w:sz w:val="22"/>
              </w:rPr>
            </w:pPr>
            <w:r>
              <w:rPr>
                <w:color w:val="000080"/>
                <w:sz w:val="22"/>
                <w:lang w:val="en-US"/>
              </w:rPr>
              <w:t>IV. Долгосрочные пассивы</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color w:val="000080"/>
                <w:sz w:val="22"/>
              </w:rPr>
            </w:pPr>
            <w:r>
              <w:rPr>
                <w:color w:val="000080"/>
                <w:sz w:val="22"/>
                <w:lang w:val="en-US"/>
              </w:rPr>
              <w:t>V. Краткосрочные пассивы</w:t>
            </w:r>
          </w:p>
        </w:tc>
        <w:tc>
          <w:tcPr>
            <w:tcW w:w="1464" w:type="dxa"/>
          </w:tcPr>
          <w:p w:rsidR="006216F9" w:rsidRDefault="006216F9">
            <w:pPr>
              <w:ind w:left="-113" w:right="-98"/>
              <w:jc w:val="center"/>
              <w:rPr>
                <w:color w:val="000080"/>
                <w:sz w:val="22"/>
              </w:rPr>
            </w:pPr>
          </w:p>
        </w:tc>
        <w:tc>
          <w:tcPr>
            <w:tcW w:w="1465" w:type="dxa"/>
          </w:tcPr>
          <w:p w:rsidR="006216F9" w:rsidRDefault="006216F9">
            <w:pPr>
              <w:ind w:left="-113" w:right="-98"/>
              <w:jc w:val="center"/>
              <w:rPr>
                <w:color w:val="000080"/>
                <w:sz w:val="22"/>
              </w:rPr>
            </w:pPr>
          </w:p>
        </w:tc>
        <w:tc>
          <w:tcPr>
            <w:tcW w:w="1465" w:type="dxa"/>
          </w:tcPr>
          <w:p w:rsidR="006216F9" w:rsidRDefault="006216F9">
            <w:pPr>
              <w:ind w:left="-118" w:right="-108"/>
              <w:jc w:val="center"/>
              <w:rPr>
                <w:color w:val="000080"/>
                <w:sz w:val="22"/>
              </w:rPr>
            </w:pPr>
          </w:p>
        </w:tc>
      </w:tr>
      <w:tr w:rsidR="006216F9">
        <w:tc>
          <w:tcPr>
            <w:tcW w:w="4678" w:type="dxa"/>
          </w:tcPr>
          <w:p w:rsidR="006216F9" w:rsidRDefault="006216F9">
            <w:pPr>
              <w:ind w:right="-103"/>
              <w:jc w:val="both"/>
              <w:rPr>
                <w:color w:val="000080"/>
                <w:sz w:val="22"/>
              </w:rPr>
            </w:pPr>
            <w:r>
              <w:rPr>
                <w:color w:val="000080"/>
                <w:sz w:val="22"/>
              </w:rPr>
              <w:t>5.1. Заемные средства</w:t>
            </w:r>
          </w:p>
        </w:tc>
        <w:tc>
          <w:tcPr>
            <w:tcW w:w="1464" w:type="dxa"/>
          </w:tcPr>
          <w:p w:rsidR="006216F9" w:rsidRDefault="006216F9">
            <w:pPr>
              <w:ind w:left="-113" w:right="-98"/>
              <w:jc w:val="center"/>
              <w:rPr>
                <w:color w:val="000080"/>
                <w:sz w:val="22"/>
              </w:rPr>
            </w:pPr>
            <w:r>
              <w:rPr>
                <w:color w:val="000080"/>
                <w:sz w:val="22"/>
              </w:rPr>
              <w:t>500</w:t>
            </w:r>
          </w:p>
        </w:tc>
        <w:tc>
          <w:tcPr>
            <w:tcW w:w="1465" w:type="dxa"/>
          </w:tcPr>
          <w:p w:rsidR="006216F9" w:rsidRDefault="006216F9">
            <w:pPr>
              <w:ind w:left="-113" w:right="-98"/>
              <w:jc w:val="center"/>
              <w:rPr>
                <w:color w:val="000080"/>
                <w:sz w:val="22"/>
              </w:rPr>
            </w:pPr>
            <w:r>
              <w:rPr>
                <w:color w:val="000080"/>
                <w:sz w:val="22"/>
              </w:rPr>
              <w:t>2 187</w:t>
            </w:r>
          </w:p>
        </w:tc>
        <w:tc>
          <w:tcPr>
            <w:tcW w:w="1465" w:type="dxa"/>
          </w:tcPr>
          <w:p w:rsidR="006216F9" w:rsidRDefault="006216F9">
            <w:pPr>
              <w:ind w:left="-118" w:right="-108"/>
              <w:jc w:val="center"/>
              <w:rPr>
                <w:color w:val="000080"/>
                <w:sz w:val="22"/>
              </w:rPr>
            </w:pPr>
            <w:r>
              <w:rPr>
                <w:color w:val="000080"/>
                <w:sz w:val="22"/>
              </w:rPr>
              <w:t>1 250</w:t>
            </w:r>
          </w:p>
        </w:tc>
      </w:tr>
      <w:tr w:rsidR="006216F9">
        <w:tc>
          <w:tcPr>
            <w:tcW w:w="4678" w:type="dxa"/>
          </w:tcPr>
          <w:p w:rsidR="006216F9" w:rsidRDefault="006216F9">
            <w:pPr>
              <w:ind w:right="-103"/>
              <w:jc w:val="both"/>
              <w:rPr>
                <w:color w:val="000080"/>
                <w:sz w:val="22"/>
              </w:rPr>
            </w:pPr>
            <w:r>
              <w:rPr>
                <w:color w:val="000080"/>
                <w:sz w:val="22"/>
              </w:rPr>
              <w:t>5.2. Кредиторская задолдженность</w:t>
            </w:r>
          </w:p>
        </w:tc>
        <w:tc>
          <w:tcPr>
            <w:tcW w:w="1464" w:type="dxa"/>
          </w:tcPr>
          <w:p w:rsidR="006216F9" w:rsidRDefault="006216F9">
            <w:pPr>
              <w:ind w:left="-113" w:right="-98"/>
              <w:jc w:val="center"/>
              <w:rPr>
                <w:color w:val="000080"/>
                <w:sz w:val="22"/>
              </w:rPr>
            </w:pPr>
            <w:r>
              <w:rPr>
                <w:color w:val="000080"/>
                <w:sz w:val="22"/>
              </w:rPr>
              <w:t>2 084</w:t>
            </w:r>
          </w:p>
        </w:tc>
        <w:tc>
          <w:tcPr>
            <w:tcW w:w="1465" w:type="dxa"/>
          </w:tcPr>
          <w:p w:rsidR="006216F9" w:rsidRDefault="006216F9">
            <w:pPr>
              <w:ind w:left="-113" w:right="-98"/>
              <w:jc w:val="center"/>
              <w:rPr>
                <w:color w:val="000080"/>
                <w:sz w:val="22"/>
              </w:rPr>
            </w:pPr>
            <w:r>
              <w:rPr>
                <w:color w:val="000080"/>
                <w:sz w:val="22"/>
              </w:rPr>
              <w:t>2 885</w:t>
            </w:r>
          </w:p>
        </w:tc>
        <w:tc>
          <w:tcPr>
            <w:tcW w:w="1465" w:type="dxa"/>
          </w:tcPr>
          <w:p w:rsidR="006216F9" w:rsidRDefault="006216F9">
            <w:pPr>
              <w:ind w:left="-118" w:right="-108"/>
              <w:jc w:val="center"/>
              <w:rPr>
                <w:color w:val="000080"/>
                <w:sz w:val="22"/>
              </w:rPr>
            </w:pPr>
            <w:r>
              <w:rPr>
                <w:color w:val="000080"/>
                <w:sz w:val="22"/>
              </w:rPr>
              <w:t>5 043</w:t>
            </w:r>
          </w:p>
        </w:tc>
      </w:tr>
      <w:tr w:rsidR="006216F9">
        <w:tc>
          <w:tcPr>
            <w:tcW w:w="4678" w:type="dxa"/>
          </w:tcPr>
          <w:p w:rsidR="006216F9" w:rsidRDefault="006216F9">
            <w:pPr>
              <w:ind w:right="-103"/>
              <w:jc w:val="both"/>
              <w:rPr>
                <w:color w:val="000080"/>
                <w:sz w:val="22"/>
              </w:rPr>
            </w:pPr>
            <w:r>
              <w:rPr>
                <w:color w:val="000080"/>
                <w:sz w:val="22"/>
              </w:rPr>
              <w:t>5.3. Расчеты по дивидендам</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color w:val="000080"/>
                <w:sz w:val="22"/>
              </w:rPr>
            </w:pPr>
            <w:r>
              <w:rPr>
                <w:color w:val="000080"/>
                <w:sz w:val="22"/>
              </w:rPr>
              <w:t>5.4. Доходы будущих периодов</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color w:val="000080"/>
                <w:sz w:val="22"/>
              </w:rPr>
            </w:pPr>
            <w:r>
              <w:rPr>
                <w:color w:val="000080"/>
                <w:sz w:val="22"/>
              </w:rPr>
              <w:t>5.5. Фонды потребления</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color w:val="000080"/>
                <w:sz w:val="22"/>
              </w:rPr>
            </w:pPr>
            <w:r>
              <w:rPr>
                <w:color w:val="000080"/>
                <w:sz w:val="22"/>
              </w:rPr>
              <w:t>5.6. Резервы предстоящих расходов и платежей</w:t>
            </w:r>
          </w:p>
        </w:tc>
        <w:tc>
          <w:tcPr>
            <w:tcW w:w="1464" w:type="dxa"/>
          </w:tcPr>
          <w:p w:rsidR="006216F9" w:rsidRDefault="006216F9">
            <w:pPr>
              <w:ind w:left="-113" w:right="-98"/>
              <w:jc w:val="center"/>
              <w:rPr>
                <w:color w:val="000080"/>
                <w:sz w:val="22"/>
              </w:rPr>
            </w:pPr>
            <w:r>
              <w:rPr>
                <w:color w:val="000080"/>
                <w:sz w:val="22"/>
              </w:rPr>
              <w:t>168</w:t>
            </w:r>
          </w:p>
        </w:tc>
        <w:tc>
          <w:tcPr>
            <w:tcW w:w="1465" w:type="dxa"/>
          </w:tcPr>
          <w:p w:rsidR="006216F9" w:rsidRDefault="006216F9">
            <w:pPr>
              <w:ind w:left="-113" w:right="-98"/>
              <w:jc w:val="center"/>
              <w:rPr>
                <w:color w:val="000080"/>
                <w:sz w:val="22"/>
              </w:rPr>
            </w:pPr>
            <w:r>
              <w:rPr>
                <w:color w:val="000080"/>
                <w:sz w:val="22"/>
              </w:rPr>
              <w:t>85</w:t>
            </w:r>
          </w:p>
        </w:tc>
        <w:tc>
          <w:tcPr>
            <w:tcW w:w="1465" w:type="dxa"/>
          </w:tcPr>
          <w:p w:rsidR="006216F9" w:rsidRDefault="006216F9">
            <w:pPr>
              <w:ind w:left="-118" w:right="-108"/>
              <w:jc w:val="center"/>
              <w:rPr>
                <w:color w:val="000080"/>
                <w:sz w:val="22"/>
              </w:rPr>
            </w:pPr>
            <w:r>
              <w:rPr>
                <w:color w:val="000080"/>
                <w:sz w:val="22"/>
              </w:rPr>
              <w:t>285</w:t>
            </w:r>
          </w:p>
        </w:tc>
      </w:tr>
      <w:tr w:rsidR="006216F9">
        <w:tc>
          <w:tcPr>
            <w:tcW w:w="4678" w:type="dxa"/>
          </w:tcPr>
          <w:p w:rsidR="006216F9" w:rsidRDefault="006216F9">
            <w:pPr>
              <w:ind w:right="-103"/>
              <w:jc w:val="both"/>
              <w:rPr>
                <w:color w:val="000080"/>
                <w:sz w:val="22"/>
              </w:rPr>
            </w:pPr>
            <w:r>
              <w:rPr>
                <w:color w:val="000080"/>
                <w:sz w:val="22"/>
              </w:rPr>
              <w:t>5.7. Прочие краткосрочные пассивы</w:t>
            </w:r>
          </w:p>
        </w:tc>
        <w:tc>
          <w:tcPr>
            <w:tcW w:w="1464"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3" w:right="-98"/>
              <w:jc w:val="center"/>
              <w:rPr>
                <w:color w:val="000080"/>
                <w:sz w:val="22"/>
              </w:rPr>
            </w:pPr>
            <w:r>
              <w:rPr>
                <w:color w:val="000080"/>
                <w:sz w:val="22"/>
              </w:rPr>
              <w:t>—</w:t>
            </w:r>
          </w:p>
        </w:tc>
        <w:tc>
          <w:tcPr>
            <w:tcW w:w="1465" w:type="dxa"/>
          </w:tcPr>
          <w:p w:rsidR="006216F9" w:rsidRDefault="006216F9">
            <w:pPr>
              <w:ind w:left="-118" w:right="-108"/>
              <w:jc w:val="center"/>
              <w:rPr>
                <w:color w:val="000080"/>
                <w:sz w:val="22"/>
              </w:rPr>
            </w:pPr>
            <w:r>
              <w:rPr>
                <w:color w:val="000080"/>
                <w:sz w:val="22"/>
              </w:rPr>
              <w:t>—</w:t>
            </w:r>
          </w:p>
        </w:tc>
      </w:tr>
      <w:tr w:rsidR="006216F9">
        <w:tc>
          <w:tcPr>
            <w:tcW w:w="4678" w:type="dxa"/>
          </w:tcPr>
          <w:p w:rsidR="006216F9" w:rsidRDefault="006216F9">
            <w:pPr>
              <w:ind w:right="-103"/>
              <w:jc w:val="both"/>
              <w:rPr>
                <w:b/>
                <w:color w:val="000080"/>
                <w:sz w:val="22"/>
              </w:rPr>
            </w:pPr>
            <w:r>
              <w:rPr>
                <w:b/>
                <w:color w:val="000080"/>
                <w:sz w:val="22"/>
              </w:rPr>
              <w:t xml:space="preserve">Итого по разделу </w:t>
            </w:r>
            <w:r>
              <w:rPr>
                <w:b/>
                <w:color w:val="000080"/>
                <w:sz w:val="22"/>
                <w:lang w:val="en-US"/>
              </w:rPr>
              <w:t>V</w:t>
            </w:r>
          </w:p>
        </w:tc>
        <w:tc>
          <w:tcPr>
            <w:tcW w:w="1464" w:type="dxa"/>
          </w:tcPr>
          <w:p w:rsidR="006216F9" w:rsidRDefault="006216F9">
            <w:pPr>
              <w:ind w:left="-113" w:right="-98"/>
              <w:jc w:val="center"/>
              <w:rPr>
                <w:b/>
                <w:color w:val="000080"/>
                <w:sz w:val="22"/>
              </w:rPr>
            </w:pPr>
            <w:r>
              <w:rPr>
                <w:b/>
                <w:color w:val="000080"/>
                <w:sz w:val="22"/>
              </w:rPr>
              <w:t>2 752</w:t>
            </w:r>
          </w:p>
        </w:tc>
        <w:tc>
          <w:tcPr>
            <w:tcW w:w="1465" w:type="dxa"/>
          </w:tcPr>
          <w:p w:rsidR="006216F9" w:rsidRDefault="006216F9">
            <w:pPr>
              <w:ind w:left="-113" w:right="-98"/>
              <w:jc w:val="center"/>
              <w:rPr>
                <w:b/>
                <w:color w:val="000080"/>
                <w:sz w:val="22"/>
              </w:rPr>
            </w:pPr>
            <w:r>
              <w:rPr>
                <w:b/>
                <w:color w:val="000080"/>
                <w:sz w:val="22"/>
              </w:rPr>
              <w:t>5 157</w:t>
            </w:r>
          </w:p>
        </w:tc>
        <w:tc>
          <w:tcPr>
            <w:tcW w:w="1465" w:type="dxa"/>
          </w:tcPr>
          <w:p w:rsidR="006216F9" w:rsidRDefault="006216F9">
            <w:pPr>
              <w:ind w:left="-118" w:right="-108"/>
              <w:jc w:val="center"/>
              <w:rPr>
                <w:b/>
                <w:color w:val="000080"/>
                <w:sz w:val="22"/>
              </w:rPr>
            </w:pPr>
            <w:r>
              <w:rPr>
                <w:b/>
                <w:color w:val="000080"/>
                <w:sz w:val="22"/>
              </w:rPr>
              <w:t>6 578</w:t>
            </w:r>
          </w:p>
        </w:tc>
      </w:tr>
      <w:tr w:rsidR="006216F9">
        <w:tc>
          <w:tcPr>
            <w:tcW w:w="4678" w:type="dxa"/>
          </w:tcPr>
          <w:p w:rsidR="006216F9" w:rsidRDefault="006216F9">
            <w:pPr>
              <w:ind w:right="-103"/>
              <w:jc w:val="both"/>
              <w:rPr>
                <w:b/>
                <w:color w:val="000080"/>
                <w:sz w:val="22"/>
              </w:rPr>
            </w:pPr>
            <w:r>
              <w:rPr>
                <w:b/>
                <w:color w:val="000080"/>
                <w:sz w:val="22"/>
              </w:rPr>
              <w:t xml:space="preserve">БАЛАНС </w:t>
            </w:r>
          </w:p>
        </w:tc>
        <w:tc>
          <w:tcPr>
            <w:tcW w:w="1464" w:type="dxa"/>
          </w:tcPr>
          <w:p w:rsidR="006216F9" w:rsidRDefault="006216F9">
            <w:pPr>
              <w:ind w:left="-113" w:right="-98"/>
              <w:jc w:val="center"/>
              <w:rPr>
                <w:b/>
                <w:color w:val="000080"/>
                <w:sz w:val="22"/>
              </w:rPr>
            </w:pPr>
            <w:r>
              <w:rPr>
                <w:b/>
                <w:color w:val="000080"/>
                <w:sz w:val="22"/>
              </w:rPr>
              <w:t>30 546</w:t>
            </w:r>
          </w:p>
        </w:tc>
        <w:tc>
          <w:tcPr>
            <w:tcW w:w="1465" w:type="dxa"/>
          </w:tcPr>
          <w:p w:rsidR="006216F9" w:rsidRDefault="006216F9">
            <w:pPr>
              <w:ind w:left="-113" w:right="-98"/>
              <w:jc w:val="center"/>
              <w:rPr>
                <w:b/>
                <w:color w:val="000080"/>
                <w:sz w:val="22"/>
              </w:rPr>
            </w:pPr>
            <w:r>
              <w:rPr>
                <w:b/>
                <w:color w:val="000080"/>
                <w:sz w:val="22"/>
              </w:rPr>
              <w:t>30 795</w:t>
            </w:r>
          </w:p>
        </w:tc>
        <w:tc>
          <w:tcPr>
            <w:tcW w:w="1465" w:type="dxa"/>
          </w:tcPr>
          <w:p w:rsidR="006216F9" w:rsidRDefault="006216F9">
            <w:pPr>
              <w:ind w:left="-118" w:right="-108"/>
              <w:jc w:val="center"/>
              <w:rPr>
                <w:b/>
                <w:color w:val="000080"/>
                <w:sz w:val="22"/>
              </w:rPr>
            </w:pPr>
            <w:r>
              <w:rPr>
                <w:b/>
                <w:color w:val="000080"/>
                <w:sz w:val="22"/>
              </w:rPr>
              <w:t>34 262</w:t>
            </w:r>
          </w:p>
        </w:tc>
      </w:tr>
    </w:tbl>
    <w:p w:rsidR="006216F9" w:rsidRDefault="006216F9">
      <w:pPr>
        <w:ind w:right="-766" w:firstLine="284"/>
        <w:jc w:val="both"/>
        <w:rPr>
          <w:color w:val="000080"/>
        </w:rPr>
      </w:pPr>
    </w:p>
    <w:p w:rsidR="006216F9" w:rsidRDefault="006216F9">
      <w:pPr>
        <w:ind w:right="-766" w:firstLine="284"/>
        <w:jc w:val="both"/>
        <w:rPr>
          <w:color w:val="000080"/>
          <w:sz w:val="26"/>
        </w:rPr>
      </w:pPr>
      <w:r>
        <w:rPr>
          <w:color w:val="000080"/>
          <w:sz w:val="26"/>
        </w:rPr>
        <w:t>Как видно из таблицы 1.1 данное предприятие испытывало трудности на протяжении всего исследуемого периода, так как к концу 1997 г. убытки составили 4881 тыс. руб., к концу 1998 г. — 4585 тыс. руб. и к концу 1999 г. — 2460 тыс. руб.</w:t>
      </w:r>
    </w:p>
    <w:p w:rsidR="006216F9" w:rsidRDefault="006216F9">
      <w:pPr>
        <w:ind w:right="-766" w:firstLine="284"/>
        <w:jc w:val="both"/>
        <w:rPr>
          <w:color w:val="000080"/>
          <w:sz w:val="26"/>
        </w:rPr>
      </w:pPr>
      <w:r>
        <w:rPr>
          <w:color w:val="000080"/>
          <w:sz w:val="26"/>
        </w:rPr>
        <w:t>За 1998 год финансовое положение ОАО улучшилось, так как сумма финансовых ресурсов, находящихся в распоряжении предприятия, выросла на 249 тыс. руб., или на 0,8%. В следующем году сумма данных ресурсов по сравнению с</w:t>
      </w:r>
      <w:r>
        <w:rPr>
          <w:sz w:val="26"/>
        </w:rPr>
        <w:t xml:space="preserve"> </w:t>
      </w:r>
      <w:r>
        <w:rPr>
          <w:color w:val="000080"/>
          <w:sz w:val="26"/>
        </w:rPr>
        <w:t>1998 г. увеличилась на 3467 тыс. руб., или на 11,3%, что является положительным моментом в деятельности предприятия.</w:t>
      </w:r>
    </w:p>
    <w:p w:rsidR="006216F9" w:rsidRDefault="006216F9">
      <w:pPr>
        <w:ind w:right="-766" w:firstLine="284"/>
        <w:jc w:val="both"/>
        <w:rPr>
          <w:color w:val="000080"/>
          <w:sz w:val="26"/>
        </w:rPr>
      </w:pPr>
      <w:r>
        <w:rPr>
          <w:color w:val="000080"/>
          <w:sz w:val="26"/>
        </w:rPr>
        <w:t>Для получения общей оценки динамики финансового состояния можно сравнить изменения средней величины имущества с изменениями финансовых результатов хозяйственной деятельности (выручкой от реализации продукции, прибылью от реализации, прибылью от финансово-хозяйственной деятельности), привлекая форму №2 "Отчет о прибылях и убытках" за несколько периодов баланса (см. приложение 3 и 4).</w:t>
      </w:r>
    </w:p>
    <w:p w:rsidR="006216F9" w:rsidRDefault="006216F9">
      <w:pPr>
        <w:ind w:right="-766" w:firstLine="284"/>
        <w:jc w:val="both"/>
        <w:rPr>
          <w:color w:val="000080"/>
          <w:sz w:val="16"/>
        </w:rPr>
      </w:pPr>
    </w:p>
    <w:p w:rsidR="006216F9" w:rsidRDefault="006216F9">
      <w:pPr>
        <w:tabs>
          <w:tab w:val="left" w:pos="5387"/>
        </w:tabs>
        <w:ind w:right="-766" w:firstLine="284"/>
        <w:jc w:val="both"/>
        <w:rPr>
          <w:color w:val="000080"/>
          <w:sz w:val="26"/>
        </w:rPr>
      </w:pPr>
      <w:r>
        <w:rPr>
          <w:color w:val="000080"/>
          <w:sz w:val="26"/>
        </w:rPr>
        <w:t xml:space="preserve">Рассчитаем коэффициент прироста валюты баланса и коэффициент прироста выручки от реализации. </w:t>
      </w:r>
      <w:r>
        <w:rPr>
          <w:b/>
          <w:color w:val="000080"/>
          <w:sz w:val="26"/>
        </w:rPr>
        <w:t>Коэффициент прироста имущества К</w:t>
      </w:r>
      <w:r>
        <w:rPr>
          <w:b/>
          <w:color w:val="000080"/>
          <w:sz w:val="26"/>
          <w:vertAlign w:val="subscript"/>
        </w:rPr>
        <w:t>Б</w:t>
      </w:r>
      <w:r>
        <w:rPr>
          <w:color w:val="000080"/>
          <w:sz w:val="26"/>
          <w:vertAlign w:val="subscript"/>
        </w:rPr>
        <w:t xml:space="preserve"> </w:t>
      </w:r>
      <w:r>
        <w:rPr>
          <w:color w:val="000080"/>
          <w:sz w:val="26"/>
        </w:rPr>
        <w:t xml:space="preserve">определяется следующим образом:       </w:t>
      </w:r>
    </w:p>
    <w:p w:rsidR="006216F9" w:rsidRDefault="006216F9">
      <w:pPr>
        <w:tabs>
          <w:tab w:val="left" w:pos="5387"/>
        </w:tabs>
        <w:ind w:right="-766" w:firstLine="284"/>
        <w:jc w:val="both"/>
        <w:rPr>
          <w:color w:val="000080"/>
          <w:sz w:val="26"/>
        </w:rPr>
      </w:pPr>
      <w:r>
        <w:rPr>
          <w:color w:val="000080"/>
          <w:sz w:val="26"/>
        </w:rPr>
        <w:t xml:space="preserve">                                        </w:t>
      </w:r>
      <w:r>
        <w:rPr>
          <w:b/>
          <w:color w:val="000080"/>
          <w:sz w:val="26"/>
        </w:rPr>
        <w:t>К</w:t>
      </w:r>
      <w:r>
        <w:rPr>
          <w:b/>
          <w:color w:val="000080"/>
          <w:sz w:val="26"/>
          <w:vertAlign w:val="subscript"/>
        </w:rPr>
        <w:t>Б</w:t>
      </w:r>
      <w:r>
        <w:rPr>
          <w:b/>
          <w:color w:val="000080"/>
          <w:sz w:val="26"/>
        </w:rPr>
        <w:t>=(Б</w:t>
      </w:r>
      <w:r>
        <w:rPr>
          <w:b/>
          <w:color w:val="000080"/>
          <w:sz w:val="26"/>
          <w:vertAlign w:val="subscript"/>
        </w:rPr>
        <w:t>ср1</w:t>
      </w:r>
      <w:r>
        <w:rPr>
          <w:b/>
          <w:color w:val="000080"/>
          <w:sz w:val="26"/>
        </w:rPr>
        <w:sym w:font="Symbol" w:char="F02D"/>
      </w:r>
      <w:r>
        <w:rPr>
          <w:b/>
          <w:color w:val="000080"/>
          <w:sz w:val="26"/>
        </w:rPr>
        <w:t>Б</w:t>
      </w:r>
      <w:r>
        <w:rPr>
          <w:b/>
          <w:color w:val="000080"/>
          <w:sz w:val="26"/>
          <w:vertAlign w:val="subscript"/>
        </w:rPr>
        <w:t>ср0</w:t>
      </w:r>
      <w:r>
        <w:rPr>
          <w:b/>
          <w:color w:val="000080"/>
          <w:sz w:val="26"/>
        </w:rPr>
        <w:t>)</w:t>
      </w:r>
      <w:r>
        <w:rPr>
          <w:b/>
          <w:color w:val="000080"/>
          <w:sz w:val="26"/>
        </w:rPr>
        <w:sym w:font="Symbol" w:char="F0D7"/>
      </w:r>
      <w:r>
        <w:rPr>
          <w:b/>
          <w:color w:val="000080"/>
          <w:sz w:val="26"/>
        </w:rPr>
        <w:t>100/Б</w:t>
      </w:r>
      <w:r>
        <w:rPr>
          <w:b/>
          <w:color w:val="000080"/>
          <w:sz w:val="26"/>
          <w:vertAlign w:val="subscript"/>
        </w:rPr>
        <w:t>ср0</w:t>
      </w:r>
      <w:r>
        <w:rPr>
          <w:color w:val="000080"/>
          <w:sz w:val="26"/>
        </w:rPr>
        <w:t>,                  (1.1)</w:t>
      </w:r>
    </w:p>
    <w:p w:rsidR="006216F9" w:rsidRDefault="006216F9">
      <w:pPr>
        <w:tabs>
          <w:tab w:val="left" w:pos="5387"/>
        </w:tabs>
        <w:ind w:right="-766" w:firstLine="284"/>
        <w:jc w:val="both"/>
        <w:rPr>
          <w:color w:val="000080"/>
          <w:sz w:val="26"/>
        </w:rPr>
      </w:pPr>
      <w:r>
        <w:rPr>
          <w:color w:val="000080"/>
          <w:sz w:val="26"/>
        </w:rPr>
        <w:t>где Б</w:t>
      </w:r>
      <w:r>
        <w:rPr>
          <w:color w:val="000080"/>
          <w:sz w:val="26"/>
          <w:vertAlign w:val="subscript"/>
        </w:rPr>
        <w:t>ср1</w:t>
      </w:r>
      <w:r>
        <w:rPr>
          <w:color w:val="000080"/>
          <w:sz w:val="26"/>
        </w:rPr>
        <w:t>, Б</w:t>
      </w:r>
      <w:r>
        <w:rPr>
          <w:color w:val="000080"/>
          <w:sz w:val="26"/>
          <w:vertAlign w:val="subscript"/>
        </w:rPr>
        <w:t>ср0</w:t>
      </w:r>
      <w:r>
        <w:rPr>
          <w:color w:val="000080"/>
          <w:sz w:val="26"/>
        </w:rPr>
        <w:t xml:space="preserve"> — средняя величина имущества за отчетный и предыдущий</w:t>
      </w:r>
    </w:p>
    <w:p w:rsidR="006216F9" w:rsidRDefault="006216F9">
      <w:pPr>
        <w:tabs>
          <w:tab w:val="left" w:pos="5387"/>
        </w:tabs>
        <w:ind w:right="-766" w:firstLine="284"/>
        <w:jc w:val="both"/>
        <w:rPr>
          <w:color w:val="000080"/>
          <w:sz w:val="26"/>
        </w:rPr>
      </w:pPr>
      <w:r>
        <w:rPr>
          <w:color w:val="000080"/>
          <w:sz w:val="26"/>
        </w:rPr>
        <w:t xml:space="preserve">                           периоды соответственно.</w:t>
      </w:r>
    </w:p>
    <w:p w:rsidR="006216F9" w:rsidRDefault="006216F9">
      <w:pPr>
        <w:tabs>
          <w:tab w:val="left" w:pos="5387"/>
        </w:tabs>
        <w:ind w:right="-766" w:firstLine="284"/>
        <w:jc w:val="both"/>
        <w:rPr>
          <w:color w:val="000080"/>
          <w:sz w:val="26"/>
        </w:rPr>
      </w:pPr>
      <w:r>
        <w:rPr>
          <w:color w:val="000080"/>
          <w:sz w:val="26"/>
        </w:rPr>
        <w:t>Рассчитаем средние величины имущества ОАО "Измайловская мануфактура" за 1999 г. (отчетный) и за 1998 г. (предыдущий):</w:t>
      </w:r>
    </w:p>
    <w:p w:rsidR="006216F9" w:rsidRDefault="006216F9">
      <w:pPr>
        <w:tabs>
          <w:tab w:val="left" w:pos="5387"/>
        </w:tabs>
        <w:ind w:right="-766" w:firstLine="284"/>
        <w:jc w:val="both"/>
        <w:rPr>
          <w:color w:val="000080"/>
          <w:sz w:val="26"/>
        </w:rPr>
      </w:pPr>
      <w:r>
        <w:rPr>
          <w:color w:val="000080"/>
          <w:sz w:val="26"/>
        </w:rPr>
        <w:t>Б</w:t>
      </w:r>
      <w:r>
        <w:rPr>
          <w:color w:val="000080"/>
          <w:sz w:val="26"/>
          <w:vertAlign w:val="subscript"/>
        </w:rPr>
        <w:t>ср0</w:t>
      </w:r>
      <w:r>
        <w:rPr>
          <w:color w:val="000080"/>
          <w:sz w:val="26"/>
        </w:rPr>
        <w:t>=(30795+30546)/2=30670 тыс. руб.</w:t>
      </w:r>
    </w:p>
    <w:p w:rsidR="006216F9" w:rsidRDefault="006216F9">
      <w:pPr>
        <w:tabs>
          <w:tab w:val="left" w:pos="5387"/>
        </w:tabs>
        <w:ind w:right="-766" w:firstLine="284"/>
        <w:jc w:val="both"/>
        <w:rPr>
          <w:color w:val="000080"/>
          <w:sz w:val="26"/>
        </w:rPr>
      </w:pPr>
      <w:r>
        <w:rPr>
          <w:color w:val="000080"/>
          <w:sz w:val="26"/>
        </w:rPr>
        <w:t>Б</w:t>
      </w:r>
      <w:r>
        <w:rPr>
          <w:color w:val="000080"/>
          <w:sz w:val="26"/>
          <w:vertAlign w:val="subscript"/>
        </w:rPr>
        <w:t>ср1</w:t>
      </w:r>
      <w:r>
        <w:rPr>
          <w:color w:val="000080"/>
          <w:sz w:val="26"/>
        </w:rPr>
        <w:t>=(30795+34262)/2=32528,5 тыс. руб.</w:t>
      </w:r>
    </w:p>
    <w:p w:rsidR="006216F9" w:rsidRDefault="006216F9">
      <w:pPr>
        <w:tabs>
          <w:tab w:val="left" w:pos="5387"/>
        </w:tabs>
        <w:ind w:right="-766" w:firstLine="284"/>
        <w:jc w:val="both"/>
        <w:rPr>
          <w:color w:val="000080"/>
          <w:sz w:val="26"/>
        </w:rPr>
      </w:pPr>
      <w:r>
        <w:rPr>
          <w:color w:val="000080"/>
          <w:sz w:val="26"/>
        </w:rPr>
        <w:t>Тогда коэффициент  К</w:t>
      </w:r>
      <w:r>
        <w:rPr>
          <w:color w:val="000080"/>
          <w:sz w:val="26"/>
          <w:vertAlign w:val="subscript"/>
        </w:rPr>
        <w:t>Б</w:t>
      </w:r>
      <w:r>
        <w:rPr>
          <w:color w:val="000080"/>
          <w:sz w:val="26"/>
        </w:rPr>
        <w:t>=(32528,5-30670,5)х100/30670,5</w:t>
      </w:r>
      <w:r>
        <w:rPr>
          <w:color w:val="000080"/>
          <w:sz w:val="26"/>
        </w:rPr>
        <w:sym w:font="Symbol" w:char="F040"/>
      </w:r>
      <w:r>
        <w:rPr>
          <w:color w:val="000080"/>
          <w:sz w:val="26"/>
        </w:rPr>
        <w:t>6,06%.</w:t>
      </w:r>
    </w:p>
    <w:p w:rsidR="006216F9" w:rsidRDefault="006216F9">
      <w:pPr>
        <w:tabs>
          <w:tab w:val="left" w:pos="5387"/>
        </w:tabs>
        <w:ind w:right="-766" w:firstLine="284"/>
        <w:jc w:val="both"/>
        <w:rPr>
          <w:color w:val="000080"/>
          <w:sz w:val="26"/>
        </w:rPr>
      </w:pPr>
      <w:r>
        <w:rPr>
          <w:b/>
          <w:color w:val="000080"/>
          <w:sz w:val="26"/>
        </w:rPr>
        <w:t>Коэффициент прироста выручки от реализации</w:t>
      </w:r>
      <w:r>
        <w:rPr>
          <w:color w:val="000080"/>
          <w:sz w:val="26"/>
        </w:rPr>
        <w:t xml:space="preserve"> </w:t>
      </w:r>
      <w:r>
        <w:rPr>
          <w:b/>
          <w:color w:val="000080"/>
          <w:sz w:val="26"/>
        </w:rPr>
        <w:t>продукции</w:t>
      </w:r>
      <w:r>
        <w:rPr>
          <w:color w:val="000080"/>
          <w:sz w:val="26"/>
        </w:rPr>
        <w:t xml:space="preserve"> К</w:t>
      </w:r>
      <w:r>
        <w:rPr>
          <w:color w:val="000080"/>
          <w:sz w:val="26"/>
          <w:vertAlign w:val="subscript"/>
          <w:lang w:val="en-US"/>
        </w:rPr>
        <w:t>V</w:t>
      </w:r>
      <w:r>
        <w:rPr>
          <w:color w:val="000080"/>
          <w:sz w:val="26"/>
          <w:lang w:val="en-US"/>
        </w:rPr>
        <w:t xml:space="preserve"> </w:t>
      </w:r>
      <w:r>
        <w:rPr>
          <w:color w:val="000080"/>
          <w:sz w:val="26"/>
        </w:rPr>
        <w:t xml:space="preserve">рассчитывается по формуле:           </w:t>
      </w:r>
    </w:p>
    <w:p w:rsidR="006216F9" w:rsidRDefault="006216F9">
      <w:pPr>
        <w:tabs>
          <w:tab w:val="left" w:pos="5387"/>
        </w:tabs>
        <w:ind w:right="-766" w:firstLine="284"/>
        <w:jc w:val="both"/>
        <w:rPr>
          <w:color w:val="000080"/>
          <w:sz w:val="26"/>
        </w:rPr>
      </w:pPr>
      <w:r>
        <w:rPr>
          <w:color w:val="000080"/>
          <w:sz w:val="26"/>
        </w:rPr>
        <w:t xml:space="preserve">                                        </w:t>
      </w:r>
      <w:r>
        <w:rPr>
          <w:b/>
          <w:color w:val="000080"/>
          <w:sz w:val="26"/>
        </w:rPr>
        <w:t>К</w:t>
      </w:r>
      <w:r>
        <w:rPr>
          <w:b/>
          <w:color w:val="000080"/>
          <w:sz w:val="26"/>
          <w:vertAlign w:val="subscript"/>
          <w:lang w:val="en-US"/>
        </w:rPr>
        <w:t>v</w:t>
      </w:r>
      <w:r>
        <w:rPr>
          <w:b/>
          <w:color w:val="000080"/>
          <w:sz w:val="26"/>
          <w:lang w:val="en-US"/>
        </w:rPr>
        <w:t xml:space="preserve"> = (V</w:t>
      </w:r>
      <w:r>
        <w:rPr>
          <w:b/>
          <w:color w:val="000080"/>
          <w:sz w:val="26"/>
          <w:vertAlign w:val="subscript"/>
          <w:lang w:val="en-US"/>
        </w:rPr>
        <w:t>1</w:t>
      </w:r>
      <w:r>
        <w:rPr>
          <w:b/>
          <w:color w:val="000080"/>
          <w:sz w:val="26"/>
          <w:lang w:val="en-US"/>
        </w:rPr>
        <w:sym w:font="Symbol" w:char="F02D"/>
      </w:r>
      <w:r>
        <w:rPr>
          <w:b/>
          <w:color w:val="000080"/>
          <w:sz w:val="26"/>
          <w:lang w:val="en-US"/>
        </w:rPr>
        <w:t>V</w:t>
      </w:r>
      <w:r>
        <w:rPr>
          <w:b/>
          <w:color w:val="000080"/>
          <w:sz w:val="26"/>
          <w:vertAlign w:val="subscript"/>
          <w:lang w:val="en-US"/>
        </w:rPr>
        <w:t>0</w:t>
      </w:r>
      <w:r>
        <w:rPr>
          <w:b/>
          <w:color w:val="000080"/>
          <w:sz w:val="26"/>
          <w:lang w:val="en-US"/>
        </w:rPr>
        <w:t>)</w:t>
      </w:r>
      <w:r>
        <w:rPr>
          <w:b/>
          <w:color w:val="000080"/>
          <w:sz w:val="26"/>
          <w:lang w:val="en-US"/>
        </w:rPr>
        <w:sym w:font="Symbol" w:char="F0D7"/>
      </w:r>
      <w:r>
        <w:rPr>
          <w:b/>
          <w:color w:val="000080"/>
          <w:sz w:val="26"/>
          <w:lang w:val="en-US"/>
        </w:rPr>
        <w:t>100/V</w:t>
      </w:r>
      <w:r>
        <w:rPr>
          <w:b/>
          <w:color w:val="000080"/>
          <w:sz w:val="26"/>
          <w:vertAlign w:val="subscript"/>
        </w:rPr>
        <w:t>0</w:t>
      </w:r>
      <w:r>
        <w:rPr>
          <w:color w:val="000080"/>
          <w:sz w:val="26"/>
        </w:rPr>
        <w:t>,                          (1.2)</w:t>
      </w:r>
    </w:p>
    <w:p w:rsidR="006216F9" w:rsidRDefault="006216F9">
      <w:pPr>
        <w:tabs>
          <w:tab w:val="left" w:pos="5387"/>
        </w:tabs>
        <w:ind w:right="-766" w:firstLine="284"/>
        <w:jc w:val="both"/>
        <w:rPr>
          <w:color w:val="000080"/>
          <w:sz w:val="26"/>
          <w:lang w:val="en-US"/>
        </w:rPr>
      </w:pPr>
      <w:r>
        <w:rPr>
          <w:color w:val="000080"/>
          <w:sz w:val="26"/>
        </w:rPr>
        <w:t xml:space="preserve">где </w:t>
      </w:r>
      <w:r>
        <w:rPr>
          <w:color w:val="000080"/>
          <w:sz w:val="26"/>
          <w:lang w:val="en-US"/>
        </w:rPr>
        <w:t>V</w:t>
      </w:r>
      <w:r>
        <w:rPr>
          <w:color w:val="000080"/>
          <w:sz w:val="26"/>
          <w:vertAlign w:val="subscript"/>
          <w:lang w:val="en-US"/>
        </w:rPr>
        <w:t>1</w:t>
      </w:r>
      <w:r>
        <w:rPr>
          <w:color w:val="000080"/>
          <w:sz w:val="26"/>
          <w:lang w:val="en-US"/>
        </w:rPr>
        <w:t>, V</w:t>
      </w:r>
      <w:r>
        <w:rPr>
          <w:color w:val="000080"/>
          <w:sz w:val="26"/>
          <w:vertAlign w:val="subscript"/>
          <w:lang w:val="en-US"/>
        </w:rPr>
        <w:t>0</w:t>
      </w:r>
      <w:r>
        <w:rPr>
          <w:color w:val="000080"/>
          <w:sz w:val="26"/>
          <w:lang w:val="en-US"/>
        </w:rPr>
        <w:t xml:space="preserve"> — выручка от реализации продукции за отчетный и предыдущий </w:t>
      </w:r>
    </w:p>
    <w:p w:rsidR="006216F9" w:rsidRDefault="006216F9">
      <w:pPr>
        <w:tabs>
          <w:tab w:val="left" w:pos="5387"/>
        </w:tabs>
        <w:ind w:right="-766" w:firstLine="284"/>
        <w:jc w:val="both"/>
        <w:rPr>
          <w:color w:val="000080"/>
          <w:sz w:val="26"/>
          <w:lang w:val="en-US"/>
        </w:rPr>
      </w:pPr>
      <w:r>
        <w:rPr>
          <w:color w:val="000080"/>
          <w:sz w:val="26"/>
          <w:lang w:val="en-US"/>
        </w:rPr>
        <w:t xml:space="preserve">                       периоды соответственно.</w:t>
      </w:r>
    </w:p>
    <w:p w:rsidR="006216F9" w:rsidRDefault="006216F9">
      <w:pPr>
        <w:tabs>
          <w:tab w:val="left" w:pos="5387"/>
        </w:tabs>
        <w:ind w:right="-766" w:firstLine="284"/>
        <w:jc w:val="both"/>
        <w:rPr>
          <w:color w:val="000080"/>
          <w:sz w:val="26"/>
          <w:lang w:val="en-US"/>
        </w:rPr>
      </w:pPr>
      <w:r>
        <w:rPr>
          <w:color w:val="000080"/>
          <w:sz w:val="26"/>
        </w:rPr>
        <w:t>Для ОАО "Измайловская мануфактура": К</w:t>
      </w:r>
      <w:r>
        <w:rPr>
          <w:color w:val="000080"/>
          <w:sz w:val="26"/>
          <w:vertAlign w:val="subscript"/>
          <w:lang w:val="en-US"/>
        </w:rPr>
        <w:t>v</w:t>
      </w:r>
      <w:r>
        <w:rPr>
          <w:color w:val="000080"/>
          <w:sz w:val="26"/>
          <w:lang w:val="en-US"/>
        </w:rPr>
        <w:t xml:space="preserve"> =(54008-21015)х100/21015</w:t>
      </w:r>
      <w:r>
        <w:rPr>
          <w:color w:val="000080"/>
          <w:sz w:val="26"/>
          <w:lang w:val="en-US"/>
        </w:rPr>
        <w:sym w:font="Symbol" w:char="F040"/>
      </w:r>
      <w:r>
        <w:rPr>
          <w:color w:val="000080"/>
          <w:sz w:val="26"/>
          <w:lang w:val="en-US"/>
        </w:rPr>
        <w:t>157,0%</w:t>
      </w:r>
    </w:p>
    <w:p w:rsidR="006216F9" w:rsidRDefault="006216F9">
      <w:pPr>
        <w:tabs>
          <w:tab w:val="left" w:pos="5387"/>
        </w:tabs>
        <w:ind w:right="-766" w:firstLine="284"/>
        <w:jc w:val="both"/>
        <w:rPr>
          <w:color w:val="000080"/>
          <w:sz w:val="26"/>
        </w:rPr>
      </w:pPr>
      <w:r>
        <w:rPr>
          <w:b/>
          <w:color w:val="000080"/>
          <w:sz w:val="26"/>
        </w:rPr>
        <w:t>Коэффициент прироста прибыли от реализации</w:t>
      </w:r>
      <w:r>
        <w:rPr>
          <w:color w:val="000080"/>
          <w:sz w:val="26"/>
        </w:rPr>
        <w:t xml:space="preserve"> К</w:t>
      </w:r>
      <w:r>
        <w:rPr>
          <w:color w:val="000080"/>
          <w:sz w:val="26"/>
          <w:vertAlign w:val="subscript"/>
          <w:lang w:val="en-US"/>
        </w:rPr>
        <w:t>Р</w:t>
      </w:r>
      <w:r>
        <w:rPr>
          <w:color w:val="000080"/>
          <w:sz w:val="26"/>
          <w:lang w:val="en-US"/>
        </w:rPr>
        <w:t xml:space="preserve"> </w:t>
      </w:r>
      <w:r>
        <w:rPr>
          <w:color w:val="000080"/>
          <w:sz w:val="26"/>
        </w:rPr>
        <w:t xml:space="preserve">рассчитывается по формуле:                            </w:t>
      </w:r>
    </w:p>
    <w:p w:rsidR="006216F9" w:rsidRDefault="006216F9">
      <w:pPr>
        <w:tabs>
          <w:tab w:val="left" w:pos="5387"/>
        </w:tabs>
        <w:ind w:right="-766" w:firstLine="284"/>
        <w:jc w:val="both"/>
        <w:rPr>
          <w:color w:val="000080"/>
          <w:sz w:val="26"/>
        </w:rPr>
      </w:pPr>
      <w:r>
        <w:rPr>
          <w:color w:val="000080"/>
          <w:sz w:val="26"/>
        </w:rPr>
        <w:t xml:space="preserve">                                       </w:t>
      </w:r>
      <w:r>
        <w:rPr>
          <w:b/>
          <w:color w:val="000080"/>
          <w:sz w:val="26"/>
        </w:rPr>
        <w:t>К</w:t>
      </w:r>
      <w:r>
        <w:rPr>
          <w:b/>
          <w:color w:val="000080"/>
          <w:sz w:val="26"/>
          <w:vertAlign w:val="subscript"/>
          <w:lang w:val="en-US"/>
        </w:rPr>
        <w:t>Р</w:t>
      </w:r>
      <w:r>
        <w:rPr>
          <w:b/>
          <w:color w:val="000080"/>
          <w:sz w:val="26"/>
          <w:lang w:val="en-US"/>
        </w:rPr>
        <w:t xml:space="preserve"> = (Р</w:t>
      </w:r>
      <w:r>
        <w:rPr>
          <w:b/>
          <w:color w:val="000080"/>
          <w:sz w:val="26"/>
          <w:vertAlign w:val="subscript"/>
          <w:lang w:val="en-US"/>
        </w:rPr>
        <w:t>1</w:t>
      </w:r>
      <w:r>
        <w:rPr>
          <w:b/>
          <w:color w:val="000080"/>
          <w:sz w:val="26"/>
          <w:lang w:val="en-US"/>
        </w:rPr>
        <w:sym w:font="Symbol" w:char="F02D"/>
      </w:r>
      <w:r>
        <w:rPr>
          <w:b/>
          <w:color w:val="000080"/>
          <w:sz w:val="26"/>
          <w:lang w:val="en-US"/>
        </w:rPr>
        <w:t>Р</w:t>
      </w:r>
      <w:r>
        <w:rPr>
          <w:b/>
          <w:color w:val="000080"/>
          <w:sz w:val="26"/>
          <w:vertAlign w:val="subscript"/>
          <w:lang w:val="en-US"/>
        </w:rPr>
        <w:t>0</w:t>
      </w:r>
      <w:r>
        <w:rPr>
          <w:b/>
          <w:color w:val="000080"/>
          <w:sz w:val="26"/>
          <w:lang w:val="en-US"/>
        </w:rPr>
        <w:t>)</w:t>
      </w:r>
      <w:r>
        <w:rPr>
          <w:b/>
          <w:color w:val="000080"/>
          <w:sz w:val="26"/>
          <w:lang w:val="en-US"/>
        </w:rPr>
        <w:sym w:font="Symbol" w:char="F0D7"/>
      </w:r>
      <w:r>
        <w:rPr>
          <w:b/>
          <w:color w:val="000080"/>
          <w:sz w:val="26"/>
          <w:lang w:val="en-US"/>
        </w:rPr>
        <w:t>100/Р</w:t>
      </w:r>
      <w:r>
        <w:rPr>
          <w:b/>
          <w:color w:val="000080"/>
          <w:sz w:val="26"/>
          <w:vertAlign w:val="subscript"/>
        </w:rPr>
        <w:t>0</w:t>
      </w:r>
      <w:r>
        <w:rPr>
          <w:color w:val="000080"/>
          <w:sz w:val="26"/>
        </w:rPr>
        <w:t>,                            (1.3)</w:t>
      </w:r>
    </w:p>
    <w:p w:rsidR="006216F9" w:rsidRDefault="006216F9">
      <w:pPr>
        <w:tabs>
          <w:tab w:val="left" w:pos="5387"/>
        </w:tabs>
        <w:ind w:right="-766" w:firstLine="284"/>
        <w:jc w:val="both"/>
        <w:rPr>
          <w:color w:val="000080"/>
          <w:sz w:val="26"/>
          <w:lang w:val="en-US"/>
        </w:rPr>
      </w:pPr>
      <w:r>
        <w:rPr>
          <w:color w:val="000080"/>
          <w:sz w:val="26"/>
        </w:rPr>
        <w:t xml:space="preserve">где </w:t>
      </w:r>
      <w:r>
        <w:rPr>
          <w:color w:val="000080"/>
          <w:sz w:val="26"/>
          <w:lang w:val="en-US"/>
        </w:rPr>
        <w:t>Р</w:t>
      </w:r>
      <w:r>
        <w:rPr>
          <w:color w:val="000080"/>
          <w:sz w:val="26"/>
          <w:vertAlign w:val="subscript"/>
          <w:lang w:val="en-US"/>
        </w:rPr>
        <w:t>1</w:t>
      </w:r>
      <w:r>
        <w:rPr>
          <w:color w:val="000080"/>
          <w:sz w:val="26"/>
          <w:lang w:val="en-US"/>
        </w:rPr>
        <w:t>, Р</w:t>
      </w:r>
      <w:r>
        <w:rPr>
          <w:color w:val="000080"/>
          <w:sz w:val="26"/>
          <w:vertAlign w:val="subscript"/>
          <w:lang w:val="en-US"/>
        </w:rPr>
        <w:t>0</w:t>
      </w:r>
      <w:r>
        <w:rPr>
          <w:color w:val="000080"/>
          <w:sz w:val="26"/>
          <w:lang w:val="en-US"/>
        </w:rPr>
        <w:t xml:space="preserve"> — прибыль от реализации соответственно за отчетный и</w:t>
      </w:r>
    </w:p>
    <w:p w:rsidR="006216F9" w:rsidRDefault="006216F9">
      <w:pPr>
        <w:tabs>
          <w:tab w:val="left" w:pos="5387"/>
        </w:tabs>
        <w:ind w:right="-766" w:firstLine="284"/>
        <w:jc w:val="both"/>
        <w:rPr>
          <w:color w:val="000080"/>
          <w:sz w:val="26"/>
          <w:lang w:val="en-US"/>
        </w:rPr>
      </w:pPr>
      <w:r>
        <w:rPr>
          <w:color w:val="000080"/>
          <w:sz w:val="26"/>
          <w:lang w:val="en-US"/>
        </w:rPr>
        <w:t xml:space="preserve">                      предыдущий периоды.</w:t>
      </w:r>
    </w:p>
    <w:p w:rsidR="006216F9" w:rsidRDefault="006216F9">
      <w:pPr>
        <w:tabs>
          <w:tab w:val="left" w:pos="5387"/>
        </w:tabs>
        <w:ind w:right="-766" w:firstLine="284"/>
        <w:jc w:val="both"/>
        <w:rPr>
          <w:color w:val="000080"/>
          <w:sz w:val="26"/>
          <w:lang w:val="en-US"/>
        </w:rPr>
      </w:pPr>
      <w:r>
        <w:rPr>
          <w:color w:val="000080"/>
          <w:sz w:val="26"/>
        </w:rPr>
        <w:t>Для ОАО "Измайловская мануфактура": К</w:t>
      </w:r>
      <w:r>
        <w:rPr>
          <w:color w:val="000080"/>
          <w:sz w:val="26"/>
          <w:vertAlign w:val="subscript"/>
          <w:lang w:val="en-US"/>
        </w:rPr>
        <w:t>Р</w:t>
      </w:r>
      <w:r>
        <w:rPr>
          <w:color w:val="000080"/>
          <w:sz w:val="26"/>
          <w:lang w:val="en-US"/>
        </w:rPr>
        <w:t xml:space="preserve"> =(-2404+1317)х100/-1317</w:t>
      </w:r>
      <w:r>
        <w:rPr>
          <w:color w:val="000080"/>
          <w:sz w:val="26"/>
          <w:lang w:val="en-US"/>
        </w:rPr>
        <w:sym w:font="Symbol" w:char="F040"/>
      </w:r>
      <w:r>
        <w:rPr>
          <w:color w:val="000080"/>
          <w:sz w:val="26"/>
          <w:lang w:val="en-US"/>
        </w:rPr>
        <w:t>82,54%</w:t>
      </w:r>
    </w:p>
    <w:p w:rsidR="006216F9" w:rsidRDefault="006216F9">
      <w:pPr>
        <w:tabs>
          <w:tab w:val="left" w:pos="5387"/>
        </w:tabs>
        <w:ind w:right="-766" w:firstLine="284"/>
        <w:jc w:val="both"/>
        <w:rPr>
          <w:color w:val="000080"/>
          <w:sz w:val="26"/>
        </w:rPr>
      </w:pPr>
      <w:r>
        <w:rPr>
          <w:b/>
          <w:color w:val="000080"/>
          <w:sz w:val="26"/>
        </w:rPr>
        <w:t>Коэффициент прироста прибыли от финансово-хозяйственной деятельности</w:t>
      </w:r>
      <w:r>
        <w:rPr>
          <w:color w:val="000080"/>
          <w:sz w:val="26"/>
        </w:rPr>
        <w:t xml:space="preserve"> К</w:t>
      </w:r>
      <w:r>
        <w:rPr>
          <w:color w:val="000080"/>
          <w:sz w:val="26"/>
          <w:vertAlign w:val="subscript"/>
          <w:lang w:val="en-US"/>
        </w:rPr>
        <w:t>F</w:t>
      </w:r>
      <w:r>
        <w:rPr>
          <w:color w:val="000080"/>
          <w:sz w:val="26"/>
          <w:lang w:val="en-US"/>
        </w:rPr>
        <w:t xml:space="preserve"> </w:t>
      </w:r>
      <w:r>
        <w:rPr>
          <w:color w:val="000080"/>
          <w:sz w:val="26"/>
        </w:rPr>
        <w:t>рассчитывается по формуле:</w:t>
      </w:r>
    </w:p>
    <w:p w:rsidR="006216F9" w:rsidRDefault="006216F9">
      <w:pPr>
        <w:tabs>
          <w:tab w:val="left" w:pos="5387"/>
        </w:tabs>
        <w:ind w:right="-766" w:firstLine="284"/>
        <w:jc w:val="both"/>
        <w:rPr>
          <w:color w:val="000080"/>
          <w:sz w:val="26"/>
        </w:rPr>
      </w:pPr>
      <w:r>
        <w:rPr>
          <w:b/>
          <w:color w:val="000080"/>
          <w:sz w:val="26"/>
        </w:rPr>
        <w:t xml:space="preserve">                                        К</w:t>
      </w:r>
      <w:r>
        <w:rPr>
          <w:b/>
          <w:color w:val="000080"/>
          <w:sz w:val="26"/>
          <w:vertAlign w:val="subscript"/>
          <w:lang w:val="en-US"/>
        </w:rPr>
        <w:t>F</w:t>
      </w:r>
      <w:r>
        <w:rPr>
          <w:b/>
          <w:color w:val="000080"/>
          <w:sz w:val="26"/>
          <w:lang w:val="en-US"/>
        </w:rPr>
        <w:t xml:space="preserve"> = (F</w:t>
      </w:r>
      <w:r>
        <w:rPr>
          <w:b/>
          <w:color w:val="000080"/>
          <w:sz w:val="26"/>
          <w:vertAlign w:val="subscript"/>
          <w:lang w:val="en-US"/>
        </w:rPr>
        <w:t>1</w:t>
      </w:r>
      <w:r>
        <w:rPr>
          <w:b/>
          <w:color w:val="000080"/>
          <w:sz w:val="26"/>
          <w:lang w:val="en-US"/>
        </w:rPr>
        <w:sym w:font="Symbol" w:char="F02D"/>
      </w:r>
      <w:r>
        <w:rPr>
          <w:b/>
          <w:color w:val="000080"/>
          <w:sz w:val="26"/>
          <w:lang w:val="en-US"/>
        </w:rPr>
        <w:t>F</w:t>
      </w:r>
      <w:r>
        <w:rPr>
          <w:b/>
          <w:color w:val="000080"/>
          <w:sz w:val="26"/>
          <w:vertAlign w:val="subscript"/>
          <w:lang w:val="en-US"/>
        </w:rPr>
        <w:t>0</w:t>
      </w:r>
      <w:r>
        <w:rPr>
          <w:b/>
          <w:color w:val="000080"/>
          <w:sz w:val="26"/>
          <w:lang w:val="en-US"/>
        </w:rPr>
        <w:t>)</w:t>
      </w:r>
      <w:r>
        <w:rPr>
          <w:b/>
          <w:color w:val="000080"/>
          <w:sz w:val="26"/>
          <w:lang w:val="en-US"/>
        </w:rPr>
        <w:sym w:font="Symbol" w:char="F0D7"/>
      </w:r>
      <w:r>
        <w:rPr>
          <w:b/>
          <w:color w:val="000080"/>
          <w:sz w:val="26"/>
          <w:lang w:val="en-US"/>
        </w:rPr>
        <w:t>100/F</w:t>
      </w:r>
      <w:r>
        <w:rPr>
          <w:b/>
          <w:color w:val="000080"/>
          <w:sz w:val="26"/>
          <w:vertAlign w:val="subscript"/>
        </w:rPr>
        <w:t>0</w:t>
      </w:r>
      <w:r>
        <w:rPr>
          <w:color w:val="000080"/>
          <w:sz w:val="26"/>
        </w:rPr>
        <w:t>,                            (1.4)</w:t>
      </w:r>
    </w:p>
    <w:p w:rsidR="006216F9" w:rsidRDefault="006216F9">
      <w:pPr>
        <w:tabs>
          <w:tab w:val="left" w:pos="5387"/>
        </w:tabs>
        <w:ind w:right="-766" w:firstLine="284"/>
        <w:jc w:val="both"/>
        <w:rPr>
          <w:color w:val="000080"/>
          <w:sz w:val="26"/>
          <w:lang w:val="en-US"/>
        </w:rPr>
      </w:pPr>
      <w:r>
        <w:rPr>
          <w:color w:val="000080"/>
          <w:sz w:val="26"/>
        </w:rPr>
        <w:t xml:space="preserve">где </w:t>
      </w:r>
      <w:r>
        <w:rPr>
          <w:color w:val="000080"/>
          <w:sz w:val="26"/>
          <w:lang w:val="en-US"/>
        </w:rPr>
        <w:t>F</w:t>
      </w:r>
      <w:r>
        <w:rPr>
          <w:color w:val="000080"/>
          <w:sz w:val="26"/>
          <w:vertAlign w:val="subscript"/>
          <w:lang w:val="en-US"/>
        </w:rPr>
        <w:t>1</w:t>
      </w:r>
      <w:r>
        <w:rPr>
          <w:color w:val="000080"/>
          <w:sz w:val="26"/>
          <w:lang w:val="en-US"/>
        </w:rPr>
        <w:t>, F</w:t>
      </w:r>
      <w:r>
        <w:rPr>
          <w:color w:val="000080"/>
          <w:sz w:val="26"/>
          <w:vertAlign w:val="subscript"/>
          <w:lang w:val="en-US"/>
        </w:rPr>
        <w:t>0</w:t>
      </w:r>
      <w:r>
        <w:rPr>
          <w:color w:val="000080"/>
          <w:sz w:val="26"/>
          <w:lang w:val="en-US"/>
        </w:rPr>
        <w:t xml:space="preserve"> — прибыль от финансово-хозяйственной деятельности </w:t>
      </w:r>
    </w:p>
    <w:p w:rsidR="006216F9" w:rsidRDefault="006216F9">
      <w:pPr>
        <w:tabs>
          <w:tab w:val="left" w:pos="5387"/>
        </w:tabs>
        <w:ind w:right="-766" w:firstLine="284"/>
        <w:jc w:val="both"/>
        <w:rPr>
          <w:color w:val="000080"/>
          <w:sz w:val="26"/>
          <w:lang w:val="en-US"/>
        </w:rPr>
      </w:pPr>
      <w:r>
        <w:rPr>
          <w:color w:val="000080"/>
          <w:sz w:val="26"/>
          <w:lang w:val="en-US"/>
        </w:rPr>
        <w:t xml:space="preserve">                      соответственно за отчетный и предыдущий периоды.</w:t>
      </w:r>
    </w:p>
    <w:p w:rsidR="006216F9" w:rsidRDefault="006216F9">
      <w:pPr>
        <w:tabs>
          <w:tab w:val="left" w:pos="5387"/>
        </w:tabs>
        <w:ind w:right="-766" w:firstLine="284"/>
        <w:jc w:val="both"/>
        <w:rPr>
          <w:color w:val="000080"/>
          <w:sz w:val="26"/>
          <w:lang w:val="en-US"/>
        </w:rPr>
      </w:pPr>
      <w:r>
        <w:rPr>
          <w:color w:val="000080"/>
          <w:sz w:val="26"/>
        </w:rPr>
        <w:t>Для ОАО "Измайловская мануфактура": К</w:t>
      </w:r>
      <w:r>
        <w:rPr>
          <w:color w:val="000080"/>
          <w:sz w:val="26"/>
          <w:vertAlign w:val="subscript"/>
          <w:lang w:val="en-US"/>
        </w:rPr>
        <w:t>F</w:t>
      </w:r>
      <w:r>
        <w:rPr>
          <w:color w:val="000080"/>
          <w:sz w:val="26"/>
          <w:lang w:val="en-US"/>
        </w:rPr>
        <w:t xml:space="preserve"> =(-2186+1970)х100/-1970</w:t>
      </w:r>
      <w:r>
        <w:rPr>
          <w:color w:val="000080"/>
          <w:sz w:val="26"/>
          <w:lang w:val="en-US"/>
        </w:rPr>
        <w:sym w:font="Symbol" w:char="F040"/>
      </w:r>
      <w:r>
        <w:rPr>
          <w:color w:val="000080"/>
          <w:sz w:val="26"/>
          <w:lang w:val="en-US"/>
        </w:rPr>
        <w:t>10,96%</w:t>
      </w:r>
    </w:p>
    <w:p w:rsidR="006216F9" w:rsidRDefault="006216F9">
      <w:pPr>
        <w:tabs>
          <w:tab w:val="left" w:pos="5387"/>
        </w:tabs>
        <w:ind w:right="-766" w:firstLine="284"/>
        <w:jc w:val="both"/>
        <w:rPr>
          <w:color w:val="000080"/>
          <w:sz w:val="26"/>
          <w:lang w:val="en-US"/>
        </w:rPr>
      </w:pPr>
    </w:p>
    <w:p w:rsidR="006216F9" w:rsidRDefault="006216F9">
      <w:pPr>
        <w:tabs>
          <w:tab w:val="left" w:pos="5387"/>
        </w:tabs>
        <w:ind w:right="-766" w:firstLine="284"/>
        <w:jc w:val="both"/>
        <w:rPr>
          <w:color w:val="000080"/>
          <w:sz w:val="26"/>
          <w:lang w:val="en-US"/>
        </w:rPr>
      </w:pPr>
      <w:r>
        <w:rPr>
          <w:color w:val="000080"/>
          <w:sz w:val="26"/>
          <w:lang w:val="en-US"/>
        </w:rPr>
        <w:t>Коэффициент прироста имущества показывает, что за 1999 г. по сравнению с 1998 г. средняя величина имущества ОАО увеличилась на 6,06%. При этом остальные показатели (коэффициенты прироста выручки от реализации, прибыли от реализации и прироста прибыли от финансово-хозяйственной деятельности) выше коэффициента прироста имущества, что свидетельствует об улучшении использования средств на данном предприятии в 1999 г. по сравнению с 1998 г.</w:t>
      </w:r>
    </w:p>
    <w:p w:rsidR="006216F9" w:rsidRDefault="006216F9">
      <w:pPr>
        <w:tabs>
          <w:tab w:val="left" w:pos="5387"/>
        </w:tabs>
        <w:spacing w:line="360" w:lineRule="auto"/>
        <w:ind w:right="-766" w:firstLine="284"/>
        <w:jc w:val="center"/>
        <w:rPr>
          <w:b/>
          <w:color w:val="000080"/>
          <w:sz w:val="26"/>
        </w:rPr>
      </w:pPr>
      <w:r>
        <w:rPr>
          <w:b/>
          <w:color w:val="000080"/>
          <w:sz w:val="26"/>
        </w:rPr>
        <w:t>1.2. Горизонтальный и вертикальный анализ бухгалтерского баланса</w:t>
      </w:r>
      <w:r>
        <w:rPr>
          <w:rStyle w:val="a6"/>
          <w:b/>
          <w:color w:val="000080"/>
          <w:sz w:val="26"/>
        </w:rPr>
        <w:footnoteReference w:id="3"/>
      </w:r>
    </w:p>
    <w:p w:rsidR="006216F9" w:rsidRDefault="006216F9">
      <w:pPr>
        <w:ind w:right="-766" w:firstLine="284"/>
        <w:jc w:val="both"/>
        <w:rPr>
          <w:color w:val="000080"/>
          <w:sz w:val="26"/>
        </w:rPr>
      </w:pPr>
      <w:r>
        <w:rPr>
          <w:color w:val="000080"/>
          <w:sz w:val="26"/>
        </w:rPr>
        <w:t xml:space="preserve">Горизонтальный анализ заключается в построении одной или нескольких аналитических таблиц, в которых абсолютные балансовые показатели дополняются относительными — темпами роста (снижения). Обычно рассматриваются базисные темпы роста за несколько периодов. </w:t>
      </w:r>
    </w:p>
    <w:p w:rsidR="006216F9" w:rsidRDefault="006216F9">
      <w:pPr>
        <w:ind w:right="-766" w:firstLine="284"/>
        <w:jc w:val="both"/>
        <w:rPr>
          <w:color w:val="000080"/>
          <w:sz w:val="26"/>
        </w:rPr>
      </w:pPr>
      <w:r>
        <w:rPr>
          <w:color w:val="000080"/>
          <w:sz w:val="26"/>
        </w:rPr>
        <w:t xml:space="preserve">Ценность горизонтального анализа существенно снижается в условиях инфляции, но его результаты можно использовать при межхозяйственных сравнениях. </w:t>
      </w:r>
    </w:p>
    <w:p w:rsidR="006216F9" w:rsidRDefault="006216F9">
      <w:pPr>
        <w:ind w:right="-766" w:firstLine="284"/>
        <w:jc w:val="both"/>
        <w:rPr>
          <w:color w:val="000080"/>
          <w:sz w:val="26"/>
        </w:rPr>
      </w:pPr>
      <w:r>
        <w:rPr>
          <w:color w:val="000080"/>
          <w:sz w:val="26"/>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6216F9" w:rsidRDefault="006216F9">
      <w:pPr>
        <w:ind w:right="-766" w:firstLine="284"/>
        <w:jc w:val="both"/>
        <w:rPr>
          <w:color w:val="000080"/>
          <w:sz w:val="16"/>
        </w:rPr>
      </w:pPr>
      <w:r>
        <w:rPr>
          <w:color w:val="000080"/>
          <w:sz w:val="26"/>
        </w:rPr>
        <w:t>Один из вариантов горизонтального анализа ОАО "Измайловская мануфактура" приведен в таблице 1.2.</w:t>
      </w:r>
    </w:p>
    <w:p w:rsidR="006216F9" w:rsidRDefault="006216F9">
      <w:pPr>
        <w:ind w:right="-766" w:firstLine="284"/>
        <w:jc w:val="both"/>
        <w:rPr>
          <w:color w:val="000080"/>
          <w:sz w:val="26"/>
        </w:rPr>
      </w:pPr>
      <w:r>
        <w:rPr>
          <w:color w:val="000080"/>
          <w:sz w:val="26"/>
        </w:rPr>
        <w:t>Как видно из таблицы 1.2 на рассматриваемом предприятии валюта баланса за 1998 г. увеличилась на 0,8% и составила на конец этого периода 30795 тыс. руб., оборотные активы увеличились на 172%,  или на 4825 тыс. руб. Сумма долгосрочных финансовых вложений осталась без изменений.</w:t>
      </w:r>
    </w:p>
    <w:p w:rsidR="006216F9" w:rsidRDefault="006216F9">
      <w:pPr>
        <w:ind w:right="-766" w:firstLine="284"/>
        <w:jc w:val="both"/>
        <w:rPr>
          <w:color w:val="000080"/>
          <w:sz w:val="26"/>
        </w:rPr>
      </w:pPr>
      <w:r>
        <w:rPr>
          <w:color w:val="000080"/>
          <w:sz w:val="26"/>
        </w:rPr>
        <w:t>Отрицательным моментом является снижение внеоборотных активов, и в частности основных средств, на 16,5%, или на 4576 тыс. руб.,  раздела "Капитал и резервы" — на 2156 тыс. руб. (на 7,8%), а также возникновение убытков — 4585 тыс. руб., рост дебиторской задолженности на 4168 тыс. руб., или 471,5%, кредиторской задолженности — на 801 тыс. руб., или 38,4%.</w:t>
      </w:r>
    </w:p>
    <w:p w:rsidR="006216F9" w:rsidRDefault="006216F9">
      <w:pPr>
        <w:ind w:right="-766" w:firstLine="284"/>
        <w:jc w:val="both"/>
        <w:rPr>
          <w:color w:val="000080"/>
          <w:sz w:val="26"/>
        </w:rPr>
      </w:pPr>
      <w:r>
        <w:rPr>
          <w:color w:val="000080"/>
          <w:sz w:val="26"/>
        </w:rPr>
        <w:t>В целом 1998 г. является менее удачным по сравнению с 1997 г., несмотря на сокращение убытков на 6%, так как произошло снижение производственных возможностей предприятия, а также увеличение задолженностей.</w:t>
      </w:r>
    </w:p>
    <w:p w:rsidR="006216F9" w:rsidRDefault="006216F9">
      <w:pPr>
        <w:ind w:right="-766" w:firstLine="284"/>
        <w:jc w:val="both"/>
        <w:rPr>
          <w:color w:val="000080"/>
          <w:sz w:val="26"/>
        </w:rPr>
      </w:pPr>
      <w:r>
        <w:rPr>
          <w:color w:val="000080"/>
          <w:sz w:val="26"/>
        </w:rPr>
        <w:t>За 1999 г. на ОАО "Измайловская мануфактура" валюта баланса увеличилась на 11,3% и к концу года составила 34262 тыс. руб. Выросли оборотные активы, сумма которых составила 12684 тыс. руб., что по сравнению с 1998 г. больше на 5053 тыс. руб., или на 66,2%, а также раздел "Капитал и резервы" — на 2046 тыс. руб., или 8%</w:t>
      </w:r>
    </w:p>
    <w:p w:rsidR="006216F9" w:rsidRDefault="006216F9">
      <w:pPr>
        <w:ind w:right="-766" w:firstLine="284"/>
        <w:jc w:val="both"/>
        <w:rPr>
          <w:color w:val="000080"/>
          <w:sz w:val="26"/>
        </w:rPr>
      </w:pPr>
      <w:r>
        <w:rPr>
          <w:color w:val="000080"/>
          <w:sz w:val="26"/>
        </w:rPr>
        <w:t>В остальном предприятие в 1999 г. характеризуется такими негативными моментами, как уменьшение внеоборотных активов на 6,8% (1586 тыс. руб.), а также увеличение кредиторской задолженности на 2158 тыс. руб., или 235,3%.</w:t>
      </w:r>
    </w:p>
    <w:p w:rsidR="006216F9" w:rsidRDefault="006216F9">
      <w:pPr>
        <w:ind w:right="-766" w:firstLine="284"/>
        <w:jc w:val="both"/>
        <w:rPr>
          <w:color w:val="000080"/>
          <w:sz w:val="26"/>
        </w:rPr>
      </w:pPr>
      <w:r>
        <w:rPr>
          <w:color w:val="000080"/>
          <w:sz w:val="26"/>
        </w:rPr>
        <w:t xml:space="preserve">Убытки также имеют место быть, и составили за 1999 г. 2460 тыс. руб., что на 46,3% меньше, чем в 1998 г. Но несмотря на это, положение ОАО к концу 1999 г. усугубилось за счет снижения внеоборотных средств, резервного фонда и роста дебиторской и кредиторской задолженностей. </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 xml:space="preserve">Вариантом горизонтального анализа является </w:t>
      </w:r>
      <w:r>
        <w:rPr>
          <w:b/>
          <w:color w:val="000080"/>
          <w:sz w:val="26"/>
        </w:rPr>
        <w:t>анализ тенденций развития (трендовый анализ)</w:t>
      </w:r>
      <w:r>
        <w:rPr>
          <w:color w:val="000080"/>
          <w:sz w:val="26"/>
        </w:rPr>
        <w:t>, при котором каждая позиция отчетности сравнивается с рядом предыдущих периодов и определяется тренд, то есть основная тенденция динамики показателя, очищенная от случайных влияний и индивидуальных особенностей периодов. Такой анализ ориентирован на перспективы, однако, информации для его проведения на примере рассматриваемого предприятия явно недостаточно.</w:t>
      </w:r>
    </w:p>
    <w:p w:rsidR="006216F9" w:rsidRDefault="006216F9">
      <w:pPr>
        <w:ind w:right="-766" w:firstLine="284"/>
        <w:jc w:val="both"/>
        <w:rPr>
          <w:b/>
          <w:color w:val="000080"/>
          <w:sz w:val="22"/>
        </w:rPr>
      </w:pPr>
      <w:r>
        <w:rPr>
          <w:color w:val="000080"/>
          <w:sz w:val="26"/>
        </w:rPr>
        <w:t xml:space="preserve">Таблица 1.2. </w:t>
      </w:r>
      <w:r>
        <w:rPr>
          <w:b/>
          <w:color w:val="000080"/>
          <w:sz w:val="22"/>
        </w:rPr>
        <w:t>Горизонтальный анализ баланса ОАО "Измайловская мануфактура".</w:t>
      </w:r>
    </w:p>
    <w:tbl>
      <w:tblPr>
        <w:tblW w:w="0" w:type="auto"/>
        <w:tblInd w:w="13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969"/>
        <w:gridCol w:w="992"/>
        <w:gridCol w:w="992"/>
        <w:gridCol w:w="993"/>
        <w:gridCol w:w="991"/>
        <w:gridCol w:w="993"/>
      </w:tblGrid>
      <w:tr w:rsidR="006216F9">
        <w:trPr>
          <w:cantSplit/>
          <w:trHeight w:val="307"/>
        </w:trPr>
        <w:tc>
          <w:tcPr>
            <w:tcW w:w="3969" w:type="dxa"/>
            <w:vMerge w:val="restart"/>
          </w:tcPr>
          <w:p w:rsidR="006216F9" w:rsidRDefault="006216F9">
            <w:pPr>
              <w:ind w:left="-108"/>
              <w:jc w:val="center"/>
              <w:rPr>
                <w:b/>
                <w:color w:val="000080"/>
              </w:rPr>
            </w:pPr>
          </w:p>
          <w:p w:rsidR="006216F9" w:rsidRDefault="006216F9">
            <w:pPr>
              <w:ind w:left="-108"/>
              <w:jc w:val="center"/>
              <w:rPr>
                <w:b/>
                <w:color w:val="000080"/>
              </w:rPr>
            </w:pPr>
            <w:r>
              <w:rPr>
                <w:b/>
                <w:color w:val="000080"/>
              </w:rPr>
              <w:t>Показатели</w:t>
            </w:r>
          </w:p>
        </w:tc>
        <w:tc>
          <w:tcPr>
            <w:tcW w:w="992" w:type="dxa"/>
            <w:vMerge w:val="restart"/>
          </w:tcPr>
          <w:p w:rsidR="006216F9" w:rsidRDefault="006216F9">
            <w:pPr>
              <w:ind w:left="-113" w:right="-98"/>
              <w:jc w:val="center"/>
              <w:rPr>
                <w:b/>
                <w:color w:val="000080"/>
              </w:rPr>
            </w:pPr>
            <w:r>
              <w:rPr>
                <w:b/>
                <w:color w:val="000080"/>
              </w:rPr>
              <w:t xml:space="preserve">На конец </w:t>
            </w:r>
          </w:p>
          <w:p w:rsidR="006216F9" w:rsidRDefault="006216F9">
            <w:pPr>
              <w:ind w:left="-113" w:right="-98"/>
              <w:jc w:val="center"/>
              <w:rPr>
                <w:b/>
                <w:color w:val="000080"/>
              </w:rPr>
            </w:pPr>
            <w:r>
              <w:rPr>
                <w:b/>
                <w:color w:val="000080"/>
              </w:rPr>
              <w:t>1997 года,</w:t>
            </w:r>
          </w:p>
          <w:p w:rsidR="006216F9" w:rsidRDefault="006216F9">
            <w:pPr>
              <w:ind w:left="-113" w:right="-98"/>
              <w:jc w:val="center"/>
              <w:rPr>
                <w:b/>
                <w:color w:val="000080"/>
              </w:rPr>
            </w:pPr>
            <w:r>
              <w:rPr>
                <w:b/>
                <w:color w:val="000080"/>
              </w:rPr>
              <w:t>тыс. руб.</w:t>
            </w:r>
          </w:p>
        </w:tc>
        <w:tc>
          <w:tcPr>
            <w:tcW w:w="1985" w:type="dxa"/>
            <w:gridSpan w:val="2"/>
          </w:tcPr>
          <w:p w:rsidR="006216F9" w:rsidRDefault="006216F9">
            <w:pPr>
              <w:ind w:left="-113" w:right="-98"/>
              <w:jc w:val="center"/>
              <w:rPr>
                <w:b/>
                <w:color w:val="000080"/>
              </w:rPr>
            </w:pPr>
            <w:r>
              <w:rPr>
                <w:b/>
                <w:color w:val="000080"/>
              </w:rPr>
              <w:t>На конец 1998 года</w:t>
            </w:r>
          </w:p>
        </w:tc>
        <w:tc>
          <w:tcPr>
            <w:tcW w:w="1984" w:type="dxa"/>
            <w:gridSpan w:val="2"/>
          </w:tcPr>
          <w:p w:rsidR="006216F9" w:rsidRDefault="006216F9">
            <w:pPr>
              <w:ind w:left="-118" w:right="-108"/>
              <w:jc w:val="center"/>
              <w:rPr>
                <w:b/>
                <w:color w:val="000080"/>
              </w:rPr>
            </w:pPr>
            <w:r>
              <w:rPr>
                <w:b/>
                <w:color w:val="000080"/>
              </w:rPr>
              <w:t>На конец  1999 года</w:t>
            </w:r>
          </w:p>
        </w:tc>
      </w:tr>
      <w:tr w:rsidR="006216F9">
        <w:trPr>
          <w:cantSplit/>
        </w:trPr>
        <w:tc>
          <w:tcPr>
            <w:tcW w:w="3969" w:type="dxa"/>
            <w:vMerge/>
          </w:tcPr>
          <w:p w:rsidR="006216F9" w:rsidRDefault="006216F9">
            <w:pPr>
              <w:jc w:val="center"/>
              <w:rPr>
                <w:color w:val="000080"/>
                <w:lang w:val="en-US"/>
              </w:rPr>
            </w:pPr>
          </w:p>
        </w:tc>
        <w:tc>
          <w:tcPr>
            <w:tcW w:w="992" w:type="dxa"/>
            <w:vMerge/>
          </w:tcPr>
          <w:p w:rsidR="006216F9" w:rsidRDefault="006216F9">
            <w:pPr>
              <w:ind w:left="-113" w:right="-98"/>
              <w:jc w:val="center"/>
              <w:rPr>
                <w:b/>
                <w:color w:val="000080"/>
              </w:rPr>
            </w:pPr>
          </w:p>
        </w:tc>
        <w:tc>
          <w:tcPr>
            <w:tcW w:w="992" w:type="dxa"/>
          </w:tcPr>
          <w:p w:rsidR="006216F9" w:rsidRDefault="006216F9">
            <w:pPr>
              <w:ind w:left="-113" w:right="-98"/>
              <w:jc w:val="center"/>
              <w:rPr>
                <w:b/>
                <w:color w:val="000080"/>
              </w:rPr>
            </w:pPr>
            <w:r>
              <w:rPr>
                <w:b/>
                <w:color w:val="000080"/>
              </w:rPr>
              <w:t>тыс. руб.</w:t>
            </w:r>
          </w:p>
        </w:tc>
        <w:tc>
          <w:tcPr>
            <w:tcW w:w="993" w:type="dxa"/>
          </w:tcPr>
          <w:p w:rsidR="006216F9" w:rsidRDefault="006216F9">
            <w:pPr>
              <w:ind w:left="-113" w:right="-98"/>
              <w:jc w:val="center"/>
              <w:rPr>
                <w:b/>
                <w:color w:val="000080"/>
              </w:rPr>
            </w:pPr>
            <w:r>
              <w:rPr>
                <w:b/>
                <w:color w:val="000080"/>
              </w:rPr>
              <w:t>% к 1997</w:t>
            </w:r>
          </w:p>
        </w:tc>
        <w:tc>
          <w:tcPr>
            <w:tcW w:w="991" w:type="dxa"/>
          </w:tcPr>
          <w:p w:rsidR="006216F9" w:rsidRDefault="006216F9">
            <w:pPr>
              <w:ind w:left="-113" w:right="-98"/>
              <w:jc w:val="center"/>
              <w:rPr>
                <w:b/>
                <w:color w:val="000080"/>
              </w:rPr>
            </w:pPr>
            <w:r>
              <w:rPr>
                <w:b/>
                <w:color w:val="000080"/>
              </w:rPr>
              <w:t>тыс. руб.</w:t>
            </w:r>
          </w:p>
        </w:tc>
        <w:tc>
          <w:tcPr>
            <w:tcW w:w="993" w:type="dxa"/>
          </w:tcPr>
          <w:p w:rsidR="006216F9" w:rsidRDefault="006216F9">
            <w:pPr>
              <w:ind w:left="-113" w:right="-98"/>
              <w:jc w:val="center"/>
              <w:rPr>
                <w:b/>
                <w:color w:val="000080"/>
              </w:rPr>
            </w:pPr>
            <w:r>
              <w:rPr>
                <w:b/>
                <w:color w:val="000080"/>
              </w:rPr>
              <w:t>% к 1998</w:t>
            </w:r>
          </w:p>
        </w:tc>
      </w:tr>
      <w:tr w:rsidR="006216F9">
        <w:tc>
          <w:tcPr>
            <w:tcW w:w="3969" w:type="dxa"/>
          </w:tcPr>
          <w:p w:rsidR="006216F9" w:rsidRDefault="006216F9">
            <w:pPr>
              <w:jc w:val="center"/>
              <w:rPr>
                <w:b/>
                <w:color w:val="000080"/>
                <w:lang w:val="en-US"/>
              </w:rPr>
            </w:pPr>
            <w:r>
              <w:rPr>
                <w:b/>
                <w:color w:val="000080"/>
                <w:lang w:val="en-US"/>
              </w:rPr>
              <w:t>Актив</w:t>
            </w:r>
          </w:p>
        </w:tc>
        <w:tc>
          <w:tcPr>
            <w:tcW w:w="992" w:type="dxa"/>
          </w:tcPr>
          <w:p w:rsidR="006216F9" w:rsidRDefault="006216F9">
            <w:pPr>
              <w:ind w:left="-113" w:right="-98"/>
              <w:jc w:val="center"/>
              <w:rPr>
                <w:b/>
                <w:color w:val="000080"/>
              </w:rPr>
            </w:pPr>
          </w:p>
        </w:tc>
        <w:tc>
          <w:tcPr>
            <w:tcW w:w="992" w:type="dxa"/>
          </w:tcPr>
          <w:p w:rsidR="006216F9" w:rsidRDefault="006216F9">
            <w:pPr>
              <w:ind w:left="-113" w:right="-98"/>
              <w:jc w:val="center"/>
              <w:rPr>
                <w:b/>
                <w:color w:val="000080"/>
              </w:rPr>
            </w:pPr>
          </w:p>
        </w:tc>
        <w:tc>
          <w:tcPr>
            <w:tcW w:w="993" w:type="dxa"/>
          </w:tcPr>
          <w:p w:rsidR="006216F9" w:rsidRDefault="006216F9">
            <w:pPr>
              <w:ind w:left="-113" w:right="-98"/>
              <w:jc w:val="center"/>
              <w:rPr>
                <w:b/>
                <w:color w:val="000080"/>
              </w:rPr>
            </w:pPr>
          </w:p>
        </w:tc>
        <w:tc>
          <w:tcPr>
            <w:tcW w:w="991" w:type="dxa"/>
          </w:tcPr>
          <w:p w:rsidR="006216F9" w:rsidRDefault="006216F9">
            <w:pPr>
              <w:ind w:left="-118" w:right="-108"/>
              <w:jc w:val="center"/>
              <w:rPr>
                <w:b/>
                <w:color w:val="000080"/>
              </w:rPr>
            </w:pPr>
          </w:p>
        </w:tc>
        <w:tc>
          <w:tcPr>
            <w:tcW w:w="993" w:type="dxa"/>
          </w:tcPr>
          <w:p w:rsidR="006216F9" w:rsidRDefault="006216F9">
            <w:pPr>
              <w:ind w:left="-118" w:right="-108"/>
              <w:jc w:val="center"/>
              <w:rPr>
                <w:b/>
                <w:color w:val="000080"/>
              </w:rPr>
            </w:pPr>
          </w:p>
        </w:tc>
      </w:tr>
      <w:tr w:rsidR="006216F9">
        <w:tc>
          <w:tcPr>
            <w:tcW w:w="3969" w:type="dxa"/>
          </w:tcPr>
          <w:p w:rsidR="006216F9" w:rsidRDefault="006216F9">
            <w:pPr>
              <w:jc w:val="both"/>
              <w:rPr>
                <w:color w:val="000080"/>
              </w:rPr>
            </w:pPr>
            <w:r>
              <w:rPr>
                <w:color w:val="000080"/>
                <w:lang w:val="en-US"/>
              </w:rPr>
              <w:t>I</w:t>
            </w:r>
            <w:r>
              <w:rPr>
                <w:color w:val="000080"/>
              </w:rPr>
              <w:t>. Внеоборотные активы</w:t>
            </w:r>
          </w:p>
        </w:tc>
        <w:tc>
          <w:tcPr>
            <w:tcW w:w="992" w:type="dxa"/>
          </w:tcPr>
          <w:p w:rsidR="006216F9" w:rsidRDefault="006216F9">
            <w:pPr>
              <w:ind w:left="-113" w:right="-98"/>
              <w:jc w:val="center"/>
              <w:rPr>
                <w:b/>
                <w:color w:val="000080"/>
              </w:rPr>
            </w:pPr>
          </w:p>
        </w:tc>
        <w:tc>
          <w:tcPr>
            <w:tcW w:w="992" w:type="dxa"/>
          </w:tcPr>
          <w:p w:rsidR="006216F9" w:rsidRDefault="006216F9">
            <w:pPr>
              <w:ind w:left="-113" w:right="-98"/>
              <w:jc w:val="center"/>
              <w:rPr>
                <w:b/>
                <w:color w:val="000080"/>
              </w:rPr>
            </w:pPr>
          </w:p>
        </w:tc>
        <w:tc>
          <w:tcPr>
            <w:tcW w:w="993" w:type="dxa"/>
          </w:tcPr>
          <w:p w:rsidR="006216F9" w:rsidRDefault="006216F9">
            <w:pPr>
              <w:ind w:left="-113" w:right="-98"/>
              <w:jc w:val="center"/>
              <w:rPr>
                <w:b/>
                <w:color w:val="000080"/>
              </w:rPr>
            </w:pPr>
          </w:p>
        </w:tc>
        <w:tc>
          <w:tcPr>
            <w:tcW w:w="991" w:type="dxa"/>
          </w:tcPr>
          <w:p w:rsidR="006216F9" w:rsidRDefault="006216F9">
            <w:pPr>
              <w:ind w:left="-118" w:right="-108"/>
              <w:jc w:val="center"/>
              <w:rPr>
                <w:b/>
                <w:color w:val="000080"/>
              </w:rPr>
            </w:pPr>
          </w:p>
        </w:tc>
        <w:tc>
          <w:tcPr>
            <w:tcW w:w="993" w:type="dxa"/>
          </w:tcPr>
          <w:p w:rsidR="006216F9" w:rsidRDefault="006216F9">
            <w:pPr>
              <w:ind w:left="-118" w:right="-108"/>
              <w:jc w:val="center"/>
              <w:rPr>
                <w:b/>
                <w:color w:val="000080"/>
              </w:rPr>
            </w:pPr>
          </w:p>
        </w:tc>
      </w:tr>
      <w:tr w:rsidR="006216F9">
        <w:tc>
          <w:tcPr>
            <w:tcW w:w="3969" w:type="dxa"/>
          </w:tcPr>
          <w:p w:rsidR="006216F9" w:rsidRDefault="006216F9" w:rsidP="006216F9">
            <w:pPr>
              <w:numPr>
                <w:ilvl w:val="1"/>
                <w:numId w:val="2"/>
              </w:numPr>
              <w:jc w:val="both"/>
              <w:rPr>
                <w:color w:val="000080"/>
              </w:rPr>
            </w:pPr>
            <w:r>
              <w:rPr>
                <w:color w:val="000080"/>
              </w:rPr>
              <w:t>Нематериальные активы</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jc w:val="both"/>
              <w:rPr>
                <w:color w:val="000080"/>
              </w:rPr>
            </w:pPr>
            <w:r>
              <w:rPr>
                <w:color w:val="000080"/>
              </w:rPr>
              <w:t>1.2. Основные средства</w:t>
            </w:r>
          </w:p>
        </w:tc>
        <w:tc>
          <w:tcPr>
            <w:tcW w:w="992" w:type="dxa"/>
          </w:tcPr>
          <w:p w:rsidR="006216F9" w:rsidRDefault="006216F9">
            <w:pPr>
              <w:ind w:left="-113" w:right="-98"/>
              <w:jc w:val="center"/>
              <w:rPr>
                <w:color w:val="000080"/>
              </w:rPr>
            </w:pPr>
            <w:r>
              <w:rPr>
                <w:color w:val="000080"/>
              </w:rPr>
              <w:t>27 738</w:t>
            </w:r>
          </w:p>
        </w:tc>
        <w:tc>
          <w:tcPr>
            <w:tcW w:w="992" w:type="dxa"/>
          </w:tcPr>
          <w:p w:rsidR="006216F9" w:rsidRDefault="006216F9">
            <w:pPr>
              <w:ind w:left="-113" w:right="-98"/>
              <w:jc w:val="center"/>
              <w:rPr>
                <w:color w:val="000080"/>
              </w:rPr>
            </w:pPr>
            <w:r>
              <w:rPr>
                <w:color w:val="000080"/>
              </w:rPr>
              <w:t>23 162</w:t>
            </w:r>
          </w:p>
        </w:tc>
        <w:tc>
          <w:tcPr>
            <w:tcW w:w="993" w:type="dxa"/>
          </w:tcPr>
          <w:p w:rsidR="006216F9" w:rsidRDefault="006216F9">
            <w:pPr>
              <w:ind w:left="-113" w:right="-98"/>
              <w:jc w:val="center"/>
              <w:rPr>
                <w:color w:val="000080"/>
              </w:rPr>
            </w:pPr>
            <w:r>
              <w:rPr>
                <w:color w:val="000080"/>
              </w:rPr>
              <w:t>83,5</w:t>
            </w:r>
          </w:p>
        </w:tc>
        <w:tc>
          <w:tcPr>
            <w:tcW w:w="991" w:type="dxa"/>
          </w:tcPr>
          <w:p w:rsidR="006216F9" w:rsidRDefault="006216F9">
            <w:pPr>
              <w:ind w:left="-118" w:right="-108"/>
              <w:jc w:val="center"/>
              <w:rPr>
                <w:color w:val="000080"/>
              </w:rPr>
            </w:pPr>
            <w:r>
              <w:rPr>
                <w:color w:val="000080"/>
              </w:rPr>
              <w:t>21 468</w:t>
            </w:r>
          </w:p>
        </w:tc>
        <w:tc>
          <w:tcPr>
            <w:tcW w:w="993" w:type="dxa"/>
          </w:tcPr>
          <w:p w:rsidR="006216F9" w:rsidRDefault="006216F9">
            <w:pPr>
              <w:ind w:left="-118" w:right="-108"/>
              <w:jc w:val="center"/>
              <w:rPr>
                <w:color w:val="000080"/>
              </w:rPr>
            </w:pPr>
            <w:r>
              <w:rPr>
                <w:color w:val="000080"/>
              </w:rPr>
              <w:t>92,7</w:t>
            </w:r>
          </w:p>
        </w:tc>
      </w:tr>
      <w:tr w:rsidR="006216F9">
        <w:tc>
          <w:tcPr>
            <w:tcW w:w="3969" w:type="dxa"/>
          </w:tcPr>
          <w:p w:rsidR="006216F9" w:rsidRDefault="006216F9">
            <w:pPr>
              <w:jc w:val="both"/>
              <w:rPr>
                <w:color w:val="000080"/>
              </w:rPr>
            </w:pPr>
            <w:r>
              <w:rPr>
                <w:color w:val="000080"/>
              </w:rPr>
              <w:t>1.3. Незавершенное строительство</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108</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rsidP="006216F9">
            <w:pPr>
              <w:numPr>
                <w:ilvl w:val="1"/>
                <w:numId w:val="3"/>
              </w:numPr>
              <w:jc w:val="both"/>
              <w:rPr>
                <w:color w:val="000080"/>
              </w:rPr>
            </w:pPr>
            <w:r>
              <w:rPr>
                <w:color w:val="000080"/>
              </w:rPr>
              <w:t>Долгосрочные финансовые вложения</w:t>
            </w:r>
          </w:p>
        </w:tc>
        <w:tc>
          <w:tcPr>
            <w:tcW w:w="992" w:type="dxa"/>
          </w:tcPr>
          <w:p w:rsidR="006216F9" w:rsidRDefault="006216F9">
            <w:pPr>
              <w:ind w:left="-113" w:right="-98"/>
              <w:jc w:val="center"/>
              <w:rPr>
                <w:color w:val="000080"/>
              </w:rPr>
            </w:pPr>
            <w:r>
              <w:rPr>
                <w:color w:val="000080"/>
              </w:rPr>
              <w:t>2</w:t>
            </w:r>
          </w:p>
        </w:tc>
        <w:tc>
          <w:tcPr>
            <w:tcW w:w="992" w:type="dxa"/>
          </w:tcPr>
          <w:p w:rsidR="006216F9" w:rsidRDefault="006216F9">
            <w:pPr>
              <w:ind w:left="-113" w:right="-98"/>
              <w:jc w:val="center"/>
              <w:rPr>
                <w:color w:val="000080"/>
              </w:rPr>
            </w:pPr>
            <w:r>
              <w:rPr>
                <w:color w:val="000080"/>
              </w:rPr>
              <w:t>2</w:t>
            </w:r>
          </w:p>
        </w:tc>
        <w:tc>
          <w:tcPr>
            <w:tcW w:w="993" w:type="dxa"/>
          </w:tcPr>
          <w:p w:rsidR="006216F9" w:rsidRDefault="006216F9">
            <w:pPr>
              <w:ind w:left="-113" w:right="-98"/>
              <w:jc w:val="center"/>
              <w:rPr>
                <w:color w:val="000080"/>
              </w:rPr>
            </w:pPr>
            <w:r>
              <w:rPr>
                <w:color w:val="000080"/>
              </w:rPr>
              <w:t>100,0</w:t>
            </w:r>
          </w:p>
        </w:tc>
        <w:tc>
          <w:tcPr>
            <w:tcW w:w="991" w:type="dxa"/>
          </w:tcPr>
          <w:p w:rsidR="006216F9" w:rsidRDefault="006216F9">
            <w:pPr>
              <w:ind w:left="-118" w:right="-108"/>
              <w:jc w:val="center"/>
              <w:rPr>
                <w:color w:val="000080"/>
              </w:rPr>
            </w:pPr>
            <w:r>
              <w:rPr>
                <w:color w:val="000080"/>
              </w:rPr>
              <w:t>2</w:t>
            </w:r>
          </w:p>
        </w:tc>
        <w:tc>
          <w:tcPr>
            <w:tcW w:w="993" w:type="dxa"/>
          </w:tcPr>
          <w:p w:rsidR="006216F9" w:rsidRDefault="006216F9">
            <w:pPr>
              <w:ind w:left="-118" w:right="-108"/>
              <w:jc w:val="center"/>
              <w:rPr>
                <w:color w:val="000080"/>
              </w:rPr>
            </w:pPr>
            <w:r>
              <w:rPr>
                <w:color w:val="000080"/>
              </w:rPr>
              <w:t>100,0</w:t>
            </w:r>
          </w:p>
        </w:tc>
      </w:tr>
      <w:tr w:rsidR="006216F9">
        <w:tc>
          <w:tcPr>
            <w:tcW w:w="3969" w:type="dxa"/>
          </w:tcPr>
          <w:p w:rsidR="006216F9" w:rsidRDefault="006216F9" w:rsidP="006216F9">
            <w:pPr>
              <w:numPr>
                <w:ilvl w:val="1"/>
                <w:numId w:val="1"/>
              </w:numPr>
              <w:jc w:val="both"/>
              <w:rPr>
                <w:color w:val="000080"/>
              </w:rPr>
            </w:pPr>
            <w:r>
              <w:rPr>
                <w:color w:val="000080"/>
              </w:rPr>
              <w:t>Прочие  внеоборотные активы</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jc w:val="both"/>
              <w:rPr>
                <w:b/>
                <w:color w:val="000080"/>
              </w:rPr>
            </w:pPr>
            <w:r>
              <w:rPr>
                <w:b/>
                <w:color w:val="000080"/>
              </w:rPr>
              <w:t xml:space="preserve">Итого по разделу </w:t>
            </w:r>
            <w:r>
              <w:rPr>
                <w:b/>
                <w:color w:val="000080"/>
                <w:lang w:val="en-US"/>
              </w:rPr>
              <w:t>I</w:t>
            </w:r>
          </w:p>
        </w:tc>
        <w:tc>
          <w:tcPr>
            <w:tcW w:w="992" w:type="dxa"/>
          </w:tcPr>
          <w:p w:rsidR="006216F9" w:rsidRDefault="006216F9">
            <w:pPr>
              <w:ind w:left="-113" w:right="-98"/>
              <w:jc w:val="center"/>
              <w:rPr>
                <w:b/>
                <w:color w:val="000080"/>
              </w:rPr>
            </w:pPr>
            <w:r>
              <w:rPr>
                <w:b/>
                <w:color w:val="000080"/>
              </w:rPr>
              <w:t>27 740</w:t>
            </w:r>
          </w:p>
        </w:tc>
        <w:tc>
          <w:tcPr>
            <w:tcW w:w="992" w:type="dxa"/>
          </w:tcPr>
          <w:p w:rsidR="006216F9" w:rsidRDefault="006216F9">
            <w:pPr>
              <w:ind w:left="-113" w:right="-98"/>
              <w:jc w:val="center"/>
              <w:rPr>
                <w:b/>
                <w:color w:val="000080"/>
              </w:rPr>
            </w:pPr>
            <w:r>
              <w:rPr>
                <w:b/>
                <w:color w:val="000080"/>
              </w:rPr>
              <w:t>23 164</w:t>
            </w:r>
          </w:p>
        </w:tc>
        <w:tc>
          <w:tcPr>
            <w:tcW w:w="993" w:type="dxa"/>
          </w:tcPr>
          <w:p w:rsidR="006216F9" w:rsidRDefault="006216F9">
            <w:pPr>
              <w:ind w:left="-113" w:right="-98"/>
              <w:jc w:val="center"/>
              <w:rPr>
                <w:b/>
                <w:color w:val="000080"/>
              </w:rPr>
            </w:pPr>
            <w:r>
              <w:rPr>
                <w:b/>
                <w:color w:val="000080"/>
              </w:rPr>
              <w:t>83,5</w:t>
            </w:r>
          </w:p>
        </w:tc>
        <w:tc>
          <w:tcPr>
            <w:tcW w:w="991" w:type="dxa"/>
          </w:tcPr>
          <w:p w:rsidR="006216F9" w:rsidRDefault="006216F9">
            <w:pPr>
              <w:ind w:left="-118" w:right="-108"/>
              <w:jc w:val="center"/>
              <w:rPr>
                <w:b/>
                <w:color w:val="000080"/>
              </w:rPr>
            </w:pPr>
            <w:r>
              <w:rPr>
                <w:b/>
                <w:color w:val="000080"/>
              </w:rPr>
              <w:t>21 578</w:t>
            </w:r>
          </w:p>
        </w:tc>
        <w:tc>
          <w:tcPr>
            <w:tcW w:w="993" w:type="dxa"/>
          </w:tcPr>
          <w:p w:rsidR="006216F9" w:rsidRDefault="006216F9">
            <w:pPr>
              <w:ind w:left="-118" w:right="-108"/>
              <w:jc w:val="center"/>
              <w:rPr>
                <w:b/>
                <w:color w:val="000080"/>
              </w:rPr>
            </w:pPr>
            <w:r>
              <w:rPr>
                <w:b/>
                <w:color w:val="000080"/>
              </w:rPr>
              <w:t>93,2</w:t>
            </w:r>
          </w:p>
        </w:tc>
      </w:tr>
      <w:tr w:rsidR="006216F9">
        <w:tc>
          <w:tcPr>
            <w:tcW w:w="3969" w:type="dxa"/>
          </w:tcPr>
          <w:p w:rsidR="006216F9" w:rsidRDefault="006216F9">
            <w:pPr>
              <w:jc w:val="both"/>
              <w:rPr>
                <w:color w:val="000080"/>
              </w:rPr>
            </w:pPr>
            <w:r>
              <w:rPr>
                <w:color w:val="000080"/>
                <w:lang w:val="en-US"/>
              </w:rPr>
              <w:t>II</w:t>
            </w:r>
            <w:r>
              <w:rPr>
                <w:color w:val="000080"/>
              </w:rPr>
              <w:t>. Оборотные активы</w:t>
            </w:r>
          </w:p>
        </w:tc>
        <w:tc>
          <w:tcPr>
            <w:tcW w:w="992" w:type="dxa"/>
          </w:tcPr>
          <w:p w:rsidR="006216F9" w:rsidRDefault="006216F9">
            <w:pPr>
              <w:ind w:left="-113" w:right="-98"/>
              <w:jc w:val="center"/>
              <w:rPr>
                <w:color w:val="000080"/>
              </w:rPr>
            </w:pPr>
          </w:p>
        </w:tc>
        <w:tc>
          <w:tcPr>
            <w:tcW w:w="992" w:type="dxa"/>
          </w:tcPr>
          <w:p w:rsidR="006216F9" w:rsidRDefault="006216F9">
            <w:pPr>
              <w:ind w:left="-113" w:right="-98"/>
              <w:jc w:val="center"/>
              <w:rPr>
                <w:color w:val="000080"/>
              </w:rPr>
            </w:pPr>
          </w:p>
        </w:tc>
        <w:tc>
          <w:tcPr>
            <w:tcW w:w="993" w:type="dxa"/>
          </w:tcPr>
          <w:p w:rsidR="006216F9" w:rsidRDefault="006216F9">
            <w:pPr>
              <w:ind w:left="-113" w:right="-98"/>
              <w:jc w:val="center"/>
              <w:rPr>
                <w:color w:val="000080"/>
              </w:rPr>
            </w:pPr>
          </w:p>
        </w:tc>
        <w:tc>
          <w:tcPr>
            <w:tcW w:w="991" w:type="dxa"/>
          </w:tcPr>
          <w:p w:rsidR="006216F9" w:rsidRDefault="006216F9">
            <w:pPr>
              <w:ind w:left="-118" w:right="-108"/>
              <w:jc w:val="center"/>
              <w:rPr>
                <w:color w:val="000080"/>
              </w:rPr>
            </w:pPr>
          </w:p>
        </w:tc>
        <w:tc>
          <w:tcPr>
            <w:tcW w:w="993" w:type="dxa"/>
          </w:tcPr>
          <w:p w:rsidR="006216F9" w:rsidRDefault="006216F9">
            <w:pPr>
              <w:ind w:left="-118" w:right="-108"/>
              <w:jc w:val="center"/>
              <w:rPr>
                <w:color w:val="000080"/>
              </w:rPr>
            </w:pPr>
          </w:p>
        </w:tc>
      </w:tr>
      <w:tr w:rsidR="006216F9">
        <w:tc>
          <w:tcPr>
            <w:tcW w:w="3969" w:type="dxa"/>
          </w:tcPr>
          <w:p w:rsidR="006216F9" w:rsidRDefault="006216F9">
            <w:pPr>
              <w:jc w:val="both"/>
              <w:rPr>
                <w:color w:val="000080"/>
              </w:rPr>
            </w:pPr>
            <w:r>
              <w:rPr>
                <w:color w:val="000080"/>
              </w:rPr>
              <w:t>2.1. Запасы</w:t>
            </w:r>
          </w:p>
        </w:tc>
        <w:tc>
          <w:tcPr>
            <w:tcW w:w="992" w:type="dxa"/>
          </w:tcPr>
          <w:p w:rsidR="006216F9" w:rsidRDefault="006216F9">
            <w:pPr>
              <w:ind w:left="-113" w:right="-98"/>
              <w:jc w:val="center"/>
              <w:rPr>
                <w:color w:val="000080"/>
              </w:rPr>
            </w:pPr>
            <w:r>
              <w:rPr>
                <w:color w:val="000080"/>
              </w:rPr>
              <w:t>1 747</w:t>
            </w:r>
          </w:p>
        </w:tc>
        <w:tc>
          <w:tcPr>
            <w:tcW w:w="992" w:type="dxa"/>
          </w:tcPr>
          <w:p w:rsidR="006216F9" w:rsidRDefault="006216F9">
            <w:pPr>
              <w:ind w:left="-113" w:right="-98"/>
              <w:jc w:val="center"/>
              <w:rPr>
                <w:color w:val="000080"/>
              </w:rPr>
            </w:pPr>
            <w:r>
              <w:rPr>
                <w:color w:val="000080"/>
              </w:rPr>
              <w:t>2 341</w:t>
            </w:r>
          </w:p>
        </w:tc>
        <w:tc>
          <w:tcPr>
            <w:tcW w:w="993" w:type="dxa"/>
          </w:tcPr>
          <w:p w:rsidR="006216F9" w:rsidRDefault="006216F9">
            <w:pPr>
              <w:ind w:left="-113" w:right="-98"/>
              <w:jc w:val="center"/>
              <w:rPr>
                <w:color w:val="000080"/>
              </w:rPr>
            </w:pPr>
            <w:r>
              <w:rPr>
                <w:color w:val="000080"/>
              </w:rPr>
              <w:t>134,0</w:t>
            </w:r>
          </w:p>
        </w:tc>
        <w:tc>
          <w:tcPr>
            <w:tcW w:w="991" w:type="dxa"/>
          </w:tcPr>
          <w:p w:rsidR="006216F9" w:rsidRDefault="006216F9">
            <w:pPr>
              <w:ind w:left="-118" w:right="-108"/>
              <w:jc w:val="center"/>
              <w:rPr>
                <w:color w:val="000080"/>
              </w:rPr>
            </w:pPr>
            <w:r>
              <w:rPr>
                <w:color w:val="000080"/>
              </w:rPr>
              <w:t>5 627</w:t>
            </w:r>
          </w:p>
        </w:tc>
        <w:tc>
          <w:tcPr>
            <w:tcW w:w="993" w:type="dxa"/>
          </w:tcPr>
          <w:p w:rsidR="006216F9" w:rsidRDefault="006216F9">
            <w:pPr>
              <w:ind w:left="-118" w:right="-108"/>
              <w:jc w:val="center"/>
              <w:rPr>
                <w:color w:val="000080"/>
              </w:rPr>
            </w:pPr>
            <w:r>
              <w:rPr>
                <w:color w:val="000080"/>
              </w:rPr>
              <w:t>240,4</w:t>
            </w:r>
          </w:p>
        </w:tc>
      </w:tr>
      <w:tr w:rsidR="006216F9">
        <w:tc>
          <w:tcPr>
            <w:tcW w:w="3969" w:type="dxa"/>
          </w:tcPr>
          <w:p w:rsidR="006216F9" w:rsidRDefault="006216F9">
            <w:pPr>
              <w:jc w:val="both"/>
              <w:rPr>
                <w:color w:val="000080"/>
              </w:rPr>
            </w:pPr>
            <w:r>
              <w:rPr>
                <w:color w:val="000080"/>
              </w:rPr>
              <w:t>2.2. НДС</w:t>
            </w:r>
          </w:p>
        </w:tc>
        <w:tc>
          <w:tcPr>
            <w:tcW w:w="992" w:type="dxa"/>
          </w:tcPr>
          <w:p w:rsidR="006216F9" w:rsidRDefault="006216F9">
            <w:pPr>
              <w:ind w:left="-113" w:right="-98"/>
              <w:jc w:val="center"/>
              <w:rPr>
                <w:color w:val="000080"/>
              </w:rPr>
            </w:pPr>
            <w:r>
              <w:rPr>
                <w:color w:val="000080"/>
              </w:rPr>
              <w:t>88</w:t>
            </w:r>
          </w:p>
        </w:tc>
        <w:tc>
          <w:tcPr>
            <w:tcW w:w="992" w:type="dxa"/>
          </w:tcPr>
          <w:p w:rsidR="006216F9" w:rsidRDefault="006216F9">
            <w:pPr>
              <w:ind w:left="-113" w:right="-98"/>
              <w:jc w:val="center"/>
              <w:rPr>
                <w:color w:val="000080"/>
              </w:rPr>
            </w:pPr>
            <w:r>
              <w:rPr>
                <w:color w:val="000080"/>
              </w:rPr>
              <w:t>173</w:t>
            </w:r>
          </w:p>
        </w:tc>
        <w:tc>
          <w:tcPr>
            <w:tcW w:w="993" w:type="dxa"/>
          </w:tcPr>
          <w:p w:rsidR="006216F9" w:rsidRDefault="006216F9">
            <w:pPr>
              <w:ind w:left="-113" w:right="-98"/>
              <w:jc w:val="center"/>
              <w:rPr>
                <w:color w:val="000080"/>
              </w:rPr>
            </w:pPr>
            <w:r>
              <w:rPr>
                <w:color w:val="000080"/>
              </w:rPr>
              <w:t>196,6</w:t>
            </w:r>
          </w:p>
        </w:tc>
        <w:tc>
          <w:tcPr>
            <w:tcW w:w="991" w:type="dxa"/>
          </w:tcPr>
          <w:p w:rsidR="006216F9" w:rsidRDefault="006216F9">
            <w:pPr>
              <w:ind w:left="-118" w:right="-108"/>
              <w:jc w:val="center"/>
              <w:rPr>
                <w:color w:val="000080"/>
              </w:rPr>
            </w:pPr>
            <w:r>
              <w:rPr>
                <w:color w:val="000080"/>
              </w:rPr>
              <w:t>626</w:t>
            </w:r>
          </w:p>
        </w:tc>
        <w:tc>
          <w:tcPr>
            <w:tcW w:w="993" w:type="dxa"/>
          </w:tcPr>
          <w:p w:rsidR="006216F9" w:rsidRDefault="006216F9">
            <w:pPr>
              <w:ind w:left="-118" w:right="-108"/>
              <w:jc w:val="center"/>
              <w:rPr>
                <w:color w:val="000080"/>
              </w:rPr>
            </w:pPr>
            <w:r>
              <w:rPr>
                <w:color w:val="000080"/>
              </w:rPr>
              <w:t>361,8</w:t>
            </w:r>
          </w:p>
        </w:tc>
      </w:tr>
      <w:tr w:rsidR="006216F9">
        <w:tc>
          <w:tcPr>
            <w:tcW w:w="3969" w:type="dxa"/>
          </w:tcPr>
          <w:p w:rsidR="006216F9" w:rsidRDefault="006216F9">
            <w:pPr>
              <w:jc w:val="both"/>
              <w:rPr>
                <w:color w:val="000080"/>
              </w:rPr>
            </w:pPr>
            <w:r>
              <w:rPr>
                <w:color w:val="000080"/>
              </w:rPr>
              <w:t>2.3. Дебиторская  задолженность</w:t>
            </w:r>
          </w:p>
        </w:tc>
        <w:tc>
          <w:tcPr>
            <w:tcW w:w="992" w:type="dxa"/>
          </w:tcPr>
          <w:p w:rsidR="006216F9" w:rsidRDefault="006216F9">
            <w:pPr>
              <w:ind w:left="-113" w:right="-98"/>
              <w:jc w:val="center"/>
              <w:rPr>
                <w:color w:val="000080"/>
              </w:rPr>
            </w:pPr>
            <w:r>
              <w:rPr>
                <w:color w:val="000080"/>
              </w:rPr>
              <w:t>944</w:t>
            </w:r>
          </w:p>
        </w:tc>
        <w:tc>
          <w:tcPr>
            <w:tcW w:w="992" w:type="dxa"/>
          </w:tcPr>
          <w:p w:rsidR="006216F9" w:rsidRDefault="006216F9">
            <w:pPr>
              <w:ind w:left="-113" w:right="-98"/>
              <w:jc w:val="center"/>
              <w:rPr>
                <w:color w:val="000080"/>
              </w:rPr>
            </w:pPr>
            <w:r>
              <w:rPr>
                <w:color w:val="000080"/>
              </w:rPr>
              <w:t>5 112</w:t>
            </w:r>
          </w:p>
        </w:tc>
        <w:tc>
          <w:tcPr>
            <w:tcW w:w="993" w:type="dxa"/>
          </w:tcPr>
          <w:p w:rsidR="006216F9" w:rsidRDefault="006216F9">
            <w:pPr>
              <w:ind w:left="-113" w:right="-98"/>
              <w:jc w:val="center"/>
              <w:rPr>
                <w:color w:val="000080"/>
              </w:rPr>
            </w:pPr>
            <w:r>
              <w:rPr>
                <w:color w:val="000080"/>
              </w:rPr>
              <w:t>541,5</w:t>
            </w:r>
          </w:p>
        </w:tc>
        <w:tc>
          <w:tcPr>
            <w:tcW w:w="991" w:type="dxa"/>
          </w:tcPr>
          <w:p w:rsidR="006216F9" w:rsidRDefault="006216F9">
            <w:pPr>
              <w:ind w:left="-118" w:right="-108"/>
              <w:jc w:val="center"/>
              <w:rPr>
                <w:color w:val="000080"/>
              </w:rPr>
            </w:pPr>
            <w:r>
              <w:rPr>
                <w:color w:val="000080"/>
              </w:rPr>
              <w:t>6 411</w:t>
            </w:r>
          </w:p>
        </w:tc>
        <w:tc>
          <w:tcPr>
            <w:tcW w:w="993" w:type="dxa"/>
          </w:tcPr>
          <w:p w:rsidR="006216F9" w:rsidRDefault="006216F9">
            <w:pPr>
              <w:ind w:left="-118" w:right="-108"/>
              <w:jc w:val="center"/>
              <w:rPr>
                <w:color w:val="000080"/>
              </w:rPr>
            </w:pPr>
            <w:r>
              <w:rPr>
                <w:color w:val="000080"/>
              </w:rPr>
              <w:t>125,4</w:t>
            </w:r>
          </w:p>
        </w:tc>
      </w:tr>
      <w:tr w:rsidR="006216F9">
        <w:tc>
          <w:tcPr>
            <w:tcW w:w="3969" w:type="dxa"/>
          </w:tcPr>
          <w:p w:rsidR="006216F9" w:rsidRDefault="006216F9">
            <w:pPr>
              <w:jc w:val="both"/>
              <w:rPr>
                <w:color w:val="000080"/>
              </w:rPr>
            </w:pPr>
            <w:r>
              <w:rPr>
                <w:color w:val="000080"/>
              </w:rPr>
              <w:t>2.4. Краткосрочные финансовые вложения</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jc w:val="both"/>
              <w:rPr>
                <w:color w:val="000080"/>
              </w:rPr>
            </w:pPr>
            <w:r>
              <w:rPr>
                <w:color w:val="000080"/>
              </w:rPr>
              <w:t>2.5. Денежные средства</w:t>
            </w:r>
          </w:p>
        </w:tc>
        <w:tc>
          <w:tcPr>
            <w:tcW w:w="992" w:type="dxa"/>
          </w:tcPr>
          <w:p w:rsidR="006216F9" w:rsidRDefault="006216F9">
            <w:pPr>
              <w:ind w:left="-113" w:right="-98"/>
              <w:jc w:val="center"/>
              <w:rPr>
                <w:color w:val="000080"/>
              </w:rPr>
            </w:pPr>
            <w:r>
              <w:rPr>
                <w:color w:val="000080"/>
              </w:rPr>
              <w:t>27</w:t>
            </w:r>
          </w:p>
        </w:tc>
        <w:tc>
          <w:tcPr>
            <w:tcW w:w="992" w:type="dxa"/>
          </w:tcPr>
          <w:p w:rsidR="006216F9" w:rsidRDefault="006216F9">
            <w:pPr>
              <w:ind w:left="-113" w:right="-98"/>
              <w:jc w:val="center"/>
              <w:rPr>
                <w:color w:val="000080"/>
              </w:rPr>
            </w:pPr>
            <w:r>
              <w:rPr>
                <w:color w:val="000080"/>
              </w:rPr>
              <w:t>5</w:t>
            </w:r>
          </w:p>
        </w:tc>
        <w:tc>
          <w:tcPr>
            <w:tcW w:w="993" w:type="dxa"/>
          </w:tcPr>
          <w:p w:rsidR="006216F9" w:rsidRDefault="006216F9">
            <w:pPr>
              <w:ind w:left="-113" w:right="-98"/>
              <w:jc w:val="center"/>
              <w:rPr>
                <w:color w:val="000080"/>
              </w:rPr>
            </w:pPr>
            <w:r>
              <w:rPr>
                <w:color w:val="000080"/>
              </w:rPr>
              <w:t>18,5</w:t>
            </w:r>
          </w:p>
        </w:tc>
        <w:tc>
          <w:tcPr>
            <w:tcW w:w="991" w:type="dxa"/>
          </w:tcPr>
          <w:p w:rsidR="006216F9" w:rsidRDefault="006216F9">
            <w:pPr>
              <w:ind w:left="-118" w:right="-108"/>
              <w:jc w:val="center"/>
              <w:rPr>
                <w:color w:val="000080"/>
              </w:rPr>
            </w:pPr>
            <w:r>
              <w:rPr>
                <w:color w:val="000080"/>
              </w:rPr>
              <w:t>20</w:t>
            </w:r>
          </w:p>
        </w:tc>
        <w:tc>
          <w:tcPr>
            <w:tcW w:w="993" w:type="dxa"/>
          </w:tcPr>
          <w:p w:rsidR="006216F9" w:rsidRDefault="006216F9">
            <w:pPr>
              <w:ind w:left="-118" w:right="-108"/>
              <w:jc w:val="center"/>
              <w:rPr>
                <w:color w:val="000080"/>
              </w:rPr>
            </w:pPr>
            <w:r>
              <w:rPr>
                <w:color w:val="000080"/>
              </w:rPr>
              <w:t>400,0</w:t>
            </w:r>
          </w:p>
        </w:tc>
      </w:tr>
      <w:tr w:rsidR="006216F9">
        <w:tc>
          <w:tcPr>
            <w:tcW w:w="3969" w:type="dxa"/>
          </w:tcPr>
          <w:p w:rsidR="006216F9" w:rsidRDefault="006216F9">
            <w:pPr>
              <w:jc w:val="both"/>
              <w:rPr>
                <w:color w:val="000080"/>
              </w:rPr>
            </w:pPr>
            <w:r>
              <w:rPr>
                <w:color w:val="000080"/>
              </w:rPr>
              <w:t>2.6. Прочие оборотные активы</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jc w:val="both"/>
              <w:rPr>
                <w:b/>
                <w:color w:val="000080"/>
              </w:rPr>
            </w:pPr>
            <w:r>
              <w:rPr>
                <w:b/>
                <w:color w:val="000080"/>
              </w:rPr>
              <w:t xml:space="preserve">Итого по разделу </w:t>
            </w:r>
            <w:r>
              <w:rPr>
                <w:b/>
                <w:color w:val="000080"/>
                <w:lang w:val="en-US"/>
              </w:rPr>
              <w:t>II</w:t>
            </w:r>
          </w:p>
        </w:tc>
        <w:tc>
          <w:tcPr>
            <w:tcW w:w="992" w:type="dxa"/>
          </w:tcPr>
          <w:p w:rsidR="006216F9" w:rsidRDefault="006216F9">
            <w:pPr>
              <w:ind w:left="-113" w:right="-98"/>
              <w:jc w:val="center"/>
              <w:rPr>
                <w:b/>
                <w:color w:val="000080"/>
              </w:rPr>
            </w:pPr>
            <w:r>
              <w:rPr>
                <w:b/>
                <w:color w:val="000080"/>
              </w:rPr>
              <w:t>2 806</w:t>
            </w:r>
          </w:p>
        </w:tc>
        <w:tc>
          <w:tcPr>
            <w:tcW w:w="992" w:type="dxa"/>
          </w:tcPr>
          <w:p w:rsidR="006216F9" w:rsidRDefault="006216F9">
            <w:pPr>
              <w:ind w:left="-113" w:right="-98"/>
              <w:jc w:val="center"/>
              <w:rPr>
                <w:b/>
                <w:color w:val="000080"/>
              </w:rPr>
            </w:pPr>
            <w:r>
              <w:rPr>
                <w:b/>
                <w:color w:val="000080"/>
              </w:rPr>
              <w:t>7 631</w:t>
            </w:r>
          </w:p>
        </w:tc>
        <w:tc>
          <w:tcPr>
            <w:tcW w:w="993" w:type="dxa"/>
          </w:tcPr>
          <w:p w:rsidR="006216F9" w:rsidRDefault="006216F9">
            <w:pPr>
              <w:ind w:left="-113" w:right="-98"/>
              <w:jc w:val="center"/>
              <w:rPr>
                <w:b/>
                <w:color w:val="000080"/>
              </w:rPr>
            </w:pPr>
            <w:r>
              <w:rPr>
                <w:b/>
                <w:color w:val="000080"/>
              </w:rPr>
              <w:t>272,0</w:t>
            </w:r>
          </w:p>
        </w:tc>
        <w:tc>
          <w:tcPr>
            <w:tcW w:w="991" w:type="dxa"/>
          </w:tcPr>
          <w:p w:rsidR="006216F9" w:rsidRDefault="006216F9">
            <w:pPr>
              <w:ind w:left="-118" w:right="-108"/>
              <w:jc w:val="center"/>
              <w:rPr>
                <w:b/>
                <w:color w:val="000080"/>
              </w:rPr>
            </w:pPr>
            <w:r>
              <w:rPr>
                <w:b/>
                <w:color w:val="000080"/>
              </w:rPr>
              <w:t>12 684</w:t>
            </w:r>
          </w:p>
        </w:tc>
        <w:tc>
          <w:tcPr>
            <w:tcW w:w="993" w:type="dxa"/>
          </w:tcPr>
          <w:p w:rsidR="006216F9" w:rsidRDefault="006216F9">
            <w:pPr>
              <w:ind w:left="-118" w:right="-108"/>
              <w:jc w:val="center"/>
              <w:rPr>
                <w:b/>
                <w:color w:val="000080"/>
              </w:rPr>
            </w:pPr>
            <w:r>
              <w:rPr>
                <w:b/>
                <w:color w:val="000080"/>
              </w:rPr>
              <w:t>166,2</w:t>
            </w:r>
          </w:p>
        </w:tc>
      </w:tr>
      <w:tr w:rsidR="006216F9">
        <w:tc>
          <w:tcPr>
            <w:tcW w:w="3969" w:type="dxa"/>
          </w:tcPr>
          <w:p w:rsidR="006216F9" w:rsidRDefault="006216F9">
            <w:pPr>
              <w:jc w:val="both"/>
              <w:rPr>
                <w:b/>
                <w:color w:val="000080"/>
              </w:rPr>
            </w:pPr>
            <w:r>
              <w:rPr>
                <w:b/>
                <w:color w:val="000080"/>
              </w:rPr>
              <w:t>БАЛАНС (</w:t>
            </w:r>
            <w:r>
              <w:rPr>
                <w:b/>
                <w:color w:val="000080"/>
                <w:lang w:val="en-US"/>
              </w:rPr>
              <w:t>I+II)</w:t>
            </w:r>
          </w:p>
        </w:tc>
        <w:tc>
          <w:tcPr>
            <w:tcW w:w="992" w:type="dxa"/>
          </w:tcPr>
          <w:p w:rsidR="006216F9" w:rsidRDefault="006216F9">
            <w:pPr>
              <w:ind w:left="-113" w:right="-98"/>
              <w:jc w:val="center"/>
              <w:rPr>
                <w:b/>
                <w:color w:val="000080"/>
              </w:rPr>
            </w:pPr>
            <w:r>
              <w:rPr>
                <w:b/>
                <w:color w:val="000080"/>
              </w:rPr>
              <w:t>30 546</w:t>
            </w:r>
          </w:p>
        </w:tc>
        <w:tc>
          <w:tcPr>
            <w:tcW w:w="992" w:type="dxa"/>
          </w:tcPr>
          <w:p w:rsidR="006216F9" w:rsidRDefault="006216F9">
            <w:pPr>
              <w:ind w:left="-113" w:right="-98"/>
              <w:jc w:val="center"/>
              <w:rPr>
                <w:b/>
                <w:color w:val="000080"/>
              </w:rPr>
            </w:pPr>
            <w:r>
              <w:rPr>
                <w:b/>
                <w:color w:val="000080"/>
              </w:rPr>
              <w:t>30 795</w:t>
            </w:r>
          </w:p>
        </w:tc>
        <w:tc>
          <w:tcPr>
            <w:tcW w:w="993" w:type="dxa"/>
          </w:tcPr>
          <w:p w:rsidR="006216F9" w:rsidRDefault="006216F9">
            <w:pPr>
              <w:ind w:left="-113" w:right="-98"/>
              <w:jc w:val="center"/>
              <w:rPr>
                <w:b/>
                <w:color w:val="000080"/>
              </w:rPr>
            </w:pPr>
            <w:r>
              <w:rPr>
                <w:b/>
                <w:color w:val="000080"/>
              </w:rPr>
              <w:t>100,8</w:t>
            </w:r>
          </w:p>
        </w:tc>
        <w:tc>
          <w:tcPr>
            <w:tcW w:w="991" w:type="dxa"/>
          </w:tcPr>
          <w:p w:rsidR="006216F9" w:rsidRDefault="006216F9">
            <w:pPr>
              <w:ind w:left="-118" w:right="-108"/>
              <w:jc w:val="center"/>
              <w:rPr>
                <w:b/>
                <w:color w:val="000080"/>
              </w:rPr>
            </w:pPr>
            <w:r>
              <w:rPr>
                <w:b/>
                <w:color w:val="000080"/>
              </w:rPr>
              <w:t>34 262</w:t>
            </w:r>
          </w:p>
        </w:tc>
        <w:tc>
          <w:tcPr>
            <w:tcW w:w="993" w:type="dxa"/>
          </w:tcPr>
          <w:p w:rsidR="006216F9" w:rsidRDefault="006216F9">
            <w:pPr>
              <w:ind w:left="-118" w:right="-108"/>
              <w:jc w:val="center"/>
              <w:rPr>
                <w:b/>
                <w:color w:val="000080"/>
              </w:rPr>
            </w:pPr>
            <w:r>
              <w:rPr>
                <w:b/>
                <w:color w:val="000080"/>
              </w:rPr>
              <w:t>111,3</w:t>
            </w:r>
          </w:p>
        </w:tc>
      </w:tr>
      <w:tr w:rsidR="006216F9">
        <w:tc>
          <w:tcPr>
            <w:tcW w:w="3969" w:type="dxa"/>
          </w:tcPr>
          <w:p w:rsidR="006216F9" w:rsidRDefault="006216F9">
            <w:pPr>
              <w:jc w:val="center"/>
              <w:rPr>
                <w:b/>
                <w:color w:val="000080"/>
                <w:lang w:val="en-US"/>
              </w:rPr>
            </w:pPr>
            <w:r>
              <w:rPr>
                <w:b/>
                <w:color w:val="000080"/>
                <w:lang w:val="en-US"/>
              </w:rPr>
              <w:t>Пассив</w:t>
            </w:r>
          </w:p>
        </w:tc>
        <w:tc>
          <w:tcPr>
            <w:tcW w:w="992" w:type="dxa"/>
          </w:tcPr>
          <w:p w:rsidR="006216F9" w:rsidRDefault="006216F9">
            <w:pPr>
              <w:ind w:left="-113" w:right="-98"/>
              <w:jc w:val="center"/>
              <w:rPr>
                <w:color w:val="000080"/>
              </w:rPr>
            </w:pPr>
          </w:p>
        </w:tc>
        <w:tc>
          <w:tcPr>
            <w:tcW w:w="992" w:type="dxa"/>
          </w:tcPr>
          <w:p w:rsidR="006216F9" w:rsidRDefault="006216F9">
            <w:pPr>
              <w:ind w:left="-113" w:right="-98"/>
              <w:jc w:val="center"/>
              <w:rPr>
                <w:color w:val="000080"/>
              </w:rPr>
            </w:pPr>
          </w:p>
        </w:tc>
        <w:tc>
          <w:tcPr>
            <w:tcW w:w="993" w:type="dxa"/>
          </w:tcPr>
          <w:p w:rsidR="006216F9" w:rsidRDefault="006216F9">
            <w:pPr>
              <w:ind w:left="-113" w:right="-98"/>
              <w:jc w:val="center"/>
              <w:rPr>
                <w:color w:val="000080"/>
              </w:rPr>
            </w:pPr>
          </w:p>
        </w:tc>
        <w:tc>
          <w:tcPr>
            <w:tcW w:w="991" w:type="dxa"/>
          </w:tcPr>
          <w:p w:rsidR="006216F9" w:rsidRDefault="006216F9">
            <w:pPr>
              <w:ind w:left="-118" w:right="-108"/>
              <w:jc w:val="center"/>
              <w:rPr>
                <w:color w:val="000080"/>
              </w:rPr>
            </w:pPr>
          </w:p>
        </w:tc>
        <w:tc>
          <w:tcPr>
            <w:tcW w:w="993" w:type="dxa"/>
          </w:tcPr>
          <w:p w:rsidR="006216F9" w:rsidRDefault="006216F9">
            <w:pPr>
              <w:ind w:left="-118" w:right="-108"/>
              <w:jc w:val="center"/>
              <w:rPr>
                <w:color w:val="000080"/>
              </w:rPr>
            </w:pPr>
          </w:p>
        </w:tc>
      </w:tr>
      <w:tr w:rsidR="006216F9">
        <w:tc>
          <w:tcPr>
            <w:tcW w:w="3969" w:type="dxa"/>
          </w:tcPr>
          <w:p w:rsidR="006216F9" w:rsidRDefault="006216F9">
            <w:pPr>
              <w:jc w:val="both"/>
              <w:rPr>
                <w:color w:val="000080"/>
              </w:rPr>
            </w:pPr>
            <w:r>
              <w:rPr>
                <w:color w:val="000080"/>
                <w:lang w:val="en-US"/>
              </w:rPr>
              <w:t>III</w:t>
            </w:r>
            <w:r>
              <w:rPr>
                <w:color w:val="000080"/>
              </w:rPr>
              <w:t xml:space="preserve">. Капитал и резервы </w:t>
            </w:r>
          </w:p>
        </w:tc>
        <w:tc>
          <w:tcPr>
            <w:tcW w:w="992" w:type="dxa"/>
          </w:tcPr>
          <w:p w:rsidR="006216F9" w:rsidRDefault="006216F9">
            <w:pPr>
              <w:ind w:left="-113" w:right="-98"/>
              <w:jc w:val="center"/>
              <w:rPr>
                <w:color w:val="000080"/>
              </w:rPr>
            </w:pPr>
          </w:p>
        </w:tc>
        <w:tc>
          <w:tcPr>
            <w:tcW w:w="992" w:type="dxa"/>
          </w:tcPr>
          <w:p w:rsidR="006216F9" w:rsidRDefault="006216F9">
            <w:pPr>
              <w:ind w:left="-113" w:right="-98"/>
              <w:jc w:val="center"/>
              <w:rPr>
                <w:color w:val="000080"/>
              </w:rPr>
            </w:pPr>
          </w:p>
        </w:tc>
        <w:tc>
          <w:tcPr>
            <w:tcW w:w="993" w:type="dxa"/>
          </w:tcPr>
          <w:p w:rsidR="006216F9" w:rsidRDefault="006216F9">
            <w:pPr>
              <w:ind w:left="-113" w:right="-98"/>
              <w:jc w:val="center"/>
              <w:rPr>
                <w:color w:val="000080"/>
              </w:rPr>
            </w:pPr>
          </w:p>
        </w:tc>
        <w:tc>
          <w:tcPr>
            <w:tcW w:w="991" w:type="dxa"/>
          </w:tcPr>
          <w:p w:rsidR="006216F9" w:rsidRDefault="006216F9">
            <w:pPr>
              <w:ind w:left="-118" w:right="-108"/>
              <w:jc w:val="center"/>
              <w:rPr>
                <w:color w:val="000080"/>
              </w:rPr>
            </w:pPr>
          </w:p>
        </w:tc>
        <w:tc>
          <w:tcPr>
            <w:tcW w:w="993" w:type="dxa"/>
          </w:tcPr>
          <w:p w:rsidR="006216F9" w:rsidRDefault="006216F9">
            <w:pPr>
              <w:ind w:left="-118" w:right="-108"/>
              <w:jc w:val="center"/>
              <w:rPr>
                <w:color w:val="000080"/>
              </w:rPr>
            </w:pPr>
          </w:p>
        </w:tc>
      </w:tr>
      <w:tr w:rsidR="006216F9">
        <w:tc>
          <w:tcPr>
            <w:tcW w:w="3969" w:type="dxa"/>
          </w:tcPr>
          <w:p w:rsidR="006216F9" w:rsidRDefault="006216F9">
            <w:pPr>
              <w:jc w:val="both"/>
              <w:rPr>
                <w:color w:val="000080"/>
              </w:rPr>
            </w:pPr>
            <w:r>
              <w:rPr>
                <w:color w:val="000080"/>
              </w:rPr>
              <w:t>3.1. Уставный капитал</w:t>
            </w:r>
          </w:p>
        </w:tc>
        <w:tc>
          <w:tcPr>
            <w:tcW w:w="992" w:type="dxa"/>
          </w:tcPr>
          <w:p w:rsidR="006216F9" w:rsidRDefault="006216F9">
            <w:pPr>
              <w:ind w:left="-113" w:right="-98"/>
              <w:jc w:val="center"/>
              <w:rPr>
                <w:color w:val="000080"/>
              </w:rPr>
            </w:pPr>
            <w:r>
              <w:rPr>
                <w:color w:val="000080"/>
              </w:rPr>
              <w:t>84</w:t>
            </w:r>
          </w:p>
        </w:tc>
        <w:tc>
          <w:tcPr>
            <w:tcW w:w="992" w:type="dxa"/>
          </w:tcPr>
          <w:p w:rsidR="006216F9" w:rsidRDefault="006216F9">
            <w:pPr>
              <w:ind w:left="-113" w:right="-98"/>
              <w:jc w:val="center"/>
              <w:rPr>
                <w:color w:val="000080"/>
              </w:rPr>
            </w:pPr>
            <w:r>
              <w:rPr>
                <w:color w:val="000080"/>
              </w:rPr>
              <w:t>84</w:t>
            </w:r>
          </w:p>
        </w:tc>
        <w:tc>
          <w:tcPr>
            <w:tcW w:w="993" w:type="dxa"/>
          </w:tcPr>
          <w:p w:rsidR="006216F9" w:rsidRDefault="006216F9">
            <w:pPr>
              <w:ind w:left="-113" w:right="-98"/>
              <w:jc w:val="center"/>
              <w:rPr>
                <w:color w:val="000080"/>
              </w:rPr>
            </w:pPr>
            <w:r>
              <w:rPr>
                <w:color w:val="000080"/>
              </w:rPr>
              <w:t>100,0</w:t>
            </w:r>
          </w:p>
        </w:tc>
        <w:tc>
          <w:tcPr>
            <w:tcW w:w="991" w:type="dxa"/>
          </w:tcPr>
          <w:p w:rsidR="006216F9" w:rsidRDefault="006216F9">
            <w:pPr>
              <w:ind w:left="-118" w:right="-108"/>
              <w:jc w:val="center"/>
              <w:rPr>
                <w:color w:val="000080"/>
              </w:rPr>
            </w:pPr>
            <w:r>
              <w:rPr>
                <w:color w:val="000080"/>
              </w:rPr>
              <w:t>84</w:t>
            </w:r>
          </w:p>
        </w:tc>
        <w:tc>
          <w:tcPr>
            <w:tcW w:w="993" w:type="dxa"/>
          </w:tcPr>
          <w:p w:rsidR="006216F9" w:rsidRDefault="006216F9">
            <w:pPr>
              <w:ind w:left="-118" w:right="-108"/>
              <w:jc w:val="center"/>
              <w:rPr>
                <w:color w:val="000080"/>
              </w:rPr>
            </w:pPr>
            <w:r>
              <w:rPr>
                <w:color w:val="000080"/>
              </w:rPr>
              <w:t>100,0</w:t>
            </w:r>
          </w:p>
        </w:tc>
      </w:tr>
      <w:tr w:rsidR="006216F9">
        <w:tc>
          <w:tcPr>
            <w:tcW w:w="3969" w:type="dxa"/>
          </w:tcPr>
          <w:p w:rsidR="006216F9" w:rsidRDefault="006216F9">
            <w:pPr>
              <w:jc w:val="both"/>
              <w:rPr>
                <w:color w:val="000080"/>
              </w:rPr>
            </w:pPr>
            <w:r>
              <w:rPr>
                <w:color w:val="000080"/>
              </w:rPr>
              <w:t>3.2. Добавочный капитал</w:t>
            </w:r>
          </w:p>
        </w:tc>
        <w:tc>
          <w:tcPr>
            <w:tcW w:w="992" w:type="dxa"/>
          </w:tcPr>
          <w:p w:rsidR="006216F9" w:rsidRDefault="006216F9">
            <w:pPr>
              <w:ind w:left="-113" w:right="-98"/>
              <w:jc w:val="center"/>
              <w:rPr>
                <w:color w:val="000080"/>
              </w:rPr>
            </w:pPr>
            <w:r>
              <w:rPr>
                <w:color w:val="000080"/>
              </w:rPr>
              <w:t>27 172</w:t>
            </w:r>
          </w:p>
        </w:tc>
        <w:tc>
          <w:tcPr>
            <w:tcW w:w="992" w:type="dxa"/>
          </w:tcPr>
          <w:p w:rsidR="006216F9" w:rsidRDefault="006216F9">
            <w:pPr>
              <w:ind w:left="-113" w:right="-98"/>
              <w:jc w:val="center"/>
              <w:rPr>
                <w:color w:val="000080"/>
              </w:rPr>
            </w:pPr>
            <w:r>
              <w:rPr>
                <w:color w:val="000080"/>
              </w:rPr>
              <w:t>27 172</w:t>
            </w:r>
          </w:p>
        </w:tc>
        <w:tc>
          <w:tcPr>
            <w:tcW w:w="993" w:type="dxa"/>
          </w:tcPr>
          <w:p w:rsidR="006216F9" w:rsidRDefault="006216F9">
            <w:pPr>
              <w:ind w:left="-113" w:right="-98"/>
              <w:jc w:val="center"/>
              <w:rPr>
                <w:color w:val="000080"/>
              </w:rPr>
            </w:pPr>
            <w:r>
              <w:rPr>
                <w:color w:val="000080"/>
              </w:rPr>
              <w:t>100,0</w:t>
            </w:r>
          </w:p>
        </w:tc>
        <w:tc>
          <w:tcPr>
            <w:tcW w:w="991" w:type="dxa"/>
          </w:tcPr>
          <w:p w:rsidR="006216F9" w:rsidRDefault="006216F9">
            <w:pPr>
              <w:ind w:left="-118" w:right="-108"/>
              <w:jc w:val="center"/>
              <w:rPr>
                <w:color w:val="000080"/>
              </w:rPr>
            </w:pPr>
            <w:r>
              <w:rPr>
                <w:color w:val="000080"/>
              </w:rPr>
              <w:t>27 172</w:t>
            </w:r>
          </w:p>
        </w:tc>
        <w:tc>
          <w:tcPr>
            <w:tcW w:w="993" w:type="dxa"/>
          </w:tcPr>
          <w:p w:rsidR="006216F9" w:rsidRDefault="006216F9">
            <w:pPr>
              <w:ind w:left="-118" w:right="-108"/>
              <w:jc w:val="center"/>
              <w:rPr>
                <w:color w:val="000080"/>
              </w:rPr>
            </w:pPr>
            <w:r>
              <w:rPr>
                <w:color w:val="000080"/>
              </w:rPr>
              <w:t>100,0</w:t>
            </w:r>
          </w:p>
        </w:tc>
      </w:tr>
      <w:tr w:rsidR="006216F9">
        <w:tc>
          <w:tcPr>
            <w:tcW w:w="3969" w:type="dxa"/>
          </w:tcPr>
          <w:p w:rsidR="006216F9" w:rsidRDefault="006216F9">
            <w:pPr>
              <w:jc w:val="both"/>
              <w:rPr>
                <w:color w:val="000080"/>
              </w:rPr>
            </w:pPr>
            <w:r>
              <w:rPr>
                <w:color w:val="000080"/>
              </w:rPr>
              <w:t>3.3. Резервный капитал, фонды, целевые финансирование и поступления</w:t>
            </w:r>
          </w:p>
        </w:tc>
        <w:tc>
          <w:tcPr>
            <w:tcW w:w="992"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5 419</w:t>
            </w:r>
          </w:p>
        </w:tc>
        <w:tc>
          <w:tcPr>
            <w:tcW w:w="992"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2 967</w:t>
            </w:r>
          </w:p>
        </w:tc>
        <w:tc>
          <w:tcPr>
            <w:tcW w:w="993"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54,8</w:t>
            </w:r>
          </w:p>
        </w:tc>
        <w:tc>
          <w:tcPr>
            <w:tcW w:w="991"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2 888</w:t>
            </w:r>
          </w:p>
        </w:tc>
        <w:tc>
          <w:tcPr>
            <w:tcW w:w="993" w:type="dxa"/>
          </w:tcPr>
          <w:p w:rsidR="006216F9" w:rsidRDefault="006216F9">
            <w:pPr>
              <w:ind w:left="-118" w:right="-108"/>
              <w:jc w:val="center"/>
              <w:rPr>
                <w:color w:val="000080"/>
              </w:rPr>
            </w:pPr>
          </w:p>
          <w:p w:rsidR="006216F9" w:rsidRDefault="006216F9">
            <w:pPr>
              <w:ind w:left="-118" w:right="-108"/>
              <w:jc w:val="center"/>
              <w:rPr>
                <w:color w:val="000080"/>
              </w:rPr>
            </w:pPr>
            <w:r>
              <w:rPr>
                <w:color w:val="000080"/>
              </w:rPr>
              <w:t>97,3</w:t>
            </w:r>
          </w:p>
        </w:tc>
      </w:tr>
      <w:tr w:rsidR="006216F9">
        <w:tc>
          <w:tcPr>
            <w:tcW w:w="3969" w:type="dxa"/>
          </w:tcPr>
          <w:p w:rsidR="006216F9" w:rsidRDefault="006216F9">
            <w:pPr>
              <w:jc w:val="both"/>
              <w:rPr>
                <w:color w:val="000080"/>
              </w:rPr>
            </w:pPr>
            <w:r>
              <w:rPr>
                <w:color w:val="000080"/>
              </w:rPr>
              <w:t>3.4. Убытки</w:t>
            </w:r>
          </w:p>
        </w:tc>
        <w:tc>
          <w:tcPr>
            <w:tcW w:w="992" w:type="dxa"/>
          </w:tcPr>
          <w:p w:rsidR="006216F9" w:rsidRDefault="006216F9">
            <w:pPr>
              <w:ind w:left="-113" w:right="-98"/>
              <w:jc w:val="center"/>
              <w:rPr>
                <w:color w:val="000080"/>
              </w:rPr>
            </w:pPr>
            <w:r>
              <w:rPr>
                <w:color w:val="000080"/>
              </w:rPr>
              <w:t>- 4 881</w:t>
            </w:r>
          </w:p>
        </w:tc>
        <w:tc>
          <w:tcPr>
            <w:tcW w:w="992" w:type="dxa"/>
          </w:tcPr>
          <w:p w:rsidR="006216F9" w:rsidRDefault="006216F9">
            <w:pPr>
              <w:ind w:left="-113" w:right="-98"/>
              <w:jc w:val="center"/>
              <w:rPr>
                <w:color w:val="000080"/>
              </w:rPr>
            </w:pPr>
            <w:r>
              <w:rPr>
                <w:color w:val="000080"/>
              </w:rPr>
              <w:t>- 4 585</w:t>
            </w:r>
          </w:p>
        </w:tc>
        <w:tc>
          <w:tcPr>
            <w:tcW w:w="993" w:type="dxa"/>
          </w:tcPr>
          <w:p w:rsidR="006216F9" w:rsidRDefault="006216F9">
            <w:pPr>
              <w:ind w:left="-113" w:right="-98"/>
              <w:jc w:val="center"/>
              <w:rPr>
                <w:color w:val="000080"/>
              </w:rPr>
            </w:pPr>
            <w:r>
              <w:rPr>
                <w:color w:val="000080"/>
              </w:rPr>
              <w:t>94,0</w:t>
            </w:r>
          </w:p>
        </w:tc>
        <w:tc>
          <w:tcPr>
            <w:tcW w:w="991" w:type="dxa"/>
          </w:tcPr>
          <w:p w:rsidR="006216F9" w:rsidRDefault="006216F9">
            <w:pPr>
              <w:ind w:left="-118" w:right="-108"/>
              <w:jc w:val="center"/>
              <w:rPr>
                <w:color w:val="000080"/>
              </w:rPr>
            </w:pPr>
            <w:r>
              <w:rPr>
                <w:color w:val="000080"/>
              </w:rPr>
              <w:t>- 2 460</w:t>
            </w:r>
          </w:p>
        </w:tc>
        <w:tc>
          <w:tcPr>
            <w:tcW w:w="993" w:type="dxa"/>
          </w:tcPr>
          <w:p w:rsidR="006216F9" w:rsidRDefault="006216F9">
            <w:pPr>
              <w:ind w:left="-118" w:right="-108"/>
              <w:jc w:val="center"/>
              <w:rPr>
                <w:color w:val="000080"/>
              </w:rPr>
            </w:pPr>
            <w:r>
              <w:rPr>
                <w:color w:val="000080"/>
              </w:rPr>
              <w:t>53,7</w:t>
            </w:r>
          </w:p>
        </w:tc>
      </w:tr>
      <w:tr w:rsidR="006216F9">
        <w:tc>
          <w:tcPr>
            <w:tcW w:w="3969" w:type="dxa"/>
          </w:tcPr>
          <w:p w:rsidR="006216F9" w:rsidRDefault="006216F9">
            <w:pPr>
              <w:jc w:val="both"/>
              <w:rPr>
                <w:b/>
                <w:color w:val="000080"/>
              </w:rPr>
            </w:pPr>
            <w:r>
              <w:rPr>
                <w:b/>
                <w:color w:val="000080"/>
              </w:rPr>
              <w:t xml:space="preserve">Итого по разделу </w:t>
            </w:r>
            <w:r>
              <w:rPr>
                <w:b/>
                <w:color w:val="000080"/>
                <w:lang w:val="en-US"/>
              </w:rPr>
              <w:t>III</w:t>
            </w:r>
          </w:p>
        </w:tc>
        <w:tc>
          <w:tcPr>
            <w:tcW w:w="992" w:type="dxa"/>
          </w:tcPr>
          <w:p w:rsidR="006216F9" w:rsidRDefault="006216F9">
            <w:pPr>
              <w:ind w:left="-113" w:right="-98"/>
              <w:jc w:val="center"/>
              <w:rPr>
                <w:b/>
                <w:color w:val="000080"/>
              </w:rPr>
            </w:pPr>
            <w:r>
              <w:rPr>
                <w:b/>
                <w:color w:val="000080"/>
              </w:rPr>
              <w:t>27 794</w:t>
            </w:r>
          </w:p>
        </w:tc>
        <w:tc>
          <w:tcPr>
            <w:tcW w:w="992" w:type="dxa"/>
          </w:tcPr>
          <w:p w:rsidR="006216F9" w:rsidRDefault="006216F9">
            <w:pPr>
              <w:ind w:left="-113" w:right="-98"/>
              <w:jc w:val="center"/>
              <w:rPr>
                <w:b/>
                <w:color w:val="000080"/>
              </w:rPr>
            </w:pPr>
            <w:r>
              <w:rPr>
                <w:b/>
                <w:color w:val="000080"/>
              </w:rPr>
              <w:t>25 638</w:t>
            </w:r>
          </w:p>
        </w:tc>
        <w:tc>
          <w:tcPr>
            <w:tcW w:w="993" w:type="dxa"/>
          </w:tcPr>
          <w:p w:rsidR="006216F9" w:rsidRDefault="006216F9">
            <w:pPr>
              <w:ind w:left="-113" w:right="-98"/>
              <w:jc w:val="center"/>
              <w:rPr>
                <w:b/>
                <w:color w:val="000080"/>
              </w:rPr>
            </w:pPr>
            <w:r>
              <w:rPr>
                <w:b/>
                <w:color w:val="000080"/>
              </w:rPr>
              <w:t>92,2</w:t>
            </w:r>
          </w:p>
        </w:tc>
        <w:tc>
          <w:tcPr>
            <w:tcW w:w="991" w:type="dxa"/>
          </w:tcPr>
          <w:p w:rsidR="006216F9" w:rsidRDefault="006216F9">
            <w:pPr>
              <w:ind w:left="-118" w:right="-108"/>
              <w:jc w:val="center"/>
              <w:rPr>
                <w:b/>
                <w:color w:val="000080"/>
              </w:rPr>
            </w:pPr>
            <w:r>
              <w:rPr>
                <w:b/>
                <w:color w:val="000080"/>
              </w:rPr>
              <w:t>27 684</w:t>
            </w:r>
          </w:p>
        </w:tc>
        <w:tc>
          <w:tcPr>
            <w:tcW w:w="993" w:type="dxa"/>
          </w:tcPr>
          <w:p w:rsidR="006216F9" w:rsidRDefault="006216F9">
            <w:pPr>
              <w:ind w:left="-118" w:right="-108"/>
              <w:jc w:val="center"/>
              <w:rPr>
                <w:b/>
                <w:color w:val="000080"/>
              </w:rPr>
            </w:pPr>
            <w:r>
              <w:rPr>
                <w:b/>
                <w:color w:val="000080"/>
              </w:rPr>
              <w:t>108,0</w:t>
            </w:r>
          </w:p>
        </w:tc>
      </w:tr>
      <w:tr w:rsidR="006216F9">
        <w:tc>
          <w:tcPr>
            <w:tcW w:w="3969" w:type="dxa"/>
          </w:tcPr>
          <w:p w:rsidR="006216F9" w:rsidRDefault="006216F9">
            <w:pPr>
              <w:jc w:val="both"/>
              <w:rPr>
                <w:color w:val="000080"/>
              </w:rPr>
            </w:pPr>
            <w:r>
              <w:rPr>
                <w:color w:val="000080"/>
                <w:lang w:val="en-US"/>
              </w:rPr>
              <w:t>IV. Долгосрочные пассивы</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jc w:val="both"/>
              <w:rPr>
                <w:color w:val="000080"/>
              </w:rPr>
            </w:pPr>
            <w:r>
              <w:rPr>
                <w:color w:val="000080"/>
                <w:lang w:val="en-US"/>
              </w:rPr>
              <w:t>V. Краткосрочные пассивы</w:t>
            </w:r>
          </w:p>
        </w:tc>
        <w:tc>
          <w:tcPr>
            <w:tcW w:w="992" w:type="dxa"/>
          </w:tcPr>
          <w:p w:rsidR="006216F9" w:rsidRDefault="006216F9">
            <w:pPr>
              <w:ind w:left="-113" w:right="-98"/>
              <w:jc w:val="center"/>
              <w:rPr>
                <w:color w:val="000080"/>
              </w:rPr>
            </w:pPr>
          </w:p>
        </w:tc>
        <w:tc>
          <w:tcPr>
            <w:tcW w:w="992" w:type="dxa"/>
          </w:tcPr>
          <w:p w:rsidR="006216F9" w:rsidRDefault="006216F9">
            <w:pPr>
              <w:ind w:left="-113" w:right="-98"/>
              <w:jc w:val="center"/>
              <w:rPr>
                <w:color w:val="000080"/>
              </w:rPr>
            </w:pPr>
          </w:p>
        </w:tc>
        <w:tc>
          <w:tcPr>
            <w:tcW w:w="993" w:type="dxa"/>
          </w:tcPr>
          <w:p w:rsidR="006216F9" w:rsidRDefault="006216F9">
            <w:pPr>
              <w:ind w:left="-113" w:right="-98"/>
              <w:jc w:val="center"/>
              <w:rPr>
                <w:color w:val="000080"/>
              </w:rPr>
            </w:pPr>
          </w:p>
        </w:tc>
        <w:tc>
          <w:tcPr>
            <w:tcW w:w="991" w:type="dxa"/>
          </w:tcPr>
          <w:p w:rsidR="006216F9" w:rsidRDefault="006216F9">
            <w:pPr>
              <w:ind w:left="-118" w:right="-108"/>
              <w:jc w:val="center"/>
              <w:rPr>
                <w:color w:val="000080"/>
              </w:rPr>
            </w:pPr>
          </w:p>
        </w:tc>
        <w:tc>
          <w:tcPr>
            <w:tcW w:w="993" w:type="dxa"/>
          </w:tcPr>
          <w:p w:rsidR="006216F9" w:rsidRDefault="006216F9">
            <w:pPr>
              <w:ind w:left="-118" w:right="-108"/>
              <w:jc w:val="center"/>
              <w:rPr>
                <w:color w:val="000080"/>
              </w:rPr>
            </w:pPr>
          </w:p>
        </w:tc>
      </w:tr>
      <w:tr w:rsidR="006216F9">
        <w:tc>
          <w:tcPr>
            <w:tcW w:w="3969" w:type="dxa"/>
          </w:tcPr>
          <w:p w:rsidR="006216F9" w:rsidRDefault="006216F9">
            <w:pPr>
              <w:jc w:val="both"/>
              <w:rPr>
                <w:color w:val="000080"/>
              </w:rPr>
            </w:pPr>
            <w:r>
              <w:rPr>
                <w:color w:val="000080"/>
              </w:rPr>
              <w:t>5.1. Заемные средства</w:t>
            </w:r>
          </w:p>
        </w:tc>
        <w:tc>
          <w:tcPr>
            <w:tcW w:w="992" w:type="dxa"/>
          </w:tcPr>
          <w:p w:rsidR="006216F9" w:rsidRDefault="006216F9">
            <w:pPr>
              <w:ind w:left="-113" w:right="-98"/>
              <w:jc w:val="center"/>
              <w:rPr>
                <w:color w:val="000080"/>
              </w:rPr>
            </w:pPr>
            <w:r>
              <w:rPr>
                <w:color w:val="000080"/>
              </w:rPr>
              <w:t>500</w:t>
            </w:r>
          </w:p>
        </w:tc>
        <w:tc>
          <w:tcPr>
            <w:tcW w:w="992" w:type="dxa"/>
          </w:tcPr>
          <w:p w:rsidR="006216F9" w:rsidRDefault="006216F9">
            <w:pPr>
              <w:ind w:left="-113" w:right="-98"/>
              <w:jc w:val="center"/>
              <w:rPr>
                <w:color w:val="000080"/>
              </w:rPr>
            </w:pPr>
            <w:r>
              <w:rPr>
                <w:color w:val="000080"/>
              </w:rPr>
              <w:t>2 187</w:t>
            </w:r>
          </w:p>
        </w:tc>
        <w:tc>
          <w:tcPr>
            <w:tcW w:w="993" w:type="dxa"/>
          </w:tcPr>
          <w:p w:rsidR="006216F9" w:rsidRDefault="006216F9">
            <w:pPr>
              <w:ind w:left="-113" w:right="-98"/>
              <w:jc w:val="center"/>
              <w:rPr>
                <w:color w:val="000080"/>
              </w:rPr>
            </w:pPr>
            <w:r>
              <w:rPr>
                <w:color w:val="000080"/>
              </w:rPr>
              <w:t>437,4</w:t>
            </w:r>
          </w:p>
        </w:tc>
        <w:tc>
          <w:tcPr>
            <w:tcW w:w="991" w:type="dxa"/>
          </w:tcPr>
          <w:p w:rsidR="006216F9" w:rsidRDefault="006216F9">
            <w:pPr>
              <w:ind w:left="-118" w:right="-108"/>
              <w:jc w:val="center"/>
              <w:rPr>
                <w:color w:val="000080"/>
              </w:rPr>
            </w:pPr>
            <w:r>
              <w:rPr>
                <w:color w:val="000080"/>
              </w:rPr>
              <w:t>1 250</w:t>
            </w:r>
          </w:p>
        </w:tc>
        <w:tc>
          <w:tcPr>
            <w:tcW w:w="993" w:type="dxa"/>
          </w:tcPr>
          <w:p w:rsidR="006216F9" w:rsidRDefault="006216F9">
            <w:pPr>
              <w:ind w:left="-118" w:right="-108"/>
              <w:jc w:val="center"/>
              <w:rPr>
                <w:color w:val="000080"/>
              </w:rPr>
            </w:pPr>
            <w:r>
              <w:rPr>
                <w:color w:val="000080"/>
              </w:rPr>
              <w:t>57,2</w:t>
            </w:r>
          </w:p>
        </w:tc>
      </w:tr>
      <w:tr w:rsidR="006216F9">
        <w:tc>
          <w:tcPr>
            <w:tcW w:w="3969" w:type="dxa"/>
          </w:tcPr>
          <w:p w:rsidR="006216F9" w:rsidRDefault="006216F9">
            <w:pPr>
              <w:jc w:val="both"/>
              <w:rPr>
                <w:color w:val="000080"/>
              </w:rPr>
            </w:pPr>
            <w:r>
              <w:rPr>
                <w:color w:val="000080"/>
              </w:rPr>
              <w:t>5.2. Кредиторская  задолдженность</w:t>
            </w:r>
          </w:p>
        </w:tc>
        <w:tc>
          <w:tcPr>
            <w:tcW w:w="992" w:type="dxa"/>
          </w:tcPr>
          <w:p w:rsidR="006216F9" w:rsidRDefault="006216F9">
            <w:pPr>
              <w:ind w:left="-113" w:right="-98"/>
              <w:jc w:val="center"/>
              <w:rPr>
                <w:color w:val="000080"/>
              </w:rPr>
            </w:pPr>
            <w:r>
              <w:rPr>
                <w:color w:val="000080"/>
              </w:rPr>
              <w:t>2 084</w:t>
            </w:r>
          </w:p>
        </w:tc>
        <w:tc>
          <w:tcPr>
            <w:tcW w:w="992" w:type="dxa"/>
          </w:tcPr>
          <w:p w:rsidR="006216F9" w:rsidRDefault="006216F9">
            <w:pPr>
              <w:ind w:left="-113" w:right="-98"/>
              <w:jc w:val="center"/>
              <w:rPr>
                <w:color w:val="000080"/>
              </w:rPr>
            </w:pPr>
            <w:r>
              <w:rPr>
                <w:color w:val="000080"/>
              </w:rPr>
              <w:t>2 885</w:t>
            </w:r>
          </w:p>
        </w:tc>
        <w:tc>
          <w:tcPr>
            <w:tcW w:w="993" w:type="dxa"/>
          </w:tcPr>
          <w:p w:rsidR="006216F9" w:rsidRDefault="006216F9">
            <w:pPr>
              <w:ind w:left="-113" w:right="-98"/>
              <w:jc w:val="center"/>
              <w:rPr>
                <w:color w:val="000080"/>
              </w:rPr>
            </w:pPr>
            <w:r>
              <w:rPr>
                <w:color w:val="000080"/>
              </w:rPr>
              <w:t>138,4</w:t>
            </w:r>
          </w:p>
        </w:tc>
        <w:tc>
          <w:tcPr>
            <w:tcW w:w="991" w:type="dxa"/>
          </w:tcPr>
          <w:p w:rsidR="006216F9" w:rsidRDefault="006216F9">
            <w:pPr>
              <w:ind w:left="-118" w:right="-108"/>
              <w:jc w:val="center"/>
              <w:rPr>
                <w:color w:val="000080"/>
              </w:rPr>
            </w:pPr>
            <w:r>
              <w:rPr>
                <w:color w:val="000080"/>
              </w:rPr>
              <w:t>5 043</w:t>
            </w:r>
          </w:p>
        </w:tc>
        <w:tc>
          <w:tcPr>
            <w:tcW w:w="993" w:type="dxa"/>
          </w:tcPr>
          <w:p w:rsidR="006216F9" w:rsidRDefault="006216F9">
            <w:pPr>
              <w:ind w:left="-118" w:right="-108"/>
              <w:jc w:val="center"/>
              <w:rPr>
                <w:color w:val="000080"/>
              </w:rPr>
            </w:pPr>
            <w:r>
              <w:rPr>
                <w:color w:val="000080"/>
              </w:rPr>
              <w:t>174,8</w:t>
            </w:r>
          </w:p>
        </w:tc>
      </w:tr>
      <w:tr w:rsidR="006216F9">
        <w:tc>
          <w:tcPr>
            <w:tcW w:w="3969" w:type="dxa"/>
          </w:tcPr>
          <w:p w:rsidR="006216F9" w:rsidRDefault="006216F9">
            <w:pPr>
              <w:ind w:right="-103"/>
              <w:jc w:val="both"/>
              <w:rPr>
                <w:color w:val="000080"/>
              </w:rPr>
            </w:pPr>
            <w:r>
              <w:rPr>
                <w:color w:val="000080"/>
              </w:rPr>
              <w:t>5.3. Расчеты по дивидендам</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ind w:right="34"/>
              <w:jc w:val="both"/>
              <w:rPr>
                <w:color w:val="000080"/>
              </w:rPr>
            </w:pPr>
            <w:r>
              <w:rPr>
                <w:color w:val="000080"/>
              </w:rPr>
              <w:t>5.4. Доходы будущих периодов</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ind w:right="34"/>
              <w:jc w:val="both"/>
              <w:rPr>
                <w:color w:val="000080"/>
              </w:rPr>
            </w:pPr>
            <w:r>
              <w:rPr>
                <w:color w:val="000080"/>
              </w:rPr>
              <w:t>5.5. Фонды потребления</w:t>
            </w:r>
          </w:p>
        </w:tc>
        <w:tc>
          <w:tcPr>
            <w:tcW w:w="992" w:type="dxa"/>
          </w:tcPr>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r>
              <w:rPr>
                <w:color w:val="000080"/>
              </w:rPr>
              <w:t>—</w:t>
            </w:r>
          </w:p>
        </w:tc>
      </w:tr>
      <w:tr w:rsidR="006216F9">
        <w:tc>
          <w:tcPr>
            <w:tcW w:w="3969" w:type="dxa"/>
          </w:tcPr>
          <w:p w:rsidR="006216F9" w:rsidRDefault="006216F9">
            <w:pPr>
              <w:ind w:right="34"/>
              <w:jc w:val="both"/>
              <w:rPr>
                <w:color w:val="000080"/>
              </w:rPr>
            </w:pPr>
            <w:r>
              <w:rPr>
                <w:color w:val="000080"/>
              </w:rPr>
              <w:t xml:space="preserve">5.6. Резервы предстоящих </w:t>
            </w:r>
          </w:p>
          <w:p w:rsidR="006216F9" w:rsidRDefault="006216F9">
            <w:pPr>
              <w:ind w:right="34"/>
              <w:jc w:val="both"/>
              <w:rPr>
                <w:color w:val="000080"/>
              </w:rPr>
            </w:pPr>
            <w:r>
              <w:rPr>
                <w:color w:val="000080"/>
              </w:rPr>
              <w:t xml:space="preserve">       расходов и платежей</w:t>
            </w:r>
          </w:p>
        </w:tc>
        <w:tc>
          <w:tcPr>
            <w:tcW w:w="992"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168</w:t>
            </w:r>
          </w:p>
        </w:tc>
        <w:tc>
          <w:tcPr>
            <w:tcW w:w="992"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85</w:t>
            </w:r>
          </w:p>
        </w:tc>
        <w:tc>
          <w:tcPr>
            <w:tcW w:w="993"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50,6</w:t>
            </w:r>
          </w:p>
        </w:tc>
        <w:tc>
          <w:tcPr>
            <w:tcW w:w="991" w:type="dxa"/>
          </w:tcPr>
          <w:p w:rsidR="006216F9" w:rsidRDefault="006216F9">
            <w:pPr>
              <w:ind w:left="-118" w:right="-108"/>
              <w:jc w:val="center"/>
              <w:rPr>
                <w:color w:val="000080"/>
              </w:rPr>
            </w:pPr>
          </w:p>
          <w:p w:rsidR="006216F9" w:rsidRDefault="006216F9">
            <w:pPr>
              <w:ind w:left="-118" w:right="-108"/>
              <w:jc w:val="center"/>
              <w:rPr>
                <w:color w:val="000080"/>
              </w:rPr>
            </w:pPr>
            <w:r>
              <w:rPr>
                <w:color w:val="000080"/>
              </w:rPr>
              <w:t>285</w:t>
            </w:r>
          </w:p>
        </w:tc>
        <w:tc>
          <w:tcPr>
            <w:tcW w:w="993" w:type="dxa"/>
          </w:tcPr>
          <w:p w:rsidR="006216F9" w:rsidRDefault="006216F9">
            <w:pPr>
              <w:ind w:left="-118" w:right="-108"/>
              <w:jc w:val="center"/>
              <w:rPr>
                <w:color w:val="000080"/>
              </w:rPr>
            </w:pPr>
          </w:p>
          <w:p w:rsidR="006216F9" w:rsidRDefault="006216F9">
            <w:pPr>
              <w:ind w:left="-118" w:right="-108"/>
              <w:jc w:val="center"/>
              <w:rPr>
                <w:color w:val="000080"/>
              </w:rPr>
            </w:pPr>
            <w:r>
              <w:rPr>
                <w:color w:val="000080"/>
              </w:rPr>
              <w:t>335,3</w:t>
            </w:r>
          </w:p>
        </w:tc>
      </w:tr>
      <w:tr w:rsidR="006216F9">
        <w:tc>
          <w:tcPr>
            <w:tcW w:w="3969" w:type="dxa"/>
          </w:tcPr>
          <w:p w:rsidR="006216F9" w:rsidRDefault="006216F9">
            <w:pPr>
              <w:ind w:right="34"/>
              <w:jc w:val="both"/>
              <w:rPr>
                <w:color w:val="000080"/>
              </w:rPr>
            </w:pPr>
            <w:r>
              <w:rPr>
                <w:color w:val="000080"/>
              </w:rPr>
              <w:t>5.7. Прочие краткосрочные</w:t>
            </w:r>
          </w:p>
          <w:p w:rsidR="006216F9" w:rsidRDefault="006216F9">
            <w:pPr>
              <w:ind w:right="34"/>
              <w:jc w:val="both"/>
              <w:rPr>
                <w:color w:val="000080"/>
              </w:rPr>
            </w:pPr>
            <w:r>
              <w:rPr>
                <w:color w:val="000080"/>
              </w:rPr>
              <w:t xml:space="preserve">       пассивы</w:t>
            </w:r>
          </w:p>
        </w:tc>
        <w:tc>
          <w:tcPr>
            <w:tcW w:w="992"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w:t>
            </w:r>
          </w:p>
        </w:tc>
        <w:tc>
          <w:tcPr>
            <w:tcW w:w="992"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w:t>
            </w:r>
          </w:p>
        </w:tc>
        <w:tc>
          <w:tcPr>
            <w:tcW w:w="993" w:type="dxa"/>
          </w:tcPr>
          <w:p w:rsidR="006216F9" w:rsidRDefault="006216F9">
            <w:pPr>
              <w:ind w:left="-113" w:right="-98"/>
              <w:jc w:val="center"/>
              <w:rPr>
                <w:color w:val="000080"/>
              </w:rPr>
            </w:pPr>
          </w:p>
          <w:p w:rsidR="006216F9" w:rsidRDefault="006216F9">
            <w:pPr>
              <w:ind w:left="-113" w:right="-98"/>
              <w:jc w:val="center"/>
              <w:rPr>
                <w:color w:val="000080"/>
              </w:rPr>
            </w:pPr>
            <w:r>
              <w:rPr>
                <w:color w:val="000080"/>
              </w:rPr>
              <w:t>—</w:t>
            </w:r>
          </w:p>
        </w:tc>
        <w:tc>
          <w:tcPr>
            <w:tcW w:w="991" w:type="dxa"/>
          </w:tcPr>
          <w:p w:rsidR="006216F9" w:rsidRDefault="006216F9">
            <w:pPr>
              <w:ind w:left="-118" w:right="-108"/>
              <w:jc w:val="center"/>
              <w:rPr>
                <w:color w:val="000080"/>
              </w:rPr>
            </w:pPr>
          </w:p>
          <w:p w:rsidR="006216F9" w:rsidRDefault="006216F9">
            <w:pPr>
              <w:ind w:left="-118" w:right="-108"/>
              <w:jc w:val="center"/>
              <w:rPr>
                <w:color w:val="000080"/>
              </w:rPr>
            </w:pPr>
            <w:r>
              <w:rPr>
                <w:color w:val="000080"/>
              </w:rPr>
              <w:t>—</w:t>
            </w:r>
          </w:p>
        </w:tc>
        <w:tc>
          <w:tcPr>
            <w:tcW w:w="993" w:type="dxa"/>
          </w:tcPr>
          <w:p w:rsidR="006216F9" w:rsidRDefault="006216F9">
            <w:pPr>
              <w:ind w:left="-118" w:right="-108"/>
              <w:jc w:val="center"/>
              <w:rPr>
                <w:color w:val="000080"/>
              </w:rPr>
            </w:pPr>
          </w:p>
          <w:p w:rsidR="006216F9" w:rsidRDefault="006216F9">
            <w:pPr>
              <w:ind w:left="-118" w:right="-108"/>
              <w:jc w:val="center"/>
              <w:rPr>
                <w:color w:val="000080"/>
              </w:rPr>
            </w:pPr>
            <w:r>
              <w:rPr>
                <w:color w:val="000080"/>
              </w:rPr>
              <w:t>—</w:t>
            </w:r>
          </w:p>
        </w:tc>
      </w:tr>
      <w:tr w:rsidR="006216F9">
        <w:tc>
          <w:tcPr>
            <w:tcW w:w="3969" w:type="dxa"/>
          </w:tcPr>
          <w:p w:rsidR="006216F9" w:rsidRDefault="006216F9">
            <w:pPr>
              <w:ind w:right="34"/>
              <w:jc w:val="both"/>
              <w:rPr>
                <w:b/>
                <w:color w:val="000080"/>
              </w:rPr>
            </w:pPr>
            <w:r>
              <w:rPr>
                <w:b/>
                <w:color w:val="000080"/>
              </w:rPr>
              <w:t xml:space="preserve">Итого по разделу </w:t>
            </w:r>
            <w:r>
              <w:rPr>
                <w:b/>
                <w:color w:val="000080"/>
                <w:lang w:val="en-US"/>
              </w:rPr>
              <w:t>V</w:t>
            </w:r>
          </w:p>
        </w:tc>
        <w:tc>
          <w:tcPr>
            <w:tcW w:w="992" w:type="dxa"/>
          </w:tcPr>
          <w:p w:rsidR="006216F9" w:rsidRDefault="006216F9">
            <w:pPr>
              <w:ind w:left="-113" w:right="-98"/>
              <w:jc w:val="center"/>
              <w:rPr>
                <w:b/>
                <w:color w:val="000080"/>
              </w:rPr>
            </w:pPr>
            <w:r>
              <w:rPr>
                <w:b/>
                <w:color w:val="000080"/>
              </w:rPr>
              <w:t>2 752</w:t>
            </w:r>
          </w:p>
        </w:tc>
        <w:tc>
          <w:tcPr>
            <w:tcW w:w="992" w:type="dxa"/>
          </w:tcPr>
          <w:p w:rsidR="006216F9" w:rsidRDefault="006216F9">
            <w:pPr>
              <w:ind w:left="-113" w:right="-98"/>
              <w:jc w:val="center"/>
              <w:rPr>
                <w:b/>
                <w:color w:val="000080"/>
              </w:rPr>
            </w:pPr>
            <w:r>
              <w:rPr>
                <w:b/>
                <w:color w:val="000080"/>
              </w:rPr>
              <w:t>5 157</w:t>
            </w:r>
          </w:p>
        </w:tc>
        <w:tc>
          <w:tcPr>
            <w:tcW w:w="993" w:type="dxa"/>
          </w:tcPr>
          <w:p w:rsidR="006216F9" w:rsidRDefault="006216F9">
            <w:pPr>
              <w:ind w:left="-113" w:right="-98"/>
              <w:jc w:val="center"/>
              <w:rPr>
                <w:b/>
                <w:color w:val="000080"/>
              </w:rPr>
            </w:pPr>
            <w:r>
              <w:rPr>
                <w:b/>
                <w:color w:val="000080"/>
              </w:rPr>
              <w:t>187,4</w:t>
            </w:r>
          </w:p>
        </w:tc>
        <w:tc>
          <w:tcPr>
            <w:tcW w:w="991" w:type="dxa"/>
          </w:tcPr>
          <w:p w:rsidR="006216F9" w:rsidRDefault="006216F9">
            <w:pPr>
              <w:ind w:left="-118" w:right="-108"/>
              <w:jc w:val="center"/>
              <w:rPr>
                <w:b/>
                <w:color w:val="000080"/>
              </w:rPr>
            </w:pPr>
            <w:r>
              <w:rPr>
                <w:b/>
                <w:color w:val="000080"/>
              </w:rPr>
              <w:t>6 578</w:t>
            </w:r>
          </w:p>
        </w:tc>
        <w:tc>
          <w:tcPr>
            <w:tcW w:w="993" w:type="dxa"/>
          </w:tcPr>
          <w:p w:rsidR="006216F9" w:rsidRDefault="006216F9">
            <w:pPr>
              <w:ind w:left="-118" w:right="-108"/>
              <w:jc w:val="center"/>
              <w:rPr>
                <w:b/>
                <w:color w:val="000080"/>
              </w:rPr>
            </w:pPr>
            <w:r>
              <w:rPr>
                <w:b/>
                <w:color w:val="000080"/>
              </w:rPr>
              <w:t>127,6</w:t>
            </w:r>
          </w:p>
        </w:tc>
      </w:tr>
      <w:tr w:rsidR="006216F9">
        <w:tc>
          <w:tcPr>
            <w:tcW w:w="3969" w:type="dxa"/>
          </w:tcPr>
          <w:p w:rsidR="006216F9" w:rsidRDefault="006216F9">
            <w:pPr>
              <w:jc w:val="both"/>
              <w:rPr>
                <w:b/>
                <w:color w:val="000080"/>
              </w:rPr>
            </w:pPr>
            <w:r>
              <w:rPr>
                <w:b/>
                <w:color w:val="000080"/>
              </w:rPr>
              <w:t xml:space="preserve">БАЛАНС </w:t>
            </w:r>
          </w:p>
        </w:tc>
        <w:tc>
          <w:tcPr>
            <w:tcW w:w="992" w:type="dxa"/>
          </w:tcPr>
          <w:p w:rsidR="006216F9" w:rsidRDefault="006216F9">
            <w:pPr>
              <w:ind w:left="-113" w:right="-98"/>
              <w:jc w:val="center"/>
              <w:rPr>
                <w:b/>
                <w:color w:val="000080"/>
              </w:rPr>
            </w:pPr>
            <w:r>
              <w:rPr>
                <w:b/>
                <w:color w:val="000080"/>
              </w:rPr>
              <w:t>30 546</w:t>
            </w:r>
          </w:p>
        </w:tc>
        <w:tc>
          <w:tcPr>
            <w:tcW w:w="992" w:type="dxa"/>
          </w:tcPr>
          <w:p w:rsidR="006216F9" w:rsidRDefault="006216F9">
            <w:pPr>
              <w:ind w:left="-113" w:right="-98"/>
              <w:jc w:val="center"/>
              <w:rPr>
                <w:b/>
                <w:color w:val="000080"/>
              </w:rPr>
            </w:pPr>
            <w:r>
              <w:rPr>
                <w:b/>
                <w:color w:val="000080"/>
              </w:rPr>
              <w:t>30 795</w:t>
            </w:r>
          </w:p>
        </w:tc>
        <w:tc>
          <w:tcPr>
            <w:tcW w:w="993" w:type="dxa"/>
          </w:tcPr>
          <w:p w:rsidR="006216F9" w:rsidRDefault="006216F9">
            <w:pPr>
              <w:ind w:left="-113" w:right="-98"/>
              <w:jc w:val="center"/>
              <w:rPr>
                <w:b/>
                <w:color w:val="000080"/>
              </w:rPr>
            </w:pPr>
            <w:r>
              <w:rPr>
                <w:b/>
                <w:color w:val="000080"/>
              </w:rPr>
              <w:t>100,8</w:t>
            </w:r>
          </w:p>
        </w:tc>
        <w:tc>
          <w:tcPr>
            <w:tcW w:w="991" w:type="dxa"/>
          </w:tcPr>
          <w:p w:rsidR="006216F9" w:rsidRDefault="006216F9">
            <w:pPr>
              <w:ind w:left="-118" w:right="-108"/>
              <w:jc w:val="center"/>
              <w:rPr>
                <w:b/>
                <w:color w:val="000080"/>
              </w:rPr>
            </w:pPr>
            <w:r>
              <w:rPr>
                <w:b/>
                <w:color w:val="000080"/>
              </w:rPr>
              <w:t>34 262</w:t>
            </w:r>
          </w:p>
        </w:tc>
        <w:tc>
          <w:tcPr>
            <w:tcW w:w="993" w:type="dxa"/>
          </w:tcPr>
          <w:p w:rsidR="006216F9" w:rsidRDefault="006216F9">
            <w:pPr>
              <w:ind w:left="-118" w:right="-108"/>
              <w:jc w:val="center"/>
              <w:rPr>
                <w:b/>
                <w:color w:val="000080"/>
              </w:rPr>
            </w:pPr>
            <w:r>
              <w:rPr>
                <w:b/>
                <w:color w:val="000080"/>
              </w:rPr>
              <w:t>111,3</w:t>
            </w:r>
          </w:p>
        </w:tc>
      </w:tr>
    </w:tbl>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 xml:space="preserve">Большое значение для оценки финансового состояния имеет </w:t>
      </w:r>
      <w:r>
        <w:rPr>
          <w:b/>
          <w:color w:val="000080"/>
          <w:sz w:val="26"/>
        </w:rPr>
        <w:t>вертикальный (структурный) анализ</w:t>
      </w:r>
      <w:r>
        <w:rPr>
          <w:color w:val="000080"/>
          <w:sz w:val="26"/>
        </w:rPr>
        <w:t xml:space="preserve"> актива и пассива баланса, при котором основное внимание сосредоточено на относительных показателях. Цель вертикального анализа заключается в расчете доли отдельных статей в итоге баланса и оценке ее изменений. С помощью вертикального анализа можно проводить межхозяйственные сравнения. К тому же относительные показатели сглаживают негативное влияние инфляционных процессов. В таблице 1.3. представлен баланс предприятия по укрупненной номенклатуре статей.</w:t>
      </w:r>
    </w:p>
    <w:p w:rsidR="006216F9" w:rsidRDefault="006216F9">
      <w:pPr>
        <w:ind w:right="-766" w:firstLine="284"/>
        <w:jc w:val="both"/>
        <w:rPr>
          <w:color w:val="000080"/>
          <w:sz w:val="26"/>
        </w:rPr>
      </w:pPr>
      <w:r>
        <w:rPr>
          <w:color w:val="000080"/>
          <w:sz w:val="26"/>
        </w:rPr>
        <w:t>Из нее видно, что с каждым годом на ОАО увеличивалась доля оборотных средств, следовательно,  можно сделать вывод, что:</w:t>
      </w:r>
    </w:p>
    <w:p w:rsidR="006216F9" w:rsidRDefault="006216F9" w:rsidP="006216F9">
      <w:pPr>
        <w:numPr>
          <w:ilvl w:val="0"/>
          <w:numId w:val="26"/>
        </w:numPr>
        <w:tabs>
          <w:tab w:val="clear" w:pos="360"/>
          <w:tab w:val="num" w:pos="567"/>
        </w:tabs>
        <w:ind w:left="0" w:right="-766" w:firstLine="284"/>
        <w:jc w:val="both"/>
        <w:rPr>
          <w:color w:val="000080"/>
          <w:sz w:val="26"/>
        </w:rPr>
      </w:pPr>
      <w:r>
        <w:rPr>
          <w:color w:val="000080"/>
          <w:sz w:val="26"/>
        </w:rPr>
        <w:t>сформирована более мобильная структура активов, что улучшает финансовое состояние предприятия, так как способствует ускорению оборачиваемости оборотных средств;</w:t>
      </w:r>
    </w:p>
    <w:p w:rsidR="006216F9" w:rsidRDefault="006216F9" w:rsidP="006216F9">
      <w:pPr>
        <w:numPr>
          <w:ilvl w:val="0"/>
          <w:numId w:val="27"/>
        </w:numPr>
        <w:tabs>
          <w:tab w:val="clear" w:pos="360"/>
          <w:tab w:val="num" w:pos="567"/>
        </w:tabs>
        <w:ind w:left="0" w:right="-766" w:firstLine="284"/>
        <w:jc w:val="both"/>
        <w:rPr>
          <w:color w:val="000080"/>
          <w:sz w:val="26"/>
        </w:rPr>
      </w:pPr>
      <w:r>
        <w:rPr>
          <w:color w:val="000080"/>
          <w:sz w:val="26"/>
        </w:rPr>
        <w:t>часть текущих активов отвлечена на кредитование потребителей товаров, прочих дебиторов. Это свидетельствует о фактической иммобилизации части оборотных средств из производственной программы. На ОАО сложилась именно такая ситуация: снизилась доля внеоборотных активов и соответственно увеличилась доля оборотных активов. При этом доля дебиторской задолженности выросла в 1998 г. с 3,1 до 16,6%, а в 1999 г. — до 18,7%;</w:t>
      </w:r>
    </w:p>
    <w:p w:rsidR="006216F9" w:rsidRDefault="006216F9" w:rsidP="006216F9">
      <w:pPr>
        <w:numPr>
          <w:ilvl w:val="0"/>
          <w:numId w:val="28"/>
        </w:numPr>
        <w:tabs>
          <w:tab w:val="clear" w:pos="360"/>
          <w:tab w:val="num" w:pos="567"/>
        </w:tabs>
        <w:ind w:left="0" w:right="-766" w:firstLine="284"/>
        <w:jc w:val="both"/>
        <w:rPr>
          <w:color w:val="000080"/>
          <w:sz w:val="26"/>
        </w:rPr>
      </w:pPr>
      <w:r>
        <w:rPr>
          <w:color w:val="000080"/>
          <w:sz w:val="26"/>
        </w:rPr>
        <w:t>происходит сворачивание производственной базы.</w:t>
      </w:r>
    </w:p>
    <w:p w:rsidR="006216F9" w:rsidRDefault="006216F9">
      <w:pPr>
        <w:ind w:right="-766" w:firstLine="284"/>
        <w:jc w:val="both"/>
        <w:rPr>
          <w:color w:val="000080"/>
          <w:sz w:val="26"/>
        </w:rPr>
      </w:pPr>
      <w:r>
        <w:rPr>
          <w:color w:val="000080"/>
          <w:sz w:val="26"/>
        </w:rPr>
        <w:t>Анализируя структуру пассива баланса, следует отметить как положительный момент финансовой устойчивости предприятия высокую долю капитала и резервов, то есть собственных источников предприятия, хотя эта доля в источниках средств снизилась в 1998 г. с 91 до 83,3%, а в 1999 г. — до 80,8%. Отрицательной оценки заслуживает увеличение доли кредиторской задолженности.</w:t>
      </w:r>
    </w:p>
    <w:p w:rsidR="006216F9" w:rsidRDefault="006216F9">
      <w:pPr>
        <w:ind w:right="-766"/>
        <w:jc w:val="both"/>
        <w:rPr>
          <w:b/>
          <w:color w:val="000080"/>
          <w:sz w:val="24"/>
        </w:rPr>
      </w:pPr>
      <w:r>
        <w:rPr>
          <w:color w:val="000080"/>
          <w:sz w:val="24"/>
        </w:rPr>
        <w:t xml:space="preserve">Таблица 1.3. </w:t>
      </w:r>
      <w:r>
        <w:rPr>
          <w:b/>
          <w:color w:val="000080"/>
          <w:sz w:val="24"/>
        </w:rPr>
        <w:t>Вертикальный анализ баланса ОАО "Измайловская мануфактура".</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812"/>
        <w:gridCol w:w="1086"/>
        <w:gridCol w:w="1087"/>
        <w:gridCol w:w="1087"/>
      </w:tblGrid>
      <w:tr w:rsidR="006216F9">
        <w:trPr>
          <w:cantSplit/>
          <w:trHeight w:val="150"/>
        </w:trPr>
        <w:tc>
          <w:tcPr>
            <w:tcW w:w="5812" w:type="dxa"/>
            <w:vMerge w:val="restart"/>
          </w:tcPr>
          <w:p w:rsidR="006216F9" w:rsidRDefault="006216F9">
            <w:pPr>
              <w:ind w:left="-108" w:right="-103"/>
              <w:jc w:val="center"/>
              <w:rPr>
                <w:b/>
                <w:color w:val="000080"/>
                <w:sz w:val="18"/>
              </w:rPr>
            </w:pPr>
          </w:p>
          <w:p w:rsidR="006216F9" w:rsidRDefault="006216F9">
            <w:pPr>
              <w:ind w:left="-108" w:right="-103"/>
              <w:jc w:val="center"/>
              <w:rPr>
                <w:b/>
                <w:color w:val="000080"/>
                <w:sz w:val="18"/>
              </w:rPr>
            </w:pPr>
            <w:r>
              <w:rPr>
                <w:b/>
                <w:color w:val="000080"/>
                <w:sz w:val="18"/>
              </w:rPr>
              <w:t>Показатели</w:t>
            </w:r>
          </w:p>
        </w:tc>
        <w:tc>
          <w:tcPr>
            <w:tcW w:w="1086" w:type="dxa"/>
            <w:vMerge w:val="restart"/>
          </w:tcPr>
          <w:p w:rsidR="006216F9" w:rsidRDefault="006216F9">
            <w:pPr>
              <w:ind w:left="-113" w:right="-98"/>
              <w:jc w:val="center"/>
              <w:rPr>
                <w:b/>
                <w:color w:val="000080"/>
                <w:sz w:val="18"/>
              </w:rPr>
            </w:pPr>
            <w:r>
              <w:rPr>
                <w:b/>
                <w:color w:val="000080"/>
                <w:sz w:val="18"/>
              </w:rPr>
              <w:t>На конец 1997 года</w:t>
            </w:r>
          </w:p>
        </w:tc>
        <w:tc>
          <w:tcPr>
            <w:tcW w:w="1087" w:type="dxa"/>
            <w:vMerge w:val="restart"/>
          </w:tcPr>
          <w:p w:rsidR="006216F9" w:rsidRDefault="006216F9">
            <w:pPr>
              <w:ind w:left="-113" w:right="-98"/>
              <w:jc w:val="center"/>
              <w:rPr>
                <w:b/>
                <w:color w:val="000080"/>
                <w:sz w:val="18"/>
              </w:rPr>
            </w:pPr>
            <w:r>
              <w:rPr>
                <w:b/>
                <w:color w:val="000080"/>
                <w:sz w:val="18"/>
              </w:rPr>
              <w:t>На конец 1998 года</w:t>
            </w:r>
          </w:p>
        </w:tc>
        <w:tc>
          <w:tcPr>
            <w:tcW w:w="1087" w:type="dxa"/>
            <w:vMerge w:val="restart"/>
          </w:tcPr>
          <w:p w:rsidR="006216F9" w:rsidRDefault="006216F9">
            <w:pPr>
              <w:ind w:left="-118" w:right="-108"/>
              <w:jc w:val="center"/>
              <w:rPr>
                <w:b/>
                <w:color w:val="000080"/>
                <w:sz w:val="18"/>
              </w:rPr>
            </w:pPr>
            <w:r>
              <w:rPr>
                <w:b/>
                <w:color w:val="000080"/>
                <w:sz w:val="18"/>
              </w:rPr>
              <w:t>На конец 1999 года</w:t>
            </w:r>
          </w:p>
        </w:tc>
      </w:tr>
      <w:tr w:rsidR="006216F9">
        <w:trPr>
          <w:cantSplit/>
          <w:trHeight w:val="120"/>
        </w:trPr>
        <w:tc>
          <w:tcPr>
            <w:tcW w:w="5812" w:type="dxa"/>
            <w:vMerge/>
          </w:tcPr>
          <w:p w:rsidR="006216F9" w:rsidRDefault="006216F9">
            <w:pPr>
              <w:ind w:left="-108" w:right="-103"/>
              <w:jc w:val="center"/>
              <w:rPr>
                <w:b/>
                <w:color w:val="000080"/>
                <w:sz w:val="18"/>
              </w:rPr>
            </w:pPr>
          </w:p>
        </w:tc>
        <w:tc>
          <w:tcPr>
            <w:tcW w:w="1086" w:type="dxa"/>
            <w:vMerge/>
          </w:tcPr>
          <w:p w:rsidR="006216F9" w:rsidRDefault="006216F9">
            <w:pPr>
              <w:ind w:left="-113" w:right="-98"/>
              <w:jc w:val="center"/>
              <w:rPr>
                <w:b/>
                <w:color w:val="000080"/>
                <w:sz w:val="18"/>
              </w:rPr>
            </w:pPr>
          </w:p>
        </w:tc>
        <w:tc>
          <w:tcPr>
            <w:tcW w:w="1087" w:type="dxa"/>
            <w:vMerge/>
          </w:tcPr>
          <w:p w:rsidR="006216F9" w:rsidRDefault="006216F9">
            <w:pPr>
              <w:ind w:left="-113" w:right="-98"/>
              <w:jc w:val="center"/>
              <w:rPr>
                <w:b/>
                <w:color w:val="000080"/>
                <w:sz w:val="18"/>
              </w:rPr>
            </w:pPr>
          </w:p>
        </w:tc>
        <w:tc>
          <w:tcPr>
            <w:tcW w:w="1087" w:type="dxa"/>
            <w:vMerge/>
          </w:tcPr>
          <w:p w:rsidR="006216F9" w:rsidRDefault="006216F9">
            <w:pPr>
              <w:ind w:left="-118" w:right="-108"/>
              <w:jc w:val="center"/>
              <w:rPr>
                <w:b/>
                <w:color w:val="000080"/>
                <w:sz w:val="18"/>
              </w:rPr>
            </w:pPr>
          </w:p>
        </w:tc>
      </w:tr>
      <w:tr w:rsidR="006216F9">
        <w:tc>
          <w:tcPr>
            <w:tcW w:w="5812" w:type="dxa"/>
          </w:tcPr>
          <w:p w:rsidR="006216F9" w:rsidRDefault="006216F9">
            <w:pPr>
              <w:ind w:right="-103"/>
              <w:jc w:val="center"/>
              <w:rPr>
                <w:b/>
                <w:color w:val="000080"/>
                <w:sz w:val="18"/>
                <w:lang w:val="en-US"/>
              </w:rPr>
            </w:pPr>
            <w:r>
              <w:rPr>
                <w:b/>
                <w:color w:val="000080"/>
                <w:sz w:val="18"/>
                <w:lang w:val="en-US"/>
              </w:rPr>
              <w:t>Актив</w:t>
            </w:r>
          </w:p>
        </w:tc>
        <w:tc>
          <w:tcPr>
            <w:tcW w:w="1086" w:type="dxa"/>
          </w:tcPr>
          <w:p w:rsidR="006216F9" w:rsidRDefault="006216F9">
            <w:pPr>
              <w:ind w:left="-113" w:right="-98"/>
              <w:jc w:val="center"/>
              <w:rPr>
                <w:b/>
                <w:color w:val="000080"/>
                <w:sz w:val="18"/>
              </w:rPr>
            </w:pPr>
          </w:p>
        </w:tc>
        <w:tc>
          <w:tcPr>
            <w:tcW w:w="1087" w:type="dxa"/>
          </w:tcPr>
          <w:p w:rsidR="006216F9" w:rsidRDefault="006216F9">
            <w:pPr>
              <w:ind w:left="-113" w:right="-98"/>
              <w:jc w:val="center"/>
              <w:rPr>
                <w:b/>
                <w:color w:val="000080"/>
                <w:sz w:val="18"/>
              </w:rPr>
            </w:pPr>
          </w:p>
        </w:tc>
        <w:tc>
          <w:tcPr>
            <w:tcW w:w="1087" w:type="dxa"/>
          </w:tcPr>
          <w:p w:rsidR="006216F9" w:rsidRDefault="006216F9">
            <w:pPr>
              <w:ind w:left="-118" w:right="-108"/>
              <w:jc w:val="center"/>
              <w:rPr>
                <w:b/>
                <w:color w:val="000080"/>
                <w:sz w:val="18"/>
              </w:rPr>
            </w:pPr>
          </w:p>
        </w:tc>
      </w:tr>
      <w:tr w:rsidR="006216F9">
        <w:tc>
          <w:tcPr>
            <w:tcW w:w="5812" w:type="dxa"/>
          </w:tcPr>
          <w:p w:rsidR="006216F9" w:rsidRDefault="006216F9">
            <w:pPr>
              <w:ind w:right="-103"/>
              <w:jc w:val="both"/>
              <w:rPr>
                <w:color w:val="000080"/>
                <w:sz w:val="18"/>
              </w:rPr>
            </w:pPr>
            <w:r>
              <w:rPr>
                <w:color w:val="000080"/>
                <w:sz w:val="18"/>
                <w:lang w:val="en-US"/>
              </w:rPr>
              <w:t>I</w:t>
            </w:r>
            <w:r>
              <w:rPr>
                <w:color w:val="000080"/>
                <w:sz w:val="18"/>
              </w:rPr>
              <w:t>. Внеоборотные активы</w:t>
            </w:r>
          </w:p>
        </w:tc>
        <w:tc>
          <w:tcPr>
            <w:tcW w:w="1086" w:type="dxa"/>
          </w:tcPr>
          <w:p w:rsidR="006216F9" w:rsidRDefault="006216F9">
            <w:pPr>
              <w:ind w:left="-113" w:right="-98"/>
              <w:jc w:val="center"/>
              <w:rPr>
                <w:b/>
                <w:color w:val="000080"/>
                <w:sz w:val="18"/>
              </w:rPr>
            </w:pPr>
          </w:p>
        </w:tc>
        <w:tc>
          <w:tcPr>
            <w:tcW w:w="1087" w:type="dxa"/>
          </w:tcPr>
          <w:p w:rsidR="006216F9" w:rsidRDefault="006216F9">
            <w:pPr>
              <w:ind w:left="-113" w:right="-98"/>
              <w:jc w:val="center"/>
              <w:rPr>
                <w:b/>
                <w:color w:val="000080"/>
                <w:sz w:val="18"/>
              </w:rPr>
            </w:pPr>
          </w:p>
        </w:tc>
        <w:tc>
          <w:tcPr>
            <w:tcW w:w="1087" w:type="dxa"/>
          </w:tcPr>
          <w:p w:rsidR="006216F9" w:rsidRDefault="006216F9">
            <w:pPr>
              <w:ind w:left="-118" w:right="-108"/>
              <w:jc w:val="center"/>
              <w:rPr>
                <w:b/>
                <w:color w:val="000080"/>
                <w:sz w:val="18"/>
              </w:rPr>
            </w:pPr>
          </w:p>
        </w:tc>
      </w:tr>
      <w:tr w:rsidR="006216F9">
        <w:tc>
          <w:tcPr>
            <w:tcW w:w="5812" w:type="dxa"/>
          </w:tcPr>
          <w:p w:rsidR="006216F9" w:rsidRDefault="006216F9">
            <w:pPr>
              <w:ind w:right="-103"/>
              <w:jc w:val="both"/>
              <w:rPr>
                <w:color w:val="000080"/>
                <w:sz w:val="18"/>
              </w:rPr>
            </w:pPr>
            <w:r>
              <w:rPr>
                <w:color w:val="000080"/>
                <w:sz w:val="18"/>
              </w:rPr>
              <w:t>1.1. Нематериальные активы</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color w:val="000080"/>
                <w:sz w:val="18"/>
              </w:rPr>
            </w:pPr>
            <w:r>
              <w:rPr>
                <w:color w:val="000080"/>
                <w:sz w:val="18"/>
              </w:rPr>
              <w:t>1.2. Основные средства</w:t>
            </w:r>
          </w:p>
        </w:tc>
        <w:tc>
          <w:tcPr>
            <w:tcW w:w="1086" w:type="dxa"/>
          </w:tcPr>
          <w:p w:rsidR="006216F9" w:rsidRDefault="006216F9">
            <w:pPr>
              <w:ind w:left="-113" w:right="-98"/>
              <w:jc w:val="center"/>
              <w:rPr>
                <w:color w:val="000080"/>
                <w:sz w:val="18"/>
              </w:rPr>
            </w:pPr>
            <w:r>
              <w:rPr>
                <w:color w:val="000080"/>
                <w:sz w:val="18"/>
              </w:rPr>
              <w:t>90,807</w:t>
            </w:r>
          </w:p>
        </w:tc>
        <w:tc>
          <w:tcPr>
            <w:tcW w:w="1087" w:type="dxa"/>
          </w:tcPr>
          <w:p w:rsidR="006216F9" w:rsidRDefault="006216F9">
            <w:pPr>
              <w:ind w:left="-113" w:right="-98"/>
              <w:jc w:val="center"/>
              <w:rPr>
                <w:color w:val="000080"/>
                <w:sz w:val="18"/>
              </w:rPr>
            </w:pPr>
            <w:r>
              <w:rPr>
                <w:color w:val="000080"/>
                <w:sz w:val="18"/>
              </w:rPr>
              <w:t>75,214</w:t>
            </w:r>
          </w:p>
        </w:tc>
        <w:tc>
          <w:tcPr>
            <w:tcW w:w="1087" w:type="dxa"/>
          </w:tcPr>
          <w:p w:rsidR="006216F9" w:rsidRDefault="006216F9">
            <w:pPr>
              <w:ind w:left="-118" w:right="-108"/>
              <w:jc w:val="center"/>
              <w:rPr>
                <w:color w:val="000080"/>
                <w:sz w:val="18"/>
              </w:rPr>
            </w:pPr>
            <w:r>
              <w:rPr>
                <w:color w:val="000080"/>
                <w:sz w:val="18"/>
              </w:rPr>
              <w:t>62,658</w:t>
            </w:r>
          </w:p>
        </w:tc>
      </w:tr>
      <w:tr w:rsidR="006216F9">
        <w:tc>
          <w:tcPr>
            <w:tcW w:w="5812" w:type="dxa"/>
          </w:tcPr>
          <w:p w:rsidR="006216F9" w:rsidRDefault="006216F9">
            <w:pPr>
              <w:ind w:right="-103"/>
              <w:jc w:val="both"/>
              <w:rPr>
                <w:color w:val="000080"/>
                <w:sz w:val="18"/>
              </w:rPr>
            </w:pPr>
            <w:r>
              <w:rPr>
                <w:color w:val="000080"/>
                <w:sz w:val="18"/>
              </w:rPr>
              <w:t>1.3. Незавершенное строительство</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0,315</w:t>
            </w:r>
          </w:p>
        </w:tc>
      </w:tr>
      <w:tr w:rsidR="006216F9">
        <w:tc>
          <w:tcPr>
            <w:tcW w:w="5812" w:type="dxa"/>
          </w:tcPr>
          <w:p w:rsidR="006216F9" w:rsidRDefault="006216F9">
            <w:pPr>
              <w:ind w:right="-103"/>
              <w:jc w:val="both"/>
              <w:rPr>
                <w:color w:val="000080"/>
                <w:sz w:val="18"/>
              </w:rPr>
            </w:pPr>
            <w:r>
              <w:rPr>
                <w:color w:val="000080"/>
                <w:sz w:val="18"/>
              </w:rPr>
              <w:t>1.4.Долгосрочные финансовые вложения</w:t>
            </w:r>
          </w:p>
        </w:tc>
        <w:tc>
          <w:tcPr>
            <w:tcW w:w="1086" w:type="dxa"/>
          </w:tcPr>
          <w:p w:rsidR="006216F9" w:rsidRDefault="006216F9">
            <w:pPr>
              <w:ind w:left="-113" w:right="-98"/>
              <w:jc w:val="center"/>
              <w:rPr>
                <w:color w:val="000080"/>
                <w:sz w:val="18"/>
              </w:rPr>
            </w:pPr>
            <w:r>
              <w:rPr>
                <w:color w:val="000080"/>
                <w:sz w:val="18"/>
              </w:rPr>
              <w:t>0,007</w:t>
            </w:r>
          </w:p>
        </w:tc>
        <w:tc>
          <w:tcPr>
            <w:tcW w:w="1087" w:type="dxa"/>
          </w:tcPr>
          <w:p w:rsidR="006216F9" w:rsidRDefault="006216F9">
            <w:pPr>
              <w:ind w:left="-113" w:right="-98"/>
              <w:jc w:val="center"/>
              <w:rPr>
                <w:color w:val="000080"/>
                <w:sz w:val="18"/>
              </w:rPr>
            </w:pPr>
            <w:r>
              <w:rPr>
                <w:color w:val="000080"/>
                <w:sz w:val="18"/>
              </w:rPr>
              <w:t>0,006</w:t>
            </w:r>
          </w:p>
        </w:tc>
        <w:tc>
          <w:tcPr>
            <w:tcW w:w="1087" w:type="dxa"/>
          </w:tcPr>
          <w:p w:rsidR="006216F9" w:rsidRDefault="006216F9">
            <w:pPr>
              <w:ind w:left="-118" w:right="-108"/>
              <w:jc w:val="center"/>
              <w:rPr>
                <w:color w:val="000080"/>
                <w:sz w:val="18"/>
              </w:rPr>
            </w:pPr>
            <w:r>
              <w:rPr>
                <w:color w:val="000080"/>
                <w:sz w:val="18"/>
              </w:rPr>
              <w:t>0,006</w:t>
            </w:r>
          </w:p>
        </w:tc>
      </w:tr>
      <w:tr w:rsidR="006216F9">
        <w:tc>
          <w:tcPr>
            <w:tcW w:w="5812" w:type="dxa"/>
          </w:tcPr>
          <w:p w:rsidR="006216F9" w:rsidRDefault="006216F9">
            <w:pPr>
              <w:ind w:right="-103"/>
              <w:jc w:val="both"/>
              <w:rPr>
                <w:color w:val="000080"/>
                <w:sz w:val="18"/>
              </w:rPr>
            </w:pPr>
            <w:r>
              <w:rPr>
                <w:color w:val="000080"/>
                <w:sz w:val="18"/>
              </w:rPr>
              <w:t>1.5. Прочие внеоборотные активы</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b/>
                <w:color w:val="000080"/>
                <w:sz w:val="18"/>
              </w:rPr>
            </w:pPr>
            <w:r>
              <w:rPr>
                <w:b/>
                <w:color w:val="000080"/>
                <w:sz w:val="18"/>
              </w:rPr>
              <w:t xml:space="preserve">Итого по разделу </w:t>
            </w:r>
            <w:r>
              <w:rPr>
                <w:b/>
                <w:color w:val="000080"/>
                <w:sz w:val="18"/>
                <w:lang w:val="en-US"/>
              </w:rPr>
              <w:t>I</w:t>
            </w:r>
          </w:p>
        </w:tc>
        <w:tc>
          <w:tcPr>
            <w:tcW w:w="1086" w:type="dxa"/>
          </w:tcPr>
          <w:p w:rsidR="006216F9" w:rsidRDefault="006216F9">
            <w:pPr>
              <w:ind w:left="-113" w:right="-98"/>
              <w:jc w:val="center"/>
              <w:rPr>
                <w:color w:val="000080"/>
                <w:sz w:val="18"/>
              </w:rPr>
            </w:pPr>
            <w:r>
              <w:rPr>
                <w:color w:val="000080"/>
                <w:sz w:val="18"/>
              </w:rPr>
              <w:t>90,814</w:t>
            </w:r>
          </w:p>
        </w:tc>
        <w:tc>
          <w:tcPr>
            <w:tcW w:w="1087" w:type="dxa"/>
          </w:tcPr>
          <w:p w:rsidR="006216F9" w:rsidRDefault="006216F9">
            <w:pPr>
              <w:ind w:left="-113" w:right="-98"/>
              <w:jc w:val="center"/>
              <w:rPr>
                <w:color w:val="000080"/>
                <w:sz w:val="18"/>
              </w:rPr>
            </w:pPr>
            <w:r>
              <w:rPr>
                <w:color w:val="000080"/>
                <w:sz w:val="18"/>
              </w:rPr>
              <w:t>75,220</w:t>
            </w:r>
          </w:p>
        </w:tc>
        <w:tc>
          <w:tcPr>
            <w:tcW w:w="1087" w:type="dxa"/>
          </w:tcPr>
          <w:p w:rsidR="006216F9" w:rsidRDefault="006216F9">
            <w:pPr>
              <w:ind w:left="-118" w:right="-108"/>
              <w:jc w:val="center"/>
              <w:rPr>
                <w:color w:val="000080"/>
                <w:sz w:val="18"/>
              </w:rPr>
            </w:pPr>
            <w:r>
              <w:rPr>
                <w:color w:val="000080"/>
                <w:sz w:val="18"/>
              </w:rPr>
              <w:t>62,979</w:t>
            </w:r>
          </w:p>
        </w:tc>
      </w:tr>
      <w:tr w:rsidR="006216F9">
        <w:tc>
          <w:tcPr>
            <w:tcW w:w="5812" w:type="dxa"/>
          </w:tcPr>
          <w:p w:rsidR="006216F9" w:rsidRDefault="006216F9">
            <w:pPr>
              <w:ind w:right="-103"/>
              <w:jc w:val="both"/>
              <w:rPr>
                <w:color w:val="000080"/>
                <w:sz w:val="18"/>
              </w:rPr>
            </w:pPr>
            <w:r>
              <w:rPr>
                <w:color w:val="000080"/>
                <w:sz w:val="18"/>
                <w:lang w:val="en-US"/>
              </w:rPr>
              <w:t>II</w:t>
            </w:r>
            <w:r>
              <w:rPr>
                <w:color w:val="000080"/>
                <w:sz w:val="18"/>
              </w:rPr>
              <w:t>. Оборотные активы</w:t>
            </w:r>
          </w:p>
        </w:tc>
        <w:tc>
          <w:tcPr>
            <w:tcW w:w="1086" w:type="dxa"/>
          </w:tcPr>
          <w:p w:rsidR="006216F9" w:rsidRDefault="006216F9">
            <w:pPr>
              <w:ind w:left="-113" w:right="-98"/>
              <w:jc w:val="center"/>
              <w:rPr>
                <w:color w:val="000080"/>
                <w:sz w:val="18"/>
              </w:rPr>
            </w:pPr>
          </w:p>
        </w:tc>
        <w:tc>
          <w:tcPr>
            <w:tcW w:w="1087" w:type="dxa"/>
          </w:tcPr>
          <w:p w:rsidR="006216F9" w:rsidRDefault="006216F9">
            <w:pPr>
              <w:ind w:left="-113" w:right="-98"/>
              <w:jc w:val="center"/>
              <w:rPr>
                <w:color w:val="000080"/>
                <w:sz w:val="18"/>
              </w:rPr>
            </w:pPr>
          </w:p>
        </w:tc>
        <w:tc>
          <w:tcPr>
            <w:tcW w:w="1087" w:type="dxa"/>
          </w:tcPr>
          <w:p w:rsidR="006216F9" w:rsidRDefault="006216F9">
            <w:pPr>
              <w:ind w:left="-118" w:right="-108"/>
              <w:jc w:val="center"/>
              <w:rPr>
                <w:color w:val="000080"/>
                <w:sz w:val="18"/>
              </w:rPr>
            </w:pPr>
          </w:p>
        </w:tc>
      </w:tr>
      <w:tr w:rsidR="006216F9">
        <w:tc>
          <w:tcPr>
            <w:tcW w:w="5812" w:type="dxa"/>
          </w:tcPr>
          <w:p w:rsidR="006216F9" w:rsidRDefault="006216F9">
            <w:pPr>
              <w:ind w:right="-103"/>
              <w:jc w:val="both"/>
              <w:rPr>
                <w:color w:val="000080"/>
                <w:sz w:val="18"/>
              </w:rPr>
            </w:pPr>
            <w:r>
              <w:rPr>
                <w:color w:val="000080"/>
                <w:sz w:val="18"/>
              </w:rPr>
              <w:t>2.1. Запасы</w:t>
            </w:r>
          </w:p>
        </w:tc>
        <w:tc>
          <w:tcPr>
            <w:tcW w:w="1086" w:type="dxa"/>
          </w:tcPr>
          <w:p w:rsidR="006216F9" w:rsidRDefault="006216F9">
            <w:pPr>
              <w:ind w:left="-113" w:right="-98"/>
              <w:jc w:val="center"/>
              <w:rPr>
                <w:color w:val="000080"/>
                <w:sz w:val="18"/>
              </w:rPr>
            </w:pPr>
            <w:r>
              <w:rPr>
                <w:color w:val="000080"/>
                <w:sz w:val="18"/>
              </w:rPr>
              <w:t>5, 719</w:t>
            </w:r>
          </w:p>
        </w:tc>
        <w:tc>
          <w:tcPr>
            <w:tcW w:w="1087" w:type="dxa"/>
          </w:tcPr>
          <w:p w:rsidR="006216F9" w:rsidRDefault="006216F9">
            <w:pPr>
              <w:ind w:left="-113" w:right="-98"/>
              <w:jc w:val="center"/>
              <w:rPr>
                <w:color w:val="000080"/>
                <w:sz w:val="18"/>
              </w:rPr>
            </w:pPr>
            <w:r>
              <w:rPr>
                <w:color w:val="000080"/>
                <w:sz w:val="18"/>
              </w:rPr>
              <w:t>7,602</w:t>
            </w:r>
          </w:p>
        </w:tc>
        <w:tc>
          <w:tcPr>
            <w:tcW w:w="1087" w:type="dxa"/>
          </w:tcPr>
          <w:p w:rsidR="006216F9" w:rsidRDefault="006216F9">
            <w:pPr>
              <w:ind w:left="-118" w:right="-108"/>
              <w:jc w:val="center"/>
              <w:rPr>
                <w:color w:val="000080"/>
                <w:sz w:val="18"/>
              </w:rPr>
            </w:pPr>
            <w:r>
              <w:rPr>
                <w:color w:val="000080"/>
                <w:sz w:val="18"/>
              </w:rPr>
              <w:t>16,424</w:t>
            </w:r>
          </w:p>
        </w:tc>
      </w:tr>
      <w:tr w:rsidR="006216F9">
        <w:tc>
          <w:tcPr>
            <w:tcW w:w="5812" w:type="dxa"/>
          </w:tcPr>
          <w:p w:rsidR="006216F9" w:rsidRDefault="006216F9">
            <w:pPr>
              <w:ind w:right="-103"/>
              <w:jc w:val="both"/>
              <w:rPr>
                <w:color w:val="000080"/>
                <w:sz w:val="18"/>
              </w:rPr>
            </w:pPr>
            <w:r>
              <w:rPr>
                <w:color w:val="000080"/>
                <w:sz w:val="18"/>
              </w:rPr>
              <w:t>2.2. НДС</w:t>
            </w:r>
          </w:p>
        </w:tc>
        <w:tc>
          <w:tcPr>
            <w:tcW w:w="1086" w:type="dxa"/>
          </w:tcPr>
          <w:p w:rsidR="006216F9" w:rsidRDefault="006216F9">
            <w:pPr>
              <w:ind w:left="-113" w:right="-98"/>
              <w:jc w:val="center"/>
              <w:rPr>
                <w:color w:val="000080"/>
                <w:sz w:val="18"/>
              </w:rPr>
            </w:pPr>
            <w:r>
              <w:rPr>
                <w:color w:val="000080"/>
                <w:sz w:val="18"/>
              </w:rPr>
              <w:t>0,288</w:t>
            </w:r>
          </w:p>
        </w:tc>
        <w:tc>
          <w:tcPr>
            <w:tcW w:w="1087" w:type="dxa"/>
          </w:tcPr>
          <w:p w:rsidR="006216F9" w:rsidRDefault="006216F9">
            <w:pPr>
              <w:ind w:left="-113" w:right="-98"/>
              <w:jc w:val="center"/>
              <w:rPr>
                <w:color w:val="000080"/>
                <w:sz w:val="18"/>
              </w:rPr>
            </w:pPr>
            <w:r>
              <w:rPr>
                <w:color w:val="000080"/>
                <w:sz w:val="18"/>
              </w:rPr>
              <w:t>0,562</w:t>
            </w:r>
          </w:p>
        </w:tc>
        <w:tc>
          <w:tcPr>
            <w:tcW w:w="1087" w:type="dxa"/>
          </w:tcPr>
          <w:p w:rsidR="006216F9" w:rsidRDefault="006216F9">
            <w:pPr>
              <w:ind w:left="-118" w:right="-108"/>
              <w:jc w:val="center"/>
              <w:rPr>
                <w:color w:val="000080"/>
                <w:sz w:val="18"/>
              </w:rPr>
            </w:pPr>
            <w:r>
              <w:rPr>
                <w:color w:val="000080"/>
                <w:sz w:val="18"/>
              </w:rPr>
              <w:t>1,827</w:t>
            </w:r>
          </w:p>
        </w:tc>
      </w:tr>
      <w:tr w:rsidR="006216F9">
        <w:tc>
          <w:tcPr>
            <w:tcW w:w="5812" w:type="dxa"/>
          </w:tcPr>
          <w:p w:rsidR="006216F9" w:rsidRDefault="006216F9">
            <w:pPr>
              <w:ind w:right="-103"/>
              <w:jc w:val="both"/>
              <w:rPr>
                <w:color w:val="000080"/>
                <w:sz w:val="18"/>
              </w:rPr>
            </w:pPr>
            <w:r>
              <w:rPr>
                <w:color w:val="000080"/>
                <w:sz w:val="18"/>
              </w:rPr>
              <w:t>2.3. Дебиторская задолженность</w:t>
            </w:r>
          </w:p>
        </w:tc>
        <w:tc>
          <w:tcPr>
            <w:tcW w:w="1086" w:type="dxa"/>
          </w:tcPr>
          <w:p w:rsidR="006216F9" w:rsidRDefault="006216F9">
            <w:pPr>
              <w:ind w:left="-113" w:right="-98"/>
              <w:jc w:val="center"/>
              <w:rPr>
                <w:color w:val="000080"/>
                <w:sz w:val="18"/>
              </w:rPr>
            </w:pPr>
            <w:r>
              <w:rPr>
                <w:color w:val="000080"/>
                <w:sz w:val="18"/>
              </w:rPr>
              <w:t>3,091</w:t>
            </w:r>
          </w:p>
        </w:tc>
        <w:tc>
          <w:tcPr>
            <w:tcW w:w="1087" w:type="dxa"/>
          </w:tcPr>
          <w:p w:rsidR="006216F9" w:rsidRDefault="006216F9">
            <w:pPr>
              <w:ind w:left="-113" w:right="-98"/>
              <w:jc w:val="center"/>
              <w:rPr>
                <w:color w:val="000080"/>
                <w:sz w:val="18"/>
              </w:rPr>
            </w:pPr>
            <w:r>
              <w:rPr>
                <w:color w:val="000080"/>
                <w:sz w:val="18"/>
              </w:rPr>
              <w:t>16,600</w:t>
            </w:r>
          </w:p>
        </w:tc>
        <w:tc>
          <w:tcPr>
            <w:tcW w:w="1087" w:type="dxa"/>
          </w:tcPr>
          <w:p w:rsidR="006216F9" w:rsidRDefault="006216F9">
            <w:pPr>
              <w:ind w:left="-118" w:right="-108"/>
              <w:jc w:val="center"/>
              <w:rPr>
                <w:color w:val="000080"/>
                <w:sz w:val="18"/>
              </w:rPr>
            </w:pPr>
            <w:r>
              <w:rPr>
                <w:color w:val="000080"/>
                <w:sz w:val="18"/>
              </w:rPr>
              <w:t>18,712</w:t>
            </w:r>
          </w:p>
        </w:tc>
      </w:tr>
      <w:tr w:rsidR="006216F9">
        <w:tc>
          <w:tcPr>
            <w:tcW w:w="5812" w:type="dxa"/>
          </w:tcPr>
          <w:p w:rsidR="006216F9" w:rsidRDefault="006216F9">
            <w:pPr>
              <w:ind w:right="-103"/>
              <w:jc w:val="both"/>
              <w:rPr>
                <w:color w:val="000080"/>
                <w:sz w:val="18"/>
              </w:rPr>
            </w:pPr>
            <w:r>
              <w:rPr>
                <w:color w:val="000080"/>
                <w:sz w:val="18"/>
              </w:rPr>
              <w:t>2.4. Краткосрочные финансовые вложения</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color w:val="000080"/>
                <w:sz w:val="18"/>
              </w:rPr>
            </w:pPr>
            <w:r>
              <w:rPr>
                <w:color w:val="000080"/>
                <w:sz w:val="18"/>
              </w:rPr>
              <w:t>2.5. Денежные средства</w:t>
            </w:r>
          </w:p>
        </w:tc>
        <w:tc>
          <w:tcPr>
            <w:tcW w:w="1086" w:type="dxa"/>
          </w:tcPr>
          <w:p w:rsidR="006216F9" w:rsidRDefault="006216F9">
            <w:pPr>
              <w:ind w:left="-113" w:right="-98"/>
              <w:jc w:val="center"/>
              <w:rPr>
                <w:color w:val="000080"/>
                <w:sz w:val="18"/>
              </w:rPr>
            </w:pPr>
            <w:r>
              <w:rPr>
                <w:color w:val="000080"/>
                <w:sz w:val="18"/>
              </w:rPr>
              <w:t>0,088</w:t>
            </w:r>
          </w:p>
        </w:tc>
        <w:tc>
          <w:tcPr>
            <w:tcW w:w="1087" w:type="dxa"/>
          </w:tcPr>
          <w:p w:rsidR="006216F9" w:rsidRDefault="006216F9">
            <w:pPr>
              <w:ind w:left="-113" w:right="-98"/>
              <w:jc w:val="center"/>
              <w:rPr>
                <w:color w:val="000080"/>
                <w:sz w:val="18"/>
              </w:rPr>
            </w:pPr>
            <w:r>
              <w:rPr>
                <w:color w:val="000080"/>
                <w:sz w:val="18"/>
              </w:rPr>
              <w:t>0,016</w:t>
            </w:r>
          </w:p>
        </w:tc>
        <w:tc>
          <w:tcPr>
            <w:tcW w:w="1087" w:type="dxa"/>
          </w:tcPr>
          <w:p w:rsidR="006216F9" w:rsidRDefault="006216F9">
            <w:pPr>
              <w:ind w:left="-118" w:right="-108"/>
              <w:jc w:val="center"/>
              <w:rPr>
                <w:color w:val="000080"/>
                <w:sz w:val="18"/>
              </w:rPr>
            </w:pPr>
            <w:r>
              <w:rPr>
                <w:color w:val="000080"/>
                <w:sz w:val="18"/>
              </w:rPr>
              <w:t>0,058</w:t>
            </w:r>
          </w:p>
        </w:tc>
      </w:tr>
      <w:tr w:rsidR="006216F9">
        <w:tc>
          <w:tcPr>
            <w:tcW w:w="5812" w:type="dxa"/>
          </w:tcPr>
          <w:p w:rsidR="006216F9" w:rsidRDefault="006216F9">
            <w:pPr>
              <w:ind w:right="-103"/>
              <w:jc w:val="both"/>
              <w:rPr>
                <w:color w:val="000080"/>
                <w:sz w:val="18"/>
              </w:rPr>
            </w:pPr>
            <w:r>
              <w:rPr>
                <w:color w:val="000080"/>
                <w:sz w:val="18"/>
              </w:rPr>
              <w:t>2.6. Прочие оборотные активы</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b/>
                <w:color w:val="000080"/>
                <w:sz w:val="18"/>
              </w:rPr>
            </w:pPr>
            <w:r>
              <w:rPr>
                <w:b/>
                <w:color w:val="000080"/>
                <w:sz w:val="18"/>
              </w:rPr>
              <w:t xml:space="preserve">Итого по разделу </w:t>
            </w:r>
            <w:r>
              <w:rPr>
                <w:b/>
                <w:color w:val="000080"/>
                <w:sz w:val="18"/>
                <w:lang w:val="en-US"/>
              </w:rPr>
              <w:t>II</w:t>
            </w:r>
          </w:p>
        </w:tc>
        <w:tc>
          <w:tcPr>
            <w:tcW w:w="1086" w:type="dxa"/>
          </w:tcPr>
          <w:p w:rsidR="006216F9" w:rsidRDefault="006216F9">
            <w:pPr>
              <w:ind w:left="-113" w:right="-98"/>
              <w:jc w:val="center"/>
              <w:rPr>
                <w:color w:val="000080"/>
                <w:sz w:val="18"/>
              </w:rPr>
            </w:pPr>
            <w:r>
              <w:rPr>
                <w:color w:val="000080"/>
                <w:sz w:val="18"/>
              </w:rPr>
              <w:t>9,186</w:t>
            </w:r>
          </w:p>
        </w:tc>
        <w:tc>
          <w:tcPr>
            <w:tcW w:w="1087" w:type="dxa"/>
          </w:tcPr>
          <w:p w:rsidR="006216F9" w:rsidRDefault="006216F9">
            <w:pPr>
              <w:ind w:left="-113" w:right="-98"/>
              <w:jc w:val="center"/>
              <w:rPr>
                <w:color w:val="000080"/>
                <w:sz w:val="18"/>
              </w:rPr>
            </w:pPr>
            <w:r>
              <w:rPr>
                <w:color w:val="000080"/>
                <w:sz w:val="18"/>
              </w:rPr>
              <w:t>24,780</w:t>
            </w:r>
          </w:p>
        </w:tc>
        <w:tc>
          <w:tcPr>
            <w:tcW w:w="1087" w:type="dxa"/>
          </w:tcPr>
          <w:p w:rsidR="006216F9" w:rsidRDefault="006216F9">
            <w:pPr>
              <w:ind w:left="-118" w:right="-108"/>
              <w:jc w:val="center"/>
              <w:rPr>
                <w:color w:val="000080"/>
                <w:sz w:val="18"/>
              </w:rPr>
            </w:pPr>
            <w:r>
              <w:rPr>
                <w:color w:val="000080"/>
                <w:sz w:val="18"/>
              </w:rPr>
              <w:t>37,021</w:t>
            </w:r>
          </w:p>
        </w:tc>
      </w:tr>
      <w:tr w:rsidR="006216F9">
        <w:tc>
          <w:tcPr>
            <w:tcW w:w="5812" w:type="dxa"/>
          </w:tcPr>
          <w:p w:rsidR="006216F9" w:rsidRDefault="006216F9">
            <w:pPr>
              <w:ind w:right="-103"/>
              <w:jc w:val="both"/>
              <w:rPr>
                <w:b/>
                <w:color w:val="000080"/>
                <w:sz w:val="18"/>
              </w:rPr>
            </w:pPr>
            <w:r>
              <w:rPr>
                <w:b/>
                <w:color w:val="000080"/>
                <w:sz w:val="18"/>
              </w:rPr>
              <w:t>БАЛАНС (</w:t>
            </w:r>
            <w:r>
              <w:rPr>
                <w:b/>
                <w:color w:val="000080"/>
                <w:sz w:val="18"/>
                <w:lang w:val="en-US"/>
              </w:rPr>
              <w:t>I+II</w:t>
            </w:r>
            <w:r>
              <w:rPr>
                <w:b/>
                <w:color w:val="000080"/>
                <w:sz w:val="18"/>
              </w:rPr>
              <w:t>)</w:t>
            </w:r>
          </w:p>
        </w:tc>
        <w:tc>
          <w:tcPr>
            <w:tcW w:w="1086" w:type="dxa"/>
          </w:tcPr>
          <w:p w:rsidR="006216F9" w:rsidRDefault="006216F9">
            <w:pPr>
              <w:ind w:left="-113" w:right="-98"/>
              <w:jc w:val="center"/>
              <w:rPr>
                <w:b/>
                <w:color w:val="000080"/>
                <w:sz w:val="18"/>
              </w:rPr>
            </w:pPr>
            <w:r>
              <w:rPr>
                <w:b/>
                <w:color w:val="000080"/>
                <w:sz w:val="18"/>
              </w:rPr>
              <w:t>100,000</w:t>
            </w:r>
          </w:p>
        </w:tc>
        <w:tc>
          <w:tcPr>
            <w:tcW w:w="1087" w:type="dxa"/>
          </w:tcPr>
          <w:p w:rsidR="006216F9" w:rsidRDefault="006216F9">
            <w:pPr>
              <w:ind w:left="-113" w:right="-98"/>
              <w:jc w:val="center"/>
              <w:rPr>
                <w:b/>
                <w:color w:val="000080"/>
                <w:sz w:val="18"/>
              </w:rPr>
            </w:pPr>
            <w:r>
              <w:rPr>
                <w:b/>
                <w:color w:val="000080"/>
                <w:sz w:val="18"/>
              </w:rPr>
              <w:t>100,000</w:t>
            </w:r>
          </w:p>
        </w:tc>
        <w:tc>
          <w:tcPr>
            <w:tcW w:w="1087" w:type="dxa"/>
          </w:tcPr>
          <w:p w:rsidR="006216F9" w:rsidRDefault="006216F9">
            <w:pPr>
              <w:ind w:left="-118" w:right="-108"/>
              <w:jc w:val="center"/>
              <w:rPr>
                <w:b/>
                <w:color w:val="000080"/>
                <w:sz w:val="18"/>
              </w:rPr>
            </w:pPr>
            <w:r>
              <w:rPr>
                <w:b/>
                <w:color w:val="000080"/>
                <w:sz w:val="18"/>
              </w:rPr>
              <w:t>100,000</w:t>
            </w:r>
          </w:p>
        </w:tc>
      </w:tr>
      <w:tr w:rsidR="006216F9">
        <w:tc>
          <w:tcPr>
            <w:tcW w:w="5812" w:type="dxa"/>
          </w:tcPr>
          <w:p w:rsidR="006216F9" w:rsidRDefault="006216F9">
            <w:pPr>
              <w:ind w:right="-103"/>
              <w:jc w:val="center"/>
              <w:rPr>
                <w:b/>
                <w:color w:val="000080"/>
                <w:sz w:val="18"/>
                <w:lang w:val="en-US"/>
              </w:rPr>
            </w:pPr>
            <w:r>
              <w:rPr>
                <w:b/>
                <w:color w:val="000080"/>
                <w:sz w:val="18"/>
                <w:lang w:val="en-US"/>
              </w:rPr>
              <w:t>Пассив</w:t>
            </w:r>
          </w:p>
        </w:tc>
        <w:tc>
          <w:tcPr>
            <w:tcW w:w="1086" w:type="dxa"/>
          </w:tcPr>
          <w:p w:rsidR="006216F9" w:rsidRDefault="006216F9">
            <w:pPr>
              <w:ind w:left="-113" w:right="-98"/>
              <w:jc w:val="center"/>
              <w:rPr>
                <w:color w:val="000080"/>
                <w:sz w:val="18"/>
              </w:rPr>
            </w:pPr>
          </w:p>
        </w:tc>
        <w:tc>
          <w:tcPr>
            <w:tcW w:w="1087" w:type="dxa"/>
          </w:tcPr>
          <w:p w:rsidR="006216F9" w:rsidRDefault="006216F9">
            <w:pPr>
              <w:ind w:left="-113" w:right="-98"/>
              <w:jc w:val="center"/>
              <w:rPr>
                <w:color w:val="000080"/>
                <w:sz w:val="18"/>
              </w:rPr>
            </w:pPr>
          </w:p>
        </w:tc>
        <w:tc>
          <w:tcPr>
            <w:tcW w:w="1087" w:type="dxa"/>
          </w:tcPr>
          <w:p w:rsidR="006216F9" w:rsidRDefault="006216F9">
            <w:pPr>
              <w:ind w:left="-118" w:right="-108"/>
              <w:jc w:val="center"/>
              <w:rPr>
                <w:color w:val="000080"/>
                <w:sz w:val="18"/>
              </w:rPr>
            </w:pPr>
          </w:p>
        </w:tc>
      </w:tr>
      <w:tr w:rsidR="006216F9">
        <w:tc>
          <w:tcPr>
            <w:tcW w:w="5812" w:type="dxa"/>
          </w:tcPr>
          <w:p w:rsidR="006216F9" w:rsidRDefault="006216F9">
            <w:pPr>
              <w:ind w:right="-103"/>
              <w:jc w:val="both"/>
              <w:rPr>
                <w:color w:val="000080"/>
                <w:sz w:val="18"/>
              </w:rPr>
            </w:pPr>
            <w:r>
              <w:rPr>
                <w:color w:val="000080"/>
                <w:sz w:val="18"/>
                <w:lang w:val="en-US"/>
              </w:rPr>
              <w:t>III</w:t>
            </w:r>
            <w:r>
              <w:rPr>
                <w:color w:val="000080"/>
                <w:sz w:val="18"/>
              </w:rPr>
              <w:t xml:space="preserve">. Капитал и резервы </w:t>
            </w:r>
          </w:p>
        </w:tc>
        <w:tc>
          <w:tcPr>
            <w:tcW w:w="1086" w:type="dxa"/>
          </w:tcPr>
          <w:p w:rsidR="006216F9" w:rsidRDefault="006216F9">
            <w:pPr>
              <w:ind w:left="-113" w:right="-98"/>
              <w:jc w:val="center"/>
              <w:rPr>
                <w:color w:val="000080"/>
                <w:sz w:val="18"/>
              </w:rPr>
            </w:pPr>
          </w:p>
        </w:tc>
        <w:tc>
          <w:tcPr>
            <w:tcW w:w="1087" w:type="dxa"/>
          </w:tcPr>
          <w:p w:rsidR="006216F9" w:rsidRDefault="006216F9">
            <w:pPr>
              <w:ind w:left="-113" w:right="-98"/>
              <w:jc w:val="center"/>
              <w:rPr>
                <w:color w:val="000080"/>
                <w:sz w:val="18"/>
              </w:rPr>
            </w:pPr>
          </w:p>
        </w:tc>
        <w:tc>
          <w:tcPr>
            <w:tcW w:w="1087" w:type="dxa"/>
          </w:tcPr>
          <w:p w:rsidR="006216F9" w:rsidRDefault="006216F9">
            <w:pPr>
              <w:ind w:left="-118" w:right="-108"/>
              <w:jc w:val="center"/>
              <w:rPr>
                <w:color w:val="000080"/>
                <w:sz w:val="18"/>
              </w:rPr>
            </w:pPr>
          </w:p>
        </w:tc>
      </w:tr>
      <w:tr w:rsidR="006216F9">
        <w:tc>
          <w:tcPr>
            <w:tcW w:w="5812" w:type="dxa"/>
          </w:tcPr>
          <w:p w:rsidR="006216F9" w:rsidRDefault="006216F9">
            <w:pPr>
              <w:ind w:right="-103"/>
              <w:jc w:val="both"/>
              <w:rPr>
                <w:color w:val="000080"/>
                <w:sz w:val="18"/>
              </w:rPr>
            </w:pPr>
            <w:r>
              <w:rPr>
                <w:color w:val="000080"/>
                <w:sz w:val="18"/>
              </w:rPr>
              <w:t>3.1. Уставный капитал</w:t>
            </w:r>
          </w:p>
        </w:tc>
        <w:tc>
          <w:tcPr>
            <w:tcW w:w="1086" w:type="dxa"/>
          </w:tcPr>
          <w:p w:rsidR="006216F9" w:rsidRDefault="006216F9">
            <w:pPr>
              <w:ind w:left="-113" w:right="-98"/>
              <w:jc w:val="center"/>
              <w:rPr>
                <w:color w:val="000080"/>
                <w:sz w:val="18"/>
              </w:rPr>
            </w:pPr>
            <w:r>
              <w:rPr>
                <w:color w:val="000080"/>
                <w:sz w:val="18"/>
              </w:rPr>
              <w:t>0,275</w:t>
            </w:r>
          </w:p>
        </w:tc>
        <w:tc>
          <w:tcPr>
            <w:tcW w:w="1087" w:type="dxa"/>
          </w:tcPr>
          <w:p w:rsidR="006216F9" w:rsidRDefault="006216F9">
            <w:pPr>
              <w:ind w:left="-113" w:right="-98"/>
              <w:jc w:val="center"/>
              <w:rPr>
                <w:color w:val="000080"/>
                <w:sz w:val="18"/>
              </w:rPr>
            </w:pPr>
            <w:r>
              <w:rPr>
                <w:color w:val="000080"/>
                <w:sz w:val="18"/>
              </w:rPr>
              <w:t>0,273</w:t>
            </w:r>
          </w:p>
        </w:tc>
        <w:tc>
          <w:tcPr>
            <w:tcW w:w="1087" w:type="dxa"/>
          </w:tcPr>
          <w:p w:rsidR="006216F9" w:rsidRDefault="006216F9">
            <w:pPr>
              <w:ind w:left="-118" w:right="-108"/>
              <w:jc w:val="center"/>
              <w:rPr>
                <w:color w:val="000080"/>
                <w:sz w:val="18"/>
              </w:rPr>
            </w:pPr>
            <w:r>
              <w:rPr>
                <w:color w:val="000080"/>
                <w:sz w:val="18"/>
              </w:rPr>
              <w:t>0,245</w:t>
            </w:r>
          </w:p>
        </w:tc>
      </w:tr>
      <w:tr w:rsidR="006216F9">
        <w:tc>
          <w:tcPr>
            <w:tcW w:w="5812" w:type="dxa"/>
          </w:tcPr>
          <w:p w:rsidR="006216F9" w:rsidRDefault="006216F9">
            <w:pPr>
              <w:ind w:right="-103"/>
              <w:jc w:val="both"/>
              <w:rPr>
                <w:color w:val="000080"/>
                <w:sz w:val="18"/>
              </w:rPr>
            </w:pPr>
            <w:r>
              <w:rPr>
                <w:color w:val="000080"/>
                <w:sz w:val="18"/>
              </w:rPr>
              <w:t>3.2. Добавочный капитал</w:t>
            </w:r>
          </w:p>
        </w:tc>
        <w:tc>
          <w:tcPr>
            <w:tcW w:w="1086" w:type="dxa"/>
          </w:tcPr>
          <w:p w:rsidR="006216F9" w:rsidRDefault="006216F9">
            <w:pPr>
              <w:ind w:left="-113" w:right="-98"/>
              <w:jc w:val="center"/>
              <w:rPr>
                <w:color w:val="000080"/>
                <w:sz w:val="18"/>
              </w:rPr>
            </w:pPr>
            <w:r>
              <w:rPr>
                <w:color w:val="000080"/>
                <w:sz w:val="18"/>
              </w:rPr>
              <w:t>88,954</w:t>
            </w:r>
          </w:p>
        </w:tc>
        <w:tc>
          <w:tcPr>
            <w:tcW w:w="1087" w:type="dxa"/>
          </w:tcPr>
          <w:p w:rsidR="006216F9" w:rsidRDefault="006216F9">
            <w:pPr>
              <w:ind w:left="-113" w:right="-98"/>
              <w:jc w:val="center"/>
              <w:rPr>
                <w:color w:val="000080"/>
                <w:sz w:val="18"/>
              </w:rPr>
            </w:pPr>
            <w:r>
              <w:rPr>
                <w:color w:val="000080"/>
                <w:sz w:val="18"/>
              </w:rPr>
              <w:t>88,235</w:t>
            </w:r>
          </w:p>
        </w:tc>
        <w:tc>
          <w:tcPr>
            <w:tcW w:w="1087" w:type="dxa"/>
          </w:tcPr>
          <w:p w:rsidR="006216F9" w:rsidRDefault="006216F9">
            <w:pPr>
              <w:ind w:left="-118" w:right="-108"/>
              <w:jc w:val="center"/>
              <w:rPr>
                <w:color w:val="000080"/>
                <w:sz w:val="18"/>
              </w:rPr>
            </w:pPr>
            <w:r>
              <w:rPr>
                <w:color w:val="000080"/>
                <w:sz w:val="18"/>
              </w:rPr>
              <w:t>79,307</w:t>
            </w:r>
          </w:p>
        </w:tc>
      </w:tr>
      <w:tr w:rsidR="006216F9">
        <w:tc>
          <w:tcPr>
            <w:tcW w:w="5812" w:type="dxa"/>
          </w:tcPr>
          <w:p w:rsidR="006216F9" w:rsidRDefault="006216F9">
            <w:pPr>
              <w:ind w:right="-103"/>
              <w:jc w:val="both"/>
              <w:rPr>
                <w:color w:val="000080"/>
                <w:sz w:val="18"/>
              </w:rPr>
            </w:pPr>
            <w:r>
              <w:rPr>
                <w:color w:val="000080"/>
                <w:sz w:val="18"/>
              </w:rPr>
              <w:t>3.3. Резервный капитал, фонды, целевые финансирование и поступления</w:t>
            </w:r>
          </w:p>
        </w:tc>
        <w:tc>
          <w:tcPr>
            <w:tcW w:w="1086" w:type="dxa"/>
          </w:tcPr>
          <w:p w:rsidR="006216F9" w:rsidRDefault="006216F9">
            <w:pPr>
              <w:ind w:left="-113" w:right="-98"/>
              <w:jc w:val="center"/>
              <w:rPr>
                <w:color w:val="000080"/>
                <w:sz w:val="18"/>
              </w:rPr>
            </w:pPr>
            <w:r>
              <w:rPr>
                <w:color w:val="000080"/>
                <w:sz w:val="18"/>
              </w:rPr>
              <w:t>17,741</w:t>
            </w:r>
          </w:p>
        </w:tc>
        <w:tc>
          <w:tcPr>
            <w:tcW w:w="1087" w:type="dxa"/>
          </w:tcPr>
          <w:p w:rsidR="006216F9" w:rsidRDefault="006216F9">
            <w:pPr>
              <w:ind w:left="-113" w:right="-98"/>
              <w:jc w:val="center"/>
              <w:rPr>
                <w:color w:val="000080"/>
                <w:sz w:val="18"/>
              </w:rPr>
            </w:pPr>
            <w:r>
              <w:rPr>
                <w:color w:val="000080"/>
                <w:sz w:val="18"/>
              </w:rPr>
              <w:t>9,635</w:t>
            </w:r>
          </w:p>
        </w:tc>
        <w:tc>
          <w:tcPr>
            <w:tcW w:w="1087" w:type="dxa"/>
          </w:tcPr>
          <w:p w:rsidR="006216F9" w:rsidRDefault="006216F9">
            <w:pPr>
              <w:ind w:left="-118" w:right="-108"/>
              <w:jc w:val="center"/>
              <w:rPr>
                <w:color w:val="000080"/>
                <w:sz w:val="18"/>
              </w:rPr>
            </w:pPr>
            <w:r>
              <w:rPr>
                <w:color w:val="000080"/>
                <w:sz w:val="18"/>
              </w:rPr>
              <w:t>8,429</w:t>
            </w:r>
          </w:p>
        </w:tc>
      </w:tr>
      <w:tr w:rsidR="006216F9">
        <w:tc>
          <w:tcPr>
            <w:tcW w:w="5812" w:type="dxa"/>
          </w:tcPr>
          <w:p w:rsidR="006216F9" w:rsidRDefault="006216F9">
            <w:pPr>
              <w:ind w:right="-103"/>
              <w:jc w:val="both"/>
              <w:rPr>
                <w:color w:val="000080"/>
                <w:sz w:val="18"/>
              </w:rPr>
            </w:pPr>
            <w:r>
              <w:rPr>
                <w:color w:val="000080"/>
                <w:sz w:val="18"/>
              </w:rPr>
              <w:t>3.4. Убытки</w:t>
            </w:r>
          </w:p>
        </w:tc>
        <w:tc>
          <w:tcPr>
            <w:tcW w:w="1086" w:type="dxa"/>
          </w:tcPr>
          <w:p w:rsidR="006216F9" w:rsidRDefault="006216F9">
            <w:pPr>
              <w:ind w:left="-113" w:right="-98"/>
              <w:jc w:val="center"/>
              <w:rPr>
                <w:color w:val="000080"/>
                <w:sz w:val="18"/>
              </w:rPr>
            </w:pPr>
            <w:r>
              <w:rPr>
                <w:color w:val="000080"/>
                <w:sz w:val="18"/>
              </w:rPr>
              <w:t>- 15,979</w:t>
            </w:r>
          </w:p>
        </w:tc>
        <w:tc>
          <w:tcPr>
            <w:tcW w:w="1087" w:type="dxa"/>
          </w:tcPr>
          <w:p w:rsidR="006216F9" w:rsidRDefault="006216F9">
            <w:pPr>
              <w:ind w:left="-113" w:right="-98"/>
              <w:jc w:val="center"/>
              <w:rPr>
                <w:color w:val="000080"/>
                <w:sz w:val="18"/>
              </w:rPr>
            </w:pPr>
            <w:r>
              <w:rPr>
                <w:color w:val="000080"/>
                <w:sz w:val="18"/>
              </w:rPr>
              <w:t>- 14,889</w:t>
            </w:r>
          </w:p>
        </w:tc>
        <w:tc>
          <w:tcPr>
            <w:tcW w:w="1087" w:type="dxa"/>
          </w:tcPr>
          <w:p w:rsidR="006216F9" w:rsidRDefault="006216F9">
            <w:pPr>
              <w:ind w:left="-118" w:right="-108"/>
              <w:jc w:val="center"/>
              <w:rPr>
                <w:color w:val="000080"/>
                <w:sz w:val="18"/>
              </w:rPr>
            </w:pPr>
            <w:r>
              <w:rPr>
                <w:color w:val="000080"/>
                <w:sz w:val="18"/>
              </w:rPr>
              <w:t>- 7,180</w:t>
            </w:r>
          </w:p>
        </w:tc>
      </w:tr>
      <w:tr w:rsidR="006216F9">
        <w:tc>
          <w:tcPr>
            <w:tcW w:w="5812" w:type="dxa"/>
          </w:tcPr>
          <w:p w:rsidR="006216F9" w:rsidRDefault="006216F9">
            <w:pPr>
              <w:ind w:right="-103"/>
              <w:jc w:val="both"/>
              <w:rPr>
                <w:b/>
                <w:color w:val="000080"/>
                <w:sz w:val="18"/>
              </w:rPr>
            </w:pPr>
            <w:r>
              <w:rPr>
                <w:b/>
                <w:color w:val="000080"/>
                <w:sz w:val="18"/>
              </w:rPr>
              <w:t xml:space="preserve">Итого по разделу </w:t>
            </w:r>
            <w:r>
              <w:rPr>
                <w:b/>
                <w:color w:val="000080"/>
                <w:sz w:val="18"/>
                <w:lang w:val="en-US"/>
              </w:rPr>
              <w:t>III</w:t>
            </w:r>
          </w:p>
        </w:tc>
        <w:tc>
          <w:tcPr>
            <w:tcW w:w="1086" w:type="dxa"/>
          </w:tcPr>
          <w:p w:rsidR="006216F9" w:rsidRDefault="006216F9">
            <w:pPr>
              <w:ind w:left="-113" w:right="-98"/>
              <w:jc w:val="center"/>
              <w:rPr>
                <w:b/>
                <w:color w:val="000080"/>
                <w:sz w:val="18"/>
              </w:rPr>
            </w:pPr>
            <w:r>
              <w:rPr>
                <w:b/>
                <w:color w:val="000080"/>
                <w:sz w:val="18"/>
              </w:rPr>
              <w:t>90,991</w:t>
            </w:r>
          </w:p>
        </w:tc>
        <w:tc>
          <w:tcPr>
            <w:tcW w:w="1087" w:type="dxa"/>
          </w:tcPr>
          <w:p w:rsidR="006216F9" w:rsidRDefault="006216F9">
            <w:pPr>
              <w:ind w:left="-113" w:right="-98"/>
              <w:jc w:val="center"/>
              <w:rPr>
                <w:b/>
                <w:color w:val="000080"/>
                <w:sz w:val="18"/>
              </w:rPr>
            </w:pPr>
            <w:r>
              <w:rPr>
                <w:b/>
                <w:color w:val="000080"/>
                <w:sz w:val="18"/>
              </w:rPr>
              <w:t>83,254</w:t>
            </w:r>
          </w:p>
        </w:tc>
        <w:tc>
          <w:tcPr>
            <w:tcW w:w="1087" w:type="dxa"/>
          </w:tcPr>
          <w:p w:rsidR="006216F9" w:rsidRDefault="006216F9">
            <w:pPr>
              <w:ind w:left="-118" w:right="-108"/>
              <w:jc w:val="center"/>
              <w:rPr>
                <w:b/>
                <w:color w:val="000080"/>
                <w:sz w:val="18"/>
              </w:rPr>
            </w:pPr>
            <w:r>
              <w:rPr>
                <w:b/>
                <w:color w:val="000080"/>
                <w:sz w:val="18"/>
              </w:rPr>
              <w:t>80,801</w:t>
            </w:r>
          </w:p>
        </w:tc>
      </w:tr>
      <w:tr w:rsidR="006216F9">
        <w:tc>
          <w:tcPr>
            <w:tcW w:w="5812" w:type="dxa"/>
          </w:tcPr>
          <w:p w:rsidR="006216F9" w:rsidRDefault="006216F9">
            <w:pPr>
              <w:ind w:right="-103"/>
              <w:jc w:val="both"/>
              <w:rPr>
                <w:color w:val="000080"/>
                <w:sz w:val="18"/>
              </w:rPr>
            </w:pPr>
            <w:r>
              <w:rPr>
                <w:color w:val="000080"/>
                <w:sz w:val="18"/>
                <w:lang w:val="en-US"/>
              </w:rPr>
              <w:t>IV. Долгосрочные пассивы</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color w:val="000080"/>
                <w:sz w:val="18"/>
              </w:rPr>
            </w:pPr>
            <w:r>
              <w:rPr>
                <w:color w:val="000080"/>
                <w:sz w:val="18"/>
                <w:lang w:val="en-US"/>
              </w:rPr>
              <w:t>V. Краткосрочные пассивы</w:t>
            </w:r>
          </w:p>
        </w:tc>
        <w:tc>
          <w:tcPr>
            <w:tcW w:w="1086" w:type="dxa"/>
          </w:tcPr>
          <w:p w:rsidR="006216F9" w:rsidRDefault="006216F9">
            <w:pPr>
              <w:ind w:left="-113" w:right="-98"/>
              <w:jc w:val="center"/>
              <w:rPr>
                <w:color w:val="000080"/>
                <w:sz w:val="18"/>
              </w:rPr>
            </w:pPr>
          </w:p>
        </w:tc>
        <w:tc>
          <w:tcPr>
            <w:tcW w:w="1087" w:type="dxa"/>
          </w:tcPr>
          <w:p w:rsidR="006216F9" w:rsidRDefault="006216F9">
            <w:pPr>
              <w:ind w:left="-113" w:right="-98"/>
              <w:jc w:val="center"/>
              <w:rPr>
                <w:color w:val="000080"/>
                <w:sz w:val="18"/>
              </w:rPr>
            </w:pPr>
          </w:p>
        </w:tc>
        <w:tc>
          <w:tcPr>
            <w:tcW w:w="1087" w:type="dxa"/>
          </w:tcPr>
          <w:p w:rsidR="006216F9" w:rsidRDefault="006216F9">
            <w:pPr>
              <w:ind w:left="-118" w:right="-108"/>
              <w:jc w:val="center"/>
              <w:rPr>
                <w:color w:val="000080"/>
                <w:sz w:val="18"/>
              </w:rPr>
            </w:pPr>
          </w:p>
        </w:tc>
      </w:tr>
      <w:tr w:rsidR="006216F9">
        <w:tc>
          <w:tcPr>
            <w:tcW w:w="5812" w:type="dxa"/>
          </w:tcPr>
          <w:p w:rsidR="006216F9" w:rsidRDefault="006216F9">
            <w:pPr>
              <w:ind w:right="-103"/>
              <w:jc w:val="both"/>
              <w:rPr>
                <w:color w:val="000080"/>
                <w:sz w:val="18"/>
              </w:rPr>
            </w:pPr>
            <w:r>
              <w:rPr>
                <w:color w:val="000080"/>
                <w:sz w:val="18"/>
              </w:rPr>
              <w:t>5.1. Заемные средства</w:t>
            </w:r>
          </w:p>
        </w:tc>
        <w:tc>
          <w:tcPr>
            <w:tcW w:w="1086" w:type="dxa"/>
          </w:tcPr>
          <w:p w:rsidR="006216F9" w:rsidRDefault="006216F9">
            <w:pPr>
              <w:ind w:left="-113" w:right="-98"/>
              <w:jc w:val="center"/>
              <w:rPr>
                <w:color w:val="000080"/>
                <w:sz w:val="18"/>
              </w:rPr>
            </w:pPr>
            <w:r>
              <w:rPr>
                <w:color w:val="000080"/>
                <w:sz w:val="18"/>
              </w:rPr>
              <w:t>1,637</w:t>
            </w:r>
          </w:p>
        </w:tc>
        <w:tc>
          <w:tcPr>
            <w:tcW w:w="1087" w:type="dxa"/>
          </w:tcPr>
          <w:p w:rsidR="006216F9" w:rsidRDefault="006216F9">
            <w:pPr>
              <w:ind w:left="-113" w:right="-98"/>
              <w:jc w:val="center"/>
              <w:rPr>
                <w:color w:val="000080"/>
                <w:sz w:val="18"/>
              </w:rPr>
            </w:pPr>
            <w:r>
              <w:rPr>
                <w:color w:val="000080"/>
                <w:sz w:val="18"/>
              </w:rPr>
              <w:t>7,102</w:t>
            </w:r>
          </w:p>
        </w:tc>
        <w:tc>
          <w:tcPr>
            <w:tcW w:w="1087" w:type="dxa"/>
          </w:tcPr>
          <w:p w:rsidR="006216F9" w:rsidRDefault="006216F9">
            <w:pPr>
              <w:ind w:left="-118" w:right="-108"/>
              <w:jc w:val="center"/>
              <w:rPr>
                <w:color w:val="000080"/>
                <w:sz w:val="18"/>
              </w:rPr>
            </w:pPr>
            <w:r>
              <w:rPr>
                <w:color w:val="000080"/>
                <w:sz w:val="18"/>
              </w:rPr>
              <w:t>3,648</w:t>
            </w:r>
          </w:p>
        </w:tc>
      </w:tr>
      <w:tr w:rsidR="006216F9">
        <w:tc>
          <w:tcPr>
            <w:tcW w:w="5812" w:type="dxa"/>
          </w:tcPr>
          <w:p w:rsidR="006216F9" w:rsidRDefault="006216F9">
            <w:pPr>
              <w:ind w:right="-103"/>
              <w:jc w:val="both"/>
              <w:rPr>
                <w:color w:val="000080"/>
                <w:sz w:val="18"/>
              </w:rPr>
            </w:pPr>
            <w:r>
              <w:rPr>
                <w:color w:val="000080"/>
                <w:sz w:val="18"/>
              </w:rPr>
              <w:t>5.2. Кредиторская задолженность</w:t>
            </w:r>
          </w:p>
        </w:tc>
        <w:tc>
          <w:tcPr>
            <w:tcW w:w="1086" w:type="dxa"/>
          </w:tcPr>
          <w:p w:rsidR="006216F9" w:rsidRDefault="006216F9">
            <w:pPr>
              <w:ind w:left="-113" w:right="-98"/>
              <w:jc w:val="center"/>
              <w:rPr>
                <w:color w:val="000080"/>
                <w:sz w:val="18"/>
              </w:rPr>
            </w:pPr>
            <w:r>
              <w:rPr>
                <w:color w:val="000080"/>
                <w:sz w:val="18"/>
              </w:rPr>
              <w:t>6,822</w:t>
            </w:r>
          </w:p>
        </w:tc>
        <w:tc>
          <w:tcPr>
            <w:tcW w:w="1087" w:type="dxa"/>
          </w:tcPr>
          <w:p w:rsidR="006216F9" w:rsidRDefault="006216F9">
            <w:pPr>
              <w:ind w:left="-113" w:right="-98"/>
              <w:jc w:val="center"/>
              <w:rPr>
                <w:color w:val="000080"/>
                <w:sz w:val="18"/>
              </w:rPr>
            </w:pPr>
            <w:r>
              <w:rPr>
                <w:color w:val="000080"/>
                <w:sz w:val="18"/>
              </w:rPr>
              <w:t>9,368</w:t>
            </w:r>
          </w:p>
        </w:tc>
        <w:tc>
          <w:tcPr>
            <w:tcW w:w="1087" w:type="dxa"/>
          </w:tcPr>
          <w:p w:rsidR="006216F9" w:rsidRDefault="006216F9">
            <w:pPr>
              <w:ind w:left="-118" w:right="-108"/>
              <w:jc w:val="center"/>
              <w:rPr>
                <w:color w:val="000080"/>
                <w:sz w:val="18"/>
              </w:rPr>
            </w:pPr>
            <w:r>
              <w:rPr>
                <w:color w:val="000080"/>
                <w:sz w:val="18"/>
              </w:rPr>
              <w:t>14,719</w:t>
            </w:r>
          </w:p>
        </w:tc>
      </w:tr>
      <w:tr w:rsidR="006216F9">
        <w:tc>
          <w:tcPr>
            <w:tcW w:w="5812" w:type="dxa"/>
          </w:tcPr>
          <w:p w:rsidR="006216F9" w:rsidRDefault="006216F9">
            <w:pPr>
              <w:ind w:right="-103"/>
              <w:jc w:val="both"/>
              <w:rPr>
                <w:color w:val="000080"/>
                <w:sz w:val="18"/>
              </w:rPr>
            </w:pPr>
            <w:r>
              <w:rPr>
                <w:color w:val="000080"/>
                <w:sz w:val="18"/>
              </w:rPr>
              <w:t>5.3. Расчеты по дивидендам</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color w:val="000080"/>
                <w:sz w:val="18"/>
              </w:rPr>
            </w:pPr>
            <w:r>
              <w:rPr>
                <w:color w:val="000080"/>
                <w:sz w:val="18"/>
              </w:rPr>
              <w:t>5.4. Доходы будущих периодов</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color w:val="000080"/>
                <w:sz w:val="18"/>
              </w:rPr>
            </w:pPr>
            <w:r>
              <w:rPr>
                <w:color w:val="000080"/>
                <w:sz w:val="18"/>
              </w:rPr>
              <w:t>5.5. Фонды потребления</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color w:val="000080"/>
                <w:sz w:val="18"/>
              </w:rPr>
            </w:pPr>
            <w:r>
              <w:rPr>
                <w:color w:val="000080"/>
                <w:sz w:val="18"/>
              </w:rPr>
              <w:t>5.6. Резервы предстоящих расходов и платежей</w:t>
            </w:r>
          </w:p>
        </w:tc>
        <w:tc>
          <w:tcPr>
            <w:tcW w:w="1086" w:type="dxa"/>
          </w:tcPr>
          <w:p w:rsidR="006216F9" w:rsidRDefault="006216F9">
            <w:pPr>
              <w:ind w:left="-113" w:right="-98"/>
              <w:jc w:val="center"/>
              <w:rPr>
                <w:color w:val="000080"/>
                <w:sz w:val="18"/>
              </w:rPr>
            </w:pPr>
            <w:r>
              <w:rPr>
                <w:color w:val="000080"/>
                <w:sz w:val="18"/>
              </w:rPr>
              <w:t>0,550</w:t>
            </w:r>
          </w:p>
        </w:tc>
        <w:tc>
          <w:tcPr>
            <w:tcW w:w="1087" w:type="dxa"/>
          </w:tcPr>
          <w:p w:rsidR="006216F9" w:rsidRDefault="006216F9">
            <w:pPr>
              <w:ind w:left="-113" w:right="-98"/>
              <w:jc w:val="center"/>
              <w:rPr>
                <w:color w:val="000080"/>
                <w:sz w:val="18"/>
              </w:rPr>
            </w:pPr>
            <w:r>
              <w:rPr>
                <w:color w:val="000080"/>
                <w:sz w:val="18"/>
              </w:rPr>
              <w:t>0,276</w:t>
            </w:r>
          </w:p>
        </w:tc>
        <w:tc>
          <w:tcPr>
            <w:tcW w:w="1087" w:type="dxa"/>
          </w:tcPr>
          <w:p w:rsidR="006216F9" w:rsidRDefault="006216F9">
            <w:pPr>
              <w:ind w:left="-118" w:right="-108"/>
              <w:jc w:val="center"/>
              <w:rPr>
                <w:color w:val="000080"/>
                <w:sz w:val="18"/>
              </w:rPr>
            </w:pPr>
            <w:r>
              <w:rPr>
                <w:color w:val="000080"/>
                <w:sz w:val="18"/>
              </w:rPr>
              <w:t>0,832</w:t>
            </w:r>
          </w:p>
        </w:tc>
      </w:tr>
      <w:tr w:rsidR="006216F9">
        <w:tc>
          <w:tcPr>
            <w:tcW w:w="5812" w:type="dxa"/>
          </w:tcPr>
          <w:p w:rsidR="006216F9" w:rsidRDefault="006216F9">
            <w:pPr>
              <w:ind w:right="-103"/>
              <w:jc w:val="both"/>
              <w:rPr>
                <w:color w:val="000080"/>
                <w:sz w:val="18"/>
              </w:rPr>
            </w:pPr>
            <w:r>
              <w:rPr>
                <w:color w:val="000080"/>
                <w:sz w:val="18"/>
              </w:rPr>
              <w:t>5.7. Прочие краткосрочные пассивы</w:t>
            </w:r>
          </w:p>
        </w:tc>
        <w:tc>
          <w:tcPr>
            <w:tcW w:w="1086"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3" w:right="-98"/>
              <w:jc w:val="center"/>
              <w:rPr>
                <w:color w:val="000080"/>
                <w:sz w:val="18"/>
              </w:rPr>
            </w:pPr>
            <w:r>
              <w:rPr>
                <w:color w:val="000080"/>
                <w:sz w:val="18"/>
              </w:rPr>
              <w:t>—</w:t>
            </w:r>
          </w:p>
        </w:tc>
        <w:tc>
          <w:tcPr>
            <w:tcW w:w="1087" w:type="dxa"/>
          </w:tcPr>
          <w:p w:rsidR="006216F9" w:rsidRDefault="006216F9">
            <w:pPr>
              <w:ind w:left="-118" w:right="-108"/>
              <w:jc w:val="center"/>
              <w:rPr>
                <w:color w:val="000080"/>
                <w:sz w:val="18"/>
              </w:rPr>
            </w:pPr>
            <w:r>
              <w:rPr>
                <w:color w:val="000080"/>
                <w:sz w:val="18"/>
              </w:rPr>
              <w:t>—</w:t>
            </w:r>
          </w:p>
        </w:tc>
      </w:tr>
      <w:tr w:rsidR="006216F9">
        <w:tc>
          <w:tcPr>
            <w:tcW w:w="5812" w:type="dxa"/>
          </w:tcPr>
          <w:p w:rsidR="006216F9" w:rsidRDefault="006216F9">
            <w:pPr>
              <w:ind w:right="-103"/>
              <w:jc w:val="both"/>
              <w:rPr>
                <w:b/>
                <w:color w:val="000080"/>
                <w:sz w:val="18"/>
              </w:rPr>
            </w:pPr>
            <w:r>
              <w:rPr>
                <w:b/>
                <w:color w:val="000080"/>
                <w:sz w:val="18"/>
              </w:rPr>
              <w:t xml:space="preserve">Итого по разделу </w:t>
            </w:r>
            <w:r>
              <w:rPr>
                <w:b/>
                <w:color w:val="000080"/>
                <w:sz w:val="18"/>
                <w:lang w:val="en-US"/>
              </w:rPr>
              <w:t>V</w:t>
            </w:r>
          </w:p>
        </w:tc>
        <w:tc>
          <w:tcPr>
            <w:tcW w:w="1086" w:type="dxa"/>
          </w:tcPr>
          <w:p w:rsidR="006216F9" w:rsidRDefault="006216F9">
            <w:pPr>
              <w:ind w:left="-113" w:right="-98"/>
              <w:jc w:val="center"/>
              <w:rPr>
                <w:color w:val="000080"/>
                <w:sz w:val="18"/>
              </w:rPr>
            </w:pPr>
            <w:r>
              <w:rPr>
                <w:color w:val="000080"/>
                <w:sz w:val="18"/>
              </w:rPr>
              <w:t>9,009</w:t>
            </w:r>
          </w:p>
        </w:tc>
        <w:tc>
          <w:tcPr>
            <w:tcW w:w="1087" w:type="dxa"/>
          </w:tcPr>
          <w:p w:rsidR="006216F9" w:rsidRDefault="006216F9">
            <w:pPr>
              <w:ind w:left="-113" w:right="-98"/>
              <w:jc w:val="center"/>
              <w:rPr>
                <w:color w:val="000080"/>
                <w:sz w:val="18"/>
              </w:rPr>
            </w:pPr>
            <w:r>
              <w:rPr>
                <w:color w:val="000080"/>
                <w:sz w:val="18"/>
              </w:rPr>
              <w:t>16,746</w:t>
            </w:r>
          </w:p>
        </w:tc>
        <w:tc>
          <w:tcPr>
            <w:tcW w:w="1087" w:type="dxa"/>
          </w:tcPr>
          <w:p w:rsidR="006216F9" w:rsidRDefault="006216F9">
            <w:pPr>
              <w:ind w:left="-118" w:right="-108"/>
              <w:jc w:val="center"/>
              <w:rPr>
                <w:color w:val="000080"/>
                <w:sz w:val="18"/>
              </w:rPr>
            </w:pPr>
            <w:r>
              <w:rPr>
                <w:color w:val="000080"/>
                <w:sz w:val="18"/>
              </w:rPr>
              <w:t>19,199</w:t>
            </w:r>
          </w:p>
        </w:tc>
      </w:tr>
      <w:tr w:rsidR="006216F9">
        <w:tc>
          <w:tcPr>
            <w:tcW w:w="5812" w:type="dxa"/>
          </w:tcPr>
          <w:p w:rsidR="006216F9" w:rsidRDefault="006216F9">
            <w:pPr>
              <w:ind w:right="-103"/>
              <w:jc w:val="both"/>
              <w:rPr>
                <w:b/>
                <w:color w:val="000080"/>
                <w:sz w:val="18"/>
              </w:rPr>
            </w:pPr>
            <w:r>
              <w:rPr>
                <w:b/>
                <w:color w:val="000080"/>
                <w:sz w:val="18"/>
              </w:rPr>
              <w:t xml:space="preserve">БАЛАНС </w:t>
            </w:r>
          </w:p>
        </w:tc>
        <w:tc>
          <w:tcPr>
            <w:tcW w:w="1086" w:type="dxa"/>
          </w:tcPr>
          <w:p w:rsidR="006216F9" w:rsidRDefault="006216F9">
            <w:pPr>
              <w:ind w:left="-113" w:right="-98"/>
              <w:jc w:val="center"/>
              <w:rPr>
                <w:b/>
                <w:color w:val="000080"/>
                <w:sz w:val="18"/>
              </w:rPr>
            </w:pPr>
            <w:r>
              <w:rPr>
                <w:b/>
                <w:color w:val="000080"/>
                <w:sz w:val="18"/>
              </w:rPr>
              <w:t>100,000</w:t>
            </w:r>
          </w:p>
        </w:tc>
        <w:tc>
          <w:tcPr>
            <w:tcW w:w="1087" w:type="dxa"/>
          </w:tcPr>
          <w:p w:rsidR="006216F9" w:rsidRDefault="006216F9">
            <w:pPr>
              <w:ind w:left="-113" w:right="-98"/>
              <w:jc w:val="center"/>
              <w:rPr>
                <w:b/>
                <w:color w:val="000080"/>
                <w:sz w:val="18"/>
              </w:rPr>
            </w:pPr>
            <w:r>
              <w:rPr>
                <w:b/>
                <w:color w:val="000080"/>
                <w:sz w:val="18"/>
              </w:rPr>
              <w:t>100,000</w:t>
            </w:r>
          </w:p>
        </w:tc>
        <w:tc>
          <w:tcPr>
            <w:tcW w:w="1087" w:type="dxa"/>
          </w:tcPr>
          <w:p w:rsidR="006216F9" w:rsidRDefault="006216F9">
            <w:pPr>
              <w:ind w:left="-118" w:right="-108"/>
              <w:jc w:val="center"/>
              <w:rPr>
                <w:b/>
                <w:color w:val="000080"/>
                <w:sz w:val="18"/>
              </w:rPr>
            </w:pPr>
            <w:r>
              <w:rPr>
                <w:b/>
                <w:color w:val="000080"/>
                <w:sz w:val="18"/>
              </w:rPr>
              <w:t>100,000</w:t>
            </w:r>
          </w:p>
        </w:tc>
      </w:tr>
    </w:tbl>
    <w:p w:rsidR="006216F9" w:rsidRDefault="006216F9">
      <w:pPr>
        <w:ind w:right="-766" w:firstLine="284"/>
        <w:jc w:val="both"/>
        <w:rPr>
          <w:b/>
          <w:color w:val="000080"/>
          <w:sz w:val="22"/>
        </w:rPr>
      </w:pPr>
    </w:p>
    <w:p w:rsidR="006216F9" w:rsidRDefault="006216F9">
      <w:pPr>
        <w:ind w:right="-766" w:firstLine="284"/>
        <w:jc w:val="both"/>
        <w:rPr>
          <w:color w:val="000080"/>
          <w:sz w:val="26"/>
        </w:rPr>
      </w:pPr>
      <w:r>
        <w:rPr>
          <w:color w:val="000080"/>
          <w:sz w:val="26"/>
        </w:rPr>
        <w:t>Горизонтальный и вертикальный анализ взаимно дополняют друг друга, на их основе строится сравнительный аналитический баланс.</w:t>
      </w:r>
    </w:p>
    <w:p w:rsidR="006216F9" w:rsidRDefault="006216F9">
      <w:pPr>
        <w:spacing w:line="360" w:lineRule="auto"/>
        <w:ind w:right="-766" w:firstLine="284"/>
        <w:jc w:val="center"/>
        <w:rPr>
          <w:b/>
          <w:color w:val="000080"/>
          <w:sz w:val="26"/>
        </w:rPr>
      </w:pPr>
      <w:r>
        <w:rPr>
          <w:b/>
          <w:color w:val="000080"/>
          <w:sz w:val="26"/>
        </w:rPr>
        <w:t>1.3. Сравнительный аналитический баланс</w:t>
      </w:r>
      <w:r>
        <w:rPr>
          <w:rStyle w:val="a6"/>
          <w:b/>
          <w:color w:val="000080"/>
          <w:sz w:val="26"/>
        </w:rPr>
        <w:footnoteReference w:id="4"/>
      </w:r>
    </w:p>
    <w:p w:rsidR="006216F9" w:rsidRDefault="006216F9">
      <w:pPr>
        <w:ind w:right="-766" w:firstLine="284"/>
        <w:jc w:val="both"/>
        <w:rPr>
          <w:color w:val="000080"/>
          <w:sz w:val="26"/>
        </w:rPr>
      </w:pPr>
      <w:r>
        <w:rPr>
          <w:color w:val="000080"/>
          <w:sz w:val="26"/>
        </w:rPr>
        <w:t>В сравнительном аналитическом балансе имеет смысл представить лишь основные разделы актива и пассива баланса.</w:t>
      </w:r>
    </w:p>
    <w:p w:rsidR="006216F9" w:rsidRDefault="006216F9">
      <w:pPr>
        <w:ind w:right="-766" w:firstLine="284"/>
        <w:jc w:val="both"/>
        <w:rPr>
          <w:color w:val="000080"/>
          <w:sz w:val="26"/>
        </w:rPr>
      </w:pPr>
      <w:r>
        <w:rPr>
          <w:color w:val="000080"/>
          <w:sz w:val="26"/>
        </w:rPr>
        <w:t>Сравнительный аналитический баланс характеризует как структуру отчетной бухгалтерской формы, так и динамику отдельных ее показателей. Он систематизирует ее предыдущие расчеты.</w:t>
      </w:r>
    </w:p>
    <w:p w:rsidR="006216F9" w:rsidRDefault="006216F9">
      <w:pPr>
        <w:ind w:right="-766" w:firstLine="284"/>
        <w:jc w:val="both"/>
        <w:rPr>
          <w:color w:val="000080"/>
          <w:sz w:val="26"/>
        </w:rPr>
      </w:pPr>
      <w:r>
        <w:rPr>
          <w:color w:val="000080"/>
          <w:sz w:val="26"/>
        </w:rPr>
        <w:t>В таблице 1.4 и 1.5 представлены сравнительные аналитические балансы за анализируемые 1997, 1998 и 1999 гг. данного предприятия (графы 2, 3, 8 заполнены на основе данных таблицы 1.2, графы 4,5 — данных таблицы 1.3).</w:t>
      </w:r>
    </w:p>
    <w:p w:rsidR="006216F9" w:rsidRDefault="006216F9">
      <w:pPr>
        <w:ind w:right="-766" w:firstLine="142"/>
        <w:jc w:val="both"/>
        <w:rPr>
          <w:b/>
          <w:color w:val="000080"/>
          <w:sz w:val="24"/>
        </w:rPr>
      </w:pPr>
      <w:r>
        <w:rPr>
          <w:color w:val="000080"/>
          <w:sz w:val="26"/>
        </w:rPr>
        <w:t xml:space="preserve">Таблица 1.4. </w:t>
      </w:r>
      <w:r>
        <w:rPr>
          <w:b/>
          <w:color w:val="000080"/>
          <w:sz w:val="24"/>
        </w:rPr>
        <w:t>Сравнительный аналитический баланс ОАО "Измайловская</w:t>
      </w:r>
    </w:p>
    <w:p w:rsidR="006216F9" w:rsidRDefault="006216F9">
      <w:pPr>
        <w:ind w:right="-766" w:firstLine="142"/>
        <w:jc w:val="both"/>
        <w:rPr>
          <w:b/>
          <w:color w:val="000080"/>
          <w:sz w:val="24"/>
        </w:rPr>
      </w:pPr>
      <w:r>
        <w:rPr>
          <w:b/>
          <w:color w:val="000080"/>
          <w:sz w:val="24"/>
        </w:rPr>
        <w:t xml:space="preserve">                        мануфактура" за 1997 и 1998 гг</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127"/>
        <w:gridCol w:w="850"/>
        <w:gridCol w:w="851"/>
        <w:gridCol w:w="850"/>
        <w:gridCol w:w="851"/>
        <w:gridCol w:w="850"/>
        <w:gridCol w:w="992"/>
        <w:gridCol w:w="709"/>
        <w:gridCol w:w="992"/>
      </w:tblGrid>
      <w:tr w:rsidR="006216F9">
        <w:trPr>
          <w:cantSplit/>
        </w:trPr>
        <w:tc>
          <w:tcPr>
            <w:tcW w:w="2127" w:type="dxa"/>
            <w:vMerge w:val="restart"/>
          </w:tcPr>
          <w:p w:rsidR="006216F9" w:rsidRDefault="006216F9">
            <w:pPr>
              <w:jc w:val="center"/>
              <w:rPr>
                <w:b/>
                <w:color w:val="000080"/>
                <w:sz w:val="22"/>
              </w:rPr>
            </w:pPr>
          </w:p>
          <w:p w:rsidR="006216F9" w:rsidRDefault="006216F9">
            <w:pPr>
              <w:jc w:val="center"/>
              <w:rPr>
                <w:b/>
                <w:color w:val="000080"/>
                <w:sz w:val="22"/>
              </w:rPr>
            </w:pPr>
          </w:p>
          <w:p w:rsidR="006216F9" w:rsidRDefault="006216F9">
            <w:pPr>
              <w:jc w:val="center"/>
              <w:rPr>
                <w:b/>
                <w:color w:val="000080"/>
                <w:sz w:val="22"/>
              </w:rPr>
            </w:pPr>
          </w:p>
          <w:p w:rsidR="006216F9" w:rsidRDefault="006216F9">
            <w:pPr>
              <w:jc w:val="center"/>
              <w:rPr>
                <w:b/>
                <w:color w:val="000080"/>
                <w:sz w:val="22"/>
              </w:rPr>
            </w:pPr>
            <w:r>
              <w:rPr>
                <w:b/>
                <w:color w:val="000080"/>
                <w:sz w:val="22"/>
              </w:rPr>
              <w:t>Показатели</w:t>
            </w:r>
          </w:p>
        </w:tc>
        <w:tc>
          <w:tcPr>
            <w:tcW w:w="1701" w:type="dxa"/>
            <w:gridSpan w:val="2"/>
          </w:tcPr>
          <w:p w:rsidR="006216F9" w:rsidRDefault="006216F9">
            <w:pPr>
              <w:ind w:right="-72"/>
              <w:jc w:val="center"/>
              <w:rPr>
                <w:b/>
                <w:color w:val="000080"/>
                <w:sz w:val="22"/>
              </w:rPr>
            </w:pPr>
            <w:r>
              <w:rPr>
                <w:b/>
                <w:color w:val="000080"/>
                <w:sz w:val="22"/>
              </w:rPr>
              <w:t>Абсолютные величины (тыс. руб.)</w:t>
            </w:r>
          </w:p>
        </w:tc>
        <w:tc>
          <w:tcPr>
            <w:tcW w:w="1701" w:type="dxa"/>
            <w:gridSpan w:val="2"/>
          </w:tcPr>
          <w:p w:rsidR="006216F9" w:rsidRDefault="006216F9">
            <w:pPr>
              <w:ind w:right="-22"/>
              <w:jc w:val="center"/>
              <w:rPr>
                <w:b/>
                <w:color w:val="000080"/>
                <w:sz w:val="22"/>
              </w:rPr>
            </w:pPr>
            <w:r>
              <w:rPr>
                <w:b/>
                <w:color w:val="000080"/>
                <w:sz w:val="22"/>
              </w:rPr>
              <w:t>Удельный вес, %</w:t>
            </w:r>
          </w:p>
        </w:tc>
        <w:tc>
          <w:tcPr>
            <w:tcW w:w="3543" w:type="dxa"/>
            <w:gridSpan w:val="4"/>
          </w:tcPr>
          <w:p w:rsidR="006216F9" w:rsidRDefault="006216F9">
            <w:pPr>
              <w:jc w:val="center"/>
              <w:rPr>
                <w:b/>
                <w:color w:val="000080"/>
                <w:sz w:val="22"/>
              </w:rPr>
            </w:pPr>
          </w:p>
          <w:p w:rsidR="006216F9" w:rsidRDefault="006216F9">
            <w:pPr>
              <w:jc w:val="center"/>
              <w:rPr>
                <w:b/>
                <w:color w:val="000080"/>
                <w:sz w:val="22"/>
              </w:rPr>
            </w:pPr>
            <w:r>
              <w:rPr>
                <w:b/>
                <w:color w:val="000080"/>
                <w:sz w:val="22"/>
              </w:rPr>
              <w:t>Изменения</w:t>
            </w:r>
          </w:p>
        </w:tc>
      </w:tr>
      <w:tr w:rsidR="006216F9">
        <w:trPr>
          <w:cantSplit/>
          <w:trHeight w:val="1725"/>
        </w:trPr>
        <w:tc>
          <w:tcPr>
            <w:tcW w:w="2127" w:type="dxa"/>
            <w:vMerge/>
          </w:tcPr>
          <w:p w:rsidR="006216F9" w:rsidRDefault="006216F9">
            <w:pPr>
              <w:jc w:val="center"/>
              <w:rPr>
                <w:b/>
                <w:color w:val="000080"/>
                <w:sz w:val="22"/>
              </w:rPr>
            </w:pPr>
          </w:p>
        </w:tc>
        <w:tc>
          <w:tcPr>
            <w:tcW w:w="850" w:type="dxa"/>
          </w:tcPr>
          <w:p w:rsidR="006216F9" w:rsidRDefault="006216F9">
            <w:pPr>
              <w:ind w:left="-108" w:right="-90"/>
              <w:jc w:val="center"/>
              <w:rPr>
                <w:b/>
                <w:color w:val="000080"/>
                <w:sz w:val="22"/>
              </w:rPr>
            </w:pPr>
            <w:r>
              <w:rPr>
                <w:b/>
                <w:color w:val="000080"/>
                <w:sz w:val="22"/>
              </w:rPr>
              <w:t>на</w:t>
            </w:r>
          </w:p>
          <w:p w:rsidR="006216F9" w:rsidRDefault="006216F9">
            <w:pPr>
              <w:ind w:left="-108" w:right="-90"/>
              <w:jc w:val="center"/>
              <w:rPr>
                <w:b/>
                <w:color w:val="000080"/>
                <w:sz w:val="22"/>
              </w:rPr>
            </w:pPr>
            <w:r>
              <w:rPr>
                <w:b/>
                <w:color w:val="000080"/>
                <w:sz w:val="22"/>
              </w:rPr>
              <w:t>конец 1997 г.</w:t>
            </w:r>
          </w:p>
        </w:tc>
        <w:tc>
          <w:tcPr>
            <w:tcW w:w="851" w:type="dxa"/>
          </w:tcPr>
          <w:p w:rsidR="006216F9" w:rsidRDefault="006216F9">
            <w:pPr>
              <w:ind w:left="-108" w:right="-108"/>
              <w:jc w:val="center"/>
              <w:rPr>
                <w:b/>
                <w:color w:val="000080"/>
                <w:sz w:val="22"/>
              </w:rPr>
            </w:pPr>
            <w:r>
              <w:rPr>
                <w:b/>
                <w:color w:val="000080"/>
                <w:sz w:val="22"/>
              </w:rPr>
              <w:t>на конец 1998 г.</w:t>
            </w:r>
          </w:p>
        </w:tc>
        <w:tc>
          <w:tcPr>
            <w:tcW w:w="850" w:type="dxa"/>
          </w:tcPr>
          <w:p w:rsidR="006216F9" w:rsidRDefault="006216F9">
            <w:pPr>
              <w:ind w:left="-108" w:right="-90"/>
              <w:jc w:val="center"/>
              <w:rPr>
                <w:b/>
                <w:color w:val="000080"/>
                <w:sz w:val="22"/>
              </w:rPr>
            </w:pPr>
            <w:r>
              <w:rPr>
                <w:b/>
                <w:color w:val="000080"/>
                <w:sz w:val="22"/>
              </w:rPr>
              <w:t>на конец 1997 г.</w:t>
            </w:r>
          </w:p>
        </w:tc>
        <w:tc>
          <w:tcPr>
            <w:tcW w:w="851" w:type="dxa"/>
          </w:tcPr>
          <w:p w:rsidR="006216F9" w:rsidRDefault="006216F9">
            <w:pPr>
              <w:ind w:left="-108" w:right="-90"/>
              <w:jc w:val="center"/>
              <w:rPr>
                <w:b/>
                <w:color w:val="000080"/>
                <w:sz w:val="22"/>
              </w:rPr>
            </w:pPr>
            <w:r>
              <w:rPr>
                <w:b/>
                <w:color w:val="000080"/>
                <w:sz w:val="22"/>
              </w:rPr>
              <w:t>на конец 1998 г.</w:t>
            </w:r>
          </w:p>
        </w:tc>
        <w:tc>
          <w:tcPr>
            <w:tcW w:w="850" w:type="dxa"/>
            <w:textDirection w:val="btLr"/>
            <w:vAlign w:val="center"/>
          </w:tcPr>
          <w:p w:rsidR="006216F9" w:rsidRDefault="006216F9">
            <w:pPr>
              <w:ind w:left="-108" w:right="-108"/>
              <w:jc w:val="center"/>
              <w:rPr>
                <w:b/>
                <w:color w:val="000080"/>
                <w:sz w:val="22"/>
              </w:rPr>
            </w:pPr>
            <w:r>
              <w:rPr>
                <w:b/>
                <w:color w:val="000080"/>
                <w:sz w:val="22"/>
              </w:rPr>
              <w:t>Абсолютных</w:t>
            </w:r>
          </w:p>
          <w:p w:rsidR="006216F9" w:rsidRDefault="006216F9">
            <w:pPr>
              <w:ind w:left="-108" w:right="-108"/>
              <w:jc w:val="center"/>
              <w:rPr>
                <w:b/>
                <w:color w:val="000080"/>
                <w:sz w:val="22"/>
              </w:rPr>
            </w:pPr>
            <w:r>
              <w:rPr>
                <w:b/>
                <w:color w:val="000080"/>
                <w:sz w:val="22"/>
              </w:rPr>
              <w:t xml:space="preserve">величин, </w:t>
            </w:r>
          </w:p>
          <w:p w:rsidR="006216F9" w:rsidRDefault="006216F9">
            <w:pPr>
              <w:ind w:left="-108" w:right="-108"/>
              <w:jc w:val="center"/>
              <w:rPr>
                <w:b/>
                <w:color w:val="000080"/>
                <w:sz w:val="22"/>
              </w:rPr>
            </w:pPr>
            <w:r>
              <w:rPr>
                <w:b/>
                <w:color w:val="000080"/>
                <w:sz w:val="22"/>
              </w:rPr>
              <w:t xml:space="preserve">тыс. руб. </w:t>
            </w:r>
          </w:p>
        </w:tc>
        <w:tc>
          <w:tcPr>
            <w:tcW w:w="992" w:type="dxa"/>
            <w:textDirection w:val="btLr"/>
            <w:vAlign w:val="center"/>
          </w:tcPr>
          <w:p w:rsidR="006216F9" w:rsidRDefault="006216F9">
            <w:pPr>
              <w:ind w:left="-108" w:right="-43"/>
              <w:jc w:val="center"/>
              <w:rPr>
                <w:b/>
                <w:color w:val="000080"/>
                <w:sz w:val="22"/>
              </w:rPr>
            </w:pPr>
            <w:r>
              <w:rPr>
                <w:b/>
                <w:color w:val="000080"/>
                <w:sz w:val="22"/>
              </w:rPr>
              <w:t>Удельного</w:t>
            </w:r>
          </w:p>
          <w:p w:rsidR="006216F9" w:rsidRDefault="006216F9">
            <w:pPr>
              <w:ind w:left="-108" w:right="-43"/>
              <w:jc w:val="center"/>
              <w:rPr>
                <w:b/>
                <w:color w:val="000080"/>
                <w:sz w:val="22"/>
              </w:rPr>
            </w:pPr>
            <w:r>
              <w:rPr>
                <w:b/>
                <w:color w:val="000080"/>
                <w:sz w:val="22"/>
              </w:rPr>
              <w:t>веса, %</w:t>
            </w:r>
          </w:p>
        </w:tc>
        <w:tc>
          <w:tcPr>
            <w:tcW w:w="709" w:type="dxa"/>
            <w:textDirection w:val="btLr"/>
            <w:vAlign w:val="center"/>
          </w:tcPr>
          <w:p w:rsidR="006216F9" w:rsidRDefault="006216F9">
            <w:pPr>
              <w:ind w:left="-108" w:right="-108"/>
              <w:jc w:val="center"/>
              <w:rPr>
                <w:b/>
                <w:color w:val="000080"/>
                <w:sz w:val="22"/>
              </w:rPr>
            </w:pPr>
            <w:r>
              <w:rPr>
                <w:b/>
                <w:color w:val="000080"/>
                <w:sz w:val="22"/>
              </w:rPr>
              <w:t>% к величинам  1997 г.</w:t>
            </w:r>
          </w:p>
        </w:tc>
        <w:tc>
          <w:tcPr>
            <w:tcW w:w="992" w:type="dxa"/>
            <w:textDirection w:val="btLr"/>
            <w:vAlign w:val="center"/>
          </w:tcPr>
          <w:p w:rsidR="006216F9" w:rsidRDefault="006216F9">
            <w:pPr>
              <w:ind w:left="-108" w:right="-108"/>
              <w:jc w:val="center"/>
              <w:rPr>
                <w:b/>
                <w:color w:val="000080"/>
                <w:sz w:val="22"/>
              </w:rPr>
            </w:pPr>
            <w:r>
              <w:rPr>
                <w:b/>
                <w:color w:val="000080"/>
                <w:sz w:val="22"/>
              </w:rPr>
              <w:t>% к изменению итога баланса</w:t>
            </w:r>
          </w:p>
        </w:tc>
      </w:tr>
      <w:tr w:rsidR="006216F9">
        <w:tc>
          <w:tcPr>
            <w:tcW w:w="2127" w:type="dxa"/>
          </w:tcPr>
          <w:p w:rsidR="006216F9" w:rsidRDefault="006216F9">
            <w:pPr>
              <w:jc w:val="center"/>
              <w:rPr>
                <w:color w:val="000080"/>
                <w:sz w:val="22"/>
              </w:rPr>
            </w:pPr>
            <w:r>
              <w:rPr>
                <w:color w:val="000080"/>
                <w:sz w:val="22"/>
              </w:rPr>
              <w:t>1</w:t>
            </w:r>
          </w:p>
        </w:tc>
        <w:tc>
          <w:tcPr>
            <w:tcW w:w="850" w:type="dxa"/>
          </w:tcPr>
          <w:p w:rsidR="006216F9" w:rsidRDefault="006216F9">
            <w:pPr>
              <w:ind w:left="-108" w:right="-90"/>
              <w:jc w:val="center"/>
              <w:rPr>
                <w:color w:val="000080"/>
                <w:sz w:val="22"/>
              </w:rPr>
            </w:pPr>
            <w:r>
              <w:rPr>
                <w:color w:val="000080"/>
                <w:sz w:val="22"/>
              </w:rPr>
              <w:t>2</w:t>
            </w:r>
          </w:p>
        </w:tc>
        <w:tc>
          <w:tcPr>
            <w:tcW w:w="851" w:type="dxa"/>
          </w:tcPr>
          <w:p w:rsidR="006216F9" w:rsidRDefault="006216F9">
            <w:pPr>
              <w:ind w:left="-108" w:right="-108"/>
              <w:jc w:val="center"/>
              <w:rPr>
                <w:color w:val="000080"/>
                <w:sz w:val="22"/>
              </w:rPr>
            </w:pPr>
            <w:r>
              <w:rPr>
                <w:color w:val="000080"/>
                <w:sz w:val="22"/>
              </w:rPr>
              <w:t>3</w:t>
            </w:r>
          </w:p>
        </w:tc>
        <w:tc>
          <w:tcPr>
            <w:tcW w:w="850" w:type="dxa"/>
          </w:tcPr>
          <w:p w:rsidR="006216F9" w:rsidRDefault="006216F9">
            <w:pPr>
              <w:ind w:left="-108" w:right="-90"/>
              <w:jc w:val="center"/>
              <w:rPr>
                <w:color w:val="000080"/>
                <w:sz w:val="22"/>
              </w:rPr>
            </w:pPr>
            <w:r>
              <w:rPr>
                <w:color w:val="000080"/>
                <w:sz w:val="22"/>
              </w:rPr>
              <w:t>4</w:t>
            </w:r>
          </w:p>
        </w:tc>
        <w:tc>
          <w:tcPr>
            <w:tcW w:w="851" w:type="dxa"/>
          </w:tcPr>
          <w:p w:rsidR="006216F9" w:rsidRDefault="006216F9">
            <w:pPr>
              <w:ind w:left="-108" w:right="-90"/>
              <w:jc w:val="center"/>
              <w:rPr>
                <w:color w:val="000080"/>
                <w:sz w:val="22"/>
              </w:rPr>
            </w:pPr>
            <w:r>
              <w:rPr>
                <w:color w:val="000080"/>
                <w:sz w:val="22"/>
              </w:rPr>
              <w:t>5</w:t>
            </w:r>
          </w:p>
        </w:tc>
        <w:tc>
          <w:tcPr>
            <w:tcW w:w="850" w:type="dxa"/>
          </w:tcPr>
          <w:p w:rsidR="006216F9" w:rsidRDefault="006216F9">
            <w:pPr>
              <w:ind w:left="-108" w:right="-108"/>
              <w:jc w:val="center"/>
              <w:rPr>
                <w:color w:val="000080"/>
                <w:sz w:val="22"/>
              </w:rPr>
            </w:pPr>
            <w:r>
              <w:rPr>
                <w:color w:val="000080"/>
                <w:sz w:val="22"/>
              </w:rPr>
              <w:t>6</w:t>
            </w:r>
          </w:p>
        </w:tc>
        <w:tc>
          <w:tcPr>
            <w:tcW w:w="992" w:type="dxa"/>
          </w:tcPr>
          <w:p w:rsidR="006216F9" w:rsidRDefault="006216F9">
            <w:pPr>
              <w:ind w:left="-108" w:right="-43"/>
              <w:jc w:val="center"/>
              <w:rPr>
                <w:color w:val="000080"/>
                <w:sz w:val="22"/>
              </w:rPr>
            </w:pPr>
            <w:r>
              <w:rPr>
                <w:color w:val="000080"/>
                <w:sz w:val="22"/>
              </w:rPr>
              <w:t>7</w:t>
            </w:r>
          </w:p>
        </w:tc>
        <w:tc>
          <w:tcPr>
            <w:tcW w:w="709" w:type="dxa"/>
          </w:tcPr>
          <w:p w:rsidR="006216F9" w:rsidRDefault="006216F9">
            <w:pPr>
              <w:ind w:left="-108" w:right="-108"/>
              <w:jc w:val="center"/>
              <w:rPr>
                <w:color w:val="000080"/>
                <w:sz w:val="22"/>
              </w:rPr>
            </w:pPr>
            <w:r>
              <w:rPr>
                <w:color w:val="000080"/>
                <w:sz w:val="22"/>
              </w:rPr>
              <w:t>8</w:t>
            </w:r>
          </w:p>
        </w:tc>
        <w:tc>
          <w:tcPr>
            <w:tcW w:w="992" w:type="dxa"/>
          </w:tcPr>
          <w:p w:rsidR="006216F9" w:rsidRDefault="006216F9">
            <w:pPr>
              <w:ind w:left="-108" w:right="-108"/>
              <w:jc w:val="center"/>
              <w:rPr>
                <w:color w:val="000080"/>
                <w:sz w:val="22"/>
              </w:rPr>
            </w:pPr>
            <w:r>
              <w:rPr>
                <w:color w:val="000080"/>
                <w:sz w:val="22"/>
              </w:rPr>
              <w:t>9</w:t>
            </w:r>
          </w:p>
        </w:tc>
      </w:tr>
      <w:tr w:rsidR="006216F9">
        <w:tc>
          <w:tcPr>
            <w:tcW w:w="2127" w:type="dxa"/>
          </w:tcPr>
          <w:p w:rsidR="006216F9" w:rsidRDefault="006216F9">
            <w:pPr>
              <w:jc w:val="center"/>
              <w:rPr>
                <w:b/>
                <w:color w:val="000080"/>
                <w:sz w:val="22"/>
              </w:rPr>
            </w:pPr>
            <w:r>
              <w:rPr>
                <w:b/>
                <w:color w:val="000080"/>
                <w:sz w:val="22"/>
              </w:rPr>
              <w:t>Актив</w:t>
            </w:r>
          </w:p>
        </w:tc>
        <w:tc>
          <w:tcPr>
            <w:tcW w:w="850" w:type="dxa"/>
          </w:tcPr>
          <w:p w:rsidR="006216F9" w:rsidRDefault="006216F9">
            <w:pPr>
              <w:ind w:left="-108" w:right="-108"/>
              <w:jc w:val="center"/>
              <w:rPr>
                <w:color w:val="000080"/>
                <w:sz w:val="22"/>
              </w:rPr>
            </w:pPr>
          </w:p>
        </w:tc>
        <w:tc>
          <w:tcPr>
            <w:tcW w:w="851" w:type="dxa"/>
          </w:tcPr>
          <w:p w:rsidR="006216F9" w:rsidRDefault="006216F9">
            <w:pPr>
              <w:ind w:left="-108" w:right="-108"/>
              <w:jc w:val="center"/>
              <w:rPr>
                <w:color w:val="000080"/>
                <w:sz w:val="22"/>
              </w:rPr>
            </w:pPr>
          </w:p>
        </w:tc>
        <w:tc>
          <w:tcPr>
            <w:tcW w:w="850" w:type="dxa"/>
          </w:tcPr>
          <w:p w:rsidR="006216F9" w:rsidRDefault="006216F9">
            <w:pPr>
              <w:ind w:left="-108" w:right="-90"/>
              <w:jc w:val="center"/>
              <w:rPr>
                <w:color w:val="000080"/>
                <w:sz w:val="22"/>
              </w:rPr>
            </w:pPr>
          </w:p>
        </w:tc>
        <w:tc>
          <w:tcPr>
            <w:tcW w:w="851" w:type="dxa"/>
          </w:tcPr>
          <w:p w:rsidR="006216F9" w:rsidRDefault="006216F9">
            <w:pPr>
              <w:ind w:left="-108" w:right="-90"/>
              <w:jc w:val="center"/>
              <w:rPr>
                <w:color w:val="000080"/>
                <w:sz w:val="22"/>
              </w:rPr>
            </w:pPr>
          </w:p>
        </w:tc>
        <w:tc>
          <w:tcPr>
            <w:tcW w:w="850" w:type="dxa"/>
          </w:tcPr>
          <w:p w:rsidR="006216F9" w:rsidRDefault="006216F9">
            <w:pPr>
              <w:ind w:left="-108" w:right="-108"/>
              <w:jc w:val="center"/>
              <w:rPr>
                <w:color w:val="000080"/>
                <w:sz w:val="22"/>
              </w:rPr>
            </w:pPr>
          </w:p>
        </w:tc>
        <w:tc>
          <w:tcPr>
            <w:tcW w:w="992" w:type="dxa"/>
          </w:tcPr>
          <w:p w:rsidR="006216F9" w:rsidRDefault="006216F9">
            <w:pPr>
              <w:ind w:left="-108" w:right="-43"/>
              <w:jc w:val="center"/>
              <w:rPr>
                <w:color w:val="000080"/>
                <w:sz w:val="22"/>
              </w:rPr>
            </w:pPr>
          </w:p>
        </w:tc>
        <w:tc>
          <w:tcPr>
            <w:tcW w:w="709" w:type="dxa"/>
          </w:tcPr>
          <w:p w:rsidR="006216F9" w:rsidRDefault="006216F9">
            <w:pPr>
              <w:ind w:left="-108" w:right="-108"/>
              <w:jc w:val="center"/>
              <w:rPr>
                <w:color w:val="000080"/>
                <w:sz w:val="22"/>
              </w:rPr>
            </w:pPr>
          </w:p>
        </w:tc>
        <w:tc>
          <w:tcPr>
            <w:tcW w:w="992" w:type="dxa"/>
          </w:tcPr>
          <w:p w:rsidR="006216F9" w:rsidRDefault="006216F9">
            <w:pPr>
              <w:ind w:left="-108" w:right="-108"/>
              <w:jc w:val="center"/>
              <w:rPr>
                <w:color w:val="000080"/>
                <w:sz w:val="22"/>
              </w:rPr>
            </w:pPr>
          </w:p>
        </w:tc>
      </w:tr>
      <w:tr w:rsidR="006216F9">
        <w:tc>
          <w:tcPr>
            <w:tcW w:w="2127" w:type="dxa"/>
          </w:tcPr>
          <w:p w:rsidR="006216F9" w:rsidRDefault="006216F9">
            <w:pPr>
              <w:jc w:val="both"/>
              <w:rPr>
                <w:color w:val="000080"/>
                <w:sz w:val="22"/>
              </w:rPr>
            </w:pPr>
            <w:r>
              <w:rPr>
                <w:color w:val="000080"/>
                <w:sz w:val="22"/>
              </w:rPr>
              <w:t>1. Внеоборотные активы</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27 740</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23 164</w:t>
            </w:r>
          </w:p>
        </w:tc>
        <w:tc>
          <w:tcPr>
            <w:tcW w:w="850"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90,814</w:t>
            </w:r>
          </w:p>
        </w:tc>
        <w:tc>
          <w:tcPr>
            <w:tcW w:w="851"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75,220</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- 4 576</w:t>
            </w:r>
          </w:p>
        </w:tc>
        <w:tc>
          <w:tcPr>
            <w:tcW w:w="992" w:type="dxa"/>
          </w:tcPr>
          <w:p w:rsidR="006216F9" w:rsidRDefault="006216F9">
            <w:pPr>
              <w:ind w:left="-108" w:right="-43"/>
              <w:jc w:val="center"/>
              <w:rPr>
                <w:color w:val="000080"/>
                <w:sz w:val="22"/>
              </w:rPr>
            </w:pPr>
          </w:p>
          <w:p w:rsidR="006216F9" w:rsidRDefault="006216F9">
            <w:pPr>
              <w:ind w:left="-108" w:right="-43"/>
              <w:jc w:val="center"/>
              <w:rPr>
                <w:color w:val="000080"/>
                <w:sz w:val="22"/>
              </w:rPr>
            </w:pPr>
            <w:r>
              <w:rPr>
                <w:color w:val="000080"/>
                <w:sz w:val="22"/>
              </w:rPr>
              <w:t>- 15,594</w:t>
            </w:r>
          </w:p>
        </w:tc>
        <w:tc>
          <w:tcPr>
            <w:tcW w:w="709"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+ 16,5</w:t>
            </w:r>
          </w:p>
        </w:tc>
        <w:tc>
          <w:tcPr>
            <w:tcW w:w="992"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+ 1 837,75</w:t>
            </w:r>
          </w:p>
        </w:tc>
      </w:tr>
      <w:tr w:rsidR="006216F9">
        <w:tc>
          <w:tcPr>
            <w:tcW w:w="2127" w:type="dxa"/>
          </w:tcPr>
          <w:p w:rsidR="006216F9" w:rsidRDefault="006216F9">
            <w:pPr>
              <w:jc w:val="both"/>
              <w:rPr>
                <w:color w:val="000080"/>
                <w:sz w:val="22"/>
              </w:rPr>
            </w:pPr>
            <w:r>
              <w:rPr>
                <w:color w:val="000080"/>
                <w:sz w:val="22"/>
              </w:rPr>
              <w:t xml:space="preserve">2. Оборотные </w:t>
            </w:r>
          </w:p>
          <w:p w:rsidR="006216F9" w:rsidRDefault="006216F9">
            <w:pPr>
              <w:jc w:val="both"/>
              <w:rPr>
                <w:color w:val="000080"/>
                <w:sz w:val="22"/>
              </w:rPr>
            </w:pPr>
            <w:r>
              <w:rPr>
                <w:color w:val="000080"/>
                <w:sz w:val="22"/>
              </w:rPr>
              <w:t xml:space="preserve">активы. </w:t>
            </w:r>
          </w:p>
          <w:p w:rsidR="006216F9" w:rsidRDefault="006216F9">
            <w:pPr>
              <w:jc w:val="both"/>
              <w:rPr>
                <w:color w:val="000080"/>
                <w:sz w:val="22"/>
              </w:rPr>
            </w:pPr>
            <w:r>
              <w:rPr>
                <w:color w:val="000080"/>
                <w:sz w:val="22"/>
              </w:rPr>
              <w:t>В том числе:</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2 806</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7 631</w:t>
            </w:r>
          </w:p>
        </w:tc>
        <w:tc>
          <w:tcPr>
            <w:tcW w:w="850"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9, 186</w:t>
            </w:r>
          </w:p>
        </w:tc>
        <w:tc>
          <w:tcPr>
            <w:tcW w:w="851"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24,780</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+ 4 825</w:t>
            </w:r>
          </w:p>
        </w:tc>
        <w:tc>
          <w:tcPr>
            <w:tcW w:w="992" w:type="dxa"/>
          </w:tcPr>
          <w:p w:rsidR="006216F9" w:rsidRDefault="006216F9">
            <w:pPr>
              <w:ind w:left="-108" w:right="-43"/>
              <w:jc w:val="center"/>
              <w:rPr>
                <w:color w:val="000080"/>
                <w:sz w:val="22"/>
              </w:rPr>
            </w:pPr>
          </w:p>
          <w:p w:rsidR="006216F9" w:rsidRDefault="006216F9">
            <w:pPr>
              <w:ind w:left="-108" w:right="-43"/>
              <w:jc w:val="center"/>
              <w:rPr>
                <w:color w:val="000080"/>
                <w:sz w:val="22"/>
              </w:rPr>
            </w:pPr>
            <w:r>
              <w:rPr>
                <w:color w:val="000080"/>
                <w:sz w:val="22"/>
              </w:rPr>
              <w:t>+ 15,594</w:t>
            </w:r>
          </w:p>
        </w:tc>
        <w:tc>
          <w:tcPr>
            <w:tcW w:w="709"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+ 172,0</w:t>
            </w:r>
          </w:p>
        </w:tc>
        <w:tc>
          <w:tcPr>
            <w:tcW w:w="992"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+ 1 937,75</w:t>
            </w:r>
          </w:p>
        </w:tc>
      </w:tr>
      <w:tr w:rsidR="006216F9">
        <w:tc>
          <w:tcPr>
            <w:tcW w:w="2127" w:type="dxa"/>
          </w:tcPr>
          <w:p w:rsidR="006216F9" w:rsidRDefault="006216F9">
            <w:pPr>
              <w:jc w:val="both"/>
              <w:rPr>
                <w:color w:val="000080"/>
                <w:sz w:val="22"/>
              </w:rPr>
            </w:pPr>
            <w:r>
              <w:rPr>
                <w:color w:val="000080"/>
                <w:sz w:val="22"/>
              </w:rPr>
              <w:t>Запасы</w:t>
            </w:r>
          </w:p>
        </w:tc>
        <w:tc>
          <w:tcPr>
            <w:tcW w:w="850" w:type="dxa"/>
          </w:tcPr>
          <w:p w:rsidR="006216F9" w:rsidRDefault="006216F9">
            <w:pPr>
              <w:ind w:left="-108" w:right="-108"/>
              <w:jc w:val="center"/>
              <w:rPr>
                <w:color w:val="000080"/>
                <w:sz w:val="22"/>
              </w:rPr>
            </w:pPr>
            <w:r>
              <w:rPr>
                <w:color w:val="000080"/>
                <w:sz w:val="22"/>
              </w:rPr>
              <w:t>1 747</w:t>
            </w:r>
          </w:p>
        </w:tc>
        <w:tc>
          <w:tcPr>
            <w:tcW w:w="851" w:type="dxa"/>
          </w:tcPr>
          <w:p w:rsidR="006216F9" w:rsidRDefault="006216F9">
            <w:pPr>
              <w:ind w:left="-108" w:right="-108"/>
              <w:jc w:val="center"/>
              <w:rPr>
                <w:color w:val="000080"/>
                <w:sz w:val="22"/>
              </w:rPr>
            </w:pPr>
            <w:r>
              <w:rPr>
                <w:color w:val="000080"/>
                <w:sz w:val="22"/>
              </w:rPr>
              <w:t>2 341</w:t>
            </w:r>
          </w:p>
        </w:tc>
        <w:tc>
          <w:tcPr>
            <w:tcW w:w="850" w:type="dxa"/>
          </w:tcPr>
          <w:p w:rsidR="006216F9" w:rsidRDefault="006216F9">
            <w:pPr>
              <w:ind w:left="-108" w:right="-90"/>
              <w:jc w:val="center"/>
              <w:rPr>
                <w:color w:val="000080"/>
                <w:sz w:val="22"/>
              </w:rPr>
            </w:pPr>
            <w:r>
              <w:rPr>
                <w:color w:val="000080"/>
                <w:sz w:val="22"/>
              </w:rPr>
              <w:t>5,719</w:t>
            </w:r>
          </w:p>
        </w:tc>
        <w:tc>
          <w:tcPr>
            <w:tcW w:w="851" w:type="dxa"/>
          </w:tcPr>
          <w:p w:rsidR="006216F9" w:rsidRDefault="006216F9">
            <w:pPr>
              <w:ind w:left="-108" w:right="-90"/>
              <w:jc w:val="center"/>
              <w:rPr>
                <w:color w:val="000080"/>
                <w:sz w:val="22"/>
              </w:rPr>
            </w:pPr>
            <w:r>
              <w:rPr>
                <w:color w:val="000080"/>
                <w:sz w:val="22"/>
              </w:rPr>
              <w:t>7,602</w:t>
            </w:r>
          </w:p>
        </w:tc>
        <w:tc>
          <w:tcPr>
            <w:tcW w:w="850" w:type="dxa"/>
          </w:tcPr>
          <w:p w:rsidR="006216F9" w:rsidRDefault="006216F9">
            <w:pPr>
              <w:ind w:left="-108" w:right="-108"/>
              <w:jc w:val="center"/>
              <w:rPr>
                <w:color w:val="000080"/>
                <w:sz w:val="22"/>
              </w:rPr>
            </w:pPr>
            <w:r>
              <w:rPr>
                <w:color w:val="000080"/>
                <w:sz w:val="22"/>
              </w:rPr>
              <w:t>+ 594</w:t>
            </w:r>
          </w:p>
        </w:tc>
        <w:tc>
          <w:tcPr>
            <w:tcW w:w="992" w:type="dxa"/>
          </w:tcPr>
          <w:p w:rsidR="006216F9" w:rsidRDefault="006216F9">
            <w:pPr>
              <w:ind w:left="-108" w:right="-43"/>
              <w:jc w:val="center"/>
              <w:rPr>
                <w:color w:val="000080"/>
                <w:sz w:val="22"/>
              </w:rPr>
            </w:pPr>
            <w:r>
              <w:rPr>
                <w:color w:val="000080"/>
                <w:sz w:val="22"/>
              </w:rPr>
              <w:t>+ 1, 883</w:t>
            </w:r>
          </w:p>
        </w:tc>
        <w:tc>
          <w:tcPr>
            <w:tcW w:w="709" w:type="dxa"/>
          </w:tcPr>
          <w:p w:rsidR="006216F9" w:rsidRDefault="006216F9">
            <w:pPr>
              <w:ind w:left="-108" w:right="-108"/>
              <w:jc w:val="center"/>
              <w:rPr>
                <w:color w:val="000080"/>
                <w:sz w:val="22"/>
              </w:rPr>
            </w:pPr>
            <w:r>
              <w:rPr>
                <w:color w:val="000080"/>
                <w:sz w:val="22"/>
              </w:rPr>
              <w:t>+ 34,0</w:t>
            </w:r>
          </w:p>
        </w:tc>
        <w:tc>
          <w:tcPr>
            <w:tcW w:w="992" w:type="dxa"/>
          </w:tcPr>
          <w:p w:rsidR="006216F9" w:rsidRDefault="006216F9">
            <w:pPr>
              <w:ind w:left="-108" w:right="-108"/>
              <w:jc w:val="center"/>
              <w:rPr>
                <w:color w:val="000080"/>
                <w:sz w:val="22"/>
              </w:rPr>
            </w:pPr>
            <w:r>
              <w:rPr>
                <w:color w:val="000080"/>
                <w:sz w:val="22"/>
              </w:rPr>
              <w:t>+ 238,55</w:t>
            </w:r>
          </w:p>
        </w:tc>
      </w:tr>
      <w:tr w:rsidR="006216F9">
        <w:tc>
          <w:tcPr>
            <w:tcW w:w="2127" w:type="dxa"/>
          </w:tcPr>
          <w:p w:rsidR="006216F9" w:rsidRDefault="006216F9">
            <w:pPr>
              <w:jc w:val="both"/>
              <w:rPr>
                <w:color w:val="000080"/>
                <w:sz w:val="22"/>
              </w:rPr>
            </w:pPr>
            <w:r>
              <w:rPr>
                <w:color w:val="000080"/>
                <w:sz w:val="22"/>
              </w:rPr>
              <w:t xml:space="preserve">Дебиторская </w:t>
            </w:r>
          </w:p>
          <w:p w:rsidR="006216F9" w:rsidRDefault="006216F9">
            <w:pPr>
              <w:jc w:val="both"/>
              <w:rPr>
                <w:color w:val="000080"/>
                <w:sz w:val="22"/>
              </w:rPr>
            </w:pPr>
            <w:r>
              <w:rPr>
                <w:color w:val="000080"/>
                <w:sz w:val="22"/>
              </w:rPr>
              <w:t>задолженность</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944</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5 112</w:t>
            </w:r>
          </w:p>
        </w:tc>
        <w:tc>
          <w:tcPr>
            <w:tcW w:w="850"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3,091</w:t>
            </w:r>
          </w:p>
        </w:tc>
        <w:tc>
          <w:tcPr>
            <w:tcW w:w="851"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16,600</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+ 4 168</w:t>
            </w:r>
          </w:p>
        </w:tc>
        <w:tc>
          <w:tcPr>
            <w:tcW w:w="992" w:type="dxa"/>
          </w:tcPr>
          <w:p w:rsidR="006216F9" w:rsidRDefault="006216F9">
            <w:pPr>
              <w:ind w:left="-108" w:right="-43"/>
              <w:jc w:val="center"/>
              <w:rPr>
                <w:color w:val="000080"/>
                <w:sz w:val="22"/>
              </w:rPr>
            </w:pPr>
          </w:p>
          <w:p w:rsidR="006216F9" w:rsidRDefault="006216F9">
            <w:pPr>
              <w:ind w:left="-108" w:right="-43"/>
              <w:jc w:val="center"/>
              <w:rPr>
                <w:color w:val="000080"/>
                <w:sz w:val="22"/>
              </w:rPr>
            </w:pPr>
            <w:r>
              <w:rPr>
                <w:color w:val="000080"/>
                <w:sz w:val="22"/>
              </w:rPr>
              <w:t>+ 13,509</w:t>
            </w:r>
          </w:p>
        </w:tc>
        <w:tc>
          <w:tcPr>
            <w:tcW w:w="709"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+ 441,5</w:t>
            </w:r>
          </w:p>
        </w:tc>
        <w:tc>
          <w:tcPr>
            <w:tcW w:w="992"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+ 1637,90</w:t>
            </w:r>
          </w:p>
        </w:tc>
      </w:tr>
      <w:tr w:rsidR="006216F9">
        <w:tc>
          <w:tcPr>
            <w:tcW w:w="2127" w:type="dxa"/>
          </w:tcPr>
          <w:p w:rsidR="006216F9" w:rsidRDefault="006216F9">
            <w:pPr>
              <w:jc w:val="both"/>
              <w:rPr>
                <w:color w:val="000080"/>
                <w:sz w:val="22"/>
              </w:rPr>
            </w:pPr>
            <w:r>
              <w:rPr>
                <w:color w:val="000080"/>
                <w:sz w:val="22"/>
              </w:rPr>
              <w:t>Денежные средства</w:t>
            </w:r>
          </w:p>
        </w:tc>
        <w:tc>
          <w:tcPr>
            <w:tcW w:w="850" w:type="dxa"/>
          </w:tcPr>
          <w:p w:rsidR="006216F9" w:rsidRDefault="006216F9">
            <w:pPr>
              <w:ind w:left="-108" w:right="-108"/>
              <w:jc w:val="center"/>
              <w:rPr>
                <w:color w:val="000080"/>
                <w:sz w:val="22"/>
              </w:rPr>
            </w:pPr>
            <w:r>
              <w:rPr>
                <w:color w:val="000080"/>
                <w:sz w:val="22"/>
              </w:rPr>
              <w:t>27</w:t>
            </w:r>
          </w:p>
        </w:tc>
        <w:tc>
          <w:tcPr>
            <w:tcW w:w="851" w:type="dxa"/>
          </w:tcPr>
          <w:p w:rsidR="006216F9" w:rsidRDefault="006216F9">
            <w:pPr>
              <w:ind w:left="-108" w:right="-108"/>
              <w:jc w:val="center"/>
              <w:rPr>
                <w:color w:val="000080"/>
                <w:sz w:val="22"/>
              </w:rPr>
            </w:pPr>
            <w:r>
              <w:rPr>
                <w:color w:val="000080"/>
                <w:sz w:val="22"/>
              </w:rPr>
              <w:t>5</w:t>
            </w:r>
          </w:p>
        </w:tc>
        <w:tc>
          <w:tcPr>
            <w:tcW w:w="850" w:type="dxa"/>
          </w:tcPr>
          <w:p w:rsidR="006216F9" w:rsidRDefault="006216F9">
            <w:pPr>
              <w:ind w:left="-108" w:right="-90"/>
              <w:jc w:val="center"/>
              <w:rPr>
                <w:color w:val="000080"/>
                <w:sz w:val="22"/>
              </w:rPr>
            </w:pPr>
            <w:r>
              <w:rPr>
                <w:color w:val="000080"/>
                <w:sz w:val="22"/>
              </w:rPr>
              <w:t>0,088</w:t>
            </w:r>
          </w:p>
        </w:tc>
        <w:tc>
          <w:tcPr>
            <w:tcW w:w="851" w:type="dxa"/>
          </w:tcPr>
          <w:p w:rsidR="006216F9" w:rsidRDefault="006216F9">
            <w:pPr>
              <w:ind w:left="-108" w:right="-90"/>
              <w:jc w:val="center"/>
              <w:rPr>
                <w:color w:val="000080"/>
                <w:sz w:val="22"/>
              </w:rPr>
            </w:pPr>
            <w:r>
              <w:rPr>
                <w:color w:val="000080"/>
                <w:sz w:val="22"/>
              </w:rPr>
              <w:t>0,016</w:t>
            </w:r>
          </w:p>
        </w:tc>
        <w:tc>
          <w:tcPr>
            <w:tcW w:w="850" w:type="dxa"/>
          </w:tcPr>
          <w:p w:rsidR="006216F9" w:rsidRDefault="006216F9">
            <w:pPr>
              <w:ind w:left="-108" w:right="-108"/>
              <w:jc w:val="center"/>
              <w:rPr>
                <w:color w:val="000080"/>
                <w:sz w:val="22"/>
              </w:rPr>
            </w:pPr>
            <w:r>
              <w:rPr>
                <w:color w:val="000080"/>
                <w:sz w:val="22"/>
              </w:rPr>
              <w:t>- 22</w:t>
            </w:r>
          </w:p>
        </w:tc>
        <w:tc>
          <w:tcPr>
            <w:tcW w:w="992" w:type="dxa"/>
          </w:tcPr>
          <w:p w:rsidR="006216F9" w:rsidRDefault="006216F9">
            <w:pPr>
              <w:ind w:left="-108" w:right="-43"/>
              <w:jc w:val="center"/>
              <w:rPr>
                <w:color w:val="000080"/>
                <w:sz w:val="22"/>
              </w:rPr>
            </w:pPr>
            <w:r>
              <w:rPr>
                <w:color w:val="000080"/>
                <w:sz w:val="22"/>
              </w:rPr>
              <w:t>- 0,072</w:t>
            </w:r>
          </w:p>
        </w:tc>
        <w:tc>
          <w:tcPr>
            <w:tcW w:w="709" w:type="dxa"/>
          </w:tcPr>
          <w:p w:rsidR="006216F9" w:rsidRDefault="006216F9">
            <w:pPr>
              <w:ind w:left="-108" w:right="-108"/>
              <w:jc w:val="center"/>
              <w:rPr>
                <w:color w:val="000080"/>
                <w:sz w:val="22"/>
              </w:rPr>
            </w:pPr>
            <w:r>
              <w:rPr>
                <w:color w:val="000080"/>
                <w:sz w:val="22"/>
              </w:rPr>
              <w:t>- 81,5</w:t>
            </w:r>
          </w:p>
        </w:tc>
        <w:tc>
          <w:tcPr>
            <w:tcW w:w="992" w:type="dxa"/>
          </w:tcPr>
          <w:p w:rsidR="006216F9" w:rsidRDefault="006216F9">
            <w:pPr>
              <w:ind w:left="-108" w:right="-108"/>
              <w:jc w:val="center"/>
              <w:rPr>
                <w:color w:val="000080"/>
                <w:sz w:val="22"/>
              </w:rPr>
            </w:pPr>
            <w:r>
              <w:rPr>
                <w:color w:val="000080"/>
                <w:sz w:val="22"/>
              </w:rPr>
              <w:t>- 8,84</w:t>
            </w:r>
          </w:p>
        </w:tc>
      </w:tr>
      <w:tr w:rsidR="006216F9">
        <w:tc>
          <w:tcPr>
            <w:tcW w:w="2127" w:type="dxa"/>
          </w:tcPr>
          <w:p w:rsidR="006216F9" w:rsidRDefault="006216F9">
            <w:pPr>
              <w:jc w:val="both"/>
              <w:rPr>
                <w:color w:val="000080"/>
                <w:sz w:val="22"/>
              </w:rPr>
            </w:pPr>
            <w:r>
              <w:rPr>
                <w:color w:val="000080"/>
                <w:sz w:val="22"/>
              </w:rPr>
              <w:t>БАЛАНС</w:t>
            </w:r>
          </w:p>
        </w:tc>
        <w:tc>
          <w:tcPr>
            <w:tcW w:w="850" w:type="dxa"/>
          </w:tcPr>
          <w:p w:rsidR="006216F9" w:rsidRDefault="006216F9">
            <w:pPr>
              <w:ind w:left="-108" w:right="-108"/>
              <w:jc w:val="center"/>
              <w:rPr>
                <w:color w:val="000080"/>
                <w:sz w:val="22"/>
              </w:rPr>
            </w:pPr>
            <w:r>
              <w:rPr>
                <w:color w:val="000080"/>
                <w:sz w:val="22"/>
              </w:rPr>
              <w:t>30 546</w:t>
            </w:r>
          </w:p>
        </w:tc>
        <w:tc>
          <w:tcPr>
            <w:tcW w:w="851" w:type="dxa"/>
          </w:tcPr>
          <w:p w:rsidR="006216F9" w:rsidRDefault="006216F9">
            <w:pPr>
              <w:ind w:left="-108" w:right="-108"/>
              <w:jc w:val="center"/>
              <w:rPr>
                <w:color w:val="000080"/>
                <w:sz w:val="22"/>
              </w:rPr>
            </w:pPr>
            <w:r>
              <w:rPr>
                <w:color w:val="000080"/>
                <w:sz w:val="22"/>
              </w:rPr>
              <w:t>30 795</w:t>
            </w:r>
          </w:p>
        </w:tc>
        <w:tc>
          <w:tcPr>
            <w:tcW w:w="850" w:type="dxa"/>
          </w:tcPr>
          <w:p w:rsidR="006216F9" w:rsidRDefault="006216F9">
            <w:pPr>
              <w:ind w:left="-108" w:right="-90"/>
              <w:jc w:val="center"/>
              <w:rPr>
                <w:color w:val="000080"/>
                <w:sz w:val="22"/>
              </w:rPr>
            </w:pPr>
            <w:r>
              <w:rPr>
                <w:color w:val="000080"/>
                <w:sz w:val="22"/>
              </w:rPr>
              <w:t>100,000</w:t>
            </w:r>
          </w:p>
        </w:tc>
        <w:tc>
          <w:tcPr>
            <w:tcW w:w="851" w:type="dxa"/>
          </w:tcPr>
          <w:p w:rsidR="006216F9" w:rsidRDefault="006216F9">
            <w:pPr>
              <w:ind w:left="-108" w:right="-90"/>
              <w:jc w:val="center"/>
              <w:rPr>
                <w:color w:val="000080"/>
                <w:sz w:val="22"/>
              </w:rPr>
            </w:pPr>
            <w:r>
              <w:rPr>
                <w:color w:val="000080"/>
                <w:sz w:val="22"/>
              </w:rPr>
              <w:t>100,000</w:t>
            </w:r>
          </w:p>
        </w:tc>
        <w:tc>
          <w:tcPr>
            <w:tcW w:w="850" w:type="dxa"/>
          </w:tcPr>
          <w:p w:rsidR="006216F9" w:rsidRDefault="006216F9">
            <w:pPr>
              <w:ind w:left="-108" w:right="-108"/>
              <w:jc w:val="center"/>
              <w:rPr>
                <w:color w:val="000080"/>
                <w:sz w:val="22"/>
              </w:rPr>
            </w:pPr>
            <w:r>
              <w:rPr>
                <w:color w:val="000080"/>
                <w:sz w:val="22"/>
              </w:rPr>
              <w:t>+ 249</w:t>
            </w:r>
          </w:p>
        </w:tc>
        <w:tc>
          <w:tcPr>
            <w:tcW w:w="992" w:type="dxa"/>
          </w:tcPr>
          <w:p w:rsidR="006216F9" w:rsidRDefault="006216F9">
            <w:pPr>
              <w:ind w:left="-108" w:right="-43"/>
              <w:jc w:val="center"/>
              <w:rPr>
                <w:color w:val="000080"/>
                <w:sz w:val="22"/>
              </w:rPr>
            </w:pPr>
            <w:r>
              <w:rPr>
                <w:color w:val="000080"/>
                <w:sz w:val="22"/>
              </w:rPr>
              <w:t>—</w:t>
            </w:r>
          </w:p>
        </w:tc>
        <w:tc>
          <w:tcPr>
            <w:tcW w:w="709" w:type="dxa"/>
          </w:tcPr>
          <w:p w:rsidR="006216F9" w:rsidRDefault="006216F9">
            <w:pPr>
              <w:ind w:left="-108" w:right="-108"/>
              <w:jc w:val="center"/>
              <w:rPr>
                <w:color w:val="000080"/>
                <w:sz w:val="22"/>
              </w:rPr>
            </w:pPr>
            <w:r>
              <w:rPr>
                <w:color w:val="000080"/>
                <w:sz w:val="22"/>
              </w:rPr>
              <w:t>+ 0,8</w:t>
            </w:r>
          </w:p>
        </w:tc>
        <w:tc>
          <w:tcPr>
            <w:tcW w:w="992" w:type="dxa"/>
          </w:tcPr>
          <w:p w:rsidR="006216F9" w:rsidRDefault="006216F9">
            <w:pPr>
              <w:ind w:left="-108" w:right="-108"/>
              <w:jc w:val="center"/>
              <w:rPr>
                <w:color w:val="000080"/>
                <w:sz w:val="22"/>
              </w:rPr>
            </w:pPr>
            <w:r>
              <w:rPr>
                <w:color w:val="000080"/>
                <w:sz w:val="22"/>
              </w:rPr>
              <w:t>100,0</w:t>
            </w:r>
          </w:p>
        </w:tc>
      </w:tr>
      <w:tr w:rsidR="006216F9">
        <w:tc>
          <w:tcPr>
            <w:tcW w:w="2127" w:type="dxa"/>
          </w:tcPr>
          <w:p w:rsidR="006216F9" w:rsidRDefault="006216F9">
            <w:pPr>
              <w:jc w:val="center"/>
              <w:rPr>
                <w:b/>
                <w:color w:val="000080"/>
                <w:sz w:val="22"/>
              </w:rPr>
            </w:pPr>
            <w:r>
              <w:rPr>
                <w:b/>
                <w:color w:val="000080"/>
                <w:sz w:val="22"/>
              </w:rPr>
              <w:t>Пассив</w:t>
            </w:r>
          </w:p>
        </w:tc>
        <w:tc>
          <w:tcPr>
            <w:tcW w:w="850" w:type="dxa"/>
          </w:tcPr>
          <w:p w:rsidR="006216F9" w:rsidRDefault="006216F9">
            <w:pPr>
              <w:ind w:left="-108" w:right="-108"/>
              <w:jc w:val="center"/>
              <w:rPr>
                <w:color w:val="000080"/>
                <w:sz w:val="22"/>
              </w:rPr>
            </w:pPr>
          </w:p>
        </w:tc>
        <w:tc>
          <w:tcPr>
            <w:tcW w:w="851" w:type="dxa"/>
          </w:tcPr>
          <w:p w:rsidR="006216F9" w:rsidRDefault="006216F9">
            <w:pPr>
              <w:ind w:left="-108" w:right="-108"/>
              <w:jc w:val="center"/>
              <w:rPr>
                <w:color w:val="000080"/>
                <w:sz w:val="22"/>
              </w:rPr>
            </w:pPr>
          </w:p>
        </w:tc>
        <w:tc>
          <w:tcPr>
            <w:tcW w:w="850" w:type="dxa"/>
          </w:tcPr>
          <w:p w:rsidR="006216F9" w:rsidRDefault="006216F9">
            <w:pPr>
              <w:ind w:left="-108" w:right="-90"/>
              <w:jc w:val="center"/>
              <w:rPr>
                <w:color w:val="000080"/>
                <w:sz w:val="22"/>
              </w:rPr>
            </w:pPr>
          </w:p>
        </w:tc>
        <w:tc>
          <w:tcPr>
            <w:tcW w:w="851" w:type="dxa"/>
          </w:tcPr>
          <w:p w:rsidR="006216F9" w:rsidRDefault="006216F9">
            <w:pPr>
              <w:ind w:left="-108" w:right="-90"/>
              <w:jc w:val="center"/>
              <w:rPr>
                <w:color w:val="000080"/>
                <w:sz w:val="22"/>
              </w:rPr>
            </w:pPr>
          </w:p>
        </w:tc>
        <w:tc>
          <w:tcPr>
            <w:tcW w:w="850" w:type="dxa"/>
          </w:tcPr>
          <w:p w:rsidR="006216F9" w:rsidRDefault="006216F9">
            <w:pPr>
              <w:ind w:left="-108" w:right="-108"/>
              <w:jc w:val="center"/>
              <w:rPr>
                <w:color w:val="000080"/>
                <w:sz w:val="22"/>
              </w:rPr>
            </w:pPr>
          </w:p>
        </w:tc>
        <w:tc>
          <w:tcPr>
            <w:tcW w:w="992" w:type="dxa"/>
          </w:tcPr>
          <w:p w:rsidR="006216F9" w:rsidRDefault="006216F9">
            <w:pPr>
              <w:ind w:left="-108" w:right="-43"/>
              <w:jc w:val="center"/>
              <w:rPr>
                <w:color w:val="000080"/>
                <w:sz w:val="22"/>
              </w:rPr>
            </w:pPr>
          </w:p>
        </w:tc>
        <w:tc>
          <w:tcPr>
            <w:tcW w:w="709" w:type="dxa"/>
          </w:tcPr>
          <w:p w:rsidR="006216F9" w:rsidRDefault="006216F9">
            <w:pPr>
              <w:ind w:left="-108" w:right="-108"/>
              <w:jc w:val="center"/>
              <w:rPr>
                <w:color w:val="000080"/>
                <w:sz w:val="22"/>
              </w:rPr>
            </w:pPr>
          </w:p>
        </w:tc>
        <w:tc>
          <w:tcPr>
            <w:tcW w:w="992" w:type="dxa"/>
          </w:tcPr>
          <w:p w:rsidR="006216F9" w:rsidRDefault="006216F9">
            <w:pPr>
              <w:ind w:left="-108" w:right="-108"/>
              <w:jc w:val="center"/>
              <w:rPr>
                <w:color w:val="000080"/>
                <w:sz w:val="22"/>
              </w:rPr>
            </w:pPr>
          </w:p>
        </w:tc>
      </w:tr>
      <w:tr w:rsidR="006216F9">
        <w:tc>
          <w:tcPr>
            <w:tcW w:w="2127" w:type="dxa"/>
          </w:tcPr>
          <w:p w:rsidR="006216F9" w:rsidRDefault="006216F9">
            <w:pPr>
              <w:jc w:val="both"/>
              <w:rPr>
                <w:color w:val="000080"/>
                <w:sz w:val="22"/>
              </w:rPr>
            </w:pPr>
            <w:r>
              <w:rPr>
                <w:color w:val="000080"/>
                <w:sz w:val="22"/>
              </w:rPr>
              <w:t xml:space="preserve">1. Собственный </w:t>
            </w:r>
          </w:p>
          <w:p w:rsidR="006216F9" w:rsidRDefault="006216F9">
            <w:pPr>
              <w:jc w:val="both"/>
              <w:rPr>
                <w:color w:val="000080"/>
                <w:sz w:val="22"/>
              </w:rPr>
            </w:pPr>
            <w:r>
              <w:rPr>
                <w:color w:val="000080"/>
                <w:sz w:val="22"/>
              </w:rPr>
              <w:t>капитал</w:t>
            </w:r>
          </w:p>
        </w:tc>
        <w:tc>
          <w:tcPr>
            <w:tcW w:w="850" w:type="dxa"/>
          </w:tcPr>
          <w:p w:rsidR="006216F9" w:rsidRDefault="006216F9">
            <w:pPr>
              <w:ind w:left="-108" w:right="-108"/>
              <w:jc w:val="center"/>
              <w:rPr>
                <w:color w:val="000080"/>
                <w:sz w:val="22"/>
              </w:rPr>
            </w:pPr>
            <w:r>
              <w:rPr>
                <w:color w:val="000080"/>
                <w:sz w:val="22"/>
              </w:rPr>
              <w:t>27 794</w:t>
            </w:r>
          </w:p>
        </w:tc>
        <w:tc>
          <w:tcPr>
            <w:tcW w:w="851" w:type="dxa"/>
          </w:tcPr>
          <w:p w:rsidR="006216F9" w:rsidRDefault="006216F9">
            <w:pPr>
              <w:ind w:left="-108" w:right="-108"/>
              <w:jc w:val="center"/>
              <w:rPr>
                <w:color w:val="000080"/>
                <w:sz w:val="22"/>
              </w:rPr>
            </w:pPr>
            <w:r>
              <w:rPr>
                <w:color w:val="000080"/>
                <w:sz w:val="22"/>
              </w:rPr>
              <w:t>25 638</w:t>
            </w:r>
          </w:p>
        </w:tc>
        <w:tc>
          <w:tcPr>
            <w:tcW w:w="850" w:type="dxa"/>
          </w:tcPr>
          <w:p w:rsidR="006216F9" w:rsidRDefault="006216F9">
            <w:pPr>
              <w:ind w:left="-108" w:right="-90"/>
              <w:jc w:val="center"/>
              <w:rPr>
                <w:color w:val="000080"/>
                <w:sz w:val="22"/>
              </w:rPr>
            </w:pPr>
            <w:r>
              <w:rPr>
                <w:color w:val="000080"/>
                <w:sz w:val="22"/>
              </w:rPr>
              <w:t>90,991</w:t>
            </w:r>
          </w:p>
        </w:tc>
        <w:tc>
          <w:tcPr>
            <w:tcW w:w="851" w:type="dxa"/>
          </w:tcPr>
          <w:p w:rsidR="006216F9" w:rsidRDefault="006216F9">
            <w:pPr>
              <w:ind w:left="-108" w:right="-90"/>
              <w:jc w:val="center"/>
              <w:rPr>
                <w:color w:val="000080"/>
                <w:sz w:val="22"/>
              </w:rPr>
            </w:pPr>
            <w:r>
              <w:rPr>
                <w:color w:val="000080"/>
                <w:sz w:val="22"/>
              </w:rPr>
              <w:t>83,254</w:t>
            </w:r>
          </w:p>
        </w:tc>
        <w:tc>
          <w:tcPr>
            <w:tcW w:w="850" w:type="dxa"/>
          </w:tcPr>
          <w:p w:rsidR="006216F9" w:rsidRDefault="006216F9">
            <w:pPr>
              <w:ind w:left="-108" w:right="-108"/>
              <w:jc w:val="center"/>
              <w:rPr>
                <w:color w:val="000080"/>
                <w:sz w:val="22"/>
              </w:rPr>
            </w:pPr>
            <w:r>
              <w:rPr>
                <w:color w:val="000080"/>
                <w:sz w:val="22"/>
              </w:rPr>
              <w:t>- 2 156</w:t>
            </w:r>
          </w:p>
        </w:tc>
        <w:tc>
          <w:tcPr>
            <w:tcW w:w="992" w:type="dxa"/>
          </w:tcPr>
          <w:p w:rsidR="006216F9" w:rsidRDefault="006216F9">
            <w:pPr>
              <w:ind w:left="-108" w:right="-43"/>
              <w:jc w:val="center"/>
              <w:rPr>
                <w:color w:val="000080"/>
                <w:sz w:val="22"/>
              </w:rPr>
            </w:pPr>
            <w:r>
              <w:rPr>
                <w:color w:val="000080"/>
                <w:sz w:val="22"/>
              </w:rPr>
              <w:t>- 7, 647</w:t>
            </w:r>
          </w:p>
        </w:tc>
        <w:tc>
          <w:tcPr>
            <w:tcW w:w="709" w:type="dxa"/>
          </w:tcPr>
          <w:p w:rsidR="006216F9" w:rsidRDefault="006216F9">
            <w:pPr>
              <w:ind w:left="-108" w:right="-108"/>
              <w:jc w:val="center"/>
              <w:rPr>
                <w:color w:val="000080"/>
                <w:sz w:val="22"/>
              </w:rPr>
            </w:pPr>
            <w:r>
              <w:rPr>
                <w:color w:val="000080"/>
                <w:sz w:val="22"/>
              </w:rPr>
              <w:t>- 7,8</w:t>
            </w:r>
          </w:p>
        </w:tc>
        <w:tc>
          <w:tcPr>
            <w:tcW w:w="992" w:type="dxa"/>
          </w:tcPr>
          <w:p w:rsidR="006216F9" w:rsidRDefault="006216F9">
            <w:pPr>
              <w:ind w:left="-108" w:right="-108"/>
              <w:jc w:val="center"/>
              <w:rPr>
                <w:color w:val="000080"/>
                <w:sz w:val="22"/>
              </w:rPr>
            </w:pPr>
            <w:r>
              <w:rPr>
                <w:color w:val="000080"/>
                <w:sz w:val="22"/>
              </w:rPr>
              <w:t>- 865,86</w:t>
            </w:r>
          </w:p>
        </w:tc>
      </w:tr>
      <w:tr w:rsidR="006216F9">
        <w:tc>
          <w:tcPr>
            <w:tcW w:w="2127" w:type="dxa"/>
          </w:tcPr>
          <w:p w:rsidR="006216F9" w:rsidRDefault="006216F9">
            <w:pPr>
              <w:jc w:val="both"/>
              <w:rPr>
                <w:color w:val="000080"/>
                <w:sz w:val="22"/>
              </w:rPr>
            </w:pPr>
            <w:r>
              <w:rPr>
                <w:color w:val="000080"/>
                <w:sz w:val="22"/>
              </w:rPr>
              <w:t>2. Заемный капитал. В том числе:</w:t>
            </w:r>
          </w:p>
        </w:tc>
        <w:tc>
          <w:tcPr>
            <w:tcW w:w="850" w:type="dxa"/>
          </w:tcPr>
          <w:p w:rsidR="006216F9" w:rsidRDefault="006216F9">
            <w:pPr>
              <w:ind w:left="-108" w:right="-108"/>
              <w:jc w:val="center"/>
              <w:rPr>
                <w:color w:val="000080"/>
                <w:sz w:val="22"/>
              </w:rPr>
            </w:pPr>
            <w:r>
              <w:rPr>
                <w:color w:val="000080"/>
                <w:sz w:val="22"/>
              </w:rPr>
              <w:t>2 752</w:t>
            </w:r>
          </w:p>
        </w:tc>
        <w:tc>
          <w:tcPr>
            <w:tcW w:w="851" w:type="dxa"/>
          </w:tcPr>
          <w:p w:rsidR="006216F9" w:rsidRDefault="006216F9">
            <w:pPr>
              <w:ind w:left="-108" w:right="-108"/>
              <w:jc w:val="center"/>
              <w:rPr>
                <w:color w:val="000080"/>
                <w:sz w:val="22"/>
              </w:rPr>
            </w:pPr>
            <w:r>
              <w:rPr>
                <w:color w:val="000080"/>
                <w:sz w:val="22"/>
              </w:rPr>
              <w:t>5 157</w:t>
            </w:r>
          </w:p>
        </w:tc>
        <w:tc>
          <w:tcPr>
            <w:tcW w:w="850" w:type="dxa"/>
          </w:tcPr>
          <w:p w:rsidR="006216F9" w:rsidRDefault="006216F9">
            <w:pPr>
              <w:ind w:left="-108" w:right="-90"/>
              <w:jc w:val="center"/>
              <w:rPr>
                <w:color w:val="000080"/>
                <w:sz w:val="22"/>
              </w:rPr>
            </w:pPr>
            <w:r>
              <w:rPr>
                <w:color w:val="000080"/>
                <w:sz w:val="22"/>
              </w:rPr>
              <w:t>9,009</w:t>
            </w:r>
          </w:p>
        </w:tc>
        <w:tc>
          <w:tcPr>
            <w:tcW w:w="851" w:type="dxa"/>
          </w:tcPr>
          <w:p w:rsidR="006216F9" w:rsidRDefault="006216F9">
            <w:pPr>
              <w:ind w:left="-108" w:right="-90"/>
              <w:jc w:val="center"/>
              <w:rPr>
                <w:color w:val="000080"/>
                <w:sz w:val="22"/>
              </w:rPr>
            </w:pPr>
            <w:r>
              <w:rPr>
                <w:color w:val="000080"/>
                <w:sz w:val="22"/>
              </w:rPr>
              <w:t>16,746</w:t>
            </w:r>
          </w:p>
        </w:tc>
        <w:tc>
          <w:tcPr>
            <w:tcW w:w="850" w:type="dxa"/>
          </w:tcPr>
          <w:p w:rsidR="006216F9" w:rsidRDefault="006216F9">
            <w:pPr>
              <w:ind w:left="-108" w:right="-108"/>
              <w:jc w:val="center"/>
              <w:rPr>
                <w:color w:val="000080"/>
                <w:sz w:val="22"/>
              </w:rPr>
            </w:pPr>
            <w:r>
              <w:rPr>
                <w:color w:val="000080"/>
                <w:sz w:val="22"/>
              </w:rPr>
              <w:t>+ 2 405</w:t>
            </w:r>
          </w:p>
        </w:tc>
        <w:tc>
          <w:tcPr>
            <w:tcW w:w="992" w:type="dxa"/>
          </w:tcPr>
          <w:p w:rsidR="006216F9" w:rsidRDefault="006216F9">
            <w:pPr>
              <w:ind w:left="-108" w:right="-43"/>
              <w:jc w:val="center"/>
              <w:rPr>
                <w:color w:val="000080"/>
                <w:sz w:val="22"/>
              </w:rPr>
            </w:pPr>
            <w:r>
              <w:rPr>
                <w:color w:val="000080"/>
                <w:sz w:val="22"/>
              </w:rPr>
              <w:t>+ 7,737</w:t>
            </w:r>
          </w:p>
        </w:tc>
        <w:tc>
          <w:tcPr>
            <w:tcW w:w="709" w:type="dxa"/>
          </w:tcPr>
          <w:p w:rsidR="006216F9" w:rsidRDefault="006216F9">
            <w:pPr>
              <w:ind w:left="-108" w:right="-108"/>
              <w:jc w:val="center"/>
              <w:rPr>
                <w:color w:val="000080"/>
                <w:sz w:val="22"/>
              </w:rPr>
            </w:pPr>
            <w:r>
              <w:rPr>
                <w:color w:val="000080"/>
                <w:sz w:val="22"/>
              </w:rPr>
              <w:t>+ 87,4</w:t>
            </w:r>
          </w:p>
        </w:tc>
        <w:tc>
          <w:tcPr>
            <w:tcW w:w="992" w:type="dxa"/>
          </w:tcPr>
          <w:p w:rsidR="006216F9" w:rsidRDefault="006216F9">
            <w:pPr>
              <w:ind w:left="-108" w:right="-108"/>
              <w:jc w:val="center"/>
              <w:rPr>
                <w:color w:val="000080"/>
                <w:sz w:val="22"/>
              </w:rPr>
            </w:pPr>
            <w:r>
              <w:rPr>
                <w:color w:val="000080"/>
                <w:sz w:val="22"/>
              </w:rPr>
              <w:t>+ 965,86</w:t>
            </w:r>
          </w:p>
        </w:tc>
      </w:tr>
      <w:tr w:rsidR="006216F9">
        <w:tc>
          <w:tcPr>
            <w:tcW w:w="2127" w:type="dxa"/>
          </w:tcPr>
          <w:p w:rsidR="006216F9" w:rsidRDefault="006216F9">
            <w:pPr>
              <w:jc w:val="both"/>
              <w:rPr>
                <w:color w:val="000080"/>
                <w:sz w:val="22"/>
              </w:rPr>
            </w:pPr>
            <w:r>
              <w:rPr>
                <w:color w:val="000080"/>
                <w:sz w:val="22"/>
              </w:rPr>
              <w:t>Кредиты и займы</w:t>
            </w:r>
          </w:p>
        </w:tc>
        <w:tc>
          <w:tcPr>
            <w:tcW w:w="850" w:type="dxa"/>
          </w:tcPr>
          <w:p w:rsidR="006216F9" w:rsidRDefault="006216F9">
            <w:pPr>
              <w:ind w:left="-108" w:right="-108"/>
              <w:jc w:val="center"/>
              <w:rPr>
                <w:color w:val="000080"/>
                <w:sz w:val="22"/>
              </w:rPr>
            </w:pPr>
            <w:r>
              <w:rPr>
                <w:color w:val="000080"/>
                <w:sz w:val="22"/>
              </w:rPr>
              <w:t>500</w:t>
            </w:r>
          </w:p>
        </w:tc>
        <w:tc>
          <w:tcPr>
            <w:tcW w:w="851" w:type="dxa"/>
          </w:tcPr>
          <w:p w:rsidR="006216F9" w:rsidRDefault="006216F9">
            <w:pPr>
              <w:ind w:left="-108" w:right="-108"/>
              <w:jc w:val="center"/>
              <w:rPr>
                <w:color w:val="000080"/>
                <w:sz w:val="22"/>
              </w:rPr>
            </w:pPr>
            <w:r>
              <w:rPr>
                <w:color w:val="000080"/>
                <w:sz w:val="22"/>
              </w:rPr>
              <w:t>2 187</w:t>
            </w:r>
          </w:p>
        </w:tc>
        <w:tc>
          <w:tcPr>
            <w:tcW w:w="850" w:type="dxa"/>
          </w:tcPr>
          <w:p w:rsidR="006216F9" w:rsidRDefault="006216F9">
            <w:pPr>
              <w:ind w:left="-108" w:right="-90"/>
              <w:jc w:val="center"/>
              <w:rPr>
                <w:color w:val="000080"/>
                <w:sz w:val="22"/>
              </w:rPr>
            </w:pPr>
            <w:r>
              <w:rPr>
                <w:color w:val="000080"/>
                <w:sz w:val="22"/>
              </w:rPr>
              <w:t>1,637</w:t>
            </w:r>
          </w:p>
        </w:tc>
        <w:tc>
          <w:tcPr>
            <w:tcW w:w="851" w:type="dxa"/>
          </w:tcPr>
          <w:p w:rsidR="006216F9" w:rsidRDefault="006216F9">
            <w:pPr>
              <w:ind w:left="-108" w:right="-90"/>
              <w:jc w:val="center"/>
              <w:rPr>
                <w:color w:val="000080"/>
                <w:sz w:val="22"/>
              </w:rPr>
            </w:pPr>
            <w:r>
              <w:rPr>
                <w:color w:val="000080"/>
                <w:sz w:val="22"/>
              </w:rPr>
              <w:t>7,102</w:t>
            </w:r>
          </w:p>
        </w:tc>
        <w:tc>
          <w:tcPr>
            <w:tcW w:w="850" w:type="dxa"/>
          </w:tcPr>
          <w:p w:rsidR="006216F9" w:rsidRDefault="006216F9">
            <w:pPr>
              <w:ind w:left="-108" w:right="-108"/>
              <w:jc w:val="center"/>
              <w:rPr>
                <w:color w:val="000080"/>
                <w:sz w:val="22"/>
              </w:rPr>
            </w:pPr>
            <w:r>
              <w:rPr>
                <w:color w:val="000080"/>
                <w:sz w:val="22"/>
              </w:rPr>
              <w:t>+ 1 687</w:t>
            </w:r>
          </w:p>
        </w:tc>
        <w:tc>
          <w:tcPr>
            <w:tcW w:w="992" w:type="dxa"/>
          </w:tcPr>
          <w:p w:rsidR="006216F9" w:rsidRDefault="006216F9">
            <w:pPr>
              <w:ind w:left="-108" w:right="-43"/>
              <w:jc w:val="center"/>
              <w:rPr>
                <w:color w:val="000080"/>
                <w:sz w:val="22"/>
              </w:rPr>
            </w:pPr>
            <w:r>
              <w:rPr>
                <w:color w:val="000080"/>
                <w:sz w:val="22"/>
              </w:rPr>
              <w:t>+ 5,465</w:t>
            </w:r>
          </w:p>
        </w:tc>
        <w:tc>
          <w:tcPr>
            <w:tcW w:w="709" w:type="dxa"/>
          </w:tcPr>
          <w:p w:rsidR="006216F9" w:rsidRDefault="006216F9">
            <w:pPr>
              <w:ind w:left="-108" w:right="-108"/>
              <w:jc w:val="center"/>
              <w:rPr>
                <w:color w:val="000080"/>
                <w:sz w:val="22"/>
              </w:rPr>
            </w:pPr>
            <w:r>
              <w:rPr>
                <w:color w:val="000080"/>
                <w:sz w:val="22"/>
              </w:rPr>
              <w:t>+ 337,4</w:t>
            </w:r>
          </w:p>
        </w:tc>
        <w:tc>
          <w:tcPr>
            <w:tcW w:w="992" w:type="dxa"/>
          </w:tcPr>
          <w:p w:rsidR="006216F9" w:rsidRDefault="006216F9">
            <w:pPr>
              <w:ind w:left="-108" w:right="-108"/>
              <w:jc w:val="center"/>
              <w:rPr>
                <w:color w:val="000080"/>
                <w:sz w:val="22"/>
              </w:rPr>
            </w:pPr>
            <w:r>
              <w:rPr>
                <w:color w:val="000080"/>
                <w:sz w:val="22"/>
              </w:rPr>
              <w:t>+ 677,51</w:t>
            </w:r>
          </w:p>
        </w:tc>
      </w:tr>
      <w:tr w:rsidR="006216F9">
        <w:tc>
          <w:tcPr>
            <w:tcW w:w="2127" w:type="dxa"/>
          </w:tcPr>
          <w:p w:rsidR="006216F9" w:rsidRDefault="006216F9">
            <w:pPr>
              <w:jc w:val="both"/>
              <w:rPr>
                <w:color w:val="000080"/>
                <w:sz w:val="22"/>
              </w:rPr>
            </w:pPr>
            <w:r>
              <w:rPr>
                <w:color w:val="000080"/>
                <w:sz w:val="22"/>
              </w:rPr>
              <w:t>Кредиторская</w:t>
            </w:r>
          </w:p>
          <w:p w:rsidR="006216F9" w:rsidRDefault="006216F9">
            <w:pPr>
              <w:jc w:val="both"/>
              <w:rPr>
                <w:color w:val="000080"/>
                <w:sz w:val="22"/>
              </w:rPr>
            </w:pPr>
            <w:r>
              <w:rPr>
                <w:color w:val="000080"/>
                <w:sz w:val="22"/>
              </w:rPr>
              <w:t>задолженность</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2 084</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2 885</w:t>
            </w:r>
          </w:p>
        </w:tc>
        <w:tc>
          <w:tcPr>
            <w:tcW w:w="850"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6,882</w:t>
            </w:r>
          </w:p>
        </w:tc>
        <w:tc>
          <w:tcPr>
            <w:tcW w:w="851" w:type="dxa"/>
          </w:tcPr>
          <w:p w:rsidR="006216F9" w:rsidRDefault="006216F9">
            <w:pPr>
              <w:ind w:left="-108" w:right="-90"/>
              <w:jc w:val="center"/>
              <w:rPr>
                <w:color w:val="000080"/>
                <w:sz w:val="22"/>
              </w:rPr>
            </w:pPr>
          </w:p>
          <w:p w:rsidR="006216F9" w:rsidRDefault="006216F9">
            <w:pPr>
              <w:ind w:left="-108" w:right="-90"/>
              <w:jc w:val="center"/>
              <w:rPr>
                <w:color w:val="000080"/>
                <w:sz w:val="22"/>
              </w:rPr>
            </w:pPr>
            <w:r>
              <w:rPr>
                <w:color w:val="000080"/>
                <w:sz w:val="22"/>
              </w:rPr>
              <w:t>9,368</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+ 801</w:t>
            </w:r>
          </w:p>
        </w:tc>
        <w:tc>
          <w:tcPr>
            <w:tcW w:w="992" w:type="dxa"/>
          </w:tcPr>
          <w:p w:rsidR="006216F9" w:rsidRDefault="006216F9">
            <w:pPr>
              <w:ind w:left="-108" w:right="-43"/>
              <w:jc w:val="center"/>
              <w:rPr>
                <w:color w:val="000080"/>
                <w:sz w:val="22"/>
              </w:rPr>
            </w:pPr>
          </w:p>
          <w:p w:rsidR="006216F9" w:rsidRDefault="006216F9">
            <w:pPr>
              <w:ind w:left="-108" w:right="-43"/>
              <w:jc w:val="center"/>
              <w:rPr>
                <w:color w:val="000080"/>
                <w:sz w:val="22"/>
              </w:rPr>
            </w:pPr>
            <w:r>
              <w:rPr>
                <w:color w:val="000080"/>
                <w:sz w:val="22"/>
              </w:rPr>
              <w:t>+ 2,468</w:t>
            </w:r>
          </w:p>
        </w:tc>
        <w:tc>
          <w:tcPr>
            <w:tcW w:w="709"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+38,4</w:t>
            </w:r>
          </w:p>
        </w:tc>
        <w:tc>
          <w:tcPr>
            <w:tcW w:w="992"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+ 321,69</w:t>
            </w:r>
          </w:p>
        </w:tc>
      </w:tr>
      <w:tr w:rsidR="006216F9">
        <w:tc>
          <w:tcPr>
            <w:tcW w:w="2127" w:type="dxa"/>
          </w:tcPr>
          <w:p w:rsidR="006216F9" w:rsidRDefault="006216F9">
            <w:pPr>
              <w:jc w:val="both"/>
              <w:rPr>
                <w:color w:val="000080"/>
                <w:sz w:val="22"/>
              </w:rPr>
            </w:pPr>
            <w:r>
              <w:rPr>
                <w:color w:val="000080"/>
                <w:sz w:val="22"/>
              </w:rPr>
              <w:t>БАЛАНС</w:t>
            </w:r>
          </w:p>
        </w:tc>
        <w:tc>
          <w:tcPr>
            <w:tcW w:w="850" w:type="dxa"/>
          </w:tcPr>
          <w:p w:rsidR="006216F9" w:rsidRDefault="006216F9">
            <w:pPr>
              <w:ind w:left="-108" w:right="-108"/>
              <w:jc w:val="center"/>
              <w:rPr>
                <w:color w:val="000080"/>
                <w:sz w:val="22"/>
              </w:rPr>
            </w:pPr>
            <w:r>
              <w:rPr>
                <w:color w:val="000080"/>
                <w:sz w:val="22"/>
              </w:rPr>
              <w:t>30 546</w:t>
            </w:r>
          </w:p>
        </w:tc>
        <w:tc>
          <w:tcPr>
            <w:tcW w:w="851" w:type="dxa"/>
          </w:tcPr>
          <w:p w:rsidR="006216F9" w:rsidRDefault="006216F9">
            <w:pPr>
              <w:ind w:left="-108" w:right="-108"/>
              <w:jc w:val="center"/>
              <w:rPr>
                <w:color w:val="000080"/>
                <w:sz w:val="22"/>
              </w:rPr>
            </w:pPr>
            <w:r>
              <w:rPr>
                <w:color w:val="000080"/>
                <w:sz w:val="22"/>
              </w:rPr>
              <w:t>30 795</w:t>
            </w:r>
          </w:p>
        </w:tc>
        <w:tc>
          <w:tcPr>
            <w:tcW w:w="850" w:type="dxa"/>
          </w:tcPr>
          <w:p w:rsidR="006216F9" w:rsidRDefault="006216F9">
            <w:pPr>
              <w:ind w:left="-108" w:right="-90"/>
              <w:jc w:val="center"/>
              <w:rPr>
                <w:color w:val="000080"/>
                <w:sz w:val="22"/>
              </w:rPr>
            </w:pPr>
            <w:r>
              <w:rPr>
                <w:color w:val="000080"/>
                <w:sz w:val="22"/>
              </w:rPr>
              <w:t>100,000</w:t>
            </w:r>
          </w:p>
        </w:tc>
        <w:tc>
          <w:tcPr>
            <w:tcW w:w="851" w:type="dxa"/>
          </w:tcPr>
          <w:p w:rsidR="006216F9" w:rsidRDefault="006216F9">
            <w:pPr>
              <w:ind w:left="-108" w:right="-90"/>
              <w:jc w:val="center"/>
              <w:rPr>
                <w:color w:val="000080"/>
                <w:sz w:val="22"/>
              </w:rPr>
            </w:pPr>
            <w:r>
              <w:rPr>
                <w:color w:val="000080"/>
                <w:sz w:val="22"/>
              </w:rPr>
              <w:t>100,000</w:t>
            </w:r>
          </w:p>
        </w:tc>
        <w:tc>
          <w:tcPr>
            <w:tcW w:w="850" w:type="dxa"/>
          </w:tcPr>
          <w:p w:rsidR="006216F9" w:rsidRDefault="006216F9">
            <w:pPr>
              <w:ind w:left="-108" w:right="-108"/>
              <w:jc w:val="center"/>
              <w:rPr>
                <w:color w:val="000080"/>
                <w:sz w:val="22"/>
              </w:rPr>
            </w:pPr>
            <w:r>
              <w:rPr>
                <w:color w:val="000080"/>
                <w:sz w:val="22"/>
              </w:rPr>
              <w:t>+ 249</w:t>
            </w:r>
          </w:p>
        </w:tc>
        <w:tc>
          <w:tcPr>
            <w:tcW w:w="992" w:type="dxa"/>
          </w:tcPr>
          <w:p w:rsidR="006216F9" w:rsidRDefault="006216F9">
            <w:pPr>
              <w:ind w:left="-108" w:right="-43"/>
              <w:jc w:val="center"/>
              <w:rPr>
                <w:color w:val="000080"/>
                <w:sz w:val="22"/>
              </w:rPr>
            </w:pPr>
            <w:r>
              <w:rPr>
                <w:color w:val="000080"/>
                <w:sz w:val="22"/>
              </w:rPr>
              <w:t>—</w:t>
            </w:r>
          </w:p>
        </w:tc>
        <w:tc>
          <w:tcPr>
            <w:tcW w:w="709" w:type="dxa"/>
          </w:tcPr>
          <w:p w:rsidR="006216F9" w:rsidRDefault="006216F9">
            <w:pPr>
              <w:ind w:left="-108" w:right="-108"/>
              <w:jc w:val="center"/>
              <w:rPr>
                <w:color w:val="000080"/>
                <w:sz w:val="22"/>
              </w:rPr>
            </w:pPr>
            <w:r>
              <w:rPr>
                <w:color w:val="000080"/>
                <w:sz w:val="22"/>
              </w:rPr>
              <w:t>+ 0,8</w:t>
            </w:r>
          </w:p>
        </w:tc>
        <w:tc>
          <w:tcPr>
            <w:tcW w:w="992" w:type="dxa"/>
          </w:tcPr>
          <w:p w:rsidR="006216F9" w:rsidRDefault="006216F9">
            <w:pPr>
              <w:ind w:left="-108" w:right="-108"/>
              <w:jc w:val="center"/>
              <w:rPr>
                <w:color w:val="000080"/>
                <w:sz w:val="22"/>
              </w:rPr>
            </w:pPr>
            <w:r>
              <w:rPr>
                <w:color w:val="000080"/>
                <w:sz w:val="22"/>
              </w:rPr>
              <w:t>100,0</w:t>
            </w:r>
          </w:p>
        </w:tc>
      </w:tr>
    </w:tbl>
    <w:p w:rsidR="006216F9" w:rsidRDefault="006216F9">
      <w:pPr>
        <w:ind w:right="-766" w:firstLine="142"/>
        <w:jc w:val="both"/>
        <w:rPr>
          <w:b/>
          <w:color w:val="000080"/>
        </w:rPr>
      </w:pPr>
    </w:p>
    <w:p w:rsidR="006216F9" w:rsidRDefault="006216F9">
      <w:pPr>
        <w:ind w:right="-766" w:firstLine="284"/>
        <w:jc w:val="both"/>
        <w:rPr>
          <w:color w:val="000080"/>
          <w:sz w:val="26"/>
        </w:rPr>
      </w:pPr>
      <w:r>
        <w:rPr>
          <w:color w:val="000080"/>
          <w:sz w:val="26"/>
        </w:rPr>
        <w:t>Все показатели сравнительного аналитического баланса можно разбить на три группы:</w:t>
      </w:r>
    </w:p>
    <w:p w:rsidR="006216F9" w:rsidRDefault="006216F9" w:rsidP="006216F9">
      <w:pPr>
        <w:numPr>
          <w:ilvl w:val="0"/>
          <w:numId w:val="29"/>
        </w:numPr>
        <w:ind w:right="-766"/>
        <w:jc w:val="both"/>
        <w:rPr>
          <w:color w:val="000080"/>
          <w:sz w:val="26"/>
        </w:rPr>
      </w:pPr>
      <w:r>
        <w:rPr>
          <w:color w:val="000080"/>
          <w:sz w:val="26"/>
        </w:rPr>
        <w:t>показатели структуры баланса (гр. 7);</w:t>
      </w:r>
    </w:p>
    <w:p w:rsidR="006216F9" w:rsidRDefault="006216F9" w:rsidP="006216F9">
      <w:pPr>
        <w:numPr>
          <w:ilvl w:val="0"/>
          <w:numId w:val="30"/>
        </w:numPr>
        <w:ind w:right="-766"/>
        <w:jc w:val="both"/>
        <w:rPr>
          <w:color w:val="000080"/>
          <w:sz w:val="26"/>
        </w:rPr>
      </w:pPr>
      <w:r>
        <w:rPr>
          <w:color w:val="000080"/>
          <w:sz w:val="26"/>
        </w:rPr>
        <w:t>показатели динамики баланса (гр. 8);</w:t>
      </w:r>
    </w:p>
    <w:p w:rsidR="006216F9" w:rsidRDefault="006216F9" w:rsidP="006216F9">
      <w:pPr>
        <w:numPr>
          <w:ilvl w:val="0"/>
          <w:numId w:val="31"/>
        </w:numPr>
        <w:ind w:right="-766"/>
        <w:jc w:val="both"/>
        <w:rPr>
          <w:color w:val="000080"/>
          <w:sz w:val="26"/>
        </w:rPr>
      </w:pPr>
      <w:r>
        <w:rPr>
          <w:color w:val="000080"/>
          <w:sz w:val="26"/>
        </w:rPr>
        <w:t>показатели структурной динамики баланса (гр. 9).</w:t>
      </w:r>
    </w:p>
    <w:p w:rsidR="006216F9" w:rsidRDefault="006216F9">
      <w:pPr>
        <w:ind w:right="-766"/>
        <w:jc w:val="both"/>
        <w:rPr>
          <w:color w:val="000080"/>
          <w:sz w:val="26"/>
        </w:rPr>
      </w:pPr>
    </w:p>
    <w:p w:rsidR="006216F9" w:rsidRDefault="006216F9">
      <w:pPr>
        <w:ind w:right="-766" w:firstLine="284"/>
        <w:jc w:val="both"/>
        <w:rPr>
          <w:color w:val="000080"/>
          <w:sz w:val="26"/>
        </w:rPr>
      </w:pPr>
      <w:r>
        <w:rPr>
          <w:color w:val="000080"/>
          <w:sz w:val="26"/>
        </w:rPr>
        <w:t>На основе сравнительного баланса осуществляется анализ структуры имущества. Структура стоимости имущества дает общее представление о финансовом состоянии предприятия. Она показывает долю каждого элемента в активах и</w:t>
      </w:r>
      <w:r>
        <w:rPr>
          <w:sz w:val="26"/>
        </w:rPr>
        <w:t xml:space="preserve"> </w:t>
      </w:r>
      <w:r>
        <w:rPr>
          <w:color w:val="000080"/>
          <w:sz w:val="26"/>
        </w:rPr>
        <w:t xml:space="preserve">соотношение заемных и собственных средств, покрывающих их, в пассивах. В структуре стоимости имущества отражается специфика деятельности каждого предприятия. </w:t>
      </w:r>
    </w:p>
    <w:p w:rsidR="006216F9" w:rsidRDefault="006216F9">
      <w:pPr>
        <w:ind w:right="-766" w:firstLine="284"/>
        <w:jc w:val="both"/>
        <w:rPr>
          <w:color w:val="000080"/>
          <w:sz w:val="26"/>
        </w:rPr>
      </w:pPr>
      <w:r>
        <w:rPr>
          <w:color w:val="000080"/>
          <w:sz w:val="26"/>
        </w:rPr>
        <w:t xml:space="preserve">Из таблицы 1.4 видно, что в 1998 году имущество ОАО увеличилось на 249 тыс. руб., или 0,8%. При этом произошло резкое изменение структуры стоимости имущества в сторону увеличения удельного веса в нем оборотных средств на 15,6% за счет роста дебиторской задолженности (+ 13,5%) и запасов (+ 1,9%). Это говорит о росте мобильности имущества предприятия. Однако произошло снижение денежных средств на 22 тыс. руб., или 81,5%. </w:t>
      </w:r>
    </w:p>
    <w:p w:rsidR="006216F9" w:rsidRDefault="006216F9">
      <w:pPr>
        <w:ind w:right="-766" w:firstLine="284"/>
        <w:jc w:val="both"/>
        <w:rPr>
          <w:color w:val="000080"/>
          <w:sz w:val="26"/>
        </w:rPr>
      </w:pPr>
      <w:r>
        <w:rPr>
          <w:color w:val="000080"/>
          <w:sz w:val="26"/>
        </w:rPr>
        <w:t>Анализ структуры изменений в пассиве показывает, что прирост имущества произошел преимущественно за счет заемных источников (доля кредиторской задолженности увеличилась на 38,4%, займов — 5,5%). При этом наблюдается снижение доли собственных средств на 2156 тыс. руб., или 7,8%. Так как прирост источников произошел преимущественно за счет заемных источников, то повышение мобильности имущества носит нестабильный характер. То есть в последующие периоды этих средств может не быть, по крайней мере, в прежних размерах.</w:t>
      </w:r>
    </w:p>
    <w:p w:rsidR="006216F9" w:rsidRDefault="006216F9">
      <w:pPr>
        <w:ind w:right="-766" w:firstLine="142"/>
        <w:jc w:val="both"/>
        <w:rPr>
          <w:b/>
          <w:color w:val="000080"/>
          <w:sz w:val="24"/>
        </w:rPr>
      </w:pPr>
      <w:r>
        <w:rPr>
          <w:color w:val="000080"/>
          <w:sz w:val="26"/>
        </w:rPr>
        <w:t xml:space="preserve">Таблица 1.5. </w:t>
      </w:r>
      <w:r>
        <w:rPr>
          <w:b/>
          <w:color w:val="000080"/>
          <w:sz w:val="24"/>
        </w:rPr>
        <w:t>Сравнительный аналитический баланс ОАО "Измайловская</w:t>
      </w:r>
    </w:p>
    <w:p w:rsidR="006216F9" w:rsidRDefault="006216F9">
      <w:pPr>
        <w:ind w:right="-766" w:firstLine="142"/>
        <w:jc w:val="both"/>
        <w:rPr>
          <w:b/>
          <w:color w:val="000080"/>
          <w:sz w:val="24"/>
        </w:rPr>
      </w:pPr>
      <w:r>
        <w:rPr>
          <w:b/>
          <w:color w:val="000080"/>
          <w:sz w:val="24"/>
        </w:rPr>
        <w:t xml:space="preserve">                        мануфактура" за 1998 и 1999 гг.</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127"/>
        <w:gridCol w:w="850"/>
        <w:gridCol w:w="851"/>
        <w:gridCol w:w="850"/>
        <w:gridCol w:w="851"/>
        <w:gridCol w:w="850"/>
        <w:gridCol w:w="851"/>
        <w:gridCol w:w="850"/>
        <w:gridCol w:w="992"/>
      </w:tblGrid>
      <w:tr w:rsidR="006216F9">
        <w:trPr>
          <w:cantSplit/>
        </w:trPr>
        <w:tc>
          <w:tcPr>
            <w:tcW w:w="2127" w:type="dxa"/>
            <w:vMerge w:val="restart"/>
          </w:tcPr>
          <w:p w:rsidR="006216F9" w:rsidRDefault="006216F9">
            <w:pPr>
              <w:jc w:val="center"/>
              <w:rPr>
                <w:b/>
                <w:color w:val="000080"/>
              </w:rPr>
            </w:pPr>
          </w:p>
          <w:p w:rsidR="006216F9" w:rsidRDefault="006216F9">
            <w:pPr>
              <w:jc w:val="center"/>
              <w:rPr>
                <w:b/>
                <w:color w:val="000080"/>
              </w:rPr>
            </w:pPr>
          </w:p>
          <w:p w:rsidR="006216F9" w:rsidRDefault="006216F9">
            <w:pPr>
              <w:jc w:val="center"/>
              <w:rPr>
                <w:b/>
                <w:color w:val="000080"/>
              </w:rPr>
            </w:pPr>
          </w:p>
          <w:p w:rsidR="006216F9" w:rsidRDefault="006216F9">
            <w:pPr>
              <w:jc w:val="center"/>
              <w:rPr>
                <w:b/>
                <w:color w:val="000080"/>
              </w:rPr>
            </w:pPr>
            <w:r>
              <w:rPr>
                <w:b/>
                <w:color w:val="000080"/>
              </w:rPr>
              <w:t>Показатели</w:t>
            </w:r>
          </w:p>
        </w:tc>
        <w:tc>
          <w:tcPr>
            <w:tcW w:w="1701" w:type="dxa"/>
            <w:gridSpan w:val="2"/>
          </w:tcPr>
          <w:p w:rsidR="006216F9" w:rsidRDefault="006216F9">
            <w:pPr>
              <w:ind w:right="-72"/>
              <w:jc w:val="center"/>
              <w:rPr>
                <w:b/>
                <w:color w:val="000080"/>
              </w:rPr>
            </w:pPr>
            <w:r>
              <w:rPr>
                <w:b/>
                <w:color w:val="000080"/>
              </w:rPr>
              <w:t>Абсолютные величины (тыс. руб.)</w:t>
            </w:r>
          </w:p>
        </w:tc>
        <w:tc>
          <w:tcPr>
            <w:tcW w:w="1701" w:type="dxa"/>
            <w:gridSpan w:val="2"/>
          </w:tcPr>
          <w:p w:rsidR="006216F9" w:rsidRDefault="006216F9">
            <w:pPr>
              <w:ind w:right="-22"/>
              <w:jc w:val="center"/>
              <w:rPr>
                <w:b/>
                <w:color w:val="000080"/>
              </w:rPr>
            </w:pPr>
            <w:r>
              <w:rPr>
                <w:b/>
                <w:color w:val="000080"/>
              </w:rPr>
              <w:t>Удельный вес, %</w:t>
            </w:r>
          </w:p>
        </w:tc>
        <w:tc>
          <w:tcPr>
            <w:tcW w:w="3543" w:type="dxa"/>
            <w:gridSpan w:val="4"/>
          </w:tcPr>
          <w:p w:rsidR="006216F9" w:rsidRDefault="006216F9">
            <w:pPr>
              <w:jc w:val="center"/>
              <w:rPr>
                <w:b/>
                <w:color w:val="000080"/>
              </w:rPr>
            </w:pPr>
          </w:p>
          <w:p w:rsidR="006216F9" w:rsidRDefault="006216F9">
            <w:pPr>
              <w:jc w:val="center"/>
              <w:rPr>
                <w:b/>
                <w:color w:val="000080"/>
              </w:rPr>
            </w:pPr>
            <w:r>
              <w:rPr>
                <w:b/>
                <w:color w:val="000080"/>
              </w:rPr>
              <w:t>Изменения</w:t>
            </w:r>
          </w:p>
        </w:tc>
      </w:tr>
      <w:tr w:rsidR="006216F9">
        <w:trPr>
          <w:cantSplit/>
          <w:trHeight w:val="1525"/>
        </w:trPr>
        <w:tc>
          <w:tcPr>
            <w:tcW w:w="2127" w:type="dxa"/>
            <w:vMerge/>
          </w:tcPr>
          <w:p w:rsidR="006216F9" w:rsidRDefault="006216F9">
            <w:pPr>
              <w:jc w:val="center"/>
              <w:rPr>
                <w:b/>
                <w:color w:val="000080"/>
              </w:rPr>
            </w:pPr>
          </w:p>
        </w:tc>
        <w:tc>
          <w:tcPr>
            <w:tcW w:w="850" w:type="dxa"/>
          </w:tcPr>
          <w:p w:rsidR="006216F9" w:rsidRDefault="006216F9">
            <w:pPr>
              <w:ind w:left="-108" w:right="-90"/>
              <w:jc w:val="center"/>
              <w:rPr>
                <w:b/>
                <w:color w:val="000080"/>
              </w:rPr>
            </w:pPr>
            <w:r>
              <w:rPr>
                <w:b/>
                <w:color w:val="000080"/>
              </w:rPr>
              <w:t>на</w:t>
            </w:r>
          </w:p>
          <w:p w:rsidR="006216F9" w:rsidRDefault="006216F9">
            <w:pPr>
              <w:ind w:left="-108" w:right="-90"/>
              <w:jc w:val="center"/>
              <w:rPr>
                <w:b/>
                <w:color w:val="000080"/>
              </w:rPr>
            </w:pPr>
            <w:r>
              <w:rPr>
                <w:b/>
                <w:color w:val="000080"/>
              </w:rPr>
              <w:t>конец 1998 г.</w:t>
            </w:r>
          </w:p>
        </w:tc>
        <w:tc>
          <w:tcPr>
            <w:tcW w:w="851" w:type="dxa"/>
          </w:tcPr>
          <w:p w:rsidR="006216F9" w:rsidRDefault="006216F9">
            <w:pPr>
              <w:ind w:left="-108" w:right="-108"/>
              <w:jc w:val="center"/>
              <w:rPr>
                <w:b/>
                <w:color w:val="000080"/>
              </w:rPr>
            </w:pPr>
            <w:r>
              <w:rPr>
                <w:b/>
                <w:color w:val="000080"/>
              </w:rPr>
              <w:t xml:space="preserve">на </w:t>
            </w:r>
          </w:p>
          <w:p w:rsidR="006216F9" w:rsidRDefault="006216F9">
            <w:pPr>
              <w:ind w:left="-108" w:right="-108"/>
              <w:jc w:val="center"/>
              <w:rPr>
                <w:b/>
                <w:color w:val="000080"/>
              </w:rPr>
            </w:pPr>
            <w:r>
              <w:rPr>
                <w:b/>
                <w:color w:val="000080"/>
              </w:rPr>
              <w:t>конец 1999 г.</w:t>
            </w:r>
          </w:p>
        </w:tc>
        <w:tc>
          <w:tcPr>
            <w:tcW w:w="850" w:type="dxa"/>
          </w:tcPr>
          <w:p w:rsidR="006216F9" w:rsidRDefault="006216F9">
            <w:pPr>
              <w:ind w:left="-108" w:right="-90"/>
              <w:jc w:val="center"/>
              <w:rPr>
                <w:b/>
                <w:color w:val="000080"/>
              </w:rPr>
            </w:pPr>
            <w:r>
              <w:rPr>
                <w:b/>
                <w:color w:val="000080"/>
              </w:rPr>
              <w:t xml:space="preserve">на </w:t>
            </w:r>
          </w:p>
          <w:p w:rsidR="006216F9" w:rsidRDefault="006216F9">
            <w:pPr>
              <w:ind w:left="-108" w:right="-90"/>
              <w:jc w:val="center"/>
              <w:rPr>
                <w:b/>
                <w:color w:val="000080"/>
              </w:rPr>
            </w:pPr>
            <w:r>
              <w:rPr>
                <w:b/>
                <w:color w:val="000080"/>
              </w:rPr>
              <w:t>конец 1998 г.</w:t>
            </w:r>
          </w:p>
        </w:tc>
        <w:tc>
          <w:tcPr>
            <w:tcW w:w="851" w:type="dxa"/>
          </w:tcPr>
          <w:p w:rsidR="006216F9" w:rsidRDefault="006216F9">
            <w:pPr>
              <w:ind w:left="-108" w:right="-90"/>
              <w:jc w:val="center"/>
              <w:rPr>
                <w:b/>
                <w:color w:val="000080"/>
              </w:rPr>
            </w:pPr>
            <w:r>
              <w:rPr>
                <w:b/>
                <w:color w:val="000080"/>
              </w:rPr>
              <w:t xml:space="preserve">на </w:t>
            </w:r>
          </w:p>
          <w:p w:rsidR="006216F9" w:rsidRDefault="006216F9">
            <w:pPr>
              <w:ind w:left="-108" w:right="-90"/>
              <w:jc w:val="center"/>
              <w:rPr>
                <w:b/>
                <w:color w:val="000080"/>
              </w:rPr>
            </w:pPr>
            <w:r>
              <w:rPr>
                <w:b/>
                <w:color w:val="000080"/>
              </w:rPr>
              <w:t>конец 1999 г.</w:t>
            </w:r>
          </w:p>
        </w:tc>
        <w:tc>
          <w:tcPr>
            <w:tcW w:w="850" w:type="dxa"/>
            <w:textDirection w:val="btLr"/>
            <w:vAlign w:val="center"/>
          </w:tcPr>
          <w:p w:rsidR="006216F9" w:rsidRDefault="006216F9">
            <w:pPr>
              <w:ind w:left="-108" w:right="-108"/>
              <w:jc w:val="center"/>
              <w:rPr>
                <w:b/>
                <w:color w:val="000080"/>
              </w:rPr>
            </w:pPr>
            <w:r>
              <w:rPr>
                <w:b/>
                <w:color w:val="000080"/>
              </w:rPr>
              <w:t>Абсолютных</w:t>
            </w:r>
          </w:p>
          <w:p w:rsidR="006216F9" w:rsidRDefault="006216F9">
            <w:pPr>
              <w:ind w:left="-108" w:right="-108"/>
              <w:jc w:val="center"/>
              <w:rPr>
                <w:b/>
                <w:color w:val="000080"/>
              </w:rPr>
            </w:pPr>
            <w:r>
              <w:rPr>
                <w:b/>
                <w:color w:val="000080"/>
              </w:rPr>
              <w:t xml:space="preserve">величин, </w:t>
            </w:r>
          </w:p>
          <w:p w:rsidR="006216F9" w:rsidRDefault="006216F9">
            <w:pPr>
              <w:ind w:left="-108" w:right="-108"/>
              <w:jc w:val="center"/>
              <w:rPr>
                <w:b/>
                <w:color w:val="000080"/>
              </w:rPr>
            </w:pPr>
            <w:r>
              <w:rPr>
                <w:b/>
                <w:color w:val="000080"/>
              </w:rPr>
              <w:t xml:space="preserve">тыс. руб. </w:t>
            </w:r>
          </w:p>
        </w:tc>
        <w:tc>
          <w:tcPr>
            <w:tcW w:w="851" w:type="dxa"/>
            <w:textDirection w:val="btLr"/>
            <w:vAlign w:val="center"/>
          </w:tcPr>
          <w:p w:rsidR="006216F9" w:rsidRDefault="006216F9">
            <w:pPr>
              <w:ind w:left="-108" w:right="-43"/>
              <w:jc w:val="center"/>
              <w:rPr>
                <w:b/>
                <w:color w:val="000080"/>
              </w:rPr>
            </w:pPr>
            <w:r>
              <w:rPr>
                <w:b/>
                <w:color w:val="000080"/>
              </w:rPr>
              <w:t>Удельного</w:t>
            </w:r>
          </w:p>
          <w:p w:rsidR="006216F9" w:rsidRDefault="006216F9">
            <w:pPr>
              <w:ind w:left="-108" w:right="-43"/>
              <w:jc w:val="center"/>
              <w:rPr>
                <w:b/>
                <w:color w:val="000080"/>
              </w:rPr>
            </w:pPr>
            <w:r>
              <w:rPr>
                <w:b/>
                <w:color w:val="000080"/>
              </w:rPr>
              <w:t>веса, %</w:t>
            </w:r>
          </w:p>
        </w:tc>
        <w:tc>
          <w:tcPr>
            <w:tcW w:w="850" w:type="dxa"/>
            <w:textDirection w:val="btLr"/>
            <w:vAlign w:val="center"/>
          </w:tcPr>
          <w:p w:rsidR="006216F9" w:rsidRDefault="006216F9">
            <w:pPr>
              <w:ind w:left="-108" w:right="-108"/>
              <w:jc w:val="center"/>
              <w:rPr>
                <w:b/>
                <w:color w:val="000080"/>
              </w:rPr>
            </w:pPr>
            <w:r>
              <w:rPr>
                <w:b/>
                <w:color w:val="000080"/>
              </w:rPr>
              <w:t xml:space="preserve">% к величинам  </w:t>
            </w:r>
          </w:p>
          <w:p w:rsidR="006216F9" w:rsidRDefault="006216F9">
            <w:pPr>
              <w:ind w:left="-108" w:right="-108"/>
              <w:jc w:val="center"/>
              <w:rPr>
                <w:b/>
                <w:color w:val="000080"/>
              </w:rPr>
            </w:pPr>
            <w:r>
              <w:rPr>
                <w:b/>
                <w:color w:val="000080"/>
              </w:rPr>
              <w:t>1998 г.</w:t>
            </w:r>
          </w:p>
        </w:tc>
        <w:tc>
          <w:tcPr>
            <w:tcW w:w="992" w:type="dxa"/>
            <w:textDirection w:val="btLr"/>
            <w:vAlign w:val="center"/>
          </w:tcPr>
          <w:p w:rsidR="006216F9" w:rsidRDefault="006216F9">
            <w:pPr>
              <w:ind w:left="-108" w:right="-108"/>
              <w:jc w:val="center"/>
              <w:rPr>
                <w:b/>
                <w:color w:val="000080"/>
              </w:rPr>
            </w:pPr>
            <w:r>
              <w:rPr>
                <w:b/>
                <w:color w:val="000080"/>
              </w:rPr>
              <w:t>% к изменению итога баланса</w:t>
            </w:r>
          </w:p>
        </w:tc>
      </w:tr>
      <w:tr w:rsidR="006216F9">
        <w:tc>
          <w:tcPr>
            <w:tcW w:w="2127" w:type="dxa"/>
          </w:tcPr>
          <w:p w:rsidR="006216F9" w:rsidRDefault="006216F9">
            <w:pPr>
              <w:jc w:val="center"/>
              <w:rPr>
                <w:color w:val="000080"/>
              </w:rPr>
            </w:pPr>
            <w:r>
              <w:rPr>
                <w:color w:val="000080"/>
              </w:rPr>
              <w:t>1</w:t>
            </w:r>
          </w:p>
        </w:tc>
        <w:tc>
          <w:tcPr>
            <w:tcW w:w="850" w:type="dxa"/>
          </w:tcPr>
          <w:p w:rsidR="006216F9" w:rsidRDefault="006216F9">
            <w:pPr>
              <w:ind w:left="-108" w:right="-108"/>
              <w:jc w:val="center"/>
              <w:rPr>
                <w:color w:val="000080"/>
              </w:rPr>
            </w:pPr>
            <w:r>
              <w:rPr>
                <w:color w:val="000080"/>
              </w:rPr>
              <w:t>2</w:t>
            </w:r>
          </w:p>
        </w:tc>
        <w:tc>
          <w:tcPr>
            <w:tcW w:w="851" w:type="dxa"/>
          </w:tcPr>
          <w:p w:rsidR="006216F9" w:rsidRDefault="006216F9">
            <w:pPr>
              <w:ind w:left="-108" w:right="-108"/>
              <w:jc w:val="center"/>
              <w:rPr>
                <w:color w:val="000080"/>
              </w:rPr>
            </w:pPr>
            <w:r>
              <w:rPr>
                <w:color w:val="000080"/>
              </w:rPr>
              <w:t>3</w:t>
            </w:r>
          </w:p>
        </w:tc>
        <w:tc>
          <w:tcPr>
            <w:tcW w:w="850" w:type="dxa"/>
          </w:tcPr>
          <w:p w:rsidR="006216F9" w:rsidRDefault="006216F9">
            <w:pPr>
              <w:ind w:left="-108" w:right="-90"/>
              <w:jc w:val="center"/>
              <w:rPr>
                <w:color w:val="000080"/>
              </w:rPr>
            </w:pPr>
            <w:r>
              <w:rPr>
                <w:color w:val="000080"/>
              </w:rPr>
              <w:t>4</w:t>
            </w:r>
          </w:p>
        </w:tc>
        <w:tc>
          <w:tcPr>
            <w:tcW w:w="851" w:type="dxa"/>
          </w:tcPr>
          <w:p w:rsidR="006216F9" w:rsidRDefault="006216F9">
            <w:pPr>
              <w:ind w:left="-108" w:right="-90"/>
              <w:jc w:val="center"/>
              <w:rPr>
                <w:color w:val="000080"/>
              </w:rPr>
            </w:pPr>
            <w:r>
              <w:rPr>
                <w:color w:val="000080"/>
              </w:rPr>
              <w:t>5</w:t>
            </w:r>
          </w:p>
        </w:tc>
        <w:tc>
          <w:tcPr>
            <w:tcW w:w="850" w:type="dxa"/>
          </w:tcPr>
          <w:p w:rsidR="006216F9" w:rsidRDefault="006216F9">
            <w:pPr>
              <w:ind w:left="-108" w:right="-108"/>
              <w:jc w:val="center"/>
              <w:rPr>
                <w:color w:val="000080"/>
              </w:rPr>
            </w:pPr>
            <w:r>
              <w:rPr>
                <w:color w:val="000080"/>
              </w:rPr>
              <w:t>6</w:t>
            </w:r>
          </w:p>
        </w:tc>
        <w:tc>
          <w:tcPr>
            <w:tcW w:w="851" w:type="dxa"/>
          </w:tcPr>
          <w:p w:rsidR="006216F9" w:rsidRDefault="006216F9">
            <w:pPr>
              <w:ind w:left="-108" w:right="-43"/>
              <w:jc w:val="center"/>
              <w:rPr>
                <w:color w:val="000080"/>
              </w:rPr>
            </w:pPr>
            <w:r>
              <w:rPr>
                <w:color w:val="000080"/>
              </w:rPr>
              <w:t>7</w:t>
            </w:r>
          </w:p>
        </w:tc>
        <w:tc>
          <w:tcPr>
            <w:tcW w:w="850" w:type="dxa"/>
          </w:tcPr>
          <w:p w:rsidR="006216F9" w:rsidRDefault="006216F9">
            <w:pPr>
              <w:ind w:left="-108" w:right="-108"/>
              <w:jc w:val="center"/>
              <w:rPr>
                <w:color w:val="000080"/>
              </w:rPr>
            </w:pPr>
            <w:r>
              <w:rPr>
                <w:color w:val="000080"/>
              </w:rPr>
              <w:t>8</w:t>
            </w:r>
          </w:p>
        </w:tc>
        <w:tc>
          <w:tcPr>
            <w:tcW w:w="992" w:type="dxa"/>
          </w:tcPr>
          <w:p w:rsidR="006216F9" w:rsidRDefault="006216F9">
            <w:pPr>
              <w:ind w:left="-108" w:right="-108"/>
              <w:jc w:val="center"/>
              <w:rPr>
                <w:color w:val="000080"/>
              </w:rPr>
            </w:pPr>
            <w:r>
              <w:rPr>
                <w:color w:val="000080"/>
              </w:rPr>
              <w:t>9</w:t>
            </w:r>
          </w:p>
        </w:tc>
      </w:tr>
      <w:tr w:rsidR="006216F9">
        <w:tc>
          <w:tcPr>
            <w:tcW w:w="2127" w:type="dxa"/>
          </w:tcPr>
          <w:p w:rsidR="006216F9" w:rsidRDefault="006216F9">
            <w:pPr>
              <w:jc w:val="center"/>
              <w:rPr>
                <w:b/>
                <w:color w:val="000080"/>
              </w:rPr>
            </w:pPr>
            <w:r>
              <w:rPr>
                <w:b/>
                <w:color w:val="000080"/>
              </w:rPr>
              <w:t>Актив</w:t>
            </w:r>
          </w:p>
        </w:tc>
        <w:tc>
          <w:tcPr>
            <w:tcW w:w="850" w:type="dxa"/>
          </w:tcPr>
          <w:p w:rsidR="006216F9" w:rsidRDefault="006216F9">
            <w:pPr>
              <w:ind w:left="-108" w:right="-108"/>
              <w:jc w:val="center"/>
              <w:rPr>
                <w:color w:val="000080"/>
              </w:rPr>
            </w:pPr>
          </w:p>
        </w:tc>
        <w:tc>
          <w:tcPr>
            <w:tcW w:w="851" w:type="dxa"/>
          </w:tcPr>
          <w:p w:rsidR="006216F9" w:rsidRDefault="006216F9">
            <w:pPr>
              <w:ind w:left="-108" w:right="-108"/>
              <w:jc w:val="center"/>
              <w:rPr>
                <w:color w:val="000080"/>
              </w:rPr>
            </w:pPr>
          </w:p>
        </w:tc>
        <w:tc>
          <w:tcPr>
            <w:tcW w:w="850" w:type="dxa"/>
          </w:tcPr>
          <w:p w:rsidR="006216F9" w:rsidRDefault="006216F9">
            <w:pPr>
              <w:ind w:left="-108" w:right="-90"/>
              <w:jc w:val="center"/>
              <w:rPr>
                <w:color w:val="000080"/>
              </w:rPr>
            </w:pPr>
          </w:p>
        </w:tc>
        <w:tc>
          <w:tcPr>
            <w:tcW w:w="851" w:type="dxa"/>
          </w:tcPr>
          <w:p w:rsidR="006216F9" w:rsidRDefault="006216F9">
            <w:pPr>
              <w:ind w:left="-108" w:right="-90"/>
              <w:jc w:val="center"/>
              <w:rPr>
                <w:color w:val="000080"/>
              </w:rPr>
            </w:pPr>
          </w:p>
        </w:tc>
        <w:tc>
          <w:tcPr>
            <w:tcW w:w="850" w:type="dxa"/>
          </w:tcPr>
          <w:p w:rsidR="006216F9" w:rsidRDefault="006216F9">
            <w:pPr>
              <w:ind w:left="-108" w:right="-108"/>
              <w:jc w:val="center"/>
              <w:rPr>
                <w:color w:val="000080"/>
              </w:rPr>
            </w:pPr>
          </w:p>
        </w:tc>
        <w:tc>
          <w:tcPr>
            <w:tcW w:w="851" w:type="dxa"/>
          </w:tcPr>
          <w:p w:rsidR="006216F9" w:rsidRDefault="006216F9">
            <w:pPr>
              <w:ind w:left="-108" w:right="-43"/>
              <w:jc w:val="center"/>
              <w:rPr>
                <w:color w:val="000080"/>
              </w:rPr>
            </w:pPr>
          </w:p>
        </w:tc>
        <w:tc>
          <w:tcPr>
            <w:tcW w:w="850"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r>
      <w:tr w:rsidR="006216F9">
        <w:tc>
          <w:tcPr>
            <w:tcW w:w="2127" w:type="dxa"/>
          </w:tcPr>
          <w:p w:rsidR="006216F9" w:rsidRDefault="006216F9">
            <w:pPr>
              <w:jc w:val="both"/>
              <w:rPr>
                <w:color w:val="000080"/>
              </w:rPr>
            </w:pPr>
            <w:r>
              <w:rPr>
                <w:color w:val="000080"/>
              </w:rPr>
              <w:t xml:space="preserve">1. Внеоборотные </w:t>
            </w:r>
          </w:p>
          <w:p w:rsidR="006216F9" w:rsidRDefault="006216F9">
            <w:pPr>
              <w:jc w:val="both"/>
              <w:rPr>
                <w:color w:val="000080"/>
              </w:rPr>
            </w:pPr>
            <w:r>
              <w:rPr>
                <w:color w:val="000080"/>
              </w:rPr>
              <w:t>активы</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23 164</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21 578</w:t>
            </w:r>
          </w:p>
        </w:tc>
        <w:tc>
          <w:tcPr>
            <w:tcW w:w="850"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75,220</w:t>
            </w:r>
          </w:p>
        </w:tc>
        <w:tc>
          <w:tcPr>
            <w:tcW w:w="851"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62,979</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- 1 586</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- 12,241</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- 6,8</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- 45,75</w:t>
            </w:r>
          </w:p>
        </w:tc>
      </w:tr>
      <w:tr w:rsidR="006216F9">
        <w:tc>
          <w:tcPr>
            <w:tcW w:w="2127" w:type="dxa"/>
          </w:tcPr>
          <w:p w:rsidR="006216F9" w:rsidRDefault="006216F9">
            <w:pPr>
              <w:jc w:val="both"/>
              <w:rPr>
                <w:color w:val="000080"/>
              </w:rPr>
            </w:pPr>
            <w:r>
              <w:rPr>
                <w:color w:val="000080"/>
              </w:rPr>
              <w:t xml:space="preserve">2. Оборотные </w:t>
            </w:r>
          </w:p>
          <w:p w:rsidR="006216F9" w:rsidRDefault="006216F9">
            <w:pPr>
              <w:jc w:val="both"/>
              <w:rPr>
                <w:color w:val="000080"/>
              </w:rPr>
            </w:pPr>
            <w:r>
              <w:rPr>
                <w:color w:val="000080"/>
              </w:rPr>
              <w:t xml:space="preserve">активы. </w:t>
            </w:r>
          </w:p>
          <w:p w:rsidR="006216F9" w:rsidRDefault="006216F9">
            <w:pPr>
              <w:jc w:val="both"/>
              <w:rPr>
                <w:color w:val="000080"/>
              </w:rPr>
            </w:pPr>
            <w:r>
              <w:rPr>
                <w:color w:val="000080"/>
              </w:rPr>
              <w:t>В том числе:</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7 631</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12 684</w:t>
            </w:r>
          </w:p>
        </w:tc>
        <w:tc>
          <w:tcPr>
            <w:tcW w:w="850"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24,780</w:t>
            </w:r>
          </w:p>
        </w:tc>
        <w:tc>
          <w:tcPr>
            <w:tcW w:w="851"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37,021</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+ 5 053</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+ 12,241</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+ 66,2</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+ 145,75</w:t>
            </w:r>
          </w:p>
        </w:tc>
      </w:tr>
      <w:tr w:rsidR="006216F9">
        <w:tc>
          <w:tcPr>
            <w:tcW w:w="2127" w:type="dxa"/>
          </w:tcPr>
          <w:p w:rsidR="006216F9" w:rsidRDefault="006216F9">
            <w:pPr>
              <w:jc w:val="both"/>
              <w:rPr>
                <w:color w:val="000080"/>
              </w:rPr>
            </w:pPr>
            <w:r>
              <w:rPr>
                <w:color w:val="000080"/>
              </w:rPr>
              <w:t>Запасы</w:t>
            </w:r>
          </w:p>
        </w:tc>
        <w:tc>
          <w:tcPr>
            <w:tcW w:w="850" w:type="dxa"/>
          </w:tcPr>
          <w:p w:rsidR="006216F9" w:rsidRDefault="006216F9">
            <w:pPr>
              <w:ind w:left="-108" w:right="-108"/>
              <w:jc w:val="center"/>
              <w:rPr>
                <w:color w:val="000080"/>
              </w:rPr>
            </w:pPr>
            <w:r>
              <w:rPr>
                <w:color w:val="000080"/>
              </w:rPr>
              <w:t>2 341</w:t>
            </w:r>
          </w:p>
        </w:tc>
        <w:tc>
          <w:tcPr>
            <w:tcW w:w="851" w:type="dxa"/>
          </w:tcPr>
          <w:p w:rsidR="006216F9" w:rsidRDefault="006216F9">
            <w:pPr>
              <w:ind w:left="-108" w:right="-108"/>
              <w:jc w:val="center"/>
              <w:rPr>
                <w:color w:val="000080"/>
              </w:rPr>
            </w:pPr>
            <w:r>
              <w:rPr>
                <w:color w:val="000080"/>
              </w:rPr>
              <w:t>5 627</w:t>
            </w:r>
          </w:p>
        </w:tc>
        <w:tc>
          <w:tcPr>
            <w:tcW w:w="850" w:type="dxa"/>
          </w:tcPr>
          <w:p w:rsidR="006216F9" w:rsidRDefault="006216F9">
            <w:pPr>
              <w:ind w:left="-108" w:right="-90"/>
              <w:jc w:val="center"/>
              <w:rPr>
                <w:color w:val="000080"/>
              </w:rPr>
            </w:pPr>
            <w:r>
              <w:rPr>
                <w:color w:val="000080"/>
              </w:rPr>
              <w:t>7,602</w:t>
            </w:r>
          </w:p>
        </w:tc>
        <w:tc>
          <w:tcPr>
            <w:tcW w:w="851" w:type="dxa"/>
          </w:tcPr>
          <w:p w:rsidR="006216F9" w:rsidRDefault="006216F9">
            <w:pPr>
              <w:ind w:left="-108" w:right="-90"/>
              <w:jc w:val="center"/>
              <w:rPr>
                <w:color w:val="000080"/>
              </w:rPr>
            </w:pPr>
            <w:r>
              <w:rPr>
                <w:color w:val="000080"/>
              </w:rPr>
              <w:t>16,424</w:t>
            </w:r>
          </w:p>
        </w:tc>
        <w:tc>
          <w:tcPr>
            <w:tcW w:w="850" w:type="dxa"/>
          </w:tcPr>
          <w:p w:rsidR="006216F9" w:rsidRDefault="006216F9">
            <w:pPr>
              <w:ind w:left="-108" w:right="-108"/>
              <w:jc w:val="center"/>
              <w:rPr>
                <w:color w:val="000080"/>
              </w:rPr>
            </w:pPr>
            <w:r>
              <w:rPr>
                <w:color w:val="000080"/>
              </w:rPr>
              <w:t>+ 3 286</w:t>
            </w:r>
          </w:p>
        </w:tc>
        <w:tc>
          <w:tcPr>
            <w:tcW w:w="851" w:type="dxa"/>
          </w:tcPr>
          <w:p w:rsidR="006216F9" w:rsidRDefault="006216F9">
            <w:pPr>
              <w:ind w:left="-108" w:right="-108"/>
              <w:jc w:val="center"/>
              <w:rPr>
                <w:color w:val="000080"/>
              </w:rPr>
            </w:pPr>
            <w:r>
              <w:rPr>
                <w:color w:val="000080"/>
              </w:rPr>
              <w:t>+ 8,822</w:t>
            </w:r>
          </w:p>
        </w:tc>
        <w:tc>
          <w:tcPr>
            <w:tcW w:w="850" w:type="dxa"/>
          </w:tcPr>
          <w:p w:rsidR="006216F9" w:rsidRDefault="006216F9">
            <w:pPr>
              <w:ind w:left="-108" w:right="-108"/>
              <w:jc w:val="center"/>
              <w:rPr>
                <w:color w:val="000080"/>
              </w:rPr>
            </w:pPr>
            <w:r>
              <w:rPr>
                <w:color w:val="000080"/>
              </w:rPr>
              <w:t>+ 140,4</w:t>
            </w:r>
          </w:p>
        </w:tc>
        <w:tc>
          <w:tcPr>
            <w:tcW w:w="992" w:type="dxa"/>
          </w:tcPr>
          <w:p w:rsidR="006216F9" w:rsidRDefault="006216F9">
            <w:pPr>
              <w:ind w:left="-108" w:right="-108"/>
              <w:jc w:val="center"/>
              <w:rPr>
                <w:color w:val="000080"/>
              </w:rPr>
            </w:pPr>
            <w:r>
              <w:rPr>
                <w:color w:val="000080"/>
              </w:rPr>
              <w:t>+ 94,78</w:t>
            </w:r>
          </w:p>
        </w:tc>
      </w:tr>
      <w:tr w:rsidR="006216F9">
        <w:tc>
          <w:tcPr>
            <w:tcW w:w="2127" w:type="dxa"/>
          </w:tcPr>
          <w:p w:rsidR="006216F9" w:rsidRDefault="006216F9">
            <w:pPr>
              <w:jc w:val="both"/>
              <w:rPr>
                <w:color w:val="000080"/>
              </w:rPr>
            </w:pPr>
            <w:r>
              <w:rPr>
                <w:color w:val="000080"/>
              </w:rPr>
              <w:t xml:space="preserve">Дебиторская </w:t>
            </w:r>
          </w:p>
          <w:p w:rsidR="006216F9" w:rsidRDefault="006216F9">
            <w:pPr>
              <w:jc w:val="both"/>
              <w:rPr>
                <w:color w:val="000080"/>
              </w:rPr>
            </w:pPr>
            <w:r>
              <w:rPr>
                <w:color w:val="000080"/>
              </w:rPr>
              <w:t>задолженность</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5 112</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6 411</w:t>
            </w:r>
          </w:p>
        </w:tc>
        <w:tc>
          <w:tcPr>
            <w:tcW w:w="850"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16,600</w:t>
            </w:r>
          </w:p>
        </w:tc>
        <w:tc>
          <w:tcPr>
            <w:tcW w:w="851"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18,712</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+ 1 299</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+ 2,112</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+ 25,4</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+ 37,47</w:t>
            </w:r>
          </w:p>
        </w:tc>
      </w:tr>
      <w:tr w:rsidR="006216F9">
        <w:tc>
          <w:tcPr>
            <w:tcW w:w="2127" w:type="dxa"/>
          </w:tcPr>
          <w:p w:rsidR="006216F9" w:rsidRDefault="006216F9">
            <w:pPr>
              <w:jc w:val="both"/>
              <w:rPr>
                <w:color w:val="000080"/>
              </w:rPr>
            </w:pPr>
            <w:r>
              <w:rPr>
                <w:color w:val="000080"/>
              </w:rPr>
              <w:t>Денежные средства</w:t>
            </w:r>
          </w:p>
        </w:tc>
        <w:tc>
          <w:tcPr>
            <w:tcW w:w="850" w:type="dxa"/>
          </w:tcPr>
          <w:p w:rsidR="006216F9" w:rsidRDefault="006216F9">
            <w:pPr>
              <w:ind w:left="-108" w:right="-108"/>
              <w:jc w:val="center"/>
              <w:rPr>
                <w:color w:val="000080"/>
              </w:rPr>
            </w:pPr>
            <w:r>
              <w:rPr>
                <w:color w:val="000080"/>
              </w:rPr>
              <w:t>5</w:t>
            </w:r>
          </w:p>
        </w:tc>
        <w:tc>
          <w:tcPr>
            <w:tcW w:w="851" w:type="dxa"/>
          </w:tcPr>
          <w:p w:rsidR="006216F9" w:rsidRDefault="006216F9">
            <w:pPr>
              <w:ind w:left="-108" w:right="-108"/>
              <w:jc w:val="center"/>
              <w:rPr>
                <w:color w:val="000080"/>
              </w:rPr>
            </w:pPr>
            <w:r>
              <w:rPr>
                <w:color w:val="000080"/>
              </w:rPr>
              <w:t>20</w:t>
            </w:r>
          </w:p>
        </w:tc>
        <w:tc>
          <w:tcPr>
            <w:tcW w:w="850" w:type="dxa"/>
          </w:tcPr>
          <w:p w:rsidR="006216F9" w:rsidRDefault="006216F9">
            <w:pPr>
              <w:ind w:left="-108" w:right="-90"/>
              <w:jc w:val="center"/>
              <w:rPr>
                <w:color w:val="000080"/>
              </w:rPr>
            </w:pPr>
            <w:r>
              <w:rPr>
                <w:color w:val="000080"/>
              </w:rPr>
              <w:t>0,016</w:t>
            </w:r>
          </w:p>
        </w:tc>
        <w:tc>
          <w:tcPr>
            <w:tcW w:w="851" w:type="dxa"/>
          </w:tcPr>
          <w:p w:rsidR="006216F9" w:rsidRDefault="006216F9">
            <w:pPr>
              <w:ind w:left="-108" w:right="-90"/>
              <w:jc w:val="center"/>
              <w:rPr>
                <w:color w:val="000080"/>
              </w:rPr>
            </w:pPr>
            <w:r>
              <w:rPr>
                <w:color w:val="000080"/>
              </w:rPr>
              <w:t>0,058</w:t>
            </w:r>
          </w:p>
        </w:tc>
        <w:tc>
          <w:tcPr>
            <w:tcW w:w="850" w:type="dxa"/>
          </w:tcPr>
          <w:p w:rsidR="006216F9" w:rsidRDefault="006216F9">
            <w:pPr>
              <w:ind w:left="-108" w:right="-108"/>
              <w:jc w:val="center"/>
              <w:rPr>
                <w:color w:val="000080"/>
              </w:rPr>
            </w:pPr>
            <w:r>
              <w:rPr>
                <w:color w:val="000080"/>
              </w:rPr>
              <w:t>+ 15</w:t>
            </w:r>
          </w:p>
        </w:tc>
        <w:tc>
          <w:tcPr>
            <w:tcW w:w="851" w:type="dxa"/>
          </w:tcPr>
          <w:p w:rsidR="006216F9" w:rsidRDefault="006216F9">
            <w:pPr>
              <w:ind w:left="-108" w:right="-108"/>
              <w:jc w:val="center"/>
              <w:rPr>
                <w:color w:val="000080"/>
              </w:rPr>
            </w:pPr>
            <w:r>
              <w:rPr>
                <w:color w:val="000080"/>
              </w:rPr>
              <w:t>+ 0,042</w:t>
            </w:r>
          </w:p>
        </w:tc>
        <w:tc>
          <w:tcPr>
            <w:tcW w:w="850" w:type="dxa"/>
          </w:tcPr>
          <w:p w:rsidR="006216F9" w:rsidRDefault="006216F9">
            <w:pPr>
              <w:ind w:left="-108" w:right="-108"/>
              <w:jc w:val="center"/>
              <w:rPr>
                <w:color w:val="000080"/>
              </w:rPr>
            </w:pPr>
            <w:r>
              <w:rPr>
                <w:color w:val="000080"/>
              </w:rPr>
              <w:t>+ 300</w:t>
            </w:r>
          </w:p>
        </w:tc>
        <w:tc>
          <w:tcPr>
            <w:tcW w:w="992" w:type="dxa"/>
          </w:tcPr>
          <w:p w:rsidR="006216F9" w:rsidRDefault="006216F9">
            <w:pPr>
              <w:ind w:left="-108" w:right="-108"/>
              <w:jc w:val="center"/>
              <w:rPr>
                <w:color w:val="000080"/>
              </w:rPr>
            </w:pPr>
            <w:r>
              <w:rPr>
                <w:color w:val="000080"/>
              </w:rPr>
              <w:t>+ 0,43</w:t>
            </w:r>
          </w:p>
        </w:tc>
      </w:tr>
      <w:tr w:rsidR="006216F9">
        <w:tc>
          <w:tcPr>
            <w:tcW w:w="2127" w:type="dxa"/>
          </w:tcPr>
          <w:p w:rsidR="006216F9" w:rsidRDefault="006216F9">
            <w:pPr>
              <w:jc w:val="both"/>
              <w:rPr>
                <w:color w:val="000080"/>
              </w:rPr>
            </w:pPr>
            <w:r>
              <w:rPr>
                <w:color w:val="000080"/>
              </w:rPr>
              <w:t>БАЛАНС</w:t>
            </w:r>
          </w:p>
        </w:tc>
        <w:tc>
          <w:tcPr>
            <w:tcW w:w="850" w:type="dxa"/>
          </w:tcPr>
          <w:p w:rsidR="006216F9" w:rsidRDefault="006216F9">
            <w:pPr>
              <w:ind w:left="-108" w:right="-108"/>
              <w:jc w:val="center"/>
              <w:rPr>
                <w:color w:val="000080"/>
              </w:rPr>
            </w:pPr>
            <w:r>
              <w:rPr>
                <w:color w:val="000080"/>
              </w:rPr>
              <w:t>30 795</w:t>
            </w:r>
          </w:p>
        </w:tc>
        <w:tc>
          <w:tcPr>
            <w:tcW w:w="851" w:type="dxa"/>
          </w:tcPr>
          <w:p w:rsidR="006216F9" w:rsidRDefault="006216F9">
            <w:pPr>
              <w:ind w:left="-108" w:right="-108"/>
              <w:jc w:val="center"/>
              <w:rPr>
                <w:color w:val="000080"/>
              </w:rPr>
            </w:pPr>
            <w:r>
              <w:rPr>
                <w:color w:val="000080"/>
              </w:rPr>
              <w:t>34 262</w:t>
            </w:r>
          </w:p>
        </w:tc>
        <w:tc>
          <w:tcPr>
            <w:tcW w:w="850" w:type="dxa"/>
          </w:tcPr>
          <w:p w:rsidR="006216F9" w:rsidRDefault="006216F9">
            <w:pPr>
              <w:ind w:left="-108" w:right="-90"/>
              <w:jc w:val="center"/>
              <w:rPr>
                <w:color w:val="000080"/>
              </w:rPr>
            </w:pPr>
            <w:r>
              <w:rPr>
                <w:color w:val="000080"/>
              </w:rPr>
              <w:t>100,000</w:t>
            </w:r>
          </w:p>
        </w:tc>
        <w:tc>
          <w:tcPr>
            <w:tcW w:w="851" w:type="dxa"/>
          </w:tcPr>
          <w:p w:rsidR="006216F9" w:rsidRDefault="006216F9">
            <w:pPr>
              <w:ind w:left="-108" w:right="-90"/>
              <w:jc w:val="center"/>
              <w:rPr>
                <w:color w:val="000080"/>
              </w:rPr>
            </w:pPr>
            <w:r>
              <w:rPr>
                <w:color w:val="000080"/>
              </w:rPr>
              <w:t>100,000</w:t>
            </w:r>
          </w:p>
        </w:tc>
        <w:tc>
          <w:tcPr>
            <w:tcW w:w="850" w:type="dxa"/>
          </w:tcPr>
          <w:p w:rsidR="006216F9" w:rsidRDefault="006216F9">
            <w:pPr>
              <w:ind w:left="-108" w:right="-108"/>
              <w:jc w:val="center"/>
              <w:rPr>
                <w:color w:val="000080"/>
              </w:rPr>
            </w:pPr>
            <w:r>
              <w:rPr>
                <w:color w:val="000080"/>
              </w:rPr>
              <w:t>+ 3 467</w:t>
            </w:r>
          </w:p>
        </w:tc>
        <w:tc>
          <w:tcPr>
            <w:tcW w:w="851"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+ 11,3</w:t>
            </w:r>
          </w:p>
        </w:tc>
        <w:tc>
          <w:tcPr>
            <w:tcW w:w="992" w:type="dxa"/>
          </w:tcPr>
          <w:p w:rsidR="006216F9" w:rsidRDefault="006216F9">
            <w:pPr>
              <w:ind w:left="-108" w:right="-108"/>
              <w:jc w:val="center"/>
              <w:rPr>
                <w:color w:val="000080"/>
              </w:rPr>
            </w:pPr>
            <w:r>
              <w:rPr>
                <w:color w:val="000080"/>
              </w:rPr>
              <w:t>100,0</w:t>
            </w:r>
          </w:p>
        </w:tc>
      </w:tr>
      <w:tr w:rsidR="006216F9">
        <w:tc>
          <w:tcPr>
            <w:tcW w:w="2127" w:type="dxa"/>
          </w:tcPr>
          <w:p w:rsidR="006216F9" w:rsidRDefault="006216F9">
            <w:pPr>
              <w:jc w:val="center"/>
              <w:rPr>
                <w:b/>
                <w:color w:val="000080"/>
              </w:rPr>
            </w:pPr>
            <w:r>
              <w:rPr>
                <w:b/>
                <w:color w:val="000080"/>
              </w:rPr>
              <w:t>Пассив</w:t>
            </w:r>
          </w:p>
        </w:tc>
        <w:tc>
          <w:tcPr>
            <w:tcW w:w="850" w:type="dxa"/>
          </w:tcPr>
          <w:p w:rsidR="006216F9" w:rsidRDefault="006216F9">
            <w:pPr>
              <w:ind w:left="-108" w:right="-108"/>
              <w:jc w:val="center"/>
              <w:rPr>
                <w:color w:val="000080"/>
              </w:rPr>
            </w:pPr>
          </w:p>
        </w:tc>
        <w:tc>
          <w:tcPr>
            <w:tcW w:w="851" w:type="dxa"/>
          </w:tcPr>
          <w:p w:rsidR="006216F9" w:rsidRDefault="006216F9">
            <w:pPr>
              <w:ind w:left="-108" w:right="-108"/>
              <w:jc w:val="center"/>
              <w:rPr>
                <w:color w:val="000080"/>
              </w:rPr>
            </w:pPr>
          </w:p>
        </w:tc>
        <w:tc>
          <w:tcPr>
            <w:tcW w:w="850" w:type="dxa"/>
          </w:tcPr>
          <w:p w:rsidR="006216F9" w:rsidRDefault="006216F9">
            <w:pPr>
              <w:ind w:left="-108" w:right="-90"/>
              <w:jc w:val="center"/>
              <w:rPr>
                <w:color w:val="000080"/>
              </w:rPr>
            </w:pPr>
          </w:p>
        </w:tc>
        <w:tc>
          <w:tcPr>
            <w:tcW w:w="851" w:type="dxa"/>
          </w:tcPr>
          <w:p w:rsidR="006216F9" w:rsidRDefault="006216F9">
            <w:pPr>
              <w:ind w:right="-90"/>
              <w:rPr>
                <w:color w:val="000080"/>
              </w:rPr>
            </w:pPr>
          </w:p>
        </w:tc>
        <w:tc>
          <w:tcPr>
            <w:tcW w:w="850" w:type="dxa"/>
          </w:tcPr>
          <w:p w:rsidR="006216F9" w:rsidRDefault="006216F9">
            <w:pPr>
              <w:ind w:left="-108" w:right="-108"/>
              <w:jc w:val="center"/>
              <w:rPr>
                <w:color w:val="000080"/>
              </w:rPr>
            </w:pPr>
          </w:p>
        </w:tc>
        <w:tc>
          <w:tcPr>
            <w:tcW w:w="851"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r>
      <w:tr w:rsidR="006216F9">
        <w:tc>
          <w:tcPr>
            <w:tcW w:w="2127" w:type="dxa"/>
          </w:tcPr>
          <w:p w:rsidR="006216F9" w:rsidRDefault="006216F9">
            <w:pPr>
              <w:jc w:val="both"/>
              <w:rPr>
                <w:color w:val="000080"/>
              </w:rPr>
            </w:pPr>
            <w:r>
              <w:rPr>
                <w:color w:val="000080"/>
              </w:rPr>
              <w:t xml:space="preserve">1. Собственный </w:t>
            </w:r>
          </w:p>
          <w:p w:rsidR="006216F9" w:rsidRDefault="006216F9">
            <w:pPr>
              <w:jc w:val="both"/>
              <w:rPr>
                <w:color w:val="000080"/>
              </w:rPr>
            </w:pPr>
            <w:r>
              <w:rPr>
                <w:color w:val="000080"/>
              </w:rPr>
              <w:t>капитал</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25 638</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27 684</w:t>
            </w:r>
          </w:p>
        </w:tc>
        <w:tc>
          <w:tcPr>
            <w:tcW w:w="850"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83,254</w:t>
            </w:r>
          </w:p>
        </w:tc>
        <w:tc>
          <w:tcPr>
            <w:tcW w:w="851"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80,801</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+ 2 046</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- 2,453</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+ 8,0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+ 59,01</w:t>
            </w:r>
          </w:p>
        </w:tc>
      </w:tr>
      <w:tr w:rsidR="006216F9">
        <w:tc>
          <w:tcPr>
            <w:tcW w:w="2127" w:type="dxa"/>
          </w:tcPr>
          <w:p w:rsidR="006216F9" w:rsidRDefault="006216F9">
            <w:pPr>
              <w:jc w:val="both"/>
              <w:rPr>
                <w:color w:val="000080"/>
              </w:rPr>
            </w:pPr>
            <w:r>
              <w:rPr>
                <w:color w:val="000080"/>
              </w:rPr>
              <w:t>2. Заемный капитал. В том числе:</w:t>
            </w:r>
          </w:p>
        </w:tc>
        <w:tc>
          <w:tcPr>
            <w:tcW w:w="850" w:type="dxa"/>
          </w:tcPr>
          <w:p w:rsidR="006216F9" w:rsidRDefault="006216F9">
            <w:pPr>
              <w:ind w:left="-108" w:right="-108"/>
              <w:jc w:val="center"/>
              <w:rPr>
                <w:color w:val="000080"/>
              </w:rPr>
            </w:pPr>
            <w:r>
              <w:rPr>
                <w:color w:val="000080"/>
              </w:rPr>
              <w:t>5 157</w:t>
            </w:r>
          </w:p>
        </w:tc>
        <w:tc>
          <w:tcPr>
            <w:tcW w:w="851" w:type="dxa"/>
          </w:tcPr>
          <w:p w:rsidR="006216F9" w:rsidRDefault="006216F9">
            <w:pPr>
              <w:ind w:left="-108" w:right="-108"/>
              <w:jc w:val="center"/>
              <w:rPr>
                <w:color w:val="000080"/>
              </w:rPr>
            </w:pPr>
            <w:r>
              <w:rPr>
                <w:color w:val="000080"/>
              </w:rPr>
              <w:t>6 578</w:t>
            </w:r>
          </w:p>
        </w:tc>
        <w:tc>
          <w:tcPr>
            <w:tcW w:w="850" w:type="dxa"/>
          </w:tcPr>
          <w:p w:rsidR="006216F9" w:rsidRDefault="006216F9">
            <w:pPr>
              <w:ind w:left="-108" w:right="-90"/>
              <w:jc w:val="center"/>
              <w:rPr>
                <w:color w:val="000080"/>
              </w:rPr>
            </w:pPr>
            <w:r>
              <w:rPr>
                <w:color w:val="000080"/>
              </w:rPr>
              <w:t>16,746</w:t>
            </w:r>
          </w:p>
        </w:tc>
        <w:tc>
          <w:tcPr>
            <w:tcW w:w="851" w:type="dxa"/>
          </w:tcPr>
          <w:p w:rsidR="006216F9" w:rsidRDefault="006216F9">
            <w:pPr>
              <w:ind w:left="-108" w:right="-90"/>
              <w:jc w:val="center"/>
              <w:rPr>
                <w:color w:val="000080"/>
              </w:rPr>
            </w:pPr>
            <w:r>
              <w:rPr>
                <w:color w:val="000080"/>
              </w:rPr>
              <w:t>19,199</w:t>
            </w:r>
          </w:p>
        </w:tc>
        <w:tc>
          <w:tcPr>
            <w:tcW w:w="850" w:type="dxa"/>
          </w:tcPr>
          <w:p w:rsidR="006216F9" w:rsidRDefault="006216F9">
            <w:pPr>
              <w:ind w:left="-108" w:right="-108"/>
              <w:jc w:val="center"/>
              <w:rPr>
                <w:color w:val="000080"/>
              </w:rPr>
            </w:pPr>
            <w:r>
              <w:rPr>
                <w:color w:val="000080"/>
              </w:rPr>
              <w:t>+ 1 421</w:t>
            </w:r>
          </w:p>
        </w:tc>
        <w:tc>
          <w:tcPr>
            <w:tcW w:w="851" w:type="dxa"/>
          </w:tcPr>
          <w:p w:rsidR="006216F9" w:rsidRDefault="006216F9">
            <w:pPr>
              <w:ind w:left="-108" w:right="-108"/>
              <w:jc w:val="center"/>
              <w:rPr>
                <w:color w:val="000080"/>
              </w:rPr>
            </w:pPr>
            <w:r>
              <w:rPr>
                <w:color w:val="000080"/>
              </w:rPr>
              <w:t>+ 2,453</w:t>
            </w:r>
          </w:p>
        </w:tc>
        <w:tc>
          <w:tcPr>
            <w:tcW w:w="850" w:type="dxa"/>
          </w:tcPr>
          <w:p w:rsidR="006216F9" w:rsidRDefault="006216F9">
            <w:pPr>
              <w:ind w:left="-108" w:right="-108"/>
              <w:jc w:val="center"/>
              <w:rPr>
                <w:color w:val="000080"/>
              </w:rPr>
            </w:pPr>
            <w:r>
              <w:rPr>
                <w:color w:val="000080"/>
              </w:rPr>
              <w:t>+ 27,6</w:t>
            </w:r>
          </w:p>
        </w:tc>
        <w:tc>
          <w:tcPr>
            <w:tcW w:w="992" w:type="dxa"/>
          </w:tcPr>
          <w:p w:rsidR="006216F9" w:rsidRDefault="006216F9">
            <w:pPr>
              <w:ind w:left="-108" w:right="-108"/>
              <w:jc w:val="center"/>
              <w:rPr>
                <w:color w:val="000080"/>
              </w:rPr>
            </w:pPr>
            <w:r>
              <w:rPr>
                <w:color w:val="000080"/>
              </w:rPr>
              <w:t>+ 40,99</w:t>
            </w:r>
          </w:p>
        </w:tc>
      </w:tr>
      <w:tr w:rsidR="006216F9">
        <w:tc>
          <w:tcPr>
            <w:tcW w:w="2127" w:type="dxa"/>
          </w:tcPr>
          <w:p w:rsidR="006216F9" w:rsidRDefault="006216F9">
            <w:pPr>
              <w:jc w:val="both"/>
              <w:rPr>
                <w:color w:val="000080"/>
              </w:rPr>
            </w:pPr>
            <w:r>
              <w:rPr>
                <w:color w:val="000080"/>
              </w:rPr>
              <w:t>Кредиты и займы</w:t>
            </w:r>
          </w:p>
        </w:tc>
        <w:tc>
          <w:tcPr>
            <w:tcW w:w="850" w:type="dxa"/>
          </w:tcPr>
          <w:p w:rsidR="006216F9" w:rsidRDefault="006216F9">
            <w:pPr>
              <w:ind w:left="-108" w:right="-108"/>
              <w:jc w:val="center"/>
              <w:rPr>
                <w:color w:val="000080"/>
              </w:rPr>
            </w:pPr>
            <w:r>
              <w:rPr>
                <w:color w:val="000080"/>
              </w:rPr>
              <w:t>2 187</w:t>
            </w:r>
          </w:p>
        </w:tc>
        <w:tc>
          <w:tcPr>
            <w:tcW w:w="851" w:type="dxa"/>
          </w:tcPr>
          <w:p w:rsidR="006216F9" w:rsidRDefault="006216F9">
            <w:pPr>
              <w:ind w:left="-108" w:right="-108"/>
              <w:jc w:val="center"/>
              <w:rPr>
                <w:color w:val="000080"/>
              </w:rPr>
            </w:pPr>
            <w:r>
              <w:rPr>
                <w:color w:val="000080"/>
              </w:rPr>
              <w:t>1 250</w:t>
            </w:r>
          </w:p>
        </w:tc>
        <w:tc>
          <w:tcPr>
            <w:tcW w:w="850" w:type="dxa"/>
          </w:tcPr>
          <w:p w:rsidR="006216F9" w:rsidRDefault="006216F9">
            <w:pPr>
              <w:ind w:left="-108" w:right="-90"/>
              <w:jc w:val="center"/>
              <w:rPr>
                <w:color w:val="000080"/>
              </w:rPr>
            </w:pPr>
            <w:r>
              <w:rPr>
                <w:color w:val="000080"/>
              </w:rPr>
              <w:t>7,102</w:t>
            </w:r>
          </w:p>
        </w:tc>
        <w:tc>
          <w:tcPr>
            <w:tcW w:w="851" w:type="dxa"/>
          </w:tcPr>
          <w:p w:rsidR="006216F9" w:rsidRDefault="006216F9">
            <w:pPr>
              <w:ind w:left="-108" w:right="-90"/>
              <w:jc w:val="center"/>
              <w:rPr>
                <w:color w:val="000080"/>
              </w:rPr>
            </w:pPr>
            <w:r>
              <w:rPr>
                <w:color w:val="000080"/>
              </w:rPr>
              <w:t>3,648</w:t>
            </w:r>
          </w:p>
        </w:tc>
        <w:tc>
          <w:tcPr>
            <w:tcW w:w="850" w:type="dxa"/>
          </w:tcPr>
          <w:p w:rsidR="006216F9" w:rsidRDefault="006216F9">
            <w:pPr>
              <w:ind w:left="-108" w:right="-108"/>
              <w:jc w:val="center"/>
              <w:rPr>
                <w:color w:val="000080"/>
              </w:rPr>
            </w:pPr>
            <w:r>
              <w:rPr>
                <w:color w:val="000080"/>
              </w:rPr>
              <w:t>- 937</w:t>
            </w:r>
          </w:p>
        </w:tc>
        <w:tc>
          <w:tcPr>
            <w:tcW w:w="851" w:type="dxa"/>
          </w:tcPr>
          <w:p w:rsidR="006216F9" w:rsidRDefault="006216F9">
            <w:pPr>
              <w:ind w:left="-108" w:right="-108"/>
              <w:jc w:val="center"/>
              <w:rPr>
                <w:color w:val="000080"/>
              </w:rPr>
            </w:pPr>
            <w:r>
              <w:rPr>
                <w:color w:val="000080"/>
              </w:rPr>
              <w:t>- 3,454</w:t>
            </w:r>
          </w:p>
        </w:tc>
        <w:tc>
          <w:tcPr>
            <w:tcW w:w="850" w:type="dxa"/>
          </w:tcPr>
          <w:p w:rsidR="006216F9" w:rsidRDefault="006216F9">
            <w:pPr>
              <w:ind w:left="-108" w:right="-108"/>
              <w:jc w:val="center"/>
              <w:rPr>
                <w:color w:val="000080"/>
              </w:rPr>
            </w:pPr>
            <w:r>
              <w:rPr>
                <w:color w:val="000080"/>
              </w:rPr>
              <w:t>- 42,8</w:t>
            </w:r>
          </w:p>
        </w:tc>
        <w:tc>
          <w:tcPr>
            <w:tcW w:w="992" w:type="dxa"/>
          </w:tcPr>
          <w:p w:rsidR="006216F9" w:rsidRDefault="006216F9">
            <w:pPr>
              <w:ind w:left="-108" w:right="-108"/>
              <w:jc w:val="center"/>
              <w:rPr>
                <w:color w:val="000080"/>
              </w:rPr>
            </w:pPr>
            <w:r>
              <w:rPr>
                <w:color w:val="000080"/>
              </w:rPr>
              <w:t>- 27,3</w:t>
            </w:r>
          </w:p>
        </w:tc>
      </w:tr>
      <w:tr w:rsidR="006216F9">
        <w:tc>
          <w:tcPr>
            <w:tcW w:w="2127" w:type="dxa"/>
          </w:tcPr>
          <w:p w:rsidR="006216F9" w:rsidRDefault="006216F9">
            <w:pPr>
              <w:jc w:val="both"/>
              <w:rPr>
                <w:color w:val="000080"/>
              </w:rPr>
            </w:pPr>
            <w:r>
              <w:rPr>
                <w:color w:val="000080"/>
              </w:rPr>
              <w:t>Кредиторская</w:t>
            </w:r>
          </w:p>
          <w:p w:rsidR="006216F9" w:rsidRDefault="006216F9">
            <w:pPr>
              <w:jc w:val="both"/>
              <w:rPr>
                <w:color w:val="000080"/>
              </w:rPr>
            </w:pPr>
            <w:r>
              <w:rPr>
                <w:color w:val="000080"/>
              </w:rPr>
              <w:t>задолженность</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2 885</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5 043</w:t>
            </w:r>
          </w:p>
        </w:tc>
        <w:tc>
          <w:tcPr>
            <w:tcW w:w="850"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9,368</w:t>
            </w:r>
          </w:p>
        </w:tc>
        <w:tc>
          <w:tcPr>
            <w:tcW w:w="851" w:type="dxa"/>
          </w:tcPr>
          <w:p w:rsidR="006216F9" w:rsidRDefault="006216F9">
            <w:pPr>
              <w:ind w:left="-108" w:right="-90"/>
              <w:jc w:val="center"/>
              <w:rPr>
                <w:color w:val="000080"/>
              </w:rPr>
            </w:pPr>
          </w:p>
          <w:p w:rsidR="006216F9" w:rsidRDefault="006216F9">
            <w:pPr>
              <w:ind w:left="-108" w:right="-90"/>
              <w:jc w:val="center"/>
              <w:rPr>
                <w:color w:val="000080"/>
              </w:rPr>
            </w:pPr>
            <w:r>
              <w:rPr>
                <w:color w:val="000080"/>
              </w:rPr>
              <w:t>14,719</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+ 2 158</w:t>
            </w:r>
          </w:p>
        </w:tc>
        <w:tc>
          <w:tcPr>
            <w:tcW w:w="851"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+ 5,351</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+ 74,8</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+ 62,24</w:t>
            </w:r>
          </w:p>
        </w:tc>
      </w:tr>
      <w:tr w:rsidR="006216F9">
        <w:tc>
          <w:tcPr>
            <w:tcW w:w="2127" w:type="dxa"/>
          </w:tcPr>
          <w:p w:rsidR="006216F9" w:rsidRDefault="006216F9">
            <w:pPr>
              <w:jc w:val="both"/>
              <w:rPr>
                <w:color w:val="000080"/>
              </w:rPr>
            </w:pPr>
            <w:r>
              <w:rPr>
                <w:color w:val="000080"/>
              </w:rPr>
              <w:t>БАЛАНС</w:t>
            </w:r>
          </w:p>
        </w:tc>
        <w:tc>
          <w:tcPr>
            <w:tcW w:w="850" w:type="dxa"/>
          </w:tcPr>
          <w:p w:rsidR="006216F9" w:rsidRDefault="006216F9">
            <w:pPr>
              <w:ind w:left="-108" w:right="-108"/>
              <w:jc w:val="center"/>
              <w:rPr>
                <w:color w:val="000080"/>
              </w:rPr>
            </w:pPr>
            <w:r>
              <w:rPr>
                <w:color w:val="000080"/>
              </w:rPr>
              <w:t>30 795</w:t>
            </w:r>
          </w:p>
        </w:tc>
        <w:tc>
          <w:tcPr>
            <w:tcW w:w="851" w:type="dxa"/>
          </w:tcPr>
          <w:p w:rsidR="006216F9" w:rsidRDefault="006216F9">
            <w:pPr>
              <w:ind w:left="-108" w:right="-108"/>
              <w:jc w:val="center"/>
              <w:rPr>
                <w:color w:val="000080"/>
              </w:rPr>
            </w:pPr>
            <w:r>
              <w:rPr>
                <w:color w:val="000080"/>
              </w:rPr>
              <w:t>34 262</w:t>
            </w:r>
          </w:p>
        </w:tc>
        <w:tc>
          <w:tcPr>
            <w:tcW w:w="850" w:type="dxa"/>
          </w:tcPr>
          <w:p w:rsidR="006216F9" w:rsidRDefault="006216F9">
            <w:pPr>
              <w:ind w:left="-108" w:right="-90"/>
              <w:jc w:val="center"/>
              <w:rPr>
                <w:color w:val="000080"/>
              </w:rPr>
            </w:pPr>
            <w:r>
              <w:rPr>
                <w:color w:val="000080"/>
              </w:rPr>
              <w:t>100,000</w:t>
            </w:r>
          </w:p>
        </w:tc>
        <w:tc>
          <w:tcPr>
            <w:tcW w:w="851" w:type="dxa"/>
          </w:tcPr>
          <w:p w:rsidR="006216F9" w:rsidRDefault="006216F9">
            <w:pPr>
              <w:ind w:left="-108" w:right="-90"/>
              <w:jc w:val="center"/>
              <w:rPr>
                <w:color w:val="000080"/>
              </w:rPr>
            </w:pPr>
            <w:r>
              <w:rPr>
                <w:color w:val="000080"/>
              </w:rPr>
              <w:t>100,000</w:t>
            </w:r>
          </w:p>
        </w:tc>
        <w:tc>
          <w:tcPr>
            <w:tcW w:w="850" w:type="dxa"/>
          </w:tcPr>
          <w:p w:rsidR="006216F9" w:rsidRDefault="006216F9">
            <w:pPr>
              <w:ind w:left="-108" w:right="-108"/>
              <w:jc w:val="center"/>
              <w:rPr>
                <w:color w:val="000080"/>
              </w:rPr>
            </w:pPr>
            <w:r>
              <w:rPr>
                <w:color w:val="000080"/>
              </w:rPr>
              <w:t>+ 3 467</w:t>
            </w:r>
          </w:p>
        </w:tc>
        <w:tc>
          <w:tcPr>
            <w:tcW w:w="851"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+ 11,3</w:t>
            </w:r>
          </w:p>
        </w:tc>
        <w:tc>
          <w:tcPr>
            <w:tcW w:w="992" w:type="dxa"/>
          </w:tcPr>
          <w:p w:rsidR="006216F9" w:rsidRDefault="006216F9">
            <w:pPr>
              <w:ind w:left="-108" w:right="-108"/>
              <w:jc w:val="center"/>
              <w:rPr>
                <w:color w:val="000080"/>
              </w:rPr>
            </w:pPr>
            <w:r>
              <w:rPr>
                <w:color w:val="000080"/>
              </w:rPr>
              <w:t>100,0</w:t>
            </w:r>
          </w:p>
        </w:tc>
      </w:tr>
    </w:tbl>
    <w:p w:rsidR="006216F9" w:rsidRDefault="006216F9">
      <w:pPr>
        <w:ind w:right="-766" w:firstLine="142"/>
        <w:jc w:val="both"/>
        <w:rPr>
          <w:b/>
          <w:color w:val="000080"/>
          <w:sz w:val="24"/>
        </w:rPr>
      </w:pPr>
    </w:p>
    <w:p w:rsidR="006216F9" w:rsidRDefault="006216F9">
      <w:pPr>
        <w:ind w:right="-766" w:firstLine="284"/>
        <w:jc w:val="both"/>
        <w:rPr>
          <w:color w:val="000080"/>
          <w:sz w:val="26"/>
        </w:rPr>
      </w:pPr>
      <w:r>
        <w:rPr>
          <w:color w:val="000080"/>
          <w:sz w:val="26"/>
        </w:rPr>
        <w:t>Данные таблицы 1.5 характеризуют структуру стоимости имущества ОАО в 1999 г. и показывают те же тенденции, что и при анализе структуры имущества предприятия в 1998 г. То есть имущество предприятия за 1999 г. увеличилось на 3467 тыс. руб., или 11,3%. Это произошло за счет притока заемного капитала (+ 1421 тыс. руб.), затем вложенного в основном в оборотные активы. Однако наблюдается рост собственных средств на 2046 тыс. руб., или 8%. Это говорит о том, что повышение мобильности имущества в 1999 г. носит более стабильный характер, чем в 1998 г., так как рост произошел не только за счет увеличения заемных средств, но и за счет увеличения собственного капитала, что позволяет судить о некотором улучшении финансового состояния "Измайловской мануфактуры".</w:t>
      </w:r>
    </w:p>
    <w:p w:rsidR="006216F9" w:rsidRDefault="006216F9">
      <w:pPr>
        <w:ind w:right="-766" w:firstLine="284"/>
        <w:jc w:val="both"/>
        <w:rPr>
          <w:color w:val="000080"/>
          <w:sz w:val="26"/>
        </w:rPr>
      </w:pPr>
      <w:r>
        <w:rPr>
          <w:color w:val="000080"/>
          <w:sz w:val="26"/>
        </w:rPr>
        <w:t>Для поддержания высокой мобильности имущества, как постоянного финансового показателя, ОАО необходимо привлекать как можно меньше заемных средств и по возможности увеличивать собственные.</w:t>
      </w:r>
    </w:p>
    <w:p w:rsidR="006216F9" w:rsidRDefault="006216F9">
      <w:pPr>
        <w:ind w:right="-766" w:firstLine="284"/>
        <w:jc w:val="both"/>
        <w:rPr>
          <w:color w:val="000080"/>
          <w:sz w:val="26"/>
        </w:rPr>
      </w:pPr>
      <w:r>
        <w:rPr>
          <w:color w:val="000080"/>
          <w:sz w:val="26"/>
        </w:rPr>
        <w:t>Сама по себе структура имущества и даже ее динамика не дают ответ на вопрос, насколько выгодно для инвестора вложение денег в данное предприятие, а лишь оценивают состояние активов и наличие средств для погашения долгов.</w:t>
      </w: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spacing w:line="360" w:lineRule="auto"/>
        <w:ind w:right="-766" w:firstLine="284"/>
        <w:jc w:val="center"/>
        <w:rPr>
          <w:b/>
          <w:color w:val="000080"/>
          <w:sz w:val="26"/>
        </w:rPr>
      </w:pPr>
      <w:r>
        <w:rPr>
          <w:b/>
          <w:color w:val="000080"/>
          <w:sz w:val="26"/>
        </w:rPr>
        <w:t>АНАЛИЗ ФИНАНСОВОЙ УСТОЙЧИВОСТИ</w:t>
      </w:r>
      <w:r>
        <w:rPr>
          <w:rStyle w:val="a6"/>
          <w:b/>
          <w:color w:val="000080"/>
          <w:sz w:val="26"/>
        </w:rPr>
        <w:footnoteReference w:id="5"/>
      </w:r>
    </w:p>
    <w:p w:rsidR="006216F9" w:rsidRDefault="006216F9">
      <w:pPr>
        <w:spacing w:line="360" w:lineRule="auto"/>
        <w:ind w:right="-766" w:firstLine="284"/>
        <w:jc w:val="center"/>
        <w:rPr>
          <w:b/>
          <w:color w:val="000080"/>
          <w:sz w:val="26"/>
        </w:rPr>
      </w:pPr>
      <w:r>
        <w:rPr>
          <w:b/>
          <w:color w:val="000080"/>
          <w:sz w:val="26"/>
        </w:rPr>
        <w:t>2.1. Значение финансовой устойчивости</w:t>
      </w:r>
    </w:p>
    <w:p w:rsidR="006216F9" w:rsidRDefault="006216F9">
      <w:pPr>
        <w:ind w:right="-766" w:firstLine="284"/>
        <w:jc w:val="both"/>
        <w:rPr>
          <w:color w:val="000080"/>
          <w:sz w:val="26"/>
        </w:rPr>
      </w:pPr>
      <w:r>
        <w:rPr>
          <w:color w:val="000080"/>
          <w:sz w:val="26"/>
        </w:rPr>
        <w:t>Одной из характеристик стабильного положения предприятия служит его  финансовая устойчивость. Она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6216F9" w:rsidRDefault="006216F9">
      <w:pPr>
        <w:ind w:right="-766" w:firstLine="284"/>
        <w:jc w:val="both"/>
        <w:rPr>
          <w:color w:val="000080"/>
          <w:sz w:val="26"/>
        </w:rPr>
      </w:pPr>
      <w:r>
        <w:rPr>
          <w:i/>
          <w:color w:val="000080"/>
          <w:sz w:val="26"/>
        </w:rPr>
        <w:t>Финансовая устойчивость</w:t>
      </w:r>
      <w:r>
        <w:rPr>
          <w:color w:val="000080"/>
          <w:sz w:val="26"/>
        </w:rPr>
        <w:t xml:space="preserve"> —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в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6216F9" w:rsidRDefault="006216F9">
      <w:pPr>
        <w:ind w:right="-766" w:firstLine="284"/>
        <w:jc w:val="both"/>
        <w:rPr>
          <w:color w:val="000080"/>
          <w:sz w:val="26"/>
        </w:rPr>
      </w:pPr>
      <w:r>
        <w:rPr>
          <w:color w:val="000080"/>
          <w:sz w:val="26"/>
        </w:rPr>
        <w:t xml:space="preserve">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w:t>
      </w:r>
      <w:r>
        <w:rPr>
          <w:i/>
          <w:color w:val="000080"/>
          <w:sz w:val="26"/>
        </w:rPr>
        <w:t>сущность финансовой устойчивости определяется эффективным формированием, распределением и использованием финансовых ресурсов</w:t>
      </w:r>
      <w:r>
        <w:rPr>
          <w:color w:val="000080"/>
          <w:sz w:val="26"/>
        </w:rPr>
        <w:t>.</w:t>
      </w:r>
    </w:p>
    <w:p w:rsidR="006216F9" w:rsidRDefault="006216F9">
      <w:pPr>
        <w:ind w:right="-766" w:firstLine="284"/>
        <w:jc w:val="both"/>
        <w:rPr>
          <w:color w:val="000080"/>
          <w:sz w:val="26"/>
        </w:rPr>
      </w:pPr>
      <w:r>
        <w:rPr>
          <w:color w:val="000080"/>
          <w:sz w:val="26"/>
        </w:rPr>
        <w:t>Внешним ее проявлением выступает платежеспособность.</w:t>
      </w:r>
    </w:p>
    <w:p w:rsidR="006216F9" w:rsidRDefault="006216F9">
      <w:pPr>
        <w:ind w:right="-766" w:firstLine="284"/>
        <w:jc w:val="both"/>
        <w:rPr>
          <w:i/>
          <w:color w:val="000080"/>
          <w:sz w:val="26"/>
        </w:rPr>
      </w:pPr>
      <w:r>
        <w:rPr>
          <w:i/>
          <w:color w:val="000080"/>
          <w:sz w:val="26"/>
        </w:rPr>
        <w:t>Платежеспособность — это способность своевременно полностью выполнить свои платежные обязательства, вытекающие из торговых, кредитных и иных операций платежного характера.</w:t>
      </w:r>
    </w:p>
    <w:p w:rsidR="006216F9" w:rsidRDefault="006216F9">
      <w:pPr>
        <w:ind w:right="-766" w:firstLine="284"/>
        <w:jc w:val="both"/>
        <w:rPr>
          <w:color w:val="000080"/>
          <w:sz w:val="26"/>
        </w:rPr>
      </w:pPr>
      <w:r>
        <w:rPr>
          <w:color w:val="000080"/>
          <w:sz w:val="26"/>
        </w:rPr>
        <w:t>Оценка платежеспособности дается на конкретную дату. Однако следует учитывать ее субъективный характер и то, что она может быть выполнена с различной степенью точности.</w:t>
      </w:r>
    </w:p>
    <w:p w:rsidR="006216F9" w:rsidRDefault="006216F9">
      <w:pPr>
        <w:ind w:right="-766" w:firstLine="284"/>
        <w:jc w:val="both"/>
        <w:rPr>
          <w:color w:val="000080"/>
          <w:sz w:val="26"/>
        </w:rPr>
      </w:pPr>
      <w:r>
        <w:rPr>
          <w:color w:val="000080"/>
          <w:sz w:val="26"/>
        </w:rPr>
        <w:t>Платежеспособность подтверждается данными:</w:t>
      </w:r>
    </w:p>
    <w:p w:rsidR="006216F9" w:rsidRDefault="006216F9" w:rsidP="006216F9">
      <w:pPr>
        <w:numPr>
          <w:ilvl w:val="0"/>
          <w:numId w:val="32"/>
        </w:numPr>
        <w:tabs>
          <w:tab w:val="clear" w:pos="360"/>
          <w:tab w:val="num" w:pos="567"/>
        </w:tabs>
        <w:ind w:left="0" w:right="-766" w:firstLine="284"/>
        <w:jc w:val="both"/>
        <w:rPr>
          <w:color w:val="000080"/>
          <w:sz w:val="26"/>
        </w:rPr>
      </w:pPr>
      <w:r>
        <w:rPr>
          <w:color w:val="000080"/>
          <w:sz w:val="26"/>
        </w:rPr>
        <w:t>наличие денежных средств на расчетных счетах, валютных счетах, краткосрочные финансовые вложения. Эти активы должны иметь оптимальную величину.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текущих расчетов и платежей. Однако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краткосрочные финансовые вложения легко превратить в денежную наличность. Постоянное кризисное отсутствие наличности приводит к тому, что предприятие превращается в "технически неплатежеспособное", а это уже может рассматриваться как первая ступень на пути к банкротству;</w:t>
      </w:r>
    </w:p>
    <w:p w:rsidR="006216F9" w:rsidRDefault="006216F9" w:rsidP="006216F9">
      <w:pPr>
        <w:numPr>
          <w:ilvl w:val="0"/>
          <w:numId w:val="33"/>
        </w:numPr>
        <w:tabs>
          <w:tab w:val="clear" w:pos="360"/>
          <w:tab w:val="num" w:pos="567"/>
        </w:tabs>
        <w:ind w:left="0" w:right="-766" w:firstLine="284"/>
        <w:jc w:val="both"/>
        <w:rPr>
          <w:color w:val="000080"/>
          <w:sz w:val="26"/>
        </w:rPr>
      </w:pPr>
      <w:r>
        <w:rPr>
          <w:color w:val="000080"/>
          <w:sz w:val="26"/>
        </w:rPr>
        <w:t>об отсутствии просроченной задолженности и задержки платежей;</w:t>
      </w:r>
    </w:p>
    <w:p w:rsidR="006216F9" w:rsidRDefault="006216F9" w:rsidP="006216F9">
      <w:pPr>
        <w:numPr>
          <w:ilvl w:val="0"/>
          <w:numId w:val="34"/>
        </w:numPr>
        <w:tabs>
          <w:tab w:val="clear" w:pos="360"/>
          <w:tab w:val="num" w:pos="567"/>
        </w:tabs>
        <w:ind w:left="0" w:right="-766" w:firstLine="284"/>
        <w:jc w:val="both"/>
        <w:rPr>
          <w:color w:val="000080"/>
          <w:sz w:val="26"/>
        </w:rPr>
      </w:pPr>
      <w:r>
        <w:rPr>
          <w:color w:val="000080"/>
          <w:sz w:val="26"/>
        </w:rPr>
        <w:t>несвоевременном погашении кредитов, а также длительном непрерывном пользовании кредитами.</w:t>
      </w:r>
    </w:p>
    <w:p w:rsidR="006216F9" w:rsidRDefault="006216F9">
      <w:pPr>
        <w:ind w:right="-766" w:firstLine="284"/>
        <w:jc w:val="both"/>
        <w:rPr>
          <w:color w:val="000080"/>
          <w:sz w:val="26"/>
        </w:rPr>
      </w:pPr>
      <w:r>
        <w:rPr>
          <w:color w:val="000080"/>
          <w:sz w:val="26"/>
        </w:rPr>
        <w:t>Низкая платежеспособность бывает как случайной, временной, так и длительной, хронической. Причинами этого могут быть:</w:t>
      </w:r>
    </w:p>
    <w:p w:rsidR="006216F9" w:rsidRDefault="006216F9" w:rsidP="006216F9">
      <w:pPr>
        <w:numPr>
          <w:ilvl w:val="0"/>
          <w:numId w:val="35"/>
        </w:numPr>
        <w:tabs>
          <w:tab w:val="clear" w:pos="360"/>
          <w:tab w:val="num" w:pos="567"/>
        </w:tabs>
        <w:ind w:left="709" w:right="-766"/>
        <w:jc w:val="both"/>
        <w:rPr>
          <w:color w:val="000080"/>
          <w:sz w:val="26"/>
        </w:rPr>
      </w:pPr>
      <w:r>
        <w:rPr>
          <w:color w:val="000080"/>
          <w:sz w:val="26"/>
        </w:rPr>
        <w:t>недостаточная обеспеченность финансовыми ресурсами;</w:t>
      </w:r>
    </w:p>
    <w:p w:rsidR="006216F9" w:rsidRDefault="006216F9" w:rsidP="006216F9">
      <w:pPr>
        <w:numPr>
          <w:ilvl w:val="0"/>
          <w:numId w:val="36"/>
        </w:numPr>
        <w:tabs>
          <w:tab w:val="clear" w:pos="360"/>
          <w:tab w:val="num" w:pos="567"/>
        </w:tabs>
        <w:ind w:left="709" w:right="-766"/>
        <w:jc w:val="both"/>
        <w:rPr>
          <w:color w:val="000080"/>
          <w:sz w:val="26"/>
        </w:rPr>
      </w:pPr>
      <w:r>
        <w:rPr>
          <w:color w:val="000080"/>
          <w:sz w:val="26"/>
        </w:rPr>
        <w:t>невыполнение плана реализации продукции;</w:t>
      </w:r>
    </w:p>
    <w:p w:rsidR="006216F9" w:rsidRDefault="006216F9" w:rsidP="006216F9">
      <w:pPr>
        <w:numPr>
          <w:ilvl w:val="0"/>
          <w:numId w:val="37"/>
        </w:numPr>
        <w:tabs>
          <w:tab w:val="clear" w:pos="360"/>
          <w:tab w:val="num" w:pos="567"/>
        </w:tabs>
        <w:ind w:left="709" w:right="-766"/>
        <w:jc w:val="both"/>
        <w:rPr>
          <w:color w:val="000080"/>
          <w:sz w:val="26"/>
        </w:rPr>
      </w:pPr>
      <w:r>
        <w:rPr>
          <w:color w:val="000080"/>
          <w:sz w:val="26"/>
        </w:rPr>
        <w:t>нерациональная структура оборотных средств;</w:t>
      </w:r>
    </w:p>
    <w:p w:rsidR="006216F9" w:rsidRDefault="006216F9" w:rsidP="006216F9">
      <w:pPr>
        <w:numPr>
          <w:ilvl w:val="0"/>
          <w:numId w:val="38"/>
        </w:numPr>
        <w:tabs>
          <w:tab w:val="clear" w:pos="360"/>
          <w:tab w:val="num" w:pos="567"/>
        </w:tabs>
        <w:ind w:left="709" w:right="-766"/>
        <w:jc w:val="both"/>
        <w:rPr>
          <w:color w:val="000080"/>
          <w:sz w:val="26"/>
        </w:rPr>
      </w:pPr>
      <w:r>
        <w:rPr>
          <w:color w:val="000080"/>
          <w:sz w:val="26"/>
        </w:rPr>
        <w:t>несвоевременное поступление платежей от контрактов;</w:t>
      </w:r>
    </w:p>
    <w:p w:rsidR="006216F9" w:rsidRDefault="006216F9" w:rsidP="006216F9">
      <w:pPr>
        <w:numPr>
          <w:ilvl w:val="0"/>
          <w:numId w:val="39"/>
        </w:numPr>
        <w:tabs>
          <w:tab w:val="clear" w:pos="360"/>
          <w:tab w:val="num" w:pos="567"/>
        </w:tabs>
        <w:ind w:left="709" w:right="-766"/>
        <w:jc w:val="both"/>
        <w:rPr>
          <w:color w:val="000080"/>
          <w:sz w:val="26"/>
        </w:rPr>
      </w:pPr>
      <w:r>
        <w:rPr>
          <w:color w:val="000080"/>
          <w:sz w:val="26"/>
        </w:rPr>
        <w:t>излишки товаров на ответственном хранении.</w:t>
      </w:r>
    </w:p>
    <w:p w:rsidR="006216F9" w:rsidRDefault="006216F9">
      <w:pPr>
        <w:ind w:right="-766" w:firstLine="284"/>
        <w:jc w:val="both"/>
        <w:rPr>
          <w:color w:val="000080"/>
          <w:sz w:val="26"/>
        </w:rPr>
      </w:pPr>
      <w:r>
        <w:rPr>
          <w:color w:val="000080"/>
          <w:sz w:val="26"/>
        </w:rPr>
        <w:t>Высшей формой устойчивости предприятия является его способность развиваться. Для этого предприятие должно обладать гибкой структурой финансовых ресурсов и возможностью при необходимости привлекать заемные средства, то есть быть кредитоспособным.</w:t>
      </w:r>
    </w:p>
    <w:p w:rsidR="006216F9" w:rsidRDefault="006216F9">
      <w:pPr>
        <w:ind w:right="-766" w:firstLine="284"/>
        <w:jc w:val="both"/>
        <w:rPr>
          <w:i/>
          <w:color w:val="000080"/>
          <w:sz w:val="26"/>
        </w:rPr>
      </w:pPr>
      <w:r>
        <w:rPr>
          <w:i/>
          <w:color w:val="000080"/>
          <w:sz w:val="26"/>
        </w:rPr>
        <w:t>Кредитоспособным является предприятие при наличии у него предпосылок для получения кредита и способности своевременно возвратить взятую ссуду с уплатой причитающихся процентов за счет собственных ресурсов.</w:t>
      </w:r>
    </w:p>
    <w:p w:rsidR="006216F9" w:rsidRDefault="006216F9">
      <w:pPr>
        <w:ind w:right="-766" w:firstLine="284"/>
        <w:jc w:val="both"/>
        <w:rPr>
          <w:color w:val="000080"/>
          <w:sz w:val="26"/>
        </w:rPr>
      </w:pPr>
      <w:r>
        <w:rPr>
          <w:color w:val="000080"/>
          <w:sz w:val="26"/>
        </w:rPr>
        <w:t>За счет прибыли предприятие не только погашает свои обязательства перед банками, бюджетом, страховыми компаниями и другими предприятиями, но и инвестирует средства в капитальные затраты. Для поддержания финансовой устойчивости важен не только рост абсолютной величины прибыли, но и ее уровня относительно вложенного капитала или затрат предприятия, то есть рентабельности. Следует помнить, что высокая прибыльность связана с более высоким риском, а это означает, что вместо дохода предприятие может понести значительные убытки и даже стать неплатежеспособным.</w:t>
      </w:r>
    </w:p>
    <w:p w:rsidR="006216F9" w:rsidRDefault="006216F9">
      <w:pPr>
        <w:ind w:right="-766" w:firstLine="284"/>
        <w:jc w:val="both"/>
        <w:rPr>
          <w:i/>
          <w:color w:val="000080"/>
          <w:sz w:val="26"/>
        </w:rPr>
      </w:pPr>
      <w:r>
        <w:rPr>
          <w:color w:val="000080"/>
          <w:sz w:val="26"/>
        </w:rPr>
        <w:t xml:space="preserve">Таким образом, </w:t>
      </w:r>
      <w:r>
        <w:rPr>
          <w:b/>
          <w:color w:val="000080"/>
          <w:sz w:val="26"/>
        </w:rPr>
        <w:t>финансовая устойчивость предприятия</w:t>
      </w:r>
      <w:r>
        <w:rPr>
          <w:color w:val="000080"/>
          <w:sz w:val="26"/>
        </w:rPr>
        <w:t xml:space="preserve"> — </w:t>
      </w:r>
      <w:r>
        <w:rPr>
          <w:i/>
          <w:color w:val="000080"/>
          <w:sz w:val="26"/>
        </w:rPr>
        <w:t>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w:t>
      </w:r>
      <w:r>
        <w:rPr>
          <w:i/>
          <w:sz w:val="26"/>
        </w:rPr>
        <w:t xml:space="preserve"> </w:t>
      </w:r>
      <w:r>
        <w:rPr>
          <w:i/>
          <w:color w:val="000080"/>
          <w:sz w:val="26"/>
        </w:rPr>
        <w:t>сохранении платежеспособности</w:t>
      </w:r>
      <w:r>
        <w:rPr>
          <w:color w:val="000080"/>
          <w:sz w:val="26"/>
        </w:rPr>
        <w:t xml:space="preserve"> </w:t>
      </w:r>
      <w:r>
        <w:rPr>
          <w:i/>
          <w:color w:val="000080"/>
          <w:sz w:val="26"/>
        </w:rPr>
        <w:t>и кредитоспособности в условиях допустимого уровня риска.</w:t>
      </w:r>
    </w:p>
    <w:p w:rsidR="006216F9" w:rsidRDefault="006216F9">
      <w:pPr>
        <w:ind w:right="-766" w:firstLine="284"/>
        <w:jc w:val="both"/>
        <w:rPr>
          <w:color w:val="000080"/>
          <w:sz w:val="26"/>
        </w:rPr>
      </w:pPr>
      <w:r>
        <w:rPr>
          <w:color w:val="000080"/>
          <w:sz w:val="26"/>
        </w:rPr>
        <w:t>На финансовую устойчивость предприятия влияет огромное многообразие факторов, таких как:</w:t>
      </w:r>
    </w:p>
    <w:p w:rsidR="006216F9" w:rsidRDefault="006216F9" w:rsidP="006216F9">
      <w:pPr>
        <w:numPr>
          <w:ilvl w:val="0"/>
          <w:numId w:val="43"/>
        </w:numPr>
        <w:tabs>
          <w:tab w:val="clear" w:pos="360"/>
          <w:tab w:val="num" w:pos="567"/>
        </w:tabs>
        <w:ind w:left="709" w:right="-766"/>
        <w:jc w:val="both"/>
        <w:rPr>
          <w:color w:val="000080"/>
          <w:sz w:val="26"/>
        </w:rPr>
      </w:pPr>
      <w:r>
        <w:rPr>
          <w:color w:val="000080"/>
          <w:sz w:val="26"/>
        </w:rPr>
        <w:t>положение предприятия на товарном рынке;</w:t>
      </w:r>
    </w:p>
    <w:p w:rsidR="006216F9" w:rsidRDefault="006216F9" w:rsidP="006216F9">
      <w:pPr>
        <w:numPr>
          <w:ilvl w:val="0"/>
          <w:numId w:val="44"/>
        </w:numPr>
        <w:tabs>
          <w:tab w:val="clear" w:pos="360"/>
          <w:tab w:val="num" w:pos="567"/>
        </w:tabs>
        <w:ind w:left="709" w:right="-766"/>
        <w:jc w:val="both"/>
        <w:rPr>
          <w:color w:val="000080"/>
          <w:sz w:val="26"/>
        </w:rPr>
      </w:pPr>
      <w:r>
        <w:rPr>
          <w:color w:val="000080"/>
          <w:sz w:val="26"/>
        </w:rPr>
        <w:t>производство и выпуск дешевой, пользующейся спросом продукции;</w:t>
      </w:r>
    </w:p>
    <w:p w:rsidR="006216F9" w:rsidRDefault="006216F9" w:rsidP="006216F9">
      <w:pPr>
        <w:numPr>
          <w:ilvl w:val="0"/>
          <w:numId w:val="45"/>
        </w:numPr>
        <w:tabs>
          <w:tab w:val="clear" w:pos="360"/>
          <w:tab w:val="num" w:pos="567"/>
        </w:tabs>
        <w:ind w:left="709" w:right="-766"/>
        <w:jc w:val="both"/>
        <w:rPr>
          <w:color w:val="000080"/>
          <w:sz w:val="26"/>
        </w:rPr>
      </w:pPr>
      <w:r>
        <w:rPr>
          <w:color w:val="000080"/>
          <w:sz w:val="26"/>
        </w:rPr>
        <w:t>его потенциал в деловом сотрудничестве;</w:t>
      </w:r>
    </w:p>
    <w:p w:rsidR="006216F9" w:rsidRDefault="006216F9" w:rsidP="006216F9">
      <w:pPr>
        <w:numPr>
          <w:ilvl w:val="0"/>
          <w:numId w:val="46"/>
        </w:numPr>
        <w:tabs>
          <w:tab w:val="clear" w:pos="360"/>
          <w:tab w:val="num" w:pos="567"/>
        </w:tabs>
        <w:ind w:left="709" w:right="-766"/>
        <w:jc w:val="both"/>
        <w:rPr>
          <w:color w:val="000080"/>
          <w:sz w:val="26"/>
        </w:rPr>
      </w:pPr>
      <w:r>
        <w:rPr>
          <w:color w:val="000080"/>
          <w:sz w:val="26"/>
        </w:rPr>
        <w:t>степень зависимости от внешних кредиторов и инвесторов;</w:t>
      </w:r>
    </w:p>
    <w:p w:rsidR="006216F9" w:rsidRDefault="006216F9" w:rsidP="006216F9">
      <w:pPr>
        <w:numPr>
          <w:ilvl w:val="0"/>
          <w:numId w:val="47"/>
        </w:numPr>
        <w:tabs>
          <w:tab w:val="clear" w:pos="360"/>
          <w:tab w:val="num" w:pos="567"/>
        </w:tabs>
        <w:ind w:left="709" w:right="-766"/>
        <w:jc w:val="both"/>
        <w:rPr>
          <w:color w:val="000080"/>
          <w:sz w:val="26"/>
        </w:rPr>
      </w:pPr>
      <w:r>
        <w:rPr>
          <w:color w:val="000080"/>
          <w:sz w:val="26"/>
        </w:rPr>
        <w:t>наличие неплатежеспособных дебиторов;</w:t>
      </w:r>
    </w:p>
    <w:p w:rsidR="006216F9" w:rsidRDefault="006216F9" w:rsidP="006216F9">
      <w:pPr>
        <w:numPr>
          <w:ilvl w:val="0"/>
          <w:numId w:val="48"/>
        </w:numPr>
        <w:tabs>
          <w:tab w:val="clear" w:pos="360"/>
          <w:tab w:val="num" w:pos="567"/>
        </w:tabs>
        <w:ind w:left="709" w:right="-766"/>
        <w:jc w:val="both"/>
        <w:rPr>
          <w:color w:val="000080"/>
          <w:sz w:val="26"/>
        </w:rPr>
      </w:pPr>
      <w:r>
        <w:rPr>
          <w:color w:val="000080"/>
          <w:sz w:val="26"/>
        </w:rPr>
        <w:t>эффективность хозяйственных и финансовых операций и т.п.</w:t>
      </w:r>
    </w:p>
    <w:p w:rsidR="006216F9" w:rsidRDefault="006216F9">
      <w:pPr>
        <w:ind w:right="-766" w:firstLine="284"/>
        <w:jc w:val="both"/>
        <w:rPr>
          <w:color w:val="000080"/>
          <w:sz w:val="26"/>
        </w:rPr>
      </w:pPr>
      <w:r>
        <w:rPr>
          <w:color w:val="000080"/>
          <w:sz w:val="26"/>
        </w:rPr>
        <w:t>В. М. Радионова и М. А. Федотова предложили следующую классификацию:</w:t>
      </w:r>
      <w:r>
        <w:rPr>
          <w:rStyle w:val="a6"/>
          <w:color w:val="000080"/>
          <w:sz w:val="26"/>
        </w:rPr>
        <w:footnoteReference w:id="6"/>
      </w:r>
    </w:p>
    <w:p w:rsidR="006216F9" w:rsidRDefault="006216F9" w:rsidP="006216F9">
      <w:pPr>
        <w:numPr>
          <w:ilvl w:val="0"/>
          <w:numId w:val="49"/>
        </w:numPr>
        <w:tabs>
          <w:tab w:val="clear" w:pos="360"/>
          <w:tab w:val="num" w:pos="709"/>
        </w:tabs>
        <w:ind w:left="709" w:right="-766" w:hanging="283"/>
        <w:jc w:val="both"/>
        <w:rPr>
          <w:color w:val="000080"/>
          <w:sz w:val="26"/>
        </w:rPr>
      </w:pPr>
      <w:r>
        <w:rPr>
          <w:color w:val="000080"/>
          <w:sz w:val="26"/>
        </w:rPr>
        <w:t>по месту возникновения — внешние и внутренние;</w:t>
      </w:r>
    </w:p>
    <w:p w:rsidR="006216F9" w:rsidRDefault="006216F9" w:rsidP="006216F9">
      <w:pPr>
        <w:numPr>
          <w:ilvl w:val="0"/>
          <w:numId w:val="50"/>
        </w:numPr>
        <w:tabs>
          <w:tab w:val="clear" w:pos="360"/>
          <w:tab w:val="num" w:pos="709"/>
        </w:tabs>
        <w:ind w:left="709" w:right="-766" w:hanging="283"/>
        <w:jc w:val="both"/>
        <w:rPr>
          <w:color w:val="000080"/>
          <w:sz w:val="26"/>
        </w:rPr>
      </w:pPr>
      <w:r>
        <w:rPr>
          <w:color w:val="000080"/>
          <w:sz w:val="26"/>
        </w:rPr>
        <w:t>по важности результата — основные и второстепенные;</w:t>
      </w:r>
    </w:p>
    <w:p w:rsidR="006216F9" w:rsidRDefault="006216F9" w:rsidP="006216F9">
      <w:pPr>
        <w:numPr>
          <w:ilvl w:val="0"/>
          <w:numId w:val="51"/>
        </w:numPr>
        <w:tabs>
          <w:tab w:val="clear" w:pos="360"/>
          <w:tab w:val="num" w:pos="709"/>
        </w:tabs>
        <w:ind w:left="709" w:right="-766" w:hanging="283"/>
        <w:jc w:val="both"/>
        <w:rPr>
          <w:color w:val="000080"/>
          <w:sz w:val="26"/>
        </w:rPr>
      </w:pPr>
      <w:r>
        <w:rPr>
          <w:color w:val="000080"/>
          <w:sz w:val="26"/>
        </w:rPr>
        <w:t>по структуре — простые и сложные;</w:t>
      </w:r>
    </w:p>
    <w:p w:rsidR="006216F9" w:rsidRDefault="006216F9" w:rsidP="006216F9">
      <w:pPr>
        <w:numPr>
          <w:ilvl w:val="0"/>
          <w:numId w:val="52"/>
        </w:numPr>
        <w:tabs>
          <w:tab w:val="clear" w:pos="360"/>
          <w:tab w:val="num" w:pos="709"/>
        </w:tabs>
        <w:ind w:left="709" w:right="-766" w:hanging="283"/>
        <w:jc w:val="both"/>
        <w:rPr>
          <w:color w:val="000080"/>
          <w:sz w:val="26"/>
        </w:rPr>
      </w:pPr>
      <w:r>
        <w:rPr>
          <w:color w:val="000080"/>
          <w:sz w:val="26"/>
        </w:rPr>
        <w:t>по времени действия — постоянные и временные.</w:t>
      </w:r>
    </w:p>
    <w:p w:rsidR="006216F9" w:rsidRDefault="006216F9">
      <w:pPr>
        <w:ind w:right="-766" w:firstLine="284"/>
        <w:jc w:val="both"/>
        <w:rPr>
          <w:color w:val="000080"/>
          <w:sz w:val="26"/>
        </w:rPr>
      </w:pPr>
      <w:r>
        <w:rPr>
          <w:color w:val="000080"/>
          <w:sz w:val="26"/>
        </w:rPr>
        <w:t>Внутренние факторы зависят от организации работы самого предприятия.</w:t>
      </w:r>
    </w:p>
    <w:p w:rsidR="006216F9" w:rsidRDefault="006216F9">
      <w:pPr>
        <w:ind w:right="-766" w:firstLine="284"/>
        <w:jc w:val="both"/>
        <w:rPr>
          <w:color w:val="000080"/>
          <w:sz w:val="26"/>
        </w:rPr>
      </w:pPr>
      <w:r>
        <w:rPr>
          <w:color w:val="000080"/>
          <w:sz w:val="26"/>
        </w:rPr>
        <w:t>Рассмотрим основные из них.</w:t>
      </w:r>
    </w:p>
    <w:p w:rsidR="006216F9" w:rsidRDefault="006216F9">
      <w:pPr>
        <w:ind w:right="-766" w:firstLine="284"/>
        <w:jc w:val="both"/>
        <w:rPr>
          <w:color w:val="000080"/>
          <w:sz w:val="26"/>
        </w:rPr>
      </w:pPr>
      <w:r>
        <w:rPr>
          <w:color w:val="000080"/>
          <w:sz w:val="26"/>
        </w:rPr>
        <w:t>Устойчивость предприятия прежде всего зависит от состава и структуры выпускаемой продукции и оказываемых услуг, издержек производства. Причем важно соотношение между постоянными и переменными издержками.</w:t>
      </w:r>
    </w:p>
    <w:p w:rsidR="006216F9" w:rsidRDefault="006216F9">
      <w:pPr>
        <w:ind w:right="-766" w:firstLine="284"/>
        <w:jc w:val="both"/>
        <w:rPr>
          <w:color w:val="000080"/>
          <w:sz w:val="26"/>
        </w:rPr>
      </w:pPr>
      <w:r>
        <w:rPr>
          <w:color w:val="000080"/>
          <w:sz w:val="26"/>
        </w:rPr>
        <w:t>Другим важным фактором финансовой устойчивости предприятия, тесно связанным со структурой выпускаемой продукции и технологией производства, является оптимальный состав и структура активов, а также правильный выбор стратегии управления ими. Искусство управления текущими активами состоит в том, чтобы держать на счетах предприятия лишь минимально необходимую сумму ликвидных средств, которая нужна для текущей оперативной деятельности.</w:t>
      </w:r>
    </w:p>
    <w:p w:rsidR="006216F9" w:rsidRDefault="006216F9">
      <w:pPr>
        <w:ind w:right="-766" w:firstLine="284"/>
        <w:jc w:val="both"/>
        <w:rPr>
          <w:color w:val="000080"/>
          <w:sz w:val="26"/>
        </w:rPr>
      </w:pPr>
      <w:r>
        <w:rPr>
          <w:color w:val="000080"/>
          <w:sz w:val="26"/>
        </w:rPr>
        <w:t>Чем больше у предприятия собственных финансовых ресурсов, прежде всего, прибыли, тем устойчивее его положение. При этом важна не только общая масса прибыли, но и ее распределение, особенно та доля, которая направляется на развитие производства.</w:t>
      </w:r>
    </w:p>
    <w:p w:rsidR="006216F9" w:rsidRDefault="006216F9">
      <w:pPr>
        <w:ind w:right="-766" w:firstLine="284"/>
        <w:jc w:val="both"/>
        <w:rPr>
          <w:color w:val="000080"/>
          <w:sz w:val="26"/>
        </w:rPr>
      </w:pPr>
      <w:r>
        <w:rPr>
          <w:color w:val="000080"/>
          <w:sz w:val="26"/>
        </w:rPr>
        <w:t>Большое влияние на финансовую устойчивость предприятия оказывают средства, дополнительно мобилизуемые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будет предприятие своевременно расплачиваться со своими кредиторами.</w:t>
      </w:r>
    </w:p>
    <w:p w:rsidR="006216F9" w:rsidRDefault="006216F9">
      <w:pPr>
        <w:ind w:right="-766" w:firstLine="284"/>
        <w:jc w:val="both"/>
        <w:rPr>
          <w:color w:val="000080"/>
          <w:sz w:val="26"/>
        </w:rPr>
      </w:pPr>
      <w:r>
        <w:rPr>
          <w:color w:val="000080"/>
          <w:sz w:val="26"/>
        </w:rPr>
        <w:t>Здесь большая роль отводится резервам как одной из форм финансовой гарантии платежеспособности хозяйствующего субъекта.</w:t>
      </w:r>
    </w:p>
    <w:p w:rsidR="006216F9" w:rsidRDefault="006216F9">
      <w:pPr>
        <w:ind w:right="-766" w:firstLine="284"/>
        <w:jc w:val="both"/>
        <w:rPr>
          <w:color w:val="000080"/>
          <w:sz w:val="26"/>
        </w:rPr>
      </w:pPr>
      <w:r>
        <w:rPr>
          <w:color w:val="000080"/>
          <w:sz w:val="26"/>
        </w:rPr>
        <w:t xml:space="preserve">Итак, </w:t>
      </w:r>
      <w:r>
        <w:rPr>
          <w:b/>
          <w:color w:val="000080"/>
          <w:sz w:val="26"/>
        </w:rPr>
        <w:t>внутренними факторами</w:t>
      </w:r>
      <w:r>
        <w:rPr>
          <w:color w:val="000080"/>
          <w:sz w:val="26"/>
        </w:rPr>
        <w:t>, влияющими на финансовую устойчивость, являются:</w:t>
      </w:r>
    </w:p>
    <w:p w:rsidR="006216F9" w:rsidRDefault="006216F9" w:rsidP="006216F9">
      <w:pPr>
        <w:numPr>
          <w:ilvl w:val="0"/>
          <w:numId w:val="42"/>
        </w:numPr>
        <w:tabs>
          <w:tab w:val="clear" w:pos="360"/>
          <w:tab w:val="num" w:pos="426"/>
        </w:tabs>
        <w:ind w:left="567" w:right="-766"/>
        <w:jc w:val="both"/>
        <w:rPr>
          <w:color w:val="000080"/>
          <w:sz w:val="26"/>
        </w:rPr>
      </w:pPr>
      <w:r>
        <w:rPr>
          <w:color w:val="000080"/>
          <w:sz w:val="26"/>
        </w:rPr>
        <w:t>отраслевая принадлежность субъекта хозяйствования;</w:t>
      </w:r>
    </w:p>
    <w:p w:rsidR="006216F9" w:rsidRDefault="006216F9" w:rsidP="006216F9">
      <w:pPr>
        <w:numPr>
          <w:ilvl w:val="0"/>
          <w:numId w:val="41"/>
        </w:numPr>
        <w:tabs>
          <w:tab w:val="num" w:pos="567"/>
        </w:tabs>
        <w:ind w:left="567" w:right="-766"/>
        <w:jc w:val="both"/>
        <w:rPr>
          <w:color w:val="000080"/>
          <w:sz w:val="26"/>
        </w:rPr>
      </w:pPr>
      <w:r>
        <w:rPr>
          <w:color w:val="000080"/>
          <w:sz w:val="26"/>
        </w:rPr>
        <w:t>структура выпускаемой продукции (услуг), ее доля в общем платежеспособном спросе;</w:t>
      </w:r>
    </w:p>
    <w:p w:rsidR="006216F9" w:rsidRDefault="006216F9" w:rsidP="006216F9">
      <w:pPr>
        <w:numPr>
          <w:ilvl w:val="0"/>
          <w:numId w:val="40"/>
        </w:numPr>
        <w:tabs>
          <w:tab w:val="num" w:pos="567"/>
        </w:tabs>
        <w:ind w:left="567" w:right="-766"/>
        <w:jc w:val="both"/>
        <w:rPr>
          <w:color w:val="000080"/>
          <w:sz w:val="26"/>
        </w:rPr>
      </w:pPr>
      <w:r>
        <w:rPr>
          <w:color w:val="000080"/>
          <w:sz w:val="26"/>
        </w:rPr>
        <w:t>размер оплаченного уставного капитала;</w:t>
      </w:r>
    </w:p>
    <w:p w:rsidR="006216F9" w:rsidRDefault="006216F9" w:rsidP="006216F9">
      <w:pPr>
        <w:numPr>
          <w:ilvl w:val="0"/>
          <w:numId w:val="54"/>
        </w:numPr>
        <w:tabs>
          <w:tab w:val="clear" w:pos="360"/>
          <w:tab w:val="num" w:pos="567"/>
        </w:tabs>
        <w:ind w:left="567" w:right="-766" w:hanging="283"/>
        <w:jc w:val="both"/>
        <w:rPr>
          <w:color w:val="000080"/>
          <w:sz w:val="26"/>
        </w:rPr>
      </w:pPr>
      <w:r>
        <w:rPr>
          <w:color w:val="000080"/>
          <w:sz w:val="26"/>
        </w:rPr>
        <w:t>величина и структура издержек, их соотношение с денежными доходами;</w:t>
      </w:r>
    </w:p>
    <w:p w:rsidR="006216F9" w:rsidRDefault="006216F9" w:rsidP="006216F9">
      <w:pPr>
        <w:numPr>
          <w:ilvl w:val="0"/>
          <w:numId w:val="53"/>
        </w:numPr>
        <w:tabs>
          <w:tab w:val="clear" w:pos="360"/>
          <w:tab w:val="num" w:pos="567"/>
        </w:tabs>
        <w:ind w:left="567" w:right="-766" w:hanging="283"/>
        <w:jc w:val="both"/>
        <w:rPr>
          <w:color w:val="000080"/>
          <w:sz w:val="26"/>
        </w:rPr>
      </w:pPr>
      <w:r>
        <w:rPr>
          <w:color w:val="000080"/>
          <w:sz w:val="26"/>
        </w:rPr>
        <w:t>состояние имущества и финансовых ресурсов, включая запасы и резервы, их состав и структуру.</w:t>
      </w:r>
    </w:p>
    <w:p w:rsidR="006216F9" w:rsidRDefault="006216F9">
      <w:pPr>
        <w:ind w:right="-766" w:firstLine="284"/>
        <w:jc w:val="both"/>
        <w:rPr>
          <w:color w:val="000080"/>
          <w:sz w:val="26"/>
        </w:rPr>
      </w:pPr>
      <w:r>
        <w:rPr>
          <w:color w:val="000080"/>
          <w:sz w:val="26"/>
        </w:rPr>
        <w:t>Кроме того, к внутренним факторам следует отнести компетенцию и профессионализм менеджеров предприятия, их умение учитывать изменения внутренней и внешней среды.</w:t>
      </w:r>
    </w:p>
    <w:p w:rsidR="006216F9" w:rsidRDefault="006216F9">
      <w:pPr>
        <w:ind w:right="-766" w:firstLine="284"/>
        <w:jc w:val="both"/>
        <w:rPr>
          <w:color w:val="000080"/>
          <w:sz w:val="26"/>
        </w:rPr>
      </w:pPr>
      <w:r>
        <w:rPr>
          <w:color w:val="000080"/>
          <w:sz w:val="26"/>
        </w:rPr>
        <w:t xml:space="preserve">К </w:t>
      </w:r>
      <w:r>
        <w:rPr>
          <w:b/>
          <w:color w:val="000080"/>
          <w:sz w:val="26"/>
        </w:rPr>
        <w:t>внешним факторам</w:t>
      </w:r>
      <w:r>
        <w:rPr>
          <w:color w:val="000080"/>
          <w:sz w:val="26"/>
        </w:rPr>
        <w:t xml:space="preserve"> относятся экономические условия хозяйствования, господствующая в обществе техника и технология, платежеспособный спрос и уровень доходов потребителей, налоговая, кредитная политика правительства РФ, законодательные акты по контролю за деятельностью предприятия, внешнеэкономические связи, систему ценностей в обществе и др.</w:t>
      </w: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spacing w:line="360" w:lineRule="auto"/>
        <w:ind w:right="-766" w:firstLine="284"/>
        <w:jc w:val="center"/>
        <w:rPr>
          <w:b/>
          <w:color w:val="000080"/>
          <w:sz w:val="26"/>
        </w:rPr>
      </w:pPr>
      <w:r>
        <w:rPr>
          <w:b/>
          <w:color w:val="000080"/>
          <w:sz w:val="26"/>
        </w:rPr>
        <w:t>2.2. Абсолютные показатели финансовой устойчивости</w:t>
      </w:r>
    </w:p>
    <w:p w:rsidR="006216F9" w:rsidRDefault="006216F9">
      <w:pPr>
        <w:ind w:right="-766" w:firstLine="284"/>
        <w:jc w:val="both"/>
        <w:rPr>
          <w:color w:val="000080"/>
          <w:sz w:val="26"/>
        </w:rPr>
      </w:pPr>
      <w:r>
        <w:rPr>
          <w:color w:val="000080"/>
          <w:sz w:val="26"/>
        </w:rPr>
        <w:t>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w:t>
      </w:r>
    </w:p>
    <w:p w:rsidR="006216F9" w:rsidRDefault="006216F9">
      <w:pPr>
        <w:ind w:right="-766" w:firstLine="284"/>
        <w:jc w:val="both"/>
        <w:rPr>
          <w:color w:val="000080"/>
          <w:sz w:val="26"/>
        </w:rPr>
      </w:pPr>
      <w:r>
        <w:rPr>
          <w:color w:val="000080"/>
          <w:sz w:val="26"/>
        </w:rPr>
        <w:t xml:space="preserve">Для оценки запасов и затрат используют данные группы статей "Запасы" </w:t>
      </w:r>
      <w:r>
        <w:rPr>
          <w:color w:val="000080"/>
          <w:sz w:val="26"/>
          <w:lang w:val="en-US"/>
        </w:rPr>
        <w:t>II</w:t>
      </w:r>
      <w:r>
        <w:rPr>
          <w:color w:val="000080"/>
          <w:sz w:val="26"/>
        </w:rPr>
        <w:t xml:space="preserve"> раздела актива баланса.</w:t>
      </w:r>
    </w:p>
    <w:p w:rsidR="006216F9" w:rsidRDefault="006216F9">
      <w:pPr>
        <w:ind w:right="-766" w:firstLine="284"/>
        <w:jc w:val="both"/>
        <w:rPr>
          <w:color w:val="000080"/>
          <w:sz w:val="26"/>
        </w:rPr>
      </w:pPr>
      <w:r>
        <w:rPr>
          <w:color w:val="000080"/>
          <w:sz w:val="26"/>
        </w:rPr>
        <w:t>Для характеристики источников формирования запасов используют три основных показателя:</w:t>
      </w:r>
    </w:p>
    <w:p w:rsidR="006216F9" w:rsidRDefault="006216F9">
      <w:pPr>
        <w:ind w:right="-766" w:firstLine="284"/>
        <w:jc w:val="both"/>
        <w:rPr>
          <w:color w:val="000080"/>
          <w:sz w:val="26"/>
        </w:rPr>
      </w:pPr>
      <w:r>
        <w:rPr>
          <w:color w:val="000080"/>
          <w:sz w:val="26"/>
        </w:rPr>
        <w:t xml:space="preserve">1. </w:t>
      </w:r>
      <w:r>
        <w:rPr>
          <w:b/>
          <w:color w:val="000080"/>
          <w:sz w:val="26"/>
        </w:rPr>
        <w:t>Наличие собственных оборотных средств</w:t>
      </w:r>
      <w:r>
        <w:rPr>
          <w:color w:val="000080"/>
          <w:sz w:val="26"/>
        </w:rPr>
        <w:t xml:space="preserve"> (СОС) — разница между капиталом и резервами и внеоборотными активами. Этот показатель характеризует чистый оборотный капитал. В формализованном виде наличие оборотных средств можно записать как:      </w:t>
      </w:r>
      <w:r>
        <w:rPr>
          <w:b/>
          <w:color w:val="000080"/>
          <w:sz w:val="26"/>
        </w:rPr>
        <w:t>СОС=СИ-ВА</w:t>
      </w:r>
      <w:r>
        <w:rPr>
          <w:color w:val="000080"/>
          <w:sz w:val="26"/>
        </w:rPr>
        <w:t>,                  (2.1)</w:t>
      </w:r>
    </w:p>
    <w:p w:rsidR="006216F9" w:rsidRDefault="006216F9">
      <w:pPr>
        <w:ind w:right="-766" w:firstLine="284"/>
        <w:jc w:val="both"/>
        <w:rPr>
          <w:color w:val="000080"/>
          <w:sz w:val="26"/>
        </w:rPr>
      </w:pPr>
      <w:r>
        <w:rPr>
          <w:color w:val="000080"/>
          <w:sz w:val="26"/>
        </w:rPr>
        <w:t>где СИ — собственные источники (</w:t>
      </w:r>
      <w:r>
        <w:rPr>
          <w:color w:val="000080"/>
          <w:sz w:val="26"/>
          <w:lang w:val="en-US"/>
        </w:rPr>
        <w:t>IV</w:t>
      </w:r>
      <w:r>
        <w:rPr>
          <w:color w:val="000080"/>
          <w:sz w:val="26"/>
        </w:rPr>
        <w:t xml:space="preserve"> раздел пассива баланса);</w:t>
      </w:r>
    </w:p>
    <w:p w:rsidR="006216F9" w:rsidRDefault="006216F9">
      <w:pPr>
        <w:ind w:right="-766" w:firstLine="284"/>
        <w:jc w:val="both"/>
        <w:rPr>
          <w:color w:val="000080"/>
          <w:sz w:val="26"/>
        </w:rPr>
      </w:pPr>
      <w:r>
        <w:rPr>
          <w:color w:val="000080"/>
          <w:sz w:val="26"/>
        </w:rPr>
        <w:t xml:space="preserve">       ВА — внеоборотные активы (</w:t>
      </w:r>
      <w:r>
        <w:rPr>
          <w:color w:val="000080"/>
          <w:sz w:val="26"/>
          <w:lang w:val="en-US"/>
        </w:rPr>
        <w:t>I</w:t>
      </w:r>
      <w:r>
        <w:rPr>
          <w:color w:val="000080"/>
          <w:sz w:val="26"/>
        </w:rPr>
        <w:t xml:space="preserve"> раздел актива баланса).</w:t>
      </w:r>
    </w:p>
    <w:p w:rsidR="006216F9" w:rsidRDefault="006216F9">
      <w:pPr>
        <w:ind w:right="-766" w:firstLine="284"/>
        <w:jc w:val="both"/>
        <w:rPr>
          <w:color w:val="000080"/>
          <w:sz w:val="26"/>
        </w:rPr>
      </w:pPr>
      <w:r>
        <w:rPr>
          <w:color w:val="000080"/>
          <w:sz w:val="26"/>
        </w:rPr>
        <w:t xml:space="preserve">2. </w:t>
      </w:r>
      <w:r>
        <w:rPr>
          <w:b/>
          <w:color w:val="000080"/>
          <w:sz w:val="26"/>
        </w:rPr>
        <w:t>Наличие собственных и долгосрочных заемных источников формирования запасов и затрат</w:t>
      </w:r>
      <w:r>
        <w:rPr>
          <w:color w:val="000080"/>
          <w:sz w:val="26"/>
        </w:rPr>
        <w:t xml:space="preserve"> (СД), определяемое по формуле:</w:t>
      </w:r>
    </w:p>
    <w:p w:rsidR="006216F9" w:rsidRDefault="006216F9">
      <w:pPr>
        <w:ind w:right="-766" w:firstLine="284"/>
        <w:jc w:val="both"/>
        <w:rPr>
          <w:color w:val="000080"/>
          <w:sz w:val="26"/>
        </w:rPr>
      </w:pPr>
      <w:r>
        <w:rPr>
          <w:color w:val="000080"/>
          <w:sz w:val="26"/>
        </w:rPr>
        <w:t xml:space="preserve">                                                   </w:t>
      </w:r>
      <w:r>
        <w:rPr>
          <w:b/>
          <w:color w:val="000080"/>
          <w:sz w:val="26"/>
        </w:rPr>
        <w:t>СД=СОС+ДП</w:t>
      </w:r>
      <w:r>
        <w:rPr>
          <w:color w:val="000080"/>
          <w:sz w:val="26"/>
        </w:rPr>
        <w:t>,                   (2.2)</w:t>
      </w:r>
    </w:p>
    <w:p w:rsidR="006216F9" w:rsidRDefault="006216F9">
      <w:pPr>
        <w:ind w:right="-766" w:firstLine="284"/>
        <w:jc w:val="both"/>
        <w:rPr>
          <w:color w:val="000080"/>
          <w:sz w:val="26"/>
        </w:rPr>
      </w:pPr>
      <w:r>
        <w:rPr>
          <w:color w:val="000080"/>
          <w:sz w:val="26"/>
        </w:rPr>
        <w:t>где ДП — долгосрочные пассивы (</w:t>
      </w:r>
      <w:r>
        <w:rPr>
          <w:color w:val="000080"/>
          <w:sz w:val="26"/>
          <w:lang w:val="en-US"/>
        </w:rPr>
        <w:t>V</w:t>
      </w:r>
      <w:r>
        <w:rPr>
          <w:color w:val="000080"/>
          <w:sz w:val="26"/>
        </w:rPr>
        <w:t xml:space="preserve"> раздел пассива баланса).</w:t>
      </w:r>
    </w:p>
    <w:p w:rsidR="006216F9" w:rsidRDefault="006216F9">
      <w:pPr>
        <w:ind w:right="-766" w:firstLine="284"/>
        <w:jc w:val="both"/>
        <w:rPr>
          <w:color w:val="000080"/>
          <w:sz w:val="26"/>
        </w:rPr>
      </w:pPr>
      <w:r>
        <w:rPr>
          <w:color w:val="000080"/>
          <w:sz w:val="26"/>
        </w:rPr>
        <w:t xml:space="preserve">3. </w:t>
      </w:r>
      <w:r>
        <w:rPr>
          <w:b/>
          <w:color w:val="000080"/>
          <w:sz w:val="26"/>
        </w:rPr>
        <w:t>Общая величина основных источников формирования запасов и затрат</w:t>
      </w:r>
      <w:r>
        <w:rPr>
          <w:color w:val="000080"/>
          <w:sz w:val="26"/>
        </w:rPr>
        <w:t xml:space="preserve">:                                           </w:t>
      </w:r>
      <w:r>
        <w:rPr>
          <w:b/>
          <w:color w:val="000080"/>
          <w:sz w:val="26"/>
        </w:rPr>
        <w:t>ОИ=СД+КЗС</w:t>
      </w:r>
      <w:r>
        <w:rPr>
          <w:color w:val="000080"/>
          <w:sz w:val="26"/>
        </w:rPr>
        <w:t>,                    (2.3)</w:t>
      </w:r>
    </w:p>
    <w:p w:rsidR="006216F9" w:rsidRDefault="006216F9">
      <w:pPr>
        <w:ind w:right="-766" w:firstLine="284"/>
        <w:jc w:val="both"/>
        <w:rPr>
          <w:color w:val="000080"/>
          <w:sz w:val="26"/>
        </w:rPr>
      </w:pPr>
      <w:r>
        <w:rPr>
          <w:color w:val="000080"/>
          <w:sz w:val="26"/>
        </w:rPr>
        <w:t xml:space="preserve">где КЗС — краткосрочные заемные средства (стр. 610 </w:t>
      </w:r>
      <w:r>
        <w:rPr>
          <w:color w:val="000080"/>
          <w:sz w:val="26"/>
          <w:lang w:val="en-US"/>
        </w:rPr>
        <w:t>VI</w:t>
      </w:r>
      <w:r>
        <w:rPr>
          <w:color w:val="000080"/>
          <w:sz w:val="26"/>
        </w:rPr>
        <w:t xml:space="preserve"> раздела пассива баланса).</w:t>
      </w:r>
    </w:p>
    <w:p w:rsidR="006216F9" w:rsidRDefault="006216F9">
      <w:pPr>
        <w:ind w:right="-766" w:firstLine="284"/>
        <w:jc w:val="both"/>
        <w:rPr>
          <w:color w:val="000080"/>
          <w:sz w:val="26"/>
        </w:rPr>
      </w:pPr>
      <w:r>
        <w:rPr>
          <w:color w:val="000080"/>
          <w:sz w:val="26"/>
        </w:rPr>
        <w:t>Соответственно можно выделить и три показателя обеспеченности запасов источниками их формирования:</w:t>
      </w:r>
    </w:p>
    <w:p w:rsidR="006216F9" w:rsidRDefault="006216F9" w:rsidP="006216F9">
      <w:pPr>
        <w:numPr>
          <w:ilvl w:val="0"/>
          <w:numId w:val="10"/>
        </w:numPr>
        <w:ind w:right="-766"/>
        <w:jc w:val="both"/>
        <w:rPr>
          <w:b/>
          <w:color w:val="000080"/>
          <w:sz w:val="26"/>
        </w:rPr>
      </w:pPr>
      <w:r>
        <w:rPr>
          <w:b/>
          <w:color w:val="000080"/>
          <w:sz w:val="26"/>
        </w:rPr>
        <w:t>Излишек (+) или недостаток (-) собственных оборотных средств:</w:t>
      </w:r>
      <w:r>
        <w:rPr>
          <w:color w:val="000080"/>
          <w:sz w:val="26"/>
        </w:rPr>
        <w:t xml:space="preserve">  </w:t>
      </w:r>
    </w:p>
    <w:p w:rsidR="006216F9" w:rsidRDefault="006216F9">
      <w:pPr>
        <w:ind w:left="284" w:right="-766"/>
        <w:jc w:val="both"/>
        <w:rPr>
          <w:color w:val="000080"/>
          <w:sz w:val="26"/>
        </w:rPr>
      </w:pPr>
      <w:r>
        <w:rPr>
          <w:b/>
          <w:color w:val="000080"/>
          <w:sz w:val="26"/>
        </w:rPr>
        <w:t xml:space="preserve">                                                      </w:t>
      </w:r>
      <w:r>
        <w:rPr>
          <w:b/>
          <w:color w:val="000080"/>
          <w:sz w:val="26"/>
        </w:rPr>
        <w:sym w:font="Symbol" w:char="F044"/>
      </w:r>
      <w:r>
        <w:rPr>
          <w:b/>
          <w:color w:val="000080"/>
          <w:sz w:val="26"/>
        </w:rPr>
        <w:t>СОС=СОС-З</w:t>
      </w:r>
      <w:r>
        <w:rPr>
          <w:color w:val="000080"/>
          <w:sz w:val="26"/>
        </w:rPr>
        <w:t>,                   (2.4)</w:t>
      </w:r>
    </w:p>
    <w:p w:rsidR="006216F9" w:rsidRDefault="006216F9">
      <w:pPr>
        <w:ind w:right="-766" w:firstLine="284"/>
        <w:jc w:val="both"/>
        <w:rPr>
          <w:color w:val="000080"/>
          <w:sz w:val="26"/>
        </w:rPr>
      </w:pPr>
      <w:r>
        <w:rPr>
          <w:color w:val="000080"/>
          <w:sz w:val="26"/>
        </w:rPr>
        <w:t xml:space="preserve">где З — запасы (стр. 210 </w:t>
      </w:r>
      <w:r>
        <w:rPr>
          <w:color w:val="000080"/>
          <w:sz w:val="26"/>
          <w:lang w:val="en-US"/>
        </w:rPr>
        <w:t>II</w:t>
      </w:r>
      <w:r>
        <w:rPr>
          <w:color w:val="000080"/>
          <w:sz w:val="26"/>
        </w:rPr>
        <w:t xml:space="preserve"> раздела актива баланса).</w:t>
      </w:r>
    </w:p>
    <w:p w:rsidR="006216F9" w:rsidRDefault="006216F9">
      <w:pPr>
        <w:ind w:right="-766" w:firstLine="284"/>
        <w:jc w:val="both"/>
        <w:rPr>
          <w:color w:val="000080"/>
          <w:sz w:val="26"/>
        </w:rPr>
      </w:pPr>
      <w:r>
        <w:rPr>
          <w:color w:val="000080"/>
          <w:sz w:val="26"/>
        </w:rPr>
        <w:t xml:space="preserve">2. </w:t>
      </w:r>
      <w:r>
        <w:rPr>
          <w:b/>
          <w:color w:val="000080"/>
          <w:sz w:val="26"/>
        </w:rPr>
        <w:t>Излишек (+) или недостаток (-) собственных и долгосрочных источников формирования запасов</w:t>
      </w:r>
      <w:r>
        <w:rPr>
          <w:color w:val="000080"/>
          <w:sz w:val="26"/>
        </w:rPr>
        <w:t xml:space="preserve"> (</w:t>
      </w:r>
      <w:r>
        <w:rPr>
          <w:color w:val="000080"/>
          <w:sz w:val="26"/>
        </w:rPr>
        <w:sym w:font="Symbol" w:char="F044"/>
      </w:r>
      <w:r>
        <w:rPr>
          <w:color w:val="000080"/>
          <w:sz w:val="26"/>
        </w:rPr>
        <w:t>СД):</w:t>
      </w:r>
    </w:p>
    <w:p w:rsidR="006216F9" w:rsidRDefault="006216F9">
      <w:pPr>
        <w:ind w:right="-766" w:firstLine="284"/>
        <w:jc w:val="both"/>
        <w:rPr>
          <w:color w:val="000080"/>
          <w:sz w:val="26"/>
        </w:rPr>
      </w:pPr>
      <w:r>
        <w:rPr>
          <w:color w:val="000080"/>
          <w:sz w:val="26"/>
        </w:rPr>
        <w:t xml:space="preserve">                                                     </w:t>
      </w:r>
      <w:r>
        <w:rPr>
          <w:b/>
          <w:color w:val="000080"/>
          <w:sz w:val="26"/>
        </w:rPr>
        <w:sym w:font="Symbol" w:char="F044"/>
      </w:r>
      <w:r>
        <w:rPr>
          <w:b/>
          <w:color w:val="000080"/>
          <w:sz w:val="26"/>
        </w:rPr>
        <w:t>СД=СД-З</w:t>
      </w:r>
      <w:r>
        <w:rPr>
          <w:color w:val="000080"/>
          <w:sz w:val="26"/>
        </w:rPr>
        <w:t>,                           (2.5)</w:t>
      </w:r>
    </w:p>
    <w:p w:rsidR="006216F9" w:rsidRDefault="006216F9">
      <w:pPr>
        <w:ind w:right="-766" w:firstLine="284"/>
        <w:jc w:val="both"/>
        <w:rPr>
          <w:color w:val="000080"/>
          <w:sz w:val="26"/>
        </w:rPr>
      </w:pPr>
      <w:r>
        <w:rPr>
          <w:color w:val="000080"/>
          <w:sz w:val="26"/>
        </w:rPr>
        <w:t xml:space="preserve">3. </w:t>
      </w:r>
      <w:r>
        <w:rPr>
          <w:b/>
          <w:color w:val="000080"/>
          <w:sz w:val="26"/>
        </w:rPr>
        <w:t>Излишек (+) или недостаток (-) общей величины основных источников формирования запасов</w:t>
      </w:r>
      <w:r>
        <w:rPr>
          <w:color w:val="000080"/>
          <w:sz w:val="26"/>
        </w:rPr>
        <w:t xml:space="preserve"> (</w:t>
      </w:r>
      <w:r>
        <w:rPr>
          <w:color w:val="000080"/>
          <w:sz w:val="26"/>
        </w:rPr>
        <w:sym w:font="Symbol" w:char="F044"/>
      </w:r>
      <w:r>
        <w:rPr>
          <w:color w:val="000080"/>
          <w:sz w:val="26"/>
        </w:rPr>
        <w:t xml:space="preserve">ОИ):   </w:t>
      </w:r>
      <w:r>
        <w:rPr>
          <w:b/>
          <w:color w:val="000080"/>
          <w:sz w:val="26"/>
        </w:rPr>
        <w:sym w:font="Symbol" w:char="F044"/>
      </w:r>
      <w:r>
        <w:rPr>
          <w:b/>
          <w:color w:val="000080"/>
          <w:sz w:val="26"/>
        </w:rPr>
        <w:t>ОИ=ОИ-З</w:t>
      </w:r>
      <w:r>
        <w:rPr>
          <w:color w:val="000080"/>
          <w:sz w:val="26"/>
        </w:rPr>
        <w:t>,                         (2.6)</w:t>
      </w:r>
    </w:p>
    <w:p w:rsidR="006216F9" w:rsidRDefault="006216F9">
      <w:pPr>
        <w:ind w:right="-766" w:firstLine="284"/>
        <w:jc w:val="both"/>
        <w:rPr>
          <w:color w:val="000080"/>
          <w:sz w:val="16"/>
        </w:rPr>
      </w:pPr>
    </w:p>
    <w:p w:rsidR="006216F9" w:rsidRDefault="006216F9">
      <w:pPr>
        <w:ind w:right="-766" w:firstLine="284"/>
        <w:jc w:val="both"/>
        <w:rPr>
          <w:color w:val="000080"/>
          <w:sz w:val="26"/>
          <w:lang w:val="en-US"/>
        </w:rPr>
      </w:pPr>
      <w:r>
        <w:rPr>
          <w:color w:val="000080"/>
          <w:sz w:val="26"/>
        </w:rPr>
        <w:t xml:space="preserve">Отмеченные выше показатели обеспеченности запасов источниками их формирования интегрируются в трехкомпонентный показатель </w:t>
      </w:r>
      <w:r>
        <w:rPr>
          <w:color w:val="000080"/>
          <w:sz w:val="26"/>
          <w:lang w:val="en-US"/>
        </w:rPr>
        <w:t>S</w:t>
      </w:r>
      <w:r>
        <w:rPr>
          <w:color w:val="000080"/>
          <w:sz w:val="26"/>
        </w:rPr>
        <w:t>:</w:t>
      </w:r>
    </w:p>
    <w:p w:rsidR="006216F9" w:rsidRDefault="006216F9">
      <w:pPr>
        <w:ind w:right="-766" w:firstLine="284"/>
        <w:jc w:val="both"/>
        <w:rPr>
          <w:color w:val="000080"/>
          <w:sz w:val="26"/>
          <w:lang w:val="en-US"/>
        </w:rPr>
      </w:pPr>
      <w:r>
        <w:rPr>
          <w:b/>
          <w:color w:val="000080"/>
          <w:sz w:val="26"/>
          <w:lang w:val="en-US"/>
        </w:rPr>
        <w:t xml:space="preserve">                               S</w:t>
      </w:r>
      <w:r>
        <w:rPr>
          <w:b/>
          <w:color w:val="000080"/>
          <w:sz w:val="26"/>
        </w:rPr>
        <w:t>=</w:t>
      </w:r>
      <w:r>
        <w:rPr>
          <w:b/>
          <w:color w:val="000080"/>
          <w:sz w:val="26"/>
          <w:lang w:val="en-US"/>
        </w:rPr>
        <w:t>{</w:t>
      </w:r>
      <w:r>
        <w:rPr>
          <w:b/>
          <w:color w:val="000080"/>
          <w:sz w:val="26"/>
          <w:lang w:val="en-US"/>
        </w:rPr>
        <w:sym w:font="Symbol" w:char="F044"/>
      </w:r>
      <w:r>
        <w:rPr>
          <w:b/>
          <w:color w:val="000080"/>
          <w:sz w:val="26"/>
          <w:lang w:val="en-US"/>
        </w:rPr>
        <w:t xml:space="preserve">СОС; </w:t>
      </w:r>
      <w:r>
        <w:rPr>
          <w:b/>
          <w:color w:val="000080"/>
          <w:sz w:val="26"/>
          <w:lang w:val="en-US"/>
        </w:rPr>
        <w:sym w:font="Symbol" w:char="F044"/>
      </w:r>
      <w:r>
        <w:rPr>
          <w:b/>
          <w:color w:val="000080"/>
          <w:sz w:val="26"/>
          <w:lang w:val="en-US"/>
        </w:rPr>
        <w:t xml:space="preserve">СД; </w:t>
      </w:r>
      <w:r>
        <w:rPr>
          <w:b/>
          <w:color w:val="000080"/>
          <w:sz w:val="26"/>
          <w:lang w:val="en-US"/>
        </w:rPr>
        <w:sym w:font="Symbol" w:char="F044"/>
      </w:r>
      <w:r>
        <w:rPr>
          <w:b/>
          <w:color w:val="000080"/>
          <w:sz w:val="26"/>
          <w:lang w:val="en-US"/>
        </w:rPr>
        <w:t>ОИ}</w:t>
      </w:r>
      <w:r>
        <w:rPr>
          <w:color w:val="000080"/>
          <w:sz w:val="26"/>
          <w:lang w:val="en-US"/>
        </w:rPr>
        <w:t>,              (2.7)</w:t>
      </w:r>
    </w:p>
    <w:p w:rsidR="006216F9" w:rsidRDefault="006216F9">
      <w:pPr>
        <w:ind w:right="-766" w:firstLine="284"/>
        <w:jc w:val="both"/>
        <w:rPr>
          <w:color w:val="000080"/>
          <w:sz w:val="26"/>
          <w:lang w:val="en-US"/>
        </w:rPr>
      </w:pPr>
      <w:r>
        <w:rPr>
          <w:color w:val="000080"/>
          <w:sz w:val="26"/>
          <w:lang w:val="en-US"/>
        </w:rPr>
        <w:t>характеризующий тип финансовой устойчивости:</w:t>
      </w:r>
    </w:p>
    <w:p w:rsidR="006216F9" w:rsidRDefault="006216F9" w:rsidP="006216F9">
      <w:pPr>
        <w:numPr>
          <w:ilvl w:val="0"/>
          <w:numId w:val="5"/>
        </w:numPr>
        <w:ind w:right="-766"/>
        <w:jc w:val="both"/>
        <w:rPr>
          <w:b/>
          <w:color w:val="000080"/>
          <w:sz w:val="26"/>
          <w:lang w:val="en-US"/>
        </w:rPr>
      </w:pPr>
      <w:r>
        <w:rPr>
          <w:b/>
          <w:color w:val="000080"/>
          <w:sz w:val="26"/>
          <w:lang w:val="en-US"/>
        </w:rPr>
        <w:t>S</w:t>
      </w:r>
      <w:r>
        <w:rPr>
          <w:b/>
          <w:color w:val="000080"/>
          <w:sz w:val="26"/>
        </w:rPr>
        <w:t>=</w:t>
      </w:r>
      <w:r>
        <w:rPr>
          <w:b/>
          <w:color w:val="000080"/>
          <w:sz w:val="26"/>
          <w:lang w:val="en-US"/>
        </w:rPr>
        <w:t xml:space="preserve">{1; 1; 1}, то есть </w:t>
      </w:r>
      <w:r>
        <w:rPr>
          <w:b/>
          <w:color w:val="000080"/>
          <w:sz w:val="26"/>
          <w:lang w:val="en-US"/>
        </w:rPr>
        <w:sym w:font="Symbol" w:char="F044"/>
      </w:r>
      <w:r>
        <w:rPr>
          <w:b/>
          <w:color w:val="000080"/>
          <w:sz w:val="26"/>
          <w:lang w:val="en-US"/>
        </w:rPr>
        <w:t>СОС</w:t>
      </w:r>
      <w:r>
        <w:rPr>
          <w:b/>
          <w:color w:val="000080"/>
          <w:sz w:val="26"/>
          <w:lang w:val="en-US"/>
        </w:rPr>
        <w:sym w:font="Symbol" w:char="F0B3"/>
      </w:r>
      <w:r>
        <w:rPr>
          <w:b/>
          <w:color w:val="000080"/>
          <w:sz w:val="26"/>
          <w:lang w:val="en-US"/>
        </w:rPr>
        <w:t xml:space="preserve">0; </w:t>
      </w:r>
      <w:r>
        <w:rPr>
          <w:b/>
          <w:color w:val="000080"/>
          <w:sz w:val="26"/>
          <w:lang w:val="en-US"/>
        </w:rPr>
        <w:sym w:font="Symbol" w:char="F044"/>
      </w:r>
      <w:r>
        <w:rPr>
          <w:b/>
          <w:color w:val="000080"/>
          <w:sz w:val="26"/>
          <w:lang w:val="en-US"/>
        </w:rPr>
        <w:t>СД</w:t>
      </w:r>
      <w:r>
        <w:rPr>
          <w:b/>
          <w:color w:val="000080"/>
          <w:sz w:val="26"/>
          <w:lang w:val="en-US"/>
        </w:rPr>
        <w:sym w:font="Symbol" w:char="F0B3"/>
      </w:r>
      <w:r>
        <w:rPr>
          <w:b/>
          <w:color w:val="000080"/>
          <w:sz w:val="26"/>
          <w:lang w:val="en-US"/>
        </w:rPr>
        <w:t xml:space="preserve">0; </w:t>
      </w:r>
      <w:r>
        <w:rPr>
          <w:b/>
          <w:color w:val="000080"/>
          <w:sz w:val="26"/>
          <w:lang w:val="en-US"/>
        </w:rPr>
        <w:sym w:font="Symbol" w:char="F044"/>
      </w:r>
      <w:r>
        <w:rPr>
          <w:b/>
          <w:color w:val="000080"/>
          <w:sz w:val="26"/>
          <w:lang w:val="en-US"/>
        </w:rPr>
        <w:t>ОИ</w:t>
      </w:r>
      <w:r>
        <w:rPr>
          <w:b/>
          <w:color w:val="000080"/>
          <w:sz w:val="26"/>
          <w:lang w:val="en-US"/>
        </w:rPr>
        <w:sym w:font="Symbol" w:char="F0B3"/>
      </w:r>
      <w:r>
        <w:rPr>
          <w:b/>
          <w:color w:val="000080"/>
          <w:sz w:val="26"/>
          <w:lang w:val="en-US"/>
        </w:rPr>
        <w:t>0</w:t>
      </w:r>
    </w:p>
    <w:p w:rsidR="006216F9" w:rsidRDefault="006216F9">
      <w:pPr>
        <w:ind w:right="-766" w:firstLine="284"/>
        <w:jc w:val="both"/>
        <w:rPr>
          <w:color w:val="000080"/>
          <w:sz w:val="26"/>
          <w:lang w:val="en-US"/>
        </w:rPr>
      </w:pPr>
      <w:r>
        <w:rPr>
          <w:i/>
          <w:color w:val="000080"/>
          <w:sz w:val="26"/>
          <w:lang w:val="en-US"/>
        </w:rPr>
        <w:t>абсолютная устойчивость</w:t>
      </w:r>
      <w:r>
        <w:rPr>
          <w:color w:val="000080"/>
          <w:sz w:val="26"/>
          <w:lang w:val="en-US"/>
        </w:rPr>
        <w:t xml:space="preserve"> (в современных условиях развития экономики России встречается крайне редко);</w:t>
      </w:r>
    </w:p>
    <w:p w:rsidR="006216F9" w:rsidRDefault="006216F9" w:rsidP="006216F9">
      <w:pPr>
        <w:numPr>
          <w:ilvl w:val="0"/>
          <w:numId w:val="5"/>
        </w:numPr>
        <w:ind w:right="-766"/>
        <w:jc w:val="both"/>
        <w:rPr>
          <w:b/>
          <w:color w:val="000080"/>
          <w:sz w:val="26"/>
          <w:lang w:val="en-US"/>
        </w:rPr>
      </w:pPr>
      <w:r>
        <w:rPr>
          <w:b/>
          <w:color w:val="000080"/>
          <w:sz w:val="26"/>
          <w:lang w:val="en-US"/>
        </w:rPr>
        <w:t>S</w:t>
      </w:r>
      <w:r>
        <w:rPr>
          <w:b/>
          <w:color w:val="000080"/>
          <w:sz w:val="26"/>
        </w:rPr>
        <w:t>=</w:t>
      </w:r>
      <w:r>
        <w:rPr>
          <w:b/>
          <w:color w:val="000080"/>
          <w:sz w:val="26"/>
          <w:lang w:val="en-US"/>
        </w:rPr>
        <w:t xml:space="preserve">{0; 1; 1}, то есть </w:t>
      </w:r>
      <w:r>
        <w:rPr>
          <w:b/>
          <w:color w:val="000080"/>
          <w:sz w:val="26"/>
          <w:lang w:val="en-US"/>
        </w:rPr>
        <w:sym w:font="Symbol" w:char="F044"/>
      </w:r>
      <w:r>
        <w:rPr>
          <w:b/>
          <w:color w:val="000080"/>
          <w:sz w:val="26"/>
          <w:lang w:val="en-US"/>
        </w:rPr>
        <w:t>СОС</w:t>
      </w:r>
      <w:r>
        <w:rPr>
          <w:b/>
          <w:color w:val="000080"/>
          <w:sz w:val="26"/>
          <w:lang w:val="en-US"/>
        </w:rPr>
        <w:sym w:font="Symbol" w:char="F03C"/>
      </w:r>
      <w:r>
        <w:rPr>
          <w:b/>
          <w:color w:val="000080"/>
          <w:sz w:val="26"/>
          <w:lang w:val="en-US"/>
        </w:rPr>
        <w:t xml:space="preserve">0; </w:t>
      </w:r>
      <w:r>
        <w:rPr>
          <w:b/>
          <w:color w:val="000080"/>
          <w:sz w:val="26"/>
          <w:lang w:val="en-US"/>
        </w:rPr>
        <w:sym w:font="Symbol" w:char="F044"/>
      </w:r>
      <w:r>
        <w:rPr>
          <w:b/>
          <w:color w:val="000080"/>
          <w:sz w:val="26"/>
          <w:lang w:val="en-US"/>
        </w:rPr>
        <w:t>СД</w:t>
      </w:r>
      <w:r>
        <w:rPr>
          <w:b/>
          <w:color w:val="000080"/>
          <w:sz w:val="26"/>
          <w:lang w:val="en-US"/>
        </w:rPr>
        <w:sym w:font="Symbol" w:char="F0B3"/>
      </w:r>
      <w:r>
        <w:rPr>
          <w:b/>
          <w:color w:val="000080"/>
          <w:sz w:val="26"/>
          <w:lang w:val="en-US"/>
        </w:rPr>
        <w:t xml:space="preserve">0; </w:t>
      </w:r>
      <w:r>
        <w:rPr>
          <w:b/>
          <w:color w:val="000080"/>
          <w:sz w:val="26"/>
          <w:lang w:val="en-US"/>
        </w:rPr>
        <w:sym w:font="Symbol" w:char="F044"/>
      </w:r>
      <w:r>
        <w:rPr>
          <w:b/>
          <w:color w:val="000080"/>
          <w:sz w:val="26"/>
          <w:lang w:val="en-US"/>
        </w:rPr>
        <w:t>ОИ</w:t>
      </w:r>
      <w:r>
        <w:rPr>
          <w:b/>
          <w:color w:val="000080"/>
          <w:sz w:val="26"/>
          <w:lang w:val="en-US"/>
        </w:rPr>
        <w:sym w:font="Symbol" w:char="F0B3"/>
      </w:r>
      <w:r>
        <w:rPr>
          <w:b/>
          <w:color w:val="000080"/>
          <w:sz w:val="26"/>
          <w:lang w:val="en-US"/>
        </w:rPr>
        <w:t>0</w:t>
      </w:r>
    </w:p>
    <w:p w:rsidR="006216F9" w:rsidRDefault="006216F9">
      <w:pPr>
        <w:ind w:right="-766" w:firstLine="284"/>
        <w:jc w:val="both"/>
        <w:rPr>
          <w:color w:val="000080"/>
          <w:sz w:val="26"/>
          <w:lang w:val="en-US"/>
        </w:rPr>
      </w:pPr>
      <w:r>
        <w:rPr>
          <w:i/>
          <w:color w:val="000080"/>
          <w:sz w:val="26"/>
          <w:lang w:val="en-US"/>
        </w:rPr>
        <w:t>нормальная устойчивость</w:t>
      </w:r>
      <w:r>
        <w:rPr>
          <w:color w:val="000080"/>
          <w:sz w:val="26"/>
          <w:lang w:val="en-US"/>
        </w:rPr>
        <w:t>, гарантирующая платежеспособность предприятия;</w:t>
      </w:r>
    </w:p>
    <w:p w:rsidR="006216F9" w:rsidRDefault="006216F9" w:rsidP="006216F9">
      <w:pPr>
        <w:numPr>
          <w:ilvl w:val="0"/>
          <w:numId w:val="5"/>
        </w:numPr>
        <w:ind w:right="-766"/>
        <w:jc w:val="both"/>
        <w:rPr>
          <w:b/>
          <w:color w:val="000080"/>
          <w:sz w:val="26"/>
          <w:lang w:val="en-US"/>
        </w:rPr>
      </w:pPr>
      <w:r>
        <w:rPr>
          <w:b/>
          <w:color w:val="000080"/>
          <w:sz w:val="26"/>
          <w:lang w:val="en-US"/>
        </w:rPr>
        <w:t>S</w:t>
      </w:r>
      <w:r>
        <w:rPr>
          <w:b/>
          <w:color w:val="000080"/>
          <w:sz w:val="26"/>
        </w:rPr>
        <w:t>=</w:t>
      </w:r>
      <w:r>
        <w:rPr>
          <w:b/>
          <w:color w:val="000080"/>
          <w:sz w:val="26"/>
          <w:lang w:val="en-US"/>
        </w:rPr>
        <w:t xml:space="preserve">{0; 0; 1}, то есть </w:t>
      </w:r>
      <w:r>
        <w:rPr>
          <w:b/>
          <w:color w:val="000080"/>
          <w:sz w:val="26"/>
          <w:lang w:val="en-US"/>
        </w:rPr>
        <w:sym w:font="Symbol" w:char="F044"/>
      </w:r>
      <w:r>
        <w:rPr>
          <w:b/>
          <w:color w:val="000080"/>
          <w:sz w:val="26"/>
          <w:lang w:val="en-US"/>
        </w:rPr>
        <w:t>СОС</w:t>
      </w:r>
      <w:r>
        <w:rPr>
          <w:b/>
          <w:color w:val="000080"/>
          <w:sz w:val="26"/>
          <w:lang w:val="en-US"/>
        </w:rPr>
        <w:sym w:font="Symbol" w:char="F03C"/>
      </w:r>
      <w:r>
        <w:rPr>
          <w:b/>
          <w:color w:val="000080"/>
          <w:sz w:val="26"/>
          <w:lang w:val="en-US"/>
        </w:rPr>
        <w:t xml:space="preserve">0; </w:t>
      </w:r>
      <w:r>
        <w:rPr>
          <w:b/>
          <w:color w:val="000080"/>
          <w:sz w:val="26"/>
          <w:lang w:val="en-US"/>
        </w:rPr>
        <w:sym w:font="Symbol" w:char="F044"/>
      </w:r>
      <w:r>
        <w:rPr>
          <w:b/>
          <w:color w:val="000080"/>
          <w:sz w:val="26"/>
          <w:lang w:val="en-US"/>
        </w:rPr>
        <w:t>СД</w:t>
      </w:r>
      <w:r>
        <w:rPr>
          <w:b/>
          <w:color w:val="000080"/>
          <w:sz w:val="26"/>
          <w:lang w:val="en-US"/>
        </w:rPr>
        <w:sym w:font="Symbol" w:char="F03C"/>
      </w:r>
      <w:r>
        <w:rPr>
          <w:b/>
          <w:color w:val="000080"/>
          <w:sz w:val="26"/>
          <w:lang w:val="en-US"/>
        </w:rPr>
        <w:t xml:space="preserve">0; </w:t>
      </w:r>
      <w:r>
        <w:rPr>
          <w:b/>
          <w:color w:val="000080"/>
          <w:sz w:val="26"/>
          <w:lang w:val="en-US"/>
        </w:rPr>
        <w:sym w:font="Symbol" w:char="F044"/>
      </w:r>
      <w:r>
        <w:rPr>
          <w:b/>
          <w:color w:val="000080"/>
          <w:sz w:val="26"/>
          <w:lang w:val="en-US"/>
        </w:rPr>
        <w:t>ОИ</w:t>
      </w:r>
      <w:r>
        <w:rPr>
          <w:b/>
          <w:color w:val="000080"/>
          <w:sz w:val="26"/>
          <w:lang w:val="en-US"/>
        </w:rPr>
        <w:sym w:font="Symbol" w:char="F0B3"/>
      </w:r>
      <w:r>
        <w:rPr>
          <w:b/>
          <w:color w:val="000080"/>
          <w:sz w:val="26"/>
          <w:lang w:val="en-US"/>
        </w:rPr>
        <w:t>0</w:t>
      </w:r>
    </w:p>
    <w:p w:rsidR="006216F9" w:rsidRDefault="006216F9">
      <w:pPr>
        <w:ind w:right="-766" w:firstLine="284"/>
        <w:jc w:val="both"/>
        <w:rPr>
          <w:color w:val="000080"/>
          <w:sz w:val="26"/>
          <w:lang w:val="en-US"/>
        </w:rPr>
      </w:pPr>
      <w:r>
        <w:rPr>
          <w:color w:val="000080"/>
          <w:sz w:val="26"/>
          <w:lang w:val="en-US"/>
        </w:rPr>
        <w:t>Неустойчивое финансовое состояние, характеризуемое нарушением платежеспособности предприятия, когда восстановление равновесия возможно за счет пополнения источников собственных средств и ускорения оборачиваемости запасов;</w:t>
      </w:r>
    </w:p>
    <w:p w:rsidR="006216F9" w:rsidRDefault="006216F9" w:rsidP="006216F9">
      <w:pPr>
        <w:numPr>
          <w:ilvl w:val="0"/>
          <w:numId w:val="5"/>
        </w:numPr>
        <w:ind w:right="-766"/>
        <w:jc w:val="both"/>
        <w:rPr>
          <w:color w:val="000080"/>
          <w:sz w:val="26"/>
        </w:rPr>
      </w:pPr>
      <w:r>
        <w:rPr>
          <w:b/>
          <w:color w:val="000080"/>
          <w:sz w:val="26"/>
          <w:lang w:val="en-US"/>
        </w:rPr>
        <w:t>S</w:t>
      </w:r>
      <w:r>
        <w:rPr>
          <w:b/>
          <w:color w:val="000080"/>
          <w:sz w:val="26"/>
        </w:rPr>
        <w:t>=</w:t>
      </w:r>
      <w:r>
        <w:rPr>
          <w:b/>
          <w:color w:val="000080"/>
          <w:sz w:val="26"/>
          <w:lang w:val="en-US"/>
        </w:rPr>
        <w:t xml:space="preserve">{0; 0; 0}, то есть </w:t>
      </w:r>
      <w:r>
        <w:rPr>
          <w:b/>
          <w:color w:val="000080"/>
          <w:sz w:val="26"/>
          <w:lang w:val="en-US"/>
        </w:rPr>
        <w:sym w:font="Symbol" w:char="F044"/>
      </w:r>
      <w:r>
        <w:rPr>
          <w:b/>
          <w:color w:val="000080"/>
          <w:sz w:val="26"/>
          <w:lang w:val="en-US"/>
        </w:rPr>
        <w:t>СОС</w:t>
      </w:r>
      <w:r>
        <w:rPr>
          <w:b/>
          <w:color w:val="000080"/>
          <w:sz w:val="26"/>
          <w:lang w:val="en-US"/>
        </w:rPr>
        <w:sym w:font="Symbol" w:char="F03C"/>
      </w:r>
      <w:r>
        <w:rPr>
          <w:b/>
          <w:color w:val="000080"/>
          <w:sz w:val="26"/>
          <w:lang w:val="en-US"/>
        </w:rPr>
        <w:t xml:space="preserve">0; </w:t>
      </w:r>
      <w:r>
        <w:rPr>
          <w:b/>
          <w:color w:val="000080"/>
          <w:sz w:val="26"/>
          <w:lang w:val="en-US"/>
        </w:rPr>
        <w:sym w:font="Symbol" w:char="F044"/>
      </w:r>
      <w:r>
        <w:rPr>
          <w:b/>
          <w:color w:val="000080"/>
          <w:sz w:val="26"/>
          <w:lang w:val="en-US"/>
        </w:rPr>
        <w:t>СД</w:t>
      </w:r>
      <w:r>
        <w:rPr>
          <w:b/>
          <w:color w:val="000080"/>
          <w:sz w:val="26"/>
          <w:lang w:val="en-US"/>
        </w:rPr>
        <w:sym w:font="Symbol" w:char="F03C"/>
      </w:r>
      <w:r>
        <w:rPr>
          <w:b/>
          <w:color w:val="000080"/>
          <w:sz w:val="26"/>
          <w:lang w:val="en-US"/>
        </w:rPr>
        <w:t xml:space="preserve">0; </w:t>
      </w:r>
      <w:r>
        <w:rPr>
          <w:b/>
          <w:color w:val="000080"/>
          <w:sz w:val="26"/>
          <w:lang w:val="en-US"/>
        </w:rPr>
        <w:sym w:font="Symbol" w:char="F044"/>
      </w:r>
      <w:r>
        <w:rPr>
          <w:b/>
          <w:color w:val="000080"/>
          <w:sz w:val="26"/>
          <w:lang w:val="en-US"/>
        </w:rPr>
        <w:t>ОИ</w:t>
      </w:r>
      <w:r>
        <w:rPr>
          <w:b/>
          <w:color w:val="000080"/>
          <w:sz w:val="26"/>
          <w:lang w:val="en-US"/>
        </w:rPr>
        <w:sym w:font="Symbol" w:char="F03C"/>
      </w:r>
      <w:r>
        <w:rPr>
          <w:b/>
          <w:color w:val="000080"/>
          <w:sz w:val="26"/>
          <w:lang w:val="en-US"/>
        </w:rPr>
        <w:t>0</w:t>
      </w:r>
    </w:p>
    <w:p w:rsidR="006216F9" w:rsidRDefault="006216F9">
      <w:pPr>
        <w:ind w:right="-766" w:firstLine="284"/>
        <w:jc w:val="both"/>
        <w:rPr>
          <w:color w:val="000080"/>
          <w:sz w:val="26"/>
          <w:lang w:val="en-US"/>
        </w:rPr>
      </w:pPr>
      <w:r>
        <w:rPr>
          <w:i/>
          <w:color w:val="000080"/>
          <w:sz w:val="26"/>
          <w:lang w:val="en-US"/>
        </w:rPr>
        <w:t>кризисное финансовое состояние</w:t>
      </w:r>
      <w:r>
        <w:rPr>
          <w:color w:val="000080"/>
          <w:sz w:val="26"/>
          <w:lang w:val="en-US"/>
        </w:rPr>
        <w:t>, при котором предприятие является неплатежеспособным и находится на грани банкротства, ибо основной элемент обороотного капитала — запасы — не обеспечены источниками их покрытия.</w:t>
      </w:r>
    </w:p>
    <w:p w:rsidR="006216F9" w:rsidRDefault="006216F9">
      <w:pPr>
        <w:ind w:right="-766" w:firstLine="284"/>
        <w:jc w:val="both"/>
        <w:rPr>
          <w:color w:val="000080"/>
          <w:sz w:val="16"/>
          <w:lang w:val="en-US"/>
        </w:rPr>
      </w:pPr>
    </w:p>
    <w:p w:rsidR="006216F9" w:rsidRDefault="006216F9">
      <w:pPr>
        <w:ind w:right="-766" w:firstLine="284"/>
        <w:jc w:val="both"/>
        <w:rPr>
          <w:color w:val="000080"/>
          <w:sz w:val="26"/>
          <w:lang w:val="en-US"/>
        </w:rPr>
      </w:pPr>
      <w:r>
        <w:rPr>
          <w:color w:val="000080"/>
          <w:sz w:val="26"/>
          <w:lang w:val="en-US"/>
        </w:rPr>
        <w:t>Сведем показатели финансовой устойчивости анализируемого предприятия в  таблицу 2.1.</w:t>
      </w:r>
    </w:p>
    <w:p w:rsidR="006216F9" w:rsidRDefault="006216F9">
      <w:pPr>
        <w:ind w:right="-766" w:firstLine="284"/>
        <w:jc w:val="both"/>
        <w:rPr>
          <w:color w:val="000080"/>
          <w:sz w:val="26"/>
        </w:rPr>
      </w:pPr>
      <w:r>
        <w:rPr>
          <w:color w:val="000080"/>
          <w:sz w:val="26"/>
        </w:rPr>
        <w:t xml:space="preserve">Данные таблицы 2.1 свидетельствуют, что за 1998 год такой вид источников формирования запасов как собственные оборотные средства вырос почти в полтора раза по сравнению с 1997 годом:   </w:t>
      </w:r>
    </w:p>
    <w:p w:rsidR="006216F9" w:rsidRDefault="006216F9">
      <w:pPr>
        <w:ind w:right="-766" w:firstLine="284"/>
        <w:jc w:val="center"/>
        <w:rPr>
          <w:color w:val="000080"/>
          <w:sz w:val="26"/>
        </w:rPr>
      </w:pPr>
      <w:r>
        <w:rPr>
          <w:color w:val="000080"/>
          <w:sz w:val="26"/>
        </w:rPr>
        <w:t>7059:4935</w:t>
      </w:r>
      <w:r>
        <w:rPr>
          <w:color w:val="000080"/>
          <w:sz w:val="26"/>
        </w:rPr>
        <w:sym w:font="Symbol" w:char="F040"/>
      </w:r>
      <w:r>
        <w:rPr>
          <w:color w:val="000080"/>
          <w:sz w:val="26"/>
        </w:rPr>
        <w:t>1,43 раза, или на 2124 тыс. руб.</w:t>
      </w:r>
    </w:p>
    <w:p w:rsidR="006216F9" w:rsidRDefault="006216F9">
      <w:pPr>
        <w:ind w:right="-766" w:firstLine="284"/>
        <w:jc w:val="both"/>
        <w:rPr>
          <w:color w:val="000080"/>
          <w:sz w:val="26"/>
        </w:rPr>
      </w:pPr>
      <w:r>
        <w:rPr>
          <w:color w:val="000080"/>
          <w:sz w:val="26"/>
        </w:rPr>
        <w:t>Однако в 1999 году их увеличение было уже менее значительным:</w:t>
      </w:r>
    </w:p>
    <w:p w:rsidR="006216F9" w:rsidRDefault="006216F9">
      <w:pPr>
        <w:ind w:right="-766" w:firstLine="284"/>
        <w:jc w:val="center"/>
        <w:rPr>
          <w:color w:val="000080"/>
          <w:sz w:val="26"/>
        </w:rPr>
      </w:pPr>
      <w:r>
        <w:rPr>
          <w:color w:val="000080"/>
          <w:sz w:val="26"/>
        </w:rPr>
        <w:t>8566:7059</w:t>
      </w:r>
      <w:r>
        <w:rPr>
          <w:color w:val="000080"/>
          <w:sz w:val="26"/>
        </w:rPr>
        <w:sym w:font="Symbol" w:char="F040"/>
      </w:r>
      <w:r>
        <w:rPr>
          <w:color w:val="000080"/>
          <w:sz w:val="26"/>
        </w:rPr>
        <w:t>1,21 раза, или на 1507 тыс. руб.</w:t>
      </w:r>
    </w:p>
    <w:p w:rsidR="006216F9" w:rsidRDefault="006216F9">
      <w:pPr>
        <w:ind w:right="-766" w:firstLine="284"/>
        <w:jc w:val="both"/>
        <w:rPr>
          <w:color w:val="000080"/>
          <w:sz w:val="26"/>
        </w:rPr>
      </w:pPr>
      <w:r>
        <w:rPr>
          <w:color w:val="000080"/>
          <w:sz w:val="26"/>
        </w:rPr>
        <w:t>Трехкомпонентный показатель характеризует финансовую ситуацию как устойчивую. Но необходимо обратить внимание на то, что для сохранения финансовой устойчивости предприятию рекомендуется не снижать собственный капитал (СИ), как оно делало это в 1998 г. (- 2452 тыс. руб.) и в 1999 г. (- 79 тыс. руб.), а наоборот увеличивать его, сохраняя при этом величину запасов на оптимальном уровне.</w:t>
      </w:r>
    </w:p>
    <w:p w:rsidR="006216F9" w:rsidRDefault="006216F9">
      <w:pPr>
        <w:ind w:right="-766" w:firstLine="284"/>
        <w:jc w:val="both"/>
        <w:rPr>
          <w:color w:val="000080"/>
          <w:sz w:val="26"/>
        </w:rPr>
      </w:pPr>
      <w:r>
        <w:rPr>
          <w:color w:val="000080"/>
          <w:sz w:val="26"/>
        </w:rPr>
        <w:t>Таким образом, ОАО "Измайловская мануфактура", как в 1998, так и в 1999 гг. было обеспечено собственными оборотными средствами, не имея при этом долгосрочных заемных источников формирования.</w:t>
      </w:r>
    </w:p>
    <w:p w:rsidR="006216F9" w:rsidRDefault="006216F9">
      <w:pPr>
        <w:ind w:right="-766" w:firstLine="284"/>
        <w:jc w:val="both"/>
        <w:rPr>
          <w:color w:val="000080"/>
          <w:sz w:val="26"/>
        </w:rPr>
      </w:pPr>
      <w:r>
        <w:rPr>
          <w:color w:val="000080"/>
          <w:sz w:val="26"/>
        </w:rPr>
        <w:t>Можно сделать вывод, что кредиторская задолженность предприятия использовалась по назначению, то есть как источник формирования запасов.</w:t>
      </w:r>
    </w:p>
    <w:p w:rsidR="006216F9" w:rsidRDefault="006216F9">
      <w:pPr>
        <w:ind w:right="-766" w:firstLine="284"/>
        <w:jc w:val="both"/>
        <w:rPr>
          <w:color w:val="000080"/>
          <w:sz w:val="26"/>
        </w:rPr>
      </w:pPr>
      <w:r>
        <w:rPr>
          <w:color w:val="000080"/>
          <w:sz w:val="26"/>
        </w:rPr>
        <w:t>В целом, наиболее удачным для ОАО в плане финансовой устойчивости был 1998 год, так как все три показателя обеспеченности запасов источниками их формирования имеют наибольшие положительные показатели по сравнению с 1997 и 1999 гг. Однако по типу финансовой устойчивости предприятие на протяжении всего анализируемого периода характеризуется как абсолютно устойчивое, то есть относится к первому типу.</w:t>
      </w:r>
    </w:p>
    <w:p w:rsidR="006216F9" w:rsidRDefault="006216F9">
      <w:pPr>
        <w:ind w:right="-766" w:firstLine="284"/>
        <w:jc w:val="both"/>
        <w:rPr>
          <w:color w:val="000080"/>
          <w:sz w:val="16"/>
          <w:lang w:val="en-US"/>
        </w:rPr>
      </w:pPr>
    </w:p>
    <w:p w:rsidR="006216F9" w:rsidRDefault="006216F9">
      <w:pPr>
        <w:ind w:right="-766" w:firstLine="284"/>
        <w:jc w:val="both"/>
        <w:rPr>
          <w:b/>
          <w:color w:val="000080"/>
          <w:sz w:val="24"/>
          <w:lang w:val="en-US"/>
        </w:rPr>
      </w:pPr>
      <w:r>
        <w:rPr>
          <w:color w:val="000080"/>
          <w:sz w:val="26"/>
          <w:lang w:val="en-US"/>
        </w:rPr>
        <w:t xml:space="preserve">Таблица 2.1. </w:t>
      </w:r>
      <w:r>
        <w:rPr>
          <w:b/>
          <w:color w:val="000080"/>
          <w:sz w:val="24"/>
          <w:lang w:val="en-US"/>
        </w:rPr>
        <w:t xml:space="preserve">Анализ финансовой устойчивости ОАО "Измайловская </w:t>
      </w:r>
    </w:p>
    <w:p w:rsidR="006216F9" w:rsidRDefault="006216F9">
      <w:pPr>
        <w:ind w:right="-766" w:firstLine="284"/>
        <w:jc w:val="both"/>
        <w:rPr>
          <w:b/>
          <w:color w:val="000080"/>
          <w:sz w:val="24"/>
          <w:lang w:val="en-US"/>
        </w:rPr>
      </w:pPr>
      <w:r>
        <w:rPr>
          <w:b/>
          <w:color w:val="000080"/>
          <w:sz w:val="24"/>
          <w:lang w:val="en-US"/>
        </w:rPr>
        <w:t xml:space="preserve">                        мануфактура" в 1997-1999 гг.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402"/>
        <w:gridCol w:w="1276"/>
        <w:gridCol w:w="709"/>
        <w:gridCol w:w="709"/>
        <w:gridCol w:w="708"/>
        <w:gridCol w:w="1134"/>
        <w:gridCol w:w="1134"/>
      </w:tblGrid>
      <w:tr w:rsidR="006216F9">
        <w:tc>
          <w:tcPr>
            <w:tcW w:w="3402" w:type="dxa"/>
          </w:tcPr>
          <w:p w:rsidR="006216F9" w:rsidRDefault="006216F9">
            <w:pPr>
              <w:ind w:left="34"/>
              <w:jc w:val="center"/>
              <w:rPr>
                <w:b/>
                <w:color w:val="000080"/>
                <w:lang w:val="en-US"/>
              </w:rPr>
            </w:pPr>
          </w:p>
          <w:p w:rsidR="006216F9" w:rsidRDefault="006216F9">
            <w:pPr>
              <w:ind w:left="34"/>
              <w:jc w:val="center"/>
              <w:rPr>
                <w:b/>
                <w:color w:val="000080"/>
                <w:lang w:val="en-US"/>
              </w:rPr>
            </w:pPr>
            <w:r>
              <w:rPr>
                <w:b/>
                <w:color w:val="000080"/>
                <w:lang w:val="en-US"/>
              </w:rPr>
              <w:t>Показатели</w:t>
            </w:r>
          </w:p>
        </w:tc>
        <w:tc>
          <w:tcPr>
            <w:tcW w:w="1276" w:type="dxa"/>
          </w:tcPr>
          <w:p w:rsidR="006216F9" w:rsidRDefault="006216F9">
            <w:pPr>
              <w:ind w:left="-108" w:right="-108"/>
              <w:jc w:val="center"/>
              <w:rPr>
                <w:b/>
                <w:color w:val="000080"/>
                <w:lang w:val="en-US"/>
              </w:rPr>
            </w:pPr>
            <w:r>
              <w:rPr>
                <w:b/>
                <w:color w:val="000080"/>
                <w:lang w:val="en-US"/>
              </w:rPr>
              <w:t>Условные обозначения</w:t>
            </w:r>
          </w:p>
        </w:tc>
        <w:tc>
          <w:tcPr>
            <w:tcW w:w="709" w:type="dxa"/>
          </w:tcPr>
          <w:p w:rsidR="006216F9" w:rsidRDefault="006216F9">
            <w:pPr>
              <w:ind w:left="-108" w:right="-108"/>
              <w:jc w:val="center"/>
              <w:rPr>
                <w:b/>
                <w:color w:val="000080"/>
                <w:lang w:val="en-US"/>
              </w:rPr>
            </w:pPr>
            <w:r>
              <w:rPr>
                <w:b/>
                <w:color w:val="000080"/>
                <w:lang w:val="en-US"/>
              </w:rPr>
              <w:t xml:space="preserve">На </w:t>
            </w:r>
          </w:p>
          <w:p w:rsidR="006216F9" w:rsidRDefault="006216F9">
            <w:pPr>
              <w:ind w:left="-108" w:right="-108"/>
              <w:jc w:val="center"/>
              <w:rPr>
                <w:b/>
                <w:color w:val="000080"/>
                <w:lang w:val="en-US"/>
              </w:rPr>
            </w:pPr>
            <w:r>
              <w:rPr>
                <w:b/>
                <w:color w:val="000080"/>
                <w:lang w:val="en-US"/>
              </w:rPr>
              <w:t>конец</w:t>
            </w:r>
          </w:p>
          <w:p w:rsidR="006216F9" w:rsidRDefault="006216F9">
            <w:pPr>
              <w:ind w:left="-108" w:right="-108"/>
              <w:jc w:val="center"/>
              <w:rPr>
                <w:b/>
                <w:color w:val="000080"/>
                <w:lang w:val="en-US"/>
              </w:rPr>
            </w:pPr>
            <w:r>
              <w:rPr>
                <w:b/>
                <w:color w:val="000080"/>
                <w:lang w:val="en-US"/>
              </w:rPr>
              <w:t>1997 г.</w:t>
            </w:r>
          </w:p>
        </w:tc>
        <w:tc>
          <w:tcPr>
            <w:tcW w:w="709" w:type="dxa"/>
          </w:tcPr>
          <w:p w:rsidR="006216F9" w:rsidRDefault="006216F9">
            <w:pPr>
              <w:ind w:left="-108" w:right="-108"/>
              <w:jc w:val="center"/>
              <w:rPr>
                <w:b/>
                <w:color w:val="000080"/>
                <w:lang w:val="en-US"/>
              </w:rPr>
            </w:pPr>
            <w:r>
              <w:rPr>
                <w:b/>
                <w:color w:val="000080"/>
                <w:lang w:val="en-US"/>
              </w:rPr>
              <w:t xml:space="preserve">На </w:t>
            </w:r>
          </w:p>
          <w:p w:rsidR="006216F9" w:rsidRDefault="006216F9">
            <w:pPr>
              <w:ind w:left="-108" w:right="-108"/>
              <w:jc w:val="center"/>
              <w:rPr>
                <w:b/>
                <w:color w:val="000080"/>
                <w:lang w:val="en-US"/>
              </w:rPr>
            </w:pPr>
            <w:r>
              <w:rPr>
                <w:b/>
                <w:color w:val="000080"/>
                <w:lang w:val="en-US"/>
              </w:rPr>
              <w:t>конец</w:t>
            </w:r>
          </w:p>
          <w:p w:rsidR="006216F9" w:rsidRDefault="006216F9">
            <w:pPr>
              <w:ind w:left="-108" w:right="-108"/>
              <w:jc w:val="center"/>
              <w:rPr>
                <w:b/>
                <w:color w:val="000080"/>
                <w:lang w:val="en-US"/>
              </w:rPr>
            </w:pPr>
            <w:r>
              <w:rPr>
                <w:b/>
                <w:color w:val="000080"/>
                <w:lang w:val="en-US"/>
              </w:rPr>
              <w:t>1998 г.</w:t>
            </w:r>
          </w:p>
        </w:tc>
        <w:tc>
          <w:tcPr>
            <w:tcW w:w="708" w:type="dxa"/>
          </w:tcPr>
          <w:p w:rsidR="006216F9" w:rsidRDefault="006216F9">
            <w:pPr>
              <w:ind w:left="-108" w:right="-108"/>
              <w:jc w:val="center"/>
              <w:rPr>
                <w:b/>
                <w:color w:val="000080"/>
                <w:lang w:val="en-US"/>
              </w:rPr>
            </w:pPr>
            <w:r>
              <w:rPr>
                <w:b/>
                <w:color w:val="000080"/>
                <w:lang w:val="en-US"/>
              </w:rPr>
              <w:t>На</w:t>
            </w:r>
          </w:p>
          <w:p w:rsidR="006216F9" w:rsidRDefault="006216F9">
            <w:pPr>
              <w:ind w:left="-108" w:right="-108"/>
              <w:jc w:val="center"/>
              <w:rPr>
                <w:b/>
                <w:color w:val="000080"/>
                <w:lang w:val="en-US"/>
              </w:rPr>
            </w:pPr>
            <w:r>
              <w:rPr>
                <w:b/>
                <w:color w:val="000080"/>
                <w:lang w:val="en-US"/>
              </w:rPr>
              <w:t>конец</w:t>
            </w:r>
          </w:p>
          <w:p w:rsidR="006216F9" w:rsidRDefault="006216F9">
            <w:pPr>
              <w:ind w:left="-108" w:right="-108"/>
              <w:jc w:val="center"/>
              <w:rPr>
                <w:b/>
                <w:color w:val="000080"/>
                <w:lang w:val="en-US"/>
              </w:rPr>
            </w:pPr>
            <w:r>
              <w:rPr>
                <w:b/>
                <w:color w:val="000080"/>
                <w:lang w:val="en-US"/>
              </w:rPr>
              <w:t>1999 г.</w:t>
            </w:r>
          </w:p>
        </w:tc>
        <w:tc>
          <w:tcPr>
            <w:tcW w:w="1134" w:type="dxa"/>
          </w:tcPr>
          <w:p w:rsidR="006216F9" w:rsidRDefault="006216F9">
            <w:pPr>
              <w:ind w:left="-108" w:right="-108"/>
              <w:jc w:val="center"/>
              <w:rPr>
                <w:b/>
                <w:color w:val="000080"/>
                <w:lang w:val="en-US"/>
              </w:rPr>
            </w:pPr>
            <w:r>
              <w:rPr>
                <w:b/>
                <w:color w:val="000080"/>
                <w:lang w:val="en-US"/>
              </w:rPr>
              <w:t>Изменения за 1998 год</w:t>
            </w:r>
          </w:p>
          <w:p w:rsidR="006216F9" w:rsidRDefault="006216F9">
            <w:pPr>
              <w:ind w:left="-108" w:right="-108"/>
              <w:jc w:val="center"/>
              <w:rPr>
                <w:b/>
                <w:color w:val="000080"/>
                <w:lang w:val="en-US"/>
              </w:rPr>
            </w:pPr>
            <w:r>
              <w:rPr>
                <w:b/>
                <w:color w:val="000080"/>
                <w:lang w:val="en-US"/>
              </w:rPr>
              <w:t>(гр. 4-гр.3)</w:t>
            </w:r>
          </w:p>
        </w:tc>
        <w:tc>
          <w:tcPr>
            <w:tcW w:w="1134" w:type="dxa"/>
          </w:tcPr>
          <w:p w:rsidR="006216F9" w:rsidRDefault="006216F9">
            <w:pPr>
              <w:ind w:left="-108" w:right="-108"/>
              <w:jc w:val="center"/>
              <w:rPr>
                <w:b/>
                <w:color w:val="000080"/>
                <w:lang w:val="en-US"/>
              </w:rPr>
            </w:pPr>
            <w:r>
              <w:rPr>
                <w:b/>
                <w:color w:val="000080"/>
                <w:lang w:val="en-US"/>
              </w:rPr>
              <w:t>Изменения</w:t>
            </w:r>
          </w:p>
          <w:p w:rsidR="006216F9" w:rsidRDefault="006216F9">
            <w:pPr>
              <w:ind w:left="-108" w:right="-108"/>
              <w:jc w:val="center"/>
              <w:rPr>
                <w:b/>
                <w:color w:val="000080"/>
                <w:lang w:val="en-US"/>
              </w:rPr>
            </w:pPr>
            <w:r>
              <w:rPr>
                <w:b/>
                <w:color w:val="000080"/>
                <w:lang w:val="en-US"/>
              </w:rPr>
              <w:t>за 1999 год</w:t>
            </w:r>
          </w:p>
          <w:p w:rsidR="006216F9" w:rsidRDefault="006216F9">
            <w:pPr>
              <w:ind w:right="-108"/>
              <w:rPr>
                <w:b/>
                <w:color w:val="000080"/>
                <w:lang w:val="en-US"/>
              </w:rPr>
            </w:pPr>
            <w:r>
              <w:rPr>
                <w:b/>
                <w:color w:val="000080"/>
                <w:lang w:val="en-US"/>
              </w:rPr>
              <w:t>(гр. 5-гр. 4)</w:t>
            </w:r>
          </w:p>
        </w:tc>
      </w:tr>
      <w:tr w:rsidR="006216F9">
        <w:tc>
          <w:tcPr>
            <w:tcW w:w="3402" w:type="dxa"/>
          </w:tcPr>
          <w:p w:rsidR="006216F9" w:rsidRDefault="006216F9" w:rsidP="006216F9">
            <w:pPr>
              <w:numPr>
                <w:ilvl w:val="0"/>
                <w:numId w:val="4"/>
              </w:numPr>
              <w:rPr>
                <w:color w:val="000080"/>
                <w:lang w:val="en-US"/>
              </w:rPr>
            </w:pPr>
            <w:r>
              <w:rPr>
                <w:color w:val="000080"/>
                <w:lang w:val="en-US"/>
              </w:rPr>
              <w:t>Источники формирования собственных оборотных средств</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СИ</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32 675</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30 223</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30 144</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- 2 452</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- 79</w:t>
            </w:r>
          </w:p>
        </w:tc>
      </w:tr>
      <w:tr w:rsidR="006216F9">
        <w:tc>
          <w:tcPr>
            <w:tcW w:w="3402" w:type="dxa"/>
          </w:tcPr>
          <w:p w:rsidR="006216F9" w:rsidRDefault="006216F9" w:rsidP="006216F9">
            <w:pPr>
              <w:numPr>
                <w:ilvl w:val="0"/>
                <w:numId w:val="4"/>
              </w:numPr>
              <w:tabs>
                <w:tab w:val="clear" w:pos="394"/>
                <w:tab w:val="num" w:pos="176"/>
              </w:tabs>
              <w:ind w:left="318"/>
              <w:rPr>
                <w:color w:val="000080"/>
                <w:lang w:val="en-US"/>
              </w:rPr>
            </w:pPr>
            <w:r>
              <w:rPr>
                <w:color w:val="000080"/>
                <w:lang w:val="en-US"/>
              </w:rPr>
              <w:t>Внеоборотные активы</w:t>
            </w:r>
          </w:p>
        </w:tc>
        <w:tc>
          <w:tcPr>
            <w:tcW w:w="1276" w:type="dxa"/>
          </w:tcPr>
          <w:p w:rsidR="006216F9" w:rsidRDefault="006216F9">
            <w:pPr>
              <w:ind w:right="-108"/>
              <w:jc w:val="center"/>
              <w:rPr>
                <w:color w:val="000080"/>
                <w:lang w:val="en-US"/>
              </w:rPr>
            </w:pPr>
            <w:r>
              <w:rPr>
                <w:color w:val="000080"/>
                <w:lang w:val="en-US"/>
              </w:rPr>
              <w:t>ВА</w:t>
            </w:r>
          </w:p>
        </w:tc>
        <w:tc>
          <w:tcPr>
            <w:tcW w:w="709" w:type="dxa"/>
          </w:tcPr>
          <w:p w:rsidR="006216F9" w:rsidRDefault="006216F9">
            <w:pPr>
              <w:ind w:left="-108" w:right="-108"/>
              <w:jc w:val="center"/>
              <w:rPr>
                <w:color w:val="000080"/>
                <w:lang w:val="en-US"/>
              </w:rPr>
            </w:pPr>
            <w:r>
              <w:rPr>
                <w:color w:val="000080"/>
                <w:lang w:val="en-US"/>
              </w:rPr>
              <w:t>27 740</w:t>
            </w:r>
          </w:p>
        </w:tc>
        <w:tc>
          <w:tcPr>
            <w:tcW w:w="709" w:type="dxa"/>
          </w:tcPr>
          <w:p w:rsidR="006216F9" w:rsidRDefault="006216F9">
            <w:pPr>
              <w:ind w:left="-108" w:right="-108"/>
              <w:jc w:val="center"/>
              <w:rPr>
                <w:color w:val="000080"/>
                <w:lang w:val="en-US"/>
              </w:rPr>
            </w:pPr>
            <w:r>
              <w:rPr>
                <w:color w:val="000080"/>
                <w:lang w:val="en-US"/>
              </w:rPr>
              <w:t>23 164</w:t>
            </w:r>
          </w:p>
        </w:tc>
        <w:tc>
          <w:tcPr>
            <w:tcW w:w="708" w:type="dxa"/>
          </w:tcPr>
          <w:p w:rsidR="006216F9" w:rsidRDefault="006216F9">
            <w:pPr>
              <w:ind w:left="-108" w:right="-108"/>
              <w:jc w:val="center"/>
              <w:rPr>
                <w:color w:val="000080"/>
                <w:lang w:val="en-US"/>
              </w:rPr>
            </w:pPr>
            <w:r>
              <w:rPr>
                <w:color w:val="000080"/>
                <w:lang w:val="en-US"/>
              </w:rPr>
              <w:t>21 578</w:t>
            </w:r>
          </w:p>
        </w:tc>
        <w:tc>
          <w:tcPr>
            <w:tcW w:w="1134" w:type="dxa"/>
          </w:tcPr>
          <w:p w:rsidR="006216F9" w:rsidRDefault="006216F9">
            <w:pPr>
              <w:ind w:left="-108" w:right="-108"/>
              <w:jc w:val="center"/>
              <w:rPr>
                <w:color w:val="000080"/>
                <w:lang w:val="en-US"/>
              </w:rPr>
            </w:pPr>
            <w:r>
              <w:rPr>
                <w:color w:val="000080"/>
                <w:lang w:val="en-US"/>
              </w:rPr>
              <w:t>- 4 576</w:t>
            </w:r>
          </w:p>
        </w:tc>
        <w:tc>
          <w:tcPr>
            <w:tcW w:w="1134" w:type="dxa"/>
          </w:tcPr>
          <w:p w:rsidR="006216F9" w:rsidRDefault="006216F9">
            <w:pPr>
              <w:ind w:left="-108" w:right="-108"/>
              <w:jc w:val="center"/>
              <w:rPr>
                <w:color w:val="000080"/>
                <w:lang w:val="en-US"/>
              </w:rPr>
            </w:pPr>
            <w:r>
              <w:rPr>
                <w:color w:val="000080"/>
                <w:lang w:val="en-US"/>
              </w:rPr>
              <w:t>- 1 586</w:t>
            </w:r>
          </w:p>
        </w:tc>
      </w:tr>
      <w:tr w:rsidR="006216F9">
        <w:tc>
          <w:tcPr>
            <w:tcW w:w="3402" w:type="dxa"/>
          </w:tcPr>
          <w:p w:rsidR="006216F9" w:rsidRDefault="006216F9" w:rsidP="006216F9">
            <w:pPr>
              <w:numPr>
                <w:ilvl w:val="0"/>
                <w:numId w:val="4"/>
              </w:numPr>
              <w:tabs>
                <w:tab w:val="clear" w:pos="394"/>
                <w:tab w:val="num" w:pos="176"/>
              </w:tabs>
              <w:ind w:left="318"/>
              <w:rPr>
                <w:color w:val="000080"/>
                <w:lang w:val="en-US"/>
              </w:rPr>
            </w:pPr>
            <w:r>
              <w:rPr>
                <w:color w:val="000080"/>
                <w:lang w:val="en-US"/>
              </w:rPr>
              <w:t>Наличие собственных оборотных средств (стр. 1 - стр. 2)</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СОС</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4 935</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7 059</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8 566</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+ 2 124</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+ 1 507</w:t>
            </w:r>
          </w:p>
        </w:tc>
      </w:tr>
      <w:tr w:rsidR="006216F9">
        <w:tc>
          <w:tcPr>
            <w:tcW w:w="3402" w:type="dxa"/>
          </w:tcPr>
          <w:p w:rsidR="006216F9" w:rsidRDefault="006216F9">
            <w:pPr>
              <w:ind w:left="34"/>
              <w:rPr>
                <w:color w:val="000080"/>
                <w:lang w:val="en-US"/>
              </w:rPr>
            </w:pPr>
            <w:r>
              <w:rPr>
                <w:color w:val="000080"/>
                <w:lang w:val="en-US"/>
              </w:rPr>
              <w:t>4. Долгосрочные пассивы</w:t>
            </w:r>
          </w:p>
        </w:tc>
        <w:tc>
          <w:tcPr>
            <w:tcW w:w="1276" w:type="dxa"/>
          </w:tcPr>
          <w:p w:rsidR="006216F9" w:rsidRDefault="006216F9">
            <w:pPr>
              <w:ind w:left="-108" w:right="-108"/>
              <w:jc w:val="center"/>
              <w:rPr>
                <w:color w:val="000080"/>
                <w:lang w:val="en-US"/>
              </w:rPr>
            </w:pPr>
            <w:r>
              <w:rPr>
                <w:color w:val="000080"/>
                <w:lang w:val="en-US"/>
              </w:rPr>
              <w:t>ДП</w:t>
            </w:r>
          </w:p>
        </w:tc>
        <w:tc>
          <w:tcPr>
            <w:tcW w:w="709" w:type="dxa"/>
          </w:tcPr>
          <w:p w:rsidR="006216F9" w:rsidRDefault="006216F9">
            <w:pPr>
              <w:ind w:left="-108" w:right="-108"/>
              <w:jc w:val="center"/>
              <w:rPr>
                <w:color w:val="000080"/>
                <w:lang w:val="en-US"/>
              </w:rPr>
            </w:pPr>
            <w:r>
              <w:rPr>
                <w:color w:val="000080"/>
                <w:lang w:val="en-US"/>
              </w:rPr>
              <w:t>—</w:t>
            </w:r>
          </w:p>
        </w:tc>
        <w:tc>
          <w:tcPr>
            <w:tcW w:w="709" w:type="dxa"/>
          </w:tcPr>
          <w:p w:rsidR="006216F9" w:rsidRDefault="006216F9">
            <w:pPr>
              <w:ind w:left="-108" w:right="-108"/>
              <w:jc w:val="center"/>
              <w:rPr>
                <w:color w:val="000080"/>
                <w:lang w:val="en-US"/>
              </w:rPr>
            </w:pPr>
            <w:r>
              <w:rPr>
                <w:color w:val="000080"/>
                <w:lang w:val="en-US"/>
              </w:rPr>
              <w:t>—</w:t>
            </w:r>
          </w:p>
        </w:tc>
        <w:tc>
          <w:tcPr>
            <w:tcW w:w="708" w:type="dxa"/>
          </w:tcPr>
          <w:p w:rsidR="006216F9" w:rsidRDefault="006216F9">
            <w:pPr>
              <w:ind w:left="-108" w:right="-108"/>
              <w:jc w:val="center"/>
              <w:rPr>
                <w:color w:val="000080"/>
                <w:lang w:val="en-US"/>
              </w:rPr>
            </w:pPr>
            <w:r>
              <w:rPr>
                <w:color w:val="000080"/>
                <w:lang w:val="en-US"/>
              </w:rPr>
              <w:t>—</w:t>
            </w:r>
          </w:p>
        </w:tc>
        <w:tc>
          <w:tcPr>
            <w:tcW w:w="1134" w:type="dxa"/>
          </w:tcPr>
          <w:p w:rsidR="006216F9" w:rsidRDefault="006216F9">
            <w:pPr>
              <w:ind w:left="-108" w:right="-108"/>
              <w:jc w:val="center"/>
              <w:rPr>
                <w:color w:val="000080"/>
                <w:lang w:val="en-US"/>
              </w:rPr>
            </w:pPr>
            <w:r>
              <w:rPr>
                <w:color w:val="000080"/>
                <w:lang w:val="en-US"/>
              </w:rPr>
              <w:t>—</w:t>
            </w:r>
          </w:p>
        </w:tc>
        <w:tc>
          <w:tcPr>
            <w:tcW w:w="1134" w:type="dxa"/>
          </w:tcPr>
          <w:p w:rsidR="006216F9" w:rsidRDefault="006216F9">
            <w:pPr>
              <w:ind w:left="-108" w:right="-108"/>
              <w:jc w:val="center"/>
              <w:rPr>
                <w:color w:val="000080"/>
                <w:lang w:val="en-US"/>
              </w:rPr>
            </w:pPr>
            <w:r>
              <w:rPr>
                <w:color w:val="000080"/>
                <w:lang w:val="en-US"/>
              </w:rPr>
              <w:t>—</w:t>
            </w:r>
          </w:p>
        </w:tc>
      </w:tr>
      <w:tr w:rsidR="006216F9">
        <w:tc>
          <w:tcPr>
            <w:tcW w:w="3402" w:type="dxa"/>
          </w:tcPr>
          <w:p w:rsidR="006216F9" w:rsidRDefault="006216F9" w:rsidP="006216F9">
            <w:pPr>
              <w:numPr>
                <w:ilvl w:val="0"/>
                <w:numId w:val="6"/>
              </w:numPr>
              <w:rPr>
                <w:color w:val="000080"/>
                <w:lang w:val="en-US"/>
              </w:rPr>
            </w:pPr>
            <w:r>
              <w:rPr>
                <w:color w:val="000080"/>
                <w:lang w:val="en-US"/>
              </w:rPr>
              <w:t>Наличие собственных и</w:t>
            </w:r>
          </w:p>
          <w:p w:rsidR="006216F9" w:rsidRDefault="006216F9">
            <w:pPr>
              <w:ind w:left="34"/>
              <w:rPr>
                <w:color w:val="000080"/>
                <w:lang w:val="en-US"/>
              </w:rPr>
            </w:pPr>
            <w:r>
              <w:rPr>
                <w:color w:val="000080"/>
                <w:lang w:val="en-US"/>
              </w:rPr>
              <w:t>долгосрочных заемных источников формирования средств</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СД</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4 935</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7 059</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8 566</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+ 2 124</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+1 507</w:t>
            </w:r>
          </w:p>
        </w:tc>
      </w:tr>
      <w:tr w:rsidR="006216F9">
        <w:tc>
          <w:tcPr>
            <w:tcW w:w="3402" w:type="dxa"/>
          </w:tcPr>
          <w:p w:rsidR="006216F9" w:rsidRDefault="006216F9">
            <w:pPr>
              <w:ind w:left="34"/>
              <w:rPr>
                <w:color w:val="000080"/>
                <w:lang w:val="en-US"/>
              </w:rPr>
            </w:pPr>
            <w:r>
              <w:rPr>
                <w:color w:val="000080"/>
                <w:lang w:val="en-US"/>
              </w:rPr>
              <w:t>6. Краткосрочные заемные средства</w:t>
            </w:r>
          </w:p>
        </w:tc>
        <w:tc>
          <w:tcPr>
            <w:tcW w:w="1276" w:type="dxa"/>
          </w:tcPr>
          <w:p w:rsidR="006216F9" w:rsidRDefault="006216F9">
            <w:pPr>
              <w:ind w:left="-108" w:right="-108"/>
              <w:jc w:val="center"/>
              <w:rPr>
                <w:color w:val="000080"/>
                <w:lang w:val="en-US"/>
              </w:rPr>
            </w:pPr>
            <w:r>
              <w:rPr>
                <w:color w:val="000080"/>
                <w:lang w:val="en-US"/>
              </w:rPr>
              <w:t>КЗС</w:t>
            </w:r>
          </w:p>
        </w:tc>
        <w:tc>
          <w:tcPr>
            <w:tcW w:w="709" w:type="dxa"/>
          </w:tcPr>
          <w:p w:rsidR="006216F9" w:rsidRDefault="006216F9">
            <w:pPr>
              <w:ind w:left="-108" w:right="-108"/>
              <w:jc w:val="center"/>
              <w:rPr>
                <w:color w:val="000080"/>
                <w:lang w:val="en-US"/>
              </w:rPr>
            </w:pPr>
            <w:r>
              <w:rPr>
                <w:color w:val="000080"/>
                <w:lang w:val="en-US"/>
              </w:rPr>
              <w:t>500</w:t>
            </w:r>
          </w:p>
        </w:tc>
        <w:tc>
          <w:tcPr>
            <w:tcW w:w="709" w:type="dxa"/>
          </w:tcPr>
          <w:p w:rsidR="006216F9" w:rsidRDefault="006216F9">
            <w:pPr>
              <w:ind w:left="-108" w:right="-108"/>
              <w:jc w:val="center"/>
              <w:rPr>
                <w:color w:val="000080"/>
                <w:lang w:val="en-US"/>
              </w:rPr>
            </w:pPr>
            <w:r>
              <w:rPr>
                <w:color w:val="000080"/>
                <w:lang w:val="en-US"/>
              </w:rPr>
              <w:t>2 187</w:t>
            </w:r>
          </w:p>
        </w:tc>
        <w:tc>
          <w:tcPr>
            <w:tcW w:w="708" w:type="dxa"/>
          </w:tcPr>
          <w:p w:rsidR="006216F9" w:rsidRDefault="006216F9">
            <w:pPr>
              <w:ind w:left="-108" w:right="-108"/>
              <w:jc w:val="center"/>
              <w:rPr>
                <w:color w:val="000080"/>
                <w:lang w:val="en-US"/>
              </w:rPr>
            </w:pPr>
            <w:r>
              <w:rPr>
                <w:color w:val="000080"/>
                <w:lang w:val="en-US"/>
              </w:rPr>
              <w:t>1 250</w:t>
            </w:r>
          </w:p>
        </w:tc>
        <w:tc>
          <w:tcPr>
            <w:tcW w:w="1134" w:type="dxa"/>
          </w:tcPr>
          <w:p w:rsidR="006216F9" w:rsidRDefault="006216F9">
            <w:pPr>
              <w:ind w:left="-108" w:right="-108"/>
              <w:jc w:val="center"/>
              <w:rPr>
                <w:color w:val="000080"/>
                <w:lang w:val="en-US"/>
              </w:rPr>
            </w:pPr>
            <w:r>
              <w:rPr>
                <w:color w:val="000080"/>
                <w:lang w:val="en-US"/>
              </w:rPr>
              <w:t>+ 1 687</w:t>
            </w:r>
          </w:p>
        </w:tc>
        <w:tc>
          <w:tcPr>
            <w:tcW w:w="1134" w:type="dxa"/>
          </w:tcPr>
          <w:p w:rsidR="006216F9" w:rsidRDefault="006216F9">
            <w:pPr>
              <w:ind w:left="-108" w:right="-108"/>
              <w:jc w:val="center"/>
              <w:rPr>
                <w:color w:val="000080"/>
                <w:lang w:val="en-US"/>
              </w:rPr>
            </w:pPr>
            <w:r>
              <w:rPr>
                <w:color w:val="000080"/>
                <w:lang w:val="en-US"/>
              </w:rPr>
              <w:t>- 937</w:t>
            </w:r>
          </w:p>
        </w:tc>
      </w:tr>
      <w:tr w:rsidR="006216F9">
        <w:tc>
          <w:tcPr>
            <w:tcW w:w="3402" w:type="dxa"/>
          </w:tcPr>
          <w:p w:rsidR="006216F9" w:rsidRDefault="006216F9">
            <w:pPr>
              <w:ind w:left="34"/>
              <w:rPr>
                <w:color w:val="000080"/>
                <w:lang w:val="en-US"/>
              </w:rPr>
            </w:pPr>
            <w:r>
              <w:rPr>
                <w:color w:val="000080"/>
                <w:lang w:val="en-US"/>
              </w:rPr>
              <w:t>7. Общая величина основных источников (стр. 5 + стр. 6)</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ОИ</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5 435</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9 246</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9 816</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+ 3 811</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+ 570</w:t>
            </w:r>
          </w:p>
        </w:tc>
      </w:tr>
      <w:tr w:rsidR="006216F9">
        <w:tc>
          <w:tcPr>
            <w:tcW w:w="3402" w:type="dxa"/>
          </w:tcPr>
          <w:p w:rsidR="006216F9" w:rsidRDefault="006216F9">
            <w:pPr>
              <w:ind w:left="34"/>
              <w:rPr>
                <w:color w:val="000080"/>
                <w:lang w:val="en-US"/>
              </w:rPr>
            </w:pPr>
            <w:r>
              <w:rPr>
                <w:color w:val="000080"/>
                <w:lang w:val="en-US"/>
              </w:rPr>
              <w:t>8. Общая величина запасов</w:t>
            </w:r>
          </w:p>
        </w:tc>
        <w:tc>
          <w:tcPr>
            <w:tcW w:w="1276" w:type="dxa"/>
          </w:tcPr>
          <w:p w:rsidR="006216F9" w:rsidRDefault="006216F9">
            <w:pPr>
              <w:ind w:left="-108" w:right="-108"/>
              <w:jc w:val="center"/>
              <w:rPr>
                <w:color w:val="000080"/>
                <w:lang w:val="en-US"/>
              </w:rPr>
            </w:pPr>
            <w:r>
              <w:rPr>
                <w:color w:val="000080"/>
                <w:lang w:val="en-US"/>
              </w:rPr>
              <w:t>З</w:t>
            </w:r>
          </w:p>
        </w:tc>
        <w:tc>
          <w:tcPr>
            <w:tcW w:w="709" w:type="dxa"/>
          </w:tcPr>
          <w:p w:rsidR="006216F9" w:rsidRDefault="006216F9">
            <w:pPr>
              <w:ind w:left="-108" w:right="-108"/>
              <w:jc w:val="center"/>
              <w:rPr>
                <w:color w:val="000080"/>
                <w:lang w:val="en-US"/>
              </w:rPr>
            </w:pPr>
            <w:r>
              <w:rPr>
                <w:color w:val="000080"/>
                <w:lang w:val="en-US"/>
              </w:rPr>
              <w:t>1 747</w:t>
            </w:r>
          </w:p>
        </w:tc>
        <w:tc>
          <w:tcPr>
            <w:tcW w:w="709" w:type="dxa"/>
          </w:tcPr>
          <w:p w:rsidR="006216F9" w:rsidRDefault="006216F9">
            <w:pPr>
              <w:ind w:left="-108" w:right="-108"/>
              <w:jc w:val="center"/>
              <w:rPr>
                <w:color w:val="000080"/>
                <w:lang w:val="en-US"/>
              </w:rPr>
            </w:pPr>
            <w:r>
              <w:rPr>
                <w:color w:val="000080"/>
                <w:lang w:val="en-US"/>
              </w:rPr>
              <w:t>2 341</w:t>
            </w:r>
          </w:p>
        </w:tc>
        <w:tc>
          <w:tcPr>
            <w:tcW w:w="708" w:type="dxa"/>
          </w:tcPr>
          <w:p w:rsidR="006216F9" w:rsidRDefault="006216F9">
            <w:pPr>
              <w:ind w:left="-108" w:right="-108"/>
              <w:jc w:val="center"/>
              <w:rPr>
                <w:color w:val="000080"/>
                <w:lang w:val="en-US"/>
              </w:rPr>
            </w:pPr>
            <w:r>
              <w:rPr>
                <w:color w:val="000080"/>
                <w:lang w:val="en-US"/>
              </w:rPr>
              <w:t>5 627</w:t>
            </w:r>
          </w:p>
        </w:tc>
        <w:tc>
          <w:tcPr>
            <w:tcW w:w="1134" w:type="dxa"/>
          </w:tcPr>
          <w:p w:rsidR="006216F9" w:rsidRDefault="006216F9">
            <w:pPr>
              <w:ind w:left="-108" w:right="-108"/>
              <w:jc w:val="center"/>
              <w:rPr>
                <w:color w:val="000080"/>
                <w:lang w:val="en-US"/>
              </w:rPr>
            </w:pPr>
            <w:r>
              <w:rPr>
                <w:color w:val="000080"/>
                <w:lang w:val="en-US"/>
              </w:rPr>
              <w:t>+ 594</w:t>
            </w:r>
          </w:p>
        </w:tc>
        <w:tc>
          <w:tcPr>
            <w:tcW w:w="1134" w:type="dxa"/>
          </w:tcPr>
          <w:p w:rsidR="006216F9" w:rsidRDefault="006216F9">
            <w:pPr>
              <w:ind w:left="-108" w:right="-108"/>
              <w:jc w:val="center"/>
              <w:rPr>
                <w:color w:val="000080"/>
                <w:lang w:val="en-US"/>
              </w:rPr>
            </w:pPr>
            <w:r>
              <w:rPr>
                <w:color w:val="000080"/>
                <w:lang w:val="en-US"/>
              </w:rPr>
              <w:t>+ 3 286</w:t>
            </w:r>
          </w:p>
        </w:tc>
      </w:tr>
      <w:tr w:rsidR="006216F9">
        <w:tc>
          <w:tcPr>
            <w:tcW w:w="3402" w:type="dxa"/>
          </w:tcPr>
          <w:p w:rsidR="006216F9" w:rsidRDefault="006216F9">
            <w:pPr>
              <w:ind w:left="34"/>
              <w:rPr>
                <w:color w:val="000080"/>
                <w:lang w:val="en-US"/>
              </w:rPr>
            </w:pPr>
            <w:r>
              <w:rPr>
                <w:color w:val="000080"/>
                <w:lang w:val="en-US"/>
              </w:rPr>
              <w:t>9. Излишек (+) или недостаток (-) собственных оборотных средств (стр. 3 - стр. 8)</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sym w:font="Symbol" w:char="F044"/>
            </w:r>
            <w:r>
              <w:rPr>
                <w:color w:val="000080"/>
                <w:lang w:val="en-US"/>
              </w:rPr>
              <w:t>СОС</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3 188</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4 718</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2 939</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+ 1 530</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- 1 779</w:t>
            </w:r>
          </w:p>
        </w:tc>
      </w:tr>
      <w:tr w:rsidR="006216F9">
        <w:tc>
          <w:tcPr>
            <w:tcW w:w="3402" w:type="dxa"/>
          </w:tcPr>
          <w:p w:rsidR="006216F9" w:rsidRDefault="006216F9">
            <w:pPr>
              <w:ind w:left="34"/>
              <w:rPr>
                <w:color w:val="000080"/>
                <w:lang w:val="en-US"/>
              </w:rPr>
            </w:pPr>
            <w:r>
              <w:rPr>
                <w:color w:val="000080"/>
                <w:lang w:val="en-US"/>
              </w:rPr>
              <w:t>10. Излишек (+) или недостаток (-) собственных и долгосрочных заемных источников формирования запасов (стр. 5 - стр.8)</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sym w:font="Symbol" w:char="F044"/>
            </w:r>
            <w:r>
              <w:rPr>
                <w:color w:val="000080"/>
                <w:lang w:val="en-US"/>
              </w:rPr>
              <w:t>СД</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3 188</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4 718</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2 939</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+ 1 530</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- 1 779</w:t>
            </w:r>
          </w:p>
        </w:tc>
      </w:tr>
      <w:tr w:rsidR="006216F9">
        <w:tc>
          <w:tcPr>
            <w:tcW w:w="3402" w:type="dxa"/>
          </w:tcPr>
          <w:p w:rsidR="006216F9" w:rsidRDefault="006216F9">
            <w:pPr>
              <w:ind w:left="34"/>
              <w:rPr>
                <w:color w:val="000080"/>
                <w:lang w:val="en-US"/>
              </w:rPr>
            </w:pPr>
            <w:r>
              <w:rPr>
                <w:color w:val="000080"/>
                <w:lang w:val="en-US"/>
              </w:rPr>
              <w:t>11. Излишек (+) или недостаток (-) общей величины основных источников формирования запасов (стр. 7 - стр. 8)</w:t>
            </w:r>
          </w:p>
        </w:tc>
        <w:tc>
          <w:tcPr>
            <w:tcW w:w="1276"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sym w:font="Symbol" w:char="F044"/>
            </w:r>
            <w:r>
              <w:rPr>
                <w:color w:val="000080"/>
                <w:lang w:val="en-US"/>
              </w:rPr>
              <w:t>ОИ</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3 688</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6 905</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4 189</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+ 3 217</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lang w:val="en-US"/>
              </w:rPr>
            </w:pPr>
          </w:p>
          <w:p w:rsidR="006216F9" w:rsidRDefault="006216F9">
            <w:pPr>
              <w:ind w:left="-108" w:right="-108"/>
              <w:jc w:val="center"/>
              <w:rPr>
                <w:color w:val="000080"/>
                <w:lang w:val="en-US"/>
              </w:rPr>
            </w:pPr>
            <w:r>
              <w:rPr>
                <w:color w:val="000080"/>
                <w:lang w:val="en-US"/>
              </w:rPr>
              <w:t>- 2 716</w:t>
            </w:r>
          </w:p>
        </w:tc>
      </w:tr>
      <w:tr w:rsidR="006216F9">
        <w:tc>
          <w:tcPr>
            <w:tcW w:w="3402" w:type="dxa"/>
          </w:tcPr>
          <w:p w:rsidR="006216F9" w:rsidRDefault="006216F9">
            <w:pPr>
              <w:ind w:left="34"/>
              <w:rPr>
                <w:color w:val="000080"/>
                <w:lang w:val="en-US"/>
              </w:rPr>
            </w:pPr>
            <w:r>
              <w:rPr>
                <w:color w:val="000080"/>
                <w:lang w:val="en-US"/>
              </w:rPr>
              <w:t>12.Трехкомпонентный показатель типа финансовой устойчивости</w:t>
            </w:r>
          </w:p>
        </w:tc>
        <w:tc>
          <w:tcPr>
            <w:tcW w:w="1276" w:type="dxa"/>
          </w:tcPr>
          <w:p w:rsidR="006216F9" w:rsidRDefault="006216F9">
            <w:pPr>
              <w:ind w:left="-108" w:right="-108"/>
              <w:jc w:val="both"/>
              <w:rPr>
                <w:color w:val="000080"/>
                <w:lang w:val="en-US"/>
              </w:rPr>
            </w:pPr>
            <w:r>
              <w:rPr>
                <w:color w:val="000080"/>
                <w:lang w:val="en-US"/>
              </w:rPr>
              <w:t xml:space="preserve">       </w:t>
            </w:r>
            <w:r>
              <w:rPr>
                <w:color w:val="000080"/>
                <w:lang w:val="en-US"/>
              </w:rPr>
              <w:sym w:font="Symbol" w:char="F044"/>
            </w:r>
            <w:r>
              <w:rPr>
                <w:color w:val="000080"/>
                <w:lang w:val="en-US"/>
              </w:rPr>
              <w:t>СОС</w:t>
            </w:r>
          </w:p>
          <w:p w:rsidR="006216F9" w:rsidRDefault="006216F9">
            <w:pPr>
              <w:ind w:left="-108" w:right="-108"/>
              <w:jc w:val="both"/>
              <w:rPr>
                <w:color w:val="000080"/>
                <w:lang w:val="en-US"/>
              </w:rPr>
            </w:pPr>
            <w:r>
              <w:rPr>
                <w:color w:val="000080"/>
                <w:lang w:val="en-US"/>
              </w:rPr>
              <w:t xml:space="preserve"> S</w:t>
            </w:r>
            <w:r>
              <w:rPr>
                <w:color w:val="000080"/>
              </w:rPr>
              <w:t xml:space="preserve">=  </w:t>
            </w:r>
            <w:r>
              <w:rPr>
                <w:color w:val="000080"/>
                <w:lang w:val="en-US"/>
              </w:rPr>
              <w:sym w:font="Symbol" w:char="F044"/>
            </w:r>
            <w:r>
              <w:rPr>
                <w:color w:val="000080"/>
                <w:lang w:val="en-US"/>
              </w:rPr>
              <w:t>СД</w:t>
            </w:r>
          </w:p>
          <w:p w:rsidR="006216F9" w:rsidRDefault="006216F9">
            <w:pPr>
              <w:ind w:left="-108" w:right="-108"/>
              <w:jc w:val="both"/>
              <w:rPr>
                <w:color w:val="000080"/>
                <w:lang w:val="en-US"/>
              </w:rPr>
            </w:pPr>
            <w:r>
              <w:rPr>
                <w:color w:val="000080"/>
                <w:lang w:val="en-US"/>
              </w:rPr>
              <w:t xml:space="preserve">       </w:t>
            </w:r>
            <w:r>
              <w:rPr>
                <w:color w:val="000080"/>
                <w:lang w:val="en-US"/>
              </w:rPr>
              <w:sym w:font="Symbol" w:char="F044"/>
            </w:r>
            <w:r>
              <w:rPr>
                <w:color w:val="000080"/>
                <w:lang w:val="en-US"/>
              </w:rPr>
              <w:t>ОИ</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rPr>
            </w:pPr>
            <w:r>
              <w:rPr>
                <w:color w:val="000080"/>
                <w:lang w:val="en-US"/>
              </w:rPr>
              <w:t>{1; 1; 1}</w:t>
            </w:r>
          </w:p>
        </w:tc>
        <w:tc>
          <w:tcPr>
            <w:tcW w:w="709" w:type="dxa"/>
          </w:tcPr>
          <w:p w:rsidR="006216F9" w:rsidRDefault="006216F9">
            <w:pPr>
              <w:ind w:left="-108" w:right="-108"/>
              <w:jc w:val="center"/>
              <w:rPr>
                <w:color w:val="000080"/>
                <w:lang w:val="en-US"/>
              </w:rPr>
            </w:pPr>
          </w:p>
          <w:p w:rsidR="006216F9" w:rsidRDefault="006216F9">
            <w:pPr>
              <w:ind w:left="-108" w:right="-108"/>
              <w:jc w:val="center"/>
              <w:rPr>
                <w:color w:val="000080"/>
              </w:rPr>
            </w:pPr>
            <w:r>
              <w:rPr>
                <w:color w:val="000080"/>
                <w:lang w:val="en-US"/>
              </w:rPr>
              <w:t>{1; 1; 1}</w:t>
            </w:r>
          </w:p>
        </w:tc>
        <w:tc>
          <w:tcPr>
            <w:tcW w:w="708" w:type="dxa"/>
          </w:tcPr>
          <w:p w:rsidR="006216F9" w:rsidRDefault="006216F9">
            <w:pPr>
              <w:ind w:left="-108" w:right="-108"/>
              <w:jc w:val="center"/>
              <w:rPr>
                <w:color w:val="000080"/>
                <w:lang w:val="en-US"/>
              </w:rPr>
            </w:pPr>
          </w:p>
          <w:p w:rsidR="006216F9" w:rsidRDefault="006216F9">
            <w:pPr>
              <w:ind w:left="-108" w:right="-108"/>
              <w:jc w:val="center"/>
              <w:rPr>
                <w:color w:val="000080"/>
              </w:rPr>
            </w:pPr>
            <w:r>
              <w:rPr>
                <w:color w:val="000080"/>
                <w:lang w:val="en-US"/>
              </w:rPr>
              <w:t>{1; 1; 1}</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rPr>
            </w:pPr>
            <w:r>
              <w:rPr>
                <w:color w:val="000080"/>
                <w:lang w:val="en-US"/>
              </w:rPr>
              <w:t>—</w:t>
            </w:r>
          </w:p>
        </w:tc>
        <w:tc>
          <w:tcPr>
            <w:tcW w:w="1134" w:type="dxa"/>
          </w:tcPr>
          <w:p w:rsidR="006216F9" w:rsidRDefault="006216F9">
            <w:pPr>
              <w:ind w:left="-108" w:right="-108"/>
              <w:jc w:val="center"/>
              <w:rPr>
                <w:color w:val="000080"/>
                <w:lang w:val="en-US"/>
              </w:rPr>
            </w:pPr>
          </w:p>
          <w:p w:rsidR="006216F9" w:rsidRDefault="006216F9">
            <w:pPr>
              <w:ind w:left="-108" w:right="-108"/>
              <w:jc w:val="center"/>
              <w:rPr>
                <w:color w:val="000080"/>
              </w:rPr>
            </w:pPr>
            <w:r>
              <w:rPr>
                <w:color w:val="000080"/>
                <w:lang w:val="en-US"/>
              </w:rPr>
              <w:t>—</w:t>
            </w:r>
          </w:p>
        </w:tc>
      </w:tr>
    </w:tbl>
    <w:p w:rsidR="006216F9" w:rsidRDefault="006216F9">
      <w:pPr>
        <w:ind w:right="-766" w:firstLine="284"/>
        <w:jc w:val="both"/>
        <w:rPr>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spacing w:line="360" w:lineRule="auto"/>
        <w:ind w:right="-766" w:firstLine="284"/>
        <w:jc w:val="center"/>
        <w:rPr>
          <w:b/>
          <w:color w:val="000080"/>
          <w:sz w:val="26"/>
        </w:rPr>
      </w:pPr>
      <w:r>
        <w:rPr>
          <w:b/>
          <w:color w:val="000080"/>
          <w:sz w:val="26"/>
        </w:rPr>
        <w:t>2.3. Коэффициенты финансовой устойчивости</w:t>
      </w:r>
    </w:p>
    <w:p w:rsidR="006216F9" w:rsidRDefault="006216F9">
      <w:pPr>
        <w:ind w:right="-766" w:firstLine="284"/>
        <w:jc w:val="both"/>
        <w:rPr>
          <w:color w:val="000080"/>
          <w:sz w:val="26"/>
        </w:rPr>
      </w:pPr>
      <w:r>
        <w:rPr>
          <w:color w:val="000080"/>
          <w:sz w:val="26"/>
        </w:rPr>
        <w:t>Все относительные показатели финансовой устойчивости можно разделить на две группы.</w:t>
      </w:r>
    </w:p>
    <w:p w:rsidR="006216F9" w:rsidRDefault="006216F9">
      <w:pPr>
        <w:ind w:right="-766" w:firstLine="284"/>
        <w:jc w:val="both"/>
        <w:rPr>
          <w:color w:val="000080"/>
          <w:sz w:val="26"/>
        </w:rPr>
      </w:pPr>
      <w:r>
        <w:rPr>
          <w:i/>
          <w:color w:val="000080"/>
          <w:sz w:val="26"/>
        </w:rPr>
        <w:t>Первая группа</w:t>
      </w:r>
      <w:r>
        <w:rPr>
          <w:color w:val="000080"/>
          <w:sz w:val="26"/>
        </w:rPr>
        <w:t xml:space="preserve"> — показатели, определяющие состояние оборотных средств:</w:t>
      </w:r>
    </w:p>
    <w:p w:rsidR="006216F9" w:rsidRDefault="006216F9" w:rsidP="006216F9">
      <w:pPr>
        <w:numPr>
          <w:ilvl w:val="0"/>
          <w:numId w:val="86"/>
        </w:numPr>
        <w:tabs>
          <w:tab w:val="clear" w:pos="360"/>
          <w:tab w:val="num" w:pos="709"/>
        </w:tabs>
        <w:ind w:left="709" w:right="-766"/>
        <w:jc w:val="both"/>
        <w:rPr>
          <w:color w:val="000080"/>
          <w:sz w:val="26"/>
        </w:rPr>
      </w:pPr>
      <w:r>
        <w:rPr>
          <w:color w:val="000080"/>
          <w:sz w:val="26"/>
        </w:rPr>
        <w:t>коэффициент обеспеченности собственными средствами;</w:t>
      </w:r>
    </w:p>
    <w:p w:rsidR="006216F9" w:rsidRDefault="006216F9" w:rsidP="006216F9">
      <w:pPr>
        <w:numPr>
          <w:ilvl w:val="0"/>
          <w:numId w:val="86"/>
        </w:numPr>
        <w:tabs>
          <w:tab w:val="clear" w:pos="360"/>
          <w:tab w:val="num" w:pos="709"/>
        </w:tabs>
        <w:ind w:left="709" w:right="-766"/>
        <w:jc w:val="both"/>
        <w:rPr>
          <w:color w:val="000080"/>
          <w:sz w:val="26"/>
        </w:rPr>
      </w:pPr>
      <w:r>
        <w:rPr>
          <w:color w:val="000080"/>
          <w:sz w:val="26"/>
        </w:rPr>
        <w:t>коэффициент обеспеченности материальных запасов собственными оборотными средствами;</w:t>
      </w:r>
    </w:p>
    <w:p w:rsidR="006216F9" w:rsidRDefault="006216F9" w:rsidP="006216F9">
      <w:pPr>
        <w:numPr>
          <w:ilvl w:val="0"/>
          <w:numId w:val="86"/>
        </w:numPr>
        <w:tabs>
          <w:tab w:val="clear" w:pos="360"/>
          <w:tab w:val="num" w:pos="709"/>
        </w:tabs>
        <w:ind w:left="709" w:right="-766"/>
        <w:jc w:val="both"/>
        <w:rPr>
          <w:color w:val="000080"/>
          <w:sz w:val="26"/>
        </w:rPr>
      </w:pPr>
      <w:r>
        <w:rPr>
          <w:color w:val="000080"/>
          <w:sz w:val="26"/>
        </w:rPr>
        <w:t>коэффициент маневренности собственных средств.</w:t>
      </w:r>
    </w:p>
    <w:p w:rsidR="006216F9" w:rsidRDefault="006216F9">
      <w:pPr>
        <w:ind w:right="-766" w:firstLine="284"/>
        <w:jc w:val="both"/>
        <w:rPr>
          <w:color w:val="000080"/>
          <w:sz w:val="26"/>
        </w:rPr>
      </w:pPr>
      <w:r>
        <w:rPr>
          <w:i/>
          <w:color w:val="000080"/>
          <w:sz w:val="26"/>
        </w:rPr>
        <w:t>Вторая группа</w:t>
      </w:r>
      <w:r>
        <w:rPr>
          <w:color w:val="000080"/>
          <w:sz w:val="26"/>
        </w:rPr>
        <w:t xml:space="preserve"> — показатели, определяющие состояние основных средств (индекс постоянного актива, коэффициент долгосрочно привлеченных заемных средств, коэффициент износа, коэффициент реальной стоимости имущества) и степень финансовой независимости (коэффициент автономии, коэффициент соотношения заемных и собственных средств).</w:t>
      </w:r>
    </w:p>
    <w:p w:rsidR="006216F9" w:rsidRDefault="006216F9">
      <w:pPr>
        <w:ind w:right="-766" w:firstLine="284"/>
        <w:jc w:val="both"/>
        <w:rPr>
          <w:color w:val="000080"/>
          <w:sz w:val="26"/>
        </w:rPr>
      </w:pPr>
      <w:r>
        <w:rPr>
          <w:color w:val="000080"/>
          <w:sz w:val="26"/>
        </w:rPr>
        <w:t>Рассчитанные фактические коэффициенты за отчетный период сравниваются с нормой, с их значением за предыдущий период, с показателями аналогичных предприятий и тем самым выявляется реальное финансовое состояние, слабые и сильные стороны фирмы.</w:t>
      </w:r>
    </w:p>
    <w:p w:rsidR="006216F9" w:rsidRDefault="006216F9">
      <w:pPr>
        <w:ind w:right="-766" w:firstLine="284"/>
        <w:jc w:val="both"/>
        <w:rPr>
          <w:color w:val="000080"/>
          <w:sz w:val="26"/>
        </w:rPr>
      </w:pPr>
      <w:r>
        <w:rPr>
          <w:color w:val="000080"/>
          <w:sz w:val="26"/>
        </w:rPr>
        <w:t>Содержание и способы расчета относительных показателей финансовой устойчивости приведены ниже:</w:t>
      </w:r>
    </w:p>
    <w:p w:rsidR="006216F9" w:rsidRDefault="006216F9">
      <w:pPr>
        <w:ind w:right="-766" w:firstLine="284"/>
        <w:jc w:val="both"/>
        <w:rPr>
          <w:color w:val="000080"/>
          <w:sz w:val="26"/>
        </w:rPr>
      </w:pPr>
      <w:r>
        <w:rPr>
          <w:color w:val="000080"/>
          <w:sz w:val="26"/>
        </w:rPr>
        <w:t xml:space="preserve">1. </w:t>
      </w:r>
      <w:r>
        <w:rPr>
          <w:b/>
          <w:color w:val="000080"/>
          <w:sz w:val="26"/>
        </w:rPr>
        <w:t>Коэффициент обеспеченности собственными средствами:</w:t>
      </w:r>
    </w:p>
    <w:p w:rsidR="006216F9" w:rsidRDefault="006216F9">
      <w:pPr>
        <w:ind w:right="-766" w:firstLine="284"/>
        <w:jc w:val="both"/>
        <w:rPr>
          <w:color w:val="000080"/>
          <w:sz w:val="26"/>
        </w:rPr>
      </w:pPr>
      <w:r>
        <w:rPr>
          <w:color w:val="000080"/>
          <w:sz w:val="26"/>
        </w:rPr>
        <w:t xml:space="preserve">                           </w:t>
      </w:r>
      <w:r>
        <w:rPr>
          <w:b/>
          <w:color w:val="000080"/>
          <w:sz w:val="26"/>
        </w:rPr>
        <w:t>Косс=(СИ-ВА)/ОА</w:t>
      </w:r>
      <w:r>
        <w:rPr>
          <w:color w:val="000080"/>
          <w:sz w:val="26"/>
        </w:rPr>
        <w:t xml:space="preserve">, </w:t>
      </w:r>
      <w:r>
        <w:rPr>
          <w:b/>
          <w:color w:val="000080"/>
          <w:sz w:val="26"/>
        </w:rPr>
        <w:t>Косс</w:t>
      </w:r>
      <w:r>
        <w:rPr>
          <w:b/>
          <w:color w:val="000080"/>
          <w:sz w:val="26"/>
        </w:rPr>
        <w:sym w:font="Symbol" w:char="F03E"/>
      </w:r>
      <w:r>
        <w:rPr>
          <w:b/>
          <w:color w:val="000080"/>
          <w:sz w:val="26"/>
        </w:rPr>
        <w:t>0,1</w:t>
      </w:r>
      <w:r>
        <w:rPr>
          <w:color w:val="000080"/>
          <w:sz w:val="26"/>
        </w:rPr>
        <w:t xml:space="preserve">                  (2.8)</w:t>
      </w:r>
    </w:p>
    <w:p w:rsidR="006216F9" w:rsidRDefault="006216F9">
      <w:pPr>
        <w:ind w:right="-766"/>
        <w:jc w:val="both"/>
        <w:rPr>
          <w:color w:val="000080"/>
          <w:sz w:val="26"/>
        </w:rPr>
      </w:pPr>
      <w:r>
        <w:rPr>
          <w:color w:val="000080"/>
          <w:sz w:val="26"/>
        </w:rPr>
        <w:t>характеризует степень обеспеченности предприятия собственными оборотными средствами, необходимую для финансовой устойчивости. Здесь ОА — оборотные активы (</w:t>
      </w:r>
      <w:r>
        <w:rPr>
          <w:color w:val="000080"/>
          <w:sz w:val="26"/>
          <w:lang w:val="en-US"/>
        </w:rPr>
        <w:t>II</w:t>
      </w:r>
      <w:r>
        <w:rPr>
          <w:color w:val="000080"/>
          <w:sz w:val="26"/>
        </w:rPr>
        <w:t xml:space="preserve"> раздел баланса).</w:t>
      </w:r>
    </w:p>
    <w:p w:rsidR="006216F9" w:rsidRDefault="006216F9">
      <w:pPr>
        <w:ind w:right="-766" w:firstLine="284"/>
        <w:jc w:val="both"/>
        <w:rPr>
          <w:color w:val="000080"/>
          <w:sz w:val="26"/>
        </w:rPr>
      </w:pPr>
      <w:r>
        <w:rPr>
          <w:color w:val="000080"/>
          <w:sz w:val="26"/>
        </w:rPr>
        <w:t xml:space="preserve">2. </w:t>
      </w:r>
      <w:r>
        <w:rPr>
          <w:b/>
          <w:color w:val="000080"/>
          <w:sz w:val="26"/>
        </w:rPr>
        <w:t>Коэффициент обеспеченности материальных запасов собственными средствами:</w:t>
      </w:r>
      <w:r>
        <w:rPr>
          <w:color w:val="000080"/>
          <w:sz w:val="26"/>
        </w:rPr>
        <w:t xml:space="preserve">       </w:t>
      </w:r>
      <w:r>
        <w:rPr>
          <w:b/>
          <w:color w:val="000080"/>
          <w:sz w:val="26"/>
        </w:rPr>
        <w:t xml:space="preserve">  Комз=(СИ-ВА)/З=0,6</w:t>
      </w:r>
      <w:r>
        <w:rPr>
          <w:b/>
          <w:color w:val="000080"/>
          <w:sz w:val="26"/>
        </w:rPr>
        <w:sym w:font="Symbol" w:char="F0B8"/>
      </w:r>
      <w:r>
        <w:rPr>
          <w:b/>
          <w:color w:val="000080"/>
          <w:sz w:val="26"/>
        </w:rPr>
        <w:t>0,8</w:t>
      </w:r>
      <w:r>
        <w:rPr>
          <w:color w:val="000080"/>
          <w:sz w:val="26"/>
        </w:rPr>
        <w:t xml:space="preserve">                         (2.9)</w:t>
      </w:r>
    </w:p>
    <w:p w:rsidR="006216F9" w:rsidRDefault="006216F9">
      <w:pPr>
        <w:ind w:right="-766"/>
        <w:jc w:val="both"/>
        <w:rPr>
          <w:color w:val="000080"/>
          <w:sz w:val="26"/>
        </w:rPr>
      </w:pPr>
      <w:r>
        <w:rPr>
          <w:color w:val="000080"/>
          <w:sz w:val="26"/>
        </w:rPr>
        <w:t>показывает, в какой степени материальные запасы покрыты собственными средствами или нуждаются в привлечении заемных.</w:t>
      </w:r>
    </w:p>
    <w:p w:rsidR="006216F9" w:rsidRDefault="006216F9">
      <w:pPr>
        <w:ind w:right="-766" w:firstLine="284"/>
        <w:jc w:val="both"/>
        <w:rPr>
          <w:b/>
          <w:color w:val="000080"/>
          <w:sz w:val="26"/>
        </w:rPr>
      </w:pPr>
      <w:r>
        <w:rPr>
          <w:color w:val="000080"/>
          <w:sz w:val="26"/>
        </w:rPr>
        <w:t xml:space="preserve">3. </w:t>
      </w:r>
      <w:r>
        <w:rPr>
          <w:b/>
          <w:color w:val="000080"/>
          <w:sz w:val="26"/>
        </w:rPr>
        <w:t>Коэффициент маневренности собственного капитала:</w:t>
      </w:r>
    </w:p>
    <w:p w:rsidR="006216F9" w:rsidRDefault="006216F9">
      <w:pPr>
        <w:ind w:right="-766" w:firstLine="284"/>
        <w:jc w:val="both"/>
        <w:rPr>
          <w:color w:val="000080"/>
          <w:sz w:val="26"/>
        </w:rPr>
      </w:pPr>
      <w:r>
        <w:rPr>
          <w:b/>
          <w:color w:val="000080"/>
          <w:sz w:val="26"/>
        </w:rPr>
        <w:t xml:space="preserve">                           Км=(СИ-ВА)/СИ</w:t>
      </w:r>
      <w:r>
        <w:rPr>
          <w:color w:val="000080"/>
          <w:sz w:val="26"/>
        </w:rPr>
        <w:t>,                                     (2.10)</w:t>
      </w:r>
    </w:p>
    <w:p w:rsidR="006216F9" w:rsidRDefault="006216F9">
      <w:pPr>
        <w:ind w:right="-766"/>
        <w:jc w:val="both"/>
        <w:rPr>
          <w:color w:val="000080"/>
          <w:sz w:val="26"/>
        </w:rPr>
      </w:pPr>
      <w:r>
        <w:rPr>
          <w:color w:val="000080"/>
          <w:sz w:val="26"/>
        </w:rPr>
        <w:t>показывает, насколько мобильны собственные источники средств с финансовой точки зрения: чем больше Км, тем лучше финансовое состояние; оптимальное значение Км=0,5.</w:t>
      </w:r>
    </w:p>
    <w:p w:rsidR="006216F9" w:rsidRDefault="006216F9">
      <w:pPr>
        <w:ind w:right="-766" w:firstLine="284"/>
        <w:jc w:val="both"/>
        <w:rPr>
          <w:color w:val="000080"/>
          <w:sz w:val="26"/>
        </w:rPr>
      </w:pPr>
      <w:r>
        <w:rPr>
          <w:color w:val="000080"/>
          <w:sz w:val="26"/>
        </w:rPr>
        <w:t xml:space="preserve">4. </w:t>
      </w:r>
      <w:r>
        <w:rPr>
          <w:b/>
          <w:color w:val="000080"/>
          <w:sz w:val="26"/>
        </w:rPr>
        <w:t>Индекс постоянного актива: Кп=ВА/СИ</w:t>
      </w:r>
      <w:r>
        <w:rPr>
          <w:color w:val="000080"/>
          <w:sz w:val="26"/>
        </w:rPr>
        <w:t>,                 (2.11)</w:t>
      </w:r>
    </w:p>
    <w:p w:rsidR="006216F9" w:rsidRDefault="006216F9">
      <w:pPr>
        <w:ind w:right="-766"/>
        <w:jc w:val="both"/>
        <w:rPr>
          <w:color w:val="000080"/>
          <w:sz w:val="26"/>
        </w:rPr>
      </w:pPr>
      <w:r>
        <w:rPr>
          <w:color w:val="000080"/>
          <w:sz w:val="26"/>
        </w:rPr>
        <w:t>показывает долю основных средств и внеоборотных активов в источниках собственных средств.</w:t>
      </w:r>
    </w:p>
    <w:p w:rsidR="006216F9" w:rsidRDefault="006216F9">
      <w:pPr>
        <w:ind w:right="-766" w:firstLine="284"/>
        <w:jc w:val="both"/>
        <w:rPr>
          <w:color w:val="000080"/>
          <w:sz w:val="26"/>
        </w:rPr>
      </w:pPr>
      <w:r>
        <w:rPr>
          <w:color w:val="000080"/>
          <w:sz w:val="26"/>
        </w:rPr>
        <w:t>При отсутствии долгосрочного привлечения заемных средств Км+Кп=1.</w:t>
      </w:r>
    </w:p>
    <w:p w:rsidR="006216F9" w:rsidRDefault="006216F9">
      <w:pPr>
        <w:ind w:right="-766" w:firstLine="284"/>
        <w:jc w:val="both"/>
        <w:rPr>
          <w:b/>
          <w:color w:val="000080"/>
          <w:sz w:val="26"/>
        </w:rPr>
      </w:pPr>
      <w:r>
        <w:rPr>
          <w:color w:val="000080"/>
          <w:sz w:val="26"/>
        </w:rPr>
        <w:t xml:space="preserve">5. </w:t>
      </w:r>
      <w:r>
        <w:rPr>
          <w:b/>
          <w:color w:val="000080"/>
          <w:sz w:val="26"/>
        </w:rPr>
        <w:t>Коэффициент долгосрочного привлечения заемных средств:</w:t>
      </w:r>
    </w:p>
    <w:p w:rsidR="006216F9" w:rsidRDefault="006216F9">
      <w:pPr>
        <w:ind w:right="-766" w:firstLine="284"/>
        <w:jc w:val="both"/>
        <w:rPr>
          <w:color w:val="000080"/>
          <w:sz w:val="26"/>
        </w:rPr>
      </w:pPr>
      <w:r>
        <w:rPr>
          <w:b/>
          <w:color w:val="000080"/>
          <w:sz w:val="26"/>
        </w:rPr>
        <w:t xml:space="preserve">                           Кдпа=ДП/(СИ+ДП)</w:t>
      </w:r>
      <w:r>
        <w:rPr>
          <w:color w:val="000080"/>
          <w:sz w:val="26"/>
        </w:rPr>
        <w:t xml:space="preserve">                                 (2.12)</w:t>
      </w:r>
    </w:p>
    <w:p w:rsidR="006216F9" w:rsidRDefault="006216F9">
      <w:pPr>
        <w:ind w:right="-766"/>
        <w:jc w:val="both"/>
        <w:rPr>
          <w:color w:val="000080"/>
          <w:sz w:val="26"/>
        </w:rPr>
      </w:pPr>
      <w:r>
        <w:rPr>
          <w:color w:val="000080"/>
          <w:sz w:val="26"/>
        </w:rPr>
        <w:t>показывает, какая часть деятельности финансируется за счет долгосрочных заемных средств для обновления и расширения производства наряду с собственными средствами.</w:t>
      </w:r>
    </w:p>
    <w:p w:rsidR="006216F9" w:rsidRDefault="006216F9">
      <w:pPr>
        <w:tabs>
          <w:tab w:val="left" w:pos="6521"/>
        </w:tabs>
        <w:ind w:right="-766" w:firstLine="284"/>
        <w:jc w:val="both"/>
        <w:rPr>
          <w:color w:val="000080"/>
          <w:sz w:val="26"/>
        </w:rPr>
      </w:pPr>
      <w:r>
        <w:rPr>
          <w:color w:val="000080"/>
          <w:sz w:val="26"/>
        </w:rPr>
        <w:t xml:space="preserve">6. </w:t>
      </w:r>
      <w:r>
        <w:rPr>
          <w:b/>
          <w:color w:val="000080"/>
          <w:sz w:val="26"/>
        </w:rPr>
        <w:t>Коэффициент износа:       Ки=И/ПС</w:t>
      </w:r>
      <w:r>
        <w:rPr>
          <w:color w:val="000080"/>
          <w:sz w:val="26"/>
        </w:rPr>
        <w:t xml:space="preserve">                           (2.13)</w:t>
      </w:r>
    </w:p>
    <w:p w:rsidR="006216F9" w:rsidRDefault="006216F9">
      <w:pPr>
        <w:ind w:right="-766" w:firstLine="284"/>
        <w:jc w:val="both"/>
        <w:rPr>
          <w:color w:val="000080"/>
          <w:sz w:val="26"/>
        </w:rPr>
      </w:pPr>
      <w:r>
        <w:rPr>
          <w:color w:val="000080"/>
          <w:sz w:val="26"/>
        </w:rPr>
        <w:t xml:space="preserve">                                        или    </w:t>
      </w:r>
      <w:r>
        <w:rPr>
          <w:b/>
          <w:color w:val="000080"/>
          <w:sz w:val="26"/>
        </w:rPr>
        <w:t>Кгод=1-Ки</w:t>
      </w:r>
      <w:r>
        <w:rPr>
          <w:color w:val="000080"/>
          <w:sz w:val="26"/>
        </w:rPr>
        <w:t xml:space="preserve">                          (2.14)</w:t>
      </w:r>
    </w:p>
    <w:p w:rsidR="006216F9" w:rsidRDefault="006216F9">
      <w:pPr>
        <w:ind w:right="-766" w:firstLine="284"/>
        <w:jc w:val="both"/>
        <w:rPr>
          <w:color w:val="000080"/>
          <w:sz w:val="26"/>
        </w:rPr>
      </w:pPr>
      <w:r>
        <w:rPr>
          <w:color w:val="000080"/>
          <w:sz w:val="26"/>
        </w:rPr>
        <w:t>где И — накопленная сумма износа;</w:t>
      </w:r>
    </w:p>
    <w:p w:rsidR="006216F9" w:rsidRDefault="006216F9">
      <w:pPr>
        <w:ind w:right="-766" w:firstLine="284"/>
        <w:jc w:val="both"/>
        <w:rPr>
          <w:color w:val="000080"/>
          <w:sz w:val="26"/>
        </w:rPr>
      </w:pPr>
      <w:r>
        <w:rPr>
          <w:color w:val="000080"/>
          <w:sz w:val="26"/>
        </w:rPr>
        <w:t xml:space="preserve">      ПС — первоначальная балансовая стоимость основных средств.</w:t>
      </w:r>
    </w:p>
    <w:p w:rsidR="006216F9" w:rsidRDefault="006216F9">
      <w:pPr>
        <w:ind w:right="-766" w:firstLine="284"/>
        <w:jc w:val="both"/>
        <w:rPr>
          <w:color w:val="000080"/>
          <w:sz w:val="26"/>
        </w:rPr>
      </w:pPr>
      <w:r>
        <w:rPr>
          <w:color w:val="000080"/>
          <w:sz w:val="26"/>
        </w:rPr>
        <w:t>Этот коэффициент показывает, в какой степени профинансированы за счет износа замена и обновление основных средств (увеличение коэффициента износа характеризует ухудшение состояния материально-технической базы предприятия).</w:t>
      </w:r>
    </w:p>
    <w:p w:rsidR="006216F9" w:rsidRDefault="006216F9">
      <w:pPr>
        <w:ind w:right="-766" w:firstLine="284"/>
        <w:jc w:val="both"/>
        <w:rPr>
          <w:color w:val="000080"/>
          <w:sz w:val="26"/>
        </w:rPr>
      </w:pPr>
      <w:r>
        <w:rPr>
          <w:color w:val="000080"/>
          <w:sz w:val="26"/>
        </w:rPr>
        <w:t xml:space="preserve">7. </w:t>
      </w:r>
      <w:r>
        <w:rPr>
          <w:b/>
          <w:color w:val="000080"/>
          <w:sz w:val="26"/>
        </w:rPr>
        <w:t>Коэффициент реальной стоимости имущества</w:t>
      </w:r>
      <w:r>
        <w:rPr>
          <w:color w:val="000080"/>
          <w:sz w:val="26"/>
        </w:rPr>
        <w:t>, показывающий долю средств производства в стоимости имущества, уровень производственного потенциала предприятия, обеспеченность производственными средствами производства (норма</w:t>
      </w:r>
      <w:r>
        <w:rPr>
          <w:color w:val="000080"/>
          <w:sz w:val="26"/>
        </w:rPr>
        <w:sym w:font="Symbol" w:char="F03E"/>
      </w:r>
      <w:r>
        <w:rPr>
          <w:color w:val="000080"/>
          <w:sz w:val="26"/>
        </w:rPr>
        <w:t>0,5);</w:t>
      </w:r>
    </w:p>
    <w:p w:rsidR="006216F9" w:rsidRDefault="006216F9">
      <w:pPr>
        <w:ind w:right="-766" w:firstLine="284"/>
        <w:jc w:val="both"/>
        <w:rPr>
          <w:color w:val="000080"/>
          <w:sz w:val="26"/>
        </w:rPr>
      </w:pPr>
      <w:r>
        <w:rPr>
          <w:b/>
          <w:color w:val="000080"/>
          <w:sz w:val="26"/>
        </w:rPr>
        <w:t xml:space="preserve">                       Крси=(ОС+М+НЗП+МБП)/ВБ</w:t>
      </w:r>
      <w:r>
        <w:rPr>
          <w:color w:val="000080"/>
          <w:sz w:val="26"/>
        </w:rPr>
        <w:t>,                   (2.15)</w:t>
      </w:r>
    </w:p>
    <w:p w:rsidR="006216F9" w:rsidRDefault="006216F9">
      <w:pPr>
        <w:ind w:right="-766" w:firstLine="284"/>
        <w:jc w:val="both"/>
        <w:rPr>
          <w:color w:val="000080"/>
          <w:sz w:val="26"/>
        </w:rPr>
      </w:pPr>
      <w:r>
        <w:rPr>
          <w:color w:val="000080"/>
          <w:sz w:val="26"/>
        </w:rPr>
        <w:t>где ОС — основные средства;</w:t>
      </w:r>
    </w:p>
    <w:p w:rsidR="006216F9" w:rsidRDefault="006216F9">
      <w:pPr>
        <w:ind w:right="-766" w:firstLine="284"/>
        <w:jc w:val="both"/>
        <w:rPr>
          <w:color w:val="000080"/>
          <w:sz w:val="26"/>
        </w:rPr>
      </w:pPr>
      <w:r>
        <w:rPr>
          <w:color w:val="000080"/>
          <w:sz w:val="26"/>
        </w:rPr>
        <w:t xml:space="preserve">         М — сырье и материалы;</w:t>
      </w:r>
    </w:p>
    <w:p w:rsidR="006216F9" w:rsidRDefault="006216F9">
      <w:pPr>
        <w:ind w:right="-766" w:firstLine="284"/>
        <w:jc w:val="both"/>
        <w:rPr>
          <w:color w:val="000080"/>
          <w:sz w:val="26"/>
        </w:rPr>
      </w:pPr>
      <w:r>
        <w:rPr>
          <w:color w:val="000080"/>
          <w:sz w:val="26"/>
        </w:rPr>
        <w:t xml:space="preserve">        ВБ — валюта баланса.</w:t>
      </w:r>
    </w:p>
    <w:p w:rsidR="006216F9" w:rsidRDefault="006216F9">
      <w:pPr>
        <w:ind w:right="-766" w:firstLine="284"/>
        <w:jc w:val="both"/>
        <w:rPr>
          <w:color w:val="000080"/>
          <w:sz w:val="26"/>
        </w:rPr>
      </w:pPr>
      <w:r>
        <w:rPr>
          <w:color w:val="000080"/>
          <w:sz w:val="26"/>
        </w:rPr>
        <w:t>Источниками информации для расчета коэффициента реальной стоимости имущества являются строки 122, 211, 213 и 214 баланса (см. приложение 1 и 2).</w:t>
      </w:r>
    </w:p>
    <w:p w:rsidR="006216F9" w:rsidRDefault="006216F9">
      <w:pPr>
        <w:ind w:right="-766" w:firstLine="284"/>
        <w:jc w:val="both"/>
        <w:rPr>
          <w:color w:val="000080"/>
          <w:sz w:val="26"/>
        </w:rPr>
      </w:pPr>
      <w:r>
        <w:rPr>
          <w:color w:val="000080"/>
          <w:sz w:val="26"/>
        </w:rPr>
        <w:t xml:space="preserve">8. </w:t>
      </w:r>
      <w:r>
        <w:rPr>
          <w:b/>
          <w:color w:val="000080"/>
          <w:sz w:val="26"/>
        </w:rPr>
        <w:t>Коэффициент автономии</w:t>
      </w:r>
      <w:r>
        <w:rPr>
          <w:color w:val="000080"/>
          <w:sz w:val="26"/>
        </w:rPr>
        <w:t xml:space="preserve"> (финансовой независимости или концентрации собственного капитала):   </w:t>
      </w:r>
      <w:r>
        <w:rPr>
          <w:b/>
          <w:color w:val="000080"/>
          <w:sz w:val="26"/>
        </w:rPr>
        <w:t>Ка=СИ/ВБ</w:t>
      </w:r>
      <w:r>
        <w:rPr>
          <w:color w:val="000080"/>
          <w:sz w:val="26"/>
        </w:rPr>
        <w:t xml:space="preserve">                                      (2.16)</w:t>
      </w:r>
    </w:p>
    <w:p w:rsidR="006216F9" w:rsidRDefault="006216F9">
      <w:pPr>
        <w:ind w:right="-766" w:firstLine="284"/>
        <w:jc w:val="both"/>
        <w:rPr>
          <w:color w:val="000080"/>
          <w:sz w:val="26"/>
        </w:rPr>
      </w:pPr>
      <w:r>
        <w:rPr>
          <w:color w:val="000080"/>
          <w:sz w:val="26"/>
        </w:rPr>
        <w:t>Характеризует долю собственного капитала в общей сумме источников финансирования. Рост Ка означает рост финансовой независимости.</w:t>
      </w:r>
    </w:p>
    <w:p w:rsidR="006216F9" w:rsidRDefault="006216F9">
      <w:pPr>
        <w:ind w:right="-766" w:firstLine="284"/>
        <w:jc w:val="both"/>
        <w:rPr>
          <w:color w:val="000080"/>
          <w:sz w:val="26"/>
        </w:rPr>
      </w:pPr>
      <w:r>
        <w:rPr>
          <w:color w:val="000080"/>
          <w:sz w:val="26"/>
        </w:rPr>
        <w:t xml:space="preserve">9. </w:t>
      </w:r>
      <w:r>
        <w:rPr>
          <w:b/>
          <w:color w:val="000080"/>
          <w:sz w:val="26"/>
        </w:rPr>
        <w:t>Коэффициент соотношения заемных и собственных средств</w:t>
      </w:r>
      <w:r>
        <w:rPr>
          <w:color w:val="000080"/>
          <w:sz w:val="26"/>
        </w:rPr>
        <w:t>:</w:t>
      </w:r>
    </w:p>
    <w:p w:rsidR="006216F9" w:rsidRDefault="006216F9">
      <w:pPr>
        <w:ind w:right="-766" w:firstLine="284"/>
        <w:jc w:val="both"/>
        <w:rPr>
          <w:color w:val="000080"/>
          <w:sz w:val="26"/>
        </w:rPr>
      </w:pPr>
      <w:r>
        <w:rPr>
          <w:color w:val="000080"/>
          <w:sz w:val="26"/>
        </w:rPr>
        <w:t xml:space="preserve">                          </w:t>
      </w:r>
      <w:r>
        <w:rPr>
          <w:b/>
          <w:color w:val="000080"/>
          <w:sz w:val="26"/>
        </w:rPr>
        <w:t>Ксзс=(ДП+СИ)/СИ</w:t>
      </w:r>
      <w:r>
        <w:rPr>
          <w:color w:val="000080"/>
          <w:sz w:val="26"/>
        </w:rPr>
        <w:t xml:space="preserve">                                      (2.17)</w:t>
      </w:r>
    </w:p>
    <w:p w:rsidR="006216F9" w:rsidRDefault="006216F9">
      <w:pPr>
        <w:ind w:right="-766" w:firstLine="284"/>
        <w:jc w:val="both"/>
        <w:rPr>
          <w:color w:val="000080"/>
          <w:sz w:val="26"/>
        </w:rPr>
      </w:pPr>
      <w:r>
        <w:rPr>
          <w:color w:val="000080"/>
          <w:sz w:val="26"/>
        </w:rPr>
        <w:t>Его рост в динамике свидетельствует об усилении зависимости предприятия от привлеченного капитала (</w:t>
      </w:r>
      <w:r>
        <w:rPr>
          <w:color w:val="000080"/>
          <w:sz w:val="26"/>
        </w:rPr>
        <w:sym w:font="Symbol" w:char="F03C"/>
      </w:r>
      <w:r>
        <w:rPr>
          <w:color w:val="000080"/>
          <w:sz w:val="26"/>
        </w:rPr>
        <w:t>1).</w:t>
      </w:r>
    </w:p>
    <w:p w:rsidR="006216F9" w:rsidRDefault="006216F9">
      <w:pPr>
        <w:ind w:right="-766" w:firstLine="284"/>
        <w:jc w:val="both"/>
        <w:rPr>
          <w:color w:val="000080"/>
          <w:sz w:val="26"/>
        </w:rPr>
      </w:pPr>
      <w:r>
        <w:rPr>
          <w:color w:val="000080"/>
          <w:sz w:val="26"/>
        </w:rPr>
        <w:t>Для оценки относительных показателей финансовой устойчивости предприятия составим таблицу 2.2.</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2.2. </w:t>
      </w:r>
      <w:r>
        <w:rPr>
          <w:b/>
          <w:color w:val="000080"/>
          <w:sz w:val="24"/>
        </w:rPr>
        <w:t xml:space="preserve">Оценка относительных показателей финансовой устойчивости </w:t>
      </w:r>
    </w:p>
    <w:p w:rsidR="006216F9" w:rsidRDefault="006216F9">
      <w:pPr>
        <w:ind w:right="-766" w:firstLine="284"/>
        <w:jc w:val="both"/>
        <w:rPr>
          <w:b/>
          <w:color w:val="000080"/>
          <w:sz w:val="24"/>
        </w:rPr>
      </w:pPr>
      <w:r>
        <w:rPr>
          <w:b/>
          <w:color w:val="000080"/>
          <w:sz w:val="24"/>
        </w:rPr>
        <w:t xml:space="preserve">                        ОАО "Измайловская мануфактура" за 1998 и 1999 гг. (доли ед.).</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2694"/>
        <w:gridCol w:w="1275"/>
        <w:gridCol w:w="851"/>
        <w:gridCol w:w="850"/>
        <w:gridCol w:w="851"/>
        <w:gridCol w:w="850"/>
        <w:gridCol w:w="851"/>
        <w:gridCol w:w="850"/>
      </w:tblGrid>
      <w:tr w:rsidR="006216F9">
        <w:trPr>
          <w:cantSplit/>
          <w:trHeight w:val="240"/>
        </w:trPr>
        <w:tc>
          <w:tcPr>
            <w:tcW w:w="2694" w:type="dxa"/>
            <w:vMerge w:val="restart"/>
          </w:tcPr>
          <w:p w:rsidR="006216F9" w:rsidRDefault="006216F9">
            <w:pPr>
              <w:ind w:left="-108" w:right="-2"/>
              <w:jc w:val="center"/>
              <w:rPr>
                <w:b/>
                <w:color w:val="000080"/>
                <w:sz w:val="22"/>
              </w:rPr>
            </w:pPr>
            <w:r>
              <w:rPr>
                <w:b/>
                <w:color w:val="000080"/>
                <w:sz w:val="22"/>
              </w:rPr>
              <w:t>Показатели</w:t>
            </w:r>
          </w:p>
        </w:tc>
        <w:tc>
          <w:tcPr>
            <w:tcW w:w="1275" w:type="dxa"/>
            <w:vMerge w:val="restart"/>
          </w:tcPr>
          <w:p w:rsidR="006216F9" w:rsidRDefault="006216F9">
            <w:pPr>
              <w:ind w:left="-108" w:right="-108"/>
              <w:jc w:val="center"/>
              <w:rPr>
                <w:b/>
                <w:color w:val="000080"/>
                <w:sz w:val="22"/>
              </w:rPr>
            </w:pPr>
            <w:r>
              <w:rPr>
                <w:b/>
                <w:color w:val="000080"/>
                <w:sz w:val="22"/>
              </w:rPr>
              <w:t>Условное обозначение</w:t>
            </w:r>
          </w:p>
        </w:tc>
        <w:tc>
          <w:tcPr>
            <w:tcW w:w="2552" w:type="dxa"/>
            <w:gridSpan w:val="3"/>
          </w:tcPr>
          <w:p w:rsidR="006216F9" w:rsidRDefault="006216F9">
            <w:pPr>
              <w:ind w:left="-108" w:right="-136"/>
              <w:jc w:val="center"/>
              <w:rPr>
                <w:b/>
                <w:color w:val="000080"/>
                <w:sz w:val="22"/>
              </w:rPr>
            </w:pPr>
            <w:r>
              <w:rPr>
                <w:b/>
                <w:color w:val="000080"/>
                <w:sz w:val="22"/>
              </w:rPr>
              <w:t>По состоянию на конец</w:t>
            </w:r>
          </w:p>
        </w:tc>
        <w:tc>
          <w:tcPr>
            <w:tcW w:w="1701" w:type="dxa"/>
            <w:gridSpan w:val="2"/>
          </w:tcPr>
          <w:p w:rsidR="006216F9" w:rsidRDefault="006216F9">
            <w:pPr>
              <w:jc w:val="center"/>
              <w:rPr>
                <w:b/>
                <w:color w:val="000080"/>
                <w:sz w:val="22"/>
              </w:rPr>
            </w:pPr>
            <w:r>
              <w:rPr>
                <w:b/>
                <w:color w:val="000080"/>
                <w:sz w:val="22"/>
              </w:rPr>
              <w:t>Изменения</w:t>
            </w:r>
          </w:p>
        </w:tc>
        <w:tc>
          <w:tcPr>
            <w:tcW w:w="850" w:type="dxa"/>
            <w:vMerge w:val="restart"/>
          </w:tcPr>
          <w:p w:rsidR="006216F9" w:rsidRDefault="006216F9">
            <w:pPr>
              <w:ind w:left="-108" w:right="-108"/>
              <w:jc w:val="center"/>
              <w:rPr>
                <w:b/>
                <w:color w:val="000080"/>
                <w:sz w:val="22"/>
              </w:rPr>
            </w:pPr>
            <w:r>
              <w:rPr>
                <w:b/>
                <w:color w:val="000080"/>
                <w:sz w:val="22"/>
              </w:rPr>
              <w:t>Предлагаемые нормы</w:t>
            </w:r>
          </w:p>
        </w:tc>
      </w:tr>
      <w:tr w:rsidR="006216F9">
        <w:trPr>
          <w:cantSplit/>
          <w:trHeight w:val="255"/>
        </w:trPr>
        <w:tc>
          <w:tcPr>
            <w:tcW w:w="2694" w:type="dxa"/>
            <w:vMerge/>
          </w:tcPr>
          <w:p w:rsidR="006216F9" w:rsidRDefault="006216F9">
            <w:pPr>
              <w:ind w:left="-108" w:right="-2"/>
              <w:jc w:val="both"/>
              <w:rPr>
                <w:color w:val="000080"/>
                <w:sz w:val="22"/>
              </w:rPr>
            </w:pPr>
          </w:p>
        </w:tc>
        <w:tc>
          <w:tcPr>
            <w:tcW w:w="1275" w:type="dxa"/>
            <w:vMerge/>
          </w:tcPr>
          <w:p w:rsidR="006216F9" w:rsidRDefault="006216F9">
            <w:pPr>
              <w:ind w:left="-108" w:right="-108"/>
              <w:jc w:val="center"/>
              <w:rPr>
                <w:color w:val="000080"/>
                <w:sz w:val="22"/>
              </w:rPr>
            </w:pPr>
          </w:p>
        </w:tc>
        <w:tc>
          <w:tcPr>
            <w:tcW w:w="851" w:type="dxa"/>
          </w:tcPr>
          <w:p w:rsidR="006216F9" w:rsidRDefault="006216F9">
            <w:pPr>
              <w:ind w:left="-108" w:right="-108"/>
              <w:jc w:val="center"/>
              <w:rPr>
                <w:b/>
                <w:color w:val="000080"/>
                <w:sz w:val="22"/>
              </w:rPr>
            </w:pPr>
            <w:r>
              <w:rPr>
                <w:b/>
                <w:color w:val="000080"/>
                <w:sz w:val="22"/>
              </w:rPr>
              <w:t>1997 года</w:t>
            </w:r>
          </w:p>
        </w:tc>
        <w:tc>
          <w:tcPr>
            <w:tcW w:w="850" w:type="dxa"/>
          </w:tcPr>
          <w:p w:rsidR="006216F9" w:rsidRDefault="006216F9">
            <w:pPr>
              <w:ind w:left="-108" w:right="-67"/>
              <w:jc w:val="center"/>
              <w:rPr>
                <w:b/>
                <w:color w:val="000080"/>
                <w:sz w:val="22"/>
              </w:rPr>
            </w:pPr>
            <w:r>
              <w:rPr>
                <w:b/>
                <w:color w:val="000080"/>
                <w:sz w:val="22"/>
              </w:rPr>
              <w:t>1998 года</w:t>
            </w:r>
          </w:p>
        </w:tc>
        <w:tc>
          <w:tcPr>
            <w:tcW w:w="851" w:type="dxa"/>
          </w:tcPr>
          <w:p w:rsidR="006216F9" w:rsidRDefault="006216F9">
            <w:pPr>
              <w:ind w:left="-149" w:right="-136"/>
              <w:jc w:val="center"/>
              <w:rPr>
                <w:b/>
                <w:color w:val="000080"/>
                <w:sz w:val="22"/>
              </w:rPr>
            </w:pPr>
            <w:r>
              <w:rPr>
                <w:b/>
                <w:color w:val="000080"/>
                <w:sz w:val="22"/>
              </w:rPr>
              <w:t>1999 года</w:t>
            </w:r>
          </w:p>
        </w:tc>
        <w:tc>
          <w:tcPr>
            <w:tcW w:w="850" w:type="dxa"/>
          </w:tcPr>
          <w:p w:rsidR="006216F9" w:rsidRDefault="006216F9">
            <w:pPr>
              <w:ind w:left="-80" w:right="-63"/>
              <w:jc w:val="center"/>
              <w:rPr>
                <w:b/>
                <w:color w:val="000080"/>
                <w:sz w:val="22"/>
              </w:rPr>
            </w:pPr>
            <w:r>
              <w:rPr>
                <w:b/>
                <w:color w:val="000080"/>
                <w:sz w:val="22"/>
              </w:rPr>
              <w:t>за 1998 год</w:t>
            </w:r>
          </w:p>
        </w:tc>
        <w:tc>
          <w:tcPr>
            <w:tcW w:w="851" w:type="dxa"/>
          </w:tcPr>
          <w:p w:rsidR="006216F9" w:rsidRDefault="006216F9">
            <w:pPr>
              <w:ind w:left="-153" w:right="-108"/>
              <w:jc w:val="center"/>
              <w:rPr>
                <w:b/>
                <w:color w:val="000080"/>
                <w:sz w:val="22"/>
              </w:rPr>
            </w:pPr>
            <w:r>
              <w:rPr>
                <w:b/>
                <w:color w:val="000080"/>
                <w:sz w:val="22"/>
              </w:rPr>
              <w:t>за 1999 год</w:t>
            </w:r>
          </w:p>
        </w:tc>
        <w:tc>
          <w:tcPr>
            <w:tcW w:w="850" w:type="dxa"/>
            <w:vMerge/>
          </w:tcPr>
          <w:p w:rsidR="006216F9" w:rsidRDefault="006216F9">
            <w:pPr>
              <w:ind w:right="-766"/>
              <w:jc w:val="center"/>
              <w:rPr>
                <w:color w:val="000080"/>
                <w:sz w:val="22"/>
              </w:rPr>
            </w:pPr>
          </w:p>
        </w:tc>
      </w:tr>
      <w:tr w:rsidR="006216F9">
        <w:tc>
          <w:tcPr>
            <w:tcW w:w="2694" w:type="dxa"/>
          </w:tcPr>
          <w:p w:rsidR="006216F9" w:rsidRDefault="006216F9">
            <w:pPr>
              <w:ind w:right="-2"/>
              <w:jc w:val="both"/>
              <w:rPr>
                <w:color w:val="000080"/>
                <w:sz w:val="22"/>
              </w:rPr>
            </w:pPr>
            <w:r>
              <w:rPr>
                <w:color w:val="000080"/>
                <w:sz w:val="22"/>
              </w:rPr>
              <w:t>1. Коэффициент обеспеченности собственными средствами</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Косс</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1,76</w:t>
            </w:r>
          </w:p>
        </w:tc>
        <w:tc>
          <w:tcPr>
            <w:tcW w:w="850"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0,93</w:t>
            </w:r>
          </w:p>
        </w:tc>
        <w:tc>
          <w:tcPr>
            <w:tcW w:w="851" w:type="dxa"/>
          </w:tcPr>
          <w:p w:rsidR="006216F9" w:rsidRDefault="006216F9">
            <w:pPr>
              <w:ind w:left="-149" w:right="-136"/>
              <w:jc w:val="center"/>
              <w:rPr>
                <w:color w:val="000080"/>
                <w:sz w:val="22"/>
              </w:rPr>
            </w:pPr>
          </w:p>
          <w:p w:rsidR="006216F9" w:rsidRDefault="006216F9">
            <w:pPr>
              <w:ind w:left="-149" w:right="-136"/>
              <w:jc w:val="center"/>
              <w:rPr>
                <w:color w:val="000080"/>
                <w:sz w:val="22"/>
              </w:rPr>
            </w:pPr>
            <w:r>
              <w:rPr>
                <w:color w:val="000080"/>
                <w:sz w:val="22"/>
              </w:rPr>
              <w:t>0,68</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- 0,83</w:t>
            </w:r>
          </w:p>
        </w:tc>
        <w:tc>
          <w:tcPr>
            <w:tcW w:w="851" w:type="dxa"/>
          </w:tcPr>
          <w:p w:rsidR="006216F9" w:rsidRDefault="006216F9">
            <w:pPr>
              <w:ind w:left="-153" w:right="-108"/>
              <w:jc w:val="center"/>
              <w:rPr>
                <w:color w:val="000080"/>
                <w:sz w:val="22"/>
              </w:rPr>
            </w:pPr>
          </w:p>
          <w:p w:rsidR="006216F9" w:rsidRDefault="006216F9">
            <w:pPr>
              <w:ind w:left="-153" w:right="-108"/>
              <w:jc w:val="center"/>
              <w:rPr>
                <w:color w:val="000080"/>
                <w:sz w:val="22"/>
              </w:rPr>
            </w:pPr>
            <w:r>
              <w:rPr>
                <w:color w:val="000080"/>
                <w:sz w:val="22"/>
              </w:rPr>
              <w:t>- 0,25</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t>0,1</w:t>
            </w:r>
          </w:p>
        </w:tc>
      </w:tr>
      <w:tr w:rsidR="006216F9">
        <w:tc>
          <w:tcPr>
            <w:tcW w:w="2694" w:type="dxa"/>
          </w:tcPr>
          <w:p w:rsidR="006216F9" w:rsidRDefault="006216F9">
            <w:pPr>
              <w:ind w:right="-2"/>
              <w:jc w:val="both"/>
              <w:rPr>
                <w:color w:val="000080"/>
                <w:sz w:val="22"/>
              </w:rPr>
            </w:pPr>
            <w:r>
              <w:rPr>
                <w:color w:val="000080"/>
                <w:sz w:val="22"/>
              </w:rPr>
              <w:t>2. Коэффициент обеспеченности материальных запасов собственными средствами</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Комз</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2,82</w:t>
            </w:r>
          </w:p>
        </w:tc>
        <w:tc>
          <w:tcPr>
            <w:tcW w:w="850"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3,02</w:t>
            </w:r>
          </w:p>
        </w:tc>
        <w:tc>
          <w:tcPr>
            <w:tcW w:w="851" w:type="dxa"/>
          </w:tcPr>
          <w:p w:rsidR="006216F9" w:rsidRDefault="006216F9">
            <w:pPr>
              <w:ind w:left="-149" w:right="-136"/>
              <w:jc w:val="center"/>
              <w:rPr>
                <w:color w:val="000080"/>
                <w:sz w:val="22"/>
              </w:rPr>
            </w:pPr>
          </w:p>
          <w:p w:rsidR="006216F9" w:rsidRDefault="006216F9">
            <w:pPr>
              <w:ind w:left="-149" w:right="-136"/>
              <w:jc w:val="center"/>
              <w:rPr>
                <w:color w:val="000080"/>
                <w:sz w:val="22"/>
              </w:rPr>
            </w:pPr>
            <w:r>
              <w:rPr>
                <w:color w:val="000080"/>
                <w:sz w:val="22"/>
              </w:rPr>
              <w:t>1,52</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+ 0,2</w:t>
            </w:r>
          </w:p>
        </w:tc>
        <w:tc>
          <w:tcPr>
            <w:tcW w:w="851" w:type="dxa"/>
          </w:tcPr>
          <w:p w:rsidR="006216F9" w:rsidRDefault="006216F9">
            <w:pPr>
              <w:ind w:left="-153" w:right="-108"/>
              <w:jc w:val="center"/>
              <w:rPr>
                <w:color w:val="000080"/>
                <w:sz w:val="22"/>
              </w:rPr>
            </w:pPr>
          </w:p>
          <w:p w:rsidR="006216F9" w:rsidRDefault="006216F9">
            <w:pPr>
              <w:ind w:left="-153" w:right="-108"/>
              <w:jc w:val="center"/>
              <w:rPr>
                <w:color w:val="000080"/>
                <w:sz w:val="22"/>
              </w:rPr>
            </w:pPr>
            <w:r>
              <w:rPr>
                <w:color w:val="000080"/>
                <w:sz w:val="22"/>
              </w:rPr>
              <w:t>- 1,5</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0,6</w:t>
            </w:r>
            <w:r>
              <w:rPr>
                <w:color w:val="000080"/>
                <w:sz w:val="22"/>
              </w:rPr>
              <w:sym w:font="Symbol" w:char="F0B8"/>
            </w:r>
            <w:r>
              <w:rPr>
                <w:color w:val="000080"/>
                <w:sz w:val="22"/>
              </w:rPr>
              <w:t>0,8</w:t>
            </w:r>
          </w:p>
        </w:tc>
      </w:tr>
      <w:tr w:rsidR="006216F9">
        <w:tc>
          <w:tcPr>
            <w:tcW w:w="2694" w:type="dxa"/>
          </w:tcPr>
          <w:p w:rsidR="006216F9" w:rsidRDefault="006216F9">
            <w:pPr>
              <w:ind w:right="-2"/>
              <w:jc w:val="both"/>
              <w:rPr>
                <w:color w:val="000080"/>
                <w:sz w:val="22"/>
              </w:rPr>
            </w:pPr>
            <w:r>
              <w:rPr>
                <w:color w:val="000080"/>
                <w:sz w:val="22"/>
              </w:rPr>
              <w:t>3. Коэффициент маневренности собственного капитала</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Км</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0,15</w:t>
            </w:r>
          </w:p>
        </w:tc>
        <w:tc>
          <w:tcPr>
            <w:tcW w:w="850"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0,23</w:t>
            </w:r>
          </w:p>
        </w:tc>
        <w:tc>
          <w:tcPr>
            <w:tcW w:w="851" w:type="dxa"/>
          </w:tcPr>
          <w:p w:rsidR="006216F9" w:rsidRDefault="006216F9">
            <w:pPr>
              <w:ind w:left="-149" w:right="-136"/>
              <w:jc w:val="center"/>
              <w:rPr>
                <w:color w:val="000080"/>
                <w:sz w:val="22"/>
              </w:rPr>
            </w:pPr>
          </w:p>
          <w:p w:rsidR="006216F9" w:rsidRDefault="006216F9">
            <w:pPr>
              <w:ind w:left="-149" w:right="-136"/>
              <w:jc w:val="center"/>
              <w:rPr>
                <w:color w:val="000080"/>
                <w:sz w:val="22"/>
              </w:rPr>
            </w:pPr>
            <w:r>
              <w:rPr>
                <w:color w:val="000080"/>
                <w:sz w:val="22"/>
              </w:rPr>
              <w:t>0,28</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+ 0,08</w:t>
            </w:r>
          </w:p>
        </w:tc>
        <w:tc>
          <w:tcPr>
            <w:tcW w:w="851" w:type="dxa"/>
          </w:tcPr>
          <w:p w:rsidR="006216F9" w:rsidRDefault="006216F9">
            <w:pPr>
              <w:ind w:left="-153" w:right="-108"/>
              <w:jc w:val="center"/>
              <w:rPr>
                <w:color w:val="000080"/>
                <w:sz w:val="22"/>
              </w:rPr>
            </w:pPr>
          </w:p>
          <w:p w:rsidR="006216F9" w:rsidRDefault="006216F9">
            <w:pPr>
              <w:ind w:left="-153" w:right="-108"/>
              <w:jc w:val="center"/>
              <w:rPr>
                <w:color w:val="000080"/>
                <w:sz w:val="22"/>
              </w:rPr>
            </w:pPr>
            <w:r>
              <w:rPr>
                <w:color w:val="000080"/>
                <w:sz w:val="22"/>
              </w:rPr>
              <w:t>+ 0,05</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sym w:font="Symbol" w:char="F03E"/>
            </w:r>
            <w:r>
              <w:rPr>
                <w:color w:val="000080"/>
                <w:sz w:val="22"/>
              </w:rPr>
              <w:t>0,5</w:t>
            </w:r>
          </w:p>
        </w:tc>
      </w:tr>
      <w:tr w:rsidR="006216F9">
        <w:tc>
          <w:tcPr>
            <w:tcW w:w="2694" w:type="dxa"/>
          </w:tcPr>
          <w:p w:rsidR="006216F9" w:rsidRDefault="006216F9">
            <w:pPr>
              <w:ind w:right="-2"/>
              <w:jc w:val="both"/>
              <w:rPr>
                <w:color w:val="000080"/>
                <w:sz w:val="22"/>
              </w:rPr>
            </w:pPr>
            <w:r>
              <w:rPr>
                <w:color w:val="000080"/>
                <w:sz w:val="22"/>
              </w:rPr>
              <w:t>4. Коэффициент (индекс) постоянного актива</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Кп</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0,85</w:t>
            </w:r>
          </w:p>
        </w:tc>
        <w:tc>
          <w:tcPr>
            <w:tcW w:w="850"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0,77</w:t>
            </w:r>
          </w:p>
        </w:tc>
        <w:tc>
          <w:tcPr>
            <w:tcW w:w="851" w:type="dxa"/>
          </w:tcPr>
          <w:p w:rsidR="006216F9" w:rsidRDefault="006216F9">
            <w:pPr>
              <w:ind w:left="-149" w:right="-136"/>
              <w:jc w:val="center"/>
              <w:rPr>
                <w:color w:val="000080"/>
                <w:sz w:val="22"/>
              </w:rPr>
            </w:pPr>
          </w:p>
          <w:p w:rsidR="006216F9" w:rsidRDefault="006216F9">
            <w:pPr>
              <w:ind w:left="-149" w:right="-136"/>
              <w:jc w:val="center"/>
              <w:rPr>
                <w:color w:val="000080"/>
                <w:sz w:val="22"/>
              </w:rPr>
            </w:pPr>
            <w:r>
              <w:rPr>
                <w:color w:val="000080"/>
                <w:sz w:val="22"/>
              </w:rPr>
              <w:t>0,72</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- 0,08</w:t>
            </w:r>
          </w:p>
        </w:tc>
        <w:tc>
          <w:tcPr>
            <w:tcW w:w="851" w:type="dxa"/>
          </w:tcPr>
          <w:p w:rsidR="006216F9" w:rsidRDefault="006216F9">
            <w:pPr>
              <w:ind w:left="-153" w:right="-108"/>
              <w:jc w:val="center"/>
              <w:rPr>
                <w:color w:val="000080"/>
                <w:sz w:val="22"/>
              </w:rPr>
            </w:pPr>
          </w:p>
          <w:p w:rsidR="006216F9" w:rsidRDefault="006216F9">
            <w:pPr>
              <w:ind w:left="-153" w:right="-108"/>
              <w:jc w:val="center"/>
              <w:rPr>
                <w:color w:val="000080"/>
                <w:sz w:val="22"/>
              </w:rPr>
            </w:pPr>
            <w:r>
              <w:rPr>
                <w:color w:val="000080"/>
                <w:sz w:val="22"/>
              </w:rPr>
              <w:t>- 0,05</w:t>
            </w:r>
          </w:p>
        </w:tc>
        <w:tc>
          <w:tcPr>
            <w:tcW w:w="850" w:type="dxa"/>
          </w:tcPr>
          <w:p w:rsidR="006216F9" w:rsidRDefault="006216F9">
            <w:pPr>
              <w:ind w:left="-108" w:right="-108"/>
              <w:jc w:val="center"/>
              <w:rPr>
                <w:color w:val="000080"/>
                <w:sz w:val="22"/>
              </w:rPr>
            </w:pPr>
            <w:r>
              <w:rPr>
                <w:color w:val="000080"/>
                <w:sz w:val="22"/>
              </w:rPr>
              <w:t>—</w:t>
            </w:r>
          </w:p>
        </w:tc>
      </w:tr>
      <w:tr w:rsidR="006216F9">
        <w:tc>
          <w:tcPr>
            <w:tcW w:w="2694" w:type="dxa"/>
          </w:tcPr>
          <w:p w:rsidR="006216F9" w:rsidRDefault="006216F9">
            <w:pPr>
              <w:ind w:right="-2"/>
              <w:jc w:val="both"/>
              <w:rPr>
                <w:color w:val="000080"/>
                <w:sz w:val="22"/>
              </w:rPr>
            </w:pPr>
            <w:r>
              <w:rPr>
                <w:color w:val="000080"/>
                <w:sz w:val="22"/>
              </w:rPr>
              <w:t>5. Коэффициент долгосрочного привлечения заемных средств*</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Кдпа</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w:t>
            </w:r>
          </w:p>
        </w:tc>
        <w:tc>
          <w:tcPr>
            <w:tcW w:w="850" w:type="dxa"/>
          </w:tcPr>
          <w:p w:rsidR="006216F9" w:rsidRDefault="006216F9">
            <w:pPr>
              <w:ind w:left="-108" w:right="-108"/>
              <w:jc w:val="center"/>
              <w:rPr>
                <w:color w:val="000080"/>
                <w:sz w:val="22"/>
              </w:rPr>
            </w:pPr>
          </w:p>
          <w:p w:rsidR="006216F9" w:rsidRDefault="006216F9">
            <w:pPr>
              <w:ind w:left="-108" w:right="-67"/>
              <w:jc w:val="center"/>
              <w:rPr>
                <w:color w:val="000080"/>
                <w:sz w:val="22"/>
              </w:rPr>
            </w:pPr>
            <w:r>
              <w:rPr>
                <w:color w:val="000080"/>
                <w:sz w:val="22"/>
              </w:rPr>
              <w:t>—</w:t>
            </w:r>
          </w:p>
        </w:tc>
        <w:tc>
          <w:tcPr>
            <w:tcW w:w="851" w:type="dxa"/>
          </w:tcPr>
          <w:p w:rsidR="006216F9" w:rsidRDefault="006216F9">
            <w:pPr>
              <w:ind w:left="-108" w:right="-108"/>
              <w:jc w:val="center"/>
              <w:rPr>
                <w:color w:val="000080"/>
                <w:sz w:val="22"/>
              </w:rPr>
            </w:pPr>
          </w:p>
          <w:p w:rsidR="006216F9" w:rsidRDefault="006216F9">
            <w:pPr>
              <w:ind w:left="-149" w:right="-136"/>
              <w:jc w:val="center"/>
              <w:rPr>
                <w:color w:val="000080"/>
                <w:sz w:val="22"/>
              </w:rPr>
            </w:pPr>
            <w:r>
              <w:rPr>
                <w:color w:val="000080"/>
                <w:sz w:val="22"/>
              </w:rPr>
              <w:t>—</w:t>
            </w:r>
          </w:p>
        </w:tc>
        <w:tc>
          <w:tcPr>
            <w:tcW w:w="850" w:type="dxa"/>
          </w:tcPr>
          <w:p w:rsidR="006216F9" w:rsidRDefault="006216F9">
            <w:pPr>
              <w:ind w:left="-108" w:right="-108"/>
              <w:jc w:val="center"/>
              <w:rPr>
                <w:color w:val="000080"/>
                <w:sz w:val="22"/>
              </w:rPr>
            </w:pPr>
          </w:p>
          <w:p w:rsidR="006216F9" w:rsidRDefault="006216F9">
            <w:pPr>
              <w:ind w:left="-80" w:right="-63"/>
              <w:jc w:val="center"/>
              <w:rPr>
                <w:color w:val="000080"/>
                <w:sz w:val="22"/>
              </w:rPr>
            </w:pPr>
            <w:r>
              <w:rPr>
                <w:color w:val="000080"/>
                <w:sz w:val="22"/>
              </w:rPr>
              <w:t>—</w:t>
            </w:r>
          </w:p>
        </w:tc>
        <w:tc>
          <w:tcPr>
            <w:tcW w:w="851" w:type="dxa"/>
          </w:tcPr>
          <w:p w:rsidR="006216F9" w:rsidRDefault="006216F9">
            <w:pPr>
              <w:ind w:left="-108" w:right="-108"/>
              <w:jc w:val="center"/>
              <w:rPr>
                <w:color w:val="000080"/>
                <w:sz w:val="22"/>
              </w:rPr>
            </w:pPr>
          </w:p>
          <w:p w:rsidR="006216F9" w:rsidRDefault="006216F9">
            <w:pPr>
              <w:ind w:left="-153" w:right="-108"/>
              <w:jc w:val="center"/>
              <w:rPr>
                <w:color w:val="000080"/>
                <w:sz w:val="22"/>
              </w:rPr>
            </w:pPr>
            <w:r>
              <w:rPr>
                <w:color w:val="000080"/>
                <w:sz w:val="22"/>
              </w:rPr>
              <w:t>—</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w:t>
            </w:r>
          </w:p>
        </w:tc>
      </w:tr>
      <w:tr w:rsidR="006216F9">
        <w:tc>
          <w:tcPr>
            <w:tcW w:w="2694" w:type="dxa"/>
          </w:tcPr>
          <w:p w:rsidR="006216F9" w:rsidRDefault="006216F9">
            <w:pPr>
              <w:ind w:right="-2"/>
              <w:jc w:val="both"/>
              <w:rPr>
                <w:color w:val="000080"/>
                <w:sz w:val="22"/>
              </w:rPr>
            </w:pPr>
            <w:r>
              <w:rPr>
                <w:color w:val="000080"/>
                <w:sz w:val="22"/>
              </w:rPr>
              <w:t>6. Коэффициент реальной стоимости имущества</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Крси</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0,80</w:t>
            </w:r>
          </w:p>
        </w:tc>
        <w:tc>
          <w:tcPr>
            <w:tcW w:w="850"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0,74</w:t>
            </w:r>
          </w:p>
        </w:tc>
        <w:tc>
          <w:tcPr>
            <w:tcW w:w="851" w:type="dxa"/>
          </w:tcPr>
          <w:p w:rsidR="006216F9" w:rsidRDefault="006216F9">
            <w:pPr>
              <w:ind w:left="-149" w:right="-136"/>
              <w:jc w:val="center"/>
              <w:rPr>
                <w:color w:val="000080"/>
                <w:sz w:val="22"/>
              </w:rPr>
            </w:pPr>
          </w:p>
          <w:p w:rsidR="006216F9" w:rsidRDefault="006216F9">
            <w:pPr>
              <w:ind w:left="-149" w:right="-136"/>
              <w:jc w:val="center"/>
              <w:rPr>
                <w:color w:val="000080"/>
                <w:sz w:val="22"/>
              </w:rPr>
            </w:pPr>
            <w:r>
              <w:rPr>
                <w:color w:val="000080"/>
                <w:sz w:val="22"/>
              </w:rPr>
              <w:t>0,67</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- 0,06</w:t>
            </w:r>
          </w:p>
        </w:tc>
        <w:tc>
          <w:tcPr>
            <w:tcW w:w="851" w:type="dxa"/>
          </w:tcPr>
          <w:p w:rsidR="006216F9" w:rsidRDefault="006216F9">
            <w:pPr>
              <w:ind w:left="-153" w:right="-108"/>
              <w:jc w:val="center"/>
              <w:rPr>
                <w:color w:val="000080"/>
                <w:sz w:val="22"/>
              </w:rPr>
            </w:pPr>
          </w:p>
          <w:p w:rsidR="006216F9" w:rsidRDefault="006216F9">
            <w:pPr>
              <w:ind w:left="-153" w:right="-108"/>
              <w:jc w:val="center"/>
              <w:rPr>
                <w:color w:val="000080"/>
                <w:sz w:val="22"/>
              </w:rPr>
            </w:pPr>
            <w:r>
              <w:rPr>
                <w:color w:val="000080"/>
                <w:sz w:val="22"/>
              </w:rPr>
              <w:t>- 0,07</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t>0,5</w:t>
            </w:r>
          </w:p>
        </w:tc>
      </w:tr>
      <w:tr w:rsidR="006216F9">
        <w:tc>
          <w:tcPr>
            <w:tcW w:w="2694" w:type="dxa"/>
          </w:tcPr>
          <w:p w:rsidR="006216F9" w:rsidRDefault="006216F9">
            <w:pPr>
              <w:ind w:right="-2"/>
              <w:jc w:val="both"/>
              <w:rPr>
                <w:color w:val="000080"/>
                <w:sz w:val="22"/>
              </w:rPr>
            </w:pPr>
            <w:r>
              <w:rPr>
                <w:color w:val="000080"/>
                <w:sz w:val="22"/>
              </w:rPr>
              <w:t>7. Коэффициент автономии</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Ка</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1,07</w:t>
            </w:r>
          </w:p>
        </w:tc>
        <w:tc>
          <w:tcPr>
            <w:tcW w:w="850"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0,98</w:t>
            </w:r>
          </w:p>
        </w:tc>
        <w:tc>
          <w:tcPr>
            <w:tcW w:w="851" w:type="dxa"/>
          </w:tcPr>
          <w:p w:rsidR="006216F9" w:rsidRDefault="006216F9">
            <w:pPr>
              <w:ind w:left="-149" w:right="-136"/>
              <w:jc w:val="center"/>
              <w:rPr>
                <w:color w:val="000080"/>
                <w:sz w:val="22"/>
              </w:rPr>
            </w:pPr>
          </w:p>
          <w:p w:rsidR="006216F9" w:rsidRDefault="006216F9">
            <w:pPr>
              <w:ind w:left="-149" w:right="-136"/>
              <w:jc w:val="center"/>
              <w:rPr>
                <w:color w:val="000080"/>
                <w:sz w:val="22"/>
              </w:rPr>
            </w:pPr>
            <w:r>
              <w:rPr>
                <w:color w:val="000080"/>
                <w:sz w:val="22"/>
              </w:rPr>
              <w:t>0,88</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- 0,09</w:t>
            </w:r>
          </w:p>
        </w:tc>
        <w:tc>
          <w:tcPr>
            <w:tcW w:w="851" w:type="dxa"/>
          </w:tcPr>
          <w:p w:rsidR="006216F9" w:rsidRDefault="006216F9">
            <w:pPr>
              <w:ind w:left="-153" w:right="-108"/>
              <w:jc w:val="center"/>
              <w:rPr>
                <w:color w:val="000080"/>
                <w:sz w:val="22"/>
              </w:rPr>
            </w:pPr>
          </w:p>
          <w:p w:rsidR="006216F9" w:rsidRDefault="006216F9">
            <w:pPr>
              <w:ind w:left="-153" w:right="-108"/>
              <w:jc w:val="center"/>
              <w:rPr>
                <w:color w:val="000080"/>
                <w:sz w:val="22"/>
              </w:rPr>
            </w:pPr>
            <w:r>
              <w:rPr>
                <w:color w:val="000080"/>
                <w:sz w:val="22"/>
              </w:rPr>
              <w:t>- 0,1</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sym w:font="Symbol" w:char="F03E"/>
            </w:r>
            <w:r>
              <w:rPr>
                <w:color w:val="000080"/>
                <w:sz w:val="22"/>
              </w:rPr>
              <w:t>0,5</w:t>
            </w:r>
          </w:p>
        </w:tc>
      </w:tr>
      <w:tr w:rsidR="006216F9">
        <w:tc>
          <w:tcPr>
            <w:tcW w:w="2694" w:type="dxa"/>
          </w:tcPr>
          <w:p w:rsidR="006216F9" w:rsidRDefault="006216F9">
            <w:pPr>
              <w:ind w:right="-2"/>
              <w:jc w:val="both"/>
              <w:rPr>
                <w:color w:val="000080"/>
                <w:sz w:val="22"/>
              </w:rPr>
            </w:pPr>
            <w:r>
              <w:rPr>
                <w:color w:val="000080"/>
                <w:sz w:val="22"/>
              </w:rPr>
              <w:t>8. Коэффициент соотношения заемных и собственных средств</w:t>
            </w:r>
          </w:p>
        </w:tc>
        <w:tc>
          <w:tcPr>
            <w:tcW w:w="1275" w:type="dxa"/>
          </w:tcPr>
          <w:p w:rsidR="006216F9" w:rsidRDefault="006216F9">
            <w:pPr>
              <w:ind w:left="-108" w:right="-108"/>
              <w:jc w:val="center"/>
              <w:rPr>
                <w:i/>
                <w:color w:val="000080"/>
                <w:sz w:val="22"/>
              </w:rPr>
            </w:pPr>
          </w:p>
          <w:p w:rsidR="006216F9" w:rsidRDefault="006216F9">
            <w:pPr>
              <w:ind w:left="-108" w:right="-108"/>
              <w:jc w:val="center"/>
              <w:rPr>
                <w:i/>
                <w:color w:val="000080"/>
                <w:sz w:val="22"/>
              </w:rPr>
            </w:pPr>
            <w:r>
              <w:rPr>
                <w:i/>
                <w:color w:val="000080"/>
                <w:sz w:val="22"/>
              </w:rPr>
              <w:t>Ксзс</w:t>
            </w:r>
          </w:p>
        </w:tc>
        <w:tc>
          <w:tcPr>
            <w:tcW w:w="851"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w:t>
            </w:r>
          </w:p>
        </w:tc>
        <w:tc>
          <w:tcPr>
            <w:tcW w:w="850" w:type="dxa"/>
          </w:tcPr>
          <w:p w:rsidR="006216F9" w:rsidRDefault="006216F9">
            <w:pPr>
              <w:ind w:left="-108" w:right="-108"/>
              <w:jc w:val="center"/>
              <w:rPr>
                <w:color w:val="000080"/>
                <w:sz w:val="22"/>
              </w:rPr>
            </w:pPr>
          </w:p>
          <w:p w:rsidR="006216F9" w:rsidRDefault="006216F9">
            <w:pPr>
              <w:ind w:left="-108" w:right="-67"/>
              <w:jc w:val="center"/>
              <w:rPr>
                <w:color w:val="000080"/>
                <w:sz w:val="22"/>
              </w:rPr>
            </w:pPr>
            <w:r>
              <w:rPr>
                <w:color w:val="000080"/>
                <w:sz w:val="22"/>
              </w:rPr>
              <w:t>1</w:t>
            </w:r>
          </w:p>
        </w:tc>
        <w:tc>
          <w:tcPr>
            <w:tcW w:w="851" w:type="dxa"/>
          </w:tcPr>
          <w:p w:rsidR="006216F9" w:rsidRDefault="006216F9">
            <w:pPr>
              <w:ind w:left="-108" w:right="-108"/>
              <w:jc w:val="center"/>
              <w:rPr>
                <w:color w:val="000080"/>
                <w:sz w:val="22"/>
              </w:rPr>
            </w:pPr>
          </w:p>
          <w:p w:rsidR="006216F9" w:rsidRDefault="006216F9">
            <w:pPr>
              <w:ind w:left="-149" w:right="-136"/>
              <w:jc w:val="center"/>
              <w:rPr>
                <w:color w:val="000080"/>
                <w:sz w:val="22"/>
              </w:rPr>
            </w:pPr>
            <w:r>
              <w:rPr>
                <w:color w:val="000080"/>
                <w:sz w:val="22"/>
              </w:rPr>
              <w:t>1</w:t>
            </w:r>
          </w:p>
        </w:tc>
        <w:tc>
          <w:tcPr>
            <w:tcW w:w="850" w:type="dxa"/>
          </w:tcPr>
          <w:p w:rsidR="006216F9" w:rsidRDefault="006216F9">
            <w:pPr>
              <w:ind w:left="-80" w:right="-63"/>
              <w:jc w:val="center"/>
              <w:rPr>
                <w:color w:val="000080"/>
                <w:sz w:val="22"/>
              </w:rPr>
            </w:pPr>
          </w:p>
          <w:p w:rsidR="006216F9" w:rsidRDefault="006216F9">
            <w:pPr>
              <w:ind w:left="-80" w:right="-63"/>
              <w:jc w:val="center"/>
              <w:rPr>
                <w:color w:val="000080"/>
                <w:sz w:val="22"/>
              </w:rPr>
            </w:pPr>
            <w:r>
              <w:rPr>
                <w:color w:val="000080"/>
                <w:sz w:val="22"/>
              </w:rPr>
              <w:t>—</w:t>
            </w:r>
          </w:p>
        </w:tc>
        <w:tc>
          <w:tcPr>
            <w:tcW w:w="851" w:type="dxa"/>
          </w:tcPr>
          <w:p w:rsidR="006216F9" w:rsidRDefault="006216F9">
            <w:pPr>
              <w:ind w:left="-80" w:right="-63"/>
              <w:jc w:val="center"/>
              <w:rPr>
                <w:color w:val="000080"/>
                <w:sz w:val="22"/>
              </w:rPr>
            </w:pPr>
          </w:p>
          <w:p w:rsidR="006216F9" w:rsidRDefault="006216F9">
            <w:pPr>
              <w:ind w:left="-153" w:right="-108"/>
              <w:jc w:val="center"/>
              <w:rPr>
                <w:color w:val="000080"/>
                <w:sz w:val="22"/>
              </w:rPr>
            </w:pPr>
            <w:r>
              <w:rPr>
                <w:color w:val="000080"/>
                <w:sz w:val="22"/>
              </w:rPr>
              <w:t>—</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C"/>
            </w:r>
            <w:r>
              <w:rPr>
                <w:color w:val="000080"/>
                <w:sz w:val="22"/>
              </w:rPr>
              <w:t>1</w:t>
            </w:r>
          </w:p>
        </w:tc>
      </w:tr>
    </w:tbl>
    <w:p w:rsidR="006216F9" w:rsidRDefault="006216F9">
      <w:pPr>
        <w:ind w:right="-766" w:firstLine="284"/>
        <w:jc w:val="both"/>
        <w:rPr>
          <w:color w:val="000080"/>
          <w:sz w:val="26"/>
        </w:rPr>
      </w:pPr>
      <w:r>
        <w:rPr>
          <w:color w:val="000080"/>
          <w:sz w:val="26"/>
        </w:rPr>
        <w:t>* Долгосрочное привлечение заемных средств отсутствует, следовательно, соблюдается следующее условие: Км+Кп=1.</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Как видно из таблицы 2.2, анализируемое предприятие в 1997-1999 гг. было в достаточной степени обеспечено собственными оборотными средствами, необходимыми для финансовой устойчивости. Это показывает коэффициент обеспеченности собственными средствами, который намного превышает нормативный показатель. Однако происходило его снижение: в 1998 г. на 0,83 и в 1999 г. — 0,25, что обусловлено снижением источников формирования собственных средств и значительным ростом оборотных активов.</w:t>
      </w:r>
    </w:p>
    <w:p w:rsidR="006216F9" w:rsidRDefault="006216F9">
      <w:pPr>
        <w:ind w:right="-766" w:firstLine="284"/>
        <w:jc w:val="both"/>
        <w:rPr>
          <w:color w:val="000080"/>
          <w:sz w:val="26"/>
        </w:rPr>
      </w:pPr>
      <w:r>
        <w:rPr>
          <w:color w:val="000080"/>
          <w:sz w:val="26"/>
        </w:rPr>
        <w:t>Слишком высокими, по сравнению с нормативными, являются значения коэффициента обеспеченности материальных запасов собственными средствами (превышение в 2,5-5 раз). Это объясняется высокой долей собственных средств в имуществе предприятия по отношению к доле запасов.</w:t>
      </w:r>
    </w:p>
    <w:p w:rsidR="006216F9" w:rsidRDefault="006216F9">
      <w:pPr>
        <w:ind w:right="-766" w:firstLine="284"/>
        <w:jc w:val="both"/>
        <w:rPr>
          <w:color w:val="000080"/>
          <w:sz w:val="26"/>
        </w:rPr>
      </w:pPr>
      <w:r>
        <w:rPr>
          <w:color w:val="000080"/>
          <w:sz w:val="26"/>
        </w:rPr>
        <w:t>Однако коэффициент маневренности собственного капитала имеет слишком низкие показатели, что подтверждает низкую мобильность собственных источников средств предприятия.</w:t>
      </w:r>
    </w:p>
    <w:p w:rsidR="006216F9" w:rsidRDefault="006216F9">
      <w:pPr>
        <w:ind w:right="-766" w:firstLine="284"/>
        <w:jc w:val="both"/>
        <w:rPr>
          <w:color w:val="000080"/>
          <w:sz w:val="26"/>
        </w:rPr>
      </w:pPr>
      <w:r>
        <w:rPr>
          <w:color w:val="000080"/>
          <w:sz w:val="26"/>
        </w:rPr>
        <w:t>Значения коэффициента постоянного актива говорят о высокой доле основных средств и внеоборотных активов в источниках собственных средств. Но при этом в 1998 г. она снизилась с 0,85 до 0,77, а в 1999 г. — до 0,72.</w:t>
      </w:r>
    </w:p>
    <w:p w:rsidR="006216F9" w:rsidRDefault="006216F9">
      <w:pPr>
        <w:ind w:right="-766" w:firstLine="284"/>
        <w:jc w:val="both"/>
        <w:rPr>
          <w:color w:val="000080"/>
          <w:sz w:val="26"/>
        </w:rPr>
      </w:pPr>
      <w:r>
        <w:rPr>
          <w:color w:val="000080"/>
          <w:sz w:val="26"/>
        </w:rPr>
        <w:t>ОАО не использовало обновление и расширение производства, поэтому коэффициент долгосрочного привлечения заемных средств К</w:t>
      </w:r>
      <w:r>
        <w:rPr>
          <w:color w:val="000080"/>
          <w:sz w:val="26"/>
          <w:vertAlign w:val="subscript"/>
        </w:rPr>
        <w:t>ДПА</w:t>
      </w:r>
      <w:r>
        <w:rPr>
          <w:color w:val="000080"/>
          <w:sz w:val="26"/>
        </w:rPr>
        <w:t>=0.</w:t>
      </w:r>
    </w:p>
    <w:p w:rsidR="006216F9" w:rsidRDefault="006216F9">
      <w:pPr>
        <w:ind w:right="-766" w:firstLine="284"/>
        <w:jc w:val="both"/>
        <w:rPr>
          <w:color w:val="000080"/>
          <w:sz w:val="26"/>
        </w:rPr>
      </w:pPr>
      <w:r>
        <w:rPr>
          <w:color w:val="000080"/>
          <w:sz w:val="26"/>
        </w:rPr>
        <w:t>Коэффициент реальной стоимости имущества имеет высокие показатели, что подтверждается высокой долей собственных средств в стоимости имущества, высоким уровнем производственного капитала и достаточной обеспеченностью производственными средствами производства. Снижение данного коэффициента в 1998 г. на 0,06 и в 1999 г. на 0,07 свидетельствует о снижении доли собственных средств в стоимости имущества.</w:t>
      </w:r>
    </w:p>
    <w:p w:rsidR="006216F9" w:rsidRDefault="006216F9">
      <w:pPr>
        <w:ind w:right="-766" w:firstLine="284"/>
        <w:jc w:val="both"/>
        <w:rPr>
          <w:color w:val="000080"/>
          <w:sz w:val="26"/>
        </w:rPr>
      </w:pPr>
      <w:r>
        <w:rPr>
          <w:color w:val="000080"/>
          <w:sz w:val="26"/>
        </w:rPr>
        <w:t>Доля собственного капитала в общей сумме источников финансирования также высока, что показывает коэффициент автономии. Его уменьшение в 1998 г. на 0,09 и в 1999 г. на 0,1 означает снижение финансовой независимости ОАО.</w:t>
      </w:r>
    </w:p>
    <w:p w:rsidR="006216F9" w:rsidRDefault="006216F9">
      <w:pPr>
        <w:ind w:right="-766" w:firstLine="284"/>
        <w:jc w:val="both"/>
        <w:rPr>
          <w:color w:val="000080"/>
          <w:sz w:val="26"/>
        </w:rPr>
      </w:pPr>
      <w:r>
        <w:rPr>
          <w:color w:val="000080"/>
          <w:sz w:val="26"/>
        </w:rPr>
        <w:t>Коэффициент соотношения заемных и собственных средств равен единице, что объясняется отсутствием у предприятия долгосрочных заемных средств.</w:t>
      </w:r>
    </w:p>
    <w:p w:rsidR="006216F9" w:rsidRDefault="006216F9">
      <w:pPr>
        <w:ind w:right="-766" w:firstLine="284"/>
        <w:jc w:val="both"/>
        <w:rPr>
          <w:color w:val="000080"/>
          <w:sz w:val="26"/>
        </w:rPr>
      </w:pPr>
      <w:r>
        <w:rPr>
          <w:color w:val="000080"/>
          <w:sz w:val="26"/>
        </w:rPr>
        <w:t>В целом анализ относительных показателей показал ухудшение финансовой устойчивости ОАО "Измайловская мануфактура" к концу 1999 г.</w:t>
      </w:r>
    </w:p>
    <w:p w:rsidR="006216F9" w:rsidRDefault="006216F9">
      <w:pPr>
        <w:spacing w:line="360" w:lineRule="auto"/>
        <w:ind w:right="-766" w:firstLine="284"/>
        <w:jc w:val="center"/>
        <w:rPr>
          <w:b/>
          <w:color w:val="000080"/>
          <w:sz w:val="26"/>
        </w:rPr>
      </w:pPr>
    </w:p>
    <w:p w:rsidR="006216F9" w:rsidRDefault="006216F9">
      <w:pPr>
        <w:spacing w:line="360" w:lineRule="auto"/>
        <w:ind w:right="-766" w:firstLine="284"/>
        <w:jc w:val="center"/>
        <w:rPr>
          <w:b/>
          <w:color w:val="000080"/>
          <w:sz w:val="26"/>
        </w:rPr>
      </w:pPr>
    </w:p>
    <w:p w:rsidR="006216F9" w:rsidRDefault="006216F9">
      <w:pPr>
        <w:spacing w:line="360" w:lineRule="auto"/>
        <w:ind w:right="-766" w:firstLine="284"/>
        <w:jc w:val="center"/>
        <w:rPr>
          <w:b/>
          <w:color w:val="000080"/>
          <w:sz w:val="26"/>
        </w:rPr>
      </w:pPr>
      <w:r>
        <w:rPr>
          <w:b/>
          <w:color w:val="000080"/>
          <w:sz w:val="26"/>
        </w:rPr>
        <w:t>АНАЛИЗ ЛИКВИДНОСТИ</w:t>
      </w:r>
      <w:r>
        <w:rPr>
          <w:rStyle w:val="a6"/>
          <w:b/>
          <w:color w:val="000080"/>
          <w:sz w:val="26"/>
        </w:rPr>
        <w:footnoteReference w:id="7"/>
      </w:r>
    </w:p>
    <w:p w:rsidR="006216F9" w:rsidRDefault="006216F9">
      <w:pPr>
        <w:spacing w:line="360" w:lineRule="auto"/>
        <w:ind w:right="-766" w:firstLine="284"/>
        <w:jc w:val="center"/>
        <w:rPr>
          <w:b/>
          <w:color w:val="000080"/>
          <w:sz w:val="26"/>
        </w:rPr>
      </w:pPr>
      <w:r>
        <w:rPr>
          <w:b/>
          <w:color w:val="000080"/>
          <w:sz w:val="26"/>
        </w:rPr>
        <w:t>3.1. Понятие ликвидности</w:t>
      </w:r>
    </w:p>
    <w:p w:rsidR="006216F9" w:rsidRDefault="006216F9">
      <w:pPr>
        <w:ind w:right="-766" w:firstLine="284"/>
        <w:jc w:val="both"/>
        <w:rPr>
          <w:color w:val="000080"/>
          <w:sz w:val="26"/>
        </w:rPr>
      </w:pPr>
      <w:r>
        <w:rPr>
          <w:color w:val="000080"/>
          <w:sz w:val="26"/>
        </w:rPr>
        <w:t>Результаты анализа ликвидности фирмы представляют интерес, прежде всего, для коммерческих кредиторов. Так как коммерческие кредиты краткосрочны, то именно анализ ликвидности лучше всего позволяет оценить способность фирмы оплатить эти обязательства.</w:t>
      </w:r>
    </w:p>
    <w:p w:rsidR="006216F9" w:rsidRDefault="006216F9">
      <w:pPr>
        <w:ind w:right="-766" w:firstLine="284"/>
        <w:jc w:val="both"/>
        <w:rPr>
          <w:color w:val="000080"/>
          <w:sz w:val="26"/>
        </w:rPr>
      </w:pPr>
      <w:r>
        <w:rPr>
          <w:color w:val="000080"/>
          <w:sz w:val="26"/>
        </w:rPr>
        <w:t>Держатели акций, желая знать об уровне ликвидности фирмы, интересуются преимущественно способностью выплачивать проценты и погашать основную сумму кредита.</w:t>
      </w:r>
    </w:p>
    <w:p w:rsidR="006216F9" w:rsidRDefault="006216F9">
      <w:pPr>
        <w:ind w:right="-766" w:firstLine="284"/>
        <w:jc w:val="both"/>
        <w:rPr>
          <w:color w:val="000080"/>
          <w:sz w:val="26"/>
        </w:rPr>
      </w:pPr>
      <w:r>
        <w:rPr>
          <w:color w:val="000080"/>
          <w:sz w:val="26"/>
        </w:rPr>
        <w:t>Ликвидность означает способность ценностей легко превращаться в деньги, то есть в абсолютно ликвидные средства. Ликвидность можно рассматривать как время, необходимое для продажи актива, и как сумму, вырученную от продажи актива. Эти показатели тесно связаны: зачастую можно продать актив за короткое время, но со значительной скидкой в цене.</w:t>
      </w:r>
    </w:p>
    <w:p w:rsidR="006216F9" w:rsidRDefault="006216F9">
      <w:pPr>
        <w:ind w:right="-766" w:firstLine="284"/>
        <w:jc w:val="both"/>
        <w:rPr>
          <w:color w:val="000080"/>
          <w:sz w:val="26"/>
        </w:rPr>
      </w:pPr>
      <w:r>
        <w:rPr>
          <w:color w:val="000080"/>
          <w:sz w:val="26"/>
        </w:rPr>
        <w:t>Все активы фирмы в зависимости от степени ликвидности, то есть от скорости превращения в денежные средства, можно условно подразделить на следующие группы.</w:t>
      </w:r>
    </w:p>
    <w:p w:rsidR="006216F9" w:rsidRDefault="006216F9">
      <w:pPr>
        <w:ind w:right="-766" w:firstLine="284"/>
        <w:jc w:val="both"/>
        <w:rPr>
          <w:color w:val="000080"/>
          <w:sz w:val="26"/>
        </w:rPr>
      </w:pPr>
      <w:r>
        <w:rPr>
          <w:color w:val="000080"/>
          <w:sz w:val="26"/>
        </w:rPr>
        <w:t xml:space="preserve">1. </w:t>
      </w:r>
      <w:r>
        <w:rPr>
          <w:b/>
          <w:color w:val="000080"/>
          <w:sz w:val="26"/>
        </w:rPr>
        <w:t>Наиболее ликвидные активы</w:t>
      </w:r>
      <w:r>
        <w:rPr>
          <w:color w:val="000080"/>
          <w:sz w:val="26"/>
        </w:rPr>
        <w:t xml:space="preserve"> (А</w:t>
      </w:r>
      <w:r>
        <w:rPr>
          <w:color w:val="000080"/>
          <w:sz w:val="26"/>
          <w:vertAlign w:val="subscript"/>
        </w:rPr>
        <w:t>1</w:t>
      </w:r>
      <w:r>
        <w:rPr>
          <w:color w:val="000080"/>
          <w:sz w:val="26"/>
        </w:rPr>
        <w:t>) — суммы по всем статьям денежных средств, которые могут быть использованы для выполнения текущих расчетов немедленно. К этой группе относятся также краткосрочные финансовые вложения (ценные бумаги), которые можно приравнять к деньгам.</w:t>
      </w:r>
    </w:p>
    <w:p w:rsidR="006216F9" w:rsidRDefault="006216F9">
      <w:pPr>
        <w:ind w:right="-766" w:firstLine="284"/>
        <w:jc w:val="both"/>
        <w:rPr>
          <w:color w:val="000080"/>
          <w:sz w:val="26"/>
        </w:rPr>
      </w:pPr>
      <w:r>
        <w:rPr>
          <w:color w:val="000080"/>
          <w:sz w:val="26"/>
        </w:rPr>
        <w:t>Рассчитаем данный показатель для ОАО "Измайловская мануфактура". Здесь и далее строки в формулах расчета активов и пассивов указаны для формы №1 "Бухгалтерский баланс" (см. приложение 1 и 2): А</w:t>
      </w:r>
      <w:r>
        <w:rPr>
          <w:color w:val="000080"/>
          <w:sz w:val="26"/>
          <w:vertAlign w:val="subscript"/>
        </w:rPr>
        <w:t>1</w:t>
      </w:r>
      <w:r>
        <w:rPr>
          <w:color w:val="000080"/>
          <w:sz w:val="26"/>
        </w:rPr>
        <w:t>=стр. 252+стр. 260.</w:t>
      </w:r>
    </w:p>
    <w:p w:rsidR="006216F9" w:rsidRDefault="006216F9" w:rsidP="006216F9">
      <w:pPr>
        <w:numPr>
          <w:ilvl w:val="0"/>
          <w:numId w:val="55"/>
        </w:numPr>
        <w:tabs>
          <w:tab w:val="clear" w:pos="360"/>
          <w:tab w:val="num" w:pos="567"/>
        </w:tabs>
        <w:ind w:left="567" w:right="-766" w:hanging="283"/>
        <w:jc w:val="both"/>
        <w:rPr>
          <w:color w:val="000080"/>
          <w:sz w:val="26"/>
        </w:rPr>
      </w:pPr>
      <w:r>
        <w:rPr>
          <w:color w:val="000080"/>
          <w:sz w:val="26"/>
        </w:rPr>
        <w:t>В 1997 году: А</w:t>
      </w:r>
      <w:r>
        <w:rPr>
          <w:color w:val="000080"/>
          <w:sz w:val="26"/>
          <w:vertAlign w:val="subscript"/>
        </w:rPr>
        <w:t>1</w:t>
      </w:r>
      <w:r>
        <w:rPr>
          <w:color w:val="000080"/>
          <w:sz w:val="26"/>
        </w:rPr>
        <w:t>=0+27=27 тыс. руб.</w:t>
      </w:r>
    </w:p>
    <w:p w:rsidR="006216F9" w:rsidRDefault="006216F9" w:rsidP="006216F9">
      <w:pPr>
        <w:numPr>
          <w:ilvl w:val="0"/>
          <w:numId w:val="56"/>
        </w:numPr>
        <w:tabs>
          <w:tab w:val="clear" w:pos="360"/>
          <w:tab w:val="num" w:pos="567"/>
        </w:tabs>
        <w:ind w:left="567" w:right="-766" w:hanging="283"/>
        <w:jc w:val="both"/>
        <w:rPr>
          <w:color w:val="000080"/>
          <w:sz w:val="26"/>
        </w:rPr>
      </w:pPr>
      <w:r>
        <w:rPr>
          <w:color w:val="000080"/>
          <w:sz w:val="26"/>
        </w:rPr>
        <w:t>В 1998 году: А</w:t>
      </w:r>
      <w:r>
        <w:rPr>
          <w:color w:val="000080"/>
          <w:sz w:val="26"/>
          <w:vertAlign w:val="subscript"/>
        </w:rPr>
        <w:t>1</w:t>
      </w:r>
      <w:r>
        <w:rPr>
          <w:color w:val="000080"/>
          <w:sz w:val="26"/>
        </w:rPr>
        <w:t>=0+5=5 тыс. руб.</w:t>
      </w:r>
    </w:p>
    <w:p w:rsidR="006216F9" w:rsidRDefault="006216F9" w:rsidP="006216F9">
      <w:pPr>
        <w:numPr>
          <w:ilvl w:val="0"/>
          <w:numId w:val="57"/>
        </w:numPr>
        <w:tabs>
          <w:tab w:val="clear" w:pos="360"/>
          <w:tab w:val="num" w:pos="567"/>
        </w:tabs>
        <w:ind w:left="567" w:right="-766" w:hanging="283"/>
        <w:jc w:val="both"/>
        <w:rPr>
          <w:color w:val="000080"/>
          <w:sz w:val="26"/>
        </w:rPr>
      </w:pPr>
      <w:r>
        <w:rPr>
          <w:color w:val="000080"/>
          <w:sz w:val="26"/>
        </w:rPr>
        <w:t>В 1999 году: А</w:t>
      </w:r>
      <w:r>
        <w:rPr>
          <w:color w:val="000080"/>
          <w:sz w:val="26"/>
          <w:vertAlign w:val="subscript"/>
        </w:rPr>
        <w:t>1</w:t>
      </w:r>
      <w:r>
        <w:rPr>
          <w:color w:val="000080"/>
          <w:sz w:val="26"/>
        </w:rPr>
        <w:t>=0+20=20 тыс. руб.</w:t>
      </w:r>
    </w:p>
    <w:p w:rsidR="006216F9" w:rsidRDefault="006216F9">
      <w:pPr>
        <w:ind w:left="284" w:right="-766"/>
        <w:jc w:val="both"/>
        <w:rPr>
          <w:color w:val="000080"/>
          <w:sz w:val="16"/>
        </w:rPr>
      </w:pPr>
    </w:p>
    <w:p w:rsidR="006216F9" w:rsidRDefault="006216F9">
      <w:pPr>
        <w:ind w:right="-766" w:firstLine="284"/>
        <w:jc w:val="both"/>
        <w:rPr>
          <w:color w:val="000080"/>
          <w:sz w:val="26"/>
        </w:rPr>
      </w:pPr>
      <w:r>
        <w:rPr>
          <w:color w:val="000080"/>
          <w:sz w:val="26"/>
        </w:rPr>
        <w:t xml:space="preserve">2. </w:t>
      </w:r>
      <w:r>
        <w:rPr>
          <w:b/>
          <w:color w:val="000080"/>
          <w:sz w:val="26"/>
        </w:rPr>
        <w:t>Быстро реализуемые активы</w:t>
      </w:r>
      <w:r>
        <w:rPr>
          <w:color w:val="000080"/>
          <w:sz w:val="26"/>
        </w:rPr>
        <w:t xml:space="preserve"> (А</w:t>
      </w:r>
      <w:r>
        <w:rPr>
          <w:color w:val="000080"/>
          <w:sz w:val="26"/>
          <w:vertAlign w:val="subscript"/>
        </w:rPr>
        <w:t>2</w:t>
      </w:r>
      <w:r>
        <w:rPr>
          <w:color w:val="000080"/>
          <w:sz w:val="26"/>
        </w:rPr>
        <w:t>) — активы, для обращения которых в наличные средства требуется определенное время. В эту группу можно включить дебиторскую задолженность (платежи по которой ожидаются в течение 12 месяцев после отчетной даты), прочие оборотные активы.</w:t>
      </w:r>
    </w:p>
    <w:p w:rsidR="006216F9" w:rsidRDefault="006216F9">
      <w:pPr>
        <w:ind w:right="-766" w:firstLine="284"/>
        <w:jc w:val="both"/>
        <w:rPr>
          <w:b/>
          <w:color w:val="000080"/>
          <w:sz w:val="26"/>
        </w:rPr>
      </w:pPr>
      <w:r>
        <w:rPr>
          <w:color w:val="000080"/>
          <w:sz w:val="26"/>
        </w:rPr>
        <w:t>Ликвидность этих активов различна и зависит от субъективных и объективных факторов: квалификации финансовых работников фирмы, взаимоотношений с плательщиками и их платежеспособности, условий предоставления кредитов покупателям, организации вексельного обращения: А</w:t>
      </w:r>
      <w:r>
        <w:rPr>
          <w:color w:val="000080"/>
          <w:sz w:val="26"/>
          <w:vertAlign w:val="subscript"/>
        </w:rPr>
        <w:t>2</w:t>
      </w:r>
      <w:r>
        <w:rPr>
          <w:color w:val="000080"/>
          <w:sz w:val="26"/>
        </w:rPr>
        <w:t>=стр. 240+стр. 270.</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58"/>
        </w:numPr>
        <w:tabs>
          <w:tab w:val="clear" w:pos="360"/>
          <w:tab w:val="num" w:pos="567"/>
        </w:tabs>
        <w:ind w:left="644" w:right="-766"/>
        <w:jc w:val="both"/>
        <w:rPr>
          <w:color w:val="000080"/>
          <w:sz w:val="26"/>
        </w:rPr>
      </w:pPr>
      <w:r>
        <w:rPr>
          <w:color w:val="000080"/>
          <w:sz w:val="26"/>
        </w:rPr>
        <w:t>В 1997 году: А</w:t>
      </w:r>
      <w:r>
        <w:rPr>
          <w:color w:val="000080"/>
          <w:sz w:val="26"/>
          <w:vertAlign w:val="subscript"/>
        </w:rPr>
        <w:t>2</w:t>
      </w:r>
      <w:r>
        <w:rPr>
          <w:color w:val="000080"/>
          <w:sz w:val="26"/>
        </w:rPr>
        <w:t>=944+0=944 тыс. руб.</w:t>
      </w:r>
    </w:p>
    <w:p w:rsidR="006216F9" w:rsidRDefault="006216F9" w:rsidP="006216F9">
      <w:pPr>
        <w:numPr>
          <w:ilvl w:val="0"/>
          <w:numId w:val="59"/>
        </w:numPr>
        <w:tabs>
          <w:tab w:val="num" w:pos="567"/>
        </w:tabs>
        <w:ind w:left="644" w:right="-766"/>
        <w:jc w:val="both"/>
        <w:rPr>
          <w:color w:val="000080"/>
          <w:sz w:val="26"/>
        </w:rPr>
      </w:pPr>
      <w:r>
        <w:rPr>
          <w:color w:val="000080"/>
          <w:sz w:val="26"/>
        </w:rPr>
        <w:t>В 1998 году: А</w:t>
      </w:r>
      <w:r>
        <w:rPr>
          <w:color w:val="000080"/>
          <w:sz w:val="26"/>
          <w:vertAlign w:val="subscript"/>
        </w:rPr>
        <w:t>2</w:t>
      </w:r>
      <w:r>
        <w:rPr>
          <w:color w:val="000080"/>
          <w:sz w:val="26"/>
        </w:rPr>
        <w:t>=5112+0=5112 тыс. руб.</w:t>
      </w:r>
    </w:p>
    <w:p w:rsidR="006216F9" w:rsidRDefault="006216F9" w:rsidP="006216F9">
      <w:pPr>
        <w:numPr>
          <w:ilvl w:val="0"/>
          <w:numId w:val="60"/>
        </w:numPr>
        <w:tabs>
          <w:tab w:val="num" w:pos="567"/>
        </w:tabs>
        <w:ind w:left="644" w:right="-766"/>
        <w:jc w:val="both"/>
        <w:rPr>
          <w:color w:val="000080"/>
          <w:sz w:val="26"/>
        </w:rPr>
      </w:pPr>
      <w:r>
        <w:rPr>
          <w:color w:val="000080"/>
          <w:sz w:val="26"/>
        </w:rPr>
        <w:t>В 1999 году: А</w:t>
      </w:r>
      <w:r>
        <w:rPr>
          <w:color w:val="000080"/>
          <w:sz w:val="26"/>
          <w:vertAlign w:val="subscript"/>
        </w:rPr>
        <w:t>2</w:t>
      </w:r>
      <w:r>
        <w:rPr>
          <w:color w:val="000080"/>
          <w:sz w:val="26"/>
        </w:rPr>
        <w:t>=6411+0=6411 тыс. руб.</w:t>
      </w:r>
    </w:p>
    <w:p w:rsidR="006216F9" w:rsidRDefault="006216F9">
      <w:pPr>
        <w:ind w:left="284" w:right="-766"/>
        <w:jc w:val="both"/>
        <w:rPr>
          <w:color w:val="000080"/>
          <w:sz w:val="16"/>
        </w:rPr>
      </w:pPr>
    </w:p>
    <w:p w:rsidR="006216F9" w:rsidRDefault="006216F9">
      <w:pPr>
        <w:ind w:right="-766" w:firstLine="284"/>
        <w:jc w:val="both"/>
        <w:rPr>
          <w:color w:val="000080"/>
          <w:sz w:val="26"/>
        </w:rPr>
      </w:pPr>
      <w:r>
        <w:rPr>
          <w:color w:val="000080"/>
          <w:sz w:val="26"/>
        </w:rPr>
        <w:t xml:space="preserve">3. </w:t>
      </w:r>
      <w:r>
        <w:rPr>
          <w:b/>
          <w:color w:val="000080"/>
          <w:sz w:val="26"/>
        </w:rPr>
        <w:t>Медленно реализуемые активы</w:t>
      </w:r>
      <w:r>
        <w:rPr>
          <w:color w:val="000080"/>
          <w:sz w:val="26"/>
        </w:rPr>
        <w:t xml:space="preserve"> (А</w:t>
      </w:r>
      <w:r>
        <w:rPr>
          <w:color w:val="000080"/>
          <w:sz w:val="26"/>
          <w:vertAlign w:val="subscript"/>
        </w:rPr>
        <w:t>3</w:t>
      </w:r>
      <w:r>
        <w:rPr>
          <w:color w:val="000080"/>
          <w:sz w:val="26"/>
        </w:rPr>
        <w:t xml:space="preserve">) — статьи раздела </w:t>
      </w:r>
      <w:r>
        <w:rPr>
          <w:color w:val="000080"/>
          <w:sz w:val="26"/>
          <w:lang w:val="en-US"/>
        </w:rPr>
        <w:t>II</w:t>
      </w:r>
      <w:r>
        <w:rPr>
          <w:color w:val="000080"/>
          <w:sz w:val="26"/>
        </w:rPr>
        <w:t xml:space="preserve"> актива баланса, включающие запасы и прочие оборотные активы.</w:t>
      </w:r>
    </w:p>
    <w:p w:rsidR="006216F9" w:rsidRDefault="006216F9">
      <w:pPr>
        <w:ind w:right="-766" w:firstLine="284"/>
        <w:jc w:val="both"/>
        <w:rPr>
          <w:color w:val="000080"/>
          <w:sz w:val="26"/>
        </w:rPr>
      </w:pPr>
      <w:r>
        <w:rPr>
          <w:color w:val="000080"/>
          <w:sz w:val="26"/>
        </w:rPr>
        <w:t>Товарные запасы не могут быть проданы до тех пор, пока не найден покупатель. Запасы сырья, материалов и незавершенной продукции иногда требуют предварительной обработки, прежде чем их можно будет продать и преобразовать в наличные средства.</w:t>
      </w:r>
    </w:p>
    <w:p w:rsidR="006216F9" w:rsidRDefault="006216F9">
      <w:pPr>
        <w:ind w:right="-766" w:firstLine="284"/>
        <w:jc w:val="both"/>
        <w:rPr>
          <w:color w:val="000080"/>
          <w:sz w:val="26"/>
        </w:rPr>
      </w:pPr>
      <w:r>
        <w:rPr>
          <w:color w:val="000080"/>
          <w:sz w:val="26"/>
        </w:rPr>
        <w:t>Следует обратить внимание, что статья "Расходы будущих периодов" не включаются в эту группу: А</w:t>
      </w:r>
      <w:r>
        <w:rPr>
          <w:color w:val="000080"/>
          <w:sz w:val="26"/>
          <w:vertAlign w:val="subscript"/>
        </w:rPr>
        <w:t>3</w:t>
      </w:r>
      <w:r>
        <w:rPr>
          <w:color w:val="000080"/>
          <w:sz w:val="26"/>
        </w:rPr>
        <w:t>=стр. 210-стр. 217+стр. 220+стр.251+стр. 253.</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61"/>
        </w:numPr>
        <w:tabs>
          <w:tab w:val="clear" w:pos="360"/>
          <w:tab w:val="num" w:pos="567"/>
        </w:tabs>
        <w:ind w:left="709" w:right="-766"/>
        <w:jc w:val="both"/>
        <w:rPr>
          <w:color w:val="000080"/>
          <w:sz w:val="26"/>
        </w:rPr>
      </w:pPr>
      <w:r>
        <w:rPr>
          <w:color w:val="000080"/>
          <w:sz w:val="26"/>
        </w:rPr>
        <w:t>В 1997 году: А</w:t>
      </w:r>
      <w:r>
        <w:rPr>
          <w:color w:val="000080"/>
          <w:sz w:val="26"/>
          <w:vertAlign w:val="subscript"/>
        </w:rPr>
        <w:t>3</w:t>
      </w:r>
      <w:r>
        <w:rPr>
          <w:color w:val="000080"/>
          <w:sz w:val="26"/>
        </w:rPr>
        <w:t>=1747-0+88+0+0=1835 тыс. руб.</w:t>
      </w:r>
    </w:p>
    <w:p w:rsidR="006216F9" w:rsidRDefault="006216F9" w:rsidP="006216F9">
      <w:pPr>
        <w:numPr>
          <w:ilvl w:val="0"/>
          <w:numId w:val="63"/>
        </w:numPr>
        <w:tabs>
          <w:tab w:val="clear" w:pos="360"/>
          <w:tab w:val="num" w:pos="567"/>
        </w:tabs>
        <w:ind w:left="709" w:right="-766"/>
        <w:jc w:val="both"/>
        <w:rPr>
          <w:color w:val="000080"/>
          <w:sz w:val="26"/>
        </w:rPr>
      </w:pPr>
      <w:r>
        <w:rPr>
          <w:color w:val="000080"/>
          <w:sz w:val="26"/>
        </w:rPr>
        <w:t>В 1998 году: А</w:t>
      </w:r>
      <w:r>
        <w:rPr>
          <w:color w:val="000080"/>
          <w:sz w:val="26"/>
          <w:vertAlign w:val="subscript"/>
        </w:rPr>
        <w:t>3</w:t>
      </w:r>
      <w:r>
        <w:rPr>
          <w:color w:val="000080"/>
          <w:sz w:val="26"/>
        </w:rPr>
        <w:t>=2341-0+173+0+0=2514 тыс. руб.</w:t>
      </w:r>
    </w:p>
    <w:p w:rsidR="006216F9" w:rsidRDefault="006216F9" w:rsidP="006216F9">
      <w:pPr>
        <w:numPr>
          <w:ilvl w:val="0"/>
          <w:numId w:val="62"/>
        </w:numPr>
        <w:tabs>
          <w:tab w:val="clear" w:pos="360"/>
          <w:tab w:val="num" w:pos="567"/>
        </w:tabs>
        <w:ind w:left="709" w:right="-766"/>
        <w:jc w:val="both"/>
        <w:rPr>
          <w:color w:val="000080"/>
          <w:sz w:val="26"/>
        </w:rPr>
      </w:pPr>
      <w:r>
        <w:rPr>
          <w:color w:val="000080"/>
          <w:sz w:val="26"/>
        </w:rPr>
        <w:t>В 1999 году: А</w:t>
      </w:r>
      <w:r>
        <w:rPr>
          <w:color w:val="000080"/>
          <w:sz w:val="26"/>
          <w:vertAlign w:val="subscript"/>
        </w:rPr>
        <w:t>3</w:t>
      </w:r>
      <w:r>
        <w:rPr>
          <w:color w:val="000080"/>
          <w:sz w:val="26"/>
        </w:rPr>
        <w:t>=5627-0+626+0+0=6253 тыс. руб.</w:t>
      </w:r>
    </w:p>
    <w:p w:rsidR="006216F9" w:rsidRDefault="006216F9">
      <w:pPr>
        <w:ind w:left="284" w:right="-766"/>
        <w:jc w:val="both"/>
        <w:rPr>
          <w:color w:val="000080"/>
          <w:sz w:val="16"/>
        </w:rPr>
      </w:pPr>
    </w:p>
    <w:p w:rsidR="006216F9" w:rsidRDefault="006216F9">
      <w:pPr>
        <w:ind w:right="-766" w:firstLine="284"/>
        <w:jc w:val="both"/>
        <w:rPr>
          <w:color w:val="000080"/>
          <w:sz w:val="26"/>
        </w:rPr>
      </w:pPr>
      <w:r>
        <w:rPr>
          <w:color w:val="000080"/>
          <w:sz w:val="26"/>
        </w:rPr>
        <w:t xml:space="preserve">4. </w:t>
      </w:r>
      <w:r>
        <w:rPr>
          <w:b/>
          <w:color w:val="000080"/>
          <w:sz w:val="26"/>
        </w:rPr>
        <w:t>Труднореализуемые активы</w:t>
      </w:r>
      <w:r>
        <w:rPr>
          <w:color w:val="000080"/>
          <w:sz w:val="26"/>
        </w:rPr>
        <w:t xml:space="preserve"> (А</w:t>
      </w:r>
      <w:r>
        <w:rPr>
          <w:color w:val="000080"/>
          <w:sz w:val="26"/>
          <w:vertAlign w:val="subscript"/>
        </w:rPr>
        <w:t>4</w:t>
      </w:r>
      <w:r>
        <w:rPr>
          <w:color w:val="000080"/>
          <w:sz w:val="26"/>
        </w:rPr>
        <w:t xml:space="preserve">) — активы, которые предназначены для использования в хозяйственной деятельности в течение относительно продолжительного периода. В эту группу можно включить статьи </w:t>
      </w:r>
      <w:r>
        <w:rPr>
          <w:color w:val="000080"/>
          <w:sz w:val="26"/>
          <w:lang w:val="en-US"/>
        </w:rPr>
        <w:t>I</w:t>
      </w:r>
      <w:r>
        <w:rPr>
          <w:color w:val="000080"/>
          <w:sz w:val="26"/>
        </w:rPr>
        <w:t xml:space="preserve"> раздела актива баланса "Внеоборотные активы", а также дебиторскую задолженность, платежи по которой ожидаются более чем через 12 месяцев после отчетной даты. Согласно Международному стандарту №5 долгосрочная дебиторская задолженность включается в состав прочих долгосрочных активов: А</w:t>
      </w:r>
      <w:r>
        <w:rPr>
          <w:color w:val="000080"/>
          <w:sz w:val="26"/>
          <w:vertAlign w:val="subscript"/>
        </w:rPr>
        <w:t>4</w:t>
      </w:r>
      <w:r>
        <w:rPr>
          <w:color w:val="000080"/>
          <w:sz w:val="26"/>
        </w:rPr>
        <w:t>=стр. 190+стр. 230.</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64"/>
        </w:numPr>
        <w:tabs>
          <w:tab w:val="clear" w:pos="360"/>
          <w:tab w:val="num" w:pos="567"/>
        </w:tabs>
        <w:ind w:left="709" w:right="-766"/>
        <w:jc w:val="both"/>
        <w:rPr>
          <w:color w:val="000080"/>
          <w:sz w:val="26"/>
        </w:rPr>
      </w:pPr>
      <w:r>
        <w:rPr>
          <w:color w:val="000080"/>
          <w:sz w:val="26"/>
        </w:rPr>
        <w:t>В 1997 году: А</w:t>
      </w:r>
      <w:r>
        <w:rPr>
          <w:color w:val="000080"/>
          <w:sz w:val="26"/>
          <w:vertAlign w:val="subscript"/>
        </w:rPr>
        <w:t>4</w:t>
      </w:r>
      <w:r>
        <w:rPr>
          <w:color w:val="000080"/>
          <w:sz w:val="26"/>
        </w:rPr>
        <w:t>=27740+0=27740 тыс. руб.</w:t>
      </w:r>
    </w:p>
    <w:p w:rsidR="006216F9" w:rsidRDefault="006216F9" w:rsidP="006216F9">
      <w:pPr>
        <w:numPr>
          <w:ilvl w:val="0"/>
          <w:numId w:val="65"/>
        </w:numPr>
        <w:tabs>
          <w:tab w:val="clear" w:pos="360"/>
          <w:tab w:val="num" w:pos="567"/>
        </w:tabs>
        <w:ind w:left="709" w:right="-766"/>
        <w:jc w:val="both"/>
        <w:rPr>
          <w:color w:val="000080"/>
          <w:sz w:val="26"/>
        </w:rPr>
      </w:pPr>
      <w:r>
        <w:rPr>
          <w:color w:val="000080"/>
          <w:sz w:val="26"/>
        </w:rPr>
        <w:t>В 1998 году: А</w:t>
      </w:r>
      <w:r>
        <w:rPr>
          <w:color w:val="000080"/>
          <w:sz w:val="26"/>
          <w:vertAlign w:val="subscript"/>
        </w:rPr>
        <w:t>4</w:t>
      </w:r>
      <w:r>
        <w:rPr>
          <w:color w:val="000080"/>
          <w:sz w:val="26"/>
        </w:rPr>
        <w:t>=23164+0=23164 тыс. руб.</w:t>
      </w:r>
    </w:p>
    <w:p w:rsidR="006216F9" w:rsidRDefault="006216F9" w:rsidP="006216F9">
      <w:pPr>
        <w:numPr>
          <w:ilvl w:val="0"/>
          <w:numId w:val="66"/>
        </w:numPr>
        <w:tabs>
          <w:tab w:val="clear" w:pos="360"/>
          <w:tab w:val="num" w:pos="567"/>
        </w:tabs>
        <w:ind w:left="709" w:right="-766"/>
        <w:jc w:val="both"/>
        <w:rPr>
          <w:color w:val="000080"/>
          <w:sz w:val="26"/>
        </w:rPr>
      </w:pPr>
      <w:r>
        <w:rPr>
          <w:color w:val="000080"/>
          <w:sz w:val="26"/>
        </w:rPr>
        <w:t>В 1999 году: А</w:t>
      </w:r>
      <w:r>
        <w:rPr>
          <w:color w:val="000080"/>
          <w:sz w:val="26"/>
          <w:vertAlign w:val="subscript"/>
        </w:rPr>
        <w:t>4</w:t>
      </w:r>
      <w:r>
        <w:rPr>
          <w:color w:val="000080"/>
          <w:sz w:val="26"/>
        </w:rPr>
        <w:t>=21578+0=21578 тыс. руб.</w:t>
      </w:r>
    </w:p>
    <w:p w:rsidR="006216F9" w:rsidRDefault="006216F9">
      <w:pPr>
        <w:ind w:right="-766" w:firstLine="284"/>
        <w:jc w:val="both"/>
        <w:rPr>
          <w:color w:val="000080"/>
          <w:sz w:val="26"/>
        </w:rPr>
      </w:pPr>
      <w:r>
        <w:rPr>
          <w:color w:val="000080"/>
          <w:sz w:val="26"/>
        </w:rPr>
        <w:t>Первые три группы активов (наиболее ликвидные активы, быстрореализуемые и медленно реализуемые активы) в течение текущего хозяйственного периода могут меняться и относятся к текущим активам фирмы. Текущие активы более ликвидны, чем остальное имущество фирмы.</w:t>
      </w:r>
    </w:p>
    <w:p w:rsidR="006216F9" w:rsidRDefault="006216F9">
      <w:pPr>
        <w:ind w:right="-766" w:firstLine="284"/>
        <w:jc w:val="both"/>
        <w:rPr>
          <w:color w:val="000080"/>
          <w:sz w:val="26"/>
        </w:rPr>
      </w:pPr>
      <w:r>
        <w:rPr>
          <w:color w:val="000080"/>
          <w:sz w:val="26"/>
        </w:rPr>
        <w:t>Пассивы баланса по степени возрастания сроков погашения обязательств группируются следующим образом.</w:t>
      </w:r>
    </w:p>
    <w:p w:rsidR="006216F9" w:rsidRDefault="006216F9">
      <w:pPr>
        <w:ind w:right="-766" w:firstLine="284"/>
        <w:jc w:val="both"/>
        <w:rPr>
          <w:color w:val="000080"/>
          <w:sz w:val="26"/>
        </w:rPr>
      </w:pPr>
      <w:r>
        <w:rPr>
          <w:color w:val="000080"/>
          <w:sz w:val="26"/>
        </w:rPr>
        <w:t xml:space="preserve">1. </w:t>
      </w:r>
      <w:r>
        <w:rPr>
          <w:b/>
          <w:color w:val="000080"/>
          <w:sz w:val="26"/>
        </w:rPr>
        <w:t>Наиболее срочные обязательства</w:t>
      </w:r>
      <w:r>
        <w:rPr>
          <w:color w:val="000080"/>
          <w:sz w:val="26"/>
        </w:rPr>
        <w:t xml:space="preserve"> (П</w:t>
      </w:r>
      <w:r>
        <w:rPr>
          <w:color w:val="000080"/>
          <w:sz w:val="26"/>
          <w:vertAlign w:val="subscript"/>
        </w:rPr>
        <w:t>1</w:t>
      </w:r>
      <w:r>
        <w:rPr>
          <w:color w:val="000080"/>
          <w:sz w:val="26"/>
        </w:rPr>
        <w:t>) — кредиторская задолженность, расчеты по дивидендам, прочие краткосрочные обязательства, а также ссуды, не погашенные в срок (по данным формы №5 бухгалтерского баланса; см. приложения 9 и 10).</w:t>
      </w:r>
    </w:p>
    <w:p w:rsidR="006216F9" w:rsidRDefault="006216F9">
      <w:pPr>
        <w:ind w:right="-766" w:firstLine="284"/>
        <w:jc w:val="center"/>
        <w:rPr>
          <w:color w:val="000080"/>
          <w:sz w:val="26"/>
        </w:rPr>
      </w:pPr>
      <w:r>
        <w:rPr>
          <w:color w:val="000080"/>
          <w:sz w:val="26"/>
        </w:rPr>
        <w:t>П</w:t>
      </w:r>
      <w:r>
        <w:rPr>
          <w:color w:val="000080"/>
          <w:sz w:val="26"/>
          <w:vertAlign w:val="subscript"/>
        </w:rPr>
        <w:t>1</w:t>
      </w:r>
      <w:r>
        <w:rPr>
          <w:color w:val="000080"/>
          <w:sz w:val="26"/>
        </w:rPr>
        <w:t>=стр. 620+стр. 630+стр. 670+ссуды, не погашенные в срок</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67"/>
        </w:numPr>
        <w:tabs>
          <w:tab w:val="clear" w:pos="360"/>
          <w:tab w:val="num" w:pos="567"/>
        </w:tabs>
        <w:ind w:left="709" w:right="-766"/>
        <w:jc w:val="both"/>
        <w:rPr>
          <w:color w:val="000080"/>
          <w:sz w:val="26"/>
        </w:rPr>
      </w:pPr>
      <w:r>
        <w:rPr>
          <w:color w:val="000080"/>
          <w:sz w:val="26"/>
        </w:rPr>
        <w:t>В 1997 году: П</w:t>
      </w:r>
      <w:r>
        <w:rPr>
          <w:color w:val="000080"/>
          <w:sz w:val="26"/>
          <w:vertAlign w:val="subscript"/>
        </w:rPr>
        <w:t>1</w:t>
      </w:r>
      <w:r>
        <w:rPr>
          <w:color w:val="000080"/>
          <w:sz w:val="26"/>
        </w:rPr>
        <w:t>=2084+0+0=2084 тыс. руб.</w:t>
      </w:r>
    </w:p>
    <w:p w:rsidR="006216F9" w:rsidRDefault="006216F9" w:rsidP="006216F9">
      <w:pPr>
        <w:numPr>
          <w:ilvl w:val="0"/>
          <w:numId w:val="69"/>
        </w:numPr>
        <w:tabs>
          <w:tab w:val="clear" w:pos="360"/>
          <w:tab w:val="num" w:pos="567"/>
        </w:tabs>
        <w:ind w:left="709" w:right="-766"/>
        <w:jc w:val="both"/>
        <w:rPr>
          <w:color w:val="000080"/>
          <w:sz w:val="26"/>
        </w:rPr>
      </w:pPr>
      <w:r>
        <w:rPr>
          <w:color w:val="000080"/>
          <w:sz w:val="26"/>
        </w:rPr>
        <w:t>В 1998 году: П</w:t>
      </w:r>
      <w:r>
        <w:rPr>
          <w:color w:val="000080"/>
          <w:sz w:val="26"/>
          <w:vertAlign w:val="subscript"/>
        </w:rPr>
        <w:t>1</w:t>
      </w:r>
      <w:r>
        <w:rPr>
          <w:color w:val="000080"/>
          <w:sz w:val="26"/>
        </w:rPr>
        <w:t>=2885+0+0=2885 тыс. руб.</w:t>
      </w:r>
    </w:p>
    <w:p w:rsidR="006216F9" w:rsidRDefault="006216F9" w:rsidP="006216F9">
      <w:pPr>
        <w:numPr>
          <w:ilvl w:val="0"/>
          <w:numId w:val="68"/>
        </w:numPr>
        <w:tabs>
          <w:tab w:val="clear" w:pos="360"/>
          <w:tab w:val="num" w:pos="567"/>
        </w:tabs>
        <w:ind w:left="709" w:right="-766"/>
        <w:jc w:val="both"/>
        <w:rPr>
          <w:color w:val="000080"/>
          <w:sz w:val="26"/>
        </w:rPr>
      </w:pPr>
      <w:r>
        <w:rPr>
          <w:color w:val="000080"/>
          <w:sz w:val="26"/>
        </w:rPr>
        <w:t>В 1999 году: П</w:t>
      </w:r>
      <w:r>
        <w:rPr>
          <w:color w:val="000080"/>
          <w:sz w:val="26"/>
          <w:vertAlign w:val="subscript"/>
        </w:rPr>
        <w:t>1</w:t>
      </w:r>
      <w:r>
        <w:rPr>
          <w:color w:val="000080"/>
          <w:sz w:val="26"/>
        </w:rPr>
        <w:t>=5043+0+0=5043 тыс. руб.</w:t>
      </w:r>
    </w:p>
    <w:p w:rsidR="006216F9" w:rsidRDefault="006216F9">
      <w:pPr>
        <w:ind w:right="-766" w:firstLine="284"/>
        <w:jc w:val="both"/>
        <w:rPr>
          <w:color w:val="000080"/>
          <w:sz w:val="26"/>
        </w:rPr>
      </w:pPr>
      <w:r>
        <w:rPr>
          <w:color w:val="000080"/>
          <w:sz w:val="26"/>
        </w:rPr>
        <w:t xml:space="preserve">2. </w:t>
      </w:r>
      <w:r>
        <w:rPr>
          <w:b/>
          <w:color w:val="000080"/>
          <w:sz w:val="26"/>
        </w:rPr>
        <w:t>Краткосрочные пассивы</w:t>
      </w:r>
      <w:r>
        <w:rPr>
          <w:color w:val="000080"/>
          <w:sz w:val="26"/>
        </w:rPr>
        <w:t xml:space="preserve"> (П</w:t>
      </w:r>
      <w:r>
        <w:rPr>
          <w:color w:val="000080"/>
          <w:sz w:val="26"/>
          <w:vertAlign w:val="subscript"/>
        </w:rPr>
        <w:t>2</w:t>
      </w:r>
      <w:r>
        <w:rPr>
          <w:color w:val="000080"/>
          <w:sz w:val="26"/>
        </w:rPr>
        <w:t>) — краткосрочные заемные кредиты банков и прочие займы, подлежащие погашению в течение 12 месяцев после отчетной даты: П</w:t>
      </w:r>
      <w:r>
        <w:rPr>
          <w:color w:val="000080"/>
          <w:sz w:val="26"/>
          <w:vertAlign w:val="subscript"/>
        </w:rPr>
        <w:t>2</w:t>
      </w:r>
      <w:r>
        <w:rPr>
          <w:color w:val="000080"/>
          <w:sz w:val="26"/>
        </w:rPr>
        <w:t>=стр. 610</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70"/>
        </w:numPr>
        <w:tabs>
          <w:tab w:val="clear" w:pos="360"/>
          <w:tab w:val="num" w:pos="567"/>
        </w:tabs>
        <w:ind w:left="709" w:right="-766"/>
        <w:jc w:val="both"/>
        <w:rPr>
          <w:color w:val="000080"/>
          <w:sz w:val="26"/>
        </w:rPr>
      </w:pPr>
      <w:r>
        <w:rPr>
          <w:color w:val="000080"/>
          <w:sz w:val="26"/>
        </w:rPr>
        <w:t>В 1997 году: П</w:t>
      </w:r>
      <w:r>
        <w:rPr>
          <w:color w:val="000080"/>
          <w:sz w:val="26"/>
          <w:vertAlign w:val="subscript"/>
        </w:rPr>
        <w:t>2</w:t>
      </w:r>
      <w:r>
        <w:rPr>
          <w:color w:val="000080"/>
          <w:sz w:val="26"/>
        </w:rPr>
        <w:t>=500 тыс. руб.</w:t>
      </w:r>
    </w:p>
    <w:p w:rsidR="006216F9" w:rsidRDefault="006216F9" w:rsidP="006216F9">
      <w:pPr>
        <w:numPr>
          <w:ilvl w:val="0"/>
          <w:numId w:val="71"/>
        </w:numPr>
        <w:tabs>
          <w:tab w:val="num" w:pos="567"/>
        </w:tabs>
        <w:ind w:left="709" w:right="-766"/>
        <w:jc w:val="both"/>
        <w:rPr>
          <w:color w:val="000080"/>
          <w:sz w:val="26"/>
        </w:rPr>
      </w:pPr>
      <w:r>
        <w:rPr>
          <w:color w:val="000080"/>
          <w:sz w:val="26"/>
        </w:rPr>
        <w:t>В 1998 году: П</w:t>
      </w:r>
      <w:r>
        <w:rPr>
          <w:color w:val="000080"/>
          <w:sz w:val="26"/>
          <w:vertAlign w:val="subscript"/>
        </w:rPr>
        <w:t>2</w:t>
      </w:r>
      <w:r>
        <w:rPr>
          <w:color w:val="000080"/>
          <w:sz w:val="26"/>
        </w:rPr>
        <w:t>=2187 тыс. руб.</w:t>
      </w:r>
    </w:p>
    <w:p w:rsidR="006216F9" w:rsidRDefault="006216F9" w:rsidP="006216F9">
      <w:pPr>
        <w:numPr>
          <w:ilvl w:val="0"/>
          <w:numId w:val="72"/>
        </w:numPr>
        <w:tabs>
          <w:tab w:val="num" w:pos="567"/>
        </w:tabs>
        <w:ind w:left="709" w:right="-766"/>
        <w:jc w:val="both"/>
        <w:rPr>
          <w:color w:val="000080"/>
          <w:sz w:val="26"/>
        </w:rPr>
      </w:pPr>
      <w:r>
        <w:rPr>
          <w:color w:val="000080"/>
          <w:sz w:val="26"/>
        </w:rPr>
        <w:t>В 1999 году: П</w:t>
      </w:r>
      <w:r>
        <w:rPr>
          <w:color w:val="000080"/>
          <w:sz w:val="26"/>
          <w:vertAlign w:val="subscript"/>
        </w:rPr>
        <w:t>2</w:t>
      </w:r>
      <w:r>
        <w:rPr>
          <w:color w:val="000080"/>
          <w:sz w:val="26"/>
        </w:rPr>
        <w:t>=1250 тыс. руб.</w:t>
      </w:r>
    </w:p>
    <w:p w:rsidR="006216F9" w:rsidRDefault="006216F9">
      <w:pPr>
        <w:ind w:right="-766" w:firstLine="284"/>
        <w:jc w:val="both"/>
        <w:rPr>
          <w:color w:val="000080"/>
          <w:sz w:val="26"/>
        </w:rPr>
      </w:pPr>
      <w:r>
        <w:rPr>
          <w:color w:val="000080"/>
          <w:sz w:val="26"/>
        </w:rPr>
        <w:t xml:space="preserve">3. </w:t>
      </w:r>
      <w:r>
        <w:rPr>
          <w:b/>
          <w:color w:val="000080"/>
          <w:sz w:val="26"/>
        </w:rPr>
        <w:t>Долгосрочные пассивы</w:t>
      </w:r>
      <w:r>
        <w:rPr>
          <w:color w:val="000080"/>
          <w:sz w:val="26"/>
        </w:rPr>
        <w:t xml:space="preserve"> (П</w:t>
      </w:r>
      <w:r>
        <w:rPr>
          <w:color w:val="000080"/>
          <w:sz w:val="26"/>
          <w:vertAlign w:val="subscript"/>
        </w:rPr>
        <w:t>3</w:t>
      </w:r>
      <w:r>
        <w:rPr>
          <w:color w:val="000080"/>
          <w:sz w:val="26"/>
        </w:rPr>
        <w:t xml:space="preserve">) — долгосрочные заемные кредиты и прочие долгосрочные пассивы (статьи </w:t>
      </w:r>
      <w:r>
        <w:rPr>
          <w:color w:val="000080"/>
          <w:sz w:val="26"/>
          <w:lang w:val="en-US"/>
        </w:rPr>
        <w:t>V</w:t>
      </w:r>
      <w:r>
        <w:rPr>
          <w:color w:val="000080"/>
          <w:sz w:val="26"/>
        </w:rPr>
        <w:t xml:space="preserve"> раздела баланса "Долгосрочные пассивы").</w:t>
      </w:r>
    </w:p>
    <w:p w:rsidR="006216F9" w:rsidRDefault="006216F9">
      <w:pPr>
        <w:ind w:right="-766" w:firstLine="284"/>
        <w:jc w:val="both"/>
        <w:rPr>
          <w:color w:val="000080"/>
          <w:sz w:val="26"/>
        </w:rPr>
      </w:pPr>
      <w:r>
        <w:rPr>
          <w:color w:val="000080"/>
          <w:sz w:val="26"/>
        </w:rPr>
        <w:t>П</w:t>
      </w:r>
      <w:r>
        <w:rPr>
          <w:color w:val="000080"/>
          <w:sz w:val="26"/>
          <w:vertAlign w:val="subscript"/>
        </w:rPr>
        <w:t>3</w:t>
      </w:r>
      <w:r>
        <w:rPr>
          <w:color w:val="000080"/>
          <w:sz w:val="26"/>
        </w:rPr>
        <w:t>=стр. 590</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73"/>
        </w:numPr>
        <w:tabs>
          <w:tab w:val="clear" w:pos="360"/>
          <w:tab w:val="num" w:pos="567"/>
        </w:tabs>
        <w:ind w:left="709" w:right="-766"/>
        <w:jc w:val="both"/>
        <w:rPr>
          <w:color w:val="000080"/>
          <w:sz w:val="26"/>
        </w:rPr>
      </w:pPr>
      <w:r>
        <w:rPr>
          <w:color w:val="000080"/>
          <w:sz w:val="26"/>
        </w:rPr>
        <w:t>В 1997 году: П</w:t>
      </w:r>
      <w:r>
        <w:rPr>
          <w:color w:val="000080"/>
          <w:sz w:val="26"/>
          <w:vertAlign w:val="subscript"/>
        </w:rPr>
        <w:t>3</w:t>
      </w:r>
      <w:r>
        <w:rPr>
          <w:color w:val="000080"/>
          <w:sz w:val="26"/>
        </w:rPr>
        <w:t>=0 тыс. руб.</w:t>
      </w:r>
    </w:p>
    <w:p w:rsidR="006216F9" w:rsidRDefault="006216F9" w:rsidP="006216F9">
      <w:pPr>
        <w:numPr>
          <w:ilvl w:val="0"/>
          <w:numId w:val="73"/>
        </w:numPr>
        <w:tabs>
          <w:tab w:val="clear" w:pos="360"/>
          <w:tab w:val="num" w:pos="567"/>
        </w:tabs>
        <w:ind w:left="709" w:right="-766"/>
        <w:jc w:val="both"/>
        <w:rPr>
          <w:color w:val="000080"/>
          <w:sz w:val="26"/>
        </w:rPr>
      </w:pPr>
      <w:r>
        <w:rPr>
          <w:color w:val="000080"/>
          <w:sz w:val="26"/>
        </w:rPr>
        <w:t>В 1998 году: П</w:t>
      </w:r>
      <w:r>
        <w:rPr>
          <w:color w:val="000080"/>
          <w:sz w:val="26"/>
          <w:vertAlign w:val="subscript"/>
        </w:rPr>
        <w:t>3</w:t>
      </w:r>
      <w:r>
        <w:rPr>
          <w:color w:val="000080"/>
          <w:sz w:val="26"/>
        </w:rPr>
        <w:t>=0 тыс. руб.</w:t>
      </w:r>
    </w:p>
    <w:p w:rsidR="006216F9" w:rsidRDefault="006216F9" w:rsidP="006216F9">
      <w:pPr>
        <w:numPr>
          <w:ilvl w:val="0"/>
          <w:numId w:val="73"/>
        </w:numPr>
        <w:tabs>
          <w:tab w:val="clear" w:pos="360"/>
          <w:tab w:val="num" w:pos="567"/>
        </w:tabs>
        <w:ind w:left="709" w:right="-766"/>
        <w:jc w:val="both"/>
        <w:rPr>
          <w:color w:val="000080"/>
          <w:sz w:val="26"/>
        </w:rPr>
      </w:pPr>
      <w:r>
        <w:rPr>
          <w:color w:val="000080"/>
          <w:sz w:val="26"/>
        </w:rPr>
        <w:t>В 1999 году: П</w:t>
      </w:r>
      <w:r>
        <w:rPr>
          <w:color w:val="000080"/>
          <w:sz w:val="26"/>
          <w:vertAlign w:val="subscript"/>
        </w:rPr>
        <w:t>3</w:t>
      </w:r>
      <w:r>
        <w:rPr>
          <w:color w:val="000080"/>
          <w:sz w:val="26"/>
        </w:rPr>
        <w:t>=0 тыс. руб.</w:t>
      </w:r>
    </w:p>
    <w:p w:rsidR="006216F9" w:rsidRDefault="006216F9">
      <w:pPr>
        <w:ind w:right="-766" w:firstLine="284"/>
        <w:jc w:val="both"/>
        <w:rPr>
          <w:color w:val="000080"/>
          <w:sz w:val="26"/>
        </w:rPr>
      </w:pPr>
      <w:r>
        <w:rPr>
          <w:color w:val="000080"/>
          <w:sz w:val="26"/>
        </w:rPr>
        <w:t xml:space="preserve">4. </w:t>
      </w:r>
      <w:r>
        <w:rPr>
          <w:b/>
          <w:color w:val="000080"/>
          <w:sz w:val="26"/>
        </w:rPr>
        <w:t>Постоянные пассивы</w:t>
      </w:r>
      <w:r>
        <w:rPr>
          <w:color w:val="000080"/>
          <w:sz w:val="26"/>
        </w:rPr>
        <w:t xml:space="preserve"> (П</w:t>
      </w:r>
      <w:r>
        <w:rPr>
          <w:color w:val="000080"/>
          <w:sz w:val="26"/>
          <w:vertAlign w:val="subscript"/>
        </w:rPr>
        <w:t>4</w:t>
      </w:r>
      <w:r>
        <w:rPr>
          <w:color w:val="000080"/>
          <w:sz w:val="26"/>
        </w:rPr>
        <w:t xml:space="preserve">) — статьи </w:t>
      </w:r>
      <w:r>
        <w:rPr>
          <w:color w:val="000080"/>
          <w:sz w:val="26"/>
          <w:lang w:val="en-US"/>
        </w:rPr>
        <w:t>IV</w:t>
      </w:r>
      <w:r>
        <w:rPr>
          <w:color w:val="000080"/>
          <w:sz w:val="26"/>
        </w:rPr>
        <w:t xml:space="preserve"> раздела  баланса "Капитал и резервы" и отдельные статьи </w:t>
      </w:r>
      <w:r>
        <w:rPr>
          <w:color w:val="000080"/>
          <w:sz w:val="26"/>
          <w:lang w:val="en-US"/>
        </w:rPr>
        <w:t>VI</w:t>
      </w:r>
      <w:r>
        <w:rPr>
          <w:color w:val="000080"/>
          <w:sz w:val="26"/>
        </w:rPr>
        <w:t xml:space="preserve"> раздела баланса, не вошедшие в предыдущие группы: "Доходы будущих периодов", "Фонды потребления" и "Резервы предстоящих расходов и платежей".</w:t>
      </w:r>
    </w:p>
    <w:p w:rsidR="006216F9" w:rsidRDefault="006216F9">
      <w:pPr>
        <w:ind w:right="-766" w:firstLine="284"/>
        <w:jc w:val="both"/>
        <w:rPr>
          <w:color w:val="000080"/>
          <w:sz w:val="26"/>
        </w:rPr>
      </w:pPr>
      <w:r>
        <w:rPr>
          <w:color w:val="000080"/>
          <w:sz w:val="26"/>
        </w:rPr>
        <w:t>Чтобы обеспечить баланс актива и пассива, постоянные пассивы следует уменьшить на сумму по статьям "Расходы будущих периодов", "Убытки".</w:t>
      </w:r>
    </w:p>
    <w:p w:rsidR="006216F9" w:rsidRDefault="006216F9">
      <w:pPr>
        <w:ind w:right="-766" w:firstLine="284"/>
        <w:jc w:val="center"/>
        <w:rPr>
          <w:color w:val="000080"/>
          <w:sz w:val="26"/>
        </w:rPr>
      </w:pPr>
      <w:r>
        <w:rPr>
          <w:color w:val="000080"/>
          <w:sz w:val="26"/>
        </w:rPr>
        <w:t>П</w:t>
      </w:r>
      <w:r>
        <w:rPr>
          <w:color w:val="000080"/>
          <w:sz w:val="26"/>
          <w:vertAlign w:val="subscript"/>
        </w:rPr>
        <w:t>4</w:t>
      </w:r>
      <w:r>
        <w:rPr>
          <w:color w:val="000080"/>
          <w:sz w:val="26"/>
        </w:rPr>
        <w:t>=стр. 490+стр. 640+стр.650+стр.660-стр.217-стр.390</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74"/>
        </w:numPr>
        <w:tabs>
          <w:tab w:val="clear" w:pos="360"/>
          <w:tab w:val="num" w:pos="567"/>
        </w:tabs>
        <w:ind w:left="709" w:right="-766"/>
        <w:jc w:val="both"/>
        <w:rPr>
          <w:color w:val="000080"/>
          <w:sz w:val="26"/>
        </w:rPr>
      </w:pPr>
      <w:r>
        <w:rPr>
          <w:color w:val="000080"/>
          <w:sz w:val="26"/>
        </w:rPr>
        <w:t>В 1997 году: П</w:t>
      </w:r>
      <w:r>
        <w:rPr>
          <w:color w:val="000080"/>
          <w:sz w:val="26"/>
          <w:vertAlign w:val="subscript"/>
        </w:rPr>
        <w:t>4</w:t>
      </w:r>
      <w:r>
        <w:rPr>
          <w:color w:val="000080"/>
          <w:sz w:val="26"/>
        </w:rPr>
        <w:t>=32675+0+0+168-0-4881=27962 тыс. руб.</w:t>
      </w:r>
    </w:p>
    <w:p w:rsidR="006216F9" w:rsidRDefault="006216F9" w:rsidP="006216F9">
      <w:pPr>
        <w:numPr>
          <w:ilvl w:val="0"/>
          <w:numId w:val="74"/>
        </w:numPr>
        <w:tabs>
          <w:tab w:val="clear" w:pos="360"/>
          <w:tab w:val="num" w:pos="567"/>
        </w:tabs>
        <w:ind w:left="709" w:right="-766"/>
        <w:jc w:val="both"/>
        <w:rPr>
          <w:color w:val="000080"/>
          <w:sz w:val="26"/>
        </w:rPr>
      </w:pPr>
      <w:r>
        <w:rPr>
          <w:color w:val="000080"/>
          <w:sz w:val="26"/>
        </w:rPr>
        <w:t>В 1998 году: П</w:t>
      </w:r>
      <w:r>
        <w:rPr>
          <w:color w:val="000080"/>
          <w:sz w:val="26"/>
          <w:vertAlign w:val="subscript"/>
        </w:rPr>
        <w:t>4</w:t>
      </w:r>
      <w:r>
        <w:rPr>
          <w:color w:val="000080"/>
          <w:sz w:val="26"/>
        </w:rPr>
        <w:t>=30223+0+0+85-0-4585=25723 тыс. руб.</w:t>
      </w:r>
    </w:p>
    <w:p w:rsidR="006216F9" w:rsidRDefault="006216F9" w:rsidP="006216F9">
      <w:pPr>
        <w:numPr>
          <w:ilvl w:val="0"/>
          <w:numId w:val="74"/>
        </w:numPr>
        <w:tabs>
          <w:tab w:val="clear" w:pos="360"/>
          <w:tab w:val="num" w:pos="567"/>
        </w:tabs>
        <w:ind w:left="709" w:right="-766"/>
        <w:jc w:val="both"/>
        <w:rPr>
          <w:color w:val="000080"/>
          <w:sz w:val="26"/>
        </w:rPr>
      </w:pPr>
      <w:r>
        <w:rPr>
          <w:color w:val="000080"/>
          <w:sz w:val="26"/>
        </w:rPr>
        <w:t>В 1999 году: П</w:t>
      </w:r>
      <w:r>
        <w:rPr>
          <w:color w:val="000080"/>
          <w:sz w:val="26"/>
          <w:vertAlign w:val="subscript"/>
        </w:rPr>
        <w:t>4</w:t>
      </w:r>
      <w:r>
        <w:rPr>
          <w:color w:val="000080"/>
          <w:sz w:val="26"/>
        </w:rPr>
        <w:t>=30144+0+0+285-0-2460=27969 тыс. руб.</w:t>
      </w:r>
    </w:p>
    <w:p w:rsidR="006216F9" w:rsidRDefault="006216F9">
      <w:pPr>
        <w:ind w:left="284" w:right="-766"/>
        <w:jc w:val="both"/>
        <w:rPr>
          <w:color w:val="000080"/>
          <w:sz w:val="16"/>
        </w:rPr>
      </w:pPr>
    </w:p>
    <w:p w:rsidR="006216F9" w:rsidRDefault="006216F9">
      <w:pPr>
        <w:ind w:right="-766" w:firstLine="284"/>
        <w:jc w:val="both"/>
        <w:rPr>
          <w:color w:val="000080"/>
          <w:sz w:val="26"/>
        </w:rPr>
      </w:pPr>
      <w:r>
        <w:rPr>
          <w:b/>
          <w:color w:val="000080"/>
          <w:sz w:val="26"/>
        </w:rPr>
        <w:t>Краткосрочные обязательства</w:t>
      </w:r>
      <w:r>
        <w:rPr>
          <w:color w:val="000080"/>
          <w:sz w:val="26"/>
        </w:rPr>
        <w:t xml:space="preserve"> — это текущие обязательства, а краткосрочные и долгосрочные обязательства вместе взятые образуют </w:t>
      </w:r>
      <w:r>
        <w:rPr>
          <w:b/>
          <w:color w:val="000080"/>
          <w:sz w:val="26"/>
        </w:rPr>
        <w:t>внешние обязательства</w:t>
      </w:r>
      <w:r>
        <w:rPr>
          <w:color w:val="000080"/>
          <w:sz w:val="26"/>
        </w:rPr>
        <w:t>.</w:t>
      </w:r>
    </w:p>
    <w:p w:rsidR="006216F9" w:rsidRDefault="006216F9">
      <w:pPr>
        <w:ind w:right="-766" w:firstLine="284"/>
        <w:jc w:val="both"/>
        <w:rPr>
          <w:color w:val="000080"/>
          <w:sz w:val="26"/>
        </w:rPr>
      </w:pPr>
      <w:r>
        <w:rPr>
          <w:color w:val="000080"/>
          <w:sz w:val="26"/>
        </w:rPr>
        <w:t>Фирма считается ликвидной, если ее текущие активы превышают ее краткосрочные обязательства. Фирма может быть ликвидной в большей или меньшей степени. Фирма, оборотный капитал которой состоит преимущественно из денежных средств и краткосрочной дебиторской задолженности, обычно считается более ликвидной, чем фирма, оборотный капитал которой состоит преимущественно из запасов. Для оценки реальной степени ликвидности фирмы необходимо провести анализ ликвидности баланса.</w:t>
      </w: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spacing w:line="360" w:lineRule="auto"/>
        <w:ind w:right="-766" w:firstLine="284"/>
        <w:jc w:val="center"/>
        <w:rPr>
          <w:b/>
          <w:color w:val="000080"/>
          <w:sz w:val="26"/>
        </w:rPr>
      </w:pPr>
      <w:r>
        <w:rPr>
          <w:b/>
          <w:color w:val="000080"/>
          <w:sz w:val="26"/>
        </w:rPr>
        <w:t>3.2. Ликвидность баланса</w:t>
      </w:r>
    </w:p>
    <w:p w:rsidR="006216F9" w:rsidRDefault="006216F9">
      <w:pPr>
        <w:ind w:right="-766" w:firstLine="284"/>
        <w:jc w:val="both"/>
        <w:rPr>
          <w:color w:val="000080"/>
          <w:sz w:val="26"/>
        </w:rPr>
      </w:pPr>
      <w:r>
        <w:rPr>
          <w:color w:val="000080"/>
          <w:sz w:val="26"/>
        </w:rPr>
        <w:t>Ликвидность баланса определяется как степень покрытия обязательств фирмы ее активами, срок превращения которых в деньги соответствует сроку погашения обязательств.</w:t>
      </w:r>
    </w:p>
    <w:p w:rsidR="006216F9" w:rsidRDefault="006216F9">
      <w:pPr>
        <w:ind w:right="-766" w:firstLine="284"/>
        <w:jc w:val="both"/>
        <w:rPr>
          <w:color w:val="000080"/>
          <w:sz w:val="26"/>
        </w:rPr>
      </w:pPr>
      <w:r>
        <w:rPr>
          <w:color w:val="000080"/>
          <w:sz w:val="26"/>
        </w:rPr>
        <w:t>Для определения ликвидности баланса следует сопоставить итоги по каждой группе активов и пассивов.</w:t>
      </w:r>
    </w:p>
    <w:p w:rsidR="006216F9" w:rsidRDefault="006216F9">
      <w:pPr>
        <w:ind w:right="-766" w:firstLine="284"/>
        <w:jc w:val="both"/>
        <w:rPr>
          <w:color w:val="000080"/>
          <w:sz w:val="26"/>
        </w:rPr>
      </w:pPr>
      <w:r>
        <w:rPr>
          <w:color w:val="000080"/>
          <w:sz w:val="26"/>
        </w:rPr>
        <w:t>Баланс считается абсолютно ликвидным, если выполняются следующие условия:</w:t>
      </w:r>
    </w:p>
    <w:p w:rsidR="006216F9" w:rsidRDefault="006216F9">
      <w:pPr>
        <w:ind w:right="-766" w:firstLine="284"/>
        <w:jc w:val="center"/>
        <w:rPr>
          <w:color w:val="000080"/>
          <w:sz w:val="26"/>
        </w:rPr>
      </w:pPr>
      <w:r>
        <w:rPr>
          <w:color w:val="000080"/>
          <w:sz w:val="26"/>
        </w:rPr>
        <w:t>А</w:t>
      </w:r>
      <w:r>
        <w:rPr>
          <w:color w:val="000080"/>
          <w:sz w:val="26"/>
          <w:vertAlign w:val="subscript"/>
        </w:rPr>
        <w:t>1</w:t>
      </w:r>
      <w:r>
        <w:rPr>
          <w:color w:val="000080"/>
          <w:sz w:val="26"/>
        </w:rPr>
        <w:sym w:font="Symbol" w:char="F0B3"/>
      </w:r>
      <w:r>
        <w:rPr>
          <w:color w:val="000080"/>
          <w:sz w:val="26"/>
        </w:rPr>
        <w:t>П</w:t>
      </w:r>
      <w:r>
        <w:rPr>
          <w:color w:val="000080"/>
          <w:sz w:val="26"/>
          <w:vertAlign w:val="subscript"/>
        </w:rPr>
        <w:t>1</w:t>
      </w:r>
      <w:r>
        <w:rPr>
          <w:color w:val="000080"/>
          <w:sz w:val="26"/>
        </w:rPr>
        <w:t>;</w:t>
      </w:r>
    </w:p>
    <w:p w:rsidR="006216F9" w:rsidRDefault="006216F9">
      <w:pPr>
        <w:ind w:right="-766" w:firstLine="284"/>
        <w:jc w:val="center"/>
        <w:rPr>
          <w:color w:val="000080"/>
          <w:sz w:val="26"/>
        </w:rPr>
      </w:pPr>
      <w:r>
        <w:rPr>
          <w:color w:val="000080"/>
          <w:sz w:val="26"/>
        </w:rPr>
        <w:t>А</w:t>
      </w:r>
      <w:r>
        <w:rPr>
          <w:color w:val="000080"/>
          <w:sz w:val="26"/>
          <w:vertAlign w:val="subscript"/>
        </w:rPr>
        <w:t>2</w:t>
      </w:r>
      <w:r>
        <w:rPr>
          <w:color w:val="000080"/>
          <w:sz w:val="26"/>
        </w:rPr>
        <w:sym w:font="Symbol" w:char="F0B3"/>
      </w:r>
      <w:r>
        <w:rPr>
          <w:color w:val="000080"/>
          <w:sz w:val="26"/>
        </w:rPr>
        <w:t>П</w:t>
      </w:r>
      <w:r>
        <w:rPr>
          <w:color w:val="000080"/>
          <w:sz w:val="26"/>
          <w:vertAlign w:val="subscript"/>
        </w:rPr>
        <w:t>2</w:t>
      </w:r>
      <w:r>
        <w:rPr>
          <w:color w:val="000080"/>
          <w:sz w:val="26"/>
        </w:rPr>
        <w:t>;</w:t>
      </w:r>
    </w:p>
    <w:p w:rsidR="006216F9" w:rsidRDefault="006216F9">
      <w:pPr>
        <w:ind w:right="-766" w:firstLine="284"/>
        <w:jc w:val="center"/>
        <w:rPr>
          <w:color w:val="000080"/>
          <w:sz w:val="26"/>
        </w:rPr>
      </w:pPr>
      <w:r>
        <w:rPr>
          <w:color w:val="000080"/>
          <w:sz w:val="26"/>
        </w:rPr>
        <w:t>А</w:t>
      </w:r>
      <w:r>
        <w:rPr>
          <w:color w:val="000080"/>
          <w:sz w:val="26"/>
          <w:vertAlign w:val="subscript"/>
        </w:rPr>
        <w:t>3</w:t>
      </w:r>
      <w:r>
        <w:rPr>
          <w:color w:val="000080"/>
          <w:sz w:val="26"/>
        </w:rPr>
        <w:sym w:font="Symbol" w:char="F0B3"/>
      </w:r>
      <w:r>
        <w:rPr>
          <w:color w:val="000080"/>
          <w:sz w:val="26"/>
        </w:rPr>
        <w:t>П</w:t>
      </w:r>
      <w:r>
        <w:rPr>
          <w:color w:val="000080"/>
          <w:sz w:val="26"/>
          <w:vertAlign w:val="subscript"/>
        </w:rPr>
        <w:t>3</w:t>
      </w:r>
      <w:r>
        <w:rPr>
          <w:color w:val="000080"/>
          <w:sz w:val="26"/>
        </w:rPr>
        <w:t>;</w:t>
      </w:r>
    </w:p>
    <w:p w:rsidR="006216F9" w:rsidRDefault="006216F9">
      <w:pPr>
        <w:ind w:right="-766" w:firstLine="284"/>
        <w:jc w:val="center"/>
        <w:rPr>
          <w:color w:val="000080"/>
          <w:sz w:val="26"/>
        </w:rPr>
      </w:pPr>
      <w:r>
        <w:rPr>
          <w:color w:val="000080"/>
          <w:sz w:val="26"/>
        </w:rPr>
        <w:t>А</w:t>
      </w:r>
      <w:r>
        <w:rPr>
          <w:color w:val="000080"/>
          <w:sz w:val="26"/>
          <w:vertAlign w:val="subscript"/>
        </w:rPr>
        <w:t>4</w:t>
      </w:r>
      <w:r>
        <w:rPr>
          <w:color w:val="000080"/>
          <w:sz w:val="26"/>
        </w:rPr>
        <w:sym w:font="Symbol" w:char="F0A3"/>
      </w:r>
      <w:r>
        <w:rPr>
          <w:color w:val="000080"/>
          <w:sz w:val="26"/>
        </w:rPr>
        <w:t>П</w:t>
      </w:r>
      <w:r>
        <w:rPr>
          <w:color w:val="000080"/>
          <w:sz w:val="26"/>
          <w:vertAlign w:val="subscript"/>
        </w:rPr>
        <w:t>4</w:t>
      </w:r>
      <w:r>
        <w:rPr>
          <w:color w:val="000080"/>
          <w:sz w:val="26"/>
        </w:rPr>
        <w:t>;</w:t>
      </w:r>
    </w:p>
    <w:p w:rsidR="006216F9" w:rsidRDefault="006216F9">
      <w:pPr>
        <w:ind w:right="-766" w:firstLine="284"/>
        <w:jc w:val="both"/>
        <w:rPr>
          <w:color w:val="000080"/>
          <w:sz w:val="26"/>
        </w:rPr>
      </w:pPr>
      <w:r>
        <w:rPr>
          <w:color w:val="000080"/>
          <w:sz w:val="26"/>
        </w:rPr>
        <w:t>Если выполняются первые три неравенства, то есть текущие активы превышают внешние обязательства фирмы, то обязательно выполняется и последнее неравенство, которое имеет глубокий экономический смысл: наличие у фирмы собственных оборотных средств; соблюдается минимальное условие финансовой устойчивости.</w:t>
      </w:r>
    </w:p>
    <w:p w:rsidR="006216F9" w:rsidRDefault="006216F9">
      <w:pPr>
        <w:ind w:right="-766" w:firstLine="284"/>
        <w:jc w:val="both"/>
        <w:rPr>
          <w:color w:val="000080"/>
          <w:sz w:val="26"/>
        </w:rPr>
      </w:pPr>
      <w:r>
        <w:rPr>
          <w:color w:val="000080"/>
          <w:sz w:val="26"/>
        </w:rPr>
        <w:t>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может быть лишь по стоимостной величине, так как в реальной платежной ситуации менее ликвидные активы не могут заменить более ликвидные.</w:t>
      </w:r>
    </w:p>
    <w:p w:rsidR="006216F9" w:rsidRDefault="006216F9">
      <w:pPr>
        <w:ind w:right="-766" w:firstLine="284"/>
        <w:jc w:val="both"/>
        <w:rPr>
          <w:color w:val="000080"/>
          <w:sz w:val="26"/>
        </w:rPr>
      </w:pPr>
      <w:r>
        <w:rPr>
          <w:color w:val="000080"/>
          <w:sz w:val="26"/>
        </w:rPr>
        <w:t xml:space="preserve">Анализ ликвидности баланса оформляется в виде таблицы (см. табл. 3.1). </w:t>
      </w:r>
    </w:p>
    <w:p w:rsidR="006216F9" w:rsidRDefault="006216F9">
      <w:pPr>
        <w:ind w:right="-766" w:firstLine="284"/>
        <w:jc w:val="both"/>
        <w:rPr>
          <w:color w:val="000080"/>
          <w:sz w:val="26"/>
        </w:rPr>
      </w:pPr>
      <w:r>
        <w:rPr>
          <w:color w:val="000080"/>
          <w:sz w:val="26"/>
        </w:rPr>
        <w:t xml:space="preserve">Из таблицы 3.1 видно, что баланс анализируемого предприятия не является абсолютно ликвидным как в 1997, так и 1998 и 1999 гг., поскольку: </w:t>
      </w:r>
    </w:p>
    <w:p w:rsidR="006216F9" w:rsidRDefault="006216F9">
      <w:pPr>
        <w:ind w:right="-766" w:firstLine="284"/>
        <w:jc w:val="center"/>
        <w:rPr>
          <w:color w:val="000080"/>
          <w:sz w:val="26"/>
        </w:rPr>
      </w:pPr>
      <w:r>
        <w:rPr>
          <w:color w:val="000080"/>
          <w:sz w:val="26"/>
        </w:rPr>
        <w:t>А</w:t>
      </w:r>
      <w:r>
        <w:rPr>
          <w:color w:val="000080"/>
          <w:sz w:val="26"/>
          <w:vertAlign w:val="subscript"/>
        </w:rPr>
        <w:t>1</w:t>
      </w:r>
      <w:r>
        <w:rPr>
          <w:color w:val="000080"/>
          <w:sz w:val="26"/>
        </w:rPr>
        <w:sym w:font="Symbol" w:char="F03C"/>
      </w:r>
      <w:r>
        <w:rPr>
          <w:color w:val="000080"/>
          <w:sz w:val="26"/>
        </w:rPr>
        <w:t>П</w:t>
      </w:r>
      <w:r>
        <w:rPr>
          <w:color w:val="000080"/>
          <w:sz w:val="26"/>
          <w:vertAlign w:val="subscript"/>
        </w:rPr>
        <w:t>1</w:t>
      </w:r>
      <w:r>
        <w:rPr>
          <w:color w:val="000080"/>
          <w:sz w:val="26"/>
        </w:rPr>
        <w:t>;</w:t>
      </w:r>
    </w:p>
    <w:p w:rsidR="006216F9" w:rsidRDefault="006216F9">
      <w:pPr>
        <w:ind w:right="-766" w:firstLine="284"/>
        <w:jc w:val="center"/>
        <w:rPr>
          <w:color w:val="000080"/>
          <w:sz w:val="26"/>
        </w:rPr>
      </w:pPr>
      <w:r>
        <w:rPr>
          <w:color w:val="000080"/>
          <w:sz w:val="26"/>
        </w:rPr>
        <w:t>А</w:t>
      </w:r>
      <w:r>
        <w:rPr>
          <w:color w:val="000080"/>
          <w:sz w:val="26"/>
          <w:vertAlign w:val="subscript"/>
        </w:rPr>
        <w:t>2</w:t>
      </w:r>
      <w:r>
        <w:rPr>
          <w:color w:val="000080"/>
          <w:sz w:val="26"/>
        </w:rPr>
        <w:sym w:font="Symbol" w:char="F03E"/>
      </w:r>
      <w:r>
        <w:rPr>
          <w:color w:val="000080"/>
          <w:sz w:val="26"/>
        </w:rPr>
        <w:t>П</w:t>
      </w:r>
      <w:r>
        <w:rPr>
          <w:color w:val="000080"/>
          <w:sz w:val="26"/>
          <w:vertAlign w:val="subscript"/>
        </w:rPr>
        <w:t>2</w:t>
      </w:r>
      <w:r>
        <w:rPr>
          <w:color w:val="000080"/>
          <w:sz w:val="26"/>
        </w:rPr>
        <w:t>;</w:t>
      </w:r>
    </w:p>
    <w:p w:rsidR="006216F9" w:rsidRDefault="006216F9">
      <w:pPr>
        <w:ind w:right="-766" w:firstLine="284"/>
        <w:jc w:val="center"/>
        <w:rPr>
          <w:color w:val="000080"/>
          <w:sz w:val="26"/>
        </w:rPr>
      </w:pPr>
      <w:r>
        <w:rPr>
          <w:color w:val="000080"/>
          <w:sz w:val="26"/>
        </w:rPr>
        <w:t>А</w:t>
      </w:r>
      <w:r>
        <w:rPr>
          <w:color w:val="000080"/>
          <w:sz w:val="26"/>
          <w:vertAlign w:val="subscript"/>
        </w:rPr>
        <w:t>3</w:t>
      </w:r>
      <w:r>
        <w:rPr>
          <w:color w:val="000080"/>
          <w:sz w:val="26"/>
        </w:rPr>
        <w:sym w:font="Symbol" w:char="F03E"/>
      </w:r>
      <w:r>
        <w:rPr>
          <w:color w:val="000080"/>
          <w:sz w:val="26"/>
        </w:rPr>
        <w:t>П</w:t>
      </w:r>
      <w:r>
        <w:rPr>
          <w:color w:val="000080"/>
          <w:sz w:val="26"/>
          <w:vertAlign w:val="subscript"/>
        </w:rPr>
        <w:t>3</w:t>
      </w:r>
      <w:r>
        <w:rPr>
          <w:color w:val="000080"/>
          <w:sz w:val="26"/>
        </w:rPr>
        <w:t>;</w:t>
      </w:r>
    </w:p>
    <w:p w:rsidR="006216F9" w:rsidRDefault="006216F9">
      <w:pPr>
        <w:ind w:right="-766" w:firstLine="284"/>
        <w:jc w:val="center"/>
        <w:rPr>
          <w:color w:val="000080"/>
          <w:sz w:val="26"/>
        </w:rPr>
      </w:pPr>
      <w:r>
        <w:rPr>
          <w:color w:val="000080"/>
          <w:sz w:val="26"/>
        </w:rPr>
        <w:t>А</w:t>
      </w:r>
      <w:r>
        <w:rPr>
          <w:color w:val="000080"/>
          <w:sz w:val="26"/>
          <w:vertAlign w:val="subscript"/>
        </w:rPr>
        <w:t>4</w:t>
      </w:r>
      <w:r>
        <w:rPr>
          <w:color w:val="000080"/>
          <w:sz w:val="26"/>
        </w:rPr>
        <w:sym w:font="Symbol" w:char="F03C"/>
      </w:r>
      <w:r>
        <w:rPr>
          <w:color w:val="000080"/>
          <w:sz w:val="26"/>
        </w:rPr>
        <w:t>П</w:t>
      </w:r>
      <w:r>
        <w:rPr>
          <w:color w:val="000080"/>
          <w:sz w:val="26"/>
          <w:vertAlign w:val="subscript"/>
        </w:rPr>
        <w:t>4</w:t>
      </w:r>
      <w:r>
        <w:rPr>
          <w:color w:val="000080"/>
          <w:sz w:val="26"/>
        </w:rPr>
        <w:t>;</w:t>
      </w:r>
    </w:p>
    <w:p w:rsidR="006216F9" w:rsidRDefault="006216F9">
      <w:pPr>
        <w:ind w:right="-766" w:firstLine="284"/>
        <w:jc w:val="both"/>
        <w:rPr>
          <w:color w:val="000080"/>
          <w:sz w:val="26"/>
        </w:rPr>
      </w:pPr>
      <w:r>
        <w:rPr>
          <w:color w:val="000080"/>
          <w:sz w:val="26"/>
        </w:rPr>
        <w:t>На ОАО "Измайловская мануфактура"  не хватало денежных средств для погашения наиболее срочных обязательств: в 1997 г. 2057 тыс. руб., в 1998 г. — 2880 тыс. руб., в 1999 г. — 5023 тыс. руб. В 1997 году для этого даже было недостаточно быстрореализуемых активов. За анализируемый период у предприятия не было долгосрочных обязательств, а ее текущие активы (А</w:t>
      </w:r>
      <w:r>
        <w:rPr>
          <w:color w:val="000080"/>
          <w:sz w:val="26"/>
          <w:vertAlign w:val="subscript"/>
        </w:rPr>
        <w:t>1</w:t>
      </w:r>
      <w:r>
        <w:rPr>
          <w:color w:val="000080"/>
          <w:sz w:val="26"/>
        </w:rPr>
        <w:t>+А</w:t>
      </w:r>
      <w:r>
        <w:rPr>
          <w:color w:val="000080"/>
          <w:sz w:val="26"/>
          <w:vertAlign w:val="subscript"/>
        </w:rPr>
        <w:t>2</w:t>
      </w:r>
      <w:r>
        <w:rPr>
          <w:color w:val="000080"/>
          <w:sz w:val="26"/>
        </w:rPr>
        <w:t>+А</w:t>
      </w:r>
      <w:r>
        <w:rPr>
          <w:color w:val="000080"/>
          <w:sz w:val="26"/>
          <w:vertAlign w:val="subscript"/>
        </w:rPr>
        <w:t>3</w:t>
      </w:r>
      <w:r>
        <w:rPr>
          <w:color w:val="000080"/>
          <w:sz w:val="26"/>
        </w:rPr>
        <w:t>) превышают ее краткосрочные обязательства (П</w:t>
      </w:r>
      <w:r>
        <w:rPr>
          <w:color w:val="000080"/>
          <w:sz w:val="26"/>
          <w:vertAlign w:val="subscript"/>
        </w:rPr>
        <w:t>2</w:t>
      </w:r>
      <w:r>
        <w:rPr>
          <w:color w:val="000080"/>
          <w:sz w:val="26"/>
        </w:rPr>
        <w:t>). Поэтому ОАО можно считать ликвидным, но в недостаточной степени, так как оборотный капитал предприятия преимущественно состоит из запасов, а не из денежных средств, что было бы выгоднее.</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3.1. </w:t>
      </w:r>
      <w:r>
        <w:rPr>
          <w:b/>
          <w:color w:val="000080"/>
          <w:sz w:val="24"/>
        </w:rPr>
        <w:t xml:space="preserve">Анализ ликвидности баланса ОАО "Измайловская мануфактура" </w:t>
      </w:r>
    </w:p>
    <w:p w:rsidR="006216F9" w:rsidRDefault="006216F9">
      <w:pPr>
        <w:ind w:right="-766" w:firstLine="284"/>
        <w:jc w:val="both"/>
        <w:rPr>
          <w:b/>
          <w:color w:val="000080"/>
          <w:sz w:val="24"/>
        </w:rPr>
      </w:pPr>
      <w:r>
        <w:rPr>
          <w:b/>
          <w:color w:val="000080"/>
          <w:sz w:val="24"/>
        </w:rPr>
        <w:t xml:space="preserve">                        за 1997, 1998 и 1999 гг.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1418"/>
        <w:gridCol w:w="709"/>
        <w:gridCol w:w="708"/>
        <w:gridCol w:w="709"/>
        <w:gridCol w:w="1276"/>
        <w:gridCol w:w="709"/>
        <w:gridCol w:w="708"/>
        <w:gridCol w:w="709"/>
        <w:gridCol w:w="709"/>
        <w:gridCol w:w="709"/>
        <w:gridCol w:w="708"/>
      </w:tblGrid>
      <w:tr w:rsidR="006216F9">
        <w:trPr>
          <w:cantSplit/>
          <w:trHeight w:val="525"/>
        </w:trPr>
        <w:tc>
          <w:tcPr>
            <w:tcW w:w="1418" w:type="dxa"/>
            <w:vMerge w:val="restart"/>
          </w:tcPr>
          <w:p w:rsidR="006216F9" w:rsidRDefault="006216F9">
            <w:pPr>
              <w:ind w:left="34"/>
              <w:jc w:val="both"/>
              <w:rPr>
                <w:b/>
                <w:color w:val="000080"/>
                <w:sz w:val="22"/>
              </w:rPr>
            </w:pPr>
          </w:p>
          <w:p w:rsidR="006216F9" w:rsidRDefault="006216F9">
            <w:pPr>
              <w:ind w:left="34"/>
              <w:jc w:val="both"/>
              <w:rPr>
                <w:b/>
                <w:color w:val="000080"/>
                <w:sz w:val="22"/>
              </w:rPr>
            </w:pPr>
          </w:p>
          <w:p w:rsidR="006216F9" w:rsidRDefault="006216F9">
            <w:pPr>
              <w:ind w:left="34"/>
              <w:jc w:val="center"/>
              <w:rPr>
                <w:b/>
                <w:color w:val="000080"/>
                <w:sz w:val="22"/>
              </w:rPr>
            </w:pPr>
            <w:r>
              <w:rPr>
                <w:b/>
                <w:color w:val="000080"/>
                <w:sz w:val="22"/>
              </w:rPr>
              <w:t>Актив</w:t>
            </w:r>
          </w:p>
        </w:tc>
        <w:tc>
          <w:tcPr>
            <w:tcW w:w="709"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На конец 1997 года</w:t>
            </w:r>
          </w:p>
        </w:tc>
        <w:tc>
          <w:tcPr>
            <w:tcW w:w="708"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На конец 1998 года</w:t>
            </w:r>
          </w:p>
        </w:tc>
        <w:tc>
          <w:tcPr>
            <w:tcW w:w="709"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На конец 1999 года</w:t>
            </w:r>
          </w:p>
        </w:tc>
        <w:tc>
          <w:tcPr>
            <w:tcW w:w="1276" w:type="dxa"/>
            <w:vMerge w:val="restart"/>
          </w:tcPr>
          <w:p w:rsidR="006216F9" w:rsidRDefault="006216F9">
            <w:pPr>
              <w:jc w:val="center"/>
              <w:rPr>
                <w:b/>
                <w:color w:val="000080"/>
                <w:sz w:val="22"/>
              </w:rPr>
            </w:pPr>
          </w:p>
          <w:p w:rsidR="006216F9" w:rsidRDefault="006216F9">
            <w:pPr>
              <w:jc w:val="center"/>
              <w:rPr>
                <w:b/>
                <w:color w:val="000080"/>
                <w:sz w:val="22"/>
              </w:rPr>
            </w:pPr>
          </w:p>
          <w:p w:rsidR="006216F9" w:rsidRDefault="006216F9">
            <w:pPr>
              <w:jc w:val="center"/>
              <w:rPr>
                <w:b/>
                <w:color w:val="000080"/>
                <w:sz w:val="22"/>
              </w:rPr>
            </w:pPr>
            <w:r>
              <w:rPr>
                <w:b/>
                <w:color w:val="000080"/>
                <w:sz w:val="22"/>
              </w:rPr>
              <w:t>Пассив</w:t>
            </w:r>
          </w:p>
        </w:tc>
        <w:tc>
          <w:tcPr>
            <w:tcW w:w="709"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На конец 1997 года</w:t>
            </w:r>
          </w:p>
        </w:tc>
        <w:tc>
          <w:tcPr>
            <w:tcW w:w="708"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На конец 1998 года</w:t>
            </w:r>
          </w:p>
        </w:tc>
        <w:tc>
          <w:tcPr>
            <w:tcW w:w="709"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На конец 1999 года</w:t>
            </w:r>
          </w:p>
        </w:tc>
        <w:tc>
          <w:tcPr>
            <w:tcW w:w="2126" w:type="dxa"/>
            <w:gridSpan w:val="3"/>
          </w:tcPr>
          <w:p w:rsidR="006216F9" w:rsidRDefault="006216F9">
            <w:pPr>
              <w:ind w:left="-108" w:right="-108"/>
              <w:jc w:val="center"/>
              <w:rPr>
                <w:b/>
                <w:color w:val="000080"/>
                <w:sz w:val="22"/>
              </w:rPr>
            </w:pPr>
            <w:r>
              <w:rPr>
                <w:b/>
                <w:color w:val="000080"/>
                <w:sz w:val="22"/>
              </w:rPr>
              <w:t>Платежный излишек или недостаток</w:t>
            </w:r>
          </w:p>
        </w:tc>
      </w:tr>
      <w:tr w:rsidR="006216F9">
        <w:trPr>
          <w:cantSplit/>
          <w:trHeight w:val="570"/>
        </w:trPr>
        <w:tc>
          <w:tcPr>
            <w:tcW w:w="1418" w:type="dxa"/>
            <w:vMerge/>
          </w:tcPr>
          <w:p w:rsidR="006216F9" w:rsidRDefault="006216F9">
            <w:pPr>
              <w:ind w:left="34"/>
              <w:jc w:val="both"/>
              <w:rPr>
                <w:b/>
                <w:color w:val="000080"/>
                <w:sz w:val="22"/>
              </w:rPr>
            </w:pPr>
          </w:p>
        </w:tc>
        <w:tc>
          <w:tcPr>
            <w:tcW w:w="709" w:type="dxa"/>
            <w:vMerge/>
          </w:tcPr>
          <w:p w:rsidR="006216F9" w:rsidRDefault="006216F9">
            <w:pPr>
              <w:ind w:left="-108" w:right="-108"/>
              <w:jc w:val="center"/>
              <w:rPr>
                <w:b/>
                <w:color w:val="000080"/>
                <w:sz w:val="22"/>
              </w:rPr>
            </w:pPr>
          </w:p>
        </w:tc>
        <w:tc>
          <w:tcPr>
            <w:tcW w:w="708" w:type="dxa"/>
            <w:vMerge/>
          </w:tcPr>
          <w:p w:rsidR="006216F9" w:rsidRDefault="006216F9">
            <w:pPr>
              <w:ind w:left="-108" w:right="-108"/>
              <w:jc w:val="center"/>
              <w:rPr>
                <w:b/>
                <w:color w:val="000080"/>
                <w:sz w:val="22"/>
              </w:rPr>
            </w:pPr>
          </w:p>
        </w:tc>
        <w:tc>
          <w:tcPr>
            <w:tcW w:w="709" w:type="dxa"/>
            <w:vMerge/>
          </w:tcPr>
          <w:p w:rsidR="006216F9" w:rsidRDefault="006216F9">
            <w:pPr>
              <w:ind w:left="-108" w:right="-108"/>
              <w:jc w:val="center"/>
              <w:rPr>
                <w:b/>
                <w:color w:val="000080"/>
                <w:sz w:val="22"/>
              </w:rPr>
            </w:pPr>
          </w:p>
        </w:tc>
        <w:tc>
          <w:tcPr>
            <w:tcW w:w="1276" w:type="dxa"/>
            <w:vMerge/>
          </w:tcPr>
          <w:p w:rsidR="006216F9" w:rsidRDefault="006216F9">
            <w:pPr>
              <w:jc w:val="center"/>
              <w:rPr>
                <w:b/>
                <w:color w:val="000080"/>
                <w:sz w:val="22"/>
              </w:rPr>
            </w:pPr>
          </w:p>
        </w:tc>
        <w:tc>
          <w:tcPr>
            <w:tcW w:w="709" w:type="dxa"/>
            <w:vMerge/>
          </w:tcPr>
          <w:p w:rsidR="006216F9" w:rsidRDefault="006216F9">
            <w:pPr>
              <w:ind w:left="-108" w:right="-108"/>
              <w:jc w:val="center"/>
              <w:rPr>
                <w:b/>
                <w:color w:val="000080"/>
                <w:sz w:val="22"/>
              </w:rPr>
            </w:pPr>
          </w:p>
        </w:tc>
        <w:tc>
          <w:tcPr>
            <w:tcW w:w="708" w:type="dxa"/>
            <w:vMerge/>
          </w:tcPr>
          <w:p w:rsidR="006216F9" w:rsidRDefault="006216F9">
            <w:pPr>
              <w:ind w:left="-108" w:right="-108"/>
              <w:jc w:val="center"/>
              <w:rPr>
                <w:b/>
                <w:color w:val="000080"/>
                <w:sz w:val="22"/>
              </w:rPr>
            </w:pPr>
          </w:p>
        </w:tc>
        <w:tc>
          <w:tcPr>
            <w:tcW w:w="709" w:type="dxa"/>
            <w:vMerge/>
          </w:tcPr>
          <w:p w:rsidR="006216F9" w:rsidRDefault="006216F9">
            <w:pPr>
              <w:ind w:left="-108" w:right="-108"/>
              <w:jc w:val="center"/>
              <w:rPr>
                <w:b/>
                <w:color w:val="000080"/>
                <w:sz w:val="22"/>
              </w:rPr>
            </w:pPr>
          </w:p>
        </w:tc>
        <w:tc>
          <w:tcPr>
            <w:tcW w:w="709" w:type="dxa"/>
          </w:tcPr>
          <w:p w:rsidR="006216F9" w:rsidRDefault="006216F9">
            <w:pPr>
              <w:ind w:left="-108" w:right="-108"/>
              <w:jc w:val="center"/>
              <w:rPr>
                <w:b/>
                <w:color w:val="000080"/>
                <w:sz w:val="22"/>
              </w:rPr>
            </w:pPr>
            <w:r>
              <w:rPr>
                <w:b/>
                <w:color w:val="000080"/>
                <w:sz w:val="22"/>
              </w:rPr>
              <w:t>На конец 1997 года</w:t>
            </w:r>
          </w:p>
        </w:tc>
        <w:tc>
          <w:tcPr>
            <w:tcW w:w="709" w:type="dxa"/>
          </w:tcPr>
          <w:p w:rsidR="006216F9" w:rsidRDefault="006216F9">
            <w:pPr>
              <w:ind w:left="-108" w:right="-108"/>
              <w:jc w:val="center"/>
              <w:rPr>
                <w:b/>
                <w:color w:val="000080"/>
                <w:sz w:val="22"/>
              </w:rPr>
            </w:pPr>
            <w:r>
              <w:rPr>
                <w:b/>
                <w:color w:val="000080"/>
                <w:sz w:val="22"/>
              </w:rPr>
              <w:t>На конец 1998 года</w:t>
            </w:r>
          </w:p>
        </w:tc>
        <w:tc>
          <w:tcPr>
            <w:tcW w:w="708" w:type="dxa"/>
          </w:tcPr>
          <w:p w:rsidR="006216F9" w:rsidRDefault="006216F9">
            <w:pPr>
              <w:ind w:left="-108" w:right="-108"/>
              <w:jc w:val="center"/>
              <w:rPr>
                <w:b/>
                <w:color w:val="000080"/>
                <w:sz w:val="22"/>
              </w:rPr>
            </w:pPr>
            <w:r>
              <w:rPr>
                <w:b/>
                <w:color w:val="000080"/>
                <w:sz w:val="22"/>
              </w:rPr>
              <w:t>На конец 1999 года</w:t>
            </w:r>
          </w:p>
        </w:tc>
      </w:tr>
      <w:tr w:rsidR="006216F9">
        <w:tc>
          <w:tcPr>
            <w:tcW w:w="1418" w:type="dxa"/>
          </w:tcPr>
          <w:p w:rsidR="006216F9" w:rsidRDefault="006216F9">
            <w:pPr>
              <w:ind w:left="34"/>
              <w:jc w:val="both"/>
              <w:rPr>
                <w:color w:val="000080"/>
              </w:rPr>
            </w:pPr>
            <w:r>
              <w:rPr>
                <w:color w:val="000080"/>
              </w:rPr>
              <w:t xml:space="preserve">1. Наиболее ликвидные активы </w:t>
            </w:r>
          </w:p>
          <w:p w:rsidR="006216F9" w:rsidRDefault="006216F9">
            <w:pPr>
              <w:ind w:left="34"/>
              <w:jc w:val="both"/>
              <w:rPr>
                <w:color w:val="000080"/>
              </w:rPr>
            </w:pPr>
            <w:r>
              <w:rPr>
                <w:color w:val="000080"/>
              </w:rPr>
              <w:t xml:space="preserve">      (А</w:t>
            </w:r>
            <w:r>
              <w:rPr>
                <w:color w:val="000080"/>
                <w:vertAlign w:val="subscript"/>
              </w:rPr>
              <w:t>1</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27</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5</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20</w:t>
            </w:r>
          </w:p>
        </w:tc>
        <w:tc>
          <w:tcPr>
            <w:tcW w:w="1276" w:type="dxa"/>
          </w:tcPr>
          <w:p w:rsidR="006216F9" w:rsidRDefault="006216F9">
            <w:pPr>
              <w:jc w:val="both"/>
              <w:rPr>
                <w:color w:val="000080"/>
              </w:rPr>
            </w:pPr>
            <w:r>
              <w:rPr>
                <w:color w:val="000080"/>
              </w:rPr>
              <w:t xml:space="preserve">1. Наиболее срочные обязательства </w:t>
            </w:r>
          </w:p>
          <w:p w:rsidR="006216F9" w:rsidRDefault="006216F9">
            <w:pPr>
              <w:jc w:val="both"/>
              <w:rPr>
                <w:color w:val="000080"/>
              </w:rPr>
            </w:pPr>
            <w:r>
              <w:rPr>
                <w:color w:val="000080"/>
              </w:rPr>
              <w:t xml:space="preserve">     (П</w:t>
            </w:r>
            <w:r>
              <w:rPr>
                <w:color w:val="000080"/>
                <w:vertAlign w:val="subscript"/>
              </w:rPr>
              <w:t>1</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2 084</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2 885</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5 043</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- 2 057</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- 2 880</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- 5 023</w:t>
            </w:r>
          </w:p>
        </w:tc>
      </w:tr>
      <w:tr w:rsidR="006216F9">
        <w:tc>
          <w:tcPr>
            <w:tcW w:w="1418" w:type="dxa"/>
          </w:tcPr>
          <w:p w:rsidR="006216F9" w:rsidRDefault="006216F9">
            <w:pPr>
              <w:ind w:left="34"/>
              <w:jc w:val="both"/>
              <w:rPr>
                <w:color w:val="000080"/>
              </w:rPr>
            </w:pPr>
            <w:r>
              <w:rPr>
                <w:color w:val="000080"/>
              </w:rPr>
              <w:t xml:space="preserve">2. Быстрореализуемые активы   </w:t>
            </w:r>
          </w:p>
          <w:p w:rsidR="006216F9" w:rsidRDefault="006216F9">
            <w:pPr>
              <w:ind w:left="34"/>
              <w:jc w:val="both"/>
              <w:rPr>
                <w:color w:val="000080"/>
              </w:rPr>
            </w:pPr>
            <w:r>
              <w:rPr>
                <w:color w:val="000080"/>
              </w:rPr>
              <w:t xml:space="preserve">      (А</w:t>
            </w:r>
            <w:r>
              <w:rPr>
                <w:color w:val="000080"/>
                <w:vertAlign w:val="subscript"/>
              </w:rPr>
              <w:t>2</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944</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5 112</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6 411</w:t>
            </w:r>
          </w:p>
        </w:tc>
        <w:tc>
          <w:tcPr>
            <w:tcW w:w="1276" w:type="dxa"/>
          </w:tcPr>
          <w:p w:rsidR="006216F9" w:rsidRDefault="006216F9">
            <w:pPr>
              <w:jc w:val="both"/>
              <w:rPr>
                <w:color w:val="000080"/>
              </w:rPr>
            </w:pPr>
            <w:r>
              <w:rPr>
                <w:color w:val="000080"/>
              </w:rPr>
              <w:t xml:space="preserve">2. Краткосрочные пассивы </w:t>
            </w:r>
          </w:p>
          <w:p w:rsidR="006216F9" w:rsidRDefault="006216F9">
            <w:pPr>
              <w:jc w:val="both"/>
              <w:rPr>
                <w:color w:val="000080"/>
              </w:rPr>
            </w:pPr>
            <w:r>
              <w:rPr>
                <w:color w:val="000080"/>
              </w:rPr>
              <w:t xml:space="preserve">     (П</w:t>
            </w:r>
            <w:r>
              <w:rPr>
                <w:color w:val="000080"/>
                <w:vertAlign w:val="subscript"/>
              </w:rPr>
              <w:t>2</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500</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2 187</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1 250</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+ 444</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+ 2 925</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+ 5 161</w:t>
            </w:r>
          </w:p>
        </w:tc>
      </w:tr>
      <w:tr w:rsidR="006216F9">
        <w:tc>
          <w:tcPr>
            <w:tcW w:w="1418" w:type="dxa"/>
          </w:tcPr>
          <w:p w:rsidR="006216F9" w:rsidRDefault="006216F9">
            <w:pPr>
              <w:ind w:left="34"/>
              <w:jc w:val="both"/>
              <w:rPr>
                <w:color w:val="000080"/>
              </w:rPr>
            </w:pPr>
            <w:r>
              <w:rPr>
                <w:color w:val="000080"/>
              </w:rPr>
              <w:t>3. Медленно реализуемые активы (А</w:t>
            </w:r>
            <w:r>
              <w:rPr>
                <w:color w:val="000080"/>
                <w:vertAlign w:val="subscript"/>
              </w:rPr>
              <w:t>3</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1 835</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2 514</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6 253</w:t>
            </w:r>
          </w:p>
        </w:tc>
        <w:tc>
          <w:tcPr>
            <w:tcW w:w="1276" w:type="dxa"/>
          </w:tcPr>
          <w:p w:rsidR="006216F9" w:rsidRDefault="006216F9">
            <w:pPr>
              <w:rPr>
                <w:color w:val="000080"/>
              </w:rPr>
            </w:pPr>
            <w:r>
              <w:rPr>
                <w:color w:val="000080"/>
              </w:rPr>
              <w:t xml:space="preserve">3. Долгосрочные пассивы </w:t>
            </w:r>
          </w:p>
          <w:p w:rsidR="006216F9" w:rsidRDefault="006216F9">
            <w:pPr>
              <w:rPr>
                <w:color w:val="000080"/>
              </w:rPr>
            </w:pPr>
            <w:r>
              <w:rPr>
                <w:color w:val="000080"/>
              </w:rPr>
              <w:t xml:space="preserve">     (П</w:t>
            </w:r>
            <w:r>
              <w:rPr>
                <w:color w:val="000080"/>
                <w:vertAlign w:val="subscript"/>
              </w:rPr>
              <w:t>3</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+ 1 835</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+ 2 514</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+ 6 253</w:t>
            </w:r>
          </w:p>
        </w:tc>
      </w:tr>
      <w:tr w:rsidR="006216F9">
        <w:tc>
          <w:tcPr>
            <w:tcW w:w="1418" w:type="dxa"/>
          </w:tcPr>
          <w:p w:rsidR="006216F9" w:rsidRDefault="006216F9">
            <w:pPr>
              <w:ind w:left="34"/>
              <w:jc w:val="both"/>
              <w:rPr>
                <w:color w:val="000080"/>
              </w:rPr>
            </w:pPr>
            <w:r>
              <w:rPr>
                <w:color w:val="000080"/>
              </w:rPr>
              <w:t xml:space="preserve">4. Труднореализуемые активы </w:t>
            </w:r>
          </w:p>
          <w:p w:rsidR="006216F9" w:rsidRDefault="006216F9">
            <w:pPr>
              <w:ind w:left="34"/>
              <w:jc w:val="both"/>
              <w:rPr>
                <w:color w:val="000080"/>
              </w:rPr>
            </w:pPr>
            <w:r>
              <w:rPr>
                <w:color w:val="000080"/>
              </w:rPr>
              <w:t xml:space="preserve">      (А</w:t>
            </w:r>
            <w:r>
              <w:rPr>
                <w:color w:val="000080"/>
                <w:vertAlign w:val="subscript"/>
              </w:rPr>
              <w:t>4</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27 740</w:t>
            </w:r>
          </w:p>
          <w:p w:rsidR="006216F9" w:rsidRDefault="006216F9">
            <w:pPr>
              <w:ind w:left="-108" w:right="-108"/>
              <w:jc w:val="center"/>
              <w:rPr>
                <w:color w:val="000080"/>
              </w:rPr>
            </w:pP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23 164</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21 578</w:t>
            </w:r>
          </w:p>
        </w:tc>
        <w:tc>
          <w:tcPr>
            <w:tcW w:w="1276" w:type="dxa"/>
          </w:tcPr>
          <w:p w:rsidR="006216F9" w:rsidRDefault="006216F9">
            <w:pPr>
              <w:jc w:val="both"/>
              <w:rPr>
                <w:color w:val="000080"/>
              </w:rPr>
            </w:pPr>
            <w:r>
              <w:rPr>
                <w:color w:val="000080"/>
              </w:rPr>
              <w:t xml:space="preserve">4. Постоянные пассивы </w:t>
            </w:r>
          </w:p>
          <w:p w:rsidR="006216F9" w:rsidRDefault="006216F9">
            <w:pPr>
              <w:jc w:val="both"/>
              <w:rPr>
                <w:color w:val="000080"/>
              </w:rPr>
            </w:pPr>
            <w:r>
              <w:rPr>
                <w:color w:val="000080"/>
              </w:rPr>
              <w:t xml:space="preserve">      (П</w:t>
            </w:r>
            <w:r>
              <w:rPr>
                <w:color w:val="000080"/>
                <w:vertAlign w:val="subscript"/>
              </w:rPr>
              <w:t>4</w:t>
            </w:r>
            <w:r>
              <w:rPr>
                <w:color w:val="000080"/>
              </w:rPr>
              <w:t>)</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27 962</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25 723</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27 969</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- 222</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- 2 559</w:t>
            </w:r>
          </w:p>
        </w:tc>
        <w:tc>
          <w:tcPr>
            <w:tcW w:w="708"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- 6 391</w:t>
            </w:r>
          </w:p>
        </w:tc>
      </w:tr>
      <w:tr w:rsidR="006216F9">
        <w:tc>
          <w:tcPr>
            <w:tcW w:w="1418" w:type="dxa"/>
          </w:tcPr>
          <w:p w:rsidR="006216F9" w:rsidRDefault="006216F9">
            <w:pPr>
              <w:ind w:left="34"/>
              <w:jc w:val="both"/>
              <w:rPr>
                <w:b/>
                <w:color w:val="000080"/>
                <w:sz w:val="22"/>
              </w:rPr>
            </w:pPr>
            <w:r>
              <w:rPr>
                <w:b/>
                <w:color w:val="000080"/>
                <w:sz w:val="22"/>
              </w:rPr>
              <w:t>БАЛАНС</w:t>
            </w:r>
          </w:p>
        </w:tc>
        <w:tc>
          <w:tcPr>
            <w:tcW w:w="709" w:type="dxa"/>
          </w:tcPr>
          <w:p w:rsidR="006216F9" w:rsidRDefault="006216F9">
            <w:pPr>
              <w:ind w:left="-108" w:right="-108"/>
              <w:jc w:val="center"/>
              <w:rPr>
                <w:b/>
                <w:color w:val="000080"/>
                <w:sz w:val="22"/>
              </w:rPr>
            </w:pPr>
            <w:r>
              <w:rPr>
                <w:b/>
                <w:color w:val="000080"/>
                <w:sz w:val="22"/>
              </w:rPr>
              <w:t>30 546</w:t>
            </w:r>
          </w:p>
        </w:tc>
        <w:tc>
          <w:tcPr>
            <w:tcW w:w="708" w:type="dxa"/>
          </w:tcPr>
          <w:p w:rsidR="006216F9" w:rsidRDefault="006216F9">
            <w:pPr>
              <w:ind w:left="-108" w:right="-108"/>
              <w:jc w:val="center"/>
              <w:rPr>
                <w:b/>
                <w:color w:val="000080"/>
                <w:sz w:val="22"/>
              </w:rPr>
            </w:pPr>
            <w:r>
              <w:rPr>
                <w:b/>
                <w:color w:val="000080"/>
                <w:sz w:val="22"/>
              </w:rPr>
              <w:t>30 795</w:t>
            </w:r>
          </w:p>
        </w:tc>
        <w:tc>
          <w:tcPr>
            <w:tcW w:w="709" w:type="dxa"/>
          </w:tcPr>
          <w:p w:rsidR="006216F9" w:rsidRDefault="006216F9">
            <w:pPr>
              <w:ind w:left="-108" w:right="-108"/>
              <w:jc w:val="center"/>
              <w:rPr>
                <w:b/>
                <w:color w:val="000080"/>
                <w:sz w:val="22"/>
              </w:rPr>
            </w:pPr>
            <w:r>
              <w:rPr>
                <w:b/>
                <w:color w:val="000080"/>
                <w:sz w:val="22"/>
              </w:rPr>
              <w:t>34 262</w:t>
            </w:r>
          </w:p>
        </w:tc>
        <w:tc>
          <w:tcPr>
            <w:tcW w:w="1276" w:type="dxa"/>
          </w:tcPr>
          <w:p w:rsidR="006216F9" w:rsidRDefault="006216F9">
            <w:pPr>
              <w:jc w:val="both"/>
              <w:rPr>
                <w:b/>
                <w:color w:val="000080"/>
                <w:sz w:val="22"/>
              </w:rPr>
            </w:pPr>
            <w:r>
              <w:rPr>
                <w:b/>
                <w:color w:val="000080"/>
                <w:sz w:val="22"/>
              </w:rPr>
              <w:t>БАЛАНС</w:t>
            </w:r>
          </w:p>
        </w:tc>
        <w:tc>
          <w:tcPr>
            <w:tcW w:w="709" w:type="dxa"/>
          </w:tcPr>
          <w:p w:rsidR="006216F9" w:rsidRDefault="006216F9">
            <w:pPr>
              <w:ind w:left="-108" w:right="-108"/>
              <w:jc w:val="center"/>
              <w:rPr>
                <w:b/>
                <w:color w:val="000080"/>
                <w:sz w:val="22"/>
              </w:rPr>
            </w:pPr>
            <w:r>
              <w:rPr>
                <w:b/>
                <w:color w:val="000080"/>
                <w:sz w:val="22"/>
              </w:rPr>
              <w:t>30 546</w:t>
            </w:r>
          </w:p>
        </w:tc>
        <w:tc>
          <w:tcPr>
            <w:tcW w:w="708" w:type="dxa"/>
          </w:tcPr>
          <w:p w:rsidR="006216F9" w:rsidRDefault="006216F9">
            <w:pPr>
              <w:ind w:left="-108" w:right="-108"/>
              <w:jc w:val="center"/>
              <w:rPr>
                <w:b/>
                <w:color w:val="000080"/>
                <w:sz w:val="22"/>
              </w:rPr>
            </w:pPr>
            <w:r>
              <w:rPr>
                <w:b/>
                <w:color w:val="000080"/>
                <w:sz w:val="22"/>
              </w:rPr>
              <w:t>30 795</w:t>
            </w:r>
          </w:p>
        </w:tc>
        <w:tc>
          <w:tcPr>
            <w:tcW w:w="709" w:type="dxa"/>
          </w:tcPr>
          <w:p w:rsidR="006216F9" w:rsidRDefault="006216F9">
            <w:pPr>
              <w:ind w:left="-108" w:right="-108"/>
              <w:jc w:val="center"/>
              <w:rPr>
                <w:b/>
                <w:color w:val="000080"/>
                <w:sz w:val="22"/>
              </w:rPr>
            </w:pPr>
            <w:r>
              <w:rPr>
                <w:b/>
                <w:color w:val="000080"/>
                <w:sz w:val="22"/>
              </w:rPr>
              <w:t>34 262</w:t>
            </w:r>
          </w:p>
        </w:tc>
        <w:tc>
          <w:tcPr>
            <w:tcW w:w="709" w:type="dxa"/>
          </w:tcPr>
          <w:p w:rsidR="006216F9" w:rsidRDefault="006216F9">
            <w:pPr>
              <w:ind w:left="-108" w:right="-108"/>
              <w:jc w:val="center"/>
              <w:rPr>
                <w:b/>
                <w:color w:val="000080"/>
                <w:sz w:val="22"/>
              </w:rPr>
            </w:pPr>
            <w:r>
              <w:rPr>
                <w:b/>
                <w:color w:val="000080"/>
                <w:sz w:val="22"/>
              </w:rPr>
              <w:t>—</w:t>
            </w:r>
          </w:p>
        </w:tc>
        <w:tc>
          <w:tcPr>
            <w:tcW w:w="709" w:type="dxa"/>
          </w:tcPr>
          <w:p w:rsidR="006216F9" w:rsidRDefault="006216F9">
            <w:pPr>
              <w:ind w:left="-108" w:right="-108"/>
              <w:jc w:val="center"/>
              <w:rPr>
                <w:b/>
                <w:color w:val="000080"/>
                <w:sz w:val="22"/>
              </w:rPr>
            </w:pPr>
            <w:r>
              <w:rPr>
                <w:b/>
                <w:color w:val="000080"/>
                <w:sz w:val="22"/>
              </w:rPr>
              <w:t>—</w:t>
            </w:r>
          </w:p>
        </w:tc>
        <w:tc>
          <w:tcPr>
            <w:tcW w:w="708" w:type="dxa"/>
          </w:tcPr>
          <w:p w:rsidR="006216F9" w:rsidRDefault="006216F9">
            <w:pPr>
              <w:ind w:left="-108" w:right="-108"/>
              <w:jc w:val="center"/>
              <w:rPr>
                <w:b/>
                <w:color w:val="000080"/>
                <w:sz w:val="22"/>
              </w:rPr>
            </w:pPr>
            <w:r>
              <w:rPr>
                <w:b/>
                <w:color w:val="000080"/>
                <w:sz w:val="22"/>
              </w:rPr>
              <w:t>—</w:t>
            </w:r>
          </w:p>
        </w:tc>
      </w:tr>
    </w:tbl>
    <w:p w:rsidR="006216F9" w:rsidRDefault="006216F9">
      <w:pPr>
        <w:ind w:right="-766" w:firstLine="284"/>
        <w:jc w:val="both"/>
        <w:rPr>
          <w:color w:val="000080"/>
          <w:sz w:val="24"/>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spacing w:line="360" w:lineRule="auto"/>
        <w:ind w:right="-766" w:firstLine="284"/>
        <w:jc w:val="center"/>
        <w:rPr>
          <w:b/>
          <w:color w:val="000080"/>
          <w:sz w:val="26"/>
        </w:rPr>
      </w:pPr>
      <w:r>
        <w:rPr>
          <w:b/>
          <w:color w:val="000080"/>
          <w:sz w:val="26"/>
        </w:rPr>
        <w:t>3.3. Показатели ликвидности</w:t>
      </w:r>
    </w:p>
    <w:p w:rsidR="006216F9" w:rsidRDefault="006216F9">
      <w:pPr>
        <w:ind w:right="-766" w:firstLine="284"/>
        <w:jc w:val="both"/>
        <w:rPr>
          <w:color w:val="000080"/>
          <w:sz w:val="26"/>
        </w:rPr>
      </w:pPr>
      <w:r>
        <w:rPr>
          <w:color w:val="000080"/>
          <w:sz w:val="26"/>
        </w:rPr>
        <w:t>Показатели ликвидности применяются для оценки способности фирмы выполнять свои краткосрочные обязательства. Они дают представление не только о платежеспособности фирмы на данный момент, но и в случае чрезвычайных происшествий.</w:t>
      </w:r>
    </w:p>
    <w:p w:rsidR="006216F9" w:rsidRDefault="006216F9">
      <w:pPr>
        <w:ind w:right="-766" w:firstLine="284"/>
        <w:jc w:val="both"/>
        <w:rPr>
          <w:color w:val="000080"/>
          <w:sz w:val="26"/>
        </w:rPr>
      </w:pPr>
      <w:r>
        <w:rPr>
          <w:color w:val="000080"/>
          <w:sz w:val="26"/>
        </w:rPr>
        <w:t xml:space="preserve">Общую оценку платежеспособности дает </w:t>
      </w:r>
      <w:r>
        <w:rPr>
          <w:b/>
          <w:color w:val="000080"/>
          <w:sz w:val="26"/>
        </w:rPr>
        <w:t>коэффициент текущей ликвидности</w:t>
      </w:r>
      <w:r>
        <w:rPr>
          <w:color w:val="000080"/>
          <w:sz w:val="26"/>
        </w:rPr>
        <w:t>, который в экономической литературе называют также коэффициентом покрытия, коэффициентом общего покрытия.</w:t>
      </w:r>
    </w:p>
    <w:p w:rsidR="006216F9" w:rsidRDefault="006216F9">
      <w:pPr>
        <w:ind w:right="-766" w:firstLine="284"/>
        <w:jc w:val="both"/>
        <w:rPr>
          <w:color w:val="000080"/>
          <w:sz w:val="26"/>
        </w:rPr>
      </w:pPr>
      <w:r>
        <w:rPr>
          <w:color w:val="000080"/>
          <w:sz w:val="26"/>
        </w:rPr>
        <w:t>Коэффициент текущей ликвидности равен отношению текущих активов к краткосрочным обязательствам и определяется следующим образом:</w:t>
      </w:r>
    </w:p>
    <w:p w:rsidR="006216F9" w:rsidRDefault="006216F9">
      <w:pPr>
        <w:ind w:right="-766" w:firstLine="284"/>
        <w:jc w:val="both"/>
        <w:rPr>
          <w:color w:val="000080"/>
          <w:sz w:val="26"/>
        </w:rPr>
      </w:pPr>
      <w:r>
        <w:rPr>
          <w:b/>
          <w:color w:val="000080"/>
          <w:sz w:val="26"/>
        </w:rPr>
        <w:t xml:space="preserve">                                К</w:t>
      </w:r>
      <w:r>
        <w:rPr>
          <w:b/>
          <w:color w:val="000080"/>
          <w:sz w:val="26"/>
          <w:vertAlign w:val="subscript"/>
        </w:rPr>
        <w:t>Тл</w:t>
      </w:r>
      <w:r>
        <w:rPr>
          <w:b/>
          <w:color w:val="000080"/>
          <w:sz w:val="26"/>
        </w:rPr>
        <w:t>=(А</w:t>
      </w:r>
      <w:r>
        <w:rPr>
          <w:b/>
          <w:color w:val="000080"/>
          <w:sz w:val="26"/>
          <w:vertAlign w:val="subscript"/>
        </w:rPr>
        <w:t>1</w:t>
      </w:r>
      <w:r>
        <w:rPr>
          <w:b/>
          <w:color w:val="000080"/>
          <w:sz w:val="26"/>
        </w:rPr>
        <w:t>+А</w:t>
      </w:r>
      <w:r>
        <w:rPr>
          <w:b/>
          <w:color w:val="000080"/>
          <w:sz w:val="26"/>
          <w:vertAlign w:val="subscript"/>
        </w:rPr>
        <w:t>2</w:t>
      </w:r>
      <w:r>
        <w:rPr>
          <w:b/>
          <w:color w:val="000080"/>
          <w:sz w:val="26"/>
        </w:rPr>
        <w:t>+А</w:t>
      </w:r>
      <w:r>
        <w:rPr>
          <w:b/>
          <w:color w:val="000080"/>
          <w:sz w:val="26"/>
          <w:vertAlign w:val="subscript"/>
        </w:rPr>
        <w:t>3</w:t>
      </w:r>
      <w:r>
        <w:rPr>
          <w:b/>
          <w:color w:val="000080"/>
          <w:sz w:val="26"/>
        </w:rPr>
        <w:t>)/(П</w:t>
      </w:r>
      <w:r>
        <w:rPr>
          <w:b/>
          <w:color w:val="000080"/>
          <w:sz w:val="26"/>
          <w:vertAlign w:val="subscript"/>
        </w:rPr>
        <w:t>1</w:t>
      </w:r>
      <w:r>
        <w:rPr>
          <w:b/>
          <w:color w:val="000080"/>
          <w:sz w:val="26"/>
        </w:rPr>
        <w:t>+П</w:t>
      </w:r>
      <w:r>
        <w:rPr>
          <w:b/>
          <w:color w:val="000080"/>
          <w:sz w:val="26"/>
          <w:vertAlign w:val="subscript"/>
        </w:rPr>
        <w:t>2</w:t>
      </w:r>
      <w:r>
        <w:rPr>
          <w:b/>
          <w:color w:val="000080"/>
          <w:sz w:val="26"/>
        </w:rPr>
        <w:t>)</w:t>
      </w:r>
      <w:r>
        <w:rPr>
          <w:color w:val="000080"/>
          <w:sz w:val="26"/>
        </w:rPr>
        <w:t xml:space="preserve">                            (3.1)</w:t>
      </w:r>
    </w:p>
    <w:p w:rsidR="006216F9" w:rsidRDefault="006216F9">
      <w:pPr>
        <w:ind w:right="-766" w:firstLine="284"/>
        <w:jc w:val="both"/>
        <w:rPr>
          <w:color w:val="000080"/>
          <w:sz w:val="26"/>
        </w:rPr>
      </w:pPr>
      <w:r>
        <w:rPr>
          <w:color w:val="000080"/>
          <w:sz w:val="26"/>
        </w:rPr>
        <w:t>Коэффициент текущей ликвидности характеризует общую ликвидность и показывает, в какой мере текущие кредиторские обязательства обеспечиваются текущими активами, то есть сколько денежных единиц текущих активов приходится на 1 денежную единицу текущих обязательств. Если соотношение меньше чем 1:1, то текущие обязательства превышают текущие активы.</w:t>
      </w:r>
    </w:p>
    <w:p w:rsidR="006216F9" w:rsidRDefault="006216F9">
      <w:pPr>
        <w:ind w:right="-766" w:firstLine="284"/>
        <w:jc w:val="both"/>
        <w:rPr>
          <w:color w:val="000080"/>
          <w:sz w:val="26"/>
        </w:rPr>
      </w:pPr>
      <w:r>
        <w:rPr>
          <w:color w:val="000080"/>
          <w:sz w:val="26"/>
        </w:rPr>
        <w:t>Рекомендуемые приказом Министерства экономики №118 от 1 октября 1997 года значения этого показателя от 1 до 2, значение более 2 нежелательно.</w:t>
      </w:r>
    </w:p>
    <w:p w:rsidR="006216F9" w:rsidRDefault="006216F9">
      <w:pPr>
        <w:ind w:right="-766" w:firstLine="284"/>
        <w:jc w:val="both"/>
        <w:rPr>
          <w:color w:val="000080"/>
          <w:sz w:val="26"/>
        </w:rPr>
      </w:pPr>
      <w:r>
        <w:rPr>
          <w:color w:val="000080"/>
          <w:sz w:val="26"/>
        </w:rPr>
        <w:t>Если коэффициент текущей ликвидности высокий, то это может быть связано с замедлением оборачиваемости средств, вложенных в запасы, с неоправданным ростом дебиторской задолженности.</w:t>
      </w:r>
    </w:p>
    <w:p w:rsidR="006216F9" w:rsidRDefault="006216F9">
      <w:pPr>
        <w:ind w:right="-766" w:firstLine="284"/>
        <w:jc w:val="both"/>
        <w:rPr>
          <w:color w:val="000080"/>
          <w:sz w:val="26"/>
        </w:rPr>
      </w:pPr>
      <w:r>
        <w:rPr>
          <w:color w:val="000080"/>
          <w:sz w:val="26"/>
        </w:rPr>
        <w:t>Постоянное снижение коэффициента означает возрастающий риск неплатежеспособности. Целесообразно этот показатель сравнивать со средними значениями по группе аналогичных предприятий.</w:t>
      </w:r>
    </w:p>
    <w:p w:rsidR="006216F9" w:rsidRDefault="006216F9">
      <w:pPr>
        <w:ind w:right="-766" w:firstLine="284"/>
        <w:jc w:val="both"/>
        <w:rPr>
          <w:color w:val="000080"/>
          <w:sz w:val="26"/>
        </w:rPr>
      </w:pPr>
      <w:r>
        <w:rPr>
          <w:color w:val="000080"/>
          <w:sz w:val="26"/>
        </w:rPr>
        <w:t>Однако этот показатель очень укрупненный, так как в нем не учитывается степень ликвидности отдельных элементов оборотного капитала.</w:t>
      </w:r>
    </w:p>
    <w:p w:rsidR="006216F9" w:rsidRDefault="006216F9">
      <w:pPr>
        <w:ind w:right="-766" w:firstLine="284"/>
        <w:jc w:val="both"/>
        <w:rPr>
          <w:color w:val="000080"/>
          <w:sz w:val="26"/>
        </w:rPr>
      </w:pPr>
      <w:r>
        <w:rPr>
          <w:b/>
          <w:color w:val="000080"/>
          <w:sz w:val="26"/>
        </w:rPr>
        <w:t>Коэффициент быстрой ликвидности (строгой ликвидности)</w:t>
      </w:r>
      <w:r>
        <w:rPr>
          <w:color w:val="000080"/>
          <w:sz w:val="26"/>
        </w:rPr>
        <w:t xml:space="preserve"> является промежуточным коэффициентом покрытия и показывает, какую часть можно погасить текущими активами за минусом запасов. Коэффициент быстрой ликвидности рассчитывается по формуле:</w:t>
      </w:r>
    </w:p>
    <w:p w:rsidR="006216F9" w:rsidRDefault="006216F9">
      <w:pPr>
        <w:tabs>
          <w:tab w:val="left" w:pos="2268"/>
          <w:tab w:val="left" w:pos="2410"/>
          <w:tab w:val="left" w:pos="6946"/>
        </w:tabs>
        <w:ind w:right="-766" w:firstLine="284"/>
        <w:jc w:val="both"/>
        <w:rPr>
          <w:color w:val="000080"/>
          <w:sz w:val="26"/>
        </w:rPr>
      </w:pPr>
      <w:r>
        <w:rPr>
          <w:color w:val="000080"/>
          <w:sz w:val="26"/>
        </w:rPr>
        <w:t xml:space="preserve">                               </w:t>
      </w:r>
      <w:r>
        <w:rPr>
          <w:b/>
          <w:color w:val="000080"/>
          <w:sz w:val="26"/>
        </w:rPr>
        <w:t>К</w:t>
      </w:r>
      <w:r>
        <w:rPr>
          <w:b/>
          <w:color w:val="000080"/>
          <w:sz w:val="26"/>
          <w:vertAlign w:val="subscript"/>
        </w:rPr>
        <w:t>б</w:t>
      </w:r>
      <w:r>
        <w:rPr>
          <w:b/>
          <w:color w:val="000080"/>
          <w:sz w:val="26"/>
        </w:rPr>
        <w:t>=(А</w:t>
      </w:r>
      <w:r>
        <w:rPr>
          <w:b/>
          <w:color w:val="000080"/>
          <w:sz w:val="26"/>
          <w:vertAlign w:val="subscript"/>
        </w:rPr>
        <w:t>1</w:t>
      </w:r>
      <w:r>
        <w:rPr>
          <w:b/>
          <w:color w:val="000080"/>
          <w:sz w:val="26"/>
        </w:rPr>
        <w:t>+А</w:t>
      </w:r>
      <w:r>
        <w:rPr>
          <w:b/>
          <w:color w:val="000080"/>
          <w:sz w:val="26"/>
          <w:vertAlign w:val="subscript"/>
        </w:rPr>
        <w:t>2</w:t>
      </w:r>
      <w:r>
        <w:rPr>
          <w:b/>
          <w:color w:val="000080"/>
          <w:sz w:val="26"/>
        </w:rPr>
        <w:t>)/(П</w:t>
      </w:r>
      <w:r>
        <w:rPr>
          <w:b/>
          <w:color w:val="000080"/>
          <w:sz w:val="26"/>
          <w:vertAlign w:val="subscript"/>
        </w:rPr>
        <w:t>1</w:t>
      </w:r>
      <w:r>
        <w:rPr>
          <w:b/>
          <w:color w:val="000080"/>
          <w:sz w:val="26"/>
        </w:rPr>
        <w:t>+П</w:t>
      </w:r>
      <w:r>
        <w:rPr>
          <w:b/>
          <w:color w:val="000080"/>
          <w:sz w:val="26"/>
          <w:vertAlign w:val="subscript"/>
        </w:rPr>
        <w:t>2</w:t>
      </w:r>
      <w:r>
        <w:rPr>
          <w:b/>
          <w:color w:val="000080"/>
          <w:sz w:val="26"/>
        </w:rPr>
        <w:t>)</w:t>
      </w:r>
      <w:r>
        <w:rPr>
          <w:color w:val="000080"/>
          <w:sz w:val="26"/>
        </w:rPr>
        <w:t xml:space="preserve">                                        (3.2)</w:t>
      </w:r>
    </w:p>
    <w:p w:rsidR="006216F9" w:rsidRDefault="006216F9">
      <w:pPr>
        <w:tabs>
          <w:tab w:val="left" w:pos="2268"/>
          <w:tab w:val="left" w:pos="2410"/>
          <w:tab w:val="left" w:pos="6946"/>
        </w:tabs>
        <w:ind w:right="-766" w:firstLine="284"/>
        <w:jc w:val="both"/>
        <w:rPr>
          <w:color w:val="000080"/>
          <w:sz w:val="26"/>
        </w:rPr>
      </w:pPr>
      <w:r>
        <w:rPr>
          <w:color w:val="000080"/>
          <w:sz w:val="26"/>
        </w:rPr>
        <w:t>Он помогает оценить возможность погашения фирмой краткосрочных обязательств в случае ее критического положения, когда не будет возможности продать запасы.</w:t>
      </w:r>
    </w:p>
    <w:p w:rsidR="006216F9" w:rsidRDefault="006216F9">
      <w:pPr>
        <w:tabs>
          <w:tab w:val="left" w:pos="2268"/>
          <w:tab w:val="left" w:pos="2410"/>
          <w:tab w:val="left" w:pos="6946"/>
        </w:tabs>
        <w:ind w:right="-766" w:firstLine="284"/>
        <w:jc w:val="both"/>
        <w:rPr>
          <w:color w:val="000080"/>
          <w:sz w:val="26"/>
        </w:rPr>
      </w:pPr>
      <w:r>
        <w:rPr>
          <w:color w:val="000080"/>
          <w:sz w:val="26"/>
        </w:rPr>
        <w:t>Значение этого показателя рекомендуется в пределах от 0,8 до 1,0 (в розничной торговле этот коэффициент может снижаться до 0,4-0,5), но может быть чрезвычайно высоким из-за неоправданного роста дебиторской задолженности.</w:t>
      </w:r>
    </w:p>
    <w:p w:rsidR="006216F9" w:rsidRDefault="006216F9">
      <w:pPr>
        <w:tabs>
          <w:tab w:val="left" w:pos="2268"/>
          <w:tab w:val="left" w:pos="2410"/>
          <w:tab w:val="left" w:pos="6946"/>
        </w:tabs>
        <w:ind w:right="-766" w:firstLine="284"/>
        <w:jc w:val="both"/>
        <w:rPr>
          <w:color w:val="000080"/>
          <w:sz w:val="26"/>
        </w:rPr>
      </w:pPr>
      <w:r>
        <w:rPr>
          <w:b/>
          <w:color w:val="000080"/>
          <w:sz w:val="26"/>
        </w:rPr>
        <w:t>Коэффициент абсолютной ликвидности</w:t>
      </w:r>
      <w:r>
        <w:rPr>
          <w:color w:val="000080"/>
          <w:sz w:val="26"/>
        </w:rPr>
        <w:t xml:space="preserve"> определяется отношением наиболее ликвидных активов к текущим обязательствам и рассчитывается по формуле:</w:t>
      </w:r>
    </w:p>
    <w:p w:rsidR="006216F9" w:rsidRDefault="006216F9">
      <w:pPr>
        <w:tabs>
          <w:tab w:val="left" w:pos="2268"/>
          <w:tab w:val="left" w:pos="2410"/>
          <w:tab w:val="left" w:pos="7088"/>
        </w:tabs>
        <w:ind w:right="-766" w:firstLine="284"/>
        <w:jc w:val="both"/>
        <w:rPr>
          <w:color w:val="000080"/>
          <w:sz w:val="26"/>
        </w:rPr>
      </w:pPr>
      <w:r>
        <w:rPr>
          <w:b/>
          <w:color w:val="000080"/>
          <w:sz w:val="26"/>
        </w:rPr>
        <w:t xml:space="preserve">                              К</w:t>
      </w:r>
      <w:r>
        <w:rPr>
          <w:b/>
          <w:color w:val="000080"/>
          <w:sz w:val="26"/>
          <w:vertAlign w:val="subscript"/>
        </w:rPr>
        <w:t>аб. лик.</w:t>
      </w:r>
      <w:r>
        <w:rPr>
          <w:b/>
          <w:color w:val="000080"/>
          <w:sz w:val="26"/>
        </w:rPr>
        <w:t>=А</w:t>
      </w:r>
      <w:r>
        <w:rPr>
          <w:b/>
          <w:color w:val="000080"/>
          <w:sz w:val="26"/>
          <w:vertAlign w:val="subscript"/>
        </w:rPr>
        <w:t>1</w:t>
      </w:r>
      <w:r>
        <w:rPr>
          <w:b/>
          <w:color w:val="000080"/>
          <w:sz w:val="26"/>
        </w:rPr>
        <w:t>/(П</w:t>
      </w:r>
      <w:r>
        <w:rPr>
          <w:b/>
          <w:color w:val="000080"/>
          <w:sz w:val="26"/>
          <w:vertAlign w:val="subscript"/>
        </w:rPr>
        <w:t>1</w:t>
      </w:r>
      <w:r>
        <w:rPr>
          <w:b/>
          <w:color w:val="000080"/>
          <w:sz w:val="26"/>
        </w:rPr>
        <w:t>+П</w:t>
      </w:r>
      <w:r>
        <w:rPr>
          <w:b/>
          <w:color w:val="000080"/>
          <w:sz w:val="26"/>
          <w:vertAlign w:val="subscript"/>
        </w:rPr>
        <w:t>2</w:t>
      </w:r>
      <w:r>
        <w:rPr>
          <w:b/>
          <w:color w:val="000080"/>
          <w:sz w:val="26"/>
        </w:rPr>
        <w:t>)</w:t>
      </w:r>
      <w:r>
        <w:rPr>
          <w:color w:val="000080"/>
          <w:sz w:val="26"/>
        </w:rPr>
        <w:t xml:space="preserve">                                           (3.3)</w:t>
      </w:r>
    </w:p>
    <w:p w:rsidR="006216F9" w:rsidRDefault="006216F9">
      <w:pPr>
        <w:tabs>
          <w:tab w:val="left" w:pos="2268"/>
          <w:tab w:val="left" w:pos="2410"/>
          <w:tab w:val="left" w:pos="7088"/>
        </w:tabs>
        <w:ind w:right="-766" w:firstLine="284"/>
        <w:jc w:val="both"/>
        <w:rPr>
          <w:color w:val="000080"/>
          <w:sz w:val="26"/>
        </w:rPr>
      </w:pPr>
      <w:r>
        <w:rPr>
          <w:color w:val="000080"/>
          <w:sz w:val="26"/>
        </w:rPr>
        <w:t>Этот коэффициент является наиболее жестким критерием платежеспособности и показывает, какую часть краткосрочной задолженности фирма может погасить в ближайшее время. Величина его должна быть не ниже 0,2.</w:t>
      </w:r>
    </w:p>
    <w:p w:rsidR="006216F9" w:rsidRDefault="006216F9">
      <w:pPr>
        <w:tabs>
          <w:tab w:val="left" w:pos="2268"/>
          <w:tab w:val="left" w:pos="2410"/>
          <w:tab w:val="left" w:pos="7088"/>
        </w:tabs>
        <w:ind w:right="-766" w:firstLine="284"/>
        <w:jc w:val="both"/>
        <w:rPr>
          <w:color w:val="000080"/>
          <w:sz w:val="26"/>
        </w:rPr>
      </w:pPr>
      <w:r>
        <w:rPr>
          <w:color w:val="000080"/>
          <w:sz w:val="26"/>
        </w:rPr>
        <w:t>Различные показатели ликвидности представляют интерес не только для руководителей и финансовых работников предприятия, но и для различных потребителей аналитической информации: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покупателей и держателей акций и облигаций предприятия.</w:t>
      </w:r>
    </w:p>
    <w:p w:rsidR="006216F9" w:rsidRDefault="006216F9">
      <w:pPr>
        <w:tabs>
          <w:tab w:val="left" w:pos="2268"/>
          <w:tab w:val="left" w:pos="2410"/>
          <w:tab w:val="left" w:pos="7088"/>
        </w:tabs>
        <w:ind w:right="-766" w:firstLine="284"/>
        <w:jc w:val="both"/>
        <w:rPr>
          <w:color w:val="000080"/>
          <w:sz w:val="26"/>
        </w:rPr>
      </w:pPr>
      <w:r>
        <w:rPr>
          <w:color w:val="000080"/>
          <w:sz w:val="26"/>
        </w:rPr>
        <w:t>Если у фирмы показатели отклоняются от рекомендуемых значений, то аналитик должен выяснить причину этого.</w:t>
      </w:r>
    </w:p>
    <w:p w:rsidR="006216F9" w:rsidRDefault="006216F9">
      <w:pPr>
        <w:tabs>
          <w:tab w:val="left" w:pos="2268"/>
          <w:tab w:val="left" w:pos="2410"/>
          <w:tab w:val="left" w:pos="7088"/>
        </w:tabs>
        <w:ind w:right="-766" w:firstLine="284"/>
        <w:jc w:val="both"/>
        <w:rPr>
          <w:color w:val="000080"/>
          <w:sz w:val="26"/>
        </w:rPr>
      </w:pPr>
      <w:r>
        <w:rPr>
          <w:color w:val="000080"/>
          <w:sz w:val="26"/>
        </w:rPr>
        <w:t>Рассчитаем коэффициенты ликвидности анализируемого предприятия, используя данные таблицы 3.1. Этот отчет оформлен в таблице 3.2.</w:t>
      </w:r>
    </w:p>
    <w:p w:rsidR="006216F9" w:rsidRDefault="006216F9">
      <w:pPr>
        <w:tabs>
          <w:tab w:val="left" w:pos="2268"/>
          <w:tab w:val="left" w:pos="2410"/>
          <w:tab w:val="left" w:pos="7088"/>
        </w:tabs>
        <w:ind w:right="-766" w:firstLine="284"/>
        <w:jc w:val="both"/>
        <w:rPr>
          <w:color w:val="000080"/>
          <w:sz w:val="16"/>
        </w:rPr>
      </w:pPr>
    </w:p>
    <w:p w:rsidR="006216F9" w:rsidRDefault="006216F9">
      <w:pPr>
        <w:tabs>
          <w:tab w:val="left" w:pos="2268"/>
          <w:tab w:val="left" w:pos="2410"/>
          <w:tab w:val="left" w:pos="7088"/>
        </w:tabs>
        <w:ind w:right="-766" w:firstLine="284"/>
        <w:jc w:val="both"/>
        <w:rPr>
          <w:b/>
          <w:color w:val="000080"/>
          <w:sz w:val="24"/>
        </w:rPr>
      </w:pPr>
      <w:r>
        <w:rPr>
          <w:color w:val="000080"/>
          <w:sz w:val="26"/>
        </w:rPr>
        <w:t>Таблица 3.2</w:t>
      </w:r>
      <w:r>
        <w:rPr>
          <w:b/>
          <w:color w:val="000080"/>
          <w:sz w:val="24"/>
        </w:rPr>
        <w:t xml:space="preserve">. Анализ коэффициентов текущей ликвидности ОАО </w:t>
      </w:r>
    </w:p>
    <w:p w:rsidR="006216F9" w:rsidRDefault="006216F9">
      <w:pPr>
        <w:tabs>
          <w:tab w:val="left" w:pos="2268"/>
          <w:tab w:val="left" w:pos="2410"/>
          <w:tab w:val="left" w:pos="7088"/>
        </w:tabs>
        <w:ind w:right="-766" w:firstLine="284"/>
        <w:jc w:val="both"/>
        <w:rPr>
          <w:b/>
          <w:color w:val="000080"/>
          <w:sz w:val="24"/>
        </w:rPr>
      </w:pPr>
      <w:r>
        <w:rPr>
          <w:b/>
          <w:color w:val="000080"/>
          <w:sz w:val="24"/>
        </w:rPr>
        <w:t xml:space="preserve">                        "Измайловская мануфактура" за 1997, 1998 и 1999 гг.</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119"/>
        <w:gridCol w:w="1276"/>
        <w:gridCol w:w="1417"/>
        <w:gridCol w:w="1418"/>
        <w:gridCol w:w="1842"/>
      </w:tblGrid>
      <w:tr w:rsidR="006216F9">
        <w:tc>
          <w:tcPr>
            <w:tcW w:w="3119" w:type="dxa"/>
          </w:tcPr>
          <w:p w:rsidR="006216F9" w:rsidRDefault="006216F9">
            <w:pPr>
              <w:ind w:right="-72"/>
              <w:jc w:val="center"/>
              <w:rPr>
                <w:b/>
                <w:color w:val="000080"/>
                <w:sz w:val="24"/>
              </w:rPr>
            </w:pPr>
            <w:r>
              <w:rPr>
                <w:b/>
                <w:color w:val="000080"/>
                <w:sz w:val="24"/>
              </w:rPr>
              <w:t>Показатель</w:t>
            </w:r>
          </w:p>
        </w:tc>
        <w:tc>
          <w:tcPr>
            <w:tcW w:w="1276" w:type="dxa"/>
          </w:tcPr>
          <w:p w:rsidR="006216F9" w:rsidRDefault="006216F9">
            <w:pPr>
              <w:tabs>
                <w:tab w:val="left" w:pos="2268"/>
                <w:tab w:val="left" w:pos="2410"/>
                <w:tab w:val="left" w:pos="7088"/>
              </w:tabs>
              <w:ind w:left="-144" w:right="-210"/>
              <w:jc w:val="center"/>
              <w:rPr>
                <w:b/>
                <w:color w:val="000080"/>
                <w:sz w:val="24"/>
              </w:rPr>
            </w:pPr>
            <w:r>
              <w:rPr>
                <w:b/>
                <w:color w:val="000080"/>
                <w:sz w:val="24"/>
              </w:rPr>
              <w:t>На конец 1997 года</w:t>
            </w:r>
          </w:p>
        </w:tc>
        <w:tc>
          <w:tcPr>
            <w:tcW w:w="1417" w:type="dxa"/>
          </w:tcPr>
          <w:p w:rsidR="006216F9" w:rsidRDefault="006216F9">
            <w:pPr>
              <w:tabs>
                <w:tab w:val="left" w:pos="2410"/>
                <w:tab w:val="left" w:pos="2546"/>
                <w:tab w:val="left" w:pos="7088"/>
              </w:tabs>
              <w:ind w:left="-6" w:right="-66"/>
              <w:jc w:val="center"/>
              <w:rPr>
                <w:b/>
                <w:color w:val="000080"/>
                <w:sz w:val="24"/>
              </w:rPr>
            </w:pPr>
            <w:r>
              <w:rPr>
                <w:b/>
                <w:color w:val="000080"/>
                <w:sz w:val="24"/>
              </w:rPr>
              <w:t>На конец 1998 года</w:t>
            </w:r>
          </w:p>
        </w:tc>
        <w:tc>
          <w:tcPr>
            <w:tcW w:w="1418" w:type="dxa"/>
          </w:tcPr>
          <w:p w:rsidR="006216F9" w:rsidRDefault="006216F9">
            <w:pPr>
              <w:tabs>
                <w:tab w:val="left" w:pos="2410"/>
                <w:tab w:val="left" w:pos="2685"/>
                <w:tab w:val="left" w:pos="7088"/>
              </w:tabs>
              <w:ind w:left="-9" w:right="-63"/>
              <w:jc w:val="center"/>
              <w:rPr>
                <w:b/>
                <w:color w:val="000080"/>
                <w:sz w:val="24"/>
              </w:rPr>
            </w:pPr>
            <w:r>
              <w:rPr>
                <w:b/>
                <w:color w:val="000080"/>
                <w:sz w:val="24"/>
              </w:rPr>
              <w:t>На конец 1999 года</w:t>
            </w:r>
          </w:p>
        </w:tc>
        <w:tc>
          <w:tcPr>
            <w:tcW w:w="1842" w:type="dxa"/>
          </w:tcPr>
          <w:p w:rsidR="006216F9" w:rsidRDefault="006216F9">
            <w:pPr>
              <w:tabs>
                <w:tab w:val="left" w:pos="2268"/>
                <w:tab w:val="left" w:pos="2410"/>
                <w:tab w:val="left" w:pos="7088"/>
              </w:tabs>
              <w:ind w:left="-153" w:right="-108"/>
              <w:jc w:val="center"/>
              <w:rPr>
                <w:b/>
                <w:color w:val="000080"/>
                <w:sz w:val="24"/>
              </w:rPr>
            </w:pPr>
            <w:r>
              <w:rPr>
                <w:b/>
                <w:color w:val="000080"/>
                <w:sz w:val="24"/>
              </w:rPr>
              <w:t>Рекомендуемые показатели</w:t>
            </w:r>
          </w:p>
        </w:tc>
      </w:tr>
      <w:tr w:rsidR="006216F9">
        <w:tc>
          <w:tcPr>
            <w:tcW w:w="3119" w:type="dxa"/>
          </w:tcPr>
          <w:p w:rsidR="006216F9" w:rsidRDefault="006216F9">
            <w:pPr>
              <w:ind w:right="-72"/>
              <w:jc w:val="both"/>
              <w:rPr>
                <w:color w:val="000080"/>
                <w:sz w:val="24"/>
              </w:rPr>
            </w:pPr>
            <w:r>
              <w:rPr>
                <w:color w:val="000080"/>
                <w:sz w:val="24"/>
              </w:rPr>
              <w:t>1. Коэффициент текущей ликвидности</w:t>
            </w:r>
          </w:p>
        </w:tc>
        <w:tc>
          <w:tcPr>
            <w:tcW w:w="1276" w:type="dxa"/>
          </w:tcPr>
          <w:p w:rsidR="006216F9" w:rsidRDefault="006216F9">
            <w:pPr>
              <w:tabs>
                <w:tab w:val="left" w:pos="2268"/>
                <w:tab w:val="left" w:pos="2410"/>
                <w:tab w:val="left" w:pos="7088"/>
              </w:tabs>
              <w:ind w:left="-144" w:right="-210"/>
              <w:jc w:val="center"/>
              <w:rPr>
                <w:color w:val="000080"/>
                <w:sz w:val="24"/>
              </w:rPr>
            </w:pPr>
          </w:p>
          <w:p w:rsidR="006216F9" w:rsidRDefault="006216F9">
            <w:pPr>
              <w:tabs>
                <w:tab w:val="left" w:pos="2268"/>
                <w:tab w:val="left" w:pos="2410"/>
                <w:tab w:val="left" w:pos="7088"/>
              </w:tabs>
              <w:ind w:left="-144" w:right="-210"/>
              <w:jc w:val="center"/>
              <w:rPr>
                <w:color w:val="000080"/>
                <w:sz w:val="24"/>
              </w:rPr>
            </w:pPr>
            <w:r>
              <w:rPr>
                <w:color w:val="000080"/>
                <w:sz w:val="24"/>
              </w:rPr>
              <w:t>1,086</w:t>
            </w:r>
          </w:p>
        </w:tc>
        <w:tc>
          <w:tcPr>
            <w:tcW w:w="1417" w:type="dxa"/>
          </w:tcPr>
          <w:p w:rsidR="006216F9" w:rsidRDefault="006216F9">
            <w:pPr>
              <w:tabs>
                <w:tab w:val="left" w:pos="2410"/>
                <w:tab w:val="left" w:pos="2546"/>
                <w:tab w:val="left" w:pos="7088"/>
              </w:tabs>
              <w:ind w:left="-6" w:right="-66"/>
              <w:jc w:val="center"/>
              <w:rPr>
                <w:color w:val="000080"/>
                <w:sz w:val="24"/>
              </w:rPr>
            </w:pPr>
          </w:p>
          <w:p w:rsidR="006216F9" w:rsidRDefault="006216F9">
            <w:pPr>
              <w:tabs>
                <w:tab w:val="left" w:pos="2410"/>
                <w:tab w:val="left" w:pos="2546"/>
                <w:tab w:val="left" w:pos="7088"/>
              </w:tabs>
              <w:ind w:left="-6" w:right="-66"/>
              <w:jc w:val="center"/>
              <w:rPr>
                <w:color w:val="000080"/>
                <w:sz w:val="24"/>
              </w:rPr>
            </w:pPr>
            <w:r>
              <w:rPr>
                <w:color w:val="000080"/>
                <w:sz w:val="24"/>
              </w:rPr>
              <w:t>1,505</w:t>
            </w:r>
          </w:p>
        </w:tc>
        <w:tc>
          <w:tcPr>
            <w:tcW w:w="1418" w:type="dxa"/>
          </w:tcPr>
          <w:p w:rsidR="006216F9" w:rsidRDefault="006216F9">
            <w:pPr>
              <w:tabs>
                <w:tab w:val="left" w:pos="2410"/>
                <w:tab w:val="left" w:pos="2685"/>
                <w:tab w:val="left" w:pos="7088"/>
              </w:tabs>
              <w:ind w:left="-9" w:right="-63"/>
              <w:jc w:val="center"/>
              <w:rPr>
                <w:color w:val="000080"/>
                <w:sz w:val="24"/>
              </w:rPr>
            </w:pPr>
          </w:p>
          <w:p w:rsidR="006216F9" w:rsidRDefault="006216F9">
            <w:pPr>
              <w:tabs>
                <w:tab w:val="left" w:pos="2410"/>
                <w:tab w:val="left" w:pos="2685"/>
                <w:tab w:val="left" w:pos="7088"/>
              </w:tabs>
              <w:ind w:left="-9" w:right="-63"/>
              <w:jc w:val="center"/>
              <w:rPr>
                <w:color w:val="000080"/>
                <w:sz w:val="24"/>
              </w:rPr>
            </w:pPr>
            <w:r>
              <w:rPr>
                <w:color w:val="000080"/>
                <w:sz w:val="24"/>
              </w:rPr>
              <w:t>2,016</w:t>
            </w:r>
          </w:p>
        </w:tc>
        <w:tc>
          <w:tcPr>
            <w:tcW w:w="1842" w:type="dxa"/>
          </w:tcPr>
          <w:p w:rsidR="006216F9" w:rsidRDefault="006216F9">
            <w:pPr>
              <w:tabs>
                <w:tab w:val="left" w:pos="2268"/>
                <w:tab w:val="left" w:pos="2410"/>
                <w:tab w:val="left" w:pos="7088"/>
              </w:tabs>
              <w:ind w:left="-153" w:right="-108"/>
              <w:jc w:val="center"/>
              <w:rPr>
                <w:color w:val="000080"/>
                <w:sz w:val="24"/>
              </w:rPr>
            </w:pPr>
          </w:p>
          <w:p w:rsidR="006216F9" w:rsidRDefault="006216F9">
            <w:pPr>
              <w:tabs>
                <w:tab w:val="left" w:pos="2268"/>
                <w:tab w:val="left" w:pos="2410"/>
                <w:tab w:val="left" w:pos="7088"/>
              </w:tabs>
              <w:ind w:left="-153" w:right="-108"/>
              <w:jc w:val="center"/>
              <w:rPr>
                <w:color w:val="000080"/>
                <w:sz w:val="24"/>
              </w:rPr>
            </w:pPr>
            <w:r>
              <w:rPr>
                <w:color w:val="000080"/>
                <w:sz w:val="24"/>
              </w:rPr>
              <w:t>1,0</w:t>
            </w:r>
            <w:r>
              <w:rPr>
                <w:color w:val="000080"/>
                <w:sz w:val="24"/>
              </w:rPr>
              <w:sym w:font="Symbol" w:char="F0B8"/>
            </w:r>
            <w:r>
              <w:rPr>
                <w:color w:val="000080"/>
                <w:sz w:val="24"/>
              </w:rPr>
              <w:t>2,0</w:t>
            </w:r>
          </w:p>
        </w:tc>
      </w:tr>
      <w:tr w:rsidR="006216F9">
        <w:tc>
          <w:tcPr>
            <w:tcW w:w="3119" w:type="dxa"/>
          </w:tcPr>
          <w:p w:rsidR="006216F9" w:rsidRDefault="006216F9">
            <w:pPr>
              <w:ind w:right="-72"/>
              <w:jc w:val="both"/>
              <w:rPr>
                <w:color w:val="000080"/>
                <w:sz w:val="24"/>
              </w:rPr>
            </w:pPr>
            <w:r>
              <w:rPr>
                <w:color w:val="000080"/>
                <w:sz w:val="24"/>
              </w:rPr>
              <w:t>2. Коэффициент быстрой ликвидности</w:t>
            </w:r>
          </w:p>
        </w:tc>
        <w:tc>
          <w:tcPr>
            <w:tcW w:w="1276" w:type="dxa"/>
          </w:tcPr>
          <w:p w:rsidR="006216F9" w:rsidRDefault="006216F9">
            <w:pPr>
              <w:tabs>
                <w:tab w:val="left" w:pos="2268"/>
                <w:tab w:val="left" w:pos="2410"/>
                <w:tab w:val="left" w:pos="7088"/>
              </w:tabs>
              <w:ind w:left="-144" w:right="-210"/>
              <w:jc w:val="center"/>
              <w:rPr>
                <w:color w:val="000080"/>
                <w:sz w:val="24"/>
              </w:rPr>
            </w:pPr>
          </w:p>
          <w:p w:rsidR="006216F9" w:rsidRDefault="006216F9">
            <w:pPr>
              <w:tabs>
                <w:tab w:val="left" w:pos="2268"/>
                <w:tab w:val="left" w:pos="2410"/>
                <w:tab w:val="left" w:pos="7088"/>
              </w:tabs>
              <w:ind w:left="-144" w:right="-210"/>
              <w:jc w:val="center"/>
              <w:rPr>
                <w:color w:val="000080"/>
                <w:sz w:val="24"/>
              </w:rPr>
            </w:pPr>
            <w:r>
              <w:rPr>
                <w:color w:val="000080"/>
                <w:sz w:val="24"/>
              </w:rPr>
              <w:t>0,376</w:t>
            </w:r>
          </w:p>
        </w:tc>
        <w:tc>
          <w:tcPr>
            <w:tcW w:w="1417" w:type="dxa"/>
          </w:tcPr>
          <w:p w:rsidR="006216F9" w:rsidRDefault="006216F9">
            <w:pPr>
              <w:tabs>
                <w:tab w:val="left" w:pos="2410"/>
                <w:tab w:val="left" w:pos="2546"/>
                <w:tab w:val="left" w:pos="7088"/>
              </w:tabs>
              <w:ind w:left="-6" w:right="-66"/>
              <w:jc w:val="center"/>
              <w:rPr>
                <w:color w:val="000080"/>
                <w:sz w:val="24"/>
              </w:rPr>
            </w:pPr>
          </w:p>
          <w:p w:rsidR="006216F9" w:rsidRDefault="006216F9">
            <w:pPr>
              <w:tabs>
                <w:tab w:val="left" w:pos="2410"/>
                <w:tab w:val="left" w:pos="2546"/>
                <w:tab w:val="left" w:pos="7088"/>
              </w:tabs>
              <w:ind w:left="-6" w:right="-66"/>
              <w:jc w:val="center"/>
              <w:rPr>
                <w:color w:val="000080"/>
                <w:sz w:val="24"/>
              </w:rPr>
            </w:pPr>
            <w:r>
              <w:rPr>
                <w:color w:val="000080"/>
                <w:sz w:val="24"/>
              </w:rPr>
              <w:t>1,009</w:t>
            </w:r>
          </w:p>
        </w:tc>
        <w:tc>
          <w:tcPr>
            <w:tcW w:w="1418" w:type="dxa"/>
          </w:tcPr>
          <w:p w:rsidR="006216F9" w:rsidRDefault="006216F9">
            <w:pPr>
              <w:tabs>
                <w:tab w:val="left" w:pos="2410"/>
                <w:tab w:val="left" w:pos="2685"/>
                <w:tab w:val="left" w:pos="7088"/>
              </w:tabs>
              <w:ind w:left="-9" w:right="-63"/>
              <w:jc w:val="center"/>
              <w:rPr>
                <w:color w:val="000080"/>
                <w:sz w:val="24"/>
              </w:rPr>
            </w:pPr>
          </w:p>
          <w:p w:rsidR="006216F9" w:rsidRDefault="006216F9">
            <w:pPr>
              <w:tabs>
                <w:tab w:val="left" w:pos="2410"/>
                <w:tab w:val="left" w:pos="2685"/>
                <w:tab w:val="left" w:pos="7088"/>
              </w:tabs>
              <w:ind w:left="-9" w:right="-63"/>
              <w:jc w:val="center"/>
              <w:rPr>
                <w:color w:val="000080"/>
                <w:sz w:val="24"/>
              </w:rPr>
            </w:pPr>
            <w:r>
              <w:rPr>
                <w:color w:val="000080"/>
                <w:sz w:val="24"/>
              </w:rPr>
              <w:t>1,022</w:t>
            </w:r>
          </w:p>
        </w:tc>
        <w:tc>
          <w:tcPr>
            <w:tcW w:w="1842" w:type="dxa"/>
          </w:tcPr>
          <w:p w:rsidR="006216F9" w:rsidRDefault="006216F9">
            <w:pPr>
              <w:tabs>
                <w:tab w:val="left" w:pos="2268"/>
                <w:tab w:val="left" w:pos="2410"/>
                <w:tab w:val="left" w:pos="7088"/>
              </w:tabs>
              <w:ind w:left="-153" w:right="-108"/>
              <w:jc w:val="center"/>
              <w:rPr>
                <w:color w:val="000080"/>
                <w:sz w:val="24"/>
              </w:rPr>
            </w:pPr>
          </w:p>
          <w:p w:rsidR="006216F9" w:rsidRDefault="006216F9">
            <w:pPr>
              <w:tabs>
                <w:tab w:val="left" w:pos="2268"/>
                <w:tab w:val="left" w:pos="2410"/>
                <w:tab w:val="left" w:pos="7088"/>
              </w:tabs>
              <w:ind w:left="-153" w:right="-108"/>
              <w:jc w:val="center"/>
              <w:rPr>
                <w:color w:val="000080"/>
                <w:sz w:val="24"/>
              </w:rPr>
            </w:pPr>
            <w:r>
              <w:rPr>
                <w:color w:val="000080"/>
                <w:sz w:val="24"/>
              </w:rPr>
              <w:t>0,8</w:t>
            </w:r>
            <w:r>
              <w:rPr>
                <w:color w:val="000080"/>
                <w:sz w:val="24"/>
              </w:rPr>
              <w:sym w:font="Symbol" w:char="F0B8"/>
            </w:r>
            <w:r>
              <w:rPr>
                <w:color w:val="000080"/>
                <w:sz w:val="24"/>
              </w:rPr>
              <w:t>1,0</w:t>
            </w:r>
          </w:p>
        </w:tc>
      </w:tr>
      <w:tr w:rsidR="006216F9">
        <w:tc>
          <w:tcPr>
            <w:tcW w:w="3119" w:type="dxa"/>
          </w:tcPr>
          <w:p w:rsidR="006216F9" w:rsidRDefault="006216F9">
            <w:pPr>
              <w:ind w:right="-72"/>
              <w:jc w:val="both"/>
              <w:rPr>
                <w:color w:val="000080"/>
                <w:sz w:val="24"/>
              </w:rPr>
            </w:pPr>
            <w:r>
              <w:rPr>
                <w:color w:val="000080"/>
                <w:sz w:val="24"/>
              </w:rPr>
              <w:t>3. Коэффициент абсолютной ликвидности</w:t>
            </w:r>
          </w:p>
        </w:tc>
        <w:tc>
          <w:tcPr>
            <w:tcW w:w="1276" w:type="dxa"/>
          </w:tcPr>
          <w:p w:rsidR="006216F9" w:rsidRDefault="006216F9">
            <w:pPr>
              <w:tabs>
                <w:tab w:val="left" w:pos="2268"/>
                <w:tab w:val="left" w:pos="2410"/>
                <w:tab w:val="left" w:pos="7088"/>
              </w:tabs>
              <w:ind w:left="-144" w:right="-210"/>
              <w:jc w:val="center"/>
              <w:rPr>
                <w:color w:val="000080"/>
                <w:sz w:val="24"/>
              </w:rPr>
            </w:pPr>
          </w:p>
          <w:p w:rsidR="006216F9" w:rsidRDefault="006216F9">
            <w:pPr>
              <w:tabs>
                <w:tab w:val="left" w:pos="2268"/>
                <w:tab w:val="left" w:pos="2410"/>
                <w:tab w:val="left" w:pos="7088"/>
              </w:tabs>
              <w:ind w:left="-144" w:right="-210"/>
              <w:jc w:val="center"/>
              <w:rPr>
                <w:color w:val="000080"/>
                <w:sz w:val="24"/>
              </w:rPr>
            </w:pPr>
            <w:r>
              <w:rPr>
                <w:color w:val="000080"/>
                <w:sz w:val="24"/>
              </w:rPr>
              <w:t>0,011</w:t>
            </w:r>
          </w:p>
        </w:tc>
        <w:tc>
          <w:tcPr>
            <w:tcW w:w="1417" w:type="dxa"/>
          </w:tcPr>
          <w:p w:rsidR="006216F9" w:rsidRDefault="006216F9">
            <w:pPr>
              <w:tabs>
                <w:tab w:val="left" w:pos="2410"/>
                <w:tab w:val="left" w:pos="2546"/>
                <w:tab w:val="left" w:pos="7088"/>
              </w:tabs>
              <w:ind w:left="-6" w:right="-66"/>
              <w:jc w:val="center"/>
              <w:rPr>
                <w:color w:val="000080"/>
                <w:sz w:val="24"/>
              </w:rPr>
            </w:pPr>
          </w:p>
          <w:p w:rsidR="006216F9" w:rsidRDefault="006216F9">
            <w:pPr>
              <w:tabs>
                <w:tab w:val="left" w:pos="2410"/>
                <w:tab w:val="left" w:pos="2546"/>
                <w:tab w:val="left" w:pos="7088"/>
              </w:tabs>
              <w:ind w:left="-6" w:right="-66"/>
              <w:jc w:val="center"/>
              <w:rPr>
                <w:color w:val="000080"/>
                <w:sz w:val="24"/>
              </w:rPr>
            </w:pPr>
            <w:r>
              <w:rPr>
                <w:color w:val="000080"/>
                <w:sz w:val="24"/>
              </w:rPr>
              <w:t>0,001</w:t>
            </w:r>
          </w:p>
        </w:tc>
        <w:tc>
          <w:tcPr>
            <w:tcW w:w="1418" w:type="dxa"/>
          </w:tcPr>
          <w:p w:rsidR="006216F9" w:rsidRDefault="006216F9">
            <w:pPr>
              <w:tabs>
                <w:tab w:val="left" w:pos="2410"/>
                <w:tab w:val="left" w:pos="2685"/>
                <w:tab w:val="left" w:pos="7088"/>
              </w:tabs>
              <w:ind w:left="-9" w:right="-63"/>
              <w:jc w:val="center"/>
              <w:rPr>
                <w:color w:val="000080"/>
                <w:sz w:val="24"/>
              </w:rPr>
            </w:pPr>
          </w:p>
          <w:p w:rsidR="006216F9" w:rsidRDefault="006216F9">
            <w:pPr>
              <w:tabs>
                <w:tab w:val="left" w:pos="2410"/>
                <w:tab w:val="left" w:pos="2685"/>
                <w:tab w:val="left" w:pos="7088"/>
              </w:tabs>
              <w:ind w:left="-9" w:right="-63"/>
              <w:jc w:val="center"/>
              <w:rPr>
                <w:color w:val="000080"/>
                <w:sz w:val="24"/>
              </w:rPr>
            </w:pPr>
            <w:r>
              <w:rPr>
                <w:color w:val="000080"/>
                <w:sz w:val="24"/>
              </w:rPr>
              <w:t>0,003</w:t>
            </w:r>
          </w:p>
        </w:tc>
        <w:tc>
          <w:tcPr>
            <w:tcW w:w="1842" w:type="dxa"/>
          </w:tcPr>
          <w:p w:rsidR="006216F9" w:rsidRDefault="006216F9">
            <w:pPr>
              <w:tabs>
                <w:tab w:val="left" w:pos="2268"/>
                <w:tab w:val="left" w:pos="2410"/>
                <w:tab w:val="left" w:pos="7088"/>
              </w:tabs>
              <w:ind w:left="-153" w:right="-108"/>
              <w:jc w:val="center"/>
              <w:rPr>
                <w:color w:val="000080"/>
                <w:sz w:val="24"/>
              </w:rPr>
            </w:pPr>
          </w:p>
          <w:p w:rsidR="006216F9" w:rsidRDefault="006216F9">
            <w:pPr>
              <w:tabs>
                <w:tab w:val="left" w:pos="2268"/>
                <w:tab w:val="left" w:pos="2410"/>
                <w:tab w:val="left" w:pos="7088"/>
              </w:tabs>
              <w:ind w:left="-153" w:right="-108"/>
              <w:jc w:val="center"/>
              <w:rPr>
                <w:color w:val="000080"/>
                <w:sz w:val="24"/>
              </w:rPr>
            </w:pPr>
            <w:r>
              <w:rPr>
                <w:color w:val="000080"/>
                <w:sz w:val="24"/>
              </w:rPr>
              <w:t>0,2</w:t>
            </w:r>
            <w:r>
              <w:rPr>
                <w:color w:val="000080"/>
                <w:sz w:val="24"/>
              </w:rPr>
              <w:sym w:font="Symbol" w:char="F0B8"/>
            </w:r>
            <w:r>
              <w:rPr>
                <w:color w:val="000080"/>
                <w:sz w:val="24"/>
              </w:rPr>
              <w:t>0,7</w:t>
            </w:r>
          </w:p>
        </w:tc>
      </w:tr>
    </w:tbl>
    <w:p w:rsidR="006216F9" w:rsidRDefault="006216F9">
      <w:pPr>
        <w:tabs>
          <w:tab w:val="left" w:pos="2268"/>
          <w:tab w:val="left" w:pos="2410"/>
          <w:tab w:val="left" w:pos="7088"/>
        </w:tabs>
        <w:ind w:right="-766" w:firstLine="284"/>
        <w:jc w:val="both"/>
        <w:rPr>
          <w:color w:val="000080"/>
          <w:sz w:val="24"/>
        </w:rPr>
      </w:pPr>
    </w:p>
    <w:p w:rsidR="006216F9" w:rsidRDefault="006216F9">
      <w:pPr>
        <w:ind w:right="-766" w:firstLine="284"/>
        <w:jc w:val="both"/>
        <w:rPr>
          <w:color w:val="000080"/>
          <w:sz w:val="26"/>
        </w:rPr>
      </w:pPr>
      <w:r>
        <w:rPr>
          <w:color w:val="000080"/>
          <w:sz w:val="26"/>
        </w:rPr>
        <w:t>Как видно из таблицы 3.2 на анализируемом предприятии  коэффициент текущей ликвидности как за 1997, так и за 1998 гг. находится в рекомендуемых пределах. Однако в 1999 г. значение этого коэффициента немного превышает нормативный предел, что связано с ростом денежных средств, запасов и дебиторской задолженности за данный период.</w:t>
      </w:r>
    </w:p>
    <w:p w:rsidR="006216F9" w:rsidRDefault="006216F9">
      <w:pPr>
        <w:ind w:right="-766" w:firstLine="284"/>
        <w:jc w:val="both"/>
        <w:rPr>
          <w:color w:val="000080"/>
          <w:sz w:val="26"/>
        </w:rPr>
      </w:pPr>
      <w:r>
        <w:rPr>
          <w:color w:val="000080"/>
          <w:sz w:val="26"/>
        </w:rPr>
        <w:t>Увеличение коэффициента текущей ликвидности из года в год означает снижение риска неплатежеспособности, что характеризует ОАО с положительной стороны.</w:t>
      </w:r>
    </w:p>
    <w:p w:rsidR="006216F9" w:rsidRDefault="006216F9">
      <w:pPr>
        <w:ind w:right="-766" w:firstLine="284"/>
        <w:jc w:val="both"/>
        <w:rPr>
          <w:color w:val="000080"/>
          <w:sz w:val="26"/>
        </w:rPr>
      </w:pPr>
      <w:r>
        <w:rPr>
          <w:color w:val="000080"/>
          <w:sz w:val="26"/>
        </w:rPr>
        <w:t>Коэффициент быстрой ликвидности на 1997 г. меньше допустимого значения (0,376</w:t>
      </w:r>
      <w:r>
        <w:rPr>
          <w:color w:val="000080"/>
          <w:sz w:val="26"/>
        </w:rPr>
        <w:sym w:font="Symbol" w:char="F03C"/>
      </w:r>
      <w:r>
        <w:rPr>
          <w:color w:val="000080"/>
          <w:sz w:val="26"/>
        </w:rPr>
        <w:t>0,8). Это означает, что если бы предприятие в этом году находилось в критическом положении, не имея возможности продать запасы, то текущих активов не хватило бы для погашения всех краткосрочных обязательств. В 1998 и 1999 гг. произошло резкое увеличение данного коэффициента по сравнению с 1997 г., причем его значения немного превышают рекомендуемый предел, что объясняется ростом дебиторской задолженности в эти годы.</w:t>
      </w:r>
    </w:p>
    <w:p w:rsidR="006216F9" w:rsidRDefault="006216F9">
      <w:pPr>
        <w:ind w:right="-766" w:firstLine="284"/>
        <w:jc w:val="both"/>
        <w:rPr>
          <w:color w:val="000080"/>
          <w:sz w:val="26"/>
        </w:rPr>
      </w:pPr>
      <w:r>
        <w:rPr>
          <w:color w:val="000080"/>
          <w:sz w:val="26"/>
        </w:rPr>
        <w:t>Коэффициент абсолютной ликвидности ОАО очень низкий. Следовательно, можно сделать вывод, что данное предприятие в период с 1997 по 1999 гг. было практически не в состоянии погасить требуемую норму краткосрочной задолженности в ближайшее время в случае ее возникновения.</w:t>
      </w:r>
    </w:p>
    <w:p w:rsidR="006216F9" w:rsidRDefault="006216F9">
      <w:pPr>
        <w:ind w:right="-766" w:firstLine="284"/>
        <w:jc w:val="both"/>
        <w:rPr>
          <w:color w:val="000080"/>
          <w:sz w:val="26"/>
        </w:rPr>
      </w:pPr>
      <w:r>
        <w:rPr>
          <w:color w:val="000080"/>
          <w:sz w:val="26"/>
        </w:rPr>
        <w:t>Для обеспечения предприятию необходимо по возможности уменьшить краткосрочные заемные средства, а также стремиться не допускать задолженностей поставщикам и подрядчикам, задолженностей по оплате труда, социальному страхованию, задолженностей перед бюджетом и прочим кредиторам.</w:t>
      </w:r>
    </w:p>
    <w:p w:rsidR="006216F9" w:rsidRDefault="006216F9">
      <w:pPr>
        <w:ind w:right="-766" w:firstLine="284"/>
        <w:jc w:val="both"/>
        <w:rPr>
          <w:color w:val="000080"/>
          <w:sz w:val="26"/>
        </w:rPr>
      </w:pPr>
    </w:p>
    <w:p w:rsidR="006216F9" w:rsidRDefault="006216F9">
      <w:pPr>
        <w:ind w:right="-766" w:firstLine="284"/>
        <w:jc w:val="both"/>
        <w:rPr>
          <w:color w:val="000080"/>
          <w:sz w:val="26"/>
        </w:rPr>
      </w:pPr>
      <w:r>
        <w:rPr>
          <w:color w:val="000080"/>
          <w:sz w:val="26"/>
        </w:rPr>
        <w:t>Для оценки степени ликвидности организаций отдельных организационно-правовых форм (акционерных обществ, обществ с ограниченной ответственностью, унитарных предприятий) установлен показатель стоимости чистых активов.</w:t>
      </w:r>
    </w:p>
    <w:p w:rsidR="006216F9" w:rsidRDefault="006216F9">
      <w:pPr>
        <w:ind w:right="-766" w:firstLine="284"/>
        <w:jc w:val="both"/>
        <w:rPr>
          <w:color w:val="000080"/>
          <w:sz w:val="26"/>
        </w:rPr>
      </w:pPr>
      <w:r>
        <w:rPr>
          <w:b/>
          <w:color w:val="000080"/>
          <w:sz w:val="26"/>
        </w:rPr>
        <w:t>Чистые активы</w:t>
      </w:r>
      <w:r>
        <w:rPr>
          <w:color w:val="000080"/>
          <w:sz w:val="26"/>
        </w:rPr>
        <w:t xml:space="preserve"> — это величина, определяемая путем вычитания из суммы активов, принимаемых к расчету, суммы ее обязательств, принимаемых к расчету.</w:t>
      </w:r>
    </w:p>
    <w:p w:rsidR="006216F9" w:rsidRDefault="006216F9">
      <w:pPr>
        <w:ind w:right="-766" w:firstLine="284"/>
        <w:jc w:val="both"/>
        <w:rPr>
          <w:color w:val="000080"/>
          <w:sz w:val="26"/>
        </w:rPr>
      </w:pPr>
      <w:r>
        <w:rPr>
          <w:b/>
          <w:color w:val="000080"/>
          <w:sz w:val="26"/>
        </w:rPr>
        <w:t>Активы, участвующие в расчете</w:t>
      </w:r>
      <w:r>
        <w:rPr>
          <w:color w:val="000080"/>
          <w:sz w:val="26"/>
        </w:rPr>
        <w:t>, — это денежное и неденежное имущество организации, а значит, из актива баланса следует вычесть задолженность участников (учредителей) по взносам в уставный капитал, стоимость собственных акций, выкупленных у акционеров, итоги раздела "Убытки". По статье "Прочие внеоборотные активы" в расчет принимается задолженность организации за проданное ей имущество. При наличии у организации на конец года оценочных резервов балансовая стоимость уменьшается на сумму данных резервов.</w:t>
      </w:r>
    </w:p>
    <w:p w:rsidR="006216F9" w:rsidRDefault="006216F9">
      <w:pPr>
        <w:ind w:right="-766" w:firstLine="284"/>
        <w:jc w:val="both"/>
        <w:rPr>
          <w:color w:val="000080"/>
          <w:sz w:val="26"/>
        </w:rPr>
      </w:pPr>
      <w:r>
        <w:rPr>
          <w:b/>
          <w:color w:val="000080"/>
          <w:sz w:val="26"/>
        </w:rPr>
        <w:t>Пассивы, участвующие в расчете</w:t>
      </w:r>
      <w:r>
        <w:rPr>
          <w:color w:val="000080"/>
          <w:sz w:val="26"/>
        </w:rPr>
        <w:t xml:space="preserve">, — это обязательства организации. К ним относят статью "Целевые финансирование и поступления", </w:t>
      </w:r>
      <w:r>
        <w:rPr>
          <w:color w:val="000080"/>
          <w:sz w:val="26"/>
          <w:lang w:val="en-US"/>
        </w:rPr>
        <w:t>V</w:t>
      </w:r>
      <w:r>
        <w:rPr>
          <w:color w:val="000080"/>
          <w:sz w:val="26"/>
        </w:rPr>
        <w:t xml:space="preserve"> раздел баланса "Долгосрочные пассивы", </w:t>
      </w:r>
      <w:r>
        <w:rPr>
          <w:color w:val="000080"/>
          <w:sz w:val="26"/>
          <w:lang w:val="en-US"/>
        </w:rPr>
        <w:t>VI</w:t>
      </w:r>
      <w:r>
        <w:rPr>
          <w:color w:val="000080"/>
          <w:sz w:val="26"/>
        </w:rPr>
        <w:t xml:space="preserve"> раздел "Краткосрочные пассивы" (кроме сумм по статьям "Доходы будущих периодов", "Фонды потребления", "Резервы предстоящих расходов и платежей").</w:t>
      </w:r>
    </w:p>
    <w:p w:rsidR="006216F9" w:rsidRDefault="006216F9">
      <w:pPr>
        <w:ind w:right="-766" w:firstLine="284"/>
        <w:jc w:val="both"/>
        <w:rPr>
          <w:color w:val="000080"/>
          <w:sz w:val="26"/>
        </w:rPr>
      </w:pPr>
      <w:r>
        <w:rPr>
          <w:color w:val="000080"/>
          <w:sz w:val="26"/>
        </w:rPr>
        <w:t>Оценка статей баланса, участвующих в расчете стоимости чистых активов, производится в валюте Российской Федерации по состоянию на 31 декабря отчетного года.</w:t>
      </w:r>
    </w:p>
    <w:p w:rsidR="006216F9" w:rsidRDefault="006216F9">
      <w:pPr>
        <w:ind w:right="-766" w:firstLine="284"/>
        <w:jc w:val="both"/>
        <w:rPr>
          <w:color w:val="000080"/>
          <w:sz w:val="26"/>
        </w:rPr>
      </w:pPr>
      <w:r>
        <w:rPr>
          <w:color w:val="000080"/>
          <w:sz w:val="26"/>
        </w:rPr>
        <w:t>Если по окончании второго и каждого последующего финансового года стоимость чистых активов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становится меньше определенного законом минимального размера уставного капитала, общество подлежит ликвидации.</w:t>
      </w:r>
    </w:p>
    <w:p w:rsidR="006216F9" w:rsidRDefault="006216F9">
      <w:pPr>
        <w:ind w:right="-766" w:firstLine="284"/>
        <w:jc w:val="both"/>
        <w:rPr>
          <w:color w:val="000080"/>
          <w:sz w:val="26"/>
        </w:rPr>
      </w:pPr>
      <w:r>
        <w:rPr>
          <w:color w:val="000080"/>
          <w:sz w:val="26"/>
        </w:rPr>
        <w:t>Произведем расчет чистых активов анализируемого предприятия (табл. 3.3).</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3.3. </w:t>
      </w:r>
      <w:r>
        <w:rPr>
          <w:b/>
          <w:color w:val="000080"/>
          <w:sz w:val="24"/>
        </w:rPr>
        <w:t xml:space="preserve">Расчет чистых активов ОАО "Измайловская мануфактура" </w:t>
      </w:r>
    </w:p>
    <w:p w:rsidR="006216F9" w:rsidRDefault="006216F9">
      <w:pPr>
        <w:ind w:right="-766" w:firstLine="284"/>
        <w:jc w:val="both"/>
        <w:rPr>
          <w:b/>
          <w:color w:val="000080"/>
          <w:sz w:val="24"/>
        </w:rPr>
      </w:pPr>
      <w:r>
        <w:rPr>
          <w:b/>
          <w:color w:val="000080"/>
          <w:sz w:val="24"/>
        </w:rPr>
        <w:t xml:space="preserve">                        (в балансовой оценке) за 1997, 1998 и 1999 гг.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402"/>
        <w:gridCol w:w="1890"/>
        <w:gridCol w:w="1890"/>
        <w:gridCol w:w="1890"/>
      </w:tblGrid>
      <w:tr w:rsidR="006216F9">
        <w:tc>
          <w:tcPr>
            <w:tcW w:w="3402" w:type="dxa"/>
          </w:tcPr>
          <w:p w:rsidR="006216F9" w:rsidRDefault="006216F9">
            <w:pPr>
              <w:jc w:val="center"/>
              <w:rPr>
                <w:b/>
                <w:color w:val="000080"/>
                <w:sz w:val="22"/>
              </w:rPr>
            </w:pPr>
            <w:r>
              <w:rPr>
                <w:b/>
                <w:color w:val="000080"/>
                <w:sz w:val="22"/>
              </w:rPr>
              <w:t>Наименование показателей</w:t>
            </w:r>
          </w:p>
        </w:tc>
        <w:tc>
          <w:tcPr>
            <w:tcW w:w="1890" w:type="dxa"/>
          </w:tcPr>
          <w:p w:rsidR="006216F9" w:rsidRDefault="006216F9">
            <w:pPr>
              <w:ind w:left="-108" w:right="-61"/>
              <w:jc w:val="center"/>
              <w:rPr>
                <w:b/>
                <w:color w:val="000080"/>
                <w:sz w:val="22"/>
              </w:rPr>
            </w:pPr>
            <w:r>
              <w:rPr>
                <w:b/>
                <w:color w:val="000080"/>
                <w:sz w:val="22"/>
              </w:rPr>
              <w:t>На конец 1997 г.</w:t>
            </w:r>
          </w:p>
        </w:tc>
        <w:tc>
          <w:tcPr>
            <w:tcW w:w="1890" w:type="dxa"/>
          </w:tcPr>
          <w:p w:rsidR="006216F9" w:rsidRDefault="006216F9">
            <w:pPr>
              <w:ind w:left="-155" w:right="-156"/>
              <w:jc w:val="center"/>
              <w:rPr>
                <w:b/>
                <w:color w:val="000080"/>
                <w:sz w:val="22"/>
              </w:rPr>
            </w:pPr>
            <w:r>
              <w:rPr>
                <w:b/>
                <w:color w:val="000080"/>
                <w:sz w:val="22"/>
              </w:rPr>
              <w:t>На конец 1998 г.</w:t>
            </w:r>
          </w:p>
        </w:tc>
        <w:tc>
          <w:tcPr>
            <w:tcW w:w="1890" w:type="dxa"/>
          </w:tcPr>
          <w:p w:rsidR="006216F9" w:rsidRDefault="006216F9">
            <w:pPr>
              <w:ind w:left="-60" w:right="-108"/>
              <w:jc w:val="center"/>
              <w:rPr>
                <w:b/>
                <w:color w:val="000080"/>
                <w:sz w:val="22"/>
              </w:rPr>
            </w:pPr>
            <w:r>
              <w:rPr>
                <w:b/>
                <w:color w:val="000080"/>
                <w:sz w:val="22"/>
              </w:rPr>
              <w:t>На конец 1999 г.</w:t>
            </w:r>
          </w:p>
        </w:tc>
      </w:tr>
      <w:tr w:rsidR="006216F9">
        <w:tc>
          <w:tcPr>
            <w:tcW w:w="3402" w:type="dxa"/>
          </w:tcPr>
          <w:p w:rsidR="006216F9" w:rsidRDefault="006216F9">
            <w:pPr>
              <w:jc w:val="both"/>
              <w:rPr>
                <w:b/>
                <w:color w:val="000080"/>
                <w:sz w:val="22"/>
              </w:rPr>
            </w:pPr>
            <w:r>
              <w:rPr>
                <w:b/>
                <w:color w:val="000080"/>
                <w:sz w:val="22"/>
                <w:lang w:val="en-US"/>
              </w:rPr>
              <w:t xml:space="preserve">I. Активы </w:t>
            </w:r>
          </w:p>
        </w:tc>
        <w:tc>
          <w:tcPr>
            <w:tcW w:w="1890" w:type="dxa"/>
          </w:tcPr>
          <w:p w:rsidR="006216F9" w:rsidRDefault="006216F9">
            <w:pPr>
              <w:ind w:left="-108" w:right="-61"/>
              <w:jc w:val="center"/>
              <w:rPr>
                <w:color w:val="000080"/>
                <w:sz w:val="22"/>
              </w:rPr>
            </w:pPr>
          </w:p>
        </w:tc>
        <w:tc>
          <w:tcPr>
            <w:tcW w:w="1890" w:type="dxa"/>
          </w:tcPr>
          <w:p w:rsidR="006216F9" w:rsidRDefault="006216F9">
            <w:pPr>
              <w:ind w:left="-155" w:right="-156"/>
              <w:jc w:val="center"/>
              <w:rPr>
                <w:color w:val="000080"/>
                <w:sz w:val="22"/>
              </w:rPr>
            </w:pPr>
          </w:p>
        </w:tc>
        <w:tc>
          <w:tcPr>
            <w:tcW w:w="1890" w:type="dxa"/>
          </w:tcPr>
          <w:p w:rsidR="006216F9" w:rsidRDefault="006216F9">
            <w:pPr>
              <w:ind w:left="-60" w:right="-108"/>
              <w:jc w:val="center"/>
              <w:rPr>
                <w:color w:val="000080"/>
                <w:sz w:val="22"/>
              </w:rPr>
            </w:pPr>
          </w:p>
        </w:tc>
      </w:tr>
      <w:tr w:rsidR="006216F9">
        <w:tc>
          <w:tcPr>
            <w:tcW w:w="3402" w:type="dxa"/>
          </w:tcPr>
          <w:p w:rsidR="006216F9" w:rsidRDefault="006216F9">
            <w:pPr>
              <w:jc w:val="both"/>
              <w:rPr>
                <w:color w:val="000080"/>
                <w:sz w:val="22"/>
              </w:rPr>
            </w:pPr>
            <w:r>
              <w:rPr>
                <w:color w:val="000080"/>
                <w:sz w:val="22"/>
              </w:rPr>
              <w:t>1. Внеоборотные активы</w:t>
            </w:r>
          </w:p>
        </w:tc>
        <w:tc>
          <w:tcPr>
            <w:tcW w:w="1890" w:type="dxa"/>
          </w:tcPr>
          <w:p w:rsidR="006216F9" w:rsidRDefault="006216F9">
            <w:pPr>
              <w:ind w:left="-108" w:right="-61"/>
              <w:jc w:val="center"/>
              <w:rPr>
                <w:color w:val="000080"/>
                <w:sz w:val="22"/>
              </w:rPr>
            </w:pPr>
            <w:r>
              <w:rPr>
                <w:color w:val="000080"/>
                <w:sz w:val="22"/>
              </w:rPr>
              <w:t>27 740</w:t>
            </w:r>
          </w:p>
        </w:tc>
        <w:tc>
          <w:tcPr>
            <w:tcW w:w="1890" w:type="dxa"/>
          </w:tcPr>
          <w:p w:rsidR="006216F9" w:rsidRDefault="006216F9">
            <w:pPr>
              <w:ind w:left="-155" w:right="-156"/>
              <w:jc w:val="center"/>
              <w:rPr>
                <w:color w:val="000080"/>
                <w:sz w:val="22"/>
              </w:rPr>
            </w:pPr>
            <w:r>
              <w:rPr>
                <w:color w:val="000080"/>
                <w:sz w:val="22"/>
              </w:rPr>
              <w:t>23 164</w:t>
            </w:r>
          </w:p>
        </w:tc>
        <w:tc>
          <w:tcPr>
            <w:tcW w:w="1890" w:type="dxa"/>
          </w:tcPr>
          <w:p w:rsidR="006216F9" w:rsidRDefault="006216F9">
            <w:pPr>
              <w:ind w:left="-60" w:right="-108"/>
              <w:jc w:val="center"/>
              <w:rPr>
                <w:color w:val="000080"/>
                <w:sz w:val="22"/>
              </w:rPr>
            </w:pPr>
            <w:r>
              <w:rPr>
                <w:color w:val="000080"/>
                <w:sz w:val="22"/>
              </w:rPr>
              <w:t>21 578</w:t>
            </w:r>
          </w:p>
        </w:tc>
      </w:tr>
      <w:tr w:rsidR="006216F9">
        <w:tc>
          <w:tcPr>
            <w:tcW w:w="3402" w:type="dxa"/>
          </w:tcPr>
          <w:p w:rsidR="006216F9" w:rsidRDefault="006216F9">
            <w:pPr>
              <w:jc w:val="both"/>
              <w:rPr>
                <w:color w:val="000080"/>
                <w:sz w:val="22"/>
              </w:rPr>
            </w:pPr>
            <w:r>
              <w:rPr>
                <w:color w:val="000080"/>
                <w:sz w:val="22"/>
              </w:rPr>
              <w:t>2. Оборотные активы</w:t>
            </w:r>
          </w:p>
        </w:tc>
        <w:tc>
          <w:tcPr>
            <w:tcW w:w="1890" w:type="dxa"/>
          </w:tcPr>
          <w:p w:rsidR="006216F9" w:rsidRDefault="006216F9">
            <w:pPr>
              <w:ind w:left="-108" w:right="-61"/>
              <w:jc w:val="center"/>
              <w:rPr>
                <w:color w:val="000080"/>
                <w:sz w:val="22"/>
              </w:rPr>
            </w:pPr>
            <w:r>
              <w:rPr>
                <w:color w:val="000080"/>
                <w:sz w:val="22"/>
              </w:rPr>
              <w:t>2 806</w:t>
            </w:r>
          </w:p>
        </w:tc>
        <w:tc>
          <w:tcPr>
            <w:tcW w:w="1890" w:type="dxa"/>
          </w:tcPr>
          <w:p w:rsidR="006216F9" w:rsidRDefault="006216F9">
            <w:pPr>
              <w:ind w:left="-155" w:right="-156"/>
              <w:jc w:val="center"/>
              <w:rPr>
                <w:color w:val="000080"/>
                <w:sz w:val="22"/>
              </w:rPr>
            </w:pPr>
            <w:r>
              <w:rPr>
                <w:color w:val="000080"/>
                <w:sz w:val="22"/>
              </w:rPr>
              <w:t>7 631</w:t>
            </w:r>
          </w:p>
        </w:tc>
        <w:tc>
          <w:tcPr>
            <w:tcW w:w="1890" w:type="dxa"/>
          </w:tcPr>
          <w:p w:rsidR="006216F9" w:rsidRDefault="006216F9">
            <w:pPr>
              <w:ind w:left="-60" w:right="-108"/>
              <w:jc w:val="center"/>
              <w:rPr>
                <w:color w:val="000080"/>
                <w:sz w:val="22"/>
              </w:rPr>
            </w:pPr>
            <w:r>
              <w:rPr>
                <w:color w:val="000080"/>
                <w:sz w:val="22"/>
              </w:rPr>
              <w:t>12 684</w:t>
            </w:r>
          </w:p>
        </w:tc>
      </w:tr>
      <w:tr w:rsidR="006216F9">
        <w:tc>
          <w:tcPr>
            <w:tcW w:w="3402" w:type="dxa"/>
          </w:tcPr>
          <w:p w:rsidR="006216F9" w:rsidRDefault="006216F9">
            <w:pPr>
              <w:jc w:val="both"/>
              <w:rPr>
                <w:color w:val="000080"/>
                <w:sz w:val="22"/>
              </w:rPr>
            </w:pPr>
            <w:r>
              <w:rPr>
                <w:color w:val="000080"/>
                <w:sz w:val="22"/>
              </w:rPr>
              <w:t xml:space="preserve">     в том числе:</w:t>
            </w:r>
          </w:p>
        </w:tc>
        <w:tc>
          <w:tcPr>
            <w:tcW w:w="1890" w:type="dxa"/>
          </w:tcPr>
          <w:p w:rsidR="006216F9" w:rsidRDefault="006216F9">
            <w:pPr>
              <w:ind w:left="-108" w:right="-61"/>
              <w:jc w:val="center"/>
              <w:rPr>
                <w:color w:val="000080"/>
                <w:sz w:val="22"/>
              </w:rPr>
            </w:pPr>
          </w:p>
        </w:tc>
        <w:tc>
          <w:tcPr>
            <w:tcW w:w="1890" w:type="dxa"/>
          </w:tcPr>
          <w:p w:rsidR="006216F9" w:rsidRDefault="006216F9">
            <w:pPr>
              <w:ind w:left="-155" w:right="-156"/>
              <w:jc w:val="center"/>
              <w:rPr>
                <w:color w:val="000080"/>
                <w:sz w:val="22"/>
              </w:rPr>
            </w:pPr>
          </w:p>
        </w:tc>
        <w:tc>
          <w:tcPr>
            <w:tcW w:w="1890" w:type="dxa"/>
          </w:tcPr>
          <w:p w:rsidR="006216F9" w:rsidRDefault="006216F9">
            <w:pPr>
              <w:ind w:left="-60" w:right="-108"/>
              <w:jc w:val="center"/>
              <w:rPr>
                <w:color w:val="000080"/>
                <w:sz w:val="22"/>
              </w:rPr>
            </w:pPr>
          </w:p>
        </w:tc>
      </w:tr>
      <w:tr w:rsidR="006216F9">
        <w:tc>
          <w:tcPr>
            <w:tcW w:w="3402" w:type="dxa"/>
          </w:tcPr>
          <w:p w:rsidR="006216F9" w:rsidRDefault="006216F9">
            <w:pPr>
              <w:jc w:val="both"/>
              <w:rPr>
                <w:color w:val="000080"/>
                <w:sz w:val="22"/>
              </w:rPr>
            </w:pPr>
            <w:r>
              <w:rPr>
                <w:color w:val="000080"/>
                <w:sz w:val="22"/>
              </w:rPr>
              <w:t>3. Задолженность участников (учредителей) по взносам в уставный капитал</w:t>
            </w:r>
          </w:p>
        </w:tc>
        <w:tc>
          <w:tcPr>
            <w:tcW w:w="1890" w:type="dxa"/>
          </w:tcPr>
          <w:p w:rsidR="006216F9" w:rsidRDefault="006216F9">
            <w:pPr>
              <w:ind w:left="-108" w:right="-61"/>
              <w:jc w:val="center"/>
              <w:rPr>
                <w:color w:val="000080"/>
                <w:sz w:val="22"/>
              </w:rPr>
            </w:pPr>
          </w:p>
          <w:p w:rsidR="006216F9" w:rsidRDefault="006216F9">
            <w:pPr>
              <w:ind w:left="-108" w:right="-61"/>
              <w:jc w:val="center"/>
              <w:rPr>
                <w:color w:val="000080"/>
                <w:sz w:val="22"/>
              </w:rPr>
            </w:pPr>
            <w:r>
              <w:rPr>
                <w:color w:val="000080"/>
                <w:sz w:val="22"/>
              </w:rPr>
              <w:t>—</w:t>
            </w:r>
          </w:p>
        </w:tc>
        <w:tc>
          <w:tcPr>
            <w:tcW w:w="1890" w:type="dxa"/>
          </w:tcPr>
          <w:p w:rsidR="006216F9" w:rsidRDefault="006216F9">
            <w:pPr>
              <w:ind w:left="-108" w:right="-61"/>
              <w:jc w:val="center"/>
              <w:rPr>
                <w:color w:val="000080"/>
                <w:sz w:val="22"/>
              </w:rPr>
            </w:pPr>
          </w:p>
          <w:p w:rsidR="006216F9" w:rsidRDefault="006216F9">
            <w:pPr>
              <w:ind w:left="-155" w:right="-156"/>
              <w:jc w:val="center"/>
              <w:rPr>
                <w:color w:val="000080"/>
                <w:sz w:val="22"/>
              </w:rPr>
            </w:pPr>
            <w:r>
              <w:rPr>
                <w:color w:val="000080"/>
                <w:sz w:val="22"/>
              </w:rPr>
              <w:t>—</w:t>
            </w:r>
          </w:p>
        </w:tc>
        <w:tc>
          <w:tcPr>
            <w:tcW w:w="1890" w:type="dxa"/>
          </w:tcPr>
          <w:p w:rsidR="006216F9" w:rsidRDefault="006216F9">
            <w:pPr>
              <w:ind w:left="-108" w:right="-61"/>
              <w:jc w:val="center"/>
              <w:rPr>
                <w:color w:val="000080"/>
                <w:sz w:val="22"/>
              </w:rPr>
            </w:pPr>
          </w:p>
          <w:p w:rsidR="006216F9" w:rsidRDefault="006216F9">
            <w:pPr>
              <w:ind w:left="-60" w:right="-108"/>
              <w:jc w:val="center"/>
              <w:rPr>
                <w:color w:val="000080"/>
                <w:sz w:val="22"/>
              </w:rPr>
            </w:pPr>
            <w:r>
              <w:rPr>
                <w:color w:val="000080"/>
                <w:sz w:val="22"/>
              </w:rPr>
              <w:t>—</w:t>
            </w:r>
          </w:p>
        </w:tc>
      </w:tr>
      <w:tr w:rsidR="006216F9">
        <w:tc>
          <w:tcPr>
            <w:tcW w:w="3402" w:type="dxa"/>
          </w:tcPr>
          <w:p w:rsidR="006216F9" w:rsidRDefault="006216F9">
            <w:pPr>
              <w:jc w:val="both"/>
              <w:rPr>
                <w:color w:val="000080"/>
                <w:sz w:val="22"/>
              </w:rPr>
            </w:pPr>
            <w:r>
              <w:rPr>
                <w:color w:val="000080"/>
                <w:sz w:val="22"/>
              </w:rPr>
              <w:t xml:space="preserve">4. ИТОГО активы </w:t>
            </w:r>
          </w:p>
          <w:p w:rsidR="006216F9" w:rsidRDefault="006216F9">
            <w:pPr>
              <w:jc w:val="both"/>
              <w:rPr>
                <w:color w:val="000080"/>
                <w:sz w:val="22"/>
              </w:rPr>
            </w:pPr>
            <w:r>
              <w:rPr>
                <w:color w:val="000080"/>
                <w:sz w:val="22"/>
              </w:rPr>
              <w:t xml:space="preserve">   (стр.1+стр.2-стр.3)</w:t>
            </w:r>
          </w:p>
        </w:tc>
        <w:tc>
          <w:tcPr>
            <w:tcW w:w="1890" w:type="dxa"/>
          </w:tcPr>
          <w:p w:rsidR="006216F9" w:rsidRDefault="006216F9">
            <w:pPr>
              <w:ind w:left="-108" w:right="-61"/>
              <w:jc w:val="center"/>
              <w:rPr>
                <w:color w:val="000080"/>
                <w:sz w:val="22"/>
              </w:rPr>
            </w:pPr>
          </w:p>
          <w:p w:rsidR="006216F9" w:rsidRDefault="006216F9">
            <w:pPr>
              <w:ind w:left="-108" w:right="-61"/>
              <w:jc w:val="center"/>
              <w:rPr>
                <w:color w:val="000080"/>
                <w:sz w:val="22"/>
              </w:rPr>
            </w:pPr>
            <w:r>
              <w:rPr>
                <w:color w:val="000080"/>
                <w:sz w:val="22"/>
              </w:rPr>
              <w:t>30 546</w:t>
            </w:r>
          </w:p>
        </w:tc>
        <w:tc>
          <w:tcPr>
            <w:tcW w:w="1890" w:type="dxa"/>
          </w:tcPr>
          <w:p w:rsidR="006216F9" w:rsidRDefault="006216F9">
            <w:pPr>
              <w:ind w:left="-155" w:right="-156"/>
              <w:jc w:val="center"/>
              <w:rPr>
                <w:color w:val="000080"/>
                <w:sz w:val="22"/>
              </w:rPr>
            </w:pPr>
          </w:p>
          <w:p w:rsidR="006216F9" w:rsidRDefault="006216F9">
            <w:pPr>
              <w:ind w:left="-155" w:right="-156"/>
              <w:jc w:val="center"/>
              <w:rPr>
                <w:color w:val="000080"/>
                <w:sz w:val="22"/>
              </w:rPr>
            </w:pPr>
            <w:r>
              <w:rPr>
                <w:color w:val="000080"/>
                <w:sz w:val="22"/>
              </w:rPr>
              <w:t>30 795</w:t>
            </w:r>
          </w:p>
        </w:tc>
        <w:tc>
          <w:tcPr>
            <w:tcW w:w="1890" w:type="dxa"/>
          </w:tcPr>
          <w:p w:rsidR="006216F9" w:rsidRDefault="006216F9">
            <w:pPr>
              <w:ind w:left="-60" w:right="-108"/>
              <w:jc w:val="center"/>
              <w:rPr>
                <w:color w:val="000080"/>
                <w:sz w:val="22"/>
              </w:rPr>
            </w:pPr>
          </w:p>
          <w:p w:rsidR="006216F9" w:rsidRDefault="006216F9">
            <w:pPr>
              <w:ind w:left="-60" w:right="-108"/>
              <w:jc w:val="center"/>
              <w:rPr>
                <w:color w:val="000080"/>
                <w:sz w:val="22"/>
              </w:rPr>
            </w:pPr>
            <w:r>
              <w:rPr>
                <w:color w:val="000080"/>
                <w:sz w:val="22"/>
              </w:rPr>
              <w:t>34 262</w:t>
            </w:r>
          </w:p>
        </w:tc>
      </w:tr>
      <w:tr w:rsidR="006216F9">
        <w:tc>
          <w:tcPr>
            <w:tcW w:w="3402" w:type="dxa"/>
          </w:tcPr>
          <w:p w:rsidR="006216F9" w:rsidRDefault="006216F9">
            <w:pPr>
              <w:jc w:val="both"/>
              <w:rPr>
                <w:color w:val="000080"/>
                <w:sz w:val="22"/>
              </w:rPr>
            </w:pPr>
            <w:r>
              <w:rPr>
                <w:b/>
                <w:color w:val="000080"/>
                <w:sz w:val="22"/>
                <w:lang w:val="en-US"/>
              </w:rPr>
              <w:t>II. Пассивы</w:t>
            </w:r>
          </w:p>
        </w:tc>
        <w:tc>
          <w:tcPr>
            <w:tcW w:w="1890" w:type="dxa"/>
          </w:tcPr>
          <w:p w:rsidR="006216F9" w:rsidRDefault="006216F9">
            <w:pPr>
              <w:ind w:left="-108" w:right="-61"/>
              <w:jc w:val="center"/>
              <w:rPr>
                <w:color w:val="000080"/>
                <w:sz w:val="22"/>
              </w:rPr>
            </w:pPr>
          </w:p>
        </w:tc>
        <w:tc>
          <w:tcPr>
            <w:tcW w:w="1890" w:type="dxa"/>
          </w:tcPr>
          <w:p w:rsidR="006216F9" w:rsidRDefault="006216F9">
            <w:pPr>
              <w:ind w:left="-155" w:right="-156"/>
              <w:jc w:val="center"/>
              <w:rPr>
                <w:color w:val="000080"/>
                <w:sz w:val="22"/>
              </w:rPr>
            </w:pPr>
          </w:p>
        </w:tc>
        <w:tc>
          <w:tcPr>
            <w:tcW w:w="1890" w:type="dxa"/>
          </w:tcPr>
          <w:p w:rsidR="006216F9" w:rsidRDefault="006216F9">
            <w:pPr>
              <w:ind w:left="-60" w:right="-108"/>
              <w:jc w:val="center"/>
              <w:rPr>
                <w:color w:val="000080"/>
                <w:sz w:val="22"/>
              </w:rPr>
            </w:pPr>
          </w:p>
        </w:tc>
      </w:tr>
      <w:tr w:rsidR="006216F9">
        <w:tc>
          <w:tcPr>
            <w:tcW w:w="3402" w:type="dxa"/>
          </w:tcPr>
          <w:p w:rsidR="006216F9" w:rsidRDefault="006216F9">
            <w:pPr>
              <w:jc w:val="both"/>
              <w:rPr>
                <w:color w:val="000080"/>
                <w:sz w:val="22"/>
              </w:rPr>
            </w:pPr>
            <w:r>
              <w:rPr>
                <w:color w:val="000080"/>
                <w:sz w:val="22"/>
              </w:rPr>
              <w:t>5. Целевые финансирование и поступление</w:t>
            </w:r>
          </w:p>
        </w:tc>
        <w:tc>
          <w:tcPr>
            <w:tcW w:w="1890" w:type="dxa"/>
          </w:tcPr>
          <w:p w:rsidR="006216F9" w:rsidRDefault="006216F9">
            <w:pPr>
              <w:ind w:left="-108" w:right="-61"/>
              <w:jc w:val="center"/>
              <w:rPr>
                <w:color w:val="000080"/>
                <w:sz w:val="22"/>
              </w:rPr>
            </w:pPr>
          </w:p>
          <w:p w:rsidR="006216F9" w:rsidRDefault="006216F9">
            <w:pPr>
              <w:ind w:left="-108" w:right="-61"/>
              <w:jc w:val="center"/>
              <w:rPr>
                <w:color w:val="000080"/>
                <w:sz w:val="22"/>
              </w:rPr>
            </w:pPr>
            <w:r>
              <w:rPr>
                <w:color w:val="000080"/>
                <w:sz w:val="22"/>
              </w:rPr>
              <w:t>—</w:t>
            </w:r>
          </w:p>
        </w:tc>
        <w:tc>
          <w:tcPr>
            <w:tcW w:w="1890" w:type="dxa"/>
          </w:tcPr>
          <w:p w:rsidR="006216F9" w:rsidRDefault="006216F9">
            <w:pPr>
              <w:ind w:left="-108" w:right="-61"/>
              <w:jc w:val="center"/>
              <w:rPr>
                <w:color w:val="000080"/>
                <w:sz w:val="22"/>
              </w:rPr>
            </w:pPr>
          </w:p>
          <w:p w:rsidR="006216F9" w:rsidRDefault="006216F9">
            <w:pPr>
              <w:ind w:left="-155" w:right="-156"/>
              <w:jc w:val="center"/>
              <w:rPr>
                <w:color w:val="000080"/>
                <w:sz w:val="22"/>
              </w:rPr>
            </w:pPr>
            <w:r>
              <w:rPr>
                <w:color w:val="000080"/>
                <w:sz w:val="22"/>
              </w:rPr>
              <w:t>—</w:t>
            </w:r>
          </w:p>
        </w:tc>
        <w:tc>
          <w:tcPr>
            <w:tcW w:w="1890" w:type="dxa"/>
          </w:tcPr>
          <w:p w:rsidR="006216F9" w:rsidRDefault="006216F9">
            <w:pPr>
              <w:ind w:left="-108" w:right="-61"/>
              <w:jc w:val="center"/>
              <w:rPr>
                <w:color w:val="000080"/>
                <w:sz w:val="22"/>
              </w:rPr>
            </w:pPr>
          </w:p>
          <w:p w:rsidR="006216F9" w:rsidRDefault="006216F9">
            <w:pPr>
              <w:ind w:left="-60" w:right="-108"/>
              <w:jc w:val="center"/>
              <w:rPr>
                <w:color w:val="000080"/>
                <w:sz w:val="22"/>
              </w:rPr>
            </w:pPr>
            <w:r>
              <w:rPr>
                <w:color w:val="000080"/>
                <w:sz w:val="22"/>
              </w:rPr>
              <w:t>—</w:t>
            </w:r>
          </w:p>
        </w:tc>
      </w:tr>
      <w:tr w:rsidR="006216F9">
        <w:tc>
          <w:tcPr>
            <w:tcW w:w="3402" w:type="dxa"/>
          </w:tcPr>
          <w:p w:rsidR="006216F9" w:rsidRDefault="006216F9">
            <w:pPr>
              <w:jc w:val="both"/>
              <w:rPr>
                <w:color w:val="000080"/>
                <w:sz w:val="22"/>
              </w:rPr>
            </w:pPr>
            <w:r>
              <w:rPr>
                <w:color w:val="000080"/>
                <w:sz w:val="22"/>
              </w:rPr>
              <w:t>6. Долгосрочные пассивы</w:t>
            </w:r>
          </w:p>
        </w:tc>
        <w:tc>
          <w:tcPr>
            <w:tcW w:w="1890" w:type="dxa"/>
          </w:tcPr>
          <w:p w:rsidR="006216F9" w:rsidRDefault="006216F9">
            <w:pPr>
              <w:ind w:left="-108" w:right="-61"/>
              <w:jc w:val="center"/>
              <w:rPr>
                <w:color w:val="000080"/>
                <w:sz w:val="22"/>
              </w:rPr>
            </w:pPr>
            <w:r>
              <w:rPr>
                <w:color w:val="000080"/>
                <w:sz w:val="22"/>
              </w:rPr>
              <w:t>—</w:t>
            </w:r>
          </w:p>
        </w:tc>
        <w:tc>
          <w:tcPr>
            <w:tcW w:w="1890" w:type="dxa"/>
          </w:tcPr>
          <w:p w:rsidR="006216F9" w:rsidRDefault="006216F9">
            <w:pPr>
              <w:ind w:left="-155" w:right="-156"/>
              <w:jc w:val="center"/>
              <w:rPr>
                <w:color w:val="000080"/>
                <w:sz w:val="22"/>
              </w:rPr>
            </w:pPr>
            <w:r>
              <w:rPr>
                <w:color w:val="000080"/>
                <w:sz w:val="22"/>
              </w:rPr>
              <w:t>—</w:t>
            </w:r>
          </w:p>
        </w:tc>
        <w:tc>
          <w:tcPr>
            <w:tcW w:w="1890" w:type="dxa"/>
          </w:tcPr>
          <w:p w:rsidR="006216F9" w:rsidRDefault="006216F9">
            <w:pPr>
              <w:ind w:left="-60" w:right="-108"/>
              <w:jc w:val="center"/>
              <w:rPr>
                <w:color w:val="000080"/>
                <w:sz w:val="22"/>
              </w:rPr>
            </w:pPr>
            <w:r>
              <w:rPr>
                <w:color w:val="000080"/>
                <w:sz w:val="22"/>
              </w:rPr>
              <w:t>—</w:t>
            </w:r>
          </w:p>
        </w:tc>
      </w:tr>
      <w:tr w:rsidR="006216F9">
        <w:tc>
          <w:tcPr>
            <w:tcW w:w="3402" w:type="dxa"/>
          </w:tcPr>
          <w:p w:rsidR="006216F9" w:rsidRDefault="006216F9">
            <w:pPr>
              <w:jc w:val="both"/>
              <w:rPr>
                <w:color w:val="000080"/>
                <w:sz w:val="22"/>
              </w:rPr>
            </w:pPr>
            <w:r>
              <w:rPr>
                <w:color w:val="000080"/>
                <w:sz w:val="22"/>
              </w:rPr>
              <w:t>7. Краткосрочные пассивы</w:t>
            </w:r>
          </w:p>
        </w:tc>
        <w:tc>
          <w:tcPr>
            <w:tcW w:w="1890" w:type="dxa"/>
          </w:tcPr>
          <w:p w:rsidR="006216F9" w:rsidRDefault="006216F9">
            <w:pPr>
              <w:ind w:left="-108" w:right="-61"/>
              <w:jc w:val="center"/>
              <w:rPr>
                <w:color w:val="000080"/>
                <w:sz w:val="22"/>
              </w:rPr>
            </w:pPr>
            <w:r>
              <w:rPr>
                <w:color w:val="000080"/>
                <w:sz w:val="22"/>
              </w:rPr>
              <w:t>2 752</w:t>
            </w:r>
          </w:p>
        </w:tc>
        <w:tc>
          <w:tcPr>
            <w:tcW w:w="1890" w:type="dxa"/>
          </w:tcPr>
          <w:p w:rsidR="006216F9" w:rsidRDefault="006216F9">
            <w:pPr>
              <w:ind w:left="-155" w:right="-156"/>
              <w:jc w:val="center"/>
              <w:rPr>
                <w:color w:val="000080"/>
                <w:sz w:val="22"/>
              </w:rPr>
            </w:pPr>
            <w:r>
              <w:rPr>
                <w:color w:val="000080"/>
                <w:sz w:val="22"/>
              </w:rPr>
              <w:t>5 157</w:t>
            </w:r>
          </w:p>
        </w:tc>
        <w:tc>
          <w:tcPr>
            <w:tcW w:w="1890" w:type="dxa"/>
          </w:tcPr>
          <w:p w:rsidR="006216F9" w:rsidRDefault="006216F9">
            <w:pPr>
              <w:ind w:left="-60" w:right="-108"/>
              <w:jc w:val="center"/>
              <w:rPr>
                <w:color w:val="000080"/>
                <w:sz w:val="22"/>
              </w:rPr>
            </w:pPr>
            <w:r>
              <w:rPr>
                <w:color w:val="000080"/>
                <w:sz w:val="22"/>
              </w:rPr>
              <w:t>6 578</w:t>
            </w:r>
          </w:p>
        </w:tc>
      </w:tr>
      <w:tr w:rsidR="006216F9">
        <w:tc>
          <w:tcPr>
            <w:tcW w:w="3402" w:type="dxa"/>
          </w:tcPr>
          <w:p w:rsidR="006216F9" w:rsidRDefault="006216F9">
            <w:pPr>
              <w:jc w:val="both"/>
              <w:rPr>
                <w:color w:val="000080"/>
                <w:sz w:val="22"/>
              </w:rPr>
            </w:pPr>
            <w:r>
              <w:rPr>
                <w:color w:val="000080"/>
                <w:sz w:val="22"/>
              </w:rPr>
              <w:t xml:space="preserve">     в том числе:</w:t>
            </w:r>
          </w:p>
        </w:tc>
        <w:tc>
          <w:tcPr>
            <w:tcW w:w="1890" w:type="dxa"/>
          </w:tcPr>
          <w:p w:rsidR="006216F9" w:rsidRDefault="006216F9">
            <w:pPr>
              <w:ind w:left="-108" w:right="-61"/>
              <w:jc w:val="center"/>
              <w:rPr>
                <w:color w:val="000080"/>
                <w:sz w:val="22"/>
              </w:rPr>
            </w:pPr>
          </w:p>
        </w:tc>
        <w:tc>
          <w:tcPr>
            <w:tcW w:w="1890" w:type="dxa"/>
          </w:tcPr>
          <w:p w:rsidR="006216F9" w:rsidRDefault="006216F9">
            <w:pPr>
              <w:ind w:left="-155" w:right="-156"/>
              <w:jc w:val="center"/>
              <w:rPr>
                <w:color w:val="000080"/>
                <w:sz w:val="22"/>
              </w:rPr>
            </w:pPr>
          </w:p>
        </w:tc>
        <w:tc>
          <w:tcPr>
            <w:tcW w:w="1890" w:type="dxa"/>
          </w:tcPr>
          <w:p w:rsidR="006216F9" w:rsidRDefault="006216F9">
            <w:pPr>
              <w:ind w:left="-60" w:right="-108"/>
              <w:jc w:val="center"/>
              <w:rPr>
                <w:color w:val="000080"/>
                <w:sz w:val="22"/>
              </w:rPr>
            </w:pPr>
          </w:p>
        </w:tc>
      </w:tr>
      <w:tr w:rsidR="006216F9">
        <w:tc>
          <w:tcPr>
            <w:tcW w:w="3402" w:type="dxa"/>
          </w:tcPr>
          <w:p w:rsidR="006216F9" w:rsidRDefault="006216F9">
            <w:pPr>
              <w:jc w:val="both"/>
              <w:rPr>
                <w:color w:val="000080"/>
                <w:sz w:val="22"/>
              </w:rPr>
            </w:pPr>
            <w:r>
              <w:rPr>
                <w:color w:val="000080"/>
                <w:sz w:val="22"/>
              </w:rPr>
              <w:t>8. Доходы будущих периодов</w:t>
            </w:r>
          </w:p>
        </w:tc>
        <w:tc>
          <w:tcPr>
            <w:tcW w:w="1890" w:type="dxa"/>
          </w:tcPr>
          <w:p w:rsidR="006216F9" w:rsidRDefault="006216F9">
            <w:pPr>
              <w:ind w:left="-108" w:right="-61"/>
              <w:jc w:val="center"/>
              <w:rPr>
                <w:color w:val="000080"/>
                <w:sz w:val="22"/>
              </w:rPr>
            </w:pPr>
            <w:r>
              <w:rPr>
                <w:color w:val="000080"/>
                <w:sz w:val="22"/>
              </w:rPr>
              <w:t>—</w:t>
            </w:r>
          </w:p>
        </w:tc>
        <w:tc>
          <w:tcPr>
            <w:tcW w:w="1890" w:type="dxa"/>
          </w:tcPr>
          <w:p w:rsidR="006216F9" w:rsidRDefault="006216F9">
            <w:pPr>
              <w:ind w:left="-155" w:right="-156"/>
              <w:jc w:val="center"/>
              <w:rPr>
                <w:color w:val="000080"/>
                <w:sz w:val="22"/>
              </w:rPr>
            </w:pPr>
            <w:r>
              <w:rPr>
                <w:color w:val="000080"/>
                <w:sz w:val="22"/>
              </w:rPr>
              <w:t>—</w:t>
            </w:r>
          </w:p>
        </w:tc>
        <w:tc>
          <w:tcPr>
            <w:tcW w:w="1890" w:type="dxa"/>
          </w:tcPr>
          <w:p w:rsidR="006216F9" w:rsidRDefault="006216F9">
            <w:pPr>
              <w:ind w:left="-60" w:right="-108"/>
              <w:jc w:val="center"/>
              <w:rPr>
                <w:color w:val="000080"/>
                <w:sz w:val="22"/>
              </w:rPr>
            </w:pPr>
            <w:r>
              <w:rPr>
                <w:color w:val="000080"/>
                <w:sz w:val="22"/>
              </w:rPr>
              <w:t>—</w:t>
            </w:r>
          </w:p>
        </w:tc>
      </w:tr>
      <w:tr w:rsidR="006216F9">
        <w:tc>
          <w:tcPr>
            <w:tcW w:w="3402" w:type="dxa"/>
          </w:tcPr>
          <w:p w:rsidR="006216F9" w:rsidRDefault="006216F9">
            <w:pPr>
              <w:jc w:val="both"/>
              <w:rPr>
                <w:color w:val="000080"/>
                <w:sz w:val="22"/>
              </w:rPr>
            </w:pPr>
            <w:r>
              <w:rPr>
                <w:color w:val="000080"/>
                <w:sz w:val="22"/>
              </w:rPr>
              <w:t>9. Фонды потребления</w:t>
            </w:r>
          </w:p>
        </w:tc>
        <w:tc>
          <w:tcPr>
            <w:tcW w:w="1890" w:type="dxa"/>
          </w:tcPr>
          <w:p w:rsidR="006216F9" w:rsidRDefault="006216F9">
            <w:pPr>
              <w:ind w:left="-108" w:right="-61"/>
              <w:jc w:val="center"/>
              <w:rPr>
                <w:color w:val="000080"/>
                <w:sz w:val="22"/>
              </w:rPr>
            </w:pPr>
            <w:r>
              <w:rPr>
                <w:color w:val="000080"/>
                <w:sz w:val="22"/>
              </w:rPr>
              <w:t>—</w:t>
            </w:r>
          </w:p>
        </w:tc>
        <w:tc>
          <w:tcPr>
            <w:tcW w:w="1890" w:type="dxa"/>
          </w:tcPr>
          <w:p w:rsidR="006216F9" w:rsidRDefault="006216F9">
            <w:pPr>
              <w:ind w:left="-155" w:right="-156"/>
              <w:jc w:val="center"/>
              <w:rPr>
                <w:color w:val="000080"/>
                <w:sz w:val="22"/>
              </w:rPr>
            </w:pPr>
            <w:r>
              <w:rPr>
                <w:color w:val="000080"/>
                <w:sz w:val="22"/>
              </w:rPr>
              <w:t>—</w:t>
            </w:r>
          </w:p>
        </w:tc>
        <w:tc>
          <w:tcPr>
            <w:tcW w:w="1890" w:type="dxa"/>
          </w:tcPr>
          <w:p w:rsidR="006216F9" w:rsidRDefault="006216F9">
            <w:pPr>
              <w:ind w:left="-60" w:right="-108"/>
              <w:jc w:val="center"/>
              <w:rPr>
                <w:color w:val="000080"/>
                <w:sz w:val="22"/>
              </w:rPr>
            </w:pPr>
            <w:r>
              <w:rPr>
                <w:color w:val="000080"/>
                <w:sz w:val="22"/>
              </w:rPr>
              <w:t>—</w:t>
            </w:r>
          </w:p>
        </w:tc>
      </w:tr>
      <w:tr w:rsidR="006216F9">
        <w:tc>
          <w:tcPr>
            <w:tcW w:w="3402" w:type="dxa"/>
          </w:tcPr>
          <w:p w:rsidR="006216F9" w:rsidRDefault="006216F9">
            <w:pPr>
              <w:jc w:val="both"/>
              <w:rPr>
                <w:color w:val="000080"/>
                <w:sz w:val="22"/>
              </w:rPr>
            </w:pPr>
            <w:r>
              <w:rPr>
                <w:color w:val="000080"/>
                <w:sz w:val="22"/>
              </w:rPr>
              <w:t>10. ИТОГО: пассивы, исключаемые из стоимости активов (стр.5+стр.6+стр.7-стр.8-стр.9)</w:t>
            </w:r>
          </w:p>
        </w:tc>
        <w:tc>
          <w:tcPr>
            <w:tcW w:w="1890" w:type="dxa"/>
          </w:tcPr>
          <w:p w:rsidR="006216F9" w:rsidRDefault="006216F9">
            <w:pPr>
              <w:ind w:left="-108" w:right="-61"/>
              <w:jc w:val="center"/>
              <w:rPr>
                <w:color w:val="000080"/>
                <w:sz w:val="22"/>
              </w:rPr>
            </w:pPr>
          </w:p>
          <w:p w:rsidR="006216F9" w:rsidRDefault="006216F9">
            <w:pPr>
              <w:ind w:left="-108" w:right="-61"/>
              <w:jc w:val="center"/>
              <w:rPr>
                <w:color w:val="000080"/>
                <w:sz w:val="22"/>
              </w:rPr>
            </w:pPr>
            <w:r>
              <w:rPr>
                <w:color w:val="000080"/>
                <w:sz w:val="22"/>
              </w:rPr>
              <w:t>2 752</w:t>
            </w:r>
          </w:p>
        </w:tc>
        <w:tc>
          <w:tcPr>
            <w:tcW w:w="1890" w:type="dxa"/>
          </w:tcPr>
          <w:p w:rsidR="006216F9" w:rsidRDefault="006216F9">
            <w:pPr>
              <w:ind w:left="-155" w:right="-156"/>
              <w:jc w:val="center"/>
              <w:rPr>
                <w:color w:val="000080"/>
                <w:sz w:val="22"/>
              </w:rPr>
            </w:pPr>
          </w:p>
          <w:p w:rsidR="006216F9" w:rsidRDefault="006216F9">
            <w:pPr>
              <w:ind w:left="-155" w:right="-156"/>
              <w:jc w:val="center"/>
              <w:rPr>
                <w:color w:val="000080"/>
                <w:sz w:val="22"/>
              </w:rPr>
            </w:pPr>
            <w:r>
              <w:rPr>
                <w:color w:val="000080"/>
                <w:sz w:val="22"/>
              </w:rPr>
              <w:t>5 157</w:t>
            </w:r>
          </w:p>
        </w:tc>
        <w:tc>
          <w:tcPr>
            <w:tcW w:w="1890" w:type="dxa"/>
          </w:tcPr>
          <w:p w:rsidR="006216F9" w:rsidRDefault="006216F9">
            <w:pPr>
              <w:ind w:left="-60" w:right="-108"/>
              <w:jc w:val="center"/>
              <w:rPr>
                <w:color w:val="000080"/>
                <w:sz w:val="22"/>
              </w:rPr>
            </w:pPr>
          </w:p>
          <w:p w:rsidR="006216F9" w:rsidRDefault="006216F9">
            <w:pPr>
              <w:ind w:left="-60" w:right="-108"/>
              <w:jc w:val="center"/>
              <w:rPr>
                <w:color w:val="000080"/>
                <w:sz w:val="22"/>
              </w:rPr>
            </w:pPr>
            <w:r>
              <w:rPr>
                <w:color w:val="000080"/>
                <w:sz w:val="22"/>
              </w:rPr>
              <w:t>6 578</w:t>
            </w:r>
          </w:p>
        </w:tc>
      </w:tr>
      <w:tr w:rsidR="006216F9">
        <w:tc>
          <w:tcPr>
            <w:tcW w:w="3402" w:type="dxa"/>
          </w:tcPr>
          <w:p w:rsidR="006216F9" w:rsidRDefault="006216F9">
            <w:pPr>
              <w:jc w:val="both"/>
              <w:rPr>
                <w:color w:val="000080"/>
                <w:sz w:val="22"/>
              </w:rPr>
            </w:pPr>
            <w:r>
              <w:rPr>
                <w:color w:val="000080"/>
                <w:sz w:val="22"/>
              </w:rPr>
              <w:t>11. Стоимость чистых активов: стр.4(итого активов)-стр.10(итого пассивов)</w:t>
            </w:r>
          </w:p>
        </w:tc>
        <w:tc>
          <w:tcPr>
            <w:tcW w:w="1890" w:type="dxa"/>
          </w:tcPr>
          <w:p w:rsidR="006216F9" w:rsidRDefault="006216F9">
            <w:pPr>
              <w:ind w:left="-108" w:right="-61"/>
              <w:jc w:val="center"/>
              <w:rPr>
                <w:color w:val="000080"/>
                <w:sz w:val="22"/>
              </w:rPr>
            </w:pPr>
          </w:p>
          <w:p w:rsidR="006216F9" w:rsidRDefault="006216F9">
            <w:pPr>
              <w:ind w:left="-108" w:right="-61"/>
              <w:jc w:val="center"/>
              <w:rPr>
                <w:color w:val="000080"/>
                <w:sz w:val="22"/>
              </w:rPr>
            </w:pPr>
            <w:r>
              <w:rPr>
                <w:color w:val="000080"/>
                <w:sz w:val="22"/>
              </w:rPr>
              <w:t>27 794</w:t>
            </w:r>
          </w:p>
        </w:tc>
        <w:tc>
          <w:tcPr>
            <w:tcW w:w="1890" w:type="dxa"/>
          </w:tcPr>
          <w:p w:rsidR="006216F9" w:rsidRDefault="006216F9">
            <w:pPr>
              <w:ind w:left="-155" w:right="-156"/>
              <w:jc w:val="center"/>
              <w:rPr>
                <w:color w:val="000080"/>
                <w:sz w:val="22"/>
              </w:rPr>
            </w:pPr>
          </w:p>
          <w:p w:rsidR="006216F9" w:rsidRDefault="006216F9">
            <w:pPr>
              <w:ind w:left="-155" w:right="-156"/>
              <w:jc w:val="center"/>
              <w:rPr>
                <w:color w:val="000080"/>
                <w:sz w:val="22"/>
              </w:rPr>
            </w:pPr>
            <w:r>
              <w:rPr>
                <w:color w:val="000080"/>
                <w:sz w:val="22"/>
              </w:rPr>
              <w:t>25 638</w:t>
            </w:r>
          </w:p>
        </w:tc>
        <w:tc>
          <w:tcPr>
            <w:tcW w:w="1890" w:type="dxa"/>
          </w:tcPr>
          <w:p w:rsidR="006216F9" w:rsidRDefault="006216F9">
            <w:pPr>
              <w:ind w:left="-60" w:right="-108"/>
              <w:jc w:val="center"/>
              <w:rPr>
                <w:color w:val="000080"/>
                <w:sz w:val="22"/>
              </w:rPr>
            </w:pPr>
          </w:p>
          <w:p w:rsidR="006216F9" w:rsidRDefault="006216F9">
            <w:pPr>
              <w:ind w:left="-60" w:right="-108"/>
              <w:jc w:val="center"/>
              <w:rPr>
                <w:color w:val="000080"/>
                <w:sz w:val="22"/>
              </w:rPr>
            </w:pPr>
            <w:r>
              <w:rPr>
                <w:color w:val="000080"/>
                <w:sz w:val="22"/>
              </w:rPr>
              <w:t>27 684</w:t>
            </w:r>
          </w:p>
        </w:tc>
      </w:tr>
    </w:tbl>
    <w:p w:rsidR="006216F9" w:rsidRDefault="006216F9">
      <w:pPr>
        <w:ind w:right="-766" w:firstLine="284"/>
        <w:jc w:val="both"/>
        <w:rPr>
          <w:b/>
          <w:color w:val="000080"/>
          <w:sz w:val="24"/>
        </w:rPr>
      </w:pPr>
    </w:p>
    <w:p w:rsidR="006216F9" w:rsidRDefault="006216F9">
      <w:pPr>
        <w:ind w:right="-766" w:firstLine="284"/>
        <w:jc w:val="both"/>
        <w:rPr>
          <w:color w:val="000080"/>
          <w:sz w:val="26"/>
        </w:rPr>
      </w:pPr>
      <w:r>
        <w:rPr>
          <w:color w:val="000080"/>
          <w:sz w:val="26"/>
        </w:rPr>
        <w:t>Как видно из таблицы 3.3, в течение всего анализируемого периода у предприятия было достаточно чистых активов: в 1997 г. — 27794 тыс. руб., в 1998 г. — 25638 тыс. руб., в 1999 г. — 27684 тыс. руб. Несмотря на увеличение активов, участвующих в расчете, с каждым годом наблюдается снижение чистых активов ОАО, что связано с более быстрым ростом пассивов по отношению к активам.</w:t>
      </w:r>
    </w:p>
    <w:p w:rsidR="006216F9" w:rsidRDefault="006216F9">
      <w:pPr>
        <w:ind w:right="-766" w:firstLine="284"/>
        <w:jc w:val="center"/>
        <w:rPr>
          <w:color w:val="000080"/>
          <w:sz w:val="26"/>
        </w:rPr>
      </w:pPr>
    </w:p>
    <w:p w:rsidR="006216F9" w:rsidRDefault="006216F9">
      <w:pPr>
        <w:ind w:right="-766" w:firstLine="284"/>
        <w:jc w:val="center"/>
        <w:rPr>
          <w:color w:val="000080"/>
          <w:sz w:val="26"/>
        </w:rPr>
      </w:pPr>
    </w:p>
    <w:p w:rsidR="006216F9" w:rsidRDefault="006216F9">
      <w:pPr>
        <w:ind w:right="-766" w:firstLine="284"/>
        <w:jc w:val="center"/>
        <w:rPr>
          <w:color w:val="000080"/>
          <w:sz w:val="26"/>
        </w:rPr>
      </w:pPr>
    </w:p>
    <w:p w:rsidR="006216F9" w:rsidRDefault="006216F9">
      <w:pPr>
        <w:ind w:right="-766" w:firstLine="284"/>
        <w:jc w:val="center"/>
        <w:rPr>
          <w:color w:val="000080"/>
          <w:sz w:val="26"/>
        </w:rPr>
      </w:pPr>
    </w:p>
    <w:p w:rsidR="006216F9" w:rsidRDefault="006216F9">
      <w:pPr>
        <w:ind w:right="-766" w:firstLine="284"/>
        <w:jc w:val="center"/>
        <w:rPr>
          <w:b/>
          <w:color w:val="000080"/>
          <w:sz w:val="26"/>
        </w:rPr>
      </w:pPr>
      <w:r>
        <w:rPr>
          <w:b/>
          <w:color w:val="000080"/>
          <w:sz w:val="26"/>
        </w:rPr>
        <w:br w:type="page"/>
        <w:t>АНАЛИЗ ОБОРОТНОГО КАПИТАЛА</w:t>
      </w:r>
      <w:r>
        <w:rPr>
          <w:rStyle w:val="a6"/>
          <w:b/>
          <w:color w:val="000080"/>
          <w:sz w:val="26"/>
        </w:rPr>
        <w:footnoteReference w:id="8"/>
      </w:r>
    </w:p>
    <w:p w:rsidR="006216F9" w:rsidRDefault="006216F9">
      <w:pPr>
        <w:spacing w:line="360" w:lineRule="auto"/>
        <w:ind w:right="-766" w:firstLine="284"/>
        <w:jc w:val="center"/>
        <w:rPr>
          <w:b/>
          <w:color w:val="000080"/>
          <w:sz w:val="26"/>
        </w:rPr>
      </w:pPr>
      <w:r>
        <w:rPr>
          <w:b/>
          <w:color w:val="000080"/>
          <w:sz w:val="26"/>
        </w:rPr>
        <w:t>4.1. Показатели оборачиваемости оборотного капитала</w:t>
      </w:r>
    </w:p>
    <w:p w:rsidR="006216F9" w:rsidRDefault="006216F9">
      <w:pPr>
        <w:ind w:right="-766" w:firstLine="284"/>
        <w:jc w:val="both"/>
        <w:rPr>
          <w:color w:val="000080"/>
          <w:sz w:val="26"/>
        </w:rPr>
      </w:pPr>
      <w:r>
        <w:rPr>
          <w:color w:val="000080"/>
          <w:sz w:val="26"/>
        </w:rPr>
        <w:t>Термин "оборотный капитал" (его синоним в отечественном учете — оборотные средства) относится к текущим активам предприятия. Оборотные средства обеспечивают непрерывность производственного процесса.</w:t>
      </w:r>
    </w:p>
    <w:p w:rsidR="006216F9" w:rsidRDefault="006216F9">
      <w:pPr>
        <w:ind w:right="-766" w:firstLine="284"/>
        <w:jc w:val="both"/>
        <w:rPr>
          <w:color w:val="000080"/>
          <w:sz w:val="26"/>
        </w:rPr>
      </w:pPr>
      <w:r>
        <w:rPr>
          <w:color w:val="000080"/>
          <w:sz w:val="26"/>
        </w:rPr>
        <w:t>В практике планирования, учета и анализа оборотный капитал подразделяется по следующим признакам:</w:t>
      </w:r>
    </w:p>
    <w:p w:rsidR="006216F9" w:rsidRDefault="006216F9" w:rsidP="006216F9">
      <w:pPr>
        <w:numPr>
          <w:ilvl w:val="0"/>
          <w:numId w:val="75"/>
        </w:numPr>
        <w:tabs>
          <w:tab w:val="clear" w:pos="360"/>
          <w:tab w:val="num" w:pos="567"/>
        </w:tabs>
        <w:ind w:left="567" w:right="-766"/>
        <w:jc w:val="both"/>
        <w:rPr>
          <w:color w:val="000080"/>
          <w:sz w:val="26"/>
        </w:rPr>
      </w:pPr>
      <w:r>
        <w:rPr>
          <w:color w:val="000080"/>
          <w:sz w:val="26"/>
        </w:rPr>
        <w:t>по функциональной роли в процессе производства: оборотные фонды и фонды обращения. К оборотным фондам относятся производственные запасы (сырье, материалы, топливо), незавершенное производство, полуфабрикаты собственного производства, расходы будущих периодов. Фонды обращения — это готовая продукция и товары для перепродажи, товары отгруженные, денежные средства, расчеты с другими предприятиями и организациями. Такое деление необходимо для раздельного анализа вре</w:t>
      </w:r>
      <w:r>
        <w:rPr>
          <w:sz w:val="26"/>
        </w:rPr>
        <w:t xml:space="preserve">мени </w:t>
      </w:r>
      <w:r>
        <w:rPr>
          <w:color w:val="000080"/>
          <w:sz w:val="26"/>
        </w:rPr>
        <w:t>пребывания оборотных средств в процессе производства и обращения;</w:t>
      </w:r>
    </w:p>
    <w:p w:rsidR="006216F9" w:rsidRDefault="006216F9" w:rsidP="006216F9">
      <w:pPr>
        <w:numPr>
          <w:ilvl w:val="0"/>
          <w:numId w:val="75"/>
        </w:numPr>
        <w:tabs>
          <w:tab w:val="clear" w:pos="360"/>
          <w:tab w:val="num" w:pos="567"/>
        </w:tabs>
        <w:ind w:left="567" w:right="-766"/>
        <w:jc w:val="both"/>
        <w:rPr>
          <w:color w:val="000080"/>
          <w:sz w:val="26"/>
        </w:rPr>
      </w:pPr>
      <w:r>
        <w:rPr>
          <w:color w:val="000080"/>
          <w:sz w:val="26"/>
        </w:rPr>
        <w:t>по практике контроля, планирования и управления: нормируемые оборотные средства и ненормируемые оборотные средства. На предприятии могут быть нормы на производственные запасы, полуфабрикаты собственного производства, готовую продукцию, товары для перепродажи;</w:t>
      </w:r>
    </w:p>
    <w:p w:rsidR="006216F9" w:rsidRDefault="006216F9" w:rsidP="006216F9">
      <w:pPr>
        <w:numPr>
          <w:ilvl w:val="0"/>
          <w:numId w:val="75"/>
        </w:numPr>
        <w:tabs>
          <w:tab w:val="clear" w:pos="360"/>
          <w:tab w:val="num" w:pos="567"/>
        </w:tabs>
        <w:ind w:left="567" w:right="-766"/>
        <w:jc w:val="both"/>
        <w:rPr>
          <w:color w:val="000080"/>
          <w:sz w:val="26"/>
        </w:rPr>
      </w:pPr>
      <w:r>
        <w:rPr>
          <w:color w:val="000080"/>
          <w:sz w:val="26"/>
        </w:rPr>
        <w:t xml:space="preserve">по источникам формирования оборотного капитала: собственный оборотный капитал и заемный оборотный капитал. Величина собственного оборотного капитала определяется как разность между итогом раздела баланса "Капитал и резервы", </w:t>
      </w:r>
      <w:r>
        <w:rPr>
          <w:color w:val="000080"/>
          <w:sz w:val="26"/>
          <w:lang w:val="en-US"/>
        </w:rPr>
        <w:t>раздела "Внеоборотные активы" и раздела "Убытки". З</w:t>
      </w:r>
      <w:r>
        <w:rPr>
          <w:color w:val="000080"/>
          <w:sz w:val="26"/>
        </w:rPr>
        <w:t>аемные оборотные средства формируются в форме банковских кредитов, а также кредиторской задолженности. Они предоставляются предприятию во временное пользование;</w:t>
      </w:r>
    </w:p>
    <w:p w:rsidR="006216F9" w:rsidRDefault="006216F9" w:rsidP="006216F9">
      <w:pPr>
        <w:numPr>
          <w:ilvl w:val="0"/>
          <w:numId w:val="75"/>
        </w:numPr>
        <w:tabs>
          <w:tab w:val="clear" w:pos="360"/>
          <w:tab w:val="num" w:pos="567"/>
        </w:tabs>
        <w:ind w:left="567" w:right="-766"/>
        <w:jc w:val="both"/>
        <w:rPr>
          <w:color w:val="000080"/>
          <w:sz w:val="26"/>
        </w:rPr>
      </w:pPr>
      <w:r>
        <w:rPr>
          <w:color w:val="000080"/>
          <w:sz w:val="26"/>
        </w:rPr>
        <w:t>по ликвидности (скорости превращения в денежные средства): абсолютно ликвидные средства, быстро реализуемые оборотные средства, медленно реализуемые оборотные средства;</w:t>
      </w:r>
    </w:p>
    <w:p w:rsidR="006216F9" w:rsidRDefault="006216F9" w:rsidP="006216F9">
      <w:pPr>
        <w:numPr>
          <w:ilvl w:val="0"/>
          <w:numId w:val="75"/>
        </w:numPr>
        <w:tabs>
          <w:tab w:val="clear" w:pos="360"/>
          <w:tab w:val="num" w:pos="567"/>
        </w:tabs>
        <w:ind w:left="567" w:right="-766"/>
        <w:jc w:val="both"/>
        <w:rPr>
          <w:color w:val="000080"/>
          <w:sz w:val="26"/>
        </w:rPr>
      </w:pPr>
      <w:r>
        <w:rPr>
          <w:color w:val="000080"/>
          <w:sz w:val="26"/>
        </w:rPr>
        <w:t>по степени риска вложения капитала:</w:t>
      </w:r>
    </w:p>
    <w:p w:rsidR="006216F9" w:rsidRDefault="006216F9" w:rsidP="006216F9">
      <w:pPr>
        <w:numPr>
          <w:ilvl w:val="0"/>
          <w:numId w:val="76"/>
        </w:numPr>
        <w:tabs>
          <w:tab w:val="clear" w:pos="360"/>
          <w:tab w:val="num" w:pos="993"/>
        </w:tabs>
        <w:ind w:left="993" w:right="-766"/>
        <w:jc w:val="both"/>
        <w:rPr>
          <w:color w:val="000080"/>
          <w:sz w:val="26"/>
        </w:rPr>
      </w:pPr>
      <w:r>
        <w:rPr>
          <w:color w:val="000080"/>
          <w:sz w:val="26"/>
        </w:rPr>
        <w:t>оборотный капитал с минимальным риском вложений: денежные средства, краткосрочные финансовые вложения;</w:t>
      </w:r>
    </w:p>
    <w:p w:rsidR="006216F9" w:rsidRDefault="006216F9" w:rsidP="006216F9">
      <w:pPr>
        <w:numPr>
          <w:ilvl w:val="0"/>
          <w:numId w:val="76"/>
        </w:numPr>
        <w:tabs>
          <w:tab w:val="clear" w:pos="360"/>
          <w:tab w:val="num" w:pos="993"/>
        </w:tabs>
        <w:ind w:left="993" w:right="-766"/>
        <w:jc w:val="both"/>
        <w:rPr>
          <w:color w:val="000080"/>
          <w:sz w:val="26"/>
        </w:rPr>
      </w:pPr>
      <w:r>
        <w:rPr>
          <w:color w:val="000080"/>
          <w:sz w:val="26"/>
        </w:rPr>
        <w:t>оборотный капитал с малым риском вложений: дебиторская задолженность (за вычетом сомнительной), производственные запасы (за вычетом залежалых), остатки готовой продукции и товаров (за вычетом не пользующихся спросом);</w:t>
      </w:r>
    </w:p>
    <w:p w:rsidR="006216F9" w:rsidRDefault="006216F9" w:rsidP="006216F9">
      <w:pPr>
        <w:numPr>
          <w:ilvl w:val="0"/>
          <w:numId w:val="76"/>
        </w:numPr>
        <w:tabs>
          <w:tab w:val="clear" w:pos="360"/>
          <w:tab w:val="num" w:pos="993"/>
        </w:tabs>
        <w:ind w:left="993" w:right="-766"/>
        <w:jc w:val="both"/>
        <w:rPr>
          <w:color w:val="000080"/>
          <w:sz w:val="26"/>
        </w:rPr>
      </w:pPr>
      <w:r>
        <w:rPr>
          <w:color w:val="000080"/>
          <w:sz w:val="26"/>
        </w:rPr>
        <w:t>оборотный капитал со средним риском вложений: малоценные и быстроизнашивающиеся предметы, незавершенное производство, расходы будущих периодов;</w:t>
      </w:r>
    </w:p>
    <w:p w:rsidR="006216F9" w:rsidRDefault="006216F9" w:rsidP="006216F9">
      <w:pPr>
        <w:numPr>
          <w:ilvl w:val="0"/>
          <w:numId w:val="76"/>
        </w:numPr>
        <w:tabs>
          <w:tab w:val="clear" w:pos="360"/>
          <w:tab w:val="num" w:pos="993"/>
        </w:tabs>
        <w:ind w:left="993" w:right="-766"/>
        <w:jc w:val="both"/>
        <w:rPr>
          <w:color w:val="000080"/>
          <w:sz w:val="26"/>
        </w:rPr>
      </w:pPr>
      <w:r>
        <w:rPr>
          <w:color w:val="000080"/>
          <w:sz w:val="26"/>
        </w:rPr>
        <w:t>оборотный капитал с высоким риском вложений: сомнительная дебиторская задолженность, залежалые производственные запасы, готовая продукция и товары, не пользующиеся спросом;</w:t>
      </w:r>
    </w:p>
    <w:p w:rsidR="006216F9" w:rsidRDefault="006216F9" w:rsidP="006216F9">
      <w:pPr>
        <w:numPr>
          <w:ilvl w:val="0"/>
          <w:numId w:val="77"/>
        </w:numPr>
        <w:tabs>
          <w:tab w:val="clear" w:pos="360"/>
          <w:tab w:val="num" w:pos="567"/>
        </w:tabs>
        <w:ind w:left="567" w:right="-766"/>
        <w:jc w:val="both"/>
        <w:rPr>
          <w:color w:val="000080"/>
          <w:sz w:val="26"/>
        </w:rPr>
      </w:pPr>
      <w:r>
        <w:rPr>
          <w:color w:val="000080"/>
          <w:sz w:val="26"/>
        </w:rPr>
        <w:t>по материально-вещественному содержанию: предметы труда (сырье, материалы, топливо и др.), готовая продукция и товары, денежные средства и средства в расчетах.</w:t>
      </w:r>
    </w:p>
    <w:p w:rsidR="006216F9" w:rsidRDefault="006216F9">
      <w:pPr>
        <w:ind w:right="-766" w:firstLine="284"/>
        <w:jc w:val="both"/>
        <w:rPr>
          <w:color w:val="000080"/>
          <w:sz w:val="26"/>
        </w:rPr>
      </w:pPr>
      <w:r>
        <w:rPr>
          <w:color w:val="000080"/>
          <w:sz w:val="26"/>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6216F9" w:rsidRDefault="006216F9">
      <w:pPr>
        <w:ind w:right="-766" w:firstLine="284"/>
        <w:jc w:val="both"/>
        <w:rPr>
          <w:color w:val="000080"/>
          <w:sz w:val="26"/>
        </w:rPr>
      </w:pPr>
      <w:r>
        <w:rPr>
          <w:color w:val="000080"/>
          <w:sz w:val="26"/>
        </w:rPr>
        <w:t>Ускорение оборачиваемости оборотных средств уменьшает потребность в них: меньше требуется запасов сырья, материалов, топлива, заделов незавершенного производства, и следовательно, ведет к снижению уровня затрат на их хранение, что способствует в конечном счете повышению рентабельности и улучшению финансового состояния предприятия.</w:t>
      </w:r>
    </w:p>
    <w:p w:rsidR="006216F9" w:rsidRDefault="006216F9">
      <w:pPr>
        <w:ind w:right="-766" w:firstLine="284"/>
        <w:jc w:val="both"/>
        <w:rPr>
          <w:color w:val="000080"/>
          <w:sz w:val="26"/>
        </w:rPr>
      </w:pPr>
      <w:r>
        <w:rPr>
          <w:color w:val="000080"/>
          <w:sz w:val="26"/>
        </w:rPr>
        <w:t>Замедление времени оборота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6216F9" w:rsidRDefault="006216F9">
      <w:pPr>
        <w:ind w:right="-766" w:firstLine="284"/>
        <w:jc w:val="both"/>
        <w:rPr>
          <w:color w:val="000080"/>
          <w:sz w:val="26"/>
        </w:rPr>
      </w:pPr>
      <w:r>
        <w:rPr>
          <w:color w:val="000080"/>
          <w:sz w:val="26"/>
        </w:rPr>
        <w:t>Скорость оборота средств — это комплексный показатель организационно-технического уровня производственно-хозяйственной деятельности. Оборотные средства обеспечивают непрерывность процесса производства.</w:t>
      </w:r>
    </w:p>
    <w:p w:rsidR="006216F9" w:rsidRDefault="006216F9">
      <w:pPr>
        <w:ind w:right="-766" w:firstLine="284"/>
        <w:jc w:val="both"/>
        <w:rPr>
          <w:color w:val="000080"/>
          <w:sz w:val="26"/>
        </w:rPr>
      </w:pPr>
      <w:r>
        <w:rPr>
          <w:color w:val="000080"/>
          <w:sz w:val="26"/>
        </w:rPr>
        <w:t>На длительность нахождения средств в обороте влияют факторы внешнего и внутреннего характера.</w:t>
      </w:r>
    </w:p>
    <w:p w:rsidR="006216F9" w:rsidRDefault="006216F9">
      <w:pPr>
        <w:ind w:right="-766" w:firstLine="284"/>
        <w:jc w:val="both"/>
        <w:rPr>
          <w:color w:val="000080"/>
          <w:sz w:val="26"/>
        </w:rPr>
      </w:pPr>
      <w:r>
        <w:rPr>
          <w:color w:val="000080"/>
          <w:sz w:val="26"/>
        </w:rPr>
        <w:t xml:space="preserve">К факторам </w:t>
      </w:r>
      <w:r>
        <w:rPr>
          <w:i/>
          <w:color w:val="000080"/>
          <w:sz w:val="26"/>
        </w:rPr>
        <w:t>внешнего характера</w:t>
      </w:r>
      <w:r>
        <w:rPr>
          <w:color w:val="000080"/>
          <w:sz w:val="26"/>
        </w:rPr>
        <w:t xml:space="preserve"> относятся сфера деятельности предприятия, отраслевая принадлежность, масштабы предприятия, экономическая ситуация в стране и связанные с ней условия хозяйствования предприятия.</w:t>
      </w:r>
    </w:p>
    <w:p w:rsidR="006216F9" w:rsidRDefault="006216F9">
      <w:pPr>
        <w:ind w:right="-766" w:firstLine="284"/>
        <w:jc w:val="both"/>
        <w:rPr>
          <w:color w:val="000080"/>
          <w:sz w:val="26"/>
        </w:rPr>
      </w:pPr>
      <w:r>
        <w:rPr>
          <w:i/>
          <w:color w:val="000080"/>
          <w:sz w:val="26"/>
        </w:rPr>
        <w:t>Внутренние факторы</w:t>
      </w:r>
      <w:r>
        <w:rPr>
          <w:color w:val="000080"/>
          <w:sz w:val="26"/>
        </w:rPr>
        <w:t xml:space="preserve"> — ценовая политика предприятия, структура активов, методика оценки запасов.</w:t>
      </w:r>
    </w:p>
    <w:p w:rsidR="006216F9" w:rsidRDefault="006216F9">
      <w:pPr>
        <w:ind w:right="-766" w:firstLine="284"/>
        <w:jc w:val="both"/>
        <w:rPr>
          <w:color w:val="000080"/>
          <w:sz w:val="26"/>
        </w:rPr>
      </w:pPr>
      <w:r>
        <w:rPr>
          <w:color w:val="000080"/>
          <w:sz w:val="26"/>
        </w:rPr>
        <w:t>Скорость оборачиваемости оборотного капитала оценивается по таким показателям, как:</w:t>
      </w:r>
    </w:p>
    <w:p w:rsidR="006216F9" w:rsidRDefault="006216F9">
      <w:pPr>
        <w:ind w:right="-766" w:firstLine="284"/>
        <w:jc w:val="both"/>
        <w:rPr>
          <w:color w:val="000080"/>
          <w:sz w:val="26"/>
        </w:rPr>
      </w:pPr>
      <w:r>
        <w:rPr>
          <w:color w:val="000080"/>
          <w:sz w:val="26"/>
        </w:rPr>
        <w:t xml:space="preserve">1. </w:t>
      </w:r>
      <w:r>
        <w:rPr>
          <w:b/>
          <w:color w:val="000080"/>
          <w:sz w:val="26"/>
        </w:rPr>
        <w:t>Коэффициент оборачиваемости, или скорость оборота:</w:t>
      </w:r>
    </w:p>
    <w:p w:rsidR="006216F9" w:rsidRDefault="006216F9">
      <w:pPr>
        <w:ind w:right="-766" w:firstLine="284"/>
        <w:jc w:val="both"/>
        <w:rPr>
          <w:color w:val="000080"/>
          <w:sz w:val="26"/>
        </w:rPr>
      </w:pPr>
      <w:r>
        <w:rPr>
          <w:color w:val="000080"/>
          <w:sz w:val="26"/>
        </w:rPr>
        <w:t xml:space="preserve">                                    </w:t>
      </w:r>
      <w:r>
        <w:rPr>
          <w:b/>
          <w:color w:val="000080"/>
          <w:sz w:val="26"/>
        </w:rPr>
        <w:t>К</w:t>
      </w:r>
      <w:r>
        <w:rPr>
          <w:b/>
          <w:color w:val="000080"/>
          <w:sz w:val="26"/>
          <w:vertAlign w:val="subscript"/>
        </w:rPr>
        <w:t>об</w:t>
      </w:r>
      <w:r>
        <w:rPr>
          <w:b/>
          <w:color w:val="000080"/>
          <w:sz w:val="26"/>
        </w:rPr>
        <w:t>=</w:t>
      </w:r>
      <w:r>
        <w:rPr>
          <w:b/>
          <w:color w:val="000080"/>
          <w:sz w:val="26"/>
          <w:lang w:val="en-US"/>
        </w:rPr>
        <w:t>V</w:t>
      </w:r>
      <w:r>
        <w:rPr>
          <w:b/>
          <w:color w:val="000080"/>
          <w:sz w:val="26"/>
        </w:rPr>
        <w:t>р/СО</w:t>
      </w:r>
      <w:r>
        <w:rPr>
          <w:color w:val="000080"/>
          <w:sz w:val="26"/>
        </w:rPr>
        <w:t xml:space="preserve">                                            (4.1)</w:t>
      </w:r>
    </w:p>
    <w:p w:rsidR="006216F9" w:rsidRDefault="006216F9">
      <w:pPr>
        <w:ind w:right="-766" w:firstLine="284"/>
        <w:jc w:val="both"/>
        <w:rPr>
          <w:color w:val="000080"/>
          <w:sz w:val="26"/>
        </w:rPr>
      </w:pPr>
      <w:r>
        <w:rPr>
          <w:color w:val="000080"/>
          <w:sz w:val="26"/>
        </w:rPr>
        <w:t xml:space="preserve">где </w:t>
      </w:r>
      <w:r>
        <w:rPr>
          <w:color w:val="000080"/>
          <w:sz w:val="26"/>
          <w:lang w:val="en-US"/>
        </w:rPr>
        <w:t>V</w:t>
      </w:r>
      <w:r>
        <w:rPr>
          <w:color w:val="000080"/>
          <w:sz w:val="26"/>
        </w:rPr>
        <w:t>р — выручка от реализации продукции, работ, услуг (тыс. руб.);</w:t>
      </w:r>
    </w:p>
    <w:p w:rsidR="006216F9" w:rsidRDefault="006216F9">
      <w:pPr>
        <w:ind w:right="-766" w:firstLine="284"/>
        <w:jc w:val="both"/>
        <w:rPr>
          <w:color w:val="000080"/>
          <w:sz w:val="26"/>
        </w:rPr>
      </w:pPr>
      <w:r>
        <w:rPr>
          <w:color w:val="000080"/>
          <w:sz w:val="26"/>
        </w:rPr>
        <w:t xml:space="preserve">       СО — средняя величина оборотного капитала (тыс. руб.).</w:t>
      </w:r>
    </w:p>
    <w:p w:rsidR="006216F9" w:rsidRDefault="006216F9">
      <w:pPr>
        <w:ind w:right="-766" w:firstLine="284"/>
        <w:jc w:val="both"/>
        <w:rPr>
          <w:color w:val="000080"/>
          <w:sz w:val="26"/>
        </w:rPr>
      </w:pPr>
      <w:r>
        <w:rPr>
          <w:color w:val="000080"/>
          <w:sz w:val="26"/>
        </w:rPr>
        <w:t>Коэффициент оборачиваемости показывает количество полных оборотов (раз), совершаемых оборотным капиталом за анализируемый период времени. С увеличением показателя ускоряется оборачиваемость оборотных средств, а значит эффективность использования оборотных средств улучшается.</w:t>
      </w:r>
    </w:p>
    <w:p w:rsidR="006216F9" w:rsidRDefault="006216F9">
      <w:pPr>
        <w:ind w:right="-766" w:firstLine="284"/>
        <w:jc w:val="both"/>
        <w:rPr>
          <w:color w:val="000080"/>
          <w:sz w:val="26"/>
        </w:rPr>
      </w:pPr>
      <w:r>
        <w:rPr>
          <w:color w:val="000080"/>
          <w:sz w:val="26"/>
        </w:rPr>
        <w:t xml:space="preserve">2. </w:t>
      </w:r>
      <w:r>
        <w:rPr>
          <w:b/>
          <w:color w:val="000080"/>
          <w:sz w:val="26"/>
        </w:rPr>
        <w:t>Длительность одного оборота:      Д=СОхТ/</w:t>
      </w:r>
      <w:r>
        <w:rPr>
          <w:b/>
          <w:color w:val="000080"/>
          <w:sz w:val="26"/>
          <w:lang w:val="en-US"/>
        </w:rPr>
        <w:t>V</w:t>
      </w:r>
      <w:r>
        <w:rPr>
          <w:b/>
          <w:color w:val="000080"/>
          <w:sz w:val="26"/>
        </w:rPr>
        <w:t>р</w:t>
      </w:r>
      <w:r>
        <w:rPr>
          <w:color w:val="000080"/>
          <w:sz w:val="26"/>
        </w:rPr>
        <w:t>,            (4.2)</w:t>
      </w:r>
    </w:p>
    <w:p w:rsidR="006216F9" w:rsidRDefault="006216F9">
      <w:pPr>
        <w:ind w:right="-766" w:firstLine="284"/>
        <w:jc w:val="both"/>
        <w:rPr>
          <w:color w:val="000080"/>
          <w:sz w:val="26"/>
        </w:rPr>
      </w:pPr>
      <w:r>
        <w:rPr>
          <w:color w:val="000080"/>
          <w:sz w:val="26"/>
        </w:rPr>
        <w:t>где Д — длительность одного оборота оборотного капитала (в днях);</w:t>
      </w:r>
    </w:p>
    <w:p w:rsidR="006216F9" w:rsidRDefault="006216F9">
      <w:pPr>
        <w:ind w:right="-766" w:firstLine="284"/>
        <w:jc w:val="both"/>
        <w:rPr>
          <w:color w:val="000080"/>
          <w:sz w:val="26"/>
        </w:rPr>
      </w:pPr>
      <w:r>
        <w:rPr>
          <w:color w:val="000080"/>
          <w:sz w:val="26"/>
        </w:rPr>
        <w:t xml:space="preserve">       Т — отчетный период (в днях).</w:t>
      </w:r>
    </w:p>
    <w:p w:rsidR="006216F9" w:rsidRDefault="006216F9">
      <w:pPr>
        <w:ind w:right="-766" w:firstLine="284"/>
        <w:jc w:val="both"/>
        <w:rPr>
          <w:color w:val="000080"/>
          <w:sz w:val="26"/>
        </w:rPr>
      </w:pPr>
      <w:r>
        <w:rPr>
          <w:color w:val="000080"/>
          <w:sz w:val="26"/>
        </w:rPr>
        <w:t>Сокращение времени оборота, как уже отмечалось, ведет к высвобождению средств из оборота, а его увеличение — к дополнительной потребности в оборотных средствах.</w:t>
      </w:r>
    </w:p>
    <w:p w:rsidR="006216F9" w:rsidRDefault="006216F9">
      <w:pPr>
        <w:ind w:right="-766" w:firstLine="284"/>
        <w:jc w:val="both"/>
        <w:rPr>
          <w:color w:val="000080"/>
          <w:sz w:val="26"/>
        </w:rPr>
      </w:pPr>
      <w:r>
        <w:rPr>
          <w:color w:val="000080"/>
          <w:sz w:val="26"/>
        </w:rPr>
        <w:t xml:space="preserve">3. </w:t>
      </w:r>
      <w:r>
        <w:rPr>
          <w:b/>
          <w:color w:val="000080"/>
          <w:sz w:val="26"/>
        </w:rPr>
        <w:t>Коэффициент закрепления оборотных средств</w:t>
      </w:r>
      <w:r>
        <w:rPr>
          <w:color w:val="000080"/>
          <w:sz w:val="26"/>
        </w:rPr>
        <w:t>:</w:t>
      </w:r>
    </w:p>
    <w:p w:rsidR="006216F9" w:rsidRDefault="006216F9">
      <w:pPr>
        <w:ind w:right="-766" w:firstLine="284"/>
        <w:jc w:val="both"/>
        <w:rPr>
          <w:color w:val="000080"/>
          <w:sz w:val="26"/>
        </w:rPr>
      </w:pPr>
      <w:r>
        <w:rPr>
          <w:color w:val="000080"/>
          <w:sz w:val="26"/>
        </w:rPr>
        <w:t xml:space="preserve">                                        </w:t>
      </w:r>
      <w:r>
        <w:rPr>
          <w:b/>
          <w:color w:val="000080"/>
          <w:sz w:val="26"/>
        </w:rPr>
        <w:t>Ка=СО/</w:t>
      </w:r>
      <w:r>
        <w:rPr>
          <w:b/>
          <w:color w:val="000080"/>
          <w:sz w:val="26"/>
          <w:lang w:val="en-US"/>
        </w:rPr>
        <w:t>V</w:t>
      </w:r>
      <w:r>
        <w:rPr>
          <w:b/>
          <w:color w:val="000080"/>
          <w:sz w:val="26"/>
        </w:rPr>
        <w:t>р</w:t>
      </w:r>
      <w:r>
        <w:rPr>
          <w:color w:val="000080"/>
          <w:sz w:val="26"/>
        </w:rPr>
        <w:t xml:space="preserve">                                        (4.3)</w:t>
      </w:r>
    </w:p>
    <w:p w:rsidR="006216F9" w:rsidRDefault="006216F9">
      <w:pPr>
        <w:ind w:right="-766" w:firstLine="284"/>
        <w:jc w:val="both"/>
        <w:rPr>
          <w:color w:val="000080"/>
          <w:sz w:val="26"/>
        </w:rPr>
      </w:pPr>
      <w:r>
        <w:rPr>
          <w:color w:val="000080"/>
          <w:sz w:val="26"/>
        </w:rPr>
        <w:t>Коэффициент закрепления оборотных средств показывает величину оборотных средств на 1 руб. реализованной продукции.</w:t>
      </w:r>
    </w:p>
    <w:p w:rsidR="006216F9" w:rsidRDefault="006216F9">
      <w:pPr>
        <w:ind w:right="-766" w:firstLine="284"/>
        <w:jc w:val="both"/>
        <w:rPr>
          <w:color w:val="000080"/>
          <w:sz w:val="26"/>
        </w:rPr>
      </w:pPr>
      <w:r>
        <w:rPr>
          <w:color w:val="000080"/>
          <w:sz w:val="26"/>
        </w:rPr>
        <w:t>В таблице 4.1 приводится расчет показателей оборачиваемости оборотных средств.</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4.1. </w:t>
      </w:r>
      <w:r>
        <w:rPr>
          <w:b/>
          <w:color w:val="000080"/>
          <w:sz w:val="24"/>
        </w:rPr>
        <w:t xml:space="preserve">Показатели оборачиваемости оборотных средств ОАО </w:t>
      </w:r>
    </w:p>
    <w:p w:rsidR="006216F9" w:rsidRDefault="006216F9">
      <w:pPr>
        <w:ind w:right="-766" w:firstLine="284"/>
        <w:jc w:val="both"/>
        <w:rPr>
          <w:b/>
          <w:color w:val="000080"/>
          <w:sz w:val="24"/>
        </w:rPr>
      </w:pPr>
      <w:r>
        <w:rPr>
          <w:b/>
          <w:color w:val="000080"/>
          <w:sz w:val="24"/>
        </w:rPr>
        <w:t xml:space="preserve">                       "Измайловская мануфактура".</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5245"/>
        <w:gridCol w:w="1134"/>
        <w:gridCol w:w="1134"/>
        <w:gridCol w:w="1559"/>
      </w:tblGrid>
      <w:tr w:rsidR="006216F9">
        <w:tc>
          <w:tcPr>
            <w:tcW w:w="5245" w:type="dxa"/>
          </w:tcPr>
          <w:p w:rsidR="006216F9" w:rsidRDefault="006216F9">
            <w:pPr>
              <w:ind w:right="-72"/>
              <w:jc w:val="center"/>
              <w:rPr>
                <w:b/>
                <w:color w:val="000080"/>
                <w:sz w:val="22"/>
              </w:rPr>
            </w:pPr>
            <w:r>
              <w:rPr>
                <w:b/>
                <w:color w:val="000080"/>
                <w:sz w:val="22"/>
              </w:rPr>
              <w:t>Показатели</w:t>
            </w:r>
          </w:p>
        </w:tc>
        <w:tc>
          <w:tcPr>
            <w:tcW w:w="1134" w:type="dxa"/>
          </w:tcPr>
          <w:p w:rsidR="006216F9" w:rsidRDefault="006216F9">
            <w:pPr>
              <w:ind w:left="-108" w:right="-67"/>
              <w:jc w:val="center"/>
              <w:rPr>
                <w:b/>
                <w:color w:val="000080"/>
                <w:sz w:val="22"/>
              </w:rPr>
            </w:pPr>
            <w:r>
              <w:rPr>
                <w:b/>
                <w:color w:val="000080"/>
                <w:sz w:val="22"/>
              </w:rPr>
              <w:t>1998 год</w:t>
            </w:r>
          </w:p>
        </w:tc>
        <w:tc>
          <w:tcPr>
            <w:tcW w:w="1134" w:type="dxa"/>
          </w:tcPr>
          <w:p w:rsidR="006216F9" w:rsidRDefault="006216F9">
            <w:pPr>
              <w:ind w:left="-156" w:right="-108"/>
              <w:jc w:val="center"/>
              <w:rPr>
                <w:b/>
                <w:color w:val="000080"/>
                <w:sz w:val="22"/>
              </w:rPr>
            </w:pPr>
            <w:r>
              <w:rPr>
                <w:b/>
                <w:color w:val="000080"/>
                <w:sz w:val="22"/>
              </w:rPr>
              <w:t>1999 год</w:t>
            </w:r>
          </w:p>
        </w:tc>
        <w:tc>
          <w:tcPr>
            <w:tcW w:w="1559" w:type="dxa"/>
          </w:tcPr>
          <w:p w:rsidR="006216F9" w:rsidRDefault="006216F9">
            <w:pPr>
              <w:ind w:left="-154" w:right="-108"/>
              <w:jc w:val="center"/>
              <w:rPr>
                <w:b/>
                <w:color w:val="000080"/>
                <w:sz w:val="22"/>
              </w:rPr>
            </w:pPr>
            <w:r>
              <w:rPr>
                <w:b/>
                <w:color w:val="000080"/>
                <w:sz w:val="22"/>
              </w:rPr>
              <w:t>Отклонения</w:t>
            </w:r>
          </w:p>
        </w:tc>
      </w:tr>
      <w:tr w:rsidR="006216F9">
        <w:tc>
          <w:tcPr>
            <w:tcW w:w="5245" w:type="dxa"/>
          </w:tcPr>
          <w:p w:rsidR="006216F9" w:rsidRDefault="006216F9">
            <w:pPr>
              <w:ind w:right="-72"/>
              <w:jc w:val="both"/>
              <w:rPr>
                <w:color w:val="000080"/>
                <w:sz w:val="22"/>
              </w:rPr>
            </w:pPr>
            <w:r>
              <w:rPr>
                <w:color w:val="000080"/>
                <w:sz w:val="22"/>
              </w:rPr>
              <w:t>1. Выручка от реализации продукции, работ и услуг, тыс. руб.</w:t>
            </w:r>
          </w:p>
        </w:tc>
        <w:tc>
          <w:tcPr>
            <w:tcW w:w="1134"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21 015</w:t>
            </w:r>
          </w:p>
        </w:tc>
        <w:tc>
          <w:tcPr>
            <w:tcW w:w="1134" w:type="dxa"/>
          </w:tcPr>
          <w:p w:rsidR="006216F9" w:rsidRDefault="006216F9">
            <w:pPr>
              <w:ind w:left="-156" w:right="-108"/>
              <w:jc w:val="center"/>
              <w:rPr>
                <w:color w:val="000080"/>
                <w:sz w:val="22"/>
              </w:rPr>
            </w:pPr>
          </w:p>
          <w:p w:rsidR="006216F9" w:rsidRDefault="006216F9">
            <w:pPr>
              <w:ind w:left="-156" w:right="-108"/>
              <w:jc w:val="center"/>
              <w:rPr>
                <w:color w:val="000080"/>
                <w:sz w:val="22"/>
              </w:rPr>
            </w:pPr>
            <w:r>
              <w:rPr>
                <w:color w:val="000080"/>
                <w:sz w:val="22"/>
              </w:rPr>
              <w:t>54 008</w:t>
            </w:r>
          </w:p>
        </w:tc>
        <w:tc>
          <w:tcPr>
            <w:tcW w:w="1559" w:type="dxa"/>
          </w:tcPr>
          <w:p w:rsidR="006216F9" w:rsidRDefault="006216F9">
            <w:pPr>
              <w:ind w:left="-154" w:right="-108"/>
              <w:jc w:val="center"/>
              <w:rPr>
                <w:color w:val="000080"/>
                <w:sz w:val="22"/>
              </w:rPr>
            </w:pPr>
          </w:p>
          <w:p w:rsidR="006216F9" w:rsidRDefault="006216F9">
            <w:pPr>
              <w:ind w:left="-154" w:right="-108"/>
              <w:jc w:val="center"/>
              <w:rPr>
                <w:color w:val="000080"/>
                <w:sz w:val="22"/>
              </w:rPr>
            </w:pPr>
            <w:r>
              <w:rPr>
                <w:color w:val="000080"/>
                <w:sz w:val="22"/>
              </w:rPr>
              <w:t>+ 32 993</w:t>
            </w:r>
          </w:p>
        </w:tc>
      </w:tr>
      <w:tr w:rsidR="006216F9">
        <w:tc>
          <w:tcPr>
            <w:tcW w:w="5245" w:type="dxa"/>
          </w:tcPr>
          <w:p w:rsidR="006216F9" w:rsidRDefault="006216F9">
            <w:pPr>
              <w:ind w:right="-72"/>
              <w:jc w:val="both"/>
              <w:rPr>
                <w:color w:val="000080"/>
                <w:sz w:val="22"/>
              </w:rPr>
            </w:pPr>
            <w:r>
              <w:rPr>
                <w:color w:val="000080"/>
                <w:sz w:val="22"/>
              </w:rPr>
              <w:t>2. Средние остатки всех оборотных средств, тыс. руб.</w:t>
            </w:r>
          </w:p>
        </w:tc>
        <w:tc>
          <w:tcPr>
            <w:tcW w:w="1134" w:type="dxa"/>
          </w:tcPr>
          <w:p w:rsidR="006216F9" w:rsidRDefault="006216F9">
            <w:pPr>
              <w:ind w:left="-108" w:right="-67"/>
              <w:jc w:val="center"/>
              <w:rPr>
                <w:color w:val="000080"/>
                <w:sz w:val="22"/>
              </w:rPr>
            </w:pPr>
            <w:r>
              <w:rPr>
                <w:color w:val="000080"/>
                <w:sz w:val="22"/>
              </w:rPr>
              <w:t>5 218,5</w:t>
            </w:r>
          </w:p>
        </w:tc>
        <w:tc>
          <w:tcPr>
            <w:tcW w:w="1134" w:type="dxa"/>
          </w:tcPr>
          <w:p w:rsidR="006216F9" w:rsidRDefault="006216F9">
            <w:pPr>
              <w:ind w:left="-156" w:right="-108"/>
              <w:jc w:val="center"/>
              <w:rPr>
                <w:color w:val="000080"/>
                <w:sz w:val="22"/>
              </w:rPr>
            </w:pPr>
            <w:r>
              <w:rPr>
                <w:color w:val="000080"/>
                <w:sz w:val="22"/>
              </w:rPr>
              <w:t>10 157,5</w:t>
            </w:r>
          </w:p>
        </w:tc>
        <w:tc>
          <w:tcPr>
            <w:tcW w:w="1559" w:type="dxa"/>
          </w:tcPr>
          <w:p w:rsidR="006216F9" w:rsidRDefault="006216F9">
            <w:pPr>
              <w:ind w:left="-154" w:right="-108"/>
              <w:jc w:val="center"/>
              <w:rPr>
                <w:color w:val="000080"/>
                <w:sz w:val="22"/>
              </w:rPr>
            </w:pPr>
            <w:r>
              <w:rPr>
                <w:color w:val="000080"/>
                <w:sz w:val="22"/>
              </w:rPr>
              <w:t>+ 4 939</w:t>
            </w:r>
          </w:p>
        </w:tc>
      </w:tr>
      <w:tr w:rsidR="006216F9">
        <w:tc>
          <w:tcPr>
            <w:tcW w:w="5245" w:type="dxa"/>
          </w:tcPr>
          <w:p w:rsidR="006216F9" w:rsidRDefault="006216F9">
            <w:pPr>
              <w:ind w:right="-72"/>
              <w:jc w:val="both"/>
              <w:rPr>
                <w:color w:val="000080"/>
                <w:sz w:val="22"/>
              </w:rPr>
            </w:pPr>
            <w:r>
              <w:rPr>
                <w:color w:val="000080"/>
                <w:sz w:val="22"/>
              </w:rPr>
              <w:t>3. Коэффициент оборачиваемости, число оборотов</w:t>
            </w:r>
          </w:p>
        </w:tc>
        <w:tc>
          <w:tcPr>
            <w:tcW w:w="1134" w:type="dxa"/>
          </w:tcPr>
          <w:p w:rsidR="006216F9" w:rsidRDefault="006216F9">
            <w:pPr>
              <w:ind w:left="-108" w:right="-67"/>
              <w:jc w:val="center"/>
              <w:rPr>
                <w:color w:val="000080"/>
                <w:sz w:val="22"/>
              </w:rPr>
            </w:pPr>
            <w:r>
              <w:rPr>
                <w:color w:val="000080"/>
                <w:sz w:val="22"/>
              </w:rPr>
              <w:t>4,027</w:t>
            </w:r>
          </w:p>
        </w:tc>
        <w:tc>
          <w:tcPr>
            <w:tcW w:w="1134" w:type="dxa"/>
          </w:tcPr>
          <w:p w:rsidR="006216F9" w:rsidRDefault="006216F9">
            <w:pPr>
              <w:ind w:left="-156" w:right="-108"/>
              <w:jc w:val="center"/>
              <w:rPr>
                <w:color w:val="000080"/>
                <w:sz w:val="22"/>
              </w:rPr>
            </w:pPr>
            <w:r>
              <w:rPr>
                <w:color w:val="000080"/>
                <w:sz w:val="22"/>
              </w:rPr>
              <w:t>5,317</w:t>
            </w:r>
          </w:p>
        </w:tc>
        <w:tc>
          <w:tcPr>
            <w:tcW w:w="1559" w:type="dxa"/>
          </w:tcPr>
          <w:p w:rsidR="006216F9" w:rsidRDefault="006216F9">
            <w:pPr>
              <w:ind w:left="-154" w:right="-108"/>
              <w:jc w:val="center"/>
              <w:rPr>
                <w:color w:val="000080"/>
                <w:sz w:val="22"/>
              </w:rPr>
            </w:pPr>
            <w:r>
              <w:rPr>
                <w:color w:val="000080"/>
                <w:sz w:val="22"/>
              </w:rPr>
              <w:t>+ 1,290</w:t>
            </w:r>
          </w:p>
        </w:tc>
      </w:tr>
      <w:tr w:rsidR="006216F9">
        <w:tc>
          <w:tcPr>
            <w:tcW w:w="5245" w:type="dxa"/>
          </w:tcPr>
          <w:p w:rsidR="006216F9" w:rsidRDefault="006216F9">
            <w:pPr>
              <w:ind w:right="-72"/>
              <w:jc w:val="both"/>
              <w:rPr>
                <w:color w:val="000080"/>
                <w:sz w:val="22"/>
              </w:rPr>
            </w:pPr>
            <w:r>
              <w:rPr>
                <w:color w:val="000080"/>
                <w:sz w:val="22"/>
              </w:rPr>
              <w:t>4. Длительность одного оборота (дней)</w:t>
            </w:r>
          </w:p>
        </w:tc>
        <w:tc>
          <w:tcPr>
            <w:tcW w:w="1134" w:type="dxa"/>
          </w:tcPr>
          <w:p w:rsidR="006216F9" w:rsidRDefault="006216F9">
            <w:pPr>
              <w:ind w:left="-108" w:right="-67"/>
              <w:jc w:val="center"/>
              <w:rPr>
                <w:color w:val="000080"/>
                <w:sz w:val="22"/>
              </w:rPr>
            </w:pPr>
            <w:r>
              <w:rPr>
                <w:color w:val="000080"/>
                <w:sz w:val="22"/>
              </w:rPr>
              <w:t>90,638</w:t>
            </w:r>
          </w:p>
        </w:tc>
        <w:tc>
          <w:tcPr>
            <w:tcW w:w="1134" w:type="dxa"/>
          </w:tcPr>
          <w:p w:rsidR="006216F9" w:rsidRDefault="006216F9">
            <w:pPr>
              <w:ind w:left="-156" w:right="-108"/>
              <w:jc w:val="center"/>
              <w:rPr>
                <w:color w:val="000080"/>
                <w:sz w:val="22"/>
              </w:rPr>
            </w:pPr>
            <w:r>
              <w:rPr>
                <w:color w:val="000080"/>
                <w:sz w:val="22"/>
              </w:rPr>
              <w:t>68,647</w:t>
            </w:r>
          </w:p>
        </w:tc>
        <w:tc>
          <w:tcPr>
            <w:tcW w:w="1559" w:type="dxa"/>
          </w:tcPr>
          <w:p w:rsidR="006216F9" w:rsidRDefault="006216F9">
            <w:pPr>
              <w:ind w:left="-154" w:right="-108"/>
              <w:jc w:val="center"/>
              <w:rPr>
                <w:color w:val="000080"/>
                <w:sz w:val="22"/>
              </w:rPr>
            </w:pPr>
            <w:r>
              <w:rPr>
                <w:color w:val="000080"/>
                <w:sz w:val="22"/>
              </w:rPr>
              <w:t>- 21,991</w:t>
            </w:r>
          </w:p>
        </w:tc>
      </w:tr>
      <w:tr w:rsidR="006216F9">
        <w:tc>
          <w:tcPr>
            <w:tcW w:w="5245" w:type="dxa"/>
          </w:tcPr>
          <w:p w:rsidR="006216F9" w:rsidRDefault="006216F9">
            <w:pPr>
              <w:ind w:right="-72"/>
              <w:jc w:val="both"/>
              <w:rPr>
                <w:color w:val="000080"/>
                <w:sz w:val="22"/>
              </w:rPr>
            </w:pPr>
            <w:r>
              <w:rPr>
                <w:color w:val="000080"/>
                <w:sz w:val="22"/>
              </w:rPr>
              <w:t>5. Коэффициент закрепления оборотных средств</w:t>
            </w:r>
          </w:p>
        </w:tc>
        <w:tc>
          <w:tcPr>
            <w:tcW w:w="1134" w:type="dxa"/>
          </w:tcPr>
          <w:p w:rsidR="006216F9" w:rsidRDefault="006216F9">
            <w:pPr>
              <w:ind w:left="-108" w:right="-67"/>
              <w:jc w:val="center"/>
              <w:rPr>
                <w:color w:val="000080"/>
                <w:sz w:val="22"/>
              </w:rPr>
            </w:pPr>
            <w:r>
              <w:rPr>
                <w:color w:val="000080"/>
                <w:sz w:val="22"/>
              </w:rPr>
              <w:t>0,248</w:t>
            </w:r>
          </w:p>
        </w:tc>
        <w:tc>
          <w:tcPr>
            <w:tcW w:w="1134" w:type="dxa"/>
          </w:tcPr>
          <w:p w:rsidR="006216F9" w:rsidRDefault="006216F9">
            <w:pPr>
              <w:ind w:left="-156" w:right="-108"/>
              <w:jc w:val="center"/>
              <w:rPr>
                <w:color w:val="000080"/>
                <w:sz w:val="22"/>
              </w:rPr>
            </w:pPr>
            <w:r>
              <w:rPr>
                <w:color w:val="000080"/>
                <w:sz w:val="22"/>
              </w:rPr>
              <w:t>0,188</w:t>
            </w:r>
          </w:p>
        </w:tc>
        <w:tc>
          <w:tcPr>
            <w:tcW w:w="1559" w:type="dxa"/>
          </w:tcPr>
          <w:p w:rsidR="006216F9" w:rsidRDefault="006216F9">
            <w:pPr>
              <w:ind w:left="-154" w:right="-108"/>
              <w:jc w:val="center"/>
              <w:rPr>
                <w:color w:val="000080"/>
                <w:sz w:val="22"/>
              </w:rPr>
            </w:pPr>
            <w:r>
              <w:rPr>
                <w:color w:val="000080"/>
                <w:sz w:val="22"/>
              </w:rPr>
              <w:t>- 0,060</w:t>
            </w:r>
          </w:p>
        </w:tc>
      </w:tr>
    </w:tbl>
    <w:p w:rsidR="006216F9" w:rsidRDefault="006216F9">
      <w:pPr>
        <w:ind w:right="-766" w:firstLine="284"/>
        <w:jc w:val="both"/>
        <w:rPr>
          <w:color w:val="000080"/>
          <w:sz w:val="22"/>
        </w:rPr>
      </w:pPr>
    </w:p>
    <w:p w:rsidR="006216F9" w:rsidRDefault="006216F9">
      <w:pPr>
        <w:ind w:right="-766" w:firstLine="284"/>
        <w:jc w:val="both"/>
        <w:rPr>
          <w:color w:val="000080"/>
          <w:sz w:val="26"/>
        </w:rPr>
      </w:pPr>
      <w:r>
        <w:rPr>
          <w:color w:val="000080"/>
          <w:sz w:val="26"/>
        </w:rPr>
        <w:t>Как видно из таблицы 4.1, оборачиваемость оборотных средств за 1999 г. ускорилась на 1,29 оборота и составила 5,317 оборота в год, или соответственно 68,647 дня при одном обороте 0,188 года.</w:t>
      </w:r>
    </w:p>
    <w:p w:rsidR="006216F9" w:rsidRDefault="006216F9">
      <w:pPr>
        <w:ind w:right="-766" w:firstLine="284"/>
        <w:jc w:val="both"/>
        <w:rPr>
          <w:color w:val="000080"/>
          <w:sz w:val="26"/>
        </w:rPr>
      </w:pPr>
      <w:r>
        <w:rPr>
          <w:color w:val="000080"/>
          <w:sz w:val="26"/>
        </w:rPr>
        <w:t>Следует отметить, что оборачиваемость оборотного капитала ускорилась на 21,991 дня.</w:t>
      </w:r>
    </w:p>
    <w:p w:rsidR="006216F9" w:rsidRDefault="006216F9">
      <w:pPr>
        <w:ind w:right="-766" w:firstLine="284"/>
        <w:jc w:val="both"/>
        <w:rPr>
          <w:color w:val="000080"/>
          <w:sz w:val="26"/>
        </w:rPr>
      </w:pPr>
      <w:r>
        <w:rPr>
          <w:color w:val="000080"/>
          <w:sz w:val="26"/>
        </w:rPr>
        <w:t>Ускорение оборачиваемости капитала ОАО способствует сокращению потребности в оборотном капитале (абсолютное высвобождение), приросту объемов продукции (относительное высвобождение) и, значит, увеличению получаемой прибыли. В результате улучшается финансовое состояние предприятия, укрепляется платежеспособность.</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 xml:space="preserve">Величину </w:t>
      </w:r>
      <w:r>
        <w:rPr>
          <w:i/>
          <w:color w:val="000080"/>
          <w:sz w:val="26"/>
        </w:rPr>
        <w:t>абсолютной экономии (привлечения) оборотного капитала</w:t>
      </w:r>
      <w:r>
        <w:rPr>
          <w:color w:val="000080"/>
          <w:sz w:val="26"/>
        </w:rPr>
        <w:t xml:space="preserve"> можно рассчитать двумя способами.</w:t>
      </w:r>
    </w:p>
    <w:p w:rsidR="006216F9" w:rsidRDefault="006216F9">
      <w:pPr>
        <w:ind w:right="-766" w:firstLine="284"/>
        <w:jc w:val="both"/>
        <w:rPr>
          <w:color w:val="000080"/>
          <w:sz w:val="26"/>
        </w:rPr>
      </w:pPr>
      <w:r>
        <w:rPr>
          <w:color w:val="000080"/>
          <w:sz w:val="26"/>
        </w:rPr>
        <w:t xml:space="preserve">Во-первых, высвобождение (привлечение) оборотных средств из оборота можно определить по формуле: </w:t>
      </w:r>
      <w:r>
        <w:rPr>
          <w:b/>
          <w:color w:val="000080"/>
          <w:sz w:val="26"/>
        </w:rPr>
        <w:sym w:font="Symbol" w:char="F044"/>
      </w:r>
      <w:r>
        <w:rPr>
          <w:b/>
          <w:color w:val="000080"/>
          <w:sz w:val="26"/>
        </w:rPr>
        <w:t>СО=СО</w:t>
      </w:r>
      <w:r>
        <w:rPr>
          <w:b/>
          <w:color w:val="000080"/>
          <w:sz w:val="26"/>
          <w:vertAlign w:val="subscript"/>
        </w:rPr>
        <w:t>1</w:t>
      </w:r>
      <w:r>
        <w:rPr>
          <w:b/>
          <w:color w:val="000080"/>
          <w:sz w:val="26"/>
        </w:rPr>
        <w:t>-СО</w:t>
      </w:r>
      <w:r>
        <w:rPr>
          <w:b/>
          <w:color w:val="000080"/>
          <w:sz w:val="26"/>
          <w:vertAlign w:val="subscript"/>
        </w:rPr>
        <w:t>0</w:t>
      </w:r>
      <w:r>
        <w:rPr>
          <w:b/>
          <w:color w:val="000080"/>
          <w:sz w:val="26"/>
        </w:rPr>
        <w:t>хК</w:t>
      </w:r>
      <w:r>
        <w:rPr>
          <w:b/>
          <w:color w:val="000080"/>
          <w:sz w:val="26"/>
          <w:vertAlign w:val="subscript"/>
          <w:lang w:val="en-US"/>
        </w:rPr>
        <w:t>V</w:t>
      </w:r>
      <w:r>
        <w:rPr>
          <w:b/>
          <w:color w:val="000080"/>
          <w:sz w:val="26"/>
          <w:vertAlign w:val="subscript"/>
        </w:rPr>
        <w:t>р</w:t>
      </w:r>
      <w:r>
        <w:rPr>
          <w:color w:val="000080"/>
          <w:sz w:val="26"/>
        </w:rPr>
        <w:t>,            (4.4)</w:t>
      </w:r>
    </w:p>
    <w:p w:rsidR="006216F9" w:rsidRDefault="006216F9">
      <w:pPr>
        <w:ind w:right="-766" w:firstLine="284"/>
        <w:jc w:val="both"/>
        <w:rPr>
          <w:color w:val="000080"/>
          <w:sz w:val="26"/>
        </w:rPr>
      </w:pPr>
      <w:r>
        <w:rPr>
          <w:color w:val="000080"/>
          <w:sz w:val="26"/>
        </w:rPr>
        <w:t xml:space="preserve">где </w:t>
      </w:r>
      <w:r>
        <w:rPr>
          <w:color w:val="000080"/>
          <w:sz w:val="26"/>
        </w:rPr>
        <w:sym w:font="Symbol" w:char="F044"/>
      </w:r>
      <w:r>
        <w:rPr>
          <w:color w:val="000080"/>
          <w:sz w:val="26"/>
        </w:rPr>
        <w:t>СО — величина экономии (-) или привлечения (+) оборотного капитала;</w:t>
      </w:r>
    </w:p>
    <w:p w:rsidR="006216F9" w:rsidRDefault="006216F9">
      <w:pPr>
        <w:ind w:right="-766" w:firstLine="284"/>
        <w:jc w:val="both"/>
        <w:rPr>
          <w:color w:val="000080"/>
          <w:sz w:val="26"/>
        </w:rPr>
      </w:pPr>
      <w:r>
        <w:rPr>
          <w:color w:val="000080"/>
          <w:sz w:val="26"/>
        </w:rPr>
        <w:t xml:space="preserve">      СО</w:t>
      </w:r>
      <w:r>
        <w:rPr>
          <w:color w:val="000080"/>
          <w:sz w:val="26"/>
          <w:vertAlign w:val="subscript"/>
        </w:rPr>
        <w:t>1</w:t>
      </w:r>
      <w:r>
        <w:rPr>
          <w:color w:val="000080"/>
          <w:sz w:val="26"/>
        </w:rPr>
        <w:t>,СО</w:t>
      </w:r>
      <w:r>
        <w:rPr>
          <w:color w:val="000080"/>
          <w:sz w:val="26"/>
          <w:vertAlign w:val="subscript"/>
        </w:rPr>
        <w:t>0</w:t>
      </w:r>
      <w:r>
        <w:rPr>
          <w:color w:val="000080"/>
          <w:sz w:val="26"/>
        </w:rPr>
        <w:t xml:space="preserve"> — средняя величина оборотного капитала предприятия за отчетный и базисный период соответственно;</w:t>
      </w:r>
    </w:p>
    <w:p w:rsidR="006216F9" w:rsidRDefault="006216F9">
      <w:pPr>
        <w:ind w:right="-766" w:firstLine="284"/>
        <w:jc w:val="both"/>
        <w:rPr>
          <w:color w:val="000080"/>
          <w:sz w:val="26"/>
        </w:rPr>
      </w:pPr>
      <w:r>
        <w:rPr>
          <w:color w:val="000080"/>
          <w:sz w:val="26"/>
        </w:rPr>
        <w:t xml:space="preserve">      К</w:t>
      </w:r>
      <w:r>
        <w:rPr>
          <w:color w:val="000080"/>
          <w:sz w:val="26"/>
          <w:vertAlign w:val="subscript"/>
          <w:lang w:val="en-US"/>
        </w:rPr>
        <w:t>V</w:t>
      </w:r>
      <w:r>
        <w:rPr>
          <w:color w:val="000080"/>
          <w:sz w:val="26"/>
          <w:vertAlign w:val="subscript"/>
        </w:rPr>
        <w:t>р</w:t>
      </w:r>
      <w:r>
        <w:rPr>
          <w:color w:val="000080"/>
          <w:sz w:val="26"/>
        </w:rPr>
        <w:t xml:space="preserve"> — коэффициент роста выручки от реализации продукции (в относительных единицах), К</w:t>
      </w:r>
      <w:r>
        <w:rPr>
          <w:color w:val="000080"/>
          <w:sz w:val="26"/>
          <w:vertAlign w:val="subscript"/>
          <w:lang w:val="en-US"/>
        </w:rPr>
        <w:t>V</w:t>
      </w:r>
      <w:r>
        <w:rPr>
          <w:color w:val="000080"/>
          <w:sz w:val="26"/>
          <w:vertAlign w:val="subscript"/>
        </w:rPr>
        <w:t>р</w:t>
      </w:r>
      <w:r>
        <w:rPr>
          <w:color w:val="000080"/>
          <w:sz w:val="26"/>
        </w:rPr>
        <w:t>=</w:t>
      </w:r>
      <w:r>
        <w:rPr>
          <w:color w:val="000080"/>
          <w:sz w:val="26"/>
          <w:lang w:val="en-US"/>
        </w:rPr>
        <w:t>V</w:t>
      </w:r>
      <w:r>
        <w:rPr>
          <w:color w:val="000080"/>
          <w:sz w:val="26"/>
        </w:rPr>
        <w:t>р</w:t>
      </w:r>
      <w:r>
        <w:rPr>
          <w:color w:val="000080"/>
          <w:sz w:val="26"/>
          <w:vertAlign w:val="subscript"/>
        </w:rPr>
        <w:t>1</w:t>
      </w:r>
      <w:r>
        <w:rPr>
          <w:color w:val="000080"/>
          <w:sz w:val="26"/>
        </w:rPr>
        <w:t>/</w:t>
      </w:r>
      <w:r>
        <w:rPr>
          <w:color w:val="000080"/>
          <w:sz w:val="26"/>
          <w:lang w:val="en-US"/>
        </w:rPr>
        <w:t xml:space="preserve"> V</w:t>
      </w:r>
      <w:r>
        <w:rPr>
          <w:color w:val="000080"/>
          <w:sz w:val="26"/>
        </w:rPr>
        <w:t>р</w:t>
      </w:r>
      <w:r>
        <w:rPr>
          <w:color w:val="000080"/>
          <w:sz w:val="26"/>
          <w:vertAlign w:val="subscript"/>
        </w:rPr>
        <w:t>0</w:t>
      </w:r>
      <w:r>
        <w:rPr>
          <w:color w:val="000080"/>
          <w:sz w:val="26"/>
        </w:rPr>
        <w:t>=54008/21015</w:t>
      </w:r>
      <w:r>
        <w:rPr>
          <w:color w:val="000080"/>
          <w:sz w:val="26"/>
        </w:rPr>
        <w:sym w:font="Symbol" w:char="F040"/>
      </w:r>
      <w:r>
        <w:rPr>
          <w:color w:val="000080"/>
          <w:sz w:val="26"/>
        </w:rPr>
        <w:t>2,57.</w:t>
      </w:r>
    </w:p>
    <w:p w:rsidR="006216F9" w:rsidRDefault="006216F9">
      <w:pPr>
        <w:ind w:right="-766" w:firstLine="284"/>
        <w:jc w:val="both"/>
        <w:rPr>
          <w:color w:val="000080"/>
          <w:sz w:val="26"/>
        </w:rPr>
      </w:pPr>
      <w:r>
        <w:rPr>
          <w:color w:val="000080"/>
          <w:sz w:val="26"/>
        </w:rPr>
        <w:t>На анализируемом предприятии, в соответствии с данными таблицы 4.1:</w:t>
      </w:r>
    </w:p>
    <w:p w:rsidR="006216F9" w:rsidRDefault="006216F9">
      <w:pPr>
        <w:ind w:right="-766" w:firstLine="284"/>
        <w:jc w:val="both"/>
        <w:rPr>
          <w:color w:val="000080"/>
          <w:sz w:val="26"/>
        </w:rPr>
      </w:pPr>
      <w:r>
        <w:rPr>
          <w:color w:val="000080"/>
          <w:sz w:val="26"/>
        </w:rPr>
        <w:sym w:font="Symbol" w:char="F044"/>
      </w:r>
      <w:r>
        <w:rPr>
          <w:color w:val="000080"/>
          <w:sz w:val="26"/>
        </w:rPr>
        <w:t>СО=10157,5-5218,5х2,57</w:t>
      </w:r>
      <w:r>
        <w:rPr>
          <w:color w:val="000080"/>
          <w:sz w:val="26"/>
        </w:rPr>
        <w:sym w:font="Symbol" w:char="F040"/>
      </w:r>
      <w:r>
        <w:rPr>
          <w:color w:val="000080"/>
          <w:sz w:val="26"/>
        </w:rPr>
        <w:t xml:space="preserve"> - 3253,9 (тыс. руб.).</w:t>
      </w:r>
    </w:p>
    <w:p w:rsidR="006216F9" w:rsidRDefault="006216F9">
      <w:pPr>
        <w:ind w:right="-766" w:firstLine="284"/>
        <w:jc w:val="both"/>
        <w:rPr>
          <w:color w:val="000080"/>
          <w:sz w:val="26"/>
        </w:rPr>
      </w:pPr>
      <w:r>
        <w:rPr>
          <w:color w:val="000080"/>
          <w:sz w:val="26"/>
        </w:rPr>
        <w:t xml:space="preserve">Во-вторых, можно использовать формулу: </w:t>
      </w:r>
    </w:p>
    <w:p w:rsidR="006216F9" w:rsidRDefault="006216F9">
      <w:pPr>
        <w:tabs>
          <w:tab w:val="left" w:pos="6804"/>
        </w:tabs>
        <w:ind w:right="-766" w:firstLine="284"/>
        <w:jc w:val="both"/>
        <w:rPr>
          <w:color w:val="000080"/>
          <w:sz w:val="26"/>
        </w:rPr>
      </w:pPr>
      <w:r>
        <w:rPr>
          <w:b/>
          <w:color w:val="000080"/>
          <w:sz w:val="26"/>
        </w:rPr>
        <w:t xml:space="preserve">                                       </w:t>
      </w:r>
      <w:r>
        <w:rPr>
          <w:b/>
          <w:color w:val="000080"/>
          <w:sz w:val="26"/>
        </w:rPr>
        <w:sym w:font="Symbol" w:char="F044"/>
      </w:r>
      <w:r>
        <w:rPr>
          <w:b/>
          <w:color w:val="000080"/>
          <w:sz w:val="26"/>
        </w:rPr>
        <w:t>СО=(Д</w:t>
      </w:r>
      <w:r>
        <w:rPr>
          <w:b/>
          <w:color w:val="000080"/>
          <w:sz w:val="26"/>
          <w:vertAlign w:val="subscript"/>
        </w:rPr>
        <w:t>Л1</w:t>
      </w:r>
      <w:r>
        <w:rPr>
          <w:b/>
          <w:color w:val="000080"/>
          <w:sz w:val="26"/>
        </w:rPr>
        <w:sym w:font="Symbol" w:char="F02D"/>
      </w:r>
      <w:r>
        <w:rPr>
          <w:b/>
          <w:color w:val="000080"/>
          <w:sz w:val="26"/>
        </w:rPr>
        <w:t>Д</w:t>
      </w:r>
      <w:r>
        <w:rPr>
          <w:b/>
          <w:color w:val="000080"/>
          <w:sz w:val="26"/>
          <w:vertAlign w:val="subscript"/>
        </w:rPr>
        <w:t>Л0</w:t>
      </w:r>
      <w:r>
        <w:rPr>
          <w:b/>
          <w:color w:val="000080"/>
          <w:sz w:val="26"/>
        </w:rPr>
        <w:t>)х</w:t>
      </w:r>
      <w:r>
        <w:rPr>
          <w:b/>
          <w:color w:val="000080"/>
          <w:sz w:val="26"/>
          <w:lang w:val="en-US"/>
        </w:rPr>
        <w:t>V</w:t>
      </w:r>
      <w:r>
        <w:rPr>
          <w:b/>
          <w:color w:val="000080"/>
          <w:sz w:val="26"/>
          <w:vertAlign w:val="subscript"/>
        </w:rPr>
        <w:t>1ОДН</w:t>
      </w:r>
      <w:r>
        <w:rPr>
          <w:color w:val="000080"/>
          <w:sz w:val="26"/>
          <w:vertAlign w:val="subscript"/>
        </w:rPr>
        <w:t>.</w:t>
      </w:r>
      <w:r>
        <w:rPr>
          <w:color w:val="000080"/>
          <w:sz w:val="26"/>
        </w:rPr>
        <w:t>,                   (4.5)</w:t>
      </w:r>
    </w:p>
    <w:p w:rsidR="006216F9" w:rsidRDefault="006216F9">
      <w:pPr>
        <w:ind w:right="-766" w:firstLine="284"/>
        <w:jc w:val="both"/>
        <w:rPr>
          <w:color w:val="000080"/>
          <w:sz w:val="26"/>
        </w:rPr>
      </w:pPr>
      <w:r>
        <w:rPr>
          <w:color w:val="000080"/>
          <w:sz w:val="26"/>
        </w:rPr>
        <w:t>где Д</w:t>
      </w:r>
      <w:r>
        <w:rPr>
          <w:color w:val="000080"/>
          <w:sz w:val="26"/>
          <w:vertAlign w:val="subscript"/>
        </w:rPr>
        <w:t>Л1</w:t>
      </w:r>
      <w:r>
        <w:rPr>
          <w:color w:val="000080"/>
          <w:sz w:val="26"/>
        </w:rPr>
        <w:t>, Д</w:t>
      </w:r>
      <w:r>
        <w:rPr>
          <w:color w:val="000080"/>
          <w:sz w:val="26"/>
          <w:vertAlign w:val="subscript"/>
        </w:rPr>
        <w:t xml:space="preserve">Л0 </w:t>
      </w:r>
      <w:r>
        <w:rPr>
          <w:color w:val="000080"/>
          <w:sz w:val="26"/>
        </w:rPr>
        <w:t>— длительность одного оборота оборотных средств в днях;</w:t>
      </w:r>
    </w:p>
    <w:p w:rsidR="006216F9" w:rsidRDefault="006216F9">
      <w:pPr>
        <w:ind w:right="-766" w:firstLine="284"/>
        <w:jc w:val="both"/>
        <w:rPr>
          <w:color w:val="000080"/>
          <w:sz w:val="26"/>
        </w:rPr>
      </w:pPr>
      <w:r>
        <w:rPr>
          <w:color w:val="000080"/>
          <w:sz w:val="26"/>
        </w:rPr>
        <w:t xml:space="preserve">         </w:t>
      </w:r>
      <w:r>
        <w:rPr>
          <w:color w:val="000080"/>
          <w:sz w:val="26"/>
          <w:lang w:val="en-US"/>
        </w:rPr>
        <w:t>V</w:t>
      </w:r>
      <w:r>
        <w:rPr>
          <w:color w:val="000080"/>
          <w:sz w:val="26"/>
          <w:vertAlign w:val="subscript"/>
        </w:rPr>
        <w:t xml:space="preserve">1ОДН. </w:t>
      </w:r>
      <w:r>
        <w:rPr>
          <w:color w:val="000080"/>
          <w:sz w:val="26"/>
        </w:rPr>
        <w:t>— однодневная реализация продукции (тыс. руб.)</w:t>
      </w:r>
    </w:p>
    <w:p w:rsidR="006216F9" w:rsidRDefault="006216F9">
      <w:pPr>
        <w:ind w:right="-766" w:firstLine="284"/>
        <w:jc w:val="both"/>
        <w:rPr>
          <w:color w:val="000080"/>
          <w:sz w:val="26"/>
        </w:rPr>
      </w:pPr>
      <w:r>
        <w:rPr>
          <w:color w:val="000080"/>
          <w:sz w:val="26"/>
        </w:rPr>
        <w:t xml:space="preserve">Рассчитаем высвобождение оборотных средств на ОАО на основе показателей таблицы 4.1:         </w:t>
      </w:r>
      <w:r>
        <w:rPr>
          <w:color w:val="000080"/>
          <w:sz w:val="26"/>
        </w:rPr>
        <w:sym w:font="Symbol" w:char="F044"/>
      </w:r>
      <w:r>
        <w:rPr>
          <w:color w:val="000080"/>
          <w:sz w:val="26"/>
        </w:rPr>
        <w:t>СО=(68,647-90,638)х147,97</w:t>
      </w:r>
      <w:r>
        <w:rPr>
          <w:color w:val="000080"/>
          <w:sz w:val="26"/>
        </w:rPr>
        <w:sym w:font="Symbol" w:char="F040"/>
      </w:r>
      <w:r>
        <w:rPr>
          <w:color w:val="000080"/>
          <w:sz w:val="26"/>
        </w:rPr>
        <w:t xml:space="preserve"> - 3253,9 (тыс. руб.),</w:t>
      </w:r>
    </w:p>
    <w:p w:rsidR="006216F9" w:rsidRDefault="006216F9">
      <w:pPr>
        <w:ind w:right="-766"/>
        <w:jc w:val="both"/>
        <w:rPr>
          <w:color w:val="000080"/>
          <w:sz w:val="26"/>
        </w:rPr>
      </w:pPr>
      <w:r>
        <w:rPr>
          <w:color w:val="000080"/>
          <w:sz w:val="26"/>
        </w:rPr>
        <w:t>то есть на ОАО "Измайловская мануфактура" благодаря ускорению оборачиваемости оборотных средств было высвобождено 3253, 9 тыс. руб.</w:t>
      </w:r>
    </w:p>
    <w:p w:rsidR="006216F9" w:rsidRDefault="006216F9">
      <w:pPr>
        <w:ind w:right="-766" w:firstLine="284"/>
        <w:jc w:val="both"/>
        <w:rPr>
          <w:color w:val="000080"/>
          <w:sz w:val="26"/>
        </w:rPr>
      </w:pPr>
      <w:r>
        <w:rPr>
          <w:color w:val="000080"/>
          <w:sz w:val="26"/>
        </w:rPr>
        <w:t xml:space="preserve">Величину прироста объема продукции за счет ускорения оборотных средств (при прочих равных условиях) можно определить, применяя метод цепных подстановок:                     </w:t>
      </w:r>
      <w:r>
        <w:rPr>
          <w:b/>
          <w:color w:val="000080"/>
          <w:sz w:val="26"/>
        </w:rPr>
        <w:sym w:font="Symbol" w:char="F044"/>
      </w:r>
      <w:r>
        <w:rPr>
          <w:b/>
          <w:color w:val="000080"/>
          <w:sz w:val="26"/>
          <w:lang w:val="en-US"/>
        </w:rPr>
        <w:t>V</w:t>
      </w:r>
      <w:r>
        <w:rPr>
          <w:b/>
          <w:color w:val="000080"/>
          <w:sz w:val="26"/>
        </w:rPr>
        <w:t>р=(К</w:t>
      </w:r>
      <w:r>
        <w:rPr>
          <w:b/>
          <w:color w:val="000080"/>
          <w:sz w:val="26"/>
          <w:vertAlign w:val="subscript"/>
        </w:rPr>
        <w:t>об1</w:t>
      </w:r>
      <w:r>
        <w:rPr>
          <w:b/>
          <w:color w:val="000080"/>
          <w:sz w:val="26"/>
        </w:rPr>
        <w:sym w:font="Symbol" w:char="F02D"/>
      </w:r>
      <w:r>
        <w:rPr>
          <w:b/>
          <w:color w:val="000080"/>
          <w:sz w:val="26"/>
        </w:rPr>
        <w:t>К</w:t>
      </w:r>
      <w:r>
        <w:rPr>
          <w:b/>
          <w:color w:val="000080"/>
          <w:sz w:val="26"/>
          <w:vertAlign w:val="subscript"/>
        </w:rPr>
        <w:t>об0</w:t>
      </w:r>
      <w:r>
        <w:rPr>
          <w:b/>
          <w:color w:val="000080"/>
          <w:sz w:val="26"/>
        </w:rPr>
        <w:t>)хСО</w:t>
      </w:r>
      <w:r>
        <w:rPr>
          <w:b/>
          <w:color w:val="000080"/>
          <w:sz w:val="26"/>
          <w:vertAlign w:val="subscript"/>
        </w:rPr>
        <w:t>1</w:t>
      </w:r>
      <w:r>
        <w:rPr>
          <w:color w:val="000080"/>
          <w:sz w:val="26"/>
        </w:rPr>
        <w:t xml:space="preserve">                       (4.6)</w:t>
      </w:r>
    </w:p>
    <w:p w:rsidR="006216F9" w:rsidRDefault="006216F9">
      <w:pPr>
        <w:ind w:right="-766" w:firstLine="284"/>
        <w:jc w:val="both"/>
        <w:rPr>
          <w:color w:val="000080"/>
          <w:sz w:val="26"/>
        </w:rPr>
      </w:pPr>
      <w:r>
        <w:rPr>
          <w:color w:val="000080"/>
          <w:sz w:val="26"/>
        </w:rPr>
        <w:t>На рассматриваемом предприятии за счет ускорения оборачиваемости оборотных средств прирост продукции составил 13103,175 тыс. руб. (</w:t>
      </w:r>
      <w:r>
        <w:rPr>
          <w:color w:val="000080"/>
          <w:sz w:val="26"/>
        </w:rPr>
        <w:sym w:font="Symbol" w:char="F044"/>
      </w:r>
      <w:r>
        <w:rPr>
          <w:color w:val="000080"/>
          <w:sz w:val="26"/>
          <w:lang w:val="en-US"/>
        </w:rPr>
        <w:t>V</w:t>
      </w:r>
      <w:r>
        <w:rPr>
          <w:color w:val="000080"/>
          <w:sz w:val="26"/>
        </w:rPr>
        <w:t>р=+1,29х10157,5).</w:t>
      </w:r>
    </w:p>
    <w:p w:rsidR="006216F9" w:rsidRDefault="006216F9">
      <w:pPr>
        <w:ind w:right="-766" w:firstLine="284"/>
        <w:jc w:val="both"/>
        <w:rPr>
          <w:color w:val="000080"/>
          <w:sz w:val="26"/>
        </w:rPr>
      </w:pPr>
      <w:r>
        <w:rPr>
          <w:color w:val="000080"/>
          <w:sz w:val="26"/>
        </w:rPr>
        <w:t xml:space="preserve">Влияние оборачиваемости оборотного капитала на приращение прибыли </w:t>
      </w:r>
      <w:r>
        <w:rPr>
          <w:color w:val="000080"/>
          <w:sz w:val="26"/>
        </w:rPr>
        <w:sym w:font="Symbol" w:char="F044"/>
      </w:r>
      <w:r>
        <w:rPr>
          <w:color w:val="000080"/>
          <w:sz w:val="26"/>
        </w:rPr>
        <w:t>Р можно рассчитать по формуле:</w:t>
      </w:r>
    </w:p>
    <w:p w:rsidR="006216F9" w:rsidRDefault="006216F9">
      <w:pPr>
        <w:tabs>
          <w:tab w:val="left" w:pos="6663"/>
        </w:tabs>
        <w:ind w:right="-766" w:firstLine="284"/>
        <w:jc w:val="both"/>
        <w:rPr>
          <w:color w:val="000080"/>
          <w:sz w:val="26"/>
        </w:rPr>
      </w:pPr>
      <w:r>
        <w:rPr>
          <w:b/>
          <w:color w:val="000080"/>
          <w:sz w:val="26"/>
        </w:rPr>
        <w:t xml:space="preserve">                                      </w:t>
      </w:r>
      <w:r>
        <w:rPr>
          <w:b/>
          <w:color w:val="000080"/>
          <w:sz w:val="26"/>
        </w:rPr>
        <w:sym w:font="Symbol" w:char="F044"/>
      </w:r>
      <w:r>
        <w:rPr>
          <w:b/>
          <w:color w:val="000080"/>
          <w:sz w:val="26"/>
        </w:rPr>
        <w:t>Р=(Р</w:t>
      </w:r>
      <w:r>
        <w:rPr>
          <w:b/>
          <w:color w:val="000080"/>
          <w:sz w:val="26"/>
          <w:vertAlign w:val="subscript"/>
        </w:rPr>
        <w:t>0</w:t>
      </w:r>
      <w:r>
        <w:rPr>
          <w:b/>
          <w:color w:val="000080"/>
          <w:sz w:val="26"/>
        </w:rPr>
        <w:t>хК</w:t>
      </w:r>
      <w:r>
        <w:rPr>
          <w:b/>
          <w:color w:val="000080"/>
          <w:sz w:val="26"/>
          <w:vertAlign w:val="subscript"/>
        </w:rPr>
        <w:t>об1</w:t>
      </w:r>
      <w:r>
        <w:rPr>
          <w:b/>
          <w:color w:val="000080"/>
          <w:sz w:val="26"/>
        </w:rPr>
        <w:t>/К</w:t>
      </w:r>
      <w:r>
        <w:rPr>
          <w:b/>
          <w:color w:val="000080"/>
          <w:sz w:val="26"/>
          <w:vertAlign w:val="subscript"/>
        </w:rPr>
        <w:t>об0</w:t>
      </w:r>
      <w:r>
        <w:rPr>
          <w:b/>
          <w:color w:val="000080"/>
          <w:sz w:val="26"/>
        </w:rPr>
        <w:t>)</w:t>
      </w:r>
      <w:r>
        <w:rPr>
          <w:b/>
          <w:color w:val="000080"/>
          <w:sz w:val="26"/>
        </w:rPr>
        <w:sym w:font="Symbol" w:char="F02D"/>
      </w:r>
      <w:r>
        <w:rPr>
          <w:b/>
          <w:color w:val="000080"/>
          <w:sz w:val="26"/>
        </w:rPr>
        <w:t>Р</w:t>
      </w:r>
      <w:r>
        <w:rPr>
          <w:b/>
          <w:color w:val="000080"/>
          <w:sz w:val="26"/>
          <w:vertAlign w:val="subscript"/>
        </w:rPr>
        <w:t>о</w:t>
      </w:r>
      <w:r>
        <w:rPr>
          <w:color w:val="000080"/>
          <w:sz w:val="26"/>
        </w:rPr>
        <w:t>,                         (4.7)</w:t>
      </w:r>
    </w:p>
    <w:p w:rsidR="006216F9" w:rsidRDefault="006216F9">
      <w:pPr>
        <w:tabs>
          <w:tab w:val="left" w:pos="6663"/>
        </w:tabs>
        <w:ind w:right="-766" w:firstLine="284"/>
        <w:jc w:val="both"/>
        <w:rPr>
          <w:color w:val="000080"/>
          <w:sz w:val="26"/>
        </w:rPr>
      </w:pPr>
      <w:r>
        <w:rPr>
          <w:color w:val="000080"/>
          <w:sz w:val="26"/>
        </w:rPr>
        <w:t>где Р</w:t>
      </w:r>
      <w:r>
        <w:rPr>
          <w:color w:val="000080"/>
          <w:sz w:val="26"/>
          <w:vertAlign w:val="subscript"/>
        </w:rPr>
        <w:t>о</w:t>
      </w:r>
      <w:r>
        <w:rPr>
          <w:color w:val="000080"/>
          <w:sz w:val="26"/>
        </w:rPr>
        <w:t xml:space="preserve"> — прибыль за базисный период;</w:t>
      </w:r>
    </w:p>
    <w:p w:rsidR="006216F9" w:rsidRDefault="006216F9">
      <w:pPr>
        <w:tabs>
          <w:tab w:val="left" w:pos="6663"/>
        </w:tabs>
        <w:ind w:right="-766" w:firstLine="284"/>
        <w:jc w:val="both"/>
        <w:rPr>
          <w:color w:val="000080"/>
          <w:sz w:val="26"/>
        </w:rPr>
      </w:pPr>
      <w:r>
        <w:rPr>
          <w:color w:val="000080"/>
          <w:sz w:val="26"/>
        </w:rPr>
        <w:t xml:space="preserve">       К</w:t>
      </w:r>
      <w:r>
        <w:rPr>
          <w:color w:val="000080"/>
          <w:sz w:val="26"/>
          <w:vertAlign w:val="subscript"/>
        </w:rPr>
        <w:t>об1</w:t>
      </w:r>
      <w:r>
        <w:rPr>
          <w:color w:val="000080"/>
          <w:sz w:val="26"/>
        </w:rPr>
        <w:t>, К</w:t>
      </w:r>
      <w:r>
        <w:rPr>
          <w:color w:val="000080"/>
          <w:sz w:val="26"/>
          <w:vertAlign w:val="subscript"/>
        </w:rPr>
        <w:t xml:space="preserve">об0 </w:t>
      </w:r>
      <w:r>
        <w:rPr>
          <w:color w:val="000080"/>
          <w:sz w:val="26"/>
        </w:rPr>
        <w:t>— коэффициенты оборачиваемости оборотных средств за отчетный и базисный периоды.</w:t>
      </w:r>
    </w:p>
    <w:p w:rsidR="006216F9" w:rsidRDefault="006216F9">
      <w:pPr>
        <w:tabs>
          <w:tab w:val="left" w:pos="6663"/>
        </w:tabs>
        <w:ind w:right="-766" w:firstLine="284"/>
        <w:jc w:val="both"/>
        <w:rPr>
          <w:color w:val="000080"/>
          <w:sz w:val="26"/>
        </w:rPr>
      </w:pPr>
      <w:r>
        <w:rPr>
          <w:color w:val="000080"/>
          <w:sz w:val="26"/>
        </w:rPr>
        <w:t>Для ОАО данный коэффициент не рассчитываем, так как предприятие не получило прибыли от реализации ни в 1998, ни в 1999 гг.</w:t>
      </w:r>
    </w:p>
    <w:p w:rsidR="006216F9" w:rsidRDefault="006216F9">
      <w:pPr>
        <w:tabs>
          <w:tab w:val="left" w:pos="6663"/>
        </w:tabs>
        <w:ind w:right="-766" w:firstLine="284"/>
        <w:jc w:val="both"/>
        <w:rPr>
          <w:color w:val="FF0000"/>
          <w:sz w:val="26"/>
        </w:rPr>
      </w:pPr>
    </w:p>
    <w:p w:rsidR="006216F9" w:rsidRDefault="006216F9">
      <w:pPr>
        <w:tabs>
          <w:tab w:val="left" w:pos="6663"/>
        </w:tabs>
        <w:ind w:right="-766" w:firstLine="284"/>
        <w:jc w:val="both"/>
        <w:rPr>
          <w:color w:val="FF0000"/>
          <w:sz w:val="26"/>
        </w:rPr>
      </w:pPr>
    </w:p>
    <w:p w:rsidR="006216F9" w:rsidRDefault="006216F9">
      <w:pPr>
        <w:tabs>
          <w:tab w:val="left" w:pos="6663"/>
        </w:tabs>
        <w:ind w:right="-766" w:firstLine="284"/>
        <w:jc w:val="both"/>
        <w:rPr>
          <w:color w:val="FF0000"/>
          <w:sz w:val="26"/>
        </w:rPr>
      </w:pPr>
    </w:p>
    <w:p w:rsidR="006216F9" w:rsidRDefault="006216F9">
      <w:pPr>
        <w:spacing w:line="360" w:lineRule="auto"/>
        <w:ind w:right="-766" w:firstLine="284"/>
        <w:jc w:val="center"/>
        <w:rPr>
          <w:b/>
          <w:color w:val="000080"/>
          <w:sz w:val="26"/>
        </w:rPr>
      </w:pPr>
      <w:r>
        <w:rPr>
          <w:b/>
          <w:color w:val="000080"/>
          <w:sz w:val="26"/>
        </w:rPr>
        <w:t>4.2. Источники финансирования текущих активов</w:t>
      </w:r>
    </w:p>
    <w:p w:rsidR="006216F9" w:rsidRDefault="006216F9">
      <w:pPr>
        <w:ind w:right="-766" w:firstLine="284"/>
        <w:jc w:val="both"/>
        <w:rPr>
          <w:color w:val="000080"/>
          <w:sz w:val="26"/>
        </w:rPr>
      </w:pPr>
      <w:r>
        <w:rPr>
          <w:color w:val="000080"/>
          <w:sz w:val="26"/>
        </w:rPr>
        <w:t>Система формирования оборотных средств оказывает влияние на скорость оборота и эффективность использования оборотных средств. Избыток оборотных средств означает, что часть капитала бездействует и не приносит дохода. Недостаток оборотного капитала, который испытывают сейчас практически все предприятия, тормозит ход производственного процесса.</w:t>
      </w:r>
    </w:p>
    <w:p w:rsidR="006216F9" w:rsidRDefault="006216F9">
      <w:pPr>
        <w:ind w:right="-766" w:firstLine="284"/>
        <w:jc w:val="both"/>
        <w:rPr>
          <w:color w:val="000080"/>
          <w:sz w:val="26"/>
        </w:rPr>
      </w:pPr>
      <w:r>
        <w:rPr>
          <w:color w:val="000080"/>
          <w:sz w:val="26"/>
        </w:rPr>
        <w:t>Определить потребность в оборотном капитале можно тремя методами.</w:t>
      </w:r>
    </w:p>
    <w:p w:rsidR="006216F9" w:rsidRDefault="006216F9">
      <w:pPr>
        <w:ind w:right="-766" w:firstLine="284"/>
        <w:jc w:val="both"/>
        <w:rPr>
          <w:color w:val="000080"/>
          <w:sz w:val="26"/>
        </w:rPr>
      </w:pPr>
      <w:r>
        <w:rPr>
          <w:color w:val="000080"/>
          <w:sz w:val="26"/>
        </w:rPr>
        <w:t xml:space="preserve">1. </w:t>
      </w:r>
      <w:r>
        <w:rPr>
          <w:b/>
          <w:color w:val="000080"/>
          <w:sz w:val="26"/>
        </w:rPr>
        <w:t>Аналитический (опытно-статистический) метод</w:t>
      </w:r>
      <w:r>
        <w:rPr>
          <w:color w:val="000080"/>
          <w:sz w:val="26"/>
        </w:rPr>
        <w:t xml:space="preserve"> заключается в том, что потребность рассчитывается за ряд 3-5 лет и усредняется. Потребность определяется по формуле:</w:t>
      </w:r>
    </w:p>
    <w:p w:rsidR="006216F9" w:rsidRDefault="006216F9">
      <w:pPr>
        <w:ind w:right="-766" w:firstLine="284"/>
        <w:jc w:val="both"/>
        <w:rPr>
          <w:color w:val="000080"/>
          <w:sz w:val="26"/>
        </w:rPr>
      </w:pPr>
      <w:r>
        <w:rPr>
          <w:color w:val="000080"/>
          <w:sz w:val="26"/>
        </w:rPr>
        <w:t xml:space="preserve">                                          </w:t>
      </w:r>
      <w:r>
        <w:rPr>
          <w:b/>
          <w:color w:val="000080"/>
          <w:sz w:val="26"/>
        </w:rPr>
        <w:t>П</w:t>
      </w:r>
      <w:r>
        <w:rPr>
          <w:b/>
          <w:color w:val="000080"/>
          <w:sz w:val="26"/>
          <w:vertAlign w:val="subscript"/>
        </w:rPr>
        <w:t>об</w:t>
      </w:r>
      <w:r>
        <w:rPr>
          <w:b/>
          <w:color w:val="000080"/>
          <w:sz w:val="26"/>
        </w:rPr>
        <w:t>=З+ДЗ-КЗ</w:t>
      </w:r>
      <w:r>
        <w:rPr>
          <w:color w:val="000080"/>
          <w:sz w:val="26"/>
        </w:rPr>
        <w:t>,                                   (4.8)</w:t>
      </w:r>
    </w:p>
    <w:p w:rsidR="006216F9" w:rsidRDefault="006216F9">
      <w:pPr>
        <w:ind w:right="-766" w:firstLine="284"/>
        <w:jc w:val="both"/>
        <w:rPr>
          <w:color w:val="000080"/>
          <w:sz w:val="26"/>
        </w:rPr>
      </w:pPr>
      <w:r>
        <w:rPr>
          <w:color w:val="000080"/>
          <w:sz w:val="26"/>
        </w:rPr>
        <w:t>где П</w:t>
      </w:r>
      <w:r>
        <w:rPr>
          <w:color w:val="000080"/>
          <w:sz w:val="26"/>
          <w:vertAlign w:val="subscript"/>
        </w:rPr>
        <w:t>об</w:t>
      </w:r>
      <w:r>
        <w:rPr>
          <w:color w:val="000080"/>
          <w:sz w:val="26"/>
        </w:rPr>
        <w:t xml:space="preserve"> — потребность в оборотном капитале;</w:t>
      </w:r>
    </w:p>
    <w:p w:rsidR="006216F9" w:rsidRDefault="006216F9">
      <w:pPr>
        <w:ind w:right="-766" w:firstLine="284"/>
        <w:jc w:val="both"/>
        <w:rPr>
          <w:color w:val="000080"/>
          <w:sz w:val="26"/>
        </w:rPr>
      </w:pPr>
      <w:r>
        <w:rPr>
          <w:color w:val="000080"/>
          <w:sz w:val="26"/>
        </w:rPr>
        <w:t xml:space="preserve">      З — запасы;</w:t>
      </w:r>
    </w:p>
    <w:p w:rsidR="006216F9" w:rsidRDefault="006216F9">
      <w:pPr>
        <w:ind w:right="-766" w:firstLine="284"/>
        <w:jc w:val="both"/>
        <w:rPr>
          <w:color w:val="000080"/>
          <w:sz w:val="26"/>
        </w:rPr>
      </w:pPr>
      <w:r>
        <w:rPr>
          <w:color w:val="000080"/>
          <w:sz w:val="26"/>
        </w:rPr>
        <w:t xml:space="preserve">     ДЗ — дебиторская задолженность;</w:t>
      </w:r>
    </w:p>
    <w:p w:rsidR="006216F9" w:rsidRDefault="006216F9">
      <w:pPr>
        <w:ind w:right="-766" w:firstLine="284"/>
        <w:jc w:val="both"/>
        <w:rPr>
          <w:color w:val="000080"/>
          <w:sz w:val="26"/>
        </w:rPr>
      </w:pPr>
      <w:r>
        <w:rPr>
          <w:color w:val="000080"/>
          <w:sz w:val="26"/>
        </w:rPr>
        <w:t xml:space="preserve">     КЗ — кредиторская задолженность.</w:t>
      </w:r>
    </w:p>
    <w:p w:rsidR="006216F9" w:rsidRDefault="006216F9">
      <w:pPr>
        <w:ind w:right="-766" w:firstLine="284"/>
        <w:jc w:val="both"/>
        <w:rPr>
          <w:color w:val="000080"/>
          <w:sz w:val="26"/>
        </w:rPr>
      </w:pPr>
      <w:r>
        <w:rPr>
          <w:color w:val="000080"/>
          <w:sz w:val="26"/>
        </w:rPr>
        <w:t>Полученная путем усреднения величина корректируется с учетом ожидаемых тенденций в планируемом периоде.</w:t>
      </w:r>
    </w:p>
    <w:p w:rsidR="006216F9" w:rsidRDefault="006216F9">
      <w:pPr>
        <w:ind w:right="-766" w:firstLine="284"/>
        <w:jc w:val="both"/>
        <w:rPr>
          <w:color w:val="000080"/>
          <w:sz w:val="26"/>
        </w:rPr>
      </w:pPr>
      <w:r>
        <w:rPr>
          <w:color w:val="000080"/>
          <w:sz w:val="26"/>
        </w:rPr>
        <w:t xml:space="preserve">2. </w:t>
      </w:r>
      <w:r>
        <w:rPr>
          <w:b/>
          <w:color w:val="000080"/>
          <w:sz w:val="26"/>
        </w:rPr>
        <w:t>Метод прямого счета</w:t>
      </w:r>
      <w:r>
        <w:rPr>
          <w:color w:val="000080"/>
          <w:sz w:val="26"/>
        </w:rPr>
        <w:t xml:space="preserve"> исходит из норм запаса и однодневного оборота по каждому элементу нормируемых оборотных средств: производственных запасов, готовой продукции. Сначала определяется ожидаемое незавершенное производство, ожидаемая дебиторская задолженность, необходимые денежные средства и ценные бумаги, затем рассчитывается общая потребность в оборотном капитале.</w:t>
      </w:r>
    </w:p>
    <w:p w:rsidR="006216F9" w:rsidRDefault="006216F9">
      <w:pPr>
        <w:ind w:right="-766" w:firstLine="284"/>
        <w:jc w:val="both"/>
        <w:rPr>
          <w:color w:val="000080"/>
          <w:sz w:val="26"/>
        </w:rPr>
      </w:pPr>
      <w:r>
        <w:rPr>
          <w:color w:val="000080"/>
          <w:sz w:val="26"/>
        </w:rPr>
        <w:t xml:space="preserve">3. </w:t>
      </w:r>
      <w:r>
        <w:rPr>
          <w:b/>
          <w:color w:val="000080"/>
          <w:sz w:val="26"/>
        </w:rPr>
        <w:t>Коэффициентный метод</w:t>
      </w:r>
      <w:r>
        <w:rPr>
          <w:color w:val="000080"/>
          <w:sz w:val="26"/>
        </w:rPr>
        <w:t xml:space="preserve"> основывается на результатах метода прямого счета, которые корректируются в соответствии с ожидаемой динамикой роста объема производства.</w:t>
      </w:r>
    </w:p>
    <w:p w:rsidR="006216F9" w:rsidRDefault="006216F9">
      <w:pPr>
        <w:ind w:right="-766" w:firstLine="284"/>
        <w:jc w:val="both"/>
        <w:rPr>
          <w:color w:val="000080"/>
          <w:sz w:val="26"/>
        </w:rPr>
      </w:pPr>
      <w:r>
        <w:rPr>
          <w:color w:val="000080"/>
          <w:sz w:val="26"/>
        </w:rPr>
        <w:t xml:space="preserve">Источниками формирования оборотных средств являются собственные, заемные и дополнительно привлеченные средства. Информация о размерах собственных источников средств представлена в основном в </w:t>
      </w:r>
      <w:r>
        <w:rPr>
          <w:color w:val="000080"/>
          <w:sz w:val="26"/>
          <w:lang w:val="en-US"/>
        </w:rPr>
        <w:t>IV р</w:t>
      </w:r>
      <w:r>
        <w:rPr>
          <w:color w:val="000080"/>
          <w:sz w:val="26"/>
        </w:rPr>
        <w:t xml:space="preserve">азделе баланса "Капитал и резервы", а о заемных и привлеченных источниках средств в </w:t>
      </w:r>
      <w:r>
        <w:rPr>
          <w:color w:val="000080"/>
          <w:sz w:val="26"/>
          <w:lang w:val="en-US"/>
        </w:rPr>
        <w:t>V</w:t>
      </w:r>
      <w:r>
        <w:rPr>
          <w:color w:val="000080"/>
          <w:sz w:val="26"/>
        </w:rPr>
        <w:t xml:space="preserve"> разделе баланса "Долгосрочные пассивы" и </w:t>
      </w:r>
      <w:r>
        <w:rPr>
          <w:color w:val="000080"/>
          <w:sz w:val="26"/>
          <w:lang w:val="en-US"/>
        </w:rPr>
        <w:t>VI</w:t>
      </w:r>
      <w:r>
        <w:rPr>
          <w:color w:val="000080"/>
          <w:sz w:val="26"/>
        </w:rPr>
        <w:t xml:space="preserve"> разделе "Краткосрочные пассивы".</w:t>
      </w:r>
    </w:p>
    <w:p w:rsidR="006216F9" w:rsidRDefault="006216F9">
      <w:pPr>
        <w:ind w:right="-766" w:firstLine="284"/>
        <w:jc w:val="both"/>
        <w:rPr>
          <w:color w:val="000080"/>
          <w:sz w:val="26"/>
        </w:rPr>
      </w:pPr>
      <w:r>
        <w:rPr>
          <w:color w:val="000080"/>
          <w:sz w:val="26"/>
        </w:rPr>
        <w:t>В силу целого ряда объективных причин (инфляция, рост объемов производства, задержки в оплате счетов покупателей и др.) у предприятий возникают временные дополнительные потребности в оборотных средствах, которые обеспечиваются за счет заемных и привлеченных средств. Более привлекательными являются привлеченные источники (кредиторская задолженность), которыми предприятие пользуется практически бесплатно.</w:t>
      </w:r>
    </w:p>
    <w:p w:rsidR="006216F9" w:rsidRDefault="006216F9">
      <w:pPr>
        <w:spacing w:line="360" w:lineRule="auto"/>
        <w:ind w:right="-766" w:firstLine="284"/>
        <w:jc w:val="center"/>
        <w:rPr>
          <w:b/>
          <w:color w:val="000080"/>
          <w:sz w:val="26"/>
        </w:rPr>
      </w:pPr>
      <w:r>
        <w:rPr>
          <w:b/>
          <w:color w:val="000080"/>
          <w:sz w:val="26"/>
        </w:rPr>
        <w:t>4.3. Анализ движения денежных средств</w:t>
      </w:r>
    </w:p>
    <w:p w:rsidR="006216F9" w:rsidRDefault="006216F9">
      <w:pPr>
        <w:ind w:right="-766" w:firstLine="284"/>
        <w:jc w:val="both"/>
        <w:rPr>
          <w:color w:val="000080"/>
          <w:sz w:val="26"/>
        </w:rPr>
      </w:pPr>
      <w:r>
        <w:rPr>
          <w:color w:val="000080"/>
          <w:sz w:val="26"/>
        </w:rPr>
        <w:t>Любой бизнес начинается при наличии некоторого количества денег, которые обращаются в ресурсы для производства (или товар для перепродажи). Затем из производственной формы оборотный капитал переходит в товарную, а на стадии реализации — в денежную. Кругооборот оборотного капитала непосредственно связан с основными хозяйственными операциями:</w:t>
      </w:r>
    </w:p>
    <w:p w:rsidR="006216F9" w:rsidRDefault="006216F9" w:rsidP="006216F9">
      <w:pPr>
        <w:numPr>
          <w:ilvl w:val="0"/>
          <w:numId w:val="82"/>
        </w:numPr>
        <w:ind w:right="-766"/>
        <w:jc w:val="both"/>
        <w:rPr>
          <w:color w:val="000080"/>
          <w:sz w:val="26"/>
        </w:rPr>
      </w:pPr>
      <w:r>
        <w:rPr>
          <w:color w:val="000080"/>
          <w:sz w:val="26"/>
        </w:rPr>
        <w:t>покупки приводят к увеличению запасов сырья, материалов, товаров и кредиторской задолженности;</w:t>
      </w:r>
    </w:p>
    <w:p w:rsidR="006216F9" w:rsidRDefault="006216F9" w:rsidP="006216F9">
      <w:pPr>
        <w:numPr>
          <w:ilvl w:val="0"/>
          <w:numId w:val="83"/>
        </w:numPr>
        <w:ind w:right="-766"/>
        <w:jc w:val="both"/>
        <w:rPr>
          <w:color w:val="000080"/>
          <w:sz w:val="26"/>
        </w:rPr>
      </w:pPr>
      <w:r>
        <w:rPr>
          <w:color w:val="000080"/>
          <w:sz w:val="26"/>
        </w:rPr>
        <w:t>производство ведет к росту дебиторской задолженности и денежных средств в кассе и на расчетном счете.</w:t>
      </w:r>
    </w:p>
    <w:p w:rsidR="006216F9" w:rsidRDefault="006216F9">
      <w:pPr>
        <w:ind w:right="-766" w:firstLine="284"/>
        <w:jc w:val="both"/>
        <w:rPr>
          <w:color w:val="000080"/>
          <w:sz w:val="26"/>
        </w:rPr>
      </w:pPr>
      <w:r>
        <w:rPr>
          <w:color w:val="000080"/>
          <w:sz w:val="26"/>
        </w:rPr>
        <w:t>Все эти операции многократно повторяются, сопровождаются денежными поступлениями и денежными платежами.</w:t>
      </w:r>
    </w:p>
    <w:p w:rsidR="006216F9" w:rsidRDefault="006216F9">
      <w:pPr>
        <w:ind w:right="-766" w:firstLine="284"/>
        <w:jc w:val="both"/>
        <w:rPr>
          <w:color w:val="000080"/>
          <w:sz w:val="26"/>
        </w:rPr>
      </w:pPr>
      <w:r>
        <w:rPr>
          <w:color w:val="000080"/>
          <w:sz w:val="26"/>
        </w:rPr>
        <w:t>Таким образом, движение денежных средств охватывает период между уплатой денег за сырье, материалы (товары) и поступлением денег от продажи готовой продукции (товаров). На его продолжительность влияют: период кредитования предприятия поставщикам, период кредитования предприятием покупателей, период нахождения сырья и материалов в запасах, период производства и хранения готовой продукции на складе.</w:t>
      </w:r>
    </w:p>
    <w:p w:rsidR="006216F9" w:rsidRDefault="006216F9">
      <w:pPr>
        <w:ind w:right="-766" w:firstLine="284"/>
        <w:jc w:val="both"/>
        <w:rPr>
          <w:color w:val="000080"/>
          <w:sz w:val="26"/>
        </w:rPr>
      </w:pPr>
      <w:r>
        <w:rPr>
          <w:color w:val="000080"/>
          <w:sz w:val="26"/>
        </w:rPr>
        <w:t>Анализ движения денежных средств по видам деятельности проводится по данным формы №4 "Отчет о движении денежных средств" (см. приложение 7 и 8) и бухгалтерского учета (обороты по синтетическим счетам) двумя методами — прямым и косвенным.</w:t>
      </w:r>
    </w:p>
    <w:p w:rsidR="006216F9" w:rsidRDefault="006216F9">
      <w:pPr>
        <w:ind w:right="-766" w:firstLine="284"/>
        <w:jc w:val="both"/>
        <w:rPr>
          <w:color w:val="000080"/>
          <w:sz w:val="26"/>
        </w:rPr>
      </w:pPr>
      <w:r>
        <w:rPr>
          <w:color w:val="000080"/>
          <w:sz w:val="26"/>
        </w:rPr>
        <w:t>Для оценки движения денежных средств ОАО "Измайловская мануфактура" прямым методом составим аналитическую таблицу (табл. 4.2).</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4.2. </w:t>
      </w:r>
      <w:r>
        <w:rPr>
          <w:b/>
          <w:color w:val="000080"/>
          <w:sz w:val="24"/>
        </w:rPr>
        <w:t xml:space="preserve">Движение денежных средств ОАО "Измайловская мануфактура" </w:t>
      </w:r>
    </w:p>
    <w:p w:rsidR="006216F9" w:rsidRDefault="006216F9">
      <w:pPr>
        <w:ind w:right="-766" w:firstLine="284"/>
        <w:jc w:val="both"/>
        <w:rPr>
          <w:color w:val="000080"/>
          <w:sz w:val="26"/>
        </w:rPr>
      </w:pPr>
      <w:r>
        <w:rPr>
          <w:b/>
          <w:color w:val="000080"/>
          <w:sz w:val="24"/>
        </w:rPr>
        <w:t xml:space="preserve">                        в 1997, 1998 и 1999 гг. (расчет прямым методом)</w:t>
      </w:r>
      <w:r>
        <w:rPr>
          <w:color w:val="000080"/>
          <w:sz w:val="2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
        <w:gridCol w:w="142"/>
        <w:gridCol w:w="1417"/>
        <w:gridCol w:w="1695"/>
        <w:gridCol w:w="6"/>
        <w:gridCol w:w="1701"/>
      </w:tblGrid>
      <w:tr w:rsidR="006216F9">
        <w:trPr>
          <w:cantSplit/>
          <w:trHeight w:val="270"/>
        </w:trPr>
        <w:tc>
          <w:tcPr>
            <w:tcW w:w="4111" w:type="dxa"/>
            <w:gridSpan w:val="2"/>
            <w:vMerge w:val="restart"/>
            <w:tcBorders>
              <w:top w:val="single" w:sz="4" w:space="0" w:color="000080"/>
              <w:left w:val="single" w:sz="4" w:space="0" w:color="000080"/>
              <w:bottom w:val="single" w:sz="4" w:space="0" w:color="000080"/>
              <w:right w:val="single" w:sz="4" w:space="0" w:color="000080"/>
            </w:tcBorders>
          </w:tcPr>
          <w:p w:rsidR="006216F9" w:rsidRDefault="006216F9">
            <w:pPr>
              <w:jc w:val="center"/>
              <w:rPr>
                <w:b/>
                <w:color w:val="000080"/>
              </w:rPr>
            </w:pPr>
            <w:r>
              <w:rPr>
                <w:b/>
                <w:color w:val="000080"/>
              </w:rPr>
              <w:t>Показатели</w:t>
            </w:r>
          </w:p>
        </w:tc>
        <w:tc>
          <w:tcPr>
            <w:tcW w:w="1559" w:type="dxa"/>
            <w:gridSpan w:val="2"/>
            <w:vMerge w:val="restart"/>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Номер строки формы № 4</w:t>
            </w:r>
          </w:p>
        </w:tc>
        <w:tc>
          <w:tcPr>
            <w:tcW w:w="3402" w:type="dxa"/>
            <w:gridSpan w:val="3"/>
            <w:tcBorders>
              <w:top w:val="single" w:sz="4" w:space="0" w:color="000080"/>
              <w:left w:val="nil"/>
              <w:bottom w:val="nil"/>
              <w:right w:val="single" w:sz="4" w:space="0" w:color="000080"/>
            </w:tcBorders>
          </w:tcPr>
          <w:p w:rsidR="006216F9" w:rsidRDefault="006216F9">
            <w:pPr>
              <w:ind w:left="-108" w:right="-108"/>
              <w:jc w:val="center"/>
              <w:rPr>
                <w:b/>
                <w:color w:val="000080"/>
              </w:rPr>
            </w:pPr>
            <w:r>
              <w:rPr>
                <w:b/>
                <w:color w:val="000080"/>
              </w:rPr>
              <w:t>Сумма, тыс. руб.</w:t>
            </w:r>
          </w:p>
        </w:tc>
      </w:tr>
      <w:tr w:rsidR="006216F9">
        <w:trPr>
          <w:cantSplit/>
          <w:trHeight w:val="225"/>
        </w:trPr>
        <w:tc>
          <w:tcPr>
            <w:tcW w:w="4111" w:type="dxa"/>
            <w:gridSpan w:val="2"/>
            <w:vMerge/>
            <w:tcBorders>
              <w:top w:val="single" w:sz="4" w:space="0" w:color="000080"/>
              <w:left w:val="single" w:sz="4" w:space="0" w:color="000080"/>
              <w:bottom w:val="nil"/>
              <w:right w:val="single" w:sz="4" w:space="0" w:color="000080"/>
            </w:tcBorders>
          </w:tcPr>
          <w:p w:rsidR="006216F9" w:rsidRDefault="006216F9">
            <w:pPr>
              <w:jc w:val="center"/>
              <w:rPr>
                <w:b/>
                <w:color w:val="000080"/>
              </w:rPr>
            </w:pPr>
          </w:p>
        </w:tc>
        <w:tc>
          <w:tcPr>
            <w:tcW w:w="1559" w:type="dxa"/>
            <w:gridSpan w:val="2"/>
            <w:vMerge/>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p>
        </w:tc>
        <w:tc>
          <w:tcPr>
            <w:tcW w:w="1701" w:type="dxa"/>
            <w:gridSpan w:val="2"/>
            <w:tcBorders>
              <w:top w:val="single" w:sz="4" w:space="0" w:color="000080"/>
              <w:left w:val="nil"/>
              <w:bottom w:val="nil"/>
              <w:right w:val="single" w:sz="4" w:space="0" w:color="000080"/>
            </w:tcBorders>
          </w:tcPr>
          <w:p w:rsidR="006216F9" w:rsidRDefault="006216F9">
            <w:pPr>
              <w:ind w:left="-108" w:right="-108"/>
              <w:jc w:val="center"/>
              <w:rPr>
                <w:b/>
                <w:color w:val="000080"/>
              </w:rPr>
            </w:pPr>
            <w:r>
              <w:rPr>
                <w:b/>
                <w:color w:val="000080"/>
              </w:rPr>
              <w:t>За 1998 год</w:t>
            </w:r>
          </w:p>
        </w:tc>
        <w:tc>
          <w:tcPr>
            <w:tcW w:w="1701" w:type="dxa"/>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За 1999 год</w:t>
            </w:r>
          </w:p>
        </w:tc>
      </w:tr>
      <w:tr w:rsidR="006216F9">
        <w:trPr>
          <w:cantSplit/>
        </w:trPr>
        <w:tc>
          <w:tcPr>
            <w:tcW w:w="411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w:t>
            </w:r>
          </w:p>
        </w:tc>
        <w:tc>
          <w:tcPr>
            <w:tcW w:w="1560" w:type="dxa"/>
            <w:gridSpan w:val="3"/>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1695"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707"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w:t>
            </w:r>
          </w:p>
        </w:tc>
      </w:tr>
      <w:tr w:rsidR="006216F9">
        <w:trPr>
          <w:cantSplit/>
        </w:trPr>
        <w:tc>
          <w:tcPr>
            <w:tcW w:w="9072" w:type="dxa"/>
            <w:gridSpan w:val="7"/>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 xml:space="preserve">1. </w:t>
            </w:r>
            <w:r>
              <w:rPr>
                <w:b/>
                <w:color w:val="000080"/>
              </w:rPr>
              <w:t>Текущая деятельность</w:t>
            </w:r>
          </w:p>
        </w:tc>
      </w:tr>
      <w:tr w:rsidR="006216F9">
        <w:trPr>
          <w:cantSplit/>
        </w:trPr>
        <w:tc>
          <w:tcPr>
            <w:tcW w:w="4111" w:type="dxa"/>
            <w:gridSpan w:val="2"/>
            <w:tcBorders>
              <w:top w:val="nil"/>
              <w:left w:val="single" w:sz="4" w:space="0" w:color="000080"/>
              <w:bottom w:val="single" w:sz="4" w:space="0" w:color="000080"/>
              <w:right w:val="single" w:sz="4" w:space="0" w:color="000080"/>
            </w:tcBorders>
          </w:tcPr>
          <w:p w:rsidR="006216F9" w:rsidRDefault="006216F9">
            <w:pPr>
              <w:jc w:val="both"/>
              <w:rPr>
                <w:color w:val="000080"/>
              </w:rPr>
            </w:pPr>
            <w:r>
              <w:rPr>
                <w:color w:val="000080"/>
              </w:rPr>
              <w:t>1.1. Приток денежных средств:</w:t>
            </w:r>
          </w:p>
        </w:tc>
        <w:tc>
          <w:tcPr>
            <w:tcW w:w="1559" w:type="dxa"/>
            <w:gridSpan w:val="2"/>
            <w:tcBorders>
              <w:top w:val="nil"/>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701" w:type="dxa"/>
            <w:gridSpan w:val="2"/>
            <w:tcBorders>
              <w:top w:val="nil"/>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19 694</w:t>
            </w:r>
          </w:p>
        </w:tc>
        <w:tc>
          <w:tcPr>
            <w:tcW w:w="1701" w:type="dxa"/>
            <w:tcBorders>
              <w:top w:val="nil"/>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77 268</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выручка от реализации товаров, продукции, работ и услуг</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030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18 812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68 096</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авансы, полученные от покупателей</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050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целевое финансирование</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прочие поступления (суммы, выданные ранее подотчетным лицам)</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110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882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9 172</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1.2. Отток денежных средств:</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19 161</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66 863</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оплата приобретенных товаров, работ, услуг</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130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12 769</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52 988</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оплата труда</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3 190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6 057</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отчисления на социальные нужды</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выдача подотчетных сумм</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379</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861</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выдача авансов</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170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расчеты с бюджетом</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220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2 318</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5 264</w:t>
            </w:r>
          </w:p>
        </w:tc>
      </w:tr>
      <w:tr w:rsidR="006216F9">
        <w:trPr>
          <w:cantSplit/>
        </w:trPr>
        <w:tc>
          <w:tcPr>
            <w:tcW w:w="4111" w:type="dxa"/>
            <w:gridSpan w:val="2"/>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оплата процентов по полученным кредитам, займам</w:t>
            </w:r>
          </w:p>
        </w:tc>
        <w:tc>
          <w:tcPr>
            <w:tcW w:w="1559"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230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505</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1 693</w:t>
            </w:r>
          </w:p>
        </w:tc>
      </w:tr>
      <w:tr w:rsidR="006216F9">
        <w:trPr>
          <w:cantSplit/>
        </w:trPr>
        <w:tc>
          <w:tcPr>
            <w:tcW w:w="4111" w:type="dxa"/>
            <w:gridSpan w:val="2"/>
            <w:tcBorders>
              <w:top w:val="single" w:sz="4" w:space="0" w:color="000080"/>
              <w:left w:val="single" w:sz="4" w:space="0" w:color="000080"/>
              <w:bottom w:val="nil"/>
              <w:right w:val="single" w:sz="4" w:space="0" w:color="000080"/>
            </w:tcBorders>
          </w:tcPr>
          <w:p w:rsidR="006216F9" w:rsidRDefault="006216F9">
            <w:pPr>
              <w:jc w:val="both"/>
              <w:rPr>
                <w:color w:val="000080"/>
              </w:rPr>
            </w:pPr>
            <w:r>
              <w:rPr>
                <w:color w:val="000080"/>
              </w:rPr>
              <w:t>1.3. ИТОГО: приток (+), отток (-) денежных средств (стр. 1.1 - стр. 1.2)</w:t>
            </w:r>
          </w:p>
        </w:tc>
        <w:tc>
          <w:tcPr>
            <w:tcW w:w="1559"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+ 533</w:t>
            </w:r>
          </w:p>
        </w:tc>
        <w:tc>
          <w:tcPr>
            <w:tcW w:w="1701"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+ 10 405</w:t>
            </w:r>
          </w:p>
        </w:tc>
      </w:tr>
      <w:tr w:rsidR="006216F9">
        <w:trPr>
          <w:cantSplit/>
        </w:trPr>
        <w:tc>
          <w:tcPr>
            <w:tcW w:w="9072" w:type="dxa"/>
            <w:gridSpan w:val="7"/>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 xml:space="preserve">2. </w:t>
            </w:r>
            <w:r>
              <w:rPr>
                <w:b/>
                <w:color w:val="000080"/>
              </w:rPr>
              <w:t>Инвестиционная деятельность</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2.1. Приток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680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1</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выручка от реализации основных средств и иного имущества</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040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680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2.2. Отток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47</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232</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оплата долевого участия в строительстве</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180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оплата машин, оборудования</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190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47</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232</w:t>
            </w:r>
          </w:p>
        </w:tc>
      </w:tr>
      <w:tr w:rsidR="006216F9">
        <w:trPr>
          <w:cantSplit/>
        </w:trPr>
        <w:tc>
          <w:tcPr>
            <w:tcW w:w="4253" w:type="dxa"/>
            <w:gridSpan w:val="3"/>
            <w:tcBorders>
              <w:top w:val="single" w:sz="4" w:space="0" w:color="000080"/>
              <w:left w:val="single" w:sz="4" w:space="0" w:color="000080"/>
              <w:bottom w:val="nil"/>
              <w:right w:val="single" w:sz="4" w:space="0" w:color="000080"/>
            </w:tcBorders>
          </w:tcPr>
          <w:p w:rsidR="006216F9" w:rsidRDefault="006216F9">
            <w:pPr>
              <w:jc w:val="both"/>
              <w:rPr>
                <w:color w:val="000080"/>
              </w:rPr>
            </w:pPr>
            <w:r>
              <w:rPr>
                <w:color w:val="000080"/>
              </w:rPr>
              <w:t>2.3. ИТОГО приток (+), отток (-)</w:t>
            </w:r>
          </w:p>
          <w:p w:rsidR="006216F9" w:rsidRDefault="006216F9">
            <w:pPr>
              <w:jc w:val="both"/>
              <w:rPr>
                <w:color w:val="000080"/>
              </w:rPr>
            </w:pPr>
            <w:r>
              <w:rPr>
                <w:color w:val="000080"/>
              </w:rPr>
              <w:t>(стр. 2.1 - стр. 2.2)</w:t>
            </w:r>
          </w:p>
        </w:tc>
        <w:tc>
          <w:tcPr>
            <w:tcW w:w="1417"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+ 633</w:t>
            </w:r>
          </w:p>
        </w:tc>
        <w:tc>
          <w:tcPr>
            <w:tcW w:w="1701"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- 232</w:t>
            </w:r>
          </w:p>
        </w:tc>
      </w:tr>
      <w:tr w:rsidR="006216F9">
        <w:trPr>
          <w:cantSplit/>
        </w:trPr>
        <w:tc>
          <w:tcPr>
            <w:tcW w:w="9072" w:type="dxa"/>
            <w:gridSpan w:val="7"/>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 xml:space="preserve">3. </w:t>
            </w:r>
            <w:r>
              <w:rPr>
                <w:b/>
                <w:color w:val="000080"/>
              </w:rPr>
              <w:t>Финансовая деятельность</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3.1. Приток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3.2. Отток денежных средств:</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финансовые вложения</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200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выплата дивидендов</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210</w:t>
            </w: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nil"/>
              <w:right w:val="single" w:sz="4" w:space="0" w:color="000080"/>
            </w:tcBorders>
          </w:tcPr>
          <w:p w:rsidR="006216F9" w:rsidRDefault="006216F9">
            <w:pPr>
              <w:jc w:val="both"/>
              <w:rPr>
                <w:color w:val="000080"/>
              </w:rPr>
            </w:pPr>
            <w:r>
              <w:rPr>
                <w:color w:val="000080"/>
              </w:rPr>
              <w:t>3.3. ИТОГО: отток (-) (стр. 3.1 - стр. 3.2)</w:t>
            </w:r>
          </w:p>
        </w:tc>
        <w:tc>
          <w:tcPr>
            <w:tcW w:w="1417"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tc>
        <w:tc>
          <w:tcPr>
            <w:tcW w:w="1701"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253" w:type="dxa"/>
            <w:gridSpan w:val="3"/>
            <w:tcBorders>
              <w:top w:val="single" w:sz="4" w:space="0" w:color="000080"/>
              <w:left w:val="single" w:sz="4" w:space="0" w:color="000080"/>
              <w:bottom w:val="single" w:sz="4" w:space="0" w:color="000080"/>
              <w:right w:val="single" w:sz="4" w:space="0" w:color="000080"/>
            </w:tcBorders>
          </w:tcPr>
          <w:p w:rsidR="006216F9" w:rsidRDefault="006216F9">
            <w:pPr>
              <w:jc w:val="both"/>
              <w:rPr>
                <w:b/>
                <w:color w:val="000080"/>
              </w:rPr>
            </w:pPr>
            <w:r>
              <w:rPr>
                <w:b/>
                <w:color w:val="000080"/>
              </w:rPr>
              <w:t>Всего изменение денежных средств</w:t>
            </w:r>
          </w:p>
          <w:p w:rsidR="006216F9" w:rsidRDefault="006216F9">
            <w:pPr>
              <w:jc w:val="both"/>
              <w:rPr>
                <w:b/>
                <w:color w:val="000080"/>
              </w:rPr>
            </w:pPr>
            <w:r>
              <w:rPr>
                <w:b/>
                <w:color w:val="000080"/>
              </w:rPr>
              <w:t>(стр. 1.3 + стр. 2.3 + стр. 3.3)</w:t>
            </w:r>
          </w:p>
        </w:tc>
        <w:tc>
          <w:tcPr>
            <w:tcW w:w="141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tc>
        <w:tc>
          <w:tcPr>
            <w:tcW w:w="1701"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+ 1 166</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+ 10 173</w:t>
            </w:r>
          </w:p>
        </w:tc>
      </w:tr>
    </w:tbl>
    <w:p w:rsidR="006216F9" w:rsidRDefault="006216F9">
      <w:pPr>
        <w:ind w:right="-766" w:firstLine="284"/>
        <w:jc w:val="center"/>
        <w:rPr>
          <w:sz w:val="26"/>
        </w:rPr>
      </w:pPr>
    </w:p>
    <w:p w:rsidR="006216F9" w:rsidRDefault="006216F9">
      <w:pPr>
        <w:ind w:right="-766" w:firstLine="284"/>
        <w:jc w:val="both"/>
        <w:rPr>
          <w:color w:val="000080"/>
          <w:sz w:val="26"/>
        </w:rPr>
      </w:pPr>
      <w:r>
        <w:rPr>
          <w:color w:val="000080"/>
          <w:sz w:val="26"/>
        </w:rPr>
        <w:t>Из таблицы 4.2 видно, что общее изменение денежных средств ОАО (приток в сумме 1166 тыс. руб. в 1998 г. и 10173 тыс. руб. в 1999 г.) свидетельствует о достаточном поступлении денежных средств. При этом в 1998 году денежные средства поступали как от текущей (533 тыс. руб.), так и от инвестиционной деятельности (633 тыс. руб.). Однако в 1999 г. развитие инвестиционной деятельности (отток 232 тыс. руб.) обеспечивалось полностью за счет текущей деятельности предприятия (приток 10405 тыс. руб.). Финансовая деятельность предприятия за анализируемый период не принесла никаких поступлений, но и не развивалась за счет других видов деятельности.</w:t>
      </w:r>
    </w:p>
    <w:p w:rsidR="006216F9" w:rsidRDefault="006216F9">
      <w:pPr>
        <w:ind w:right="-766" w:firstLine="284"/>
        <w:jc w:val="both"/>
        <w:rPr>
          <w:color w:val="000080"/>
          <w:sz w:val="26"/>
        </w:rPr>
      </w:pPr>
      <w:r>
        <w:rPr>
          <w:color w:val="000080"/>
          <w:sz w:val="26"/>
        </w:rPr>
        <w:t>Недостаток прямого метода в том, что он не раскрывает взаимосвязи полученного финансового результата и изменения денежных средств на счетах предприятия. Для выявления причин указанных расхождений проводят анализ движения денежных средств косвенным методом, суть которого — преобразование величины прибыли в величину денежных средств.</w:t>
      </w:r>
    </w:p>
    <w:p w:rsidR="006216F9" w:rsidRDefault="006216F9">
      <w:pPr>
        <w:ind w:right="-766" w:firstLine="284"/>
        <w:jc w:val="both"/>
        <w:rPr>
          <w:sz w:val="26"/>
        </w:rPr>
      </w:pPr>
    </w:p>
    <w:p w:rsidR="006216F9" w:rsidRDefault="006216F9">
      <w:pPr>
        <w:ind w:right="-766" w:firstLine="284"/>
        <w:jc w:val="both"/>
        <w:rPr>
          <w:sz w:val="26"/>
        </w:rPr>
      </w:pPr>
    </w:p>
    <w:p w:rsidR="006216F9" w:rsidRDefault="006216F9">
      <w:pPr>
        <w:ind w:right="-766" w:firstLine="284"/>
        <w:jc w:val="center"/>
        <w:rPr>
          <w:b/>
          <w:sz w:val="26"/>
        </w:rPr>
      </w:pPr>
    </w:p>
    <w:p w:rsidR="006216F9" w:rsidRDefault="006216F9" w:rsidP="006216F9">
      <w:pPr>
        <w:numPr>
          <w:ilvl w:val="1"/>
          <w:numId w:val="8"/>
        </w:numPr>
        <w:spacing w:line="360" w:lineRule="auto"/>
        <w:ind w:right="-766"/>
        <w:jc w:val="center"/>
        <w:rPr>
          <w:b/>
          <w:color w:val="000080"/>
          <w:sz w:val="26"/>
        </w:rPr>
      </w:pPr>
      <w:r>
        <w:rPr>
          <w:b/>
          <w:color w:val="000080"/>
          <w:sz w:val="26"/>
        </w:rPr>
        <w:t>. Анализ дебиторской задолженности</w:t>
      </w:r>
    </w:p>
    <w:p w:rsidR="006216F9" w:rsidRDefault="006216F9">
      <w:pPr>
        <w:ind w:right="-766" w:firstLine="284"/>
        <w:jc w:val="both"/>
        <w:rPr>
          <w:color w:val="000080"/>
          <w:sz w:val="26"/>
        </w:rPr>
      </w:pPr>
      <w:r>
        <w:rPr>
          <w:color w:val="000080"/>
          <w:sz w:val="26"/>
        </w:rPr>
        <w:t>Анализ дебиторской задолженности имеет особое значение в периоды инфляции, когда иммобилизация собственных оборотных средств становится особенно невыгодной. Этот анализ начинается с рассмотрения ее абсолютной и относительной величин дебиторской задолженности.</w:t>
      </w:r>
    </w:p>
    <w:p w:rsidR="006216F9" w:rsidRDefault="006216F9">
      <w:pPr>
        <w:ind w:right="-766" w:firstLine="284"/>
        <w:jc w:val="both"/>
        <w:rPr>
          <w:color w:val="000080"/>
          <w:sz w:val="26"/>
        </w:rPr>
      </w:pPr>
      <w:r>
        <w:rPr>
          <w:color w:val="000080"/>
          <w:sz w:val="26"/>
        </w:rPr>
        <w:t>В наиболее общем виде изменения в объеме дебиторской задолженности за год могут быть охарактеризованы данными горизонтального и вертикального анализа баланса (см. табл. 1.2, 1.3). Как видно из таблицы 1.2, дебиторская задолженность ОАО "Измайловская мануфактура" за 1998 год увеличилась на 441,5% и на конец года составила 5112 тыс. руб., а за 1999 год выросла на 25,4% по сравнению с 1998 г. и составила 6411 тыс. руб. Доля дебиторской задолженности в структуре имущества предприятия возросла с 2,7 до 14,4% за 1998 год, а за следующий год — до 17,5% (табл. 1.3). Увеличение дебиторской задолженности может быть вызвано:</w:t>
      </w:r>
    </w:p>
    <w:p w:rsidR="006216F9" w:rsidRDefault="006216F9" w:rsidP="006216F9">
      <w:pPr>
        <w:numPr>
          <w:ilvl w:val="0"/>
          <w:numId w:val="84"/>
        </w:numPr>
        <w:tabs>
          <w:tab w:val="clear" w:pos="360"/>
          <w:tab w:val="num" w:pos="567"/>
        </w:tabs>
        <w:ind w:left="567" w:right="-766" w:hanging="283"/>
        <w:jc w:val="both"/>
        <w:rPr>
          <w:color w:val="000080"/>
          <w:sz w:val="26"/>
        </w:rPr>
      </w:pPr>
      <w:r>
        <w:rPr>
          <w:color w:val="000080"/>
          <w:sz w:val="26"/>
        </w:rPr>
        <w:t>неосмотрительной кредитной политикой предприятия по отношению к покупателям, неразборчивым выбором партнеров;</w:t>
      </w:r>
    </w:p>
    <w:p w:rsidR="006216F9" w:rsidRDefault="006216F9" w:rsidP="006216F9">
      <w:pPr>
        <w:numPr>
          <w:ilvl w:val="0"/>
          <w:numId w:val="84"/>
        </w:numPr>
        <w:tabs>
          <w:tab w:val="clear" w:pos="360"/>
          <w:tab w:val="num" w:pos="567"/>
        </w:tabs>
        <w:ind w:left="567" w:right="-766" w:hanging="283"/>
        <w:jc w:val="both"/>
        <w:rPr>
          <w:color w:val="000080"/>
          <w:sz w:val="26"/>
        </w:rPr>
      </w:pPr>
      <w:r>
        <w:rPr>
          <w:color w:val="000080"/>
          <w:sz w:val="26"/>
        </w:rPr>
        <w:t>наступлением неплатежеспособности и даже банкротства некоторых потребителей;</w:t>
      </w:r>
    </w:p>
    <w:p w:rsidR="006216F9" w:rsidRDefault="006216F9" w:rsidP="006216F9">
      <w:pPr>
        <w:numPr>
          <w:ilvl w:val="0"/>
          <w:numId w:val="84"/>
        </w:numPr>
        <w:tabs>
          <w:tab w:val="clear" w:pos="360"/>
          <w:tab w:val="num" w:pos="567"/>
        </w:tabs>
        <w:ind w:left="567" w:right="-766" w:hanging="283"/>
        <w:jc w:val="both"/>
        <w:rPr>
          <w:color w:val="000080"/>
          <w:sz w:val="26"/>
        </w:rPr>
      </w:pPr>
      <w:r>
        <w:rPr>
          <w:color w:val="000080"/>
          <w:sz w:val="26"/>
        </w:rPr>
        <w:t>слишком высокими темпами наращивания объема продаж;</w:t>
      </w:r>
    </w:p>
    <w:p w:rsidR="006216F9" w:rsidRDefault="006216F9" w:rsidP="006216F9">
      <w:pPr>
        <w:numPr>
          <w:ilvl w:val="0"/>
          <w:numId w:val="84"/>
        </w:numPr>
        <w:tabs>
          <w:tab w:val="clear" w:pos="360"/>
          <w:tab w:val="num" w:pos="567"/>
        </w:tabs>
        <w:ind w:left="567" w:right="-766" w:hanging="283"/>
        <w:jc w:val="both"/>
        <w:rPr>
          <w:color w:val="000080"/>
          <w:sz w:val="26"/>
        </w:rPr>
      </w:pPr>
      <w:r>
        <w:rPr>
          <w:color w:val="000080"/>
          <w:sz w:val="26"/>
        </w:rPr>
        <w:t>трудностями в реализации продукции.</w:t>
      </w:r>
    </w:p>
    <w:p w:rsidR="006216F9" w:rsidRDefault="006216F9">
      <w:pPr>
        <w:ind w:right="-766" w:firstLine="284"/>
        <w:jc w:val="both"/>
        <w:rPr>
          <w:color w:val="000080"/>
          <w:sz w:val="26"/>
        </w:rPr>
      </w:pPr>
      <w:r>
        <w:rPr>
          <w:color w:val="000080"/>
          <w:sz w:val="26"/>
        </w:rPr>
        <w:t>Резкое сокращение дебиторской задолженности может быть следствием негативных моментов во взаимоотношениях с клиентами (сокращение продаж в кредит, потеря потребителей продукции).</w:t>
      </w:r>
    </w:p>
    <w:p w:rsidR="006216F9" w:rsidRDefault="006216F9">
      <w:pPr>
        <w:ind w:right="-766" w:firstLine="284"/>
        <w:jc w:val="both"/>
        <w:rPr>
          <w:color w:val="000080"/>
          <w:sz w:val="26"/>
        </w:rPr>
      </w:pPr>
      <w:r>
        <w:rPr>
          <w:color w:val="000080"/>
          <w:sz w:val="26"/>
        </w:rPr>
        <w:t>Весьма актуален вопрос о сопоставимости дебиторской и кредиторской задолженности.</w:t>
      </w:r>
    </w:p>
    <w:p w:rsidR="006216F9" w:rsidRDefault="006216F9">
      <w:pPr>
        <w:ind w:right="-766" w:firstLine="284"/>
        <w:jc w:val="both"/>
        <w:rPr>
          <w:color w:val="000080"/>
          <w:sz w:val="26"/>
        </w:rPr>
      </w:pPr>
      <w:r>
        <w:rPr>
          <w:color w:val="000080"/>
          <w:sz w:val="26"/>
        </w:rPr>
        <w:t>Многие аналитики считают, что если кредиторская задолженность превышает дебиторскую, то предприятие рационально использует средства, то есть временно привлекает в оборот средств больше, чем отвлекает из оборота.</w:t>
      </w:r>
      <w:r>
        <w:rPr>
          <w:sz w:val="26"/>
        </w:rPr>
        <w:t xml:space="preserve"> </w:t>
      </w:r>
      <w:r>
        <w:rPr>
          <w:color w:val="000080"/>
          <w:sz w:val="26"/>
        </w:rPr>
        <w:t>Бухгалтеры относятся к этому отрицательно. В мировой учетно-аналитической практике сопоставлению дебиторской и кредиторской задолженности уделяют постоянное внимание</w:t>
      </w:r>
    </w:p>
    <w:p w:rsidR="006216F9" w:rsidRDefault="006216F9">
      <w:pPr>
        <w:ind w:right="-766" w:firstLine="284"/>
        <w:jc w:val="both"/>
        <w:rPr>
          <w:color w:val="000080"/>
          <w:sz w:val="26"/>
        </w:rPr>
      </w:pPr>
      <w:r>
        <w:rPr>
          <w:color w:val="000080"/>
          <w:sz w:val="26"/>
        </w:rPr>
        <w:t>Сопоставление дебиторской и кредиторской задолженности является одним из этапов анализа дебиторской задолженности, призванным выявить причины образования дебиторской задолженности. Состояние дебиторской и кредиторской задолженности анализируемого предприятия отражено в таблице 4.3.</w:t>
      </w:r>
    </w:p>
    <w:p w:rsidR="006216F9" w:rsidRDefault="006216F9">
      <w:pPr>
        <w:ind w:right="-766" w:firstLine="284"/>
        <w:jc w:val="both"/>
        <w:rPr>
          <w:color w:val="000080"/>
          <w:sz w:val="26"/>
        </w:rPr>
      </w:pPr>
      <w:r>
        <w:rPr>
          <w:color w:val="000080"/>
          <w:sz w:val="26"/>
        </w:rPr>
        <w:t>Как видно из таблицы 4.3, на предприятии кредиторская задолженность превышает дебиторскую задолженность только в 1997 г. (на 1140 тыс. руб.) и была меньше дебиторской как в 1998 г. (на 2227 тыс. руб.), так и в 1999 г. (на 1368 тыс. руб.).</w:t>
      </w:r>
    </w:p>
    <w:p w:rsidR="006216F9" w:rsidRDefault="006216F9">
      <w:pPr>
        <w:ind w:right="-766" w:firstLine="284"/>
        <w:jc w:val="both"/>
        <w:rPr>
          <w:color w:val="000080"/>
          <w:sz w:val="26"/>
        </w:rPr>
      </w:pPr>
      <w:r>
        <w:rPr>
          <w:color w:val="000080"/>
          <w:sz w:val="26"/>
        </w:rPr>
        <w:t>В 1997 г. вся дебиторская задолженность приходилась на покупателей и заказчиков (944 тыс. руб.), в дальнейшем ее доля снизилась (в 1998 г. до 83,3% и в 1999 г. до 62,8%), но осталась основной.</w:t>
      </w:r>
    </w:p>
    <w:p w:rsidR="006216F9" w:rsidRDefault="006216F9">
      <w:pPr>
        <w:ind w:right="-766" w:firstLine="284"/>
        <w:jc w:val="both"/>
        <w:rPr>
          <w:color w:val="000080"/>
          <w:sz w:val="26"/>
        </w:rPr>
      </w:pPr>
      <w:r>
        <w:rPr>
          <w:color w:val="000080"/>
          <w:sz w:val="26"/>
        </w:rPr>
        <w:t>К концу 1998 г. дебиторская задолженность, приходящаяся на покупателей и заказчиков, составляла 4260 тыс. руб., а в 1999 г. — 4027 тыс. руб., при этом за 1999 г. возросла доля задолженности прочих дебиторов — с 16,7 до 37,2% (соответственно с 852 до 2384 тыс. руб.).</w:t>
      </w:r>
    </w:p>
    <w:p w:rsidR="006216F9" w:rsidRDefault="006216F9">
      <w:pPr>
        <w:ind w:right="-766" w:firstLine="284"/>
        <w:jc w:val="both"/>
        <w:rPr>
          <w:color w:val="000080"/>
          <w:sz w:val="26"/>
        </w:rPr>
      </w:pPr>
      <w:r>
        <w:rPr>
          <w:color w:val="000080"/>
          <w:sz w:val="26"/>
        </w:rPr>
        <w:t>Вся дебиторская задолженность 1997-1999 гг. являлась задолженностью, платежи по которой ожидаются в течение 12 месяцев после отчетной даты.</w:t>
      </w:r>
    </w:p>
    <w:p w:rsidR="006216F9" w:rsidRDefault="006216F9">
      <w:pPr>
        <w:ind w:right="-766" w:firstLine="284"/>
        <w:jc w:val="both"/>
        <w:rPr>
          <w:color w:val="000080"/>
          <w:sz w:val="26"/>
        </w:rPr>
      </w:pPr>
      <w:r>
        <w:rPr>
          <w:color w:val="000080"/>
          <w:sz w:val="26"/>
        </w:rPr>
        <w:t>Превышение кредиторской задолженности над дебиторской за 1998 и 1999 гг. является отрицательным для предприятия, так как кредиторскую задолженность предприятие обязано погашать независимо от состояния дебиторской.</w:t>
      </w:r>
    </w:p>
    <w:p w:rsidR="006216F9" w:rsidRDefault="006216F9">
      <w:pPr>
        <w:ind w:right="-766" w:firstLine="284"/>
        <w:jc w:val="both"/>
        <w:rPr>
          <w:color w:val="000080"/>
          <w:sz w:val="26"/>
        </w:rPr>
      </w:pPr>
      <w:r>
        <w:rPr>
          <w:color w:val="000080"/>
          <w:sz w:val="26"/>
        </w:rPr>
        <w:t>Для оценки дебиторской задолженности используются следующие показатели:</w:t>
      </w:r>
    </w:p>
    <w:p w:rsidR="006216F9" w:rsidRDefault="006216F9">
      <w:pPr>
        <w:ind w:right="-766" w:firstLine="284"/>
        <w:jc w:val="both"/>
        <w:rPr>
          <w:color w:val="000080"/>
          <w:sz w:val="26"/>
        </w:rPr>
      </w:pPr>
      <w:r>
        <w:rPr>
          <w:color w:val="000080"/>
          <w:sz w:val="26"/>
        </w:rPr>
        <w:t xml:space="preserve">1. </w:t>
      </w:r>
      <w:r>
        <w:rPr>
          <w:b/>
          <w:color w:val="000080"/>
          <w:sz w:val="26"/>
        </w:rPr>
        <w:t>Оборачиваемость дебиторской задолженности</w:t>
      </w:r>
      <w:r>
        <w:rPr>
          <w:color w:val="000080"/>
          <w:sz w:val="26"/>
        </w:rPr>
        <w:t xml:space="preserve"> Кдз:</w:t>
      </w:r>
    </w:p>
    <w:p w:rsidR="006216F9" w:rsidRDefault="006216F9">
      <w:pPr>
        <w:ind w:right="-766" w:firstLine="284"/>
        <w:jc w:val="both"/>
        <w:rPr>
          <w:color w:val="000080"/>
          <w:sz w:val="26"/>
        </w:rPr>
      </w:pPr>
      <w:r>
        <w:rPr>
          <w:b/>
          <w:color w:val="000080"/>
          <w:sz w:val="26"/>
        </w:rPr>
        <w:t xml:space="preserve">                                    К</w:t>
      </w:r>
      <w:r>
        <w:rPr>
          <w:b/>
          <w:color w:val="000080"/>
          <w:sz w:val="26"/>
          <w:vertAlign w:val="subscript"/>
        </w:rPr>
        <w:t>ДЗ</w:t>
      </w:r>
      <w:r>
        <w:rPr>
          <w:b/>
          <w:color w:val="000080"/>
          <w:sz w:val="26"/>
        </w:rPr>
        <w:t>=</w:t>
      </w:r>
      <w:r>
        <w:rPr>
          <w:b/>
          <w:color w:val="000080"/>
          <w:sz w:val="26"/>
          <w:lang w:val="en-US"/>
        </w:rPr>
        <w:t>V</w:t>
      </w:r>
      <w:r>
        <w:rPr>
          <w:b/>
          <w:color w:val="000080"/>
          <w:sz w:val="26"/>
        </w:rPr>
        <w:t>р/ДЗ</w:t>
      </w:r>
      <w:r>
        <w:rPr>
          <w:color w:val="000080"/>
          <w:sz w:val="26"/>
        </w:rPr>
        <w:t>,                                             (4.9)</w:t>
      </w:r>
    </w:p>
    <w:p w:rsidR="006216F9" w:rsidRDefault="006216F9">
      <w:pPr>
        <w:ind w:right="-766" w:firstLine="284"/>
        <w:jc w:val="both"/>
        <w:rPr>
          <w:color w:val="000080"/>
          <w:sz w:val="26"/>
        </w:rPr>
      </w:pPr>
      <w:r>
        <w:rPr>
          <w:color w:val="000080"/>
          <w:sz w:val="26"/>
        </w:rPr>
        <w:t>где ДЗ — средняя величина дебиторской задолженности, руб.</w:t>
      </w:r>
    </w:p>
    <w:p w:rsidR="006216F9" w:rsidRDefault="006216F9">
      <w:pPr>
        <w:ind w:right="-766" w:firstLine="284"/>
        <w:jc w:val="both"/>
        <w:rPr>
          <w:color w:val="000080"/>
          <w:sz w:val="26"/>
        </w:rPr>
      </w:pPr>
      <w:r>
        <w:rPr>
          <w:color w:val="000080"/>
          <w:sz w:val="26"/>
        </w:rPr>
        <w:t>Рассчитаем данный коэффициент для ОАО "Измайловская мануфактура":</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1998 году: К</w:t>
      </w:r>
      <w:r>
        <w:rPr>
          <w:color w:val="000080"/>
          <w:sz w:val="26"/>
          <w:vertAlign w:val="subscript"/>
        </w:rPr>
        <w:t>ДЗ</w:t>
      </w:r>
      <w:r>
        <w:rPr>
          <w:color w:val="000080"/>
          <w:sz w:val="26"/>
        </w:rPr>
        <w:t>=21015/3028</w:t>
      </w:r>
      <w:r>
        <w:rPr>
          <w:color w:val="000080"/>
          <w:sz w:val="26"/>
        </w:rPr>
        <w:sym w:font="Symbol" w:char="F040"/>
      </w:r>
      <w:r>
        <w:rPr>
          <w:color w:val="000080"/>
          <w:sz w:val="26"/>
        </w:rPr>
        <w:t>6,941.</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1999 году: К</w:t>
      </w:r>
      <w:r>
        <w:rPr>
          <w:color w:val="000080"/>
          <w:sz w:val="26"/>
          <w:vertAlign w:val="subscript"/>
        </w:rPr>
        <w:t>ДЗ</w:t>
      </w:r>
      <w:r>
        <w:rPr>
          <w:color w:val="000080"/>
          <w:sz w:val="26"/>
        </w:rPr>
        <w:t>=54008/5761,5</w:t>
      </w:r>
      <w:r>
        <w:rPr>
          <w:color w:val="000080"/>
          <w:sz w:val="26"/>
        </w:rPr>
        <w:sym w:font="Symbol" w:char="F040"/>
      </w:r>
      <w:r>
        <w:rPr>
          <w:color w:val="000080"/>
          <w:sz w:val="26"/>
        </w:rPr>
        <w:t>9,374.</w:t>
      </w:r>
    </w:p>
    <w:p w:rsidR="006216F9" w:rsidRDefault="006216F9">
      <w:pPr>
        <w:ind w:right="-766" w:firstLine="284"/>
        <w:jc w:val="both"/>
        <w:rPr>
          <w:color w:val="000080"/>
          <w:sz w:val="26"/>
        </w:rPr>
      </w:pPr>
      <w:r>
        <w:rPr>
          <w:color w:val="000080"/>
          <w:sz w:val="26"/>
        </w:rPr>
        <w:t>Рост коэффициента оборачиваемости дебиторской задолженности говорит о снижении коммерческого кредита или сокращении продаж в кредит.</w:t>
      </w:r>
    </w:p>
    <w:p w:rsidR="006216F9" w:rsidRDefault="006216F9">
      <w:pPr>
        <w:ind w:right="-766" w:firstLine="284"/>
        <w:jc w:val="both"/>
        <w:rPr>
          <w:color w:val="000080"/>
          <w:sz w:val="16"/>
        </w:rPr>
      </w:pP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4.3. </w:t>
      </w:r>
      <w:r>
        <w:rPr>
          <w:b/>
          <w:color w:val="000080"/>
          <w:sz w:val="24"/>
        </w:rPr>
        <w:t xml:space="preserve">Оценка состояния дебиторской и кредиторской задолженности </w:t>
      </w:r>
    </w:p>
    <w:p w:rsidR="006216F9" w:rsidRDefault="006216F9">
      <w:pPr>
        <w:ind w:right="-766" w:firstLine="284"/>
        <w:jc w:val="both"/>
        <w:rPr>
          <w:b/>
          <w:color w:val="000080"/>
          <w:sz w:val="24"/>
        </w:rPr>
      </w:pPr>
      <w:r>
        <w:rPr>
          <w:b/>
          <w:color w:val="000080"/>
          <w:sz w:val="24"/>
        </w:rPr>
        <w:t xml:space="preserve">                        ОАО "Измайловская мануфактура" за 1997-1999 гг.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
        <w:gridCol w:w="708"/>
        <w:gridCol w:w="567"/>
        <w:gridCol w:w="567"/>
        <w:gridCol w:w="567"/>
        <w:gridCol w:w="567"/>
        <w:gridCol w:w="851"/>
        <w:gridCol w:w="850"/>
        <w:gridCol w:w="851"/>
        <w:gridCol w:w="850"/>
      </w:tblGrid>
      <w:tr w:rsidR="006216F9">
        <w:trPr>
          <w:cantSplit/>
          <w:trHeight w:val="257"/>
        </w:trPr>
        <w:tc>
          <w:tcPr>
            <w:tcW w:w="2127" w:type="dxa"/>
            <w:vMerge w:val="restart"/>
            <w:tcBorders>
              <w:top w:val="single" w:sz="4" w:space="0" w:color="000080"/>
              <w:left w:val="single" w:sz="4" w:space="0" w:color="000080"/>
              <w:bottom w:val="single" w:sz="4" w:space="0" w:color="000080"/>
              <w:right w:val="single" w:sz="4" w:space="0" w:color="000080"/>
            </w:tcBorders>
          </w:tcPr>
          <w:p w:rsidR="006216F9" w:rsidRDefault="006216F9">
            <w:pPr>
              <w:jc w:val="center"/>
              <w:rPr>
                <w:b/>
                <w:color w:val="000080"/>
              </w:rPr>
            </w:pPr>
          </w:p>
          <w:p w:rsidR="006216F9" w:rsidRDefault="006216F9">
            <w:pPr>
              <w:jc w:val="center"/>
              <w:rPr>
                <w:b/>
                <w:color w:val="000080"/>
              </w:rPr>
            </w:pPr>
            <w:r>
              <w:rPr>
                <w:b/>
                <w:color w:val="000080"/>
              </w:rPr>
              <w:t>Показатель</w:t>
            </w:r>
          </w:p>
        </w:tc>
        <w:tc>
          <w:tcPr>
            <w:tcW w:w="1842" w:type="dxa"/>
            <w:gridSpan w:val="3"/>
            <w:tcBorders>
              <w:top w:val="single" w:sz="4" w:space="0" w:color="000080"/>
              <w:left w:val="nil"/>
              <w:bottom w:val="nil"/>
              <w:right w:val="single" w:sz="4" w:space="0" w:color="000080"/>
            </w:tcBorders>
          </w:tcPr>
          <w:p w:rsidR="006216F9" w:rsidRDefault="006216F9">
            <w:pPr>
              <w:ind w:left="-108" w:right="-109"/>
              <w:jc w:val="center"/>
              <w:rPr>
                <w:b/>
                <w:color w:val="000080"/>
              </w:rPr>
            </w:pPr>
            <w:r>
              <w:rPr>
                <w:b/>
                <w:color w:val="000080"/>
              </w:rPr>
              <w:t xml:space="preserve">Сумма, </w:t>
            </w:r>
          </w:p>
          <w:p w:rsidR="006216F9" w:rsidRDefault="006216F9">
            <w:pPr>
              <w:ind w:left="-108" w:right="-109"/>
              <w:jc w:val="center"/>
              <w:rPr>
                <w:b/>
                <w:color w:val="000080"/>
              </w:rPr>
            </w:pPr>
            <w:r>
              <w:rPr>
                <w:b/>
                <w:color w:val="000080"/>
              </w:rPr>
              <w:t>тыс. руб.</w:t>
            </w:r>
          </w:p>
        </w:tc>
        <w:tc>
          <w:tcPr>
            <w:tcW w:w="1701" w:type="dxa"/>
            <w:gridSpan w:val="3"/>
            <w:tcBorders>
              <w:top w:val="single" w:sz="4" w:space="0" w:color="000080"/>
              <w:left w:val="nil"/>
              <w:bottom w:val="nil"/>
              <w:right w:val="single" w:sz="4" w:space="0" w:color="000080"/>
            </w:tcBorders>
          </w:tcPr>
          <w:p w:rsidR="006216F9" w:rsidRDefault="006216F9">
            <w:pPr>
              <w:ind w:left="-107" w:right="-108"/>
              <w:jc w:val="center"/>
              <w:rPr>
                <w:b/>
                <w:color w:val="000080"/>
              </w:rPr>
            </w:pPr>
            <w:r>
              <w:rPr>
                <w:b/>
                <w:color w:val="000080"/>
              </w:rPr>
              <w:t>Удельный вес, %</w:t>
            </w:r>
          </w:p>
        </w:tc>
        <w:tc>
          <w:tcPr>
            <w:tcW w:w="1701"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Изменения за</w:t>
            </w:r>
          </w:p>
          <w:p w:rsidR="006216F9" w:rsidRDefault="006216F9">
            <w:pPr>
              <w:ind w:left="-108" w:right="-108"/>
              <w:jc w:val="center"/>
              <w:rPr>
                <w:b/>
                <w:color w:val="000080"/>
              </w:rPr>
            </w:pPr>
            <w:r>
              <w:rPr>
                <w:b/>
                <w:color w:val="000080"/>
              </w:rPr>
              <w:t xml:space="preserve"> 1998 год</w:t>
            </w:r>
          </w:p>
        </w:tc>
        <w:tc>
          <w:tcPr>
            <w:tcW w:w="1701"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Изменения за</w:t>
            </w:r>
          </w:p>
          <w:p w:rsidR="006216F9" w:rsidRDefault="006216F9">
            <w:pPr>
              <w:ind w:left="-108" w:right="-108"/>
              <w:jc w:val="center"/>
              <w:rPr>
                <w:b/>
                <w:color w:val="000080"/>
              </w:rPr>
            </w:pPr>
            <w:r>
              <w:rPr>
                <w:b/>
                <w:color w:val="000080"/>
              </w:rPr>
              <w:t xml:space="preserve"> 1999 год</w:t>
            </w:r>
          </w:p>
        </w:tc>
      </w:tr>
      <w:tr w:rsidR="006216F9">
        <w:trPr>
          <w:cantSplit/>
        </w:trPr>
        <w:tc>
          <w:tcPr>
            <w:tcW w:w="2127" w:type="dxa"/>
            <w:vMerge/>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567" w:type="dxa"/>
            <w:tcBorders>
              <w:top w:val="single" w:sz="4" w:space="0" w:color="000080"/>
              <w:left w:val="nil"/>
              <w:bottom w:val="single" w:sz="4" w:space="0" w:color="000080"/>
              <w:right w:val="single" w:sz="4" w:space="0" w:color="000080"/>
            </w:tcBorders>
          </w:tcPr>
          <w:p w:rsidR="006216F9" w:rsidRDefault="006216F9">
            <w:pPr>
              <w:ind w:left="-108" w:right="-50"/>
              <w:jc w:val="center"/>
              <w:rPr>
                <w:b/>
                <w:color w:val="000080"/>
              </w:rPr>
            </w:pPr>
            <w:r>
              <w:rPr>
                <w:b/>
                <w:color w:val="000080"/>
              </w:rPr>
              <w:t>1997 год</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b/>
                <w:color w:val="000080"/>
              </w:rPr>
            </w:pPr>
            <w:r>
              <w:rPr>
                <w:b/>
                <w:color w:val="000080"/>
              </w:rPr>
              <w:t>1998 год</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b/>
                <w:color w:val="000080"/>
              </w:rPr>
            </w:pPr>
            <w:r>
              <w:rPr>
                <w:b/>
                <w:color w:val="000080"/>
              </w:rPr>
              <w:t>1999 год</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1997 год</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1998 год</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1999 год</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Суммы, тыс. руб.</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Удельного веса, %</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b/>
                <w:color w:val="000080"/>
              </w:rPr>
            </w:pPr>
            <w:r>
              <w:rPr>
                <w:b/>
                <w:color w:val="000080"/>
              </w:rPr>
              <w:t>Суммы, тыс. руб.</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b/>
                <w:color w:val="000080"/>
              </w:rPr>
            </w:pPr>
            <w:r>
              <w:rPr>
                <w:b/>
                <w:color w:val="000080"/>
              </w:rPr>
              <w:t>Удельного веса, %</w:t>
            </w:r>
          </w:p>
        </w:tc>
      </w:tr>
      <w:tr w:rsidR="006216F9">
        <w:trPr>
          <w:cantSplit/>
        </w:trPr>
        <w:tc>
          <w:tcPr>
            <w:tcW w:w="9072" w:type="dxa"/>
            <w:gridSpan w:val="11"/>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b/>
                <w:color w:val="000080"/>
              </w:rPr>
            </w:pPr>
            <w:r>
              <w:rPr>
                <w:b/>
                <w:color w:val="000080"/>
              </w:rPr>
              <w:t>Дебиторская задолженность</w:t>
            </w:r>
          </w:p>
        </w:tc>
      </w:tr>
      <w:tr w:rsidR="006216F9">
        <w:tc>
          <w:tcPr>
            <w:tcW w:w="2127" w:type="dxa"/>
            <w:tcBorders>
              <w:top w:val="nil"/>
              <w:left w:val="single" w:sz="4" w:space="0" w:color="000080"/>
              <w:bottom w:val="single" w:sz="4" w:space="0" w:color="000080"/>
              <w:right w:val="single" w:sz="4" w:space="0" w:color="000080"/>
            </w:tcBorders>
          </w:tcPr>
          <w:p w:rsidR="006216F9" w:rsidRDefault="006216F9">
            <w:pPr>
              <w:jc w:val="both"/>
              <w:rPr>
                <w:color w:val="000080"/>
              </w:rPr>
            </w:pPr>
            <w:r>
              <w:rPr>
                <w:color w:val="000080"/>
              </w:rPr>
              <w:t>1. Дебиторская задолженность (платежи по которой ожидаются более чем через 12 месяцев после отчетной даты)</w:t>
            </w:r>
          </w:p>
        </w:tc>
        <w:tc>
          <w:tcPr>
            <w:tcW w:w="567"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r>
              <w:rPr>
                <w:color w:val="000080"/>
              </w:rPr>
              <w:t>—</w:t>
            </w:r>
          </w:p>
        </w:tc>
        <w:tc>
          <w:tcPr>
            <w:tcW w:w="708"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77"/>
              <w:jc w:val="center"/>
              <w:rPr>
                <w:color w:val="000080"/>
              </w:rPr>
            </w:pPr>
            <w:r>
              <w:rPr>
                <w:color w:val="000080"/>
              </w:rPr>
              <w:t>—</w:t>
            </w:r>
          </w:p>
        </w:tc>
        <w:tc>
          <w:tcPr>
            <w:tcW w:w="567"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39" w:right="-108"/>
              <w:jc w:val="center"/>
              <w:rPr>
                <w:color w:val="000080"/>
              </w:rPr>
            </w:pPr>
            <w:r>
              <w:rPr>
                <w:color w:val="000080"/>
              </w:rPr>
              <w:t>—</w:t>
            </w:r>
          </w:p>
        </w:tc>
        <w:tc>
          <w:tcPr>
            <w:tcW w:w="567"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567"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567"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1"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0"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1"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94"/>
              <w:jc w:val="center"/>
              <w:rPr>
                <w:color w:val="000080"/>
              </w:rPr>
            </w:pPr>
            <w:r>
              <w:rPr>
                <w:color w:val="000080"/>
              </w:rPr>
              <w:t>—</w:t>
            </w:r>
          </w:p>
        </w:tc>
        <w:tc>
          <w:tcPr>
            <w:tcW w:w="850" w:type="dxa"/>
            <w:tcBorders>
              <w:top w:val="nil"/>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В том числе:</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1.1. Авансы выданные</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77"/>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39"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2. Дебиторская задолженность (платежи по которой ожидаются в течение 12 месяцев после отчетной даты)</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p>
          <w:p w:rsidR="006216F9" w:rsidRDefault="006216F9">
            <w:pPr>
              <w:ind w:left="-108" w:right="-50"/>
              <w:jc w:val="center"/>
              <w:rPr>
                <w:color w:val="000080"/>
              </w:rPr>
            </w:pPr>
            <w:r>
              <w:rPr>
                <w:color w:val="000080"/>
              </w:rPr>
              <w:t>944</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p>
          <w:p w:rsidR="006216F9" w:rsidRDefault="006216F9">
            <w:pPr>
              <w:ind w:left="-108" w:right="-77"/>
              <w:jc w:val="center"/>
              <w:rPr>
                <w:color w:val="000080"/>
              </w:rPr>
            </w:pPr>
          </w:p>
          <w:p w:rsidR="006216F9" w:rsidRDefault="006216F9">
            <w:pPr>
              <w:ind w:left="-108" w:right="-77"/>
              <w:jc w:val="center"/>
              <w:rPr>
                <w:color w:val="000080"/>
              </w:rPr>
            </w:pPr>
            <w:r>
              <w:rPr>
                <w:color w:val="000080"/>
              </w:rPr>
              <w:t>5 112</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p>
          <w:p w:rsidR="006216F9" w:rsidRDefault="006216F9">
            <w:pPr>
              <w:ind w:left="-139" w:right="-108"/>
              <w:jc w:val="center"/>
              <w:rPr>
                <w:color w:val="000080"/>
              </w:rPr>
            </w:pPr>
          </w:p>
          <w:p w:rsidR="006216F9" w:rsidRDefault="006216F9">
            <w:pPr>
              <w:ind w:left="-139" w:right="-108"/>
              <w:jc w:val="center"/>
              <w:rPr>
                <w:color w:val="000080"/>
              </w:rPr>
            </w:pPr>
            <w:r>
              <w:rPr>
                <w:color w:val="000080"/>
              </w:rPr>
              <w:t>6 411</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+ 4 168</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p>
          <w:p w:rsidR="006216F9" w:rsidRDefault="006216F9">
            <w:pPr>
              <w:ind w:left="-108" w:right="-94"/>
              <w:jc w:val="center"/>
              <w:rPr>
                <w:color w:val="000080"/>
              </w:rPr>
            </w:pPr>
          </w:p>
          <w:p w:rsidR="006216F9" w:rsidRDefault="006216F9">
            <w:pPr>
              <w:ind w:left="-108" w:right="-94"/>
              <w:jc w:val="center"/>
              <w:rPr>
                <w:color w:val="000080"/>
              </w:rPr>
            </w:pPr>
            <w:r>
              <w:rPr>
                <w:color w:val="000080"/>
              </w:rPr>
              <w:t>+ 1 299</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в том числе:</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2.1. Покупатели и заказчики</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944</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4 260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4 027</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83,3</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62,8</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+ 3 316</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- 16,7</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- 233</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- 20,5</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xml:space="preserve">2.2. Векселя к </w:t>
            </w:r>
          </w:p>
          <w:p w:rsidR="006216F9" w:rsidRDefault="006216F9">
            <w:pPr>
              <w:jc w:val="both"/>
              <w:rPr>
                <w:color w:val="000080"/>
              </w:rPr>
            </w:pPr>
            <w:r>
              <w:rPr>
                <w:color w:val="000080"/>
              </w:rPr>
              <w:t>получению</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39"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xml:space="preserve">2.3. Авансы </w:t>
            </w:r>
          </w:p>
          <w:p w:rsidR="006216F9" w:rsidRDefault="006216F9">
            <w:pPr>
              <w:jc w:val="both"/>
              <w:rPr>
                <w:color w:val="000080"/>
              </w:rPr>
            </w:pPr>
            <w:r>
              <w:rPr>
                <w:color w:val="000080"/>
              </w:rPr>
              <w:t>выданные</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77"/>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39"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xml:space="preserve">2.4. Прочие </w:t>
            </w:r>
          </w:p>
          <w:p w:rsidR="006216F9" w:rsidRDefault="006216F9">
            <w:pPr>
              <w:jc w:val="both"/>
              <w:rPr>
                <w:color w:val="000080"/>
              </w:rPr>
            </w:pPr>
            <w:r>
              <w:rPr>
                <w:color w:val="000080"/>
              </w:rPr>
              <w:t>дебиторы</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852</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2 384</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16,7</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37,2</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+ 852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+ 16,7</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+ 1 532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+ 20,5</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Всего дебиторской задолженности</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944</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5 112</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6 411</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+ 4 168</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+ 1 299</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Пассивное сальдо</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r>
              <w:rPr>
                <w:color w:val="000080"/>
              </w:rPr>
              <w:t>1 140</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r>
              <w:rPr>
                <w:color w:val="000080"/>
              </w:rPr>
              <w:t>- 2 227</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r>
              <w:rPr>
                <w:color w:val="000080"/>
              </w:rPr>
              <w:t>-1 368</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nil"/>
              <w:right w:val="single" w:sz="4" w:space="0" w:color="000080"/>
            </w:tcBorders>
          </w:tcPr>
          <w:p w:rsidR="006216F9" w:rsidRDefault="006216F9">
            <w:pPr>
              <w:jc w:val="both"/>
              <w:rPr>
                <w:color w:val="000080"/>
              </w:rPr>
            </w:pPr>
            <w:r>
              <w:rPr>
                <w:color w:val="000080"/>
              </w:rPr>
              <w:t>БАЛАНС</w:t>
            </w:r>
          </w:p>
        </w:tc>
        <w:tc>
          <w:tcPr>
            <w:tcW w:w="567" w:type="dxa"/>
            <w:tcBorders>
              <w:top w:val="single" w:sz="4" w:space="0" w:color="000080"/>
              <w:left w:val="single" w:sz="4" w:space="0" w:color="000080"/>
              <w:bottom w:val="nil"/>
              <w:right w:val="single" w:sz="4" w:space="0" w:color="000080"/>
            </w:tcBorders>
          </w:tcPr>
          <w:p w:rsidR="006216F9" w:rsidRDefault="006216F9">
            <w:pPr>
              <w:ind w:left="-108" w:right="-50"/>
              <w:jc w:val="center"/>
              <w:rPr>
                <w:color w:val="000080"/>
              </w:rPr>
            </w:pPr>
            <w:r>
              <w:rPr>
                <w:color w:val="000080"/>
              </w:rPr>
              <w:t>2 084</w:t>
            </w:r>
          </w:p>
        </w:tc>
        <w:tc>
          <w:tcPr>
            <w:tcW w:w="708" w:type="dxa"/>
            <w:tcBorders>
              <w:top w:val="single" w:sz="4" w:space="0" w:color="000080"/>
              <w:left w:val="single" w:sz="4" w:space="0" w:color="000080"/>
              <w:bottom w:val="nil"/>
              <w:right w:val="single" w:sz="4" w:space="0" w:color="000080"/>
            </w:tcBorders>
          </w:tcPr>
          <w:p w:rsidR="006216F9" w:rsidRDefault="006216F9">
            <w:pPr>
              <w:ind w:left="-108" w:right="-77"/>
              <w:jc w:val="center"/>
              <w:rPr>
                <w:color w:val="000080"/>
              </w:rPr>
            </w:pPr>
            <w:r>
              <w:rPr>
                <w:color w:val="000080"/>
              </w:rPr>
              <w:t>2 885</w:t>
            </w:r>
          </w:p>
        </w:tc>
        <w:tc>
          <w:tcPr>
            <w:tcW w:w="567" w:type="dxa"/>
            <w:tcBorders>
              <w:top w:val="single" w:sz="4" w:space="0" w:color="000080"/>
              <w:left w:val="single" w:sz="4" w:space="0" w:color="000080"/>
              <w:bottom w:val="nil"/>
              <w:right w:val="single" w:sz="4" w:space="0" w:color="000080"/>
            </w:tcBorders>
          </w:tcPr>
          <w:p w:rsidR="006216F9" w:rsidRDefault="006216F9">
            <w:pPr>
              <w:ind w:left="-139" w:right="-108"/>
              <w:jc w:val="center"/>
              <w:rPr>
                <w:color w:val="000080"/>
              </w:rPr>
            </w:pPr>
            <w:r>
              <w:rPr>
                <w:color w:val="000080"/>
              </w:rPr>
              <w:t>5 043</w:t>
            </w:r>
          </w:p>
        </w:tc>
        <w:tc>
          <w:tcPr>
            <w:tcW w:w="567"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nil"/>
              <w:right w:val="single" w:sz="4" w:space="0" w:color="000080"/>
            </w:tcBorders>
          </w:tcPr>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nil"/>
              <w:right w:val="single" w:sz="4" w:space="0" w:color="000080"/>
            </w:tcBorders>
          </w:tcPr>
          <w:p w:rsidR="006216F9" w:rsidRDefault="006216F9">
            <w:pPr>
              <w:ind w:left="-122" w:right="-108"/>
              <w:jc w:val="center"/>
              <w:rPr>
                <w:color w:val="000080"/>
              </w:rPr>
            </w:pPr>
            <w:r>
              <w:rPr>
                <w:color w:val="000080"/>
              </w:rPr>
              <w:t>—</w:t>
            </w:r>
          </w:p>
        </w:tc>
      </w:tr>
      <w:tr w:rsidR="006216F9">
        <w:trPr>
          <w:cantSplit/>
        </w:trPr>
        <w:tc>
          <w:tcPr>
            <w:tcW w:w="9072" w:type="dxa"/>
            <w:gridSpan w:val="11"/>
            <w:tcBorders>
              <w:top w:val="single" w:sz="4" w:space="0" w:color="000080"/>
              <w:left w:val="single" w:sz="4" w:space="0" w:color="000080"/>
              <w:bottom w:val="nil"/>
              <w:right w:val="single" w:sz="4" w:space="0" w:color="000080"/>
            </w:tcBorders>
          </w:tcPr>
          <w:p w:rsidR="006216F9" w:rsidRDefault="006216F9">
            <w:pPr>
              <w:ind w:left="-122" w:right="-108"/>
              <w:jc w:val="center"/>
              <w:rPr>
                <w:b/>
                <w:color w:val="000080"/>
              </w:rPr>
            </w:pPr>
            <w:r>
              <w:rPr>
                <w:b/>
                <w:color w:val="000080"/>
              </w:rPr>
              <w:t>Кредиторская задолженность</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 Кредиторская задолженность</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2 084</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2 885</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5 043</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в том числе:</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1.1. Поставщики и подрядчики</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1 221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1 718</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2 429</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58,6</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59,6</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48,2</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+ 497</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+ 1,0</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+ 711</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- 11,4</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1.2. По оплате труда</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239</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310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382</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11,5</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10,8</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7,6</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+ 71</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- 0,7</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+ 72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- 3,2</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1.3. По социальному страхованию и обеспечению</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81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41</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228</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3,9</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1,4</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4,5</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- 40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- 2,5</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+ 187</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+ 3,1</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1.4. Задолженность перед бюджетом</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301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509</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1 490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14,4</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17,6</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29,5</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+ 208</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+ 3,2</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+ 981</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+ 11,9</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xml:space="preserve">1.5. Авансы </w:t>
            </w:r>
          </w:p>
          <w:p w:rsidR="006216F9" w:rsidRDefault="006216F9">
            <w:pPr>
              <w:jc w:val="both"/>
              <w:rPr>
                <w:color w:val="000080"/>
              </w:rPr>
            </w:pPr>
            <w:r>
              <w:rPr>
                <w:color w:val="000080"/>
              </w:rPr>
              <w:t>полученные</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77"/>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39"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 xml:space="preserve">1.6. Прочие </w:t>
            </w:r>
          </w:p>
          <w:p w:rsidR="006216F9" w:rsidRDefault="006216F9">
            <w:pPr>
              <w:jc w:val="both"/>
              <w:rPr>
                <w:color w:val="000080"/>
              </w:rPr>
            </w:pPr>
            <w:r>
              <w:rPr>
                <w:color w:val="000080"/>
              </w:rPr>
              <w:t>кредиторы</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242</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307</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514</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11,6</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10,6</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10,2</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+ 65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- 1,0</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+ 207</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- 0,4</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both"/>
              <w:rPr>
                <w:color w:val="000080"/>
              </w:rPr>
            </w:pPr>
            <w:r>
              <w:rPr>
                <w:color w:val="000080"/>
              </w:rPr>
              <w:t xml:space="preserve">Всего кредиторской </w:t>
            </w:r>
          </w:p>
          <w:p w:rsidR="006216F9" w:rsidRDefault="006216F9">
            <w:pPr>
              <w:ind w:right="-108"/>
              <w:jc w:val="both"/>
              <w:rPr>
                <w:color w:val="000080"/>
              </w:rPr>
            </w:pPr>
            <w:r>
              <w:rPr>
                <w:color w:val="000080"/>
              </w:rPr>
              <w:t>задолженности</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p>
          <w:p w:rsidR="006216F9" w:rsidRDefault="006216F9">
            <w:pPr>
              <w:ind w:left="-108" w:right="-50"/>
              <w:jc w:val="center"/>
              <w:rPr>
                <w:color w:val="000080"/>
              </w:rPr>
            </w:pPr>
            <w:r>
              <w:rPr>
                <w:color w:val="000080"/>
              </w:rPr>
              <w:t>2 084</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p>
          <w:p w:rsidR="006216F9" w:rsidRDefault="006216F9">
            <w:pPr>
              <w:ind w:left="-108" w:right="-77"/>
              <w:jc w:val="center"/>
              <w:rPr>
                <w:color w:val="000080"/>
              </w:rPr>
            </w:pPr>
            <w:r>
              <w:rPr>
                <w:color w:val="000080"/>
              </w:rPr>
              <w:t>2 885</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p>
          <w:p w:rsidR="006216F9" w:rsidRDefault="006216F9">
            <w:pPr>
              <w:ind w:left="-139" w:right="-108"/>
              <w:jc w:val="center"/>
              <w:rPr>
                <w:color w:val="000080"/>
              </w:rPr>
            </w:pPr>
            <w:r>
              <w:rPr>
                <w:color w:val="000080"/>
              </w:rPr>
              <w:t>5 043</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100,0</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+ 801</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p>
          <w:p w:rsidR="006216F9" w:rsidRDefault="006216F9">
            <w:pPr>
              <w:ind w:left="-108" w:right="-94"/>
              <w:jc w:val="center"/>
              <w:rPr>
                <w:color w:val="000080"/>
              </w:rPr>
            </w:pPr>
            <w:r>
              <w:rPr>
                <w:color w:val="000080"/>
              </w:rPr>
              <w:t>+ 2 158</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p>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Активное сальдо</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r>
              <w:rPr>
                <w:color w:val="000080"/>
              </w:rPr>
              <w:t>—</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r>
              <w:rPr>
                <w:color w:val="000080"/>
              </w:rPr>
              <w:t>—</w:t>
            </w:r>
          </w:p>
        </w:tc>
      </w:tr>
      <w:tr w:rsidR="006216F9">
        <w:tc>
          <w:tcPr>
            <w:tcW w:w="2127" w:type="dxa"/>
            <w:tcBorders>
              <w:top w:val="single" w:sz="4" w:space="0" w:color="000080"/>
              <w:left w:val="single" w:sz="4" w:space="0" w:color="000080"/>
              <w:bottom w:val="single" w:sz="4" w:space="0" w:color="000080"/>
              <w:right w:val="single" w:sz="4" w:space="0" w:color="000080"/>
            </w:tcBorders>
          </w:tcPr>
          <w:p w:rsidR="006216F9" w:rsidRDefault="006216F9">
            <w:pPr>
              <w:jc w:val="both"/>
              <w:rPr>
                <w:color w:val="000080"/>
              </w:rPr>
            </w:pPr>
            <w:r>
              <w:rPr>
                <w:color w:val="000080"/>
              </w:rPr>
              <w:t>БАЛАНС</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50"/>
              <w:jc w:val="center"/>
              <w:rPr>
                <w:color w:val="000080"/>
              </w:rPr>
            </w:pPr>
            <w:r>
              <w:rPr>
                <w:color w:val="000080"/>
              </w:rPr>
              <w:t>2 084</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77"/>
              <w:jc w:val="center"/>
              <w:rPr>
                <w:color w:val="000080"/>
              </w:rPr>
            </w:pPr>
            <w:r>
              <w:rPr>
                <w:color w:val="000080"/>
              </w:rPr>
              <w:t>2 885</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39" w:right="-108"/>
              <w:jc w:val="center"/>
              <w:rPr>
                <w:color w:val="000080"/>
              </w:rPr>
            </w:pPr>
            <w:r>
              <w:rPr>
                <w:color w:val="000080"/>
              </w:rPr>
              <w:t>5 043</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567"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1" w:type="dxa"/>
            <w:tcBorders>
              <w:top w:val="single" w:sz="4" w:space="0" w:color="000080"/>
              <w:left w:val="single" w:sz="4" w:space="0" w:color="000080"/>
              <w:bottom w:val="single" w:sz="4" w:space="0" w:color="000080"/>
              <w:right w:val="single" w:sz="4" w:space="0" w:color="000080"/>
            </w:tcBorders>
          </w:tcPr>
          <w:p w:rsidR="006216F9" w:rsidRDefault="006216F9">
            <w:pPr>
              <w:ind w:left="-108" w:right="-94"/>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22" w:right="-108"/>
              <w:jc w:val="center"/>
              <w:rPr>
                <w:color w:val="000080"/>
              </w:rPr>
            </w:pPr>
            <w:r>
              <w:rPr>
                <w:color w:val="000080"/>
              </w:rPr>
              <w:t>—</w:t>
            </w:r>
          </w:p>
        </w:tc>
      </w:tr>
    </w:tbl>
    <w:p w:rsidR="006216F9" w:rsidRDefault="006216F9">
      <w:pPr>
        <w:ind w:right="-766" w:firstLine="284"/>
        <w:jc w:val="both"/>
        <w:rPr>
          <w:color w:val="000080"/>
          <w:sz w:val="22"/>
        </w:rPr>
      </w:pPr>
    </w:p>
    <w:p w:rsidR="006216F9" w:rsidRDefault="006216F9">
      <w:pPr>
        <w:ind w:right="-766" w:firstLine="284"/>
        <w:jc w:val="both"/>
        <w:rPr>
          <w:color w:val="000080"/>
          <w:sz w:val="26"/>
        </w:rPr>
      </w:pPr>
      <w:r>
        <w:rPr>
          <w:color w:val="000080"/>
          <w:sz w:val="26"/>
        </w:rPr>
        <w:t xml:space="preserve">2. </w:t>
      </w:r>
      <w:r>
        <w:rPr>
          <w:b/>
          <w:color w:val="000080"/>
          <w:sz w:val="26"/>
        </w:rPr>
        <w:t>Период погашения дебиторской задолженности</w:t>
      </w:r>
      <w:r>
        <w:rPr>
          <w:color w:val="000080"/>
          <w:sz w:val="26"/>
        </w:rPr>
        <w:t>:</w:t>
      </w:r>
    </w:p>
    <w:p w:rsidR="006216F9" w:rsidRDefault="006216F9">
      <w:pPr>
        <w:ind w:right="-766" w:firstLine="284"/>
        <w:jc w:val="both"/>
        <w:rPr>
          <w:color w:val="000080"/>
          <w:sz w:val="26"/>
        </w:rPr>
      </w:pPr>
      <w:r>
        <w:rPr>
          <w:color w:val="000080"/>
          <w:sz w:val="26"/>
        </w:rPr>
        <w:t xml:space="preserve">                                    </w:t>
      </w:r>
      <w:r>
        <w:rPr>
          <w:b/>
          <w:color w:val="000080"/>
          <w:sz w:val="26"/>
        </w:rPr>
        <w:t>Д</w:t>
      </w:r>
      <w:r>
        <w:rPr>
          <w:b/>
          <w:color w:val="000080"/>
          <w:sz w:val="26"/>
          <w:vertAlign w:val="subscript"/>
        </w:rPr>
        <w:t>ЛДЗ</w:t>
      </w:r>
      <w:r>
        <w:rPr>
          <w:b/>
          <w:color w:val="000080"/>
          <w:sz w:val="26"/>
        </w:rPr>
        <w:t>=Т/К</w:t>
      </w:r>
      <w:r>
        <w:rPr>
          <w:b/>
          <w:color w:val="000080"/>
          <w:sz w:val="26"/>
          <w:vertAlign w:val="subscript"/>
        </w:rPr>
        <w:t>ДЗ</w:t>
      </w:r>
      <w:r>
        <w:rPr>
          <w:color w:val="000080"/>
          <w:sz w:val="26"/>
        </w:rPr>
        <w:t>,                                             (4.10)</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1998 году: Д</w:t>
      </w:r>
      <w:r>
        <w:rPr>
          <w:color w:val="000080"/>
          <w:sz w:val="26"/>
          <w:vertAlign w:val="subscript"/>
        </w:rPr>
        <w:t>ЛДЗ</w:t>
      </w:r>
      <w:r>
        <w:rPr>
          <w:color w:val="000080"/>
          <w:sz w:val="26"/>
        </w:rPr>
        <w:t>=365/6,941</w:t>
      </w:r>
      <w:r>
        <w:rPr>
          <w:color w:val="000080"/>
          <w:sz w:val="26"/>
        </w:rPr>
        <w:sym w:font="Symbol" w:char="F040"/>
      </w:r>
      <w:r>
        <w:rPr>
          <w:color w:val="000080"/>
          <w:sz w:val="26"/>
        </w:rPr>
        <w:t>52,6 (дней).</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1999 году: Д</w:t>
      </w:r>
      <w:r>
        <w:rPr>
          <w:color w:val="000080"/>
          <w:sz w:val="26"/>
          <w:vertAlign w:val="subscript"/>
        </w:rPr>
        <w:t>ЛДЗ</w:t>
      </w:r>
      <w:r>
        <w:rPr>
          <w:color w:val="000080"/>
          <w:sz w:val="26"/>
        </w:rPr>
        <w:t>=365/9,371</w:t>
      </w:r>
      <w:r>
        <w:rPr>
          <w:color w:val="000080"/>
          <w:sz w:val="26"/>
        </w:rPr>
        <w:sym w:font="Symbol" w:char="F040"/>
      </w:r>
      <w:r>
        <w:rPr>
          <w:color w:val="000080"/>
          <w:sz w:val="26"/>
        </w:rPr>
        <w:t>38,9 (дней).</w:t>
      </w:r>
    </w:p>
    <w:p w:rsidR="006216F9" w:rsidRDefault="006216F9">
      <w:pPr>
        <w:ind w:right="-766" w:firstLine="284"/>
        <w:jc w:val="both"/>
        <w:rPr>
          <w:color w:val="000080"/>
          <w:sz w:val="26"/>
        </w:rPr>
      </w:pPr>
      <w:r>
        <w:rPr>
          <w:color w:val="000080"/>
          <w:sz w:val="26"/>
        </w:rPr>
        <w:t>Снижение периода погашения означает уменьшение риска непогашения дебиторской задолженности.</w:t>
      </w:r>
    </w:p>
    <w:p w:rsidR="006216F9" w:rsidRDefault="006216F9">
      <w:pPr>
        <w:ind w:right="-766" w:firstLine="284"/>
        <w:jc w:val="both"/>
        <w:rPr>
          <w:b/>
          <w:color w:val="000080"/>
          <w:sz w:val="26"/>
        </w:rPr>
      </w:pPr>
      <w:r>
        <w:rPr>
          <w:color w:val="000080"/>
          <w:sz w:val="26"/>
        </w:rPr>
        <w:t xml:space="preserve">3. </w:t>
      </w:r>
      <w:r>
        <w:rPr>
          <w:b/>
          <w:color w:val="000080"/>
          <w:sz w:val="26"/>
        </w:rPr>
        <w:t>Доля дебиторской задолженности в общем объеме оборотных средств</w:t>
      </w:r>
    </w:p>
    <w:p w:rsidR="006216F9" w:rsidRDefault="006216F9">
      <w:pPr>
        <w:ind w:right="-766" w:firstLine="284"/>
        <w:jc w:val="both"/>
        <w:rPr>
          <w:color w:val="000080"/>
          <w:sz w:val="26"/>
        </w:rPr>
      </w:pPr>
      <w:r>
        <w:rPr>
          <w:b/>
          <w:color w:val="000080"/>
          <w:sz w:val="26"/>
        </w:rPr>
        <w:t xml:space="preserve">                                    У</w:t>
      </w:r>
      <w:r>
        <w:rPr>
          <w:b/>
          <w:color w:val="000080"/>
          <w:sz w:val="26"/>
          <w:vertAlign w:val="subscript"/>
        </w:rPr>
        <w:t>ДЗ</w:t>
      </w:r>
      <w:r>
        <w:rPr>
          <w:b/>
          <w:color w:val="000080"/>
          <w:sz w:val="26"/>
        </w:rPr>
        <w:t>=ДЗх100/СО</w:t>
      </w:r>
      <w:r>
        <w:rPr>
          <w:color w:val="000080"/>
          <w:sz w:val="26"/>
        </w:rPr>
        <w:t>,                                      (4.11)</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1998 году: У</w:t>
      </w:r>
      <w:r>
        <w:rPr>
          <w:color w:val="000080"/>
          <w:sz w:val="26"/>
          <w:vertAlign w:val="subscript"/>
        </w:rPr>
        <w:t>ДЗ</w:t>
      </w:r>
      <w:r>
        <w:rPr>
          <w:color w:val="000080"/>
          <w:sz w:val="26"/>
        </w:rPr>
        <w:t>=3028х100/5218,5</w:t>
      </w:r>
      <w:r>
        <w:rPr>
          <w:color w:val="000080"/>
          <w:sz w:val="26"/>
        </w:rPr>
        <w:sym w:font="Symbol" w:char="F040"/>
      </w:r>
      <w:r>
        <w:rPr>
          <w:color w:val="000080"/>
          <w:sz w:val="26"/>
        </w:rPr>
        <w:t>58,024.</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1999 году: У</w:t>
      </w:r>
      <w:r>
        <w:rPr>
          <w:color w:val="000080"/>
          <w:sz w:val="26"/>
          <w:vertAlign w:val="subscript"/>
        </w:rPr>
        <w:t>ДЗ</w:t>
      </w:r>
      <w:r>
        <w:rPr>
          <w:color w:val="000080"/>
          <w:sz w:val="26"/>
        </w:rPr>
        <w:t>=5761,5х100/10157,5</w:t>
      </w:r>
      <w:r>
        <w:rPr>
          <w:color w:val="000080"/>
          <w:sz w:val="26"/>
        </w:rPr>
        <w:sym w:font="Symbol" w:char="F040"/>
      </w:r>
      <w:r>
        <w:rPr>
          <w:color w:val="000080"/>
          <w:sz w:val="26"/>
        </w:rPr>
        <w:t>56,722.</w:t>
      </w:r>
    </w:p>
    <w:p w:rsidR="006216F9" w:rsidRDefault="006216F9">
      <w:pPr>
        <w:ind w:right="-766" w:firstLine="284"/>
        <w:jc w:val="both"/>
        <w:rPr>
          <w:color w:val="000080"/>
          <w:sz w:val="26"/>
        </w:rPr>
      </w:pPr>
      <w:r>
        <w:rPr>
          <w:color w:val="000080"/>
          <w:sz w:val="26"/>
        </w:rPr>
        <w:t>Снижение данного показателя говорит о повышении мобильности структуры имущества ОАО.</w:t>
      </w:r>
    </w:p>
    <w:p w:rsidR="006216F9" w:rsidRDefault="006216F9">
      <w:pPr>
        <w:ind w:right="-766" w:firstLine="284"/>
        <w:jc w:val="both"/>
        <w:rPr>
          <w:color w:val="000080"/>
          <w:sz w:val="22"/>
        </w:rPr>
      </w:pPr>
    </w:p>
    <w:p w:rsidR="006216F9" w:rsidRDefault="006216F9">
      <w:pPr>
        <w:ind w:right="-766" w:firstLine="284"/>
        <w:jc w:val="both"/>
        <w:rPr>
          <w:color w:val="000080"/>
          <w:sz w:val="22"/>
        </w:rPr>
      </w:pPr>
    </w:p>
    <w:p w:rsidR="006216F9" w:rsidRDefault="006216F9">
      <w:pPr>
        <w:ind w:right="-766" w:firstLine="284"/>
        <w:jc w:val="both"/>
        <w:rPr>
          <w:color w:val="000080"/>
          <w:sz w:val="22"/>
        </w:rPr>
      </w:pPr>
    </w:p>
    <w:p w:rsidR="006216F9" w:rsidRDefault="006216F9">
      <w:pPr>
        <w:ind w:right="-766" w:firstLine="284"/>
        <w:jc w:val="both"/>
        <w:rPr>
          <w:color w:val="000080"/>
          <w:sz w:val="22"/>
        </w:rPr>
      </w:pPr>
    </w:p>
    <w:p w:rsidR="006216F9" w:rsidRDefault="006216F9">
      <w:pPr>
        <w:spacing w:line="360" w:lineRule="auto"/>
        <w:ind w:left="284" w:right="-766"/>
        <w:jc w:val="center"/>
        <w:rPr>
          <w:b/>
          <w:color w:val="000080"/>
          <w:sz w:val="26"/>
        </w:rPr>
      </w:pPr>
      <w:r>
        <w:rPr>
          <w:b/>
          <w:color w:val="000080"/>
          <w:sz w:val="26"/>
        </w:rPr>
        <w:t>4.5. Анализ оборачиваемости товарно-материальных ценностей.</w:t>
      </w:r>
    </w:p>
    <w:p w:rsidR="006216F9" w:rsidRDefault="006216F9">
      <w:pPr>
        <w:ind w:right="-766" w:firstLine="284"/>
        <w:jc w:val="both"/>
        <w:rPr>
          <w:color w:val="000080"/>
          <w:sz w:val="26"/>
        </w:rPr>
      </w:pPr>
      <w:r>
        <w:rPr>
          <w:color w:val="000080"/>
          <w:sz w:val="26"/>
        </w:rPr>
        <w:t>При анализе оборачиваемости отдельных элементов товарно-материальных ценностей фактическую оборачиваемость сравнивают с аналогичным показателем за другой период. При анализе оборачиваемости нормируемых оборотных средств можно сравнить фактические показатели с нормируемой величиной.</w:t>
      </w:r>
    </w:p>
    <w:p w:rsidR="006216F9" w:rsidRDefault="006216F9">
      <w:pPr>
        <w:ind w:right="-766" w:firstLine="284"/>
        <w:jc w:val="both"/>
        <w:rPr>
          <w:color w:val="000080"/>
          <w:sz w:val="26"/>
        </w:rPr>
      </w:pPr>
      <w:r>
        <w:rPr>
          <w:color w:val="000080"/>
          <w:sz w:val="26"/>
        </w:rPr>
        <w:t>Расчет оборачиваемости отдельных видов оборотных средств позволяет в какой-то степени определить вклад каждого подразделения предприятия (складов, цехов) в повышение эффективности использования оборотных средств.</w:t>
      </w:r>
    </w:p>
    <w:p w:rsidR="006216F9" w:rsidRDefault="006216F9">
      <w:pPr>
        <w:ind w:right="-766" w:firstLine="284"/>
        <w:jc w:val="both"/>
        <w:rPr>
          <w:color w:val="000080"/>
          <w:sz w:val="26"/>
        </w:rPr>
      </w:pPr>
      <w:r>
        <w:rPr>
          <w:color w:val="000080"/>
          <w:sz w:val="26"/>
        </w:rPr>
        <w:t>Товарно-материальные ценности образуют связующее звено между производством и реализацией продукции.</w:t>
      </w:r>
    </w:p>
    <w:p w:rsidR="006216F9" w:rsidRDefault="006216F9">
      <w:pPr>
        <w:ind w:right="-766" w:firstLine="284"/>
        <w:jc w:val="both"/>
        <w:rPr>
          <w:color w:val="000080"/>
          <w:sz w:val="26"/>
        </w:rPr>
      </w:pPr>
      <w:r>
        <w:rPr>
          <w:color w:val="000080"/>
          <w:sz w:val="26"/>
        </w:rPr>
        <w:t>Для производственного процесса на предприятии необходимы оборотные средства, которые функционируют в форме производственных запасов, незавершенного производства и готовой продукции. Уровень запасов должен быть достаточно высоким для удовлетворения потребности в них в случае необходимости.</w:t>
      </w:r>
    </w:p>
    <w:p w:rsidR="006216F9" w:rsidRDefault="006216F9">
      <w:pPr>
        <w:ind w:right="-766" w:firstLine="284"/>
        <w:jc w:val="both"/>
        <w:rPr>
          <w:color w:val="000080"/>
          <w:sz w:val="26"/>
        </w:rPr>
      </w:pPr>
      <w:r>
        <w:rPr>
          <w:color w:val="000080"/>
          <w:sz w:val="26"/>
        </w:rPr>
        <w:t>Период оборачиваемости запасов сырья и материалов равен продолжительности времени, в течение которого сырье и материалы находятся на складе перед подачей в производство.</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b/>
          <w:i/>
          <w:color w:val="000080"/>
          <w:sz w:val="26"/>
        </w:rPr>
        <w:t>Длительность оборачиваемости производственных запасов</w:t>
      </w:r>
      <w:r>
        <w:rPr>
          <w:color w:val="000080"/>
          <w:sz w:val="26"/>
        </w:rPr>
        <w:t xml:space="preserve"> определяется по формуле:                          </w:t>
      </w:r>
      <w:r>
        <w:rPr>
          <w:b/>
          <w:color w:val="000080"/>
          <w:sz w:val="26"/>
        </w:rPr>
        <w:t>Д</w:t>
      </w:r>
      <w:r>
        <w:rPr>
          <w:b/>
          <w:color w:val="000080"/>
          <w:sz w:val="26"/>
          <w:vertAlign w:val="subscript"/>
        </w:rPr>
        <w:t>ЛПЗ</w:t>
      </w:r>
      <w:r>
        <w:rPr>
          <w:b/>
          <w:color w:val="000080"/>
          <w:sz w:val="26"/>
        </w:rPr>
        <w:t>=ПЗхТ/</w:t>
      </w:r>
      <w:r>
        <w:rPr>
          <w:b/>
          <w:color w:val="000080"/>
          <w:sz w:val="26"/>
          <w:lang w:val="en-US"/>
        </w:rPr>
        <w:t>S</w:t>
      </w:r>
      <w:r>
        <w:rPr>
          <w:color w:val="000080"/>
          <w:sz w:val="26"/>
        </w:rPr>
        <w:t>,                                  (4.13)</w:t>
      </w:r>
    </w:p>
    <w:p w:rsidR="006216F9" w:rsidRDefault="006216F9">
      <w:pPr>
        <w:ind w:right="-766" w:firstLine="284"/>
        <w:jc w:val="both"/>
        <w:rPr>
          <w:color w:val="000080"/>
          <w:sz w:val="26"/>
        </w:rPr>
      </w:pPr>
      <w:r>
        <w:rPr>
          <w:color w:val="000080"/>
          <w:sz w:val="26"/>
        </w:rPr>
        <w:t>где ПЗ — средняя величина производственных запасов (руб.);</w:t>
      </w:r>
    </w:p>
    <w:p w:rsidR="006216F9" w:rsidRDefault="006216F9">
      <w:pPr>
        <w:ind w:right="-766" w:firstLine="284"/>
        <w:jc w:val="both"/>
        <w:rPr>
          <w:color w:val="000080"/>
          <w:sz w:val="26"/>
        </w:rPr>
      </w:pPr>
      <w:r>
        <w:rPr>
          <w:color w:val="000080"/>
          <w:sz w:val="26"/>
        </w:rPr>
        <w:t xml:space="preserve">         </w:t>
      </w:r>
      <w:r>
        <w:rPr>
          <w:color w:val="000080"/>
          <w:sz w:val="26"/>
          <w:lang w:val="en-US"/>
        </w:rPr>
        <w:t>S</w:t>
      </w:r>
      <w:r>
        <w:rPr>
          <w:color w:val="000080"/>
          <w:sz w:val="26"/>
        </w:rPr>
        <w:t xml:space="preserve"> — себестоимость реализации продукции, работ, услуг (руб.).</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1998 году: Д</w:t>
      </w:r>
      <w:r>
        <w:rPr>
          <w:color w:val="000080"/>
          <w:sz w:val="26"/>
          <w:vertAlign w:val="subscript"/>
        </w:rPr>
        <w:t>ЛПЗ</w:t>
      </w:r>
      <w:r>
        <w:rPr>
          <w:color w:val="000080"/>
          <w:sz w:val="26"/>
        </w:rPr>
        <w:t>=429х365/22332</w:t>
      </w:r>
      <w:r>
        <w:rPr>
          <w:color w:val="000080"/>
          <w:sz w:val="26"/>
        </w:rPr>
        <w:sym w:font="Symbol" w:char="F040"/>
      </w:r>
      <w:r>
        <w:rPr>
          <w:color w:val="000080"/>
          <w:sz w:val="26"/>
        </w:rPr>
        <w:t>7,012 (дней).</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1999 году: Д</w:t>
      </w:r>
      <w:r>
        <w:rPr>
          <w:color w:val="000080"/>
          <w:sz w:val="26"/>
          <w:vertAlign w:val="subscript"/>
        </w:rPr>
        <w:t>ЛПЗ</w:t>
      </w:r>
      <w:r>
        <w:rPr>
          <w:color w:val="000080"/>
          <w:sz w:val="26"/>
        </w:rPr>
        <w:t>=1111х365/56412</w:t>
      </w:r>
      <w:r>
        <w:rPr>
          <w:color w:val="000080"/>
          <w:sz w:val="26"/>
        </w:rPr>
        <w:sym w:font="Symbol" w:char="F040"/>
      </w:r>
      <w:r>
        <w:rPr>
          <w:color w:val="000080"/>
          <w:sz w:val="26"/>
        </w:rPr>
        <w:t>7,19 (дней).</w:t>
      </w:r>
    </w:p>
    <w:p w:rsidR="006216F9" w:rsidRDefault="006216F9">
      <w:pPr>
        <w:ind w:right="-766" w:firstLine="284"/>
        <w:jc w:val="both"/>
        <w:rPr>
          <w:color w:val="000080"/>
          <w:sz w:val="26"/>
        </w:rPr>
      </w:pPr>
      <w:r>
        <w:rPr>
          <w:color w:val="000080"/>
          <w:sz w:val="26"/>
        </w:rPr>
        <w:t>Наблюдаемое повышение длительности оборачиваемости запасов сырья и материалов на предприятии может означать потенциальный моральный износ товарно-материальных запасов из-за проблем с реализацией выпускаемых изделий. Иногда рост длительности оборачиваемости производственных запасов оправдан, например, при ожидаемом повышении цен на сырье и полуфабрикаты.</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b/>
          <w:i/>
          <w:color w:val="000080"/>
          <w:sz w:val="26"/>
        </w:rPr>
        <w:t>Длительность оборачиваемости незавершенного производства</w:t>
      </w:r>
      <w:r>
        <w:rPr>
          <w:color w:val="000080"/>
          <w:sz w:val="26"/>
        </w:rPr>
        <w:t xml:space="preserve"> — это продолжительность времени, необходимого для превращения полуфабрикатов в готовую продукцию, она определяется аналогично предыдущему показателю:</w:t>
      </w:r>
    </w:p>
    <w:p w:rsidR="006216F9" w:rsidRDefault="006216F9">
      <w:pPr>
        <w:tabs>
          <w:tab w:val="left" w:pos="3119"/>
          <w:tab w:val="left" w:pos="6804"/>
        </w:tabs>
        <w:ind w:right="-766" w:firstLine="284"/>
        <w:jc w:val="both"/>
        <w:rPr>
          <w:color w:val="000080"/>
          <w:sz w:val="26"/>
        </w:rPr>
      </w:pPr>
      <w:r>
        <w:rPr>
          <w:color w:val="000080"/>
          <w:sz w:val="26"/>
        </w:rPr>
        <w:t xml:space="preserve">                                          </w:t>
      </w:r>
      <w:r>
        <w:rPr>
          <w:b/>
          <w:color w:val="000080"/>
          <w:sz w:val="26"/>
        </w:rPr>
        <w:t>Д</w:t>
      </w:r>
      <w:r>
        <w:rPr>
          <w:b/>
          <w:color w:val="000080"/>
          <w:sz w:val="26"/>
          <w:vertAlign w:val="subscript"/>
        </w:rPr>
        <w:t>ЛПЗ</w:t>
      </w:r>
      <w:r>
        <w:rPr>
          <w:b/>
          <w:color w:val="000080"/>
          <w:sz w:val="26"/>
        </w:rPr>
        <w:t>=НЗПхТ/</w:t>
      </w:r>
      <w:r>
        <w:rPr>
          <w:b/>
          <w:color w:val="000080"/>
          <w:sz w:val="26"/>
          <w:lang w:val="en-US"/>
        </w:rPr>
        <w:t>S</w:t>
      </w:r>
      <w:r>
        <w:rPr>
          <w:color w:val="000080"/>
          <w:sz w:val="26"/>
        </w:rPr>
        <w:t>,                                  (4.14)</w:t>
      </w:r>
    </w:p>
    <w:p w:rsidR="006216F9" w:rsidRDefault="006216F9">
      <w:pPr>
        <w:tabs>
          <w:tab w:val="left" w:pos="3119"/>
          <w:tab w:val="left" w:pos="6804"/>
        </w:tabs>
        <w:ind w:right="-766" w:firstLine="284"/>
        <w:jc w:val="both"/>
        <w:rPr>
          <w:color w:val="000080"/>
          <w:sz w:val="26"/>
        </w:rPr>
      </w:pPr>
      <w:r>
        <w:rPr>
          <w:color w:val="000080"/>
          <w:sz w:val="26"/>
        </w:rPr>
        <w:t>где НЗП — средняя величина незавершенного производства (руб.).</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1998 году: Д</w:t>
      </w:r>
      <w:r>
        <w:rPr>
          <w:color w:val="000080"/>
          <w:sz w:val="26"/>
          <w:vertAlign w:val="subscript"/>
        </w:rPr>
        <w:t>ЛПЗ</w:t>
      </w:r>
      <w:r>
        <w:rPr>
          <w:color w:val="000080"/>
          <w:sz w:val="26"/>
        </w:rPr>
        <w:t>=658х365/22332</w:t>
      </w:r>
      <w:r>
        <w:rPr>
          <w:color w:val="000080"/>
          <w:sz w:val="26"/>
        </w:rPr>
        <w:sym w:font="Symbol" w:char="F040"/>
      </w:r>
      <w:r>
        <w:rPr>
          <w:color w:val="000080"/>
          <w:sz w:val="26"/>
        </w:rPr>
        <w:t>10,755 (дней).</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1999 году: Д</w:t>
      </w:r>
      <w:r>
        <w:rPr>
          <w:color w:val="000080"/>
          <w:sz w:val="26"/>
          <w:vertAlign w:val="subscript"/>
        </w:rPr>
        <w:t>ЛПЗ</w:t>
      </w:r>
      <w:r>
        <w:rPr>
          <w:color w:val="000080"/>
          <w:sz w:val="26"/>
        </w:rPr>
        <w:t>=1175х365/56412</w:t>
      </w:r>
      <w:r>
        <w:rPr>
          <w:color w:val="000080"/>
          <w:sz w:val="26"/>
        </w:rPr>
        <w:sym w:font="Symbol" w:char="F040"/>
      </w:r>
      <w:r>
        <w:rPr>
          <w:color w:val="000080"/>
          <w:sz w:val="26"/>
        </w:rPr>
        <w:t>7,603 (дней).</w:t>
      </w:r>
    </w:p>
    <w:p w:rsidR="006216F9" w:rsidRDefault="006216F9">
      <w:pPr>
        <w:ind w:right="-766" w:firstLine="284"/>
        <w:jc w:val="both"/>
        <w:rPr>
          <w:color w:val="000080"/>
          <w:sz w:val="26"/>
        </w:rPr>
      </w:pPr>
      <w:r>
        <w:rPr>
          <w:color w:val="000080"/>
          <w:sz w:val="26"/>
        </w:rPr>
        <w:t>Снижение показателя говорит об ускорении превращения полуфабрикатов в готовую продукцию, что является положительным моментом в работе анализируемого предприятия.</w:t>
      </w:r>
    </w:p>
    <w:p w:rsidR="006216F9" w:rsidRDefault="006216F9">
      <w:pPr>
        <w:ind w:right="-766" w:firstLine="284"/>
        <w:jc w:val="both"/>
        <w:rPr>
          <w:color w:val="000080"/>
          <w:sz w:val="26"/>
        </w:rPr>
      </w:pPr>
      <w:r>
        <w:rPr>
          <w:color w:val="000080"/>
          <w:sz w:val="26"/>
        </w:rPr>
        <w:t>Период оборачиваемости запасов готовой продукции равен продолжительности времени, в течение которого готовая продукция поступает к покупателю.</w:t>
      </w:r>
    </w:p>
    <w:p w:rsidR="006216F9" w:rsidRDefault="006216F9">
      <w:pPr>
        <w:ind w:right="-766" w:firstLine="284"/>
        <w:jc w:val="both"/>
        <w:rPr>
          <w:color w:val="000080"/>
          <w:sz w:val="16"/>
        </w:rPr>
      </w:pPr>
    </w:p>
    <w:p w:rsidR="006216F9" w:rsidRDefault="006216F9">
      <w:pPr>
        <w:tabs>
          <w:tab w:val="left" w:pos="3119"/>
          <w:tab w:val="left" w:pos="6804"/>
        </w:tabs>
        <w:ind w:right="-766" w:firstLine="284"/>
        <w:jc w:val="both"/>
        <w:rPr>
          <w:color w:val="000080"/>
          <w:sz w:val="26"/>
        </w:rPr>
      </w:pPr>
      <w:r>
        <w:rPr>
          <w:b/>
          <w:i/>
          <w:color w:val="000080"/>
          <w:sz w:val="26"/>
        </w:rPr>
        <w:t>Длительность оборачиваемости готовой продукции</w:t>
      </w:r>
      <w:r>
        <w:rPr>
          <w:color w:val="000080"/>
          <w:sz w:val="26"/>
        </w:rPr>
        <w:t xml:space="preserve"> рассчитывается по формуле:                         </w:t>
      </w:r>
      <w:r>
        <w:rPr>
          <w:b/>
          <w:color w:val="000080"/>
          <w:sz w:val="26"/>
        </w:rPr>
        <w:t>Д</w:t>
      </w:r>
      <w:r>
        <w:rPr>
          <w:b/>
          <w:color w:val="000080"/>
          <w:sz w:val="26"/>
          <w:vertAlign w:val="subscript"/>
        </w:rPr>
        <w:t>ЛГП</w:t>
      </w:r>
      <w:r>
        <w:rPr>
          <w:b/>
          <w:color w:val="000080"/>
          <w:sz w:val="26"/>
        </w:rPr>
        <w:t>=ГПхТ/</w:t>
      </w:r>
      <w:r>
        <w:rPr>
          <w:b/>
          <w:color w:val="000080"/>
          <w:sz w:val="26"/>
          <w:lang w:val="en-US"/>
        </w:rPr>
        <w:t>V</w:t>
      </w:r>
      <w:r>
        <w:rPr>
          <w:b/>
          <w:color w:val="000080"/>
          <w:sz w:val="26"/>
        </w:rPr>
        <w:t>р</w:t>
      </w:r>
      <w:r>
        <w:rPr>
          <w:color w:val="000080"/>
          <w:sz w:val="26"/>
        </w:rPr>
        <w:t>,                                  (4.15)</w:t>
      </w:r>
    </w:p>
    <w:p w:rsidR="006216F9" w:rsidRDefault="006216F9">
      <w:pPr>
        <w:tabs>
          <w:tab w:val="left" w:pos="3119"/>
          <w:tab w:val="left" w:pos="6804"/>
        </w:tabs>
        <w:ind w:right="-766" w:firstLine="284"/>
        <w:jc w:val="both"/>
        <w:rPr>
          <w:color w:val="000080"/>
          <w:sz w:val="26"/>
        </w:rPr>
      </w:pPr>
      <w:r>
        <w:rPr>
          <w:color w:val="000080"/>
          <w:sz w:val="26"/>
        </w:rPr>
        <w:t>где ГП — средняя величина готовой продукции (руб.);</w:t>
      </w:r>
    </w:p>
    <w:p w:rsidR="006216F9" w:rsidRDefault="006216F9">
      <w:pPr>
        <w:tabs>
          <w:tab w:val="left" w:pos="3119"/>
          <w:tab w:val="left" w:pos="6804"/>
        </w:tabs>
        <w:ind w:right="-766" w:firstLine="284"/>
        <w:jc w:val="both"/>
        <w:rPr>
          <w:color w:val="000080"/>
          <w:sz w:val="26"/>
        </w:rPr>
      </w:pPr>
      <w:r>
        <w:rPr>
          <w:color w:val="000080"/>
          <w:sz w:val="26"/>
        </w:rPr>
        <w:t xml:space="preserve">       </w:t>
      </w:r>
      <w:r>
        <w:rPr>
          <w:color w:val="000080"/>
          <w:sz w:val="26"/>
          <w:lang w:val="en-US"/>
        </w:rPr>
        <w:t>V</w:t>
      </w:r>
      <w:r>
        <w:rPr>
          <w:color w:val="000080"/>
          <w:sz w:val="26"/>
        </w:rPr>
        <w:t>р — выручка от реализации продукции, работ, услуг (руб.).</w:t>
      </w:r>
    </w:p>
    <w:p w:rsidR="006216F9" w:rsidRDefault="006216F9">
      <w:pPr>
        <w:ind w:right="-766" w:firstLine="284"/>
        <w:jc w:val="both"/>
        <w:rPr>
          <w:color w:val="000080"/>
          <w:sz w:val="26"/>
        </w:rPr>
      </w:pPr>
      <w:r>
        <w:rPr>
          <w:color w:val="000080"/>
          <w:sz w:val="26"/>
        </w:rPr>
        <w:t>Для ОАО "Измайловская мануфактура":</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1998 году: Д</w:t>
      </w:r>
      <w:r>
        <w:rPr>
          <w:color w:val="000080"/>
          <w:sz w:val="26"/>
          <w:vertAlign w:val="subscript"/>
        </w:rPr>
        <w:t>ЛГП</w:t>
      </w:r>
      <w:r>
        <w:rPr>
          <w:color w:val="000080"/>
          <w:sz w:val="26"/>
        </w:rPr>
        <w:t>=935х365/21015</w:t>
      </w:r>
      <w:r>
        <w:rPr>
          <w:color w:val="000080"/>
          <w:sz w:val="26"/>
        </w:rPr>
        <w:sym w:font="Symbol" w:char="F040"/>
      </w:r>
      <w:r>
        <w:rPr>
          <w:color w:val="000080"/>
          <w:sz w:val="26"/>
        </w:rPr>
        <w:t>16,24 (дней).</w:t>
      </w:r>
    </w:p>
    <w:p w:rsidR="006216F9" w:rsidRDefault="006216F9" w:rsidP="006216F9">
      <w:pPr>
        <w:numPr>
          <w:ilvl w:val="0"/>
          <w:numId w:val="85"/>
        </w:numPr>
        <w:tabs>
          <w:tab w:val="clear" w:pos="360"/>
          <w:tab w:val="num" w:pos="644"/>
        </w:tabs>
        <w:ind w:left="644" w:right="-766"/>
        <w:jc w:val="both"/>
        <w:rPr>
          <w:color w:val="000080"/>
          <w:sz w:val="26"/>
        </w:rPr>
      </w:pPr>
      <w:r>
        <w:rPr>
          <w:color w:val="000080"/>
          <w:sz w:val="26"/>
        </w:rPr>
        <w:t>В 1999 году: Д</w:t>
      </w:r>
      <w:r>
        <w:rPr>
          <w:color w:val="000080"/>
          <w:sz w:val="26"/>
          <w:vertAlign w:val="subscript"/>
        </w:rPr>
        <w:t>ЛГП</w:t>
      </w:r>
      <w:r>
        <w:rPr>
          <w:color w:val="000080"/>
          <w:sz w:val="26"/>
        </w:rPr>
        <w:t>=1654,5х365/54008</w:t>
      </w:r>
      <w:r>
        <w:rPr>
          <w:color w:val="000080"/>
          <w:sz w:val="26"/>
        </w:rPr>
        <w:sym w:font="Symbol" w:char="F040"/>
      </w:r>
      <w:r>
        <w:rPr>
          <w:color w:val="000080"/>
          <w:sz w:val="26"/>
        </w:rPr>
        <w:t>11,182 (дней).</w:t>
      </w:r>
    </w:p>
    <w:p w:rsidR="006216F9" w:rsidRDefault="006216F9">
      <w:pPr>
        <w:ind w:right="-766" w:firstLine="284"/>
        <w:jc w:val="both"/>
        <w:rPr>
          <w:color w:val="000080"/>
          <w:sz w:val="26"/>
        </w:rPr>
      </w:pPr>
      <w:r>
        <w:rPr>
          <w:color w:val="000080"/>
          <w:sz w:val="26"/>
        </w:rPr>
        <w:t>Сокращение этого показателя означает увеличение спроса на продукцию предприятия. Это можно объяснить ростом заказов в 1999 г., так как количество выпущенной продукции ОАО зависит от объема заказов.</w:t>
      </w:r>
    </w:p>
    <w:p w:rsidR="006216F9" w:rsidRDefault="006216F9">
      <w:pPr>
        <w:ind w:right="-766" w:firstLine="284"/>
        <w:jc w:val="both"/>
        <w:rPr>
          <w:color w:val="000080"/>
          <w:sz w:val="26"/>
        </w:rPr>
      </w:pPr>
      <w:r>
        <w:rPr>
          <w:color w:val="000080"/>
          <w:sz w:val="26"/>
        </w:rPr>
        <w:t>При внутреннем анализе запасов готовой продукции используются данные аналитического учета. Необходимо выяснить, нет ли продукции, длительное время хранящейся на складе, не отгружаемой из-за низкого качества, отсутствия спроса.</w:t>
      </w: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left="284" w:right="-766"/>
        <w:jc w:val="center"/>
        <w:rPr>
          <w:b/>
          <w:color w:val="000080"/>
          <w:sz w:val="26"/>
        </w:rPr>
      </w:pPr>
      <w:r>
        <w:rPr>
          <w:b/>
          <w:color w:val="000080"/>
          <w:sz w:val="26"/>
        </w:rPr>
        <w:br w:type="page"/>
        <w:t>АНАЛИЗ ФИНАНСОВЫХ РЕЗУЛЬТАТОВ ДЕЯТЕЛЬНОСТИ ПРЕДПРИЯТИЯ</w:t>
      </w:r>
      <w:r>
        <w:rPr>
          <w:rStyle w:val="a6"/>
          <w:b/>
          <w:color w:val="000080"/>
          <w:sz w:val="26"/>
        </w:rPr>
        <w:footnoteReference w:id="9"/>
      </w:r>
    </w:p>
    <w:p w:rsidR="006216F9" w:rsidRDefault="006216F9">
      <w:pPr>
        <w:spacing w:line="360" w:lineRule="auto"/>
        <w:ind w:right="-766" w:firstLine="284"/>
        <w:jc w:val="center"/>
        <w:rPr>
          <w:b/>
          <w:color w:val="000080"/>
          <w:sz w:val="26"/>
        </w:rPr>
      </w:pPr>
      <w:r>
        <w:rPr>
          <w:b/>
          <w:color w:val="000080"/>
          <w:sz w:val="26"/>
        </w:rPr>
        <w:t>5.1. Формирование финансовых результатов и задачи анализа прибыли.</w:t>
      </w:r>
    </w:p>
    <w:p w:rsidR="006216F9" w:rsidRDefault="006216F9">
      <w:pPr>
        <w:ind w:right="-766" w:firstLine="284"/>
        <w:jc w:val="both"/>
        <w:rPr>
          <w:color w:val="000080"/>
          <w:sz w:val="26"/>
        </w:rPr>
      </w:pPr>
      <w:r>
        <w:rPr>
          <w:color w:val="000080"/>
          <w:sz w:val="26"/>
        </w:rPr>
        <w:t>В условиях рыночных отношений повышается ответственность и самостоятельность предприятий в выработке и принятии управленческих решений по обеспечению эффективности их деятельности. Эффективность производственной, инвестиционной и финансовой деятельности предприятия выражается в достигнутых финансовых результатах. Общим финансовым результатом является валовая прибыль.</w:t>
      </w:r>
    </w:p>
    <w:p w:rsidR="006216F9" w:rsidRDefault="006216F9">
      <w:pPr>
        <w:ind w:right="-766" w:firstLine="284"/>
        <w:jc w:val="both"/>
        <w:rPr>
          <w:color w:val="000080"/>
          <w:sz w:val="26"/>
        </w:rPr>
      </w:pPr>
      <w:r>
        <w:rPr>
          <w:color w:val="000080"/>
          <w:sz w:val="26"/>
        </w:rPr>
        <w:t>Прибыль, с одной стороны, зависит от качества работы коллектива, а с другой — является основным источником производственного и социального развития предприятия. Следовательно, его работники заинтересованы в эффективном использовании ресурсов и росте прибыли. Вместе с тем прибыль служит важнейшим источником формирования государственного бюджета. Таким образом, в росте суммы прибыли заинтересованы как предприятие, так и государство. Структура формирования общего финансового результата в условиях рыночной экономики представлена на схеме 5.1.</w:t>
      </w:r>
    </w:p>
    <w:p w:rsidR="006216F9" w:rsidRDefault="00975F38">
      <w:pPr>
        <w:ind w:right="-766" w:firstLine="284"/>
        <w:jc w:val="both"/>
        <w:rPr>
          <w:sz w:val="26"/>
        </w:rPr>
      </w:pPr>
      <w:r>
        <w:rPr>
          <w:noProof/>
          <w:sz w:val="26"/>
        </w:rPr>
        <w:pict>
          <v:line id="_x0000_s1076" style="position:absolute;left:0;text-align:left;z-index:251664384" from="219.6pt,34.9pt" to="219.6pt,49.3pt" o:allowincell="f" strokecolor="navy">
            <w10:wrap side="right"/>
          </v:line>
        </w:pict>
      </w:r>
      <w:r>
        <w:rPr>
          <w:noProof/>
          <w:sz w:val="26"/>
        </w:rPr>
        <w:pict>
          <v:rect id="_x0000_s1068" style="position:absolute;left:0;text-align:left;margin-left:176.4pt;margin-top:13.3pt;width:86.4pt;height:21.6pt;z-index:251656192" o:allowincell="f" strokecolor="navy">
            <v:textbox>
              <w:txbxContent>
                <w:p w:rsidR="006216F9" w:rsidRDefault="006216F9">
                  <w:pPr>
                    <w:jc w:val="center"/>
                    <w:rPr>
                      <w:color w:val="000080"/>
                      <w:sz w:val="24"/>
                    </w:rPr>
                  </w:pPr>
                  <w:r>
                    <w:rPr>
                      <w:color w:val="000080"/>
                      <w:sz w:val="24"/>
                    </w:rPr>
                    <w:t>П (У)</w:t>
                  </w:r>
                </w:p>
                <w:p w:rsidR="006216F9" w:rsidRDefault="006216F9">
                  <w:pPr>
                    <w:jc w:val="center"/>
                    <w:rPr>
                      <w:sz w:val="24"/>
                    </w:rPr>
                  </w:pPr>
                </w:p>
              </w:txbxContent>
            </v:textbox>
            <w10:wrap side="right"/>
          </v:rect>
        </w:pict>
      </w:r>
    </w:p>
    <w:p w:rsidR="006216F9" w:rsidRDefault="006216F9">
      <w:pPr>
        <w:ind w:right="-766" w:firstLine="284"/>
        <w:jc w:val="both"/>
        <w:rPr>
          <w:sz w:val="26"/>
        </w:rPr>
      </w:pPr>
    </w:p>
    <w:p w:rsidR="006216F9" w:rsidRDefault="006216F9">
      <w:pPr>
        <w:ind w:right="-766" w:firstLine="284"/>
        <w:jc w:val="both"/>
        <w:rPr>
          <w:sz w:val="26"/>
        </w:rPr>
      </w:pPr>
    </w:p>
    <w:p w:rsidR="006216F9" w:rsidRDefault="00975F38">
      <w:pPr>
        <w:ind w:right="-766" w:firstLine="284"/>
        <w:jc w:val="both"/>
        <w:rPr>
          <w:color w:val="000080"/>
          <w:sz w:val="26"/>
        </w:rPr>
      </w:pPr>
      <w:r>
        <w:rPr>
          <w:noProof/>
          <w:color w:val="000080"/>
          <w:sz w:val="26"/>
        </w:rPr>
        <w:pict>
          <v:line id="_x0000_s1075" style="position:absolute;left:0;text-align:left;z-index:251663360" from="111.6pt,4.45pt" to="111.6pt,18.85pt" o:allowincell="f" strokecolor="navy">
            <w10:wrap side="right"/>
          </v:line>
        </w:pict>
      </w:r>
      <w:r>
        <w:rPr>
          <w:noProof/>
          <w:color w:val="000080"/>
          <w:sz w:val="26"/>
        </w:rPr>
        <w:pict>
          <v:line id="_x0000_s1074" style="position:absolute;left:0;text-align:left;z-index:251662336" from="111.6pt,4.45pt" to="342pt,4.45pt" o:allowincell="f" strokecolor="navy">
            <w10:wrap side="right"/>
          </v:line>
        </w:pict>
      </w:r>
      <w:r>
        <w:rPr>
          <w:noProof/>
          <w:color w:val="000080"/>
          <w:sz w:val="26"/>
        </w:rPr>
        <w:pict>
          <v:line id="_x0000_s1077" style="position:absolute;left:0;text-align:left;z-index:251665408" from="342pt,4.45pt" to="342pt,18.85pt" o:allowincell="f" strokecolor="navy">
            <w10:wrap side="right"/>
          </v:line>
        </w:pict>
      </w:r>
    </w:p>
    <w:p w:rsidR="006216F9" w:rsidRDefault="00975F38">
      <w:pPr>
        <w:ind w:right="-766" w:firstLine="284"/>
        <w:jc w:val="both"/>
        <w:rPr>
          <w:color w:val="000080"/>
          <w:sz w:val="26"/>
        </w:rPr>
      </w:pPr>
      <w:r>
        <w:rPr>
          <w:noProof/>
          <w:color w:val="000080"/>
          <w:sz w:val="26"/>
        </w:rPr>
        <w:pict>
          <v:rect id="_x0000_s1070" style="position:absolute;left:0;text-align:left;margin-left:320.4pt;margin-top:3.9pt;width:86.4pt;height:21.6pt;z-index:251658240" o:allowincell="f" strokecolor="navy">
            <v:textbox>
              <w:txbxContent>
                <w:p w:rsidR="006216F9" w:rsidRDefault="006216F9">
                  <w:pPr>
                    <w:jc w:val="center"/>
                    <w:rPr>
                      <w:color w:val="000080"/>
                      <w:sz w:val="24"/>
                    </w:rPr>
                  </w:pPr>
                  <w:r>
                    <w:rPr>
                      <w:color w:val="000080"/>
                      <w:sz w:val="24"/>
                    </w:rPr>
                    <w:t>ПВД - ПВР</w:t>
                  </w:r>
                </w:p>
                <w:p w:rsidR="006216F9" w:rsidRDefault="006216F9">
                  <w:pPr>
                    <w:jc w:val="center"/>
                    <w:rPr>
                      <w:sz w:val="24"/>
                    </w:rPr>
                  </w:pPr>
                </w:p>
              </w:txbxContent>
            </v:textbox>
            <w10:wrap side="right"/>
          </v:rect>
        </w:pict>
      </w:r>
      <w:r>
        <w:rPr>
          <w:noProof/>
          <w:color w:val="000080"/>
          <w:sz w:val="26"/>
        </w:rPr>
        <w:pict>
          <v:rect id="_x0000_s1069" style="position:absolute;left:0;text-align:left;margin-left:46.8pt;margin-top:3.9pt;width:86.4pt;height:21.6pt;z-index:251657216" o:allowincell="f" strokecolor="navy">
            <v:textbox>
              <w:txbxContent>
                <w:p w:rsidR="006216F9" w:rsidRDefault="006216F9">
                  <w:pPr>
                    <w:jc w:val="center"/>
                    <w:rPr>
                      <w:color w:val="000080"/>
                      <w:sz w:val="24"/>
                    </w:rPr>
                  </w:pPr>
                  <w:r>
                    <w:rPr>
                      <w:color w:val="000080"/>
                      <w:sz w:val="24"/>
                    </w:rPr>
                    <w:t>П (У) ФХД</w:t>
                  </w:r>
                </w:p>
                <w:p w:rsidR="006216F9" w:rsidRDefault="006216F9">
                  <w:pPr>
                    <w:jc w:val="center"/>
                    <w:rPr>
                      <w:sz w:val="24"/>
                    </w:rPr>
                  </w:pPr>
                </w:p>
              </w:txbxContent>
            </v:textbox>
            <w10:wrap side="right"/>
          </v:rect>
        </w:pict>
      </w:r>
    </w:p>
    <w:p w:rsidR="006216F9" w:rsidRDefault="00975F38">
      <w:pPr>
        <w:ind w:right="-766" w:firstLine="284"/>
        <w:jc w:val="both"/>
        <w:rPr>
          <w:color w:val="000080"/>
          <w:sz w:val="26"/>
        </w:rPr>
      </w:pPr>
      <w:r>
        <w:rPr>
          <w:noProof/>
          <w:color w:val="000080"/>
          <w:sz w:val="26"/>
        </w:rPr>
        <w:pict>
          <v:line id="_x0000_s1079" style="position:absolute;left:0;text-align:left;z-index:251667456" from="111.6pt,10.55pt" to="111.6pt,24.95pt" o:allowincell="f" strokecolor="navy">
            <w10:wrap side="right"/>
          </v:line>
        </w:pict>
      </w:r>
    </w:p>
    <w:p w:rsidR="006216F9" w:rsidRDefault="00975F38">
      <w:pPr>
        <w:ind w:right="-766" w:firstLine="284"/>
        <w:jc w:val="both"/>
        <w:rPr>
          <w:color w:val="000080"/>
          <w:sz w:val="26"/>
        </w:rPr>
      </w:pPr>
      <w:r>
        <w:rPr>
          <w:noProof/>
          <w:color w:val="000080"/>
          <w:sz w:val="26"/>
        </w:rPr>
        <w:pict>
          <v:line id="_x0000_s1082" style="position:absolute;left:0;text-align:left;z-index:251670528" from="363.6pt,10pt" to="363.6pt,24.4pt" o:allowincell="f" strokecolor="navy">
            <w10:wrap side="right"/>
          </v:line>
        </w:pict>
      </w:r>
      <w:r>
        <w:rPr>
          <w:noProof/>
          <w:color w:val="000080"/>
          <w:sz w:val="26"/>
        </w:rPr>
        <w:pict>
          <v:line id="_x0000_s1081" style="position:absolute;left:0;text-align:left;z-index:251669504" from="226.8pt,10pt" to="226.8pt,24.4pt" o:allowincell="f" strokecolor="navy">
            <w10:wrap side="right"/>
          </v:line>
        </w:pict>
      </w:r>
      <w:r>
        <w:rPr>
          <w:noProof/>
          <w:color w:val="000080"/>
          <w:sz w:val="26"/>
        </w:rPr>
        <w:pict>
          <v:line id="_x0000_s1080" style="position:absolute;left:0;text-align:left;z-index:251668480" from="90pt,10pt" to="90pt,24.4pt" o:allowincell="f" strokecolor="navy">
            <w10:wrap side="right"/>
          </v:line>
        </w:pict>
      </w:r>
      <w:r>
        <w:rPr>
          <w:noProof/>
          <w:color w:val="000080"/>
          <w:sz w:val="26"/>
        </w:rPr>
        <w:pict>
          <v:line id="_x0000_s1078" style="position:absolute;left:0;text-align:left;z-index:251666432" from="90pt,10pt" to="363.6pt,10pt" o:allowincell="f" strokecolor="navy">
            <w10:wrap side="right"/>
          </v:line>
        </w:pict>
      </w:r>
    </w:p>
    <w:p w:rsidR="006216F9" w:rsidRDefault="00975F38">
      <w:pPr>
        <w:ind w:right="-766" w:firstLine="284"/>
        <w:jc w:val="both"/>
        <w:rPr>
          <w:color w:val="000080"/>
          <w:sz w:val="26"/>
        </w:rPr>
      </w:pPr>
      <w:r>
        <w:rPr>
          <w:noProof/>
          <w:color w:val="000080"/>
          <w:sz w:val="26"/>
        </w:rPr>
        <w:pict>
          <v:rect id="_x0000_s1071" style="position:absolute;left:0;text-align:left;margin-left:320.4pt;margin-top:9.45pt;width:86.4pt;height:21.6pt;z-index:251659264" o:allowincell="f" strokecolor="navy">
            <v:textbox>
              <w:txbxContent>
                <w:p w:rsidR="006216F9" w:rsidRDefault="006216F9">
                  <w:pPr>
                    <w:jc w:val="center"/>
                    <w:rPr>
                      <w:color w:val="000080"/>
                      <w:sz w:val="24"/>
                    </w:rPr>
                  </w:pPr>
                  <w:r>
                    <w:rPr>
                      <w:color w:val="000080"/>
                      <w:sz w:val="24"/>
                    </w:rPr>
                    <w:t>ПОД (Р)</w:t>
                  </w:r>
                </w:p>
                <w:p w:rsidR="006216F9" w:rsidRDefault="006216F9">
                  <w:pPr>
                    <w:jc w:val="center"/>
                    <w:rPr>
                      <w:sz w:val="24"/>
                    </w:rPr>
                  </w:pPr>
                </w:p>
              </w:txbxContent>
            </v:textbox>
            <w10:wrap side="right"/>
          </v:rect>
        </w:pict>
      </w:r>
      <w:r>
        <w:rPr>
          <w:noProof/>
          <w:color w:val="000080"/>
          <w:sz w:val="26"/>
        </w:rPr>
        <w:pict>
          <v:rect id="_x0000_s1072" style="position:absolute;left:0;text-align:left;margin-left:183.6pt;margin-top:9.45pt;width:86.4pt;height:21.6pt;z-index:251660288" o:allowincell="f" strokecolor="navy">
            <v:textbox>
              <w:txbxContent>
                <w:p w:rsidR="006216F9" w:rsidRDefault="006216F9">
                  <w:pPr>
                    <w:jc w:val="center"/>
                    <w:rPr>
                      <w:color w:val="000080"/>
                      <w:sz w:val="24"/>
                    </w:rPr>
                  </w:pPr>
                  <w:r>
                    <w:rPr>
                      <w:color w:val="000080"/>
                      <w:sz w:val="24"/>
                    </w:rPr>
                    <w:t>ПП (У)</w:t>
                  </w:r>
                </w:p>
                <w:p w:rsidR="006216F9" w:rsidRDefault="006216F9">
                  <w:pPr>
                    <w:jc w:val="center"/>
                    <w:rPr>
                      <w:sz w:val="24"/>
                    </w:rPr>
                  </w:pPr>
                </w:p>
              </w:txbxContent>
            </v:textbox>
            <w10:wrap side="right"/>
          </v:rect>
        </w:pict>
      </w:r>
      <w:r>
        <w:rPr>
          <w:noProof/>
          <w:color w:val="000080"/>
          <w:sz w:val="26"/>
        </w:rPr>
        <w:pict>
          <v:rect id="_x0000_s1073" style="position:absolute;left:0;text-align:left;margin-left:46.8pt;margin-top:9.45pt;width:86.4pt;height:21.6pt;z-index:251661312" o:allowincell="f" strokecolor="navy">
            <v:textbox>
              <w:txbxContent>
                <w:p w:rsidR="006216F9" w:rsidRDefault="006216F9">
                  <w:pPr>
                    <w:jc w:val="center"/>
                    <w:rPr>
                      <w:color w:val="000080"/>
                      <w:sz w:val="24"/>
                    </w:rPr>
                  </w:pPr>
                  <w:r>
                    <w:rPr>
                      <w:color w:val="000080"/>
                      <w:sz w:val="24"/>
                    </w:rPr>
                    <w:t>П (У) Р</w:t>
                  </w:r>
                </w:p>
                <w:p w:rsidR="006216F9" w:rsidRDefault="006216F9">
                  <w:pPr>
                    <w:jc w:val="center"/>
                    <w:rPr>
                      <w:sz w:val="24"/>
                    </w:rPr>
                  </w:pPr>
                </w:p>
              </w:txbxContent>
            </v:textbox>
            <w10:wrap side="right"/>
          </v:rect>
        </w:pict>
      </w: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b/>
          <w:color w:val="000080"/>
          <w:sz w:val="26"/>
        </w:rPr>
      </w:pPr>
      <w:r>
        <w:rPr>
          <w:b/>
          <w:color w:val="000080"/>
          <w:sz w:val="26"/>
        </w:rPr>
        <w:t>Схема 5.1. Формирование общего финансового результата.</w:t>
      </w:r>
    </w:p>
    <w:p w:rsidR="006216F9" w:rsidRDefault="006216F9">
      <w:pPr>
        <w:ind w:right="-766" w:firstLine="284"/>
        <w:jc w:val="both"/>
        <w:rPr>
          <w:color w:val="000080"/>
          <w:sz w:val="26"/>
        </w:rPr>
      </w:pPr>
    </w:p>
    <w:p w:rsidR="006216F9" w:rsidRDefault="006216F9">
      <w:pPr>
        <w:ind w:right="-766"/>
        <w:jc w:val="both"/>
        <w:rPr>
          <w:color w:val="000080"/>
          <w:sz w:val="26"/>
        </w:rPr>
      </w:pPr>
      <w:r>
        <w:rPr>
          <w:color w:val="000080"/>
          <w:sz w:val="26"/>
        </w:rPr>
        <w:t>Здесь П (У) — прибыль (убыток) отчетного периода;</w:t>
      </w:r>
    </w:p>
    <w:p w:rsidR="006216F9" w:rsidRDefault="006216F9">
      <w:pPr>
        <w:ind w:right="-766" w:firstLine="284"/>
        <w:jc w:val="both"/>
        <w:rPr>
          <w:color w:val="000080"/>
          <w:sz w:val="26"/>
        </w:rPr>
      </w:pPr>
      <w:r>
        <w:rPr>
          <w:color w:val="000080"/>
          <w:sz w:val="26"/>
        </w:rPr>
        <w:t xml:space="preserve">   П (У) ФХД — прибыль (убыток) от финансово-хозяйственной деятельности;</w:t>
      </w:r>
    </w:p>
    <w:p w:rsidR="006216F9" w:rsidRDefault="006216F9">
      <w:pPr>
        <w:ind w:right="-766" w:firstLine="284"/>
        <w:jc w:val="both"/>
        <w:rPr>
          <w:color w:val="000080"/>
          <w:sz w:val="26"/>
        </w:rPr>
      </w:pPr>
      <w:r>
        <w:rPr>
          <w:color w:val="000080"/>
          <w:sz w:val="26"/>
        </w:rPr>
        <w:t xml:space="preserve">   ПВД — прочие внереализационные доходы;</w:t>
      </w:r>
    </w:p>
    <w:p w:rsidR="006216F9" w:rsidRDefault="006216F9">
      <w:pPr>
        <w:ind w:right="-766" w:firstLine="284"/>
        <w:jc w:val="both"/>
        <w:rPr>
          <w:color w:val="000080"/>
          <w:sz w:val="26"/>
        </w:rPr>
      </w:pPr>
      <w:r>
        <w:rPr>
          <w:color w:val="000080"/>
          <w:sz w:val="26"/>
        </w:rPr>
        <w:t xml:space="preserve">   ПВР — прочие внереализационные расходы;</w:t>
      </w:r>
    </w:p>
    <w:p w:rsidR="006216F9" w:rsidRDefault="006216F9">
      <w:pPr>
        <w:ind w:right="-766" w:firstLine="284"/>
        <w:jc w:val="both"/>
        <w:rPr>
          <w:color w:val="000080"/>
          <w:sz w:val="26"/>
        </w:rPr>
      </w:pPr>
      <w:r>
        <w:rPr>
          <w:color w:val="000080"/>
          <w:sz w:val="26"/>
        </w:rPr>
        <w:t xml:space="preserve">   П (У) Р — прибыль (убыток) от реализации;</w:t>
      </w:r>
    </w:p>
    <w:p w:rsidR="006216F9" w:rsidRDefault="006216F9">
      <w:pPr>
        <w:ind w:right="-766" w:firstLine="284"/>
        <w:jc w:val="both"/>
        <w:rPr>
          <w:color w:val="000080"/>
          <w:sz w:val="26"/>
        </w:rPr>
      </w:pPr>
      <w:r>
        <w:rPr>
          <w:color w:val="000080"/>
          <w:sz w:val="26"/>
        </w:rPr>
        <w:t xml:space="preserve">   ПП (У) — проценты к получению (к уплате);</w:t>
      </w:r>
    </w:p>
    <w:p w:rsidR="006216F9" w:rsidRDefault="006216F9">
      <w:pPr>
        <w:ind w:right="-766" w:firstLine="284"/>
        <w:jc w:val="both"/>
        <w:rPr>
          <w:color w:val="000080"/>
          <w:sz w:val="26"/>
        </w:rPr>
      </w:pPr>
      <w:r>
        <w:rPr>
          <w:color w:val="000080"/>
          <w:sz w:val="26"/>
        </w:rPr>
        <w:t xml:space="preserve">   ПОД (Р) — прочие операционные доходы (расходы).</w:t>
      </w:r>
    </w:p>
    <w:p w:rsidR="006216F9" w:rsidRDefault="006216F9">
      <w:pPr>
        <w:ind w:right="-766" w:firstLine="284"/>
        <w:jc w:val="both"/>
        <w:rPr>
          <w:color w:val="000080"/>
          <w:sz w:val="26"/>
        </w:rPr>
      </w:pPr>
      <w:r>
        <w:rPr>
          <w:color w:val="000080"/>
          <w:sz w:val="26"/>
        </w:rPr>
        <w:t xml:space="preserve">Содержание </w:t>
      </w:r>
      <w:r>
        <w:rPr>
          <w:i/>
          <w:color w:val="000080"/>
          <w:sz w:val="26"/>
        </w:rPr>
        <w:t>прибыли (убытка) от реализации</w:t>
      </w:r>
      <w:r>
        <w:rPr>
          <w:color w:val="000080"/>
          <w:sz w:val="26"/>
        </w:rPr>
        <w:t xml:space="preserve"> выражается формулой:</w:t>
      </w:r>
    </w:p>
    <w:p w:rsidR="006216F9" w:rsidRDefault="006216F9">
      <w:pPr>
        <w:ind w:right="-766" w:firstLine="284"/>
        <w:jc w:val="both"/>
        <w:rPr>
          <w:color w:val="000080"/>
          <w:sz w:val="26"/>
        </w:rPr>
      </w:pPr>
      <w:r>
        <w:rPr>
          <w:color w:val="000080"/>
          <w:sz w:val="26"/>
        </w:rPr>
        <w:t xml:space="preserve">                                 </w:t>
      </w:r>
      <w:r>
        <w:rPr>
          <w:b/>
          <w:color w:val="000080"/>
          <w:sz w:val="26"/>
        </w:rPr>
        <w:t>П (У) Р=ВР-СР-КР-УР</w:t>
      </w:r>
      <w:r>
        <w:rPr>
          <w:color w:val="000080"/>
          <w:sz w:val="26"/>
        </w:rPr>
        <w:t>,                                (5.1)</w:t>
      </w:r>
    </w:p>
    <w:p w:rsidR="006216F9" w:rsidRDefault="006216F9">
      <w:pPr>
        <w:ind w:right="-766" w:firstLine="284"/>
        <w:jc w:val="both"/>
        <w:rPr>
          <w:color w:val="000080"/>
          <w:sz w:val="26"/>
        </w:rPr>
      </w:pPr>
      <w:r>
        <w:rPr>
          <w:color w:val="000080"/>
          <w:sz w:val="26"/>
        </w:rPr>
        <w:t xml:space="preserve">где ВР — выручка от реализации товаров, продукции, работ, услуг </w:t>
      </w:r>
    </w:p>
    <w:p w:rsidR="006216F9" w:rsidRDefault="006216F9">
      <w:pPr>
        <w:ind w:right="-766" w:firstLine="284"/>
        <w:jc w:val="both"/>
        <w:rPr>
          <w:color w:val="000080"/>
          <w:sz w:val="26"/>
        </w:rPr>
      </w:pPr>
      <w:r>
        <w:rPr>
          <w:color w:val="000080"/>
          <w:sz w:val="26"/>
        </w:rPr>
        <w:t xml:space="preserve">                 (нетто-оценка);</w:t>
      </w:r>
    </w:p>
    <w:p w:rsidR="006216F9" w:rsidRDefault="006216F9">
      <w:pPr>
        <w:ind w:right="-766" w:firstLine="284"/>
        <w:jc w:val="both"/>
        <w:rPr>
          <w:color w:val="000080"/>
          <w:sz w:val="26"/>
        </w:rPr>
      </w:pPr>
      <w:r>
        <w:rPr>
          <w:color w:val="000080"/>
          <w:sz w:val="26"/>
        </w:rPr>
        <w:t xml:space="preserve">       СР — себестоимость реализации товаров, продукции, работ, услуг </w:t>
      </w:r>
    </w:p>
    <w:p w:rsidR="006216F9" w:rsidRDefault="006216F9">
      <w:pPr>
        <w:ind w:right="-766" w:firstLine="284"/>
        <w:jc w:val="both"/>
        <w:rPr>
          <w:color w:val="000080"/>
          <w:sz w:val="26"/>
        </w:rPr>
      </w:pPr>
      <w:r>
        <w:rPr>
          <w:color w:val="000080"/>
          <w:sz w:val="26"/>
        </w:rPr>
        <w:t xml:space="preserve">                 (нетто-оценка);</w:t>
      </w:r>
    </w:p>
    <w:p w:rsidR="006216F9" w:rsidRDefault="006216F9">
      <w:pPr>
        <w:ind w:right="-766" w:firstLine="284"/>
        <w:jc w:val="both"/>
        <w:rPr>
          <w:color w:val="000080"/>
          <w:sz w:val="26"/>
        </w:rPr>
      </w:pPr>
      <w:r>
        <w:rPr>
          <w:color w:val="000080"/>
          <w:sz w:val="26"/>
        </w:rPr>
        <w:t xml:space="preserve">        КР — коммерческие расходы;</w:t>
      </w:r>
    </w:p>
    <w:p w:rsidR="006216F9" w:rsidRDefault="006216F9">
      <w:pPr>
        <w:ind w:right="-766" w:firstLine="284"/>
        <w:jc w:val="both"/>
        <w:rPr>
          <w:color w:val="000080"/>
          <w:sz w:val="26"/>
        </w:rPr>
      </w:pPr>
      <w:r>
        <w:rPr>
          <w:color w:val="000080"/>
          <w:sz w:val="26"/>
        </w:rPr>
        <w:t xml:space="preserve">        УР — управленческие расходы.</w:t>
      </w:r>
    </w:p>
    <w:p w:rsidR="006216F9" w:rsidRDefault="006216F9">
      <w:pPr>
        <w:ind w:right="-766" w:firstLine="284"/>
        <w:jc w:val="both"/>
        <w:rPr>
          <w:color w:val="000080"/>
          <w:sz w:val="26"/>
        </w:rPr>
      </w:pPr>
      <w:r>
        <w:rPr>
          <w:i/>
          <w:color w:val="000080"/>
          <w:sz w:val="26"/>
        </w:rPr>
        <w:t>Проценты к получению (к уплате)</w:t>
      </w:r>
      <w:r>
        <w:rPr>
          <w:color w:val="000080"/>
          <w:sz w:val="26"/>
        </w:rPr>
        <w:t xml:space="preserve"> ПП (У) отражают суммы причитающихся (подлежащих) в соответствии с договорами к получению (к уплате) процентов по облигациям, депозитам и т. п., учитываемых в соответствии с правилами бухгалтерского учета на счете 80 "Прибыль и убытки", за исключением доходов, подлежащих получению по акциям по сроку в соответствии с учредительными документами по финансовым вложениям в ценные бумаги других организаций.</w:t>
      </w:r>
    </w:p>
    <w:p w:rsidR="006216F9" w:rsidRDefault="006216F9">
      <w:pPr>
        <w:ind w:right="-766" w:firstLine="284"/>
        <w:jc w:val="both"/>
        <w:rPr>
          <w:color w:val="000080"/>
          <w:sz w:val="26"/>
        </w:rPr>
      </w:pPr>
      <w:r>
        <w:rPr>
          <w:i/>
          <w:color w:val="000080"/>
          <w:sz w:val="26"/>
        </w:rPr>
        <w:t>Прочие операционные доходы (расходы)</w:t>
      </w:r>
      <w:r>
        <w:rPr>
          <w:color w:val="000080"/>
          <w:sz w:val="26"/>
        </w:rPr>
        <w:t xml:space="preserve"> ПОД (Р) представляют собой доходы (расходы) от операций, связанных с движением имущества предприятия (основных средств, запасов, ценных бумаг и т. п.). К ним, в частности, относятся результаты от реализации основных средств и прочего имущества, списания основных средств с баланса по причине морального износа, сдачи имущества в аренду, содержания законсервированных производственных мощностей и объектов, аннулирования производственных заказов (договоров), прекращения производства, не давшего продукции.</w:t>
      </w:r>
    </w:p>
    <w:p w:rsidR="006216F9" w:rsidRDefault="006216F9">
      <w:pPr>
        <w:ind w:right="-766" w:firstLine="284"/>
        <w:jc w:val="both"/>
        <w:rPr>
          <w:color w:val="000080"/>
          <w:sz w:val="26"/>
        </w:rPr>
      </w:pPr>
      <w:r>
        <w:rPr>
          <w:color w:val="000080"/>
          <w:sz w:val="26"/>
        </w:rPr>
        <w:t>Кроме того, в состав операционных доходов и расходов включаются:</w:t>
      </w:r>
    </w:p>
    <w:p w:rsidR="006216F9" w:rsidRDefault="006216F9" w:rsidP="006216F9">
      <w:pPr>
        <w:numPr>
          <w:ilvl w:val="0"/>
          <w:numId w:val="87"/>
        </w:numPr>
        <w:tabs>
          <w:tab w:val="clear" w:pos="360"/>
          <w:tab w:val="num" w:pos="709"/>
        </w:tabs>
        <w:ind w:left="709" w:right="-766" w:hanging="283"/>
        <w:jc w:val="both"/>
        <w:rPr>
          <w:color w:val="000080"/>
          <w:sz w:val="26"/>
        </w:rPr>
      </w:pPr>
      <w:r>
        <w:rPr>
          <w:color w:val="000080"/>
          <w:sz w:val="26"/>
        </w:rPr>
        <w:t>результаты переоценки имущества и обязательств, стоимость которых выражена в иностранной валюте (курсовые разницы);</w:t>
      </w:r>
    </w:p>
    <w:p w:rsidR="006216F9" w:rsidRDefault="006216F9" w:rsidP="006216F9">
      <w:pPr>
        <w:numPr>
          <w:ilvl w:val="0"/>
          <w:numId w:val="87"/>
        </w:numPr>
        <w:tabs>
          <w:tab w:val="clear" w:pos="360"/>
          <w:tab w:val="num" w:pos="709"/>
        </w:tabs>
        <w:ind w:left="709" w:right="-766" w:hanging="283"/>
        <w:jc w:val="both"/>
        <w:rPr>
          <w:color w:val="000080"/>
          <w:sz w:val="26"/>
        </w:rPr>
      </w:pPr>
      <w:r>
        <w:rPr>
          <w:color w:val="000080"/>
          <w:sz w:val="26"/>
        </w:rPr>
        <w:t>сумма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w:t>
      </w:r>
    </w:p>
    <w:p w:rsidR="006216F9" w:rsidRDefault="006216F9">
      <w:pPr>
        <w:ind w:right="-766" w:firstLine="284"/>
        <w:jc w:val="both"/>
        <w:rPr>
          <w:color w:val="000080"/>
          <w:sz w:val="26"/>
        </w:rPr>
      </w:pPr>
      <w:r>
        <w:rPr>
          <w:color w:val="000080"/>
          <w:sz w:val="26"/>
        </w:rPr>
        <w:t xml:space="preserve">В состав </w:t>
      </w:r>
      <w:r>
        <w:rPr>
          <w:i/>
          <w:color w:val="000080"/>
          <w:sz w:val="26"/>
        </w:rPr>
        <w:t>прочих внереализационных доходов</w:t>
      </w:r>
      <w:r>
        <w:rPr>
          <w:color w:val="000080"/>
          <w:sz w:val="26"/>
        </w:rPr>
        <w:t xml:space="preserve"> ПВД входят:</w:t>
      </w:r>
    </w:p>
    <w:p w:rsidR="006216F9" w:rsidRDefault="006216F9" w:rsidP="006216F9">
      <w:pPr>
        <w:numPr>
          <w:ilvl w:val="0"/>
          <w:numId w:val="88"/>
        </w:numPr>
        <w:tabs>
          <w:tab w:val="clear" w:pos="360"/>
          <w:tab w:val="num" w:pos="709"/>
        </w:tabs>
        <w:ind w:left="709" w:right="-766" w:hanging="283"/>
        <w:jc w:val="both"/>
        <w:rPr>
          <w:color w:val="000080"/>
          <w:sz w:val="26"/>
        </w:rPr>
      </w:pPr>
      <w:r>
        <w:rPr>
          <w:color w:val="000080"/>
          <w:sz w:val="26"/>
        </w:rPr>
        <w:t>кредиторская и депонентская задолженность, по которой срок исковой давности истек;</w:t>
      </w:r>
    </w:p>
    <w:p w:rsidR="006216F9" w:rsidRDefault="006216F9" w:rsidP="006216F9">
      <w:pPr>
        <w:numPr>
          <w:ilvl w:val="0"/>
          <w:numId w:val="88"/>
        </w:numPr>
        <w:tabs>
          <w:tab w:val="clear" w:pos="360"/>
          <w:tab w:val="num" w:pos="709"/>
        </w:tabs>
        <w:ind w:left="709" w:right="-766" w:hanging="283"/>
        <w:jc w:val="both"/>
        <w:rPr>
          <w:color w:val="000080"/>
          <w:sz w:val="26"/>
        </w:rPr>
      </w:pPr>
      <w:r>
        <w:rPr>
          <w:color w:val="000080"/>
          <w:sz w:val="26"/>
        </w:rPr>
        <w:t>присужденные или признанные должником штрафы, пени и неустойки за нарушение хозяйственных договоров;</w:t>
      </w:r>
    </w:p>
    <w:p w:rsidR="006216F9" w:rsidRDefault="006216F9" w:rsidP="006216F9">
      <w:pPr>
        <w:numPr>
          <w:ilvl w:val="0"/>
          <w:numId w:val="88"/>
        </w:numPr>
        <w:tabs>
          <w:tab w:val="clear" w:pos="360"/>
          <w:tab w:val="num" w:pos="709"/>
        </w:tabs>
        <w:ind w:left="709" w:right="-766" w:hanging="283"/>
        <w:jc w:val="both"/>
        <w:rPr>
          <w:color w:val="000080"/>
          <w:sz w:val="26"/>
        </w:rPr>
      </w:pPr>
      <w:r>
        <w:rPr>
          <w:color w:val="000080"/>
          <w:sz w:val="26"/>
        </w:rPr>
        <w:t>прибыль прошлых лет, выявленная в отчетном году;</w:t>
      </w:r>
    </w:p>
    <w:p w:rsidR="006216F9" w:rsidRDefault="006216F9" w:rsidP="006216F9">
      <w:pPr>
        <w:numPr>
          <w:ilvl w:val="0"/>
          <w:numId w:val="88"/>
        </w:numPr>
        <w:tabs>
          <w:tab w:val="clear" w:pos="360"/>
          <w:tab w:val="num" w:pos="709"/>
        </w:tabs>
        <w:ind w:left="709" w:right="-766" w:hanging="283"/>
        <w:jc w:val="both"/>
        <w:rPr>
          <w:color w:val="000080"/>
          <w:sz w:val="26"/>
        </w:rPr>
      </w:pPr>
      <w:r>
        <w:rPr>
          <w:color w:val="000080"/>
          <w:sz w:val="26"/>
        </w:rPr>
        <w:t>стоимость зачисленного на баланс имущества, оказавшегося в излишке по результатам инвентаризации, и т. п.</w:t>
      </w:r>
    </w:p>
    <w:p w:rsidR="006216F9" w:rsidRDefault="006216F9">
      <w:pPr>
        <w:ind w:right="-766" w:firstLine="284"/>
        <w:jc w:val="both"/>
        <w:rPr>
          <w:color w:val="000080"/>
          <w:sz w:val="26"/>
        </w:rPr>
      </w:pPr>
      <w:r>
        <w:rPr>
          <w:color w:val="000080"/>
          <w:sz w:val="26"/>
        </w:rPr>
        <w:t xml:space="preserve">В состав </w:t>
      </w:r>
      <w:r>
        <w:rPr>
          <w:i/>
          <w:color w:val="000080"/>
          <w:sz w:val="26"/>
        </w:rPr>
        <w:t>прочих внереализационных расходов</w:t>
      </w:r>
      <w:r>
        <w:rPr>
          <w:color w:val="000080"/>
          <w:sz w:val="26"/>
        </w:rPr>
        <w:t xml:space="preserve"> ПВР включаются:</w:t>
      </w:r>
    </w:p>
    <w:p w:rsidR="006216F9" w:rsidRDefault="006216F9" w:rsidP="006216F9">
      <w:pPr>
        <w:numPr>
          <w:ilvl w:val="0"/>
          <w:numId w:val="89"/>
        </w:numPr>
        <w:tabs>
          <w:tab w:val="clear" w:pos="360"/>
          <w:tab w:val="num" w:pos="709"/>
        </w:tabs>
        <w:ind w:left="709" w:right="-766" w:hanging="283"/>
        <w:jc w:val="both"/>
        <w:rPr>
          <w:color w:val="000080"/>
          <w:sz w:val="26"/>
        </w:rPr>
      </w:pPr>
      <w:r>
        <w:rPr>
          <w:color w:val="000080"/>
          <w:sz w:val="26"/>
        </w:rPr>
        <w:t>суммы уценки производственных запасов, готовой продукции и товаров, в соответствии с установленным порядком;</w:t>
      </w:r>
    </w:p>
    <w:p w:rsidR="006216F9" w:rsidRDefault="006216F9" w:rsidP="006216F9">
      <w:pPr>
        <w:numPr>
          <w:ilvl w:val="0"/>
          <w:numId w:val="89"/>
        </w:numPr>
        <w:tabs>
          <w:tab w:val="clear" w:pos="360"/>
          <w:tab w:val="num" w:pos="709"/>
        </w:tabs>
        <w:ind w:left="709" w:right="-766" w:hanging="283"/>
        <w:jc w:val="both"/>
        <w:rPr>
          <w:color w:val="000080"/>
          <w:sz w:val="26"/>
        </w:rPr>
      </w:pPr>
      <w:r>
        <w:rPr>
          <w:color w:val="000080"/>
          <w:sz w:val="26"/>
        </w:rPr>
        <w:t>убытки от списания дебиторской задолженности, по которой истек срок исковой давности;</w:t>
      </w:r>
    </w:p>
    <w:p w:rsidR="006216F9" w:rsidRDefault="006216F9" w:rsidP="006216F9">
      <w:pPr>
        <w:numPr>
          <w:ilvl w:val="0"/>
          <w:numId w:val="89"/>
        </w:numPr>
        <w:tabs>
          <w:tab w:val="clear" w:pos="360"/>
          <w:tab w:val="num" w:pos="709"/>
        </w:tabs>
        <w:ind w:left="709" w:right="-766" w:hanging="283"/>
        <w:jc w:val="both"/>
        <w:rPr>
          <w:color w:val="000080"/>
          <w:sz w:val="26"/>
        </w:rPr>
      </w:pPr>
      <w:r>
        <w:rPr>
          <w:color w:val="000080"/>
          <w:sz w:val="26"/>
        </w:rPr>
        <w:t>присужденные или признанные организацией штрафы за нарушение хозяйственных договоров;</w:t>
      </w:r>
    </w:p>
    <w:p w:rsidR="006216F9" w:rsidRDefault="006216F9" w:rsidP="006216F9">
      <w:pPr>
        <w:numPr>
          <w:ilvl w:val="0"/>
          <w:numId w:val="89"/>
        </w:numPr>
        <w:tabs>
          <w:tab w:val="clear" w:pos="360"/>
          <w:tab w:val="num" w:pos="709"/>
        </w:tabs>
        <w:ind w:left="709" w:right="-766" w:hanging="283"/>
        <w:jc w:val="both"/>
        <w:rPr>
          <w:color w:val="000080"/>
          <w:sz w:val="26"/>
        </w:rPr>
      </w:pPr>
      <w:r>
        <w:rPr>
          <w:color w:val="000080"/>
          <w:sz w:val="26"/>
        </w:rPr>
        <w:t>убытки по операциям прошлых лет, выявленные в отчетном году, и т. п.</w:t>
      </w:r>
    </w:p>
    <w:p w:rsidR="006216F9" w:rsidRDefault="006216F9">
      <w:pPr>
        <w:ind w:right="-766" w:firstLine="284"/>
        <w:jc w:val="both"/>
        <w:rPr>
          <w:color w:val="000080"/>
          <w:sz w:val="26"/>
        </w:rPr>
      </w:pPr>
      <w:r>
        <w:rPr>
          <w:color w:val="000080"/>
          <w:sz w:val="26"/>
        </w:rPr>
        <w:t>Чтобы управлять прибылью, необходимо проводить объективный системный анализ формирования, распределения и использования прибыли, который позволит выявить резервы ее роста. Такой анализ представляет интерес как для внутренних, так и для внешних субъектов, поскольку рост прибыли определяет рост потенциальных возможностей предприятия, повышает степень его деловой активности, увеличивает размеры доходов учредителей и собственников, характеризует финансовое состояние предприятия.</w:t>
      </w:r>
    </w:p>
    <w:p w:rsidR="006216F9" w:rsidRDefault="006216F9">
      <w:pPr>
        <w:ind w:right="-766" w:firstLine="284"/>
        <w:jc w:val="both"/>
        <w:rPr>
          <w:color w:val="000080"/>
          <w:sz w:val="26"/>
        </w:rPr>
      </w:pPr>
      <w:r>
        <w:rPr>
          <w:color w:val="000080"/>
          <w:sz w:val="26"/>
        </w:rPr>
        <w:t>Основным источником информации для анализа является форма №2 "Отчет о прибылях и убытках" (см. приложение 3 и 4). Кроме того, используют данные бухгалтерского учета по счету 80 "Прибыли и убытки".</w:t>
      </w:r>
    </w:p>
    <w:p w:rsidR="006216F9" w:rsidRDefault="006216F9">
      <w:pPr>
        <w:ind w:right="-766" w:firstLine="284"/>
        <w:jc w:val="both"/>
        <w:rPr>
          <w:sz w:val="26"/>
        </w:rPr>
      </w:pPr>
    </w:p>
    <w:p w:rsidR="006216F9" w:rsidRDefault="006216F9">
      <w:pPr>
        <w:spacing w:line="360" w:lineRule="auto"/>
        <w:ind w:right="-766" w:firstLine="284"/>
        <w:jc w:val="center"/>
        <w:rPr>
          <w:b/>
          <w:color w:val="000080"/>
          <w:sz w:val="26"/>
        </w:rPr>
      </w:pPr>
      <w:r>
        <w:rPr>
          <w:b/>
          <w:color w:val="000080"/>
          <w:sz w:val="26"/>
        </w:rPr>
        <w:t>5.2. Анализ валовой прибыли</w:t>
      </w:r>
    </w:p>
    <w:p w:rsidR="006216F9" w:rsidRDefault="006216F9">
      <w:pPr>
        <w:ind w:right="-766" w:firstLine="284"/>
        <w:jc w:val="both"/>
        <w:rPr>
          <w:color w:val="000080"/>
          <w:sz w:val="26"/>
        </w:rPr>
      </w:pPr>
      <w:r>
        <w:rPr>
          <w:color w:val="000080"/>
          <w:sz w:val="26"/>
        </w:rPr>
        <w:t>Анализ валовой прибыли начинается с исследования ее динамики, как по общей сумме, так и в разрезе ее составляющих элементов — так называемый горизонтальный анализ. Затем проводится вертикальный анализ, который выявляет структурные изменения в составе валовой прибыли.</w:t>
      </w:r>
    </w:p>
    <w:p w:rsidR="006216F9" w:rsidRDefault="006216F9">
      <w:pPr>
        <w:ind w:right="-766" w:firstLine="284"/>
        <w:jc w:val="both"/>
        <w:rPr>
          <w:color w:val="000080"/>
          <w:sz w:val="26"/>
        </w:rPr>
      </w:pPr>
      <w:r>
        <w:rPr>
          <w:color w:val="000080"/>
          <w:sz w:val="26"/>
        </w:rPr>
        <w:t>Для оценки уровня и динамики показателей валовой прибыли ОАО "Измайловская мануфактура" составим таблицу 5.1.</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5.1. </w:t>
      </w:r>
      <w:r>
        <w:rPr>
          <w:b/>
          <w:color w:val="000080"/>
          <w:sz w:val="24"/>
        </w:rPr>
        <w:t xml:space="preserve">Анализ показателей прибыли ОАО "Измайловская мануфактура" </w:t>
      </w:r>
    </w:p>
    <w:p w:rsidR="006216F9" w:rsidRDefault="006216F9">
      <w:pPr>
        <w:ind w:right="-766" w:firstLine="284"/>
        <w:jc w:val="both"/>
        <w:rPr>
          <w:b/>
          <w:color w:val="000080"/>
          <w:sz w:val="24"/>
        </w:rPr>
      </w:pPr>
      <w:r>
        <w:rPr>
          <w:b/>
          <w:color w:val="000080"/>
          <w:sz w:val="24"/>
        </w:rPr>
        <w:t xml:space="preserve">                        в 1998 и 1999 гг.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3402"/>
        <w:gridCol w:w="851"/>
        <w:gridCol w:w="850"/>
        <w:gridCol w:w="851"/>
        <w:gridCol w:w="850"/>
        <w:gridCol w:w="1134"/>
        <w:gridCol w:w="1134"/>
      </w:tblGrid>
      <w:tr w:rsidR="006216F9">
        <w:trPr>
          <w:cantSplit/>
          <w:trHeight w:val="210"/>
        </w:trPr>
        <w:tc>
          <w:tcPr>
            <w:tcW w:w="3402" w:type="dxa"/>
            <w:vMerge w:val="restart"/>
          </w:tcPr>
          <w:p w:rsidR="006216F9" w:rsidRDefault="006216F9">
            <w:pPr>
              <w:ind w:left="-108" w:right="-108"/>
              <w:jc w:val="center"/>
              <w:rPr>
                <w:b/>
                <w:color w:val="000080"/>
                <w:sz w:val="22"/>
              </w:rPr>
            </w:pPr>
          </w:p>
          <w:p w:rsidR="006216F9" w:rsidRDefault="006216F9">
            <w:pPr>
              <w:ind w:left="-108" w:right="-108"/>
              <w:jc w:val="center"/>
              <w:rPr>
                <w:b/>
                <w:color w:val="000080"/>
                <w:sz w:val="22"/>
              </w:rPr>
            </w:pPr>
            <w:r>
              <w:rPr>
                <w:b/>
                <w:color w:val="000080"/>
                <w:sz w:val="22"/>
              </w:rPr>
              <w:t>Показатели</w:t>
            </w:r>
          </w:p>
        </w:tc>
        <w:tc>
          <w:tcPr>
            <w:tcW w:w="1701" w:type="dxa"/>
            <w:gridSpan w:val="2"/>
          </w:tcPr>
          <w:p w:rsidR="006216F9" w:rsidRDefault="006216F9">
            <w:pPr>
              <w:ind w:left="-108" w:right="-109"/>
              <w:jc w:val="center"/>
              <w:rPr>
                <w:b/>
                <w:color w:val="000080"/>
                <w:sz w:val="22"/>
              </w:rPr>
            </w:pPr>
            <w:r>
              <w:rPr>
                <w:b/>
                <w:color w:val="000080"/>
                <w:sz w:val="22"/>
              </w:rPr>
              <w:t xml:space="preserve">Базисный </w:t>
            </w:r>
          </w:p>
          <w:p w:rsidR="006216F9" w:rsidRDefault="006216F9">
            <w:pPr>
              <w:ind w:left="-108" w:right="-109"/>
              <w:jc w:val="center"/>
              <w:rPr>
                <w:b/>
                <w:color w:val="000080"/>
                <w:sz w:val="22"/>
              </w:rPr>
            </w:pPr>
            <w:r>
              <w:rPr>
                <w:b/>
                <w:color w:val="000080"/>
                <w:sz w:val="22"/>
              </w:rPr>
              <w:t>период (1998 г.)</w:t>
            </w:r>
          </w:p>
        </w:tc>
        <w:tc>
          <w:tcPr>
            <w:tcW w:w="1701" w:type="dxa"/>
            <w:gridSpan w:val="2"/>
          </w:tcPr>
          <w:p w:rsidR="006216F9" w:rsidRDefault="006216F9">
            <w:pPr>
              <w:ind w:left="-107" w:right="-85"/>
              <w:jc w:val="center"/>
              <w:rPr>
                <w:b/>
                <w:color w:val="000080"/>
                <w:sz w:val="22"/>
              </w:rPr>
            </w:pPr>
            <w:r>
              <w:rPr>
                <w:b/>
                <w:color w:val="000080"/>
                <w:sz w:val="22"/>
              </w:rPr>
              <w:t xml:space="preserve">Отчетный </w:t>
            </w:r>
          </w:p>
          <w:p w:rsidR="006216F9" w:rsidRDefault="006216F9">
            <w:pPr>
              <w:ind w:left="-107" w:right="-85"/>
              <w:jc w:val="center"/>
              <w:rPr>
                <w:b/>
                <w:color w:val="000080"/>
                <w:sz w:val="22"/>
              </w:rPr>
            </w:pPr>
            <w:r>
              <w:rPr>
                <w:b/>
                <w:color w:val="000080"/>
                <w:sz w:val="22"/>
              </w:rPr>
              <w:t>период (1999 г.)</w:t>
            </w:r>
          </w:p>
        </w:tc>
        <w:tc>
          <w:tcPr>
            <w:tcW w:w="2268" w:type="dxa"/>
            <w:gridSpan w:val="2"/>
          </w:tcPr>
          <w:p w:rsidR="006216F9" w:rsidRDefault="006216F9">
            <w:pPr>
              <w:ind w:left="-131" w:right="-108"/>
              <w:jc w:val="center"/>
              <w:rPr>
                <w:b/>
                <w:color w:val="000080"/>
                <w:sz w:val="22"/>
              </w:rPr>
            </w:pPr>
            <w:r>
              <w:rPr>
                <w:b/>
                <w:color w:val="000080"/>
                <w:sz w:val="22"/>
              </w:rPr>
              <w:t>Отклонение отчетного периода от базисного</w:t>
            </w:r>
          </w:p>
        </w:tc>
      </w:tr>
      <w:tr w:rsidR="006216F9">
        <w:trPr>
          <w:cantSplit/>
          <w:trHeight w:val="285"/>
        </w:trPr>
        <w:tc>
          <w:tcPr>
            <w:tcW w:w="3402" w:type="dxa"/>
            <w:vMerge/>
          </w:tcPr>
          <w:p w:rsidR="006216F9" w:rsidRDefault="006216F9">
            <w:pPr>
              <w:ind w:left="-108" w:right="-108"/>
              <w:jc w:val="both"/>
              <w:rPr>
                <w:b/>
                <w:color w:val="000080"/>
                <w:sz w:val="22"/>
              </w:rPr>
            </w:pPr>
          </w:p>
        </w:tc>
        <w:tc>
          <w:tcPr>
            <w:tcW w:w="851" w:type="dxa"/>
          </w:tcPr>
          <w:p w:rsidR="006216F9" w:rsidRDefault="006216F9">
            <w:pPr>
              <w:ind w:left="-108" w:right="-37"/>
              <w:jc w:val="center"/>
              <w:rPr>
                <w:b/>
                <w:color w:val="000080"/>
                <w:sz w:val="22"/>
              </w:rPr>
            </w:pPr>
            <w:r>
              <w:rPr>
                <w:b/>
                <w:color w:val="000080"/>
                <w:sz w:val="22"/>
              </w:rPr>
              <w:t>Сумма</w:t>
            </w:r>
          </w:p>
        </w:tc>
        <w:tc>
          <w:tcPr>
            <w:tcW w:w="850" w:type="dxa"/>
          </w:tcPr>
          <w:p w:rsidR="006216F9" w:rsidRDefault="006216F9">
            <w:pPr>
              <w:ind w:left="-108" w:right="-108"/>
              <w:jc w:val="center"/>
              <w:rPr>
                <w:b/>
                <w:color w:val="000080"/>
                <w:sz w:val="22"/>
              </w:rPr>
            </w:pPr>
            <w:r>
              <w:rPr>
                <w:b/>
                <w:color w:val="000080"/>
                <w:sz w:val="22"/>
              </w:rPr>
              <w:t>% к итогу</w:t>
            </w:r>
          </w:p>
        </w:tc>
        <w:tc>
          <w:tcPr>
            <w:tcW w:w="851" w:type="dxa"/>
          </w:tcPr>
          <w:p w:rsidR="006216F9" w:rsidRDefault="006216F9">
            <w:pPr>
              <w:ind w:left="-108" w:right="-109"/>
              <w:jc w:val="center"/>
              <w:rPr>
                <w:b/>
                <w:color w:val="000080"/>
                <w:sz w:val="22"/>
              </w:rPr>
            </w:pPr>
            <w:r>
              <w:rPr>
                <w:b/>
                <w:color w:val="000080"/>
                <w:sz w:val="22"/>
              </w:rPr>
              <w:t>Сумма</w:t>
            </w:r>
          </w:p>
        </w:tc>
        <w:tc>
          <w:tcPr>
            <w:tcW w:w="850" w:type="dxa"/>
          </w:tcPr>
          <w:p w:rsidR="006216F9" w:rsidRDefault="006216F9">
            <w:pPr>
              <w:ind w:left="-107" w:right="-108"/>
              <w:jc w:val="center"/>
              <w:rPr>
                <w:b/>
                <w:color w:val="000080"/>
                <w:sz w:val="22"/>
              </w:rPr>
            </w:pPr>
            <w:r>
              <w:rPr>
                <w:b/>
                <w:color w:val="000080"/>
                <w:sz w:val="22"/>
              </w:rPr>
              <w:t>% к итогу</w:t>
            </w:r>
          </w:p>
        </w:tc>
        <w:tc>
          <w:tcPr>
            <w:tcW w:w="1134" w:type="dxa"/>
          </w:tcPr>
          <w:p w:rsidR="006216F9" w:rsidRDefault="006216F9">
            <w:pPr>
              <w:ind w:left="-108" w:right="-108"/>
              <w:jc w:val="center"/>
              <w:rPr>
                <w:b/>
                <w:color w:val="000080"/>
                <w:sz w:val="22"/>
              </w:rPr>
            </w:pPr>
            <w:r>
              <w:rPr>
                <w:b/>
                <w:color w:val="000080"/>
                <w:sz w:val="22"/>
              </w:rPr>
              <w:t>Сумма</w:t>
            </w:r>
          </w:p>
        </w:tc>
        <w:tc>
          <w:tcPr>
            <w:tcW w:w="1134" w:type="dxa"/>
          </w:tcPr>
          <w:p w:rsidR="006216F9" w:rsidRDefault="006216F9">
            <w:pPr>
              <w:ind w:left="-108" w:right="-108"/>
              <w:jc w:val="center"/>
              <w:rPr>
                <w:b/>
                <w:color w:val="000080"/>
                <w:sz w:val="22"/>
              </w:rPr>
            </w:pPr>
            <w:r>
              <w:rPr>
                <w:b/>
                <w:color w:val="000080"/>
                <w:sz w:val="22"/>
              </w:rPr>
              <w:t>% к итогу</w:t>
            </w:r>
          </w:p>
        </w:tc>
      </w:tr>
      <w:tr w:rsidR="006216F9">
        <w:tc>
          <w:tcPr>
            <w:tcW w:w="3402" w:type="dxa"/>
          </w:tcPr>
          <w:p w:rsidR="006216F9" w:rsidRDefault="006216F9">
            <w:pPr>
              <w:ind w:right="-108"/>
              <w:jc w:val="both"/>
              <w:rPr>
                <w:color w:val="000080"/>
                <w:sz w:val="22"/>
              </w:rPr>
            </w:pPr>
            <w:r>
              <w:rPr>
                <w:color w:val="000080"/>
                <w:sz w:val="22"/>
              </w:rPr>
              <w:t>1. Убыток от реализации</w:t>
            </w:r>
          </w:p>
        </w:tc>
        <w:tc>
          <w:tcPr>
            <w:tcW w:w="851" w:type="dxa"/>
          </w:tcPr>
          <w:p w:rsidR="006216F9" w:rsidRDefault="006216F9">
            <w:pPr>
              <w:ind w:left="-108" w:right="-37"/>
              <w:jc w:val="center"/>
              <w:rPr>
                <w:color w:val="000080"/>
                <w:sz w:val="22"/>
              </w:rPr>
            </w:pPr>
            <w:r>
              <w:rPr>
                <w:color w:val="000080"/>
                <w:sz w:val="22"/>
              </w:rPr>
              <w:t>1 317</w:t>
            </w:r>
          </w:p>
        </w:tc>
        <w:tc>
          <w:tcPr>
            <w:tcW w:w="850" w:type="dxa"/>
          </w:tcPr>
          <w:p w:rsidR="006216F9" w:rsidRDefault="006216F9">
            <w:pPr>
              <w:ind w:left="-108" w:right="-108"/>
              <w:jc w:val="center"/>
              <w:rPr>
                <w:color w:val="000080"/>
                <w:sz w:val="22"/>
              </w:rPr>
            </w:pPr>
            <w:r>
              <w:rPr>
                <w:color w:val="000080"/>
                <w:sz w:val="22"/>
              </w:rPr>
              <w:t>124,25</w:t>
            </w:r>
          </w:p>
        </w:tc>
        <w:tc>
          <w:tcPr>
            <w:tcW w:w="851" w:type="dxa"/>
          </w:tcPr>
          <w:p w:rsidR="006216F9" w:rsidRDefault="006216F9">
            <w:pPr>
              <w:ind w:left="-108" w:right="-109"/>
              <w:jc w:val="center"/>
              <w:rPr>
                <w:color w:val="000080"/>
                <w:sz w:val="22"/>
              </w:rPr>
            </w:pPr>
            <w:r>
              <w:rPr>
                <w:color w:val="000080"/>
                <w:sz w:val="22"/>
              </w:rPr>
              <w:t>2 404</w:t>
            </w:r>
          </w:p>
        </w:tc>
        <w:tc>
          <w:tcPr>
            <w:tcW w:w="850" w:type="dxa"/>
          </w:tcPr>
          <w:p w:rsidR="006216F9" w:rsidRDefault="006216F9">
            <w:pPr>
              <w:ind w:left="-107" w:right="-108"/>
              <w:jc w:val="center"/>
              <w:rPr>
                <w:color w:val="000080"/>
                <w:sz w:val="22"/>
              </w:rPr>
            </w:pPr>
            <w:r>
              <w:rPr>
                <w:color w:val="000080"/>
                <w:sz w:val="22"/>
              </w:rPr>
              <w:t>68,06</w:t>
            </w:r>
          </w:p>
        </w:tc>
        <w:tc>
          <w:tcPr>
            <w:tcW w:w="1134" w:type="dxa"/>
          </w:tcPr>
          <w:p w:rsidR="006216F9" w:rsidRDefault="006216F9">
            <w:pPr>
              <w:ind w:left="-108" w:right="-108"/>
              <w:jc w:val="center"/>
              <w:rPr>
                <w:color w:val="000080"/>
                <w:sz w:val="22"/>
              </w:rPr>
            </w:pPr>
            <w:r>
              <w:rPr>
                <w:color w:val="000080"/>
                <w:sz w:val="22"/>
              </w:rPr>
              <w:t>+ 1 087</w:t>
            </w:r>
          </w:p>
        </w:tc>
        <w:tc>
          <w:tcPr>
            <w:tcW w:w="1134" w:type="dxa"/>
          </w:tcPr>
          <w:p w:rsidR="006216F9" w:rsidRDefault="006216F9">
            <w:pPr>
              <w:ind w:left="-108" w:right="-108"/>
              <w:jc w:val="center"/>
              <w:rPr>
                <w:color w:val="000080"/>
                <w:sz w:val="22"/>
              </w:rPr>
            </w:pPr>
            <w:r>
              <w:rPr>
                <w:color w:val="000080"/>
                <w:sz w:val="22"/>
              </w:rPr>
              <w:t>182, 54</w:t>
            </w:r>
          </w:p>
        </w:tc>
      </w:tr>
      <w:tr w:rsidR="006216F9">
        <w:tc>
          <w:tcPr>
            <w:tcW w:w="3402" w:type="dxa"/>
          </w:tcPr>
          <w:p w:rsidR="006216F9" w:rsidRDefault="006216F9">
            <w:pPr>
              <w:ind w:right="-108"/>
              <w:jc w:val="both"/>
              <w:rPr>
                <w:color w:val="000080"/>
                <w:sz w:val="22"/>
              </w:rPr>
            </w:pPr>
            <w:r>
              <w:rPr>
                <w:color w:val="000080"/>
                <w:sz w:val="22"/>
              </w:rPr>
              <w:t>2. Проценты к получению</w:t>
            </w:r>
          </w:p>
        </w:tc>
        <w:tc>
          <w:tcPr>
            <w:tcW w:w="851" w:type="dxa"/>
          </w:tcPr>
          <w:p w:rsidR="006216F9" w:rsidRDefault="006216F9">
            <w:pPr>
              <w:ind w:left="-108" w:right="-37"/>
              <w:jc w:val="center"/>
              <w:rPr>
                <w:color w:val="000080"/>
                <w:sz w:val="22"/>
              </w:rPr>
            </w:pPr>
            <w:r>
              <w:rPr>
                <w:color w:val="000080"/>
                <w:sz w:val="22"/>
              </w:rPr>
              <w:t>—</w:t>
            </w:r>
          </w:p>
        </w:tc>
        <w:tc>
          <w:tcPr>
            <w:tcW w:w="850" w:type="dxa"/>
          </w:tcPr>
          <w:p w:rsidR="006216F9" w:rsidRDefault="006216F9">
            <w:pPr>
              <w:ind w:left="-108" w:right="-108"/>
              <w:jc w:val="center"/>
              <w:rPr>
                <w:color w:val="000080"/>
                <w:sz w:val="22"/>
              </w:rPr>
            </w:pPr>
            <w:r>
              <w:rPr>
                <w:color w:val="000080"/>
                <w:sz w:val="22"/>
              </w:rPr>
              <w:t>—</w:t>
            </w:r>
          </w:p>
        </w:tc>
        <w:tc>
          <w:tcPr>
            <w:tcW w:w="851" w:type="dxa"/>
          </w:tcPr>
          <w:p w:rsidR="006216F9" w:rsidRDefault="006216F9">
            <w:pPr>
              <w:ind w:left="-108" w:right="-109"/>
              <w:jc w:val="center"/>
              <w:rPr>
                <w:color w:val="000080"/>
                <w:sz w:val="22"/>
              </w:rPr>
            </w:pPr>
            <w:r>
              <w:rPr>
                <w:color w:val="000080"/>
                <w:sz w:val="22"/>
              </w:rPr>
              <w:t>—</w:t>
            </w:r>
          </w:p>
        </w:tc>
        <w:tc>
          <w:tcPr>
            <w:tcW w:w="850" w:type="dxa"/>
          </w:tcPr>
          <w:p w:rsidR="006216F9" w:rsidRDefault="006216F9">
            <w:pPr>
              <w:ind w:left="-107" w:right="-108"/>
              <w:jc w:val="center"/>
              <w:rPr>
                <w:color w:val="000080"/>
                <w:sz w:val="22"/>
              </w:rPr>
            </w:pPr>
            <w:r>
              <w:rPr>
                <w:color w:val="000080"/>
                <w:sz w:val="22"/>
              </w:rPr>
              <w:t>—</w:t>
            </w:r>
          </w:p>
        </w:tc>
        <w:tc>
          <w:tcPr>
            <w:tcW w:w="1134" w:type="dxa"/>
          </w:tcPr>
          <w:p w:rsidR="006216F9" w:rsidRDefault="006216F9">
            <w:pPr>
              <w:ind w:left="-108" w:right="-108"/>
              <w:jc w:val="center"/>
              <w:rPr>
                <w:color w:val="000080"/>
                <w:sz w:val="22"/>
              </w:rPr>
            </w:pPr>
            <w:r>
              <w:rPr>
                <w:color w:val="000080"/>
                <w:sz w:val="22"/>
              </w:rPr>
              <w:t>—</w:t>
            </w:r>
          </w:p>
        </w:tc>
        <w:tc>
          <w:tcPr>
            <w:tcW w:w="1134" w:type="dxa"/>
          </w:tcPr>
          <w:p w:rsidR="006216F9" w:rsidRDefault="006216F9">
            <w:pPr>
              <w:ind w:left="-108" w:right="-108"/>
              <w:jc w:val="center"/>
              <w:rPr>
                <w:color w:val="000080"/>
                <w:sz w:val="22"/>
              </w:rPr>
            </w:pPr>
            <w:r>
              <w:rPr>
                <w:color w:val="000080"/>
                <w:sz w:val="22"/>
              </w:rPr>
              <w:t>—</w:t>
            </w:r>
          </w:p>
        </w:tc>
      </w:tr>
      <w:tr w:rsidR="006216F9">
        <w:tc>
          <w:tcPr>
            <w:tcW w:w="3402" w:type="dxa"/>
          </w:tcPr>
          <w:p w:rsidR="006216F9" w:rsidRDefault="006216F9">
            <w:pPr>
              <w:ind w:right="-108"/>
              <w:jc w:val="both"/>
              <w:rPr>
                <w:color w:val="000080"/>
                <w:sz w:val="22"/>
              </w:rPr>
            </w:pPr>
            <w:r>
              <w:rPr>
                <w:color w:val="000080"/>
                <w:sz w:val="22"/>
              </w:rPr>
              <w:t>3. Проценты к уплате</w:t>
            </w:r>
          </w:p>
        </w:tc>
        <w:tc>
          <w:tcPr>
            <w:tcW w:w="851" w:type="dxa"/>
          </w:tcPr>
          <w:p w:rsidR="006216F9" w:rsidRDefault="006216F9">
            <w:pPr>
              <w:ind w:left="-108" w:right="-37"/>
              <w:jc w:val="center"/>
              <w:rPr>
                <w:color w:val="000080"/>
                <w:sz w:val="22"/>
              </w:rPr>
            </w:pPr>
            <w:r>
              <w:rPr>
                <w:color w:val="000080"/>
                <w:sz w:val="22"/>
              </w:rPr>
              <w:t>—</w:t>
            </w:r>
          </w:p>
        </w:tc>
        <w:tc>
          <w:tcPr>
            <w:tcW w:w="850" w:type="dxa"/>
          </w:tcPr>
          <w:p w:rsidR="006216F9" w:rsidRDefault="006216F9">
            <w:pPr>
              <w:ind w:left="-108" w:right="-108"/>
              <w:jc w:val="center"/>
              <w:rPr>
                <w:color w:val="000080"/>
                <w:sz w:val="22"/>
              </w:rPr>
            </w:pPr>
            <w:r>
              <w:rPr>
                <w:color w:val="000080"/>
                <w:sz w:val="22"/>
              </w:rPr>
              <w:t>—</w:t>
            </w:r>
          </w:p>
        </w:tc>
        <w:tc>
          <w:tcPr>
            <w:tcW w:w="851" w:type="dxa"/>
          </w:tcPr>
          <w:p w:rsidR="006216F9" w:rsidRDefault="006216F9">
            <w:pPr>
              <w:ind w:left="-108" w:right="-109"/>
              <w:jc w:val="center"/>
              <w:rPr>
                <w:color w:val="000080"/>
                <w:sz w:val="22"/>
              </w:rPr>
            </w:pPr>
            <w:r>
              <w:rPr>
                <w:color w:val="000080"/>
                <w:sz w:val="22"/>
              </w:rPr>
              <w:t>—</w:t>
            </w:r>
          </w:p>
        </w:tc>
        <w:tc>
          <w:tcPr>
            <w:tcW w:w="850" w:type="dxa"/>
          </w:tcPr>
          <w:p w:rsidR="006216F9" w:rsidRDefault="006216F9">
            <w:pPr>
              <w:ind w:left="-107" w:right="-108"/>
              <w:jc w:val="center"/>
              <w:rPr>
                <w:color w:val="000080"/>
                <w:sz w:val="22"/>
              </w:rPr>
            </w:pPr>
            <w:r>
              <w:rPr>
                <w:color w:val="000080"/>
                <w:sz w:val="22"/>
              </w:rPr>
              <w:t>—</w:t>
            </w:r>
          </w:p>
        </w:tc>
        <w:tc>
          <w:tcPr>
            <w:tcW w:w="1134" w:type="dxa"/>
          </w:tcPr>
          <w:p w:rsidR="006216F9" w:rsidRDefault="006216F9">
            <w:pPr>
              <w:ind w:left="-108" w:right="-108"/>
              <w:jc w:val="center"/>
              <w:rPr>
                <w:color w:val="000080"/>
                <w:sz w:val="22"/>
              </w:rPr>
            </w:pPr>
            <w:r>
              <w:rPr>
                <w:color w:val="000080"/>
                <w:sz w:val="22"/>
              </w:rPr>
              <w:t>—</w:t>
            </w:r>
          </w:p>
        </w:tc>
        <w:tc>
          <w:tcPr>
            <w:tcW w:w="1134" w:type="dxa"/>
          </w:tcPr>
          <w:p w:rsidR="006216F9" w:rsidRDefault="006216F9">
            <w:pPr>
              <w:ind w:left="-108" w:right="-108"/>
              <w:jc w:val="center"/>
              <w:rPr>
                <w:color w:val="000080"/>
                <w:sz w:val="22"/>
              </w:rPr>
            </w:pPr>
            <w:r>
              <w:rPr>
                <w:color w:val="000080"/>
                <w:sz w:val="22"/>
              </w:rPr>
              <w:t>—</w:t>
            </w:r>
          </w:p>
        </w:tc>
      </w:tr>
      <w:tr w:rsidR="006216F9">
        <w:tc>
          <w:tcPr>
            <w:tcW w:w="3402" w:type="dxa"/>
          </w:tcPr>
          <w:p w:rsidR="006216F9" w:rsidRDefault="006216F9">
            <w:pPr>
              <w:ind w:right="-108"/>
              <w:jc w:val="both"/>
              <w:rPr>
                <w:color w:val="000080"/>
                <w:sz w:val="22"/>
              </w:rPr>
            </w:pPr>
            <w:r>
              <w:rPr>
                <w:color w:val="000080"/>
                <w:sz w:val="22"/>
              </w:rPr>
              <w:t>4. Прочие операционные доходы</w:t>
            </w:r>
          </w:p>
        </w:tc>
        <w:tc>
          <w:tcPr>
            <w:tcW w:w="851" w:type="dxa"/>
          </w:tcPr>
          <w:p w:rsidR="006216F9" w:rsidRDefault="006216F9">
            <w:pPr>
              <w:ind w:left="-108" w:right="-37"/>
              <w:jc w:val="center"/>
              <w:rPr>
                <w:color w:val="000080"/>
                <w:sz w:val="22"/>
              </w:rPr>
            </w:pPr>
            <w:r>
              <w:rPr>
                <w:color w:val="000080"/>
                <w:sz w:val="22"/>
              </w:rPr>
              <w:t>1 551</w:t>
            </w:r>
          </w:p>
        </w:tc>
        <w:tc>
          <w:tcPr>
            <w:tcW w:w="850" w:type="dxa"/>
          </w:tcPr>
          <w:p w:rsidR="006216F9" w:rsidRDefault="006216F9">
            <w:pPr>
              <w:ind w:left="-108" w:right="-108"/>
              <w:jc w:val="center"/>
              <w:rPr>
                <w:color w:val="000080"/>
                <w:sz w:val="22"/>
              </w:rPr>
            </w:pPr>
            <w:r>
              <w:rPr>
                <w:color w:val="000080"/>
                <w:sz w:val="22"/>
              </w:rPr>
              <w:t>146,32</w:t>
            </w:r>
          </w:p>
        </w:tc>
        <w:tc>
          <w:tcPr>
            <w:tcW w:w="851" w:type="dxa"/>
          </w:tcPr>
          <w:p w:rsidR="006216F9" w:rsidRDefault="006216F9">
            <w:pPr>
              <w:ind w:left="-108" w:right="-109"/>
              <w:jc w:val="center"/>
              <w:rPr>
                <w:color w:val="000080"/>
                <w:sz w:val="22"/>
              </w:rPr>
            </w:pPr>
            <w:r>
              <w:rPr>
                <w:color w:val="000080"/>
                <w:sz w:val="22"/>
              </w:rPr>
              <w:t>2 380</w:t>
            </w:r>
          </w:p>
        </w:tc>
        <w:tc>
          <w:tcPr>
            <w:tcW w:w="850" w:type="dxa"/>
          </w:tcPr>
          <w:p w:rsidR="006216F9" w:rsidRDefault="006216F9">
            <w:pPr>
              <w:ind w:left="-107" w:right="-108"/>
              <w:jc w:val="center"/>
              <w:rPr>
                <w:color w:val="000080"/>
                <w:sz w:val="22"/>
              </w:rPr>
            </w:pPr>
            <w:r>
              <w:rPr>
                <w:color w:val="000080"/>
                <w:sz w:val="22"/>
              </w:rPr>
              <w:t>67,38</w:t>
            </w:r>
          </w:p>
        </w:tc>
        <w:tc>
          <w:tcPr>
            <w:tcW w:w="1134" w:type="dxa"/>
          </w:tcPr>
          <w:p w:rsidR="006216F9" w:rsidRDefault="006216F9">
            <w:pPr>
              <w:ind w:left="-108" w:right="-108"/>
              <w:jc w:val="center"/>
              <w:rPr>
                <w:color w:val="000080"/>
                <w:sz w:val="22"/>
              </w:rPr>
            </w:pPr>
            <w:r>
              <w:rPr>
                <w:color w:val="000080"/>
                <w:sz w:val="22"/>
              </w:rPr>
              <w:t>+ 829</w:t>
            </w:r>
          </w:p>
        </w:tc>
        <w:tc>
          <w:tcPr>
            <w:tcW w:w="1134" w:type="dxa"/>
          </w:tcPr>
          <w:p w:rsidR="006216F9" w:rsidRDefault="006216F9">
            <w:pPr>
              <w:ind w:left="-108" w:right="-108"/>
              <w:jc w:val="center"/>
              <w:rPr>
                <w:color w:val="000080"/>
                <w:sz w:val="22"/>
              </w:rPr>
            </w:pPr>
            <w:r>
              <w:rPr>
                <w:color w:val="000080"/>
                <w:sz w:val="22"/>
              </w:rPr>
              <w:t>153, 45</w:t>
            </w:r>
          </w:p>
        </w:tc>
      </w:tr>
      <w:tr w:rsidR="006216F9">
        <w:tc>
          <w:tcPr>
            <w:tcW w:w="3402" w:type="dxa"/>
          </w:tcPr>
          <w:p w:rsidR="006216F9" w:rsidRDefault="006216F9">
            <w:pPr>
              <w:ind w:right="-108"/>
              <w:jc w:val="both"/>
              <w:rPr>
                <w:color w:val="000080"/>
                <w:sz w:val="22"/>
              </w:rPr>
            </w:pPr>
            <w:r>
              <w:rPr>
                <w:color w:val="000080"/>
                <w:sz w:val="22"/>
              </w:rPr>
              <w:t>5. Прочие операционные расходы</w:t>
            </w:r>
          </w:p>
        </w:tc>
        <w:tc>
          <w:tcPr>
            <w:tcW w:w="851" w:type="dxa"/>
          </w:tcPr>
          <w:p w:rsidR="006216F9" w:rsidRDefault="006216F9">
            <w:pPr>
              <w:ind w:left="-108" w:right="-37"/>
              <w:jc w:val="center"/>
              <w:rPr>
                <w:color w:val="000080"/>
                <w:sz w:val="22"/>
              </w:rPr>
            </w:pPr>
            <w:r>
              <w:rPr>
                <w:color w:val="000080"/>
                <w:sz w:val="22"/>
              </w:rPr>
              <w:t>2 204</w:t>
            </w:r>
          </w:p>
        </w:tc>
        <w:tc>
          <w:tcPr>
            <w:tcW w:w="850" w:type="dxa"/>
          </w:tcPr>
          <w:p w:rsidR="006216F9" w:rsidRDefault="006216F9">
            <w:pPr>
              <w:ind w:left="-108" w:right="-108"/>
              <w:jc w:val="center"/>
              <w:rPr>
                <w:color w:val="000080"/>
                <w:sz w:val="22"/>
              </w:rPr>
            </w:pPr>
            <w:r>
              <w:rPr>
                <w:color w:val="000080"/>
                <w:sz w:val="22"/>
              </w:rPr>
              <w:t>207,92</w:t>
            </w:r>
          </w:p>
        </w:tc>
        <w:tc>
          <w:tcPr>
            <w:tcW w:w="851" w:type="dxa"/>
          </w:tcPr>
          <w:p w:rsidR="006216F9" w:rsidRDefault="006216F9">
            <w:pPr>
              <w:ind w:left="-108" w:right="-109"/>
              <w:jc w:val="center"/>
              <w:rPr>
                <w:color w:val="000080"/>
                <w:sz w:val="22"/>
              </w:rPr>
            </w:pPr>
            <w:r>
              <w:rPr>
                <w:color w:val="000080"/>
                <w:sz w:val="22"/>
              </w:rPr>
              <w:t>2 162</w:t>
            </w:r>
          </w:p>
        </w:tc>
        <w:tc>
          <w:tcPr>
            <w:tcW w:w="850" w:type="dxa"/>
          </w:tcPr>
          <w:p w:rsidR="006216F9" w:rsidRDefault="006216F9">
            <w:pPr>
              <w:ind w:left="-107" w:right="-108"/>
              <w:jc w:val="center"/>
              <w:rPr>
                <w:color w:val="000080"/>
                <w:sz w:val="22"/>
              </w:rPr>
            </w:pPr>
            <w:r>
              <w:rPr>
                <w:color w:val="000080"/>
                <w:sz w:val="22"/>
              </w:rPr>
              <w:t>61,212</w:t>
            </w:r>
          </w:p>
        </w:tc>
        <w:tc>
          <w:tcPr>
            <w:tcW w:w="1134" w:type="dxa"/>
          </w:tcPr>
          <w:p w:rsidR="006216F9" w:rsidRDefault="006216F9">
            <w:pPr>
              <w:ind w:left="-108" w:right="-108"/>
              <w:jc w:val="center"/>
              <w:rPr>
                <w:color w:val="000080"/>
                <w:sz w:val="22"/>
              </w:rPr>
            </w:pPr>
            <w:r>
              <w:rPr>
                <w:color w:val="000080"/>
                <w:sz w:val="22"/>
              </w:rPr>
              <w:t>- 42</w:t>
            </w:r>
          </w:p>
        </w:tc>
        <w:tc>
          <w:tcPr>
            <w:tcW w:w="1134" w:type="dxa"/>
          </w:tcPr>
          <w:p w:rsidR="006216F9" w:rsidRDefault="006216F9">
            <w:pPr>
              <w:ind w:left="-108" w:right="-108"/>
              <w:jc w:val="center"/>
              <w:rPr>
                <w:color w:val="000080"/>
                <w:sz w:val="22"/>
              </w:rPr>
            </w:pPr>
            <w:r>
              <w:rPr>
                <w:color w:val="000080"/>
                <w:sz w:val="22"/>
              </w:rPr>
              <w:t>98,09</w:t>
            </w:r>
          </w:p>
        </w:tc>
      </w:tr>
      <w:tr w:rsidR="006216F9">
        <w:tc>
          <w:tcPr>
            <w:tcW w:w="3402" w:type="dxa"/>
          </w:tcPr>
          <w:p w:rsidR="006216F9" w:rsidRDefault="006216F9">
            <w:pPr>
              <w:jc w:val="both"/>
              <w:rPr>
                <w:color w:val="000080"/>
                <w:sz w:val="22"/>
              </w:rPr>
            </w:pPr>
            <w:r>
              <w:rPr>
                <w:color w:val="000080"/>
                <w:sz w:val="22"/>
              </w:rPr>
              <w:t>6. Убыток от финансово-хозяйственной деятельности</w:t>
            </w:r>
          </w:p>
        </w:tc>
        <w:tc>
          <w:tcPr>
            <w:tcW w:w="851" w:type="dxa"/>
          </w:tcPr>
          <w:p w:rsidR="006216F9" w:rsidRDefault="006216F9">
            <w:pPr>
              <w:ind w:left="-108" w:right="-37"/>
              <w:jc w:val="center"/>
              <w:rPr>
                <w:color w:val="000080"/>
                <w:sz w:val="22"/>
              </w:rPr>
            </w:pPr>
          </w:p>
          <w:p w:rsidR="006216F9" w:rsidRDefault="006216F9">
            <w:pPr>
              <w:ind w:left="-108" w:right="-37"/>
              <w:jc w:val="center"/>
              <w:rPr>
                <w:color w:val="000080"/>
                <w:sz w:val="22"/>
              </w:rPr>
            </w:pPr>
            <w:r>
              <w:rPr>
                <w:color w:val="000080"/>
                <w:sz w:val="22"/>
              </w:rPr>
              <w:t>1 970</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185,85</w:t>
            </w:r>
          </w:p>
        </w:tc>
        <w:tc>
          <w:tcPr>
            <w:tcW w:w="851" w:type="dxa"/>
          </w:tcPr>
          <w:p w:rsidR="006216F9" w:rsidRDefault="006216F9">
            <w:pPr>
              <w:ind w:left="-108" w:right="-109"/>
              <w:jc w:val="center"/>
              <w:rPr>
                <w:color w:val="000080"/>
                <w:sz w:val="22"/>
              </w:rPr>
            </w:pPr>
          </w:p>
          <w:p w:rsidR="006216F9" w:rsidRDefault="006216F9">
            <w:pPr>
              <w:ind w:left="-108" w:right="-109"/>
              <w:jc w:val="center"/>
              <w:rPr>
                <w:color w:val="000080"/>
                <w:sz w:val="22"/>
              </w:rPr>
            </w:pPr>
            <w:r>
              <w:rPr>
                <w:color w:val="000080"/>
                <w:sz w:val="22"/>
              </w:rPr>
              <w:t>2 186</w:t>
            </w:r>
          </w:p>
        </w:tc>
        <w:tc>
          <w:tcPr>
            <w:tcW w:w="850" w:type="dxa"/>
          </w:tcPr>
          <w:p w:rsidR="006216F9" w:rsidRDefault="006216F9">
            <w:pPr>
              <w:ind w:left="-107" w:right="-108"/>
              <w:jc w:val="center"/>
              <w:rPr>
                <w:color w:val="000080"/>
                <w:sz w:val="22"/>
              </w:rPr>
            </w:pPr>
          </w:p>
          <w:p w:rsidR="006216F9" w:rsidRDefault="006216F9">
            <w:pPr>
              <w:ind w:left="-107" w:right="-108"/>
              <w:jc w:val="center"/>
              <w:rPr>
                <w:color w:val="000080"/>
                <w:sz w:val="22"/>
              </w:rPr>
            </w:pPr>
            <w:r>
              <w:rPr>
                <w:color w:val="000080"/>
                <w:sz w:val="22"/>
              </w:rPr>
              <w:t>61,89</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+ 216</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110,96</w:t>
            </w:r>
          </w:p>
        </w:tc>
      </w:tr>
      <w:tr w:rsidR="006216F9">
        <w:tc>
          <w:tcPr>
            <w:tcW w:w="3402" w:type="dxa"/>
          </w:tcPr>
          <w:p w:rsidR="006216F9" w:rsidRDefault="006216F9" w:rsidP="006216F9">
            <w:pPr>
              <w:numPr>
                <w:ilvl w:val="0"/>
                <w:numId w:val="11"/>
              </w:numPr>
              <w:ind w:right="-108"/>
              <w:jc w:val="both"/>
              <w:rPr>
                <w:color w:val="000080"/>
                <w:sz w:val="22"/>
              </w:rPr>
            </w:pPr>
            <w:r>
              <w:rPr>
                <w:color w:val="000080"/>
                <w:sz w:val="22"/>
              </w:rPr>
              <w:t>Прочие внереализационные</w:t>
            </w:r>
          </w:p>
          <w:p w:rsidR="006216F9" w:rsidRDefault="006216F9">
            <w:pPr>
              <w:ind w:left="34" w:right="-108"/>
              <w:jc w:val="both"/>
              <w:rPr>
                <w:color w:val="000080"/>
                <w:sz w:val="22"/>
              </w:rPr>
            </w:pPr>
            <w:r>
              <w:rPr>
                <w:color w:val="000080"/>
                <w:sz w:val="22"/>
              </w:rPr>
              <w:t xml:space="preserve">      доходы</w:t>
            </w:r>
          </w:p>
        </w:tc>
        <w:tc>
          <w:tcPr>
            <w:tcW w:w="851" w:type="dxa"/>
          </w:tcPr>
          <w:p w:rsidR="006216F9" w:rsidRDefault="006216F9">
            <w:pPr>
              <w:ind w:left="-108" w:right="-37"/>
              <w:jc w:val="center"/>
              <w:rPr>
                <w:color w:val="000080"/>
                <w:sz w:val="22"/>
              </w:rPr>
            </w:pPr>
          </w:p>
          <w:p w:rsidR="006216F9" w:rsidRDefault="006216F9">
            <w:pPr>
              <w:ind w:left="-108" w:right="-37"/>
              <w:jc w:val="center"/>
              <w:rPr>
                <w:color w:val="000080"/>
                <w:sz w:val="22"/>
              </w:rPr>
            </w:pPr>
            <w:r>
              <w:rPr>
                <w:color w:val="000080"/>
                <w:sz w:val="22"/>
              </w:rPr>
              <w:t>3 032</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286,04</w:t>
            </w:r>
          </w:p>
        </w:tc>
        <w:tc>
          <w:tcPr>
            <w:tcW w:w="851" w:type="dxa"/>
          </w:tcPr>
          <w:p w:rsidR="006216F9" w:rsidRDefault="006216F9">
            <w:pPr>
              <w:ind w:left="-108" w:right="-109"/>
              <w:jc w:val="center"/>
              <w:rPr>
                <w:color w:val="000080"/>
                <w:sz w:val="22"/>
              </w:rPr>
            </w:pPr>
          </w:p>
          <w:p w:rsidR="006216F9" w:rsidRDefault="006216F9">
            <w:pPr>
              <w:ind w:left="-108" w:right="-109"/>
              <w:jc w:val="center"/>
              <w:rPr>
                <w:color w:val="000080"/>
                <w:sz w:val="22"/>
              </w:rPr>
            </w:pPr>
            <w:r>
              <w:rPr>
                <w:color w:val="000080"/>
                <w:sz w:val="22"/>
              </w:rPr>
              <w:t>5 720</w:t>
            </w:r>
          </w:p>
        </w:tc>
        <w:tc>
          <w:tcPr>
            <w:tcW w:w="850" w:type="dxa"/>
          </w:tcPr>
          <w:p w:rsidR="006216F9" w:rsidRDefault="006216F9">
            <w:pPr>
              <w:ind w:left="-107" w:right="-108"/>
              <w:jc w:val="center"/>
              <w:rPr>
                <w:color w:val="000080"/>
                <w:sz w:val="22"/>
              </w:rPr>
            </w:pPr>
          </w:p>
          <w:p w:rsidR="006216F9" w:rsidRDefault="006216F9">
            <w:pPr>
              <w:ind w:left="-107" w:right="-108"/>
              <w:jc w:val="center"/>
              <w:rPr>
                <w:color w:val="000080"/>
                <w:sz w:val="22"/>
              </w:rPr>
            </w:pPr>
            <w:r>
              <w:rPr>
                <w:color w:val="000080"/>
                <w:sz w:val="22"/>
              </w:rPr>
              <w:t>161,95</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+ 2 688</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188,65</w:t>
            </w:r>
          </w:p>
        </w:tc>
      </w:tr>
      <w:tr w:rsidR="006216F9">
        <w:tc>
          <w:tcPr>
            <w:tcW w:w="3402" w:type="dxa"/>
          </w:tcPr>
          <w:p w:rsidR="006216F9" w:rsidRDefault="006216F9">
            <w:pPr>
              <w:ind w:right="-108"/>
              <w:jc w:val="both"/>
              <w:rPr>
                <w:color w:val="000080"/>
                <w:sz w:val="22"/>
              </w:rPr>
            </w:pPr>
            <w:r>
              <w:rPr>
                <w:color w:val="000080"/>
                <w:sz w:val="22"/>
              </w:rPr>
              <w:t>8. Прочие внереализационные</w:t>
            </w:r>
          </w:p>
          <w:p w:rsidR="006216F9" w:rsidRDefault="006216F9">
            <w:pPr>
              <w:ind w:right="-108"/>
              <w:jc w:val="both"/>
              <w:rPr>
                <w:color w:val="000080"/>
                <w:sz w:val="22"/>
              </w:rPr>
            </w:pPr>
            <w:r>
              <w:rPr>
                <w:color w:val="000080"/>
                <w:sz w:val="22"/>
              </w:rPr>
              <w:t xml:space="preserve">    расходы</w:t>
            </w:r>
          </w:p>
        </w:tc>
        <w:tc>
          <w:tcPr>
            <w:tcW w:w="851" w:type="dxa"/>
          </w:tcPr>
          <w:p w:rsidR="006216F9" w:rsidRDefault="006216F9">
            <w:pPr>
              <w:ind w:left="-108" w:right="-37"/>
              <w:jc w:val="center"/>
              <w:rPr>
                <w:color w:val="000080"/>
                <w:sz w:val="22"/>
              </w:rPr>
            </w:pPr>
          </w:p>
          <w:p w:rsidR="006216F9" w:rsidRDefault="006216F9">
            <w:pPr>
              <w:ind w:left="-108" w:right="-37"/>
              <w:jc w:val="center"/>
              <w:rPr>
                <w:color w:val="000080"/>
                <w:sz w:val="22"/>
              </w:rPr>
            </w:pPr>
            <w:r>
              <w:rPr>
                <w:color w:val="000080"/>
                <w:sz w:val="22"/>
              </w:rPr>
              <w:t>2</w:t>
            </w:r>
          </w:p>
        </w:tc>
        <w:tc>
          <w:tcPr>
            <w:tcW w:w="850"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0,19</w:t>
            </w:r>
          </w:p>
        </w:tc>
        <w:tc>
          <w:tcPr>
            <w:tcW w:w="851" w:type="dxa"/>
          </w:tcPr>
          <w:p w:rsidR="006216F9" w:rsidRDefault="006216F9">
            <w:pPr>
              <w:ind w:left="-108" w:right="-109"/>
              <w:jc w:val="center"/>
              <w:rPr>
                <w:color w:val="000080"/>
                <w:sz w:val="22"/>
              </w:rPr>
            </w:pPr>
          </w:p>
          <w:p w:rsidR="006216F9" w:rsidRDefault="006216F9">
            <w:pPr>
              <w:ind w:left="-108" w:right="-109"/>
              <w:jc w:val="center"/>
              <w:rPr>
                <w:color w:val="000080"/>
                <w:sz w:val="22"/>
              </w:rPr>
            </w:pPr>
            <w:r>
              <w:rPr>
                <w:color w:val="000080"/>
                <w:sz w:val="22"/>
              </w:rPr>
              <w:t>2</w:t>
            </w:r>
          </w:p>
        </w:tc>
        <w:tc>
          <w:tcPr>
            <w:tcW w:w="850" w:type="dxa"/>
          </w:tcPr>
          <w:p w:rsidR="006216F9" w:rsidRDefault="006216F9">
            <w:pPr>
              <w:ind w:left="-107" w:right="-108"/>
              <w:jc w:val="center"/>
              <w:rPr>
                <w:color w:val="000080"/>
                <w:sz w:val="22"/>
              </w:rPr>
            </w:pPr>
          </w:p>
          <w:p w:rsidR="006216F9" w:rsidRDefault="006216F9">
            <w:pPr>
              <w:ind w:left="-107" w:right="-108"/>
              <w:jc w:val="center"/>
              <w:rPr>
                <w:color w:val="000080"/>
                <w:sz w:val="22"/>
              </w:rPr>
            </w:pPr>
            <w:r>
              <w:rPr>
                <w:color w:val="000080"/>
                <w:sz w:val="22"/>
              </w:rPr>
              <w:t>0,06</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100</w:t>
            </w:r>
          </w:p>
        </w:tc>
      </w:tr>
      <w:tr w:rsidR="006216F9">
        <w:tc>
          <w:tcPr>
            <w:tcW w:w="3402" w:type="dxa"/>
          </w:tcPr>
          <w:p w:rsidR="006216F9" w:rsidRDefault="006216F9">
            <w:pPr>
              <w:ind w:right="-108"/>
              <w:jc w:val="both"/>
              <w:rPr>
                <w:b/>
                <w:color w:val="000080"/>
                <w:sz w:val="22"/>
              </w:rPr>
            </w:pPr>
            <w:r>
              <w:rPr>
                <w:b/>
                <w:color w:val="000080"/>
                <w:sz w:val="22"/>
              </w:rPr>
              <w:t>ИТОГО валовая прибыль</w:t>
            </w:r>
          </w:p>
        </w:tc>
        <w:tc>
          <w:tcPr>
            <w:tcW w:w="851" w:type="dxa"/>
          </w:tcPr>
          <w:p w:rsidR="006216F9" w:rsidRDefault="006216F9">
            <w:pPr>
              <w:ind w:left="-108" w:right="-37"/>
              <w:jc w:val="center"/>
              <w:rPr>
                <w:b/>
                <w:color w:val="000080"/>
                <w:sz w:val="22"/>
              </w:rPr>
            </w:pPr>
            <w:r>
              <w:rPr>
                <w:b/>
                <w:color w:val="000080"/>
                <w:sz w:val="22"/>
              </w:rPr>
              <w:t>1 060</w:t>
            </w:r>
          </w:p>
        </w:tc>
        <w:tc>
          <w:tcPr>
            <w:tcW w:w="850" w:type="dxa"/>
          </w:tcPr>
          <w:p w:rsidR="006216F9" w:rsidRDefault="006216F9">
            <w:pPr>
              <w:ind w:left="-108" w:right="-108"/>
              <w:jc w:val="center"/>
              <w:rPr>
                <w:b/>
                <w:color w:val="000080"/>
                <w:sz w:val="22"/>
              </w:rPr>
            </w:pPr>
            <w:r>
              <w:rPr>
                <w:b/>
                <w:color w:val="000080"/>
                <w:sz w:val="22"/>
              </w:rPr>
              <w:t>100,00</w:t>
            </w:r>
          </w:p>
        </w:tc>
        <w:tc>
          <w:tcPr>
            <w:tcW w:w="851" w:type="dxa"/>
          </w:tcPr>
          <w:p w:rsidR="006216F9" w:rsidRDefault="006216F9">
            <w:pPr>
              <w:ind w:left="-108" w:right="-109"/>
              <w:jc w:val="center"/>
              <w:rPr>
                <w:b/>
                <w:color w:val="000080"/>
                <w:sz w:val="22"/>
              </w:rPr>
            </w:pPr>
            <w:r>
              <w:rPr>
                <w:b/>
                <w:color w:val="000080"/>
                <w:sz w:val="22"/>
              </w:rPr>
              <w:t>3 532</w:t>
            </w:r>
          </w:p>
        </w:tc>
        <w:tc>
          <w:tcPr>
            <w:tcW w:w="850" w:type="dxa"/>
          </w:tcPr>
          <w:p w:rsidR="006216F9" w:rsidRDefault="006216F9">
            <w:pPr>
              <w:ind w:left="-107" w:right="-108"/>
              <w:jc w:val="center"/>
              <w:rPr>
                <w:b/>
                <w:color w:val="000080"/>
                <w:sz w:val="22"/>
              </w:rPr>
            </w:pPr>
            <w:r>
              <w:rPr>
                <w:b/>
                <w:color w:val="000080"/>
                <w:sz w:val="22"/>
              </w:rPr>
              <w:t>100,00</w:t>
            </w:r>
          </w:p>
        </w:tc>
        <w:tc>
          <w:tcPr>
            <w:tcW w:w="1134" w:type="dxa"/>
          </w:tcPr>
          <w:p w:rsidR="006216F9" w:rsidRDefault="006216F9">
            <w:pPr>
              <w:ind w:left="-108" w:right="-108"/>
              <w:jc w:val="center"/>
              <w:rPr>
                <w:b/>
                <w:color w:val="000080"/>
                <w:sz w:val="22"/>
              </w:rPr>
            </w:pPr>
            <w:r>
              <w:rPr>
                <w:b/>
                <w:color w:val="000080"/>
                <w:sz w:val="22"/>
              </w:rPr>
              <w:t>+ 2 472</w:t>
            </w:r>
          </w:p>
        </w:tc>
        <w:tc>
          <w:tcPr>
            <w:tcW w:w="1134" w:type="dxa"/>
          </w:tcPr>
          <w:p w:rsidR="006216F9" w:rsidRDefault="006216F9">
            <w:pPr>
              <w:ind w:left="-108" w:right="-108"/>
              <w:jc w:val="center"/>
              <w:rPr>
                <w:b/>
                <w:color w:val="000080"/>
                <w:sz w:val="22"/>
              </w:rPr>
            </w:pPr>
            <w:r>
              <w:rPr>
                <w:b/>
                <w:color w:val="000080"/>
                <w:sz w:val="22"/>
              </w:rPr>
              <w:t>333,21</w:t>
            </w:r>
          </w:p>
        </w:tc>
      </w:tr>
    </w:tbl>
    <w:p w:rsidR="006216F9" w:rsidRDefault="006216F9">
      <w:pPr>
        <w:ind w:right="-766" w:firstLine="284"/>
        <w:jc w:val="both"/>
        <w:rPr>
          <w:sz w:val="26"/>
        </w:rPr>
      </w:pPr>
    </w:p>
    <w:p w:rsidR="006216F9" w:rsidRDefault="006216F9">
      <w:pPr>
        <w:ind w:right="-766" w:firstLine="284"/>
        <w:jc w:val="both"/>
        <w:rPr>
          <w:color w:val="000080"/>
          <w:sz w:val="26"/>
        </w:rPr>
      </w:pPr>
      <w:r>
        <w:rPr>
          <w:color w:val="000080"/>
          <w:sz w:val="26"/>
        </w:rPr>
        <w:t>Как видно из таблицы 5.1, предприятие достигло неплохих результатов хозяйственной деятельности в отчетном году по сравнению с прошлым, о чем свидетельствует увеличение общей суммы прибыли на 2472 тыс. руб., или на 233,2%. Однако такой рост прибыли сопровождался убытками от реализации, которые за 1999 г. увеличились на 1087 тыс. руб., что привело к убытками от финансово-хозяйственной деятельности, рост которой составил 216 тыс. руб.</w:t>
      </w:r>
    </w:p>
    <w:p w:rsidR="006216F9" w:rsidRDefault="006216F9">
      <w:pPr>
        <w:ind w:right="-766" w:firstLine="284"/>
        <w:jc w:val="both"/>
        <w:rPr>
          <w:color w:val="000080"/>
          <w:sz w:val="26"/>
        </w:rPr>
      </w:pPr>
      <w:r>
        <w:rPr>
          <w:color w:val="000080"/>
          <w:sz w:val="26"/>
        </w:rPr>
        <w:t>Несмотря на это, ОАО получило прибыль как в 1998, так и в 1999 гг. Ее рост произошел за счет прочих внереализационных доходов, которые увеличились на 88,65%, а также за счет роста прочих операционных доходов на 53,5% (829 тыс. руб.) и снижения прочих операционных расходов на 1,91% (42 тыс. руб.).</w:t>
      </w:r>
    </w:p>
    <w:p w:rsidR="006216F9" w:rsidRDefault="006216F9">
      <w:pPr>
        <w:ind w:right="-766" w:firstLine="284"/>
        <w:jc w:val="both"/>
        <w:rPr>
          <w:color w:val="000080"/>
          <w:sz w:val="26"/>
        </w:rPr>
      </w:pPr>
      <w:r>
        <w:rPr>
          <w:color w:val="000080"/>
          <w:sz w:val="26"/>
        </w:rPr>
        <w:t xml:space="preserve">Следовательно, валовая прибыль ОАО сформировалась за счет операционных доходов, которые покрыли убыток от реализации и частично операционные расходы, а также за счет прочих внереализационных доходов, которые составляют большую долю от валовой прибыли. </w:t>
      </w:r>
    </w:p>
    <w:p w:rsidR="006216F9" w:rsidRDefault="006216F9">
      <w:pPr>
        <w:ind w:right="-766" w:firstLine="284"/>
        <w:jc w:val="both"/>
        <w:rPr>
          <w:sz w:val="26"/>
        </w:rPr>
      </w:pPr>
    </w:p>
    <w:p w:rsidR="006216F9" w:rsidRDefault="006216F9">
      <w:pPr>
        <w:ind w:right="-766" w:firstLine="284"/>
        <w:jc w:val="both"/>
        <w:rPr>
          <w:sz w:val="26"/>
        </w:rPr>
      </w:pPr>
    </w:p>
    <w:p w:rsidR="006216F9" w:rsidRDefault="006216F9">
      <w:pPr>
        <w:spacing w:line="360" w:lineRule="auto"/>
        <w:ind w:right="-766" w:firstLine="284"/>
        <w:jc w:val="center"/>
        <w:rPr>
          <w:b/>
          <w:color w:val="000080"/>
          <w:sz w:val="26"/>
        </w:rPr>
      </w:pPr>
      <w:r>
        <w:rPr>
          <w:b/>
          <w:color w:val="000080"/>
          <w:sz w:val="26"/>
        </w:rPr>
        <w:br w:type="page"/>
        <w:t>5.3. Анализ прибыли от реализации</w:t>
      </w:r>
    </w:p>
    <w:p w:rsidR="006216F9" w:rsidRDefault="006216F9">
      <w:pPr>
        <w:ind w:right="-766" w:firstLine="284"/>
        <w:jc w:val="both"/>
        <w:rPr>
          <w:color w:val="000080"/>
          <w:sz w:val="26"/>
        </w:rPr>
      </w:pPr>
      <w:r>
        <w:rPr>
          <w:color w:val="000080"/>
          <w:sz w:val="26"/>
        </w:rPr>
        <w:t>Ранее отмечалось, что важнейшая составляющая валовой прибыли — прибыль от реализации, связанная с факторами производства и реализации (см. таблицу 5.1). Поэтому в первую очередь анализируется общее изменение прибыли от реализации (табл. 5.2).</w:t>
      </w:r>
    </w:p>
    <w:p w:rsidR="006216F9" w:rsidRDefault="006216F9">
      <w:pPr>
        <w:ind w:right="-766" w:firstLine="284"/>
        <w:jc w:val="both"/>
        <w:rPr>
          <w:color w:val="000080"/>
          <w:sz w:val="16"/>
        </w:rPr>
      </w:pPr>
    </w:p>
    <w:p w:rsidR="006216F9" w:rsidRDefault="006216F9">
      <w:pPr>
        <w:ind w:right="-766" w:firstLine="284"/>
        <w:jc w:val="both"/>
        <w:rPr>
          <w:b/>
          <w:color w:val="000080"/>
          <w:sz w:val="24"/>
        </w:rPr>
      </w:pPr>
      <w:r>
        <w:rPr>
          <w:color w:val="000080"/>
          <w:sz w:val="26"/>
        </w:rPr>
        <w:t xml:space="preserve">Таблица 5.2. </w:t>
      </w:r>
      <w:r>
        <w:rPr>
          <w:b/>
          <w:color w:val="000080"/>
          <w:sz w:val="24"/>
        </w:rPr>
        <w:t>Оценка прибыли от реализации ОАО "Измайловская</w:t>
      </w:r>
    </w:p>
    <w:p w:rsidR="006216F9" w:rsidRDefault="006216F9">
      <w:pPr>
        <w:ind w:right="-766" w:firstLine="284"/>
        <w:jc w:val="both"/>
        <w:rPr>
          <w:color w:val="000080"/>
          <w:sz w:val="26"/>
        </w:rPr>
      </w:pPr>
      <w:r>
        <w:rPr>
          <w:b/>
          <w:color w:val="000080"/>
          <w:sz w:val="24"/>
        </w:rPr>
        <w:t xml:space="preserve">                        мануфактура" в 1998 и 1999 гг.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1134"/>
        <w:gridCol w:w="1134"/>
        <w:gridCol w:w="1276"/>
        <w:gridCol w:w="1417"/>
      </w:tblGrid>
      <w:tr w:rsidR="006216F9">
        <w:tc>
          <w:tcPr>
            <w:tcW w:w="4111" w:type="dxa"/>
          </w:tcPr>
          <w:p w:rsidR="006216F9" w:rsidRDefault="006216F9">
            <w:pPr>
              <w:ind w:right="-72"/>
              <w:jc w:val="center"/>
              <w:rPr>
                <w:b/>
                <w:color w:val="000080"/>
                <w:sz w:val="22"/>
              </w:rPr>
            </w:pPr>
          </w:p>
          <w:p w:rsidR="006216F9" w:rsidRDefault="006216F9">
            <w:pPr>
              <w:ind w:right="-72"/>
              <w:jc w:val="center"/>
              <w:rPr>
                <w:b/>
                <w:color w:val="000080"/>
                <w:sz w:val="22"/>
              </w:rPr>
            </w:pPr>
            <w:r>
              <w:rPr>
                <w:b/>
                <w:color w:val="000080"/>
                <w:sz w:val="22"/>
              </w:rPr>
              <w:t>Показатели</w:t>
            </w:r>
          </w:p>
        </w:tc>
        <w:tc>
          <w:tcPr>
            <w:tcW w:w="1134" w:type="dxa"/>
          </w:tcPr>
          <w:p w:rsidR="006216F9" w:rsidRDefault="006216F9">
            <w:pPr>
              <w:ind w:left="-108" w:right="-108"/>
              <w:jc w:val="center"/>
              <w:rPr>
                <w:b/>
                <w:color w:val="000080"/>
                <w:sz w:val="22"/>
              </w:rPr>
            </w:pPr>
            <w:r>
              <w:rPr>
                <w:b/>
                <w:color w:val="000080"/>
                <w:sz w:val="22"/>
              </w:rPr>
              <w:t>Базисный период (1998 г.)</w:t>
            </w:r>
          </w:p>
        </w:tc>
        <w:tc>
          <w:tcPr>
            <w:tcW w:w="1134" w:type="dxa"/>
          </w:tcPr>
          <w:p w:rsidR="006216F9" w:rsidRDefault="006216F9">
            <w:pPr>
              <w:ind w:left="-108" w:right="-108" w:firstLine="6"/>
              <w:jc w:val="center"/>
              <w:rPr>
                <w:b/>
                <w:color w:val="000080"/>
                <w:sz w:val="22"/>
              </w:rPr>
            </w:pPr>
            <w:r>
              <w:rPr>
                <w:b/>
                <w:color w:val="000080"/>
                <w:sz w:val="22"/>
              </w:rPr>
              <w:t>Отчетный период (1999 г.)</w:t>
            </w:r>
          </w:p>
        </w:tc>
        <w:tc>
          <w:tcPr>
            <w:tcW w:w="1276" w:type="dxa"/>
          </w:tcPr>
          <w:p w:rsidR="006216F9" w:rsidRDefault="006216F9">
            <w:pPr>
              <w:ind w:left="-108" w:right="-108"/>
              <w:jc w:val="center"/>
              <w:rPr>
                <w:b/>
                <w:color w:val="000080"/>
                <w:sz w:val="22"/>
              </w:rPr>
            </w:pPr>
            <w:r>
              <w:rPr>
                <w:b/>
                <w:color w:val="000080"/>
                <w:sz w:val="22"/>
              </w:rPr>
              <w:t>Отклонение (+, -)</w:t>
            </w:r>
          </w:p>
        </w:tc>
        <w:tc>
          <w:tcPr>
            <w:tcW w:w="1417" w:type="dxa"/>
          </w:tcPr>
          <w:p w:rsidR="006216F9" w:rsidRDefault="006216F9">
            <w:pPr>
              <w:ind w:left="-153" w:right="-108" w:firstLine="153"/>
              <w:jc w:val="center"/>
              <w:rPr>
                <w:b/>
                <w:color w:val="000080"/>
                <w:sz w:val="22"/>
              </w:rPr>
            </w:pPr>
            <w:r>
              <w:rPr>
                <w:b/>
                <w:color w:val="000080"/>
                <w:sz w:val="22"/>
              </w:rPr>
              <w:t>Отчетный период в % к базисному</w:t>
            </w:r>
          </w:p>
        </w:tc>
      </w:tr>
      <w:tr w:rsidR="006216F9">
        <w:tc>
          <w:tcPr>
            <w:tcW w:w="4111" w:type="dxa"/>
          </w:tcPr>
          <w:p w:rsidR="006216F9" w:rsidRDefault="006216F9">
            <w:pPr>
              <w:ind w:right="-72"/>
              <w:jc w:val="both"/>
              <w:rPr>
                <w:color w:val="000080"/>
                <w:sz w:val="22"/>
              </w:rPr>
            </w:pPr>
            <w:r>
              <w:rPr>
                <w:color w:val="000080"/>
                <w:sz w:val="22"/>
              </w:rPr>
              <w:t>1. Выручка (нетто) от реализации продукции</w:t>
            </w:r>
          </w:p>
        </w:tc>
        <w:tc>
          <w:tcPr>
            <w:tcW w:w="1134"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21 015</w:t>
            </w:r>
          </w:p>
        </w:tc>
        <w:tc>
          <w:tcPr>
            <w:tcW w:w="1134" w:type="dxa"/>
          </w:tcPr>
          <w:p w:rsidR="006216F9" w:rsidRDefault="006216F9">
            <w:pPr>
              <w:ind w:left="-108" w:right="-108" w:firstLine="6"/>
              <w:jc w:val="center"/>
              <w:rPr>
                <w:color w:val="000080"/>
                <w:sz w:val="22"/>
              </w:rPr>
            </w:pPr>
          </w:p>
          <w:p w:rsidR="006216F9" w:rsidRDefault="006216F9">
            <w:pPr>
              <w:ind w:left="-108" w:right="-108" w:firstLine="6"/>
              <w:jc w:val="center"/>
              <w:rPr>
                <w:color w:val="000080"/>
                <w:sz w:val="22"/>
              </w:rPr>
            </w:pPr>
            <w:r>
              <w:rPr>
                <w:color w:val="000080"/>
                <w:sz w:val="22"/>
              </w:rPr>
              <w:t>54 008</w:t>
            </w:r>
          </w:p>
        </w:tc>
        <w:tc>
          <w:tcPr>
            <w:tcW w:w="1276"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t>+ 32 993</w:t>
            </w:r>
          </w:p>
        </w:tc>
        <w:tc>
          <w:tcPr>
            <w:tcW w:w="1417" w:type="dxa"/>
          </w:tcPr>
          <w:p w:rsidR="006216F9" w:rsidRDefault="006216F9">
            <w:pPr>
              <w:ind w:left="-153" w:right="-108" w:firstLine="153"/>
              <w:jc w:val="center"/>
              <w:rPr>
                <w:color w:val="000080"/>
                <w:sz w:val="22"/>
              </w:rPr>
            </w:pPr>
          </w:p>
          <w:p w:rsidR="006216F9" w:rsidRDefault="006216F9">
            <w:pPr>
              <w:ind w:left="-153" w:right="-108" w:firstLine="153"/>
              <w:jc w:val="center"/>
              <w:rPr>
                <w:color w:val="000080"/>
                <w:sz w:val="22"/>
              </w:rPr>
            </w:pPr>
            <w:r>
              <w:rPr>
                <w:color w:val="000080"/>
                <w:sz w:val="22"/>
              </w:rPr>
              <w:t>257,0</w:t>
            </w:r>
          </w:p>
        </w:tc>
      </w:tr>
      <w:tr w:rsidR="006216F9">
        <w:tc>
          <w:tcPr>
            <w:tcW w:w="4111" w:type="dxa"/>
          </w:tcPr>
          <w:p w:rsidR="006216F9" w:rsidRDefault="006216F9">
            <w:pPr>
              <w:ind w:right="-72"/>
              <w:jc w:val="both"/>
              <w:rPr>
                <w:color w:val="000080"/>
                <w:sz w:val="22"/>
              </w:rPr>
            </w:pPr>
            <w:r>
              <w:rPr>
                <w:color w:val="000080"/>
                <w:sz w:val="22"/>
              </w:rPr>
              <w:t>2. Себестоимость реализации продукции</w:t>
            </w:r>
          </w:p>
        </w:tc>
        <w:tc>
          <w:tcPr>
            <w:tcW w:w="1134" w:type="dxa"/>
          </w:tcPr>
          <w:p w:rsidR="006216F9" w:rsidRDefault="006216F9">
            <w:pPr>
              <w:ind w:left="-108" w:right="-108"/>
              <w:jc w:val="center"/>
              <w:rPr>
                <w:color w:val="000080"/>
                <w:sz w:val="22"/>
              </w:rPr>
            </w:pPr>
            <w:r>
              <w:rPr>
                <w:color w:val="000080"/>
                <w:sz w:val="22"/>
              </w:rPr>
              <w:t>22 332</w:t>
            </w:r>
          </w:p>
        </w:tc>
        <w:tc>
          <w:tcPr>
            <w:tcW w:w="1134" w:type="dxa"/>
          </w:tcPr>
          <w:p w:rsidR="006216F9" w:rsidRDefault="006216F9">
            <w:pPr>
              <w:ind w:left="-108" w:right="-108" w:firstLine="6"/>
              <w:jc w:val="center"/>
              <w:rPr>
                <w:color w:val="000080"/>
                <w:sz w:val="22"/>
              </w:rPr>
            </w:pPr>
            <w:r>
              <w:rPr>
                <w:color w:val="000080"/>
                <w:sz w:val="22"/>
              </w:rPr>
              <w:t>56 412</w:t>
            </w:r>
          </w:p>
        </w:tc>
        <w:tc>
          <w:tcPr>
            <w:tcW w:w="1276" w:type="dxa"/>
          </w:tcPr>
          <w:p w:rsidR="006216F9" w:rsidRDefault="006216F9">
            <w:pPr>
              <w:ind w:left="-108" w:right="-108"/>
              <w:jc w:val="center"/>
              <w:rPr>
                <w:color w:val="000080"/>
                <w:sz w:val="22"/>
              </w:rPr>
            </w:pPr>
            <w:r>
              <w:rPr>
                <w:color w:val="000080"/>
                <w:sz w:val="22"/>
              </w:rPr>
              <w:t>+ 34 080</w:t>
            </w:r>
          </w:p>
        </w:tc>
        <w:tc>
          <w:tcPr>
            <w:tcW w:w="1417" w:type="dxa"/>
          </w:tcPr>
          <w:p w:rsidR="006216F9" w:rsidRDefault="006216F9">
            <w:pPr>
              <w:ind w:left="-153" w:right="-108" w:firstLine="153"/>
              <w:jc w:val="center"/>
              <w:rPr>
                <w:color w:val="000080"/>
                <w:sz w:val="22"/>
              </w:rPr>
            </w:pPr>
            <w:r>
              <w:rPr>
                <w:color w:val="000080"/>
                <w:sz w:val="22"/>
              </w:rPr>
              <w:t>252,6</w:t>
            </w:r>
          </w:p>
        </w:tc>
      </w:tr>
      <w:tr w:rsidR="006216F9">
        <w:tc>
          <w:tcPr>
            <w:tcW w:w="4111" w:type="dxa"/>
          </w:tcPr>
          <w:p w:rsidR="006216F9" w:rsidRDefault="006216F9">
            <w:pPr>
              <w:ind w:right="-72"/>
              <w:jc w:val="both"/>
              <w:rPr>
                <w:color w:val="000080"/>
                <w:sz w:val="22"/>
              </w:rPr>
            </w:pPr>
            <w:r>
              <w:rPr>
                <w:color w:val="000080"/>
                <w:sz w:val="22"/>
              </w:rPr>
              <w:t>3. Коммерческие расходы</w:t>
            </w:r>
          </w:p>
        </w:tc>
        <w:tc>
          <w:tcPr>
            <w:tcW w:w="1134" w:type="dxa"/>
          </w:tcPr>
          <w:p w:rsidR="006216F9" w:rsidRDefault="006216F9">
            <w:pPr>
              <w:ind w:left="-108" w:right="-108"/>
              <w:jc w:val="center"/>
              <w:rPr>
                <w:color w:val="000080"/>
                <w:sz w:val="22"/>
              </w:rPr>
            </w:pPr>
            <w:r>
              <w:rPr>
                <w:color w:val="000080"/>
                <w:sz w:val="22"/>
              </w:rPr>
              <w:t>—</w:t>
            </w:r>
          </w:p>
        </w:tc>
        <w:tc>
          <w:tcPr>
            <w:tcW w:w="1134" w:type="dxa"/>
          </w:tcPr>
          <w:p w:rsidR="006216F9" w:rsidRDefault="006216F9">
            <w:pPr>
              <w:ind w:left="-108" w:right="-108" w:firstLine="6"/>
              <w:jc w:val="center"/>
              <w:rPr>
                <w:color w:val="000080"/>
                <w:sz w:val="22"/>
              </w:rPr>
            </w:pPr>
            <w:r>
              <w:rPr>
                <w:color w:val="000080"/>
                <w:sz w:val="22"/>
              </w:rPr>
              <w:t>—</w:t>
            </w:r>
          </w:p>
        </w:tc>
        <w:tc>
          <w:tcPr>
            <w:tcW w:w="1276" w:type="dxa"/>
          </w:tcPr>
          <w:p w:rsidR="006216F9" w:rsidRDefault="006216F9">
            <w:pPr>
              <w:ind w:left="-108" w:right="-108"/>
              <w:jc w:val="center"/>
              <w:rPr>
                <w:color w:val="000080"/>
                <w:sz w:val="22"/>
              </w:rPr>
            </w:pPr>
            <w:r>
              <w:rPr>
                <w:color w:val="000080"/>
                <w:sz w:val="22"/>
              </w:rPr>
              <w:t>—</w:t>
            </w:r>
          </w:p>
        </w:tc>
        <w:tc>
          <w:tcPr>
            <w:tcW w:w="1417" w:type="dxa"/>
          </w:tcPr>
          <w:p w:rsidR="006216F9" w:rsidRDefault="006216F9">
            <w:pPr>
              <w:ind w:left="-153" w:right="-108" w:firstLine="153"/>
              <w:jc w:val="center"/>
              <w:rPr>
                <w:color w:val="000080"/>
                <w:sz w:val="22"/>
              </w:rPr>
            </w:pPr>
            <w:r>
              <w:rPr>
                <w:color w:val="000080"/>
                <w:sz w:val="22"/>
              </w:rPr>
              <w:t>—</w:t>
            </w:r>
          </w:p>
        </w:tc>
      </w:tr>
      <w:tr w:rsidR="006216F9">
        <w:tc>
          <w:tcPr>
            <w:tcW w:w="4111" w:type="dxa"/>
          </w:tcPr>
          <w:p w:rsidR="006216F9" w:rsidRDefault="006216F9">
            <w:pPr>
              <w:ind w:right="-72"/>
              <w:jc w:val="both"/>
              <w:rPr>
                <w:color w:val="000080"/>
                <w:sz w:val="22"/>
              </w:rPr>
            </w:pPr>
            <w:r>
              <w:rPr>
                <w:color w:val="000080"/>
                <w:sz w:val="22"/>
              </w:rPr>
              <w:t>4. Управленческие расходы</w:t>
            </w:r>
          </w:p>
        </w:tc>
        <w:tc>
          <w:tcPr>
            <w:tcW w:w="1134" w:type="dxa"/>
          </w:tcPr>
          <w:p w:rsidR="006216F9" w:rsidRDefault="006216F9">
            <w:pPr>
              <w:ind w:left="-108" w:right="-108"/>
              <w:jc w:val="center"/>
              <w:rPr>
                <w:color w:val="000080"/>
                <w:sz w:val="22"/>
              </w:rPr>
            </w:pPr>
            <w:r>
              <w:rPr>
                <w:color w:val="000080"/>
                <w:sz w:val="22"/>
              </w:rPr>
              <w:t>—</w:t>
            </w:r>
          </w:p>
        </w:tc>
        <w:tc>
          <w:tcPr>
            <w:tcW w:w="1134" w:type="dxa"/>
          </w:tcPr>
          <w:p w:rsidR="006216F9" w:rsidRDefault="006216F9">
            <w:pPr>
              <w:ind w:left="-108" w:right="-108" w:firstLine="6"/>
              <w:jc w:val="center"/>
              <w:rPr>
                <w:color w:val="000080"/>
                <w:sz w:val="22"/>
              </w:rPr>
            </w:pPr>
            <w:r>
              <w:rPr>
                <w:color w:val="000080"/>
                <w:sz w:val="22"/>
              </w:rPr>
              <w:t>—</w:t>
            </w:r>
          </w:p>
        </w:tc>
        <w:tc>
          <w:tcPr>
            <w:tcW w:w="1276" w:type="dxa"/>
          </w:tcPr>
          <w:p w:rsidR="006216F9" w:rsidRDefault="006216F9">
            <w:pPr>
              <w:ind w:left="-108" w:right="-108"/>
              <w:jc w:val="center"/>
              <w:rPr>
                <w:color w:val="000080"/>
                <w:sz w:val="22"/>
              </w:rPr>
            </w:pPr>
            <w:r>
              <w:rPr>
                <w:color w:val="000080"/>
                <w:sz w:val="22"/>
              </w:rPr>
              <w:t>—</w:t>
            </w:r>
          </w:p>
        </w:tc>
        <w:tc>
          <w:tcPr>
            <w:tcW w:w="1417" w:type="dxa"/>
          </w:tcPr>
          <w:p w:rsidR="006216F9" w:rsidRDefault="006216F9">
            <w:pPr>
              <w:ind w:left="-153" w:right="-108" w:firstLine="153"/>
              <w:jc w:val="center"/>
              <w:rPr>
                <w:color w:val="000080"/>
                <w:sz w:val="22"/>
              </w:rPr>
            </w:pPr>
            <w:r>
              <w:rPr>
                <w:color w:val="000080"/>
                <w:sz w:val="22"/>
              </w:rPr>
              <w:t>—</w:t>
            </w:r>
          </w:p>
        </w:tc>
      </w:tr>
      <w:tr w:rsidR="006216F9">
        <w:tc>
          <w:tcPr>
            <w:tcW w:w="4111" w:type="dxa"/>
          </w:tcPr>
          <w:p w:rsidR="006216F9" w:rsidRDefault="006216F9">
            <w:pPr>
              <w:ind w:right="-72"/>
              <w:jc w:val="both"/>
              <w:rPr>
                <w:color w:val="000080"/>
                <w:sz w:val="22"/>
              </w:rPr>
            </w:pPr>
            <w:r>
              <w:rPr>
                <w:color w:val="000080"/>
                <w:sz w:val="22"/>
              </w:rPr>
              <w:t>5. Убыток от реализации продукции (стр.1-стр.2-стр.3-стр.4)</w:t>
            </w:r>
          </w:p>
        </w:tc>
        <w:tc>
          <w:tcPr>
            <w:tcW w:w="1134" w:type="dxa"/>
          </w:tcPr>
          <w:p w:rsidR="006216F9" w:rsidRDefault="006216F9">
            <w:pPr>
              <w:ind w:left="-108" w:right="-108"/>
              <w:jc w:val="center"/>
              <w:rPr>
                <w:color w:val="000080"/>
                <w:sz w:val="22"/>
              </w:rPr>
            </w:pPr>
            <w:r>
              <w:rPr>
                <w:color w:val="000080"/>
                <w:sz w:val="22"/>
              </w:rPr>
              <w:t>1 317</w:t>
            </w:r>
          </w:p>
        </w:tc>
        <w:tc>
          <w:tcPr>
            <w:tcW w:w="1134" w:type="dxa"/>
          </w:tcPr>
          <w:p w:rsidR="006216F9" w:rsidRDefault="006216F9">
            <w:pPr>
              <w:ind w:left="-108" w:right="-108" w:firstLine="6"/>
              <w:jc w:val="center"/>
              <w:rPr>
                <w:color w:val="000080"/>
                <w:sz w:val="22"/>
              </w:rPr>
            </w:pPr>
            <w:r>
              <w:rPr>
                <w:color w:val="000080"/>
                <w:sz w:val="22"/>
              </w:rPr>
              <w:t>2 404</w:t>
            </w:r>
          </w:p>
        </w:tc>
        <w:tc>
          <w:tcPr>
            <w:tcW w:w="1276" w:type="dxa"/>
          </w:tcPr>
          <w:p w:rsidR="006216F9" w:rsidRDefault="006216F9">
            <w:pPr>
              <w:ind w:left="-108" w:right="-108"/>
              <w:jc w:val="center"/>
              <w:rPr>
                <w:color w:val="000080"/>
                <w:sz w:val="22"/>
              </w:rPr>
            </w:pPr>
            <w:r>
              <w:rPr>
                <w:color w:val="000080"/>
                <w:sz w:val="22"/>
              </w:rPr>
              <w:t>+ 1 087</w:t>
            </w:r>
          </w:p>
        </w:tc>
        <w:tc>
          <w:tcPr>
            <w:tcW w:w="1417" w:type="dxa"/>
          </w:tcPr>
          <w:p w:rsidR="006216F9" w:rsidRDefault="006216F9">
            <w:pPr>
              <w:ind w:left="-153" w:right="-108" w:firstLine="153"/>
              <w:jc w:val="center"/>
              <w:rPr>
                <w:color w:val="000080"/>
                <w:sz w:val="22"/>
              </w:rPr>
            </w:pPr>
            <w:r>
              <w:rPr>
                <w:color w:val="000080"/>
                <w:sz w:val="22"/>
              </w:rPr>
              <w:t>182,5</w:t>
            </w:r>
          </w:p>
        </w:tc>
      </w:tr>
    </w:tbl>
    <w:p w:rsidR="006216F9" w:rsidRDefault="006216F9">
      <w:pPr>
        <w:ind w:right="-766" w:firstLine="284"/>
        <w:jc w:val="both"/>
        <w:rPr>
          <w:color w:val="000080"/>
          <w:sz w:val="22"/>
        </w:rPr>
      </w:pPr>
    </w:p>
    <w:p w:rsidR="006216F9" w:rsidRDefault="006216F9">
      <w:pPr>
        <w:ind w:right="-766" w:firstLine="284"/>
        <w:jc w:val="both"/>
        <w:rPr>
          <w:color w:val="000080"/>
          <w:sz w:val="26"/>
        </w:rPr>
      </w:pPr>
      <w:r>
        <w:rPr>
          <w:color w:val="000080"/>
          <w:sz w:val="26"/>
        </w:rPr>
        <w:t>Как видно из таблицы 5.2, рост убытка от реализации продукции ОАО на 1087 тыс. руб., или на 82,5%, обусловлен ростом себестоимости реализации продукции на 152,6% (34080 тыс. руб.), который превысил рост выручки от реализации продукции. Следовательно, ОАО не получало прибыли от реализации продукции из-за увеличения данного вида затрат.</w:t>
      </w:r>
    </w:p>
    <w:p w:rsidR="006216F9" w:rsidRDefault="006216F9">
      <w:pPr>
        <w:ind w:right="-766" w:firstLine="284"/>
        <w:jc w:val="both"/>
        <w:rPr>
          <w:color w:val="000080"/>
          <w:sz w:val="26"/>
        </w:rPr>
      </w:pPr>
      <w:r>
        <w:rPr>
          <w:color w:val="000080"/>
          <w:sz w:val="26"/>
        </w:rPr>
        <w:t>Для анализируемого предприятия резервом роста прибыли от реализации является сокращение себестоимости реализации продукции. Общая сумма резерва равна 34080 тыс. руб.</w:t>
      </w:r>
    </w:p>
    <w:p w:rsidR="006216F9" w:rsidRDefault="006216F9">
      <w:pPr>
        <w:ind w:right="-766" w:firstLine="284"/>
        <w:jc w:val="both"/>
        <w:rPr>
          <w:color w:val="000080"/>
          <w:sz w:val="26"/>
        </w:rPr>
      </w:pPr>
    </w:p>
    <w:p w:rsidR="006216F9" w:rsidRDefault="006216F9">
      <w:pPr>
        <w:ind w:right="-766" w:firstLine="284"/>
        <w:jc w:val="center"/>
        <w:rPr>
          <w:b/>
          <w:sz w:val="26"/>
        </w:rPr>
      </w:pPr>
    </w:p>
    <w:p w:rsidR="006216F9" w:rsidRDefault="006216F9">
      <w:pPr>
        <w:ind w:right="-766" w:firstLine="284"/>
        <w:jc w:val="center"/>
        <w:rPr>
          <w:b/>
          <w:sz w:val="26"/>
        </w:rPr>
      </w:pPr>
    </w:p>
    <w:p w:rsidR="006216F9" w:rsidRDefault="006216F9">
      <w:pPr>
        <w:ind w:right="-766" w:firstLine="284"/>
        <w:jc w:val="center"/>
        <w:rPr>
          <w:b/>
          <w:sz w:val="26"/>
        </w:rPr>
      </w:pPr>
    </w:p>
    <w:p w:rsidR="006216F9" w:rsidRDefault="006216F9">
      <w:pPr>
        <w:spacing w:line="360" w:lineRule="auto"/>
        <w:ind w:right="-766" w:firstLine="284"/>
        <w:jc w:val="center"/>
        <w:rPr>
          <w:b/>
          <w:color w:val="000080"/>
          <w:sz w:val="26"/>
        </w:rPr>
      </w:pPr>
      <w:r>
        <w:rPr>
          <w:b/>
          <w:color w:val="000080"/>
          <w:sz w:val="26"/>
        </w:rPr>
        <w:t>АНАЛИЗ ПОКАЗАТЕЛЕЙ РЕНТАБЕЛЬНОСТИ</w:t>
      </w:r>
      <w:r>
        <w:rPr>
          <w:rStyle w:val="a6"/>
          <w:b/>
          <w:color w:val="000080"/>
          <w:sz w:val="26"/>
        </w:rPr>
        <w:footnoteReference w:id="10"/>
      </w:r>
    </w:p>
    <w:p w:rsidR="006216F9" w:rsidRDefault="006216F9">
      <w:pPr>
        <w:ind w:right="-766" w:firstLine="284"/>
        <w:jc w:val="both"/>
        <w:rPr>
          <w:color w:val="000080"/>
          <w:sz w:val="26"/>
        </w:rPr>
      </w:pPr>
      <w:r>
        <w:rPr>
          <w:color w:val="000080"/>
          <w:sz w:val="26"/>
        </w:rPr>
        <w:t>Результативность и экономическая целесообразность функционирования предприятия оценивается не только абсолютными, но и относительными показателями. К последним, в частности, относится система показателей рентабельности.</w:t>
      </w:r>
    </w:p>
    <w:p w:rsidR="006216F9" w:rsidRDefault="006216F9">
      <w:pPr>
        <w:ind w:right="-766" w:firstLine="284"/>
        <w:jc w:val="both"/>
        <w:rPr>
          <w:color w:val="000080"/>
          <w:sz w:val="26"/>
        </w:rPr>
      </w:pPr>
      <w:r>
        <w:rPr>
          <w:color w:val="000080"/>
          <w:sz w:val="26"/>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6216F9" w:rsidRDefault="006216F9">
      <w:pPr>
        <w:ind w:right="-766" w:firstLine="284"/>
        <w:jc w:val="both"/>
        <w:rPr>
          <w:color w:val="000080"/>
          <w:sz w:val="26"/>
        </w:rPr>
      </w:pPr>
      <w:r>
        <w:rPr>
          <w:color w:val="000080"/>
          <w:sz w:val="26"/>
        </w:rPr>
        <w:t>Экономическая сущность рентабельности может быть раскрыта только через характеристику системы показателей. Общий их смысл — определение суммы прибыли с одного рубля вложенного капитала. Рассмотрим показатели рентабельности (таблица 6.1).</w:t>
      </w:r>
    </w:p>
    <w:p w:rsidR="006216F9" w:rsidRDefault="006216F9">
      <w:pPr>
        <w:ind w:right="-766" w:firstLine="284"/>
        <w:jc w:val="both"/>
        <w:rPr>
          <w:color w:val="000080"/>
          <w:sz w:val="26"/>
        </w:rPr>
      </w:pPr>
      <w:r>
        <w:rPr>
          <w:color w:val="000080"/>
          <w:sz w:val="26"/>
        </w:rPr>
        <w:t xml:space="preserve">1. </w:t>
      </w:r>
      <w:r>
        <w:rPr>
          <w:b/>
          <w:color w:val="000080"/>
          <w:sz w:val="26"/>
        </w:rPr>
        <w:t>Рентабельность активов (имущества)</w:t>
      </w:r>
      <w:r>
        <w:rPr>
          <w:color w:val="000080"/>
          <w:sz w:val="26"/>
        </w:rPr>
        <w:t xml:space="preserve"> Р</w:t>
      </w:r>
      <w:r>
        <w:rPr>
          <w:color w:val="000080"/>
          <w:sz w:val="26"/>
          <w:vertAlign w:val="subscript"/>
        </w:rPr>
        <w:t>а</w:t>
      </w:r>
      <w:r>
        <w:rPr>
          <w:color w:val="000080"/>
          <w:sz w:val="26"/>
        </w:rPr>
        <w:t xml:space="preserve"> — показывает, какую прибыль получает предприятие с каждого рубля, вложенного в активы;</w:t>
      </w:r>
    </w:p>
    <w:p w:rsidR="006216F9" w:rsidRDefault="006216F9">
      <w:pPr>
        <w:ind w:right="-766" w:firstLine="284"/>
        <w:jc w:val="both"/>
        <w:rPr>
          <w:color w:val="000080"/>
          <w:sz w:val="26"/>
        </w:rPr>
      </w:pPr>
      <w:r>
        <w:rPr>
          <w:b/>
          <w:color w:val="000080"/>
          <w:sz w:val="26"/>
        </w:rPr>
        <w:t xml:space="preserve">                                       Р</w:t>
      </w:r>
      <w:r>
        <w:rPr>
          <w:b/>
          <w:color w:val="000080"/>
          <w:sz w:val="26"/>
          <w:vertAlign w:val="subscript"/>
        </w:rPr>
        <w:t>а</w:t>
      </w:r>
      <w:r>
        <w:rPr>
          <w:b/>
          <w:color w:val="000080"/>
          <w:sz w:val="26"/>
        </w:rPr>
        <w:t>=П</w:t>
      </w:r>
      <w:r>
        <w:rPr>
          <w:b/>
          <w:color w:val="000080"/>
          <w:sz w:val="26"/>
          <w:vertAlign w:val="subscript"/>
        </w:rPr>
        <w:t>ч</w:t>
      </w:r>
      <w:r>
        <w:rPr>
          <w:b/>
          <w:color w:val="000080"/>
          <w:sz w:val="26"/>
        </w:rPr>
        <w:t>/А</w:t>
      </w:r>
      <w:r>
        <w:rPr>
          <w:color w:val="000080"/>
          <w:sz w:val="26"/>
        </w:rPr>
        <w:t>,                                       (6.1)</w:t>
      </w:r>
    </w:p>
    <w:p w:rsidR="006216F9" w:rsidRDefault="006216F9">
      <w:pPr>
        <w:ind w:right="-766" w:firstLine="284"/>
        <w:jc w:val="both"/>
        <w:rPr>
          <w:color w:val="000080"/>
          <w:sz w:val="26"/>
        </w:rPr>
      </w:pPr>
      <w:r>
        <w:rPr>
          <w:color w:val="000080"/>
          <w:sz w:val="26"/>
        </w:rPr>
        <w:t>где А — средняя величина активов (валюта баланса);</w:t>
      </w:r>
    </w:p>
    <w:p w:rsidR="006216F9" w:rsidRDefault="006216F9">
      <w:pPr>
        <w:ind w:right="-766" w:firstLine="284"/>
        <w:jc w:val="both"/>
        <w:rPr>
          <w:color w:val="000080"/>
          <w:sz w:val="26"/>
        </w:rPr>
      </w:pPr>
      <w:r>
        <w:rPr>
          <w:color w:val="000080"/>
          <w:sz w:val="26"/>
        </w:rPr>
        <w:t xml:space="preserve">    П</w:t>
      </w:r>
      <w:r>
        <w:rPr>
          <w:color w:val="000080"/>
          <w:sz w:val="26"/>
          <w:vertAlign w:val="subscript"/>
        </w:rPr>
        <w:t>ч</w:t>
      </w:r>
      <w:r>
        <w:rPr>
          <w:color w:val="000080"/>
          <w:sz w:val="26"/>
        </w:rPr>
        <w:t xml:space="preserve"> — прибыль, остающаяся в распоряжении предприятия (чистая прибыль).</w:t>
      </w:r>
    </w:p>
    <w:p w:rsidR="006216F9" w:rsidRDefault="006216F9">
      <w:pPr>
        <w:ind w:right="-766" w:firstLine="284"/>
        <w:jc w:val="both"/>
        <w:rPr>
          <w:color w:val="000080"/>
          <w:sz w:val="26"/>
        </w:rPr>
      </w:pPr>
      <w:r>
        <w:rPr>
          <w:color w:val="000080"/>
          <w:sz w:val="26"/>
        </w:rPr>
        <w:t xml:space="preserve">2. </w:t>
      </w:r>
      <w:r>
        <w:rPr>
          <w:b/>
          <w:color w:val="000080"/>
          <w:sz w:val="26"/>
        </w:rPr>
        <w:t>Рентабельность текущих активов</w:t>
      </w:r>
      <w:r>
        <w:rPr>
          <w:color w:val="000080"/>
          <w:sz w:val="26"/>
        </w:rPr>
        <w:t xml:space="preserve"> Р</w:t>
      </w:r>
      <w:r>
        <w:rPr>
          <w:color w:val="000080"/>
          <w:sz w:val="26"/>
          <w:vertAlign w:val="subscript"/>
        </w:rPr>
        <w:t>та</w:t>
      </w:r>
      <w:r>
        <w:rPr>
          <w:color w:val="000080"/>
          <w:sz w:val="26"/>
        </w:rPr>
        <w:t xml:space="preserve"> — показывает, сколько прибыли получает предприятие с одного рубля, вложенного в текущие активы;</w:t>
      </w:r>
    </w:p>
    <w:p w:rsidR="006216F9" w:rsidRDefault="006216F9">
      <w:pPr>
        <w:ind w:right="-766" w:firstLine="284"/>
        <w:jc w:val="both"/>
        <w:rPr>
          <w:color w:val="000080"/>
          <w:sz w:val="26"/>
        </w:rPr>
      </w:pPr>
      <w:r>
        <w:rPr>
          <w:color w:val="000080"/>
          <w:sz w:val="26"/>
        </w:rPr>
        <w:t xml:space="preserve">                                       </w:t>
      </w:r>
      <w:r>
        <w:rPr>
          <w:b/>
          <w:color w:val="000080"/>
          <w:sz w:val="26"/>
        </w:rPr>
        <w:t>Р</w:t>
      </w:r>
      <w:r>
        <w:rPr>
          <w:b/>
          <w:color w:val="000080"/>
          <w:sz w:val="26"/>
          <w:vertAlign w:val="subscript"/>
        </w:rPr>
        <w:t>та</w:t>
      </w:r>
      <w:r>
        <w:rPr>
          <w:b/>
          <w:color w:val="000080"/>
          <w:sz w:val="26"/>
        </w:rPr>
        <w:t>=П</w:t>
      </w:r>
      <w:r>
        <w:rPr>
          <w:b/>
          <w:color w:val="000080"/>
          <w:sz w:val="26"/>
          <w:vertAlign w:val="subscript"/>
        </w:rPr>
        <w:t>ч</w:t>
      </w:r>
      <w:r>
        <w:rPr>
          <w:b/>
          <w:color w:val="000080"/>
          <w:sz w:val="26"/>
        </w:rPr>
        <w:t>/Т</w:t>
      </w:r>
      <w:r>
        <w:rPr>
          <w:b/>
          <w:color w:val="000080"/>
          <w:sz w:val="26"/>
          <w:vertAlign w:val="subscript"/>
        </w:rPr>
        <w:t>А</w:t>
      </w:r>
      <w:r>
        <w:rPr>
          <w:color w:val="000080"/>
          <w:sz w:val="26"/>
        </w:rPr>
        <w:t>,                                      (6.2)</w:t>
      </w:r>
    </w:p>
    <w:p w:rsidR="006216F9" w:rsidRDefault="006216F9">
      <w:pPr>
        <w:ind w:right="-766" w:firstLine="284"/>
        <w:jc w:val="both"/>
        <w:rPr>
          <w:color w:val="000080"/>
          <w:sz w:val="26"/>
        </w:rPr>
      </w:pPr>
      <w:r>
        <w:rPr>
          <w:color w:val="000080"/>
          <w:sz w:val="26"/>
        </w:rPr>
        <w:t>где Т</w:t>
      </w:r>
      <w:r>
        <w:rPr>
          <w:color w:val="000080"/>
          <w:sz w:val="26"/>
          <w:vertAlign w:val="subscript"/>
        </w:rPr>
        <w:t>А</w:t>
      </w:r>
      <w:r>
        <w:rPr>
          <w:color w:val="000080"/>
          <w:sz w:val="26"/>
        </w:rPr>
        <w:t xml:space="preserve"> — средняя величина текущих активов.</w:t>
      </w:r>
    </w:p>
    <w:p w:rsidR="006216F9" w:rsidRDefault="006216F9">
      <w:pPr>
        <w:ind w:right="-766" w:firstLine="284"/>
        <w:jc w:val="both"/>
        <w:rPr>
          <w:color w:val="000080"/>
          <w:sz w:val="26"/>
        </w:rPr>
      </w:pPr>
      <w:r>
        <w:rPr>
          <w:color w:val="000080"/>
          <w:sz w:val="26"/>
        </w:rPr>
        <w:t xml:space="preserve">3. </w:t>
      </w:r>
      <w:r>
        <w:rPr>
          <w:b/>
          <w:color w:val="000080"/>
          <w:sz w:val="26"/>
        </w:rPr>
        <w:t>Рентабельность инвестиций</w:t>
      </w:r>
      <w:r>
        <w:rPr>
          <w:color w:val="000080"/>
          <w:sz w:val="26"/>
        </w:rPr>
        <w:t xml:space="preserve"> Р</w:t>
      </w:r>
      <w:r>
        <w:rPr>
          <w:color w:val="000080"/>
          <w:sz w:val="26"/>
          <w:vertAlign w:val="subscript"/>
        </w:rPr>
        <w:t>И</w:t>
      </w:r>
      <w:r>
        <w:rPr>
          <w:color w:val="000080"/>
          <w:sz w:val="26"/>
        </w:rPr>
        <w:t xml:space="preserve"> — показатель, отражающий эффективность использования средств, инвестированных в предприятие. В странах с развитой рыночной экономикой этот показатель отражает оценку мастерства управления инвестициями;</w:t>
      </w:r>
    </w:p>
    <w:p w:rsidR="006216F9" w:rsidRDefault="006216F9">
      <w:pPr>
        <w:tabs>
          <w:tab w:val="left" w:pos="2835"/>
          <w:tab w:val="left" w:pos="6521"/>
        </w:tabs>
        <w:ind w:right="-766" w:firstLine="284"/>
        <w:jc w:val="both"/>
        <w:rPr>
          <w:color w:val="000080"/>
          <w:sz w:val="26"/>
        </w:rPr>
      </w:pPr>
      <w:r>
        <w:rPr>
          <w:color w:val="000080"/>
          <w:sz w:val="26"/>
        </w:rPr>
        <w:t xml:space="preserve">                                     </w:t>
      </w:r>
      <w:r>
        <w:rPr>
          <w:b/>
          <w:color w:val="000080"/>
          <w:sz w:val="26"/>
        </w:rPr>
        <w:t>Р</w:t>
      </w:r>
      <w:r>
        <w:rPr>
          <w:b/>
          <w:color w:val="000080"/>
          <w:sz w:val="26"/>
          <w:vertAlign w:val="subscript"/>
        </w:rPr>
        <w:t>И</w:t>
      </w:r>
      <w:r>
        <w:rPr>
          <w:b/>
          <w:color w:val="000080"/>
          <w:sz w:val="26"/>
        </w:rPr>
        <w:t>=П/(СК+ДО)</w:t>
      </w:r>
      <w:r>
        <w:rPr>
          <w:color w:val="000080"/>
          <w:sz w:val="26"/>
        </w:rPr>
        <w:t>,                             (6.3)</w:t>
      </w:r>
    </w:p>
    <w:p w:rsidR="006216F9" w:rsidRDefault="006216F9">
      <w:pPr>
        <w:tabs>
          <w:tab w:val="left" w:pos="2835"/>
          <w:tab w:val="left" w:pos="6521"/>
        </w:tabs>
        <w:ind w:right="-766" w:firstLine="284"/>
        <w:jc w:val="both"/>
        <w:rPr>
          <w:color w:val="000080"/>
          <w:sz w:val="26"/>
        </w:rPr>
      </w:pPr>
      <w:r>
        <w:rPr>
          <w:color w:val="000080"/>
          <w:sz w:val="26"/>
        </w:rPr>
        <w:t>где П — общая сумма прибыли за период;</w:t>
      </w:r>
    </w:p>
    <w:p w:rsidR="006216F9" w:rsidRDefault="006216F9">
      <w:pPr>
        <w:tabs>
          <w:tab w:val="left" w:pos="2835"/>
          <w:tab w:val="left" w:pos="6521"/>
        </w:tabs>
        <w:ind w:right="-766" w:firstLine="284"/>
        <w:jc w:val="both"/>
        <w:rPr>
          <w:color w:val="000080"/>
          <w:sz w:val="26"/>
        </w:rPr>
      </w:pPr>
      <w:r>
        <w:rPr>
          <w:color w:val="000080"/>
          <w:sz w:val="26"/>
        </w:rPr>
        <w:t xml:space="preserve">      СК — средняя величина собственного капитала;</w:t>
      </w:r>
    </w:p>
    <w:p w:rsidR="006216F9" w:rsidRDefault="006216F9">
      <w:pPr>
        <w:tabs>
          <w:tab w:val="left" w:pos="2835"/>
          <w:tab w:val="left" w:pos="6521"/>
        </w:tabs>
        <w:ind w:right="-766" w:firstLine="284"/>
        <w:jc w:val="both"/>
        <w:rPr>
          <w:color w:val="000080"/>
          <w:sz w:val="26"/>
        </w:rPr>
      </w:pPr>
      <w:r>
        <w:rPr>
          <w:color w:val="000080"/>
          <w:sz w:val="26"/>
        </w:rPr>
        <w:t xml:space="preserve">      ДО — средняя величина долгосрочных обязательств.</w:t>
      </w:r>
    </w:p>
    <w:p w:rsidR="006216F9" w:rsidRDefault="006216F9">
      <w:pPr>
        <w:tabs>
          <w:tab w:val="left" w:pos="2835"/>
          <w:tab w:val="left" w:pos="6521"/>
        </w:tabs>
        <w:ind w:right="-766" w:firstLine="284"/>
        <w:jc w:val="both"/>
        <w:rPr>
          <w:color w:val="000080"/>
          <w:sz w:val="26"/>
        </w:rPr>
      </w:pPr>
      <w:r>
        <w:rPr>
          <w:color w:val="000080"/>
          <w:sz w:val="26"/>
        </w:rPr>
        <w:t xml:space="preserve">4. </w:t>
      </w:r>
      <w:r>
        <w:rPr>
          <w:b/>
          <w:color w:val="000080"/>
          <w:sz w:val="26"/>
        </w:rPr>
        <w:t>Рентабельность собственного капитала</w:t>
      </w:r>
      <w:r>
        <w:rPr>
          <w:color w:val="000080"/>
          <w:sz w:val="26"/>
        </w:rPr>
        <w:t xml:space="preserve"> Р</w:t>
      </w:r>
      <w:r>
        <w:rPr>
          <w:color w:val="000080"/>
          <w:sz w:val="26"/>
          <w:vertAlign w:val="subscript"/>
        </w:rPr>
        <w:t>СК</w:t>
      </w:r>
      <w:r>
        <w:rPr>
          <w:color w:val="000080"/>
          <w:sz w:val="26"/>
        </w:rPr>
        <w:t xml:space="preserve"> — отражает отношение прибыли к собственному капиталу;</w:t>
      </w:r>
    </w:p>
    <w:p w:rsidR="006216F9" w:rsidRDefault="006216F9">
      <w:pPr>
        <w:tabs>
          <w:tab w:val="left" w:pos="2835"/>
          <w:tab w:val="left" w:pos="6521"/>
        </w:tabs>
        <w:ind w:right="-766" w:firstLine="284"/>
        <w:jc w:val="both"/>
        <w:rPr>
          <w:color w:val="000080"/>
          <w:sz w:val="26"/>
        </w:rPr>
      </w:pPr>
      <w:r>
        <w:rPr>
          <w:color w:val="000080"/>
          <w:sz w:val="26"/>
        </w:rPr>
        <w:t xml:space="preserve">                                      </w:t>
      </w:r>
      <w:r>
        <w:rPr>
          <w:b/>
          <w:color w:val="000080"/>
          <w:sz w:val="26"/>
        </w:rPr>
        <w:t>Р</w:t>
      </w:r>
      <w:r>
        <w:rPr>
          <w:b/>
          <w:color w:val="000080"/>
          <w:sz w:val="26"/>
          <w:vertAlign w:val="subscript"/>
        </w:rPr>
        <w:t>СК</w:t>
      </w:r>
      <w:r>
        <w:rPr>
          <w:b/>
          <w:color w:val="000080"/>
          <w:sz w:val="26"/>
        </w:rPr>
        <w:t>=П</w:t>
      </w:r>
      <w:r>
        <w:rPr>
          <w:b/>
          <w:color w:val="000080"/>
          <w:sz w:val="26"/>
          <w:vertAlign w:val="subscript"/>
        </w:rPr>
        <w:t>ч</w:t>
      </w:r>
      <w:r>
        <w:rPr>
          <w:b/>
          <w:color w:val="000080"/>
          <w:sz w:val="26"/>
        </w:rPr>
        <w:t>/СК</w:t>
      </w:r>
      <w:r>
        <w:rPr>
          <w:color w:val="000080"/>
          <w:sz w:val="26"/>
        </w:rPr>
        <w:t>,                                    (6.4)</w:t>
      </w:r>
    </w:p>
    <w:p w:rsidR="006216F9" w:rsidRDefault="006216F9">
      <w:pPr>
        <w:tabs>
          <w:tab w:val="left" w:pos="2835"/>
          <w:tab w:val="left" w:pos="6521"/>
        </w:tabs>
        <w:ind w:right="-766" w:firstLine="284"/>
        <w:jc w:val="both"/>
        <w:rPr>
          <w:color w:val="000080"/>
          <w:sz w:val="26"/>
        </w:rPr>
      </w:pPr>
      <w:r>
        <w:rPr>
          <w:color w:val="000080"/>
          <w:sz w:val="26"/>
        </w:rPr>
        <w:t xml:space="preserve">5. </w:t>
      </w:r>
      <w:r>
        <w:rPr>
          <w:b/>
          <w:color w:val="000080"/>
          <w:sz w:val="26"/>
        </w:rPr>
        <w:t>Рентабельность основной деятельности</w:t>
      </w:r>
      <w:r>
        <w:rPr>
          <w:color w:val="000080"/>
          <w:sz w:val="26"/>
        </w:rPr>
        <w:t xml:space="preserve"> Р</w:t>
      </w:r>
      <w:r>
        <w:rPr>
          <w:color w:val="000080"/>
          <w:sz w:val="26"/>
          <w:vertAlign w:val="subscript"/>
        </w:rPr>
        <w:t>Д</w:t>
      </w:r>
      <w:r>
        <w:rPr>
          <w:color w:val="000080"/>
          <w:sz w:val="26"/>
        </w:rPr>
        <w:t xml:space="preserve"> — показывает, каково отношение прибыли от реализации продукции основного вида деятельности к сумме затрат на производство;</w:t>
      </w:r>
    </w:p>
    <w:p w:rsidR="006216F9" w:rsidRDefault="006216F9">
      <w:pPr>
        <w:tabs>
          <w:tab w:val="left" w:pos="2835"/>
          <w:tab w:val="left" w:pos="6521"/>
        </w:tabs>
        <w:ind w:right="-766" w:firstLine="284"/>
        <w:jc w:val="both"/>
        <w:rPr>
          <w:color w:val="000080"/>
          <w:sz w:val="26"/>
        </w:rPr>
      </w:pPr>
      <w:r>
        <w:rPr>
          <w:color w:val="000080"/>
          <w:sz w:val="26"/>
        </w:rPr>
        <w:t xml:space="preserve">                                       </w:t>
      </w:r>
      <w:r>
        <w:rPr>
          <w:b/>
          <w:color w:val="000080"/>
          <w:sz w:val="26"/>
        </w:rPr>
        <w:t>Р</w:t>
      </w:r>
      <w:r>
        <w:rPr>
          <w:b/>
          <w:color w:val="000080"/>
          <w:sz w:val="26"/>
          <w:vertAlign w:val="subscript"/>
        </w:rPr>
        <w:t>Д</w:t>
      </w:r>
      <w:r>
        <w:rPr>
          <w:b/>
          <w:color w:val="000080"/>
          <w:sz w:val="26"/>
        </w:rPr>
        <w:t>=П</w:t>
      </w:r>
      <w:r>
        <w:rPr>
          <w:b/>
          <w:color w:val="000080"/>
          <w:sz w:val="26"/>
          <w:vertAlign w:val="subscript"/>
        </w:rPr>
        <w:t>Р</w:t>
      </w:r>
      <w:r>
        <w:rPr>
          <w:b/>
          <w:color w:val="000080"/>
          <w:sz w:val="26"/>
        </w:rPr>
        <w:t>/З</w:t>
      </w:r>
      <w:r>
        <w:rPr>
          <w:color w:val="000080"/>
          <w:sz w:val="26"/>
        </w:rPr>
        <w:t>,                                         (6.5)</w:t>
      </w:r>
    </w:p>
    <w:p w:rsidR="006216F9" w:rsidRDefault="006216F9">
      <w:pPr>
        <w:tabs>
          <w:tab w:val="left" w:pos="2835"/>
          <w:tab w:val="left" w:pos="6521"/>
        </w:tabs>
        <w:ind w:right="-766" w:firstLine="284"/>
        <w:jc w:val="both"/>
        <w:rPr>
          <w:color w:val="000080"/>
          <w:sz w:val="26"/>
        </w:rPr>
      </w:pPr>
      <w:r>
        <w:rPr>
          <w:color w:val="000080"/>
          <w:sz w:val="26"/>
        </w:rPr>
        <w:t>где П</w:t>
      </w:r>
      <w:r>
        <w:rPr>
          <w:color w:val="000080"/>
          <w:sz w:val="26"/>
          <w:vertAlign w:val="subscript"/>
        </w:rPr>
        <w:t>Р</w:t>
      </w:r>
      <w:r>
        <w:rPr>
          <w:color w:val="000080"/>
          <w:sz w:val="26"/>
        </w:rPr>
        <w:t xml:space="preserve"> — прибыль от реализации;</w:t>
      </w:r>
    </w:p>
    <w:p w:rsidR="006216F9" w:rsidRDefault="006216F9">
      <w:pPr>
        <w:tabs>
          <w:tab w:val="left" w:pos="2835"/>
          <w:tab w:val="left" w:pos="6521"/>
        </w:tabs>
        <w:ind w:right="-766" w:firstLine="284"/>
        <w:jc w:val="both"/>
        <w:rPr>
          <w:color w:val="000080"/>
          <w:sz w:val="26"/>
        </w:rPr>
      </w:pPr>
      <w:r>
        <w:rPr>
          <w:color w:val="000080"/>
          <w:sz w:val="26"/>
        </w:rPr>
        <w:t xml:space="preserve">        З — затраты на производство продукции.</w:t>
      </w:r>
    </w:p>
    <w:p w:rsidR="006216F9" w:rsidRDefault="006216F9">
      <w:pPr>
        <w:tabs>
          <w:tab w:val="left" w:pos="2835"/>
          <w:tab w:val="left" w:pos="6521"/>
        </w:tabs>
        <w:ind w:right="-766" w:firstLine="284"/>
        <w:jc w:val="both"/>
        <w:rPr>
          <w:color w:val="000080"/>
          <w:sz w:val="26"/>
        </w:rPr>
      </w:pPr>
      <w:r>
        <w:rPr>
          <w:color w:val="000080"/>
          <w:sz w:val="26"/>
        </w:rPr>
        <w:t xml:space="preserve">6. </w:t>
      </w:r>
      <w:r>
        <w:rPr>
          <w:b/>
          <w:color w:val="000080"/>
          <w:sz w:val="26"/>
        </w:rPr>
        <w:t>Рентабельность производства</w:t>
      </w:r>
      <w:r>
        <w:rPr>
          <w:color w:val="000080"/>
          <w:sz w:val="26"/>
        </w:rPr>
        <w:t xml:space="preserve"> Р</w:t>
      </w:r>
      <w:r>
        <w:rPr>
          <w:color w:val="000080"/>
          <w:sz w:val="26"/>
          <w:vertAlign w:val="subscript"/>
        </w:rPr>
        <w:t>ПФ</w:t>
      </w:r>
      <w:r>
        <w:rPr>
          <w:color w:val="000080"/>
          <w:sz w:val="26"/>
        </w:rPr>
        <w:t xml:space="preserve"> — показывает, насколько эффективна отдача производственных фондов;</w:t>
      </w:r>
    </w:p>
    <w:p w:rsidR="006216F9" w:rsidRDefault="006216F9">
      <w:pPr>
        <w:tabs>
          <w:tab w:val="left" w:pos="2835"/>
          <w:tab w:val="left" w:pos="6521"/>
        </w:tabs>
        <w:ind w:right="-766" w:firstLine="284"/>
        <w:jc w:val="both"/>
        <w:rPr>
          <w:color w:val="000080"/>
          <w:sz w:val="26"/>
        </w:rPr>
      </w:pPr>
      <w:r>
        <w:rPr>
          <w:color w:val="000080"/>
          <w:sz w:val="26"/>
        </w:rPr>
        <w:t xml:space="preserve">                                    </w:t>
      </w:r>
      <w:r>
        <w:rPr>
          <w:b/>
          <w:color w:val="000080"/>
          <w:sz w:val="26"/>
        </w:rPr>
        <w:t>Р</w:t>
      </w:r>
      <w:r>
        <w:rPr>
          <w:b/>
          <w:color w:val="000080"/>
          <w:sz w:val="26"/>
          <w:vertAlign w:val="subscript"/>
        </w:rPr>
        <w:t>ПФ</w:t>
      </w:r>
      <w:r>
        <w:rPr>
          <w:b/>
          <w:color w:val="000080"/>
          <w:sz w:val="26"/>
        </w:rPr>
        <w:t>=П/(ОПФ+МОА)</w:t>
      </w:r>
      <w:r>
        <w:rPr>
          <w:color w:val="000080"/>
          <w:sz w:val="26"/>
        </w:rPr>
        <w:t>,                     (6.6)</w:t>
      </w:r>
    </w:p>
    <w:p w:rsidR="006216F9" w:rsidRDefault="006216F9">
      <w:pPr>
        <w:tabs>
          <w:tab w:val="left" w:pos="2835"/>
          <w:tab w:val="left" w:pos="6521"/>
        </w:tabs>
        <w:ind w:right="-766" w:firstLine="284"/>
        <w:jc w:val="both"/>
        <w:rPr>
          <w:color w:val="000080"/>
          <w:sz w:val="26"/>
        </w:rPr>
      </w:pPr>
      <w:r>
        <w:rPr>
          <w:color w:val="000080"/>
          <w:sz w:val="26"/>
        </w:rPr>
        <w:t>где ОПФ — средняя величина основных производственных фондов;</w:t>
      </w:r>
    </w:p>
    <w:p w:rsidR="006216F9" w:rsidRDefault="006216F9">
      <w:pPr>
        <w:tabs>
          <w:tab w:val="left" w:pos="2835"/>
          <w:tab w:val="left" w:pos="6521"/>
        </w:tabs>
        <w:ind w:right="-766" w:firstLine="284"/>
        <w:jc w:val="both"/>
        <w:rPr>
          <w:color w:val="000080"/>
          <w:sz w:val="26"/>
        </w:rPr>
      </w:pPr>
      <w:r>
        <w:rPr>
          <w:color w:val="000080"/>
          <w:sz w:val="26"/>
        </w:rPr>
        <w:t xml:space="preserve">       МОА — средняя величина материальных оборотных средств.</w:t>
      </w:r>
    </w:p>
    <w:p w:rsidR="006216F9" w:rsidRDefault="006216F9">
      <w:pPr>
        <w:ind w:right="-766" w:firstLine="284"/>
        <w:jc w:val="both"/>
        <w:rPr>
          <w:color w:val="000080"/>
          <w:sz w:val="26"/>
        </w:rPr>
      </w:pPr>
      <w:r>
        <w:rPr>
          <w:color w:val="000080"/>
          <w:sz w:val="26"/>
        </w:rPr>
        <w:t xml:space="preserve">7. </w:t>
      </w:r>
      <w:r>
        <w:rPr>
          <w:b/>
          <w:color w:val="000080"/>
          <w:sz w:val="26"/>
        </w:rPr>
        <w:t>Рентабельность продукции</w:t>
      </w:r>
      <w:r>
        <w:rPr>
          <w:color w:val="000080"/>
          <w:sz w:val="26"/>
        </w:rPr>
        <w:t xml:space="preserve"> Р</w:t>
      </w:r>
      <w:r>
        <w:rPr>
          <w:color w:val="000080"/>
          <w:sz w:val="26"/>
          <w:vertAlign w:val="subscript"/>
        </w:rPr>
        <w:t>П</w:t>
      </w:r>
      <w:r>
        <w:rPr>
          <w:color w:val="000080"/>
          <w:sz w:val="26"/>
        </w:rPr>
        <w:t xml:space="preserve"> — показывает размер прибыли на рубль реализованной продукции;</w:t>
      </w:r>
    </w:p>
    <w:p w:rsidR="006216F9" w:rsidRDefault="006216F9">
      <w:pPr>
        <w:ind w:right="-766" w:firstLine="284"/>
        <w:jc w:val="both"/>
        <w:rPr>
          <w:color w:val="000080"/>
          <w:sz w:val="26"/>
        </w:rPr>
      </w:pPr>
      <w:r>
        <w:rPr>
          <w:color w:val="000080"/>
          <w:sz w:val="26"/>
        </w:rPr>
        <w:t xml:space="preserve">                                     </w:t>
      </w:r>
      <w:r>
        <w:rPr>
          <w:b/>
          <w:color w:val="000080"/>
          <w:sz w:val="26"/>
        </w:rPr>
        <w:t>Р</w:t>
      </w:r>
      <w:r>
        <w:rPr>
          <w:b/>
          <w:color w:val="000080"/>
          <w:sz w:val="26"/>
          <w:vertAlign w:val="subscript"/>
        </w:rPr>
        <w:t>П</w:t>
      </w:r>
      <w:r>
        <w:rPr>
          <w:b/>
          <w:color w:val="000080"/>
          <w:sz w:val="26"/>
        </w:rPr>
        <w:t>=П</w:t>
      </w:r>
      <w:r>
        <w:rPr>
          <w:b/>
          <w:color w:val="000080"/>
          <w:sz w:val="26"/>
          <w:vertAlign w:val="subscript"/>
        </w:rPr>
        <w:t>Ч</w:t>
      </w:r>
      <w:r>
        <w:rPr>
          <w:b/>
          <w:color w:val="000080"/>
          <w:sz w:val="26"/>
        </w:rPr>
        <w:t>/</w:t>
      </w:r>
      <w:r>
        <w:rPr>
          <w:b/>
          <w:color w:val="000080"/>
          <w:sz w:val="26"/>
          <w:lang w:val="en-US"/>
        </w:rPr>
        <w:t>V</w:t>
      </w:r>
      <w:r>
        <w:rPr>
          <w:b/>
          <w:color w:val="000080"/>
          <w:sz w:val="26"/>
          <w:vertAlign w:val="subscript"/>
        </w:rPr>
        <w:t>Р</w:t>
      </w:r>
      <w:r>
        <w:rPr>
          <w:color w:val="000080"/>
          <w:sz w:val="26"/>
        </w:rPr>
        <w:t>,                                       (6.7)</w:t>
      </w:r>
    </w:p>
    <w:p w:rsidR="006216F9" w:rsidRDefault="006216F9">
      <w:pPr>
        <w:ind w:right="-766" w:firstLine="284"/>
        <w:jc w:val="both"/>
        <w:rPr>
          <w:color w:val="000080"/>
          <w:sz w:val="26"/>
        </w:rPr>
      </w:pPr>
      <w:r>
        <w:rPr>
          <w:color w:val="000080"/>
          <w:sz w:val="26"/>
        </w:rPr>
        <w:t xml:space="preserve">где </w:t>
      </w:r>
      <w:r>
        <w:rPr>
          <w:color w:val="000080"/>
          <w:sz w:val="26"/>
          <w:lang w:val="en-US"/>
        </w:rPr>
        <w:t>V</w:t>
      </w:r>
      <w:r>
        <w:rPr>
          <w:color w:val="000080"/>
          <w:sz w:val="26"/>
          <w:vertAlign w:val="subscript"/>
        </w:rPr>
        <w:t xml:space="preserve">Р </w:t>
      </w:r>
      <w:r>
        <w:rPr>
          <w:color w:val="000080"/>
          <w:sz w:val="26"/>
        </w:rPr>
        <w:t>— выручка от реализации продукции (работ, услуг).</w:t>
      </w:r>
    </w:p>
    <w:p w:rsidR="006216F9" w:rsidRDefault="006216F9">
      <w:pPr>
        <w:ind w:right="-766" w:firstLine="284"/>
        <w:jc w:val="both"/>
        <w:rPr>
          <w:color w:val="000080"/>
          <w:sz w:val="26"/>
        </w:rPr>
      </w:pPr>
      <w:r>
        <w:rPr>
          <w:color w:val="000080"/>
          <w:sz w:val="26"/>
        </w:rPr>
        <w:t>Этот показатель свидетельствует об эффективности не только хозяйственной деятельности предприятия, но и процессов ценообразования. Его целесообразно рассчитывать как по общему объему реализованной продукции, так и по отдельным ее видам.</w:t>
      </w:r>
    </w:p>
    <w:p w:rsidR="006216F9" w:rsidRDefault="006216F9">
      <w:pPr>
        <w:ind w:right="-766" w:firstLine="284"/>
        <w:jc w:val="both"/>
        <w:rPr>
          <w:color w:val="000080"/>
          <w:sz w:val="26"/>
        </w:rPr>
      </w:pPr>
      <w:r>
        <w:rPr>
          <w:color w:val="000080"/>
          <w:sz w:val="26"/>
        </w:rPr>
        <w:t xml:space="preserve">8. </w:t>
      </w:r>
      <w:r>
        <w:rPr>
          <w:b/>
          <w:color w:val="000080"/>
          <w:sz w:val="26"/>
        </w:rPr>
        <w:t>Рентабельность объема продаж</w:t>
      </w:r>
      <w:r>
        <w:rPr>
          <w:color w:val="000080"/>
          <w:sz w:val="26"/>
        </w:rPr>
        <w:t xml:space="preserve"> Р</w:t>
      </w:r>
      <w:r>
        <w:rPr>
          <w:color w:val="000080"/>
          <w:sz w:val="26"/>
          <w:vertAlign w:val="subscript"/>
          <w:lang w:val="en-US"/>
        </w:rPr>
        <w:t>V</w:t>
      </w:r>
      <w:r>
        <w:rPr>
          <w:color w:val="000080"/>
          <w:sz w:val="26"/>
          <w:vertAlign w:val="subscript"/>
        </w:rPr>
        <w:t>П</w:t>
      </w:r>
      <w:r>
        <w:rPr>
          <w:color w:val="000080"/>
          <w:sz w:val="26"/>
        </w:rPr>
        <w:t xml:space="preserve"> — модифицированный показатель рентабельности продукции;</w:t>
      </w:r>
    </w:p>
    <w:p w:rsidR="006216F9" w:rsidRDefault="006216F9">
      <w:pPr>
        <w:tabs>
          <w:tab w:val="left" w:pos="6096"/>
        </w:tabs>
        <w:ind w:right="-766" w:firstLine="284"/>
        <w:jc w:val="both"/>
        <w:rPr>
          <w:color w:val="000080"/>
          <w:sz w:val="26"/>
        </w:rPr>
      </w:pPr>
      <w:r>
        <w:rPr>
          <w:color w:val="000080"/>
          <w:sz w:val="26"/>
        </w:rPr>
        <w:t xml:space="preserve">                                     </w:t>
      </w:r>
      <w:r>
        <w:rPr>
          <w:b/>
          <w:color w:val="000080"/>
          <w:sz w:val="26"/>
        </w:rPr>
        <w:t>Р</w:t>
      </w:r>
      <w:r>
        <w:rPr>
          <w:b/>
          <w:color w:val="000080"/>
          <w:sz w:val="26"/>
          <w:vertAlign w:val="subscript"/>
          <w:lang w:val="en-US"/>
        </w:rPr>
        <w:t>V</w:t>
      </w:r>
      <w:r>
        <w:rPr>
          <w:b/>
          <w:color w:val="000080"/>
          <w:sz w:val="26"/>
          <w:vertAlign w:val="subscript"/>
        </w:rPr>
        <w:t>Р</w:t>
      </w:r>
      <w:r>
        <w:rPr>
          <w:b/>
          <w:color w:val="000080"/>
          <w:sz w:val="26"/>
        </w:rPr>
        <w:t>=П</w:t>
      </w:r>
      <w:r>
        <w:rPr>
          <w:b/>
          <w:color w:val="000080"/>
          <w:sz w:val="26"/>
          <w:vertAlign w:val="subscript"/>
        </w:rPr>
        <w:t>Р</w:t>
      </w:r>
      <w:r>
        <w:rPr>
          <w:b/>
          <w:color w:val="000080"/>
          <w:sz w:val="26"/>
        </w:rPr>
        <w:t>/</w:t>
      </w:r>
      <w:r>
        <w:rPr>
          <w:b/>
          <w:color w:val="000080"/>
          <w:sz w:val="26"/>
          <w:lang w:val="en-US"/>
        </w:rPr>
        <w:t>V</w:t>
      </w:r>
      <w:r>
        <w:rPr>
          <w:b/>
          <w:color w:val="000080"/>
          <w:sz w:val="26"/>
          <w:vertAlign w:val="subscript"/>
        </w:rPr>
        <w:t>Р</w:t>
      </w:r>
      <w:r>
        <w:rPr>
          <w:color w:val="000080"/>
          <w:sz w:val="26"/>
        </w:rPr>
        <w:t>,                                     (6.8)</w:t>
      </w:r>
    </w:p>
    <w:p w:rsidR="006216F9" w:rsidRDefault="006216F9">
      <w:pPr>
        <w:tabs>
          <w:tab w:val="left" w:pos="6096"/>
        </w:tabs>
        <w:ind w:right="-766" w:firstLine="284"/>
        <w:jc w:val="both"/>
        <w:rPr>
          <w:color w:val="000080"/>
          <w:sz w:val="26"/>
        </w:rPr>
      </w:pPr>
      <w:r>
        <w:rPr>
          <w:color w:val="000080"/>
          <w:sz w:val="26"/>
        </w:rPr>
        <w:t>где П</w:t>
      </w:r>
      <w:r>
        <w:rPr>
          <w:color w:val="000080"/>
          <w:sz w:val="26"/>
          <w:vertAlign w:val="subscript"/>
        </w:rPr>
        <w:t>Р</w:t>
      </w:r>
      <w:r>
        <w:rPr>
          <w:color w:val="000080"/>
          <w:sz w:val="26"/>
        </w:rPr>
        <w:t xml:space="preserve"> — прибыль от реализации продукции.</w:t>
      </w:r>
    </w:p>
    <w:p w:rsidR="006216F9" w:rsidRDefault="006216F9">
      <w:pPr>
        <w:tabs>
          <w:tab w:val="left" w:pos="2835"/>
          <w:tab w:val="left" w:pos="6521"/>
        </w:tabs>
        <w:ind w:right="-766" w:firstLine="284"/>
        <w:jc w:val="both"/>
        <w:rPr>
          <w:color w:val="000080"/>
          <w:sz w:val="16"/>
        </w:rPr>
      </w:pPr>
    </w:p>
    <w:p w:rsidR="006216F9" w:rsidRDefault="006216F9">
      <w:pPr>
        <w:tabs>
          <w:tab w:val="left" w:pos="2835"/>
          <w:tab w:val="left" w:pos="6521"/>
        </w:tabs>
        <w:ind w:right="-766" w:firstLine="284"/>
        <w:jc w:val="both"/>
        <w:rPr>
          <w:color w:val="000080"/>
          <w:sz w:val="16"/>
        </w:rPr>
      </w:pPr>
    </w:p>
    <w:p w:rsidR="006216F9" w:rsidRDefault="006216F9">
      <w:pPr>
        <w:tabs>
          <w:tab w:val="left" w:pos="2835"/>
          <w:tab w:val="left" w:pos="6521"/>
        </w:tabs>
        <w:ind w:right="-766" w:firstLine="284"/>
        <w:jc w:val="both"/>
        <w:rPr>
          <w:color w:val="000080"/>
          <w:sz w:val="16"/>
        </w:rPr>
      </w:pPr>
    </w:p>
    <w:p w:rsidR="006216F9" w:rsidRDefault="006216F9">
      <w:pPr>
        <w:tabs>
          <w:tab w:val="left" w:pos="2835"/>
          <w:tab w:val="left" w:pos="6521"/>
        </w:tabs>
        <w:ind w:right="-766" w:firstLine="284"/>
        <w:jc w:val="both"/>
        <w:rPr>
          <w:color w:val="000080"/>
          <w:sz w:val="16"/>
        </w:rPr>
      </w:pPr>
    </w:p>
    <w:p w:rsidR="006216F9" w:rsidRDefault="006216F9">
      <w:pPr>
        <w:tabs>
          <w:tab w:val="left" w:pos="2835"/>
          <w:tab w:val="left" w:pos="6521"/>
        </w:tabs>
        <w:ind w:right="-766" w:firstLine="284"/>
        <w:jc w:val="both"/>
        <w:rPr>
          <w:color w:val="000080"/>
          <w:sz w:val="16"/>
        </w:rPr>
      </w:pPr>
    </w:p>
    <w:p w:rsidR="006216F9" w:rsidRDefault="006216F9">
      <w:pPr>
        <w:tabs>
          <w:tab w:val="left" w:pos="2835"/>
          <w:tab w:val="left" w:pos="6521"/>
        </w:tabs>
        <w:ind w:right="-766" w:firstLine="284"/>
        <w:jc w:val="both"/>
        <w:rPr>
          <w:color w:val="000080"/>
          <w:sz w:val="16"/>
        </w:rPr>
      </w:pPr>
    </w:p>
    <w:p w:rsidR="006216F9" w:rsidRDefault="006216F9">
      <w:pPr>
        <w:tabs>
          <w:tab w:val="left" w:pos="2835"/>
          <w:tab w:val="left" w:pos="6521"/>
        </w:tabs>
        <w:ind w:right="-766" w:firstLine="284"/>
        <w:jc w:val="both"/>
        <w:rPr>
          <w:b/>
          <w:color w:val="000080"/>
          <w:sz w:val="24"/>
        </w:rPr>
      </w:pPr>
      <w:r>
        <w:rPr>
          <w:color w:val="000080"/>
          <w:sz w:val="26"/>
        </w:rPr>
        <w:t>Таблица 6.1</w:t>
      </w:r>
      <w:r>
        <w:rPr>
          <w:b/>
          <w:color w:val="000080"/>
          <w:sz w:val="24"/>
        </w:rPr>
        <w:t>. Основные показатели деятельности ОАО "Измайловская</w:t>
      </w:r>
    </w:p>
    <w:p w:rsidR="006216F9" w:rsidRDefault="006216F9">
      <w:pPr>
        <w:tabs>
          <w:tab w:val="left" w:pos="2835"/>
          <w:tab w:val="left" w:pos="6521"/>
        </w:tabs>
        <w:ind w:right="-766" w:firstLine="284"/>
        <w:jc w:val="both"/>
        <w:rPr>
          <w:b/>
          <w:color w:val="000080"/>
          <w:sz w:val="24"/>
        </w:rPr>
      </w:pPr>
      <w:r>
        <w:rPr>
          <w:b/>
          <w:color w:val="000080"/>
          <w:sz w:val="24"/>
        </w:rPr>
        <w:t xml:space="preserve">                        мануфактура" в 1998 и 1999 гг. (тыс. руб.)</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1843"/>
        <w:gridCol w:w="1843"/>
        <w:gridCol w:w="1275"/>
      </w:tblGrid>
      <w:tr w:rsidR="006216F9">
        <w:tc>
          <w:tcPr>
            <w:tcW w:w="4111" w:type="dxa"/>
          </w:tcPr>
          <w:p w:rsidR="006216F9" w:rsidRDefault="006216F9">
            <w:pPr>
              <w:tabs>
                <w:tab w:val="left" w:pos="2835"/>
                <w:tab w:val="left" w:pos="6521"/>
              </w:tabs>
              <w:ind w:right="-71"/>
              <w:jc w:val="center"/>
              <w:rPr>
                <w:b/>
                <w:color w:val="000080"/>
                <w:sz w:val="22"/>
              </w:rPr>
            </w:pPr>
            <w:r>
              <w:rPr>
                <w:b/>
                <w:color w:val="000080"/>
                <w:sz w:val="22"/>
              </w:rPr>
              <w:t>Показатели</w:t>
            </w:r>
          </w:p>
        </w:tc>
        <w:tc>
          <w:tcPr>
            <w:tcW w:w="1843" w:type="dxa"/>
          </w:tcPr>
          <w:p w:rsidR="006216F9" w:rsidRDefault="006216F9">
            <w:pPr>
              <w:tabs>
                <w:tab w:val="left" w:pos="2835"/>
                <w:tab w:val="left" w:pos="6521"/>
              </w:tabs>
              <w:ind w:left="-145" w:right="-67"/>
              <w:jc w:val="center"/>
              <w:rPr>
                <w:b/>
                <w:color w:val="000080"/>
                <w:sz w:val="22"/>
              </w:rPr>
            </w:pPr>
            <w:r>
              <w:rPr>
                <w:b/>
                <w:color w:val="000080"/>
                <w:sz w:val="22"/>
              </w:rPr>
              <w:t>Прошлый период (1998 г.)</w:t>
            </w:r>
          </w:p>
        </w:tc>
        <w:tc>
          <w:tcPr>
            <w:tcW w:w="1843" w:type="dxa"/>
          </w:tcPr>
          <w:p w:rsidR="006216F9" w:rsidRDefault="006216F9">
            <w:pPr>
              <w:tabs>
                <w:tab w:val="left" w:pos="2835"/>
                <w:tab w:val="left" w:pos="6521"/>
              </w:tabs>
              <w:ind w:left="-149" w:right="-63"/>
              <w:jc w:val="center"/>
              <w:rPr>
                <w:b/>
                <w:color w:val="000080"/>
                <w:sz w:val="22"/>
              </w:rPr>
            </w:pPr>
            <w:r>
              <w:rPr>
                <w:b/>
                <w:color w:val="000080"/>
                <w:sz w:val="22"/>
              </w:rPr>
              <w:t>Отчетный период (1999 г.)</w:t>
            </w:r>
          </w:p>
        </w:tc>
        <w:tc>
          <w:tcPr>
            <w:tcW w:w="1275" w:type="dxa"/>
          </w:tcPr>
          <w:p w:rsidR="006216F9" w:rsidRDefault="006216F9">
            <w:pPr>
              <w:tabs>
                <w:tab w:val="left" w:pos="2835"/>
                <w:tab w:val="left" w:pos="6521"/>
              </w:tabs>
              <w:ind w:left="-153" w:right="-108"/>
              <w:jc w:val="center"/>
              <w:rPr>
                <w:b/>
                <w:color w:val="000080"/>
                <w:sz w:val="22"/>
              </w:rPr>
            </w:pPr>
            <w:r>
              <w:rPr>
                <w:b/>
                <w:color w:val="000080"/>
                <w:sz w:val="22"/>
              </w:rPr>
              <w:t>Отклонения</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 xml:space="preserve">1. Общая величина имущества </w:t>
            </w:r>
          </w:p>
          <w:p w:rsidR="006216F9" w:rsidRDefault="006216F9">
            <w:pPr>
              <w:tabs>
                <w:tab w:val="left" w:pos="2835"/>
                <w:tab w:val="left" w:pos="6521"/>
              </w:tabs>
              <w:ind w:right="-71"/>
              <w:jc w:val="both"/>
              <w:rPr>
                <w:color w:val="000080"/>
                <w:sz w:val="22"/>
              </w:rPr>
            </w:pPr>
            <w:r>
              <w:rPr>
                <w:color w:val="000080"/>
                <w:sz w:val="22"/>
              </w:rPr>
              <w:t>(средняя величина)</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30 670,5</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32 528,5</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+ 1 858</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2. Капитал и резервы (средняя величина)</w:t>
            </w:r>
          </w:p>
        </w:tc>
        <w:tc>
          <w:tcPr>
            <w:tcW w:w="1843" w:type="dxa"/>
          </w:tcPr>
          <w:p w:rsidR="006216F9" w:rsidRDefault="006216F9">
            <w:pPr>
              <w:tabs>
                <w:tab w:val="left" w:pos="2835"/>
                <w:tab w:val="left" w:pos="6521"/>
              </w:tabs>
              <w:ind w:left="-145" w:right="-67"/>
              <w:jc w:val="center"/>
              <w:rPr>
                <w:color w:val="000080"/>
                <w:sz w:val="22"/>
              </w:rPr>
            </w:pPr>
            <w:r>
              <w:rPr>
                <w:color w:val="000080"/>
                <w:sz w:val="22"/>
              </w:rPr>
              <w:t>26 716</w:t>
            </w:r>
          </w:p>
        </w:tc>
        <w:tc>
          <w:tcPr>
            <w:tcW w:w="1843" w:type="dxa"/>
          </w:tcPr>
          <w:p w:rsidR="006216F9" w:rsidRDefault="006216F9">
            <w:pPr>
              <w:tabs>
                <w:tab w:val="left" w:pos="2835"/>
                <w:tab w:val="left" w:pos="6521"/>
              </w:tabs>
              <w:ind w:left="-149" w:right="-63"/>
              <w:jc w:val="center"/>
              <w:rPr>
                <w:color w:val="000080"/>
                <w:sz w:val="22"/>
              </w:rPr>
            </w:pPr>
            <w:r>
              <w:rPr>
                <w:color w:val="000080"/>
                <w:sz w:val="22"/>
              </w:rPr>
              <w:t>26 661</w:t>
            </w:r>
          </w:p>
        </w:tc>
        <w:tc>
          <w:tcPr>
            <w:tcW w:w="1275" w:type="dxa"/>
          </w:tcPr>
          <w:p w:rsidR="006216F9" w:rsidRDefault="006216F9">
            <w:pPr>
              <w:tabs>
                <w:tab w:val="left" w:pos="2835"/>
                <w:tab w:val="left" w:pos="6521"/>
              </w:tabs>
              <w:ind w:left="-153" w:right="-108"/>
              <w:jc w:val="center"/>
              <w:rPr>
                <w:color w:val="000080"/>
                <w:sz w:val="22"/>
              </w:rPr>
            </w:pPr>
            <w:r>
              <w:rPr>
                <w:color w:val="000080"/>
                <w:sz w:val="22"/>
              </w:rPr>
              <w:t>- 55</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 xml:space="preserve">3. Долгосрочные обязательства </w:t>
            </w:r>
          </w:p>
          <w:p w:rsidR="006216F9" w:rsidRDefault="006216F9">
            <w:pPr>
              <w:tabs>
                <w:tab w:val="left" w:pos="2835"/>
                <w:tab w:val="left" w:pos="6521"/>
              </w:tabs>
              <w:ind w:right="-71"/>
              <w:jc w:val="both"/>
              <w:rPr>
                <w:color w:val="000080"/>
                <w:sz w:val="22"/>
              </w:rPr>
            </w:pPr>
            <w:r>
              <w:rPr>
                <w:color w:val="000080"/>
                <w:sz w:val="22"/>
              </w:rPr>
              <w:t>(средняя величина)</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w:t>
            </w:r>
          </w:p>
        </w:tc>
        <w:tc>
          <w:tcPr>
            <w:tcW w:w="1275"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4. Средняя величина текущих активов</w:t>
            </w:r>
          </w:p>
        </w:tc>
        <w:tc>
          <w:tcPr>
            <w:tcW w:w="1843" w:type="dxa"/>
          </w:tcPr>
          <w:p w:rsidR="006216F9" w:rsidRDefault="006216F9">
            <w:pPr>
              <w:tabs>
                <w:tab w:val="left" w:pos="2835"/>
                <w:tab w:val="left" w:pos="6521"/>
              </w:tabs>
              <w:ind w:left="-145" w:right="-67"/>
              <w:jc w:val="center"/>
              <w:rPr>
                <w:color w:val="000080"/>
                <w:sz w:val="22"/>
              </w:rPr>
            </w:pPr>
            <w:r>
              <w:rPr>
                <w:color w:val="000080"/>
                <w:sz w:val="22"/>
              </w:rPr>
              <w:t>5 218,5</w:t>
            </w:r>
          </w:p>
        </w:tc>
        <w:tc>
          <w:tcPr>
            <w:tcW w:w="1843" w:type="dxa"/>
          </w:tcPr>
          <w:p w:rsidR="006216F9" w:rsidRDefault="006216F9">
            <w:pPr>
              <w:tabs>
                <w:tab w:val="left" w:pos="2835"/>
                <w:tab w:val="left" w:pos="6521"/>
              </w:tabs>
              <w:ind w:left="-149" w:right="-63"/>
              <w:jc w:val="center"/>
              <w:rPr>
                <w:color w:val="000080"/>
                <w:sz w:val="22"/>
              </w:rPr>
            </w:pPr>
            <w:r>
              <w:rPr>
                <w:color w:val="000080"/>
                <w:sz w:val="22"/>
              </w:rPr>
              <w:t>10 157,5</w:t>
            </w:r>
          </w:p>
        </w:tc>
        <w:tc>
          <w:tcPr>
            <w:tcW w:w="1275" w:type="dxa"/>
          </w:tcPr>
          <w:p w:rsidR="006216F9" w:rsidRDefault="006216F9">
            <w:pPr>
              <w:tabs>
                <w:tab w:val="left" w:pos="2835"/>
                <w:tab w:val="left" w:pos="6521"/>
              </w:tabs>
              <w:ind w:left="-153" w:right="-108"/>
              <w:jc w:val="center"/>
              <w:rPr>
                <w:color w:val="000080"/>
                <w:sz w:val="22"/>
              </w:rPr>
            </w:pPr>
            <w:r>
              <w:rPr>
                <w:color w:val="000080"/>
                <w:sz w:val="22"/>
              </w:rPr>
              <w:t>+ 4 939</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5. Выручка от реализации товаров, работ, услуг</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21 015</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54 008</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+ 32 993</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6. Прибыль отчетного периода</w:t>
            </w:r>
          </w:p>
        </w:tc>
        <w:tc>
          <w:tcPr>
            <w:tcW w:w="1843" w:type="dxa"/>
          </w:tcPr>
          <w:p w:rsidR="006216F9" w:rsidRDefault="006216F9">
            <w:pPr>
              <w:tabs>
                <w:tab w:val="left" w:pos="2835"/>
                <w:tab w:val="left" w:pos="6521"/>
              </w:tabs>
              <w:ind w:left="-145" w:right="-67"/>
              <w:jc w:val="center"/>
              <w:rPr>
                <w:color w:val="000080"/>
                <w:sz w:val="22"/>
              </w:rPr>
            </w:pPr>
            <w:r>
              <w:rPr>
                <w:color w:val="000080"/>
                <w:sz w:val="22"/>
              </w:rPr>
              <w:t>1 060</w:t>
            </w:r>
          </w:p>
        </w:tc>
        <w:tc>
          <w:tcPr>
            <w:tcW w:w="1843" w:type="dxa"/>
          </w:tcPr>
          <w:p w:rsidR="006216F9" w:rsidRDefault="006216F9">
            <w:pPr>
              <w:tabs>
                <w:tab w:val="left" w:pos="2835"/>
                <w:tab w:val="left" w:pos="6521"/>
              </w:tabs>
              <w:ind w:left="-149" w:right="-63"/>
              <w:jc w:val="center"/>
              <w:rPr>
                <w:color w:val="000080"/>
                <w:sz w:val="22"/>
              </w:rPr>
            </w:pPr>
            <w:r>
              <w:rPr>
                <w:color w:val="000080"/>
                <w:sz w:val="22"/>
              </w:rPr>
              <w:t>3 532</w:t>
            </w:r>
          </w:p>
        </w:tc>
        <w:tc>
          <w:tcPr>
            <w:tcW w:w="1275" w:type="dxa"/>
          </w:tcPr>
          <w:p w:rsidR="006216F9" w:rsidRDefault="006216F9">
            <w:pPr>
              <w:tabs>
                <w:tab w:val="left" w:pos="2835"/>
                <w:tab w:val="left" w:pos="6521"/>
              </w:tabs>
              <w:ind w:left="-153" w:right="-108"/>
              <w:jc w:val="center"/>
              <w:rPr>
                <w:color w:val="000080"/>
                <w:sz w:val="22"/>
              </w:rPr>
            </w:pPr>
            <w:r>
              <w:rPr>
                <w:color w:val="000080"/>
                <w:sz w:val="22"/>
              </w:rPr>
              <w:t>+ 2 472</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7. Прибыль, остающаяся в распоряжении предприятия</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799</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2 688</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+ 1 889</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 xml:space="preserve">8. Рентабельность активов </w:t>
            </w:r>
          </w:p>
          <w:p w:rsidR="006216F9" w:rsidRDefault="006216F9">
            <w:pPr>
              <w:tabs>
                <w:tab w:val="left" w:pos="2835"/>
                <w:tab w:val="left" w:pos="6521"/>
              </w:tabs>
              <w:ind w:right="-71"/>
              <w:jc w:val="both"/>
              <w:rPr>
                <w:color w:val="000080"/>
                <w:sz w:val="22"/>
              </w:rPr>
            </w:pPr>
            <w:r>
              <w:rPr>
                <w:color w:val="000080"/>
                <w:sz w:val="22"/>
              </w:rPr>
              <w:t>(стр.7 : стр.1)х100, %</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2,605</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8,264</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+5,659</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9. Рентабельность текущих активов</w:t>
            </w:r>
          </w:p>
          <w:p w:rsidR="006216F9" w:rsidRDefault="006216F9">
            <w:pPr>
              <w:tabs>
                <w:tab w:val="left" w:pos="2835"/>
                <w:tab w:val="left" w:pos="6521"/>
              </w:tabs>
              <w:ind w:right="-71"/>
              <w:jc w:val="both"/>
              <w:rPr>
                <w:color w:val="000080"/>
                <w:sz w:val="22"/>
              </w:rPr>
            </w:pPr>
            <w:r>
              <w:rPr>
                <w:color w:val="000080"/>
                <w:sz w:val="22"/>
              </w:rPr>
              <w:t>(стр.7 : стр.4)х100, %</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15,311</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26,463</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+ 11,152</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10. Рентабельность инвестиций</w:t>
            </w:r>
          </w:p>
          <w:p w:rsidR="006216F9" w:rsidRDefault="006216F9">
            <w:pPr>
              <w:tabs>
                <w:tab w:val="left" w:pos="2835"/>
                <w:tab w:val="left" w:pos="6521"/>
              </w:tabs>
              <w:ind w:right="-71"/>
              <w:jc w:val="both"/>
              <w:rPr>
                <w:color w:val="000080"/>
                <w:sz w:val="22"/>
              </w:rPr>
            </w:pPr>
            <w:r>
              <w:rPr>
                <w:color w:val="000080"/>
                <w:sz w:val="22"/>
                <w:lang w:val="en-US"/>
              </w:rPr>
              <w:t>[стр.6 : (стр.2 + стр.3)]х100, %</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3,968</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13,248</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+ 9,280</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11. Рентабельность собственного капитала (стр.7 : стр.2)х100, %</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2,991</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10,082</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+ 7,091</w:t>
            </w:r>
          </w:p>
        </w:tc>
      </w:tr>
      <w:tr w:rsidR="006216F9">
        <w:tc>
          <w:tcPr>
            <w:tcW w:w="4111" w:type="dxa"/>
          </w:tcPr>
          <w:p w:rsidR="006216F9" w:rsidRDefault="006216F9">
            <w:pPr>
              <w:tabs>
                <w:tab w:val="left" w:pos="2835"/>
                <w:tab w:val="left" w:pos="6521"/>
              </w:tabs>
              <w:ind w:right="-71"/>
              <w:jc w:val="both"/>
              <w:rPr>
                <w:color w:val="000080"/>
                <w:sz w:val="22"/>
              </w:rPr>
            </w:pPr>
            <w:r>
              <w:rPr>
                <w:color w:val="000080"/>
                <w:sz w:val="22"/>
              </w:rPr>
              <w:t>12. Рентабельность продукции</w:t>
            </w:r>
          </w:p>
          <w:p w:rsidR="006216F9" w:rsidRDefault="006216F9">
            <w:pPr>
              <w:tabs>
                <w:tab w:val="left" w:pos="2835"/>
                <w:tab w:val="left" w:pos="6521"/>
              </w:tabs>
              <w:ind w:right="-71"/>
              <w:jc w:val="both"/>
              <w:rPr>
                <w:color w:val="000080"/>
                <w:sz w:val="22"/>
              </w:rPr>
            </w:pPr>
            <w:r>
              <w:rPr>
                <w:color w:val="000080"/>
                <w:sz w:val="22"/>
              </w:rPr>
              <w:t>(стр.7 : стр.5)х100, %</w:t>
            </w:r>
          </w:p>
        </w:tc>
        <w:tc>
          <w:tcPr>
            <w:tcW w:w="1843" w:type="dxa"/>
          </w:tcPr>
          <w:p w:rsidR="006216F9" w:rsidRDefault="006216F9">
            <w:pPr>
              <w:tabs>
                <w:tab w:val="left" w:pos="2835"/>
                <w:tab w:val="left" w:pos="6521"/>
              </w:tabs>
              <w:ind w:left="-145" w:right="-67"/>
              <w:jc w:val="center"/>
              <w:rPr>
                <w:color w:val="000080"/>
                <w:sz w:val="22"/>
              </w:rPr>
            </w:pPr>
          </w:p>
          <w:p w:rsidR="006216F9" w:rsidRDefault="006216F9">
            <w:pPr>
              <w:tabs>
                <w:tab w:val="left" w:pos="2835"/>
                <w:tab w:val="left" w:pos="6521"/>
              </w:tabs>
              <w:ind w:left="-145" w:right="-67"/>
              <w:jc w:val="center"/>
              <w:rPr>
                <w:color w:val="000080"/>
                <w:sz w:val="22"/>
              </w:rPr>
            </w:pPr>
            <w:r>
              <w:rPr>
                <w:color w:val="000080"/>
                <w:sz w:val="22"/>
              </w:rPr>
              <w:t>3,802</w:t>
            </w:r>
          </w:p>
        </w:tc>
        <w:tc>
          <w:tcPr>
            <w:tcW w:w="1843" w:type="dxa"/>
          </w:tcPr>
          <w:p w:rsidR="006216F9" w:rsidRDefault="006216F9">
            <w:pPr>
              <w:tabs>
                <w:tab w:val="left" w:pos="2835"/>
                <w:tab w:val="left" w:pos="6521"/>
              </w:tabs>
              <w:ind w:left="-149" w:right="-63"/>
              <w:jc w:val="center"/>
              <w:rPr>
                <w:color w:val="000080"/>
                <w:sz w:val="22"/>
              </w:rPr>
            </w:pPr>
          </w:p>
          <w:p w:rsidR="006216F9" w:rsidRDefault="006216F9">
            <w:pPr>
              <w:tabs>
                <w:tab w:val="left" w:pos="2835"/>
                <w:tab w:val="left" w:pos="6521"/>
              </w:tabs>
              <w:ind w:left="-149" w:right="-63"/>
              <w:jc w:val="center"/>
              <w:rPr>
                <w:color w:val="000080"/>
                <w:sz w:val="22"/>
              </w:rPr>
            </w:pPr>
            <w:r>
              <w:rPr>
                <w:color w:val="000080"/>
                <w:sz w:val="22"/>
              </w:rPr>
              <w:t>4,977</w:t>
            </w:r>
          </w:p>
        </w:tc>
        <w:tc>
          <w:tcPr>
            <w:tcW w:w="1275" w:type="dxa"/>
          </w:tcPr>
          <w:p w:rsidR="006216F9" w:rsidRDefault="006216F9">
            <w:pPr>
              <w:tabs>
                <w:tab w:val="left" w:pos="2835"/>
                <w:tab w:val="left" w:pos="6521"/>
              </w:tabs>
              <w:ind w:left="-153" w:right="-108"/>
              <w:jc w:val="center"/>
              <w:rPr>
                <w:color w:val="000080"/>
                <w:sz w:val="22"/>
              </w:rPr>
            </w:pPr>
          </w:p>
          <w:p w:rsidR="006216F9" w:rsidRDefault="006216F9">
            <w:pPr>
              <w:tabs>
                <w:tab w:val="left" w:pos="2835"/>
                <w:tab w:val="left" w:pos="6521"/>
              </w:tabs>
              <w:ind w:left="-153" w:right="-108"/>
              <w:jc w:val="center"/>
              <w:rPr>
                <w:color w:val="000080"/>
                <w:sz w:val="22"/>
              </w:rPr>
            </w:pPr>
            <w:r>
              <w:rPr>
                <w:color w:val="000080"/>
                <w:sz w:val="22"/>
              </w:rPr>
              <w:t>+ 1,175</w:t>
            </w:r>
          </w:p>
        </w:tc>
      </w:tr>
    </w:tbl>
    <w:p w:rsidR="006216F9" w:rsidRDefault="006216F9">
      <w:pPr>
        <w:tabs>
          <w:tab w:val="left" w:pos="2835"/>
          <w:tab w:val="left" w:pos="6521"/>
        </w:tabs>
        <w:ind w:right="-766" w:firstLine="284"/>
        <w:jc w:val="both"/>
        <w:rPr>
          <w:color w:val="000080"/>
          <w:sz w:val="22"/>
        </w:rPr>
      </w:pPr>
    </w:p>
    <w:p w:rsidR="006216F9" w:rsidRDefault="006216F9">
      <w:pPr>
        <w:tabs>
          <w:tab w:val="left" w:pos="2835"/>
          <w:tab w:val="left" w:pos="6521"/>
        </w:tabs>
        <w:ind w:right="-766" w:firstLine="284"/>
        <w:jc w:val="both"/>
        <w:rPr>
          <w:color w:val="000080"/>
          <w:sz w:val="26"/>
        </w:rPr>
      </w:pPr>
      <w:r>
        <w:rPr>
          <w:color w:val="000080"/>
          <w:sz w:val="26"/>
        </w:rPr>
        <w:t>Анализ основных показателей рентабельности показал увеличение прибыли, которую ОАО получает с каждого рубля, вложенного в активы, на 5,659%, в текущие активы — на 11,152%. Это произошло за счет роста чистой прибыли предприятия на 1889 тыс. руб.</w:t>
      </w:r>
    </w:p>
    <w:p w:rsidR="006216F9" w:rsidRDefault="006216F9">
      <w:pPr>
        <w:tabs>
          <w:tab w:val="left" w:pos="2835"/>
          <w:tab w:val="left" w:pos="6521"/>
        </w:tabs>
        <w:ind w:right="-766" w:firstLine="284"/>
        <w:jc w:val="both"/>
        <w:rPr>
          <w:color w:val="000080"/>
          <w:sz w:val="26"/>
        </w:rPr>
      </w:pPr>
      <w:r>
        <w:rPr>
          <w:color w:val="000080"/>
          <w:sz w:val="26"/>
        </w:rPr>
        <w:t>Рост прибыли отчетного периода привел к повышению рентабельности инвестиций на 9,28%</w:t>
      </w:r>
    </w:p>
    <w:p w:rsidR="006216F9" w:rsidRDefault="006216F9">
      <w:pPr>
        <w:tabs>
          <w:tab w:val="left" w:pos="2835"/>
          <w:tab w:val="left" w:pos="6521"/>
        </w:tabs>
        <w:ind w:right="-766" w:firstLine="284"/>
        <w:jc w:val="both"/>
        <w:rPr>
          <w:color w:val="000080"/>
          <w:sz w:val="26"/>
        </w:rPr>
      </w:pPr>
      <w:r>
        <w:rPr>
          <w:color w:val="000080"/>
          <w:sz w:val="26"/>
        </w:rPr>
        <w:t>Рентабельность собственного капитала выросла на 7,091%, а размер прибыли на рубль реализованной продукции — на 1,175%, что связано с увеличением прибыли, остающейся в распоряжении предприятия.</w:t>
      </w: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p>
    <w:p w:rsidR="006216F9" w:rsidRDefault="006216F9">
      <w:pPr>
        <w:ind w:right="-766"/>
        <w:jc w:val="both"/>
        <w:rPr>
          <w:color w:val="000080"/>
          <w:sz w:val="26"/>
        </w:rPr>
      </w:pPr>
    </w:p>
    <w:p w:rsidR="006216F9" w:rsidRDefault="006216F9">
      <w:pPr>
        <w:spacing w:line="360" w:lineRule="auto"/>
        <w:ind w:right="-766" w:firstLine="284"/>
        <w:jc w:val="center"/>
        <w:rPr>
          <w:color w:val="000080"/>
          <w:sz w:val="26"/>
        </w:rPr>
      </w:pPr>
      <w:r>
        <w:rPr>
          <w:b/>
          <w:color w:val="000080"/>
          <w:sz w:val="26"/>
        </w:rPr>
        <w:t>ОЦЕНКА НЕПЛАТЕЖЕСПОСОБНОСТИ ПРЕДПРИЯТИЯ</w:t>
      </w:r>
    </w:p>
    <w:p w:rsidR="006216F9" w:rsidRDefault="006216F9">
      <w:pPr>
        <w:ind w:right="-766" w:firstLine="284"/>
        <w:jc w:val="both"/>
        <w:rPr>
          <w:color w:val="000080"/>
          <w:sz w:val="26"/>
        </w:rPr>
      </w:pPr>
      <w:r>
        <w:rPr>
          <w:color w:val="000080"/>
          <w:sz w:val="26"/>
        </w:rPr>
        <w:t>Располагая широким арсеналом средств по прогнозированию возможного банкротства предприятия финансовый анализ позволяет не только выяснить, в чем заключается конкретная "болезнь" экономики предприятия-должника, но и заблаговременно продумать и реализовать меры по выходу предприятия из кризисной ситуации. Так что универсальный рецепт от любого банкротства — это проведение систематического финансового анализа предприятия.</w:t>
      </w:r>
    </w:p>
    <w:p w:rsidR="006216F9" w:rsidRDefault="006216F9">
      <w:pPr>
        <w:ind w:right="-766" w:firstLine="284"/>
        <w:jc w:val="both"/>
        <w:rPr>
          <w:color w:val="000080"/>
          <w:sz w:val="26"/>
        </w:rPr>
      </w:pPr>
      <w:r>
        <w:rPr>
          <w:color w:val="000080"/>
          <w:sz w:val="26"/>
        </w:rPr>
        <w:t>Анализ и оценка структуры баланса предприятия проводятся с использованием таких показателей, как коэффициент ликвидности и коэффициент обеспеченности собственными средствами.</w:t>
      </w:r>
    </w:p>
    <w:p w:rsidR="006216F9" w:rsidRDefault="006216F9">
      <w:pPr>
        <w:ind w:right="-766" w:firstLine="284"/>
        <w:jc w:val="both"/>
        <w:rPr>
          <w:i/>
          <w:color w:val="000080"/>
          <w:sz w:val="26"/>
        </w:rPr>
      </w:pPr>
      <w:r>
        <w:rPr>
          <w:i/>
          <w:color w:val="000080"/>
          <w:sz w:val="26"/>
        </w:rPr>
        <w:t>Структуру баланса предприятия можно считать неудовлетворительной, а предприятие — неплатежеспособным, если выполняется одно из следующих условий:</w:t>
      </w:r>
    </w:p>
    <w:p w:rsidR="006216F9" w:rsidRDefault="006216F9" w:rsidP="006216F9">
      <w:pPr>
        <w:numPr>
          <w:ilvl w:val="0"/>
          <w:numId w:val="90"/>
        </w:numPr>
        <w:ind w:right="-766"/>
        <w:jc w:val="both"/>
        <w:rPr>
          <w:color w:val="000080"/>
          <w:sz w:val="26"/>
        </w:rPr>
      </w:pPr>
      <w:r>
        <w:rPr>
          <w:color w:val="000080"/>
          <w:sz w:val="26"/>
        </w:rPr>
        <w:t>коэффициент текущей ликвидности на конец отчетного периода имеет значение менее 2;</w:t>
      </w:r>
    </w:p>
    <w:p w:rsidR="006216F9" w:rsidRDefault="006216F9" w:rsidP="006216F9">
      <w:pPr>
        <w:numPr>
          <w:ilvl w:val="0"/>
          <w:numId w:val="90"/>
        </w:numPr>
        <w:ind w:right="-766"/>
        <w:jc w:val="both"/>
        <w:rPr>
          <w:color w:val="000080"/>
          <w:sz w:val="26"/>
        </w:rPr>
      </w:pPr>
      <w:r>
        <w:rPr>
          <w:color w:val="000080"/>
          <w:sz w:val="26"/>
        </w:rPr>
        <w:t>коэффициент обеспеченности собственными средствами — менее 0,1.</w:t>
      </w:r>
    </w:p>
    <w:p w:rsidR="006216F9" w:rsidRDefault="006216F9">
      <w:pPr>
        <w:ind w:left="284" w:right="-766"/>
        <w:jc w:val="both"/>
        <w:rPr>
          <w:color w:val="000080"/>
          <w:sz w:val="16"/>
        </w:rPr>
      </w:pPr>
    </w:p>
    <w:p w:rsidR="006216F9" w:rsidRDefault="006216F9">
      <w:pPr>
        <w:ind w:right="-766" w:firstLine="284"/>
        <w:jc w:val="both"/>
        <w:rPr>
          <w:color w:val="000080"/>
          <w:sz w:val="26"/>
        </w:rPr>
      </w:pPr>
      <w:r>
        <w:rPr>
          <w:color w:val="000080"/>
          <w:sz w:val="26"/>
        </w:rPr>
        <w:t>Эти показатели следует рассчитывать не только поквартально, но и в оперативном режиме.</w:t>
      </w:r>
    </w:p>
    <w:p w:rsidR="006216F9" w:rsidRDefault="006216F9">
      <w:pPr>
        <w:ind w:right="-766" w:firstLine="284"/>
        <w:jc w:val="both"/>
        <w:rPr>
          <w:color w:val="000080"/>
          <w:sz w:val="26"/>
        </w:rPr>
      </w:pPr>
      <w:r>
        <w:rPr>
          <w:color w:val="000080"/>
          <w:sz w:val="26"/>
        </w:rPr>
        <w:t>При неудовлетворительной оценке структуры баланса для проверки реальной возможности предприятия восстановить свою платежеспособность рассчитывается коэффициент восстановления платежеспособности сроком на 6 месяцев следующим образом:</w:t>
      </w:r>
    </w:p>
    <w:p w:rsidR="006216F9" w:rsidRDefault="006216F9">
      <w:pPr>
        <w:ind w:right="-766" w:firstLine="284"/>
        <w:jc w:val="both"/>
        <w:rPr>
          <w:color w:val="000080"/>
          <w:sz w:val="26"/>
          <w:lang w:val="en-US"/>
        </w:rPr>
      </w:pPr>
      <w:r>
        <w:rPr>
          <w:color w:val="000080"/>
          <w:sz w:val="26"/>
        </w:rPr>
        <w:t xml:space="preserve">                      </w:t>
      </w:r>
      <w:r>
        <w:rPr>
          <w:b/>
          <w:color w:val="000080"/>
          <w:sz w:val="26"/>
        </w:rPr>
        <w:t>К</w:t>
      </w:r>
      <w:r>
        <w:rPr>
          <w:b/>
          <w:color w:val="000080"/>
          <w:sz w:val="26"/>
          <w:vertAlign w:val="subscript"/>
        </w:rPr>
        <w:t>ВОССТ.</w:t>
      </w:r>
      <w:r>
        <w:rPr>
          <w:b/>
          <w:color w:val="000080"/>
          <w:sz w:val="26"/>
        </w:rPr>
        <w:t>=</w:t>
      </w:r>
      <w:r>
        <w:rPr>
          <w:b/>
          <w:color w:val="000080"/>
          <w:sz w:val="26"/>
          <w:lang w:val="en-US"/>
        </w:rPr>
        <w:t xml:space="preserve"> [</w:t>
      </w:r>
      <w:r>
        <w:rPr>
          <w:b/>
          <w:color w:val="000080"/>
          <w:sz w:val="26"/>
        </w:rPr>
        <w:t>К</w:t>
      </w:r>
      <w:r>
        <w:rPr>
          <w:b/>
          <w:color w:val="000080"/>
          <w:sz w:val="26"/>
          <w:vertAlign w:val="subscript"/>
        </w:rPr>
        <w:t>ТЛК</w:t>
      </w:r>
      <w:r>
        <w:rPr>
          <w:b/>
          <w:color w:val="000080"/>
          <w:sz w:val="26"/>
        </w:rPr>
        <w:t>+(6/Т)х(К</w:t>
      </w:r>
      <w:r>
        <w:rPr>
          <w:b/>
          <w:color w:val="000080"/>
          <w:sz w:val="26"/>
          <w:vertAlign w:val="subscript"/>
        </w:rPr>
        <w:t>ТЛК</w:t>
      </w:r>
      <w:r>
        <w:rPr>
          <w:b/>
          <w:color w:val="000080"/>
          <w:sz w:val="26"/>
        </w:rPr>
        <w:t>- К</w:t>
      </w:r>
      <w:r>
        <w:rPr>
          <w:b/>
          <w:color w:val="000080"/>
          <w:sz w:val="26"/>
          <w:vertAlign w:val="subscript"/>
        </w:rPr>
        <w:t>ТЛН</w:t>
      </w:r>
      <w:r>
        <w:rPr>
          <w:b/>
          <w:color w:val="000080"/>
          <w:sz w:val="26"/>
        </w:rPr>
        <w:t>)</w:t>
      </w:r>
      <w:r>
        <w:rPr>
          <w:b/>
          <w:color w:val="000080"/>
          <w:sz w:val="26"/>
          <w:lang w:val="en-US"/>
        </w:rPr>
        <w:t>]/2</w:t>
      </w:r>
      <w:r>
        <w:rPr>
          <w:color w:val="000080"/>
          <w:sz w:val="26"/>
          <w:lang w:val="en-US"/>
        </w:rPr>
        <w:t>,                        (7.1)</w:t>
      </w:r>
    </w:p>
    <w:p w:rsidR="006216F9" w:rsidRDefault="006216F9">
      <w:pPr>
        <w:ind w:right="-766"/>
        <w:jc w:val="both"/>
        <w:rPr>
          <w:color w:val="000080"/>
          <w:sz w:val="26"/>
          <w:lang w:val="en-US"/>
        </w:rPr>
      </w:pPr>
      <w:r>
        <w:rPr>
          <w:color w:val="000080"/>
          <w:sz w:val="26"/>
          <w:lang w:val="en-US"/>
        </w:rPr>
        <w:t>где К</w:t>
      </w:r>
      <w:r>
        <w:rPr>
          <w:color w:val="000080"/>
          <w:sz w:val="26"/>
          <w:vertAlign w:val="subscript"/>
          <w:lang w:val="en-US"/>
        </w:rPr>
        <w:t>ТЛК</w:t>
      </w:r>
      <w:r>
        <w:rPr>
          <w:color w:val="000080"/>
          <w:sz w:val="26"/>
          <w:lang w:val="en-US"/>
        </w:rPr>
        <w:t>, К</w:t>
      </w:r>
      <w:r>
        <w:rPr>
          <w:color w:val="000080"/>
          <w:sz w:val="26"/>
          <w:vertAlign w:val="subscript"/>
          <w:lang w:val="en-US"/>
        </w:rPr>
        <w:t>ТЛН</w:t>
      </w:r>
      <w:r>
        <w:rPr>
          <w:color w:val="000080"/>
          <w:sz w:val="26"/>
          <w:lang w:val="en-US"/>
        </w:rPr>
        <w:t xml:space="preserve"> — фактическое значение коэффициента текущей ликвидности </w:t>
      </w:r>
    </w:p>
    <w:p w:rsidR="006216F9" w:rsidRDefault="006216F9">
      <w:pPr>
        <w:ind w:right="-766" w:firstLine="284"/>
        <w:jc w:val="both"/>
        <w:rPr>
          <w:color w:val="000080"/>
          <w:sz w:val="26"/>
          <w:lang w:val="en-US"/>
        </w:rPr>
      </w:pPr>
      <w:r>
        <w:rPr>
          <w:color w:val="000080"/>
          <w:sz w:val="26"/>
          <w:lang w:val="en-US"/>
        </w:rPr>
        <w:t xml:space="preserve">                          соответственно на конец и начало отчетного периода;</w:t>
      </w:r>
    </w:p>
    <w:p w:rsidR="006216F9" w:rsidRDefault="006216F9">
      <w:pPr>
        <w:ind w:right="-766" w:firstLine="284"/>
        <w:jc w:val="both"/>
        <w:rPr>
          <w:color w:val="000080"/>
          <w:sz w:val="26"/>
          <w:lang w:val="en-US"/>
        </w:rPr>
      </w:pPr>
      <w:r>
        <w:rPr>
          <w:color w:val="000080"/>
          <w:sz w:val="26"/>
          <w:lang w:val="en-US"/>
        </w:rPr>
        <w:t xml:space="preserve">                  6 — период восстановления платежеспособности (мес.);</w:t>
      </w:r>
    </w:p>
    <w:p w:rsidR="006216F9" w:rsidRDefault="006216F9">
      <w:pPr>
        <w:ind w:right="-766" w:firstLine="284"/>
        <w:jc w:val="both"/>
        <w:rPr>
          <w:color w:val="000080"/>
          <w:sz w:val="26"/>
        </w:rPr>
      </w:pPr>
      <w:r>
        <w:rPr>
          <w:color w:val="000080"/>
          <w:sz w:val="26"/>
        </w:rPr>
        <w:t xml:space="preserve">                 Т — отчетный период (мес.);</w:t>
      </w:r>
    </w:p>
    <w:p w:rsidR="006216F9" w:rsidRDefault="006216F9">
      <w:pPr>
        <w:ind w:right="-766" w:firstLine="284"/>
        <w:jc w:val="both"/>
        <w:rPr>
          <w:color w:val="000080"/>
          <w:sz w:val="26"/>
        </w:rPr>
      </w:pPr>
      <w:r>
        <w:rPr>
          <w:color w:val="000080"/>
          <w:sz w:val="26"/>
        </w:rPr>
        <w:t xml:space="preserve">                  2 — нормативное значение коэффициента текущей ликвидности.</w:t>
      </w:r>
    </w:p>
    <w:p w:rsidR="006216F9" w:rsidRDefault="006216F9">
      <w:pPr>
        <w:ind w:right="-766" w:firstLine="284"/>
        <w:jc w:val="both"/>
        <w:rPr>
          <w:color w:val="000080"/>
          <w:sz w:val="10"/>
        </w:rPr>
      </w:pPr>
    </w:p>
    <w:p w:rsidR="006216F9" w:rsidRDefault="006216F9">
      <w:pPr>
        <w:ind w:right="-766" w:firstLine="284"/>
        <w:jc w:val="both"/>
        <w:rPr>
          <w:color w:val="000080"/>
          <w:sz w:val="26"/>
        </w:rPr>
      </w:pPr>
      <w:r>
        <w:rPr>
          <w:color w:val="000080"/>
          <w:sz w:val="26"/>
        </w:rPr>
        <w:t>Если коэффициент восстановления меньше 1, значит у предприятия в ближайшие 6 месяцев нет реальной возможности восстановить платежеспособность, если оно ничего не изменит в своей деятельности.</w:t>
      </w:r>
    </w:p>
    <w:p w:rsidR="006216F9" w:rsidRDefault="006216F9">
      <w:pPr>
        <w:ind w:right="-766" w:firstLine="284"/>
        <w:jc w:val="both"/>
        <w:rPr>
          <w:color w:val="000080"/>
          <w:sz w:val="26"/>
        </w:rPr>
      </w:pPr>
      <w:r>
        <w:rPr>
          <w:color w:val="000080"/>
          <w:sz w:val="26"/>
        </w:rPr>
        <w:t>Значение коэффициента восстановления больше 1 свидетельствует о наличии реальной возможности у предприятия восстановить свою платежеспособность.</w:t>
      </w:r>
    </w:p>
    <w:p w:rsidR="006216F9" w:rsidRDefault="006216F9">
      <w:pPr>
        <w:ind w:right="-766" w:firstLine="284"/>
        <w:jc w:val="both"/>
        <w:rPr>
          <w:color w:val="000080"/>
          <w:sz w:val="26"/>
        </w:rPr>
      </w:pPr>
      <w:r>
        <w:rPr>
          <w:color w:val="000080"/>
          <w:sz w:val="26"/>
        </w:rPr>
        <w:t>При удовлетворительной структуре баланса (К</w:t>
      </w:r>
      <w:r>
        <w:rPr>
          <w:color w:val="000080"/>
          <w:sz w:val="26"/>
          <w:vertAlign w:val="subscript"/>
        </w:rPr>
        <w:t xml:space="preserve">ТЛК </w:t>
      </w:r>
      <w:r>
        <w:rPr>
          <w:color w:val="000080"/>
          <w:sz w:val="26"/>
        </w:rPr>
        <w:sym w:font="Symbol" w:char="F0B3"/>
      </w:r>
      <w:r>
        <w:rPr>
          <w:color w:val="000080"/>
          <w:sz w:val="26"/>
        </w:rPr>
        <w:t>2 и К</w:t>
      </w:r>
      <w:r>
        <w:rPr>
          <w:color w:val="000080"/>
          <w:sz w:val="26"/>
          <w:vertAlign w:val="subscript"/>
        </w:rPr>
        <w:t xml:space="preserve">ОБ. СС </w:t>
      </w:r>
      <w:r>
        <w:rPr>
          <w:color w:val="000080"/>
          <w:sz w:val="26"/>
        </w:rPr>
        <w:sym w:font="Symbol" w:char="F0B3"/>
      </w:r>
      <w:r>
        <w:rPr>
          <w:color w:val="000080"/>
          <w:sz w:val="26"/>
        </w:rPr>
        <w:t>0,1) для проверки финансового положения рассчитывается коэффициент утраты платежеспособности на срок 3 месяца следующим образом:</w:t>
      </w:r>
    </w:p>
    <w:p w:rsidR="006216F9" w:rsidRDefault="006216F9">
      <w:pPr>
        <w:ind w:right="-766" w:firstLine="284"/>
        <w:jc w:val="both"/>
        <w:rPr>
          <w:color w:val="000080"/>
          <w:sz w:val="26"/>
          <w:lang w:val="en-US"/>
        </w:rPr>
      </w:pPr>
      <w:r>
        <w:rPr>
          <w:b/>
          <w:color w:val="000080"/>
          <w:sz w:val="26"/>
        </w:rPr>
        <w:t xml:space="preserve">                       К</w:t>
      </w:r>
      <w:r>
        <w:rPr>
          <w:b/>
          <w:color w:val="000080"/>
          <w:sz w:val="26"/>
          <w:vertAlign w:val="subscript"/>
        </w:rPr>
        <w:t>УТР</w:t>
      </w:r>
      <w:r>
        <w:rPr>
          <w:b/>
          <w:color w:val="000080"/>
          <w:sz w:val="26"/>
        </w:rPr>
        <w:t>=</w:t>
      </w:r>
      <w:r>
        <w:rPr>
          <w:b/>
          <w:color w:val="000080"/>
          <w:sz w:val="26"/>
          <w:lang w:val="en-US"/>
        </w:rPr>
        <w:t>[</w:t>
      </w:r>
      <w:r>
        <w:rPr>
          <w:b/>
          <w:color w:val="000080"/>
          <w:sz w:val="26"/>
        </w:rPr>
        <w:t>К</w:t>
      </w:r>
      <w:r>
        <w:rPr>
          <w:b/>
          <w:color w:val="000080"/>
          <w:sz w:val="26"/>
          <w:vertAlign w:val="subscript"/>
        </w:rPr>
        <w:t>ТЛК</w:t>
      </w:r>
      <w:r>
        <w:rPr>
          <w:b/>
          <w:color w:val="000080"/>
          <w:sz w:val="26"/>
        </w:rPr>
        <w:t>+(3/Т)х(К</w:t>
      </w:r>
      <w:r>
        <w:rPr>
          <w:b/>
          <w:color w:val="000080"/>
          <w:sz w:val="26"/>
          <w:vertAlign w:val="subscript"/>
        </w:rPr>
        <w:t>ТЛК</w:t>
      </w:r>
      <w:r>
        <w:rPr>
          <w:b/>
          <w:color w:val="000080"/>
          <w:sz w:val="26"/>
        </w:rPr>
        <w:t>- К</w:t>
      </w:r>
      <w:r>
        <w:rPr>
          <w:b/>
          <w:color w:val="000080"/>
          <w:sz w:val="26"/>
          <w:vertAlign w:val="subscript"/>
        </w:rPr>
        <w:t>ТЛН</w:t>
      </w:r>
      <w:r>
        <w:rPr>
          <w:b/>
          <w:color w:val="000080"/>
          <w:sz w:val="26"/>
        </w:rPr>
        <w:t>)</w:t>
      </w:r>
      <w:r>
        <w:rPr>
          <w:b/>
          <w:color w:val="000080"/>
          <w:sz w:val="26"/>
          <w:lang w:val="en-US"/>
        </w:rPr>
        <w:t>]/2</w:t>
      </w:r>
      <w:r>
        <w:rPr>
          <w:color w:val="000080"/>
          <w:sz w:val="26"/>
          <w:lang w:val="en-US"/>
        </w:rPr>
        <w:t>,                          (7.2)</w:t>
      </w:r>
    </w:p>
    <w:p w:rsidR="006216F9" w:rsidRDefault="006216F9">
      <w:pPr>
        <w:ind w:right="-766" w:firstLine="284"/>
        <w:jc w:val="both"/>
        <w:rPr>
          <w:color w:val="000080"/>
          <w:sz w:val="26"/>
          <w:lang w:val="en-US"/>
        </w:rPr>
      </w:pPr>
      <w:r>
        <w:rPr>
          <w:color w:val="000080"/>
          <w:sz w:val="26"/>
          <w:lang w:val="en-US"/>
        </w:rPr>
        <w:t>где 3 — отчетный период (мес.).</w:t>
      </w:r>
    </w:p>
    <w:p w:rsidR="006216F9" w:rsidRDefault="006216F9">
      <w:pPr>
        <w:ind w:right="-766" w:firstLine="284"/>
        <w:jc w:val="both"/>
        <w:rPr>
          <w:color w:val="000080"/>
          <w:sz w:val="16"/>
          <w:lang w:val="en-US"/>
        </w:rPr>
      </w:pPr>
    </w:p>
    <w:p w:rsidR="006216F9" w:rsidRDefault="006216F9">
      <w:pPr>
        <w:ind w:right="-766" w:firstLine="284"/>
        <w:jc w:val="both"/>
        <w:rPr>
          <w:color w:val="000080"/>
          <w:sz w:val="26"/>
          <w:lang w:val="en-US"/>
        </w:rPr>
      </w:pPr>
      <w:r>
        <w:rPr>
          <w:color w:val="000080"/>
          <w:sz w:val="26"/>
          <w:lang w:val="en-US"/>
        </w:rPr>
        <w:t>Значение коэффициента утраты платежеспособности больше 1 означает наличие у предприятия реальной возможности не утратить платежеспособности в течение ближайших 3 месяцев.</w:t>
      </w:r>
    </w:p>
    <w:p w:rsidR="006216F9" w:rsidRDefault="006216F9">
      <w:pPr>
        <w:ind w:right="-766" w:firstLine="284"/>
        <w:jc w:val="both"/>
        <w:rPr>
          <w:color w:val="000080"/>
          <w:sz w:val="26"/>
          <w:lang w:val="en-US"/>
        </w:rPr>
      </w:pPr>
      <w:r>
        <w:rPr>
          <w:color w:val="000080"/>
          <w:sz w:val="26"/>
          <w:lang w:val="en-US"/>
        </w:rPr>
        <w:t xml:space="preserve">Если коэффициент утраты менее 1, предприятие в ближайшие 3 месяца может утратить платежеспособность. </w:t>
      </w:r>
    </w:p>
    <w:p w:rsidR="006216F9" w:rsidRDefault="006216F9">
      <w:pPr>
        <w:ind w:right="-766" w:firstLine="284"/>
        <w:jc w:val="both"/>
        <w:rPr>
          <w:color w:val="000080"/>
          <w:sz w:val="26"/>
        </w:rPr>
      </w:pPr>
      <w:r>
        <w:rPr>
          <w:color w:val="000080"/>
          <w:sz w:val="26"/>
        </w:rPr>
        <w:t>Показатели оценки структуры баланса ОАО "Измайловская мануфактура" приводятся в таблице 7.1.</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 xml:space="preserve">Таблица 7.1. </w:t>
      </w:r>
      <w:r>
        <w:rPr>
          <w:b/>
          <w:color w:val="000080"/>
          <w:sz w:val="24"/>
        </w:rPr>
        <w:t>Оценка структуры баланса ОАО "Измайловская мануфактура".</w:t>
      </w:r>
    </w:p>
    <w:tbl>
      <w:tblPr>
        <w:tblW w:w="0" w:type="auto"/>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26"/>
        <w:gridCol w:w="3685"/>
        <w:gridCol w:w="1276"/>
        <w:gridCol w:w="1134"/>
        <w:gridCol w:w="1134"/>
        <w:gridCol w:w="1417"/>
      </w:tblGrid>
      <w:tr w:rsidR="006216F9">
        <w:tc>
          <w:tcPr>
            <w:tcW w:w="426" w:type="dxa"/>
          </w:tcPr>
          <w:p w:rsidR="006216F9" w:rsidRDefault="006216F9">
            <w:pPr>
              <w:ind w:left="-108" w:right="-72"/>
              <w:jc w:val="center"/>
              <w:rPr>
                <w:color w:val="000080"/>
                <w:sz w:val="22"/>
              </w:rPr>
            </w:pPr>
            <w:r>
              <w:rPr>
                <w:color w:val="000080"/>
                <w:sz w:val="22"/>
              </w:rPr>
              <w:t>№ п/п</w:t>
            </w:r>
          </w:p>
        </w:tc>
        <w:tc>
          <w:tcPr>
            <w:tcW w:w="3685" w:type="dxa"/>
          </w:tcPr>
          <w:p w:rsidR="006216F9" w:rsidRDefault="006216F9">
            <w:pPr>
              <w:ind w:right="-70"/>
              <w:jc w:val="center"/>
              <w:rPr>
                <w:color w:val="000080"/>
                <w:sz w:val="22"/>
              </w:rPr>
            </w:pPr>
            <w:r>
              <w:rPr>
                <w:color w:val="000080"/>
                <w:sz w:val="22"/>
              </w:rPr>
              <w:t>Показатели</w:t>
            </w:r>
          </w:p>
        </w:tc>
        <w:tc>
          <w:tcPr>
            <w:tcW w:w="1276" w:type="dxa"/>
          </w:tcPr>
          <w:p w:rsidR="006216F9" w:rsidRDefault="006216F9">
            <w:pPr>
              <w:ind w:left="-108" w:right="-67"/>
              <w:jc w:val="center"/>
              <w:rPr>
                <w:color w:val="000080"/>
                <w:sz w:val="22"/>
              </w:rPr>
            </w:pPr>
            <w:r>
              <w:rPr>
                <w:color w:val="000080"/>
                <w:sz w:val="22"/>
              </w:rPr>
              <w:t>На конец 1997 года</w:t>
            </w:r>
          </w:p>
        </w:tc>
        <w:tc>
          <w:tcPr>
            <w:tcW w:w="1134" w:type="dxa"/>
          </w:tcPr>
          <w:p w:rsidR="006216F9" w:rsidRDefault="006216F9">
            <w:pPr>
              <w:ind w:left="-108" w:right="-65"/>
              <w:jc w:val="center"/>
              <w:rPr>
                <w:color w:val="000080"/>
                <w:sz w:val="22"/>
              </w:rPr>
            </w:pPr>
            <w:r>
              <w:rPr>
                <w:color w:val="000080"/>
                <w:sz w:val="22"/>
              </w:rPr>
              <w:t>На конец 1998 года</w:t>
            </w:r>
          </w:p>
        </w:tc>
        <w:tc>
          <w:tcPr>
            <w:tcW w:w="1134" w:type="dxa"/>
          </w:tcPr>
          <w:p w:rsidR="006216F9" w:rsidRDefault="006216F9">
            <w:pPr>
              <w:ind w:left="-108" w:right="-62"/>
              <w:jc w:val="center"/>
              <w:rPr>
                <w:color w:val="000080"/>
                <w:sz w:val="22"/>
              </w:rPr>
            </w:pPr>
            <w:r>
              <w:rPr>
                <w:color w:val="000080"/>
                <w:sz w:val="22"/>
              </w:rPr>
              <w:t>На конец 1999 года</w:t>
            </w:r>
          </w:p>
        </w:tc>
        <w:tc>
          <w:tcPr>
            <w:tcW w:w="1417" w:type="dxa"/>
          </w:tcPr>
          <w:p w:rsidR="006216F9" w:rsidRDefault="006216F9">
            <w:pPr>
              <w:ind w:left="-108" w:right="-108"/>
              <w:jc w:val="center"/>
              <w:rPr>
                <w:color w:val="000080"/>
                <w:sz w:val="22"/>
              </w:rPr>
            </w:pPr>
            <w:r>
              <w:rPr>
                <w:color w:val="000080"/>
                <w:sz w:val="22"/>
              </w:rPr>
              <w:t xml:space="preserve">Норма </w:t>
            </w:r>
          </w:p>
          <w:p w:rsidR="006216F9" w:rsidRDefault="006216F9">
            <w:pPr>
              <w:ind w:left="-108" w:right="-108"/>
              <w:jc w:val="center"/>
              <w:rPr>
                <w:color w:val="000080"/>
                <w:sz w:val="22"/>
              </w:rPr>
            </w:pPr>
            <w:r>
              <w:rPr>
                <w:color w:val="000080"/>
                <w:sz w:val="22"/>
              </w:rPr>
              <w:t>коэффициента</w:t>
            </w:r>
          </w:p>
        </w:tc>
      </w:tr>
      <w:tr w:rsidR="006216F9">
        <w:tc>
          <w:tcPr>
            <w:tcW w:w="426" w:type="dxa"/>
          </w:tcPr>
          <w:p w:rsidR="006216F9" w:rsidRDefault="006216F9">
            <w:pPr>
              <w:ind w:left="-108" w:right="-72"/>
              <w:jc w:val="center"/>
              <w:rPr>
                <w:color w:val="000080"/>
                <w:sz w:val="22"/>
              </w:rPr>
            </w:pPr>
            <w:r>
              <w:rPr>
                <w:color w:val="000080"/>
                <w:sz w:val="22"/>
              </w:rPr>
              <w:t>1</w:t>
            </w:r>
          </w:p>
        </w:tc>
        <w:tc>
          <w:tcPr>
            <w:tcW w:w="3685" w:type="dxa"/>
          </w:tcPr>
          <w:p w:rsidR="006216F9" w:rsidRDefault="006216F9">
            <w:pPr>
              <w:ind w:right="33"/>
              <w:jc w:val="both"/>
              <w:rPr>
                <w:color w:val="000080"/>
                <w:sz w:val="22"/>
              </w:rPr>
            </w:pPr>
            <w:r>
              <w:rPr>
                <w:color w:val="000080"/>
                <w:sz w:val="22"/>
              </w:rPr>
              <w:t>Коэффициент текущей ликвидности</w:t>
            </w:r>
          </w:p>
        </w:tc>
        <w:tc>
          <w:tcPr>
            <w:tcW w:w="1276" w:type="dxa"/>
          </w:tcPr>
          <w:p w:rsidR="006216F9" w:rsidRDefault="006216F9">
            <w:pPr>
              <w:ind w:left="-108" w:right="-67"/>
              <w:jc w:val="center"/>
              <w:rPr>
                <w:color w:val="000080"/>
                <w:sz w:val="22"/>
              </w:rPr>
            </w:pPr>
            <w:r>
              <w:rPr>
                <w:color w:val="000080"/>
                <w:sz w:val="22"/>
              </w:rPr>
              <w:t>1,086</w:t>
            </w:r>
          </w:p>
        </w:tc>
        <w:tc>
          <w:tcPr>
            <w:tcW w:w="1134" w:type="dxa"/>
          </w:tcPr>
          <w:p w:rsidR="006216F9" w:rsidRDefault="006216F9">
            <w:pPr>
              <w:ind w:left="-108" w:right="-65"/>
              <w:jc w:val="center"/>
              <w:rPr>
                <w:color w:val="000080"/>
                <w:sz w:val="22"/>
              </w:rPr>
            </w:pPr>
            <w:r>
              <w:rPr>
                <w:color w:val="000080"/>
                <w:sz w:val="22"/>
              </w:rPr>
              <w:t>1,505</w:t>
            </w:r>
          </w:p>
        </w:tc>
        <w:tc>
          <w:tcPr>
            <w:tcW w:w="1134" w:type="dxa"/>
          </w:tcPr>
          <w:p w:rsidR="006216F9" w:rsidRDefault="006216F9">
            <w:pPr>
              <w:ind w:left="-108" w:right="-62"/>
              <w:jc w:val="center"/>
              <w:rPr>
                <w:color w:val="000080"/>
                <w:sz w:val="22"/>
              </w:rPr>
            </w:pPr>
            <w:r>
              <w:rPr>
                <w:color w:val="000080"/>
                <w:sz w:val="22"/>
              </w:rPr>
              <w:t>2,016</w:t>
            </w:r>
          </w:p>
        </w:tc>
        <w:tc>
          <w:tcPr>
            <w:tcW w:w="1417" w:type="dxa"/>
          </w:tcPr>
          <w:p w:rsidR="006216F9" w:rsidRDefault="006216F9">
            <w:pPr>
              <w:ind w:left="-108" w:right="-108"/>
              <w:jc w:val="center"/>
              <w:rPr>
                <w:color w:val="000080"/>
                <w:sz w:val="22"/>
              </w:rPr>
            </w:pPr>
            <w:r>
              <w:rPr>
                <w:color w:val="000080"/>
                <w:sz w:val="22"/>
              </w:rPr>
              <w:sym w:font="Symbol" w:char="F03E"/>
            </w:r>
            <w:r>
              <w:rPr>
                <w:color w:val="000080"/>
                <w:sz w:val="22"/>
              </w:rPr>
              <w:t>2</w:t>
            </w:r>
          </w:p>
        </w:tc>
      </w:tr>
      <w:tr w:rsidR="006216F9">
        <w:tc>
          <w:tcPr>
            <w:tcW w:w="426" w:type="dxa"/>
          </w:tcPr>
          <w:p w:rsidR="006216F9" w:rsidRDefault="006216F9">
            <w:pPr>
              <w:ind w:left="-108" w:right="-72"/>
              <w:jc w:val="center"/>
              <w:rPr>
                <w:color w:val="000080"/>
                <w:sz w:val="22"/>
              </w:rPr>
            </w:pPr>
            <w:r>
              <w:rPr>
                <w:color w:val="000080"/>
                <w:sz w:val="22"/>
              </w:rPr>
              <w:t>2</w:t>
            </w:r>
          </w:p>
        </w:tc>
        <w:tc>
          <w:tcPr>
            <w:tcW w:w="3685" w:type="dxa"/>
          </w:tcPr>
          <w:p w:rsidR="006216F9" w:rsidRDefault="006216F9">
            <w:pPr>
              <w:ind w:right="33"/>
              <w:jc w:val="both"/>
              <w:rPr>
                <w:color w:val="000080"/>
                <w:sz w:val="22"/>
              </w:rPr>
            </w:pPr>
            <w:r>
              <w:rPr>
                <w:color w:val="000080"/>
                <w:sz w:val="22"/>
              </w:rPr>
              <w:t xml:space="preserve">Коэффициент обеспеченности </w:t>
            </w:r>
          </w:p>
          <w:p w:rsidR="006216F9" w:rsidRDefault="006216F9">
            <w:pPr>
              <w:ind w:right="33"/>
              <w:jc w:val="both"/>
              <w:rPr>
                <w:color w:val="000080"/>
                <w:sz w:val="22"/>
              </w:rPr>
            </w:pPr>
            <w:r>
              <w:rPr>
                <w:color w:val="000080"/>
                <w:sz w:val="22"/>
              </w:rPr>
              <w:t>собственными средствами</w:t>
            </w:r>
          </w:p>
        </w:tc>
        <w:tc>
          <w:tcPr>
            <w:tcW w:w="1276"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1,76</w:t>
            </w:r>
          </w:p>
        </w:tc>
        <w:tc>
          <w:tcPr>
            <w:tcW w:w="1134" w:type="dxa"/>
          </w:tcPr>
          <w:p w:rsidR="006216F9" w:rsidRDefault="006216F9">
            <w:pPr>
              <w:ind w:left="-108" w:right="-65"/>
              <w:jc w:val="center"/>
              <w:rPr>
                <w:color w:val="000080"/>
                <w:sz w:val="22"/>
              </w:rPr>
            </w:pPr>
          </w:p>
          <w:p w:rsidR="006216F9" w:rsidRDefault="006216F9">
            <w:pPr>
              <w:ind w:left="-108" w:right="-65"/>
              <w:jc w:val="center"/>
              <w:rPr>
                <w:color w:val="000080"/>
                <w:sz w:val="22"/>
              </w:rPr>
            </w:pPr>
            <w:r>
              <w:rPr>
                <w:color w:val="000080"/>
                <w:sz w:val="22"/>
              </w:rPr>
              <w:t>0,93</w:t>
            </w:r>
          </w:p>
        </w:tc>
        <w:tc>
          <w:tcPr>
            <w:tcW w:w="1134" w:type="dxa"/>
          </w:tcPr>
          <w:p w:rsidR="006216F9" w:rsidRDefault="006216F9">
            <w:pPr>
              <w:ind w:left="-108" w:right="-62"/>
              <w:jc w:val="center"/>
              <w:rPr>
                <w:color w:val="000080"/>
                <w:sz w:val="22"/>
              </w:rPr>
            </w:pPr>
          </w:p>
          <w:p w:rsidR="006216F9" w:rsidRDefault="006216F9">
            <w:pPr>
              <w:ind w:left="-108" w:right="-62"/>
              <w:jc w:val="center"/>
              <w:rPr>
                <w:color w:val="000080"/>
                <w:sz w:val="22"/>
              </w:rPr>
            </w:pPr>
            <w:r>
              <w:rPr>
                <w:color w:val="000080"/>
                <w:sz w:val="22"/>
              </w:rPr>
              <w:t>0,68</w:t>
            </w:r>
          </w:p>
        </w:tc>
        <w:tc>
          <w:tcPr>
            <w:tcW w:w="1417"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t>0,1</w:t>
            </w:r>
          </w:p>
        </w:tc>
      </w:tr>
      <w:tr w:rsidR="006216F9">
        <w:tc>
          <w:tcPr>
            <w:tcW w:w="426" w:type="dxa"/>
          </w:tcPr>
          <w:p w:rsidR="006216F9" w:rsidRDefault="006216F9">
            <w:pPr>
              <w:ind w:left="-108" w:right="-72"/>
              <w:jc w:val="center"/>
              <w:rPr>
                <w:color w:val="000080"/>
                <w:sz w:val="22"/>
              </w:rPr>
            </w:pPr>
            <w:r>
              <w:rPr>
                <w:color w:val="000080"/>
                <w:sz w:val="22"/>
              </w:rPr>
              <w:t>3</w:t>
            </w:r>
          </w:p>
        </w:tc>
        <w:tc>
          <w:tcPr>
            <w:tcW w:w="3685" w:type="dxa"/>
          </w:tcPr>
          <w:p w:rsidR="006216F9" w:rsidRDefault="006216F9">
            <w:pPr>
              <w:ind w:right="33"/>
              <w:jc w:val="both"/>
              <w:rPr>
                <w:color w:val="000080"/>
                <w:sz w:val="22"/>
              </w:rPr>
            </w:pPr>
            <w:r>
              <w:rPr>
                <w:color w:val="000080"/>
                <w:sz w:val="22"/>
              </w:rPr>
              <w:t xml:space="preserve">Коэффициент восстановления </w:t>
            </w:r>
          </w:p>
          <w:p w:rsidR="006216F9" w:rsidRDefault="006216F9">
            <w:pPr>
              <w:ind w:right="33"/>
              <w:jc w:val="both"/>
              <w:rPr>
                <w:color w:val="000080"/>
                <w:sz w:val="22"/>
              </w:rPr>
            </w:pPr>
            <w:r>
              <w:rPr>
                <w:color w:val="000080"/>
                <w:sz w:val="22"/>
              </w:rPr>
              <w:t>платежеспособности</w:t>
            </w:r>
          </w:p>
        </w:tc>
        <w:tc>
          <w:tcPr>
            <w:tcW w:w="1276"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х</w:t>
            </w:r>
          </w:p>
        </w:tc>
        <w:tc>
          <w:tcPr>
            <w:tcW w:w="1134" w:type="dxa"/>
          </w:tcPr>
          <w:p w:rsidR="006216F9" w:rsidRDefault="006216F9">
            <w:pPr>
              <w:ind w:left="-108" w:right="-65"/>
              <w:jc w:val="center"/>
              <w:rPr>
                <w:color w:val="000080"/>
                <w:sz w:val="22"/>
              </w:rPr>
            </w:pPr>
          </w:p>
          <w:p w:rsidR="006216F9" w:rsidRDefault="006216F9">
            <w:pPr>
              <w:ind w:left="-108" w:right="-65"/>
              <w:jc w:val="center"/>
              <w:rPr>
                <w:color w:val="000080"/>
                <w:sz w:val="22"/>
              </w:rPr>
            </w:pPr>
            <w:r>
              <w:rPr>
                <w:color w:val="000080"/>
                <w:sz w:val="22"/>
              </w:rPr>
              <w:t>0,86</w:t>
            </w:r>
          </w:p>
        </w:tc>
        <w:tc>
          <w:tcPr>
            <w:tcW w:w="1134" w:type="dxa"/>
          </w:tcPr>
          <w:p w:rsidR="006216F9" w:rsidRDefault="006216F9">
            <w:pPr>
              <w:ind w:left="-108" w:right="-62"/>
              <w:jc w:val="center"/>
              <w:rPr>
                <w:color w:val="000080"/>
                <w:sz w:val="22"/>
              </w:rPr>
            </w:pPr>
          </w:p>
          <w:p w:rsidR="006216F9" w:rsidRDefault="006216F9">
            <w:pPr>
              <w:ind w:left="-108" w:right="-62"/>
              <w:jc w:val="center"/>
              <w:rPr>
                <w:color w:val="000080"/>
                <w:sz w:val="22"/>
              </w:rPr>
            </w:pPr>
            <w:r>
              <w:rPr>
                <w:color w:val="000080"/>
                <w:sz w:val="22"/>
              </w:rPr>
              <w:t>х</w:t>
            </w:r>
          </w:p>
        </w:tc>
        <w:tc>
          <w:tcPr>
            <w:tcW w:w="1417"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t>1,0</w:t>
            </w:r>
          </w:p>
        </w:tc>
      </w:tr>
      <w:tr w:rsidR="006216F9">
        <w:tc>
          <w:tcPr>
            <w:tcW w:w="426" w:type="dxa"/>
          </w:tcPr>
          <w:p w:rsidR="006216F9" w:rsidRDefault="006216F9">
            <w:pPr>
              <w:ind w:left="-108" w:right="-72"/>
              <w:jc w:val="center"/>
              <w:rPr>
                <w:color w:val="000080"/>
                <w:sz w:val="22"/>
              </w:rPr>
            </w:pPr>
            <w:r>
              <w:rPr>
                <w:color w:val="000080"/>
                <w:sz w:val="22"/>
              </w:rPr>
              <w:t>4</w:t>
            </w:r>
          </w:p>
        </w:tc>
        <w:tc>
          <w:tcPr>
            <w:tcW w:w="3685" w:type="dxa"/>
          </w:tcPr>
          <w:p w:rsidR="006216F9" w:rsidRDefault="006216F9">
            <w:pPr>
              <w:ind w:right="33"/>
              <w:jc w:val="both"/>
              <w:rPr>
                <w:color w:val="000080"/>
                <w:sz w:val="22"/>
              </w:rPr>
            </w:pPr>
            <w:r>
              <w:rPr>
                <w:color w:val="000080"/>
                <w:sz w:val="22"/>
              </w:rPr>
              <w:t xml:space="preserve">Коэффициент утраты </w:t>
            </w:r>
          </w:p>
          <w:p w:rsidR="006216F9" w:rsidRDefault="006216F9">
            <w:pPr>
              <w:ind w:right="33"/>
              <w:jc w:val="both"/>
              <w:rPr>
                <w:color w:val="000080"/>
                <w:sz w:val="22"/>
              </w:rPr>
            </w:pPr>
            <w:r>
              <w:rPr>
                <w:color w:val="000080"/>
                <w:sz w:val="22"/>
              </w:rPr>
              <w:t>платежеспособности предприятия</w:t>
            </w:r>
          </w:p>
        </w:tc>
        <w:tc>
          <w:tcPr>
            <w:tcW w:w="1276" w:type="dxa"/>
          </w:tcPr>
          <w:p w:rsidR="006216F9" w:rsidRDefault="006216F9">
            <w:pPr>
              <w:ind w:left="-108" w:right="-67"/>
              <w:jc w:val="center"/>
              <w:rPr>
                <w:color w:val="000080"/>
                <w:sz w:val="22"/>
              </w:rPr>
            </w:pPr>
          </w:p>
          <w:p w:rsidR="006216F9" w:rsidRDefault="006216F9">
            <w:pPr>
              <w:ind w:left="-108" w:right="-67"/>
              <w:jc w:val="center"/>
              <w:rPr>
                <w:color w:val="000080"/>
                <w:sz w:val="22"/>
              </w:rPr>
            </w:pPr>
            <w:r>
              <w:rPr>
                <w:color w:val="000080"/>
                <w:sz w:val="22"/>
              </w:rPr>
              <w:t>х</w:t>
            </w:r>
          </w:p>
        </w:tc>
        <w:tc>
          <w:tcPr>
            <w:tcW w:w="1134" w:type="dxa"/>
          </w:tcPr>
          <w:p w:rsidR="006216F9" w:rsidRDefault="006216F9">
            <w:pPr>
              <w:ind w:left="-108" w:right="-65"/>
              <w:jc w:val="center"/>
              <w:rPr>
                <w:color w:val="000080"/>
                <w:sz w:val="22"/>
              </w:rPr>
            </w:pPr>
          </w:p>
          <w:p w:rsidR="006216F9" w:rsidRDefault="006216F9">
            <w:pPr>
              <w:ind w:left="-108" w:right="-65"/>
              <w:jc w:val="center"/>
              <w:rPr>
                <w:color w:val="000080"/>
                <w:sz w:val="22"/>
              </w:rPr>
            </w:pPr>
            <w:r>
              <w:rPr>
                <w:color w:val="000080"/>
                <w:sz w:val="22"/>
              </w:rPr>
              <w:t>х</w:t>
            </w:r>
          </w:p>
        </w:tc>
        <w:tc>
          <w:tcPr>
            <w:tcW w:w="1134" w:type="dxa"/>
          </w:tcPr>
          <w:p w:rsidR="006216F9" w:rsidRDefault="006216F9">
            <w:pPr>
              <w:ind w:left="-108" w:right="-62"/>
              <w:jc w:val="center"/>
              <w:rPr>
                <w:color w:val="000080"/>
                <w:sz w:val="22"/>
              </w:rPr>
            </w:pPr>
          </w:p>
          <w:p w:rsidR="006216F9" w:rsidRDefault="006216F9">
            <w:pPr>
              <w:ind w:left="-108" w:right="-62"/>
              <w:jc w:val="center"/>
              <w:rPr>
                <w:color w:val="000080"/>
                <w:sz w:val="22"/>
              </w:rPr>
            </w:pPr>
            <w:r>
              <w:rPr>
                <w:color w:val="000080"/>
                <w:sz w:val="22"/>
              </w:rPr>
              <w:t>1,07</w:t>
            </w:r>
          </w:p>
        </w:tc>
        <w:tc>
          <w:tcPr>
            <w:tcW w:w="1417" w:type="dxa"/>
          </w:tcPr>
          <w:p w:rsidR="006216F9" w:rsidRDefault="006216F9">
            <w:pPr>
              <w:ind w:left="-108" w:right="-108"/>
              <w:jc w:val="center"/>
              <w:rPr>
                <w:color w:val="000080"/>
                <w:sz w:val="22"/>
              </w:rPr>
            </w:pPr>
          </w:p>
          <w:p w:rsidR="006216F9" w:rsidRDefault="006216F9">
            <w:pPr>
              <w:ind w:left="-108" w:right="-108"/>
              <w:jc w:val="center"/>
              <w:rPr>
                <w:color w:val="000080"/>
                <w:sz w:val="22"/>
              </w:rPr>
            </w:pPr>
            <w:r>
              <w:rPr>
                <w:color w:val="000080"/>
                <w:sz w:val="22"/>
              </w:rPr>
              <w:sym w:font="Symbol" w:char="F03E"/>
            </w:r>
            <w:r>
              <w:rPr>
                <w:color w:val="000080"/>
                <w:sz w:val="22"/>
              </w:rPr>
              <w:t>1,0</w:t>
            </w:r>
          </w:p>
        </w:tc>
      </w:tr>
    </w:tbl>
    <w:p w:rsidR="006216F9" w:rsidRDefault="006216F9">
      <w:pPr>
        <w:ind w:right="-766" w:firstLine="284"/>
        <w:jc w:val="both"/>
        <w:rPr>
          <w:color w:val="000080"/>
          <w:sz w:val="26"/>
        </w:rPr>
      </w:pPr>
    </w:p>
    <w:p w:rsidR="006216F9" w:rsidRDefault="006216F9">
      <w:pPr>
        <w:ind w:right="-766" w:firstLine="284"/>
        <w:jc w:val="both"/>
        <w:rPr>
          <w:color w:val="000080"/>
          <w:sz w:val="26"/>
        </w:rPr>
      </w:pPr>
      <w:r>
        <w:rPr>
          <w:color w:val="000080"/>
          <w:sz w:val="26"/>
        </w:rPr>
        <w:t>Как видно из таблицы 7.1, в 1997 и 1998 гг. анализируемое предприятие имело неудовлетворительную структуру баланса и являлось неплатежеспособным, так как коэффициент текущей ликвидности на конец 1997 г. составлял 1,086 и на конец 1998 г. — 1,505, что меньше нормативного коэффициента, значение которого равно 2.</w:t>
      </w:r>
    </w:p>
    <w:p w:rsidR="006216F9" w:rsidRDefault="006216F9">
      <w:pPr>
        <w:ind w:right="-766" w:firstLine="284"/>
        <w:jc w:val="both"/>
        <w:rPr>
          <w:color w:val="000080"/>
          <w:sz w:val="26"/>
        </w:rPr>
      </w:pPr>
      <w:r>
        <w:rPr>
          <w:color w:val="000080"/>
          <w:sz w:val="26"/>
        </w:rPr>
        <w:t>Рассчитаем коэффициент восстановления платежеспособности ОАО "Измайловская мануфактура" сроком на 6 месяцев в 1998 г.:</w:t>
      </w:r>
    </w:p>
    <w:p w:rsidR="006216F9" w:rsidRDefault="006216F9">
      <w:pPr>
        <w:ind w:right="-766" w:firstLine="284"/>
        <w:jc w:val="both"/>
        <w:rPr>
          <w:color w:val="000080"/>
          <w:sz w:val="26"/>
        </w:rPr>
      </w:pPr>
      <w:r>
        <w:rPr>
          <w:color w:val="000080"/>
          <w:sz w:val="26"/>
        </w:rPr>
        <w:t>К</w:t>
      </w:r>
      <w:r>
        <w:rPr>
          <w:color w:val="000080"/>
          <w:sz w:val="26"/>
          <w:vertAlign w:val="subscript"/>
        </w:rPr>
        <w:t>ВОССТ.</w:t>
      </w:r>
      <w:r>
        <w:rPr>
          <w:color w:val="000080"/>
          <w:sz w:val="26"/>
        </w:rPr>
        <w:t>=</w:t>
      </w:r>
      <w:r>
        <w:rPr>
          <w:color w:val="000080"/>
          <w:sz w:val="26"/>
          <w:lang w:val="en-US"/>
        </w:rPr>
        <w:t xml:space="preserve"> [</w:t>
      </w:r>
      <w:r>
        <w:rPr>
          <w:color w:val="000080"/>
          <w:sz w:val="26"/>
        </w:rPr>
        <w:t>1,505+(6/12)х(1,505- 1,086)</w:t>
      </w:r>
      <w:r>
        <w:rPr>
          <w:color w:val="000080"/>
          <w:sz w:val="26"/>
          <w:lang w:val="en-US"/>
        </w:rPr>
        <w:t>]/2=0,86.</w:t>
      </w:r>
    </w:p>
    <w:p w:rsidR="006216F9" w:rsidRDefault="006216F9">
      <w:pPr>
        <w:ind w:right="-766" w:firstLine="284"/>
        <w:jc w:val="both"/>
        <w:rPr>
          <w:color w:val="000080"/>
          <w:sz w:val="26"/>
        </w:rPr>
      </w:pPr>
      <w:r>
        <w:rPr>
          <w:color w:val="000080"/>
          <w:sz w:val="26"/>
        </w:rPr>
        <w:t>Значение коэффициента меньше 1 (К</w:t>
      </w:r>
      <w:r>
        <w:rPr>
          <w:color w:val="000080"/>
          <w:sz w:val="26"/>
          <w:vertAlign w:val="subscript"/>
        </w:rPr>
        <w:t>ВОССТ.</w:t>
      </w:r>
      <w:r>
        <w:rPr>
          <w:color w:val="000080"/>
          <w:sz w:val="26"/>
        </w:rPr>
        <w:t xml:space="preserve">=0,86), значит, фабрика не имела реальной возможности восстановить свою платежеспособность. </w:t>
      </w:r>
    </w:p>
    <w:p w:rsidR="006216F9" w:rsidRDefault="006216F9">
      <w:pPr>
        <w:ind w:right="-766" w:firstLine="284"/>
        <w:jc w:val="both"/>
        <w:rPr>
          <w:color w:val="000080"/>
          <w:sz w:val="26"/>
        </w:rPr>
      </w:pPr>
      <w:r>
        <w:rPr>
          <w:color w:val="000080"/>
          <w:sz w:val="26"/>
        </w:rPr>
        <w:t>Однако оценка работы предприятия в 1999 г. показала, что оно являлось платежеспособным и имело удовлетворительную структуру баланса: коэффициент текущей ликвидности равен 2,016 (</w:t>
      </w:r>
      <w:r>
        <w:rPr>
          <w:color w:val="000080"/>
          <w:sz w:val="26"/>
        </w:rPr>
        <w:sym w:font="Symbol" w:char="F03E"/>
      </w:r>
      <w:r>
        <w:rPr>
          <w:color w:val="000080"/>
          <w:sz w:val="26"/>
        </w:rPr>
        <w:t>2), и коэффициент обеспеченности собственными средствами равен 0,68 (</w:t>
      </w:r>
      <w:r>
        <w:rPr>
          <w:color w:val="000080"/>
          <w:sz w:val="26"/>
        </w:rPr>
        <w:sym w:font="Symbol" w:char="F03E"/>
      </w:r>
      <w:r>
        <w:rPr>
          <w:color w:val="000080"/>
          <w:sz w:val="26"/>
        </w:rPr>
        <w:t>0,1).</w:t>
      </w:r>
    </w:p>
    <w:p w:rsidR="006216F9" w:rsidRDefault="006216F9">
      <w:pPr>
        <w:ind w:right="-766" w:firstLine="284"/>
        <w:jc w:val="both"/>
        <w:rPr>
          <w:color w:val="000080"/>
          <w:sz w:val="26"/>
        </w:rPr>
      </w:pPr>
      <w:r>
        <w:rPr>
          <w:color w:val="000080"/>
          <w:sz w:val="26"/>
        </w:rPr>
        <w:t>Для проверки устойчивости финансового положения ОАО в 1999 г.  рассчитаем коэффициент утраты платежеспособности на срок 3 месяца: К</w:t>
      </w:r>
      <w:r>
        <w:rPr>
          <w:color w:val="000080"/>
          <w:sz w:val="26"/>
          <w:vertAlign w:val="subscript"/>
        </w:rPr>
        <w:t>УТР</w:t>
      </w:r>
      <w:r>
        <w:rPr>
          <w:color w:val="000080"/>
          <w:sz w:val="26"/>
        </w:rPr>
        <w:t>=</w:t>
      </w:r>
      <w:r>
        <w:rPr>
          <w:color w:val="000080"/>
          <w:sz w:val="26"/>
          <w:lang w:val="en-US"/>
        </w:rPr>
        <w:t>[</w:t>
      </w:r>
      <w:r>
        <w:rPr>
          <w:color w:val="000080"/>
          <w:sz w:val="26"/>
        </w:rPr>
        <w:t>К</w:t>
      </w:r>
      <w:r>
        <w:rPr>
          <w:color w:val="000080"/>
          <w:sz w:val="26"/>
          <w:vertAlign w:val="subscript"/>
        </w:rPr>
        <w:t>ТЛК</w:t>
      </w:r>
      <w:r>
        <w:rPr>
          <w:color w:val="000080"/>
          <w:sz w:val="26"/>
        </w:rPr>
        <w:t>+(3/Т)х(К</w:t>
      </w:r>
      <w:r>
        <w:rPr>
          <w:color w:val="000080"/>
          <w:sz w:val="26"/>
          <w:vertAlign w:val="subscript"/>
        </w:rPr>
        <w:t>ТЛК</w:t>
      </w:r>
      <w:r>
        <w:rPr>
          <w:color w:val="000080"/>
          <w:sz w:val="26"/>
        </w:rPr>
        <w:t>- К</w:t>
      </w:r>
      <w:r>
        <w:rPr>
          <w:color w:val="000080"/>
          <w:sz w:val="26"/>
          <w:vertAlign w:val="subscript"/>
        </w:rPr>
        <w:t>ТЛН</w:t>
      </w:r>
      <w:r>
        <w:rPr>
          <w:color w:val="000080"/>
          <w:sz w:val="26"/>
        </w:rPr>
        <w:t>)</w:t>
      </w:r>
      <w:r>
        <w:rPr>
          <w:color w:val="000080"/>
          <w:sz w:val="26"/>
          <w:lang w:val="en-US"/>
        </w:rPr>
        <w:t>]/2=1,07.</w:t>
      </w:r>
    </w:p>
    <w:p w:rsidR="006216F9" w:rsidRDefault="006216F9">
      <w:pPr>
        <w:ind w:right="-766" w:firstLine="284"/>
        <w:jc w:val="both"/>
        <w:rPr>
          <w:color w:val="000080"/>
          <w:sz w:val="26"/>
        </w:rPr>
      </w:pPr>
      <w:r>
        <w:rPr>
          <w:color w:val="000080"/>
          <w:sz w:val="26"/>
        </w:rPr>
        <w:t>Полученное значение показывает наличие у предприятия реальной возможности не утратить платежеспособности, так как коэффициент утраты платежеспособности К</w:t>
      </w:r>
      <w:r>
        <w:rPr>
          <w:color w:val="000080"/>
          <w:sz w:val="26"/>
          <w:vertAlign w:val="subscript"/>
        </w:rPr>
        <w:t>УТР</w:t>
      </w:r>
      <w:r>
        <w:rPr>
          <w:color w:val="000080"/>
          <w:sz w:val="26"/>
        </w:rPr>
        <w:t>=1,07 (</w:t>
      </w:r>
      <w:r>
        <w:rPr>
          <w:color w:val="000080"/>
          <w:sz w:val="26"/>
        </w:rPr>
        <w:sym w:font="Symbol" w:char="F03E"/>
      </w:r>
      <w:r>
        <w:rPr>
          <w:color w:val="000080"/>
          <w:sz w:val="26"/>
        </w:rPr>
        <w:t>1).</w:t>
      </w:r>
    </w:p>
    <w:p w:rsidR="006216F9" w:rsidRDefault="006216F9">
      <w:pPr>
        <w:spacing w:line="360" w:lineRule="auto"/>
        <w:ind w:right="-766" w:firstLine="284"/>
        <w:jc w:val="center"/>
        <w:rPr>
          <w:b/>
          <w:color w:val="000080"/>
          <w:sz w:val="26"/>
        </w:rPr>
      </w:pPr>
      <w:r>
        <w:rPr>
          <w:color w:val="000080"/>
          <w:sz w:val="26"/>
        </w:rPr>
        <w:br w:type="page"/>
      </w:r>
      <w:r>
        <w:rPr>
          <w:b/>
          <w:color w:val="000080"/>
          <w:sz w:val="26"/>
        </w:rPr>
        <w:t>ЗАКЛЮЧЕНИЕ</w:t>
      </w:r>
    </w:p>
    <w:p w:rsidR="006216F9" w:rsidRDefault="006216F9">
      <w:pPr>
        <w:ind w:right="-766" w:firstLine="284"/>
        <w:jc w:val="both"/>
        <w:rPr>
          <w:color w:val="000080"/>
          <w:sz w:val="26"/>
        </w:rPr>
      </w:pPr>
      <w:r>
        <w:rPr>
          <w:color w:val="000080"/>
          <w:sz w:val="26"/>
        </w:rPr>
        <w:t>Анализ финансово-хозяйственной деятельности ОАО "Измайловская мануфактура" позволил оценить работу данного предприятия в 1997, 1998 и 1999 гг.</w:t>
      </w:r>
    </w:p>
    <w:p w:rsidR="006216F9" w:rsidRDefault="006216F9">
      <w:pPr>
        <w:ind w:right="-766" w:firstLine="284"/>
        <w:jc w:val="both"/>
        <w:rPr>
          <w:color w:val="000080"/>
          <w:sz w:val="26"/>
        </w:rPr>
      </w:pPr>
      <w:r>
        <w:rPr>
          <w:color w:val="000080"/>
          <w:sz w:val="26"/>
        </w:rPr>
        <w:t>Положительным моментом в деятельности ОАО является увеличение валюты баланса в 1998 г. на 0,8%, или на 249 тыс. руб., и в 1999 г. на 11,3%, или на 3467 тыс. руб. Рост этого показателя играет значительную роль, так как он является одним из основных в финансовом анализе. Следовательно, происходили изменения и в структуре баланса предприятия.</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Анализ структуры активной части баланса показал, что внеоборотные активы снизились за 1998 г. на 16,5% (4576 тыс. руб.), а за 1999 г. — на 12,2% (1586 тыс. руб.). Данные потери произошли за счет снижения основных средств. При этом оборотные активы увеличились в 1998 г. на 172% (на 4825 тыс. руб.), а в 1999 г. — на 66,2% (на 5053 тыс. руб.) за счет роста запасов (на 594 тыс. руб. в 1998 г. и на 3286 тыс. руб. в 1999 г.) и дебиторской задолженности (на 4168 тыс. руб. в 1998 г. и на 1299 тыс. руб. в 1999 г.).</w:t>
      </w:r>
    </w:p>
    <w:p w:rsidR="006216F9" w:rsidRDefault="006216F9">
      <w:pPr>
        <w:ind w:right="-766" w:firstLine="284"/>
        <w:jc w:val="both"/>
        <w:rPr>
          <w:color w:val="000080"/>
          <w:sz w:val="26"/>
        </w:rPr>
      </w:pPr>
      <w:r>
        <w:rPr>
          <w:color w:val="000080"/>
          <w:sz w:val="26"/>
        </w:rPr>
        <w:t>В связи с этим следует обратить внимание на резкое изменение структуры актива. В 1998 г. удельный вес оборотных средств увеличился на 15,6% за счет роста дебиторской задолженности (+13,5%) и запасов (+1,9%). Это говорит о росте мобильности имущества предприятия. Однако произошло снижение суммы денежных средств на 22 тыс. руб., или на 81,5%. В 1999 г. удельный вес оборотных активов увеличился на 12,2% при росте дебиторской задолженности на 2,1% и денежных средств — на 0,04%.</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Анализируя структуру пассива баланса, можно отметить как положительный момент увеличение суммы капиталов и резервов в 1999 г. на 8% (на 2046 тыс. руб.), что говорит об усилении финансовой устойчивости ОАО. В 1998 г. наблюдалось снижение собственного капитала на 7,8% (- 2156 тыс. руб.). Но предприятие сохранило высокую долю капитала и резервов, хотя эта доля в источниках средств снизилась в 1998 г. с 91 до 83,3%, а в 1999 г. — до 80,8%.</w:t>
      </w:r>
    </w:p>
    <w:p w:rsidR="006216F9" w:rsidRDefault="006216F9">
      <w:pPr>
        <w:ind w:right="-766" w:firstLine="284"/>
        <w:jc w:val="both"/>
        <w:rPr>
          <w:color w:val="000080"/>
          <w:sz w:val="26"/>
        </w:rPr>
      </w:pPr>
      <w:r>
        <w:rPr>
          <w:color w:val="000080"/>
          <w:sz w:val="26"/>
        </w:rPr>
        <w:t>Негативным моментом является рост кредиторской задолженности в 1998 г. на 38,4% (на 801 тыс. руб.) и в 1999 г. на 74,8% (на 2158 тыс. руб.). Отрицательной оценки заслуживает увеличение удельного веса кредиторской задолженности в 1998 г. на 2,468% и в 1999 г. — на 5,351%. Рост доли кредиторской задолженности свидетельствует о снижении финансовой устойчивости предприятия и повышении степени финансового риска.</w:t>
      </w:r>
    </w:p>
    <w:p w:rsidR="006216F9" w:rsidRDefault="006216F9">
      <w:pPr>
        <w:ind w:right="-766" w:firstLine="284"/>
        <w:jc w:val="both"/>
        <w:rPr>
          <w:color w:val="000080"/>
          <w:sz w:val="26"/>
        </w:rPr>
      </w:pPr>
      <w:r>
        <w:rPr>
          <w:color w:val="000080"/>
          <w:sz w:val="26"/>
        </w:rPr>
        <w:t>Фабрика испытывала трудности на протяжении всего исследуемого периода, так как к концу 1997 г. убытки составили 4881 тыс. руб., к концу 1998 г. — 4585 тыс. руб. и к концу 1999 г. — 2460 тыс. руб.</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Анализ абсолютных показателей финансовой устойчивости позволил выявить, что ОАО как в 1998, так и в 1999 гг. было в достаточной степени обеспечено собственными оборотными средствами, не имея при этом долгосрочных заемных средств.</w:t>
      </w:r>
    </w:p>
    <w:p w:rsidR="006216F9" w:rsidRDefault="006216F9">
      <w:pPr>
        <w:ind w:right="-766" w:firstLine="284"/>
        <w:jc w:val="both"/>
        <w:rPr>
          <w:color w:val="000080"/>
          <w:sz w:val="26"/>
        </w:rPr>
      </w:pPr>
      <w:r>
        <w:rPr>
          <w:color w:val="000080"/>
          <w:sz w:val="26"/>
        </w:rPr>
        <w:t>По типу финансовой устойчивости предприятие на протяжении 1997-1999 гг. характеризуется как абсолютно устойчивое. Но необходимо обратить внимание на то, что для сохранения финансовой устойчивости рекомендуется не допускать снижения собственного капитала, а по возможности увеличивать его, сохраняя при этом величину запасов на оптимальном уровне.</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 xml:space="preserve">Анализ ликвидности ОАО показал, что баланс данного предприятия не являлся абсолютно ликвидным ни в 1997, ни в 1998 и 1999 гг. Для погашения наиболее срочных обязательств не хватало денежных средств: в 1997 г. — 2057 тыс. руб., в 1998 г. — 2880 тыс. руб. и в 1999 г. — 5023 тыс. руб. </w:t>
      </w:r>
    </w:p>
    <w:p w:rsidR="006216F9" w:rsidRDefault="006216F9">
      <w:pPr>
        <w:ind w:right="-766" w:firstLine="284"/>
        <w:jc w:val="both"/>
        <w:rPr>
          <w:color w:val="000080"/>
          <w:sz w:val="26"/>
        </w:rPr>
      </w:pPr>
      <w:r>
        <w:rPr>
          <w:color w:val="000080"/>
          <w:sz w:val="26"/>
        </w:rPr>
        <w:t>За анализируемый период у фабрики не было долгосрочных обязательств, а ее текущие активы превышают ее краткосрочные обязательства. Поэтому ОАО можно считать ликвидным, но в недостаточной степени, так как оборотный капитал предприятия преимущественно состоит из запасов, а не из денежных средств, что было бы выгоднее.</w:t>
      </w:r>
    </w:p>
    <w:p w:rsidR="006216F9" w:rsidRDefault="006216F9">
      <w:pPr>
        <w:ind w:right="-766" w:firstLine="284"/>
        <w:jc w:val="both"/>
        <w:rPr>
          <w:color w:val="000080"/>
          <w:sz w:val="26"/>
        </w:rPr>
      </w:pPr>
      <w:r>
        <w:rPr>
          <w:color w:val="000080"/>
          <w:sz w:val="26"/>
        </w:rPr>
        <w:t>Для данного предприятия коэффициент текущей ликвидности находился в рекомендуемых пределах. Однако в 1999 г. значение этого коэффициента немного превышает нормативный предел, что связано с ростом денежных средств, запасов и дебиторской задолженности за данный период. Увеличение коэффициента текущей ликвидности из года в год означает снижение риска неплатежеспособности, что характеризует ОАО с положительной стороны.</w:t>
      </w:r>
    </w:p>
    <w:p w:rsidR="006216F9" w:rsidRDefault="006216F9">
      <w:pPr>
        <w:ind w:right="-766" w:firstLine="284"/>
        <w:jc w:val="both"/>
        <w:rPr>
          <w:color w:val="000080"/>
          <w:sz w:val="26"/>
        </w:rPr>
      </w:pPr>
      <w:r>
        <w:rPr>
          <w:color w:val="000080"/>
          <w:sz w:val="26"/>
        </w:rPr>
        <w:t>Коэффициент быстрой ликвидности на 1997 г. меньше допустимого значения (0,376</w:t>
      </w:r>
      <w:r>
        <w:rPr>
          <w:color w:val="000080"/>
          <w:sz w:val="26"/>
        </w:rPr>
        <w:sym w:font="Symbol" w:char="F03C"/>
      </w:r>
      <w:r>
        <w:rPr>
          <w:color w:val="000080"/>
          <w:sz w:val="26"/>
        </w:rPr>
        <w:t>0,8). Это означает, что если бы предприятие в этом году находилось в критическом положении, не имея возможности продать запасы, то текущих активов не хватило бы для погашения всех краткосрочных обязательств. В 1998 и 1999 гг. произошло резкое увеличение данного коэффициента по сравнению с 1997 г., причем его значения немного превышают рекомендуемый предел, что объясняется ростом дебиторской задолженности в эти годы.</w:t>
      </w:r>
    </w:p>
    <w:p w:rsidR="006216F9" w:rsidRDefault="006216F9">
      <w:pPr>
        <w:ind w:right="-766" w:firstLine="284"/>
        <w:jc w:val="both"/>
        <w:rPr>
          <w:color w:val="000080"/>
          <w:sz w:val="26"/>
        </w:rPr>
      </w:pPr>
      <w:r>
        <w:rPr>
          <w:color w:val="000080"/>
          <w:sz w:val="26"/>
        </w:rPr>
        <w:t>Коэффициент абсолютной ликвидности ОАО очень низкий. Следовательно, можно сделать вывод, что данное предприятие в период с 1997 по 1999 гг. было практически не в состоянии погасить требуемую норму краткосрочной задолженности в ближайшее время в случае ее возникновения.</w:t>
      </w:r>
    </w:p>
    <w:p w:rsidR="006216F9" w:rsidRDefault="006216F9">
      <w:pPr>
        <w:ind w:right="-766" w:firstLine="284"/>
        <w:jc w:val="both"/>
        <w:rPr>
          <w:color w:val="000080"/>
          <w:sz w:val="26"/>
        </w:rPr>
      </w:pPr>
      <w:r>
        <w:rPr>
          <w:color w:val="000080"/>
          <w:sz w:val="26"/>
        </w:rPr>
        <w:t>Для обеспечения предприятию необходимо по возможности уменьшить краткосрочные заемные средства, а также стремиться не допускать задолженностей поставщикам и подрядчикам, задолженностей по оплате труда, социальному страхованию, задолженностей перед бюджетом и прочим кредиторам.</w:t>
      </w:r>
    </w:p>
    <w:p w:rsidR="006216F9" w:rsidRDefault="006216F9">
      <w:pPr>
        <w:ind w:right="-766" w:firstLine="284"/>
        <w:jc w:val="both"/>
        <w:rPr>
          <w:color w:val="000080"/>
          <w:sz w:val="26"/>
        </w:rPr>
      </w:pPr>
      <w:r>
        <w:rPr>
          <w:color w:val="000080"/>
          <w:sz w:val="26"/>
        </w:rPr>
        <w:t>Так как анализируемое предприятие является акционерным обществом, то для оценки степени его ликвидности рассчитывается показатель стоимости чистых активов. Значение данного показателя в 1997 г. составляло 27794 тыс. руб., в 1998 г. — 25638 тыс. руб., в 1999 г. — 27684 тыс. руб. Несмотря на увеличение активов, участвующих в расчете, в 1998 г. наблюдается снижение чистых активов ОАО, что связано с более быстрым ростом пассивов по отношению к активам.</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Расчет показателей оборачиваемости оборотных средств показал, что коэффициент оборачиваемости за 1999 г. увеличился на 1,29 оборота и составил 5,317 оборотов в год, или соответственно 68,65 дня при одном обороте 0,188 года.</w:t>
      </w:r>
    </w:p>
    <w:p w:rsidR="006216F9" w:rsidRDefault="006216F9">
      <w:pPr>
        <w:ind w:right="-766" w:firstLine="284"/>
        <w:jc w:val="both"/>
        <w:rPr>
          <w:color w:val="000080"/>
          <w:sz w:val="26"/>
        </w:rPr>
      </w:pPr>
      <w:r>
        <w:rPr>
          <w:color w:val="000080"/>
          <w:sz w:val="26"/>
        </w:rPr>
        <w:t>Следует отметить, что оборачиваемость оборотного капитала ускорилась на 21,991 дня.</w:t>
      </w:r>
    </w:p>
    <w:p w:rsidR="006216F9" w:rsidRDefault="006216F9">
      <w:pPr>
        <w:ind w:right="-766" w:firstLine="284"/>
        <w:jc w:val="both"/>
        <w:rPr>
          <w:color w:val="000080"/>
          <w:sz w:val="26"/>
        </w:rPr>
      </w:pPr>
      <w:r>
        <w:rPr>
          <w:color w:val="000080"/>
          <w:sz w:val="26"/>
        </w:rPr>
        <w:t>Ускорение оборачиваемости капитала ОАО способствует сокращению потребности в оборотном капитале (абсолютное высвобождение), приросту объемов продукции (относительное высвобождение) и, значит, увеличению получаемой прибыли. В результате улучшается финансовое состояние предприятия, укрепляется платежеспособность.</w:t>
      </w:r>
    </w:p>
    <w:p w:rsidR="006216F9" w:rsidRDefault="006216F9">
      <w:pPr>
        <w:ind w:right="-766" w:firstLine="284"/>
        <w:jc w:val="both"/>
        <w:rPr>
          <w:color w:val="000080"/>
          <w:sz w:val="26"/>
        </w:rPr>
      </w:pPr>
      <w:r>
        <w:rPr>
          <w:color w:val="000080"/>
          <w:sz w:val="26"/>
        </w:rPr>
        <w:t>Благодаря ускорению оборачиваемости оборотных средств за 1999 г. было высвобождено 3253,9 тыс. руб., а прирост продукции составил 13103,2 тыс. руб.</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Анализ движения денежных средств по видам деятельности, проведенный по данным формы №4 "Отчет о движении денежных средств" показал приток в сумме 1166 тыс. руб. в 1998 г. и 10173 тыс. руб. в 1999 г. Это свидетельствует о достаточном поступлении денежных средств. При этом в 1998 г. денежные средства поступали как от текущей (533 тыс. руб.), так и от инвестиционной деятельности (633 тыс. руб.). Однако в 1999 г. развитие инвестиционной деятельности (отток 232 тыс. руб.) обеспечивалось полностью за счет текущей деятельности предприятия (приток 10405 тыс. руб.). Финансовая деятельность ОАО за анализируемый период не принесла никаких поступлений, но и не развивалась за счет других видов деятельности.</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Произошли изменения и в объеме дебиторской задолженности. За 1998 год она увеличилась на 441,5% и на конец года составила 5112 тыс. руб., а за 1999 год выросла на 25,4% по сравнению с 1998 г. и составила 6411 тыс. руб. Доля дебиторской задолженности в структуре имущества предприятия возросла с 2,7 до 14,4% за 1998 год, а за следующий год — до 17,5%</w:t>
      </w:r>
    </w:p>
    <w:p w:rsidR="006216F9" w:rsidRDefault="006216F9">
      <w:pPr>
        <w:ind w:right="-766" w:firstLine="284"/>
        <w:jc w:val="both"/>
        <w:rPr>
          <w:color w:val="000080"/>
          <w:sz w:val="26"/>
        </w:rPr>
      </w:pPr>
      <w:r>
        <w:rPr>
          <w:color w:val="000080"/>
          <w:sz w:val="26"/>
        </w:rPr>
        <w:t>На предприятии кредиторская задолженность превышает дебиторскую задолженность только в 1997 г. (на 1140 тыс. руб.) и была меньше дебиторской как в 1998 г. (на 2227 тыс. руб.), так и в 1999 г. (на 1368 тыс. руб.).</w:t>
      </w:r>
    </w:p>
    <w:p w:rsidR="006216F9" w:rsidRDefault="006216F9">
      <w:pPr>
        <w:ind w:right="-766" w:firstLine="284"/>
        <w:jc w:val="both"/>
        <w:rPr>
          <w:color w:val="000080"/>
          <w:sz w:val="26"/>
        </w:rPr>
      </w:pPr>
      <w:r>
        <w:rPr>
          <w:color w:val="000080"/>
          <w:sz w:val="26"/>
        </w:rPr>
        <w:t>В 1997 г. вся дебиторская задолженность приходилась на покупателей и заказчиков (944 тыс. руб.), в дальнейшем ее доля снизилась (в 1998 г. до 83,3% и в 1999 г. до 62,8%), но осталась основной.</w:t>
      </w:r>
    </w:p>
    <w:p w:rsidR="006216F9" w:rsidRDefault="006216F9">
      <w:pPr>
        <w:ind w:right="-766" w:firstLine="284"/>
        <w:jc w:val="both"/>
        <w:rPr>
          <w:color w:val="000080"/>
          <w:sz w:val="26"/>
        </w:rPr>
      </w:pPr>
      <w:r>
        <w:rPr>
          <w:color w:val="000080"/>
          <w:sz w:val="26"/>
        </w:rPr>
        <w:t>К концу 1998 г. дебиторская задолженность, приходящаяся на покупателей и заказчиков, составляла 4260 тыс. руб., а в 1999 г. — 4027 тыс. руб., при этом за 1999 г. возросла доля задолженности прочих дебиторов — с 16,7 до 37,2% (соответственно с 852 до 2384 тыс. руб.).</w:t>
      </w:r>
    </w:p>
    <w:p w:rsidR="006216F9" w:rsidRDefault="006216F9">
      <w:pPr>
        <w:ind w:right="-766" w:firstLine="284"/>
        <w:jc w:val="both"/>
        <w:rPr>
          <w:color w:val="000080"/>
          <w:sz w:val="26"/>
        </w:rPr>
      </w:pPr>
      <w:r>
        <w:rPr>
          <w:color w:val="000080"/>
          <w:sz w:val="26"/>
        </w:rPr>
        <w:t>Вся дебиторская задолженность 1997-1999 гг. являлась задолженностью, платежи по которой ожидаются в течение 12 месяцев после отчетной даты.</w:t>
      </w:r>
    </w:p>
    <w:p w:rsidR="006216F9" w:rsidRDefault="006216F9">
      <w:pPr>
        <w:ind w:right="-766" w:firstLine="284"/>
        <w:jc w:val="both"/>
        <w:rPr>
          <w:color w:val="000080"/>
          <w:sz w:val="26"/>
        </w:rPr>
      </w:pPr>
      <w:r>
        <w:rPr>
          <w:color w:val="000080"/>
          <w:sz w:val="26"/>
        </w:rPr>
        <w:t>Превышение кредиторской задолженности над дебиторской за 1998 и 1999 гг. является отрицательным для предприятия, так как кредиторскую задолженность предприятие обязано погашать независимо от состояния дебиторской.</w:t>
      </w:r>
    </w:p>
    <w:p w:rsidR="006216F9" w:rsidRDefault="006216F9">
      <w:pPr>
        <w:ind w:right="-766" w:firstLine="284"/>
        <w:jc w:val="both"/>
        <w:rPr>
          <w:color w:val="000080"/>
          <w:sz w:val="26"/>
        </w:rPr>
      </w:pPr>
      <w:r>
        <w:rPr>
          <w:color w:val="000080"/>
          <w:sz w:val="26"/>
        </w:rPr>
        <w:t>Существуют некоторые общие рекомендации управления дебиторской задолженностью:</w:t>
      </w:r>
    </w:p>
    <w:p w:rsidR="006216F9" w:rsidRDefault="006216F9" w:rsidP="006216F9">
      <w:pPr>
        <w:numPr>
          <w:ilvl w:val="0"/>
          <w:numId w:val="91"/>
        </w:numPr>
        <w:ind w:right="-766"/>
        <w:jc w:val="both"/>
        <w:rPr>
          <w:color w:val="000080"/>
          <w:sz w:val="26"/>
        </w:rPr>
      </w:pPr>
      <w:r>
        <w:rPr>
          <w:color w:val="000080"/>
          <w:sz w:val="26"/>
        </w:rPr>
        <w:t>установить контроль за состоянием расчетов с покупателями;</w:t>
      </w:r>
    </w:p>
    <w:p w:rsidR="006216F9" w:rsidRDefault="006216F9" w:rsidP="006216F9">
      <w:pPr>
        <w:numPr>
          <w:ilvl w:val="0"/>
          <w:numId w:val="91"/>
        </w:numPr>
        <w:ind w:right="-766"/>
        <w:jc w:val="both"/>
        <w:rPr>
          <w:color w:val="000080"/>
          <w:sz w:val="26"/>
        </w:rPr>
      </w:pPr>
      <w:r>
        <w:rPr>
          <w:color w:val="000080"/>
          <w:sz w:val="26"/>
        </w:rPr>
        <w:t>с целью уменьшения риска неуплаты одним или несколькими крупными покупателями следует по возможности расширить круг потребителей;</w:t>
      </w:r>
    </w:p>
    <w:p w:rsidR="006216F9" w:rsidRDefault="006216F9" w:rsidP="006216F9">
      <w:pPr>
        <w:numPr>
          <w:ilvl w:val="0"/>
          <w:numId w:val="91"/>
        </w:numPr>
        <w:ind w:right="-766"/>
        <w:jc w:val="both"/>
        <w:rPr>
          <w:color w:val="000080"/>
          <w:sz w:val="26"/>
        </w:rPr>
      </w:pPr>
      <w:r>
        <w:rPr>
          <w:color w:val="000080"/>
          <w:sz w:val="26"/>
        </w:rPr>
        <w:t>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6216F9" w:rsidRDefault="006216F9" w:rsidP="006216F9">
      <w:pPr>
        <w:numPr>
          <w:ilvl w:val="0"/>
          <w:numId w:val="91"/>
        </w:numPr>
        <w:ind w:right="-766"/>
        <w:jc w:val="both"/>
        <w:rPr>
          <w:color w:val="000080"/>
          <w:sz w:val="26"/>
        </w:rPr>
      </w:pPr>
      <w:r>
        <w:rPr>
          <w:color w:val="000080"/>
          <w:sz w:val="26"/>
        </w:rPr>
        <w:t>использовать предоставление скидок при долгосрочной оплате.</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Анализ оборачиваемости отдельных элементов товарно-материальных ценностей показал повышение в 1999 г. длительности оборачиваемости запасов сырья и материалов, что может означать потенциальный моральный износ товарно-материальных запасов из-за проблем с реализацией выпускаемых изделий.</w:t>
      </w:r>
    </w:p>
    <w:p w:rsidR="006216F9" w:rsidRDefault="006216F9">
      <w:pPr>
        <w:ind w:right="-766" w:firstLine="284"/>
        <w:jc w:val="both"/>
        <w:rPr>
          <w:color w:val="000080"/>
          <w:sz w:val="26"/>
        </w:rPr>
      </w:pPr>
      <w:r>
        <w:rPr>
          <w:color w:val="000080"/>
          <w:sz w:val="26"/>
        </w:rPr>
        <w:t>Снижение длительности оборачиваемости незавершенного производства с 10,8 дней в 1998 г. до 7,6 дней в 1999 г. говорит об ускорении превращения полуфабрикатов в готовую продукцию, что является положительным моментом в работе ОАО.</w:t>
      </w:r>
    </w:p>
    <w:p w:rsidR="006216F9" w:rsidRDefault="006216F9">
      <w:pPr>
        <w:ind w:right="-766" w:firstLine="284"/>
        <w:jc w:val="both"/>
        <w:rPr>
          <w:color w:val="000080"/>
          <w:sz w:val="26"/>
        </w:rPr>
      </w:pPr>
      <w:r>
        <w:rPr>
          <w:color w:val="000080"/>
          <w:sz w:val="26"/>
        </w:rPr>
        <w:t>Длительность оборачиваемости готовой продукции также сократилась с 16,24 до 11,18 дней, что объясняется ростом заказов в 1999 г.</w:t>
      </w:r>
    </w:p>
    <w:p w:rsidR="006216F9" w:rsidRDefault="006216F9">
      <w:pPr>
        <w:ind w:right="-766" w:firstLine="284"/>
        <w:jc w:val="both"/>
        <w:rPr>
          <w:color w:val="000080"/>
          <w:sz w:val="26"/>
        </w:rPr>
      </w:pPr>
      <w:r>
        <w:rPr>
          <w:color w:val="000080"/>
          <w:sz w:val="26"/>
        </w:rPr>
        <w:t>Предприятию "Измайловская мануфактура", как и любому другому, следует эффективно управлять запасами. Уровень запасов должен быть, с одной стороны, достаточно высоким, чтобы удовлетворить потребности в них в случае необходимости, с другой — не следует допускать превышения нормативного уровня.</w:t>
      </w:r>
    </w:p>
    <w:p w:rsidR="006216F9" w:rsidRDefault="006216F9">
      <w:pPr>
        <w:ind w:right="-766" w:firstLine="284"/>
        <w:jc w:val="both"/>
        <w:rPr>
          <w:color w:val="000080"/>
          <w:sz w:val="16"/>
        </w:rPr>
      </w:pPr>
    </w:p>
    <w:p w:rsidR="006216F9" w:rsidRDefault="006216F9">
      <w:pPr>
        <w:ind w:right="-766" w:firstLine="284"/>
        <w:jc w:val="both"/>
        <w:rPr>
          <w:color w:val="000080"/>
          <w:sz w:val="26"/>
        </w:rPr>
      </w:pPr>
      <w:r>
        <w:rPr>
          <w:color w:val="000080"/>
          <w:sz w:val="26"/>
        </w:rPr>
        <w:t>На основе формы №2 "Отчет о прибылях и убытках" была проанализирована структура валовой прибыли и прибыли от реализации.</w:t>
      </w:r>
    </w:p>
    <w:p w:rsidR="006216F9" w:rsidRDefault="006216F9">
      <w:pPr>
        <w:ind w:right="-766" w:firstLine="284"/>
        <w:jc w:val="both"/>
        <w:rPr>
          <w:color w:val="000080"/>
          <w:sz w:val="26"/>
        </w:rPr>
      </w:pPr>
      <w:r>
        <w:rPr>
          <w:color w:val="000080"/>
          <w:sz w:val="26"/>
        </w:rPr>
        <w:t>Предприятие достигло неплохих результатов хозяйственной деятельности в 1999 г. по сравнению с предыдущим, о чем свидетельствует увеличение общей суммы прибыли на  2472 тыс. руб., или на 233,2%. Однако такой рост прибыли сопровождался убытками от реализации, которые за 1999 г. увеличились на 1087 тыс. руб., что привело к убытками от финансово-хозяйственной деятельности, рост которой составил 216 тыс. руб.</w:t>
      </w:r>
    </w:p>
    <w:p w:rsidR="006216F9" w:rsidRDefault="006216F9">
      <w:pPr>
        <w:ind w:right="-766" w:firstLine="284"/>
        <w:jc w:val="both"/>
        <w:rPr>
          <w:color w:val="000080"/>
          <w:sz w:val="26"/>
        </w:rPr>
      </w:pPr>
      <w:r>
        <w:rPr>
          <w:color w:val="000080"/>
          <w:sz w:val="26"/>
        </w:rPr>
        <w:t>Несмотря на это, ОАО получило прибыль как в 1998, так и в 1999 гг. Ее рост произошел за счет прочих внереализационных доходов, которые увеличились на 88,65%, а также за счет роста прочих операционных доходов на 53,5% (829 тыс. руб.) и снижения прочих операционных расходов на 1,91% (42 тыс. руб.).</w:t>
      </w:r>
    </w:p>
    <w:p w:rsidR="006216F9" w:rsidRDefault="006216F9">
      <w:pPr>
        <w:ind w:right="-766" w:firstLine="284"/>
        <w:jc w:val="both"/>
        <w:rPr>
          <w:color w:val="000080"/>
          <w:sz w:val="26"/>
        </w:rPr>
      </w:pPr>
      <w:r>
        <w:rPr>
          <w:color w:val="000080"/>
          <w:sz w:val="26"/>
        </w:rPr>
        <w:t xml:space="preserve">Следовательно, валовая прибыль ОАО сформировалась за счет операционных доходов, которые покрыли убыток от реализации и частично операционные расходы, а также за счет прочих внереализационных доходов, которые составляют большую долю от валовой прибыли. </w:t>
      </w:r>
    </w:p>
    <w:p w:rsidR="006216F9" w:rsidRDefault="006216F9">
      <w:pPr>
        <w:ind w:right="-766" w:firstLine="284"/>
        <w:jc w:val="both"/>
        <w:rPr>
          <w:color w:val="000080"/>
          <w:sz w:val="26"/>
        </w:rPr>
      </w:pPr>
      <w:r>
        <w:rPr>
          <w:color w:val="000080"/>
          <w:sz w:val="26"/>
        </w:rPr>
        <w:t>Положительной оценки заслуживает рост выручки от реализации продукции в 1999 г. на 32993 тыс. руб. Несмотря на это, ОАО получало убытки в 1998-1999 гг. Рост убытка от реализации продукции ОАО на 1087 тыс. руб., или на 82,5%, обусловлен ростом себестоимости реализации продукции на 152,6% (34080 тыс. руб.), который превысил рост выручки от реализации продукции. Следовательно, ОАО не получало прибыли от реализации продукции из-за увеличения данного вида затрат.</w:t>
      </w:r>
    </w:p>
    <w:p w:rsidR="006216F9" w:rsidRDefault="006216F9">
      <w:pPr>
        <w:ind w:right="-766" w:firstLine="284"/>
        <w:jc w:val="both"/>
        <w:rPr>
          <w:color w:val="000080"/>
          <w:sz w:val="26"/>
        </w:rPr>
      </w:pPr>
      <w:r>
        <w:rPr>
          <w:color w:val="000080"/>
          <w:sz w:val="26"/>
        </w:rPr>
        <w:t>Для анализируемого предприятия резервом роста прибыли от реализации является сокращение себестоимости реализации продукции. Общая сумма резерва равна 34080 тыс. руб.</w:t>
      </w:r>
    </w:p>
    <w:p w:rsidR="006216F9" w:rsidRDefault="006216F9">
      <w:pPr>
        <w:ind w:right="-766" w:firstLine="284"/>
        <w:jc w:val="both"/>
        <w:rPr>
          <w:color w:val="000080"/>
          <w:sz w:val="16"/>
        </w:rPr>
      </w:pPr>
    </w:p>
    <w:p w:rsidR="006216F9" w:rsidRDefault="006216F9">
      <w:pPr>
        <w:tabs>
          <w:tab w:val="left" w:pos="2835"/>
          <w:tab w:val="left" w:pos="6521"/>
        </w:tabs>
        <w:ind w:right="-766" w:firstLine="284"/>
        <w:jc w:val="both"/>
        <w:rPr>
          <w:color w:val="000080"/>
          <w:sz w:val="26"/>
        </w:rPr>
      </w:pPr>
      <w:r>
        <w:rPr>
          <w:color w:val="000080"/>
          <w:sz w:val="26"/>
        </w:rPr>
        <w:t>Анализ основных показателей рентабельности показал увеличение прибыли, которую ОАО получает с каждого рубля, вложенного в активы, на 5,659%, в текущие активы — на 11,152%. Это произошло за счет роста чистой прибыли предприятия на 1889 тыс. руб.</w:t>
      </w:r>
    </w:p>
    <w:p w:rsidR="006216F9" w:rsidRDefault="006216F9">
      <w:pPr>
        <w:tabs>
          <w:tab w:val="left" w:pos="2835"/>
          <w:tab w:val="left" w:pos="6521"/>
        </w:tabs>
        <w:ind w:right="-766" w:firstLine="284"/>
        <w:jc w:val="both"/>
        <w:rPr>
          <w:color w:val="000080"/>
          <w:sz w:val="26"/>
        </w:rPr>
      </w:pPr>
      <w:r>
        <w:rPr>
          <w:color w:val="000080"/>
          <w:sz w:val="26"/>
        </w:rPr>
        <w:t>Рост прибыли отчетного периода привел к повышению рентабельности инвестиций на 9,28%</w:t>
      </w:r>
    </w:p>
    <w:p w:rsidR="006216F9" w:rsidRDefault="006216F9">
      <w:pPr>
        <w:tabs>
          <w:tab w:val="left" w:pos="2835"/>
          <w:tab w:val="left" w:pos="6521"/>
        </w:tabs>
        <w:ind w:right="-766" w:firstLine="284"/>
        <w:jc w:val="both"/>
        <w:rPr>
          <w:color w:val="000080"/>
          <w:sz w:val="26"/>
        </w:rPr>
      </w:pPr>
      <w:r>
        <w:rPr>
          <w:color w:val="000080"/>
          <w:sz w:val="26"/>
        </w:rPr>
        <w:t>Рентабельность собственного капитала выросла на 7,091%, а размер прибыли на рубль реализованной продукции — на 1,175%, что связано с увеличением прибыли, остающейся в распоряжении предприятия.</w:t>
      </w:r>
    </w:p>
    <w:p w:rsidR="006216F9" w:rsidRDefault="006216F9">
      <w:pPr>
        <w:tabs>
          <w:tab w:val="left" w:pos="2835"/>
          <w:tab w:val="left" w:pos="6521"/>
        </w:tabs>
        <w:ind w:right="-766" w:firstLine="284"/>
        <w:jc w:val="both"/>
        <w:rPr>
          <w:color w:val="000080"/>
          <w:sz w:val="16"/>
        </w:rPr>
      </w:pPr>
    </w:p>
    <w:p w:rsidR="006216F9" w:rsidRDefault="006216F9">
      <w:pPr>
        <w:ind w:right="-766" w:firstLine="284"/>
        <w:jc w:val="both"/>
        <w:rPr>
          <w:color w:val="000080"/>
          <w:sz w:val="26"/>
        </w:rPr>
      </w:pPr>
      <w:r>
        <w:rPr>
          <w:color w:val="000080"/>
          <w:sz w:val="26"/>
        </w:rPr>
        <w:t>Оценка неплатежеспособности предприятия показала, что в целом в 1997 и 1998 гг. анализируемое предприятие имело неудовлетворительную структуру баланса и являлось неплатежеспособным, так как коэффициент текущей ликвидности на конец 1997 г. составлял 1,086 и на конец 1998 г. — 1,505, что меньше нормативного коэффициента, значение которого равно 2.</w:t>
      </w:r>
    </w:p>
    <w:p w:rsidR="006216F9" w:rsidRDefault="006216F9">
      <w:pPr>
        <w:ind w:right="-766" w:firstLine="284"/>
        <w:jc w:val="both"/>
        <w:rPr>
          <w:color w:val="000080"/>
          <w:sz w:val="26"/>
        </w:rPr>
      </w:pPr>
      <w:r>
        <w:rPr>
          <w:color w:val="000080"/>
          <w:sz w:val="26"/>
        </w:rPr>
        <w:t xml:space="preserve">Коэффициент восстановления платежеспособности ОАО "Измайловская мануфактура" сроком на 6 месяцев в 1998 составил 0,86, что меньше 1. Значит, фабрика не имела реальной возможности восстановить свою платежеспособность. </w:t>
      </w:r>
    </w:p>
    <w:p w:rsidR="006216F9" w:rsidRDefault="006216F9">
      <w:pPr>
        <w:ind w:right="-766" w:firstLine="284"/>
        <w:jc w:val="both"/>
        <w:rPr>
          <w:color w:val="000080"/>
          <w:sz w:val="26"/>
        </w:rPr>
      </w:pPr>
      <w:r>
        <w:rPr>
          <w:color w:val="000080"/>
          <w:sz w:val="26"/>
        </w:rPr>
        <w:t>Однако оценка работы предприятия в 1999 г. показала, что оно являлось платежеспособным и имело удовлетворительную структуру баланса: коэффициент текущей ликвидности равен 2,016 (</w:t>
      </w:r>
      <w:r>
        <w:rPr>
          <w:color w:val="000080"/>
          <w:sz w:val="26"/>
        </w:rPr>
        <w:sym w:font="Symbol" w:char="F03E"/>
      </w:r>
      <w:r>
        <w:rPr>
          <w:color w:val="000080"/>
          <w:sz w:val="26"/>
        </w:rPr>
        <w:t>2), и коэффициент обеспеченности собственными средствами равен 0,68 (</w:t>
      </w:r>
      <w:r>
        <w:rPr>
          <w:color w:val="000080"/>
          <w:sz w:val="26"/>
        </w:rPr>
        <w:sym w:font="Symbol" w:char="F03E"/>
      </w:r>
      <w:r>
        <w:rPr>
          <w:color w:val="000080"/>
          <w:sz w:val="26"/>
        </w:rPr>
        <w:t>0,1).</w:t>
      </w:r>
    </w:p>
    <w:p w:rsidR="006216F9" w:rsidRDefault="006216F9">
      <w:pPr>
        <w:ind w:right="-766" w:firstLine="284"/>
        <w:jc w:val="both"/>
        <w:rPr>
          <w:color w:val="000080"/>
          <w:sz w:val="26"/>
        </w:rPr>
      </w:pPr>
      <w:r>
        <w:rPr>
          <w:color w:val="000080"/>
          <w:sz w:val="26"/>
        </w:rPr>
        <w:t>Полученное значение коэффициента утраты платежеспособности на срок 3 месяца К</w:t>
      </w:r>
      <w:r>
        <w:rPr>
          <w:color w:val="000080"/>
          <w:sz w:val="26"/>
          <w:vertAlign w:val="subscript"/>
        </w:rPr>
        <w:t>УТР</w:t>
      </w:r>
      <w:r>
        <w:rPr>
          <w:color w:val="000080"/>
          <w:sz w:val="26"/>
        </w:rPr>
        <w:t>=1,07 (</w:t>
      </w:r>
      <w:r>
        <w:rPr>
          <w:color w:val="000080"/>
          <w:sz w:val="26"/>
        </w:rPr>
        <w:sym w:font="Symbol" w:char="F03E"/>
      </w:r>
      <w:r>
        <w:rPr>
          <w:color w:val="000080"/>
          <w:sz w:val="26"/>
        </w:rPr>
        <w:t xml:space="preserve">1) показывает наличие у предприятия реальной возможности не утратить платежеспособности. Это подтверждает устойчивость финансового положения ОАО "Измайловская мануфактура" в 1999 г. </w:t>
      </w:r>
    </w:p>
    <w:p w:rsidR="006216F9" w:rsidRDefault="006216F9">
      <w:pPr>
        <w:ind w:right="-766" w:firstLine="284"/>
        <w:jc w:val="both"/>
        <w:rPr>
          <w:color w:val="000080"/>
          <w:sz w:val="26"/>
        </w:rPr>
      </w:pPr>
    </w:p>
    <w:p w:rsidR="006216F9" w:rsidRDefault="006216F9">
      <w:pPr>
        <w:ind w:right="-766" w:firstLine="284"/>
        <w:jc w:val="center"/>
        <w:rPr>
          <w:b/>
          <w:i/>
          <w:color w:val="000080"/>
          <w:sz w:val="26"/>
        </w:rPr>
      </w:pPr>
      <w:r>
        <w:rPr>
          <w:b/>
          <w:i/>
          <w:sz w:val="26"/>
        </w:rPr>
        <w:br w:type="page"/>
      </w:r>
      <w:r>
        <w:rPr>
          <w:b/>
          <w:i/>
          <w:color w:val="000080"/>
          <w:sz w:val="26"/>
        </w:rPr>
        <w:t>Приложение 1.</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jc w:val="both"/>
        <w:rPr>
          <w:color w:val="000080"/>
          <w:sz w:val="32"/>
          <w:vertAlign w:val="superscript"/>
        </w:rPr>
      </w:pPr>
      <w:r>
        <w:rPr>
          <w:color w:val="000080"/>
          <w:sz w:val="32"/>
          <w:vertAlign w:val="superscript"/>
        </w:rPr>
        <w:t>ИНН   7719034851</w:t>
      </w:r>
    </w:p>
    <w:p w:rsidR="006216F9" w:rsidRDefault="006216F9">
      <w:pPr>
        <w:spacing w:line="360" w:lineRule="auto"/>
        <w:ind w:right="-766"/>
        <w:jc w:val="center"/>
        <w:rPr>
          <w:b/>
          <w:color w:val="000080"/>
          <w:sz w:val="22"/>
        </w:rPr>
      </w:pPr>
      <w:r>
        <w:rPr>
          <w:b/>
          <w:color w:val="000080"/>
          <w:sz w:val="22"/>
        </w:rPr>
        <w:t>БУХГАЛТЕРСКИЙ БАЛАНС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c>
          <w:tcPr>
            <w:tcW w:w="6629" w:type="dxa"/>
            <w:tcBorders>
              <w:top w:val="nil"/>
              <w:left w:val="nil"/>
              <w:bottom w:val="nil"/>
              <w:right w:val="nil"/>
            </w:tcBorders>
          </w:tcPr>
          <w:p w:rsidR="006216F9" w:rsidRDefault="006216F9">
            <w:pPr>
              <w:ind w:right="176"/>
              <w:jc w:val="right"/>
              <w:rPr>
                <w:color w:val="000080"/>
                <w:sz w:val="22"/>
              </w:rPr>
            </w:pP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Форма № 1 по ОКУД</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0710001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1998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1999. 01. 01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0372</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both"/>
              <w:rPr>
                <w:color w:val="000080"/>
                <w:sz w:val="22"/>
              </w:rPr>
            </w:pPr>
            <w:r>
              <w:rPr>
                <w:color w:val="000080"/>
                <w:sz w:val="22"/>
              </w:rPr>
              <w:t xml:space="preserve">          Адрес: 105425 Москва, 3-я Парковая улица,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bl>
    <w:p w:rsidR="006216F9" w:rsidRDefault="006216F9">
      <w:pPr>
        <w:spacing w:line="360" w:lineRule="auto"/>
        <w:ind w:right="-766"/>
        <w:jc w:val="right"/>
        <w:rPr>
          <w:b/>
          <w:color w:val="000080"/>
          <w:sz w:val="22"/>
        </w:rPr>
      </w:pPr>
    </w:p>
    <w:tbl>
      <w:tblPr>
        <w:tblW w:w="0" w:type="auto"/>
        <w:tblInd w:w="-11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644"/>
        <w:gridCol w:w="993"/>
        <w:gridCol w:w="1701"/>
        <w:gridCol w:w="1701"/>
      </w:tblGrid>
      <w:tr w:rsidR="006216F9">
        <w:tc>
          <w:tcPr>
            <w:tcW w:w="4644"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sz w:val="22"/>
              </w:rPr>
            </w:pPr>
          </w:p>
          <w:p w:rsidR="006216F9" w:rsidRDefault="006216F9">
            <w:pPr>
              <w:ind w:right="-72"/>
              <w:jc w:val="center"/>
              <w:rPr>
                <w:b/>
                <w:color w:val="000080"/>
                <w:sz w:val="22"/>
              </w:rPr>
            </w:pPr>
            <w:r>
              <w:rPr>
                <w:b/>
                <w:color w:val="000080"/>
                <w:sz w:val="22"/>
              </w:rPr>
              <w:t>АКТИВ</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sz w:val="22"/>
              </w:rPr>
            </w:pPr>
            <w:r>
              <w:rPr>
                <w:b/>
                <w:color w:val="000080"/>
                <w:sz w:val="22"/>
              </w:rPr>
              <w:t>Код строки</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b/>
                <w:color w:val="000080"/>
                <w:sz w:val="22"/>
              </w:rPr>
            </w:pPr>
            <w:r>
              <w:rPr>
                <w:b/>
                <w:color w:val="000080"/>
                <w:sz w:val="22"/>
              </w:rPr>
              <w:t>На начало года</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sz w:val="22"/>
              </w:rPr>
            </w:pPr>
            <w:r>
              <w:rPr>
                <w:b/>
                <w:color w:val="000080"/>
                <w:sz w:val="22"/>
              </w:rPr>
              <w:t>На конец года</w:t>
            </w:r>
          </w:p>
        </w:tc>
      </w:tr>
      <w:tr w:rsidR="006216F9">
        <w:tc>
          <w:tcPr>
            <w:tcW w:w="4644" w:type="dxa"/>
            <w:tcBorders>
              <w:top w:val="single" w:sz="4" w:space="0" w:color="000080"/>
              <w:left w:val="single" w:sz="4" w:space="0" w:color="000080"/>
              <w:bottom w:val="nil"/>
              <w:right w:val="single" w:sz="4" w:space="0" w:color="000080"/>
            </w:tcBorders>
          </w:tcPr>
          <w:p w:rsidR="006216F9" w:rsidRDefault="006216F9">
            <w:pPr>
              <w:ind w:right="-72"/>
              <w:jc w:val="center"/>
              <w:rPr>
                <w:color w:val="000080"/>
                <w:lang w:val="en-US"/>
              </w:rPr>
            </w:pPr>
            <w:r>
              <w:rPr>
                <w:color w:val="000080"/>
                <w:lang w:val="en-US"/>
              </w:rPr>
              <w:t>1</w:t>
            </w:r>
          </w:p>
        </w:tc>
        <w:tc>
          <w:tcPr>
            <w:tcW w:w="993" w:type="dxa"/>
            <w:tcBorders>
              <w:top w:val="single" w:sz="4" w:space="0" w:color="000080"/>
              <w:left w:val="single" w:sz="4" w:space="0" w:color="000080"/>
              <w:bottom w:val="nil"/>
              <w:right w:val="single" w:sz="4" w:space="0" w:color="000080"/>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single" w:sz="4" w:space="0" w:color="000080"/>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w:t>
            </w:r>
            <w:r>
              <w:rPr>
                <w:b/>
                <w:color w:val="000080"/>
              </w:rPr>
              <w:t>. ВНЕОБОРОТНЫЕ АКТИВЫ</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Нематериальные активы (04, 05)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организационные расходы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111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патенты, лицензии, товарные знаки (знаки обслуживания), иные, аналогичные с перечисленными, права и активы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112</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Основные средства (01, 02, 03)</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27 738</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23 162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108"/>
              <w:jc w:val="center"/>
              <w:rPr>
                <w:color w:val="000080"/>
              </w:rPr>
            </w:pPr>
            <w:r>
              <w:rPr>
                <w:color w:val="000080"/>
              </w:rPr>
              <w:t>122а)</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4 295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1 818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земельные участки и объекты природопользования</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121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здания, сооружения, машины и оборудование</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122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23 443</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21 344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Незавершенное строительство (07, 08, 61)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130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108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Долгосрочные финансовые вложения (06,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дочерние общества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зависимые общества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другие организации</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займы, предоставленные организациям на срок более 12 месяцев</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144</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долгосрочные финансовые вложения</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внеоборотные активы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single" w:sz="4" w:space="0" w:color="000080"/>
            </w:tcBorders>
          </w:tcPr>
          <w:p w:rsidR="006216F9" w:rsidRDefault="006216F9">
            <w:pPr>
              <w:ind w:right="-72"/>
              <w:jc w:val="both"/>
              <w:rPr>
                <w:color w:val="000080"/>
              </w:rPr>
            </w:pPr>
            <w:r>
              <w:rPr>
                <w:color w:val="000080"/>
              </w:rPr>
              <w:t xml:space="preserve">ИТОГО по разделу </w:t>
            </w:r>
            <w:r>
              <w:rPr>
                <w:color w:val="000080"/>
                <w:lang w:val="en-US"/>
              </w:rPr>
              <w:t>I</w:t>
            </w:r>
          </w:p>
        </w:tc>
        <w:tc>
          <w:tcPr>
            <w:tcW w:w="993" w:type="dxa"/>
            <w:tcBorders>
              <w:top w:val="single" w:sz="4" w:space="0" w:color="000080"/>
              <w:left w:val="single" w:sz="4" w:space="0" w:color="000080"/>
              <w:bottom w:val="nil"/>
              <w:right w:val="single" w:sz="4" w:space="0" w:color="000080"/>
            </w:tcBorders>
          </w:tcPr>
          <w:p w:rsidR="006216F9" w:rsidRDefault="006216F9">
            <w:pPr>
              <w:ind w:right="-69"/>
              <w:jc w:val="center"/>
              <w:rPr>
                <w:color w:val="000080"/>
              </w:rPr>
            </w:pPr>
            <w:r>
              <w:rPr>
                <w:color w:val="000080"/>
              </w:rPr>
              <w:t>190</w:t>
            </w:r>
          </w:p>
        </w:tc>
        <w:tc>
          <w:tcPr>
            <w:tcW w:w="1701" w:type="dxa"/>
            <w:tcBorders>
              <w:top w:val="single" w:sz="4" w:space="0" w:color="000080"/>
              <w:left w:val="single" w:sz="4" w:space="0" w:color="000080"/>
              <w:bottom w:val="nil"/>
              <w:right w:val="single" w:sz="4" w:space="0" w:color="000080"/>
            </w:tcBorders>
          </w:tcPr>
          <w:p w:rsidR="006216F9" w:rsidRDefault="006216F9">
            <w:pPr>
              <w:ind w:right="-66"/>
              <w:jc w:val="center"/>
              <w:rPr>
                <w:color w:val="000080"/>
              </w:rPr>
            </w:pPr>
            <w:r>
              <w:rPr>
                <w:color w:val="000080"/>
              </w:rPr>
              <w:t>27 740</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23 164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II. ОБОРОТНЫЕ АКТИВЫ</w:t>
            </w:r>
          </w:p>
        </w:tc>
        <w:tc>
          <w:tcPr>
            <w:tcW w:w="993" w:type="dxa"/>
            <w:tcBorders>
              <w:top w:val="single" w:sz="4" w:space="0" w:color="000080"/>
              <w:left w:val="single" w:sz="4" w:space="0" w:color="000080"/>
              <w:bottom w:val="nil"/>
              <w:right w:val="single" w:sz="4" w:space="0" w:color="000080"/>
            </w:tcBorders>
          </w:tcPr>
          <w:p w:rsidR="006216F9" w:rsidRDefault="006216F9">
            <w:pPr>
              <w:ind w:right="-69"/>
              <w:jc w:val="center"/>
              <w:rPr>
                <w:color w:val="000080"/>
              </w:rPr>
            </w:pPr>
          </w:p>
        </w:tc>
        <w:tc>
          <w:tcPr>
            <w:tcW w:w="1701" w:type="dxa"/>
            <w:tcBorders>
              <w:top w:val="single" w:sz="4" w:space="0" w:color="000080"/>
              <w:left w:val="nil"/>
              <w:bottom w:val="nil"/>
              <w:right w:val="nil"/>
            </w:tcBorders>
          </w:tcPr>
          <w:p w:rsidR="006216F9" w:rsidRDefault="006216F9">
            <w:pPr>
              <w:ind w:right="-66"/>
              <w:jc w:val="center"/>
              <w:rPr>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Запасы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1 747</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2 341</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сырьё, материалы и другие аналогичные ценности (10, 15, 16)</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211</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303</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555</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color w:val="000080"/>
              </w:rPr>
            </w:pPr>
            <w:r>
              <w:rPr>
                <w:color w:val="000080"/>
              </w:rPr>
              <w:t>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животные на выращивании и откорме (11)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212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малоценные и быстроизнашивающиеся предметы (12, 13, 16)</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213</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19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25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затраты в незавершенном производстве (издержках обращения) (20, 21, 23, 29, 30, 36, 44)</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214</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459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857</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готовая продукция и товары для перепродажи (40, 41)</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215</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966</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904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товары отгруженные (45)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216</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расходы будущих периодов (31)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217</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запасы и затраты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218</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Налог на добавленную стоимость по приобретённым ценностям (19)</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220</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88</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173</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Дебиторская задолженность (платежи по которой ожидаются более чем через 12 месяцев после отчетной даты)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230</w:t>
            </w:r>
          </w:p>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покупатели и заказчики (62, 76,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векселя к получению (62)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дочерних и зависимых обществ (78)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авансы выданные (61)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234</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дебиторы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Дебиторская задолженность (платежи по которой ожидаются в течение 12 месяцев после отчетной даты)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240</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944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5 112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покупатели и заказчики (62, 76,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944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4 260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векселя к получению (62)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дочерних и зависимых обществ (78)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участников (учредителей) по взносам в уставный капитал (75)</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244</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авансы выданные (61)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дебиторы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246</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852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Краткосрочные финансовые вложения (56, 58,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зависимые общества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собственные акции, выкупленные у акционеров</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краткосрочные финансовые вложения</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Денежные средства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27</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касса (50)</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расчетные счета (51)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валютные счета (52)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денежные средства (55, 56, 57)</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264</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оборотные активы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270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II</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2 806</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7 631</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III. УБЫТКИ</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Непокрытые убытки прошлых лет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310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4 881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4 585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Непокрытый убыток отчетного года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320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х</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III</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390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4 881</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4 585</w:t>
            </w:r>
          </w:p>
        </w:tc>
      </w:tr>
      <w:tr w:rsidR="006216F9">
        <w:tc>
          <w:tcPr>
            <w:tcW w:w="4644" w:type="dxa"/>
            <w:tcBorders>
              <w:top w:val="single" w:sz="4" w:space="0" w:color="000080"/>
              <w:left w:val="single" w:sz="4" w:space="0" w:color="000080"/>
              <w:bottom w:val="single" w:sz="4" w:space="0" w:color="000080"/>
              <w:right w:val="nil"/>
            </w:tcBorders>
          </w:tcPr>
          <w:p w:rsidR="006216F9" w:rsidRDefault="006216F9">
            <w:pPr>
              <w:ind w:right="-72"/>
              <w:jc w:val="both"/>
              <w:rPr>
                <w:b/>
                <w:color w:val="000080"/>
              </w:rPr>
            </w:pPr>
            <w:r>
              <w:rPr>
                <w:b/>
                <w:color w:val="000080"/>
              </w:rPr>
              <w:t>БАЛАНС (сумма строк 190+290+390)</w:t>
            </w:r>
          </w:p>
        </w:tc>
        <w:tc>
          <w:tcPr>
            <w:tcW w:w="993" w:type="dxa"/>
            <w:tcBorders>
              <w:top w:val="single" w:sz="4" w:space="0" w:color="000080"/>
              <w:left w:val="single" w:sz="4" w:space="0" w:color="000080"/>
              <w:bottom w:val="single" w:sz="4" w:space="0" w:color="000080"/>
              <w:right w:val="nil"/>
            </w:tcBorders>
          </w:tcPr>
          <w:p w:rsidR="006216F9" w:rsidRDefault="006216F9">
            <w:pPr>
              <w:ind w:right="-69"/>
              <w:jc w:val="center"/>
              <w:rPr>
                <w:b/>
                <w:color w:val="000080"/>
              </w:rPr>
            </w:pPr>
            <w:r>
              <w:rPr>
                <w:b/>
                <w:color w:val="000080"/>
              </w:rPr>
              <w:t>399</w:t>
            </w:r>
          </w:p>
        </w:tc>
        <w:tc>
          <w:tcPr>
            <w:tcW w:w="1701" w:type="dxa"/>
            <w:tcBorders>
              <w:top w:val="single" w:sz="4" w:space="0" w:color="000080"/>
              <w:left w:val="single" w:sz="4" w:space="0" w:color="000080"/>
              <w:bottom w:val="single" w:sz="4" w:space="0" w:color="000080"/>
              <w:right w:val="nil"/>
            </w:tcBorders>
          </w:tcPr>
          <w:p w:rsidR="006216F9" w:rsidRDefault="006216F9">
            <w:pPr>
              <w:ind w:right="-66"/>
              <w:jc w:val="center"/>
              <w:rPr>
                <w:b/>
                <w:color w:val="000080"/>
              </w:rPr>
            </w:pPr>
            <w:r>
              <w:rPr>
                <w:b/>
                <w:color w:val="000080"/>
              </w:rPr>
              <w:t>35 427</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35 380</w:t>
            </w:r>
          </w:p>
        </w:tc>
      </w:tr>
      <w:tr w:rsidR="006216F9">
        <w:tc>
          <w:tcPr>
            <w:tcW w:w="4644" w:type="dxa"/>
            <w:tcBorders>
              <w:top w:val="nil"/>
              <w:left w:val="nil"/>
              <w:bottom w:val="nil"/>
              <w:right w:val="nil"/>
            </w:tcBorders>
          </w:tcPr>
          <w:p w:rsidR="006216F9" w:rsidRDefault="006216F9">
            <w:pPr>
              <w:ind w:right="-72"/>
              <w:jc w:val="center"/>
              <w:rPr>
                <w:b/>
                <w:color w:val="000080"/>
              </w:rPr>
            </w:pPr>
          </w:p>
        </w:tc>
        <w:tc>
          <w:tcPr>
            <w:tcW w:w="993" w:type="dxa"/>
            <w:tcBorders>
              <w:top w:val="nil"/>
              <w:left w:val="nil"/>
              <w:bottom w:val="nil"/>
              <w:right w:val="nil"/>
            </w:tcBorders>
          </w:tcPr>
          <w:p w:rsidR="006216F9" w:rsidRDefault="006216F9">
            <w:pPr>
              <w:ind w:right="-69"/>
              <w:jc w:val="center"/>
              <w:rPr>
                <w:b/>
                <w:color w:val="000080"/>
              </w:rPr>
            </w:pPr>
          </w:p>
        </w:tc>
        <w:tc>
          <w:tcPr>
            <w:tcW w:w="1701" w:type="dxa"/>
            <w:tcBorders>
              <w:top w:val="nil"/>
              <w:left w:val="nil"/>
              <w:bottom w:val="nil"/>
              <w:right w:val="nil"/>
            </w:tcBorders>
          </w:tcPr>
          <w:p w:rsidR="006216F9" w:rsidRDefault="006216F9">
            <w:pPr>
              <w:ind w:right="-66"/>
              <w:jc w:val="center"/>
              <w:rPr>
                <w:b/>
                <w:color w:val="000080"/>
              </w:rPr>
            </w:pPr>
          </w:p>
        </w:tc>
        <w:tc>
          <w:tcPr>
            <w:tcW w:w="1701" w:type="dxa"/>
            <w:tcBorders>
              <w:top w:val="nil"/>
              <w:left w:val="nil"/>
              <w:bottom w:val="nil"/>
              <w:right w:val="nil"/>
            </w:tcBorders>
          </w:tcPr>
          <w:p w:rsidR="006216F9" w:rsidRDefault="006216F9">
            <w:pPr>
              <w:ind w:right="-108"/>
              <w:jc w:val="center"/>
              <w:rPr>
                <w:b/>
                <w:color w:val="000080"/>
              </w:rPr>
            </w:pP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p>
          <w:p w:rsidR="006216F9" w:rsidRDefault="006216F9">
            <w:pPr>
              <w:ind w:right="-72"/>
              <w:jc w:val="center"/>
              <w:rPr>
                <w:b/>
                <w:color w:val="000080"/>
              </w:rPr>
            </w:pPr>
            <w:r>
              <w:rPr>
                <w:b/>
                <w:color w:val="000080"/>
              </w:rPr>
              <w:t>ПАССИВ</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r>
              <w:rPr>
                <w:b/>
                <w:color w:val="000080"/>
              </w:rPr>
              <w:t>Код строки</w:t>
            </w: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r>
              <w:rPr>
                <w:b/>
                <w:color w:val="000080"/>
              </w:rPr>
              <w:t>На начало года</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r>
              <w:rPr>
                <w:b/>
                <w:color w:val="000080"/>
              </w:rPr>
              <w:t>На конец года</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color w:val="000080"/>
                <w:lang w:val="en-US"/>
              </w:rPr>
            </w:pPr>
            <w:r>
              <w:rPr>
                <w:color w:val="000080"/>
                <w:lang w:val="en-US"/>
              </w:rPr>
              <w:t>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IV</w:t>
            </w:r>
            <w:r>
              <w:rPr>
                <w:b/>
                <w:color w:val="000080"/>
              </w:rPr>
              <w:t>. КАПИТАЛ И РЕЗЕРВЫ</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Уставный капитал (85)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84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84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Добавочный капитал (87)</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27 172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27 172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Резервный капитал (86)</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430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color w:val="000080"/>
              </w:rPr>
            </w:pPr>
            <w:r>
              <w:rPr>
                <w:color w:val="000080"/>
              </w:rPr>
              <w:t>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66"/>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резервные фонды, образованные в соответствии с законодательством</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431</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резервы, образованные в соответствии с учредительными документами</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432</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Фонды накопления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440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79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79</w:t>
            </w:r>
          </w:p>
        </w:tc>
      </w:tr>
      <w:tr w:rsidR="006216F9">
        <w:trPr>
          <w:trHeight w:val="70"/>
        </w:trPr>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Фонд социальной сферы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5 340</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2 888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Целевые финансирование и поступления (96)</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460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Нераспределенная прибыль прошлых лет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470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Нераспределенная прибыль отчетного года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480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х</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IV</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490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32 675</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30 223</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V</w:t>
            </w:r>
            <w:r>
              <w:rPr>
                <w:b/>
                <w:color w:val="000080"/>
              </w:rPr>
              <w:t>. ДОЛГОСРОЧНЫЕ ПАССИВЫ</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Заемные средства (92, 95)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510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кредиты банков, подлежащие погашению более чем через 12 месяцев после отчетной даты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511</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 xml:space="preserve">прочие займы, подлежащие погашению более чем через 12 месяцев после отчетной даты </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512</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долгосрочные пассивы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520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V</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590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VI</w:t>
            </w:r>
            <w:r>
              <w:rPr>
                <w:b/>
                <w:color w:val="000080"/>
              </w:rPr>
              <w:t>.</w:t>
            </w:r>
            <w:r>
              <w:rPr>
                <w:b/>
                <w:color w:val="000080"/>
                <w:lang w:val="en-US"/>
              </w:rPr>
              <w:t xml:space="preserve"> </w:t>
            </w:r>
            <w:r>
              <w:rPr>
                <w:b/>
                <w:color w:val="000080"/>
              </w:rPr>
              <w:t>КРАТКОСРОЧНЫЕ ПАССИВЫ</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Заемные средства (90, 94)</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500</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2 187</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кредиты банков</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611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500</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2 187</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займы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612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Кредиторская задолженность</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2 084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2 885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поставщики и подрядчики (60, 76)</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1 221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1 718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векселя к уплате (60)</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перед дочерними и зависимыми обществами (78)</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623</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 оплате труда (70)</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624</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239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310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 социальному страхованию и обеспечению (69)</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81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41</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перед бюджетом (68)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626</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301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509</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авансы полученные (64)</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627</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кредиторы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628</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242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307</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Расчеты по дивидендам (75)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630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Доходы будущих периодов (83)</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640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Фонды потребления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Резервы предстоящих расходов и платежей (89)</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660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169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85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краткосрочные пассивы</w:t>
            </w:r>
          </w:p>
        </w:tc>
        <w:tc>
          <w:tcPr>
            <w:tcW w:w="993" w:type="dxa"/>
            <w:tcBorders>
              <w:top w:val="nil"/>
              <w:left w:val="single" w:sz="4" w:space="0" w:color="000080"/>
              <w:bottom w:val="single" w:sz="4" w:space="0" w:color="000080"/>
              <w:right w:val="nil"/>
            </w:tcBorders>
          </w:tcPr>
          <w:p w:rsidR="006216F9" w:rsidRDefault="006216F9">
            <w:pPr>
              <w:ind w:right="-69"/>
              <w:jc w:val="center"/>
              <w:rPr>
                <w:color w:val="000080"/>
              </w:rPr>
            </w:pPr>
            <w:r>
              <w:rPr>
                <w:color w:val="000080"/>
              </w:rPr>
              <w:t>670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VI</w:t>
            </w:r>
          </w:p>
        </w:tc>
        <w:tc>
          <w:tcPr>
            <w:tcW w:w="993" w:type="dxa"/>
            <w:tcBorders>
              <w:top w:val="nil"/>
              <w:left w:val="single" w:sz="4" w:space="0" w:color="000080"/>
              <w:bottom w:val="single" w:sz="4" w:space="0" w:color="000080"/>
              <w:right w:val="nil"/>
            </w:tcBorders>
          </w:tcPr>
          <w:p w:rsidR="006216F9" w:rsidRDefault="006216F9">
            <w:pPr>
              <w:ind w:right="-69"/>
              <w:jc w:val="center"/>
              <w:rPr>
                <w:color w:val="000080"/>
              </w:rPr>
            </w:pPr>
            <w:r>
              <w:rPr>
                <w:color w:val="000080"/>
              </w:rPr>
              <w:t>690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2 752</w:t>
            </w:r>
          </w:p>
        </w:tc>
        <w:tc>
          <w:tcPr>
            <w:tcW w:w="1701" w:type="dxa"/>
            <w:tcBorders>
              <w:top w:val="nil"/>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5 157</w:t>
            </w:r>
          </w:p>
        </w:tc>
      </w:tr>
      <w:tr w:rsidR="006216F9">
        <w:tc>
          <w:tcPr>
            <w:tcW w:w="4644" w:type="dxa"/>
            <w:tcBorders>
              <w:top w:val="single" w:sz="4" w:space="0" w:color="000080"/>
              <w:left w:val="single" w:sz="4" w:space="0" w:color="000080"/>
              <w:bottom w:val="single" w:sz="4" w:space="0" w:color="000080"/>
              <w:right w:val="nil"/>
            </w:tcBorders>
          </w:tcPr>
          <w:p w:rsidR="006216F9" w:rsidRDefault="006216F9">
            <w:pPr>
              <w:ind w:right="-72"/>
              <w:jc w:val="both"/>
              <w:rPr>
                <w:b/>
                <w:color w:val="000080"/>
              </w:rPr>
            </w:pPr>
            <w:r>
              <w:rPr>
                <w:b/>
                <w:color w:val="000080"/>
              </w:rPr>
              <w:t>БАЛАНС (сумма строк 490+590+690)</w:t>
            </w:r>
          </w:p>
        </w:tc>
        <w:tc>
          <w:tcPr>
            <w:tcW w:w="993" w:type="dxa"/>
            <w:tcBorders>
              <w:top w:val="nil"/>
              <w:left w:val="single" w:sz="4" w:space="0" w:color="000080"/>
              <w:bottom w:val="single" w:sz="4" w:space="0" w:color="000080"/>
              <w:right w:val="nil"/>
            </w:tcBorders>
          </w:tcPr>
          <w:p w:rsidR="006216F9" w:rsidRDefault="006216F9">
            <w:pPr>
              <w:ind w:right="-69"/>
              <w:jc w:val="center"/>
              <w:rPr>
                <w:b/>
                <w:color w:val="000080"/>
              </w:rPr>
            </w:pPr>
            <w:r>
              <w:rPr>
                <w:b/>
                <w:color w:val="000080"/>
              </w:rPr>
              <w:t>699</w:t>
            </w:r>
          </w:p>
        </w:tc>
        <w:tc>
          <w:tcPr>
            <w:tcW w:w="1701" w:type="dxa"/>
            <w:tcBorders>
              <w:top w:val="single" w:sz="4" w:space="0" w:color="000080"/>
              <w:left w:val="single" w:sz="4" w:space="0" w:color="000080"/>
              <w:bottom w:val="single" w:sz="4" w:space="0" w:color="000080"/>
              <w:right w:val="nil"/>
            </w:tcBorders>
          </w:tcPr>
          <w:p w:rsidR="006216F9" w:rsidRDefault="006216F9">
            <w:pPr>
              <w:ind w:right="-66"/>
              <w:jc w:val="center"/>
              <w:rPr>
                <w:b/>
                <w:color w:val="000080"/>
              </w:rPr>
            </w:pPr>
            <w:r>
              <w:rPr>
                <w:b/>
                <w:color w:val="000080"/>
              </w:rPr>
              <w:t>35 427</w:t>
            </w:r>
          </w:p>
        </w:tc>
        <w:tc>
          <w:tcPr>
            <w:tcW w:w="1701" w:type="dxa"/>
            <w:tcBorders>
              <w:top w:val="nil"/>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35 380</w:t>
            </w:r>
          </w:p>
        </w:tc>
      </w:tr>
    </w:tbl>
    <w:p w:rsidR="006216F9" w:rsidRDefault="006216F9">
      <w:pPr>
        <w:ind w:right="-766" w:firstLine="284"/>
        <w:jc w:val="both"/>
        <w:rPr>
          <w:b/>
          <w:i/>
          <w:color w:val="000080"/>
          <w:sz w:val="26"/>
        </w:rPr>
      </w:pPr>
    </w:p>
    <w:p w:rsidR="006216F9" w:rsidRDefault="006216F9">
      <w:pPr>
        <w:ind w:right="-766" w:firstLine="284"/>
        <w:jc w:val="both"/>
        <w:rPr>
          <w:b/>
          <w:i/>
          <w:color w:val="000080"/>
          <w:sz w:val="26"/>
        </w:rPr>
      </w:pPr>
    </w:p>
    <w:p w:rsidR="006216F9" w:rsidRDefault="006216F9">
      <w:pPr>
        <w:ind w:right="-766" w:firstLine="284"/>
        <w:jc w:val="both"/>
        <w:rPr>
          <w:color w:val="000080"/>
          <w:sz w:val="26"/>
        </w:rPr>
      </w:pPr>
      <w:r>
        <w:rPr>
          <w:color w:val="000080"/>
          <w:sz w:val="26"/>
        </w:rPr>
        <w:t>Руководитель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both"/>
        <w:rPr>
          <w:color w:val="000080"/>
          <w:sz w:val="26"/>
          <w:vertAlign w:val="superscript"/>
        </w:rPr>
      </w:pPr>
    </w:p>
    <w:p w:rsidR="006216F9" w:rsidRDefault="006216F9">
      <w:pPr>
        <w:ind w:right="-766" w:firstLine="284"/>
        <w:jc w:val="both"/>
        <w:rPr>
          <w:color w:val="000080"/>
          <w:sz w:val="26"/>
        </w:rPr>
      </w:pPr>
      <w:r>
        <w:rPr>
          <w:color w:val="000080"/>
          <w:sz w:val="26"/>
        </w:rPr>
        <w:t>Главный бухгалтер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center"/>
        <w:rPr>
          <w:b/>
          <w:i/>
          <w:color w:val="000080"/>
          <w:sz w:val="26"/>
        </w:rPr>
      </w:pPr>
      <w:r>
        <w:rPr>
          <w:b/>
          <w:i/>
          <w:color w:val="000080"/>
          <w:sz w:val="26"/>
        </w:rPr>
        <w:br w:type="page"/>
        <w:t>Приложение 2.</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jc w:val="both"/>
        <w:rPr>
          <w:color w:val="000080"/>
          <w:sz w:val="32"/>
          <w:vertAlign w:val="superscript"/>
        </w:rPr>
      </w:pPr>
      <w:r>
        <w:rPr>
          <w:color w:val="000080"/>
          <w:sz w:val="32"/>
          <w:vertAlign w:val="superscript"/>
        </w:rPr>
        <w:t>ИНН   7719034851</w:t>
      </w:r>
    </w:p>
    <w:p w:rsidR="006216F9" w:rsidRDefault="006216F9">
      <w:pPr>
        <w:spacing w:line="360" w:lineRule="auto"/>
        <w:ind w:right="-766"/>
        <w:jc w:val="center"/>
        <w:rPr>
          <w:b/>
          <w:color w:val="000080"/>
          <w:sz w:val="22"/>
        </w:rPr>
      </w:pPr>
      <w:r>
        <w:rPr>
          <w:b/>
          <w:color w:val="000080"/>
          <w:sz w:val="22"/>
        </w:rPr>
        <w:t>БУХГАЛТЕРСКИЙ БАЛАНС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c>
          <w:tcPr>
            <w:tcW w:w="6629" w:type="dxa"/>
            <w:tcBorders>
              <w:top w:val="nil"/>
              <w:left w:val="nil"/>
              <w:bottom w:val="nil"/>
              <w:right w:val="nil"/>
            </w:tcBorders>
          </w:tcPr>
          <w:p w:rsidR="006216F9" w:rsidRDefault="006216F9">
            <w:pPr>
              <w:ind w:right="176"/>
              <w:jc w:val="right"/>
              <w:rPr>
                <w:color w:val="000080"/>
                <w:sz w:val="22"/>
              </w:rPr>
            </w:pP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Форма № 1 по ОКУД</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0710001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1999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2000. 01. 01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384</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both"/>
              <w:rPr>
                <w:color w:val="000080"/>
                <w:sz w:val="22"/>
              </w:rPr>
            </w:pPr>
            <w:r>
              <w:rPr>
                <w:color w:val="000080"/>
                <w:sz w:val="22"/>
              </w:rPr>
              <w:t xml:space="preserve">          Адрес: 105425 Москва, 3-я Парковая улица,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 03. 2000г.</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 03. 2000г.</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 03. 2000г.</w:t>
            </w:r>
          </w:p>
        </w:tc>
      </w:tr>
    </w:tbl>
    <w:p w:rsidR="006216F9" w:rsidRDefault="006216F9">
      <w:pPr>
        <w:spacing w:line="360" w:lineRule="auto"/>
        <w:ind w:right="-766"/>
        <w:jc w:val="right"/>
        <w:rPr>
          <w:b/>
          <w:color w:val="000080"/>
          <w:sz w:val="22"/>
        </w:rPr>
      </w:pPr>
    </w:p>
    <w:tbl>
      <w:tblPr>
        <w:tblW w:w="0" w:type="auto"/>
        <w:tblInd w:w="-11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644"/>
        <w:gridCol w:w="993"/>
        <w:gridCol w:w="1701"/>
        <w:gridCol w:w="1701"/>
      </w:tblGrid>
      <w:tr w:rsidR="006216F9">
        <w:tc>
          <w:tcPr>
            <w:tcW w:w="4644"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sz w:val="22"/>
              </w:rPr>
            </w:pPr>
          </w:p>
          <w:p w:rsidR="006216F9" w:rsidRDefault="006216F9">
            <w:pPr>
              <w:ind w:right="-72"/>
              <w:jc w:val="center"/>
              <w:rPr>
                <w:b/>
                <w:color w:val="000080"/>
                <w:sz w:val="22"/>
              </w:rPr>
            </w:pPr>
            <w:r>
              <w:rPr>
                <w:b/>
                <w:color w:val="000080"/>
                <w:sz w:val="22"/>
              </w:rPr>
              <w:t>АКТИВ</w:t>
            </w:r>
          </w:p>
        </w:tc>
        <w:tc>
          <w:tcPr>
            <w:tcW w:w="993" w:type="dxa"/>
            <w:tcBorders>
              <w:top w:val="single" w:sz="4" w:space="0" w:color="000080"/>
              <w:left w:val="nil"/>
              <w:bottom w:val="single" w:sz="4" w:space="0" w:color="000080"/>
              <w:right w:val="single" w:sz="4" w:space="0" w:color="000080"/>
            </w:tcBorders>
          </w:tcPr>
          <w:p w:rsidR="006216F9" w:rsidRDefault="006216F9">
            <w:pPr>
              <w:ind w:right="-69"/>
              <w:jc w:val="center"/>
              <w:rPr>
                <w:b/>
                <w:color w:val="000080"/>
                <w:sz w:val="22"/>
              </w:rPr>
            </w:pPr>
            <w:r>
              <w:rPr>
                <w:b/>
                <w:color w:val="000080"/>
                <w:sz w:val="22"/>
              </w:rPr>
              <w:t>Код строки</w:t>
            </w:r>
          </w:p>
        </w:tc>
        <w:tc>
          <w:tcPr>
            <w:tcW w:w="1701" w:type="dxa"/>
            <w:tcBorders>
              <w:top w:val="single" w:sz="4" w:space="0" w:color="000080"/>
              <w:left w:val="nil"/>
              <w:bottom w:val="single" w:sz="4" w:space="0" w:color="000080"/>
              <w:right w:val="single" w:sz="4" w:space="0" w:color="000080"/>
            </w:tcBorders>
          </w:tcPr>
          <w:p w:rsidR="006216F9" w:rsidRDefault="006216F9">
            <w:pPr>
              <w:ind w:right="-66"/>
              <w:jc w:val="center"/>
              <w:rPr>
                <w:b/>
                <w:color w:val="000080"/>
                <w:sz w:val="22"/>
              </w:rPr>
            </w:pPr>
            <w:r>
              <w:rPr>
                <w:b/>
                <w:color w:val="000080"/>
                <w:sz w:val="22"/>
              </w:rPr>
              <w:t>На начало года</w:t>
            </w:r>
          </w:p>
        </w:tc>
        <w:tc>
          <w:tcPr>
            <w:tcW w:w="1701" w:type="dxa"/>
            <w:tcBorders>
              <w:top w:val="single" w:sz="4" w:space="0" w:color="000080"/>
              <w:left w:val="nil"/>
              <w:bottom w:val="single" w:sz="4" w:space="0" w:color="000080"/>
              <w:right w:val="single" w:sz="4" w:space="0" w:color="000080"/>
            </w:tcBorders>
          </w:tcPr>
          <w:p w:rsidR="006216F9" w:rsidRDefault="006216F9">
            <w:pPr>
              <w:ind w:right="-108"/>
              <w:jc w:val="center"/>
              <w:rPr>
                <w:b/>
                <w:color w:val="000080"/>
                <w:sz w:val="22"/>
              </w:rPr>
            </w:pPr>
            <w:r>
              <w:rPr>
                <w:b/>
                <w:color w:val="000080"/>
                <w:sz w:val="22"/>
              </w:rPr>
              <w:t>На конец года</w:t>
            </w:r>
          </w:p>
        </w:tc>
      </w:tr>
      <w:tr w:rsidR="006216F9">
        <w:tc>
          <w:tcPr>
            <w:tcW w:w="4644" w:type="dxa"/>
            <w:tcBorders>
              <w:top w:val="single" w:sz="4" w:space="0" w:color="000080"/>
              <w:left w:val="single" w:sz="4" w:space="0" w:color="000080"/>
              <w:bottom w:val="nil"/>
              <w:right w:val="single" w:sz="4" w:space="0" w:color="000080"/>
            </w:tcBorders>
          </w:tcPr>
          <w:p w:rsidR="006216F9" w:rsidRDefault="006216F9">
            <w:pPr>
              <w:ind w:right="-72"/>
              <w:jc w:val="center"/>
              <w:rPr>
                <w:color w:val="000080"/>
                <w:lang w:val="en-US"/>
              </w:rPr>
            </w:pPr>
            <w:r>
              <w:rPr>
                <w:color w:val="000080"/>
                <w:lang w:val="en-US"/>
              </w:rPr>
              <w:t>1</w:t>
            </w:r>
          </w:p>
        </w:tc>
        <w:tc>
          <w:tcPr>
            <w:tcW w:w="993" w:type="dxa"/>
            <w:tcBorders>
              <w:top w:val="single" w:sz="4" w:space="0" w:color="000080"/>
              <w:left w:val="nil"/>
              <w:bottom w:val="nil"/>
              <w:right w:val="single" w:sz="4" w:space="0" w:color="000080"/>
            </w:tcBorders>
          </w:tcPr>
          <w:p w:rsidR="006216F9" w:rsidRDefault="006216F9">
            <w:pPr>
              <w:ind w:right="-69"/>
              <w:jc w:val="center"/>
              <w:rPr>
                <w:color w:val="000080"/>
              </w:rPr>
            </w:pPr>
            <w:r>
              <w:rPr>
                <w:color w:val="000080"/>
              </w:rPr>
              <w:t>2</w:t>
            </w:r>
          </w:p>
        </w:tc>
        <w:tc>
          <w:tcPr>
            <w:tcW w:w="1701" w:type="dxa"/>
            <w:tcBorders>
              <w:top w:val="single" w:sz="4" w:space="0" w:color="000080"/>
              <w:left w:val="nil"/>
              <w:bottom w:val="nil"/>
              <w:right w:val="single" w:sz="4" w:space="0" w:color="000080"/>
            </w:tcBorders>
          </w:tcPr>
          <w:p w:rsidR="006216F9" w:rsidRDefault="006216F9">
            <w:pPr>
              <w:ind w:right="-66"/>
              <w:jc w:val="center"/>
              <w:rPr>
                <w:color w:val="000080"/>
              </w:rPr>
            </w:pPr>
            <w:r>
              <w:rPr>
                <w:color w:val="000080"/>
              </w:rPr>
              <w:t>3</w:t>
            </w:r>
          </w:p>
        </w:tc>
        <w:tc>
          <w:tcPr>
            <w:tcW w:w="1701" w:type="dxa"/>
            <w:tcBorders>
              <w:top w:val="single" w:sz="4" w:space="0" w:color="000080"/>
              <w:left w:val="nil"/>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w:t>
            </w:r>
            <w:r>
              <w:rPr>
                <w:b/>
                <w:color w:val="000080"/>
              </w:rPr>
              <w:t>. ВНЕОБОРОТНЫЕ АКТИВЫ</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Нематериальные активы (04, 05)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организационные расходы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111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патенты, лицензии, товарные знаки (знаки обслуживания), иные, аналогичные с перечисленными, права и активы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112</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Основные средства (01, 02, 03)</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23 162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21 468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земельные участки и объекты природопользования</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121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здания, сооружения, машины и оборудование</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122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21 344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19 670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Незавершенное строительство (07, 08, 61)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130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108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Долгосрочные финансовые вложения (06, 56,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дочерние общества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зависимые общества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другие организации</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займы, предоставленные организациям на срок более 12 месяцев</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144</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долгосрочные финансовые вложения</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145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внеоборотные активы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150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190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23 164</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21 578</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II. ОБОРОТНЫЕ АКТИВЫ</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Запасы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2 341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5 627</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сырьё, материалы и другие аналогичные ценности (10, 15, 16)</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211</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555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1 667</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color w:val="000080"/>
              </w:rPr>
            </w:pPr>
            <w:r>
              <w:rPr>
                <w:color w:val="000080"/>
              </w:rPr>
              <w:t>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животные на выращивании и откорме (11)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212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малоценные и быстроизнашивающиеся предметы (12, 13, 16)</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213</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25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62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затраты в незавершенном производстве (издержках обращения) (20, 21, 23, 29, 30, 36, 44)</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214</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857</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1 493</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готовая продукция и товары для перепродажи (40, 41)</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215</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904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2 405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товары отгруженные (45)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216</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расходы будущих периодов (31)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217</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запасы и затраты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218</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Налог на добавленную стоимость по приобретённым ценностям (19)</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220</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173</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626</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Дебиторская задолженность (платежи по которой ожидаются более чем через 12 месяцев после отчетной даты)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230</w:t>
            </w:r>
          </w:p>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покупатели и заказчики (62, 76,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векселя к получению (62)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дочерних и зависимых обществ (78)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авансы выданные (61)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234</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дебиторы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235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Дебиторская задолженность (платежи по которой ожидаются в течение 12 месяцев после отчетной даты)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240</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5 112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6 411</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покупатели и заказчики (62, 76,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4 620</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4 027</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векселя к получению (62)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дочерних и зависимых обществ (78)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участников (учредителей) по взносам в уставный капитал (75)</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244</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авансы выданные (61)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дебиторы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246</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852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2 384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Краткосрочные финансовые вложения (56, 58, 82)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инвестиции в зависимые общества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собственные акции, выкупленные у акционеров</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краткосрочные финансовые вложения</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253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Денежные средства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касса (50)</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расчетные счета (51)</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валютные счета (52)</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263</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денежные средства (55, 56, 57)</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264</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оборотные активы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270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II</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7 631</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12 684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III. УБЫТКИ</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Непокрытые убытки прошлых лет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310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4 585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2 460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Непокрытый убыток отчетного года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320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х</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III</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390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4 585</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2 460</w:t>
            </w:r>
          </w:p>
        </w:tc>
      </w:tr>
      <w:tr w:rsidR="006216F9">
        <w:tc>
          <w:tcPr>
            <w:tcW w:w="4644" w:type="dxa"/>
            <w:tcBorders>
              <w:top w:val="single" w:sz="4" w:space="0" w:color="000080"/>
              <w:left w:val="single" w:sz="4" w:space="0" w:color="000080"/>
              <w:bottom w:val="single" w:sz="4" w:space="0" w:color="000080"/>
              <w:right w:val="nil"/>
            </w:tcBorders>
          </w:tcPr>
          <w:p w:rsidR="006216F9" w:rsidRDefault="006216F9">
            <w:pPr>
              <w:ind w:right="-72"/>
              <w:jc w:val="both"/>
              <w:rPr>
                <w:b/>
                <w:color w:val="000080"/>
              </w:rPr>
            </w:pPr>
            <w:r>
              <w:rPr>
                <w:b/>
                <w:color w:val="000080"/>
              </w:rPr>
              <w:t>БАЛАНС (сумма строк 190+290+390)</w:t>
            </w:r>
          </w:p>
        </w:tc>
        <w:tc>
          <w:tcPr>
            <w:tcW w:w="993" w:type="dxa"/>
            <w:tcBorders>
              <w:top w:val="single" w:sz="4" w:space="0" w:color="000080"/>
              <w:left w:val="single" w:sz="4" w:space="0" w:color="000080"/>
              <w:bottom w:val="single" w:sz="4" w:space="0" w:color="000080"/>
              <w:right w:val="nil"/>
            </w:tcBorders>
          </w:tcPr>
          <w:p w:rsidR="006216F9" w:rsidRDefault="006216F9">
            <w:pPr>
              <w:ind w:right="-69"/>
              <w:jc w:val="center"/>
              <w:rPr>
                <w:b/>
                <w:color w:val="000080"/>
              </w:rPr>
            </w:pPr>
            <w:r>
              <w:rPr>
                <w:b/>
                <w:color w:val="000080"/>
              </w:rPr>
              <w:t>399</w:t>
            </w:r>
          </w:p>
        </w:tc>
        <w:tc>
          <w:tcPr>
            <w:tcW w:w="1701" w:type="dxa"/>
            <w:tcBorders>
              <w:top w:val="single" w:sz="4" w:space="0" w:color="000080"/>
              <w:left w:val="single" w:sz="4" w:space="0" w:color="000080"/>
              <w:bottom w:val="single" w:sz="4" w:space="0" w:color="000080"/>
              <w:right w:val="nil"/>
            </w:tcBorders>
          </w:tcPr>
          <w:p w:rsidR="006216F9" w:rsidRDefault="006216F9">
            <w:pPr>
              <w:ind w:right="-66"/>
              <w:jc w:val="center"/>
              <w:rPr>
                <w:b/>
                <w:color w:val="000080"/>
              </w:rPr>
            </w:pPr>
            <w:r>
              <w:rPr>
                <w:b/>
                <w:color w:val="000080"/>
              </w:rPr>
              <w:t>35 380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36 722</w:t>
            </w:r>
          </w:p>
        </w:tc>
      </w:tr>
      <w:tr w:rsidR="006216F9">
        <w:tc>
          <w:tcPr>
            <w:tcW w:w="4644" w:type="dxa"/>
            <w:tcBorders>
              <w:top w:val="nil"/>
              <w:left w:val="nil"/>
              <w:bottom w:val="nil"/>
              <w:right w:val="nil"/>
            </w:tcBorders>
          </w:tcPr>
          <w:p w:rsidR="006216F9" w:rsidRDefault="006216F9">
            <w:pPr>
              <w:ind w:right="-72"/>
              <w:jc w:val="center"/>
              <w:rPr>
                <w:b/>
                <w:color w:val="000080"/>
              </w:rPr>
            </w:pPr>
          </w:p>
        </w:tc>
        <w:tc>
          <w:tcPr>
            <w:tcW w:w="993" w:type="dxa"/>
            <w:tcBorders>
              <w:top w:val="nil"/>
              <w:left w:val="nil"/>
              <w:bottom w:val="nil"/>
              <w:right w:val="nil"/>
            </w:tcBorders>
          </w:tcPr>
          <w:p w:rsidR="006216F9" w:rsidRDefault="006216F9">
            <w:pPr>
              <w:ind w:right="-69"/>
              <w:jc w:val="center"/>
              <w:rPr>
                <w:b/>
                <w:color w:val="000080"/>
              </w:rPr>
            </w:pPr>
          </w:p>
        </w:tc>
        <w:tc>
          <w:tcPr>
            <w:tcW w:w="1701" w:type="dxa"/>
            <w:tcBorders>
              <w:top w:val="nil"/>
              <w:left w:val="nil"/>
              <w:bottom w:val="nil"/>
              <w:right w:val="nil"/>
            </w:tcBorders>
          </w:tcPr>
          <w:p w:rsidR="006216F9" w:rsidRDefault="006216F9">
            <w:pPr>
              <w:ind w:right="-66"/>
              <w:jc w:val="center"/>
              <w:rPr>
                <w:b/>
                <w:color w:val="000080"/>
              </w:rPr>
            </w:pPr>
          </w:p>
        </w:tc>
        <w:tc>
          <w:tcPr>
            <w:tcW w:w="1701" w:type="dxa"/>
            <w:tcBorders>
              <w:top w:val="nil"/>
              <w:left w:val="nil"/>
              <w:bottom w:val="nil"/>
              <w:right w:val="nil"/>
            </w:tcBorders>
          </w:tcPr>
          <w:p w:rsidR="006216F9" w:rsidRDefault="006216F9">
            <w:pPr>
              <w:ind w:right="-108"/>
              <w:jc w:val="center"/>
              <w:rPr>
                <w:b/>
                <w:color w:val="000080"/>
              </w:rPr>
            </w:pP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p>
          <w:p w:rsidR="006216F9" w:rsidRDefault="006216F9">
            <w:pPr>
              <w:ind w:right="-72"/>
              <w:jc w:val="center"/>
              <w:rPr>
                <w:b/>
                <w:color w:val="000080"/>
              </w:rPr>
            </w:pPr>
            <w:r>
              <w:rPr>
                <w:b/>
                <w:color w:val="000080"/>
              </w:rPr>
              <w:t>ПАССИВ</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r>
              <w:rPr>
                <w:b/>
                <w:color w:val="000080"/>
              </w:rPr>
              <w:t>Код строки</w:t>
            </w: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r>
              <w:rPr>
                <w:b/>
                <w:color w:val="000080"/>
              </w:rPr>
              <w:t>На начало года</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r>
              <w:rPr>
                <w:b/>
                <w:color w:val="000080"/>
              </w:rPr>
              <w:t>На конец года</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color w:val="000080"/>
                <w:lang w:val="en-US"/>
              </w:rPr>
            </w:pPr>
            <w:r>
              <w:rPr>
                <w:color w:val="000080"/>
                <w:lang w:val="en-US"/>
              </w:rPr>
              <w:t>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IV</w:t>
            </w:r>
            <w:r>
              <w:rPr>
                <w:b/>
                <w:color w:val="000080"/>
              </w:rPr>
              <w:t>. КАПИТАЛ И РЕЗЕРВЫ</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Уставный капитал (85)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84</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84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Добавочный капитал (87)</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27 172</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27 172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Резервный капитал (86)</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430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color w:val="000080"/>
              </w:rPr>
            </w:pPr>
            <w:r>
              <w:rPr>
                <w:color w:val="000080"/>
              </w:rPr>
              <w:t>1</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2</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w:t>
            </w:r>
          </w:p>
        </w:tc>
        <w:tc>
          <w:tcPr>
            <w:tcW w:w="1701" w:type="dxa"/>
            <w:tcBorders>
              <w:top w:val="single" w:sz="4" w:space="0" w:color="000080"/>
              <w:left w:val="single" w:sz="4" w:space="0" w:color="000080"/>
              <w:bottom w:val="nil"/>
              <w:right w:val="single" w:sz="4" w:space="0" w:color="000080"/>
            </w:tcBorders>
          </w:tcPr>
          <w:p w:rsidR="006216F9" w:rsidRDefault="006216F9">
            <w:pPr>
              <w:ind w:right="-66"/>
              <w:jc w:val="center"/>
              <w:rPr>
                <w:color w:val="000080"/>
              </w:rPr>
            </w:pPr>
            <w:r>
              <w:rPr>
                <w:color w:val="000080"/>
              </w:rPr>
              <w:t>4</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резервные фонды, образованные в соответствии с законодательством</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431</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резервы, образованные в соответствии с учредительными документами</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432</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Фонды накопления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440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79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rPr>
          <w:trHeight w:val="70"/>
        </w:trPr>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Фонд социальной сферы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2 888</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2 888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Целевые финансирование и поступления (96)</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460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Нераспределенная прибыль прошлых лет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470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Нераспределенная прибыль отчетного года</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480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х</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IV</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490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30 223</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30 144</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V</w:t>
            </w:r>
            <w:r>
              <w:rPr>
                <w:b/>
                <w:color w:val="000080"/>
              </w:rPr>
              <w:t>. ДОЛГОСРОЧНЫЕ ПАССИВЫ</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Заемные средства (92, 95)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510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кредиты банков, подлежащие погашению более чем через 12 месяцев после отчетной даты</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511</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 xml:space="preserve">прочие займы, подлежащие погашению более чем через 12 месяцев после отчетной даты </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512</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долгосрочные пассивы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520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V</w:t>
            </w:r>
          </w:p>
        </w:tc>
        <w:tc>
          <w:tcPr>
            <w:tcW w:w="993" w:type="dxa"/>
            <w:tcBorders>
              <w:top w:val="single" w:sz="4" w:space="0" w:color="000080"/>
              <w:left w:val="single" w:sz="4" w:space="0" w:color="000080"/>
              <w:bottom w:val="nil"/>
              <w:right w:val="nil"/>
            </w:tcBorders>
          </w:tcPr>
          <w:p w:rsidR="006216F9" w:rsidRDefault="006216F9">
            <w:pPr>
              <w:ind w:right="-69"/>
              <w:jc w:val="center"/>
              <w:rPr>
                <w:color w:val="000080"/>
              </w:rPr>
            </w:pPr>
            <w:r>
              <w:rPr>
                <w:color w:val="000080"/>
              </w:rPr>
              <w:t>590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center"/>
              <w:rPr>
                <w:b/>
                <w:color w:val="000080"/>
              </w:rPr>
            </w:pPr>
            <w:r>
              <w:rPr>
                <w:b/>
                <w:color w:val="000080"/>
                <w:lang w:val="en-US"/>
              </w:rPr>
              <w:t>VI</w:t>
            </w:r>
            <w:r>
              <w:rPr>
                <w:b/>
                <w:color w:val="000080"/>
              </w:rPr>
              <w:t>.</w:t>
            </w:r>
            <w:r>
              <w:rPr>
                <w:b/>
                <w:color w:val="000080"/>
                <w:lang w:val="en-US"/>
              </w:rPr>
              <w:t xml:space="preserve"> </w:t>
            </w:r>
            <w:r>
              <w:rPr>
                <w:b/>
                <w:color w:val="000080"/>
              </w:rPr>
              <w:t>КРАТКОСРОЧНЫЕ ПАССИВЫ</w:t>
            </w:r>
          </w:p>
        </w:tc>
        <w:tc>
          <w:tcPr>
            <w:tcW w:w="993" w:type="dxa"/>
            <w:tcBorders>
              <w:top w:val="single" w:sz="4" w:space="0" w:color="000080"/>
              <w:left w:val="single" w:sz="4" w:space="0" w:color="000080"/>
              <w:bottom w:val="nil"/>
              <w:right w:val="nil"/>
            </w:tcBorders>
          </w:tcPr>
          <w:p w:rsidR="006216F9" w:rsidRDefault="006216F9">
            <w:pPr>
              <w:ind w:right="-69"/>
              <w:jc w:val="center"/>
              <w:rPr>
                <w:b/>
                <w:color w:val="000080"/>
              </w:rPr>
            </w:pPr>
          </w:p>
        </w:tc>
        <w:tc>
          <w:tcPr>
            <w:tcW w:w="1701" w:type="dxa"/>
            <w:tcBorders>
              <w:top w:val="single" w:sz="4" w:space="0" w:color="000080"/>
              <w:left w:val="single" w:sz="4" w:space="0" w:color="000080"/>
              <w:bottom w:val="nil"/>
              <w:right w:val="nil"/>
            </w:tcBorders>
          </w:tcPr>
          <w:p w:rsidR="006216F9" w:rsidRDefault="006216F9">
            <w:pPr>
              <w:ind w:right="-66"/>
              <w:jc w:val="center"/>
              <w:rPr>
                <w:b/>
                <w:color w:val="000080"/>
              </w:rPr>
            </w:pPr>
          </w:p>
        </w:tc>
        <w:tc>
          <w:tcPr>
            <w:tcW w:w="170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Заемные средства (90, 94)</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610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2 187</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1 250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кредиты банков</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611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2 187</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1 250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займы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612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Кредиторская задолженность</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2 885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5 043</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 том числе:</w:t>
            </w:r>
          </w:p>
        </w:tc>
        <w:tc>
          <w:tcPr>
            <w:tcW w:w="993" w:type="dxa"/>
            <w:tcBorders>
              <w:top w:val="nil"/>
              <w:left w:val="single" w:sz="4" w:space="0" w:color="000080"/>
              <w:bottom w:val="nil"/>
              <w:right w:val="nil"/>
            </w:tcBorders>
          </w:tcPr>
          <w:p w:rsidR="006216F9" w:rsidRDefault="006216F9">
            <w:pPr>
              <w:ind w:right="-69"/>
              <w:jc w:val="center"/>
              <w:rPr>
                <w:color w:val="000080"/>
              </w:rPr>
            </w:pPr>
          </w:p>
        </w:tc>
        <w:tc>
          <w:tcPr>
            <w:tcW w:w="1701" w:type="dxa"/>
            <w:tcBorders>
              <w:top w:val="nil"/>
              <w:left w:val="single" w:sz="4" w:space="0" w:color="000080"/>
              <w:bottom w:val="nil"/>
              <w:right w:val="nil"/>
            </w:tcBorders>
          </w:tcPr>
          <w:p w:rsidR="006216F9" w:rsidRDefault="006216F9">
            <w:pPr>
              <w:ind w:right="-66"/>
              <w:jc w:val="center"/>
              <w:rPr>
                <w:color w:val="000080"/>
              </w:rPr>
            </w:pP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поставщики и подрядчики (60, 76)</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621</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1 718</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2 429</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векселя к уплате (60)</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622</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перед дочерними и зависимыми обществами (78)</w:t>
            </w:r>
          </w:p>
        </w:tc>
        <w:tc>
          <w:tcPr>
            <w:tcW w:w="993" w:type="dxa"/>
            <w:tcBorders>
              <w:top w:val="nil"/>
              <w:left w:val="single" w:sz="4" w:space="0" w:color="000080"/>
              <w:bottom w:val="nil"/>
              <w:right w:val="nil"/>
            </w:tcBorders>
          </w:tcPr>
          <w:p w:rsidR="006216F9" w:rsidRDefault="006216F9">
            <w:pPr>
              <w:ind w:right="-69"/>
              <w:jc w:val="center"/>
              <w:rPr>
                <w:color w:val="000080"/>
              </w:rPr>
            </w:pPr>
          </w:p>
          <w:p w:rsidR="006216F9" w:rsidRDefault="006216F9">
            <w:pPr>
              <w:ind w:right="-69"/>
              <w:jc w:val="center"/>
              <w:rPr>
                <w:color w:val="000080"/>
              </w:rPr>
            </w:pPr>
            <w:r>
              <w:rPr>
                <w:color w:val="000080"/>
              </w:rPr>
              <w:t>623</w:t>
            </w:r>
          </w:p>
        </w:tc>
        <w:tc>
          <w:tcPr>
            <w:tcW w:w="1701" w:type="dxa"/>
            <w:tcBorders>
              <w:top w:val="nil"/>
              <w:left w:val="single" w:sz="4" w:space="0" w:color="000080"/>
              <w:bottom w:val="nil"/>
              <w:right w:val="nil"/>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 оплате труда (70)</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624</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310</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382</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по социальному страхованию и обеспечению (69)</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625</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41</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228</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задолженность перед бюджетом (68)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626</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509</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1 490</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авансы полученные (64)</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627</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кредиторы</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628</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307</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514</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Расчеты по дивидендам (75)</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630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Доходы будущих периодов (83)</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640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Фонды потребления (88)</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650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Резервы предстоящих расходов и платежей (89)</w:t>
            </w:r>
          </w:p>
        </w:tc>
        <w:tc>
          <w:tcPr>
            <w:tcW w:w="993" w:type="dxa"/>
            <w:tcBorders>
              <w:top w:val="nil"/>
              <w:left w:val="single" w:sz="4" w:space="0" w:color="000080"/>
              <w:bottom w:val="nil"/>
              <w:right w:val="nil"/>
            </w:tcBorders>
          </w:tcPr>
          <w:p w:rsidR="006216F9" w:rsidRDefault="006216F9">
            <w:pPr>
              <w:ind w:right="-69"/>
              <w:jc w:val="center"/>
              <w:rPr>
                <w:color w:val="000080"/>
              </w:rPr>
            </w:pPr>
            <w:r>
              <w:rPr>
                <w:color w:val="000080"/>
              </w:rPr>
              <w:t>660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85</w:t>
            </w:r>
          </w:p>
        </w:tc>
        <w:tc>
          <w:tcPr>
            <w:tcW w:w="1701" w:type="dxa"/>
            <w:tcBorders>
              <w:top w:val="nil"/>
              <w:left w:val="single" w:sz="4" w:space="0" w:color="000080"/>
              <w:bottom w:val="nil"/>
              <w:right w:val="single" w:sz="4" w:space="0" w:color="000080"/>
            </w:tcBorders>
          </w:tcPr>
          <w:p w:rsidR="006216F9" w:rsidRDefault="006216F9">
            <w:pPr>
              <w:ind w:right="-108"/>
              <w:jc w:val="center"/>
              <w:rPr>
                <w:color w:val="000080"/>
              </w:rPr>
            </w:pPr>
            <w:r>
              <w:rPr>
                <w:color w:val="000080"/>
              </w:rPr>
              <w:t>285</w:t>
            </w:r>
          </w:p>
        </w:tc>
      </w:tr>
      <w:tr w:rsidR="006216F9">
        <w:tc>
          <w:tcPr>
            <w:tcW w:w="4644" w:type="dxa"/>
            <w:tcBorders>
              <w:top w:val="nil"/>
              <w:left w:val="single" w:sz="4" w:space="0" w:color="000080"/>
              <w:bottom w:val="nil"/>
              <w:right w:val="nil"/>
            </w:tcBorders>
          </w:tcPr>
          <w:p w:rsidR="006216F9" w:rsidRDefault="006216F9">
            <w:pPr>
              <w:ind w:right="-72"/>
              <w:jc w:val="both"/>
              <w:rPr>
                <w:color w:val="000080"/>
              </w:rPr>
            </w:pPr>
            <w:r>
              <w:rPr>
                <w:color w:val="000080"/>
              </w:rPr>
              <w:t>Прочие краткосрочные пассивы</w:t>
            </w:r>
          </w:p>
        </w:tc>
        <w:tc>
          <w:tcPr>
            <w:tcW w:w="993" w:type="dxa"/>
            <w:tcBorders>
              <w:top w:val="nil"/>
              <w:left w:val="single" w:sz="4" w:space="0" w:color="000080"/>
              <w:bottom w:val="single" w:sz="4" w:space="0" w:color="000080"/>
              <w:right w:val="nil"/>
            </w:tcBorders>
          </w:tcPr>
          <w:p w:rsidR="006216F9" w:rsidRDefault="006216F9">
            <w:pPr>
              <w:ind w:right="-69"/>
              <w:jc w:val="center"/>
              <w:rPr>
                <w:color w:val="000080"/>
              </w:rPr>
            </w:pPr>
            <w:r>
              <w:rPr>
                <w:color w:val="000080"/>
              </w:rPr>
              <w:t>670</w:t>
            </w:r>
          </w:p>
        </w:tc>
        <w:tc>
          <w:tcPr>
            <w:tcW w:w="1701" w:type="dxa"/>
            <w:tcBorders>
              <w:top w:val="nil"/>
              <w:left w:val="single" w:sz="4" w:space="0" w:color="000080"/>
              <w:bottom w:val="nil"/>
              <w:right w:val="nil"/>
            </w:tcBorders>
          </w:tcPr>
          <w:p w:rsidR="006216F9" w:rsidRDefault="006216F9">
            <w:pPr>
              <w:ind w:right="-66"/>
              <w:jc w:val="center"/>
              <w:rPr>
                <w:color w:val="000080"/>
              </w:rPr>
            </w:pPr>
            <w:r>
              <w:rPr>
                <w:color w:val="000080"/>
              </w:rPr>
              <w:t>—</w:t>
            </w:r>
          </w:p>
        </w:tc>
        <w:tc>
          <w:tcPr>
            <w:tcW w:w="1701" w:type="dxa"/>
            <w:tcBorders>
              <w:top w:val="nil"/>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4644" w:type="dxa"/>
            <w:tcBorders>
              <w:top w:val="single" w:sz="4" w:space="0" w:color="000080"/>
              <w:left w:val="single" w:sz="4" w:space="0" w:color="000080"/>
              <w:bottom w:val="nil"/>
              <w:right w:val="nil"/>
            </w:tcBorders>
          </w:tcPr>
          <w:p w:rsidR="006216F9" w:rsidRDefault="006216F9">
            <w:pPr>
              <w:ind w:right="-72"/>
              <w:jc w:val="both"/>
              <w:rPr>
                <w:color w:val="000080"/>
              </w:rPr>
            </w:pPr>
            <w:r>
              <w:rPr>
                <w:color w:val="000080"/>
              </w:rPr>
              <w:t xml:space="preserve">ИТОГО по разделу </w:t>
            </w:r>
            <w:r>
              <w:rPr>
                <w:color w:val="000080"/>
                <w:lang w:val="en-US"/>
              </w:rPr>
              <w:t>VI</w:t>
            </w:r>
          </w:p>
        </w:tc>
        <w:tc>
          <w:tcPr>
            <w:tcW w:w="993" w:type="dxa"/>
            <w:tcBorders>
              <w:top w:val="nil"/>
              <w:left w:val="single" w:sz="4" w:space="0" w:color="000080"/>
              <w:bottom w:val="single" w:sz="4" w:space="0" w:color="000080"/>
              <w:right w:val="nil"/>
            </w:tcBorders>
          </w:tcPr>
          <w:p w:rsidR="006216F9" w:rsidRDefault="006216F9">
            <w:pPr>
              <w:ind w:right="-69"/>
              <w:jc w:val="center"/>
              <w:rPr>
                <w:color w:val="000080"/>
              </w:rPr>
            </w:pPr>
            <w:r>
              <w:rPr>
                <w:color w:val="000080"/>
              </w:rPr>
              <w:t>690</w:t>
            </w:r>
          </w:p>
        </w:tc>
        <w:tc>
          <w:tcPr>
            <w:tcW w:w="1701" w:type="dxa"/>
            <w:tcBorders>
              <w:top w:val="single" w:sz="4" w:space="0" w:color="000080"/>
              <w:left w:val="single" w:sz="4" w:space="0" w:color="000080"/>
              <w:bottom w:val="nil"/>
              <w:right w:val="nil"/>
            </w:tcBorders>
          </w:tcPr>
          <w:p w:rsidR="006216F9" w:rsidRDefault="006216F9">
            <w:pPr>
              <w:ind w:right="-66"/>
              <w:jc w:val="center"/>
              <w:rPr>
                <w:color w:val="000080"/>
              </w:rPr>
            </w:pPr>
            <w:r>
              <w:rPr>
                <w:color w:val="000080"/>
              </w:rPr>
              <w:t>5 157</w:t>
            </w:r>
          </w:p>
        </w:tc>
        <w:tc>
          <w:tcPr>
            <w:tcW w:w="1701" w:type="dxa"/>
            <w:tcBorders>
              <w:top w:val="nil"/>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6 578</w:t>
            </w:r>
          </w:p>
        </w:tc>
      </w:tr>
      <w:tr w:rsidR="006216F9">
        <w:tc>
          <w:tcPr>
            <w:tcW w:w="4644" w:type="dxa"/>
            <w:tcBorders>
              <w:top w:val="single" w:sz="4" w:space="0" w:color="000080"/>
              <w:left w:val="single" w:sz="4" w:space="0" w:color="000080"/>
              <w:bottom w:val="single" w:sz="4" w:space="0" w:color="000080"/>
              <w:right w:val="nil"/>
            </w:tcBorders>
          </w:tcPr>
          <w:p w:rsidR="006216F9" w:rsidRDefault="006216F9">
            <w:pPr>
              <w:ind w:right="-72"/>
              <w:jc w:val="both"/>
              <w:rPr>
                <w:b/>
                <w:color w:val="000080"/>
              </w:rPr>
            </w:pPr>
            <w:r>
              <w:rPr>
                <w:b/>
                <w:color w:val="000080"/>
              </w:rPr>
              <w:t>БАЛАНС (сумма строк 490+590+690)</w:t>
            </w:r>
          </w:p>
        </w:tc>
        <w:tc>
          <w:tcPr>
            <w:tcW w:w="993" w:type="dxa"/>
            <w:tcBorders>
              <w:top w:val="nil"/>
              <w:left w:val="single" w:sz="4" w:space="0" w:color="000080"/>
              <w:bottom w:val="single" w:sz="4" w:space="0" w:color="000080"/>
              <w:right w:val="nil"/>
            </w:tcBorders>
          </w:tcPr>
          <w:p w:rsidR="006216F9" w:rsidRDefault="006216F9">
            <w:pPr>
              <w:ind w:right="-69"/>
              <w:jc w:val="center"/>
              <w:rPr>
                <w:b/>
                <w:color w:val="000080"/>
              </w:rPr>
            </w:pPr>
            <w:r>
              <w:rPr>
                <w:b/>
                <w:color w:val="000080"/>
              </w:rPr>
              <w:t>699</w:t>
            </w:r>
          </w:p>
        </w:tc>
        <w:tc>
          <w:tcPr>
            <w:tcW w:w="1701" w:type="dxa"/>
            <w:tcBorders>
              <w:top w:val="single" w:sz="4" w:space="0" w:color="000080"/>
              <w:left w:val="single" w:sz="4" w:space="0" w:color="000080"/>
              <w:bottom w:val="single" w:sz="4" w:space="0" w:color="000080"/>
              <w:right w:val="nil"/>
            </w:tcBorders>
          </w:tcPr>
          <w:p w:rsidR="006216F9" w:rsidRDefault="006216F9">
            <w:pPr>
              <w:ind w:right="-66"/>
              <w:jc w:val="center"/>
              <w:rPr>
                <w:b/>
                <w:color w:val="000080"/>
              </w:rPr>
            </w:pPr>
            <w:r>
              <w:rPr>
                <w:b/>
                <w:color w:val="000080"/>
              </w:rPr>
              <w:t>35 380</w:t>
            </w:r>
          </w:p>
        </w:tc>
        <w:tc>
          <w:tcPr>
            <w:tcW w:w="1701" w:type="dxa"/>
            <w:tcBorders>
              <w:top w:val="nil"/>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36 722</w:t>
            </w:r>
          </w:p>
        </w:tc>
      </w:tr>
    </w:tbl>
    <w:p w:rsidR="006216F9" w:rsidRDefault="006216F9">
      <w:pPr>
        <w:ind w:right="-766" w:firstLine="284"/>
        <w:jc w:val="both"/>
        <w:rPr>
          <w:b/>
          <w:i/>
          <w:color w:val="000080"/>
          <w:sz w:val="26"/>
        </w:rPr>
      </w:pPr>
    </w:p>
    <w:p w:rsidR="006216F9" w:rsidRDefault="006216F9">
      <w:pPr>
        <w:ind w:right="-766" w:firstLine="284"/>
        <w:jc w:val="both"/>
        <w:rPr>
          <w:b/>
          <w:i/>
          <w:color w:val="000080"/>
          <w:sz w:val="26"/>
        </w:rPr>
      </w:pPr>
    </w:p>
    <w:p w:rsidR="006216F9" w:rsidRDefault="006216F9">
      <w:pPr>
        <w:ind w:right="-766" w:firstLine="284"/>
        <w:jc w:val="both"/>
        <w:rPr>
          <w:color w:val="000080"/>
          <w:sz w:val="26"/>
        </w:rPr>
      </w:pPr>
      <w:r>
        <w:rPr>
          <w:color w:val="000080"/>
          <w:sz w:val="26"/>
        </w:rPr>
        <w:t>Руководитель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both"/>
        <w:rPr>
          <w:color w:val="000080"/>
          <w:sz w:val="26"/>
          <w:vertAlign w:val="superscript"/>
        </w:rPr>
      </w:pPr>
    </w:p>
    <w:p w:rsidR="006216F9" w:rsidRDefault="006216F9">
      <w:pPr>
        <w:ind w:right="-766" w:firstLine="284"/>
        <w:jc w:val="both"/>
        <w:rPr>
          <w:color w:val="000080"/>
          <w:sz w:val="26"/>
        </w:rPr>
      </w:pPr>
      <w:r>
        <w:rPr>
          <w:color w:val="000080"/>
          <w:sz w:val="26"/>
        </w:rPr>
        <w:t>Главный бухгалтер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center"/>
        <w:rPr>
          <w:b/>
          <w:i/>
          <w:color w:val="000080"/>
          <w:sz w:val="26"/>
        </w:rPr>
      </w:pPr>
      <w:r>
        <w:rPr>
          <w:b/>
          <w:i/>
          <w:color w:val="000080"/>
          <w:sz w:val="26"/>
        </w:rPr>
        <w:br w:type="page"/>
        <w:t>Приложение 3.</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firstLine="284"/>
        <w:jc w:val="right"/>
        <w:rPr>
          <w:i/>
          <w:color w:val="000080"/>
          <w:sz w:val="24"/>
        </w:rPr>
      </w:pPr>
    </w:p>
    <w:p w:rsidR="006216F9" w:rsidRDefault="006216F9">
      <w:pPr>
        <w:spacing w:line="360" w:lineRule="auto"/>
        <w:ind w:right="-766"/>
        <w:jc w:val="center"/>
        <w:rPr>
          <w:b/>
          <w:color w:val="000080"/>
        </w:rPr>
      </w:pPr>
      <w:r>
        <w:rPr>
          <w:b/>
          <w:color w:val="000080"/>
        </w:rPr>
        <w:t>ОТЧЕТ О ПРИБЫЛЯХ И УБЫТКАХ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c>
          <w:tcPr>
            <w:tcW w:w="6629" w:type="dxa"/>
            <w:tcBorders>
              <w:top w:val="nil"/>
              <w:left w:val="nil"/>
              <w:bottom w:val="nil"/>
              <w:right w:val="nil"/>
            </w:tcBorders>
          </w:tcPr>
          <w:p w:rsidR="006216F9" w:rsidRDefault="006216F9">
            <w:pPr>
              <w:ind w:right="176"/>
              <w:jc w:val="right"/>
              <w:rPr>
                <w:color w:val="000080"/>
                <w:sz w:val="22"/>
              </w:rPr>
            </w:pP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Форма № 2 по ОКУД</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0710002</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1998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1999. 01. 01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00309170</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0372</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both"/>
              <w:rPr>
                <w:color w:val="000080"/>
                <w:sz w:val="22"/>
              </w:rPr>
            </w:pPr>
            <w:r>
              <w:rPr>
                <w:color w:val="000080"/>
                <w:sz w:val="22"/>
              </w:rPr>
              <w:t xml:space="preserve">          Адрес: 105425 Москва, 3-я Парковая улица,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bl>
    <w:p w:rsidR="006216F9" w:rsidRDefault="006216F9">
      <w:pPr>
        <w:spacing w:line="360" w:lineRule="auto"/>
        <w:ind w:right="-766"/>
        <w:jc w:val="center"/>
        <w:rPr>
          <w:b/>
          <w:color w:val="000080"/>
        </w:rPr>
      </w:pPr>
    </w:p>
    <w:tbl>
      <w:tblPr>
        <w:tblW w:w="0" w:type="auto"/>
        <w:tblInd w:w="-113" w:type="dxa"/>
        <w:tblBorders>
          <w:top w:val="double" w:sz="4" w:space="0" w:color="auto"/>
          <w:left w:val="single" w:sz="4" w:space="0" w:color="000080"/>
          <w:bottom w:val="double" w:sz="4" w:space="0" w:color="auto"/>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5495"/>
        <w:gridCol w:w="850"/>
        <w:gridCol w:w="1134"/>
        <w:gridCol w:w="1701"/>
      </w:tblGrid>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rPr>
            </w:pPr>
          </w:p>
          <w:p w:rsidR="006216F9" w:rsidRDefault="006216F9">
            <w:pPr>
              <w:ind w:right="-72"/>
              <w:jc w:val="center"/>
              <w:rPr>
                <w:b/>
                <w:color w:val="000080"/>
              </w:rPr>
            </w:pPr>
            <w:r>
              <w:rPr>
                <w:b/>
                <w:color w:val="000080"/>
              </w:rPr>
              <w:t>Наименование показателя</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rPr>
            </w:pPr>
            <w:r>
              <w:rPr>
                <w:b/>
                <w:color w:val="000080"/>
              </w:rPr>
              <w:t>Код строки</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b/>
                <w:color w:val="000080"/>
              </w:rPr>
            </w:pPr>
            <w:r>
              <w:rPr>
                <w:b/>
                <w:color w:val="000080"/>
              </w:rPr>
              <w:t>За</w:t>
            </w:r>
          </w:p>
          <w:p w:rsidR="006216F9" w:rsidRDefault="006216F9">
            <w:pPr>
              <w:ind w:right="-66"/>
              <w:jc w:val="center"/>
              <w:rPr>
                <w:b/>
                <w:color w:val="000080"/>
              </w:rPr>
            </w:pPr>
            <w:r>
              <w:rPr>
                <w:b/>
                <w:color w:val="000080"/>
              </w:rPr>
              <w:t>отчетный период</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За аналогичный период прошлого года</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010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21 015</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10 386</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Себестоимость реализации товаров, продукции, работ, услуг</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020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22 332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13 550</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Коммерческие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030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Управленческие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040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Прибыль (убыток) от реализации (строки 010-020-030-040)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050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-1 317</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- 3 164</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Проценты к получению</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060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Проценты к уплате</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070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Доходы от участия в других организациях</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080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Прочие операционные доходы </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090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1 551</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2 134</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операционные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100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2 204</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1 747</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Прибыль (убыток) от финансово-хозяйственной деятельности (строки 050+060-070+080+090-100)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110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-1 970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- 2 777</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внереализационные доходы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120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3 032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2 445</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внереализационные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130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18</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Прибыль (убыток) отчетного периода (строки 110+120-130)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140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1 060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- 350</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Налог на прибыль</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150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261</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Отвлеченные средства</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160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799</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1 381</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Нераспределенная прибыль (убыток) отчетного периода (строки 140-150-160)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170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- 1 731</w:t>
            </w:r>
          </w:p>
        </w:tc>
      </w:tr>
    </w:tbl>
    <w:p w:rsidR="006216F9" w:rsidRDefault="006216F9">
      <w:pPr>
        <w:ind w:right="-766" w:firstLine="284"/>
        <w:jc w:val="both"/>
        <w:rPr>
          <w:color w:val="000080"/>
          <w:sz w:val="26"/>
        </w:rPr>
      </w:pPr>
    </w:p>
    <w:p w:rsidR="006216F9" w:rsidRDefault="006216F9">
      <w:pPr>
        <w:ind w:right="-766" w:firstLine="284"/>
        <w:jc w:val="both"/>
        <w:rPr>
          <w:color w:val="000080"/>
          <w:sz w:val="26"/>
        </w:rPr>
      </w:pPr>
      <w:r>
        <w:rPr>
          <w:color w:val="000080"/>
          <w:sz w:val="26"/>
        </w:rPr>
        <w:t xml:space="preserve">Руководитель ____________       Главный бухгалтер ____________    </w:t>
      </w:r>
    </w:p>
    <w:p w:rsidR="006216F9" w:rsidRDefault="006216F9">
      <w:pPr>
        <w:ind w:right="-766" w:firstLine="284"/>
        <w:jc w:val="both"/>
        <w:rPr>
          <w:color w:val="000080"/>
          <w:sz w:val="26"/>
          <w:vertAlign w:val="superscript"/>
        </w:rPr>
      </w:pPr>
      <w:r>
        <w:rPr>
          <w:color w:val="000080"/>
          <w:sz w:val="26"/>
          <w:vertAlign w:val="superscript"/>
        </w:rPr>
        <w:t xml:space="preserve">                                               (подпись)                                                                                   (подпись) </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center"/>
        <w:rPr>
          <w:b/>
          <w:i/>
          <w:color w:val="000080"/>
          <w:sz w:val="26"/>
        </w:rPr>
      </w:pPr>
      <w:r>
        <w:rPr>
          <w:b/>
          <w:i/>
          <w:color w:val="000080"/>
          <w:sz w:val="26"/>
        </w:rPr>
        <w:br w:type="page"/>
        <w:t>Приложение 4.</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firstLine="284"/>
        <w:jc w:val="right"/>
        <w:rPr>
          <w:i/>
          <w:color w:val="000080"/>
          <w:sz w:val="24"/>
        </w:rPr>
      </w:pPr>
    </w:p>
    <w:p w:rsidR="006216F9" w:rsidRDefault="006216F9">
      <w:pPr>
        <w:spacing w:line="360" w:lineRule="auto"/>
        <w:ind w:right="-766"/>
        <w:jc w:val="center"/>
        <w:rPr>
          <w:b/>
          <w:color w:val="000080"/>
        </w:rPr>
      </w:pPr>
      <w:r>
        <w:rPr>
          <w:b/>
          <w:color w:val="000080"/>
        </w:rPr>
        <w:t>ОТЧЕТ О ПРИБЫЛЯХ И УБЫТКАХ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c>
          <w:tcPr>
            <w:tcW w:w="6629" w:type="dxa"/>
            <w:tcBorders>
              <w:top w:val="nil"/>
              <w:left w:val="nil"/>
              <w:bottom w:val="nil"/>
              <w:right w:val="nil"/>
            </w:tcBorders>
          </w:tcPr>
          <w:p w:rsidR="006216F9" w:rsidRDefault="006216F9">
            <w:pPr>
              <w:ind w:right="176"/>
              <w:jc w:val="right"/>
              <w:rPr>
                <w:color w:val="000080"/>
                <w:sz w:val="22"/>
              </w:rPr>
            </w:pP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Форма № 2 по ОКУД</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0710002</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1999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2000. 01. 01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384</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both"/>
              <w:rPr>
                <w:color w:val="000080"/>
                <w:sz w:val="22"/>
              </w:rPr>
            </w:pPr>
            <w:r>
              <w:rPr>
                <w:color w:val="000080"/>
                <w:sz w:val="22"/>
              </w:rPr>
              <w:t xml:space="preserve">          Адрес: 105425 Москва, 3-я Парковая улица,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 03. 2000г.</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 03. 2000г.</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 03. 2000г.</w:t>
            </w:r>
          </w:p>
        </w:tc>
      </w:tr>
    </w:tbl>
    <w:p w:rsidR="006216F9" w:rsidRDefault="006216F9">
      <w:pPr>
        <w:spacing w:line="360" w:lineRule="auto"/>
        <w:ind w:right="-766"/>
        <w:jc w:val="center"/>
        <w:rPr>
          <w:b/>
          <w:color w:val="000080"/>
        </w:rPr>
      </w:pPr>
    </w:p>
    <w:tbl>
      <w:tblPr>
        <w:tblW w:w="0" w:type="auto"/>
        <w:tblInd w:w="-113" w:type="dxa"/>
        <w:tblBorders>
          <w:top w:val="double" w:sz="4" w:space="0" w:color="auto"/>
          <w:left w:val="single" w:sz="4" w:space="0" w:color="000080"/>
          <w:bottom w:val="double" w:sz="4" w:space="0" w:color="auto"/>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5495"/>
        <w:gridCol w:w="850"/>
        <w:gridCol w:w="1134"/>
        <w:gridCol w:w="1701"/>
      </w:tblGrid>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rPr>
            </w:pPr>
          </w:p>
          <w:p w:rsidR="006216F9" w:rsidRDefault="006216F9">
            <w:pPr>
              <w:ind w:right="-72"/>
              <w:jc w:val="center"/>
              <w:rPr>
                <w:b/>
                <w:color w:val="000080"/>
              </w:rPr>
            </w:pPr>
            <w:r>
              <w:rPr>
                <w:b/>
                <w:color w:val="000080"/>
              </w:rPr>
              <w:t>Наименование показателя</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rPr>
            </w:pPr>
            <w:r>
              <w:rPr>
                <w:b/>
                <w:color w:val="000080"/>
              </w:rPr>
              <w:t>Код строки</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b/>
                <w:color w:val="000080"/>
              </w:rPr>
            </w:pPr>
            <w:r>
              <w:rPr>
                <w:b/>
                <w:color w:val="000080"/>
              </w:rPr>
              <w:t>За</w:t>
            </w:r>
          </w:p>
          <w:p w:rsidR="006216F9" w:rsidRDefault="006216F9">
            <w:pPr>
              <w:ind w:right="-66"/>
              <w:jc w:val="center"/>
              <w:rPr>
                <w:b/>
                <w:color w:val="000080"/>
              </w:rPr>
            </w:pPr>
            <w:r>
              <w:rPr>
                <w:b/>
                <w:color w:val="000080"/>
              </w:rPr>
              <w:t>отчетный период</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За аналогичный период прошлого года</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010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54 008</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21 015</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Себестоимость реализации товаров, продукции, работ, услуг</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020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56 412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22 332</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Коммерческие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030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Управленческие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040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Прибыль (убыток) от реализации (строки 010-020-030-040)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050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-2 404</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-1 317</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Проценты к получению</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060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Проценты к уплате</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070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Доходы от участия в других организациях</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080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Прочие операционные доходы </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090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2 380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1 551</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операционные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100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2 162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2 204</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Прибыль (убыток) от финансово-хозяйственной деятельности (строки 050+060-070+080+090-100)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110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-2 186</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-1 970</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внереализационные доходы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120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5 720</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3 032</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внереализационные расходы</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130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Прибыль (убыток) отчетного периода (строки 110+120-130)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140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3 532</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1 060</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Налог на прибыль</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150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844</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261</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Отвлеченные средства</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160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2 688</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799</w:t>
            </w:r>
          </w:p>
        </w:tc>
      </w:tr>
      <w:tr w:rsidR="006216F9">
        <w:tc>
          <w:tcPr>
            <w:tcW w:w="5495"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Нераспределенная прибыль (убыток) отчетного периода (строки 140-150-160)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170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701"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108"/>
              <w:jc w:val="center"/>
              <w:rPr>
                <w:color w:val="000080"/>
              </w:rPr>
            </w:pPr>
            <w:r>
              <w:rPr>
                <w:color w:val="000080"/>
              </w:rPr>
              <w:t>—</w:t>
            </w:r>
          </w:p>
        </w:tc>
      </w:tr>
    </w:tbl>
    <w:p w:rsidR="006216F9" w:rsidRDefault="006216F9">
      <w:pPr>
        <w:ind w:right="-766" w:firstLine="284"/>
        <w:jc w:val="both"/>
        <w:rPr>
          <w:color w:val="000080"/>
          <w:sz w:val="26"/>
        </w:rPr>
      </w:pPr>
    </w:p>
    <w:p w:rsidR="006216F9" w:rsidRDefault="006216F9">
      <w:pPr>
        <w:ind w:right="-766" w:firstLine="284"/>
        <w:jc w:val="both"/>
        <w:rPr>
          <w:color w:val="000080"/>
          <w:sz w:val="26"/>
        </w:rPr>
      </w:pPr>
      <w:r>
        <w:rPr>
          <w:color w:val="000080"/>
          <w:sz w:val="26"/>
        </w:rPr>
        <w:t xml:space="preserve">Руководитель ____________       Главный бухгалтер ____________    </w:t>
      </w:r>
    </w:p>
    <w:p w:rsidR="006216F9" w:rsidRDefault="006216F9">
      <w:pPr>
        <w:ind w:right="-766" w:firstLine="284"/>
        <w:jc w:val="both"/>
        <w:rPr>
          <w:color w:val="000080"/>
          <w:sz w:val="26"/>
          <w:vertAlign w:val="superscript"/>
        </w:rPr>
      </w:pPr>
      <w:r>
        <w:rPr>
          <w:color w:val="000080"/>
          <w:sz w:val="26"/>
          <w:vertAlign w:val="superscript"/>
        </w:rPr>
        <w:t xml:space="preserve">                                               (подпись)                                                                                   (подпись) </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center"/>
        <w:rPr>
          <w:b/>
          <w:i/>
          <w:color w:val="000080"/>
          <w:sz w:val="26"/>
        </w:rPr>
      </w:pPr>
      <w:r>
        <w:rPr>
          <w:b/>
          <w:i/>
          <w:color w:val="000080"/>
          <w:sz w:val="26"/>
        </w:rPr>
        <w:br w:type="page"/>
        <w:t>Приложение 5.</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625"/>
        <w:jc w:val="right"/>
        <w:rPr>
          <w:color w:val="000080"/>
        </w:rPr>
      </w:pPr>
    </w:p>
    <w:p w:rsidR="006216F9" w:rsidRDefault="006216F9">
      <w:pPr>
        <w:spacing w:line="360" w:lineRule="auto"/>
        <w:ind w:right="-766"/>
        <w:jc w:val="center"/>
        <w:rPr>
          <w:b/>
          <w:color w:val="000080"/>
          <w:sz w:val="22"/>
        </w:rPr>
      </w:pPr>
      <w:r>
        <w:rPr>
          <w:b/>
          <w:color w:val="000080"/>
          <w:sz w:val="22"/>
        </w:rPr>
        <w:tab/>
        <w:t>ОТЧЕТ О ДВИЖЕНИИ КАПИТАЛА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rPr>
          <w:cantSplit/>
        </w:trPr>
        <w:tc>
          <w:tcPr>
            <w:tcW w:w="6629" w:type="dxa"/>
            <w:tcBorders>
              <w:top w:val="nil"/>
              <w:left w:val="nil"/>
              <w:bottom w:val="nil"/>
              <w:right w:val="nil"/>
            </w:tcBorders>
          </w:tcPr>
          <w:p w:rsidR="006216F9" w:rsidRDefault="006216F9">
            <w:pPr>
              <w:ind w:right="34"/>
              <w:jc w:val="right"/>
              <w:rPr>
                <w:color w:val="000080"/>
                <w:sz w:val="22"/>
              </w:rPr>
            </w:pPr>
          </w:p>
        </w:tc>
        <w:tc>
          <w:tcPr>
            <w:tcW w:w="2410" w:type="dxa"/>
            <w:vMerge w:val="restart"/>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p w:rsidR="006216F9" w:rsidRDefault="006216F9">
            <w:pPr>
              <w:jc w:val="center"/>
              <w:rPr>
                <w:color w:val="000080"/>
                <w:sz w:val="22"/>
              </w:rPr>
            </w:pPr>
            <w:r>
              <w:rPr>
                <w:color w:val="000080"/>
                <w:sz w:val="22"/>
              </w:rPr>
              <w:t>0710003</w:t>
            </w:r>
          </w:p>
        </w:tc>
      </w:tr>
      <w:tr w:rsidR="006216F9">
        <w:trPr>
          <w:cantSplit/>
        </w:trPr>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Форма № 3 по ОКУД</w:t>
            </w:r>
          </w:p>
        </w:tc>
        <w:tc>
          <w:tcPr>
            <w:tcW w:w="2410" w:type="dxa"/>
            <w:vMerge/>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1998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1999. 01.01.</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 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0372</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both"/>
              <w:rPr>
                <w:color w:val="000080"/>
                <w:sz w:val="22"/>
              </w:rPr>
            </w:pPr>
            <w:r>
              <w:rPr>
                <w:color w:val="000080"/>
                <w:sz w:val="22"/>
              </w:rPr>
              <w:t xml:space="preserve">             Адрес: 105245 Москва, 3-я Парковая ул.,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bl>
    <w:p w:rsidR="006216F9" w:rsidRDefault="006216F9">
      <w:pPr>
        <w:ind w:right="-766"/>
        <w:rPr>
          <w:color w:val="000080"/>
        </w:rPr>
      </w:pPr>
    </w:p>
    <w:p w:rsidR="006216F9" w:rsidRDefault="006216F9">
      <w:pPr>
        <w:ind w:right="-766"/>
        <w:rPr>
          <w:color w:val="00008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709"/>
        <w:gridCol w:w="992"/>
        <w:gridCol w:w="1134"/>
        <w:gridCol w:w="1418"/>
        <w:gridCol w:w="850"/>
      </w:tblGrid>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фонда</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начало года</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Поступило в отчетном году</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Израсходовано в отчетном году</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конец года</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lang w:val="en-US"/>
              </w:rPr>
            </w:pPr>
            <w:r>
              <w:rPr>
                <w:color w:val="000080"/>
                <w:lang w:val="en-US"/>
              </w:rPr>
              <w:t>1</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4</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lang w:val="en-US"/>
              </w:rPr>
              <w:t>I</w:t>
            </w:r>
            <w:r>
              <w:rPr>
                <w:color w:val="000080"/>
              </w:rPr>
              <w:t>. СОБСТВЕННЫЙ КАПИТАЛ</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Уставный (складочный) капитал</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010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84</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84</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Добавочный капитал</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020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27 172</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27 172</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в том числе: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прирост стоимости имущества по переоценке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021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Резервный фонд</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030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040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Нераспределенная прибыль прошлых лет</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050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Фонды накопления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79</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79</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Фонд социальной сферы</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070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5 340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2 452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2 888</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080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Целевые финансирование и поступления из бюджета</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090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Целевые финансирование и поступления из отраслевых и межотраслевых внебюджетных фондов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101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102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 xml:space="preserve">ИТОГО по разделу </w:t>
            </w:r>
            <w:r>
              <w:rPr>
                <w:color w:val="000080"/>
                <w:lang w:val="en-US"/>
              </w:rPr>
              <w:t>I</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130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32 675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2 452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30 223</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b/>
                <w:color w:val="000080"/>
              </w:rPr>
            </w:pPr>
            <w:r>
              <w:rPr>
                <w:b/>
                <w:color w:val="000080"/>
                <w:lang w:val="en-US"/>
              </w:rPr>
              <w:t>II</w:t>
            </w:r>
            <w:r>
              <w:rPr>
                <w:b/>
                <w:color w:val="000080"/>
              </w:rPr>
              <w:t>. ПРОЧИЕ ФОНДЫ И РЕЗЕРВЫ</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Фонды потребления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472</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472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4</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Резервы предстоящих расходов и платежей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150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169</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301</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385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85</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301</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259</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85</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126</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126</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153</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154</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155</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156</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Оценочные резервы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170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 xml:space="preserve">ИТОГО по разделу </w:t>
            </w:r>
            <w:r>
              <w:rPr>
                <w:color w:val="000080"/>
                <w:lang w:val="en-US"/>
              </w:rPr>
              <w:t>II</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180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338</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1 074</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1 242</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170</w:t>
            </w:r>
          </w:p>
        </w:tc>
      </w:tr>
    </w:tbl>
    <w:p w:rsidR="006216F9" w:rsidRDefault="006216F9">
      <w:pPr>
        <w:ind w:right="-766"/>
        <w:jc w:val="center"/>
        <w:rPr>
          <w:b/>
          <w:color w:val="000080"/>
          <w:sz w:val="26"/>
        </w:rPr>
      </w:pPr>
      <w:r>
        <w:rPr>
          <w:b/>
          <w:color w:val="000080"/>
          <w:sz w:val="26"/>
        </w:rPr>
        <w:t>Справка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1559"/>
        <w:gridCol w:w="1559"/>
      </w:tblGrid>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right="-71"/>
              <w:jc w:val="center"/>
              <w:rPr>
                <w:color w:val="000080"/>
              </w:rPr>
            </w:pPr>
            <w:r>
              <w:rPr>
                <w:color w:val="000080"/>
              </w:rPr>
              <w:t>Наименование</w:t>
            </w:r>
          </w:p>
          <w:p w:rsidR="006216F9" w:rsidRDefault="006216F9">
            <w:pPr>
              <w:ind w:right="-71"/>
              <w:jc w:val="center"/>
              <w:rPr>
                <w:color w:val="000080"/>
              </w:rPr>
            </w:pPr>
            <w:r>
              <w:rPr>
                <w:color w:val="000080"/>
              </w:rPr>
              <w:t xml:space="preserve"> показателя</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Код строки</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Остаток на начало года</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Остаток на конец года</w:t>
            </w:r>
          </w:p>
        </w:tc>
      </w:tr>
      <w:tr w:rsidR="006216F9">
        <w:trPr>
          <w:cantSplit/>
        </w:trPr>
        <w:tc>
          <w:tcPr>
            <w:tcW w:w="4962"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71"/>
              <w:jc w:val="both"/>
              <w:rPr>
                <w:color w:val="000080"/>
              </w:rPr>
            </w:pPr>
            <w:r>
              <w:rPr>
                <w:color w:val="000080"/>
              </w:rPr>
              <w:t>1) Чистые активы</w:t>
            </w:r>
          </w:p>
        </w:tc>
        <w:tc>
          <w:tcPr>
            <w:tcW w:w="992"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185</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27 705</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25 380</w:t>
            </w:r>
          </w:p>
        </w:tc>
      </w:tr>
      <w:tr w:rsidR="006216F9">
        <w:trPr>
          <w:cantSplit/>
        </w:trPr>
        <w:tc>
          <w:tcPr>
            <w:tcW w:w="4962" w:type="dxa"/>
            <w:vMerge/>
            <w:tcBorders>
              <w:top w:val="single" w:sz="4" w:space="0" w:color="000080"/>
              <w:left w:val="single" w:sz="4" w:space="0" w:color="000080"/>
              <w:bottom w:val="single" w:sz="4" w:space="0" w:color="000080"/>
              <w:right w:val="single" w:sz="4" w:space="0" w:color="000080"/>
            </w:tcBorders>
          </w:tcPr>
          <w:p w:rsidR="006216F9" w:rsidRDefault="006216F9">
            <w:pPr>
              <w:ind w:right="-71"/>
              <w:jc w:val="both"/>
              <w:rPr>
                <w:color w:val="000080"/>
              </w:rPr>
            </w:pPr>
          </w:p>
        </w:tc>
        <w:tc>
          <w:tcPr>
            <w:tcW w:w="992" w:type="dxa"/>
            <w:vMerge/>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Из бюджета</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Из отраслевых и межотраслевых фондов</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right="-71"/>
              <w:jc w:val="both"/>
              <w:rPr>
                <w:color w:val="000080"/>
              </w:rPr>
            </w:pPr>
            <w:r>
              <w:rPr>
                <w:color w:val="000080"/>
              </w:rPr>
              <w:t>2) Получено на:</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финансирование капитальный вложений</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191</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финансирование научно-исследовательских работ</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192</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возмещение убытков</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193</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социальное развитие</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194</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прочие цели</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195</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bl>
    <w:p w:rsidR="006216F9" w:rsidRDefault="006216F9">
      <w:pPr>
        <w:ind w:right="-766" w:firstLine="284"/>
        <w:jc w:val="center"/>
        <w:rPr>
          <w:b/>
          <w:i/>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r>
        <w:rPr>
          <w:color w:val="000080"/>
          <w:sz w:val="26"/>
        </w:rPr>
        <w:t xml:space="preserve">Руководитель ____________       Главный бухгалтер ____________    </w:t>
      </w:r>
    </w:p>
    <w:p w:rsidR="006216F9" w:rsidRDefault="006216F9">
      <w:pPr>
        <w:ind w:right="-766" w:firstLine="284"/>
        <w:jc w:val="both"/>
        <w:rPr>
          <w:color w:val="000080"/>
          <w:sz w:val="26"/>
          <w:vertAlign w:val="superscript"/>
        </w:rPr>
      </w:pPr>
      <w:r>
        <w:rPr>
          <w:color w:val="000080"/>
          <w:sz w:val="26"/>
          <w:vertAlign w:val="superscript"/>
        </w:rPr>
        <w:t xml:space="preserve">                                               (подпись)                                                                                   (подпись) </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center"/>
        <w:rPr>
          <w:b/>
          <w:i/>
          <w:color w:val="000080"/>
          <w:sz w:val="26"/>
        </w:rPr>
      </w:pPr>
      <w:r>
        <w:rPr>
          <w:b/>
          <w:i/>
          <w:color w:val="000080"/>
          <w:sz w:val="26"/>
        </w:rPr>
        <w:br w:type="page"/>
        <w:t>Приложение 6.</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625"/>
        <w:jc w:val="right"/>
        <w:rPr>
          <w:color w:val="000080"/>
        </w:rPr>
      </w:pPr>
    </w:p>
    <w:p w:rsidR="006216F9" w:rsidRDefault="006216F9">
      <w:pPr>
        <w:spacing w:line="360" w:lineRule="auto"/>
        <w:ind w:right="-766"/>
        <w:jc w:val="center"/>
        <w:rPr>
          <w:b/>
          <w:color w:val="000080"/>
          <w:sz w:val="22"/>
        </w:rPr>
      </w:pPr>
      <w:r>
        <w:rPr>
          <w:b/>
          <w:color w:val="000080"/>
          <w:sz w:val="22"/>
        </w:rPr>
        <w:tab/>
        <w:t>ОТЧЕТ О ДВИЖЕНИИ КАПИТАЛА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rPr>
          <w:cantSplit/>
        </w:trPr>
        <w:tc>
          <w:tcPr>
            <w:tcW w:w="6629" w:type="dxa"/>
            <w:tcBorders>
              <w:top w:val="nil"/>
              <w:left w:val="nil"/>
              <w:bottom w:val="nil"/>
              <w:right w:val="nil"/>
            </w:tcBorders>
          </w:tcPr>
          <w:p w:rsidR="006216F9" w:rsidRDefault="006216F9">
            <w:pPr>
              <w:ind w:right="34"/>
              <w:jc w:val="right"/>
              <w:rPr>
                <w:color w:val="000080"/>
                <w:sz w:val="22"/>
              </w:rPr>
            </w:pPr>
          </w:p>
        </w:tc>
        <w:tc>
          <w:tcPr>
            <w:tcW w:w="2410" w:type="dxa"/>
            <w:vMerge w:val="restart"/>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p w:rsidR="006216F9" w:rsidRDefault="006216F9">
            <w:pPr>
              <w:jc w:val="center"/>
              <w:rPr>
                <w:color w:val="000080"/>
                <w:sz w:val="22"/>
              </w:rPr>
            </w:pPr>
            <w:r>
              <w:rPr>
                <w:color w:val="000080"/>
                <w:sz w:val="22"/>
              </w:rPr>
              <w:t>0710003</w:t>
            </w:r>
          </w:p>
        </w:tc>
      </w:tr>
      <w:tr w:rsidR="006216F9">
        <w:trPr>
          <w:cantSplit/>
        </w:trPr>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Форма № 3 по ОКУД</w:t>
            </w:r>
          </w:p>
        </w:tc>
        <w:tc>
          <w:tcPr>
            <w:tcW w:w="2410" w:type="dxa"/>
            <w:vMerge/>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1999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2000. 01.01.</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 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384</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both"/>
              <w:rPr>
                <w:color w:val="000080"/>
                <w:sz w:val="22"/>
              </w:rPr>
            </w:pPr>
            <w:r>
              <w:rPr>
                <w:color w:val="000080"/>
                <w:sz w:val="22"/>
              </w:rPr>
              <w:t xml:space="preserve">             Адрес: 105245 Москва, 3-я Парковая ул.,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30.03.2000</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30.03.2000</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30.03.2000</w:t>
            </w:r>
          </w:p>
        </w:tc>
      </w:tr>
    </w:tbl>
    <w:p w:rsidR="006216F9" w:rsidRDefault="006216F9">
      <w:pPr>
        <w:ind w:right="-766"/>
        <w:rPr>
          <w:color w:val="000080"/>
        </w:rPr>
      </w:pPr>
    </w:p>
    <w:p w:rsidR="006216F9" w:rsidRDefault="006216F9">
      <w:pPr>
        <w:ind w:right="-766"/>
        <w:rPr>
          <w:color w:val="00008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709"/>
        <w:gridCol w:w="992"/>
        <w:gridCol w:w="1134"/>
        <w:gridCol w:w="1418"/>
        <w:gridCol w:w="850"/>
      </w:tblGrid>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фонда</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начало года</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Поступило в отчетном году</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Израсходовано в отчетном году</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конец года</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lang w:val="en-US"/>
              </w:rPr>
            </w:pPr>
            <w:r>
              <w:rPr>
                <w:color w:val="000080"/>
                <w:lang w:val="en-US"/>
              </w:rPr>
              <w:t>1</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4</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lang w:val="en-US"/>
              </w:rPr>
              <w:t>I</w:t>
            </w:r>
            <w:r>
              <w:rPr>
                <w:color w:val="000080"/>
              </w:rPr>
              <w:t>. СОБСТВЕННЫЙ КАПИТАЛ</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Уставный (складочный) капитал</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010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84</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84</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Добавочный капитал</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020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27 172</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27 172</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в том числе: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прирост стоимости имущества по переоценке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021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Резервный фонд</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030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040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Нераспределенная прибыль прошлых лет</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050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Фонды накопления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79</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79</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062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Фонд социальной сферы</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070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2 888</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2 888</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080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Целевые финансирование и поступления из бюджета</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090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Целевые финансирование и поступления из отраслевых и межотраслевых внебюджетных фондов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100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101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102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 xml:space="preserve">ИТОГО по разделу </w:t>
            </w:r>
            <w:r>
              <w:rPr>
                <w:color w:val="000080"/>
                <w:lang w:val="en-US"/>
              </w:rPr>
              <w:t>I</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130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30 223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79</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30 144</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b/>
                <w:color w:val="000080"/>
              </w:rPr>
            </w:pPr>
            <w:r>
              <w:rPr>
                <w:b/>
                <w:color w:val="000080"/>
                <w:lang w:val="en-US"/>
              </w:rPr>
              <w:t>II</w:t>
            </w:r>
            <w:r>
              <w:rPr>
                <w:b/>
                <w:color w:val="000080"/>
              </w:rPr>
              <w:t>. ПРОЧИЕ ФОНДЫ И РЕЗЕРВЫ</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Фонды потребления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373</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373</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4</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Резервы предстоящих расходов и платежей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150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85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590</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390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285</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590</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390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285</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126</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153</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154</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155</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156</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Оценочные резервы - всего</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170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trHeight w:val="237"/>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 xml:space="preserve">ИТОГО по разделу </w:t>
            </w:r>
            <w:r>
              <w:rPr>
                <w:color w:val="000080"/>
                <w:lang w:val="en-US"/>
              </w:rPr>
              <w:t>II</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180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85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963</w:t>
            </w:r>
          </w:p>
        </w:tc>
        <w:tc>
          <w:tcPr>
            <w:tcW w:w="141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763</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285</w:t>
            </w:r>
          </w:p>
        </w:tc>
      </w:tr>
    </w:tbl>
    <w:p w:rsidR="006216F9" w:rsidRDefault="006216F9">
      <w:pPr>
        <w:ind w:right="-766"/>
        <w:rPr>
          <w:color w:val="000080"/>
        </w:rPr>
      </w:pPr>
    </w:p>
    <w:p w:rsidR="006216F9" w:rsidRDefault="006216F9">
      <w:pPr>
        <w:ind w:right="-766"/>
        <w:jc w:val="center"/>
        <w:rPr>
          <w:b/>
          <w:color w:val="000080"/>
          <w:sz w:val="26"/>
        </w:rPr>
      </w:pPr>
      <w:r>
        <w:rPr>
          <w:b/>
          <w:color w:val="000080"/>
          <w:sz w:val="26"/>
        </w:rPr>
        <w:t>Справка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1559"/>
        <w:gridCol w:w="1559"/>
      </w:tblGrid>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right="-71"/>
              <w:jc w:val="center"/>
              <w:rPr>
                <w:color w:val="000080"/>
              </w:rPr>
            </w:pPr>
            <w:r>
              <w:rPr>
                <w:color w:val="000080"/>
              </w:rPr>
              <w:t>Наименование</w:t>
            </w:r>
          </w:p>
          <w:p w:rsidR="006216F9" w:rsidRDefault="006216F9">
            <w:pPr>
              <w:ind w:right="-71"/>
              <w:jc w:val="center"/>
              <w:rPr>
                <w:color w:val="000080"/>
              </w:rPr>
            </w:pPr>
            <w:r>
              <w:rPr>
                <w:color w:val="000080"/>
              </w:rPr>
              <w:t xml:space="preserve"> показателя</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Код строки</w:t>
            </w:r>
          </w:p>
        </w:tc>
        <w:tc>
          <w:tcPr>
            <w:tcW w:w="1559" w:type="dxa"/>
            <w:tcBorders>
              <w:top w:val="single" w:sz="4" w:space="0" w:color="000080"/>
              <w:left w:val="nil"/>
              <w:bottom w:val="nil"/>
              <w:right w:val="single" w:sz="4" w:space="0" w:color="000080"/>
            </w:tcBorders>
          </w:tcPr>
          <w:p w:rsidR="006216F9" w:rsidRDefault="006216F9">
            <w:pPr>
              <w:ind w:right="-63"/>
              <w:jc w:val="center"/>
              <w:rPr>
                <w:color w:val="000080"/>
              </w:rPr>
            </w:pPr>
            <w:r>
              <w:rPr>
                <w:color w:val="000080"/>
              </w:rPr>
              <w:t>Остаток на начало года</w:t>
            </w:r>
          </w:p>
        </w:tc>
        <w:tc>
          <w:tcPr>
            <w:tcW w:w="1559" w:type="dxa"/>
            <w:tcBorders>
              <w:top w:val="single" w:sz="4" w:space="0" w:color="000080"/>
              <w:left w:val="single" w:sz="4" w:space="0" w:color="000080"/>
              <w:bottom w:val="nil"/>
              <w:right w:val="single" w:sz="4" w:space="0" w:color="000080"/>
            </w:tcBorders>
          </w:tcPr>
          <w:p w:rsidR="006216F9" w:rsidRDefault="006216F9">
            <w:pPr>
              <w:ind w:right="33"/>
              <w:jc w:val="center"/>
              <w:rPr>
                <w:color w:val="000080"/>
              </w:rPr>
            </w:pPr>
            <w:r>
              <w:rPr>
                <w:color w:val="000080"/>
              </w:rPr>
              <w:t>Остаток на конец года</w:t>
            </w:r>
          </w:p>
        </w:tc>
      </w:tr>
      <w:tr w:rsidR="006216F9">
        <w:trPr>
          <w:cantSplit/>
        </w:trPr>
        <w:tc>
          <w:tcPr>
            <w:tcW w:w="4962"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71"/>
              <w:jc w:val="both"/>
              <w:rPr>
                <w:color w:val="000080"/>
              </w:rPr>
            </w:pPr>
            <w:r>
              <w:rPr>
                <w:color w:val="000080"/>
              </w:rPr>
              <w:t>1) Чистые активы</w:t>
            </w:r>
          </w:p>
        </w:tc>
        <w:tc>
          <w:tcPr>
            <w:tcW w:w="992"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185</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25 465</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42 901</w:t>
            </w:r>
          </w:p>
        </w:tc>
      </w:tr>
      <w:tr w:rsidR="006216F9">
        <w:trPr>
          <w:cantSplit/>
        </w:trPr>
        <w:tc>
          <w:tcPr>
            <w:tcW w:w="4962" w:type="dxa"/>
            <w:vMerge/>
            <w:tcBorders>
              <w:top w:val="single" w:sz="4" w:space="0" w:color="000080"/>
              <w:left w:val="single" w:sz="4" w:space="0" w:color="000080"/>
              <w:bottom w:val="single" w:sz="4" w:space="0" w:color="000080"/>
              <w:right w:val="single" w:sz="4" w:space="0" w:color="000080"/>
            </w:tcBorders>
          </w:tcPr>
          <w:p w:rsidR="006216F9" w:rsidRDefault="006216F9">
            <w:pPr>
              <w:ind w:right="-71"/>
              <w:jc w:val="both"/>
              <w:rPr>
                <w:color w:val="000080"/>
              </w:rPr>
            </w:pPr>
          </w:p>
        </w:tc>
        <w:tc>
          <w:tcPr>
            <w:tcW w:w="992" w:type="dxa"/>
            <w:vMerge/>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Из бюджета</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Из отраслевых и межотраслевых фондов</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right="-71"/>
              <w:jc w:val="both"/>
              <w:rPr>
                <w:color w:val="000080"/>
              </w:rPr>
            </w:pPr>
            <w:r>
              <w:rPr>
                <w:color w:val="000080"/>
              </w:rPr>
              <w:t>2) Получено на:</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финансирование капитальный вложений</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191</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финансирование научно-исследовательских работ</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192</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возмещение убытков</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193</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социальное развитие</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194</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r w:rsidR="006216F9">
        <w:tc>
          <w:tcPr>
            <w:tcW w:w="4962" w:type="dxa"/>
            <w:tcBorders>
              <w:top w:val="single" w:sz="4" w:space="0" w:color="000080"/>
              <w:left w:val="single" w:sz="4" w:space="0" w:color="000080"/>
              <w:bottom w:val="single" w:sz="4" w:space="0" w:color="000080"/>
              <w:right w:val="single" w:sz="4" w:space="0" w:color="000080"/>
            </w:tcBorders>
          </w:tcPr>
          <w:p w:rsidR="006216F9" w:rsidRDefault="006216F9">
            <w:pPr>
              <w:ind w:left="176" w:right="-71"/>
              <w:jc w:val="both"/>
              <w:rPr>
                <w:color w:val="000080"/>
              </w:rPr>
            </w:pPr>
            <w:r>
              <w:rPr>
                <w:color w:val="000080"/>
              </w:rPr>
              <w:t>прочие цели</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right="-67"/>
              <w:jc w:val="center"/>
              <w:rPr>
                <w:color w:val="000080"/>
              </w:rPr>
            </w:pPr>
            <w:r>
              <w:rPr>
                <w:color w:val="000080"/>
              </w:rPr>
              <w:t>195</w:t>
            </w:r>
          </w:p>
        </w:tc>
        <w:tc>
          <w:tcPr>
            <w:tcW w:w="1559" w:type="dxa"/>
            <w:tcBorders>
              <w:top w:val="single" w:sz="4" w:space="0" w:color="000080"/>
              <w:left w:val="nil"/>
              <w:bottom w:val="single" w:sz="4" w:space="0" w:color="000080"/>
              <w:right w:val="single" w:sz="4" w:space="0" w:color="000080"/>
            </w:tcBorders>
          </w:tcPr>
          <w:p w:rsidR="006216F9" w:rsidRDefault="006216F9">
            <w:pPr>
              <w:ind w:right="-63"/>
              <w:jc w:val="center"/>
              <w:rPr>
                <w:color w:val="000080"/>
              </w:rPr>
            </w:pPr>
            <w:r>
              <w:rPr>
                <w:color w:val="000080"/>
              </w:rPr>
              <w:t>—</w:t>
            </w:r>
          </w:p>
        </w:tc>
        <w:tc>
          <w:tcPr>
            <w:tcW w:w="1559" w:type="dxa"/>
            <w:tcBorders>
              <w:top w:val="single" w:sz="4" w:space="0" w:color="000080"/>
              <w:left w:val="single" w:sz="4" w:space="0" w:color="000080"/>
              <w:bottom w:val="single" w:sz="4" w:space="0" w:color="000080"/>
              <w:right w:val="single" w:sz="4" w:space="0" w:color="000080"/>
            </w:tcBorders>
          </w:tcPr>
          <w:p w:rsidR="006216F9" w:rsidRDefault="006216F9">
            <w:pPr>
              <w:ind w:right="33"/>
              <w:jc w:val="center"/>
              <w:rPr>
                <w:color w:val="000080"/>
              </w:rPr>
            </w:pPr>
            <w:r>
              <w:rPr>
                <w:color w:val="000080"/>
              </w:rPr>
              <w:t>—</w:t>
            </w:r>
          </w:p>
        </w:tc>
      </w:tr>
    </w:tbl>
    <w:p w:rsidR="006216F9" w:rsidRDefault="006216F9">
      <w:pPr>
        <w:ind w:right="-766" w:firstLine="284"/>
        <w:jc w:val="center"/>
        <w:rPr>
          <w:b/>
          <w:i/>
          <w:color w:val="000080"/>
          <w:sz w:val="26"/>
        </w:rPr>
      </w:pPr>
    </w:p>
    <w:p w:rsidR="006216F9" w:rsidRDefault="006216F9">
      <w:pPr>
        <w:ind w:right="-766" w:firstLine="284"/>
        <w:jc w:val="both"/>
        <w:rPr>
          <w:color w:val="000080"/>
          <w:sz w:val="26"/>
        </w:rPr>
      </w:pPr>
    </w:p>
    <w:p w:rsidR="006216F9" w:rsidRDefault="006216F9">
      <w:pPr>
        <w:ind w:right="-766" w:firstLine="284"/>
        <w:jc w:val="both"/>
        <w:rPr>
          <w:color w:val="000080"/>
          <w:sz w:val="26"/>
        </w:rPr>
      </w:pPr>
      <w:r>
        <w:rPr>
          <w:color w:val="000080"/>
          <w:sz w:val="26"/>
        </w:rPr>
        <w:t xml:space="preserve">Руководитель ____________       Главный бухгалтер ____________    </w:t>
      </w:r>
    </w:p>
    <w:p w:rsidR="006216F9" w:rsidRDefault="006216F9">
      <w:pPr>
        <w:ind w:right="-766" w:firstLine="284"/>
        <w:jc w:val="both"/>
        <w:rPr>
          <w:color w:val="000080"/>
          <w:sz w:val="26"/>
          <w:vertAlign w:val="superscript"/>
        </w:rPr>
      </w:pPr>
      <w:r>
        <w:rPr>
          <w:color w:val="000080"/>
          <w:sz w:val="26"/>
          <w:vertAlign w:val="superscript"/>
        </w:rPr>
        <w:t xml:space="preserve">                                               (подпись)                                                                                   (подпись) </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center"/>
        <w:rPr>
          <w:b/>
          <w:i/>
          <w:color w:val="000080"/>
          <w:sz w:val="26"/>
        </w:rPr>
      </w:pPr>
      <w:r>
        <w:rPr>
          <w:b/>
          <w:i/>
          <w:color w:val="000080"/>
          <w:sz w:val="26"/>
        </w:rPr>
        <w:br w:type="page"/>
        <w:t>Приложение 7.</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firstLine="284"/>
        <w:jc w:val="right"/>
        <w:rPr>
          <w:i/>
          <w:color w:val="000080"/>
          <w:sz w:val="24"/>
        </w:rPr>
      </w:pPr>
    </w:p>
    <w:p w:rsidR="006216F9" w:rsidRDefault="006216F9">
      <w:pPr>
        <w:ind w:right="-766"/>
        <w:jc w:val="center"/>
        <w:rPr>
          <w:b/>
          <w:color w:val="000080"/>
        </w:rPr>
      </w:pPr>
      <w:r>
        <w:rPr>
          <w:b/>
          <w:color w:val="000080"/>
        </w:rPr>
        <w:t>ОТЧЕТ О ДВИЖЕНИИ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c>
          <w:tcPr>
            <w:tcW w:w="6629" w:type="dxa"/>
            <w:tcBorders>
              <w:top w:val="nil"/>
              <w:left w:val="nil"/>
              <w:bottom w:val="nil"/>
              <w:right w:val="nil"/>
            </w:tcBorders>
          </w:tcPr>
          <w:p w:rsidR="006216F9" w:rsidRDefault="006216F9">
            <w:pPr>
              <w:ind w:right="176"/>
              <w:jc w:val="right"/>
              <w:rPr>
                <w:color w:val="000080"/>
                <w:sz w:val="22"/>
              </w:rPr>
            </w:pP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Форма № 4 по ОКУД</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0710004</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1998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1999. 01. 01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0372</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both"/>
              <w:rPr>
                <w:color w:val="000080"/>
                <w:sz w:val="22"/>
              </w:rPr>
            </w:pPr>
            <w:r>
              <w:rPr>
                <w:color w:val="000080"/>
                <w:sz w:val="22"/>
              </w:rPr>
              <w:t xml:space="preserve">          Адрес: 105425 Москва, 3-я Парковая улица,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bl>
    <w:p w:rsidR="006216F9" w:rsidRDefault="006216F9">
      <w:pPr>
        <w:ind w:right="-766"/>
        <w:rPr>
          <w:b/>
          <w:i/>
          <w:color w:val="000080"/>
          <w:sz w:val="24"/>
        </w:rPr>
      </w:pPr>
    </w:p>
    <w:tbl>
      <w:tblPr>
        <w:tblW w:w="0" w:type="auto"/>
        <w:tblInd w:w="-113" w:type="dxa"/>
        <w:tblBorders>
          <w:top w:val="double" w:sz="4" w:space="0" w:color="auto"/>
          <w:left w:val="single" w:sz="4" w:space="0" w:color="000080"/>
          <w:bottom w:val="double" w:sz="4" w:space="0" w:color="auto"/>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3936"/>
        <w:gridCol w:w="708"/>
        <w:gridCol w:w="993"/>
        <w:gridCol w:w="1134"/>
        <w:gridCol w:w="1131"/>
        <w:gridCol w:w="3"/>
        <w:gridCol w:w="1275"/>
      </w:tblGrid>
      <w:tr w:rsidR="006216F9">
        <w:trPr>
          <w:cantSplit/>
          <w:trHeight w:val="270"/>
        </w:trPr>
        <w:tc>
          <w:tcPr>
            <w:tcW w:w="3936"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rPr>
            </w:pPr>
          </w:p>
          <w:p w:rsidR="006216F9" w:rsidRDefault="006216F9">
            <w:pPr>
              <w:ind w:right="-72"/>
              <w:jc w:val="center"/>
              <w:rPr>
                <w:b/>
                <w:color w:val="000080"/>
              </w:rPr>
            </w:pPr>
            <w:r>
              <w:rPr>
                <w:b/>
                <w:color w:val="000080"/>
              </w:rPr>
              <w:t>Наименование показателя</w:t>
            </w:r>
          </w:p>
        </w:tc>
        <w:tc>
          <w:tcPr>
            <w:tcW w:w="708"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Код строки</w:t>
            </w:r>
          </w:p>
        </w:tc>
        <w:tc>
          <w:tcPr>
            <w:tcW w:w="993"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rPr>
            </w:pPr>
          </w:p>
          <w:p w:rsidR="006216F9" w:rsidRDefault="006216F9">
            <w:pPr>
              <w:ind w:right="-69"/>
              <w:jc w:val="center"/>
              <w:rPr>
                <w:b/>
                <w:color w:val="000080"/>
              </w:rPr>
            </w:pPr>
            <w:r>
              <w:rPr>
                <w:b/>
                <w:color w:val="000080"/>
              </w:rPr>
              <w:t>Сумма</w:t>
            </w:r>
          </w:p>
        </w:tc>
        <w:tc>
          <w:tcPr>
            <w:tcW w:w="3543" w:type="dxa"/>
            <w:gridSpan w:val="4"/>
            <w:tcBorders>
              <w:top w:val="single" w:sz="4" w:space="0" w:color="000080"/>
              <w:left w:val="nil"/>
              <w:bottom w:val="single" w:sz="4" w:space="0" w:color="000080"/>
              <w:right w:val="single" w:sz="4" w:space="0" w:color="000080"/>
            </w:tcBorders>
          </w:tcPr>
          <w:p w:rsidR="006216F9" w:rsidRDefault="006216F9">
            <w:pPr>
              <w:jc w:val="center"/>
              <w:rPr>
                <w:b/>
                <w:color w:val="000080"/>
              </w:rPr>
            </w:pPr>
            <w:r>
              <w:rPr>
                <w:b/>
                <w:color w:val="000080"/>
              </w:rPr>
              <w:t>В том числе</w:t>
            </w:r>
          </w:p>
        </w:tc>
      </w:tr>
      <w:tr w:rsidR="006216F9">
        <w:trPr>
          <w:cantSplit/>
          <w:trHeight w:val="195"/>
        </w:trPr>
        <w:tc>
          <w:tcPr>
            <w:tcW w:w="3936" w:type="dxa"/>
            <w:vMerge/>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rPr>
            </w:pPr>
          </w:p>
        </w:tc>
        <w:tc>
          <w:tcPr>
            <w:tcW w:w="708" w:type="dxa"/>
            <w:vMerge/>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tc>
        <w:tc>
          <w:tcPr>
            <w:tcW w:w="993" w:type="dxa"/>
            <w:vMerge/>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rPr>
            </w:pPr>
          </w:p>
        </w:tc>
        <w:tc>
          <w:tcPr>
            <w:tcW w:w="1134" w:type="dxa"/>
            <w:tcBorders>
              <w:top w:val="single" w:sz="4" w:space="0" w:color="000080"/>
              <w:left w:val="nil"/>
              <w:bottom w:val="single" w:sz="4" w:space="0" w:color="000080"/>
              <w:right w:val="single" w:sz="4" w:space="0" w:color="000080"/>
            </w:tcBorders>
          </w:tcPr>
          <w:p w:rsidR="006216F9" w:rsidRDefault="006216F9">
            <w:pPr>
              <w:ind w:left="-108" w:right="-108"/>
              <w:jc w:val="center"/>
              <w:rPr>
                <w:b/>
                <w:color w:val="000080"/>
              </w:rPr>
            </w:pPr>
            <w:r>
              <w:rPr>
                <w:b/>
                <w:color w:val="000080"/>
              </w:rPr>
              <w:t>по текущей деятельности</w:t>
            </w:r>
          </w:p>
        </w:tc>
        <w:tc>
          <w:tcPr>
            <w:tcW w:w="1131" w:type="dxa"/>
            <w:tcBorders>
              <w:top w:val="single" w:sz="4" w:space="0" w:color="000080"/>
              <w:left w:val="single" w:sz="4" w:space="0" w:color="000080"/>
              <w:bottom w:val="single" w:sz="4" w:space="0" w:color="000080"/>
              <w:right w:val="single" w:sz="4" w:space="0" w:color="000080"/>
            </w:tcBorders>
          </w:tcPr>
          <w:p w:rsidR="006216F9" w:rsidRDefault="006216F9">
            <w:pPr>
              <w:ind w:left="-108" w:right="-111"/>
              <w:jc w:val="center"/>
              <w:rPr>
                <w:b/>
                <w:color w:val="000080"/>
              </w:rPr>
            </w:pPr>
            <w:r>
              <w:rPr>
                <w:b/>
                <w:color w:val="000080"/>
              </w:rPr>
              <w:t>по инвестиционной деятельности</w:t>
            </w:r>
          </w:p>
        </w:tc>
        <w:tc>
          <w:tcPr>
            <w:tcW w:w="127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5" w:right="-108"/>
              <w:jc w:val="center"/>
              <w:rPr>
                <w:b/>
                <w:color w:val="000080"/>
              </w:rPr>
            </w:pPr>
            <w:r>
              <w:rPr>
                <w:b/>
                <w:color w:val="000080"/>
              </w:rPr>
              <w:t>по финансовой деятельности</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w:t>
            </w:r>
          </w:p>
        </w:tc>
        <w:tc>
          <w:tcPr>
            <w:tcW w:w="1134" w:type="dxa"/>
            <w:tcBorders>
              <w:top w:val="single" w:sz="4" w:space="0" w:color="000080"/>
              <w:left w:val="nil"/>
              <w:bottom w:val="single" w:sz="4" w:space="0" w:color="000080"/>
              <w:right w:val="single" w:sz="4" w:space="0" w:color="000080"/>
            </w:tcBorders>
          </w:tcPr>
          <w:p w:rsidR="006216F9" w:rsidRDefault="006216F9">
            <w:pPr>
              <w:ind w:right="-66"/>
              <w:jc w:val="center"/>
              <w:rPr>
                <w:color w:val="000080"/>
              </w:rPr>
            </w:pPr>
            <w:r>
              <w:rPr>
                <w:color w:val="000080"/>
              </w:rPr>
              <w:t>4</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5</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6</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1. Остаток денежных средств на начало года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010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27</w:t>
            </w:r>
          </w:p>
        </w:tc>
        <w:tc>
          <w:tcPr>
            <w:tcW w:w="1134" w:type="dxa"/>
            <w:tcBorders>
              <w:top w:val="single" w:sz="4" w:space="0" w:color="000080"/>
              <w:left w:val="nil"/>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2. Поступило денежных средств - всего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020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24 484</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в том числе: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выручка от реализации товаров, продукции, работ и услуг</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030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18 812</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выручка от реализации основных средств и иного имущества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040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680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авансы, полученные от покупателей (заказчиков)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050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бюджетные ассигнования и  иное целевое финансирование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060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безвозмездно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070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кредиты, займы</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080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4 110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дивиденды, проценты по финансовым вложениям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090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из банка в кассу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100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поступления</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110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882</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3. Направлено денежных средств - всего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120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24 506</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в том числе: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приобретенных товаров, оплату работ, услуг</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130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12 769</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труда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3 190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отчисления на социальные нужды</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выдачу подотчетных сумм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379</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4</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5</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6</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выдачу авансов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170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долевого участия в строительстве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180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машин, оборудования и транспортных средств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190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47</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финансовые вложения</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200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выплату дивидендов, процентов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210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расчеты с бюджетом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220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2 318</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процентов по полученным кредитам, займам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230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505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сдача в банк из кассы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240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выплаты, перечисления и т. п.</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250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5 298</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nil"/>
              <w:right w:val="single" w:sz="4" w:space="0" w:color="000080"/>
            </w:tcBorders>
          </w:tcPr>
          <w:p w:rsidR="006216F9" w:rsidRDefault="006216F9">
            <w:pPr>
              <w:ind w:right="-72"/>
              <w:jc w:val="both"/>
              <w:rPr>
                <w:color w:val="000080"/>
              </w:rPr>
            </w:pPr>
            <w:r>
              <w:rPr>
                <w:color w:val="000080"/>
              </w:rPr>
              <w:t>4. Остаток денежных средств на конец отчетного периода</w:t>
            </w:r>
          </w:p>
        </w:tc>
        <w:tc>
          <w:tcPr>
            <w:tcW w:w="708"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260</w:t>
            </w:r>
          </w:p>
        </w:tc>
        <w:tc>
          <w:tcPr>
            <w:tcW w:w="993" w:type="dxa"/>
            <w:tcBorders>
              <w:top w:val="single" w:sz="4" w:space="0" w:color="000080"/>
              <w:left w:val="single" w:sz="4" w:space="0" w:color="000080"/>
              <w:bottom w:val="nil"/>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Справочно: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Из строки 020 поступило по наличному расчету (кроме данных по строке 100) - всего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270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1 061</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в том числе по расчетам: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с юридическими лицами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280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142</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с физическими лицами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919</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из них с применением: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контрольно-кассовых аппаратов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291</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бланков строгой отчетности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292</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Наличные денежные средства: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поступило из банка в кассу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295</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3 069</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сдано в банк из кассы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296</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1 891</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bl>
    <w:p w:rsidR="006216F9" w:rsidRDefault="006216F9">
      <w:pPr>
        <w:ind w:right="-766" w:firstLine="284"/>
        <w:jc w:val="both"/>
        <w:rPr>
          <w:color w:val="000080"/>
          <w:sz w:val="26"/>
          <w:vertAlign w:val="superscript"/>
        </w:rPr>
      </w:pPr>
    </w:p>
    <w:p w:rsidR="006216F9" w:rsidRDefault="006216F9">
      <w:pPr>
        <w:ind w:right="-766" w:firstLine="284"/>
        <w:jc w:val="both"/>
        <w:rPr>
          <w:color w:val="000080"/>
          <w:sz w:val="26"/>
        </w:rPr>
      </w:pPr>
      <w:r>
        <w:rPr>
          <w:color w:val="000080"/>
          <w:sz w:val="26"/>
        </w:rPr>
        <w:t>Руководитель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both"/>
        <w:rPr>
          <w:color w:val="000080"/>
          <w:sz w:val="26"/>
          <w:vertAlign w:val="superscript"/>
        </w:rPr>
      </w:pPr>
    </w:p>
    <w:p w:rsidR="006216F9" w:rsidRDefault="006216F9">
      <w:pPr>
        <w:ind w:right="-766" w:firstLine="284"/>
        <w:jc w:val="both"/>
        <w:rPr>
          <w:color w:val="000080"/>
          <w:sz w:val="26"/>
        </w:rPr>
      </w:pPr>
      <w:r>
        <w:rPr>
          <w:color w:val="000080"/>
          <w:sz w:val="26"/>
        </w:rPr>
        <w:t>Главный бухгалтер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center"/>
        <w:rPr>
          <w:b/>
          <w:i/>
          <w:color w:val="000080"/>
          <w:sz w:val="26"/>
        </w:rPr>
      </w:pPr>
      <w:r>
        <w:rPr>
          <w:color w:val="000080"/>
          <w:sz w:val="26"/>
          <w:vertAlign w:val="superscript"/>
        </w:rPr>
        <w:br w:type="page"/>
      </w:r>
      <w:r>
        <w:rPr>
          <w:b/>
          <w:i/>
          <w:color w:val="000080"/>
          <w:sz w:val="26"/>
        </w:rPr>
        <w:t>Приложение 8.</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firstLine="284"/>
        <w:jc w:val="right"/>
        <w:rPr>
          <w:i/>
          <w:color w:val="000080"/>
          <w:sz w:val="24"/>
        </w:rPr>
      </w:pPr>
    </w:p>
    <w:p w:rsidR="006216F9" w:rsidRDefault="006216F9">
      <w:pPr>
        <w:ind w:right="-766"/>
        <w:jc w:val="center"/>
        <w:rPr>
          <w:b/>
          <w:color w:val="000080"/>
        </w:rPr>
      </w:pPr>
      <w:r>
        <w:rPr>
          <w:b/>
          <w:color w:val="000080"/>
        </w:rPr>
        <w:t>ОТЧЕТ О ДВИЖЕНИИ ДЕНЕЖНЫХ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c>
          <w:tcPr>
            <w:tcW w:w="6629" w:type="dxa"/>
            <w:tcBorders>
              <w:top w:val="nil"/>
              <w:left w:val="nil"/>
              <w:bottom w:val="nil"/>
              <w:right w:val="nil"/>
            </w:tcBorders>
          </w:tcPr>
          <w:p w:rsidR="006216F9" w:rsidRDefault="006216F9">
            <w:pPr>
              <w:ind w:right="176"/>
              <w:jc w:val="right"/>
              <w:rPr>
                <w:color w:val="000080"/>
                <w:sz w:val="22"/>
              </w:rPr>
            </w:pP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Форма № 4 по ОКУД</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0710004</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1999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2000. 01. 01</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384</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both"/>
              <w:rPr>
                <w:color w:val="000080"/>
                <w:sz w:val="22"/>
              </w:rPr>
            </w:pPr>
            <w:r>
              <w:rPr>
                <w:color w:val="000080"/>
                <w:sz w:val="22"/>
              </w:rPr>
              <w:t xml:space="preserve">          Адрес: 105425 Москва, 3-я Парковая улица,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высылки</w:t>
            </w:r>
          </w:p>
        </w:tc>
        <w:tc>
          <w:tcPr>
            <w:tcW w:w="2410" w:type="dxa"/>
            <w:tcBorders>
              <w:top w:val="nil"/>
              <w:left w:val="nil"/>
              <w:bottom w:val="nil"/>
              <w:right w:val="nil"/>
            </w:tcBorders>
          </w:tcPr>
          <w:p w:rsidR="006216F9" w:rsidRDefault="006216F9">
            <w:pPr>
              <w:jc w:val="center"/>
              <w:rPr>
                <w:color w:val="000080"/>
                <w:sz w:val="22"/>
              </w:rPr>
            </w:pPr>
            <w:r>
              <w:rPr>
                <w:color w:val="000080"/>
                <w:sz w:val="22"/>
              </w:rPr>
              <w:t>30. 03. 2000г.</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Дата получения</w:t>
            </w:r>
          </w:p>
        </w:tc>
        <w:tc>
          <w:tcPr>
            <w:tcW w:w="2410" w:type="dxa"/>
            <w:tcBorders>
              <w:top w:val="nil"/>
              <w:left w:val="nil"/>
              <w:bottom w:val="nil"/>
              <w:right w:val="nil"/>
            </w:tcBorders>
          </w:tcPr>
          <w:p w:rsidR="006216F9" w:rsidRDefault="006216F9">
            <w:pPr>
              <w:jc w:val="center"/>
              <w:rPr>
                <w:color w:val="000080"/>
                <w:sz w:val="22"/>
              </w:rPr>
            </w:pPr>
            <w:r>
              <w:rPr>
                <w:color w:val="000080"/>
                <w:sz w:val="22"/>
              </w:rPr>
              <w:t>30. 03. 2000г.</w:t>
            </w:r>
          </w:p>
        </w:tc>
      </w:tr>
      <w:tr w:rsidR="006216F9">
        <w:tc>
          <w:tcPr>
            <w:tcW w:w="6629" w:type="dxa"/>
            <w:tcBorders>
              <w:top w:val="nil"/>
              <w:left w:val="nil"/>
              <w:bottom w:val="nil"/>
              <w:right w:val="nil"/>
            </w:tcBorders>
          </w:tcPr>
          <w:p w:rsidR="006216F9" w:rsidRDefault="006216F9">
            <w:pPr>
              <w:ind w:right="176"/>
              <w:jc w:val="right"/>
              <w:rPr>
                <w:color w:val="000080"/>
                <w:sz w:val="22"/>
              </w:rPr>
            </w:pPr>
            <w:r>
              <w:rPr>
                <w:color w:val="000080"/>
                <w:sz w:val="22"/>
              </w:rPr>
              <w:t>Срок предоставления</w:t>
            </w:r>
          </w:p>
        </w:tc>
        <w:tc>
          <w:tcPr>
            <w:tcW w:w="2410" w:type="dxa"/>
            <w:tcBorders>
              <w:top w:val="nil"/>
              <w:left w:val="nil"/>
              <w:bottom w:val="nil"/>
              <w:right w:val="nil"/>
            </w:tcBorders>
          </w:tcPr>
          <w:p w:rsidR="006216F9" w:rsidRDefault="006216F9">
            <w:pPr>
              <w:jc w:val="center"/>
              <w:rPr>
                <w:color w:val="000080"/>
                <w:sz w:val="22"/>
              </w:rPr>
            </w:pPr>
            <w:r>
              <w:rPr>
                <w:color w:val="000080"/>
                <w:sz w:val="22"/>
              </w:rPr>
              <w:t>30. 03. 2000г.</w:t>
            </w:r>
          </w:p>
        </w:tc>
      </w:tr>
    </w:tbl>
    <w:p w:rsidR="006216F9" w:rsidRDefault="006216F9">
      <w:pPr>
        <w:ind w:right="-766"/>
        <w:rPr>
          <w:b/>
          <w:i/>
          <w:color w:val="000080"/>
          <w:sz w:val="24"/>
        </w:rPr>
      </w:pPr>
    </w:p>
    <w:tbl>
      <w:tblPr>
        <w:tblW w:w="0" w:type="auto"/>
        <w:tblInd w:w="-113" w:type="dxa"/>
        <w:tblBorders>
          <w:top w:val="double" w:sz="4" w:space="0" w:color="auto"/>
          <w:left w:val="single" w:sz="4" w:space="0" w:color="000080"/>
          <w:bottom w:val="double" w:sz="4" w:space="0" w:color="auto"/>
          <w:right w:val="single" w:sz="4" w:space="0" w:color="000080"/>
          <w:insideH w:val="single" w:sz="6" w:space="0" w:color="000080"/>
          <w:insideV w:val="single" w:sz="6" w:space="0" w:color="000080"/>
        </w:tblBorders>
        <w:tblLayout w:type="fixed"/>
        <w:tblLook w:val="0000" w:firstRow="0" w:lastRow="0" w:firstColumn="0" w:lastColumn="0" w:noHBand="0" w:noVBand="0"/>
      </w:tblPr>
      <w:tblGrid>
        <w:gridCol w:w="3936"/>
        <w:gridCol w:w="708"/>
        <w:gridCol w:w="993"/>
        <w:gridCol w:w="1134"/>
        <w:gridCol w:w="1131"/>
        <w:gridCol w:w="3"/>
        <w:gridCol w:w="1275"/>
      </w:tblGrid>
      <w:tr w:rsidR="006216F9">
        <w:trPr>
          <w:cantSplit/>
          <w:trHeight w:val="270"/>
        </w:trPr>
        <w:tc>
          <w:tcPr>
            <w:tcW w:w="3936"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rPr>
            </w:pPr>
          </w:p>
          <w:p w:rsidR="006216F9" w:rsidRDefault="006216F9">
            <w:pPr>
              <w:ind w:right="-72"/>
              <w:jc w:val="center"/>
              <w:rPr>
                <w:b/>
                <w:color w:val="000080"/>
              </w:rPr>
            </w:pPr>
            <w:r>
              <w:rPr>
                <w:b/>
                <w:color w:val="000080"/>
              </w:rPr>
              <w:t>Наименование показателя</w:t>
            </w:r>
          </w:p>
        </w:tc>
        <w:tc>
          <w:tcPr>
            <w:tcW w:w="708"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Код строки</w:t>
            </w:r>
          </w:p>
        </w:tc>
        <w:tc>
          <w:tcPr>
            <w:tcW w:w="993"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rPr>
            </w:pPr>
          </w:p>
          <w:p w:rsidR="006216F9" w:rsidRDefault="006216F9">
            <w:pPr>
              <w:ind w:right="-69"/>
              <w:jc w:val="center"/>
              <w:rPr>
                <w:b/>
                <w:color w:val="000080"/>
              </w:rPr>
            </w:pPr>
            <w:r>
              <w:rPr>
                <w:b/>
                <w:color w:val="000080"/>
              </w:rPr>
              <w:t>Сумма</w:t>
            </w:r>
          </w:p>
        </w:tc>
        <w:tc>
          <w:tcPr>
            <w:tcW w:w="3543" w:type="dxa"/>
            <w:gridSpan w:val="4"/>
            <w:tcBorders>
              <w:top w:val="single" w:sz="4" w:space="0" w:color="000080"/>
              <w:left w:val="single" w:sz="4" w:space="0" w:color="000080"/>
              <w:bottom w:val="single" w:sz="4" w:space="0" w:color="000080"/>
              <w:right w:val="single" w:sz="4" w:space="0" w:color="000080"/>
            </w:tcBorders>
          </w:tcPr>
          <w:p w:rsidR="006216F9" w:rsidRDefault="006216F9">
            <w:pPr>
              <w:jc w:val="center"/>
              <w:rPr>
                <w:b/>
                <w:color w:val="000080"/>
              </w:rPr>
            </w:pPr>
            <w:r>
              <w:rPr>
                <w:b/>
                <w:color w:val="000080"/>
              </w:rPr>
              <w:t>В том числе</w:t>
            </w:r>
          </w:p>
        </w:tc>
      </w:tr>
      <w:tr w:rsidR="006216F9">
        <w:trPr>
          <w:cantSplit/>
          <w:trHeight w:val="195"/>
        </w:trPr>
        <w:tc>
          <w:tcPr>
            <w:tcW w:w="3936" w:type="dxa"/>
            <w:vMerge/>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b/>
                <w:color w:val="000080"/>
              </w:rPr>
            </w:pPr>
          </w:p>
        </w:tc>
        <w:tc>
          <w:tcPr>
            <w:tcW w:w="708" w:type="dxa"/>
            <w:vMerge/>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tc>
        <w:tc>
          <w:tcPr>
            <w:tcW w:w="993" w:type="dxa"/>
            <w:vMerge/>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b/>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по текущей деятельности</w:t>
            </w:r>
          </w:p>
        </w:tc>
        <w:tc>
          <w:tcPr>
            <w:tcW w:w="1131" w:type="dxa"/>
            <w:tcBorders>
              <w:top w:val="single" w:sz="4" w:space="0" w:color="000080"/>
              <w:left w:val="single" w:sz="4" w:space="0" w:color="000080"/>
              <w:bottom w:val="single" w:sz="4" w:space="0" w:color="000080"/>
              <w:right w:val="single" w:sz="4" w:space="0" w:color="000080"/>
            </w:tcBorders>
          </w:tcPr>
          <w:p w:rsidR="006216F9" w:rsidRDefault="006216F9">
            <w:pPr>
              <w:ind w:left="-108" w:right="-111"/>
              <w:jc w:val="center"/>
              <w:rPr>
                <w:b/>
                <w:color w:val="000080"/>
              </w:rPr>
            </w:pPr>
            <w:r>
              <w:rPr>
                <w:b/>
                <w:color w:val="000080"/>
              </w:rPr>
              <w:t>по инвестиционной деятельности</w:t>
            </w:r>
          </w:p>
        </w:tc>
        <w:tc>
          <w:tcPr>
            <w:tcW w:w="127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5" w:right="-108"/>
              <w:jc w:val="center"/>
              <w:rPr>
                <w:b/>
                <w:color w:val="000080"/>
              </w:rPr>
            </w:pPr>
            <w:r>
              <w:rPr>
                <w:b/>
                <w:color w:val="000080"/>
              </w:rPr>
              <w:t>по финансовой деятельности</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4</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5</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6</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1. Остаток денежных средств на начало года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010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5</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2. Поступило денежных средств - всего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020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80 139</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80 139</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в том числе: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выручка от реализации товаров, продукции, работ и услуг</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030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68 096</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68 096</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выручка от реализации основных средств и иного имущества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040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авансы, полученные от покупателей (заказчиков)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050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бюджетные ассигнования и  иное целевое финансирование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060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безвозмездно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070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кредиты, займы</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080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2 871</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2 871</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дивиденды, проценты по финансовым вложениям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090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из банка в кассу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100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поступления</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110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9 172</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9 172</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3. Направлено денежных средств - всего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120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80 124</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74 072</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в том числе: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приобретенных товаров, оплату работ, услуг</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130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52 988</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52 988</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труда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140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6 057</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отчисления на социальные нужды</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150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выдачу подотчетных сумм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160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861</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861</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1</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4</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5</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6</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выдачу авансов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170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долевого участия в строительстве</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180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машин, оборудования и транспортных средств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190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232</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финансовые вложения</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200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выплату дивидендов, процентов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210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расчеты с бюджетом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220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5 264</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5 264</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 оплату процентов по полученным кредитам, займам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230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1693</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6"/>
              <w:jc w:val="center"/>
              <w:rPr>
                <w:color w:val="000080"/>
              </w:rPr>
            </w:pPr>
            <w:r>
              <w:rPr>
                <w:color w:val="000080"/>
              </w:rPr>
              <w:t>1693</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сдача в банк из кассы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240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прочие выплаты, перечисления и т. п.</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250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13 030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r>
              <w:rPr>
                <w:color w:val="000080"/>
              </w:rPr>
              <w:t>13 030</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r>
      <w:tr w:rsidR="006216F9">
        <w:tc>
          <w:tcPr>
            <w:tcW w:w="3936" w:type="dxa"/>
            <w:tcBorders>
              <w:top w:val="single" w:sz="4" w:space="0" w:color="000080"/>
              <w:left w:val="single" w:sz="4" w:space="0" w:color="000080"/>
              <w:bottom w:val="nil"/>
              <w:right w:val="single" w:sz="4" w:space="0" w:color="000080"/>
            </w:tcBorders>
          </w:tcPr>
          <w:p w:rsidR="006216F9" w:rsidRDefault="006216F9">
            <w:pPr>
              <w:ind w:right="-72"/>
              <w:jc w:val="both"/>
              <w:rPr>
                <w:color w:val="000080"/>
              </w:rPr>
            </w:pPr>
            <w:r>
              <w:rPr>
                <w:color w:val="000080"/>
              </w:rPr>
              <w:t>4. Остаток денежных средств на конец отчетного периода</w:t>
            </w:r>
          </w:p>
        </w:tc>
        <w:tc>
          <w:tcPr>
            <w:tcW w:w="708"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260</w:t>
            </w:r>
          </w:p>
        </w:tc>
        <w:tc>
          <w:tcPr>
            <w:tcW w:w="993" w:type="dxa"/>
            <w:tcBorders>
              <w:top w:val="single" w:sz="4" w:space="0" w:color="000080"/>
              <w:left w:val="single" w:sz="4" w:space="0" w:color="000080"/>
              <w:bottom w:val="nil"/>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20</w:t>
            </w:r>
          </w:p>
        </w:tc>
        <w:tc>
          <w:tcPr>
            <w:tcW w:w="1134" w:type="dxa"/>
            <w:tcBorders>
              <w:top w:val="single" w:sz="4" w:space="0" w:color="000080"/>
              <w:left w:val="single" w:sz="4" w:space="0" w:color="000080"/>
              <w:bottom w:val="single" w:sz="4" w:space="0" w:color="000080"/>
              <w:right w:val="single" w:sz="4" w:space="0" w:color="000080"/>
            </w:tcBorders>
          </w:tcPr>
          <w:p w:rsidR="006216F9" w:rsidRDefault="006216F9">
            <w:pPr>
              <w:ind w:right="-66"/>
              <w:jc w:val="center"/>
              <w:rPr>
                <w:color w:val="000080"/>
              </w:rPr>
            </w:pPr>
          </w:p>
          <w:p w:rsidR="006216F9" w:rsidRDefault="006216F9">
            <w:pPr>
              <w:ind w:right="-66"/>
              <w:jc w:val="center"/>
              <w:rPr>
                <w:color w:val="000080"/>
              </w:rPr>
            </w:pPr>
            <w:r>
              <w:rPr>
                <w:color w:val="000080"/>
              </w:rPr>
              <w:t>х</w:t>
            </w:r>
          </w:p>
        </w:tc>
        <w:tc>
          <w:tcPr>
            <w:tcW w:w="1134" w:type="dxa"/>
            <w:gridSpan w:val="2"/>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p>
          <w:p w:rsidR="006216F9" w:rsidRDefault="006216F9">
            <w:pPr>
              <w:ind w:right="-108"/>
              <w:jc w:val="center"/>
              <w:rPr>
                <w:color w:val="000080"/>
              </w:rPr>
            </w:pPr>
            <w:r>
              <w:rPr>
                <w:color w:val="000080"/>
              </w:rPr>
              <w:t>х</w:t>
            </w:r>
          </w:p>
        </w:tc>
        <w:tc>
          <w:tcPr>
            <w:tcW w:w="1275"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х</w:t>
            </w: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center"/>
              <w:rPr>
                <w:color w:val="000080"/>
              </w:rPr>
            </w:pPr>
            <w:r>
              <w:rPr>
                <w:color w:val="000080"/>
              </w:rPr>
              <w:t>Справочно: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Из строки 020 поступило по наличному расчету (кроме данных по строке 100) - всего</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270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p w:rsidR="006216F9" w:rsidRDefault="006216F9">
            <w:pPr>
              <w:ind w:right="-69"/>
              <w:jc w:val="center"/>
              <w:rPr>
                <w:color w:val="000080"/>
              </w:rPr>
            </w:pPr>
            <w:r>
              <w:rPr>
                <w:color w:val="000080"/>
              </w:rPr>
              <w:t>1 333</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в том числе по расчетам: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с юридическими лицами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280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768</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с физическими лицами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290</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565</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из них с применением:</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контрольно-кассовых аппаратов</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291</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 xml:space="preserve">        бланков строгой отчетности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292</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Наличные денежные средства:</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поступило из банка в кассу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295</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6 098</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r w:rsidR="006216F9">
        <w:tc>
          <w:tcPr>
            <w:tcW w:w="3936" w:type="dxa"/>
            <w:tcBorders>
              <w:top w:val="single" w:sz="4" w:space="0" w:color="000080"/>
              <w:left w:val="single" w:sz="4" w:space="0" w:color="000080"/>
              <w:bottom w:val="single" w:sz="4" w:space="0" w:color="000080"/>
              <w:right w:val="single" w:sz="4" w:space="0" w:color="000080"/>
            </w:tcBorders>
          </w:tcPr>
          <w:p w:rsidR="006216F9" w:rsidRDefault="006216F9">
            <w:pPr>
              <w:ind w:right="-72"/>
              <w:jc w:val="both"/>
              <w:rPr>
                <w:color w:val="000080"/>
              </w:rPr>
            </w:pPr>
            <w:r>
              <w:rPr>
                <w:color w:val="000080"/>
              </w:rPr>
              <w:t>сдано в банк из кассы организации</w:t>
            </w:r>
          </w:p>
        </w:tc>
        <w:tc>
          <w:tcPr>
            <w:tcW w:w="708"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296</w:t>
            </w:r>
          </w:p>
        </w:tc>
        <w:tc>
          <w:tcPr>
            <w:tcW w:w="993" w:type="dxa"/>
            <w:tcBorders>
              <w:top w:val="single" w:sz="4" w:space="0" w:color="000080"/>
              <w:left w:val="single" w:sz="4" w:space="0" w:color="000080"/>
              <w:bottom w:val="single" w:sz="4" w:space="0" w:color="000080"/>
              <w:right w:val="single" w:sz="4" w:space="0" w:color="000080"/>
            </w:tcBorders>
          </w:tcPr>
          <w:p w:rsidR="006216F9" w:rsidRDefault="006216F9">
            <w:pPr>
              <w:ind w:right="-69"/>
              <w:jc w:val="center"/>
              <w:rPr>
                <w:color w:val="000080"/>
              </w:rPr>
            </w:pPr>
            <w:r>
              <w:rPr>
                <w:color w:val="000080"/>
              </w:rPr>
              <w:t>3 319</w:t>
            </w:r>
          </w:p>
        </w:tc>
        <w:tc>
          <w:tcPr>
            <w:tcW w:w="1134" w:type="dxa"/>
            <w:tcBorders>
              <w:top w:val="nil"/>
              <w:left w:val="nil"/>
              <w:bottom w:val="nil"/>
              <w:right w:val="nil"/>
            </w:tcBorders>
          </w:tcPr>
          <w:p w:rsidR="006216F9" w:rsidRDefault="006216F9">
            <w:pPr>
              <w:ind w:right="-66"/>
              <w:jc w:val="center"/>
              <w:rPr>
                <w:color w:val="000080"/>
              </w:rPr>
            </w:pPr>
          </w:p>
        </w:tc>
        <w:tc>
          <w:tcPr>
            <w:tcW w:w="1134" w:type="dxa"/>
            <w:gridSpan w:val="2"/>
            <w:tcBorders>
              <w:top w:val="nil"/>
              <w:left w:val="nil"/>
              <w:bottom w:val="nil"/>
              <w:right w:val="nil"/>
            </w:tcBorders>
          </w:tcPr>
          <w:p w:rsidR="006216F9" w:rsidRDefault="006216F9">
            <w:pPr>
              <w:ind w:right="-108"/>
              <w:jc w:val="center"/>
              <w:rPr>
                <w:color w:val="000080"/>
              </w:rPr>
            </w:pPr>
          </w:p>
        </w:tc>
        <w:tc>
          <w:tcPr>
            <w:tcW w:w="1275" w:type="dxa"/>
            <w:tcBorders>
              <w:top w:val="nil"/>
              <w:left w:val="nil"/>
              <w:bottom w:val="nil"/>
              <w:right w:val="nil"/>
            </w:tcBorders>
          </w:tcPr>
          <w:p w:rsidR="006216F9" w:rsidRDefault="006216F9">
            <w:pPr>
              <w:jc w:val="center"/>
              <w:rPr>
                <w:color w:val="000080"/>
              </w:rPr>
            </w:pPr>
          </w:p>
        </w:tc>
      </w:tr>
    </w:tbl>
    <w:p w:rsidR="006216F9" w:rsidRDefault="006216F9">
      <w:pPr>
        <w:ind w:right="-766" w:firstLine="284"/>
        <w:jc w:val="both"/>
        <w:rPr>
          <w:color w:val="000080"/>
          <w:sz w:val="26"/>
          <w:vertAlign w:val="superscript"/>
        </w:rPr>
      </w:pPr>
    </w:p>
    <w:p w:rsidR="006216F9" w:rsidRDefault="006216F9">
      <w:pPr>
        <w:ind w:right="-766" w:firstLine="284"/>
        <w:jc w:val="both"/>
        <w:rPr>
          <w:color w:val="000080"/>
          <w:sz w:val="26"/>
        </w:rPr>
      </w:pPr>
      <w:r>
        <w:rPr>
          <w:color w:val="000080"/>
          <w:sz w:val="26"/>
        </w:rPr>
        <w:t>Руководитель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both"/>
        <w:rPr>
          <w:b/>
          <w:color w:val="000080"/>
          <w:sz w:val="26"/>
        </w:rPr>
      </w:pPr>
      <w:r>
        <w:rPr>
          <w:b/>
          <w:color w:val="000080"/>
          <w:sz w:val="26"/>
        </w:rPr>
        <w:t xml:space="preserve">                          МП</w:t>
      </w:r>
    </w:p>
    <w:p w:rsidR="006216F9" w:rsidRDefault="006216F9">
      <w:pPr>
        <w:ind w:right="-766" w:firstLine="284"/>
        <w:jc w:val="both"/>
        <w:rPr>
          <w:color w:val="000080"/>
          <w:sz w:val="26"/>
          <w:vertAlign w:val="superscript"/>
        </w:rPr>
      </w:pPr>
    </w:p>
    <w:p w:rsidR="006216F9" w:rsidRDefault="006216F9">
      <w:pPr>
        <w:ind w:right="-766" w:firstLine="284"/>
        <w:jc w:val="both"/>
        <w:rPr>
          <w:color w:val="000080"/>
          <w:sz w:val="26"/>
        </w:rPr>
      </w:pPr>
      <w:r>
        <w:rPr>
          <w:color w:val="000080"/>
          <w:sz w:val="26"/>
        </w:rPr>
        <w:t>Главный бухгалтер ____________    ______________</w:t>
      </w:r>
    </w:p>
    <w:p w:rsidR="006216F9" w:rsidRDefault="006216F9">
      <w:pPr>
        <w:ind w:right="-766" w:firstLine="284"/>
        <w:jc w:val="both"/>
        <w:rPr>
          <w:color w:val="000080"/>
          <w:sz w:val="26"/>
          <w:vertAlign w:val="superscript"/>
        </w:rPr>
      </w:pPr>
      <w:r>
        <w:rPr>
          <w:color w:val="000080"/>
          <w:sz w:val="26"/>
          <w:vertAlign w:val="superscript"/>
        </w:rPr>
        <w:t xml:space="preserve">                                                               (подпись)                (расшифровка подписи)</w:t>
      </w:r>
    </w:p>
    <w:p w:rsidR="006216F9" w:rsidRDefault="006216F9">
      <w:pPr>
        <w:ind w:right="-766" w:firstLine="284"/>
        <w:jc w:val="center"/>
        <w:rPr>
          <w:b/>
          <w:i/>
          <w:color w:val="000080"/>
          <w:sz w:val="26"/>
        </w:rPr>
      </w:pPr>
      <w:r>
        <w:rPr>
          <w:color w:val="000080"/>
          <w:sz w:val="26"/>
          <w:vertAlign w:val="superscript"/>
        </w:rPr>
        <w:br w:type="page"/>
      </w:r>
      <w:r>
        <w:rPr>
          <w:b/>
          <w:i/>
          <w:color w:val="000080"/>
          <w:sz w:val="26"/>
        </w:rPr>
        <w:t>Приложение 9.</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firstLine="284"/>
        <w:jc w:val="right"/>
        <w:rPr>
          <w:i/>
          <w:color w:val="000080"/>
          <w:sz w:val="24"/>
        </w:rPr>
      </w:pPr>
    </w:p>
    <w:p w:rsidR="006216F9" w:rsidRDefault="006216F9">
      <w:pPr>
        <w:ind w:right="-766"/>
        <w:jc w:val="center"/>
        <w:rPr>
          <w:b/>
          <w:color w:val="000080"/>
          <w:sz w:val="22"/>
        </w:rPr>
      </w:pPr>
      <w:r>
        <w:rPr>
          <w:b/>
          <w:color w:val="000080"/>
          <w:sz w:val="22"/>
        </w:rPr>
        <w:t>ПРИЛОЖЕНИЕ К БУХГАЛТЕРСКОМУ БАЛАНСУ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rPr>
          <w:cantSplit/>
        </w:trPr>
        <w:tc>
          <w:tcPr>
            <w:tcW w:w="6629" w:type="dxa"/>
            <w:tcBorders>
              <w:top w:val="nil"/>
              <w:left w:val="nil"/>
              <w:bottom w:val="nil"/>
              <w:right w:val="nil"/>
            </w:tcBorders>
          </w:tcPr>
          <w:p w:rsidR="006216F9" w:rsidRDefault="006216F9">
            <w:pPr>
              <w:ind w:right="34"/>
              <w:jc w:val="right"/>
              <w:rPr>
                <w:color w:val="000080"/>
                <w:sz w:val="22"/>
              </w:rPr>
            </w:pPr>
          </w:p>
        </w:tc>
        <w:tc>
          <w:tcPr>
            <w:tcW w:w="2410" w:type="dxa"/>
            <w:vMerge w:val="restart"/>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p w:rsidR="006216F9" w:rsidRDefault="006216F9">
            <w:pPr>
              <w:jc w:val="center"/>
              <w:rPr>
                <w:color w:val="000080"/>
                <w:sz w:val="22"/>
              </w:rPr>
            </w:pPr>
            <w:r>
              <w:rPr>
                <w:color w:val="000080"/>
                <w:sz w:val="22"/>
              </w:rPr>
              <w:t>0710005</w:t>
            </w:r>
          </w:p>
        </w:tc>
      </w:tr>
      <w:tr w:rsidR="006216F9">
        <w:trPr>
          <w:cantSplit/>
        </w:trPr>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Форма № 5 по ОКУД</w:t>
            </w:r>
          </w:p>
        </w:tc>
        <w:tc>
          <w:tcPr>
            <w:tcW w:w="2410" w:type="dxa"/>
            <w:vMerge/>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1998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1999.01.01</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0372</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both"/>
              <w:rPr>
                <w:color w:val="000080"/>
                <w:sz w:val="22"/>
              </w:rPr>
            </w:pPr>
            <w:r>
              <w:rPr>
                <w:color w:val="000080"/>
                <w:sz w:val="22"/>
              </w:rPr>
              <w:t xml:space="preserve">             Адрес: 105245 Москва, 3-я Парковая ул.,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25.03.1999</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 xml:space="preserve">25.03.1999 </w:t>
            </w:r>
          </w:p>
        </w:tc>
      </w:tr>
    </w:tbl>
    <w:p w:rsidR="006216F9" w:rsidRDefault="006216F9">
      <w:pPr>
        <w:ind w:right="-766"/>
        <w:rPr>
          <w:color w:val="000080"/>
        </w:rPr>
      </w:pPr>
    </w:p>
    <w:p w:rsidR="006216F9" w:rsidRDefault="006216F9">
      <w:pPr>
        <w:ind w:right="-766"/>
        <w:jc w:val="center"/>
        <w:rPr>
          <w:b/>
          <w:color w:val="000080"/>
          <w:sz w:val="24"/>
        </w:rPr>
      </w:pPr>
      <w:r>
        <w:rPr>
          <w:b/>
          <w:color w:val="000080"/>
          <w:sz w:val="24"/>
        </w:rPr>
        <w:t>1. Движение заемных средств.</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фонда</w:t>
            </w:r>
          </w:p>
        </w:tc>
        <w:tc>
          <w:tcPr>
            <w:tcW w:w="709" w:type="dxa"/>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Pr>
          <w:p w:rsidR="006216F9" w:rsidRDefault="006216F9">
            <w:pPr>
              <w:ind w:left="-108" w:right="-108"/>
              <w:jc w:val="center"/>
              <w:rPr>
                <w:b/>
                <w:color w:val="000080"/>
              </w:rPr>
            </w:pPr>
            <w:r>
              <w:rPr>
                <w:b/>
                <w:color w:val="000080"/>
              </w:rPr>
              <w:t>Остаток на начало года</w:t>
            </w:r>
          </w:p>
        </w:tc>
        <w:tc>
          <w:tcPr>
            <w:tcW w:w="1276" w:type="dxa"/>
          </w:tcPr>
          <w:p w:rsidR="006216F9" w:rsidRDefault="006216F9">
            <w:pPr>
              <w:jc w:val="center"/>
              <w:rPr>
                <w:b/>
                <w:color w:val="000080"/>
              </w:rPr>
            </w:pPr>
          </w:p>
          <w:p w:rsidR="006216F9" w:rsidRDefault="006216F9">
            <w:pPr>
              <w:jc w:val="center"/>
              <w:rPr>
                <w:b/>
                <w:color w:val="000080"/>
              </w:rPr>
            </w:pPr>
            <w:r>
              <w:rPr>
                <w:b/>
                <w:color w:val="000080"/>
              </w:rPr>
              <w:t>Получено</w:t>
            </w:r>
          </w:p>
        </w:tc>
        <w:tc>
          <w:tcPr>
            <w:tcW w:w="1276" w:type="dxa"/>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Погашено</w:t>
            </w:r>
          </w:p>
        </w:tc>
        <w:tc>
          <w:tcPr>
            <w:tcW w:w="850" w:type="dxa"/>
          </w:tcPr>
          <w:p w:rsidR="006216F9" w:rsidRDefault="006216F9">
            <w:pPr>
              <w:ind w:left="-108" w:right="-108"/>
              <w:jc w:val="center"/>
              <w:rPr>
                <w:b/>
                <w:color w:val="000080"/>
              </w:rPr>
            </w:pPr>
            <w:r>
              <w:rPr>
                <w:b/>
                <w:color w:val="000080"/>
              </w:rPr>
              <w:t>Остаток на конец года</w:t>
            </w:r>
          </w:p>
        </w:tc>
      </w:tr>
      <w:tr w:rsidR="006216F9">
        <w:tc>
          <w:tcPr>
            <w:tcW w:w="4111" w:type="dxa"/>
          </w:tcPr>
          <w:p w:rsidR="006216F9" w:rsidRDefault="006216F9">
            <w:pPr>
              <w:ind w:right="-108"/>
              <w:rPr>
                <w:color w:val="000080"/>
              </w:rPr>
            </w:pPr>
            <w:r>
              <w:rPr>
                <w:color w:val="000080"/>
              </w:rPr>
              <w:t>Долгосрочные кредиты банков</w:t>
            </w:r>
          </w:p>
        </w:tc>
        <w:tc>
          <w:tcPr>
            <w:tcW w:w="709" w:type="dxa"/>
          </w:tcPr>
          <w:p w:rsidR="006216F9" w:rsidRDefault="006216F9">
            <w:pPr>
              <w:ind w:left="-108" w:right="-108"/>
              <w:jc w:val="center"/>
              <w:rPr>
                <w:color w:val="000080"/>
              </w:rPr>
            </w:pPr>
            <w:r>
              <w:rPr>
                <w:color w:val="000080"/>
              </w:rPr>
              <w:t>110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111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 долгосрочные займы</w:t>
            </w:r>
          </w:p>
        </w:tc>
        <w:tc>
          <w:tcPr>
            <w:tcW w:w="709" w:type="dxa"/>
          </w:tcPr>
          <w:p w:rsidR="006216F9" w:rsidRDefault="006216F9">
            <w:pPr>
              <w:ind w:left="-108" w:right="-108"/>
              <w:jc w:val="center"/>
              <w:rPr>
                <w:color w:val="000080"/>
              </w:rPr>
            </w:pPr>
            <w:r>
              <w:rPr>
                <w:color w:val="000080"/>
              </w:rPr>
              <w:t>120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121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Краткосрочные кредиты банков</w:t>
            </w:r>
          </w:p>
        </w:tc>
        <w:tc>
          <w:tcPr>
            <w:tcW w:w="709" w:type="dxa"/>
          </w:tcPr>
          <w:p w:rsidR="006216F9" w:rsidRDefault="006216F9">
            <w:pPr>
              <w:ind w:left="-108" w:right="-108"/>
              <w:jc w:val="center"/>
              <w:rPr>
                <w:color w:val="000080"/>
              </w:rPr>
            </w:pPr>
            <w:r>
              <w:rPr>
                <w:color w:val="000080"/>
              </w:rPr>
              <w:t>130</w:t>
            </w:r>
          </w:p>
        </w:tc>
        <w:tc>
          <w:tcPr>
            <w:tcW w:w="992" w:type="dxa"/>
          </w:tcPr>
          <w:p w:rsidR="006216F9" w:rsidRDefault="006216F9">
            <w:pPr>
              <w:ind w:left="-108" w:right="-108"/>
              <w:jc w:val="center"/>
              <w:rPr>
                <w:color w:val="000080"/>
              </w:rPr>
            </w:pPr>
            <w:r>
              <w:rPr>
                <w:color w:val="000080"/>
              </w:rPr>
              <w:t>500</w:t>
            </w:r>
          </w:p>
        </w:tc>
        <w:tc>
          <w:tcPr>
            <w:tcW w:w="1276" w:type="dxa"/>
          </w:tcPr>
          <w:p w:rsidR="006216F9" w:rsidRDefault="006216F9">
            <w:pPr>
              <w:jc w:val="center"/>
              <w:rPr>
                <w:color w:val="000080"/>
              </w:rPr>
            </w:pPr>
            <w:r>
              <w:rPr>
                <w:color w:val="000080"/>
              </w:rPr>
              <w:t>4 110</w:t>
            </w:r>
          </w:p>
        </w:tc>
        <w:tc>
          <w:tcPr>
            <w:tcW w:w="1276" w:type="dxa"/>
          </w:tcPr>
          <w:p w:rsidR="006216F9" w:rsidRDefault="006216F9">
            <w:pPr>
              <w:ind w:left="-108" w:right="-108"/>
              <w:jc w:val="center"/>
              <w:rPr>
                <w:color w:val="000080"/>
              </w:rPr>
            </w:pPr>
            <w:r>
              <w:rPr>
                <w:color w:val="000080"/>
              </w:rPr>
              <w:t>2 423</w:t>
            </w:r>
          </w:p>
        </w:tc>
        <w:tc>
          <w:tcPr>
            <w:tcW w:w="850" w:type="dxa"/>
          </w:tcPr>
          <w:p w:rsidR="006216F9" w:rsidRDefault="006216F9">
            <w:pPr>
              <w:ind w:left="-108" w:right="-108"/>
              <w:jc w:val="center"/>
              <w:rPr>
                <w:color w:val="000080"/>
              </w:rPr>
            </w:pPr>
            <w:r>
              <w:rPr>
                <w:color w:val="000080"/>
              </w:rPr>
              <w:t>2 187</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131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Кредиты банков для работников</w:t>
            </w:r>
          </w:p>
        </w:tc>
        <w:tc>
          <w:tcPr>
            <w:tcW w:w="709" w:type="dxa"/>
          </w:tcPr>
          <w:p w:rsidR="006216F9" w:rsidRDefault="006216F9">
            <w:pPr>
              <w:ind w:left="-108" w:right="-108"/>
              <w:jc w:val="center"/>
              <w:rPr>
                <w:color w:val="000080"/>
              </w:rPr>
            </w:pPr>
            <w:r>
              <w:rPr>
                <w:color w:val="000080"/>
              </w:rPr>
              <w:t>140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141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 краткосрочные займы</w:t>
            </w:r>
          </w:p>
        </w:tc>
        <w:tc>
          <w:tcPr>
            <w:tcW w:w="709" w:type="dxa"/>
          </w:tcPr>
          <w:p w:rsidR="006216F9" w:rsidRDefault="006216F9">
            <w:pPr>
              <w:ind w:left="-108" w:right="-108"/>
              <w:jc w:val="center"/>
              <w:rPr>
                <w:color w:val="000080"/>
              </w:rPr>
            </w:pPr>
            <w:r>
              <w:rPr>
                <w:color w:val="000080"/>
              </w:rPr>
              <w:t>150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151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2. Дебиторская и кредиторская задолженность.</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Остаток на начало года</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right="-108"/>
              <w:jc w:val="center"/>
              <w:rPr>
                <w:color w:val="000080"/>
              </w:rPr>
            </w:pPr>
            <w:r>
              <w:rPr>
                <w:color w:val="000080"/>
              </w:rPr>
              <w:t>Возникло обязательств</w:t>
            </w:r>
          </w:p>
          <w:p w:rsidR="006216F9" w:rsidRDefault="006216F9">
            <w:pPr>
              <w:ind w:left="33"/>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Погашено обязательств</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Остаток на конец года</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4</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Дебиторская задолженность:</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краткосрочная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210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944</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5 112</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944</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5 112</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 том числе просроченная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211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из нее длительностью свыше 3-х месяцев</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212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долгосрочная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220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 том числе просроченная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221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из нее длительностью свыше 3-х месяцев</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222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nil"/>
              <w:right w:val="single" w:sz="4" w:space="0" w:color="000080"/>
            </w:tcBorders>
          </w:tcPr>
          <w:p w:rsidR="006216F9" w:rsidRDefault="006216F9">
            <w:pPr>
              <w:ind w:left="318"/>
              <w:jc w:val="both"/>
              <w:rPr>
                <w:color w:val="000080"/>
              </w:rPr>
            </w:pPr>
            <w:r>
              <w:rPr>
                <w:color w:val="000080"/>
              </w:rPr>
              <w:t>из строки 220 задолженность, платежи по которой ожидаются более чем через 12 месяцев после отчетной работы</w:t>
            </w:r>
          </w:p>
        </w:tc>
        <w:tc>
          <w:tcPr>
            <w:tcW w:w="709"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223</w:t>
            </w:r>
          </w:p>
        </w:tc>
        <w:tc>
          <w:tcPr>
            <w:tcW w:w="992"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p w:rsidR="006216F9" w:rsidRDefault="006216F9">
            <w:pPr>
              <w:ind w:right="-108"/>
              <w:rPr>
                <w:color w:val="000080"/>
              </w:rPr>
            </w:pPr>
          </w:p>
        </w:tc>
        <w:tc>
          <w:tcPr>
            <w:tcW w:w="1276" w:type="dxa"/>
            <w:tcBorders>
              <w:top w:val="single" w:sz="4" w:space="0" w:color="000080"/>
              <w:left w:val="single" w:sz="4" w:space="0" w:color="000080"/>
              <w:bottom w:val="nil"/>
              <w:right w:val="single" w:sz="4" w:space="0" w:color="000080"/>
            </w:tcBorders>
          </w:tcPr>
          <w:p w:rsidR="006216F9" w:rsidRDefault="006216F9">
            <w:pPr>
              <w:jc w:val="center"/>
              <w:rPr>
                <w:color w:val="000080"/>
              </w:rPr>
            </w:pPr>
          </w:p>
          <w:p w:rsidR="006216F9" w:rsidRDefault="006216F9">
            <w:pPr>
              <w:jc w:val="center"/>
              <w:rPr>
                <w:color w:val="000080"/>
              </w:rPr>
            </w:pPr>
            <w:r>
              <w:rPr>
                <w:color w:val="000080"/>
              </w:rPr>
              <w:t>—</w:t>
            </w:r>
          </w:p>
        </w:tc>
        <w:tc>
          <w:tcPr>
            <w:tcW w:w="1276" w:type="dxa"/>
            <w:tcBorders>
              <w:top w:val="single" w:sz="4" w:space="0" w:color="000080"/>
              <w:left w:val="single" w:sz="4" w:space="0" w:color="000080"/>
              <w:bottom w:val="nil"/>
              <w:right w:val="single" w:sz="4" w:space="0" w:color="000080"/>
            </w:tcBorders>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nil"/>
              <w:right w:val="single" w:sz="4" w:space="0" w:color="000080"/>
            </w:tcBorders>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color w:val="000080"/>
              </w:rPr>
            </w:pPr>
            <w:r>
              <w:rPr>
                <w:color w:val="000080"/>
              </w:rPr>
              <w:t>1</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4</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6</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Кредиторская задолженность:</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краткосрочная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230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2 084</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2 885</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2 084</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2 885</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 том числе просроченная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231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из нее длительностью свыше 3-х месяцев</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232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долгосрочная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240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 том числе просроченная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241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из нее длительностью свыше 3-х месяцев</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242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jc w:val="both"/>
              <w:rPr>
                <w:color w:val="000080"/>
              </w:rPr>
            </w:pPr>
            <w:r>
              <w:rPr>
                <w:color w:val="000080"/>
              </w:rPr>
              <w:t>из строки 240 задолженность, платежи по которой ожидаются более чем через 12 месяцев после отчетной работы</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243</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Обеспечения: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полученные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250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в том числе от третьих лиц</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251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выданные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260</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в том числе третьим лицам</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261</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Справки к разделу 2.</w:t>
      </w:r>
    </w:p>
    <w:tbl>
      <w:tblPr>
        <w:tblW w:w="0" w:type="auto"/>
        <w:tblInd w:w="-147" w:type="dxa"/>
        <w:tblBorders>
          <w:top w:val="dashed" w:sz="4" w:space="0" w:color="800080"/>
          <w:left w:val="dashed" w:sz="4" w:space="0" w:color="800080"/>
          <w:bottom w:val="dashed" w:sz="4" w:space="0" w:color="800080"/>
          <w:right w:val="dashed" w:sz="4" w:space="0" w:color="800080"/>
          <w:insideH w:val="dashed" w:sz="4" w:space="0" w:color="800080"/>
          <w:insideV w:val="dashed" w:sz="4" w:space="0" w:color="8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Borders>
              <w:top w:val="single" w:sz="4" w:space="0" w:color="000080"/>
              <w:left w:val="single" w:sz="4" w:space="0" w:color="000080"/>
              <w:bottom w:val="nil"/>
              <w:right w:val="single" w:sz="4" w:space="0" w:color="000080"/>
            </w:tcBorders>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показателя</w:t>
            </w:r>
          </w:p>
        </w:tc>
        <w:tc>
          <w:tcPr>
            <w:tcW w:w="709" w:type="dxa"/>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Остаток на начало года</w:t>
            </w:r>
          </w:p>
        </w:tc>
        <w:tc>
          <w:tcPr>
            <w:tcW w:w="1276" w:type="dxa"/>
            <w:tcBorders>
              <w:top w:val="single" w:sz="4" w:space="0" w:color="000080"/>
              <w:left w:val="single" w:sz="4" w:space="0" w:color="000080"/>
              <w:bottom w:val="nil"/>
              <w:right w:val="single" w:sz="4" w:space="0" w:color="000080"/>
            </w:tcBorders>
          </w:tcPr>
          <w:p w:rsidR="006216F9" w:rsidRDefault="006216F9">
            <w:pPr>
              <w:ind w:left="33" w:right="-108"/>
              <w:jc w:val="center"/>
              <w:rPr>
                <w:b/>
                <w:color w:val="000080"/>
              </w:rPr>
            </w:pPr>
            <w:r>
              <w:rPr>
                <w:b/>
                <w:color w:val="000080"/>
              </w:rPr>
              <w:t>Возникло обязательств</w:t>
            </w:r>
          </w:p>
          <w:p w:rsidR="006216F9" w:rsidRDefault="006216F9">
            <w:pPr>
              <w:ind w:left="33"/>
              <w:rPr>
                <w:b/>
                <w:color w:val="000080"/>
              </w:rPr>
            </w:pPr>
          </w:p>
        </w:tc>
        <w:tc>
          <w:tcPr>
            <w:tcW w:w="1276" w:type="dxa"/>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Погашено обязательств</w:t>
            </w:r>
          </w:p>
        </w:tc>
        <w:tc>
          <w:tcPr>
            <w:tcW w:w="850" w:type="dxa"/>
            <w:tcBorders>
              <w:top w:val="single" w:sz="4" w:space="0" w:color="000080"/>
              <w:left w:val="single" w:sz="4" w:space="0" w:color="000080"/>
              <w:bottom w:val="nil"/>
              <w:right w:val="single" w:sz="4" w:space="0" w:color="000080"/>
            </w:tcBorders>
          </w:tcPr>
          <w:p w:rsidR="006216F9" w:rsidRDefault="006216F9">
            <w:pPr>
              <w:ind w:left="-108" w:right="-108"/>
              <w:jc w:val="center"/>
              <w:rPr>
                <w:b/>
                <w:color w:val="000080"/>
              </w:rPr>
            </w:pPr>
            <w:r>
              <w:rPr>
                <w:b/>
                <w:color w:val="000080"/>
              </w:rPr>
              <w:t>Остаток на конец года</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1) Движение векселей</w:t>
            </w:r>
          </w:p>
        </w:tc>
        <w:tc>
          <w:tcPr>
            <w:tcW w:w="709" w:type="dxa"/>
            <w:tcBorders>
              <w:top w:val="single" w:sz="4" w:space="0" w:color="000080"/>
              <w:left w:val="single" w:sz="4" w:space="0" w:color="000080"/>
              <w:bottom w:val="single" w:sz="4" w:space="0" w:color="000080"/>
              <w:right w:val="nil"/>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Векселя выданные</w:t>
            </w:r>
          </w:p>
        </w:tc>
        <w:tc>
          <w:tcPr>
            <w:tcW w:w="709" w:type="dxa"/>
            <w:tcBorders>
              <w:top w:val="single" w:sz="4" w:space="0" w:color="000080"/>
              <w:left w:val="single" w:sz="4" w:space="0" w:color="000080"/>
              <w:bottom w:val="single" w:sz="4" w:space="0" w:color="000080"/>
              <w:right w:val="nil"/>
            </w:tcBorders>
          </w:tcPr>
          <w:p w:rsidR="006216F9" w:rsidRDefault="006216F9">
            <w:pPr>
              <w:ind w:left="-108" w:right="-108"/>
              <w:jc w:val="center"/>
              <w:rPr>
                <w:color w:val="000080"/>
              </w:rPr>
            </w:pPr>
            <w:r>
              <w:rPr>
                <w:color w:val="000080"/>
              </w:rPr>
              <w:t>262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905</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905</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в том числе просроченные</w:t>
            </w:r>
          </w:p>
        </w:tc>
        <w:tc>
          <w:tcPr>
            <w:tcW w:w="709" w:type="dxa"/>
            <w:tcBorders>
              <w:top w:val="single" w:sz="4" w:space="0" w:color="000080"/>
              <w:left w:val="single" w:sz="4" w:space="0" w:color="000080"/>
              <w:bottom w:val="single" w:sz="4" w:space="0" w:color="000080"/>
              <w:right w:val="nil"/>
            </w:tcBorders>
          </w:tcPr>
          <w:p w:rsidR="006216F9" w:rsidRDefault="006216F9">
            <w:pPr>
              <w:ind w:left="-108" w:right="-108"/>
              <w:jc w:val="center"/>
              <w:rPr>
                <w:color w:val="000080"/>
              </w:rPr>
            </w:pPr>
            <w:r>
              <w:rPr>
                <w:color w:val="000080"/>
              </w:rPr>
              <w:t>263</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Векселя полученные</w:t>
            </w:r>
          </w:p>
        </w:tc>
        <w:tc>
          <w:tcPr>
            <w:tcW w:w="709" w:type="dxa"/>
            <w:tcBorders>
              <w:top w:val="single" w:sz="4" w:space="0" w:color="000080"/>
              <w:left w:val="single" w:sz="4" w:space="0" w:color="000080"/>
              <w:bottom w:val="single" w:sz="4" w:space="0" w:color="000080"/>
              <w:right w:val="nil"/>
            </w:tcBorders>
          </w:tcPr>
          <w:p w:rsidR="006216F9" w:rsidRDefault="006216F9">
            <w:pPr>
              <w:ind w:left="-108" w:right="-108"/>
              <w:jc w:val="center"/>
              <w:rPr>
                <w:color w:val="000080"/>
              </w:rPr>
            </w:pPr>
            <w:r>
              <w:rPr>
                <w:color w:val="000080"/>
              </w:rPr>
              <w:t>264</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nil"/>
              <w:right w:val="single" w:sz="4" w:space="0" w:color="000080"/>
            </w:tcBorders>
          </w:tcPr>
          <w:p w:rsidR="006216F9" w:rsidRDefault="006216F9">
            <w:pPr>
              <w:ind w:left="318" w:right="-108"/>
              <w:rPr>
                <w:color w:val="000080"/>
              </w:rPr>
            </w:pPr>
            <w:r>
              <w:rPr>
                <w:color w:val="000080"/>
              </w:rPr>
              <w:t>в том числе просроченные</w:t>
            </w:r>
          </w:p>
        </w:tc>
        <w:tc>
          <w:tcPr>
            <w:tcW w:w="709" w:type="dxa"/>
            <w:tcBorders>
              <w:top w:val="single" w:sz="4" w:space="0" w:color="000080"/>
              <w:left w:val="single" w:sz="4" w:space="0" w:color="000080"/>
              <w:bottom w:val="nil"/>
              <w:right w:val="nil"/>
            </w:tcBorders>
          </w:tcPr>
          <w:p w:rsidR="006216F9" w:rsidRDefault="006216F9">
            <w:pPr>
              <w:ind w:left="-108" w:right="-108"/>
              <w:jc w:val="center"/>
              <w:rPr>
                <w:color w:val="000080"/>
              </w:rPr>
            </w:pPr>
            <w:r>
              <w:rPr>
                <w:color w:val="000080"/>
              </w:rPr>
              <w:t>265</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nil"/>
              <w:right w:val="single" w:sz="4" w:space="0" w:color="000080"/>
            </w:tcBorders>
          </w:tcPr>
          <w:p w:rsidR="006216F9" w:rsidRDefault="006216F9">
            <w:pPr>
              <w:ind w:right="-108"/>
              <w:rPr>
                <w:color w:val="000080"/>
              </w:rPr>
            </w:pPr>
            <w:r>
              <w:rPr>
                <w:color w:val="000080"/>
              </w:rPr>
              <w:t>2) Дебиторская задолженность по поставленной продукции (работам, услугам) по фактической себестоимости</w:t>
            </w:r>
          </w:p>
        </w:tc>
        <w:tc>
          <w:tcPr>
            <w:tcW w:w="709" w:type="dxa"/>
            <w:tcBorders>
              <w:top w:val="single" w:sz="4" w:space="0" w:color="000080"/>
              <w:left w:val="single" w:sz="4" w:space="0" w:color="000080"/>
              <w:bottom w:val="nil"/>
              <w:right w:val="nil"/>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266</w:t>
            </w:r>
          </w:p>
        </w:tc>
        <w:tc>
          <w:tcPr>
            <w:tcW w:w="992"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486</w:t>
            </w:r>
          </w:p>
        </w:tc>
        <w:tc>
          <w:tcPr>
            <w:tcW w:w="1276" w:type="dxa"/>
            <w:tcBorders>
              <w:top w:val="single" w:sz="4" w:space="0" w:color="000080"/>
              <w:left w:val="single" w:sz="4" w:space="0" w:color="000080"/>
              <w:bottom w:val="nil"/>
              <w:right w:val="single" w:sz="4" w:space="0" w:color="000080"/>
            </w:tcBorders>
          </w:tcPr>
          <w:p w:rsidR="006216F9" w:rsidRDefault="006216F9">
            <w:pPr>
              <w:ind w:left="33"/>
              <w:jc w:val="center"/>
              <w:rPr>
                <w:color w:val="000080"/>
              </w:rPr>
            </w:pPr>
          </w:p>
          <w:p w:rsidR="006216F9" w:rsidRDefault="006216F9">
            <w:pPr>
              <w:ind w:left="33"/>
              <w:jc w:val="center"/>
              <w:rPr>
                <w:color w:val="000080"/>
              </w:rPr>
            </w:pPr>
            <w:r>
              <w:rPr>
                <w:color w:val="000080"/>
              </w:rPr>
              <w:t>3 607</w:t>
            </w:r>
          </w:p>
        </w:tc>
        <w:tc>
          <w:tcPr>
            <w:tcW w:w="1276"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486</w:t>
            </w:r>
          </w:p>
        </w:tc>
        <w:tc>
          <w:tcPr>
            <w:tcW w:w="850"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3 607</w:t>
            </w:r>
          </w:p>
        </w:tc>
      </w:tr>
      <w:tr w:rsidR="006216F9">
        <w:trPr>
          <w:cantSplit/>
        </w:trPr>
        <w:tc>
          <w:tcPr>
            <w:tcW w:w="4111" w:type="dxa"/>
            <w:tcBorders>
              <w:top w:val="nil"/>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nil"/>
              <w:left w:val="single" w:sz="4" w:space="0" w:color="000080"/>
              <w:bottom w:val="single" w:sz="4" w:space="0" w:color="000080"/>
              <w:right w:val="nil"/>
            </w:tcBorders>
          </w:tcPr>
          <w:p w:rsidR="006216F9" w:rsidRDefault="006216F9">
            <w:pPr>
              <w:ind w:left="-108" w:right="-108"/>
              <w:jc w:val="center"/>
              <w:rPr>
                <w:color w:val="000080"/>
              </w:rPr>
            </w:pP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b/>
                <w:color w:val="000080"/>
              </w:rPr>
            </w:pPr>
            <w:r>
              <w:rPr>
                <w:b/>
                <w:color w:val="000080"/>
              </w:rPr>
              <w:t>За отчетный год</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За предыдущий год</w:t>
            </w:r>
          </w:p>
        </w:tc>
      </w:tr>
      <w:tr w:rsidR="006216F9">
        <w:trPr>
          <w:cantSplit/>
        </w:trPr>
        <w:tc>
          <w:tcPr>
            <w:tcW w:w="4111" w:type="dxa"/>
            <w:tcBorders>
              <w:top w:val="single" w:sz="4" w:space="0" w:color="000080"/>
              <w:left w:val="single" w:sz="4" w:space="0" w:color="000080"/>
              <w:bottom w:val="nil"/>
              <w:right w:val="single" w:sz="4" w:space="0" w:color="000080"/>
            </w:tcBorders>
          </w:tcPr>
          <w:p w:rsidR="006216F9" w:rsidRDefault="006216F9">
            <w:pPr>
              <w:ind w:right="-108"/>
              <w:rPr>
                <w:color w:val="000080"/>
              </w:rPr>
            </w:pPr>
            <w:r>
              <w:rPr>
                <w:color w:val="000080"/>
              </w:rPr>
              <w:t>3) Списана дебиторская задолженность на финансовые результаты</w:t>
            </w:r>
          </w:p>
        </w:tc>
        <w:tc>
          <w:tcPr>
            <w:tcW w:w="709" w:type="dxa"/>
            <w:tcBorders>
              <w:top w:val="single" w:sz="4" w:space="0" w:color="000080"/>
              <w:left w:val="single" w:sz="4" w:space="0" w:color="000080"/>
              <w:bottom w:val="nil"/>
              <w:right w:val="nil"/>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267</w:t>
            </w:r>
          </w:p>
        </w:tc>
        <w:tc>
          <w:tcPr>
            <w:tcW w:w="2268" w:type="dxa"/>
            <w:gridSpan w:val="2"/>
            <w:tcBorders>
              <w:top w:val="single" w:sz="4" w:space="0" w:color="000080"/>
              <w:left w:val="single" w:sz="4" w:space="0" w:color="000080"/>
              <w:bottom w:val="nil"/>
              <w:right w:val="single" w:sz="4" w:space="0" w:color="000080"/>
            </w:tcBorders>
          </w:tcPr>
          <w:p w:rsidR="006216F9" w:rsidRDefault="006216F9">
            <w:pPr>
              <w:ind w:left="33"/>
              <w:jc w:val="center"/>
              <w:rPr>
                <w:color w:val="000080"/>
              </w:rPr>
            </w:pPr>
          </w:p>
          <w:p w:rsidR="006216F9" w:rsidRDefault="006216F9">
            <w:pPr>
              <w:ind w:left="33"/>
              <w:jc w:val="center"/>
              <w:rPr>
                <w:color w:val="000080"/>
              </w:rPr>
            </w:pPr>
            <w:r>
              <w:rPr>
                <w:color w:val="000080"/>
              </w:rPr>
              <w:t>2</w:t>
            </w:r>
          </w:p>
        </w:tc>
        <w:tc>
          <w:tcPr>
            <w:tcW w:w="2126" w:type="dxa"/>
            <w:gridSpan w:val="2"/>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в том числе</w:t>
            </w:r>
          </w:p>
          <w:p w:rsidR="006216F9" w:rsidRDefault="006216F9">
            <w:pPr>
              <w:ind w:left="318" w:right="-108"/>
              <w:rPr>
                <w:color w:val="000080"/>
              </w:rPr>
            </w:pPr>
            <w:r>
              <w:rPr>
                <w:color w:val="000080"/>
              </w:rPr>
              <w:t>по истечении предельного срока</w:t>
            </w:r>
          </w:p>
        </w:tc>
        <w:tc>
          <w:tcPr>
            <w:tcW w:w="709" w:type="dxa"/>
            <w:tcBorders>
              <w:top w:val="single" w:sz="4" w:space="0" w:color="000080"/>
              <w:left w:val="single" w:sz="4" w:space="0" w:color="000080"/>
              <w:bottom w:val="single" w:sz="4" w:space="0" w:color="000080"/>
              <w:right w:val="nil"/>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268</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p>
          <w:p w:rsidR="006216F9" w:rsidRDefault="006216F9">
            <w:pPr>
              <w:ind w:left="33"/>
              <w:jc w:val="center"/>
              <w:rPr>
                <w:color w:val="000080"/>
              </w:rPr>
            </w:pPr>
            <w:r>
              <w:rPr>
                <w:color w:val="000080"/>
              </w:rPr>
              <w:t>2</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w:t>
            </w:r>
          </w:p>
        </w:tc>
      </w:tr>
      <w:tr w:rsidR="006216F9">
        <w:trPr>
          <w:cantSplit/>
        </w:trPr>
        <w:tc>
          <w:tcPr>
            <w:tcW w:w="9214" w:type="dxa"/>
            <w:gridSpan w:val="6"/>
            <w:tcBorders>
              <w:top w:val="single" w:sz="4" w:space="0" w:color="auto"/>
              <w:left w:val="single" w:sz="4" w:space="0" w:color="auto"/>
              <w:bottom w:val="single" w:sz="4" w:space="0" w:color="000080"/>
              <w:right w:val="single" w:sz="4" w:space="0" w:color="auto"/>
            </w:tcBorders>
          </w:tcPr>
          <w:p w:rsidR="006216F9" w:rsidRDefault="006216F9">
            <w:pPr>
              <w:ind w:left="-108" w:right="-108"/>
              <w:jc w:val="both"/>
              <w:rPr>
                <w:color w:val="000080"/>
              </w:rPr>
            </w:pPr>
            <w:r>
              <w:rPr>
                <w:color w:val="000080"/>
              </w:rPr>
              <w:t>4) Перечень организаций-дебиторов, имеющих наибольшие задолженности</w:t>
            </w:r>
          </w:p>
        </w:tc>
      </w:tr>
      <w:tr w:rsidR="006216F9">
        <w:trPr>
          <w:cantSplit/>
          <w:trHeight w:val="195"/>
        </w:trPr>
        <w:tc>
          <w:tcPr>
            <w:tcW w:w="4111"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Наименование организации</w:t>
            </w:r>
          </w:p>
        </w:tc>
        <w:tc>
          <w:tcPr>
            <w:tcW w:w="709"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Код строки</w:t>
            </w:r>
          </w:p>
        </w:tc>
        <w:tc>
          <w:tcPr>
            <w:tcW w:w="4394" w:type="dxa"/>
            <w:gridSpan w:val="4"/>
            <w:tcBorders>
              <w:top w:val="single" w:sz="4" w:space="0" w:color="000080"/>
              <w:left w:val="nil"/>
              <w:bottom w:val="nil"/>
              <w:right w:val="single" w:sz="4" w:space="0" w:color="000080"/>
            </w:tcBorders>
          </w:tcPr>
          <w:p w:rsidR="006216F9" w:rsidRDefault="006216F9">
            <w:pPr>
              <w:ind w:left="-108" w:right="-108"/>
              <w:jc w:val="center"/>
              <w:rPr>
                <w:b/>
                <w:color w:val="000080"/>
              </w:rPr>
            </w:pPr>
            <w:r>
              <w:rPr>
                <w:b/>
                <w:color w:val="000080"/>
              </w:rPr>
              <w:t>Остаток на конец года</w:t>
            </w:r>
          </w:p>
        </w:tc>
      </w:tr>
      <w:tr w:rsidR="006216F9">
        <w:trPr>
          <w:cantSplit/>
          <w:trHeight w:val="270"/>
        </w:trPr>
        <w:tc>
          <w:tcPr>
            <w:tcW w:w="4111" w:type="dxa"/>
            <w:vMerge/>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p>
        </w:tc>
        <w:tc>
          <w:tcPr>
            <w:tcW w:w="709" w:type="dxa"/>
            <w:vMerge/>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b/>
                <w:color w:val="000080"/>
              </w:rPr>
            </w:pPr>
            <w:r>
              <w:rPr>
                <w:b/>
                <w:color w:val="000080"/>
              </w:rPr>
              <w:t>Всего</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В том числе длительностью свыше 3-х месяцев</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ЗАО "Ностра"</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270</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2 490</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ЗАО "МИРЭКС"</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271</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828</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 xml:space="preserve">Фирма </w:t>
            </w:r>
            <w:r>
              <w:rPr>
                <w:color w:val="000080"/>
                <w:lang w:val="en-US"/>
              </w:rPr>
              <w:t>V&amp;Scoltd</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272</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289</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273</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274</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275</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276</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277</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278</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279</w:t>
            </w: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color w:val="000080"/>
        </w:rPr>
        <w:br w:type="page"/>
      </w:r>
      <w:r>
        <w:rPr>
          <w:b/>
          <w:color w:val="000080"/>
          <w:sz w:val="24"/>
        </w:rPr>
        <w:t>3. Амортизируемое имущество.</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показателя</w:t>
            </w:r>
          </w:p>
        </w:tc>
        <w:tc>
          <w:tcPr>
            <w:tcW w:w="709" w:type="dxa"/>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Pr>
          <w:p w:rsidR="006216F9" w:rsidRDefault="006216F9">
            <w:pPr>
              <w:ind w:left="-108" w:right="-108"/>
              <w:jc w:val="center"/>
              <w:rPr>
                <w:b/>
                <w:color w:val="000080"/>
              </w:rPr>
            </w:pPr>
            <w:r>
              <w:rPr>
                <w:b/>
                <w:color w:val="000080"/>
              </w:rPr>
              <w:t>Остаток на начало года</w:t>
            </w:r>
          </w:p>
        </w:tc>
        <w:tc>
          <w:tcPr>
            <w:tcW w:w="1276" w:type="dxa"/>
          </w:tcPr>
          <w:p w:rsidR="006216F9" w:rsidRDefault="006216F9">
            <w:pPr>
              <w:jc w:val="center"/>
              <w:rPr>
                <w:b/>
                <w:color w:val="000080"/>
              </w:rPr>
            </w:pPr>
            <w:r>
              <w:rPr>
                <w:b/>
                <w:color w:val="000080"/>
              </w:rPr>
              <w:t>Поступило (введено)</w:t>
            </w:r>
          </w:p>
        </w:tc>
        <w:tc>
          <w:tcPr>
            <w:tcW w:w="1276" w:type="dxa"/>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Выбыло</w:t>
            </w:r>
          </w:p>
        </w:tc>
        <w:tc>
          <w:tcPr>
            <w:tcW w:w="850" w:type="dxa"/>
          </w:tcPr>
          <w:p w:rsidR="006216F9" w:rsidRDefault="006216F9">
            <w:pPr>
              <w:ind w:left="-108" w:right="-108"/>
              <w:jc w:val="center"/>
              <w:rPr>
                <w:b/>
                <w:color w:val="000080"/>
              </w:rPr>
            </w:pPr>
            <w:r>
              <w:rPr>
                <w:b/>
                <w:color w:val="000080"/>
              </w:rPr>
              <w:t>Остаток на конец года</w:t>
            </w:r>
          </w:p>
        </w:tc>
      </w:tr>
      <w:tr w:rsidR="006216F9">
        <w:tc>
          <w:tcPr>
            <w:tcW w:w="4111" w:type="dxa"/>
          </w:tcPr>
          <w:p w:rsidR="006216F9" w:rsidRDefault="006216F9">
            <w:pPr>
              <w:ind w:right="-108"/>
              <w:rPr>
                <w:color w:val="000080"/>
              </w:rPr>
            </w:pPr>
            <w:r>
              <w:rPr>
                <w:color w:val="000080"/>
                <w:lang w:val="en-US"/>
              </w:rPr>
              <w:t>I</w:t>
            </w:r>
            <w:r>
              <w:rPr>
                <w:color w:val="000080"/>
              </w:rPr>
              <w:t>. НЕМАТЕРИАЛЬНЫЕ АКТИВЫ</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Права на объекты интеллектуальной (промышленной) собственности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310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 xml:space="preserve">   в том числе права, возникающие: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jc w:val="both"/>
              <w:rPr>
                <w:color w:val="000080"/>
              </w:rPr>
            </w:pPr>
            <w:r>
              <w:rPr>
                <w:color w:val="000080"/>
              </w:rPr>
              <w:t>из авторских и иных договоров на произведения науки, литературы, искусства и объекты смежных прав, на программы ЭВМ, базы данных и др.</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311</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p>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jc w:val="both"/>
              <w:rPr>
                <w:color w:val="000080"/>
              </w:rPr>
            </w:pPr>
            <w:r>
              <w:rPr>
                <w:color w:val="000080"/>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right="-108"/>
              <w:jc w:val="center"/>
              <w:rPr>
                <w:color w:val="000080"/>
              </w:rPr>
            </w:pPr>
            <w:r>
              <w:rPr>
                <w:color w:val="000080"/>
              </w:rPr>
              <w:t>312</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прав на "ноу-хау"</w:t>
            </w:r>
          </w:p>
        </w:tc>
        <w:tc>
          <w:tcPr>
            <w:tcW w:w="709" w:type="dxa"/>
          </w:tcPr>
          <w:p w:rsidR="006216F9" w:rsidRDefault="006216F9">
            <w:pPr>
              <w:ind w:left="-108" w:right="-108"/>
              <w:jc w:val="center"/>
              <w:rPr>
                <w:color w:val="000080"/>
              </w:rPr>
            </w:pPr>
            <w:r>
              <w:rPr>
                <w:color w:val="000080"/>
              </w:rPr>
              <w:t>313</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 xml:space="preserve">Права на пользование обособленными природными объектами </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320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Организационные расходы</w:t>
            </w:r>
          </w:p>
        </w:tc>
        <w:tc>
          <w:tcPr>
            <w:tcW w:w="709" w:type="dxa"/>
          </w:tcPr>
          <w:p w:rsidR="006216F9" w:rsidRDefault="006216F9">
            <w:pPr>
              <w:ind w:left="-108" w:right="-108"/>
              <w:jc w:val="center"/>
              <w:rPr>
                <w:color w:val="000080"/>
              </w:rPr>
            </w:pPr>
            <w:r>
              <w:rPr>
                <w:color w:val="000080"/>
              </w:rPr>
              <w:t>330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Деловая репутация организации</w:t>
            </w:r>
          </w:p>
        </w:tc>
        <w:tc>
          <w:tcPr>
            <w:tcW w:w="709" w:type="dxa"/>
          </w:tcPr>
          <w:p w:rsidR="006216F9" w:rsidRDefault="006216F9">
            <w:pPr>
              <w:ind w:left="-108" w:right="-108"/>
              <w:jc w:val="center"/>
              <w:rPr>
                <w:color w:val="000080"/>
              </w:rPr>
            </w:pPr>
            <w:r>
              <w:rPr>
                <w:color w:val="000080"/>
              </w:rPr>
              <w:t>340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w:t>
            </w:r>
          </w:p>
        </w:tc>
        <w:tc>
          <w:tcPr>
            <w:tcW w:w="709" w:type="dxa"/>
          </w:tcPr>
          <w:p w:rsidR="006216F9" w:rsidRDefault="006216F9">
            <w:pPr>
              <w:ind w:left="-108" w:right="-108"/>
              <w:jc w:val="center"/>
              <w:rPr>
                <w:color w:val="000080"/>
              </w:rPr>
            </w:pPr>
            <w:r>
              <w:rPr>
                <w:color w:val="000080"/>
              </w:rPr>
              <w:t>349</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ИТОГО (сумма строк 310+320+330+340+349)</w:t>
            </w:r>
          </w:p>
        </w:tc>
        <w:tc>
          <w:tcPr>
            <w:tcW w:w="709" w:type="dxa"/>
          </w:tcPr>
          <w:p w:rsidR="006216F9" w:rsidRDefault="006216F9">
            <w:pPr>
              <w:ind w:left="-108" w:right="-108"/>
              <w:jc w:val="center"/>
              <w:rPr>
                <w:color w:val="000080"/>
              </w:rPr>
            </w:pPr>
            <w:r>
              <w:rPr>
                <w:color w:val="000080"/>
              </w:rPr>
              <w:t>350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lang w:val="en-US"/>
              </w:rPr>
              <w:t>II</w:t>
            </w:r>
            <w:r>
              <w:rPr>
                <w:color w:val="000080"/>
              </w:rPr>
              <w:t>. ОСНОВНЫЕ СРЕДСТВА</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Земельные участки и объекты природопользования</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360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Здания</w:t>
            </w:r>
          </w:p>
        </w:tc>
        <w:tc>
          <w:tcPr>
            <w:tcW w:w="709" w:type="dxa"/>
          </w:tcPr>
          <w:p w:rsidR="006216F9" w:rsidRDefault="006216F9">
            <w:pPr>
              <w:ind w:left="-108" w:right="-108"/>
              <w:jc w:val="center"/>
              <w:rPr>
                <w:color w:val="000080"/>
              </w:rPr>
            </w:pPr>
            <w:r>
              <w:rPr>
                <w:color w:val="000080"/>
              </w:rPr>
              <w:t>361</w:t>
            </w:r>
          </w:p>
        </w:tc>
        <w:tc>
          <w:tcPr>
            <w:tcW w:w="992" w:type="dxa"/>
          </w:tcPr>
          <w:p w:rsidR="006216F9" w:rsidRDefault="006216F9">
            <w:pPr>
              <w:ind w:left="-108" w:right="-108"/>
              <w:jc w:val="center"/>
              <w:rPr>
                <w:color w:val="000080"/>
              </w:rPr>
            </w:pPr>
            <w:r>
              <w:rPr>
                <w:color w:val="000080"/>
              </w:rPr>
              <w:t>23 732</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554</w:t>
            </w:r>
          </w:p>
        </w:tc>
        <w:tc>
          <w:tcPr>
            <w:tcW w:w="850" w:type="dxa"/>
          </w:tcPr>
          <w:p w:rsidR="006216F9" w:rsidRDefault="006216F9">
            <w:pPr>
              <w:ind w:left="-108" w:right="-108"/>
              <w:jc w:val="center"/>
              <w:rPr>
                <w:color w:val="000080"/>
              </w:rPr>
            </w:pPr>
            <w:r>
              <w:rPr>
                <w:color w:val="000080"/>
              </w:rPr>
              <w:t>23 178</w:t>
            </w:r>
          </w:p>
        </w:tc>
      </w:tr>
      <w:tr w:rsidR="006216F9">
        <w:tc>
          <w:tcPr>
            <w:tcW w:w="4111" w:type="dxa"/>
          </w:tcPr>
          <w:p w:rsidR="006216F9" w:rsidRDefault="006216F9">
            <w:pPr>
              <w:ind w:right="-108"/>
              <w:rPr>
                <w:color w:val="000080"/>
              </w:rPr>
            </w:pPr>
            <w:r>
              <w:rPr>
                <w:color w:val="000080"/>
              </w:rPr>
              <w:t>Сооружения</w:t>
            </w:r>
          </w:p>
        </w:tc>
        <w:tc>
          <w:tcPr>
            <w:tcW w:w="709" w:type="dxa"/>
          </w:tcPr>
          <w:p w:rsidR="006216F9" w:rsidRDefault="006216F9">
            <w:pPr>
              <w:ind w:left="-108" w:right="-108"/>
              <w:jc w:val="center"/>
              <w:rPr>
                <w:color w:val="000080"/>
              </w:rPr>
            </w:pPr>
            <w:r>
              <w:rPr>
                <w:color w:val="000080"/>
              </w:rPr>
              <w:t>362</w:t>
            </w:r>
          </w:p>
        </w:tc>
        <w:tc>
          <w:tcPr>
            <w:tcW w:w="992" w:type="dxa"/>
          </w:tcPr>
          <w:p w:rsidR="006216F9" w:rsidRDefault="006216F9">
            <w:pPr>
              <w:ind w:left="-108" w:right="-108"/>
              <w:jc w:val="center"/>
              <w:rPr>
                <w:color w:val="000080"/>
              </w:rPr>
            </w:pPr>
            <w:r>
              <w:rPr>
                <w:color w:val="000080"/>
              </w:rPr>
              <w:t>178</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178</w:t>
            </w:r>
          </w:p>
        </w:tc>
      </w:tr>
      <w:tr w:rsidR="006216F9">
        <w:tc>
          <w:tcPr>
            <w:tcW w:w="4111" w:type="dxa"/>
          </w:tcPr>
          <w:p w:rsidR="006216F9" w:rsidRDefault="006216F9">
            <w:pPr>
              <w:ind w:right="-108"/>
              <w:rPr>
                <w:color w:val="000080"/>
              </w:rPr>
            </w:pPr>
            <w:r>
              <w:rPr>
                <w:color w:val="000080"/>
              </w:rPr>
              <w:t>Машины и оборудование</w:t>
            </w:r>
          </w:p>
        </w:tc>
        <w:tc>
          <w:tcPr>
            <w:tcW w:w="709" w:type="dxa"/>
          </w:tcPr>
          <w:p w:rsidR="006216F9" w:rsidRDefault="006216F9">
            <w:pPr>
              <w:ind w:left="-108" w:right="-108"/>
              <w:jc w:val="center"/>
              <w:rPr>
                <w:color w:val="000080"/>
              </w:rPr>
            </w:pPr>
            <w:r>
              <w:rPr>
                <w:color w:val="000080"/>
              </w:rPr>
              <w:t>363</w:t>
            </w:r>
          </w:p>
        </w:tc>
        <w:tc>
          <w:tcPr>
            <w:tcW w:w="992" w:type="dxa"/>
          </w:tcPr>
          <w:p w:rsidR="006216F9" w:rsidRDefault="006216F9">
            <w:pPr>
              <w:ind w:left="-108" w:right="-108"/>
              <w:jc w:val="center"/>
              <w:rPr>
                <w:color w:val="000080"/>
              </w:rPr>
            </w:pPr>
            <w:r>
              <w:rPr>
                <w:color w:val="000080"/>
              </w:rPr>
              <w:t>25 611</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1 784</w:t>
            </w:r>
          </w:p>
        </w:tc>
        <w:tc>
          <w:tcPr>
            <w:tcW w:w="850" w:type="dxa"/>
          </w:tcPr>
          <w:p w:rsidR="006216F9" w:rsidRDefault="006216F9">
            <w:pPr>
              <w:ind w:left="-108" w:right="-108"/>
              <w:jc w:val="center"/>
              <w:rPr>
                <w:color w:val="000080"/>
              </w:rPr>
            </w:pPr>
            <w:r>
              <w:rPr>
                <w:color w:val="000080"/>
              </w:rPr>
              <w:t>23 827</w:t>
            </w:r>
          </w:p>
        </w:tc>
      </w:tr>
      <w:tr w:rsidR="006216F9">
        <w:tc>
          <w:tcPr>
            <w:tcW w:w="4111" w:type="dxa"/>
          </w:tcPr>
          <w:p w:rsidR="006216F9" w:rsidRDefault="006216F9">
            <w:pPr>
              <w:ind w:right="-108"/>
              <w:rPr>
                <w:color w:val="000080"/>
              </w:rPr>
            </w:pPr>
            <w:r>
              <w:rPr>
                <w:color w:val="000080"/>
              </w:rPr>
              <w:t>Транспортные средства</w:t>
            </w:r>
          </w:p>
        </w:tc>
        <w:tc>
          <w:tcPr>
            <w:tcW w:w="709" w:type="dxa"/>
          </w:tcPr>
          <w:p w:rsidR="006216F9" w:rsidRDefault="006216F9">
            <w:pPr>
              <w:ind w:left="-108" w:right="-108"/>
              <w:jc w:val="center"/>
              <w:rPr>
                <w:color w:val="000080"/>
              </w:rPr>
            </w:pPr>
            <w:r>
              <w:rPr>
                <w:color w:val="000080"/>
              </w:rPr>
              <w:t>364</w:t>
            </w:r>
          </w:p>
        </w:tc>
        <w:tc>
          <w:tcPr>
            <w:tcW w:w="992" w:type="dxa"/>
          </w:tcPr>
          <w:p w:rsidR="006216F9" w:rsidRDefault="006216F9">
            <w:pPr>
              <w:ind w:left="-108" w:right="-108"/>
              <w:jc w:val="center"/>
              <w:rPr>
                <w:color w:val="000080"/>
              </w:rPr>
            </w:pPr>
            <w:r>
              <w:rPr>
                <w:color w:val="000080"/>
              </w:rPr>
              <w:t>719</w:t>
            </w:r>
          </w:p>
        </w:tc>
        <w:tc>
          <w:tcPr>
            <w:tcW w:w="1276" w:type="dxa"/>
          </w:tcPr>
          <w:p w:rsidR="006216F9" w:rsidRDefault="006216F9">
            <w:pPr>
              <w:jc w:val="center"/>
              <w:rPr>
                <w:color w:val="000080"/>
              </w:rPr>
            </w:pPr>
            <w:r>
              <w:rPr>
                <w:color w:val="000080"/>
              </w:rPr>
              <w:t>47</w:t>
            </w:r>
          </w:p>
        </w:tc>
        <w:tc>
          <w:tcPr>
            <w:tcW w:w="1276" w:type="dxa"/>
          </w:tcPr>
          <w:p w:rsidR="006216F9" w:rsidRDefault="006216F9">
            <w:pPr>
              <w:ind w:left="-108" w:right="-108"/>
              <w:jc w:val="center"/>
              <w:rPr>
                <w:color w:val="000080"/>
              </w:rPr>
            </w:pPr>
            <w:r>
              <w:rPr>
                <w:color w:val="000080"/>
              </w:rPr>
              <w:t>65</w:t>
            </w:r>
          </w:p>
        </w:tc>
        <w:tc>
          <w:tcPr>
            <w:tcW w:w="850" w:type="dxa"/>
          </w:tcPr>
          <w:p w:rsidR="006216F9" w:rsidRDefault="006216F9">
            <w:pPr>
              <w:ind w:left="-108" w:right="-108"/>
              <w:jc w:val="center"/>
              <w:rPr>
                <w:color w:val="000080"/>
              </w:rPr>
            </w:pPr>
            <w:r>
              <w:rPr>
                <w:color w:val="000080"/>
              </w:rPr>
              <w:t>701</w:t>
            </w:r>
          </w:p>
        </w:tc>
      </w:tr>
      <w:tr w:rsidR="006216F9">
        <w:tc>
          <w:tcPr>
            <w:tcW w:w="4111" w:type="dxa"/>
          </w:tcPr>
          <w:p w:rsidR="006216F9" w:rsidRDefault="006216F9">
            <w:pPr>
              <w:jc w:val="both"/>
              <w:rPr>
                <w:color w:val="000080"/>
              </w:rPr>
            </w:pPr>
            <w:r>
              <w:rPr>
                <w:color w:val="000080"/>
              </w:rPr>
              <w:t>Производственный и хозяйственный инвентарь</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365</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214</w:t>
            </w: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214</w:t>
            </w:r>
          </w:p>
        </w:tc>
      </w:tr>
      <w:tr w:rsidR="006216F9">
        <w:tc>
          <w:tcPr>
            <w:tcW w:w="4111" w:type="dxa"/>
          </w:tcPr>
          <w:p w:rsidR="006216F9" w:rsidRDefault="006216F9">
            <w:pPr>
              <w:ind w:right="-108"/>
              <w:rPr>
                <w:color w:val="000080"/>
              </w:rPr>
            </w:pPr>
            <w:r>
              <w:rPr>
                <w:color w:val="000080"/>
              </w:rPr>
              <w:t>Рабочий скот</w:t>
            </w:r>
          </w:p>
        </w:tc>
        <w:tc>
          <w:tcPr>
            <w:tcW w:w="709" w:type="dxa"/>
          </w:tcPr>
          <w:p w:rsidR="006216F9" w:rsidRDefault="006216F9">
            <w:pPr>
              <w:ind w:left="-108" w:right="-108"/>
              <w:jc w:val="center"/>
              <w:rPr>
                <w:color w:val="000080"/>
              </w:rPr>
            </w:pPr>
            <w:r>
              <w:rPr>
                <w:color w:val="000080"/>
              </w:rPr>
              <w:t>366</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Продуктивный скот</w:t>
            </w:r>
          </w:p>
        </w:tc>
        <w:tc>
          <w:tcPr>
            <w:tcW w:w="709" w:type="dxa"/>
          </w:tcPr>
          <w:p w:rsidR="006216F9" w:rsidRDefault="006216F9">
            <w:pPr>
              <w:ind w:left="-108" w:right="-108"/>
              <w:jc w:val="center"/>
              <w:rPr>
                <w:color w:val="000080"/>
              </w:rPr>
            </w:pPr>
            <w:r>
              <w:rPr>
                <w:color w:val="000080"/>
              </w:rPr>
              <w:t>367</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Многолетние насаждения</w:t>
            </w:r>
          </w:p>
        </w:tc>
        <w:tc>
          <w:tcPr>
            <w:tcW w:w="709" w:type="dxa"/>
          </w:tcPr>
          <w:p w:rsidR="006216F9" w:rsidRDefault="006216F9">
            <w:pPr>
              <w:ind w:left="-108" w:right="-108"/>
              <w:jc w:val="center"/>
              <w:rPr>
                <w:color w:val="000080"/>
              </w:rPr>
            </w:pPr>
            <w:r>
              <w:rPr>
                <w:color w:val="000080"/>
              </w:rPr>
              <w:t>368</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Другие виды основных средств</w:t>
            </w:r>
          </w:p>
        </w:tc>
        <w:tc>
          <w:tcPr>
            <w:tcW w:w="709" w:type="dxa"/>
          </w:tcPr>
          <w:p w:rsidR="006216F9" w:rsidRDefault="006216F9">
            <w:pPr>
              <w:ind w:left="-108" w:right="-108"/>
              <w:jc w:val="center"/>
              <w:rPr>
                <w:color w:val="000080"/>
              </w:rPr>
            </w:pPr>
            <w:r>
              <w:rPr>
                <w:color w:val="000080"/>
              </w:rPr>
              <w:t>369</w:t>
            </w:r>
          </w:p>
        </w:tc>
        <w:tc>
          <w:tcPr>
            <w:tcW w:w="992" w:type="dxa"/>
          </w:tcPr>
          <w:p w:rsidR="006216F9" w:rsidRDefault="006216F9">
            <w:pPr>
              <w:ind w:left="-108" w:right="-108"/>
              <w:jc w:val="center"/>
              <w:rPr>
                <w:color w:val="000080"/>
              </w:rPr>
            </w:pPr>
            <w:r>
              <w:rPr>
                <w:color w:val="000080"/>
              </w:rPr>
              <w:t>10 612</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5 574</w:t>
            </w:r>
          </w:p>
        </w:tc>
        <w:tc>
          <w:tcPr>
            <w:tcW w:w="850" w:type="dxa"/>
          </w:tcPr>
          <w:p w:rsidR="006216F9" w:rsidRDefault="006216F9">
            <w:pPr>
              <w:ind w:left="-108" w:right="-108"/>
              <w:jc w:val="center"/>
              <w:rPr>
                <w:color w:val="000080"/>
              </w:rPr>
            </w:pPr>
            <w:r>
              <w:rPr>
                <w:color w:val="000080"/>
              </w:rPr>
              <w:t>5 038</w:t>
            </w:r>
          </w:p>
        </w:tc>
      </w:tr>
      <w:tr w:rsidR="006216F9">
        <w:tc>
          <w:tcPr>
            <w:tcW w:w="4111" w:type="dxa"/>
          </w:tcPr>
          <w:p w:rsidR="006216F9" w:rsidRDefault="006216F9">
            <w:pPr>
              <w:ind w:right="-108"/>
              <w:rPr>
                <w:color w:val="000080"/>
              </w:rPr>
            </w:pPr>
            <w:r>
              <w:rPr>
                <w:color w:val="000080"/>
              </w:rPr>
              <w:t>ИТОГО (сумма строк 360</w:t>
            </w:r>
            <w:r>
              <w:rPr>
                <w:color w:val="000080"/>
              </w:rPr>
              <w:sym w:font="Symbol" w:char="F0B8"/>
            </w:r>
            <w:r>
              <w:rPr>
                <w:color w:val="000080"/>
              </w:rPr>
              <w:t>369)</w:t>
            </w:r>
          </w:p>
        </w:tc>
        <w:tc>
          <w:tcPr>
            <w:tcW w:w="709" w:type="dxa"/>
          </w:tcPr>
          <w:p w:rsidR="006216F9" w:rsidRDefault="006216F9">
            <w:pPr>
              <w:ind w:left="-108" w:right="-108"/>
              <w:jc w:val="center"/>
              <w:rPr>
                <w:color w:val="000080"/>
              </w:rPr>
            </w:pPr>
            <w:r>
              <w:rPr>
                <w:color w:val="000080"/>
              </w:rPr>
              <w:t>370</w:t>
            </w:r>
          </w:p>
        </w:tc>
        <w:tc>
          <w:tcPr>
            <w:tcW w:w="992" w:type="dxa"/>
          </w:tcPr>
          <w:p w:rsidR="006216F9" w:rsidRDefault="006216F9">
            <w:pPr>
              <w:ind w:left="-108" w:right="-108"/>
              <w:jc w:val="center"/>
              <w:rPr>
                <w:color w:val="000080"/>
              </w:rPr>
            </w:pPr>
            <w:r>
              <w:rPr>
                <w:color w:val="000080"/>
              </w:rPr>
              <w:t>61 066</w:t>
            </w:r>
          </w:p>
        </w:tc>
        <w:tc>
          <w:tcPr>
            <w:tcW w:w="1276" w:type="dxa"/>
          </w:tcPr>
          <w:p w:rsidR="006216F9" w:rsidRDefault="006216F9">
            <w:pPr>
              <w:jc w:val="center"/>
              <w:rPr>
                <w:color w:val="000080"/>
              </w:rPr>
            </w:pPr>
            <w:r>
              <w:rPr>
                <w:color w:val="000080"/>
              </w:rPr>
              <w:t>47</w:t>
            </w:r>
          </w:p>
        </w:tc>
        <w:tc>
          <w:tcPr>
            <w:tcW w:w="1276" w:type="dxa"/>
          </w:tcPr>
          <w:p w:rsidR="006216F9" w:rsidRDefault="006216F9">
            <w:pPr>
              <w:ind w:left="-108" w:right="-108"/>
              <w:jc w:val="center"/>
              <w:rPr>
                <w:color w:val="000080"/>
              </w:rPr>
            </w:pPr>
            <w:r>
              <w:rPr>
                <w:color w:val="000080"/>
              </w:rPr>
              <w:t>7 977</w:t>
            </w:r>
          </w:p>
        </w:tc>
        <w:tc>
          <w:tcPr>
            <w:tcW w:w="850" w:type="dxa"/>
          </w:tcPr>
          <w:p w:rsidR="006216F9" w:rsidRDefault="006216F9">
            <w:pPr>
              <w:ind w:left="-108" w:right="-108"/>
              <w:jc w:val="center"/>
              <w:rPr>
                <w:color w:val="000080"/>
              </w:rPr>
            </w:pPr>
            <w:r>
              <w:rPr>
                <w:color w:val="000080"/>
              </w:rPr>
              <w:t>53 136</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176" w:right="-108"/>
              <w:rPr>
                <w:color w:val="000080"/>
              </w:rPr>
            </w:pPr>
            <w:r>
              <w:rPr>
                <w:color w:val="000080"/>
              </w:rPr>
              <w:t>производственные</w:t>
            </w:r>
          </w:p>
        </w:tc>
        <w:tc>
          <w:tcPr>
            <w:tcW w:w="709" w:type="dxa"/>
          </w:tcPr>
          <w:p w:rsidR="006216F9" w:rsidRDefault="006216F9">
            <w:pPr>
              <w:ind w:left="-108" w:right="-108"/>
              <w:jc w:val="center"/>
              <w:rPr>
                <w:color w:val="000080"/>
              </w:rPr>
            </w:pPr>
            <w:r>
              <w:rPr>
                <w:color w:val="000080"/>
              </w:rPr>
              <w:t>371</w:t>
            </w:r>
          </w:p>
        </w:tc>
        <w:tc>
          <w:tcPr>
            <w:tcW w:w="992" w:type="dxa"/>
          </w:tcPr>
          <w:p w:rsidR="006216F9" w:rsidRDefault="006216F9">
            <w:pPr>
              <w:ind w:left="-108" w:right="-108"/>
              <w:jc w:val="center"/>
              <w:rPr>
                <w:color w:val="000080"/>
              </w:rPr>
            </w:pPr>
            <w:r>
              <w:rPr>
                <w:color w:val="000080"/>
              </w:rPr>
              <w:t>51 106</w:t>
            </w:r>
          </w:p>
        </w:tc>
        <w:tc>
          <w:tcPr>
            <w:tcW w:w="1276" w:type="dxa"/>
          </w:tcPr>
          <w:p w:rsidR="006216F9" w:rsidRDefault="006216F9">
            <w:pPr>
              <w:jc w:val="center"/>
              <w:rPr>
                <w:color w:val="000080"/>
              </w:rPr>
            </w:pPr>
            <w:r>
              <w:rPr>
                <w:color w:val="000080"/>
              </w:rPr>
              <w:t>47</w:t>
            </w:r>
          </w:p>
        </w:tc>
        <w:tc>
          <w:tcPr>
            <w:tcW w:w="1276" w:type="dxa"/>
          </w:tcPr>
          <w:p w:rsidR="006216F9" w:rsidRDefault="006216F9">
            <w:pPr>
              <w:ind w:left="-108" w:right="-108"/>
              <w:jc w:val="center"/>
              <w:rPr>
                <w:color w:val="000080"/>
              </w:rPr>
            </w:pPr>
            <w:r>
              <w:rPr>
                <w:color w:val="000080"/>
              </w:rPr>
              <w:t>2 402</w:t>
            </w:r>
          </w:p>
        </w:tc>
        <w:tc>
          <w:tcPr>
            <w:tcW w:w="850" w:type="dxa"/>
          </w:tcPr>
          <w:p w:rsidR="006216F9" w:rsidRDefault="006216F9">
            <w:pPr>
              <w:ind w:left="-108" w:right="-108"/>
              <w:jc w:val="center"/>
              <w:rPr>
                <w:color w:val="000080"/>
              </w:rPr>
            </w:pPr>
            <w:r>
              <w:rPr>
                <w:color w:val="000080"/>
              </w:rPr>
              <w:t>48 751</w:t>
            </w:r>
          </w:p>
        </w:tc>
      </w:tr>
      <w:tr w:rsidR="006216F9">
        <w:tc>
          <w:tcPr>
            <w:tcW w:w="4111" w:type="dxa"/>
          </w:tcPr>
          <w:p w:rsidR="006216F9" w:rsidRDefault="006216F9">
            <w:pPr>
              <w:ind w:left="176" w:right="-108"/>
              <w:rPr>
                <w:color w:val="000080"/>
              </w:rPr>
            </w:pPr>
            <w:r>
              <w:rPr>
                <w:color w:val="000080"/>
              </w:rPr>
              <w:t>непроизводственные</w:t>
            </w:r>
          </w:p>
        </w:tc>
        <w:tc>
          <w:tcPr>
            <w:tcW w:w="709" w:type="dxa"/>
          </w:tcPr>
          <w:p w:rsidR="006216F9" w:rsidRDefault="006216F9">
            <w:pPr>
              <w:ind w:left="-108" w:right="-108"/>
              <w:jc w:val="center"/>
              <w:rPr>
                <w:color w:val="000080"/>
              </w:rPr>
            </w:pPr>
            <w:r>
              <w:rPr>
                <w:color w:val="000080"/>
              </w:rPr>
              <w:t>372</w:t>
            </w:r>
          </w:p>
        </w:tc>
        <w:tc>
          <w:tcPr>
            <w:tcW w:w="992" w:type="dxa"/>
          </w:tcPr>
          <w:p w:rsidR="006216F9" w:rsidRDefault="006216F9">
            <w:pPr>
              <w:ind w:left="-108" w:right="-108"/>
              <w:jc w:val="center"/>
              <w:rPr>
                <w:color w:val="000080"/>
              </w:rPr>
            </w:pPr>
            <w:r>
              <w:rPr>
                <w:color w:val="000080"/>
              </w:rPr>
              <w:t>9 960</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5 575</w:t>
            </w:r>
          </w:p>
        </w:tc>
        <w:tc>
          <w:tcPr>
            <w:tcW w:w="850" w:type="dxa"/>
          </w:tcPr>
          <w:p w:rsidR="006216F9" w:rsidRDefault="006216F9">
            <w:pPr>
              <w:ind w:left="-108" w:right="-108"/>
              <w:jc w:val="center"/>
              <w:rPr>
                <w:color w:val="000080"/>
              </w:rPr>
            </w:pPr>
            <w:r>
              <w:rPr>
                <w:color w:val="000080"/>
              </w:rPr>
              <w:t>4 385</w:t>
            </w:r>
          </w:p>
        </w:tc>
      </w:tr>
      <w:tr w:rsidR="006216F9">
        <w:tc>
          <w:tcPr>
            <w:tcW w:w="4111" w:type="dxa"/>
          </w:tcPr>
          <w:p w:rsidR="006216F9" w:rsidRDefault="006216F9">
            <w:pPr>
              <w:ind w:right="-108"/>
              <w:rPr>
                <w:color w:val="000080"/>
              </w:rPr>
            </w:pPr>
            <w:r>
              <w:rPr>
                <w:color w:val="000080"/>
                <w:lang w:val="en-US"/>
              </w:rPr>
              <w:t>III</w:t>
            </w:r>
            <w:r>
              <w:rPr>
                <w:color w:val="000080"/>
              </w:rPr>
              <w:t xml:space="preserve">. Малоценные и  </w:t>
            </w:r>
          </w:p>
          <w:p w:rsidR="006216F9" w:rsidRDefault="006216F9">
            <w:pPr>
              <w:ind w:right="-108"/>
              <w:rPr>
                <w:color w:val="000080"/>
              </w:rPr>
            </w:pPr>
            <w:r>
              <w:rPr>
                <w:color w:val="000080"/>
              </w:rPr>
              <w:t xml:space="preserve">      Быстроизнашивающиеся </w:t>
            </w:r>
          </w:p>
          <w:p w:rsidR="006216F9" w:rsidRDefault="006216F9">
            <w:pPr>
              <w:ind w:right="-108"/>
              <w:rPr>
                <w:color w:val="000080"/>
              </w:rPr>
            </w:pPr>
            <w:r>
              <w:rPr>
                <w:color w:val="000080"/>
              </w:rPr>
              <w:t xml:space="preserve">      Предметы - ИТОГО</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380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31</w:t>
            </w:r>
          </w:p>
        </w:tc>
        <w:tc>
          <w:tcPr>
            <w:tcW w:w="1276" w:type="dxa"/>
          </w:tcPr>
          <w:p w:rsidR="006216F9" w:rsidRDefault="006216F9">
            <w:pPr>
              <w:jc w:val="center"/>
              <w:rPr>
                <w:color w:val="000080"/>
              </w:rPr>
            </w:pPr>
          </w:p>
          <w:p w:rsidR="006216F9" w:rsidRDefault="006216F9">
            <w:pPr>
              <w:jc w:val="center"/>
              <w:rPr>
                <w:color w:val="000080"/>
              </w:rPr>
            </w:pPr>
            <w:r>
              <w:rPr>
                <w:color w:val="000080"/>
              </w:rPr>
              <w:t>69</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55</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45</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right="-108"/>
              <w:rPr>
                <w:color w:val="000080"/>
              </w:rPr>
            </w:pPr>
            <w:r>
              <w:rPr>
                <w:color w:val="000080"/>
              </w:rPr>
              <w:t>на складе</w:t>
            </w:r>
          </w:p>
        </w:tc>
        <w:tc>
          <w:tcPr>
            <w:tcW w:w="709" w:type="dxa"/>
          </w:tcPr>
          <w:p w:rsidR="006216F9" w:rsidRDefault="006216F9">
            <w:pPr>
              <w:ind w:left="-108" w:right="-108"/>
              <w:jc w:val="center"/>
              <w:rPr>
                <w:color w:val="000080"/>
              </w:rPr>
            </w:pPr>
            <w:r>
              <w:rPr>
                <w:color w:val="000080"/>
              </w:rPr>
              <w:t>381</w:t>
            </w:r>
          </w:p>
        </w:tc>
        <w:tc>
          <w:tcPr>
            <w:tcW w:w="992" w:type="dxa"/>
          </w:tcPr>
          <w:p w:rsidR="006216F9" w:rsidRDefault="006216F9">
            <w:pPr>
              <w:ind w:left="-108" w:right="-108"/>
              <w:jc w:val="center"/>
              <w:rPr>
                <w:color w:val="000080"/>
              </w:rPr>
            </w:pPr>
            <w:r>
              <w:rPr>
                <w:color w:val="000080"/>
              </w:rPr>
              <w:t>7</w:t>
            </w:r>
          </w:p>
        </w:tc>
        <w:tc>
          <w:tcPr>
            <w:tcW w:w="1276" w:type="dxa"/>
          </w:tcPr>
          <w:p w:rsidR="006216F9" w:rsidRDefault="006216F9">
            <w:pPr>
              <w:jc w:val="center"/>
              <w:rPr>
                <w:color w:val="000080"/>
              </w:rPr>
            </w:pPr>
            <w:r>
              <w:rPr>
                <w:color w:val="000080"/>
              </w:rPr>
              <w:t>53</w:t>
            </w:r>
          </w:p>
        </w:tc>
        <w:tc>
          <w:tcPr>
            <w:tcW w:w="1276" w:type="dxa"/>
          </w:tcPr>
          <w:p w:rsidR="006216F9" w:rsidRDefault="006216F9">
            <w:pPr>
              <w:ind w:left="-108" w:right="-108"/>
              <w:jc w:val="center"/>
              <w:rPr>
                <w:color w:val="000080"/>
              </w:rPr>
            </w:pPr>
            <w:r>
              <w:rPr>
                <w:color w:val="000080"/>
              </w:rPr>
              <w:t>51</w:t>
            </w:r>
          </w:p>
        </w:tc>
        <w:tc>
          <w:tcPr>
            <w:tcW w:w="850" w:type="dxa"/>
          </w:tcPr>
          <w:p w:rsidR="006216F9" w:rsidRDefault="006216F9">
            <w:pPr>
              <w:ind w:left="-108" w:right="-108"/>
              <w:jc w:val="center"/>
              <w:rPr>
                <w:color w:val="000080"/>
              </w:rPr>
            </w:pPr>
            <w:r>
              <w:rPr>
                <w:color w:val="000080"/>
              </w:rPr>
              <w:t>9</w:t>
            </w:r>
          </w:p>
        </w:tc>
      </w:tr>
      <w:tr w:rsidR="006216F9">
        <w:tc>
          <w:tcPr>
            <w:tcW w:w="4111" w:type="dxa"/>
          </w:tcPr>
          <w:p w:rsidR="006216F9" w:rsidRDefault="006216F9">
            <w:pPr>
              <w:ind w:left="318" w:right="-108"/>
              <w:rPr>
                <w:color w:val="000080"/>
              </w:rPr>
            </w:pPr>
            <w:r>
              <w:rPr>
                <w:color w:val="000080"/>
              </w:rPr>
              <w:t>в эксплуатации</w:t>
            </w:r>
          </w:p>
        </w:tc>
        <w:tc>
          <w:tcPr>
            <w:tcW w:w="709" w:type="dxa"/>
          </w:tcPr>
          <w:p w:rsidR="006216F9" w:rsidRDefault="006216F9">
            <w:pPr>
              <w:ind w:left="-108" w:right="-108"/>
              <w:jc w:val="center"/>
              <w:rPr>
                <w:color w:val="000080"/>
              </w:rPr>
            </w:pPr>
            <w:r>
              <w:rPr>
                <w:color w:val="000080"/>
              </w:rPr>
              <w:t>382</w:t>
            </w:r>
          </w:p>
        </w:tc>
        <w:tc>
          <w:tcPr>
            <w:tcW w:w="992" w:type="dxa"/>
          </w:tcPr>
          <w:p w:rsidR="006216F9" w:rsidRDefault="006216F9">
            <w:pPr>
              <w:ind w:left="-108" w:right="-108"/>
              <w:jc w:val="center"/>
              <w:rPr>
                <w:color w:val="000080"/>
              </w:rPr>
            </w:pPr>
            <w:r>
              <w:rPr>
                <w:color w:val="000080"/>
              </w:rPr>
              <w:t>24</w:t>
            </w:r>
          </w:p>
        </w:tc>
        <w:tc>
          <w:tcPr>
            <w:tcW w:w="1276" w:type="dxa"/>
          </w:tcPr>
          <w:p w:rsidR="006216F9" w:rsidRDefault="006216F9">
            <w:pPr>
              <w:jc w:val="center"/>
              <w:rPr>
                <w:color w:val="000080"/>
              </w:rPr>
            </w:pPr>
            <w:r>
              <w:rPr>
                <w:color w:val="000080"/>
              </w:rPr>
              <w:t>16</w:t>
            </w:r>
          </w:p>
        </w:tc>
        <w:tc>
          <w:tcPr>
            <w:tcW w:w="1276" w:type="dxa"/>
          </w:tcPr>
          <w:p w:rsidR="006216F9" w:rsidRDefault="006216F9">
            <w:pPr>
              <w:ind w:left="-108" w:right="-108"/>
              <w:jc w:val="center"/>
              <w:rPr>
                <w:color w:val="000080"/>
              </w:rPr>
            </w:pPr>
            <w:r>
              <w:rPr>
                <w:color w:val="000080"/>
              </w:rPr>
              <w:t>4</w:t>
            </w:r>
          </w:p>
        </w:tc>
        <w:tc>
          <w:tcPr>
            <w:tcW w:w="850" w:type="dxa"/>
          </w:tcPr>
          <w:p w:rsidR="006216F9" w:rsidRDefault="006216F9">
            <w:pPr>
              <w:ind w:left="-108" w:right="-108"/>
              <w:jc w:val="center"/>
              <w:rPr>
                <w:color w:val="000080"/>
              </w:rPr>
            </w:pPr>
            <w:r>
              <w:rPr>
                <w:color w:val="000080"/>
              </w:rPr>
              <w:t>36</w:t>
            </w:r>
          </w:p>
        </w:tc>
      </w:tr>
    </w:tbl>
    <w:p w:rsidR="006216F9" w:rsidRDefault="006216F9">
      <w:pPr>
        <w:ind w:right="-766"/>
        <w:jc w:val="center"/>
        <w:rPr>
          <w:b/>
          <w:color w:val="000080"/>
          <w:sz w:val="24"/>
        </w:rPr>
      </w:pPr>
      <w:r>
        <w:rPr>
          <w:b/>
          <w:color w:val="000080"/>
          <w:sz w:val="24"/>
        </w:rPr>
        <w:t>Справка к разделу 3.</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2268"/>
        <w:gridCol w:w="2126"/>
      </w:tblGrid>
      <w:tr w:rsidR="006216F9">
        <w:trPr>
          <w:cantSplit/>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tcPr>
          <w:p w:rsidR="006216F9" w:rsidRDefault="006216F9">
            <w:pPr>
              <w:ind w:left="33"/>
              <w:rPr>
                <w:color w:val="000080"/>
              </w:rPr>
            </w:pPr>
            <w:r>
              <w:rPr>
                <w:color w:val="000080"/>
              </w:rPr>
              <w:t>Остаток на начало года</w:t>
            </w:r>
          </w:p>
        </w:tc>
        <w:tc>
          <w:tcPr>
            <w:tcW w:w="2126" w:type="dxa"/>
          </w:tcPr>
          <w:p w:rsidR="006216F9" w:rsidRDefault="006216F9">
            <w:pPr>
              <w:ind w:left="-108" w:right="-108"/>
              <w:jc w:val="center"/>
              <w:rPr>
                <w:color w:val="000080"/>
              </w:rPr>
            </w:pPr>
            <w:r>
              <w:rPr>
                <w:color w:val="000080"/>
              </w:rPr>
              <w:t>Остаток на конец года</w:t>
            </w:r>
          </w:p>
        </w:tc>
      </w:tr>
      <w:tr w:rsidR="006216F9">
        <w:trPr>
          <w:cantSplit/>
        </w:trPr>
        <w:tc>
          <w:tcPr>
            <w:tcW w:w="4111" w:type="dxa"/>
          </w:tcPr>
          <w:p w:rsidR="006216F9" w:rsidRDefault="006216F9">
            <w:pPr>
              <w:ind w:right="-108"/>
              <w:jc w:val="center"/>
              <w:rPr>
                <w:color w:val="000080"/>
              </w:rPr>
            </w:pPr>
            <w:r>
              <w:rPr>
                <w:color w:val="000080"/>
              </w:rPr>
              <w:t>1</w:t>
            </w:r>
          </w:p>
        </w:tc>
        <w:tc>
          <w:tcPr>
            <w:tcW w:w="709" w:type="dxa"/>
          </w:tcPr>
          <w:p w:rsidR="006216F9" w:rsidRDefault="006216F9">
            <w:pPr>
              <w:ind w:left="-108" w:right="-108"/>
              <w:jc w:val="center"/>
              <w:rPr>
                <w:color w:val="000080"/>
              </w:rPr>
            </w:pPr>
            <w:r>
              <w:rPr>
                <w:color w:val="000080"/>
              </w:rPr>
              <w:t>2</w:t>
            </w:r>
          </w:p>
        </w:tc>
        <w:tc>
          <w:tcPr>
            <w:tcW w:w="2268" w:type="dxa"/>
          </w:tcPr>
          <w:p w:rsidR="006216F9" w:rsidRDefault="006216F9">
            <w:pPr>
              <w:ind w:left="33"/>
              <w:jc w:val="center"/>
              <w:rPr>
                <w:color w:val="000080"/>
              </w:rPr>
            </w:pPr>
            <w:r>
              <w:rPr>
                <w:color w:val="000080"/>
              </w:rPr>
              <w:t>3</w:t>
            </w:r>
          </w:p>
        </w:tc>
        <w:tc>
          <w:tcPr>
            <w:tcW w:w="2126" w:type="dxa"/>
          </w:tcPr>
          <w:p w:rsidR="006216F9" w:rsidRDefault="006216F9">
            <w:pPr>
              <w:ind w:left="-108" w:right="-108"/>
              <w:jc w:val="center"/>
              <w:rPr>
                <w:color w:val="000080"/>
              </w:rPr>
            </w:pPr>
            <w:r>
              <w:rPr>
                <w:color w:val="000080"/>
              </w:rPr>
              <w:t>4</w:t>
            </w:r>
          </w:p>
        </w:tc>
      </w:tr>
      <w:tr w:rsidR="006216F9">
        <w:trPr>
          <w:cantSplit/>
        </w:trPr>
        <w:tc>
          <w:tcPr>
            <w:tcW w:w="4111" w:type="dxa"/>
          </w:tcPr>
          <w:p w:rsidR="006216F9" w:rsidRDefault="006216F9">
            <w:pPr>
              <w:ind w:right="-108"/>
              <w:rPr>
                <w:color w:val="000080"/>
              </w:rPr>
            </w:pPr>
            <w:r>
              <w:rPr>
                <w:color w:val="000080"/>
              </w:rPr>
              <w:t>Из строки 371, графы 3 и 6:</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right="-108"/>
              <w:rPr>
                <w:color w:val="000080"/>
              </w:rPr>
            </w:pPr>
            <w:r>
              <w:rPr>
                <w:color w:val="000080"/>
              </w:rPr>
              <w:t>передано в аренду - всего</w:t>
            </w:r>
          </w:p>
        </w:tc>
        <w:tc>
          <w:tcPr>
            <w:tcW w:w="709" w:type="dxa"/>
          </w:tcPr>
          <w:p w:rsidR="006216F9" w:rsidRDefault="006216F9">
            <w:pPr>
              <w:ind w:left="-108" w:right="-108"/>
              <w:jc w:val="center"/>
              <w:rPr>
                <w:color w:val="000080"/>
              </w:rPr>
            </w:pPr>
            <w:r>
              <w:rPr>
                <w:color w:val="000080"/>
              </w:rPr>
              <w:t>385</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2268" w:type="dxa"/>
          </w:tcPr>
          <w:p w:rsidR="006216F9" w:rsidRDefault="006216F9">
            <w:pP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460" w:right="-108"/>
              <w:rPr>
                <w:color w:val="000080"/>
              </w:rPr>
            </w:pPr>
            <w:r>
              <w:rPr>
                <w:color w:val="000080"/>
              </w:rPr>
              <w:t>здания</w:t>
            </w:r>
          </w:p>
        </w:tc>
        <w:tc>
          <w:tcPr>
            <w:tcW w:w="709" w:type="dxa"/>
          </w:tcPr>
          <w:p w:rsidR="006216F9" w:rsidRDefault="006216F9">
            <w:pPr>
              <w:ind w:left="-108" w:right="-108"/>
              <w:jc w:val="center"/>
              <w:rPr>
                <w:color w:val="000080"/>
              </w:rPr>
            </w:pPr>
            <w:r>
              <w:rPr>
                <w:color w:val="000080"/>
              </w:rPr>
              <w:t>386</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460" w:right="-108"/>
              <w:rPr>
                <w:color w:val="000080"/>
              </w:rPr>
            </w:pPr>
            <w:r>
              <w:rPr>
                <w:color w:val="000080"/>
              </w:rPr>
              <w:t>сооружения</w:t>
            </w:r>
          </w:p>
        </w:tc>
        <w:tc>
          <w:tcPr>
            <w:tcW w:w="709" w:type="dxa"/>
          </w:tcPr>
          <w:p w:rsidR="006216F9" w:rsidRDefault="006216F9">
            <w:pPr>
              <w:ind w:left="-108" w:right="-108"/>
              <w:jc w:val="center"/>
              <w:rPr>
                <w:color w:val="000080"/>
              </w:rPr>
            </w:pPr>
            <w:r>
              <w:rPr>
                <w:color w:val="000080"/>
              </w:rPr>
              <w:t>387</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460" w:right="-108"/>
              <w:rPr>
                <w:color w:val="000080"/>
              </w:rPr>
            </w:pPr>
            <w:r>
              <w:rPr>
                <w:color w:val="000080"/>
              </w:rPr>
              <w:t>----------------------------------------------------</w:t>
            </w:r>
          </w:p>
        </w:tc>
        <w:tc>
          <w:tcPr>
            <w:tcW w:w="709" w:type="dxa"/>
          </w:tcPr>
          <w:p w:rsidR="006216F9" w:rsidRDefault="006216F9">
            <w:pPr>
              <w:ind w:left="-108" w:right="-108"/>
              <w:jc w:val="center"/>
              <w:rPr>
                <w:color w:val="000080"/>
              </w:rPr>
            </w:pPr>
            <w:r>
              <w:rPr>
                <w:color w:val="000080"/>
              </w:rPr>
              <w:t>388</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460" w:right="-108"/>
              <w:rPr>
                <w:color w:val="000080"/>
              </w:rPr>
            </w:pPr>
            <w:r>
              <w:rPr>
                <w:color w:val="000080"/>
              </w:rPr>
              <w:t>----------------------------------------------------</w:t>
            </w:r>
          </w:p>
        </w:tc>
        <w:tc>
          <w:tcPr>
            <w:tcW w:w="709" w:type="dxa"/>
          </w:tcPr>
          <w:p w:rsidR="006216F9" w:rsidRDefault="006216F9">
            <w:pPr>
              <w:ind w:left="-108" w:right="-108"/>
              <w:jc w:val="center"/>
              <w:rPr>
                <w:color w:val="000080"/>
              </w:rPr>
            </w:pPr>
            <w:r>
              <w:rPr>
                <w:color w:val="000080"/>
              </w:rPr>
              <w:t>389</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jc w:val="center"/>
              <w:rPr>
                <w:color w:val="000080"/>
              </w:rPr>
            </w:pPr>
            <w:r>
              <w:rPr>
                <w:color w:val="000080"/>
              </w:rPr>
              <w:t>1</w:t>
            </w:r>
          </w:p>
        </w:tc>
        <w:tc>
          <w:tcPr>
            <w:tcW w:w="709" w:type="dxa"/>
          </w:tcPr>
          <w:p w:rsidR="006216F9" w:rsidRDefault="006216F9">
            <w:pPr>
              <w:ind w:left="-108" w:right="-108"/>
              <w:jc w:val="center"/>
              <w:rPr>
                <w:color w:val="000080"/>
              </w:rPr>
            </w:pPr>
            <w:r>
              <w:rPr>
                <w:color w:val="000080"/>
              </w:rPr>
              <w:t>2</w:t>
            </w:r>
          </w:p>
        </w:tc>
        <w:tc>
          <w:tcPr>
            <w:tcW w:w="2268" w:type="dxa"/>
          </w:tcPr>
          <w:p w:rsidR="006216F9" w:rsidRDefault="006216F9">
            <w:pPr>
              <w:ind w:left="33"/>
              <w:jc w:val="center"/>
              <w:rPr>
                <w:color w:val="000080"/>
              </w:rPr>
            </w:pPr>
            <w:r>
              <w:rPr>
                <w:color w:val="000080"/>
              </w:rPr>
              <w:t>3</w:t>
            </w:r>
          </w:p>
        </w:tc>
        <w:tc>
          <w:tcPr>
            <w:tcW w:w="2126" w:type="dxa"/>
          </w:tcPr>
          <w:p w:rsidR="006216F9" w:rsidRDefault="006216F9">
            <w:pPr>
              <w:ind w:left="-108" w:right="-108"/>
              <w:jc w:val="center"/>
              <w:rPr>
                <w:color w:val="000080"/>
              </w:rPr>
            </w:pPr>
            <w:r>
              <w:rPr>
                <w:color w:val="000080"/>
              </w:rPr>
              <w:t>4</w:t>
            </w:r>
          </w:p>
        </w:tc>
      </w:tr>
      <w:tr w:rsidR="006216F9">
        <w:trPr>
          <w:cantSplit/>
        </w:trPr>
        <w:tc>
          <w:tcPr>
            <w:tcW w:w="4111" w:type="dxa"/>
          </w:tcPr>
          <w:p w:rsidR="006216F9" w:rsidRDefault="006216F9">
            <w:pPr>
              <w:ind w:left="460" w:right="-108"/>
              <w:rPr>
                <w:color w:val="000080"/>
              </w:rPr>
            </w:pPr>
            <w:r>
              <w:rPr>
                <w:color w:val="000080"/>
              </w:rPr>
              <w:t>переведено на консервацию</w:t>
            </w:r>
          </w:p>
        </w:tc>
        <w:tc>
          <w:tcPr>
            <w:tcW w:w="709" w:type="dxa"/>
          </w:tcPr>
          <w:p w:rsidR="006216F9" w:rsidRDefault="006216F9">
            <w:pPr>
              <w:ind w:left="-108" w:right="-108"/>
              <w:jc w:val="center"/>
              <w:rPr>
                <w:color w:val="000080"/>
              </w:rPr>
            </w:pPr>
            <w:r>
              <w:rPr>
                <w:color w:val="000080"/>
              </w:rPr>
              <w:t>390</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Износ амортизируемого имущества:</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176" w:right="-108"/>
              <w:rPr>
                <w:color w:val="000080"/>
              </w:rPr>
            </w:pPr>
            <w:r>
              <w:rPr>
                <w:color w:val="000080"/>
              </w:rPr>
              <w:t>нематериальных активов</w:t>
            </w:r>
          </w:p>
        </w:tc>
        <w:tc>
          <w:tcPr>
            <w:tcW w:w="709" w:type="dxa"/>
          </w:tcPr>
          <w:p w:rsidR="006216F9" w:rsidRDefault="006216F9">
            <w:pPr>
              <w:ind w:left="-108" w:right="-108"/>
              <w:jc w:val="center"/>
              <w:rPr>
                <w:color w:val="000080"/>
              </w:rPr>
            </w:pPr>
            <w:r>
              <w:rPr>
                <w:color w:val="000080"/>
              </w:rPr>
              <w:t>391</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176" w:right="-108"/>
              <w:rPr>
                <w:color w:val="000080"/>
              </w:rPr>
            </w:pPr>
            <w:r>
              <w:rPr>
                <w:color w:val="000080"/>
              </w:rPr>
              <w:t>основных средств - всего</w:t>
            </w:r>
          </w:p>
        </w:tc>
        <w:tc>
          <w:tcPr>
            <w:tcW w:w="709" w:type="dxa"/>
          </w:tcPr>
          <w:p w:rsidR="006216F9" w:rsidRDefault="006216F9">
            <w:pPr>
              <w:ind w:left="-108" w:right="-108"/>
              <w:jc w:val="center"/>
              <w:rPr>
                <w:color w:val="000080"/>
              </w:rPr>
            </w:pPr>
            <w:r>
              <w:rPr>
                <w:color w:val="000080"/>
              </w:rPr>
              <w:t>392</w:t>
            </w:r>
          </w:p>
        </w:tc>
        <w:tc>
          <w:tcPr>
            <w:tcW w:w="2268" w:type="dxa"/>
          </w:tcPr>
          <w:p w:rsidR="006216F9" w:rsidRDefault="006216F9">
            <w:pPr>
              <w:ind w:left="33"/>
              <w:jc w:val="center"/>
              <w:rPr>
                <w:color w:val="000080"/>
              </w:rPr>
            </w:pPr>
            <w:r>
              <w:rPr>
                <w:color w:val="000080"/>
              </w:rPr>
              <w:t>30 330</w:t>
            </w:r>
          </w:p>
        </w:tc>
        <w:tc>
          <w:tcPr>
            <w:tcW w:w="2126" w:type="dxa"/>
          </w:tcPr>
          <w:p w:rsidR="006216F9" w:rsidRDefault="006216F9">
            <w:pPr>
              <w:ind w:left="-108" w:right="-108"/>
              <w:jc w:val="center"/>
              <w:rPr>
                <w:color w:val="000080"/>
              </w:rPr>
            </w:pPr>
            <w:r>
              <w:rPr>
                <w:color w:val="000080"/>
              </w:rPr>
              <w:t>29 983</w:t>
            </w:r>
          </w:p>
        </w:tc>
      </w:tr>
      <w:tr w:rsidR="006216F9">
        <w:trPr>
          <w:cantSplit/>
        </w:trPr>
        <w:tc>
          <w:tcPr>
            <w:tcW w:w="4111" w:type="dxa"/>
          </w:tcPr>
          <w:p w:rsidR="006216F9" w:rsidRDefault="006216F9">
            <w:pPr>
              <w:ind w:left="318"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34" w:right="-108"/>
              <w:rPr>
                <w:color w:val="000080"/>
              </w:rPr>
            </w:pPr>
            <w:r>
              <w:rPr>
                <w:color w:val="000080"/>
              </w:rPr>
              <w:t>зданий и сооружений</w:t>
            </w:r>
          </w:p>
        </w:tc>
        <w:tc>
          <w:tcPr>
            <w:tcW w:w="709" w:type="dxa"/>
          </w:tcPr>
          <w:p w:rsidR="006216F9" w:rsidRDefault="006216F9">
            <w:pPr>
              <w:ind w:left="-108" w:right="-108"/>
              <w:jc w:val="center"/>
              <w:rPr>
                <w:color w:val="000080"/>
              </w:rPr>
            </w:pPr>
            <w:r>
              <w:rPr>
                <w:color w:val="000080"/>
              </w:rPr>
              <w:t>393</w:t>
            </w:r>
          </w:p>
        </w:tc>
        <w:tc>
          <w:tcPr>
            <w:tcW w:w="2268" w:type="dxa"/>
          </w:tcPr>
          <w:p w:rsidR="006216F9" w:rsidRDefault="006216F9">
            <w:pPr>
              <w:ind w:left="33"/>
              <w:jc w:val="center"/>
              <w:rPr>
                <w:color w:val="000080"/>
              </w:rPr>
            </w:pPr>
            <w:r>
              <w:rPr>
                <w:color w:val="000080"/>
              </w:rPr>
              <w:t>7 712</w:t>
            </w:r>
          </w:p>
        </w:tc>
        <w:tc>
          <w:tcPr>
            <w:tcW w:w="2126" w:type="dxa"/>
          </w:tcPr>
          <w:p w:rsidR="006216F9" w:rsidRDefault="006216F9">
            <w:pPr>
              <w:ind w:left="-108" w:right="-108"/>
              <w:jc w:val="center"/>
              <w:rPr>
                <w:color w:val="000080"/>
              </w:rPr>
            </w:pPr>
            <w:r>
              <w:rPr>
                <w:color w:val="000080"/>
              </w:rPr>
              <w:t>7 883</w:t>
            </w:r>
          </w:p>
        </w:tc>
      </w:tr>
      <w:tr w:rsidR="006216F9">
        <w:trPr>
          <w:cantSplit/>
        </w:trPr>
        <w:tc>
          <w:tcPr>
            <w:tcW w:w="4111" w:type="dxa"/>
          </w:tcPr>
          <w:p w:rsidR="006216F9" w:rsidRDefault="006216F9">
            <w:pPr>
              <w:ind w:left="34" w:right="-108"/>
              <w:rPr>
                <w:color w:val="000080"/>
              </w:rPr>
            </w:pPr>
            <w:r>
              <w:rPr>
                <w:color w:val="000080"/>
              </w:rPr>
              <w:t>машин, оборудования, транспортных средств</w:t>
            </w:r>
          </w:p>
        </w:tc>
        <w:tc>
          <w:tcPr>
            <w:tcW w:w="709" w:type="dxa"/>
          </w:tcPr>
          <w:p w:rsidR="006216F9" w:rsidRDefault="006216F9">
            <w:pPr>
              <w:ind w:left="-108" w:right="-108"/>
              <w:jc w:val="center"/>
              <w:rPr>
                <w:color w:val="000080"/>
              </w:rPr>
            </w:pPr>
            <w:r>
              <w:rPr>
                <w:color w:val="000080"/>
              </w:rPr>
              <w:t>394</w:t>
            </w:r>
          </w:p>
        </w:tc>
        <w:tc>
          <w:tcPr>
            <w:tcW w:w="2268" w:type="dxa"/>
          </w:tcPr>
          <w:p w:rsidR="006216F9" w:rsidRDefault="006216F9">
            <w:pPr>
              <w:ind w:left="33"/>
              <w:jc w:val="center"/>
              <w:rPr>
                <w:color w:val="000080"/>
              </w:rPr>
            </w:pPr>
            <w:r>
              <w:rPr>
                <w:color w:val="000080"/>
              </w:rPr>
              <w:t>16 133</w:t>
            </w:r>
          </w:p>
        </w:tc>
        <w:tc>
          <w:tcPr>
            <w:tcW w:w="2126" w:type="dxa"/>
          </w:tcPr>
          <w:p w:rsidR="006216F9" w:rsidRDefault="006216F9">
            <w:pPr>
              <w:ind w:left="-108" w:right="-108"/>
              <w:jc w:val="center"/>
              <w:rPr>
                <w:color w:val="000080"/>
              </w:rPr>
            </w:pPr>
            <w:r>
              <w:rPr>
                <w:color w:val="000080"/>
              </w:rPr>
              <w:t>19 152</w:t>
            </w:r>
          </w:p>
        </w:tc>
      </w:tr>
      <w:tr w:rsidR="006216F9">
        <w:trPr>
          <w:cantSplit/>
        </w:trPr>
        <w:tc>
          <w:tcPr>
            <w:tcW w:w="4111" w:type="dxa"/>
          </w:tcPr>
          <w:p w:rsidR="006216F9" w:rsidRDefault="006216F9">
            <w:pPr>
              <w:ind w:left="34" w:right="-108"/>
              <w:rPr>
                <w:color w:val="000080"/>
              </w:rPr>
            </w:pPr>
            <w:r>
              <w:rPr>
                <w:color w:val="000080"/>
              </w:rPr>
              <w:t xml:space="preserve">других </w:t>
            </w:r>
          </w:p>
        </w:tc>
        <w:tc>
          <w:tcPr>
            <w:tcW w:w="709" w:type="dxa"/>
          </w:tcPr>
          <w:p w:rsidR="006216F9" w:rsidRDefault="006216F9">
            <w:pPr>
              <w:ind w:left="-108" w:right="-108"/>
              <w:jc w:val="center"/>
              <w:rPr>
                <w:color w:val="000080"/>
              </w:rPr>
            </w:pPr>
            <w:r>
              <w:rPr>
                <w:color w:val="000080"/>
              </w:rPr>
              <w:t>395</w:t>
            </w:r>
          </w:p>
        </w:tc>
        <w:tc>
          <w:tcPr>
            <w:tcW w:w="2268" w:type="dxa"/>
          </w:tcPr>
          <w:p w:rsidR="006216F9" w:rsidRDefault="006216F9">
            <w:pPr>
              <w:ind w:left="33"/>
              <w:jc w:val="center"/>
              <w:rPr>
                <w:color w:val="000080"/>
              </w:rPr>
            </w:pPr>
            <w:r>
              <w:rPr>
                <w:color w:val="000080"/>
              </w:rPr>
              <w:t>6 485</w:t>
            </w:r>
          </w:p>
        </w:tc>
        <w:tc>
          <w:tcPr>
            <w:tcW w:w="2126" w:type="dxa"/>
          </w:tcPr>
          <w:p w:rsidR="006216F9" w:rsidRDefault="006216F9">
            <w:pPr>
              <w:ind w:left="-108" w:right="-108"/>
              <w:jc w:val="center"/>
              <w:rPr>
                <w:color w:val="000080"/>
              </w:rPr>
            </w:pPr>
            <w:r>
              <w:rPr>
                <w:color w:val="000080"/>
              </w:rPr>
              <w:t>2 948</w:t>
            </w:r>
          </w:p>
        </w:tc>
      </w:tr>
      <w:tr w:rsidR="006216F9">
        <w:trPr>
          <w:cantSplit/>
        </w:trPr>
        <w:tc>
          <w:tcPr>
            <w:tcW w:w="4111" w:type="dxa"/>
          </w:tcPr>
          <w:p w:rsidR="006216F9" w:rsidRDefault="006216F9">
            <w:pPr>
              <w:ind w:left="176" w:right="-108"/>
              <w:rPr>
                <w:color w:val="000080"/>
              </w:rPr>
            </w:pPr>
            <w:r>
              <w:rPr>
                <w:color w:val="000080"/>
              </w:rPr>
              <w:t>малоценных и быстроизнашивающихся предметов</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396</w:t>
            </w:r>
          </w:p>
        </w:tc>
        <w:tc>
          <w:tcPr>
            <w:tcW w:w="2268" w:type="dxa"/>
          </w:tcPr>
          <w:p w:rsidR="006216F9" w:rsidRDefault="006216F9">
            <w:pPr>
              <w:ind w:left="33"/>
              <w:jc w:val="center"/>
              <w:rPr>
                <w:color w:val="000080"/>
              </w:rPr>
            </w:pPr>
          </w:p>
          <w:p w:rsidR="006216F9" w:rsidRDefault="006216F9">
            <w:pPr>
              <w:ind w:left="33"/>
              <w:jc w:val="center"/>
              <w:rPr>
                <w:color w:val="000080"/>
              </w:rPr>
            </w:pPr>
            <w:r>
              <w:rPr>
                <w:color w:val="000080"/>
              </w:rPr>
              <w:t>12</w:t>
            </w:r>
          </w:p>
        </w:tc>
        <w:tc>
          <w:tcPr>
            <w:tcW w:w="212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19</w:t>
            </w:r>
          </w:p>
        </w:tc>
      </w:tr>
      <w:tr w:rsidR="006216F9">
        <w:trPr>
          <w:cantSplit/>
        </w:trPr>
        <w:tc>
          <w:tcPr>
            <w:tcW w:w="4111" w:type="dxa"/>
          </w:tcPr>
          <w:p w:rsidR="006216F9" w:rsidRDefault="006216F9">
            <w:pPr>
              <w:ind w:right="-108"/>
              <w:rPr>
                <w:color w:val="000080"/>
              </w:rPr>
            </w:pPr>
            <w:r>
              <w:rPr>
                <w:color w:val="000080"/>
              </w:rPr>
              <w:t>Справочно:</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right="-108"/>
              <w:rPr>
                <w:color w:val="000080"/>
              </w:rPr>
            </w:pPr>
            <w:r>
              <w:rPr>
                <w:color w:val="000080"/>
              </w:rPr>
              <w:t>Результат по индексации в связи с переоценкой основных средств:</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176" w:right="-108"/>
              <w:rPr>
                <w:color w:val="000080"/>
              </w:rPr>
            </w:pPr>
            <w:r>
              <w:rPr>
                <w:color w:val="000080"/>
              </w:rPr>
              <w:t>первоначальной (восстановительной) стоимости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397</w:t>
            </w:r>
          </w:p>
        </w:tc>
        <w:tc>
          <w:tcPr>
            <w:tcW w:w="2268" w:type="dxa"/>
          </w:tcPr>
          <w:p w:rsidR="006216F9" w:rsidRDefault="006216F9">
            <w:pPr>
              <w:ind w:left="33"/>
              <w:jc w:val="center"/>
              <w:rPr>
                <w:color w:val="000080"/>
              </w:rPr>
            </w:pPr>
          </w:p>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х</w:t>
            </w:r>
          </w:p>
        </w:tc>
      </w:tr>
      <w:tr w:rsidR="006216F9">
        <w:trPr>
          <w:cantSplit/>
        </w:trPr>
        <w:tc>
          <w:tcPr>
            <w:tcW w:w="4111" w:type="dxa"/>
          </w:tcPr>
          <w:p w:rsidR="006216F9" w:rsidRDefault="006216F9">
            <w:pPr>
              <w:ind w:left="176" w:right="-108"/>
              <w:rPr>
                <w:color w:val="000080"/>
              </w:rPr>
            </w:pPr>
            <w:r>
              <w:rPr>
                <w:color w:val="000080"/>
              </w:rPr>
              <w:t xml:space="preserve">износа </w:t>
            </w:r>
          </w:p>
        </w:tc>
        <w:tc>
          <w:tcPr>
            <w:tcW w:w="709" w:type="dxa"/>
          </w:tcPr>
          <w:p w:rsidR="006216F9" w:rsidRDefault="006216F9">
            <w:pPr>
              <w:ind w:left="-108" w:right="-108"/>
              <w:jc w:val="center"/>
              <w:rPr>
                <w:color w:val="000080"/>
              </w:rPr>
            </w:pPr>
            <w:r>
              <w:rPr>
                <w:color w:val="000080"/>
              </w:rPr>
              <w:t>398</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х</w:t>
            </w:r>
          </w:p>
        </w:tc>
      </w:tr>
      <w:tr w:rsidR="006216F9">
        <w:trPr>
          <w:cantSplit/>
        </w:trPr>
        <w:tc>
          <w:tcPr>
            <w:tcW w:w="4111" w:type="dxa"/>
          </w:tcPr>
          <w:p w:rsidR="006216F9" w:rsidRDefault="006216F9">
            <w:pPr>
              <w:ind w:right="-108"/>
              <w:rPr>
                <w:color w:val="000080"/>
              </w:rPr>
            </w:pPr>
            <w:r>
              <w:rPr>
                <w:color w:val="000080"/>
              </w:rPr>
              <w:t>Имущество, находящееся в залоге</w:t>
            </w:r>
          </w:p>
        </w:tc>
        <w:tc>
          <w:tcPr>
            <w:tcW w:w="709" w:type="dxa"/>
          </w:tcPr>
          <w:p w:rsidR="006216F9" w:rsidRDefault="006216F9">
            <w:pPr>
              <w:ind w:left="-108" w:right="-108"/>
              <w:jc w:val="center"/>
              <w:rPr>
                <w:color w:val="000080"/>
              </w:rPr>
            </w:pPr>
            <w:r>
              <w:rPr>
                <w:color w:val="000080"/>
              </w:rPr>
              <w:t>400</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4. Движение средств финансирования долгосрочных инвестиций и финансовых вложений.</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992" w:type="dxa"/>
          </w:tcPr>
          <w:p w:rsidR="006216F9" w:rsidRDefault="006216F9">
            <w:pPr>
              <w:ind w:left="-108" w:right="-108"/>
              <w:jc w:val="center"/>
              <w:rPr>
                <w:color w:val="000080"/>
              </w:rPr>
            </w:pPr>
            <w:r>
              <w:rPr>
                <w:color w:val="000080"/>
              </w:rPr>
              <w:t>Остаток на начало года</w:t>
            </w:r>
          </w:p>
        </w:tc>
        <w:tc>
          <w:tcPr>
            <w:tcW w:w="1276" w:type="dxa"/>
          </w:tcPr>
          <w:p w:rsidR="006216F9" w:rsidRDefault="006216F9">
            <w:pPr>
              <w:ind w:left="-108" w:right="-108"/>
              <w:jc w:val="center"/>
              <w:rPr>
                <w:color w:val="000080"/>
              </w:rPr>
            </w:pPr>
            <w:r>
              <w:rPr>
                <w:color w:val="000080"/>
              </w:rPr>
              <w:t>Начислено (образовано)</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Использовано</w:t>
            </w:r>
          </w:p>
        </w:tc>
        <w:tc>
          <w:tcPr>
            <w:tcW w:w="850" w:type="dxa"/>
          </w:tcPr>
          <w:p w:rsidR="006216F9" w:rsidRDefault="006216F9">
            <w:pPr>
              <w:ind w:left="-108" w:right="-108"/>
              <w:jc w:val="center"/>
              <w:rPr>
                <w:color w:val="000080"/>
              </w:rPr>
            </w:pPr>
            <w:r>
              <w:rPr>
                <w:color w:val="000080"/>
              </w:rPr>
              <w:t>Остаток на конец года</w:t>
            </w:r>
          </w:p>
        </w:tc>
      </w:tr>
      <w:tr w:rsidR="006216F9">
        <w:tc>
          <w:tcPr>
            <w:tcW w:w="4111" w:type="dxa"/>
          </w:tcPr>
          <w:p w:rsidR="006216F9" w:rsidRDefault="006216F9">
            <w:pPr>
              <w:ind w:right="-108"/>
              <w:rPr>
                <w:color w:val="000080"/>
              </w:rPr>
            </w:pPr>
            <w:r>
              <w:rPr>
                <w:color w:val="000080"/>
              </w:rPr>
              <w:t>Собственные средства организации - всего</w:t>
            </w:r>
          </w:p>
        </w:tc>
        <w:tc>
          <w:tcPr>
            <w:tcW w:w="709" w:type="dxa"/>
          </w:tcPr>
          <w:p w:rsidR="006216F9" w:rsidRDefault="006216F9">
            <w:pPr>
              <w:ind w:left="-108" w:right="-108"/>
              <w:jc w:val="center"/>
              <w:rPr>
                <w:color w:val="000080"/>
              </w:rPr>
            </w:pPr>
            <w:r>
              <w:rPr>
                <w:color w:val="000080"/>
              </w:rPr>
              <w:t>410</w:t>
            </w:r>
          </w:p>
        </w:tc>
        <w:tc>
          <w:tcPr>
            <w:tcW w:w="992" w:type="dxa"/>
          </w:tcPr>
          <w:p w:rsidR="006216F9" w:rsidRDefault="006216F9">
            <w:pPr>
              <w:ind w:left="-108" w:right="-108"/>
              <w:jc w:val="center"/>
              <w:rPr>
                <w:color w:val="000080"/>
              </w:rPr>
            </w:pPr>
            <w:r>
              <w:rPr>
                <w:color w:val="000080"/>
              </w:rPr>
              <w:t>3 485</w:t>
            </w:r>
          </w:p>
        </w:tc>
        <w:tc>
          <w:tcPr>
            <w:tcW w:w="1276" w:type="dxa"/>
          </w:tcPr>
          <w:p w:rsidR="006216F9" w:rsidRDefault="006216F9">
            <w:pPr>
              <w:jc w:val="center"/>
              <w:rPr>
                <w:color w:val="000080"/>
              </w:rPr>
            </w:pPr>
            <w:r>
              <w:rPr>
                <w:color w:val="000080"/>
              </w:rPr>
              <w:t>1 180</w:t>
            </w:r>
          </w:p>
        </w:tc>
        <w:tc>
          <w:tcPr>
            <w:tcW w:w="1276" w:type="dxa"/>
          </w:tcPr>
          <w:p w:rsidR="006216F9" w:rsidRDefault="006216F9">
            <w:pPr>
              <w:ind w:left="-108" w:right="-108"/>
              <w:jc w:val="center"/>
              <w:rPr>
                <w:color w:val="000080"/>
              </w:rPr>
            </w:pPr>
            <w:r>
              <w:rPr>
                <w:color w:val="000080"/>
              </w:rPr>
              <w:t>47</w:t>
            </w:r>
          </w:p>
        </w:tc>
        <w:tc>
          <w:tcPr>
            <w:tcW w:w="850" w:type="dxa"/>
          </w:tcPr>
          <w:p w:rsidR="006216F9" w:rsidRDefault="006216F9">
            <w:pPr>
              <w:ind w:left="-108" w:right="-108"/>
              <w:jc w:val="center"/>
              <w:rPr>
                <w:color w:val="000080"/>
              </w:rPr>
            </w:pPr>
            <w:r>
              <w:rPr>
                <w:color w:val="000080"/>
              </w:rPr>
              <w:t>4 618</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right="-108"/>
              <w:rPr>
                <w:color w:val="000080"/>
              </w:rPr>
            </w:pPr>
            <w:r>
              <w:rPr>
                <w:color w:val="000080"/>
              </w:rPr>
              <w:t>амортизация основных средств</w:t>
            </w:r>
          </w:p>
        </w:tc>
        <w:tc>
          <w:tcPr>
            <w:tcW w:w="709" w:type="dxa"/>
          </w:tcPr>
          <w:p w:rsidR="006216F9" w:rsidRDefault="006216F9">
            <w:pPr>
              <w:ind w:left="-108" w:right="-108"/>
              <w:jc w:val="center"/>
              <w:rPr>
                <w:color w:val="000080"/>
              </w:rPr>
            </w:pPr>
            <w:r>
              <w:rPr>
                <w:color w:val="000080"/>
              </w:rPr>
              <w:t>411</w:t>
            </w:r>
          </w:p>
        </w:tc>
        <w:tc>
          <w:tcPr>
            <w:tcW w:w="992" w:type="dxa"/>
          </w:tcPr>
          <w:p w:rsidR="006216F9" w:rsidRDefault="006216F9">
            <w:pPr>
              <w:ind w:left="-108" w:right="-108"/>
              <w:jc w:val="center"/>
              <w:rPr>
                <w:color w:val="000080"/>
              </w:rPr>
            </w:pPr>
            <w:r>
              <w:rPr>
                <w:color w:val="000080"/>
              </w:rPr>
              <w:t>3 472</w:t>
            </w:r>
          </w:p>
        </w:tc>
        <w:tc>
          <w:tcPr>
            <w:tcW w:w="1276" w:type="dxa"/>
          </w:tcPr>
          <w:p w:rsidR="006216F9" w:rsidRDefault="006216F9">
            <w:pPr>
              <w:jc w:val="center"/>
              <w:rPr>
                <w:color w:val="000080"/>
              </w:rPr>
            </w:pPr>
            <w:r>
              <w:rPr>
                <w:color w:val="000080"/>
              </w:rPr>
              <w:t>1 180</w:t>
            </w:r>
          </w:p>
        </w:tc>
        <w:tc>
          <w:tcPr>
            <w:tcW w:w="1276" w:type="dxa"/>
          </w:tcPr>
          <w:p w:rsidR="006216F9" w:rsidRDefault="006216F9">
            <w:pPr>
              <w:ind w:left="-108" w:right="-108"/>
              <w:jc w:val="center"/>
              <w:rPr>
                <w:color w:val="000080"/>
              </w:rPr>
            </w:pPr>
            <w:r>
              <w:rPr>
                <w:color w:val="000080"/>
              </w:rPr>
              <w:t>47</w:t>
            </w:r>
          </w:p>
        </w:tc>
        <w:tc>
          <w:tcPr>
            <w:tcW w:w="850" w:type="dxa"/>
          </w:tcPr>
          <w:p w:rsidR="006216F9" w:rsidRDefault="006216F9">
            <w:pPr>
              <w:ind w:left="-108" w:right="-108"/>
              <w:jc w:val="center"/>
              <w:rPr>
                <w:color w:val="000080"/>
              </w:rPr>
            </w:pPr>
            <w:r>
              <w:rPr>
                <w:color w:val="000080"/>
              </w:rPr>
              <w:t>4 605</w:t>
            </w:r>
          </w:p>
        </w:tc>
      </w:tr>
      <w:tr w:rsidR="006216F9">
        <w:tc>
          <w:tcPr>
            <w:tcW w:w="4111" w:type="dxa"/>
          </w:tcPr>
          <w:p w:rsidR="006216F9" w:rsidRDefault="006216F9">
            <w:pPr>
              <w:ind w:left="318" w:right="-108"/>
              <w:rPr>
                <w:color w:val="000080"/>
              </w:rPr>
            </w:pPr>
            <w:r>
              <w:rPr>
                <w:color w:val="000080"/>
              </w:rPr>
              <w:t>амортизация нематериальных активов</w:t>
            </w:r>
          </w:p>
        </w:tc>
        <w:tc>
          <w:tcPr>
            <w:tcW w:w="709" w:type="dxa"/>
          </w:tcPr>
          <w:p w:rsidR="006216F9" w:rsidRDefault="006216F9">
            <w:pPr>
              <w:ind w:left="-108" w:right="-108"/>
              <w:jc w:val="center"/>
              <w:rPr>
                <w:color w:val="000080"/>
              </w:rPr>
            </w:pPr>
            <w:r>
              <w:rPr>
                <w:color w:val="000080"/>
              </w:rPr>
              <w:t>412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прибыль, остающаяся в распоряжении организации (фонд накопления)</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413</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13</w:t>
            </w: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13</w:t>
            </w:r>
          </w:p>
        </w:tc>
      </w:tr>
      <w:tr w:rsidR="006216F9">
        <w:tc>
          <w:tcPr>
            <w:tcW w:w="4111" w:type="dxa"/>
          </w:tcPr>
          <w:p w:rsidR="006216F9" w:rsidRDefault="006216F9">
            <w:pPr>
              <w:ind w:left="318" w:right="-108"/>
              <w:rPr>
                <w:color w:val="000080"/>
              </w:rPr>
            </w:pPr>
            <w:r>
              <w:rPr>
                <w:color w:val="000080"/>
              </w:rPr>
              <w:t xml:space="preserve">прочие </w:t>
            </w:r>
          </w:p>
        </w:tc>
        <w:tc>
          <w:tcPr>
            <w:tcW w:w="709" w:type="dxa"/>
          </w:tcPr>
          <w:p w:rsidR="006216F9" w:rsidRDefault="006216F9">
            <w:pPr>
              <w:ind w:left="-108" w:right="-108"/>
              <w:jc w:val="center"/>
              <w:rPr>
                <w:color w:val="000080"/>
              </w:rPr>
            </w:pPr>
            <w:r>
              <w:rPr>
                <w:color w:val="000080"/>
              </w:rPr>
              <w:t>414</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Привлеченные средства - всего</w:t>
            </w:r>
          </w:p>
        </w:tc>
        <w:tc>
          <w:tcPr>
            <w:tcW w:w="709" w:type="dxa"/>
          </w:tcPr>
          <w:p w:rsidR="006216F9" w:rsidRDefault="006216F9">
            <w:pPr>
              <w:ind w:left="-108" w:right="-108"/>
              <w:jc w:val="center"/>
              <w:rPr>
                <w:color w:val="000080"/>
              </w:rPr>
            </w:pPr>
            <w:r>
              <w:rPr>
                <w:color w:val="000080"/>
              </w:rPr>
              <w:t>420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right="-108"/>
              <w:rPr>
                <w:color w:val="000080"/>
              </w:rPr>
            </w:pPr>
            <w:r>
              <w:rPr>
                <w:color w:val="000080"/>
              </w:rPr>
              <w:t>кредиты банков</w:t>
            </w:r>
          </w:p>
        </w:tc>
        <w:tc>
          <w:tcPr>
            <w:tcW w:w="709" w:type="dxa"/>
          </w:tcPr>
          <w:p w:rsidR="006216F9" w:rsidRDefault="006216F9">
            <w:pPr>
              <w:ind w:left="-108" w:right="-108"/>
              <w:jc w:val="center"/>
              <w:rPr>
                <w:color w:val="000080"/>
              </w:rPr>
            </w:pPr>
            <w:r>
              <w:rPr>
                <w:color w:val="000080"/>
              </w:rPr>
              <w:t>421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заемные средства других организаций</w:t>
            </w:r>
          </w:p>
        </w:tc>
        <w:tc>
          <w:tcPr>
            <w:tcW w:w="709" w:type="dxa"/>
          </w:tcPr>
          <w:p w:rsidR="006216F9" w:rsidRDefault="006216F9">
            <w:pPr>
              <w:ind w:left="-108" w:right="-108"/>
              <w:jc w:val="center"/>
              <w:rPr>
                <w:color w:val="000080"/>
              </w:rPr>
            </w:pPr>
            <w:r>
              <w:rPr>
                <w:color w:val="000080"/>
              </w:rPr>
              <w:t>422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долевое участие в строительстве</w:t>
            </w:r>
          </w:p>
        </w:tc>
        <w:tc>
          <w:tcPr>
            <w:tcW w:w="709" w:type="dxa"/>
          </w:tcPr>
          <w:p w:rsidR="006216F9" w:rsidRDefault="006216F9">
            <w:pPr>
              <w:ind w:left="-108" w:right="-108"/>
              <w:jc w:val="center"/>
              <w:rPr>
                <w:color w:val="000080"/>
              </w:rPr>
            </w:pPr>
            <w:r>
              <w:rPr>
                <w:color w:val="000080"/>
              </w:rPr>
              <w:t>423</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бюджета</w:t>
            </w:r>
          </w:p>
        </w:tc>
        <w:tc>
          <w:tcPr>
            <w:tcW w:w="709" w:type="dxa"/>
          </w:tcPr>
          <w:p w:rsidR="006216F9" w:rsidRDefault="006216F9">
            <w:pPr>
              <w:ind w:left="-108" w:right="-108"/>
              <w:jc w:val="center"/>
              <w:rPr>
                <w:color w:val="000080"/>
              </w:rPr>
            </w:pPr>
            <w:r>
              <w:rPr>
                <w:color w:val="000080"/>
              </w:rPr>
              <w:t>424</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внебюджетных фондов</w:t>
            </w:r>
          </w:p>
        </w:tc>
        <w:tc>
          <w:tcPr>
            <w:tcW w:w="709" w:type="dxa"/>
          </w:tcPr>
          <w:p w:rsidR="006216F9" w:rsidRDefault="006216F9">
            <w:pPr>
              <w:ind w:left="-108" w:right="-108"/>
              <w:jc w:val="center"/>
              <w:rPr>
                <w:color w:val="000080"/>
              </w:rPr>
            </w:pPr>
            <w:r>
              <w:rPr>
                <w:color w:val="000080"/>
              </w:rPr>
              <w:t>425</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 xml:space="preserve">прочие </w:t>
            </w:r>
          </w:p>
        </w:tc>
        <w:tc>
          <w:tcPr>
            <w:tcW w:w="709" w:type="dxa"/>
          </w:tcPr>
          <w:p w:rsidR="006216F9" w:rsidRDefault="006216F9">
            <w:pPr>
              <w:ind w:left="-108" w:right="-108"/>
              <w:jc w:val="center"/>
              <w:rPr>
                <w:color w:val="000080"/>
              </w:rPr>
            </w:pPr>
            <w:r>
              <w:rPr>
                <w:color w:val="000080"/>
              </w:rPr>
              <w:t>426</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Всего собственных и привлеченных средств (сумма строк 410 и 420)</w:t>
            </w:r>
          </w:p>
        </w:tc>
        <w:tc>
          <w:tcPr>
            <w:tcW w:w="709" w:type="dxa"/>
          </w:tcPr>
          <w:p w:rsidR="006216F9" w:rsidRDefault="006216F9">
            <w:pPr>
              <w:ind w:left="-108" w:right="-108"/>
              <w:jc w:val="center"/>
              <w:rPr>
                <w:color w:val="000080"/>
              </w:rPr>
            </w:pPr>
            <w:r>
              <w:rPr>
                <w:color w:val="000080"/>
              </w:rPr>
              <w:t>430</w:t>
            </w:r>
          </w:p>
        </w:tc>
        <w:tc>
          <w:tcPr>
            <w:tcW w:w="992" w:type="dxa"/>
          </w:tcPr>
          <w:p w:rsidR="006216F9" w:rsidRDefault="006216F9">
            <w:pPr>
              <w:ind w:left="-108" w:right="-108"/>
              <w:jc w:val="center"/>
              <w:rPr>
                <w:color w:val="000080"/>
              </w:rPr>
            </w:pPr>
            <w:r>
              <w:rPr>
                <w:color w:val="000080"/>
              </w:rPr>
              <w:t>3 485</w:t>
            </w:r>
          </w:p>
          <w:p w:rsidR="006216F9" w:rsidRDefault="006216F9">
            <w:pPr>
              <w:ind w:left="-108" w:right="-108"/>
              <w:jc w:val="center"/>
              <w:rPr>
                <w:color w:val="000080"/>
              </w:rPr>
            </w:pPr>
          </w:p>
        </w:tc>
        <w:tc>
          <w:tcPr>
            <w:tcW w:w="1276" w:type="dxa"/>
          </w:tcPr>
          <w:p w:rsidR="006216F9" w:rsidRDefault="006216F9">
            <w:pPr>
              <w:jc w:val="center"/>
              <w:rPr>
                <w:color w:val="000080"/>
              </w:rPr>
            </w:pPr>
            <w:r>
              <w:rPr>
                <w:color w:val="000080"/>
              </w:rPr>
              <w:t>1 180</w:t>
            </w:r>
          </w:p>
        </w:tc>
        <w:tc>
          <w:tcPr>
            <w:tcW w:w="1276" w:type="dxa"/>
          </w:tcPr>
          <w:p w:rsidR="006216F9" w:rsidRDefault="006216F9">
            <w:pPr>
              <w:ind w:left="-108" w:right="-108"/>
              <w:jc w:val="center"/>
              <w:rPr>
                <w:color w:val="000080"/>
              </w:rPr>
            </w:pPr>
            <w:r>
              <w:rPr>
                <w:color w:val="000080"/>
              </w:rPr>
              <w:t>47</w:t>
            </w:r>
          </w:p>
        </w:tc>
        <w:tc>
          <w:tcPr>
            <w:tcW w:w="850" w:type="dxa"/>
          </w:tcPr>
          <w:p w:rsidR="006216F9" w:rsidRDefault="006216F9">
            <w:pPr>
              <w:ind w:left="-108" w:right="-108"/>
              <w:jc w:val="center"/>
              <w:rPr>
                <w:color w:val="000080"/>
              </w:rPr>
            </w:pPr>
            <w:r>
              <w:rPr>
                <w:color w:val="000080"/>
              </w:rPr>
              <w:t>4 618</w:t>
            </w:r>
          </w:p>
        </w:tc>
      </w:tr>
      <w:tr w:rsidR="006216F9">
        <w:tc>
          <w:tcPr>
            <w:tcW w:w="4111" w:type="dxa"/>
          </w:tcPr>
          <w:p w:rsidR="006216F9" w:rsidRDefault="006216F9">
            <w:pPr>
              <w:ind w:right="-108"/>
              <w:rPr>
                <w:color w:val="000080"/>
              </w:rPr>
            </w:pPr>
            <w:r>
              <w:rPr>
                <w:color w:val="000080"/>
              </w:rPr>
              <w:t>Справочно:</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Незавершенное строительство</w:t>
            </w:r>
          </w:p>
        </w:tc>
        <w:tc>
          <w:tcPr>
            <w:tcW w:w="709" w:type="dxa"/>
          </w:tcPr>
          <w:p w:rsidR="006216F9" w:rsidRDefault="006216F9">
            <w:pPr>
              <w:ind w:left="-108" w:right="-108"/>
              <w:jc w:val="center"/>
              <w:rPr>
                <w:color w:val="000080"/>
              </w:rPr>
            </w:pPr>
            <w:r>
              <w:rPr>
                <w:color w:val="000080"/>
              </w:rPr>
              <w:t>440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Инвестиции в дочерние общества</w:t>
            </w:r>
          </w:p>
        </w:tc>
        <w:tc>
          <w:tcPr>
            <w:tcW w:w="709" w:type="dxa"/>
          </w:tcPr>
          <w:p w:rsidR="006216F9" w:rsidRDefault="006216F9">
            <w:pPr>
              <w:ind w:left="-108" w:right="-108"/>
              <w:jc w:val="center"/>
              <w:rPr>
                <w:color w:val="000080"/>
              </w:rPr>
            </w:pPr>
            <w:r>
              <w:rPr>
                <w:color w:val="000080"/>
              </w:rPr>
              <w:t>450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Инвестиции в зависимые общества</w:t>
            </w:r>
          </w:p>
        </w:tc>
        <w:tc>
          <w:tcPr>
            <w:tcW w:w="709" w:type="dxa"/>
          </w:tcPr>
          <w:p w:rsidR="006216F9" w:rsidRDefault="006216F9">
            <w:pPr>
              <w:ind w:left="-108" w:right="-108"/>
              <w:jc w:val="center"/>
              <w:rPr>
                <w:color w:val="000080"/>
              </w:rPr>
            </w:pPr>
            <w:r>
              <w:rPr>
                <w:color w:val="000080"/>
              </w:rPr>
              <w:t>460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5. Финансовые вложения.</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1134"/>
        <w:gridCol w:w="1134"/>
        <w:gridCol w:w="1134"/>
        <w:gridCol w:w="992"/>
      </w:tblGrid>
      <w:tr w:rsidR="006216F9">
        <w:trPr>
          <w:cantSplit/>
          <w:trHeight w:val="210"/>
        </w:trPr>
        <w:tc>
          <w:tcPr>
            <w:tcW w:w="4111" w:type="dxa"/>
            <w:vMerge w:val="restart"/>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vMerge w:val="restart"/>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gridSpan w:val="2"/>
          </w:tcPr>
          <w:p w:rsidR="006216F9" w:rsidRDefault="006216F9">
            <w:pPr>
              <w:ind w:left="-108" w:right="-108"/>
              <w:jc w:val="center"/>
              <w:rPr>
                <w:color w:val="000080"/>
              </w:rPr>
            </w:pPr>
            <w:r>
              <w:rPr>
                <w:color w:val="000080"/>
              </w:rPr>
              <w:t>Долгосрочные</w:t>
            </w:r>
          </w:p>
        </w:tc>
        <w:tc>
          <w:tcPr>
            <w:tcW w:w="2126" w:type="dxa"/>
            <w:gridSpan w:val="2"/>
          </w:tcPr>
          <w:p w:rsidR="006216F9" w:rsidRDefault="006216F9">
            <w:pPr>
              <w:ind w:left="-108" w:right="-108"/>
              <w:jc w:val="center"/>
              <w:rPr>
                <w:color w:val="000080"/>
              </w:rPr>
            </w:pPr>
            <w:r>
              <w:rPr>
                <w:color w:val="000080"/>
              </w:rPr>
              <w:t>Краткосрочные</w:t>
            </w:r>
          </w:p>
        </w:tc>
      </w:tr>
      <w:tr w:rsidR="006216F9">
        <w:trPr>
          <w:cantSplit/>
          <w:trHeight w:val="240"/>
        </w:trPr>
        <w:tc>
          <w:tcPr>
            <w:tcW w:w="4111" w:type="dxa"/>
            <w:vMerge/>
          </w:tcPr>
          <w:p w:rsidR="006216F9" w:rsidRDefault="006216F9">
            <w:pPr>
              <w:ind w:right="-108"/>
              <w:jc w:val="center"/>
              <w:rPr>
                <w:color w:val="000080"/>
              </w:rPr>
            </w:pPr>
          </w:p>
        </w:tc>
        <w:tc>
          <w:tcPr>
            <w:tcW w:w="709" w:type="dxa"/>
            <w:vMerge/>
          </w:tcPr>
          <w:p w:rsidR="006216F9" w:rsidRDefault="006216F9">
            <w:pPr>
              <w:ind w:left="-108" w:right="-108"/>
              <w:jc w:val="center"/>
              <w:rPr>
                <w:color w:val="000080"/>
              </w:rPr>
            </w:pPr>
          </w:p>
        </w:tc>
        <w:tc>
          <w:tcPr>
            <w:tcW w:w="1134" w:type="dxa"/>
          </w:tcPr>
          <w:p w:rsidR="006216F9" w:rsidRDefault="006216F9">
            <w:pPr>
              <w:ind w:left="-108" w:right="-108"/>
              <w:jc w:val="center"/>
              <w:rPr>
                <w:color w:val="000080"/>
              </w:rPr>
            </w:pPr>
            <w:r>
              <w:rPr>
                <w:color w:val="000080"/>
              </w:rPr>
              <w:t>На начало года</w:t>
            </w:r>
          </w:p>
        </w:tc>
        <w:tc>
          <w:tcPr>
            <w:tcW w:w="1134" w:type="dxa"/>
          </w:tcPr>
          <w:p w:rsidR="006216F9" w:rsidRDefault="006216F9">
            <w:pPr>
              <w:ind w:left="-108" w:right="-108"/>
              <w:jc w:val="center"/>
              <w:rPr>
                <w:color w:val="000080"/>
              </w:rPr>
            </w:pPr>
            <w:r>
              <w:rPr>
                <w:color w:val="000080"/>
              </w:rPr>
              <w:t>На конец года</w:t>
            </w:r>
          </w:p>
        </w:tc>
        <w:tc>
          <w:tcPr>
            <w:tcW w:w="1134" w:type="dxa"/>
          </w:tcPr>
          <w:p w:rsidR="006216F9" w:rsidRDefault="006216F9">
            <w:pPr>
              <w:ind w:left="-108" w:right="-108"/>
              <w:jc w:val="center"/>
              <w:rPr>
                <w:color w:val="000080"/>
              </w:rPr>
            </w:pPr>
            <w:r>
              <w:rPr>
                <w:color w:val="000080"/>
              </w:rPr>
              <w:t>На начало года</w:t>
            </w:r>
          </w:p>
        </w:tc>
        <w:tc>
          <w:tcPr>
            <w:tcW w:w="992" w:type="dxa"/>
          </w:tcPr>
          <w:p w:rsidR="006216F9" w:rsidRDefault="006216F9">
            <w:pPr>
              <w:ind w:left="-108" w:right="-108"/>
              <w:jc w:val="center"/>
              <w:rPr>
                <w:color w:val="000080"/>
              </w:rPr>
            </w:pPr>
            <w:r>
              <w:rPr>
                <w:color w:val="000080"/>
              </w:rPr>
              <w:t>На конец года</w:t>
            </w:r>
          </w:p>
        </w:tc>
      </w:tr>
      <w:tr w:rsidR="006216F9">
        <w:tc>
          <w:tcPr>
            <w:tcW w:w="4111" w:type="dxa"/>
          </w:tcPr>
          <w:p w:rsidR="006216F9" w:rsidRDefault="006216F9">
            <w:pPr>
              <w:ind w:right="-108"/>
              <w:rPr>
                <w:color w:val="000080"/>
              </w:rPr>
            </w:pPr>
            <w:r>
              <w:rPr>
                <w:color w:val="000080"/>
              </w:rPr>
              <w:t>Паи и акции других организаций</w:t>
            </w:r>
          </w:p>
        </w:tc>
        <w:tc>
          <w:tcPr>
            <w:tcW w:w="709" w:type="dxa"/>
          </w:tcPr>
          <w:p w:rsidR="006216F9" w:rsidRDefault="006216F9">
            <w:pPr>
              <w:ind w:left="-108" w:right="-108"/>
              <w:jc w:val="center"/>
              <w:rPr>
                <w:color w:val="000080"/>
              </w:rPr>
            </w:pPr>
            <w:r>
              <w:rPr>
                <w:color w:val="000080"/>
              </w:rPr>
              <w:t>510</w:t>
            </w:r>
          </w:p>
        </w:tc>
        <w:tc>
          <w:tcPr>
            <w:tcW w:w="1134" w:type="dxa"/>
          </w:tcPr>
          <w:p w:rsidR="006216F9" w:rsidRDefault="006216F9">
            <w:pPr>
              <w:ind w:left="-108" w:right="-108"/>
              <w:jc w:val="center"/>
              <w:rPr>
                <w:color w:val="000080"/>
              </w:rPr>
            </w:pPr>
            <w:r>
              <w:rPr>
                <w:color w:val="000080"/>
              </w:rPr>
              <w:t>2</w:t>
            </w:r>
          </w:p>
        </w:tc>
        <w:tc>
          <w:tcPr>
            <w:tcW w:w="1134" w:type="dxa"/>
          </w:tcPr>
          <w:p w:rsidR="006216F9" w:rsidRDefault="006216F9">
            <w:pPr>
              <w:jc w:val="center"/>
              <w:rPr>
                <w:color w:val="000080"/>
              </w:rPr>
            </w:pPr>
            <w:r>
              <w:rPr>
                <w:color w:val="000080"/>
              </w:rPr>
              <w:t>2</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Облигации и другие долговые обязательства</w:t>
            </w:r>
          </w:p>
        </w:tc>
        <w:tc>
          <w:tcPr>
            <w:tcW w:w="709" w:type="dxa"/>
          </w:tcPr>
          <w:p w:rsidR="006216F9" w:rsidRDefault="006216F9">
            <w:pPr>
              <w:ind w:left="-108" w:right="-108"/>
              <w:jc w:val="center"/>
              <w:rPr>
                <w:color w:val="000080"/>
              </w:rPr>
            </w:pPr>
            <w:r>
              <w:rPr>
                <w:color w:val="000080"/>
              </w:rPr>
              <w:t>520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Предоставленные займы</w:t>
            </w:r>
          </w:p>
        </w:tc>
        <w:tc>
          <w:tcPr>
            <w:tcW w:w="709" w:type="dxa"/>
          </w:tcPr>
          <w:p w:rsidR="006216F9" w:rsidRDefault="006216F9">
            <w:pPr>
              <w:ind w:left="-108" w:right="-108"/>
              <w:jc w:val="center"/>
              <w:rPr>
                <w:color w:val="000080"/>
              </w:rPr>
            </w:pPr>
            <w:r>
              <w:rPr>
                <w:color w:val="000080"/>
              </w:rPr>
              <w:t>530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w:t>
            </w:r>
          </w:p>
        </w:tc>
        <w:tc>
          <w:tcPr>
            <w:tcW w:w="709" w:type="dxa"/>
          </w:tcPr>
          <w:p w:rsidR="006216F9" w:rsidRDefault="006216F9">
            <w:pPr>
              <w:ind w:left="-108" w:right="-108"/>
              <w:jc w:val="center"/>
              <w:rPr>
                <w:color w:val="000080"/>
              </w:rPr>
            </w:pPr>
            <w:r>
              <w:rPr>
                <w:color w:val="000080"/>
              </w:rPr>
              <w:t>540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Справочно: по рыночной стоимости облигации и другие ценные бумаги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550</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color w:val="000080"/>
        </w:rPr>
        <w:br w:type="page"/>
      </w:r>
      <w:r>
        <w:rPr>
          <w:b/>
          <w:color w:val="000080"/>
          <w:sz w:val="24"/>
        </w:rPr>
        <w:t>6. Затраты, произведенные организацией.</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2268"/>
        <w:gridCol w:w="2126"/>
      </w:tblGrid>
      <w:tr w:rsidR="006216F9">
        <w:trPr>
          <w:cantSplit/>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tcPr>
          <w:p w:rsidR="006216F9" w:rsidRDefault="006216F9">
            <w:pPr>
              <w:ind w:left="-108" w:right="-108"/>
              <w:jc w:val="center"/>
              <w:rPr>
                <w:color w:val="000080"/>
              </w:rPr>
            </w:pPr>
            <w:r>
              <w:rPr>
                <w:color w:val="000080"/>
              </w:rPr>
              <w:t>За отчетный год</w:t>
            </w:r>
          </w:p>
        </w:tc>
        <w:tc>
          <w:tcPr>
            <w:tcW w:w="2126" w:type="dxa"/>
          </w:tcPr>
          <w:p w:rsidR="006216F9" w:rsidRDefault="006216F9">
            <w:pPr>
              <w:ind w:left="-108" w:right="-108"/>
              <w:jc w:val="center"/>
              <w:rPr>
                <w:color w:val="000080"/>
              </w:rPr>
            </w:pPr>
            <w:r>
              <w:rPr>
                <w:color w:val="000080"/>
              </w:rPr>
              <w:t>За предыдущий год</w:t>
            </w:r>
          </w:p>
        </w:tc>
      </w:tr>
      <w:tr w:rsidR="006216F9">
        <w:trPr>
          <w:cantSplit/>
        </w:trPr>
        <w:tc>
          <w:tcPr>
            <w:tcW w:w="4111" w:type="dxa"/>
          </w:tcPr>
          <w:p w:rsidR="006216F9" w:rsidRDefault="006216F9">
            <w:pPr>
              <w:ind w:right="-108"/>
              <w:rPr>
                <w:color w:val="000080"/>
              </w:rPr>
            </w:pPr>
            <w:r>
              <w:rPr>
                <w:color w:val="000080"/>
              </w:rPr>
              <w:t>Материальные затраты</w:t>
            </w:r>
          </w:p>
        </w:tc>
        <w:tc>
          <w:tcPr>
            <w:tcW w:w="709" w:type="dxa"/>
          </w:tcPr>
          <w:p w:rsidR="006216F9" w:rsidRDefault="006216F9">
            <w:pPr>
              <w:ind w:left="-108" w:right="-108"/>
              <w:jc w:val="center"/>
              <w:rPr>
                <w:color w:val="000080"/>
              </w:rPr>
            </w:pPr>
            <w:r>
              <w:rPr>
                <w:color w:val="000080"/>
              </w:rPr>
              <w:t>610</w:t>
            </w:r>
          </w:p>
        </w:tc>
        <w:tc>
          <w:tcPr>
            <w:tcW w:w="2268" w:type="dxa"/>
          </w:tcPr>
          <w:p w:rsidR="006216F9" w:rsidRDefault="006216F9">
            <w:pPr>
              <w:jc w:val="center"/>
              <w:rPr>
                <w:color w:val="000080"/>
              </w:rPr>
            </w:pPr>
            <w:r>
              <w:rPr>
                <w:color w:val="000080"/>
              </w:rPr>
              <w:t>13 671</w:t>
            </w:r>
          </w:p>
        </w:tc>
        <w:tc>
          <w:tcPr>
            <w:tcW w:w="2126" w:type="dxa"/>
          </w:tcPr>
          <w:p w:rsidR="006216F9" w:rsidRDefault="006216F9">
            <w:pPr>
              <w:ind w:left="-108" w:right="-108"/>
              <w:jc w:val="center"/>
              <w:rPr>
                <w:color w:val="000080"/>
              </w:rPr>
            </w:pPr>
            <w:r>
              <w:rPr>
                <w:color w:val="000080"/>
              </w:rPr>
              <w:t>7 937</w:t>
            </w:r>
          </w:p>
        </w:tc>
      </w:tr>
      <w:tr w:rsidR="006216F9">
        <w:trPr>
          <w:cantSplit/>
        </w:trPr>
        <w:tc>
          <w:tcPr>
            <w:tcW w:w="4111" w:type="dxa"/>
          </w:tcPr>
          <w:p w:rsidR="006216F9" w:rsidRDefault="006216F9">
            <w:pPr>
              <w:ind w:right="-108"/>
              <w:rPr>
                <w:color w:val="000080"/>
              </w:rPr>
            </w:pPr>
            <w:r>
              <w:rPr>
                <w:color w:val="000080"/>
              </w:rPr>
              <w:t>Затраты на оплату труда</w:t>
            </w:r>
          </w:p>
        </w:tc>
        <w:tc>
          <w:tcPr>
            <w:tcW w:w="709" w:type="dxa"/>
          </w:tcPr>
          <w:p w:rsidR="006216F9" w:rsidRDefault="006216F9">
            <w:pPr>
              <w:ind w:left="-108" w:right="-108"/>
              <w:jc w:val="center"/>
              <w:rPr>
                <w:color w:val="000080"/>
              </w:rPr>
            </w:pPr>
            <w:r>
              <w:rPr>
                <w:color w:val="000080"/>
              </w:rPr>
              <w:t>620</w:t>
            </w:r>
          </w:p>
        </w:tc>
        <w:tc>
          <w:tcPr>
            <w:tcW w:w="2268" w:type="dxa"/>
          </w:tcPr>
          <w:p w:rsidR="006216F9" w:rsidRDefault="006216F9">
            <w:pPr>
              <w:jc w:val="center"/>
              <w:rPr>
                <w:color w:val="000080"/>
              </w:rPr>
            </w:pPr>
            <w:r>
              <w:rPr>
                <w:color w:val="000080"/>
              </w:rPr>
              <w:t>3 469</w:t>
            </w:r>
          </w:p>
        </w:tc>
        <w:tc>
          <w:tcPr>
            <w:tcW w:w="2126" w:type="dxa"/>
          </w:tcPr>
          <w:p w:rsidR="006216F9" w:rsidRDefault="006216F9">
            <w:pPr>
              <w:ind w:left="-108" w:right="-108"/>
              <w:jc w:val="center"/>
              <w:rPr>
                <w:color w:val="000080"/>
              </w:rPr>
            </w:pPr>
            <w:r>
              <w:rPr>
                <w:color w:val="000080"/>
              </w:rPr>
              <w:t>2 709</w:t>
            </w:r>
          </w:p>
        </w:tc>
      </w:tr>
      <w:tr w:rsidR="006216F9">
        <w:trPr>
          <w:cantSplit/>
        </w:trPr>
        <w:tc>
          <w:tcPr>
            <w:tcW w:w="4111" w:type="dxa"/>
          </w:tcPr>
          <w:p w:rsidR="006216F9" w:rsidRDefault="006216F9">
            <w:pPr>
              <w:ind w:right="-108"/>
              <w:rPr>
                <w:color w:val="000080"/>
              </w:rPr>
            </w:pPr>
            <w:r>
              <w:rPr>
                <w:color w:val="000080"/>
              </w:rPr>
              <w:t>Отчисления на социальные нужды</w:t>
            </w:r>
          </w:p>
        </w:tc>
        <w:tc>
          <w:tcPr>
            <w:tcW w:w="709" w:type="dxa"/>
          </w:tcPr>
          <w:p w:rsidR="006216F9" w:rsidRDefault="006216F9">
            <w:pPr>
              <w:ind w:left="-108" w:right="-108"/>
              <w:jc w:val="center"/>
              <w:rPr>
                <w:color w:val="000080"/>
              </w:rPr>
            </w:pPr>
            <w:r>
              <w:rPr>
                <w:color w:val="000080"/>
              </w:rPr>
              <w:t>630</w:t>
            </w:r>
          </w:p>
        </w:tc>
        <w:tc>
          <w:tcPr>
            <w:tcW w:w="2268" w:type="dxa"/>
          </w:tcPr>
          <w:p w:rsidR="006216F9" w:rsidRDefault="006216F9">
            <w:pPr>
              <w:jc w:val="center"/>
              <w:rPr>
                <w:color w:val="000080"/>
              </w:rPr>
            </w:pPr>
            <w:r>
              <w:rPr>
                <w:color w:val="000080"/>
              </w:rPr>
              <w:t>1 330</w:t>
            </w:r>
          </w:p>
        </w:tc>
        <w:tc>
          <w:tcPr>
            <w:tcW w:w="2126" w:type="dxa"/>
          </w:tcPr>
          <w:p w:rsidR="006216F9" w:rsidRDefault="006216F9">
            <w:pPr>
              <w:ind w:left="-108" w:right="-108"/>
              <w:jc w:val="center"/>
              <w:rPr>
                <w:color w:val="000080"/>
              </w:rPr>
            </w:pPr>
            <w:r>
              <w:rPr>
                <w:color w:val="000080"/>
              </w:rPr>
              <w:t>1 041</w:t>
            </w:r>
          </w:p>
        </w:tc>
      </w:tr>
      <w:tr w:rsidR="006216F9">
        <w:trPr>
          <w:cantSplit/>
        </w:trPr>
        <w:tc>
          <w:tcPr>
            <w:tcW w:w="4111" w:type="dxa"/>
          </w:tcPr>
          <w:p w:rsidR="006216F9" w:rsidRDefault="006216F9">
            <w:pPr>
              <w:ind w:right="-108"/>
              <w:rPr>
                <w:color w:val="000080"/>
              </w:rPr>
            </w:pPr>
            <w:r>
              <w:rPr>
                <w:color w:val="000080"/>
              </w:rPr>
              <w:t>Амортизация основных средств</w:t>
            </w:r>
          </w:p>
        </w:tc>
        <w:tc>
          <w:tcPr>
            <w:tcW w:w="709" w:type="dxa"/>
          </w:tcPr>
          <w:p w:rsidR="006216F9" w:rsidRDefault="006216F9">
            <w:pPr>
              <w:ind w:left="-108" w:right="-108"/>
              <w:jc w:val="center"/>
              <w:rPr>
                <w:color w:val="000080"/>
              </w:rPr>
            </w:pPr>
            <w:r>
              <w:rPr>
                <w:color w:val="000080"/>
              </w:rPr>
              <w:t>640</w:t>
            </w:r>
          </w:p>
        </w:tc>
        <w:tc>
          <w:tcPr>
            <w:tcW w:w="2268" w:type="dxa"/>
          </w:tcPr>
          <w:p w:rsidR="006216F9" w:rsidRDefault="006216F9">
            <w:pPr>
              <w:jc w:val="center"/>
              <w:rPr>
                <w:color w:val="000080"/>
              </w:rPr>
            </w:pPr>
            <w:r>
              <w:rPr>
                <w:color w:val="000080"/>
              </w:rPr>
              <w:t>1 176</w:t>
            </w:r>
          </w:p>
        </w:tc>
        <w:tc>
          <w:tcPr>
            <w:tcW w:w="2126" w:type="dxa"/>
          </w:tcPr>
          <w:p w:rsidR="006216F9" w:rsidRDefault="006216F9">
            <w:pPr>
              <w:ind w:left="-108" w:right="-108"/>
              <w:jc w:val="center"/>
              <w:rPr>
                <w:color w:val="000080"/>
              </w:rPr>
            </w:pPr>
            <w:r>
              <w:rPr>
                <w:color w:val="000080"/>
              </w:rPr>
              <w:t>1 042</w:t>
            </w:r>
          </w:p>
        </w:tc>
      </w:tr>
      <w:tr w:rsidR="006216F9">
        <w:trPr>
          <w:cantSplit/>
        </w:trPr>
        <w:tc>
          <w:tcPr>
            <w:tcW w:w="4111" w:type="dxa"/>
          </w:tcPr>
          <w:p w:rsidR="006216F9" w:rsidRDefault="006216F9">
            <w:pPr>
              <w:ind w:right="-108"/>
              <w:rPr>
                <w:color w:val="000080"/>
              </w:rPr>
            </w:pPr>
            <w:r>
              <w:rPr>
                <w:color w:val="000080"/>
              </w:rPr>
              <w:t>Прочие затраты</w:t>
            </w:r>
          </w:p>
        </w:tc>
        <w:tc>
          <w:tcPr>
            <w:tcW w:w="709" w:type="dxa"/>
          </w:tcPr>
          <w:p w:rsidR="006216F9" w:rsidRDefault="006216F9">
            <w:pPr>
              <w:ind w:left="-108" w:right="-108"/>
              <w:jc w:val="center"/>
              <w:rPr>
                <w:color w:val="000080"/>
              </w:rPr>
            </w:pPr>
            <w:r>
              <w:rPr>
                <w:color w:val="000080"/>
              </w:rPr>
              <w:t>650</w:t>
            </w:r>
          </w:p>
        </w:tc>
        <w:tc>
          <w:tcPr>
            <w:tcW w:w="2268" w:type="dxa"/>
          </w:tcPr>
          <w:p w:rsidR="006216F9" w:rsidRDefault="006216F9">
            <w:pPr>
              <w:jc w:val="center"/>
              <w:rPr>
                <w:color w:val="000080"/>
              </w:rPr>
            </w:pPr>
            <w:r>
              <w:rPr>
                <w:color w:val="000080"/>
              </w:rPr>
              <w:t>1 487</w:t>
            </w:r>
          </w:p>
        </w:tc>
        <w:tc>
          <w:tcPr>
            <w:tcW w:w="2126" w:type="dxa"/>
          </w:tcPr>
          <w:p w:rsidR="006216F9" w:rsidRDefault="006216F9">
            <w:pPr>
              <w:ind w:left="-108" w:right="-108"/>
              <w:jc w:val="center"/>
              <w:rPr>
                <w:color w:val="000080"/>
              </w:rPr>
            </w:pPr>
            <w:r>
              <w:rPr>
                <w:color w:val="000080"/>
              </w:rPr>
              <w:t>661</w:t>
            </w:r>
          </w:p>
        </w:tc>
      </w:tr>
      <w:tr w:rsidR="006216F9">
        <w:trPr>
          <w:cantSplit/>
        </w:trPr>
        <w:tc>
          <w:tcPr>
            <w:tcW w:w="4111" w:type="dxa"/>
          </w:tcPr>
          <w:p w:rsidR="006216F9" w:rsidRDefault="006216F9">
            <w:pPr>
              <w:ind w:right="-108"/>
              <w:rPr>
                <w:color w:val="000080"/>
              </w:rPr>
            </w:pPr>
            <w:r>
              <w:rPr>
                <w:color w:val="000080"/>
              </w:rPr>
              <w:t>Итого по элементам затрат</w:t>
            </w:r>
          </w:p>
        </w:tc>
        <w:tc>
          <w:tcPr>
            <w:tcW w:w="709" w:type="dxa"/>
          </w:tcPr>
          <w:p w:rsidR="006216F9" w:rsidRDefault="006216F9">
            <w:pPr>
              <w:ind w:left="-108" w:right="-108"/>
              <w:jc w:val="center"/>
              <w:rPr>
                <w:color w:val="000080"/>
              </w:rPr>
            </w:pPr>
            <w:r>
              <w:rPr>
                <w:color w:val="000080"/>
              </w:rPr>
              <w:t>660</w:t>
            </w:r>
          </w:p>
        </w:tc>
        <w:tc>
          <w:tcPr>
            <w:tcW w:w="2268" w:type="dxa"/>
          </w:tcPr>
          <w:p w:rsidR="006216F9" w:rsidRDefault="006216F9">
            <w:pPr>
              <w:jc w:val="center"/>
              <w:rPr>
                <w:color w:val="000080"/>
              </w:rPr>
            </w:pPr>
            <w:r>
              <w:rPr>
                <w:color w:val="000080"/>
              </w:rPr>
              <w:t>21 133</w:t>
            </w:r>
          </w:p>
        </w:tc>
        <w:tc>
          <w:tcPr>
            <w:tcW w:w="2126" w:type="dxa"/>
          </w:tcPr>
          <w:p w:rsidR="006216F9" w:rsidRDefault="006216F9">
            <w:pPr>
              <w:ind w:left="-108" w:right="-108"/>
              <w:jc w:val="center"/>
              <w:rPr>
                <w:color w:val="000080"/>
              </w:rPr>
            </w:pPr>
            <w:r>
              <w:rPr>
                <w:color w:val="000080"/>
              </w:rPr>
              <w:t>13 390</w:t>
            </w:r>
          </w:p>
        </w:tc>
      </w:tr>
      <w:tr w:rsidR="006216F9">
        <w:trPr>
          <w:cantSplit/>
        </w:trPr>
        <w:tc>
          <w:tcPr>
            <w:tcW w:w="4111" w:type="dxa"/>
          </w:tcPr>
          <w:p w:rsidR="006216F9" w:rsidRDefault="006216F9">
            <w:pPr>
              <w:ind w:right="-108"/>
              <w:rPr>
                <w:color w:val="000080"/>
              </w:rPr>
            </w:pPr>
            <w:r>
              <w:rPr>
                <w:color w:val="000080"/>
              </w:rPr>
              <w:t>Из общей суммы затрат отнесено на непроизводственные счета</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661</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b/>
          <w:color w:val="000080"/>
          <w:sz w:val="24"/>
        </w:rPr>
        <w:t>7. Расшифровка отдельных прибылей и убытков.</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1134"/>
        <w:gridCol w:w="1134"/>
        <w:gridCol w:w="1134"/>
        <w:gridCol w:w="992"/>
      </w:tblGrid>
      <w:tr w:rsidR="006216F9">
        <w:trPr>
          <w:cantSplit/>
          <w:trHeight w:val="210"/>
        </w:trPr>
        <w:tc>
          <w:tcPr>
            <w:tcW w:w="4111" w:type="dxa"/>
            <w:vMerge w:val="restart"/>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vMerge w:val="restart"/>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gridSpan w:val="2"/>
          </w:tcPr>
          <w:p w:rsidR="006216F9" w:rsidRDefault="006216F9">
            <w:pPr>
              <w:ind w:left="-108" w:right="-108"/>
              <w:jc w:val="center"/>
              <w:rPr>
                <w:color w:val="000080"/>
              </w:rPr>
            </w:pPr>
            <w:r>
              <w:rPr>
                <w:color w:val="000080"/>
              </w:rPr>
              <w:t>За отчетный период</w:t>
            </w:r>
          </w:p>
        </w:tc>
        <w:tc>
          <w:tcPr>
            <w:tcW w:w="2126" w:type="dxa"/>
            <w:gridSpan w:val="2"/>
          </w:tcPr>
          <w:p w:rsidR="006216F9" w:rsidRDefault="006216F9">
            <w:pPr>
              <w:ind w:left="-108" w:right="-108"/>
              <w:jc w:val="center"/>
              <w:rPr>
                <w:color w:val="000080"/>
              </w:rPr>
            </w:pPr>
            <w:r>
              <w:rPr>
                <w:color w:val="000080"/>
              </w:rPr>
              <w:t>За предыдущий период</w:t>
            </w:r>
          </w:p>
        </w:tc>
      </w:tr>
      <w:tr w:rsidR="006216F9">
        <w:trPr>
          <w:cantSplit/>
          <w:trHeight w:val="240"/>
        </w:trPr>
        <w:tc>
          <w:tcPr>
            <w:tcW w:w="4111" w:type="dxa"/>
            <w:vMerge/>
          </w:tcPr>
          <w:p w:rsidR="006216F9" w:rsidRDefault="006216F9">
            <w:pPr>
              <w:ind w:right="-108"/>
              <w:jc w:val="center"/>
              <w:rPr>
                <w:color w:val="000080"/>
              </w:rPr>
            </w:pPr>
          </w:p>
        </w:tc>
        <w:tc>
          <w:tcPr>
            <w:tcW w:w="709" w:type="dxa"/>
            <w:vMerge/>
          </w:tcPr>
          <w:p w:rsidR="006216F9" w:rsidRDefault="006216F9">
            <w:pPr>
              <w:ind w:left="-108" w:right="-108"/>
              <w:jc w:val="center"/>
              <w:rPr>
                <w:color w:val="000080"/>
              </w:rPr>
            </w:pPr>
          </w:p>
        </w:tc>
        <w:tc>
          <w:tcPr>
            <w:tcW w:w="1134" w:type="dxa"/>
          </w:tcPr>
          <w:p w:rsidR="006216F9" w:rsidRDefault="006216F9">
            <w:pPr>
              <w:ind w:left="-108" w:right="-108"/>
              <w:jc w:val="center"/>
              <w:rPr>
                <w:color w:val="000080"/>
              </w:rPr>
            </w:pPr>
            <w:r>
              <w:rPr>
                <w:color w:val="000080"/>
              </w:rPr>
              <w:t>прибыль</w:t>
            </w:r>
          </w:p>
        </w:tc>
        <w:tc>
          <w:tcPr>
            <w:tcW w:w="1134" w:type="dxa"/>
          </w:tcPr>
          <w:p w:rsidR="006216F9" w:rsidRDefault="006216F9">
            <w:pPr>
              <w:ind w:left="-108" w:right="-108"/>
              <w:jc w:val="center"/>
              <w:rPr>
                <w:color w:val="000080"/>
              </w:rPr>
            </w:pPr>
            <w:r>
              <w:rPr>
                <w:color w:val="000080"/>
              </w:rPr>
              <w:t>убыток</w:t>
            </w:r>
          </w:p>
        </w:tc>
        <w:tc>
          <w:tcPr>
            <w:tcW w:w="1134" w:type="dxa"/>
          </w:tcPr>
          <w:p w:rsidR="006216F9" w:rsidRDefault="006216F9">
            <w:pPr>
              <w:ind w:left="-108" w:right="-108"/>
              <w:jc w:val="center"/>
              <w:rPr>
                <w:color w:val="000080"/>
              </w:rPr>
            </w:pPr>
            <w:r>
              <w:rPr>
                <w:color w:val="000080"/>
              </w:rPr>
              <w:t xml:space="preserve">прибыль </w:t>
            </w:r>
          </w:p>
        </w:tc>
        <w:tc>
          <w:tcPr>
            <w:tcW w:w="992" w:type="dxa"/>
          </w:tcPr>
          <w:p w:rsidR="006216F9" w:rsidRDefault="006216F9">
            <w:pPr>
              <w:ind w:left="-108" w:right="-108"/>
              <w:jc w:val="center"/>
              <w:rPr>
                <w:color w:val="000080"/>
              </w:rPr>
            </w:pPr>
            <w:r>
              <w:rPr>
                <w:color w:val="000080"/>
              </w:rPr>
              <w:t xml:space="preserve">убыток </w:t>
            </w:r>
          </w:p>
        </w:tc>
      </w:tr>
      <w:tr w:rsidR="006216F9">
        <w:tc>
          <w:tcPr>
            <w:tcW w:w="4111" w:type="dxa"/>
          </w:tcPr>
          <w:p w:rsidR="006216F9" w:rsidRDefault="006216F9">
            <w:pPr>
              <w:ind w:right="-108"/>
              <w:rPr>
                <w:color w:val="000080"/>
              </w:rPr>
            </w:pPr>
            <w:r>
              <w:rPr>
                <w:color w:val="000080"/>
              </w:rPr>
              <w:t>Штрафы, пени и неустойки, признанные или по которым получены решения суда (арбитражного суда) об их взыскании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710</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15</w:t>
            </w:r>
          </w:p>
        </w:tc>
        <w:tc>
          <w:tcPr>
            <w:tcW w:w="1134" w:type="dxa"/>
          </w:tcPr>
          <w:p w:rsidR="006216F9" w:rsidRDefault="006216F9">
            <w:pPr>
              <w:jc w:val="center"/>
              <w:rPr>
                <w:color w:val="000080"/>
              </w:rPr>
            </w:pPr>
          </w:p>
          <w:p w:rsidR="006216F9" w:rsidRDefault="006216F9">
            <w:pPr>
              <w:jc w:val="center"/>
              <w:rPr>
                <w:color w:val="000080"/>
              </w:rPr>
            </w:pPr>
            <w:r>
              <w:rPr>
                <w:color w:val="000080"/>
              </w:rPr>
              <w:t>—</w:t>
            </w:r>
          </w:p>
        </w:tc>
        <w:tc>
          <w:tcPr>
            <w:tcW w:w="1134" w:type="dxa"/>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350</w:t>
            </w:r>
          </w:p>
        </w:tc>
      </w:tr>
      <w:tr w:rsidR="006216F9">
        <w:tc>
          <w:tcPr>
            <w:tcW w:w="4111" w:type="dxa"/>
          </w:tcPr>
          <w:p w:rsidR="006216F9" w:rsidRDefault="006216F9">
            <w:pPr>
              <w:ind w:right="-108"/>
              <w:rPr>
                <w:color w:val="000080"/>
              </w:rPr>
            </w:pPr>
            <w:r>
              <w:rPr>
                <w:color w:val="000080"/>
              </w:rPr>
              <w:t>Возмещение убытков, причиненных неисполнением или ненадлежащим исполнением обязательств</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730</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Курсовые разницы по операциям в иностранной валюте</w:t>
            </w:r>
          </w:p>
        </w:tc>
        <w:tc>
          <w:tcPr>
            <w:tcW w:w="709" w:type="dxa"/>
          </w:tcPr>
          <w:p w:rsidR="006216F9" w:rsidRDefault="006216F9">
            <w:pPr>
              <w:ind w:left="-108" w:right="-108"/>
              <w:jc w:val="center"/>
              <w:rPr>
                <w:color w:val="000080"/>
              </w:rPr>
            </w:pPr>
            <w:r>
              <w:rPr>
                <w:color w:val="000080"/>
              </w:rPr>
              <w:t>740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750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760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770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b/>
          <w:color w:val="000080"/>
          <w:sz w:val="24"/>
        </w:rPr>
        <w:t>8. Социальные показатели.</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1559"/>
        <w:gridCol w:w="1418"/>
        <w:gridCol w:w="1417"/>
      </w:tblGrid>
      <w:tr w:rsidR="006216F9">
        <w:trPr>
          <w:cantSplit/>
          <w:trHeight w:val="475"/>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1559" w:type="dxa"/>
          </w:tcPr>
          <w:p w:rsidR="006216F9" w:rsidRDefault="006216F9">
            <w:pPr>
              <w:ind w:left="-108" w:right="-108"/>
              <w:jc w:val="center"/>
              <w:rPr>
                <w:color w:val="000080"/>
              </w:rPr>
            </w:pPr>
            <w:r>
              <w:rPr>
                <w:color w:val="000080"/>
              </w:rPr>
              <w:t>Причитается по расчету</w:t>
            </w:r>
          </w:p>
        </w:tc>
        <w:tc>
          <w:tcPr>
            <w:tcW w:w="1418" w:type="dxa"/>
          </w:tcPr>
          <w:p w:rsidR="006216F9" w:rsidRDefault="006216F9">
            <w:pPr>
              <w:ind w:left="-108" w:right="-108"/>
              <w:jc w:val="center"/>
              <w:rPr>
                <w:color w:val="000080"/>
              </w:rPr>
            </w:pPr>
            <w:r>
              <w:rPr>
                <w:color w:val="000080"/>
              </w:rPr>
              <w:t>Израсходовано</w:t>
            </w:r>
          </w:p>
        </w:tc>
        <w:tc>
          <w:tcPr>
            <w:tcW w:w="1417" w:type="dxa"/>
          </w:tcPr>
          <w:p w:rsidR="006216F9" w:rsidRDefault="006216F9">
            <w:pPr>
              <w:ind w:left="-108" w:right="-108"/>
              <w:jc w:val="center"/>
              <w:rPr>
                <w:color w:val="000080"/>
              </w:rPr>
            </w:pPr>
            <w:r>
              <w:rPr>
                <w:color w:val="000080"/>
              </w:rPr>
              <w:t>Перечислено в фонды</w:t>
            </w:r>
          </w:p>
        </w:tc>
      </w:tr>
      <w:tr w:rsidR="006216F9">
        <w:tc>
          <w:tcPr>
            <w:tcW w:w="4111" w:type="dxa"/>
          </w:tcPr>
          <w:p w:rsidR="006216F9" w:rsidRDefault="006216F9">
            <w:pPr>
              <w:ind w:right="-108"/>
              <w:rPr>
                <w:color w:val="000080"/>
              </w:rPr>
            </w:pPr>
            <w:r>
              <w:rPr>
                <w:color w:val="000080"/>
              </w:rPr>
              <w:t>Отчисления на социальные нужды:</w:t>
            </w:r>
          </w:p>
        </w:tc>
        <w:tc>
          <w:tcPr>
            <w:tcW w:w="709" w:type="dxa"/>
          </w:tcPr>
          <w:p w:rsidR="006216F9" w:rsidRDefault="006216F9">
            <w:pPr>
              <w:ind w:left="-108" w:right="-108"/>
              <w:jc w:val="center"/>
              <w:rPr>
                <w:color w:val="000080"/>
              </w:rPr>
            </w:pPr>
          </w:p>
        </w:tc>
        <w:tc>
          <w:tcPr>
            <w:tcW w:w="1559" w:type="dxa"/>
          </w:tcPr>
          <w:p w:rsidR="006216F9" w:rsidRDefault="006216F9">
            <w:pPr>
              <w:ind w:left="-108" w:right="-108"/>
              <w:jc w:val="center"/>
              <w:rPr>
                <w:color w:val="000080"/>
              </w:rPr>
            </w:pPr>
          </w:p>
        </w:tc>
        <w:tc>
          <w:tcPr>
            <w:tcW w:w="1418" w:type="dxa"/>
          </w:tcPr>
          <w:p w:rsidR="006216F9" w:rsidRDefault="006216F9">
            <w:pPr>
              <w:jc w:val="center"/>
              <w:rPr>
                <w:color w:val="000080"/>
              </w:rPr>
            </w:pPr>
          </w:p>
        </w:tc>
        <w:tc>
          <w:tcPr>
            <w:tcW w:w="1417"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фонд социального страхования</w:t>
            </w:r>
          </w:p>
        </w:tc>
        <w:tc>
          <w:tcPr>
            <w:tcW w:w="709" w:type="dxa"/>
          </w:tcPr>
          <w:p w:rsidR="006216F9" w:rsidRDefault="006216F9">
            <w:pPr>
              <w:ind w:left="-108" w:right="-108"/>
              <w:jc w:val="center"/>
              <w:rPr>
                <w:color w:val="000080"/>
              </w:rPr>
            </w:pPr>
            <w:r>
              <w:rPr>
                <w:color w:val="000080"/>
              </w:rPr>
              <w:t>810</w:t>
            </w:r>
          </w:p>
        </w:tc>
        <w:tc>
          <w:tcPr>
            <w:tcW w:w="1559" w:type="dxa"/>
          </w:tcPr>
          <w:p w:rsidR="006216F9" w:rsidRDefault="006216F9">
            <w:pPr>
              <w:ind w:left="-108" w:right="-108"/>
              <w:jc w:val="center"/>
              <w:rPr>
                <w:color w:val="000080"/>
              </w:rPr>
            </w:pPr>
            <w:r>
              <w:rPr>
                <w:color w:val="000080"/>
              </w:rPr>
              <w:t>191</w:t>
            </w:r>
          </w:p>
        </w:tc>
        <w:tc>
          <w:tcPr>
            <w:tcW w:w="1418" w:type="dxa"/>
          </w:tcPr>
          <w:p w:rsidR="006216F9" w:rsidRDefault="006216F9">
            <w:pPr>
              <w:jc w:val="center"/>
              <w:rPr>
                <w:color w:val="000080"/>
              </w:rPr>
            </w:pPr>
            <w:r>
              <w:rPr>
                <w:color w:val="000080"/>
              </w:rPr>
              <w:t>138</w:t>
            </w:r>
          </w:p>
        </w:tc>
        <w:tc>
          <w:tcPr>
            <w:tcW w:w="1417" w:type="dxa"/>
          </w:tcPr>
          <w:p w:rsidR="006216F9" w:rsidRDefault="006216F9">
            <w:pPr>
              <w:ind w:left="-108" w:right="-108"/>
              <w:jc w:val="center"/>
              <w:rPr>
                <w:color w:val="000080"/>
              </w:rPr>
            </w:pPr>
            <w:r>
              <w:rPr>
                <w:color w:val="000080"/>
              </w:rPr>
              <w:t>46</w:t>
            </w:r>
          </w:p>
        </w:tc>
      </w:tr>
      <w:tr w:rsidR="006216F9">
        <w:tc>
          <w:tcPr>
            <w:tcW w:w="4111" w:type="dxa"/>
          </w:tcPr>
          <w:p w:rsidR="006216F9" w:rsidRDefault="006216F9">
            <w:pPr>
              <w:ind w:right="-108"/>
              <w:rPr>
                <w:color w:val="000080"/>
              </w:rPr>
            </w:pPr>
            <w:r>
              <w:rPr>
                <w:color w:val="000080"/>
              </w:rPr>
              <w:t>в пенсионный фонд</w:t>
            </w:r>
          </w:p>
        </w:tc>
        <w:tc>
          <w:tcPr>
            <w:tcW w:w="709" w:type="dxa"/>
          </w:tcPr>
          <w:p w:rsidR="006216F9" w:rsidRDefault="006216F9">
            <w:pPr>
              <w:ind w:left="-108" w:right="-108"/>
              <w:jc w:val="center"/>
              <w:rPr>
                <w:color w:val="000080"/>
              </w:rPr>
            </w:pPr>
            <w:r>
              <w:rPr>
                <w:color w:val="000080"/>
              </w:rPr>
              <w:t>820</w:t>
            </w:r>
          </w:p>
        </w:tc>
        <w:tc>
          <w:tcPr>
            <w:tcW w:w="1559" w:type="dxa"/>
          </w:tcPr>
          <w:p w:rsidR="006216F9" w:rsidRDefault="006216F9">
            <w:pPr>
              <w:ind w:left="-108" w:right="-108"/>
              <w:jc w:val="center"/>
              <w:rPr>
                <w:color w:val="000080"/>
              </w:rPr>
            </w:pPr>
            <w:r>
              <w:rPr>
                <w:color w:val="000080"/>
              </w:rPr>
              <w:t>1 024</w:t>
            </w:r>
          </w:p>
        </w:tc>
        <w:tc>
          <w:tcPr>
            <w:tcW w:w="1418" w:type="dxa"/>
          </w:tcPr>
          <w:p w:rsidR="006216F9" w:rsidRDefault="006216F9">
            <w:pPr>
              <w:jc w:val="center"/>
              <w:rPr>
                <w:color w:val="000080"/>
              </w:rPr>
            </w:pPr>
            <w:r>
              <w:rPr>
                <w:color w:val="000080"/>
              </w:rPr>
              <w:t>—</w:t>
            </w:r>
          </w:p>
        </w:tc>
        <w:tc>
          <w:tcPr>
            <w:tcW w:w="1417" w:type="dxa"/>
          </w:tcPr>
          <w:p w:rsidR="006216F9" w:rsidRDefault="006216F9">
            <w:pPr>
              <w:ind w:left="-108" w:right="-108"/>
              <w:jc w:val="center"/>
              <w:rPr>
                <w:color w:val="000080"/>
              </w:rPr>
            </w:pPr>
            <w:r>
              <w:rPr>
                <w:color w:val="000080"/>
              </w:rPr>
              <w:t>837</w:t>
            </w:r>
          </w:p>
        </w:tc>
      </w:tr>
      <w:tr w:rsidR="006216F9">
        <w:tc>
          <w:tcPr>
            <w:tcW w:w="4111" w:type="dxa"/>
          </w:tcPr>
          <w:p w:rsidR="006216F9" w:rsidRDefault="006216F9">
            <w:pPr>
              <w:ind w:right="-108"/>
              <w:rPr>
                <w:color w:val="000080"/>
              </w:rPr>
            </w:pPr>
            <w:r>
              <w:rPr>
                <w:color w:val="000080"/>
              </w:rPr>
              <w:t>в фонд занятости</w:t>
            </w:r>
          </w:p>
        </w:tc>
        <w:tc>
          <w:tcPr>
            <w:tcW w:w="709" w:type="dxa"/>
          </w:tcPr>
          <w:p w:rsidR="006216F9" w:rsidRDefault="006216F9">
            <w:pPr>
              <w:ind w:left="-108" w:right="-108"/>
              <w:jc w:val="center"/>
              <w:rPr>
                <w:color w:val="000080"/>
              </w:rPr>
            </w:pPr>
            <w:r>
              <w:rPr>
                <w:color w:val="000080"/>
              </w:rPr>
              <w:t>830</w:t>
            </w:r>
          </w:p>
        </w:tc>
        <w:tc>
          <w:tcPr>
            <w:tcW w:w="1559" w:type="dxa"/>
          </w:tcPr>
          <w:p w:rsidR="006216F9" w:rsidRDefault="006216F9">
            <w:pPr>
              <w:ind w:left="-108" w:right="-108"/>
              <w:jc w:val="center"/>
              <w:rPr>
                <w:color w:val="000080"/>
              </w:rPr>
            </w:pPr>
            <w:r>
              <w:rPr>
                <w:color w:val="000080"/>
              </w:rPr>
              <w:t>53</w:t>
            </w:r>
          </w:p>
        </w:tc>
        <w:tc>
          <w:tcPr>
            <w:tcW w:w="1418" w:type="dxa"/>
          </w:tcPr>
          <w:p w:rsidR="006216F9" w:rsidRDefault="006216F9">
            <w:pPr>
              <w:jc w:val="center"/>
              <w:rPr>
                <w:color w:val="000080"/>
              </w:rPr>
            </w:pPr>
            <w:r>
              <w:rPr>
                <w:color w:val="000080"/>
              </w:rPr>
              <w:t>—</w:t>
            </w:r>
          </w:p>
        </w:tc>
        <w:tc>
          <w:tcPr>
            <w:tcW w:w="1417" w:type="dxa"/>
          </w:tcPr>
          <w:p w:rsidR="006216F9" w:rsidRDefault="006216F9">
            <w:pPr>
              <w:ind w:left="-108" w:right="-108"/>
              <w:jc w:val="center"/>
              <w:rPr>
                <w:color w:val="000080"/>
              </w:rPr>
            </w:pPr>
            <w:r>
              <w:rPr>
                <w:color w:val="000080"/>
              </w:rPr>
              <w:t>48</w:t>
            </w:r>
          </w:p>
        </w:tc>
      </w:tr>
      <w:tr w:rsidR="006216F9">
        <w:tc>
          <w:tcPr>
            <w:tcW w:w="4111" w:type="dxa"/>
          </w:tcPr>
          <w:p w:rsidR="006216F9" w:rsidRDefault="006216F9">
            <w:pPr>
              <w:ind w:right="-108"/>
              <w:rPr>
                <w:color w:val="000080"/>
              </w:rPr>
            </w:pPr>
            <w:r>
              <w:rPr>
                <w:color w:val="000080"/>
              </w:rPr>
              <w:t>на медицинское страхование</w:t>
            </w:r>
          </w:p>
        </w:tc>
        <w:tc>
          <w:tcPr>
            <w:tcW w:w="709" w:type="dxa"/>
          </w:tcPr>
          <w:p w:rsidR="006216F9" w:rsidRDefault="006216F9">
            <w:pPr>
              <w:ind w:left="-108" w:right="-108"/>
              <w:jc w:val="center"/>
              <w:rPr>
                <w:color w:val="000080"/>
              </w:rPr>
            </w:pPr>
            <w:r>
              <w:rPr>
                <w:color w:val="000080"/>
              </w:rPr>
              <w:t>840</w:t>
            </w:r>
          </w:p>
        </w:tc>
        <w:tc>
          <w:tcPr>
            <w:tcW w:w="1559" w:type="dxa"/>
          </w:tcPr>
          <w:p w:rsidR="006216F9" w:rsidRDefault="006216F9">
            <w:pPr>
              <w:ind w:left="-108" w:right="-108"/>
              <w:jc w:val="center"/>
              <w:rPr>
                <w:color w:val="000080"/>
              </w:rPr>
            </w:pPr>
            <w:r>
              <w:rPr>
                <w:color w:val="000080"/>
              </w:rPr>
              <w:t>127</w:t>
            </w:r>
          </w:p>
        </w:tc>
        <w:tc>
          <w:tcPr>
            <w:tcW w:w="1418" w:type="dxa"/>
          </w:tcPr>
          <w:p w:rsidR="006216F9" w:rsidRDefault="006216F9">
            <w:pPr>
              <w:jc w:val="center"/>
              <w:rPr>
                <w:color w:val="000080"/>
              </w:rPr>
            </w:pPr>
            <w:r>
              <w:rPr>
                <w:color w:val="000080"/>
              </w:rPr>
              <w:t>—</w:t>
            </w:r>
          </w:p>
        </w:tc>
        <w:tc>
          <w:tcPr>
            <w:tcW w:w="1417" w:type="dxa"/>
          </w:tcPr>
          <w:p w:rsidR="006216F9" w:rsidRDefault="006216F9">
            <w:pPr>
              <w:ind w:left="-108" w:right="-108"/>
              <w:jc w:val="center"/>
              <w:rPr>
                <w:color w:val="000080"/>
              </w:rPr>
            </w:pPr>
            <w:r>
              <w:rPr>
                <w:color w:val="000080"/>
              </w:rPr>
              <w:t>104</w:t>
            </w:r>
          </w:p>
        </w:tc>
      </w:tr>
      <w:tr w:rsidR="006216F9">
        <w:tc>
          <w:tcPr>
            <w:tcW w:w="4111" w:type="dxa"/>
          </w:tcPr>
          <w:p w:rsidR="006216F9" w:rsidRDefault="006216F9">
            <w:pPr>
              <w:ind w:right="-108"/>
              <w:rPr>
                <w:color w:val="000080"/>
              </w:rPr>
            </w:pPr>
            <w:r>
              <w:rPr>
                <w:color w:val="000080"/>
              </w:rPr>
              <w:t>Среднесписочная численность работников</w:t>
            </w:r>
          </w:p>
        </w:tc>
        <w:tc>
          <w:tcPr>
            <w:tcW w:w="709" w:type="dxa"/>
          </w:tcPr>
          <w:p w:rsidR="006216F9" w:rsidRDefault="006216F9">
            <w:pPr>
              <w:ind w:left="-108" w:right="-108"/>
              <w:jc w:val="center"/>
              <w:rPr>
                <w:color w:val="000080"/>
              </w:rPr>
            </w:pPr>
            <w:r>
              <w:rPr>
                <w:color w:val="000080"/>
              </w:rPr>
              <w:t>850</w:t>
            </w:r>
          </w:p>
        </w:tc>
        <w:tc>
          <w:tcPr>
            <w:tcW w:w="1559" w:type="dxa"/>
          </w:tcPr>
          <w:p w:rsidR="006216F9" w:rsidRDefault="006216F9">
            <w:pPr>
              <w:ind w:left="-108" w:right="-108"/>
              <w:jc w:val="center"/>
              <w:rPr>
                <w:color w:val="000080"/>
              </w:rPr>
            </w:pPr>
            <w:r>
              <w:rPr>
                <w:color w:val="000080"/>
              </w:rPr>
              <w:t>257</w:t>
            </w:r>
          </w:p>
        </w:tc>
        <w:tc>
          <w:tcPr>
            <w:tcW w:w="1418" w:type="dxa"/>
          </w:tcPr>
          <w:p w:rsidR="006216F9" w:rsidRDefault="006216F9">
            <w:pPr>
              <w:jc w:val="center"/>
              <w:rPr>
                <w:color w:val="000080"/>
              </w:rPr>
            </w:pPr>
            <w:r>
              <w:rPr>
                <w:color w:val="000080"/>
              </w:rPr>
              <w:t>х</w:t>
            </w:r>
          </w:p>
        </w:tc>
        <w:tc>
          <w:tcPr>
            <w:tcW w:w="1417" w:type="dxa"/>
          </w:tcPr>
          <w:p w:rsidR="006216F9" w:rsidRDefault="006216F9">
            <w:pPr>
              <w:ind w:left="-108" w:right="-108"/>
              <w:jc w:val="center"/>
              <w:rPr>
                <w:color w:val="000080"/>
              </w:rPr>
            </w:pPr>
            <w:r>
              <w:rPr>
                <w:color w:val="000080"/>
              </w:rPr>
              <w:t>х</w:t>
            </w:r>
          </w:p>
        </w:tc>
      </w:tr>
      <w:tr w:rsidR="006216F9">
        <w:tc>
          <w:tcPr>
            <w:tcW w:w="4111" w:type="dxa"/>
          </w:tcPr>
          <w:p w:rsidR="006216F9" w:rsidRDefault="006216F9">
            <w:pPr>
              <w:ind w:right="-108"/>
              <w:rPr>
                <w:color w:val="000080"/>
              </w:rPr>
            </w:pPr>
            <w:r>
              <w:rPr>
                <w:color w:val="000080"/>
              </w:rPr>
              <w:t>Денежные выплаты и поощрения, не связанные с производством продукции, выполнением работ, оказанием услуг</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860</w:t>
            </w:r>
          </w:p>
        </w:tc>
        <w:tc>
          <w:tcPr>
            <w:tcW w:w="155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418" w:type="dxa"/>
          </w:tcPr>
          <w:p w:rsidR="006216F9" w:rsidRDefault="006216F9">
            <w:pPr>
              <w:ind w:left="-108" w:right="-108"/>
              <w:jc w:val="center"/>
              <w:rPr>
                <w:color w:val="000080"/>
              </w:rPr>
            </w:pPr>
          </w:p>
          <w:p w:rsidR="006216F9" w:rsidRDefault="006216F9">
            <w:pPr>
              <w:jc w:val="center"/>
              <w:rPr>
                <w:color w:val="000080"/>
              </w:rPr>
            </w:pPr>
            <w:r>
              <w:rPr>
                <w:color w:val="000080"/>
              </w:rPr>
              <w:t>х</w:t>
            </w:r>
          </w:p>
        </w:tc>
        <w:tc>
          <w:tcPr>
            <w:tcW w:w="1417"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х</w:t>
            </w:r>
          </w:p>
        </w:tc>
      </w:tr>
      <w:tr w:rsidR="006216F9">
        <w:tc>
          <w:tcPr>
            <w:tcW w:w="4111" w:type="dxa"/>
          </w:tcPr>
          <w:p w:rsidR="006216F9" w:rsidRDefault="006216F9">
            <w:pPr>
              <w:ind w:right="-108"/>
              <w:rPr>
                <w:color w:val="000080"/>
              </w:rPr>
            </w:pPr>
            <w:r>
              <w:rPr>
                <w:color w:val="000080"/>
              </w:rPr>
              <w:t>Доходы по акциям и вкладам в имущество организации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870</w:t>
            </w:r>
          </w:p>
        </w:tc>
        <w:tc>
          <w:tcPr>
            <w:tcW w:w="155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418" w:type="dxa"/>
          </w:tcPr>
          <w:p w:rsidR="006216F9" w:rsidRDefault="006216F9">
            <w:pPr>
              <w:ind w:left="-108" w:right="-108"/>
              <w:jc w:val="center"/>
              <w:rPr>
                <w:color w:val="000080"/>
              </w:rPr>
            </w:pPr>
          </w:p>
          <w:p w:rsidR="006216F9" w:rsidRDefault="006216F9">
            <w:pPr>
              <w:jc w:val="center"/>
              <w:rPr>
                <w:color w:val="000080"/>
              </w:rPr>
            </w:pPr>
            <w:r>
              <w:rPr>
                <w:color w:val="000080"/>
              </w:rPr>
              <w:t>х</w:t>
            </w:r>
          </w:p>
        </w:tc>
        <w:tc>
          <w:tcPr>
            <w:tcW w:w="1417"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х</w:t>
            </w:r>
          </w:p>
        </w:tc>
      </w:tr>
    </w:tbl>
    <w:p w:rsidR="006216F9" w:rsidRDefault="006216F9">
      <w:pPr>
        <w:ind w:right="-766"/>
        <w:jc w:val="center"/>
        <w:rPr>
          <w:b/>
          <w:color w:val="000080"/>
          <w:sz w:val="24"/>
        </w:rPr>
      </w:pPr>
      <w:r>
        <w:rPr>
          <w:b/>
          <w:color w:val="000080"/>
          <w:sz w:val="24"/>
        </w:rPr>
        <w:t>9. Справка о наличии ценностей.</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2268"/>
        <w:gridCol w:w="2126"/>
      </w:tblGrid>
      <w:tr w:rsidR="006216F9">
        <w:trPr>
          <w:cantSplit/>
          <w:trHeight w:val="475"/>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tcPr>
          <w:p w:rsidR="006216F9" w:rsidRDefault="006216F9">
            <w:pPr>
              <w:ind w:left="-108" w:right="-108"/>
              <w:jc w:val="center"/>
              <w:rPr>
                <w:color w:val="000080"/>
              </w:rPr>
            </w:pPr>
            <w:r>
              <w:rPr>
                <w:color w:val="000080"/>
              </w:rPr>
              <w:t>На начало года</w:t>
            </w:r>
          </w:p>
        </w:tc>
        <w:tc>
          <w:tcPr>
            <w:tcW w:w="2126" w:type="dxa"/>
          </w:tcPr>
          <w:p w:rsidR="006216F9" w:rsidRDefault="006216F9">
            <w:pPr>
              <w:ind w:left="-108" w:right="-108"/>
              <w:jc w:val="center"/>
              <w:rPr>
                <w:color w:val="000080"/>
              </w:rPr>
            </w:pPr>
            <w:r>
              <w:rPr>
                <w:color w:val="000080"/>
              </w:rPr>
              <w:t>На конец года</w:t>
            </w:r>
          </w:p>
        </w:tc>
      </w:tr>
      <w:tr w:rsidR="006216F9">
        <w:trPr>
          <w:cantSplit/>
        </w:trPr>
        <w:tc>
          <w:tcPr>
            <w:tcW w:w="4111" w:type="dxa"/>
          </w:tcPr>
          <w:p w:rsidR="006216F9" w:rsidRDefault="006216F9">
            <w:pPr>
              <w:ind w:right="-108"/>
              <w:rPr>
                <w:color w:val="000080"/>
              </w:rPr>
            </w:pPr>
            <w:r>
              <w:rPr>
                <w:color w:val="000080"/>
              </w:rPr>
              <w:t>Арендованные основные средства (001)</w:t>
            </w:r>
          </w:p>
        </w:tc>
        <w:tc>
          <w:tcPr>
            <w:tcW w:w="709" w:type="dxa"/>
          </w:tcPr>
          <w:p w:rsidR="006216F9" w:rsidRDefault="006216F9">
            <w:pPr>
              <w:ind w:left="-108" w:right="-108"/>
              <w:jc w:val="center"/>
              <w:rPr>
                <w:color w:val="000080"/>
              </w:rPr>
            </w:pPr>
            <w:r>
              <w:rPr>
                <w:color w:val="000080"/>
              </w:rPr>
              <w:t>910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318" w:right="-108"/>
              <w:rPr>
                <w:color w:val="000080"/>
              </w:rPr>
            </w:pPr>
            <w:r>
              <w:rPr>
                <w:color w:val="000080"/>
              </w:rPr>
              <w:t>в том числе по лизингу</w:t>
            </w:r>
          </w:p>
        </w:tc>
        <w:tc>
          <w:tcPr>
            <w:tcW w:w="709" w:type="dxa"/>
          </w:tcPr>
          <w:p w:rsidR="006216F9" w:rsidRDefault="006216F9">
            <w:pPr>
              <w:ind w:left="-108" w:right="-108"/>
              <w:jc w:val="center"/>
              <w:rPr>
                <w:color w:val="000080"/>
              </w:rPr>
            </w:pPr>
            <w:r>
              <w:rPr>
                <w:color w:val="000080"/>
              </w:rPr>
              <w:t>911</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Товарно-материальные ценности, принятые на ответственное хранение (002)</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920</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Товары, принятые на комиссию (004)</w:t>
            </w:r>
          </w:p>
        </w:tc>
        <w:tc>
          <w:tcPr>
            <w:tcW w:w="709" w:type="dxa"/>
          </w:tcPr>
          <w:p w:rsidR="006216F9" w:rsidRDefault="006216F9">
            <w:pPr>
              <w:ind w:left="-108" w:right="-108"/>
              <w:jc w:val="center"/>
              <w:rPr>
                <w:color w:val="000080"/>
              </w:rPr>
            </w:pPr>
            <w:r>
              <w:rPr>
                <w:color w:val="000080"/>
              </w:rPr>
              <w:t>930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Списанная в убыток задолженность неплатежеспособных дебиторов (007)</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940</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Износ жилищного фонда (014)</w:t>
            </w:r>
          </w:p>
        </w:tc>
        <w:tc>
          <w:tcPr>
            <w:tcW w:w="709" w:type="dxa"/>
          </w:tcPr>
          <w:p w:rsidR="006216F9" w:rsidRDefault="006216F9">
            <w:pPr>
              <w:ind w:left="-108" w:right="-108"/>
              <w:jc w:val="center"/>
              <w:rPr>
                <w:color w:val="000080"/>
              </w:rPr>
            </w:pPr>
            <w:r>
              <w:rPr>
                <w:color w:val="000080"/>
              </w:rPr>
              <w:t>950</w:t>
            </w:r>
          </w:p>
        </w:tc>
        <w:tc>
          <w:tcPr>
            <w:tcW w:w="2268" w:type="dxa"/>
          </w:tcPr>
          <w:p w:rsidR="006216F9" w:rsidRDefault="006216F9">
            <w:pPr>
              <w:jc w:val="center"/>
              <w:rPr>
                <w:color w:val="000080"/>
              </w:rPr>
            </w:pPr>
            <w:r>
              <w:rPr>
                <w:color w:val="000080"/>
              </w:rPr>
              <w:t>76</w:t>
            </w:r>
          </w:p>
        </w:tc>
        <w:tc>
          <w:tcPr>
            <w:tcW w:w="2126" w:type="dxa"/>
          </w:tcPr>
          <w:p w:rsidR="006216F9" w:rsidRDefault="006216F9">
            <w:pPr>
              <w:ind w:left="-108" w:right="-108"/>
              <w:jc w:val="center"/>
              <w:rPr>
                <w:color w:val="000080"/>
              </w:rPr>
            </w:pPr>
            <w:r>
              <w:rPr>
                <w:color w:val="000080"/>
              </w:rPr>
              <w:t>96</w:t>
            </w:r>
          </w:p>
        </w:tc>
      </w:tr>
      <w:tr w:rsidR="006216F9">
        <w:trPr>
          <w:cantSplit/>
        </w:trPr>
        <w:tc>
          <w:tcPr>
            <w:tcW w:w="4111" w:type="dxa"/>
          </w:tcPr>
          <w:p w:rsidR="006216F9" w:rsidRDefault="006216F9">
            <w:pPr>
              <w:ind w:right="-108"/>
              <w:rPr>
                <w:color w:val="000080"/>
              </w:rPr>
            </w:pPr>
            <w:r>
              <w:rPr>
                <w:color w:val="000080"/>
              </w:rPr>
              <w:t>Износ объектов внешнего благоустройства и других аналогичных объектов (015)</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960</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970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980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990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bl>
    <w:p w:rsidR="006216F9" w:rsidRDefault="006216F9">
      <w:pPr>
        <w:ind w:right="-766" w:firstLine="284"/>
        <w:jc w:val="both"/>
        <w:rPr>
          <w:color w:val="000080"/>
          <w:sz w:val="24"/>
        </w:rPr>
      </w:pPr>
      <w:r>
        <w:rPr>
          <w:color w:val="000080"/>
          <w:sz w:val="24"/>
        </w:rPr>
        <w:t xml:space="preserve">Руководитель ____________       Главный бухгалтер ____________    </w:t>
      </w:r>
    </w:p>
    <w:p w:rsidR="006216F9" w:rsidRDefault="006216F9">
      <w:pPr>
        <w:ind w:right="-766" w:firstLine="284"/>
        <w:jc w:val="both"/>
        <w:rPr>
          <w:color w:val="000080"/>
          <w:sz w:val="24"/>
          <w:vertAlign w:val="superscript"/>
        </w:rPr>
      </w:pPr>
      <w:r>
        <w:rPr>
          <w:color w:val="000080"/>
          <w:sz w:val="24"/>
          <w:vertAlign w:val="superscript"/>
        </w:rPr>
        <w:t xml:space="preserve">                                               (подпись)                                                                                   (подпись) </w:t>
      </w:r>
    </w:p>
    <w:p w:rsidR="006216F9" w:rsidRDefault="006216F9">
      <w:pPr>
        <w:ind w:right="-766" w:firstLine="284"/>
        <w:jc w:val="center"/>
        <w:rPr>
          <w:b/>
          <w:i/>
          <w:color w:val="000080"/>
          <w:sz w:val="26"/>
        </w:rPr>
      </w:pPr>
      <w:r>
        <w:rPr>
          <w:b/>
          <w:i/>
          <w:color w:val="000080"/>
          <w:sz w:val="26"/>
        </w:rPr>
        <w:t>Приложение 10.</w:t>
      </w:r>
    </w:p>
    <w:p w:rsidR="006216F9" w:rsidRDefault="006216F9">
      <w:pPr>
        <w:ind w:right="-766" w:firstLine="284"/>
        <w:jc w:val="right"/>
        <w:rPr>
          <w:i/>
          <w:color w:val="000080"/>
          <w:sz w:val="24"/>
        </w:rPr>
      </w:pPr>
      <w:r>
        <w:rPr>
          <w:i/>
          <w:color w:val="000080"/>
          <w:sz w:val="24"/>
        </w:rPr>
        <w:t>Утверждена</w:t>
      </w:r>
    </w:p>
    <w:p w:rsidR="006216F9" w:rsidRDefault="006216F9">
      <w:pPr>
        <w:ind w:right="-766" w:firstLine="284"/>
        <w:jc w:val="right"/>
        <w:rPr>
          <w:i/>
          <w:color w:val="000080"/>
          <w:sz w:val="24"/>
        </w:rPr>
      </w:pPr>
      <w:r>
        <w:rPr>
          <w:i/>
          <w:color w:val="000080"/>
          <w:sz w:val="24"/>
        </w:rPr>
        <w:t>приказом Министерства финансов</w:t>
      </w:r>
    </w:p>
    <w:p w:rsidR="006216F9" w:rsidRDefault="006216F9">
      <w:pPr>
        <w:ind w:right="-766" w:firstLine="284"/>
        <w:jc w:val="right"/>
        <w:rPr>
          <w:i/>
          <w:color w:val="000080"/>
          <w:sz w:val="24"/>
        </w:rPr>
      </w:pPr>
      <w:r>
        <w:rPr>
          <w:i/>
          <w:color w:val="000080"/>
          <w:sz w:val="24"/>
        </w:rPr>
        <w:t>Российской Федерации от 12 ноября 1996 г.</w:t>
      </w:r>
    </w:p>
    <w:p w:rsidR="006216F9" w:rsidRDefault="006216F9">
      <w:pPr>
        <w:ind w:right="-766" w:firstLine="284"/>
        <w:jc w:val="right"/>
        <w:rPr>
          <w:i/>
          <w:color w:val="000080"/>
          <w:sz w:val="24"/>
        </w:rPr>
      </w:pPr>
      <w:r>
        <w:rPr>
          <w:i/>
          <w:color w:val="000080"/>
          <w:sz w:val="24"/>
        </w:rPr>
        <w:t>№ 97 в редакции изменений и дополнений,</w:t>
      </w:r>
    </w:p>
    <w:p w:rsidR="006216F9" w:rsidRDefault="006216F9">
      <w:pPr>
        <w:ind w:right="-766" w:firstLine="284"/>
        <w:jc w:val="right"/>
        <w:rPr>
          <w:i/>
          <w:color w:val="000080"/>
          <w:sz w:val="24"/>
        </w:rPr>
      </w:pPr>
      <w:r>
        <w:rPr>
          <w:i/>
          <w:color w:val="000080"/>
          <w:sz w:val="24"/>
        </w:rPr>
        <w:t>внесенных приказами Минфина РФ</w:t>
      </w:r>
    </w:p>
    <w:p w:rsidR="006216F9" w:rsidRDefault="006216F9">
      <w:pPr>
        <w:ind w:right="-766" w:firstLine="284"/>
        <w:jc w:val="right"/>
        <w:rPr>
          <w:i/>
          <w:color w:val="000080"/>
          <w:sz w:val="24"/>
        </w:rPr>
      </w:pPr>
      <w:r>
        <w:rPr>
          <w:i/>
          <w:color w:val="000080"/>
          <w:sz w:val="24"/>
        </w:rPr>
        <w:t>от 3 февраля 1997 г. № 8</w:t>
      </w:r>
    </w:p>
    <w:p w:rsidR="006216F9" w:rsidRDefault="006216F9">
      <w:pPr>
        <w:ind w:right="-766" w:firstLine="284"/>
        <w:jc w:val="right"/>
        <w:rPr>
          <w:i/>
          <w:color w:val="000080"/>
          <w:sz w:val="24"/>
        </w:rPr>
      </w:pPr>
      <w:r>
        <w:rPr>
          <w:i/>
          <w:color w:val="000080"/>
          <w:sz w:val="24"/>
        </w:rPr>
        <w:t>от 21 ноября 1997 г. № 81н</w:t>
      </w:r>
    </w:p>
    <w:p w:rsidR="006216F9" w:rsidRDefault="006216F9">
      <w:pPr>
        <w:ind w:right="-766" w:firstLine="284"/>
        <w:jc w:val="right"/>
        <w:rPr>
          <w:i/>
          <w:color w:val="000080"/>
          <w:sz w:val="24"/>
        </w:rPr>
      </w:pPr>
      <w:r>
        <w:rPr>
          <w:i/>
          <w:color w:val="000080"/>
          <w:sz w:val="24"/>
        </w:rPr>
        <w:t>и от 20 октября 1998 г. № 47н</w:t>
      </w:r>
    </w:p>
    <w:p w:rsidR="006216F9" w:rsidRDefault="006216F9">
      <w:pPr>
        <w:ind w:right="-766" w:firstLine="284"/>
        <w:jc w:val="right"/>
        <w:rPr>
          <w:i/>
          <w:color w:val="000080"/>
          <w:sz w:val="24"/>
        </w:rPr>
      </w:pPr>
    </w:p>
    <w:p w:rsidR="006216F9" w:rsidRDefault="006216F9">
      <w:pPr>
        <w:ind w:right="-766"/>
        <w:jc w:val="center"/>
        <w:rPr>
          <w:b/>
          <w:color w:val="000080"/>
          <w:sz w:val="22"/>
        </w:rPr>
      </w:pPr>
      <w:r>
        <w:rPr>
          <w:b/>
          <w:color w:val="000080"/>
          <w:sz w:val="22"/>
        </w:rPr>
        <w:t>ПРИЛОЖЕНИЕ К БУХГАЛТЕРСКОМУ БАЛАНСУ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410"/>
      </w:tblGrid>
      <w:tr w:rsidR="006216F9">
        <w:trPr>
          <w:cantSplit/>
        </w:trPr>
        <w:tc>
          <w:tcPr>
            <w:tcW w:w="6629" w:type="dxa"/>
            <w:tcBorders>
              <w:top w:val="nil"/>
              <w:left w:val="nil"/>
              <w:bottom w:val="nil"/>
              <w:right w:val="nil"/>
            </w:tcBorders>
          </w:tcPr>
          <w:p w:rsidR="006216F9" w:rsidRDefault="006216F9">
            <w:pPr>
              <w:ind w:right="34"/>
              <w:jc w:val="right"/>
              <w:rPr>
                <w:color w:val="000080"/>
                <w:sz w:val="22"/>
              </w:rPr>
            </w:pPr>
          </w:p>
        </w:tc>
        <w:tc>
          <w:tcPr>
            <w:tcW w:w="2410" w:type="dxa"/>
            <w:vMerge w:val="restart"/>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Коды</w:t>
            </w:r>
          </w:p>
          <w:p w:rsidR="006216F9" w:rsidRDefault="006216F9">
            <w:pPr>
              <w:jc w:val="center"/>
              <w:rPr>
                <w:color w:val="000080"/>
                <w:sz w:val="22"/>
              </w:rPr>
            </w:pPr>
            <w:r>
              <w:rPr>
                <w:color w:val="000080"/>
                <w:sz w:val="22"/>
              </w:rPr>
              <w:t>0710005</w:t>
            </w:r>
          </w:p>
        </w:tc>
      </w:tr>
      <w:tr w:rsidR="006216F9">
        <w:trPr>
          <w:cantSplit/>
        </w:trPr>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Форма № 5 по ОКУД</w:t>
            </w:r>
          </w:p>
        </w:tc>
        <w:tc>
          <w:tcPr>
            <w:tcW w:w="2410" w:type="dxa"/>
            <w:vMerge/>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за  </w:t>
            </w:r>
            <w:r>
              <w:rPr>
                <w:color w:val="000080"/>
                <w:sz w:val="22"/>
                <w:u w:val="single"/>
              </w:rPr>
              <w:t>январь-декабрь</w:t>
            </w:r>
            <w:r>
              <w:rPr>
                <w:color w:val="000080"/>
                <w:sz w:val="22"/>
              </w:rPr>
              <w:t xml:space="preserve">  1999 г.               Дата (год, месяц, число)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2000.01.01</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 xml:space="preserve">Организация </w:t>
            </w:r>
            <w:r>
              <w:rPr>
                <w:color w:val="000080"/>
                <w:sz w:val="22"/>
                <w:u w:val="single"/>
              </w:rPr>
              <w:t>ОАО "Измайловская мануфактура"</w:t>
            </w:r>
            <w:r>
              <w:rPr>
                <w:color w:val="000080"/>
                <w:sz w:val="22"/>
              </w:rPr>
              <w:t xml:space="preserve">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00319078</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Отрасль (вид деятельности)                                   по ОКОНХ</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17116</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Организационно-правовая форма                            по КОПФ</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47</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Орган управления государственным имуществом по ОКПО</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Единица измерения: тыс. руб.                                   по СОЕИ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384</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Контрольная сумма</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both"/>
              <w:rPr>
                <w:color w:val="000080"/>
                <w:sz w:val="22"/>
              </w:rPr>
            </w:pPr>
            <w:r>
              <w:rPr>
                <w:color w:val="000080"/>
                <w:sz w:val="22"/>
              </w:rPr>
              <w:t xml:space="preserve">             Адрес: 105245 Москва, 3-я Парковая ул., д. 41а</w:t>
            </w:r>
          </w:p>
        </w:tc>
        <w:tc>
          <w:tcPr>
            <w:tcW w:w="2410" w:type="dxa"/>
            <w:tcBorders>
              <w:top w:val="nil"/>
              <w:left w:val="nil"/>
              <w:bottom w:val="nil"/>
              <w:right w:val="nil"/>
            </w:tcBorders>
          </w:tcPr>
          <w:p w:rsidR="006216F9" w:rsidRDefault="006216F9">
            <w:pPr>
              <w:jc w:val="center"/>
              <w:rPr>
                <w:color w:val="000080"/>
                <w:sz w:val="22"/>
              </w:rPr>
            </w:pP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высылки</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30.03.2000г.</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Дата получения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30.03.2000г.</w:t>
            </w:r>
          </w:p>
        </w:tc>
      </w:tr>
      <w:tr w:rsidR="006216F9">
        <w:tc>
          <w:tcPr>
            <w:tcW w:w="6629" w:type="dxa"/>
            <w:tcBorders>
              <w:top w:val="nil"/>
              <w:left w:val="nil"/>
              <w:bottom w:val="nil"/>
              <w:right w:val="nil"/>
            </w:tcBorders>
          </w:tcPr>
          <w:p w:rsidR="006216F9" w:rsidRDefault="006216F9">
            <w:pPr>
              <w:ind w:right="34"/>
              <w:jc w:val="right"/>
              <w:rPr>
                <w:color w:val="000080"/>
                <w:sz w:val="22"/>
              </w:rPr>
            </w:pPr>
            <w:r>
              <w:rPr>
                <w:color w:val="000080"/>
                <w:sz w:val="22"/>
              </w:rPr>
              <w:t>Срок предоставления</w:t>
            </w:r>
          </w:p>
        </w:tc>
        <w:tc>
          <w:tcPr>
            <w:tcW w:w="2410" w:type="dxa"/>
            <w:tcBorders>
              <w:top w:val="single" w:sz="4" w:space="0" w:color="000080"/>
              <w:left w:val="single" w:sz="4" w:space="0" w:color="000080"/>
              <w:bottom w:val="single" w:sz="4" w:space="0" w:color="000080"/>
              <w:right w:val="single" w:sz="4" w:space="0" w:color="000080"/>
            </w:tcBorders>
          </w:tcPr>
          <w:p w:rsidR="006216F9" w:rsidRDefault="006216F9">
            <w:pPr>
              <w:jc w:val="center"/>
              <w:rPr>
                <w:color w:val="000080"/>
                <w:sz w:val="22"/>
              </w:rPr>
            </w:pPr>
            <w:r>
              <w:rPr>
                <w:color w:val="000080"/>
                <w:sz w:val="22"/>
              </w:rPr>
              <w:t>30.03.2000г.</w:t>
            </w:r>
          </w:p>
        </w:tc>
      </w:tr>
    </w:tbl>
    <w:p w:rsidR="006216F9" w:rsidRDefault="006216F9">
      <w:pPr>
        <w:ind w:right="-766"/>
        <w:rPr>
          <w:color w:val="000080"/>
        </w:rPr>
      </w:pPr>
    </w:p>
    <w:p w:rsidR="006216F9" w:rsidRDefault="006216F9">
      <w:pPr>
        <w:ind w:right="-766"/>
        <w:jc w:val="center"/>
        <w:rPr>
          <w:b/>
          <w:color w:val="000080"/>
          <w:sz w:val="24"/>
        </w:rPr>
      </w:pPr>
      <w:r>
        <w:rPr>
          <w:b/>
          <w:color w:val="000080"/>
          <w:sz w:val="24"/>
        </w:rPr>
        <w:t>1. Движение заемных средств.</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фонда</w:t>
            </w:r>
          </w:p>
        </w:tc>
        <w:tc>
          <w:tcPr>
            <w:tcW w:w="709" w:type="dxa"/>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Pr>
          <w:p w:rsidR="006216F9" w:rsidRDefault="006216F9">
            <w:pPr>
              <w:ind w:left="-108" w:right="-108"/>
              <w:jc w:val="center"/>
              <w:rPr>
                <w:b/>
                <w:color w:val="000080"/>
              </w:rPr>
            </w:pPr>
            <w:r>
              <w:rPr>
                <w:b/>
                <w:color w:val="000080"/>
              </w:rPr>
              <w:t>Остаток на начало года</w:t>
            </w:r>
          </w:p>
        </w:tc>
        <w:tc>
          <w:tcPr>
            <w:tcW w:w="1276" w:type="dxa"/>
          </w:tcPr>
          <w:p w:rsidR="006216F9" w:rsidRDefault="006216F9">
            <w:pPr>
              <w:jc w:val="center"/>
              <w:rPr>
                <w:b/>
                <w:color w:val="000080"/>
              </w:rPr>
            </w:pPr>
          </w:p>
          <w:p w:rsidR="006216F9" w:rsidRDefault="006216F9">
            <w:pPr>
              <w:jc w:val="center"/>
              <w:rPr>
                <w:b/>
                <w:color w:val="000080"/>
              </w:rPr>
            </w:pPr>
            <w:r>
              <w:rPr>
                <w:b/>
                <w:color w:val="000080"/>
              </w:rPr>
              <w:t>Получено</w:t>
            </w:r>
          </w:p>
        </w:tc>
        <w:tc>
          <w:tcPr>
            <w:tcW w:w="1276" w:type="dxa"/>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Погашено</w:t>
            </w:r>
          </w:p>
        </w:tc>
        <w:tc>
          <w:tcPr>
            <w:tcW w:w="850" w:type="dxa"/>
          </w:tcPr>
          <w:p w:rsidR="006216F9" w:rsidRDefault="006216F9">
            <w:pPr>
              <w:ind w:left="-108" w:right="-108"/>
              <w:jc w:val="center"/>
              <w:rPr>
                <w:b/>
                <w:color w:val="000080"/>
              </w:rPr>
            </w:pPr>
            <w:r>
              <w:rPr>
                <w:b/>
                <w:color w:val="000080"/>
              </w:rPr>
              <w:t>Остаток на конец года</w:t>
            </w:r>
          </w:p>
        </w:tc>
      </w:tr>
      <w:tr w:rsidR="006216F9">
        <w:tc>
          <w:tcPr>
            <w:tcW w:w="4111" w:type="dxa"/>
          </w:tcPr>
          <w:p w:rsidR="006216F9" w:rsidRDefault="006216F9">
            <w:pPr>
              <w:ind w:right="-108"/>
              <w:rPr>
                <w:color w:val="000080"/>
              </w:rPr>
            </w:pPr>
            <w:r>
              <w:rPr>
                <w:color w:val="000080"/>
              </w:rPr>
              <w:t>Долгосрочные кредиты банков</w:t>
            </w:r>
          </w:p>
        </w:tc>
        <w:tc>
          <w:tcPr>
            <w:tcW w:w="709" w:type="dxa"/>
          </w:tcPr>
          <w:p w:rsidR="006216F9" w:rsidRDefault="006216F9">
            <w:pPr>
              <w:ind w:left="-108" w:right="-108"/>
              <w:jc w:val="center"/>
              <w:rPr>
                <w:color w:val="000080"/>
              </w:rPr>
            </w:pPr>
            <w:r>
              <w:rPr>
                <w:color w:val="000080"/>
              </w:rPr>
              <w:t>110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111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 долгосрочные займы</w:t>
            </w:r>
          </w:p>
        </w:tc>
        <w:tc>
          <w:tcPr>
            <w:tcW w:w="709" w:type="dxa"/>
          </w:tcPr>
          <w:p w:rsidR="006216F9" w:rsidRDefault="006216F9">
            <w:pPr>
              <w:ind w:left="-108" w:right="-108"/>
              <w:jc w:val="center"/>
              <w:rPr>
                <w:color w:val="000080"/>
              </w:rPr>
            </w:pPr>
            <w:r>
              <w:rPr>
                <w:color w:val="000080"/>
              </w:rPr>
              <w:t>120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121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Краткосрочные кредиты банков</w:t>
            </w:r>
          </w:p>
        </w:tc>
        <w:tc>
          <w:tcPr>
            <w:tcW w:w="709" w:type="dxa"/>
          </w:tcPr>
          <w:p w:rsidR="006216F9" w:rsidRDefault="006216F9">
            <w:pPr>
              <w:ind w:left="-108" w:right="-108"/>
              <w:jc w:val="center"/>
              <w:rPr>
                <w:color w:val="000080"/>
              </w:rPr>
            </w:pPr>
            <w:r>
              <w:rPr>
                <w:color w:val="000080"/>
              </w:rPr>
              <w:t>130</w:t>
            </w:r>
          </w:p>
        </w:tc>
        <w:tc>
          <w:tcPr>
            <w:tcW w:w="992" w:type="dxa"/>
          </w:tcPr>
          <w:p w:rsidR="006216F9" w:rsidRDefault="006216F9">
            <w:pPr>
              <w:ind w:left="-108" w:right="-108"/>
              <w:jc w:val="center"/>
              <w:rPr>
                <w:color w:val="000080"/>
              </w:rPr>
            </w:pPr>
            <w:r>
              <w:rPr>
                <w:color w:val="000080"/>
              </w:rPr>
              <w:t>2 187</w:t>
            </w:r>
          </w:p>
        </w:tc>
        <w:tc>
          <w:tcPr>
            <w:tcW w:w="1276" w:type="dxa"/>
          </w:tcPr>
          <w:p w:rsidR="006216F9" w:rsidRDefault="006216F9">
            <w:pPr>
              <w:jc w:val="center"/>
              <w:rPr>
                <w:color w:val="000080"/>
              </w:rPr>
            </w:pPr>
            <w:r>
              <w:rPr>
                <w:color w:val="000080"/>
              </w:rPr>
              <w:t>2 871</w:t>
            </w:r>
          </w:p>
        </w:tc>
        <w:tc>
          <w:tcPr>
            <w:tcW w:w="1276" w:type="dxa"/>
          </w:tcPr>
          <w:p w:rsidR="006216F9" w:rsidRDefault="006216F9">
            <w:pPr>
              <w:ind w:left="-108" w:right="-108"/>
              <w:jc w:val="center"/>
              <w:rPr>
                <w:color w:val="000080"/>
              </w:rPr>
            </w:pPr>
            <w:r>
              <w:rPr>
                <w:color w:val="000080"/>
              </w:rPr>
              <w:t>3 808</w:t>
            </w:r>
          </w:p>
        </w:tc>
        <w:tc>
          <w:tcPr>
            <w:tcW w:w="850" w:type="dxa"/>
          </w:tcPr>
          <w:p w:rsidR="006216F9" w:rsidRDefault="006216F9">
            <w:pPr>
              <w:ind w:left="-108" w:right="-108"/>
              <w:jc w:val="center"/>
              <w:rPr>
                <w:color w:val="000080"/>
              </w:rPr>
            </w:pPr>
            <w:r>
              <w:rPr>
                <w:color w:val="000080"/>
              </w:rPr>
              <w:t>1 250</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131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Кредиты банков для работников</w:t>
            </w:r>
          </w:p>
        </w:tc>
        <w:tc>
          <w:tcPr>
            <w:tcW w:w="709" w:type="dxa"/>
          </w:tcPr>
          <w:p w:rsidR="006216F9" w:rsidRDefault="006216F9">
            <w:pPr>
              <w:ind w:left="-108" w:right="-108"/>
              <w:jc w:val="center"/>
              <w:rPr>
                <w:color w:val="000080"/>
              </w:rPr>
            </w:pPr>
            <w:r>
              <w:rPr>
                <w:color w:val="000080"/>
              </w:rPr>
              <w:t>140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141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 краткосрочные займы</w:t>
            </w:r>
          </w:p>
        </w:tc>
        <w:tc>
          <w:tcPr>
            <w:tcW w:w="709" w:type="dxa"/>
          </w:tcPr>
          <w:p w:rsidR="006216F9" w:rsidRDefault="006216F9">
            <w:pPr>
              <w:ind w:left="-108" w:right="-108"/>
              <w:jc w:val="center"/>
              <w:rPr>
                <w:color w:val="000080"/>
              </w:rPr>
            </w:pPr>
            <w:r>
              <w:rPr>
                <w:color w:val="000080"/>
              </w:rPr>
              <w:t>150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 том числе не погашенные в срок</w:t>
            </w:r>
          </w:p>
        </w:tc>
        <w:tc>
          <w:tcPr>
            <w:tcW w:w="709" w:type="dxa"/>
          </w:tcPr>
          <w:p w:rsidR="006216F9" w:rsidRDefault="006216F9">
            <w:pPr>
              <w:ind w:left="-108" w:right="-108"/>
              <w:jc w:val="center"/>
              <w:rPr>
                <w:color w:val="000080"/>
              </w:rPr>
            </w:pPr>
            <w:r>
              <w:rPr>
                <w:color w:val="000080"/>
              </w:rPr>
              <w:t>151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2. Дебиторская и кредиторская задолженность.</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992" w:type="dxa"/>
          </w:tcPr>
          <w:p w:rsidR="006216F9" w:rsidRDefault="006216F9">
            <w:pPr>
              <w:ind w:left="-108" w:right="-108"/>
              <w:jc w:val="center"/>
              <w:rPr>
                <w:color w:val="000080"/>
              </w:rPr>
            </w:pPr>
            <w:r>
              <w:rPr>
                <w:color w:val="000080"/>
              </w:rPr>
              <w:t>Остаток на начало года</w:t>
            </w:r>
          </w:p>
        </w:tc>
        <w:tc>
          <w:tcPr>
            <w:tcW w:w="1276" w:type="dxa"/>
          </w:tcPr>
          <w:p w:rsidR="006216F9" w:rsidRDefault="006216F9">
            <w:pPr>
              <w:ind w:left="33" w:right="-108"/>
              <w:jc w:val="center"/>
              <w:rPr>
                <w:color w:val="000080"/>
              </w:rPr>
            </w:pPr>
            <w:r>
              <w:rPr>
                <w:color w:val="000080"/>
              </w:rPr>
              <w:t>Возникло обязательств</w:t>
            </w:r>
          </w:p>
          <w:p w:rsidR="006216F9" w:rsidRDefault="006216F9">
            <w:pPr>
              <w:ind w:left="33"/>
              <w:rPr>
                <w:color w:val="000080"/>
              </w:rPr>
            </w:pPr>
          </w:p>
        </w:tc>
        <w:tc>
          <w:tcPr>
            <w:tcW w:w="1276" w:type="dxa"/>
          </w:tcPr>
          <w:p w:rsidR="006216F9" w:rsidRDefault="006216F9">
            <w:pPr>
              <w:ind w:left="-108" w:right="-108"/>
              <w:jc w:val="center"/>
              <w:rPr>
                <w:color w:val="000080"/>
              </w:rPr>
            </w:pPr>
            <w:r>
              <w:rPr>
                <w:color w:val="000080"/>
              </w:rPr>
              <w:t>Погашено обязательств</w:t>
            </w:r>
          </w:p>
        </w:tc>
        <w:tc>
          <w:tcPr>
            <w:tcW w:w="850" w:type="dxa"/>
          </w:tcPr>
          <w:p w:rsidR="006216F9" w:rsidRDefault="006216F9">
            <w:pPr>
              <w:ind w:left="-108" w:right="-108"/>
              <w:jc w:val="center"/>
              <w:rPr>
                <w:color w:val="000080"/>
              </w:rPr>
            </w:pPr>
            <w:r>
              <w:rPr>
                <w:color w:val="000080"/>
              </w:rPr>
              <w:t>Остаток на конец года</w:t>
            </w:r>
          </w:p>
        </w:tc>
      </w:tr>
      <w:tr w:rsidR="006216F9">
        <w:tc>
          <w:tcPr>
            <w:tcW w:w="4111" w:type="dxa"/>
          </w:tcPr>
          <w:p w:rsidR="006216F9" w:rsidRDefault="006216F9">
            <w:pPr>
              <w:ind w:right="-108"/>
              <w:jc w:val="center"/>
              <w:rPr>
                <w:color w:val="000080"/>
              </w:rPr>
            </w:pPr>
            <w:r>
              <w:rPr>
                <w:color w:val="000080"/>
              </w:rPr>
              <w:t>1</w:t>
            </w:r>
          </w:p>
        </w:tc>
        <w:tc>
          <w:tcPr>
            <w:tcW w:w="709" w:type="dxa"/>
          </w:tcPr>
          <w:p w:rsidR="006216F9" w:rsidRDefault="006216F9">
            <w:pPr>
              <w:ind w:left="-108" w:right="-108"/>
              <w:jc w:val="center"/>
              <w:rPr>
                <w:color w:val="000080"/>
              </w:rPr>
            </w:pPr>
            <w:r>
              <w:rPr>
                <w:color w:val="000080"/>
              </w:rPr>
              <w:t>2</w:t>
            </w:r>
          </w:p>
        </w:tc>
        <w:tc>
          <w:tcPr>
            <w:tcW w:w="992" w:type="dxa"/>
          </w:tcPr>
          <w:p w:rsidR="006216F9" w:rsidRDefault="006216F9">
            <w:pPr>
              <w:ind w:left="-108" w:right="-108"/>
              <w:jc w:val="center"/>
              <w:rPr>
                <w:color w:val="000080"/>
              </w:rPr>
            </w:pPr>
            <w:r>
              <w:rPr>
                <w:color w:val="000080"/>
              </w:rPr>
              <w:t>3</w:t>
            </w:r>
          </w:p>
        </w:tc>
        <w:tc>
          <w:tcPr>
            <w:tcW w:w="1276" w:type="dxa"/>
          </w:tcPr>
          <w:p w:rsidR="006216F9" w:rsidRDefault="006216F9">
            <w:pPr>
              <w:ind w:left="33"/>
              <w:jc w:val="center"/>
              <w:rPr>
                <w:color w:val="000080"/>
              </w:rPr>
            </w:pPr>
            <w:r>
              <w:rPr>
                <w:color w:val="000080"/>
              </w:rPr>
              <w:t>4</w:t>
            </w:r>
          </w:p>
        </w:tc>
        <w:tc>
          <w:tcPr>
            <w:tcW w:w="1276" w:type="dxa"/>
          </w:tcPr>
          <w:p w:rsidR="006216F9" w:rsidRDefault="006216F9">
            <w:pPr>
              <w:ind w:left="-108" w:right="-108"/>
              <w:jc w:val="center"/>
              <w:rPr>
                <w:color w:val="000080"/>
              </w:rPr>
            </w:pPr>
            <w:r>
              <w:rPr>
                <w:color w:val="000080"/>
              </w:rPr>
              <w:t>5</w:t>
            </w:r>
          </w:p>
        </w:tc>
        <w:tc>
          <w:tcPr>
            <w:tcW w:w="850" w:type="dxa"/>
          </w:tcPr>
          <w:p w:rsidR="006216F9" w:rsidRDefault="006216F9">
            <w:pPr>
              <w:ind w:left="-108" w:right="-108"/>
              <w:jc w:val="center"/>
              <w:rPr>
                <w:color w:val="000080"/>
              </w:rPr>
            </w:pPr>
            <w:r>
              <w:rPr>
                <w:color w:val="000080"/>
              </w:rPr>
              <w:t>6</w:t>
            </w:r>
          </w:p>
        </w:tc>
      </w:tr>
      <w:tr w:rsidR="006216F9">
        <w:tc>
          <w:tcPr>
            <w:tcW w:w="4111" w:type="dxa"/>
          </w:tcPr>
          <w:p w:rsidR="006216F9" w:rsidRDefault="006216F9">
            <w:pPr>
              <w:ind w:right="-108"/>
              <w:rPr>
                <w:color w:val="000080"/>
              </w:rPr>
            </w:pPr>
            <w:r>
              <w:rPr>
                <w:color w:val="000080"/>
              </w:rPr>
              <w:t>Дебиторская задолженность:</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ind w:left="33"/>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176" w:right="-108"/>
              <w:rPr>
                <w:color w:val="000080"/>
              </w:rPr>
            </w:pPr>
            <w:r>
              <w:rPr>
                <w:color w:val="000080"/>
              </w:rPr>
              <w:t>краткосрочная</w:t>
            </w:r>
          </w:p>
        </w:tc>
        <w:tc>
          <w:tcPr>
            <w:tcW w:w="709" w:type="dxa"/>
          </w:tcPr>
          <w:p w:rsidR="006216F9" w:rsidRDefault="006216F9">
            <w:pPr>
              <w:ind w:left="-108" w:right="-108"/>
              <w:jc w:val="center"/>
              <w:rPr>
                <w:color w:val="000080"/>
              </w:rPr>
            </w:pPr>
            <w:r>
              <w:rPr>
                <w:color w:val="000080"/>
              </w:rPr>
              <w:t>210</w:t>
            </w:r>
          </w:p>
        </w:tc>
        <w:tc>
          <w:tcPr>
            <w:tcW w:w="992" w:type="dxa"/>
          </w:tcPr>
          <w:p w:rsidR="006216F9" w:rsidRDefault="006216F9">
            <w:pPr>
              <w:ind w:left="-108" w:right="-108"/>
              <w:jc w:val="center"/>
              <w:rPr>
                <w:color w:val="000080"/>
              </w:rPr>
            </w:pPr>
            <w:r>
              <w:rPr>
                <w:color w:val="000080"/>
              </w:rPr>
              <w:t>5 112</w:t>
            </w:r>
          </w:p>
        </w:tc>
        <w:tc>
          <w:tcPr>
            <w:tcW w:w="1276" w:type="dxa"/>
          </w:tcPr>
          <w:p w:rsidR="006216F9" w:rsidRDefault="006216F9">
            <w:pPr>
              <w:ind w:left="33"/>
              <w:jc w:val="center"/>
              <w:rPr>
                <w:color w:val="000080"/>
              </w:rPr>
            </w:pPr>
            <w:r>
              <w:rPr>
                <w:color w:val="000080"/>
              </w:rPr>
              <w:t>6 411</w:t>
            </w:r>
          </w:p>
        </w:tc>
        <w:tc>
          <w:tcPr>
            <w:tcW w:w="1276" w:type="dxa"/>
          </w:tcPr>
          <w:p w:rsidR="006216F9" w:rsidRDefault="006216F9">
            <w:pPr>
              <w:ind w:left="-108" w:right="-108"/>
              <w:jc w:val="center"/>
              <w:rPr>
                <w:color w:val="000080"/>
              </w:rPr>
            </w:pPr>
            <w:r>
              <w:rPr>
                <w:color w:val="000080"/>
              </w:rPr>
              <w:t>5 112</w:t>
            </w:r>
          </w:p>
        </w:tc>
        <w:tc>
          <w:tcPr>
            <w:tcW w:w="850" w:type="dxa"/>
          </w:tcPr>
          <w:p w:rsidR="006216F9" w:rsidRDefault="006216F9">
            <w:pPr>
              <w:ind w:left="-108" w:right="-108"/>
              <w:jc w:val="center"/>
              <w:rPr>
                <w:color w:val="000080"/>
              </w:rPr>
            </w:pPr>
            <w:r>
              <w:rPr>
                <w:color w:val="000080"/>
              </w:rPr>
              <w:t>6 411</w:t>
            </w:r>
          </w:p>
        </w:tc>
      </w:tr>
      <w:tr w:rsidR="006216F9">
        <w:tc>
          <w:tcPr>
            <w:tcW w:w="4111" w:type="dxa"/>
          </w:tcPr>
          <w:p w:rsidR="006216F9" w:rsidRDefault="006216F9">
            <w:pPr>
              <w:ind w:left="176" w:right="-108"/>
              <w:rPr>
                <w:color w:val="000080"/>
              </w:rPr>
            </w:pPr>
            <w:r>
              <w:rPr>
                <w:color w:val="000080"/>
              </w:rPr>
              <w:t>в том числе просроченная</w:t>
            </w:r>
          </w:p>
        </w:tc>
        <w:tc>
          <w:tcPr>
            <w:tcW w:w="709" w:type="dxa"/>
          </w:tcPr>
          <w:p w:rsidR="006216F9" w:rsidRDefault="006216F9">
            <w:pPr>
              <w:ind w:left="-108" w:right="-108"/>
              <w:jc w:val="center"/>
              <w:rPr>
                <w:color w:val="000080"/>
              </w:rPr>
            </w:pPr>
            <w:r>
              <w:rPr>
                <w:color w:val="000080"/>
              </w:rPr>
              <w:t>211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ind w:left="33"/>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из нее длительностью свыше 3-х месяцев</w:t>
            </w:r>
          </w:p>
        </w:tc>
        <w:tc>
          <w:tcPr>
            <w:tcW w:w="709" w:type="dxa"/>
          </w:tcPr>
          <w:p w:rsidR="006216F9" w:rsidRDefault="006216F9">
            <w:pPr>
              <w:ind w:left="-108" w:right="-108"/>
              <w:jc w:val="center"/>
              <w:rPr>
                <w:color w:val="000080"/>
              </w:rPr>
            </w:pPr>
            <w:r>
              <w:rPr>
                <w:color w:val="000080"/>
              </w:rPr>
              <w:t>212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ind w:left="33"/>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долгосрочная</w:t>
            </w:r>
          </w:p>
        </w:tc>
        <w:tc>
          <w:tcPr>
            <w:tcW w:w="709" w:type="dxa"/>
          </w:tcPr>
          <w:p w:rsidR="006216F9" w:rsidRDefault="006216F9">
            <w:pPr>
              <w:ind w:left="-108" w:right="-108"/>
              <w:jc w:val="center"/>
              <w:rPr>
                <w:color w:val="000080"/>
              </w:rPr>
            </w:pPr>
            <w:r>
              <w:rPr>
                <w:color w:val="000080"/>
              </w:rPr>
              <w:t>220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ind w:left="33"/>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в том числе просроченная</w:t>
            </w:r>
          </w:p>
        </w:tc>
        <w:tc>
          <w:tcPr>
            <w:tcW w:w="709" w:type="dxa"/>
          </w:tcPr>
          <w:p w:rsidR="006216F9" w:rsidRDefault="006216F9">
            <w:pPr>
              <w:ind w:left="-108" w:right="-108"/>
              <w:jc w:val="center"/>
              <w:rPr>
                <w:color w:val="000080"/>
              </w:rPr>
            </w:pPr>
            <w:r>
              <w:rPr>
                <w:color w:val="000080"/>
              </w:rPr>
              <w:t>221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ind w:left="33"/>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нее длительностью свыше 3-х месяцев</w:t>
            </w:r>
          </w:p>
        </w:tc>
        <w:tc>
          <w:tcPr>
            <w:tcW w:w="709" w:type="dxa"/>
          </w:tcPr>
          <w:p w:rsidR="006216F9" w:rsidRDefault="006216F9">
            <w:pPr>
              <w:ind w:left="-108" w:right="-108"/>
              <w:jc w:val="center"/>
              <w:rPr>
                <w:color w:val="000080"/>
              </w:rPr>
            </w:pPr>
            <w:r>
              <w:rPr>
                <w:color w:val="000080"/>
              </w:rPr>
              <w:t>222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jc w:val="both"/>
              <w:rPr>
                <w:color w:val="000080"/>
              </w:rPr>
            </w:pPr>
            <w:r>
              <w:rPr>
                <w:color w:val="000080"/>
              </w:rPr>
              <w:t>из строки 220 задолженность, платежи по которой ожидаются более чем через 12 месяцев после отчетной работы</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223</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p w:rsidR="006216F9" w:rsidRDefault="006216F9">
            <w:pPr>
              <w:ind w:right="-108"/>
              <w:rPr>
                <w:color w:val="000080"/>
              </w:rPr>
            </w:pP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jc w:val="center"/>
              <w:rPr>
                <w:color w:val="000080"/>
              </w:rPr>
            </w:pPr>
            <w:r>
              <w:rPr>
                <w:color w:val="000080"/>
              </w:rPr>
              <w:t>1</w:t>
            </w:r>
          </w:p>
        </w:tc>
        <w:tc>
          <w:tcPr>
            <w:tcW w:w="709" w:type="dxa"/>
          </w:tcPr>
          <w:p w:rsidR="006216F9" w:rsidRDefault="006216F9">
            <w:pPr>
              <w:ind w:left="-108" w:right="-108"/>
              <w:jc w:val="center"/>
              <w:rPr>
                <w:color w:val="000080"/>
              </w:rPr>
            </w:pPr>
            <w:r>
              <w:rPr>
                <w:color w:val="000080"/>
              </w:rPr>
              <w:t>2</w:t>
            </w:r>
          </w:p>
        </w:tc>
        <w:tc>
          <w:tcPr>
            <w:tcW w:w="992" w:type="dxa"/>
          </w:tcPr>
          <w:p w:rsidR="006216F9" w:rsidRDefault="006216F9">
            <w:pPr>
              <w:ind w:left="-108" w:right="-108"/>
              <w:jc w:val="center"/>
              <w:rPr>
                <w:color w:val="000080"/>
              </w:rPr>
            </w:pPr>
            <w:r>
              <w:rPr>
                <w:color w:val="000080"/>
              </w:rPr>
              <w:t>3</w:t>
            </w:r>
          </w:p>
        </w:tc>
        <w:tc>
          <w:tcPr>
            <w:tcW w:w="1276" w:type="dxa"/>
          </w:tcPr>
          <w:p w:rsidR="006216F9" w:rsidRDefault="006216F9">
            <w:pPr>
              <w:jc w:val="center"/>
              <w:rPr>
                <w:color w:val="000080"/>
              </w:rPr>
            </w:pPr>
            <w:r>
              <w:rPr>
                <w:color w:val="000080"/>
              </w:rPr>
              <w:t>4</w:t>
            </w:r>
          </w:p>
        </w:tc>
        <w:tc>
          <w:tcPr>
            <w:tcW w:w="1276" w:type="dxa"/>
          </w:tcPr>
          <w:p w:rsidR="006216F9" w:rsidRDefault="006216F9">
            <w:pPr>
              <w:ind w:left="-108" w:right="-108"/>
              <w:jc w:val="center"/>
              <w:rPr>
                <w:color w:val="000080"/>
              </w:rPr>
            </w:pPr>
            <w:r>
              <w:rPr>
                <w:color w:val="000080"/>
              </w:rPr>
              <w:t>5</w:t>
            </w:r>
          </w:p>
        </w:tc>
        <w:tc>
          <w:tcPr>
            <w:tcW w:w="850" w:type="dxa"/>
          </w:tcPr>
          <w:p w:rsidR="006216F9" w:rsidRDefault="006216F9">
            <w:pPr>
              <w:ind w:left="-108" w:right="-108"/>
              <w:jc w:val="center"/>
              <w:rPr>
                <w:color w:val="000080"/>
              </w:rPr>
            </w:pPr>
            <w:r>
              <w:rPr>
                <w:color w:val="000080"/>
              </w:rPr>
              <w:t>6</w:t>
            </w:r>
          </w:p>
        </w:tc>
      </w:tr>
      <w:tr w:rsidR="006216F9">
        <w:tc>
          <w:tcPr>
            <w:tcW w:w="4111" w:type="dxa"/>
          </w:tcPr>
          <w:p w:rsidR="006216F9" w:rsidRDefault="006216F9">
            <w:pPr>
              <w:ind w:right="-108"/>
              <w:rPr>
                <w:color w:val="000080"/>
              </w:rPr>
            </w:pPr>
            <w:r>
              <w:rPr>
                <w:color w:val="000080"/>
              </w:rPr>
              <w:t>Кредиторская задолженность:</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176" w:right="-108"/>
              <w:rPr>
                <w:color w:val="000080"/>
              </w:rPr>
            </w:pPr>
            <w:r>
              <w:rPr>
                <w:color w:val="000080"/>
              </w:rPr>
              <w:t>краткосрочная</w:t>
            </w:r>
          </w:p>
        </w:tc>
        <w:tc>
          <w:tcPr>
            <w:tcW w:w="709" w:type="dxa"/>
          </w:tcPr>
          <w:p w:rsidR="006216F9" w:rsidRDefault="006216F9">
            <w:pPr>
              <w:ind w:left="-108" w:right="-108"/>
              <w:jc w:val="center"/>
              <w:rPr>
                <w:color w:val="000080"/>
              </w:rPr>
            </w:pPr>
            <w:r>
              <w:rPr>
                <w:color w:val="000080"/>
              </w:rPr>
              <w:t>230</w:t>
            </w:r>
          </w:p>
        </w:tc>
        <w:tc>
          <w:tcPr>
            <w:tcW w:w="992" w:type="dxa"/>
          </w:tcPr>
          <w:p w:rsidR="006216F9" w:rsidRDefault="006216F9">
            <w:pPr>
              <w:ind w:left="-108" w:right="-108"/>
              <w:jc w:val="center"/>
              <w:rPr>
                <w:color w:val="000080"/>
              </w:rPr>
            </w:pPr>
            <w:r>
              <w:rPr>
                <w:color w:val="000080"/>
              </w:rPr>
              <w:t>2 885</w:t>
            </w:r>
          </w:p>
        </w:tc>
        <w:tc>
          <w:tcPr>
            <w:tcW w:w="1276" w:type="dxa"/>
          </w:tcPr>
          <w:p w:rsidR="006216F9" w:rsidRDefault="006216F9">
            <w:pPr>
              <w:jc w:val="center"/>
              <w:rPr>
                <w:color w:val="000080"/>
              </w:rPr>
            </w:pPr>
            <w:r>
              <w:rPr>
                <w:color w:val="000080"/>
              </w:rPr>
              <w:t>5 043</w:t>
            </w:r>
          </w:p>
        </w:tc>
        <w:tc>
          <w:tcPr>
            <w:tcW w:w="1276" w:type="dxa"/>
          </w:tcPr>
          <w:p w:rsidR="006216F9" w:rsidRDefault="006216F9">
            <w:pPr>
              <w:ind w:left="-108" w:right="-108"/>
              <w:jc w:val="center"/>
              <w:rPr>
                <w:color w:val="000080"/>
              </w:rPr>
            </w:pPr>
            <w:r>
              <w:rPr>
                <w:color w:val="000080"/>
              </w:rPr>
              <w:t>2 885</w:t>
            </w:r>
          </w:p>
        </w:tc>
        <w:tc>
          <w:tcPr>
            <w:tcW w:w="850" w:type="dxa"/>
          </w:tcPr>
          <w:p w:rsidR="006216F9" w:rsidRDefault="006216F9">
            <w:pPr>
              <w:ind w:left="-108" w:right="-108"/>
              <w:jc w:val="center"/>
              <w:rPr>
                <w:color w:val="000080"/>
              </w:rPr>
            </w:pPr>
            <w:r>
              <w:rPr>
                <w:color w:val="000080"/>
              </w:rPr>
              <w:t>5 043</w:t>
            </w:r>
          </w:p>
        </w:tc>
      </w:tr>
      <w:tr w:rsidR="006216F9">
        <w:tc>
          <w:tcPr>
            <w:tcW w:w="4111" w:type="dxa"/>
          </w:tcPr>
          <w:p w:rsidR="006216F9" w:rsidRDefault="006216F9">
            <w:pPr>
              <w:ind w:left="176" w:right="-108"/>
              <w:rPr>
                <w:color w:val="000080"/>
              </w:rPr>
            </w:pPr>
            <w:r>
              <w:rPr>
                <w:color w:val="000080"/>
              </w:rPr>
              <w:t>в том числе просроченная</w:t>
            </w:r>
          </w:p>
        </w:tc>
        <w:tc>
          <w:tcPr>
            <w:tcW w:w="709" w:type="dxa"/>
          </w:tcPr>
          <w:p w:rsidR="006216F9" w:rsidRDefault="006216F9">
            <w:pPr>
              <w:ind w:left="-108" w:right="-108"/>
              <w:jc w:val="center"/>
              <w:rPr>
                <w:color w:val="000080"/>
              </w:rPr>
            </w:pPr>
            <w:r>
              <w:rPr>
                <w:color w:val="000080"/>
              </w:rPr>
              <w:t>231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из нее длительностью свыше 3-х месяцев</w:t>
            </w:r>
          </w:p>
        </w:tc>
        <w:tc>
          <w:tcPr>
            <w:tcW w:w="709" w:type="dxa"/>
          </w:tcPr>
          <w:p w:rsidR="006216F9" w:rsidRDefault="006216F9">
            <w:pPr>
              <w:ind w:left="-108" w:right="-108"/>
              <w:jc w:val="center"/>
              <w:rPr>
                <w:color w:val="000080"/>
              </w:rPr>
            </w:pPr>
            <w:r>
              <w:rPr>
                <w:color w:val="000080"/>
              </w:rPr>
              <w:t>232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долгосрочная</w:t>
            </w:r>
          </w:p>
        </w:tc>
        <w:tc>
          <w:tcPr>
            <w:tcW w:w="709" w:type="dxa"/>
          </w:tcPr>
          <w:p w:rsidR="006216F9" w:rsidRDefault="006216F9">
            <w:pPr>
              <w:ind w:left="-108" w:right="-108"/>
              <w:jc w:val="center"/>
              <w:rPr>
                <w:color w:val="000080"/>
              </w:rPr>
            </w:pPr>
            <w:r>
              <w:rPr>
                <w:color w:val="000080"/>
              </w:rPr>
              <w:t>240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в том числе просроченная</w:t>
            </w:r>
          </w:p>
        </w:tc>
        <w:tc>
          <w:tcPr>
            <w:tcW w:w="709" w:type="dxa"/>
          </w:tcPr>
          <w:p w:rsidR="006216F9" w:rsidRDefault="006216F9">
            <w:pPr>
              <w:ind w:left="-108" w:right="-108"/>
              <w:jc w:val="center"/>
              <w:rPr>
                <w:color w:val="000080"/>
              </w:rPr>
            </w:pPr>
            <w:r>
              <w:rPr>
                <w:color w:val="000080"/>
              </w:rPr>
              <w:t>241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нее длительностью свыше 3-х месяцев</w:t>
            </w:r>
          </w:p>
        </w:tc>
        <w:tc>
          <w:tcPr>
            <w:tcW w:w="709" w:type="dxa"/>
          </w:tcPr>
          <w:p w:rsidR="006216F9" w:rsidRDefault="006216F9">
            <w:pPr>
              <w:ind w:left="-108" w:right="-108"/>
              <w:jc w:val="center"/>
              <w:rPr>
                <w:color w:val="000080"/>
              </w:rPr>
            </w:pPr>
            <w:r>
              <w:rPr>
                <w:color w:val="000080"/>
              </w:rPr>
              <w:t>242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jc w:val="both"/>
              <w:rPr>
                <w:color w:val="000080"/>
              </w:rPr>
            </w:pPr>
            <w:r>
              <w:rPr>
                <w:color w:val="000080"/>
              </w:rPr>
              <w:t>из строки 240 задолженность, платежи по которой ожидаются более чем через 12 месяцев после отчетной работы</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243</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Обеспечения:</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176" w:right="-108"/>
              <w:rPr>
                <w:color w:val="000080"/>
              </w:rPr>
            </w:pPr>
            <w:r>
              <w:rPr>
                <w:color w:val="000080"/>
              </w:rPr>
              <w:t>полученные</w:t>
            </w:r>
          </w:p>
        </w:tc>
        <w:tc>
          <w:tcPr>
            <w:tcW w:w="709" w:type="dxa"/>
          </w:tcPr>
          <w:p w:rsidR="006216F9" w:rsidRDefault="006216F9">
            <w:pPr>
              <w:ind w:left="-108" w:right="-108"/>
              <w:jc w:val="center"/>
              <w:rPr>
                <w:color w:val="000080"/>
              </w:rPr>
            </w:pPr>
            <w:r>
              <w:rPr>
                <w:color w:val="000080"/>
              </w:rPr>
              <w:t>250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в том числе от третьих лиц</w:t>
            </w:r>
          </w:p>
        </w:tc>
        <w:tc>
          <w:tcPr>
            <w:tcW w:w="709" w:type="dxa"/>
          </w:tcPr>
          <w:p w:rsidR="006216F9" w:rsidRDefault="006216F9">
            <w:pPr>
              <w:ind w:left="-108" w:right="-108"/>
              <w:jc w:val="center"/>
              <w:rPr>
                <w:color w:val="000080"/>
              </w:rPr>
            </w:pPr>
            <w:r>
              <w:rPr>
                <w:color w:val="000080"/>
              </w:rPr>
              <w:t>251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выданные</w:t>
            </w:r>
          </w:p>
        </w:tc>
        <w:tc>
          <w:tcPr>
            <w:tcW w:w="709" w:type="dxa"/>
          </w:tcPr>
          <w:p w:rsidR="006216F9" w:rsidRDefault="006216F9">
            <w:pPr>
              <w:ind w:left="-108" w:right="-108"/>
              <w:jc w:val="center"/>
              <w:rPr>
                <w:color w:val="000080"/>
              </w:rPr>
            </w:pPr>
            <w:r>
              <w:rPr>
                <w:color w:val="000080"/>
              </w:rPr>
              <w:t>260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в том числе третьим лицам</w:t>
            </w:r>
          </w:p>
        </w:tc>
        <w:tc>
          <w:tcPr>
            <w:tcW w:w="709" w:type="dxa"/>
          </w:tcPr>
          <w:p w:rsidR="006216F9" w:rsidRDefault="006216F9">
            <w:pPr>
              <w:ind w:left="-108" w:right="-108"/>
              <w:jc w:val="center"/>
              <w:rPr>
                <w:color w:val="000080"/>
              </w:rPr>
            </w:pPr>
            <w:r>
              <w:rPr>
                <w:color w:val="000080"/>
              </w:rPr>
              <w:t>261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Справки к разделу 2.</w:t>
      </w:r>
    </w:p>
    <w:tbl>
      <w:tblPr>
        <w:tblW w:w="0" w:type="auto"/>
        <w:tblInd w:w="-147" w:type="dxa"/>
        <w:tblBorders>
          <w:top w:val="dashed" w:sz="4" w:space="0" w:color="800080"/>
          <w:left w:val="dashed" w:sz="4" w:space="0" w:color="800080"/>
          <w:bottom w:val="dashed" w:sz="4" w:space="0" w:color="800080"/>
          <w:right w:val="dashed" w:sz="4" w:space="0" w:color="800080"/>
          <w:insideH w:val="dashed" w:sz="4" w:space="0" w:color="800080"/>
          <w:insideV w:val="dashed" w:sz="4" w:space="0" w:color="8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показателя</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начало года</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right="-108"/>
              <w:jc w:val="center"/>
              <w:rPr>
                <w:b/>
                <w:color w:val="000080"/>
              </w:rPr>
            </w:pPr>
            <w:r>
              <w:rPr>
                <w:b/>
                <w:color w:val="000080"/>
              </w:rPr>
              <w:t>Возникло обязательств</w:t>
            </w:r>
          </w:p>
          <w:p w:rsidR="006216F9" w:rsidRDefault="006216F9">
            <w:pPr>
              <w:ind w:left="33"/>
              <w:rPr>
                <w:b/>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Погашено обязательств</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конец года</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1) Движение векселей</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Векселя выданные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262</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410</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410</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в том числе просроченные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263</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176" w:right="-108"/>
              <w:rPr>
                <w:color w:val="000080"/>
              </w:rPr>
            </w:pPr>
            <w:r>
              <w:rPr>
                <w:color w:val="000080"/>
              </w:rPr>
              <w:t>Векселя полученные</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264</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3 994</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3 994</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nil"/>
              <w:right w:val="single" w:sz="4" w:space="0" w:color="000080"/>
            </w:tcBorders>
          </w:tcPr>
          <w:p w:rsidR="006216F9" w:rsidRDefault="006216F9">
            <w:pPr>
              <w:ind w:left="318" w:right="-108"/>
              <w:rPr>
                <w:color w:val="000080"/>
              </w:rPr>
            </w:pPr>
            <w:r>
              <w:rPr>
                <w:color w:val="000080"/>
              </w:rPr>
              <w:t>в том числе просроченные</w:t>
            </w:r>
          </w:p>
        </w:tc>
        <w:tc>
          <w:tcPr>
            <w:tcW w:w="709"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r>
              <w:rPr>
                <w:color w:val="000080"/>
              </w:rPr>
              <w:t>265</w:t>
            </w:r>
          </w:p>
        </w:tc>
        <w:tc>
          <w:tcPr>
            <w:tcW w:w="992"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1276"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c>
          <w:tcPr>
            <w:tcW w:w="850"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c>
          <w:tcPr>
            <w:tcW w:w="4111" w:type="dxa"/>
            <w:tcBorders>
              <w:top w:val="single" w:sz="4" w:space="0" w:color="000080"/>
              <w:left w:val="single" w:sz="4" w:space="0" w:color="000080"/>
              <w:bottom w:val="nil"/>
              <w:right w:val="single" w:sz="4" w:space="0" w:color="000080"/>
            </w:tcBorders>
          </w:tcPr>
          <w:p w:rsidR="006216F9" w:rsidRDefault="006216F9">
            <w:pPr>
              <w:ind w:right="-108"/>
              <w:rPr>
                <w:color w:val="000080"/>
              </w:rPr>
            </w:pPr>
            <w:r>
              <w:rPr>
                <w:color w:val="000080"/>
              </w:rPr>
              <w:t>2) Дебиторская задолженность по поставленной продукции (работам, услугам) по фактической себестоимости</w:t>
            </w:r>
          </w:p>
        </w:tc>
        <w:tc>
          <w:tcPr>
            <w:tcW w:w="709"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266</w:t>
            </w:r>
          </w:p>
        </w:tc>
        <w:tc>
          <w:tcPr>
            <w:tcW w:w="992"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3 607</w:t>
            </w:r>
          </w:p>
        </w:tc>
        <w:tc>
          <w:tcPr>
            <w:tcW w:w="1276" w:type="dxa"/>
            <w:tcBorders>
              <w:top w:val="single" w:sz="4" w:space="0" w:color="000080"/>
              <w:left w:val="single" w:sz="4" w:space="0" w:color="000080"/>
              <w:bottom w:val="nil"/>
              <w:right w:val="single" w:sz="4" w:space="0" w:color="000080"/>
            </w:tcBorders>
          </w:tcPr>
          <w:p w:rsidR="006216F9" w:rsidRDefault="006216F9">
            <w:pPr>
              <w:ind w:left="33"/>
              <w:jc w:val="center"/>
              <w:rPr>
                <w:color w:val="000080"/>
              </w:rPr>
            </w:pPr>
          </w:p>
          <w:p w:rsidR="006216F9" w:rsidRDefault="006216F9">
            <w:pPr>
              <w:ind w:left="33"/>
              <w:jc w:val="center"/>
              <w:rPr>
                <w:color w:val="000080"/>
              </w:rPr>
            </w:pPr>
            <w:r>
              <w:rPr>
                <w:color w:val="000080"/>
              </w:rPr>
              <w:t>2 635</w:t>
            </w:r>
          </w:p>
        </w:tc>
        <w:tc>
          <w:tcPr>
            <w:tcW w:w="1276"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3 607</w:t>
            </w:r>
          </w:p>
        </w:tc>
        <w:tc>
          <w:tcPr>
            <w:tcW w:w="850" w:type="dxa"/>
            <w:tcBorders>
              <w:top w:val="single" w:sz="4" w:space="0" w:color="000080"/>
              <w:left w:val="single" w:sz="4" w:space="0" w:color="000080"/>
              <w:bottom w:val="nil"/>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2 635</w:t>
            </w:r>
          </w:p>
        </w:tc>
      </w:tr>
      <w:tr w:rsidR="006216F9">
        <w:trPr>
          <w:cantSplit/>
        </w:trPr>
        <w:tc>
          <w:tcPr>
            <w:tcW w:w="4111" w:type="dxa"/>
            <w:tcBorders>
              <w:top w:val="nil"/>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nil"/>
              <w:left w:val="single" w:sz="4" w:space="0" w:color="000080"/>
              <w:bottom w:val="single" w:sz="4" w:space="0" w:color="000080"/>
              <w:right w:val="single" w:sz="4" w:space="0" w:color="000080"/>
            </w:tcBorders>
          </w:tcPr>
          <w:p w:rsidR="006216F9" w:rsidRDefault="006216F9">
            <w:pPr>
              <w:ind w:left="-108" w:right="-108"/>
              <w:jc w:val="center"/>
              <w:rPr>
                <w:color w:val="000080"/>
              </w:rPr>
            </w:pP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b/>
                <w:color w:val="000080"/>
              </w:rPr>
            </w:pPr>
            <w:r>
              <w:rPr>
                <w:b/>
                <w:color w:val="000080"/>
              </w:rPr>
              <w:t>За отчетный год</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За предыдущий год</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3) Списана дебиторская задолженность на финансовые результаты</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267</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p>
          <w:p w:rsidR="006216F9" w:rsidRDefault="006216F9">
            <w:pPr>
              <w:ind w:left="33"/>
              <w:jc w:val="center"/>
              <w:rPr>
                <w:color w:val="000080"/>
              </w:rPr>
            </w:pPr>
            <w:r>
              <w:rPr>
                <w:color w:val="000080"/>
              </w:rPr>
              <w:t>3</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left="318" w:right="-108"/>
              <w:rPr>
                <w:color w:val="000080"/>
              </w:rPr>
            </w:pPr>
            <w:r>
              <w:rPr>
                <w:color w:val="000080"/>
              </w:rPr>
              <w:t>в том числе</w:t>
            </w:r>
          </w:p>
          <w:p w:rsidR="006216F9" w:rsidRDefault="006216F9">
            <w:pPr>
              <w:ind w:left="318" w:right="-108"/>
              <w:rPr>
                <w:color w:val="000080"/>
              </w:rPr>
            </w:pPr>
            <w:r>
              <w:rPr>
                <w:color w:val="000080"/>
              </w:rPr>
              <w:t>по истечении предельного срока</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268</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p>
          <w:p w:rsidR="006216F9" w:rsidRDefault="006216F9">
            <w:pPr>
              <w:ind w:left="33"/>
              <w:jc w:val="center"/>
              <w:rPr>
                <w:color w:val="000080"/>
              </w:rPr>
            </w:pPr>
            <w:r>
              <w:rPr>
                <w:color w:val="000080"/>
              </w:rPr>
              <w:t>3</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p>
          <w:p w:rsidR="006216F9" w:rsidRDefault="006216F9">
            <w:pPr>
              <w:ind w:left="-108" w:right="-108"/>
              <w:jc w:val="center"/>
              <w:rPr>
                <w:color w:val="000080"/>
              </w:rPr>
            </w:pPr>
            <w:r>
              <w:rPr>
                <w:color w:val="000080"/>
              </w:rPr>
              <w:t>2</w:t>
            </w:r>
          </w:p>
        </w:tc>
      </w:tr>
      <w:tr w:rsidR="006216F9">
        <w:trPr>
          <w:cantSplit/>
        </w:trPr>
        <w:tc>
          <w:tcPr>
            <w:tcW w:w="9214" w:type="dxa"/>
            <w:gridSpan w:val="6"/>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both"/>
              <w:rPr>
                <w:color w:val="000080"/>
              </w:rPr>
            </w:pPr>
            <w:r>
              <w:rPr>
                <w:color w:val="000080"/>
              </w:rPr>
              <w:t>4) Перечень организаций-дебиторов, имеющих наибольшие задолженности</w:t>
            </w:r>
          </w:p>
        </w:tc>
      </w:tr>
      <w:tr w:rsidR="006216F9">
        <w:trPr>
          <w:cantSplit/>
          <w:trHeight w:val="195"/>
        </w:trPr>
        <w:tc>
          <w:tcPr>
            <w:tcW w:w="4111" w:type="dxa"/>
            <w:vMerge w:val="restart"/>
            <w:tcBorders>
              <w:top w:val="single" w:sz="4" w:space="0" w:color="000080"/>
              <w:left w:val="single" w:sz="4" w:space="0" w:color="000080"/>
              <w:bottom w:val="single" w:sz="4" w:space="0" w:color="000080"/>
              <w:right w:val="nil"/>
            </w:tcBorders>
          </w:tcPr>
          <w:p w:rsidR="006216F9" w:rsidRDefault="006216F9">
            <w:pPr>
              <w:ind w:right="-108"/>
              <w:jc w:val="center"/>
              <w:rPr>
                <w:b/>
                <w:color w:val="000080"/>
              </w:rPr>
            </w:pPr>
            <w:r>
              <w:rPr>
                <w:b/>
                <w:color w:val="000080"/>
              </w:rPr>
              <w:t>Наименование организации</w:t>
            </w:r>
          </w:p>
        </w:tc>
        <w:tc>
          <w:tcPr>
            <w:tcW w:w="709" w:type="dxa"/>
            <w:vMerge w:val="restart"/>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Код строки</w:t>
            </w:r>
          </w:p>
        </w:tc>
        <w:tc>
          <w:tcPr>
            <w:tcW w:w="4394" w:type="dxa"/>
            <w:gridSpan w:val="4"/>
            <w:tcBorders>
              <w:top w:val="single" w:sz="4" w:space="0" w:color="000080"/>
              <w:left w:val="nil"/>
              <w:bottom w:val="single" w:sz="4" w:space="0" w:color="000080"/>
              <w:right w:val="single" w:sz="4" w:space="0" w:color="000080"/>
            </w:tcBorders>
          </w:tcPr>
          <w:p w:rsidR="006216F9" w:rsidRDefault="006216F9">
            <w:pPr>
              <w:ind w:left="-108" w:right="-108"/>
              <w:jc w:val="center"/>
              <w:rPr>
                <w:b/>
                <w:color w:val="000080"/>
              </w:rPr>
            </w:pPr>
            <w:r>
              <w:rPr>
                <w:b/>
                <w:color w:val="000080"/>
              </w:rPr>
              <w:t>Остаток на конец года</w:t>
            </w:r>
          </w:p>
        </w:tc>
      </w:tr>
      <w:tr w:rsidR="006216F9">
        <w:trPr>
          <w:cantSplit/>
          <w:trHeight w:val="270"/>
        </w:trPr>
        <w:tc>
          <w:tcPr>
            <w:tcW w:w="4111" w:type="dxa"/>
            <w:vMerge/>
            <w:tcBorders>
              <w:top w:val="single" w:sz="4" w:space="0" w:color="000080"/>
              <w:left w:val="single" w:sz="4" w:space="0" w:color="000080"/>
              <w:bottom w:val="single" w:sz="4" w:space="0" w:color="000080"/>
              <w:right w:val="nil"/>
            </w:tcBorders>
          </w:tcPr>
          <w:p w:rsidR="006216F9" w:rsidRDefault="006216F9">
            <w:pPr>
              <w:ind w:right="-108"/>
              <w:jc w:val="center"/>
              <w:rPr>
                <w:b/>
                <w:color w:val="000080"/>
              </w:rPr>
            </w:pPr>
          </w:p>
        </w:tc>
        <w:tc>
          <w:tcPr>
            <w:tcW w:w="709" w:type="dxa"/>
            <w:vMerge/>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p>
        </w:tc>
        <w:tc>
          <w:tcPr>
            <w:tcW w:w="2268" w:type="dxa"/>
            <w:gridSpan w:val="2"/>
            <w:tcBorders>
              <w:top w:val="single" w:sz="4" w:space="0" w:color="000080"/>
              <w:left w:val="nil"/>
              <w:bottom w:val="single" w:sz="4" w:space="0" w:color="000080"/>
              <w:right w:val="single" w:sz="4" w:space="0" w:color="000080"/>
            </w:tcBorders>
          </w:tcPr>
          <w:p w:rsidR="006216F9" w:rsidRDefault="006216F9">
            <w:pPr>
              <w:ind w:left="33"/>
              <w:jc w:val="center"/>
              <w:rPr>
                <w:b/>
                <w:color w:val="000080"/>
              </w:rPr>
            </w:pPr>
            <w:r>
              <w:rPr>
                <w:b/>
                <w:color w:val="000080"/>
              </w:rPr>
              <w:t>Всего</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b/>
                <w:color w:val="000080"/>
              </w:rPr>
            </w:pPr>
            <w:r>
              <w:rPr>
                <w:b/>
                <w:color w:val="000080"/>
              </w:rPr>
              <w:t>В том числе длительностью свыше 3-х месяцев</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ЗАО "Ностра"</w:t>
            </w:r>
          </w:p>
        </w:tc>
        <w:tc>
          <w:tcPr>
            <w:tcW w:w="709" w:type="dxa"/>
            <w:tcBorders>
              <w:top w:val="nil"/>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270</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891</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r>
              <w:rPr>
                <w:color w:val="000080"/>
              </w:rPr>
              <w:t>ЗАО "МИРЭКС"</w:t>
            </w: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271</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1 849</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272</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273</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274</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275</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276</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277</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278</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r w:rsidR="006216F9">
        <w:trPr>
          <w:cantSplit/>
        </w:trPr>
        <w:tc>
          <w:tcPr>
            <w:tcW w:w="4111" w:type="dxa"/>
            <w:tcBorders>
              <w:top w:val="single" w:sz="4" w:space="0" w:color="000080"/>
              <w:left w:val="single" w:sz="4" w:space="0" w:color="000080"/>
              <w:bottom w:val="single" w:sz="4" w:space="0" w:color="000080"/>
              <w:right w:val="single" w:sz="4" w:space="0" w:color="000080"/>
            </w:tcBorders>
          </w:tcPr>
          <w:p w:rsidR="006216F9" w:rsidRDefault="006216F9">
            <w:pPr>
              <w:ind w:right="-108"/>
              <w:rPr>
                <w:color w:val="000080"/>
              </w:rPr>
            </w:pPr>
          </w:p>
        </w:tc>
        <w:tc>
          <w:tcPr>
            <w:tcW w:w="709" w:type="dxa"/>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279</w:t>
            </w:r>
          </w:p>
        </w:tc>
        <w:tc>
          <w:tcPr>
            <w:tcW w:w="2268"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33"/>
              <w:jc w:val="center"/>
              <w:rPr>
                <w:color w:val="000080"/>
              </w:rPr>
            </w:pPr>
            <w:r>
              <w:rPr>
                <w:color w:val="000080"/>
              </w:rPr>
              <w:t>—</w:t>
            </w:r>
          </w:p>
        </w:tc>
        <w:tc>
          <w:tcPr>
            <w:tcW w:w="2126" w:type="dxa"/>
            <w:gridSpan w:val="2"/>
            <w:tcBorders>
              <w:top w:val="single" w:sz="4" w:space="0" w:color="000080"/>
              <w:left w:val="single" w:sz="4" w:space="0" w:color="000080"/>
              <w:bottom w:val="single" w:sz="4" w:space="0" w:color="000080"/>
              <w:right w:val="single" w:sz="4" w:space="0" w:color="000080"/>
            </w:tcBorders>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color w:val="000080"/>
        </w:rPr>
        <w:br w:type="page"/>
      </w:r>
      <w:r>
        <w:rPr>
          <w:b/>
          <w:color w:val="000080"/>
          <w:sz w:val="24"/>
        </w:rPr>
        <w:t>3. Амортизируемое имущество.</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b/>
                <w:color w:val="000080"/>
              </w:rPr>
            </w:pPr>
            <w:r>
              <w:rPr>
                <w:b/>
                <w:color w:val="000080"/>
              </w:rPr>
              <w:t>Наименование</w:t>
            </w:r>
          </w:p>
          <w:p w:rsidR="006216F9" w:rsidRDefault="006216F9">
            <w:pPr>
              <w:ind w:right="-108"/>
              <w:jc w:val="center"/>
              <w:rPr>
                <w:b/>
                <w:color w:val="000080"/>
              </w:rPr>
            </w:pPr>
            <w:r>
              <w:rPr>
                <w:b/>
                <w:color w:val="000080"/>
              </w:rPr>
              <w:t>показателя</w:t>
            </w:r>
          </w:p>
        </w:tc>
        <w:tc>
          <w:tcPr>
            <w:tcW w:w="709" w:type="dxa"/>
          </w:tcPr>
          <w:p w:rsidR="006216F9" w:rsidRDefault="006216F9">
            <w:pPr>
              <w:ind w:left="-108" w:right="-108"/>
              <w:jc w:val="center"/>
              <w:rPr>
                <w:b/>
                <w:color w:val="000080"/>
              </w:rPr>
            </w:pPr>
            <w:r>
              <w:rPr>
                <w:b/>
                <w:color w:val="000080"/>
              </w:rPr>
              <w:t>Код</w:t>
            </w:r>
          </w:p>
          <w:p w:rsidR="006216F9" w:rsidRDefault="006216F9">
            <w:pPr>
              <w:ind w:left="-108" w:right="-108"/>
              <w:jc w:val="center"/>
              <w:rPr>
                <w:b/>
                <w:color w:val="000080"/>
              </w:rPr>
            </w:pPr>
            <w:r>
              <w:rPr>
                <w:b/>
                <w:color w:val="000080"/>
              </w:rPr>
              <w:t xml:space="preserve"> строки</w:t>
            </w:r>
          </w:p>
        </w:tc>
        <w:tc>
          <w:tcPr>
            <w:tcW w:w="992" w:type="dxa"/>
          </w:tcPr>
          <w:p w:rsidR="006216F9" w:rsidRDefault="006216F9">
            <w:pPr>
              <w:ind w:left="-108" w:right="-108"/>
              <w:jc w:val="center"/>
              <w:rPr>
                <w:b/>
                <w:color w:val="000080"/>
              </w:rPr>
            </w:pPr>
            <w:r>
              <w:rPr>
                <w:b/>
                <w:color w:val="000080"/>
              </w:rPr>
              <w:t>Остаток на начало года</w:t>
            </w:r>
          </w:p>
        </w:tc>
        <w:tc>
          <w:tcPr>
            <w:tcW w:w="1276" w:type="dxa"/>
          </w:tcPr>
          <w:p w:rsidR="006216F9" w:rsidRDefault="006216F9">
            <w:pPr>
              <w:jc w:val="center"/>
              <w:rPr>
                <w:b/>
                <w:color w:val="000080"/>
              </w:rPr>
            </w:pPr>
            <w:r>
              <w:rPr>
                <w:b/>
                <w:color w:val="000080"/>
              </w:rPr>
              <w:t>Поступило (введено)</w:t>
            </w:r>
          </w:p>
        </w:tc>
        <w:tc>
          <w:tcPr>
            <w:tcW w:w="1276" w:type="dxa"/>
          </w:tcPr>
          <w:p w:rsidR="006216F9" w:rsidRDefault="006216F9">
            <w:pPr>
              <w:ind w:left="-108" w:right="-108"/>
              <w:jc w:val="center"/>
              <w:rPr>
                <w:b/>
                <w:color w:val="000080"/>
              </w:rPr>
            </w:pPr>
          </w:p>
          <w:p w:rsidR="006216F9" w:rsidRDefault="006216F9">
            <w:pPr>
              <w:ind w:left="-108" w:right="-108"/>
              <w:jc w:val="center"/>
              <w:rPr>
                <w:b/>
                <w:color w:val="000080"/>
              </w:rPr>
            </w:pPr>
            <w:r>
              <w:rPr>
                <w:b/>
                <w:color w:val="000080"/>
              </w:rPr>
              <w:t>Выбыло</w:t>
            </w:r>
          </w:p>
        </w:tc>
        <w:tc>
          <w:tcPr>
            <w:tcW w:w="850" w:type="dxa"/>
          </w:tcPr>
          <w:p w:rsidR="006216F9" w:rsidRDefault="006216F9">
            <w:pPr>
              <w:ind w:left="-108" w:right="-108"/>
              <w:jc w:val="center"/>
              <w:rPr>
                <w:b/>
                <w:color w:val="000080"/>
              </w:rPr>
            </w:pPr>
            <w:r>
              <w:rPr>
                <w:b/>
                <w:color w:val="000080"/>
              </w:rPr>
              <w:t>Остаток на конец года</w:t>
            </w:r>
          </w:p>
        </w:tc>
      </w:tr>
      <w:tr w:rsidR="006216F9">
        <w:tc>
          <w:tcPr>
            <w:tcW w:w="4111" w:type="dxa"/>
          </w:tcPr>
          <w:p w:rsidR="006216F9" w:rsidRDefault="006216F9">
            <w:pPr>
              <w:ind w:right="-108"/>
              <w:rPr>
                <w:color w:val="000080"/>
              </w:rPr>
            </w:pPr>
            <w:r>
              <w:rPr>
                <w:color w:val="000080"/>
                <w:lang w:val="en-US"/>
              </w:rPr>
              <w:t>I</w:t>
            </w:r>
            <w:r>
              <w:rPr>
                <w:color w:val="000080"/>
              </w:rPr>
              <w:t>. НЕМАТЕРИАЛЬНЫЕ АКТИВЫ</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Права на объекты интеллектуальной (промышленной) собственности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310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 xml:space="preserve">   в том числе права, возникающие: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jc w:val="both"/>
              <w:rPr>
                <w:color w:val="000080"/>
              </w:rPr>
            </w:pPr>
            <w:r>
              <w:rPr>
                <w:color w:val="000080"/>
              </w:rPr>
              <w:t>из авторских и иных договоров на произведения науки, литературы, искусства и объекты смежных прав, на программы ЭВМ, базы данных и др.</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311</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p>
          <w:p w:rsidR="006216F9" w:rsidRDefault="006216F9">
            <w:pPr>
              <w:jc w:val="center"/>
              <w:rPr>
                <w:color w:val="000080"/>
              </w:rPr>
            </w:pPr>
          </w:p>
          <w:p w:rsidR="006216F9" w:rsidRDefault="006216F9">
            <w:pPr>
              <w:jc w:val="center"/>
              <w:rPr>
                <w:color w:val="000080"/>
              </w:rPr>
            </w:pPr>
            <w:r>
              <w:rPr>
                <w:color w:val="000080"/>
              </w:rPr>
              <w:t>18</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18</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jc w:val="both"/>
              <w:rPr>
                <w:color w:val="000080"/>
              </w:rPr>
            </w:pPr>
            <w:r>
              <w:rPr>
                <w:color w:val="000080"/>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right="-108"/>
              <w:jc w:val="center"/>
              <w:rPr>
                <w:color w:val="000080"/>
              </w:rPr>
            </w:pPr>
            <w:r>
              <w:rPr>
                <w:color w:val="000080"/>
              </w:rPr>
              <w:t>312</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прав на "ноу-хау"</w:t>
            </w:r>
          </w:p>
        </w:tc>
        <w:tc>
          <w:tcPr>
            <w:tcW w:w="709" w:type="dxa"/>
          </w:tcPr>
          <w:p w:rsidR="006216F9" w:rsidRDefault="006216F9">
            <w:pPr>
              <w:ind w:left="-108" w:right="-108"/>
              <w:jc w:val="center"/>
              <w:rPr>
                <w:color w:val="000080"/>
              </w:rPr>
            </w:pPr>
            <w:r>
              <w:rPr>
                <w:color w:val="000080"/>
              </w:rPr>
              <w:t>313</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 xml:space="preserve">Права на пользование обособленными природными объектами </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320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Организационные расходы</w:t>
            </w:r>
          </w:p>
        </w:tc>
        <w:tc>
          <w:tcPr>
            <w:tcW w:w="709" w:type="dxa"/>
          </w:tcPr>
          <w:p w:rsidR="006216F9" w:rsidRDefault="006216F9">
            <w:pPr>
              <w:ind w:left="-108" w:right="-108"/>
              <w:jc w:val="center"/>
              <w:rPr>
                <w:color w:val="000080"/>
              </w:rPr>
            </w:pPr>
            <w:r>
              <w:rPr>
                <w:color w:val="000080"/>
              </w:rPr>
              <w:t>330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Деловая репутация организации</w:t>
            </w:r>
          </w:p>
        </w:tc>
        <w:tc>
          <w:tcPr>
            <w:tcW w:w="709" w:type="dxa"/>
          </w:tcPr>
          <w:p w:rsidR="006216F9" w:rsidRDefault="006216F9">
            <w:pPr>
              <w:ind w:left="-108" w:right="-108"/>
              <w:jc w:val="center"/>
              <w:rPr>
                <w:color w:val="000080"/>
              </w:rPr>
            </w:pPr>
            <w:r>
              <w:rPr>
                <w:color w:val="000080"/>
              </w:rPr>
              <w:t>340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w:t>
            </w:r>
          </w:p>
        </w:tc>
        <w:tc>
          <w:tcPr>
            <w:tcW w:w="709" w:type="dxa"/>
          </w:tcPr>
          <w:p w:rsidR="006216F9" w:rsidRDefault="006216F9">
            <w:pPr>
              <w:ind w:left="-108" w:right="-108"/>
              <w:jc w:val="center"/>
              <w:rPr>
                <w:color w:val="000080"/>
              </w:rPr>
            </w:pPr>
            <w:r>
              <w:rPr>
                <w:color w:val="000080"/>
              </w:rPr>
              <w:t>349</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ИТОГО (сумма строк 310+320+330+340+349)</w:t>
            </w:r>
          </w:p>
        </w:tc>
        <w:tc>
          <w:tcPr>
            <w:tcW w:w="709" w:type="dxa"/>
          </w:tcPr>
          <w:p w:rsidR="006216F9" w:rsidRDefault="006216F9">
            <w:pPr>
              <w:ind w:left="-108" w:right="-108"/>
              <w:jc w:val="center"/>
              <w:rPr>
                <w:color w:val="000080"/>
              </w:rPr>
            </w:pPr>
            <w:r>
              <w:rPr>
                <w:color w:val="000080"/>
              </w:rPr>
              <w:t>350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18</w:t>
            </w:r>
          </w:p>
        </w:tc>
        <w:tc>
          <w:tcPr>
            <w:tcW w:w="1276" w:type="dxa"/>
          </w:tcPr>
          <w:p w:rsidR="006216F9" w:rsidRDefault="006216F9">
            <w:pPr>
              <w:ind w:left="-108" w:right="-108"/>
              <w:jc w:val="center"/>
              <w:rPr>
                <w:color w:val="000080"/>
              </w:rPr>
            </w:pPr>
            <w:r>
              <w:rPr>
                <w:color w:val="000080"/>
              </w:rPr>
              <w:t>18</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lang w:val="en-US"/>
              </w:rPr>
              <w:t>II</w:t>
            </w:r>
            <w:r>
              <w:rPr>
                <w:color w:val="000080"/>
              </w:rPr>
              <w:t>. ОСНОВНЫЕ СРЕДСТВА</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Земельные участки и объекты природопользования</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360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Здания</w:t>
            </w:r>
          </w:p>
        </w:tc>
        <w:tc>
          <w:tcPr>
            <w:tcW w:w="709" w:type="dxa"/>
          </w:tcPr>
          <w:p w:rsidR="006216F9" w:rsidRDefault="006216F9">
            <w:pPr>
              <w:ind w:left="-108" w:right="-108"/>
              <w:jc w:val="center"/>
              <w:rPr>
                <w:color w:val="000080"/>
              </w:rPr>
            </w:pPr>
            <w:r>
              <w:rPr>
                <w:color w:val="000080"/>
              </w:rPr>
              <w:t>361</w:t>
            </w:r>
          </w:p>
        </w:tc>
        <w:tc>
          <w:tcPr>
            <w:tcW w:w="992" w:type="dxa"/>
          </w:tcPr>
          <w:p w:rsidR="006216F9" w:rsidRDefault="006216F9">
            <w:pPr>
              <w:ind w:left="-108" w:right="-108"/>
              <w:jc w:val="center"/>
              <w:rPr>
                <w:color w:val="000080"/>
              </w:rPr>
            </w:pPr>
            <w:r>
              <w:rPr>
                <w:color w:val="000080"/>
              </w:rPr>
              <w:t>23 178</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352</w:t>
            </w:r>
          </w:p>
        </w:tc>
        <w:tc>
          <w:tcPr>
            <w:tcW w:w="850" w:type="dxa"/>
          </w:tcPr>
          <w:p w:rsidR="006216F9" w:rsidRDefault="006216F9">
            <w:pPr>
              <w:ind w:left="-108" w:right="-108"/>
              <w:jc w:val="center"/>
              <w:rPr>
                <w:color w:val="000080"/>
              </w:rPr>
            </w:pPr>
            <w:r>
              <w:rPr>
                <w:color w:val="000080"/>
              </w:rPr>
              <w:t>22 826</w:t>
            </w:r>
          </w:p>
        </w:tc>
      </w:tr>
      <w:tr w:rsidR="006216F9">
        <w:tc>
          <w:tcPr>
            <w:tcW w:w="4111" w:type="dxa"/>
          </w:tcPr>
          <w:p w:rsidR="006216F9" w:rsidRDefault="006216F9">
            <w:pPr>
              <w:ind w:right="-108"/>
              <w:rPr>
                <w:color w:val="000080"/>
              </w:rPr>
            </w:pPr>
            <w:r>
              <w:rPr>
                <w:color w:val="000080"/>
              </w:rPr>
              <w:t>Сооружения</w:t>
            </w:r>
          </w:p>
        </w:tc>
        <w:tc>
          <w:tcPr>
            <w:tcW w:w="709" w:type="dxa"/>
          </w:tcPr>
          <w:p w:rsidR="006216F9" w:rsidRDefault="006216F9">
            <w:pPr>
              <w:ind w:left="-108" w:right="-108"/>
              <w:jc w:val="center"/>
              <w:rPr>
                <w:color w:val="000080"/>
              </w:rPr>
            </w:pPr>
            <w:r>
              <w:rPr>
                <w:color w:val="000080"/>
              </w:rPr>
              <w:t>362</w:t>
            </w:r>
          </w:p>
        </w:tc>
        <w:tc>
          <w:tcPr>
            <w:tcW w:w="992" w:type="dxa"/>
          </w:tcPr>
          <w:p w:rsidR="006216F9" w:rsidRDefault="006216F9">
            <w:pPr>
              <w:ind w:left="-108" w:right="-108"/>
              <w:jc w:val="center"/>
              <w:rPr>
                <w:color w:val="000080"/>
              </w:rPr>
            </w:pPr>
            <w:r>
              <w:rPr>
                <w:color w:val="000080"/>
              </w:rPr>
              <w:t>178</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178</w:t>
            </w:r>
          </w:p>
        </w:tc>
      </w:tr>
      <w:tr w:rsidR="006216F9">
        <w:tc>
          <w:tcPr>
            <w:tcW w:w="4111" w:type="dxa"/>
          </w:tcPr>
          <w:p w:rsidR="006216F9" w:rsidRDefault="006216F9">
            <w:pPr>
              <w:ind w:right="-108"/>
              <w:rPr>
                <w:color w:val="000080"/>
              </w:rPr>
            </w:pPr>
            <w:r>
              <w:rPr>
                <w:color w:val="000080"/>
              </w:rPr>
              <w:t>Машины и оборудование</w:t>
            </w:r>
          </w:p>
        </w:tc>
        <w:tc>
          <w:tcPr>
            <w:tcW w:w="709" w:type="dxa"/>
          </w:tcPr>
          <w:p w:rsidR="006216F9" w:rsidRDefault="006216F9">
            <w:pPr>
              <w:ind w:left="-108" w:right="-108"/>
              <w:jc w:val="center"/>
              <w:rPr>
                <w:color w:val="000080"/>
              </w:rPr>
            </w:pPr>
            <w:r>
              <w:rPr>
                <w:color w:val="000080"/>
              </w:rPr>
              <w:t>363</w:t>
            </w:r>
          </w:p>
        </w:tc>
        <w:tc>
          <w:tcPr>
            <w:tcW w:w="992" w:type="dxa"/>
          </w:tcPr>
          <w:p w:rsidR="006216F9" w:rsidRDefault="006216F9">
            <w:pPr>
              <w:ind w:left="-108" w:right="-108"/>
              <w:jc w:val="center"/>
              <w:rPr>
                <w:color w:val="000080"/>
              </w:rPr>
            </w:pPr>
            <w:r>
              <w:rPr>
                <w:color w:val="000080"/>
              </w:rPr>
              <w:t>23 827</w:t>
            </w:r>
          </w:p>
        </w:tc>
        <w:tc>
          <w:tcPr>
            <w:tcW w:w="1276" w:type="dxa"/>
          </w:tcPr>
          <w:p w:rsidR="006216F9" w:rsidRDefault="006216F9">
            <w:pPr>
              <w:jc w:val="center"/>
              <w:rPr>
                <w:color w:val="000080"/>
              </w:rPr>
            </w:pPr>
            <w:r>
              <w:rPr>
                <w:color w:val="000080"/>
              </w:rPr>
              <w:t>221</w:t>
            </w:r>
          </w:p>
        </w:tc>
        <w:tc>
          <w:tcPr>
            <w:tcW w:w="1276" w:type="dxa"/>
          </w:tcPr>
          <w:p w:rsidR="006216F9" w:rsidRDefault="006216F9">
            <w:pPr>
              <w:ind w:left="-108" w:right="-108"/>
              <w:jc w:val="center"/>
              <w:rPr>
                <w:color w:val="000080"/>
              </w:rPr>
            </w:pPr>
            <w:r>
              <w:rPr>
                <w:color w:val="000080"/>
              </w:rPr>
              <w:t>508</w:t>
            </w:r>
          </w:p>
        </w:tc>
        <w:tc>
          <w:tcPr>
            <w:tcW w:w="850" w:type="dxa"/>
          </w:tcPr>
          <w:p w:rsidR="006216F9" w:rsidRDefault="006216F9">
            <w:pPr>
              <w:ind w:left="-108" w:right="-108"/>
              <w:jc w:val="center"/>
              <w:rPr>
                <w:color w:val="000080"/>
              </w:rPr>
            </w:pPr>
            <w:r>
              <w:rPr>
                <w:color w:val="000080"/>
              </w:rPr>
              <w:t>23 540</w:t>
            </w:r>
          </w:p>
        </w:tc>
      </w:tr>
      <w:tr w:rsidR="006216F9">
        <w:tc>
          <w:tcPr>
            <w:tcW w:w="4111" w:type="dxa"/>
          </w:tcPr>
          <w:p w:rsidR="006216F9" w:rsidRDefault="006216F9">
            <w:pPr>
              <w:ind w:right="-108"/>
              <w:rPr>
                <w:color w:val="000080"/>
              </w:rPr>
            </w:pPr>
            <w:r>
              <w:rPr>
                <w:color w:val="000080"/>
              </w:rPr>
              <w:t>Транспортные средства</w:t>
            </w:r>
          </w:p>
        </w:tc>
        <w:tc>
          <w:tcPr>
            <w:tcW w:w="709" w:type="dxa"/>
          </w:tcPr>
          <w:p w:rsidR="006216F9" w:rsidRDefault="006216F9">
            <w:pPr>
              <w:ind w:left="-108" w:right="-108"/>
              <w:jc w:val="center"/>
              <w:rPr>
                <w:color w:val="000080"/>
              </w:rPr>
            </w:pPr>
            <w:r>
              <w:rPr>
                <w:color w:val="000080"/>
              </w:rPr>
              <w:t>364</w:t>
            </w:r>
          </w:p>
        </w:tc>
        <w:tc>
          <w:tcPr>
            <w:tcW w:w="992" w:type="dxa"/>
          </w:tcPr>
          <w:p w:rsidR="006216F9" w:rsidRDefault="006216F9">
            <w:pPr>
              <w:ind w:left="-108" w:right="-108"/>
              <w:jc w:val="center"/>
              <w:rPr>
                <w:color w:val="000080"/>
              </w:rPr>
            </w:pPr>
            <w:r>
              <w:rPr>
                <w:color w:val="000080"/>
              </w:rPr>
              <w:t>701</w:t>
            </w:r>
          </w:p>
        </w:tc>
        <w:tc>
          <w:tcPr>
            <w:tcW w:w="1276" w:type="dxa"/>
          </w:tcPr>
          <w:p w:rsidR="006216F9" w:rsidRDefault="006216F9">
            <w:pPr>
              <w:jc w:val="center"/>
              <w:rPr>
                <w:color w:val="000080"/>
              </w:rPr>
            </w:pPr>
            <w:r>
              <w:rPr>
                <w:color w:val="000080"/>
              </w:rPr>
              <w:t>47</w:t>
            </w:r>
          </w:p>
        </w:tc>
        <w:tc>
          <w:tcPr>
            <w:tcW w:w="1276" w:type="dxa"/>
          </w:tcPr>
          <w:p w:rsidR="006216F9" w:rsidRDefault="006216F9">
            <w:pPr>
              <w:ind w:left="-108" w:right="-108"/>
              <w:jc w:val="center"/>
              <w:rPr>
                <w:color w:val="000080"/>
              </w:rPr>
            </w:pPr>
            <w:r>
              <w:rPr>
                <w:color w:val="000080"/>
              </w:rPr>
              <w:t>231</w:t>
            </w:r>
          </w:p>
        </w:tc>
        <w:tc>
          <w:tcPr>
            <w:tcW w:w="850" w:type="dxa"/>
          </w:tcPr>
          <w:p w:rsidR="006216F9" w:rsidRDefault="006216F9">
            <w:pPr>
              <w:ind w:left="-108" w:right="-108"/>
              <w:jc w:val="center"/>
              <w:rPr>
                <w:color w:val="000080"/>
              </w:rPr>
            </w:pPr>
            <w:r>
              <w:rPr>
                <w:color w:val="000080"/>
              </w:rPr>
              <w:t>517</w:t>
            </w:r>
          </w:p>
        </w:tc>
      </w:tr>
      <w:tr w:rsidR="006216F9">
        <w:tc>
          <w:tcPr>
            <w:tcW w:w="4111" w:type="dxa"/>
          </w:tcPr>
          <w:p w:rsidR="006216F9" w:rsidRDefault="006216F9">
            <w:pPr>
              <w:jc w:val="both"/>
              <w:rPr>
                <w:color w:val="000080"/>
              </w:rPr>
            </w:pPr>
            <w:r>
              <w:rPr>
                <w:color w:val="000080"/>
              </w:rPr>
              <w:t>Производственный и хозяйственный инвентарь</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365</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214</w:t>
            </w: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10</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204</w:t>
            </w:r>
          </w:p>
        </w:tc>
      </w:tr>
      <w:tr w:rsidR="006216F9">
        <w:tc>
          <w:tcPr>
            <w:tcW w:w="4111" w:type="dxa"/>
          </w:tcPr>
          <w:p w:rsidR="006216F9" w:rsidRDefault="006216F9">
            <w:pPr>
              <w:ind w:right="-108"/>
              <w:rPr>
                <w:color w:val="000080"/>
              </w:rPr>
            </w:pPr>
            <w:r>
              <w:rPr>
                <w:color w:val="000080"/>
              </w:rPr>
              <w:t>Рабочий скот</w:t>
            </w:r>
          </w:p>
        </w:tc>
        <w:tc>
          <w:tcPr>
            <w:tcW w:w="709" w:type="dxa"/>
          </w:tcPr>
          <w:p w:rsidR="006216F9" w:rsidRDefault="006216F9">
            <w:pPr>
              <w:ind w:left="-108" w:right="-108"/>
              <w:jc w:val="center"/>
              <w:rPr>
                <w:color w:val="000080"/>
              </w:rPr>
            </w:pPr>
            <w:r>
              <w:rPr>
                <w:color w:val="000080"/>
              </w:rPr>
              <w:t>366</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Продуктивный скот</w:t>
            </w:r>
          </w:p>
        </w:tc>
        <w:tc>
          <w:tcPr>
            <w:tcW w:w="709" w:type="dxa"/>
          </w:tcPr>
          <w:p w:rsidR="006216F9" w:rsidRDefault="006216F9">
            <w:pPr>
              <w:ind w:left="-108" w:right="-108"/>
              <w:jc w:val="center"/>
              <w:rPr>
                <w:color w:val="000080"/>
              </w:rPr>
            </w:pPr>
            <w:r>
              <w:rPr>
                <w:color w:val="000080"/>
              </w:rPr>
              <w:t>367</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Многолетние насаждения</w:t>
            </w:r>
          </w:p>
        </w:tc>
        <w:tc>
          <w:tcPr>
            <w:tcW w:w="709" w:type="dxa"/>
          </w:tcPr>
          <w:p w:rsidR="006216F9" w:rsidRDefault="006216F9">
            <w:pPr>
              <w:ind w:left="-108" w:right="-108"/>
              <w:jc w:val="center"/>
              <w:rPr>
                <w:color w:val="000080"/>
              </w:rPr>
            </w:pPr>
            <w:r>
              <w:rPr>
                <w:color w:val="000080"/>
              </w:rPr>
              <w:t>368</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Другие виды основных средств</w:t>
            </w:r>
          </w:p>
        </w:tc>
        <w:tc>
          <w:tcPr>
            <w:tcW w:w="709" w:type="dxa"/>
          </w:tcPr>
          <w:p w:rsidR="006216F9" w:rsidRDefault="006216F9">
            <w:pPr>
              <w:ind w:left="-108" w:right="-108"/>
              <w:jc w:val="center"/>
              <w:rPr>
                <w:color w:val="000080"/>
              </w:rPr>
            </w:pPr>
            <w:r>
              <w:rPr>
                <w:color w:val="000080"/>
              </w:rPr>
              <w:t>369</w:t>
            </w:r>
          </w:p>
        </w:tc>
        <w:tc>
          <w:tcPr>
            <w:tcW w:w="992" w:type="dxa"/>
          </w:tcPr>
          <w:p w:rsidR="006216F9" w:rsidRDefault="006216F9">
            <w:pPr>
              <w:ind w:left="-108" w:right="-108"/>
              <w:jc w:val="center"/>
              <w:rPr>
                <w:color w:val="000080"/>
              </w:rPr>
            </w:pPr>
            <w:r>
              <w:rPr>
                <w:color w:val="000080"/>
              </w:rPr>
              <w:t>5 038</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5 038</w:t>
            </w:r>
          </w:p>
        </w:tc>
      </w:tr>
      <w:tr w:rsidR="006216F9">
        <w:tc>
          <w:tcPr>
            <w:tcW w:w="4111" w:type="dxa"/>
          </w:tcPr>
          <w:p w:rsidR="006216F9" w:rsidRDefault="006216F9">
            <w:pPr>
              <w:ind w:right="-108"/>
              <w:rPr>
                <w:color w:val="000080"/>
              </w:rPr>
            </w:pPr>
            <w:r>
              <w:rPr>
                <w:color w:val="000080"/>
              </w:rPr>
              <w:t>ИТОГО (сумма строк 360</w:t>
            </w:r>
            <w:r>
              <w:rPr>
                <w:color w:val="000080"/>
              </w:rPr>
              <w:sym w:font="Symbol" w:char="F0B8"/>
            </w:r>
            <w:r>
              <w:rPr>
                <w:color w:val="000080"/>
              </w:rPr>
              <w:t>369)</w:t>
            </w:r>
          </w:p>
        </w:tc>
        <w:tc>
          <w:tcPr>
            <w:tcW w:w="709" w:type="dxa"/>
          </w:tcPr>
          <w:p w:rsidR="006216F9" w:rsidRDefault="006216F9">
            <w:pPr>
              <w:ind w:left="-108" w:right="-108"/>
              <w:jc w:val="center"/>
              <w:rPr>
                <w:color w:val="000080"/>
              </w:rPr>
            </w:pPr>
            <w:r>
              <w:rPr>
                <w:color w:val="000080"/>
              </w:rPr>
              <w:t>370</w:t>
            </w:r>
          </w:p>
        </w:tc>
        <w:tc>
          <w:tcPr>
            <w:tcW w:w="992" w:type="dxa"/>
          </w:tcPr>
          <w:p w:rsidR="006216F9" w:rsidRDefault="006216F9">
            <w:pPr>
              <w:ind w:left="-108" w:right="-108"/>
              <w:jc w:val="center"/>
              <w:rPr>
                <w:color w:val="000080"/>
              </w:rPr>
            </w:pPr>
            <w:r>
              <w:rPr>
                <w:color w:val="000080"/>
              </w:rPr>
              <w:t>53 136</w:t>
            </w:r>
          </w:p>
        </w:tc>
        <w:tc>
          <w:tcPr>
            <w:tcW w:w="1276" w:type="dxa"/>
          </w:tcPr>
          <w:p w:rsidR="006216F9" w:rsidRDefault="006216F9">
            <w:pPr>
              <w:jc w:val="center"/>
              <w:rPr>
                <w:color w:val="000080"/>
              </w:rPr>
            </w:pPr>
            <w:r>
              <w:rPr>
                <w:color w:val="000080"/>
              </w:rPr>
              <w:t>268</w:t>
            </w:r>
          </w:p>
        </w:tc>
        <w:tc>
          <w:tcPr>
            <w:tcW w:w="1276" w:type="dxa"/>
          </w:tcPr>
          <w:p w:rsidR="006216F9" w:rsidRDefault="006216F9">
            <w:pPr>
              <w:ind w:left="-108" w:right="-108"/>
              <w:jc w:val="center"/>
              <w:rPr>
                <w:color w:val="000080"/>
              </w:rPr>
            </w:pPr>
            <w:r>
              <w:rPr>
                <w:color w:val="000080"/>
              </w:rPr>
              <w:t>1 101</w:t>
            </w:r>
          </w:p>
        </w:tc>
        <w:tc>
          <w:tcPr>
            <w:tcW w:w="850" w:type="dxa"/>
          </w:tcPr>
          <w:p w:rsidR="006216F9" w:rsidRDefault="006216F9">
            <w:pPr>
              <w:ind w:left="-108" w:right="-108"/>
              <w:jc w:val="center"/>
              <w:rPr>
                <w:color w:val="000080"/>
              </w:rPr>
            </w:pPr>
            <w:r>
              <w:rPr>
                <w:color w:val="000080"/>
              </w:rPr>
              <w:t>52 303</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176" w:right="-108"/>
              <w:rPr>
                <w:color w:val="000080"/>
              </w:rPr>
            </w:pPr>
            <w:r>
              <w:rPr>
                <w:color w:val="000080"/>
              </w:rPr>
              <w:t>производственные</w:t>
            </w:r>
          </w:p>
        </w:tc>
        <w:tc>
          <w:tcPr>
            <w:tcW w:w="709" w:type="dxa"/>
          </w:tcPr>
          <w:p w:rsidR="006216F9" w:rsidRDefault="006216F9">
            <w:pPr>
              <w:ind w:left="-108" w:right="-108"/>
              <w:jc w:val="center"/>
              <w:rPr>
                <w:color w:val="000080"/>
              </w:rPr>
            </w:pPr>
            <w:r>
              <w:rPr>
                <w:color w:val="000080"/>
              </w:rPr>
              <w:t>371</w:t>
            </w:r>
          </w:p>
        </w:tc>
        <w:tc>
          <w:tcPr>
            <w:tcW w:w="992" w:type="dxa"/>
          </w:tcPr>
          <w:p w:rsidR="006216F9" w:rsidRDefault="006216F9">
            <w:pPr>
              <w:ind w:left="-108" w:right="-108"/>
              <w:jc w:val="center"/>
              <w:rPr>
                <w:color w:val="000080"/>
              </w:rPr>
            </w:pPr>
            <w:r>
              <w:rPr>
                <w:color w:val="000080"/>
              </w:rPr>
              <w:t>48 751</w:t>
            </w:r>
          </w:p>
        </w:tc>
        <w:tc>
          <w:tcPr>
            <w:tcW w:w="1276" w:type="dxa"/>
          </w:tcPr>
          <w:p w:rsidR="006216F9" w:rsidRDefault="006216F9">
            <w:pPr>
              <w:jc w:val="center"/>
              <w:rPr>
                <w:color w:val="000080"/>
              </w:rPr>
            </w:pPr>
            <w:r>
              <w:rPr>
                <w:color w:val="000080"/>
              </w:rPr>
              <w:t>268</w:t>
            </w:r>
          </w:p>
        </w:tc>
        <w:tc>
          <w:tcPr>
            <w:tcW w:w="1276" w:type="dxa"/>
          </w:tcPr>
          <w:p w:rsidR="006216F9" w:rsidRDefault="006216F9">
            <w:pPr>
              <w:ind w:left="-108" w:right="-108"/>
              <w:jc w:val="center"/>
              <w:rPr>
                <w:color w:val="000080"/>
              </w:rPr>
            </w:pPr>
            <w:r>
              <w:rPr>
                <w:color w:val="000080"/>
              </w:rPr>
              <w:t>1 101</w:t>
            </w:r>
          </w:p>
        </w:tc>
        <w:tc>
          <w:tcPr>
            <w:tcW w:w="850" w:type="dxa"/>
          </w:tcPr>
          <w:p w:rsidR="006216F9" w:rsidRDefault="006216F9">
            <w:pPr>
              <w:ind w:left="-108" w:right="-108"/>
              <w:jc w:val="center"/>
              <w:rPr>
                <w:color w:val="000080"/>
              </w:rPr>
            </w:pPr>
            <w:r>
              <w:rPr>
                <w:color w:val="000080"/>
              </w:rPr>
              <w:t>47 918</w:t>
            </w:r>
          </w:p>
        </w:tc>
      </w:tr>
      <w:tr w:rsidR="006216F9">
        <w:tc>
          <w:tcPr>
            <w:tcW w:w="4111" w:type="dxa"/>
          </w:tcPr>
          <w:p w:rsidR="006216F9" w:rsidRDefault="006216F9">
            <w:pPr>
              <w:ind w:left="176" w:right="-108"/>
              <w:rPr>
                <w:color w:val="000080"/>
              </w:rPr>
            </w:pPr>
            <w:r>
              <w:rPr>
                <w:color w:val="000080"/>
              </w:rPr>
              <w:t>непроизводственные</w:t>
            </w:r>
          </w:p>
        </w:tc>
        <w:tc>
          <w:tcPr>
            <w:tcW w:w="709" w:type="dxa"/>
          </w:tcPr>
          <w:p w:rsidR="006216F9" w:rsidRDefault="006216F9">
            <w:pPr>
              <w:ind w:left="-108" w:right="-108"/>
              <w:jc w:val="center"/>
              <w:rPr>
                <w:color w:val="000080"/>
              </w:rPr>
            </w:pPr>
            <w:r>
              <w:rPr>
                <w:color w:val="000080"/>
              </w:rPr>
              <w:t>372</w:t>
            </w:r>
          </w:p>
        </w:tc>
        <w:tc>
          <w:tcPr>
            <w:tcW w:w="992" w:type="dxa"/>
          </w:tcPr>
          <w:p w:rsidR="006216F9" w:rsidRDefault="006216F9">
            <w:pPr>
              <w:ind w:left="-108" w:right="-108"/>
              <w:jc w:val="center"/>
              <w:rPr>
                <w:color w:val="000080"/>
              </w:rPr>
            </w:pPr>
            <w:r>
              <w:rPr>
                <w:color w:val="000080"/>
              </w:rPr>
              <w:t>4 386</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4 386</w:t>
            </w:r>
          </w:p>
        </w:tc>
      </w:tr>
      <w:tr w:rsidR="006216F9">
        <w:tc>
          <w:tcPr>
            <w:tcW w:w="4111" w:type="dxa"/>
          </w:tcPr>
          <w:p w:rsidR="006216F9" w:rsidRDefault="006216F9">
            <w:pPr>
              <w:ind w:right="-108"/>
              <w:rPr>
                <w:color w:val="000080"/>
              </w:rPr>
            </w:pPr>
            <w:r>
              <w:rPr>
                <w:color w:val="000080"/>
                <w:lang w:val="en-US"/>
              </w:rPr>
              <w:t>III</w:t>
            </w:r>
            <w:r>
              <w:rPr>
                <w:color w:val="000080"/>
              </w:rPr>
              <w:t xml:space="preserve">. Малоценные и  </w:t>
            </w:r>
          </w:p>
          <w:p w:rsidR="006216F9" w:rsidRDefault="006216F9">
            <w:pPr>
              <w:ind w:right="-108"/>
              <w:rPr>
                <w:color w:val="000080"/>
              </w:rPr>
            </w:pPr>
            <w:r>
              <w:rPr>
                <w:color w:val="000080"/>
              </w:rPr>
              <w:t xml:space="preserve">      Быстроизнашивающиеся </w:t>
            </w:r>
          </w:p>
          <w:p w:rsidR="006216F9" w:rsidRDefault="006216F9">
            <w:pPr>
              <w:ind w:right="-108"/>
              <w:rPr>
                <w:color w:val="000080"/>
              </w:rPr>
            </w:pPr>
            <w:r>
              <w:rPr>
                <w:color w:val="000080"/>
              </w:rPr>
              <w:t xml:space="preserve">      Предметы - ИТОГО</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380</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45</w:t>
            </w:r>
          </w:p>
        </w:tc>
        <w:tc>
          <w:tcPr>
            <w:tcW w:w="1276" w:type="dxa"/>
          </w:tcPr>
          <w:p w:rsidR="006216F9" w:rsidRDefault="006216F9">
            <w:pPr>
              <w:jc w:val="center"/>
              <w:rPr>
                <w:color w:val="000080"/>
              </w:rPr>
            </w:pPr>
          </w:p>
          <w:p w:rsidR="006216F9" w:rsidRDefault="006216F9">
            <w:pPr>
              <w:jc w:val="center"/>
              <w:rPr>
                <w:color w:val="000080"/>
              </w:rPr>
            </w:pPr>
            <w:r>
              <w:rPr>
                <w:color w:val="000080"/>
              </w:rPr>
              <w:t>442</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382</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105</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right="-108"/>
              <w:rPr>
                <w:color w:val="000080"/>
              </w:rPr>
            </w:pPr>
            <w:r>
              <w:rPr>
                <w:color w:val="000080"/>
              </w:rPr>
              <w:t>на складе</w:t>
            </w:r>
          </w:p>
        </w:tc>
        <w:tc>
          <w:tcPr>
            <w:tcW w:w="709" w:type="dxa"/>
          </w:tcPr>
          <w:p w:rsidR="006216F9" w:rsidRDefault="006216F9">
            <w:pPr>
              <w:ind w:left="-108" w:right="-108"/>
              <w:jc w:val="center"/>
              <w:rPr>
                <w:color w:val="000080"/>
              </w:rPr>
            </w:pPr>
            <w:r>
              <w:rPr>
                <w:color w:val="000080"/>
              </w:rPr>
              <w:t>381</w:t>
            </w:r>
          </w:p>
        </w:tc>
        <w:tc>
          <w:tcPr>
            <w:tcW w:w="992" w:type="dxa"/>
          </w:tcPr>
          <w:p w:rsidR="006216F9" w:rsidRDefault="006216F9">
            <w:pPr>
              <w:ind w:left="-108" w:right="-108"/>
              <w:jc w:val="center"/>
              <w:rPr>
                <w:color w:val="000080"/>
              </w:rPr>
            </w:pPr>
            <w:r>
              <w:rPr>
                <w:color w:val="000080"/>
              </w:rPr>
              <w:t>9</w:t>
            </w:r>
          </w:p>
        </w:tc>
        <w:tc>
          <w:tcPr>
            <w:tcW w:w="1276" w:type="dxa"/>
          </w:tcPr>
          <w:p w:rsidR="006216F9" w:rsidRDefault="006216F9">
            <w:pPr>
              <w:jc w:val="center"/>
              <w:rPr>
                <w:color w:val="000080"/>
              </w:rPr>
            </w:pPr>
            <w:r>
              <w:rPr>
                <w:color w:val="000080"/>
              </w:rPr>
              <w:t>391</w:t>
            </w:r>
          </w:p>
        </w:tc>
        <w:tc>
          <w:tcPr>
            <w:tcW w:w="1276" w:type="dxa"/>
          </w:tcPr>
          <w:p w:rsidR="006216F9" w:rsidRDefault="006216F9">
            <w:pPr>
              <w:ind w:left="-108" w:right="-108"/>
              <w:jc w:val="center"/>
              <w:rPr>
                <w:color w:val="000080"/>
              </w:rPr>
            </w:pPr>
            <w:r>
              <w:rPr>
                <w:color w:val="000080"/>
              </w:rPr>
              <w:t>374</w:t>
            </w:r>
          </w:p>
        </w:tc>
        <w:tc>
          <w:tcPr>
            <w:tcW w:w="850" w:type="dxa"/>
          </w:tcPr>
          <w:p w:rsidR="006216F9" w:rsidRDefault="006216F9">
            <w:pPr>
              <w:ind w:left="-108" w:right="-108"/>
              <w:jc w:val="center"/>
              <w:rPr>
                <w:color w:val="000080"/>
              </w:rPr>
            </w:pPr>
            <w:r>
              <w:rPr>
                <w:color w:val="000080"/>
              </w:rPr>
              <w:t>26</w:t>
            </w:r>
          </w:p>
        </w:tc>
      </w:tr>
      <w:tr w:rsidR="006216F9">
        <w:tc>
          <w:tcPr>
            <w:tcW w:w="4111" w:type="dxa"/>
          </w:tcPr>
          <w:p w:rsidR="006216F9" w:rsidRDefault="006216F9">
            <w:pPr>
              <w:ind w:left="318" w:right="-108"/>
              <w:rPr>
                <w:color w:val="000080"/>
              </w:rPr>
            </w:pPr>
            <w:r>
              <w:rPr>
                <w:color w:val="000080"/>
              </w:rPr>
              <w:t>в эксплуатации</w:t>
            </w:r>
          </w:p>
        </w:tc>
        <w:tc>
          <w:tcPr>
            <w:tcW w:w="709" w:type="dxa"/>
          </w:tcPr>
          <w:p w:rsidR="006216F9" w:rsidRDefault="006216F9">
            <w:pPr>
              <w:ind w:left="-108" w:right="-108"/>
              <w:jc w:val="center"/>
              <w:rPr>
                <w:color w:val="000080"/>
              </w:rPr>
            </w:pPr>
            <w:r>
              <w:rPr>
                <w:color w:val="000080"/>
              </w:rPr>
              <w:t>382</w:t>
            </w:r>
          </w:p>
        </w:tc>
        <w:tc>
          <w:tcPr>
            <w:tcW w:w="992" w:type="dxa"/>
          </w:tcPr>
          <w:p w:rsidR="006216F9" w:rsidRDefault="006216F9">
            <w:pPr>
              <w:ind w:left="-108" w:right="-108"/>
              <w:jc w:val="center"/>
              <w:rPr>
                <w:color w:val="000080"/>
              </w:rPr>
            </w:pPr>
            <w:r>
              <w:rPr>
                <w:color w:val="000080"/>
              </w:rPr>
              <w:t>36</w:t>
            </w:r>
          </w:p>
        </w:tc>
        <w:tc>
          <w:tcPr>
            <w:tcW w:w="1276" w:type="dxa"/>
          </w:tcPr>
          <w:p w:rsidR="006216F9" w:rsidRDefault="006216F9">
            <w:pPr>
              <w:jc w:val="center"/>
              <w:rPr>
                <w:color w:val="000080"/>
              </w:rPr>
            </w:pPr>
            <w:r>
              <w:rPr>
                <w:color w:val="000080"/>
              </w:rPr>
              <w:t>51</w:t>
            </w:r>
          </w:p>
        </w:tc>
        <w:tc>
          <w:tcPr>
            <w:tcW w:w="1276" w:type="dxa"/>
          </w:tcPr>
          <w:p w:rsidR="006216F9" w:rsidRDefault="006216F9">
            <w:pPr>
              <w:ind w:left="-108" w:right="-108"/>
              <w:jc w:val="center"/>
              <w:rPr>
                <w:color w:val="000080"/>
              </w:rPr>
            </w:pPr>
            <w:r>
              <w:rPr>
                <w:color w:val="000080"/>
              </w:rPr>
              <w:t>8</w:t>
            </w:r>
          </w:p>
        </w:tc>
        <w:tc>
          <w:tcPr>
            <w:tcW w:w="850" w:type="dxa"/>
          </w:tcPr>
          <w:p w:rsidR="006216F9" w:rsidRDefault="006216F9">
            <w:pPr>
              <w:ind w:left="-108" w:right="-108"/>
              <w:jc w:val="center"/>
              <w:rPr>
                <w:color w:val="000080"/>
              </w:rPr>
            </w:pPr>
            <w:r>
              <w:rPr>
                <w:color w:val="000080"/>
              </w:rPr>
              <w:t>79</w:t>
            </w:r>
          </w:p>
        </w:tc>
      </w:tr>
    </w:tbl>
    <w:p w:rsidR="006216F9" w:rsidRDefault="006216F9">
      <w:pPr>
        <w:ind w:right="-766"/>
        <w:jc w:val="center"/>
        <w:rPr>
          <w:b/>
          <w:color w:val="000080"/>
          <w:sz w:val="24"/>
        </w:rPr>
      </w:pPr>
      <w:r>
        <w:rPr>
          <w:b/>
          <w:color w:val="000080"/>
          <w:sz w:val="24"/>
        </w:rPr>
        <w:t>Справка к разделу 3.</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2268"/>
        <w:gridCol w:w="2126"/>
      </w:tblGrid>
      <w:tr w:rsidR="006216F9">
        <w:trPr>
          <w:cantSplit/>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tcPr>
          <w:p w:rsidR="006216F9" w:rsidRDefault="006216F9">
            <w:pPr>
              <w:ind w:left="33"/>
              <w:rPr>
                <w:color w:val="000080"/>
              </w:rPr>
            </w:pPr>
            <w:r>
              <w:rPr>
                <w:color w:val="000080"/>
              </w:rPr>
              <w:t>Остаток на начало года</w:t>
            </w:r>
          </w:p>
        </w:tc>
        <w:tc>
          <w:tcPr>
            <w:tcW w:w="2126" w:type="dxa"/>
          </w:tcPr>
          <w:p w:rsidR="006216F9" w:rsidRDefault="006216F9">
            <w:pPr>
              <w:ind w:left="-108" w:right="-108"/>
              <w:jc w:val="center"/>
              <w:rPr>
                <w:color w:val="000080"/>
              </w:rPr>
            </w:pPr>
            <w:r>
              <w:rPr>
                <w:color w:val="000080"/>
              </w:rPr>
              <w:t>Остаток на конец года</w:t>
            </w:r>
          </w:p>
        </w:tc>
      </w:tr>
      <w:tr w:rsidR="006216F9">
        <w:trPr>
          <w:cantSplit/>
        </w:trPr>
        <w:tc>
          <w:tcPr>
            <w:tcW w:w="4111" w:type="dxa"/>
          </w:tcPr>
          <w:p w:rsidR="006216F9" w:rsidRDefault="006216F9">
            <w:pPr>
              <w:ind w:right="-108"/>
              <w:jc w:val="center"/>
              <w:rPr>
                <w:color w:val="000080"/>
              </w:rPr>
            </w:pPr>
            <w:r>
              <w:rPr>
                <w:color w:val="000080"/>
              </w:rPr>
              <w:t>1</w:t>
            </w:r>
          </w:p>
        </w:tc>
        <w:tc>
          <w:tcPr>
            <w:tcW w:w="709" w:type="dxa"/>
          </w:tcPr>
          <w:p w:rsidR="006216F9" w:rsidRDefault="006216F9">
            <w:pPr>
              <w:ind w:left="-108" w:right="-108"/>
              <w:jc w:val="center"/>
              <w:rPr>
                <w:color w:val="000080"/>
              </w:rPr>
            </w:pPr>
            <w:r>
              <w:rPr>
                <w:color w:val="000080"/>
              </w:rPr>
              <w:t>2</w:t>
            </w:r>
          </w:p>
        </w:tc>
        <w:tc>
          <w:tcPr>
            <w:tcW w:w="2268" w:type="dxa"/>
          </w:tcPr>
          <w:p w:rsidR="006216F9" w:rsidRDefault="006216F9">
            <w:pPr>
              <w:ind w:left="33"/>
              <w:jc w:val="center"/>
              <w:rPr>
                <w:color w:val="000080"/>
              </w:rPr>
            </w:pPr>
            <w:r>
              <w:rPr>
                <w:color w:val="000080"/>
              </w:rPr>
              <w:t>3</w:t>
            </w:r>
          </w:p>
        </w:tc>
        <w:tc>
          <w:tcPr>
            <w:tcW w:w="2126" w:type="dxa"/>
          </w:tcPr>
          <w:p w:rsidR="006216F9" w:rsidRDefault="006216F9">
            <w:pPr>
              <w:ind w:left="-108" w:right="-108"/>
              <w:jc w:val="center"/>
              <w:rPr>
                <w:color w:val="000080"/>
              </w:rPr>
            </w:pPr>
            <w:r>
              <w:rPr>
                <w:color w:val="000080"/>
              </w:rPr>
              <w:t>4</w:t>
            </w:r>
          </w:p>
        </w:tc>
      </w:tr>
      <w:tr w:rsidR="006216F9">
        <w:trPr>
          <w:cantSplit/>
        </w:trPr>
        <w:tc>
          <w:tcPr>
            <w:tcW w:w="4111" w:type="dxa"/>
          </w:tcPr>
          <w:p w:rsidR="006216F9" w:rsidRDefault="006216F9">
            <w:pPr>
              <w:ind w:right="-108"/>
              <w:rPr>
                <w:color w:val="000080"/>
              </w:rPr>
            </w:pPr>
            <w:r>
              <w:rPr>
                <w:color w:val="000080"/>
              </w:rPr>
              <w:t>Из строки 371, графы 3 и 6:</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right="-108"/>
              <w:rPr>
                <w:color w:val="000080"/>
              </w:rPr>
            </w:pPr>
            <w:r>
              <w:rPr>
                <w:color w:val="000080"/>
              </w:rPr>
              <w:t>передано в аренду - всего</w:t>
            </w:r>
          </w:p>
        </w:tc>
        <w:tc>
          <w:tcPr>
            <w:tcW w:w="709" w:type="dxa"/>
          </w:tcPr>
          <w:p w:rsidR="006216F9" w:rsidRDefault="006216F9">
            <w:pPr>
              <w:ind w:left="-108" w:right="-108"/>
              <w:jc w:val="center"/>
              <w:rPr>
                <w:color w:val="000080"/>
              </w:rPr>
            </w:pPr>
            <w:r>
              <w:rPr>
                <w:color w:val="000080"/>
              </w:rPr>
              <w:t>385</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2268" w:type="dxa"/>
          </w:tcPr>
          <w:p w:rsidR="006216F9" w:rsidRDefault="006216F9">
            <w:pP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460" w:right="-108"/>
              <w:rPr>
                <w:color w:val="000080"/>
              </w:rPr>
            </w:pPr>
            <w:r>
              <w:rPr>
                <w:color w:val="000080"/>
              </w:rPr>
              <w:t>здания</w:t>
            </w:r>
          </w:p>
        </w:tc>
        <w:tc>
          <w:tcPr>
            <w:tcW w:w="709" w:type="dxa"/>
          </w:tcPr>
          <w:p w:rsidR="006216F9" w:rsidRDefault="006216F9">
            <w:pPr>
              <w:ind w:left="-108" w:right="-108"/>
              <w:jc w:val="center"/>
              <w:rPr>
                <w:color w:val="000080"/>
              </w:rPr>
            </w:pPr>
            <w:r>
              <w:rPr>
                <w:color w:val="000080"/>
              </w:rPr>
              <w:t>386</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460" w:right="-108"/>
              <w:rPr>
                <w:color w:val="000080"/>
              </w:rPr>
            </w:pPr>
            <w:r>
              <w:rPr>
                <w:color w:val="000080"/>
              </w:rPr>
              <w:t>сооружения</w:t>
            </w:r>
          </w:p>
        </w:tc>
        <w:tc>
          <w:tcPr>
            <w:tcW w:w="709" w:type="dxa"/>
          </w:tcPr>
          <w:p w:rsidR="006216F9" w:rsidRDefault="006216F9">
            <w:pPr>
              <w:ind w:left="-108" w:right="-108"/>
              <w:jc w:val="center"/>
              <w:rPr>
                <w:color w:val="000080"/>
              </w:rPr>
            </w:pPr>
            <w:r>
              <w:rPr>
                <w:color w:val="000080"/>
              </w:rPr>
              <w:t>387</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460" w:right="-108"/>
              <w:rPr>
                <w:color w:val="000080"/>
              </w:rPr>
            </w:pPr>
            <w:r>
              <w:rPr>
                <w:color w:val="000080"/>
              </w:rPr>
              <w:t>----------------------------------------------------</w:t>
            </w:r>
          </w:p>
        </w:tc>
        <w:tc>
          <w:tcPr>
            <w:tcW w:w="709" w:type="dxa"/>
          </w:tcPr>
          <w:p w:rsidR="006216F9" w:rsidRDefault="006216F9">
            <w:pPr>
              <w:ind w:left="-108" w:right="-108"/>
              <w:jc w:val="center"/>
              <w:rPr>
                <w:color w:val="000080"/>
              </w:rPr>
            </w:pPr>
            <w:r>
              <w:rPr>
                <w:color w:val="000080"/>
              </w:rPr>
              <w:t>388</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460" w:right="-108"/>
              <w:rPr>
                <w:color w:val="000080"/>
              </w:rPr>
            </w:pPr>
            <w:r>
              <w:rPr>
                <w:color w:val="000080"/>
              </w:rPr>
              <w:t>----------------------------------------------------</w:t>
            </w:r>
          </w:p>
        </w:tc>
        <w:tc>
          <w:tcPr>
            <w:tcW w:w="709" w:type="dxa"/>
          </w:tcPr>
          <w:p w:rsidR="006216F9" w:rsidRDefault="006216F9">
            <w:pPr>
              <w:ind w:left="-108" w:right="-108"/>
              <w:jc w:val="center"/>
              <w:rPr>
                <w:color w:val="000080"/>
              </w:rPr>
            </w:pPr>
            <w:r>
              <w:rPr>
                <w:color w:val="000080"/>
              </w:rPr>
              <w:t>389</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jc w:val="center"/>
              <w:rPr>
                <w:color w:val="000080"/>
              </w:rPr>
            </w:pPr>
            <w:r>
              <w:rPr>
                <w:color w:val="000080"/>
              </w:rPr>
              <w:t>1</w:t>
            </w:r>
          </w:p>
        </w:tc>
        <w:tc>
          <w:tcPr>
            <w:tcW w:w="709" w:type="dxa"/>
          </w:tcPr>
          <w:p w:rsidR="006216F9" w:rsidRDefault="006216F9">
            <w:pPr>
              <w:ind w:left="-108" w:right="-108"/>
              <w:jc w:val="center"/>
              <w:rPr>
                <w:color w:val="000080"/>
              </w:rPr>
            </w:pPr>
            <w:r>
              <w:rPr>
                <w:color w:val="000080"/>
              </w:rPr>
              <w:t>2</w:t>
            </w:r>
          </w:p>
        </w:tc>
        <w:tc>
          <w:tcPr>
            <w:tcW w:w="2268" w:type="dxa"/>
          </w:tcPr>
          <w:p w:rsidR="006216F9" w:rsidRDefault="006216F9">
            <w:pPr>
              <w:ind w:left="33"/>
              <w:jc w:val="center"/>
              <w:rPr>
                <w:color w:val="000080"/>
              </w:rPr>
            </w:pPr>
            <w:r>
              <w:rPr>
                <w:color w:val="000080"/>
              </w:rPr>
              <w:t>3</w:t>
            </w:r>
          </w:p>
        </w:tc>
        <w:tc>
          <w:tcPr>
            <w:tcW w:w="2126" w:type="dxa"/>
          </w:tcPr>
          <w:p w:rsidR="006216F9" w:rsidRDefault="006216F9">
            <w:pPr>
              <w:ind w:left="-108" w:right="-108"/>
              <w:jc w:val="center"/>
              <w:rPr>
                <w:color w:val="000080"/>
              </w:rPr>
            </w:pPr>
            <w:r>
              <w:rPr>
                <w:color w:val="000080"/>
              </w:rPr>
              <w:t>4</w:t>
            </w:r>
          </w:p>
        </w:tc>
      </w:tr>
      <w:tr w:rsidR="006216F9">
        <w:trPr>
          <w:cantSplit/>
        </w:trPr>
        <w:tc>
          <w:tcPr>
            <w:tcW w:w="4111" w:type="dxa"/>
          </w:tcPr>
          <w:p w:rsidR="006216F9" w:rsidRDefault="006216F9">
            <w:pPr>
              <w:ind w:left="460" w:right="-108"/>
              <w:rPr>
                <w:color w:val="000080"/>
              </w:rPr>
            </w:pPr>
            <w:r>
              <w:rPr>
                <w:color w:val="000080"/>
              </w:rPr>
              <w:t>переведено на консервацию</w:t>
            </w:r>
          </w:p>
        </w:tc>
        <w:tc>
          <w:tcPr>
            <w:tcW w:w="709" w:type="dxa"/>
          </w:tcPr>
          <w:p w:rsidR="006216F9" w:rsidRDefault="006216F9">
            <w:pPr>
              <w:ind w:left="-108" w:right="-108"/>
              <w:jc w:val="center"/>
              <w:rPr>
                <w:color w:val="000080"/>
              </w:rPr>
            </w:pPr>
            <w:r>
              <w:rPr>
                <w:color w:val="000080"/>
              </w:rPr>
              <w:t>390</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Износ амортизируемого имущества:</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176" w:right="-108"/>
              <w:rPr>
                <w:color w:val="000080"/>
              </w:rPr>
            </w:pPr>
            <w:r>
              <w:rPr>
                <w:color w:val="000080"/>
              </w:rPr>
              <w:t>нематериальных активов</w:t>
            </w:r>
          </w:p>
        </w:tc>
        <w:tc>
          <w:tcPr>
            <w:tcW w:w="709" w:type="dxa"/>
          </w:tcPr>
          <w:p w:rsidR="006216F9" w:rsidRDefault="006216F9">
            <w:pPr>
              <w:ind w:left="-108" w:right="-108"/>
              <w:jc w:val="center"/>
              <w:rPr>
                <w:color w:val="000080"/>
              </w:rPr>
            </w:pPr>
            <w:r>
              <w:rPr>
                <w:color w:val="000080"/>
              </w:rPr>
              <w:t>391</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176" w:right="-108"/>
              <w:rPr>
                <w:color w:val="000080"/>
              </w:rPr>
            </w:pPr>
            <w:r>
              <w:rPr>
                <w:color w:val="000080"/>
              </w:rPr>
              <w:t>основных средств - всего</w:t>
            </w:r>
          </w:p>
        </w:tc>
        <w:tc>
          <w:tcPr>
            <w:tcW w:w="709" w:type="dxa"/>
          </w:tcPr>
          <w:p w:rsidR="006216F9" w:rsidRDefault="006216F9">
            <w:pPr>
              <w:ind w:left="-108" w:right="-108"/>
              <w:jc w:val="center"/>
              <w:rPr>
                <w:color w:val="000080"/>
              </w:rPr>
            </w:pPr>
            <w:r>
              <w:rPr>
                <w:color w:val="000080"/>
              </w:rPr>
              <w:t>392</w:t>
            </w:r>
          </w:p>
        </w:tc>
        <w:tc>
          <w:tcPr>
            <w:tcW w:w="2268" w:type="dxa"/>
          </w:tcPr>
          <w:p w:rsidR="006216F9" w:rsidRDefault="006216F9">
            <w:pPr>
              <w:ind w:left="-108" w:right="-108"/>
              <w:jc w:val="center"/>
              <w:rPr>
                <w:color w:val="000080"/>
              </w:rPr>
            </w:pPr>
            <w:r>
              <w:rPr>
                <w:color w:val="000080"/>
              </w:rPr>
              <w:t>29 983</w:t>
            </w:r>
          </w:p>
        </w:tc>
        <w:tc>
          <w:tcPr>
            <w:tcW w:w="2126" w:type="dxa"/>
          </w:tcPr>
          <w:p w:rsidR="006216F9" w:rsidRDefault="006216F9">
            <w:pPr>
              <w:ind w:left="-108" w:right="-108"/>
              <w:jc w:val="center"/>
              <w:rPr>
                <w:color w:val="000080"/>
              </w:rPr>
            </w:pPr>
            <w:r>
              <w:rPr>
                <w:color w:val="000080"/>
              </w:rPr>
              <w:t>30 864</w:t>
            </w:r>
          </w:p>
        </w:tc>
      </w:tr>
      <w:tr w:rsidR="006216F9">
        <w:trPr>
          <w:cantSplit/>
        </w:trPr>
        <w:tc>
          <w:tcPr>
            <w:tcW w:w="4111" w:type="dxa"/>
          </w:tcPr>
          <w:p w:rsidR="006216F9" w:rsidRDefault="006216F9">
            <w:pPr>
              <w:ind w:left="318"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34" w:right="-108"/>
              <w:rPr>
                <w:color w:val="000080"/>
              </w:rPr>
            </w:pPr>
            <w:r>
              <w:rPr>
                <w:color w:val="000080"/>
              </w:rPr>
              <w:t>зданий и сооружений</w:t>
            </w:r>
          </w:p>
        </w:tc>
        <w:tc>
          <w:tcPr>
            <w:tcW w:w="709" w:type="dxa"/>
          </w:tcPr>
          <w:p w:rsidR="006216F9" w:rsidRDefault="006216F9">
            <w:pPr>
              <w:ind w:left="-108" w:right="-108"/>
              <w:jc w:val="center"/>
              <w:rPr>
                <w:color w:val="000080"/>
              </w:rPr>
            </w:pPr>
            <w:r>
              <w:rPr>
                <w:color w:val="000080"/>
              </w:rPr>
              <w:t>393</w:t>
            </w:r>
          </w:p>
        </w:tc>
        <w:tc>
          <w:tcPr>
            <w:tcW w:w="2268" w:type="dxa"/>
          </w:tcPr>
          <w:p w:rsidR="006216F9" w:rsidRDefault="006216F9">
            <w:pPr>
              <w:ind w:left="33"/>
              <w:jc w:val="center"/>
              <w:rPr>
                <w:color w:val="000080"/>
              </w:rPr>
            </w:pPr>
            <w:r>
              <w:rPr>
                <w:color w:val="000080"/>
              </w:rPr>
              <w:t>7 883</w:t>
            </w:r>
          </w:p>
        </w:tc>
        <w:tc>
          <w:tcPr>
            <w:tcW w:w="2126" w:type="dxa"/>
          </w:tcPr>
          <w:p w:rsidR="006216F9" w:rsidRDefault="006216F9">
            <w:pPr>
              <w:ind w:left="-108" w:right="-108"/>
              <w:jc w:val="center"/>
              <w:rPr>
                <w:color w:val="000080"/>
              </w:rPr>
            </w:pPr>
            <w:r>
              <w:rPr>
                <w:color w:val="000080"/>
              </w:rPr>
              <w:t>8 057</w:t>
            </w:r>
          </w:p>
        </w:tc>
      </w:tr>
      <w:tr w:rsidR="006216F9">
        <w:trPr>
          <w:cantSplit/>
        </w:trPr>
        <w:tc>
          <w:tcPr>
            <w:tcW w:w="4111" w:type="dxa"/>
          </w:tcPr>
          <w:p w:rsidR="006216F9" w:rsidRDefault="006216F9">
            <w:pPr>
              <w:ind w:left="34" w:right="-108"/>
              <w:rPr>
                <w:color w:val="000080"/>
              </w:rPr>
            </w:pPr>
            <w:r>
              <w:rPr>
                <w:color w:val="000080"/>
              </w:rPr>
              <w:t>машин, оборудования, транспортных средств</w:t>
            </w:r>
          </w:p>
        </w:tc>
        <w:tc>
          <w:tcPr>
            <w:tcW w:w="709" w:type="dxa"/>
          </w:tcPr>
          <w:p w:rsidR="006216F9" w:rsidRDefault="006216F9">
            <w:pPr>
              <w:ind w:left="-108" w:right="-108"/>
              <w:jc w:val="center"/>
              <w:rPr>
                <w:color w:val="000080"/>
              </w:rPr>
            </w:pPr>
            <w:r>
              <w:rPr>
                <w:color w:val="000080"/>
              </w:rPr>
              <w:t>394</w:t>
            </w:r>
          </w:p>
        </w:tc>
        <w:tc>
          <w:tcPr>
            <w:tcW w:w="2268" w:type="dxa"/>
          </w:tcPr>
          <w:p w:rsidR="006216F9" w:rsidRDefault="006216F9">
            <w:pPr>
              <w:ind w:left="33"/>
              <w:jc w:val="center"/>
              <w:rPr>
                <w:color w:val="000080"/>
              </w:rPr>
            </w:pPr>
            <w:r>
              <w:rPr>
                <w:color w:val="000080"/>
              </w:rPr>
              <w:t>19 152</w:t>
            </w:r>
          </w:p>
        </w:tc>
        <w:tc>
          <w:tcPr>
            <w:tcW w:w="2126" w:type="dxa"/>
          </w:tcPr>
          <w:p w:rsidR="006216F9" w:rsidRDefault="006216F9">
            <w:pPr>
              <w:ind w:left="-108" w:right="-108"/>
              <w:jc w:val="center"/>
              <w:rPr>
                <w:color w:val="000080"/>
              </w:rPr>
            </w:pPr>
            <w:r>
              <w:rPr>
                <w:color w:val="000080"/>
              </w:rPr>
              <w:t>19 816</w:t>
            </w:r>
          </w:p>
        </w:tc>
      </w:tr>
      <w:tr w:rsidR="006216F9">
        <w:trPr>
          <w:cantSplit/>
        </w:trPr>
        <w:tc>
          <w:tcPr>
            <w:tcW w:w="4111" w:type="dxa"/>
          </w:tcPr>
          <w:p w:rsidR="006216F9" w:rsidRDefault="006216F9">
            <w:pPr>
              <w:ind w:left="34" w:right="-108"/>
              <w:rPr>
                <w:color w:val="000080"/>
              </w:rPr>
            </w:pPr>
            <w:r>
              <w:rPr>
                <w:color w:val="000080"/>
              </w:rPr>
              <w:t xml:space="preserve">других </w:t>
            </w:r>
          </w:p>
        </w:tc>
        <w:tc>
          <w:tcPr>
            <w:tcW w:w="709" w:type="dxa"/>
          </w:tcPr>
          <w:p w:rsidR="006216F9" w:rsidRDefault="006216F9">
            <w:pPr>
              <w:ind w:left="-108" w:right="-108"/>
              <w:jc w:val="center"/>
              <w:rPr>
                <w:color w:val="000080"/>
              </w:rPr>
            </w:pPr>
            <w:r>
              <w:rPr>
                <w:color w:val="000080"/>
              </w:rPr>
              <w:t>395</w:t>
            </w:r>
          </w:p>
        </w:tc>
        <w:tc>
          <w:tcPr>
            <w:tcW w:w="2268" w:type="dxa"/>
          </w:tcPr>
          <w:p w:rsidR="006216F9" w:rsidRDefault="006216F9">
            <w:pPr>
              <w:ind w:left="33"/>
              <w:jc w:val="center"/>
              <w:rPr>
                <w:color w:val="000080"/>
              </w:rPr>
            </w:pPr>
            <w:r>
              <w:rPr>
                <w:color w:val="000080"/>
              </w:rPr>
              <w:t>2 948</w:t>
            </w:r>
          </w:p>
        </w:tc>
        <w:tc>
          <w:tcPr>
            <w:tcW w:w="2126" w:type="dxa"/>
          </w:tcPr>
          <w:p w:rsidR="006216F9" w:rsidRDefault="006216F9">
            <w:pPr>
              <w:ind w:left="-108" w:right="-108"/>
              <w:jc w:val="center"/>
              <w:rPr>
                <w:color w:val="000080"/>
              </w:rPr>
            </w:pPr>
            <w:r>
              <w:rPr>
                <w:color w:val="000080"/>
              </w:rPr>
              <w:t>2 991</w:t>
            </w:r>
          </w:p>
        </w:tc>
      </w:tr>
      <w:tr w:rsidR="006216F9">
        <w:trPr>
          <w:cantSplit/>
        </w:trPr>
        <w:tc>
          <w:tcPr>
            <w:tcW w:w="4111" w:type="dxa"/>
          </w:tcPr>
          <w:p w:rsidR="006216F9" w:rsidRDefault="006216F9">
            <w:pPr>
              <w:ind w:left="176" w:right="-108"/>
              <w:rPr>
                <w:color w:val="000080"/>
              </w:rPr>
            </w:pPr>
            <w:r>
              <w:rPr>
                <w:color w:val="000080"/>
              </w:rPr>
              <w:t>малоценных и быстроизнашивающихся предметов</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396</w:t>
            </w:r>
          </w:p>
        </w:tc>
        <w:tc>
          <w:tcPr>
            <w:tcW w:w="2268" w:type="dxa"/>
          </w:tcPr>
          <w:p w:rsidR="006216F9" w:rsidRDefault="006216F9">
            <w:pPr>
              <w:ind w:left="33"/>
              <w:jc w:val="center"/>
              <w:rPr>
                <w:color w:val="000080"/>
              </w:rPr>
            </w:pPr>
          </w:p>
          <w:p w:rsidR="006216F9" w:rsidRDefault="006216F9">
            <w:pPr>
              <w:ind w:left="33"/>
              <w:jc w:val="center"/>
              <w:rPr>
                <w:color w:val="000080"/>
              </w:rPr>
            </w:pPr>
            <w:r>
              <w:rPr>
                <w:color w:val="000080"/>
              </w:rPr>
              <w:t>19</w:t>
            </w:r>
          </w:p>
        </w:tc>
        <w:tc>
          <w:tcPr>
            <w:tcW w:w="212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43</w:t>
            </w:r>
          </w:p>
        </w:tc>
      </w:tr>
      <w:tr w:rsidR="006216F9">
        <w:trPr>
          <w:cantSplit/>
        </w:trPr>
        <w:tc>
          <w:tcPr>
            <w:tcW w:w="4111" w:type="dxa"/>
          </w:tcPr>
          <w:p w:rsidR="006216F9" w:rsidRDefault="006216F9">
            <w:pPr>
              <w:ind w:right="-108"/>
              <w:rPr>
                <w:color w:val="000080"/>
              </w:rPr>
            </w:pPr>
            <w:r>
              <w:rPr>
                <w:color w:val="000080"/>
              </w:rPr>
              <w:t>Справочно:</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right="-108"/>
              <w:rPr>
                <w:color w:val="000080"/>
              </w:rPr>
            </w:pPr>
            <w:r>
              <w:rPr>
                <w:color w:val="000080"/>
              </w:rPr>
              <w:t>Результат по индексации в связи с переоценкой основных средств:</w:t>
            </w:r>
          </w:p>
        </w:tc>
        <w:tc>
          <w:tcPr>
            <w:tcW w:w="709" w:type="dxa"/>
          </w:tcPr>
          <w:p w:rsidR="006216F9" w:rsidRDefault="006216F9">
            <w:pPr>
              <w:ind w:left="-108" w:right="-108"/>
              <w:jc w:val="center"/>
              <w:rPr>
                <w:color w:val="000080"/>
              </w:rPr>
            </w:pPr>
          </w:p>
        </w:tc>
        <w:tc>
          <w:tcPr>
            <w:tcW w:w="2268" w:type="dxa"/>
          </w:tcPr>
          <w:p w:rsidR="006216F9" w:rsidRDefault="006216F9">
            <w:pPr>
              <w:ind w:left="33"/>
              <w:jc w:val="center"/>
              <w:rPr>
                <w:color w:val="000080"/>
              </w:rPr>
            </w:pPr>
          </w:p>
        </w:tc>
        <w:tc>
          <w:tcPr>
            <w:tcW w:w="2126" w:type="dxa"/>
          </w:tcPr>
          <w:p w:rsidR="006216F9" w:rsidRDefault="006216F9">
            <w:pPr>
              <w:ind w:left="-108" w:right="-108"/>
              <w:jc w:val="center"/>
              <w:rPr>
                <w:color w:val="000080"/>
              </w:rPr>
            </w:pPr>
          </w:p>
        </w:tc>
      </w:tr>
      <w:tr w:rsidR="006216F9">
        <w:trPr>
          <w:cantSplit/>
        </w:trPr>
        <w:tc>
          <w:tcPr>
            <w:tcW w:w="4111" w:type="dxa"/>
          </w:tcPr>
          <w:p w:rsidR="006216F9" w:rsidRDefault="006216F9">
            <w:pPr>
              <w:ind w:left="176" w:right="-108"/>
              <w:rPr>
                <w:color w:val="000080"/>
              </w:rPr>
            </w:pPr>
            <w:r>
              <w:rPr>
                <w:color w:val="000080"/>
              </w:rPr>
              <w:t>первоначальной (восстановительной) стоимости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397</w:t>
            </w:r>
          </w:p>
        </w:tc>
        <w:tc>
          <w:tcPr>
            <w:tcW w:w="2268" w:type="dxa"/>
          </w:tcPr>
          <w:p w:rsidR="006216F9" w:rsidRDefault="006216F9">
            <w:pPr>
              <w:ind w:left="33"/>
              <w:jc w:val="center"/>
              <w:rPr>
                <w:color w:val="000080"/>
              </w:rPr>
            </w:pPr>
          </w:p>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х</w:t>
            </w:r>
          </w:p>
        </w:tc>
      </w:tr>
      <w:tr w:rsidR="006216F9">
        <w:trPr>
          <w:cantSplit/>
        </w:trPr>
        <w:tc>
          <w:tcPr>
            <w:tcW w:w="4111" w:type="dxa"/>
          </w:tcPr>
          <w:p w:rsidR="006216F9" w:rsidRDefault="006216F9">
            <w:pPr>
              <w:ind w:left="176" w:right="-108"/>
              <w:rPr>
                <w:color w:val="000080"/>
              </w:rPr>
            </w:pPr>
            <w:r>
              <w:rPr>
                <w:color w:val="000080"/>
              </w:rPr>
              <w:t xml:space="preserve">износа </w:t>
            </w:r>
          </w:p>
        </w:tc>
        <w:tc>
          <w:tcPr>
            <w:tcW w:w="709" w:type="dxa"/>
          </w:tcPr>
          <w:p w:rsidR="006216F9" w:rsidRDefault="006216F9">
            <w:pPr>
              <w:ind w:left="-108" w:right="-108"/>
              <w:jc w:val="center"/>
              <w:rPr>
                <w:color w:val="000080"/>
              </w:rPr>
            </w:pPr>
            <w:r>
              <w:rPr>
                <w:color w:val="000080"/>
              </w:rPr>
              <w:t>398</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х</w:t>
            </w:r>
          </w:p>
        </w:tc>
      </w:tr>
      <w:tr w:rsidR="006216F9">
        <w:trPr>
          <w:cantSplit/>
        </w:trPr>
        <w:tc>
          <w:tcPr>
            <w:tcW w:w="4111" w:type="dxa"/>
          </w:tcPr>
          <w:p w:rsidR="006216F9" w:rsidRDefault="006216F9">
            <w:pPr>
              <w:ind w:right="-108"/>
              <w:rPr>
                <w:color w:val="000080"/>
              </w:rPr>
            </w:pPr>
            <w:r>
              <w:rPr>
                <w:color w:val="000080"/>
              </w:rPr>
              <w:t>Имущество, находящееся в залоге</w:t>
            </w:r>
          </w:p>
        </w:tc>
        <w:tc>
          <w:tcPr>
            <w:tcW w:w="709" w:type="dxa"/>
          </w:tcPr>
          <w:p w:rsidR="006216F9" w:rsidRDefault="006216F9">
            <w:pPr>
              <w:ind w:left="-108" w:right="-108"/>
              <w:jc w:val="center"/>
              <w:rPr>
                <w:color w:val="000080"/>
              </w:rPr>
            </w:pPr>
            <w:r>
              <w:rPr>
                <w:color w:val="000080"/>
              </w:rPr>
              <w:t>400</w:t>
            </w:r>
          </w:p>
        </w:tc>
        <w:tc>
          <w:tcPr>
            <w:tcW w:w="2268" w:type="dxa"/>
          </w:tcPr>
          <w:p w:rsidR="006216F9" w:rsidRDefault="006216F9">
            <w:pPr>
              <w:ind w:left="33"/>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4. Движение средств финансирования долгосрочных инвестиций и финансовых вложений.</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992"/>
        <w:gridCol w:w="1276"/>
        <w:gridCol w:w="1276"/>
        <w:gridCol w:w="850"/>
      </w:tblGrid>
      <w:tr w:rsidR="006216F9">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992" w:type="dxa"/>
          </w:tcPr>
          <w:p w:rsidR="006216F9" w:rsidRDefault="006216F9">
            <w:pPr>
              <w:ind w:left="-108" w:right="-108"/>
              <w:jc w:val="center"/>
              <w:rPr>
                <w:color w:val="000080"/>
              </w:rPr>
            </w:pPr>
            <w:r>
              <w:rPr>
                <w:color w:val="000080"/>
              </w:rPr>
              <w:t>Остаток на начало года</w:t>
            </w:r>
          </w:p>
        </w:tc>
        <w:tc>
          <w:tcPr>
            <w:tcW w:w="1276" w:type="dxa"/>
          </w:tcPr>
          <w:p w:rsidR="006216F9" w:rsidRDefault="006216F9">
            <w:pPr>
              <w:ind w:left="-108" w:right="-108"/>
              <w:jc w:val="center"/>
              <w:rPr>
                <w:color w:val="000080"/>
              </w:rPr>
            </w:pPr>
            <w:r>
              <w:rPr>
                <w:color w:val="000080"/>
              </w:rPr>
              <w:t>Начислено (образовано)</w:t>
            </w:r>
          </w:p>
        </w:tc>
        <w:tc>
          <w:tcPr>
            <w:tcW w:w="1276"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Использовано</w:t>
            </w:r>
          </w:p>
        </w:tc>
        <w:tc>
          <w:tcPr>
            <w:tcW w:w="850" w:type="dxa"/>
          </w:tcPr>
          <w:p w:rsidR="006216F9" w:rsidRDefault="006216F9">
            <w:pPr>
              <w:ind w:left="-108" w:right="-108"/>
              <w:jc w:val="center"/>
              <w:rPr>
                <w:color w:val="000080"/>
              </w:rPr>
            </w:pPr>
            <w:r>
              <w:rPr>
                <w:color w:val="000080"/>
              </w:rPr>
              <w:t>Остаток на конец года</w:t>
            </w:r>
          </w:p>
        </w:tc>
      </w:tr>
      <w:tr w:rsidR="006216F9">
        <w:tc>
          <w:tcPr>
            <w:tcW w:w="4111" w:type="dxa"/>
          </w:tcPr>
          <w:p w:rsidR="006216F9" w:rsidRDefault="006216F9">
            <w:pPr>
              <w:ind w:right="-108"/>
              <w:rPr>
                <w:color w:val="000080"/>
              </w:rPr>
            </w:pPr>
            <w:r>
              <w:rPr>
                <w:color w:val="000080"/>
              </w:rPr>
              <w:t>Собственные средства организации - всего</w:t>
            </w:r>
          </w:p>
        </w:tc>
        <w:tc>
          <w:tcPr>
            <w:tcW w:w="709" w:type="dxa"/>
          </w:tcPr>
          <w:p w:rsidR="006216F9" w:rsidRDefault="006216F9">
            <w:pPr>
              <w:ind w:left="-108" w:right="-108"/>
              <w:jc w:val="center"/>
              <w:rPr>
                <w:color w:val="000080"/>
              </w:rPr>
            </w:pPr>
            <w:r>
              <w:rPr>
                <w:color w:val="000080"/>
              </w:rPr>
              <w:t>410</w:t>
            </w:r>
          </w:p>
        </w:tc>
        <w:tc>
          <w:tcPr>
            <w:tcW w:w="992" w:type="dxa"/>
          </w:tcPr>
          <w:p w:rsidR="006216F9" w:rsidRDefault="006216F9">
            <w:pPr>
              <w:ind w:left="-108" w:right="-108"/>
              <w:jc w:val="center"/>
              <w:rPr>
                <w:color w:val="000080"/>
              </w:rPr>
            </w:pPr>
            <w:r>
              <w:rPr>
                <w:color w:val="000080"/>
              </w:rPr>
              <w:t>4 618</w:t>
            </w:r>
          </w:p>
        </w:tc>
        <w:tc>
          <w:tcPr>
            <w:tcW w:w="1276" w:type="dxa"/>
          </w:tcPr>
          <w:p w:rsidR="006216F9" w:rsidRDefault="006216F9">
            <w:pPr>
              <w:jc w:val="center"/>
              <w:rPr>
                <w:color w:val="000080"/>
              </w:rPr>
            </w:pPr>
            <w:r>
              <w:rPr>
                <w:color w:val="000080"/>
              </w:rPr>
              <w:t>1 637</w:t>
            </w:r>
          </w:p>
        </w:tc>
        <w:tc>
          <w:tcPr>
            <w:tcW w:w="1276" w:type="dxa"/>
          </w:tcPr>
          <w:p w:rsidR="006216F9" w:rsidRDefault="006216F9">
            <w:pPr>
              <w:ind w:left="-108" w:right="-108"/>
              <w:jc w:val="center"/>
              <w:rPr>
                <w:color w:val="000080"/>
              </w:rPr>
            </w:pPr>
            <w:r>
              <w:rPr>
                <w:color w:val="000080"/>
              </w:rPr>
              <w:t>268</w:t>
            </w:r>
          </w:p>
        </w:tc>
        <w:tc>
          <w:tcPr>
            <w:tcW w:w="850" w:type="dxa"/>
          </w:tcPr>
          <w:p w:rsidR="006216F9" w:rsidRDefault="006216F9">
            <w:pPr>
              <w:ind w:left="-108" w:right="-108"/>
              <w:jc w:val="center"/>
              <w:rPr>
                <w:color w:val="000080"/>
              </w:rPr>
            </w:pPr>
            <w:r>
              <w:rPr>
                <w:color w:val="000080"/>
              </w:rPr>
              <w:t>5 987</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right="-108"/>
              <w:rPr>
                <w:color w:val="000080"/>
              </w:rPr>
            </w:pPr>
            <w:r>
              <w:rPr>
                <w:color w:val="000080"/>
              </w:rPr>
              <w:t>амортизация основных средств</w:t>
            </w:r>
          </w:p>
        </w:tc>
        <w:tc>
          <w:tcPr>
            <w:tcW w:w="709" w:type="dxa"/>
          </w:tcPr>
          <w:p w:rsidR="006216F9" w:rsidRDefault="006216F9">
            <w:pPr>
              <w:ind w:left="-108" w:right="-108"/>
              <w:jc w:val="center"/>
              <w:rPr>
                <w:color w:val="000080"/>
              </w:rPr>
            </w:pPr>
            <w:r>
              <w:rPr>
                <w:color w:val="000080"/>
              </w:rPr>
              <w:t>411</w:t>
            </w:r>
          </w:p>
        </w:tc>
        <w:tc>
          <w:tcPr>
            <w:tcW w:w="992" w:type="dxa"/>
          </w:tcPr>
          <w:p w:rsidR="006216F9" w:rsidRDefault="006216F9">
            <w:pPr>
              <w:ind w:left="-108" w:right="-108"/>
              <w:jc w:val="center"/>
              <w:rPr>
                <w:color w:val="000080"/>
              </w:rPr>
            </w:pPr>
            <w:r>
              <w:rPr>
                <w:color w:val="000080"/>
              </w:rPr>
              <w:t>4 605</w:t>
            </w:r>
          </w:p>
        </w:tc>
        <w:tc>
          <w:tcPr>
            <w:tcW w:w="1276" w:type="dxa"/>
          </w:tcPr>
          <w:p w:rsidR="006216F9" w:rsidRDefault="006216F9">
            <w:pPr>
              <w:jc w:val="center"/>
              <w:rPr>
                <w:color w:val="000080"/>
              </w:rPr>
            </w:pPr>
            <w:r>
              <w:rPr>
                <w:color w:val="000080"/>
              </w:rPr>
              <w:t>1 637</w:t>
            </w:r>
          </w:p>
        </w:tc>
        <w:tc>
          <w:tcPr>
            <w:tcW w:w="1276" w:type="dxa"/>
          </w:tcPr>
          <w:p w:rsidR="006216F9" w:rsidRDefault="006216F9">
            <w:pPr>
              <w:ind w:left="-108" w:right="-108"/>
              <w:jc w:val="center"/>
              <w:rPr>
                <w:color w:val="000080"/>
              </w:rPr>
            </w:pPr>
            <w:r>
              <w:rPr>
                <w:color w:val="000080"/>
              </w:rPr>
              <w:t>255</w:t>
            </w:r>
          </w:p>
        </w:tc>
        <w:tc>
          <w:tcPr>
            <w:tcW w:w="850" w:type="dxa"/>
          </w:tcPr>
          <w:p w:rsidR="006216F9" w:rsidRDefault="006216F9">
            <w:pPr>
              <w:ind w:left="-108" w:right="-108"/>
              <w:jc w:val="center"/>
              <w:rPr>
                <w:color w:val="000080"/>
              </w:rPr>
            </w:pPr>
            <w:r>
              <w:rPr>
                <w:color w:val="000080"/>
              </w:rPr>
              <w:t>5 987</w:t>
            </w:r>
          </w:p>
        </w:tc>
      </w:tr>
      <w:tr w:rsidR="006216F9">
        <w:tc>
          <w:tcPr>
            <w:tcW w:w="4111" w:type="dxa"/>
          </w:tcPr>
          <w:p w:rsidR="006216F9" w:rsidRDefault="006216F9">
            <w:pPr>
              <w:ind w:left="318" w:right="-108"/>
              <w:rPr>
                <w:color w:val="000080"/>
              </w:rPr>
            </w:pPr>
            <w:r>
              <w:rPr>
                <w:color w:val="000080"/>
              </w:rPr>
              <w:t>амортизация нематериальных активов</w:t>
            </w:r>
          </w:p>
        </w:tc>
        <w:tc>
          <w:tcPr>
            <w:tcW w:w="709" w:type="dxa"/>
          </w:tcPr>
          <w:p w:rsidR="006216F9" w:rsidRDefault="006216F9">
            <w:pPr>
              <w:ind w:left="-108" w:right="-108"/>
              <w:jc w:val="center"/>
              <w:rPr>
                <w:color w:val="000080"/>
              </w:rPr>
            </w:pPr>
            <w:r>
              <w:rPr>
                <w:color w:val="000080"/>
              </w:rPr>
              <w:t>412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прибыль, остающаяся в распоряжении организации (фонд накопления)</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413</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13</w:t>
            </w:r>
          </w:p>
        </w:tc>
        <w:tc>
          <w:tcPr>
            <w:tcW w:w="1276" w:type="dxa"/>
          </w:tcPr>
          <w:p w:rsidR="006216F9" w:rsidRDefault="006216F9">
            <w:pPr>
              <w:jc w:val="center"/>
              <w:rPr>
                <w:color w:val="000080"/>
              </w:rPr>
            </w:pPr>
          </w:p>
          <w:p w:rsidR="006216F9" w:rsidRDefault="006216F9">
            <w:pPr>
              <w:jc w:val="center"/>
              <w:rPr>
                <w:color w:val="000080"/>
              </w:rPr>
            </w:pPr>
            <w:r>
              <w:rPr>
                <w:color w:val="000080"/>
              </w:rPr>
              <w:t>—</w:t>
            </w:r>
          </w:p>
        </w:tc>
        <w:tc>
          <w:tcPr>
            <w:tcW w:w="1276" w:type="dxa"/>
          </w:tcPr>
          <w:p w:rsidR="006216F9" w:rsidRDefault="006216F9">
            <w:pPr>
              <w:jc w:val="center"/>
              <w:rPr>
                <w:color w:val="000080"/>
              </w:rPr>
            </w:pPr>
          </w:p>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13</w:t>
            </w:r>
          </w:p>
        </w:tc>
      </w:tr>
      <w:tr w:rsidR="006216F9">
        <w:tc>
          <w:tcPr>
            <w:tcW w:w="4111" w:type="dxa"/>
          </w:tcPr>
          <w:p w:rsidR="006216F9" w:rsidRDefault="006216F9">
            <w:pPr>
              <w:ind w:left="318" w:right="-108"/>
              <w:rPr>
                <w:color w:val="000080"/>
              </w:rPr>
            </w:pPr>
            <w:r>
              <w:rPr>
                <w:color w:val="000080"/>
              </w:rPr>
              <w:t xml:space="preserve">прочие </w:t>
            </w:r>
          </w:p>
        </w:tc>
        <w:tc>
          <w:tcPr>
            <w:tcW w:w="709" w:type="dxa"/>
          </w:tcPr>
          <w:p w:rsidR="006216F9" w:rsidRDefault="006216F9">
            <w:pPr>
              <w:ind w:left="-108" w:right="-108"/>
              <w:jc w:val="center"/>
              <w:rPr>
                <w:color w:val="000080"/>
              </w:rPr>
            </w:pPr>
            <w:r>
              <w:rPr>
                <w:color w:val="000080"/>
              </w:rPr>
              <w:t>414</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Привлеченные средства - всего</w:t>
            </w:r>
          </w:p>
        </w:tc>
        <w:tc>
          <w:tcPr>
            <w:tcW w:w="709" w:type="dxa"/>
          </w:tcPr>
          <w:p w:rsidR="006216F9" w:rsidRDefault="006216F9">
            <w:pPr>
              <w:ind w:left="-108" w:right="-108"/>
              <w:jc w:val="center"/>
              <w:rPr>
                <w:color w:val="000080"/>
              </w:rPr>
            </w:pPr>
            <w:r>
              <w:rPr>
                <w:color w:val="000080"/>
              </w:rPr>
              <w:t>420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176" w:right="-108"/>
              <w:rPr>
                <w:color w:val="000080"/>
              </w:rPr>
            </w:pPr>
            <w:r>
              <w:rPr>
                <w:color w:val="000080"/>
              </w:rPr>
              <w:t>в том числе:</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left="318" w:right="-108"/>
              <w:rPr>
                <w:color w:val="000080"/>
              </w:rPr>
            </w:pPr>
            <w:r>
              <w:rPr>
                <w:color w:val="000080"/>
              </w:rPr>
              <w:t>кредиты банков</w:t>
            </w:r>
          </w:p>
        </w:tc>
        <w:tc>
          <w:tcPr>
            <w:tcW w:w="709" w:type="dxa"/>
          </w:tcPr>
          <w:p w:rsidR="006216F9" w:rsidRDefault="006216F9">
            <w:pPr>
              <w:ind w:left="-108" w:right="-108"/>
              <w:jc w:val="center"/>
              <w:rPr>
                <w:color w:val="000080"/>
              </w:rPr>
            </w:pPr>
            <w:r>
              <w:rPr>
                <w:color w:val="000080"/>
              </w:rPr>
              <w:t>421</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заемные средства других организаций</w:t>
            </w:r>
          </w:p>
        </w:tc>
        <w:tc>
          <w:tcPr>
            <w:tcW w:w="709" w:type="dxa"/>
          </w:tcPr>
          <w:p w:rsidR="006216F9" w:rsidRDefault="006216F9">
            <w:pPr>
              <w:ind w:left="-108" w:right="-108"/>
              <w:jc w:val="center"/>
              <w:rPr>
                <w:color w:val="000080"/>
              </w:rPr>
            </w:pPr>
            <w:r>
              <w:rPr>
                <w:color w:val="000080"/>
              </w:rPr>
              <w:t>422</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долевое участие в строительстве</w:t>
            </w:r>
          </w:p>
        </w:tc>
        <w:tc>
          <w:tcPr>
            <w:tcW w:w="709" w:type="dxa"/>
          </w:tcPr>
          <w:p w:rsidR="006216F9" w:rsidRDefault="006216F9">
            <w:pPr>
              <w:ind w:left="-108" w:right="-108"/>
              <w:jc w:val="center"/>
              <w:rPr>
                <w:color w:val="000080"/>
              </w:rPr>
            </w:pPr>
            <w:r>
              <w:rPr>
                <w:color w:val="000080"/>
              </w:rPr>
              <w:t>423</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бюджета</w:t>
            </w:r>
          </w:p>
        </w:tc>
        <w:tc>
          <w:tcPr>
            <w:tcW w:w="709" w:type="dxa"/>
          </w:tcPr>
          <w:p w:rsidR="006216F9" w:rsidRDefault="006216F9">
            <w:pPr>
              <w:ind w:left="-108" w:right="-108"/>
              <w:jc w:val="center"/>
              <w:rPr>
                <w:color w:val="000080"/>
              </w:rPr>
            </w:pPr>
            <w:r>
              <w:rPr>
                <w:color w:val="000080"/>
              </w:rPr>
              <w:t>424</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из внебюджетных фондов</w:t>
            </w:r>
          </w:p>
        </w:tc>
        <w:tc>
          <w:tcPr>
            <w:tcW w:w="709" w:type="dxa"/>
          </w:tcPr>
          <w:p w:rsidR="006216F9" w:rsidRDefault="006216F9">
            <w:pPr>
              <w:ind w:left="-108" w:right="-108"/>
              <w:jc w:val="center"/>
              <w:rPr>
                <w:color w:val="000080"/>
              </w:rPr>
            </w:pPr>
            <w:r>
              <w:rPr>
                <w:color w:val="000080"/>
              </w:rPr>
              <w:t>425</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left="318" w:right="-108"/>
              <w:rPr>
                <w:color w:val="000080"/>
              </w:rPr>
            </w:pPr>
            <w:r>
              <w:rPr>
                <w:color w:val="000080"/>
              </w:rPr>
              <w:t xml:space="preserve">прочие </w:t>
            </w:r>
          </w:p>
        </w:tc>
        <w:tc>
          <w:tcPr>
            <w:tcW w:w="709" w:type="dxa"/>
          </w:tcPr>
          <w:p w:rsidR="006216F9" w:rsidRDefault="006216F9">
            <w:pPr>
              <w:ind w:left="-108" w:right="-108"/>
              <w:jc w:val="center"/>
              <w:rPr>
                <w:color w:val="000080"/>
              </w:rPr>
            </w:pPr>
            <w:r>
              <w:rPr>
                <w:color w:val="000080"/>
              </w:rPr>
              <w:t>426</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Всего собственных и привлеченных средств (сумма строк 410 и 420)</w:t>
            </w:r>
          </w:p>
        </w:tc>
        <w:tc>
          <w:tcPr>
            <w:tcW w:w="709" w:type="dxa"/>
          </w:tcPr>
          <w:p w:rsidR="006216F9" w:rsidRDefault="006216F9">
            <w:pPr>
              <w:ind w:left="-108" w:right="-108"/>
              <w:jc w:val="center"/>
              <w:rPr>
                <w:color w:val="000080"/>
              </w:rPr>
            </w:pPr>
            <w:r>
              <w:rPr>
                <w:color w:val="000080"/>
              </w:rPr>
              <w:t>430</w:t>
            </w:r>
          </w:p>
        </w:tc>
        <w:tc>
          <w:tcPr>
            <w:tcW w:w="992" w:type="dxa"/>
          </w:tcPr>
          <w:p w:rsidR="006216F9" w:rsidRDefault="006216F9">
            <w:pPr>
              <w:ind w:left="-108" w:right="-108"/>
              <w:jc w:val="center"/>
              <w:rPr>
                <w:color w:val="000080"/>
              </w:rPr>
            </w:pPr>
            <w:r>
              <w:rPr>
                <w:color w:val="000080"/>
              </w:rPr>
              <w:t>4 618</w:t>
            </w:r>
          </w:p>
          <w:p w:rsidR="006216F9" w:rsidRDefault="006216F9">
            <w:pPr>
              <w:ind w:left="-108" w:right="-108"/>
              <w:jc w:val="center"/>
              <w:rPr>
                <w:color w:val="000080"/>
              </w:rPr>
            </w:pPr>
          </w:p>
        </w:tc>
        <w:tc>
          <w:tcPr>
            <w:tcW w:w="1276" w:type="dxa"/>
          </w:tcPr>
          <w:p w:rsidR="006216F9" w:rsidRDefault="006216F9">
            <w:pPr>
              <w:jc w:val="center"/>
              <w:rPr>
                <w:color w:val="000080"/>
              </w:rPr>
            </w:pPr>
            <w:r>
              <w:rPr>
                <w:color w:val="000080"/>
              </w:rPr>
              <w:t>1 637</w:t>
            </w:r>
          </w:p>
        </w:tc>
        <w:tc>
          <w:tcPr>
            <w:tcW w:w="1276" w:type="dxa"/>
          </w:tcPr>
          <w:p w:rsidR="006216F9" w:rsidRDefault="006216F9">
            <w:pPr>
              <w:ind w:left="-108" w:right="-108"/>
              <w:jc w:val="center"/>
              <w:rPr>
                <w:color w:val="000080"/>
              </w:rPr>
            </w:pPr>
            <w:r>
              <w:rPr>
                <w:color w:val="000080"/>
              </w:rPr>
              <w:t>268</w:t>
            </w:r>
          </w:p>
        </w:tc>
        <w:tc>
          <w:tcPr>
            <w:tcW w:w="850" w:type="dxa"/>
          </w:tcPr>
          <w:p w:rsidR="006216F9" w:rsidRDefault="006216F9">
            <w:pPr>
              <w:ind w:left="-108" w:right="-108"/>
              <w:jc w:val="center"/>
              <w:rPr>
                <w:color w:val="000080"/>
              </w:rPr>
            </w:pPr>
            <w:r>
              <w:rPr>
                <w:color w:val="000080"/>
              </w:rPr>
              <w:t>5 987</w:t>
            </w:r>
          </w:p>
        </w:tc>
      </w:tr>
      <w:tr w:rsidR="006216F9">
        <w:tc>
          <w:tcPr>
            <w:tcW w:w="4111" w:type="dxa"/>
          </w:tcPr>
          <w:p w:rsidR="006216F9" w:rsidRDefault="006216F9">
            <w:pPr>
              <w:ind w:right="-108"/>
              <w:rPr>
                <w:color w:val="000080"/>
              </w:rPr>
            </w:pPr>
            <w:r>
              <w:rPr>
                <w:color w:val="000080"/>
              </w:rPr>
              <w:t>Справочно:</w:t>
            </w:r>
          </w:p>
        </w:tc>
        <w:tc>
          <w:tcPr>
            <w:tcW w:w="709" w:type="dxa"/>
          </w:tcPr>
          <w:p w:rsidR="006216F9" w:rsidRDefault="006216F9">
            <w:pPr>
              <w:ind w:left="-108" w:right="-108"/>
              <w:jc w:val="center"/>
              <w:rPr>
                <w:color w:val="000080"/>
              </w:rPr>
            </w:pPr>
          </w:p>
        </w:tc>
        <w:tc>
          <w:tcPr>
            <w:tcW w:w="992" w:type="dxa"/>
          </w:tcPr>
          <w:p w:rsidR="006216F9" w:rsidRDefault="006216F9">
            <w:pPr>
              <w:ind w:left="-108" w:right="-108"/>
              <w:jc w:val="center"/>
              <w:rPr>
                <w:color w:val="000080"/>
              </w:rPr>
            </w:pPr>
          </w:p>
        </w:tc>
        <w:tc>
          <w:tcPr>
            <w:tcW w:w="1276" w:type="dxa"/>
          </w:tcPr>
          <w:p w:rsidR="006216F9" w:rsidRDefault="006216F9">
            <w:pPr>
              <w:jc w:val="center"/>
              <w:rPr>
                <w:color w:val="000080"/>
              </w:rPr>
            </w:pPr>
          </w:p>
        </w:tc>
        <w:tc>
          <w:tcPr>
            <w:tcW w:w="1276" w:type="dxa"/>
          </w:tcPr>
          <w:p w:rsidR="006216F9" w:rsidRDefault="006216F9">
            <w:pPr>
              <w:ind w:left="-108" w:right="-108"/>
              <w:jc w:val="center"/>
              <w:rPr>
                <w:color w:val="000080"/>
              </w:rPr>
            </w:pPr>
          </w:p>
        </w:tc>
        <w:tc>
          <w:tcPr>
            <w:tcW w:w="850"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Незавершенное строительство</w:t>
            </w:r>
          </w:p>
        </w:tc>
        <w:tc>
          <w:tcPr>
            <w:tcW w:w="709" w:type="dxa"/>
          </w:tcPr>
          <w:p w:rsidR="006216F9" w:rsidRDefault="006216F9">
            <w:pPr>
              <w:ind w:left="-108" w:right="-108"/>
              <w:jc w:val="center"/>
              <w:rPr>
                <w:color w:val="000080"/>
              </w:rPr>
            </w:pPr>
            <w:r>
              <w:rPr>
                <w:color w:val="000080"/>
              </w:rPr>
              <w:t>440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Инвестиции в дочерние общества</w:t>
            </w:r>
          </w:p>
        </w:tc>
        <w:tc>
          <w:tcPr>
            <w:tcW w:w="709" w:type="dxa"/>
          </w:tcPr>
          <w:p w:rsidR="006216F9" w:rsidRDefault="006216F9">
            <w:pPr>
              <w:ind w:left="-108" w:right="-108"/>
              <w:jc w:val="center"/>
              <w:rPr>
                <w:color w:val="000080"/>
              </w:rPr>
            </w:pPr>
            <w:r>
              <w:rPr>
                <w:color w:val="000080"/>
              </w:rPr>
              <w:t>450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Инвестиции в зависимые общества</w:t>
            </w:r>
          </w:p>
        </w:tc>
        <w:tc>
          <w:tcPr>
            <w:tcW w:w="709" w:type="dxa"/>
          </w:tcPr>
          <w:p w:rsidR="006216F9" w:rsidRDefault="006216F9">
            <w:pPr>
              <w:ind w:left="-108" w:right="-108"/>
              <w:jc w:val="center"/>
              <w:rPr>
                <w:color w:val="000080"/>
              </w:rPr>
            </w:pPr>
            <w:r>
              <w:rPr>
                <w:color w:val="000080"/>
              </w:rPr>
              <w:t>460</w:t>
            </w:r>
          </w:p>
        </w:tc>
        <w:tc>
          <w:tcPr>
            <w:tcW w:w="992" w:type="dxa"/>
          </w:tcPr>
          <w:p w:rsidR="006216F9" w:rsidRDefault="006216F9">
            <w:pPr>
              <w:ind w:left="-108" w:right="-108"/>
              <w:jc w:val="center"/>
              <w:rPr>
                <w:color w:val="000080"/>
              </w:rPr>
            </w:pPr>
            <w:r>
              <w:rPr>
                <w:color w:val="000080"/>
              </w:rPr>
              <w:t>—</w:t>
            </w:r>
          </w:p>
        </w:tc>
        <w:tc>
          <w:tcPr>
            <w:tcW w:w="1276" w:type="dxa"/>
          </w:tcPr>
          <w:p w:rsidR="006216F9" w:rsidRDefault="006216F9">
            <w:pPr>
              <w:jc w:val="center"/>
              <w:rPr>
                <w:color w:val="000080"/>
              </w:rPr>
            </w:pPr>
            <w:r>
              <w:rPr>
                <w:color w:val="000080"/>
              </w:rPr>
              <w:t>—</w:t>
            </w:r>
          </w:p>
        </w:tc>
        <w:tc>
          <w:tcPr>
            <w:tcW w:w="1276" w:type="dxa"/>
          </w:tcPr>
          <w:p w:rsidR="006216F9" w:rsidRDefault="006216F9">
            <w:pPr>
              <w:ind w:left="-108" w:right="-108"/>
              <w:jc w:val="center"/>
              <w:rPr>
                <w:color w:val="000080"/>
              </w:rPr>
            </w:pPr>
            <w:r>
              <w:rPr>
                <w:color w:val="000080"/>
              </w:rPr>
              <w:t>—</w:t>
            </w:r>
          </w:p>
        </w:tc>
        <w:tc>
          <w:tcPr>
            <w:tcW w:w="850"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p>
    <w:p w:rsidR="006216F9" w:rsidRDefault="006216F9">
      <w:pPr>
        <w:ind w:right="-766"/>
        <w:jc w:val="center"/>
        <w:rPr>
          <w:b/>
          <w:color w:val="000080"/>
          <w:sz w:val="24"/>
        </w:rPr>
      </w:pPr>
      <w:r>
        <w:rPr>
          <w:b/>
          <w:color w:val="000080"/>
          <w:sz w:val="24"/>
        </w:rPr>
        <w:t>5. Финансовые вложения.</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1134"/>
        <w:gridCol w:w="1134"/>
        <w:gridCol w:w="1134"/>
        <w:gridCol w:w="992"/>
      </w:tblGrid>
      <w:tr w:rsidR="006216F9">
        <w:trPr>
          <w:cantSplit/>
          <w:trHeight w:val="210"/>
        </w:trPr>
        <w:tc>
          <w:tcPr>
            <w:tcW w:w="4111" w:type="dxa"/>
            <w:vMerge w:val="restart"/>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vMerge w:val="restart"/>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gridSpan w:val="2"/>
          </w:tcPr>
          <w:p w:rsidR="006216F9" w:rsidRDefault="006216F9">
            <w:pPr>
              <w:ind w:left="-108" w:right="-108"/>
              <w:jc w:val="center"/>
              <w:rPr>
                <w:color w:val="000080"/>
              </w:rPr>
            </w:pPr>
            <w:r>
              <w:rPr>
                <w:color w:val="000080"/>
              </w:rPr>
              <w:t>Долгосрочные</w:t>
            </w:r>
          </w:p>
        </w:tc>
        <w:tc>
          <w:tcPr>
            <w:tcW w:w="2126" w:type="dxa"/>
            <w:gridSpan w:val="2"/>
          </w:tcPr>
          <w:p w:rsidR="006216F9" w:rsidRDefault="006216F9">
            <w:pPr>
              <w:ind w:left="-108" w:right="-108"/>
              <w:jc w:val="center"/>
              <w:rPr>
                <w:color w:val="000080"/>
              </w:rPr>
            </w:pPr>
            <w:r>
              <w:rPr>
                <w:color w:val="000080"/>
              </w:rPr>
              <w:t>Краткосрочные</w:t>
            </w:r>
          </w:p>
        </w:tc>
      </w:tr>
      <w:tr w:rsidR="006216F9">
        <w:trPr>
          <w:cantSplit/>
          <w:trHeight w:val="240"/>
        </w:trPr>
        <w:tc>
          <w:tcPr>
            <w:tcW w:w="4111" w:type="dxa"/>
            <w:vMerge/>
          </w:tcPr>
          <w:p w:rsidR="006216F9" w:rsidRDefault="006216F9">
            <w:pPr>
              <w:ind w:right="-108"/>
              <w:jc w:val="center"/>
              <w:rPr>
                <w:color w:val="000080"/>
              </w:rPr>
            </w:pPr>
          </w:p>
        </w:tc>
        <w:tc>
          <w:tcPr>
            <w:tcW w:w="709" w:type="dxa"/>
            <w:vMerge/>
          </w:tcPr>
          <w:p w:rsidR="006216F9" w:rsidRDefault="006216F9">
            <w:pPr>
              <w:ind w:left="-108" w:right="-108"/>
              <w:jc w:val="center"/>
              <w:rPr>
                <w:color w:val="000080"/>
              </w:rPr>
            </w:pPr>
          </w:p>
        </w:tc>
        <w:tc>
          <w:tcPr>
            <w:tcW w:w="1134" w:type="dxa"/>
          </w:tcPr>
          <w:p w:rsidR="006216F9" w:rsidRDefault="006216F9">
            <w:pPr>
              <w:ind w:left="-108" w:right="-108"/>
              <w:jc w:val="center"/>
              <w:rPr>
                <w:color w:val="000080"/>
              </w:rPr>
            </w:pPr>
            <w:r>
              <w:rPr>
                <w:color w:val="000080"/>
              </w:rPr>
              <w:t>На начало года</w:t>
            </w:r>
          </w:p>
        </w:tc>
        <w:tc>
          <w:tcPr>
            <w:tcW w:w="1134" w:type="dxa"/>
          </w:tcPr>
          <w:p w:rsidR="006216F9" w:rsidRDefault="006216F9">
            <w:pPr>
              <w:ind w:left="-108" w:right="-108"/>
              <w:jc w:val="center"/>
              <w:rPr>
                <w:color w:val="000080"/>
              </w:rPr>
            </w:pPr>
            <w:r>
              <w:rPr>
                <w:color w:val="000080"/>
              </w:rPr>
              <w:t>На конец года</w:t>
            </w:r>
          </w:p>
        </w:tc>
        <w:tc>
          <w:tcPr>
            <w:tcW w:w="1134" w:type="dxa"/>
          </w:tcPr>
          <w:p w:rsidR="006216F9" w:rsidRDefault="006216F9">
            <w:pPr>
              <w:ind w:left="-108" w:right="-108"/>
              <w:jc w:val="center"/>
              <w:rPr>
                <w:color w:val="000080"/>
              </w:rPr>
            </w:pPr>
            <w:r>
              <w:rPr>
                <w:color w:val="000080"/>
              </w:rPr>
              <w:t>На начало года</w:t>
            </w:r>
          </w:p>
        </w:tc>
        <w:tc>
          <w:tcPr>
            <w:tcW w:w="992" w:type="dxa"/>
          </w:tcPr>
          <w:p w:rsidR="006216F9" w:rsidRDefault="006216F9">
            <w:pPr>
              <w:ind w:left="-108" w:right="-108"/>
              <w:jc w:val="center"/>
              <w:rPr>
                <w:color w:val="000080"/>
              </w:rPr>
            </w:pPr>
            <w:r>
              <w:rPr>
                <w:color w:val="000080"/>
              </w:rPr>
              <w:t>На конец года</w:t>
            </w:r>
          </w:p>
        </w:tc>
      </w:tr>
      <w:tr w:rsidR="006216F9">
        <w:tc>
          <w:tcPr>
            <w:tcW w:w="4111" w:type="dxa"/>
          </w:tcPr>
          <w:p w:rsidR="006216F9" w:rsidRDefault="006216F9">
            <w:pPr>
              <w:ind w:right="-108"/>
              <w:rPr>
                <w:color w:val="000080"/>
              </w:rPr>
            </w:pPr>
            <w:r>
              <w:rPr>
                <w:color w:val="000080"/>
              </w:rPr>
              <w:t>Паи и акции других организаций</w:t>
            </w:r>
          </w:p>
        </w:tc>
        <w:tc>
          <w:tcPr>
            <w:tcW w:w="709" w:type="dxa"/>
          </w:tcPr>
          <w:p w:rsidR="006216F9" w:rsidRDefault="006216F9">
            <w:pPr>
              <w:ind w:left="-108" w:right="-108"/>
              <w:jc w:val="center"/>
              <w:rPr>
                <w:color w:val="000080"/>
              </w:rPr>
            </w:pPr>
            <w:r>
              <w:rPr>
                <w:color w:val="000080"/>
              </w:rPr>
              <w:t>510</w:t>
            </w:r>
          </w:p>
        </w:tc>
        <w:tc>
          <w:tcPr>
            <w:tcW w:w="1134" w:type="dxa"/>
          </w:tcPr>
          <w:p w:rsidR="006216F9" w:rsidRDefault="006216F9">
            <w:pPr>
              <w:ind w:left="-108" w:right="-108"/>
              <w:jc w:val="center"/>
              <w:rPr>
                <w:color w:val="000080"/>
              </w:rPr>
            </w:pPr>
            <w:r>
              <w:rPr>
                <w:color w:val="000080"/>
              </w:rPr>
              <w:t>2</w:t>
            </w:r>
          </w:p>
        </w:tc>
        <w:tc>
          <w:tcPr>
            <w:tcW w:w="1134" w:type="dxa"/>
          </w:tcPr>
          <w:p w:rsidR="006216F9" w:rsidRDefault="006216F9">
            <w:pPr>
              <w:jc w:val="center"/>
              <w:rPr>
                <w:color w:val="000080"/>
              </w:rPr>
            </w:pPr>
            <w:r>
              <w:rPr>
                <w:color w:val="000080"/>
              </w:rPr>
              <w:t>2</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Облигации и другие долговые обязательства</w:t>
            </w:r>
          </w:p>
        </w:tc>
        <w:tc>
          <w:tcPr>
            <w:tcW w:w="709" w:type="dxa"/>
          </w:tcPr>
          <w:p w:rsidR="006216F9" w:rsidRDefault="006216F9">
            <w:pPr>
              <w:ind w:left="-108" w:right="-108"/>
              <w:jc w:val="center"/>
              <w:rPr>
                <w:color w:val="000080"/>
              </w:rPr>
            </w:pPr>
            <w:r>
              <w:rPr>
                <w:color w:val="000080"/>
              </w:rPr>
              <w:t>520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Предоставленные займы</w:t>
            </w:r>
          </w:p>
        </w:tc>
        <w:tc>
          <w:tcPr>
            <w:tcW w:w="709" w:type="dxa"/>
          </w:tcPr>
          <w:p w:rsidR="006216F9" w:rsidRDefault="006216F9">
            <w:pPr>
              <w:ind w:left="-108" w:right="-108"/>
              <w:jc w:val="center"/>
              <w:rPr>
                <w:color w:val="000080"/>
              </w:rPr>
            </w:pPr>
            <w:r>
              <w:rPr>
                <w:color w:val="000080"/>
              </w:rPr>
              <w:t>530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Прочие</w:t>
            </w:r>
          </w:p>
        </w:tc>
        <w:tc>
          <w:tcPr>
            <w:tcW w:w="709" w:type="dxa"/>
          </w:tcPr>
          <w:p w:rsidR="006216F9" w:rsidRDefault="006216F9">
            <w:pPr>
              <w:ind w:left="-108" w:right="-108"/>
              <w:jc w:val="center"/>
              <w:rPr>
                <w:color w:val="000080"/>
              </w:rPr>
            </w:pPr>
            <w:r>
              <w:rPr>
                <w:color w:val="000080"/>
              </w:rPr>
              <w:t>540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Справочно: по рыночной стоимости облигации и другие ценные бумаги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550</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color w:val="000080"/>
        </w:rPr>
        <w:br w:type="page"/>
      </w:r>
      <w:r>
        <w:rPr>
          <w:b/>
          <w:color w:val="000080"/>
          <w:sz w:val="24"/>
        </w:rPr>
        <w:t>6. Затраты, произведенные организацией.</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2268"/>
        <w:gridCol w:w="2126"/>
      </w:tblGrid>
      <w:tr w:rsidR="006216F9">
        <w:trPr>
          <w:cantSplit/>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tcPr>
          <w:p w:rsidR="006216F9" w:rsidRDefault="006216F9">
            <w:pPr>
              <w:ind w:left="-108" w:right="-108"/>
              <w:jc w:val="center"/>
              <w:rPr>
                <w:color w:val="000080"/>
              </w:rPr>
            </w:pPr>
            <w:r>
              <w:rPr>
                <w:color w:val="000080"/>
              </w:rPr>
              <w:t>За отчетный год</w:t>
            </w:r>
          </w:p>
        </w:tc>
        <w:tc>
          <w:tcPr>
            <w:tcW w:w="2126" w:type="dxa"/>
          </w:tcPr>
          <w:p w:rsidR="006216F9" w:rsidRDefault="006216F9">
            <w:pPr>
              <w:ind w:left="-108" w:right="-108"/>
              <w:jc w:val="center"/>
              <w:rPr>
                <w:color w:val="000080"/>
              </w:rPr>
            </w:pPr>
            <w:r>
              <w:rPr>
                <w:color w:val="000080"/>
              </w:rPr>
              <w:t>За предыдущий год</w:t>
            </w:r>
          </w:p>
        </w:tc>
      </w:tr>
      <w:tr w:rsidR="006216F9">
        <w:trPr>
          <w:cantSplit/>
        </w:trPr>
        <w:tc>
          <w:tcPr>
            <w:tcW w:w="4111" w:type="dxa"/>
          </w:tcPr>
          <w:p w:rsidR="006216F9" w:rsidRDefault="006216F9">
            <w:pPr>
              <w:ind w:right="-108"/>
              <w:rPr>
                <w:color w:val="000080"/>
              </w:rPr>
            </w:pPr>
            <w:r>
              <w:rPr>
                <w:color w:val="000080"/>
              </w:rPr>
              <w:t>Материальные затраты</w:t>
            </w:r>
          </w:p>
        </w:tc>
        <w:tc>
          <w:tcPr>
            <w:tcW w:w="709" w:type="dxa"/>
          </w:tcPr>
          <w:p w:rsidR="006216F9" w:rsidRDefault="006216F9">
            <w:pPr>
              <w:ind w:left="-108" w:right="-108"/>
              <w:jc w:val="center"/>
              <w:rPr>
                <w:color w:val="000080"/>
              </w:rPr>
            </w:pPr>
            <w:r>
              <w:rPr>
                <w:color w:val="000080"/>
              </w:rPr>
              <w:t>610</w:t>
            </w:r>
          </w:p>
        </w:tc>
        <w:tc>
          <w:tcPr>
            <w:tcW w:w="2268" w:type="dxa"/>
          </w:tcPr>
          <w:p w:rsidR="006216F9" w:rsidRDefault="006216F9">
            <w:pPr>
              <w:jc w:val="center"/>
              <w:rPr>
                <w:color w:val="000080"/>
              </w:rPr>
            </w:pPr>
            <w:r>
              <w:rPr>
                <w:color w:val="000080"/>
              </w:rPr>
              <w:t>42 851</w:t>
            </w:r>
          </w:p>
        </w:tc>
        <w:tc>
          <w:tcPr>
            <w:tcW w:w="2126" w:type="dxa"/>
          </w:tcPr>
          <w:p w:rsidR="006216F9" w:rsidRDefault="006216F9">
            <w:pPr>
              <w:ind w:left="-108" w:right="-108"/>
              <w:jc w:val="center"/>
              <w:rPr>
                <w:color w:val="000080"/>
              </w:rPr>
            </w:pPr>
            <w:r>
              <w:rPr>
                <w:color w:val="000080"/>
              </w:rPr>
              <w:t>13 671</w:t>
            </w:r>
          </w:p>
        </w:tc>
      </w:tr>
      <w:tr w:rsidR="006216F9">
        <w:trPr>
          <w:cantSplit/>
        </w:trPr>
        <w:tc>
          <w:tcPr>
            <w:tcW w:w="4111" w:type="dxa"/>
          </w:tcPr>
          <w:p w:rsidR="006216F9" w:rsidRDefault="006216F9">
            <w:pPr>
              <w:ind w:right="-108"/>
              <w:rPr>
                <w:color w:val="000080"/>
              </w:rPr>
            </w:pPr>
            <w:r>
              <w:rPr>
                <w:color w:val="000080"/>
              </w:rPr>
              <w:t>Затраты на оплату труда</w:t>
            </w:r>
          </w:p>
        </w:tc>
        <w:tc>
          <w:tcPr>
            <w:tcW w:w="709" w:type="dxa"/>
          </w:tcPr>
          <w:p w:rsidR="006216F9" w:rsidRDefault="006216F9">
            <w:pPr>
              <w:ind w:left="-108" w:right="-108"/>
              <w:jc w:val="center"/>
              <w:rPr>
                <w:color w:val="000080"/>
              </w:rPr>
            </w:pPr>
            <w:r>
              <w:rPr>
                <w:color w:val="000080"/>
              </w:rPr>
              <w:t>620</w:t>
            </w:r>
          </w:p>
        </w:tc>
        <w:tc>
          <w:tcPr>
            <w:tcW w:w="2268" w:type="dxa"/>
          </w:tcPr>
          <w:p w:rsidR="006216F9" w:rsidRDefault="006216F9">
            <w:pPr>
              <w:jc w:val="center"/>
              <w:rPr>
                <w:color w:val="000080"/>
              </w:rPr>
            </w:pPr>
            <w:r>
              <w:rPr>
                <w:color w:val="000080"/>
              </w:rPr>
              <w:t>6 740</w:t>
            </w:r>
          </w:p>
        </w:tc>
        <w:tc>
          <w:tcPr>
            <w:tcW w:w="2126" w:type="dxa"/>
          </w:tcPr>
          <w:p w:rsidR="006216F9" w:rsidRDefault="006216F9">
            <w:pPr>
              <w:ind w:left="-108" w:right="-108"/>
              <w:jc w:val="center"/>
              <w:rPr>
                <w:color w:val="000080"/>
              </w:rPr>
            </w:pPr>
            <w:r>
              <w:rPr>
                <w:color w:val="000080"/>
              </w:rPr>
              <w:t>3 469</w:t>
            </w:r>
          </w:p>
        </w:tc>
      </w:tr>
      <w:tr w:rsidR="006216F9">
        <w:trPr>
          <w:cantSplit/>
        </w:trPr>
        <w:tc>
          <w:tcPr>
            <w:tcW w:w="4111" w:type="dxa"/>
          </w:tcPr>
          <w:p w:rsidR="006216F9" w:rsidRDefault="006216F9">
            <w:pPr>
              <w:ind w:right="-108"/>
              <w:rPr>
                <w:color w:val="000080"/>
              </w:rPr>
            </w:pPr>
            <w:r>
              <w:rPr>
                <w:color w:val="000080"/>
              </w:rPr>
              <w:t>Отчисления на социальные нужды</w:t>
            </w:r>
          </w:p>
        </w:tc>
        <w:tc>
          <w:tcPr>
            <w:tcW w:w="709" w:type="dxa"/>
          </w:tcPr>
          <w:p w:rsidR="006216F9" w:rsidRDefault="006216F9">
            <w:pPr>
              <w:ind w:left="-108" w:right="-108"/>
              <w:jc w:val="center"/>
              <w:rPr>
                <w:color w:val="000080"/>
              </w:rPr>
            </w:pPr>
            <w:r>
              <w:rPr>
                <w:color w:val="000080"/>
              </w:rPr>
              <w:t>630</w:t>
            </w:r>
          </w:p>
        </w:tc>
        <w:tc>
          <w:tcPr>
            <w:tcW w:w="2268" w:type="dxa"/>
          </w:tcPr>
          <w:p w:rsidR="006216F9" w:rsidRDefault="006216F9">
            <w:pPr>
              <w:jc w:val="center"/>
              <w:rPr>
                <w:color w:val="000080"/>
              </w:rPr>
            </w:pPr>
            <w:r>
              <w:rPr>
                <w:color w:val="000080"/>
              </w:rPr>
              <w:t>2 549</w:t>
            </w:r>
          </w:p>
        </w:tc>
        <w:tc>
          <w:tcPr>
            <w:tcW w:w="2126" w:type="dxa"/>
          </w:tcPr>
          <w:p w:rsidR="006216F9" w:rsidRDefault="006216F9">
            <w:pPr>
              <w:ind w:left="-108" w:right="-108"/>
              <w:jc w:val="center"/>
              <w:rPr>
                <w:color w:val="000080"/>
              </w:rPr>
            </w:pPr>
            <w:r>
              <w:rPr>
                <w:color w:val="000080"/>
              </w:rPr>
              <w:t>1 330</w:t>
            </w:r>
          </w:p>
        </w:tc>
      </w:tr>
      <w:tr w:rsidR="006216F9">
        <w:trPr>
          <w:cantSplit/>
        </w:trPr>
        <w:tc>
          <w:tcPr>
            <w:tcW w:w="4111" w:type="dxa"/>
          </w:tcPr>
          <w:p w:rsidR="006216F9" w:rsidRDefault="006216F9">
            <w:pPr>
              <w:ind w:right="-108"/>
              <w:rPr>
                <w:color w:val="000080"/>
              </w:rPr>
            </w:pPr>
            <w:r>
              <w:rPr>
                <w:color w:val="000080"/>
              </w:rPr>
              <w:t>Амортизация основных средств</w:t>
            </w:r>
          </w:p>
        </w:tc>
        <w:tc>
          <w:tcPr>
            <w:tcW w:w="709" w:type="dxa"/>
          </w:tcPr>
          <w:p w:rsidR="006216F9" w:rsidRDefault="006216F9">
            <w:pPr>
              <w:ind w:left="-108" w:right="-108"/>
              <w:jc w:val="center"/>
              <w:rPr>
                <w:color w:val="000080"/>
              </w:rPr>
            </w:pPr>
            <w:r>
              <w:rPr>
                <w:color w:val="000080"/>
              </w:rPr>
              <w:t>640</w:t>
            </w:r>
          </w:p>
        </w:tc>
        <w:tc>
          <w:tcPr>
            <w:tcW w:w="2268" w:type="dxa"/>
          </w:tcPr>
          <w:p w:rsidR="006216F9" w:rsidRDefault="006216F9">
            <w:pPr>
              <w:jc w:val="center"/>
              <w:rPr>
                <w:color w:val="000080"/>
              </w:rPr>
            </w:pPr>
            <w:r>
              <w:rPr>
                <w:color w:val="000080"/>
              </w:rPr>
              <w:t>1 633</w:t>
            </w:r>
          </w:p>
        </w:tc>
        <w:tc>
          <w:tcPr>
            <w:tcW w:w="2126" w:type="dxa"/>
          </w:tcPr>
          <w:p w:rsidR="006216F9" w:rsidRDefault="006216F9">
            <w:pPr>
              <w:ind w:left="-108" w:right="-108"/>
              <w:jc w:val="center"/>
              <w:rPr>
                <w:color w:val="000080"/>
              </w:rPr>
            </w:pPr>
            <w:r>
              <w:rPr>
                <w:color w:val="000080"/>
              </w:rPr>
              <w:t>1 176</w:t>
            </w:r>
          </w:p>
        </w:tc>
      </w:tr>
      <w:tr w:rsidR="006216F9">
        <w:trPr>
          <w:cantSplit/>
        </w:trPr>
        <w:tc>
          <w:tcPr>
            <w:tcW w:w="4111" w:type="dxa"/>
          </w:tcPr>
          <w:p w:rsidR="006216F9" w:rsidRDefault="006216F9">
            <w:pPr>
              <w:ind w:right="-108"/>
              <w:rPr>
                <w:color w:val="000080"/>
              </w:rPr>
            </w:pPr>
            <w:r>
              <w:rPr>
                <w:color w:val="000080"/>
              </w:rPr>
              <w:t>Прочие затраты</w:t>
            </w:r>
          </w:p>
        </w:tc>
        <w:tc>
          <w:tcPr>
            <w:tcW w:w="709" w:type="dxa"/>
          </w:tcPr>
          <w:p w:rsidR="006216F9" w:rsidRDefault="006216F9">
            <w:pPr>
              <w:ind w:left="-108" w:right="-108"/>
              <w:jc w:val="center"/>
              <w:rPr>
                <w:color w:val="000080"/>
              </w:rPr>
            </w:pPr>
            <w:r>
              <w:rPr>
                <w:color w:val="000080"/>
              </w:rPr>
              <w:t>650</w:t>
            </w:r>
          </w:p>
        </w:tc>
        <w:tc>
          <w:tcPr>
            <w:tcW w:w="2268" w:type="dxa"/>
          </w:tcPr>
          <w:p w:rsidR="006216F9" w:rsidRDefault="006216F9">
            <w:pPr>
              <w:jc w:val="center"/>
              <w:rPr>
                <w:color w:val="000080"/>
              </w:rPr>
            </w:pPr>
            <w:r>
              <w:rPr>
                <w:color w:val="000080"/>
              </w:rPr>
              <w:t>3 565</w:t>
            </w:r>
          </w:p>
        </w:tc>
        <w:tc>
          <w:tcPr>
            <w:tcW w:w="2126" w:type="dxa"/>
          </w:tcPr>
          <w:p w:rsidR="006216F9" w:rsidRDefault="006216F9">
            <w:pPr>
              <w:ind w:left="-108" w:right="-108"/>
              <w:jc w:val="center"/>
              <w:rPr>
                <w:color w:val="000080"/>
              </w:rPr>
            </w:pPr>
            <w:r>
              <w:rPr>
                <w:color w:val="000080"/>
              </w:rPr>
              <w:t>1 487</w:t>
            </w:r>
          </w:p>
        </w:tc>
      </w:tr>
      <w:tr w:rsidR="006216F9">
        <w:trPr>
          <w:cantSplit/>
        </w:trPr>
        <w:tc>
          <w:tcPr>
            <w:tcW w:w="4111" w:type="dxa"/>
          </w:tcPr>
          <w:p w:rsidR="006216F9" w:rsidRDefault="006216F9">
            <w:pPr>
              <w:ind w:right="-108"/>
              <w:rPr>
                <w:color w:val="000080"/>
              </w:rPr>
            </w:pPr>
            <w:r>
              <w:rPr>
                <w:color w:val="000080"/>
              </w:rPr>
              <w:t>Итого по элементам затрат</w:t>
            </w:r>
          </w:p>
        </w:tc>
        <w:tc>
          <w:tcPr>
            <w:tcW w:w="709" w:type="dxa"/>
          </w:tcPr>
          <w:p w:rsidR="006216F9" w:rsidRDefault="006216F9">
            <w:pPr>
              <w:ind w:left="-108" w:right="-108"/>
              <w:jc w:val="center"/>
              <w:rPr>
                <w:color w:val="000080"/>
              </w:rPr>
            </w:pPr>
            <w:r>
              <w:rPr>
                <w:color w:val="000080"/>
              </w:rPr>
              <w:t>660</w:t>
            </w:r>
          </w:p>
        </w:tc>
        <w:tc>
          <w:tcPr>
            <w:tcW w:w="2268" w:type="dxa"/>
          </w:tcPr>
          <w:p w:rsidR="006216F9" w:rsidRDefault="006216F9">
            <w:pPr>
              <w:jc w:val="center"/>
              <w:rPr>
                <w:color w:val="000080"/>
              </w:rPr>
            </w:pPr>
            <w:r>
              <w:rPr>
                <w:color w:val="000080"/>
              </w:rPr>
              <w:t>57 338</w:t>
            </w:r>
          </w:p>
        </w:tc>
        <w:tc>
          <w:tcPr>
            <w:tcW w:w="2126" w:type="dxa"/>
          </w:tcPr>
          <w:p w:rsidR="006216F9" w:rsidRDefault="006216F9">
            <w:pPr>
              <w:ind w:left="-108" w:right="-108"/>
              <w:jc w:val="center"/>
              <w:rPr>
                <w:color w:val="000080"/>
              </w:rPr>
            </w:pPr>
            <w:r>
              <w:rPr>
                <w:color w:val="000080"/>
              </w:rPr>
              <w:t>21 133</w:t>
            </w:r>
          </w:p>
        </w:tc>
      </w:tr>
      <w:tr w:rsidR="006216F9">
        <w:trPr>
          <w:cantSplit/>
        </w:trPr>
        <w:tc>
          <w:tcPr>
            <w:tcW w:w="4111" w:type="dxa"/>
          </w:tcPr>
          <w:p w:rsidR="006216F9" w:rsidRDefault="006216F9">
            <w:pPr>
              <w:ind w:right="-108"/>
              <w:rPr>
                <w:color w:val="000080"/>
              </w:rPr>
            </w:pPr>
            <w:r>
              <w:rPr>
                <w:color w:val="000080"/>
              </w:rPr>
              <w:t>Из общей суммы затрат отнесено на непроизводственные счета</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661</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b/>
          <w:color w:val="000080"/>
          <w:sz w:val="24"/>
        </w:rPr>
        <w:t>7. Расшифровка отдельных прибылей и убытков.</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1134"/>
        <w:gridCol w:w="1134"/>
        <w:gridCol w:w="1134"/>
        <w:gridCol w:w="992"/>
      </w:tblGrid>
      <w:tr w:rsidR="006216F9">
        <w:trPr>
          <w:cantSplit/>
          <w:trHeight w:val="210"/>
        </w:trPr>
        <w:tc>
          <w:tcPr>
            <w:tcW w:w="4111" w:type="dxa"/>
            <w:vMerge w:val="restart"/>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vMerge w:val="restart"/>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gridSpan w:val="2"/>
          </w:tcPr>
          <w:p w:rsidR="006216F9" w:rsidRDefault="006216F9">
            <w:pPr>
              <w:ind w:left="-108" w:right="-108"/>
              <w:jc w:val="center"/>
              <w:rPr>
                <w:color w:val="000080"/>
              </w:rPr>
            </w:pPr>
            <w:r>
              <w:rPr>
                <w:color w:val="000080"/>
              </w:rPr>
              <w:t>За отчетный период</w:t>
            </w:r>
          </w:p>
        </w:tc>
        <w:tc>
          <w:tcPr>
            <w:tcW w:w="2126" w:type="dxa"/>
            <w:gridSpan w:val="2"/>
          </w:tcPr>
          <w:p w:rsidR="006216F9" w:rsidRDefault="006216F9">
            <w:pPr>
              <w:ind w:left="-108" w:right="-108"/>
              <w:jc w:val="center"/>
              <w:rPr>
                <w:color w:val="000080"/>
              </w:rPr>
            </w:pPr>
            <w:r>
              <w:rPr>
                <w:color w:val="000080"/>
              </w:rPr>
              <w:t>За предыдущий период</w:t>
            </w:r>
          </w:p>
        </w:tc>
      </w:tr>
      <w:tr w:rsidR="006216F9">
        <w:trPr>
          <w:cantSplit/>
          <w:trHeight w:val="240"/>
        </w:trPr>
        <w:tc>
          <w:tcPr>
            <w:tcW w:w="4111" w:type="dxa"/>
            <w:vMerge/>
          </w:tcPr>
          <w:p w:rsidR="006216F9" w:rsidRDefault="006216F9">
            <w:pPr>
              <w:ind w:right="-108"/>
              <w:jc w:val="center"/>
              <w:rPr>
                <w:color w:val="000080"/>
              </w:rPr>
            </w:pPr>
          </w:p>
        </w:tc>
        <w:tc>
          <w:tcPr>
            <w:tcW w:w="709" w:type="dxa"/>
            <w:vMerge/>
          </w:tcPr>
          <w:p w:rsidR="006216F9" w:rsidRDefault="006216F9">
            <w:pPr>
              <w:ind w:left="-108" w:right="-108"/>
              <w:jc w:val="center"/>
              <w:rPr>
                <w:color w:val="000080"/>
              </w:rPr>
            </w:pPr>
          </w:p>
        </w:tc>
        <w:tc>
          <w:tcPr>
            <w:tcW w:w="1134" w:type="dxa"/>
          </w:tcPr>
          <w:p w:rsidR="006216F9" w:rsidRDefault="006216F9">
            <w:pPr>
              <w:ind w:left="-108" w:right="-108"/>
              <w:jc w:val="center"/>
              <w:rPr>
                <w:color w:val="000080"/>
              </w:rPr>
            </w:pPr>
            <w:r>
              <w:rPr>
                <w:color w:val="000080"/>
              </w:rPr>
              <w:t>прибыль</w:t>
            </w:r>
          </w:p>
        </w:tc>
        <w:tc>
          <w:tcPr>
            <w:tcW w:w="1134" w:type="dxa"/>
          </w:tcPr>
          <w:p w:rsidR="006216F9" w:rsidRDefault="006216F9">
            <w:pPr>
              <w:ind w:left="-108" w:right="-108"/>
              <w:jc w:val="center"/>
              <w:rPr>
                <w:color w:val="000080"/>
              </w:rPr>
            </w:pPr>
            <w:r>
              <w:rPr>
                <w:color w:val="000080"/>
              </w:rPr>
              <w:t>убыток</w:t>
            </w:r>
          </w:p>
        </w:tc>
        <w:tc>
          <w:tcPr>
            <w:tcW w:w="1134" w:type="dxa"/>
          </w:tcPr>
          <w:p w:rsidR="006216F9" w:rsidRDefault="006216F9">
            <w:pPr>
              <w:ind w:left="-108" w:right="-108"/>
              <w:jc w:val="center"/>
              <w:rPr>
                <w:color w:val="000080"/>
              </w:rPr>
            </w:pPr>
            <w:r>
              <w:rPr>
                <w:color w:val="000080"/>
              </w:rPr>
              <w:t xml:space="preserve">прибыль </w:t>
            </w:r>
          </w:p>
        </w:tc>
        <w:tc>
          <w:tcPr>
            <w:tcW w:w="992" w:type="dxa"/>
          </w:tcPr>
          <w:p w:rsidR="006216F9" w:rsidRDefault="006216F9">
            <w:pPr>
              <w:ind w:left="-108" w:right="-108"/>
              <w:jc w:val="center"/>
              <w:rPr>
                <w:color w:val="000080"/>
              </w:rPr>
            </w:pPr>
            <w:r>
              <w:rPr>
                <w:color w:val="000080"/>
              </w:rPr>
              <w:t xml:space="preserve">убыток </w:t>
            </w:r>
          </w:p>
        </w:tc>
      </w:tr>
      <w:tr w:rsidR="006216F9">
        <w:tc>
          <w:tcPr>
            <w:tcW w:w="4111" w:type="dxa"/>
          </w:tcPr>
          <w:p w:rsidR="006216F9" w:rsidRDefault="006216F9">
            <w:pPr>
              <w:ind w:right="-108"/>
              <w:rPr>
                <w:color w:val="000080"/>
              </w:rPr>
            </w:pPr>
            <w:r>
              <w:rPr>
                <w:color w:val="000080"/>
              </w:rPr>
              <w:t>Штрафы, пени и неустойки, признанные или по которым получены решения суда (арбитражного суда) об их взыскании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710</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14</w:t>
            </w:r>
          </w:p>
        </w:tc>
        <w:tc>
          <w:tcPr>
            <w:tcW w:w="1134" w:type="dxa"/>
          </w:tcPr>
          <w:p w:rsidR="006216F9" w:rsidRDefault="006216F9">
            <w:pPr>
              <w:jc w:val="center"/>
              <w:rPr>
                <w:color w:val="000080"/>
              </w:rPr>
            </w:pPr>
          </w:p>
          <w:p w:rsidR="006216F9" w:rsidRDefault="006216F9">
            <w:pPr>
              <w:jc w:val="center"/>
              <w:rPr>
                <w:color w:val="000080"/>
              </w:rPr>
            </w:pPr>
            <w:r>
              <w:rPr>
                <w:color w:val="000080"/>
              </w:rPr>
              <w:t>5</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15</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Возмещение убытков, причиненных неисполнением или ненадлежащим исполнением обязательств</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730</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Курсовые разницы по операциям в иностранной валюте</w:t>
            </w:r>
          </w:p>
        </w:tc>
        <w:tc>
          <w:tcPr>
            <w:tcW w:w="709" w:type="dxa"/>
          </w:tcPr>
          <w:p w:rsidR="006216F9" w:rsidRDefault="006216F9">
            <w:pPr>
              <w:ind w:left="-108" w:right="-108"/>
              <w:jc w:val="center"/>
              <w:rPr>
                <w:color w:val="000080"/>
              </w:rPr>
            </w:pPr>
            <w:r>
              <w:rPr>
                <w:color w:val="000080"/>
              </w:rPr>
              <w:t>740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750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760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r w:rsidR="006216F9">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770</w:t>
            </w:r>
          </w:p>
        </w:tc>
        <w:tc>
          <w:tcPr>
            <w:tcW w:w="1134" w:type="dxa"/>
          </w:tcPr>
          <w:p w:rsidR="006216F9" w:rsidRDefault="006216F9">
            <w:pPr>
              <w:ind w:left="-108" w:right="-108"/>
              <w:jc w:val="center"/>
              <w:rPr>
                <w:color w:val="000080"/>
              </w:rPr>
            </w:pPr>
            <w:r>
              <w:rPr>
                <w:color w:val="000080"/>
              </w:rPr>
              <w:t>—</w:t>
            </w:r>
          </w:p>
        </w:tc>
        <w:tc>
          <w:tcPr>
            <w:tcW w:w="1134" w:type="dxa"/>
          </w:tcPr>
          <w:p w:rsidR="006216F9" w:rsidRDefault="006216F9">
            <w:pPr>
              <w:jc w:val="center"/>
              <w:rPr>
                <w:color w:val="000080"/>
              </w:rPr>
            </w:pPr>
            <w:r>
              <w:rPr>
                <w:color w:val="000080"/>
              </w:rPr>
              <w:t>—</w:t>
            </w:r>
          </w:p>
        </w:tc>
        <w:tc>
          <w:tcPr>
            <w:tcW w:w="1134" w:type="dxa"/>
          </w:tcPr>
          <w:p w:rsidR="006216F9" w:rsidRDefault="006216F9">
            <w:pPr>
              <w:ind w:left="-108" w:right="-108"/>
              <w:jc w:val="center"/>
              <w:rPr>
                <w:color w:val="000080"/>
              </w:rPr>
            </w:pPr>
            <w:r>
              <w:rPr>
                <w:color w:val="000080"/>
              </w:rPr>
              <w:t>—</w:t>
            </w:r>
          </w:p>
        </w:tc>
        <w:tc>
          <w:tcPr>
            <w:tcW w:w="992" w:type="dxa"/>
          </w:tcPr>
          <w:p w:rsidR="006216F9" w:rsidRDefault="006216F9">
            <w:pPr>
              <w:ind w:left="-108" w:right="-108"/>
              <w:jc w:val="center"/>
              <w:rPr>
                <w:color w:val="000080"/>
              </w:rPr>
            </w:pPr>
            <w:r>
              <w:rPr>
                <w:color w:val="000080"/>
              </w:rPr>
              <w:t>—</w:t>
            </w:r>
          </w:p>
        </w:tc>
      </w:tr>
    </w:tbl>
    <w:p w:rsidR="006216F9" w:rsidRDefault="006216F9">
      <w:pPr>
        <w:ind w:right="-766"/>
        <w:jc w:val="center"/>
        <w:rPr>
          <w:b/>
          <w:color w:val="000080"/>
          <w:sz w:val="24"/>
        </w:rPr>
      </w:pPr>
      <w:r>
        <w:rPr>
          <w:b/>
          <w:color w:val="000080"/>
          <w:sz w:val="24"/>
        </w:rPr>
        <w:t>8. Социальные показатели.</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1559"/>
        <w:gridCol w:w="1418"/>
        <w:gridCol w:w="1417"/>
      </w:tblGrid>
      <w:tr w:rsidR="006216F9">
        <w:trPr>
          <w:cantSplit/>
          <w:trHeight w:val="475"/>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1559" w:type="dxa"/>
          </w:tcPr>
          <w:p w:rsidR="006216F9" w:rsidRDefault="006216F9">
            <w:pPr>
              <w:ind w:left="-108" w:right="-108"/>
              <w:jc w:val="center"/>
              <w:rPr>
                <w:color w:val="000080"/>
              </w:rPr>
            </w:pPr>
            <w:r>
              <w:rPr>
                <w:color w:val="000080"/>
              </w:rPr>
              <w:t>Причитается по расчету</w:t>
            </w:r>
          </w:p>
        </w:tc>
        <w:tc>
          <w:tcPr>
            <w:tcW w:w="1418" w:type="dxa"/>
          </w:tcPr>
          <w:p w:rsidR="006216F9" w:rsidRDefault="006216F9">
            <w:pPr>
              <w:ind w:left="-108" w:right="-108"/>
              <w:jc w:val="center"/>
              <w:rPr>
                <w:color w:val="000080"/>
              </w:rPr>
            </w:pPr>
            <w:r>
              <w:rPr>
                <w:color w:val="000080"/>
              </w:rPr>
              <w:t>Израсходовано</w:t>
            </w:r>
          </w:p>
        </w:tc>
        <w:tc>
          <w:tcPr>
            <w:tcW w:w="1417" w:type="dxa"/>
          </w:tcPr>
          <w:p w:rsidR="006216F9" w:rsidRDefault="006216F9">
            <w:pPr>
              <w:ind w:left="-108" w:right="-108"/>
              <w:jc w:val="center"/>
              <w:rPr>
                <w:color w:val="000080"/>
              </w:rPr>
            </w:pPr>
            <w:r>
              <w:rPr>
                <w:color w:val="000080"/>
              </w:rPr>
              <w:t>Перечислено в фонды</w:t>
            </w:r>
          </w:p>
        </w:tc>
      </w:tr>
      <w:tr w:rsidR="006216F9">
        <w:tc>
          <w:tcPr>
            <w:tcW w:w="4111" w:type="dxa"/>
          </w:tcPr>
          <w:p w:rsidR="006216F9" w:rsidRDefault="006216F9">
            <w:pPr>
              <w:ind w:right="-108"/>
              <w:rPr>
                <w:color w:val="000080"/>
              </w:rPr>
            </w:pPr>
            <w:r>
              <w:rPr>
                <w:color w:val="000080"/>
              </w:rPr>
              <w:t>Отчисления на социальные нужды:</w:t>
            </w:r>
          </w:p>
        </w:tc>
        <w:tc>
          <w:tcPr>
            <w:tcW w:w="709" w:type="dxa"/>
          </w:tcPr>
          <w:p w:rsidR="006216F9" w:rsidRDefault="006216F9">
            <w:pPr>
              <w:ind w:left="-108" w:right="-108"/>
              <w:jc w:val="center"/>
              <w:rPr>
                <w:color w:val="000080"/>
              </w:rPr>
            </w:pPr>
          </w:p>
        </w:tc>
        <w:tc>
          <w:tcPr>
            <w:tcW w:w="1559" w:type="dxa"/>
          </w:tcPr>
          <w:p w:rsidR="006216F9" w:rsidRDefault="006216F9">
            <w:pPr>
              <w:ind w:left="-108" w:right="-108"/>
              <w:jc w:val="center"/>
              <w:rPr>
                <w:color w:val="000080"/>
              </w:rPr>
            </w:pPr>
          </w:p>
        </w:tc>
        <w:tc>
          <w:tcPr>
            <w:tcW w:w="1418" w:type="dxa"/>
          </w:tcPr>
          <w:p w:rsidR="006216F9" w:rsidRDefault="006216F9">
            <w:pPr>
              <w:jc w:val="center"/>
              <w:rPr>
                <w:color w:val="000080"/>
              </w:rPr>
            </w:pPr>
          </w:p>
        </w:tc>
        <w:tc>
          <w:tcPr>
            <w:tcW w:w="1417" w:type="dxa"/>
          </w:tcPr>
          <w:p w:rsidR="006216F9" w:rsidRDefault="006216F9">
            <w:pPr>
              <w:ind w:left="-108" w:right="-108"/>
              <w:jc w:val="center"/>
              <w:rPr>
                <w:color w:val="000080"/>
              </w:rPr>
            </w:pPr>
          </w:p>
        </w:tc>
      </w:tr>
      <w:tr w:rsidR="006216F9">
        <w:tc>
          <w:tcPr>
            <w:tcW w:w="4111" w:type="dxa"/>
          </w:tcPr>
          <w:p w:rsidR="006216F9" w:rsidRDefault="006216F9">
            <w:pPr>
              <w:ind w:right="-108"/>
              <w:rPr>
                <w:color w:val="000080"/>
              </w:rPr>
            </w:pPr>
            <w:r>
              <w:rPr>
                <w:color w:val="000080"/>
              </w:rPr>
              <w:t>фонд социального страхования</w:t>
            </w:r>
          </w:p>
        </w:tc>
        <w:tc>
          <w:tcPr>
            <w:tcW w:w="709" w:type="dxa"/>
          </w:tcPr>
          <w:p w:rsidR="006216F9" w:rsidRDefault="006216F9">
            <w:pPr>
              <w:ind w:left="-108" w:right="-108"/>
              <w:jc w:val="center"/>
              <w:rPr>
                <w:color w:val="000080"/>
              </w:rPr>
            </w:pPr>
            <w:r>
              <w:rPr>
                <w:color w:val="000080"/>
              </w:rPr>
              <w:t>810</w:t>
            </w:r>
          </w:p>
        </w:tc>
        <w:tc>
          <w:tcPr>
            <w:tcW w:w="1559" w:type="dxa"/>
          </w:tcPr>
          <w:p w:rsidR="006216F9" w:rsidRDefault="006216F9">
            <w:pPr>
              <w:ind w:left="-108" w:right="-108"/>
              <w:jc w:val="center"/>
              <w:rPr>
                <w:color w:val="000080"/>
              </w:rPr>
            </w:pPr>
            <w:r>
              <w:rPr>
                <w:color w:val="000080"/>
              </w:rPr>
              <w:t>375</w:t>
            </w:r>
          </w:p>
        </w:tc>
        <w:tc>
          <w:tcPr>
            <w:tcW w:w="1418" w:type="dxa"/>
          </w:tcPr>
          <w:p w:rsidR="006216F9" w:rsidRDefault="006216F9">
            <w:pPr>
              <w:jc w:val="center"/>
              <w:rPr>
                <w:color w:val="000080"/>
              </w:rPr>
            </w:pPr>
            <w:r>
              <w:rPr>
                <w:color w:val="000080"/>
              </w:rPr>
              <w:t>183</w:t>
            </w:r>
          </w:p>
        </w:tc>
        <w:tc>
          <w:tcPr>
            <w:tcW w:w="1417" w:type="dxa"/>
          </w:tcPr>
          <w:p w:rsidR="006216F9" w:rsidRDefault="006216F9">
            <w:pPr>
              <w:ind w:left="-108" w:right="-108"/>
              <w:jc w:val="center"/>
              <w:rPr>
                <w:color w:val="000080"/>
              </w:rPr>
            </w:pPr>
            <w:r>
              <w:rPr>
                <w:color w:val="000080"/>
              </w:rPr>
              <w:t>189</w:t>
            </w:r>
          </w:p>
        </w:tc>
      </w:tr>
      <w:tr w:rsidR="006216F9">
        <w:tc>
          <w:tcPr>
            <w:tcW w:w="4111" w:type="dxa"/>
          </w:tcPr>
          <w:p w:rsidR="006216F9" w:rsidRDefault="006216F9">
            <w:pPr>
              <w:ind w:right="-108"/>
              <w:rPr>
                <w:color w:val="000080"/>
              </w:rPr>
            </w:pPr>
            <w:r>
              <w:rPr>
                <w:color w:val="000080"/>
              </w:rPr>
              <w:t>в пенсионный фонд</w:t>
            </w:r>
          </w:p>
        </w:tc>
        <w:tc>
          <w:tcPr>
            <w:tcW w:w="709" w:type="dxa"/>
          </w:tcPr>
          <w:p w:rsidR="006216F9" w:rsidRDefault="006216F9">
            <w:pPr>
              <w:ind w:left="-108" w:right="-108"/>
              <w:jc w:val="center"/>
              <w:rPr>
                <w:color w:val="000080"/>
              </w:rPr>
            </w:pPr>
            <w:r>
              <w:rPr>
                <w:color w:val="000080"/>
              </w:rPr>
              <w:t>820</w:t>
            </w:r>
          </w:p>
        </w:tc>
        <w:tc>
          <w:tcPr>
            <w:tcW w:w="1559" w:type="dxa"/>
          </w:tcPr>
          <w:p w:rsidR="006216F9" w:rsidRDefault="006216F9">
            <w:pPr>
              <w:ind w:left="-108" w:right="-108"/>
              <w:jc w:val="center"/>
              <w:rPr>
                <w:color w:val="000080"/>
              </w:rPr>
            </w:pPr>
            <w:r>
              <w:rPr>
                <w:color w:val="000080"/>
              </w:rPr>
              <w:t>2 014</w:t>
            </w:r>
          </w:p>
        </w:tc>
        <w:tc>
          <w:tcPr>
            <w:tcW w:w="1418" w:type="dxa"/>
          </w:tcPr>
          <w:p w:rsidR="006216F9" w:rsidRDefault="006216F9">
            <w:pPr>
              <w:jc w:val="center"/>
              <w:rPr>
                <w:color w:val="000080"/>
              </w:rPr>
            </w:pPr>
            <w:r>
              <w:rPr>
                <w:color w:val="000080"/>
              </w:rPr>
              <w:t>—</w:t>
            </w:r>
          </w:p>
        </w:tc>
        <w:tc>
          <w:tcPr>
            <w:tcW w:w="1417" w:type="dxa"/>
          </w:tcPr>
          <w:p w:rsidR="006216F9" w:rsidRDefault="006216F9">
            <w:pPr>
              <w:ind w:left="-108" w:right="-108"/>
              <w:jc w:val="center"/>
              <w:rPr>
                <w:color w:val="000080"/>
              </w:rPr>
            </w:pPr>
            <w:r>
              <w:rPr>
                <w:color w:val="000080"/>
              </w:rPr>
              <w:t>2 225</w:t>
            </w:r>
          </w:p>
        </w:tc>
      </w:tr>
      <w:tr w:rsidR="006216F9">
        <w:tc>
          <w:tcPr>
            <w:tcW w:w="4111" w:type="dxa"/>
          </w:tcPr>
          <w:p w:rsidR="006216F9" w:rsidRDefault="006216F9">
            <w:pPr>
              <w:ind w:right="-108"/>
              <w:rPr>
                <w:color w:val="000080"/>
              </w:rPr>
            </w:pPr>
            <w:r>
              <w:rPr>
                <w:color w:val="000080"/>
              </w:rPr>
              <w:t>в фонд занятости</w:t>
            </w:r>
          </w:p>
        </w:tc>
        <w:tc>
          <w:tcPr>
            <w:tcW w:w="709" w:type="dxa"/>
          </w:tcPr>
          <w:p w:rsidR="006216F9" w:rsidRDefault="006216F9">
            <w:pPr>
              <w:ind w:left="-108" w:right="-108"/>
              <w:jc w:val="center"/>
              <w:rPr>
                <w:color w:val="000080"/>
              </w:rPr>
            </w:pPr>
            <w:r>
              <w:rPr>
                <w:color w:val="000080"/>
              </w:rPr>
              <w:t>830</w:t>
            </w:r>
          </w:p>
        </w:tc>
        <w:tc>
          <w:tcPr>
            <w:tcW w:w="1559" w:type="dxa"/>
          </w:tcPr>
          <w:p w:rsidR="006216F9" w:rsidRDefault="006216F9">
            <w:pPr>
              <w:ind w:left="-108" w:right="-108"/>
              <w:jc w:val="center"/>
              <w:rPr>
                <w:color w:val="000080"/>
              </w:rPr>
            </w:pPr>
            <w:r>
              <w:rPr>
                <w:color w:val="000080"/>
              </w:rPr>
              <w:t>104</w:t>
            </w:r>
          </w:p>
        </w:tc>
        <w:tc>
          <w:tcPr>
            <w:tcW w:w="1418" w:type="dxa"/>
          </w:tcPr>
          <w:p w:rsidR="006216F9" w:rsidRDefault="006216F9">
            <w:pPr>
              <w:jc w:val="center"/>
              <w:rPr>
                <w:color w:val="000080"/>
              </w:rPr>
            </w:pPr>
            <w:r>
              <w:rPr>
                <w:color w:val="000080"/>
              </w:rPr>
              <w:t>—</w:t>
            </w:r>
          </w:p>
        </w:tc>
        <w:tc>
          <w:tcPr>
            <w:tcW w:w="1417" w:type="dxa"/>
          </w:tcPr>
          <w:p w:rsidR="006216F9" w:rsidRDefault="006216F9">
            <w:pPr>
              <w:ind w:left="-108" w:right="-108"/>
              <w:jc w:val="center"/>
              <w:rPr>
                <w:color w:val="000080"/>
              </w:rPr>
            </w:pPr>
            <w:r>
              <w:rPr>
                <w:color w:val="000080"/>
              </w:rPr>
              <w:t>98</w:t>
            </w:r>
          </w:p>
        </w:tc>
      </w:tr>
      <w:tr w:rsidR="006216F9">
        <w:tc>
          <w:tcPr>
            <w:tcW w:w="4111" w:type="dxa"/>
          </w:tcPr>
          <w:p w:rsidR="006216F9" w:rsidRDefault="006216F9">
            <w:pPr>
              <w:ind w:right="-108"/>
              <w:rPr>
                <w:color w:val="000080"/>
              </w:rPr>
            </w:pPr>
            <w:r>
              <w:rPr>
                <w:color w:val="000080"/>
              </w:rPr>
              <w:t>на медицинское страхование</w:t>
            </w:r>
          </w:p>
        </w:tc>
        <w:tc>
          <w:tcPr>
            <w:tcW w:w="709" w:type="dxa"/>
          </w:tcPr>
          <w:p w:rsidR="006216F9" w:rsidRDefault="006216F9">
            <w:pPr>
              <w:ind w:left="-108" w:right="-108"/>
              <w:jc w:val="center"/>
              <w:rPr>
                <w:color w:val="000080"/>
              </w:rPr>
            </w:pPr>
            <w:r>
              <w:rPr>
                <w:color w:val="000080"/>
              </w:rPr>
              <w:t>840</w:t>
            </w:r>
          </w:p>
        </w:tc>
        <w:tc>
          <w:tcPr>
            <w:tcW w:w="1559" w:type="dxa"/>
          </w:tcPr>
          <w:p w:rsidR="006216F9" w:rsidRDefault="006216F9">
            <w:pPr>
              <w:ind w:left="-108" w:right="-108"/>
              <w:jc w:val="center"/>
              <w:rPr>
                <w:color w:val="000080"/>
              </w:rPr>
            </w:pPr>
            <w:r>
              <w:rPr>
                <w:color w:val="000080"/>
              </w:rPr>
              <w:t>238</w:t>
            </w:r>
          </w:p>
        </w:tc>
        <w:tc>
          <w:tcPr>
            <w:tcW w:w="1418" w:type="dxa"/>
          </w:tcPr>
          <w:p w:rsidR="006216F9" w:rsidRDefault="006216F9">
            <w:pPr>
              <w:jc w:val="center"/>
              <w:rPr>
                <w:color w:val="000080"/>
              </w:rPr>
            </w:pPr>
            <w:r>
              <w:rPr>
                <w:color w:val="000080"/>
              </w:rPr>
              <w:t>—</w:t>
            </w:r>
          </w:p>
        </w:tc>
        <w:tc>
          <w:tcPr>
            <w:tcW w:w="1417" w:type="dxa"/>
          </w:tcPr>
          <w:p w:rsidR="006216F9" w:rsidRDefault="006216F9">
            <w:pPr>
              <w:ind w:left="-108" w:right="-108"/>
              <w:jc w:val="center"/>
              <w:rPr>
                <w:color w:val="000080"/>
              </w:rPr>
            </w:pPr>
            <w:r>
              <w:rPr>
                <w:color w:val="000080"/>
              </w:rPr>
              <w:t>256</w:t>
            </w:r>
          </w:p>
        </w:tc>
      </w:tr>
      <w:tr w:rsidR="006216F9">
        <w:tc>
          <w:tcPr>
            <w:tcW w:w="4111" w:type="dxa"/>
          </w:tcPr>
          <w:p w:rsidR="006216F9" w:rsidRDefault="006216F9">
            <w:pPr>
              <w:ind w:right="-108"/>
              <w:rPr>
                <w:color w:val="000080"/>
              </w:rPr>
            </w:pPr>
            <w:r>
              <w:rPr>
                <w:color w:val="000080"/>
              </w:rPr>
              <w:t>Среднесписочная численность работников</w:t>
            </w:r>
          </w:p>
        </w:tc>
        <w:tc>
          <w:tcPr>
            <w:tcW w:w="709" w:type="dxa"/>
          </w:tcPr>
          <w:p w:rsidR="006216F9" w:rsidRDefault="006216F9">
            <w:pPr>
              <w:ind w:left="-108" w:right="-108"/>
              <w:jc w:val="center"/>
              <w:rPr>
                <w:color w:val="000080"/>
              </w:rPr>
            </w:pPr>
            <w:r>
              <w:rPr>
                <w:color w:val="000080"/>
              </w:rPr>
              <w:t>850</w:t>
            </w:r>
          </w:p>
        </w:tc>
        <w:tc>
          <w:tcPr>
            <w:tcW w:w="1559" w:type="dxa"/>
          </w:tcPr>
          <w:p w:rsidR="006216F9" w:rsidRDefault="006216F9">
            <w:pPr>
              <w:ind w:left="-108" w:right="-108"/>
              <w:jc w:val="center"/>
              <w:rPr>
                <w:color w:val="000080"/>
              </w:rPr>
            </w:pPr>
            <w:r>
              <w:rPr>
                <w:color w:val="000080"/>
              </w:rPr>
              <w:t>306</w:t>
            </w:r>
          </w:p>
        </w:tc>
        <w:tc>
          <w:tcPr>
            <w:tcW w:w="1418" w:type="dxa"/>
          </w:tcPr>
          <w:p w:rsidR="006216F9" w:rsidRDefault="006216F9">
            <w:pPr>
              <w:jc w:val="center"/>
              <w:rPr>
                <w:color w:val="000080"/>
              </w:rPr>
            </w:pPr>
            <w:r>
              <w:rPr>
                <w:color w:val="000080"/>
              </w:rPr>
              <w:t>х</w:t>
            </w:r>
          </w:p>
        </w:tc>
        <w:tc>
          <w:tcPr>
            <w:tcW w:w="1417" w:type="dxa"/>
          </w:tcPr>
          <w:p w:rsidR="006216F9" w:rsidRDefault="006216F9">
            <w:pPr>
              <w:ind w:left="-108" w:right="-108"/>
              <w:jc w:val="center"/>
              <w:rPr>
                <w:color w:val="000080"/>
              </w:rPr>
            </w:pPr>
            <w:r>
              <w:rPr>
                <w:color w:val="000080"/>
              </w:rPr>
              <w:t>х</w:t>
            </w:r>
          </w:p>
        </w:tc>
      </w:tr>
      <w:tr w:rsidR="006216F9">
        <w:tc>
          <w:tcPr>
            <w:tcW w:w="4111" w:type="dxa"/>
          </w:tcPr>
          <w:p w:rsidR="006216F9" w:rsidRDefault="006216F9">
            <w:pPr>
              <w:ind w:right="-108"/>
              <w:rPr>
                <w:color w:val="000080"/>
              </w:rPr>
            </w:pPr>
            <w:r>
              <w:rPr>
                <w:color w:val="000080"/>
              </w:rPr>
              <w:t>Денежные выплаты и поощрения, не связанные с производством продукции, выполнением работ, оказанием услуг</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860</w:t>
            </w:r>
          </w:p>
        </w:tc>
        <w:tc>
          <w:tcPr>
            <w:tcW w:w="155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418" w:type="dxa"/>
          </w:tcPr>
          <w:p w:rsidR="006216F9" w:rsidRDefault="006216F9">
            <w:pPr>
              <w:jc w:val="center"/>
              <w:rPr>
                <w:color w:val="000080"/>
              </w:rPr>
            </w:pPr>
          </w:p>
          <w:p w:rsidR="006216F9" w:rsidRDefault="006216F9">
            <w:pPr>
              <w:jc w:val="center"/>
              <w:rPr>
                <w:color w:val="000080"/>
              </w:rPr>
            </w:pPr>
            <w:r>
              <w:rPr>
                <w:color w:val="000080"/>
              </w:rPr>
              <w:t>х</w:t>
            </w:r>
          </w:p>
        </w:tc>
        <w:tc>
          <w:tcPr>
            <w:tcW w:w="1417"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х</w:t>
            </w:r>
          </w:p>
        </w:tc>
      </w:tr>
      <w:tr w:rsidR="006216F9">
        <w:tc>
          <w:tcPr>
            <w:tcW w:w="4111" w:type="dxa"/>
          </w:tcPr>
          <w:p w:rsidR="006216F9" w:rsidRDefault="006216F9">
            <w:pPr>
              <w:ind w:right="-108"/>
              <w:rPr>
                <w:color w:val="000080"/>
              </w:rPr>
            </w:pPr>
            <w:r>
              <w:rPr>
                <w:color w:val="000080"/>
              </w:rPr>
              <w:t>Доходы по акциям и вкладам в имущество организации</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870</w:t>
            </w:r>
          </w:p>
        </w:tc>
        <w:tc>
          <w:tcPr>
            <w:tcW w:w="155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w:t>
            </w:r>
          </w:p>
        </w:tc>
        <w:tc>
          <w:tcPr>
            <w:tcW w:w="1418" w:type="dxa"/>
          </w:tcPr>
          <w:p w:rsidR="006216F9" w:rsidRDefault="006216F9">
            <w:pPr>
              <w:ind w:left="-108" w:right="-108"/>
              <w:jc w:val="center"/>
              <w:rPr>
                <w:color w:val="000080"/>
              </w:rPr>
            </w:pPr>
          </w:p>
          <w:p w:rsidR="006216F9" w:rsidRDefault="006216F9">
            <w:pPr>
              <w:jc w:val="center"/>
              <w:rPr>
                <w:color w:val="000080"/>
              </w:rPr>
            </w:pPr>
            <w:r>
              <w:rPr>
                <w:color w:val="000080"/>
              </w:rPr>
              <w:t>х</w:t>
            </w:r>
          </w:p>
        </w:tc>
        <w:tc>
          <w:tcPr>
            <w:tcW w:w="1417"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х</w:t>
            </w:r>
          </w:p>
        </w:tc>
      </w:tr>
    </w:tbl>
    <w:p w:rsidR="006216F9" w:rsidRDefault="006216F9">
      <w:pPr>
        <w:ind w:right="-766"/>
        <w:jc w:val="center"/>
        <w:rPr>
          <w:b/>
          <w:color w:val="000080"/>
          <w:sz w:val="24"/>
        </w:rPr>
      </w:pPr>
      <w:r>
        <w:rPr>
          <w:b/>
          <w:color w:val="000080"/>
          <w:sz w:val="24"/>
        </w:rPr>
        <w:t>9. Справка о наличии ценностей.</w:t>
      </w:r>
    </w:p>
    <w:tbl>
      <w:tblPr>
        <w:tblW w:w="0" w:type="auto"/>
        <w:tblInd w:w="-1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4111"/>
        <w:gridCol w:w="709"/>
        <w:gridCol w:w="2268"/>
        <w:gridCol w:w="2126"/>
      </w:tblGrid>
      <w:tr w:rsidR="006216F9">
        <w:trPr>
          <w:cantSplit/>
          <w:trHeight w:val="475"/>
        </w:trPr>
        <w:tc>
          <w:tcPr>
            <w:tcW w:w="4111" w:type="dxa"/>
          </w:tcPr>
          <w:p w:rsidR="006216F9" w:rsidRDefault="006216F9">
            <w:pPr>
              <w:ind w:right="-108"/>
              <w:jc w:val="center"/>
              <w:rPr>
                <w:color w:val="000080"/>
              </w:rPr>
            </w:pPr>
            <w:r>
              <w:rPr>
                <w:color w:val="000080"/>
              </w:rPr>
              <w:t>Наименование</w:t>
            </w:r>
          </w:p>
          <w:p w:rsidR="006216F9" w:rsidRDefault="006216F9">
            <w:pPr>
              <w:ind w:right="-108"/>
              <w:jc w:val="center"/>
              <w:rPr>
                <w:color w:val="000080"/>
              </w:rPr>
            </w:pPr>
            <w:r>
              <w:rPr>
                <w:color w:val="000080"/>
              </w:rPr>
              <w:t>показателя</w:t>
            </w:r>
          </w:p>
        </w:tc>
        <w:tc>
          <w:tcPr>
            <w:tcW w:w="709" w:type="dxa"/>
          </w:tcPr>
          <w:p w:rsidR="006216F9" w:rsidRDefault="006216F9">
            <w:pPr>
              <w:ind w:left="-108" w:right="-108"/>
              <w:jc w:val="center"/>
              <w:rPr>
                <w:color w:val="000080"/>
              </w:rPr>
            </w:pPr>
            <w:r>
              <w:rPr>
                <w:color w:val="000080"/>
              </w:rPr>
              <w:t>Код</w:t>
            </w:r>
          </w:p>
          <w:p w:rsidR="006216F9" w:rsidRDefault="006216F9">
            <w:pPr>
              <w:ind w:left="-108" w:right="-108"/>
              <w:jc w:val="center"/>
              <w:rPr>
                <w:color w:val="000080"/>
              </w:rPr>
            </w:pPr>
            <w:r>
              <w:rPr>
                <w:color w:val="000080"/>
              </w:rPr>
              <w:t xml:space="preserve"> строки</w:t>
            </w:r>
          </w:p>
        </w:tc>
        <w:tc>
          <w:tcPr>
            <w:tcW w:w="2268" w:type="dxa"/>
          </w:tcPr>
          <w:p w:rsidR="006216F9" w:rsidRDefault="006216F9">
            <w:pPr>
              <w:ind w:left="-108" w:right="-108"/>
              <w:jc w:val="center"/>
              <w:rPr>
                <w:color w:val="000080"/>
              </w:rPr>
            </w:pPr>
            <w:r>
              <w:rPr>
                <w:color w:val="000080"/>
              </w:rPr>
              <w:t>На начало года</w:t>
            </w:r>
          </w:p>
        </w:tc>
        <w:tc>
          <w:tcPr>
            <w:tcW w:w="2126" w:type="dxa"/>
          </w:tcPr>
          <w:p w:rsidR="006216F9" w:rsidRDefault="006216F9">
            <w:pPr>
              <w:ind w:left="-108" w:right="-108"/>
              <w:jc w:val="center"/>
              <w:rPr>
                <w:color w:val="000080"/>
              </w:rPr>
            </w:pPr>
            <w:r>
              <w:rPr>
                <w:color w:val="000080"/>
              </w:rPr>
              <w:t>На конец года</w:t>
            </w:r>
          </w:p>
        </w:tc>
      </w:tr>
      <w:tr w:rsidR="006216F9">
        <w:trPr>
          <w:cantSplit/>
        </w:trPr>
        <w:tc>
          <w:tcPr>
            <w:tcW w:w="4111" w:type="dxa"/>
          </w:tcPr>
          <w:p w:rsidR="006216F9" w:rsidRDefault="006216F9">
            <w:pPr>
              <w:ind w:right="-108"/>
              <w:rPr>
                <w:color w:val="000080"/>
              </w:rPr>
            </w:pPr>
            <w:r>
              <w:rPr>
                <w:color w:val="000080"/>
              </w:rPr>
              <w:t>Арендованные основные средства (001)</w:t>
            </w:r>
          </w:p>
        </w:tc>
        <w:tc>
          <w:tcPr>
            <w:tcW w:w="709" w:type="dxa"/>
          </w:tcPr>
          <w:p w:rsidR="006216F9" w:rsidRDefault="006216F9">
            <w:pPr>
              <w:ind w:left="-108" w:right="-108"/>
              <w:jc w:val="center"/>
              <w:rPr>
                <w:color w:val="000080"/>
              </w:rPr>
            </w:pPr>
            <w:r>
              <w:rPr>
                <w:color w:val="000080"/>
              </w:rPr>
              <w:t>910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left="318" w:right="-108"/>
              <w:rPr>
                <w:color w:val="000080"/>
              </w:rPr>
            </w:pPr>
            <w:r>
              <w:rPr>
                <w:color w:val="000080"/>
              </w:rPr>
              <w:t>в том числе по лизингу</w:t>
            </w:r>
          </w:p>
        </w:tc>
        <w:tc>
          <w:tcPr>
            <w:tcW w:w="709" w:type="dxa"/>
          </w:tcPr>
          <w:p w:rsidR="006216F9" w:rsidRDefault="006216F9">
            <w:pPr>
              <w:ind w:left="-108" w:right="-108"/>
              <w:jc w:val="center"/>
              <w:rPr>
                <w:color w:val="000080"/>
              </w:rPr>
            </w:pPr>
            <w:r>
              <w:rPr>
                <w:color w:val="000080"/>
              </w:rPr>
              <w:t>911</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Товарно-материальные ценности, принятые на ответственное хранение (002)</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920</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Товары, принятые на комиссию (004)</w:t>
            </w:r>
          </w:p>
        </w:tc>
        <w:tc>
          <w:tcPr>
            <w:tcW w:w="709" w:type="dxa"/>
          </w:tcPr>
          <w:p w:rsidR="006216F9" w:rsidRDefault="006216F9">
            <w:pPr>
              <w:ind w:left="-108" w:right="-108"/>
              <w:jc w:val="center"/>
              <w:rPr>
                <w:color w:val="000080"/>
              </w:rPr>
            </w:pPr>
            <w:r>
              <w:rPr>
                <w:color w:val="000080"/>
              </w:rPr>
              <w:t>930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Списанная в убыток задолженность неплатежеспособных дебиторов (007)</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940</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Износ жилищного фонда (014)</w:t>
            </w:r>
          </w:p>
        </w:tc>
        <w:tc>
          <w:tcPr>
            <w:tcW w:w="709" w:type="dxa"/>
          </w:tcPr>
          <w:p w:rsidR="006216F9" w:rsidRDefault="006216F9">
            <w:pPr>
              <w:ind w:left="-108" w:right="-108"/>
              <w:jc w:val="center"/>
              <w:rPr>
                <w:color w:val="000080"/>
              </w:rPr>
            </w:pPr>
            <w:r>
              <w:rPr>
                <w:color w:val="000080"/>
              </w:rPr>
              <w:t>950</w:t>
            </w:r>
          </w:p>
        </w:tc>
        <w:tc>
          <w:tcPr>
            <w:tcW w:w="2268" w:type="dxa"/>
          </w:tcPr>
          <w:p w:rsidR="006216F9" w:rsidRDefault="006216F9">
            <w:pPr>
              <w:jc w:val="center"/>
              <w:rPr>
                <w:color w:val="000080"/>
              </w:rPr>
            </w:pPr>
            <w:r>
              <w:rPr>
                <w:color w:val="000080"/>
              </w:rPr>
              <w:t>96</w:t>
            </w:r>
          </w:p>
        </w:tc>
        <w:tc>
          <w:tcPr>
            <w:tcW w:w="2126" w:type="dxa"/>
          </w:tcPr>
          <w:p w:rsidR="006216F9" w:rsidRDefault="006216F9">
            <w:pPr>
              <w:ind w:left="-108" w:right="-108"/>
              <w:jc w:val="center"/>
              <w:rPr>
                <w:color w:val="000080"/>
              </w:rPr>
            </w:pPr>
            <w:r>
              <w:rPr>
                <w:color w:val="000080"/>
              </w:rPr>
              <w:t>118</w:t>
            </w:r>
          </w:p>
        </w:tc>
      </w:tr>
      <w:tr w:rsidR="006216F9">
        <w:trPr>
          <w:cantSplit/>
        </w:trPr>
        <w:tc>
          <w:tcPr>
            <w:tcW w:w="4111" w:type="dxa"/>
          </w:tcPr>
          <w:p w:rsidR="006216F9" w:rsidRDefault="006216F9">
            <w:pPr>
              <w:ind w:right="-108"/>
              <w:rPr>
                <w:color w:val="000080"/>
              </w:rPr>
            </w:pPr>
            <w:r>
              <w:rPr>
                <w:color w:val="000080"/>
              </w:rPr>
              <w:t>Износ объектов внешнего благоустройства и других аналогичных объектов (015)</w:t>
            </w:r>
          </w:p>
        </w:tc>
        <w:tc>
          <w:tcPr>
            <w:tcW w:w="709" w:type="dxa"/>
          </w:tcPr>
          <w:p w:rsidR="006216F9" w:rsidRDefault="006216F9">
            <w:pPr>
              <w:ind w:left="-108" w:right="-108"/>
              <w:jc w:val="center"/>
              <w:rPr>
                <w:color w:val="000080"/>
              </w:rPr>
            </w:pPr>
          </w:p>
          <w:p w:rsidR="006216F9" w:rsidRDefault="006216F9">
            <w:pPr>
              <w:ind w:left="-108" w:right="-108"/>
              <w:jc w:val="center"/>
              <w:rPr>
                <w:color w:val="000080"/>
              </w:rPr>
            </w:pPr>
            <w:r>
              <w:rPr>
                <w:color w:val="000080"/>
              </w:rPr>
              <w:t>960</w:t>
            </w:r>
          </w:p>
        </w:tc>
        <w:tc>
          <w:tcPr>
            <w:tcW w:w="2268" w:type="dxa"/>
          </w:tcPr>
          <w:p w:rsidR="006216F9" w:rsidRDefault="006216F9">
            <w:pPr>
              <w:jc w:val="center"/>
              <w:rPr>
                <w:color w:val="000080"/>
              </w:rPr>
            </w:pPr>
          </w:p>
          <w:p w:rsidR="006216F9" w:rsidRDefault="006216F9">
            <w:pPr>
              <w:jc w:val="center"/>
              <w:rPr>
                <w:color w:val="000080"/>
              </w:rPr>
            </w:pPr>
            <w:r>
              <w:rPr>
                <w:color w:val="000080"/>
              </w:rPr>
              <w:t>—</w:t>
            </w:r>
          </w:p>
        </w:tc>
        <w:tc>
          <w:tcPr>
            <w:tcW w:w="2126" w:type="dxa"/>
          </w:tcPr>
          <w:p w:rsidR="006216F9" w:rsidRDefault="006216F9">
            <w:pPr>
              <w:jc w:val="center"/>
              <w:rPr>
                <w:color w:val="000080"/>
              </w:rPr>
            </w:pPr>
          </w:p>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970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980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r w:rsidR="006216F9">
        <w:trPr>
          <w:cantSplit/>
        </w:trPr>
        <w:tc>
          <w:tcPr>
            <w:tcW w:w="4111" w:type="dxa"/>
          </w:tcPr>
          <w:p w:rsidR="006216F9" w:rsidRDefault="006216F9">
            <w:pPr>
              <w:ind w:right="-108"/>
              <w:rPr>
                <w:color w:val="000080"/>
              </w:rPr>
            </w:pPr>
            <w:r>
              <w:rPr>
                <w:color w:val="000080"/>
              </w:rPr>
              <w:t>-----------------------------------------------------------</w:t>
            </w:r>
          </w:p>
        </w:tc>
        <w:tc>
          <w:tcPr>
            <w:tcW w:w="709" w:type="dxa"/>
          </w:tcPr>
          <w:p w:rsidR="006216F9" w:rsidRDefault="006216F9">
            <w:pPr>
              <w:ind w:left="-108" w:right="-108"/>
              <w:jc w:val="center"/>
              <w:rPr>
                <w:color w:val="000080"/>
              </w:rPr>
            </w:pPr>
            <w:r>
              <w:rPr>
                <w:color w:val="000080"/>
              </w:rPr>
              <w:t>990</w:t>
            </w:r>
          </w:p>
        </w:tc>
        <w:tc>
          <w:tcPr>
            <w:tcW w:w="2268" w:type="dxa"/>
          </w:tcPr>
          <w:p w:rsidR="006216F9" w:rsidRDefault="006216F9">
            <w:pPr>
              <w:jc w:val="center"/>
              <w:rPr>
                <w:color w:val="000080"/>
              </w:rPr>
            </w:pPr>
            <w:r>
              <w:rPr>
                <w:color w:val="000080"/>
              </w:rPr>
              <w:t>—</w:t>
            </w:r>
          </w:p>
        </w:tc>
        <w:tc>
          <w:tcPr>
            <w:tcW w:w="2126" w:type="dxa"/>
          </w:tcPr>
          <w:p w:rsidR="006216F9" w:rsidRDefault="006216F9">
            <w:pPr>
              <w:ind w:left="-108" w:right="-108"/>
              <w:jc w:val="center"/>
              <w:rPr>
                <w:color w:val="000080"/>
              </w:rPr>
            </w:pPr>
            <w:r>
              <w:rPr>
                <w:color w:val="000080"/>
              </w:rPr>
              <w:t>—</w:t>
            </w:r>
          </w:p>
        </w:tc>
      </w:tr>
    </w:tbl>
    <w:p w:rsidR="006216F9" w:rsidRDefault="006216F9">
      <w:pPr>
        <w:ind w:right="-766" w:firstLine="284"/>
        <w:jc w:val="both"/>
        <w:rPr>
          <w:color w:val="000080"/>
          <w:sz w:val="24"/>
        </w:rPr>
      </w:pPr>
      <w:r>
        <w:rPr>
          <w:color w:val="000080"/>
          <w:sz w:val="24"/>
        </w:rPr>
        <w:t xml:space="preserve">Руководитель ____________       Главный бухгалтер ____________    </w:t>
      </w:r>
    </w:p>
    <w:p w:rsidR="006216F9" w:rsidRDefault="006216F9">
      <w:pPr>
        <w:ind w:right="-766" w:firstLine="284"/>
        <w:jc w:val="both"/>
        <w:rPr>
          <w:color w:val="000080"/>
          <w:sz w:val="24"/>
          <w:vertAlign w:val="superscript"/>
        </w:rPr>
      </w:pPr>
      <w:r>
        <w:rPr>
          <w:color w:val="000080"/>
          <w:sz w:val="24"/>
          <w:vertAlign w:val="superscript"/>
        </w:rPr>
        <w:t xml:space="preserve">                                               (подпись)                                                                                   (подпись)</w:t>
      </w:r>
    </w:p>
    <w:p w:rsidR="006216F9" w:rsidRDefault="006216F9">
      <w:pPr>
        <w:spacing w:line="360" w:lineRule="auto"/>
        <w:ind w:right="-766" w:firstLine="284"/>
        <w:jc w:val="center"/>
        <w:rPr>
          <w:b/>
          <w:color w:val="000080"/>
          <w:sz w:val="26"/>
        </w:rPr>
      </w:pPr>
      <w:r>
        <w:rPr>
          <w:sz w:val="24"/>
          <w:vertAlign w:val="superscript"/>
        </w:rPr>
        <w:br w:type="page"/>
      </w:r>
      <w:r>
        <w:rPr>
          <w:b/>
          <w:color w:val="000080"/>
          <w:sz w:val="26"/>
        </w:rPr>
        <w:t>Литература</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rPr>
        <w:t>Абрютина М. С. Экспресс-анализ бухгалтерской отчетности: Методика. Практические рекомендации. — М.: Издательство ДИС, 1999. (Библиотека журнала "Консультант бухгалтера". Выпуск 2).</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rPr>
        <w:t>Абрютина М. С., Грачев А. В. Анализ финансово-экономической деятельности предприятия: Учебно-практическое пособие.— М.: Дело и Сервис, 1998.</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rPr>
        <w:t>Артеменко В. Г., Беллендир М. В. Финансовый анализ: Учебное пособие.— 2-е издание, переработанное и дополненное.— М.: Издательство "Дело и Сервис"; Новосибирск: Издательский дом "Сибирское соглашение", 1999.</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rPr>
        <w:t xml:space="preserve">Гражданский Кодекс Российской Федерации — Ч. </w:t>
      </w:r>
      <w:r>
        <w:rPr>
          <w:color w:val="000080"/>
          <w:sz w:val="24"/>
          <w:lang w:val="en-US"/>
        </w:rPr>
        <w:t>I, II.</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Донцова Л. В., Никифорова Н. А. Годовая и квартальная бухгалтерская отчетность: Учебно-методическое пособие по составлению и анализу.— М.: Издательство ДИС, 1999. (Библиотека журнала "Консультант бухгалтера". Выпуск 1).</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Ефимова О. В. Финансовый анализ.— М.: Бухгалтерский учет, 1998.</w:t>
      </w:r>
    </w:p>
    <w:p w:rsidR="006216F9" w:rsidRDefault="006216F9" w:rsidP="006216F9">
      <w:pPr>
        <w:numPr>
          <w:ilvl w:val="0"/>
          <w:numId w:val="9"/>
        </w:numPr>
        <w:tabs>
          <w:tab w:val="clear" w:pos="644"/>
          <w:tab w:val="num" w:pos="426"/>
        </w:tabs>
        <w:ind w:left="426" w:right="-766" w:hanging="426"/>
        <w:jc w:val="both"/>
        <w:rPr>
          <w:color w:val="000080"/>
          <w:sz w:val="24"/>
          <w:lang w:val="en-US"/>
        </w:rPr>
      </w:pPr>
      <w:r>
        <w:rPr>
          <w:color w:val="000080"/>
          <w:sz w:val="24"/>
          <w:lang w:val="en-US"/>
        </w:rPr>
        <w:t>Закон Российской Федерации "О бухгалтерском учете" от 21 ноября 1996 г. № 129-ФЗ (с изменениями, внесенными федеральным Законом от 23 июля 1998 г. № 123-ФЗ).</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Кармен Т. Р. Анализ финансовых отчетов: Учебник.— М.: ИНФРА-М, 1998.</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Ковалев В. В. Управление финансами: Учебное пособие.— М.: ФБК-Пресс, 1998.</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Ковалев В. В. Финансовый анализ: Управление капиталом, выбор инвестиций. Анализ отчетности. — М.: Финансы и статистика, 1999.</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Крейнина М. Н. Финансовое состояние предприятия: Методы оценки.— М.: Издательство ДИС, 1997.</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Патров В. В., Ковалев В. В. Как читать баланс.— М.: Финансы и статистика, 1999.</w:t>
      </w:r>
    </w:p>
    <w:p w:rsidR="006216F9" w:rsidRDefault="006216F9" w:rsidP="006216F9">
      <w:pPr>
        <w:numPr>
          <w:ilvl w:val="0"/>
          <w:numId w:val="9"/>
        </w:numPr>
        <w:tabs>
          <w:tab w:val="clear" w:pos="644"/>
          <w:tab w:val="num" w:pos="426"/>
        </w:tabs>
        <w:ind w:left="426" w:right="-766" w:hanging="426"/>
        <w:jc w:val="both"/>
        <w:rPr>
          <w:color w:val="000080"/>
          <w:sz w:val="24"/>
          <w:lang w:val="en-US"/>
        </w:rPr>
      </w:pPr>
      <w:r>
        <w:rPr>
          <w:color w:val="000080"/>
          <w:sz w:val="24"/>
          <w:lang w:val="en-US"/>
        </w:rPr>
        <w:t>Положение по ведению бухгалтерского учета и бухгалтерской отчетности в Российской Федерации, утвержденное приказом Минфина РФ от 29 июля 1998 г. № 34н.</w:t>
      </w:r>
    </w:p>
    <w:p w:rsidR="006216F9" w:rsidRDefault="006216F9" w:rsidP="006216F9">
      <w:pPr>
        <w:numPr>
          <w:ilvl w:val="0"/>
          <w:numId w:val="9"/>
        </w:numPr>
        <w:tabs>
          <w:tab w:val="clear" w:pos="644"/>
          <w:tab w:val="num" w:pos="426"/>
        </w:tabs>
        <w:ind w:left="426" w:right="-766" w:hanging="426"/>
        <w:jc w:val="both"/>
        <w:rPr>
          <w:color w:val="000080"/>
          <w:sz w:val="24"/>
          <w:lang w:val="en-US"/>
        </w:rPr>
      </w:pPr>
      <w:r>
        <w:rPr>
          <w:color w:val="000080"/>
          <w:sz w:val="24"/>
          <w:lang w:val="en-US"/>
        </w:rPr>
        <w:t>Положение по бухгалтерскому учету "Учетная политика организации" (ПБУ 1/98), утвержденное приказом Минфина РФ от 9 декабря 1998 г. № 60н.</w:t>
      </w:r>
    </w:p>
    <w:p w:rsidR="006216F9" w:rsidRDefault="006216F9" w:rsidP="006216F9">
      <w:pPr>
        <w:numPr>
          <w:ilvl w:val="0"/>
          <w:numId w:val="9"/>
        </w:numPr>
        <w:tabs>
          <w:tab w:val="clear" w:pos="644"/>
          <w:tab w:val="num" w:pos="426"/>
        </w:tabs>
        <w:ind w:left="426" w:right="-766" w:hanging="426"/>
        <w:jc w:val="both"/>
        <w:rPr>
          <w:color w:val="000080"/>
          <w:sz w:val="24"/>
          <w:lang w:val="en-US"/>
        </w:rPr>
      </w:pPr>
      <w:r>
        <w:rPr>
          <w:color w:val="000080"/>
          <w:sz w:val="24"/>
          <w:lang w:val="en-US"/>
        </w:rPr>
        <w:t>Приказ Министерства финансов Российской Федерации от 12 ноября 1996 г. № 97 "О годовой бухгалтерской отчетности организаций" (с изменениями и дополнениями, внесенными приказами Минфина РФ от 3 февраля 1997 г. № 8, от 21 ноября 1997 г. № 81 и от 20 ноября 1998 г. № 47н).</w:t>
      </w:r>
    </w:p>
    <w:p w:rsidR="006216F9" w:rsidRDefault="006216F9" w:rsidP="006216F9">
      <w:pPr>
        <w:numPr>
          <w:ilvl w:val="0"/>
          <w:numId w:val="9"/>
        </w:numPr>
        <w:tabs>
          <w:tab w:val="clear" w:pos="644"/>
          <w:tab w:val="num" w:pos="426"/>
        </w:tabs>
        <w:ind w:left="426" w:right="-766" w:hanging="426"/>
        <w:jc w:val="both"/>
        <w:rPr>
          <w:color w:val="000080"/>
          <w:sz w:val="24"/>
          <w:lang w:val="en-US"/>
        </w:rPr>
      </w:pPr>
      <w:r>
        <w:rPr>
          <w:color w:val="000080"/>
          <w:sz w:val="24"/>
          <w:lang w:val="en-US"/>
        </w:rPr>
        <w:t>Приказ Министерства финансов Российской Федерации № 71 "Федеральной комиссии по рынку ценных бумаг № 149 от 5 августа 1996 г. "О порядке оценки стоимости чистых активов акционерных обществ".</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Русак Н. А., Русак В. А. Финансовый анализ субъекта хозяйствования: Справочное пособие. Минск: Высшая школа, 1997.</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Федеральный закон Российской Федерации "О несостоятельности (банкротстве)": Официальный текст.</w:t>
      </w:r>
    </w:p>
    <w:p w:rsidR="006216F9" w:rsidRDefault="006216F9" w:rsidP="006216F9">
      <w:pPr>
        <w:numPr>
          <w:ilvl w:val="0"/>
          <w:numId w:val="9"/>
        </w:numPr>
        <w:tabs>
          <w:tab w:val="clear" w:pos="644"/>
          <w:tab w:val="num" w:pos="426"/>
        </w:tabs>
        <w:ind w:left="426" w:right="-766" w:hanging="426"/>
        <w:jc w:val="both"/>
        <w:rPr>
          <w:color w:val="000080"/>
          <w:sz w:val="24"/>
        </w:rPr>
      </w:pPr>
      <w:r>
        <w:rPr>
          <w:color w:val="000080"/>
          <w:sz w:val="24"/>
          <w:lang w:val="en-US"/>
        </w:rPr>
        <w:t>Хелферт Э. Техника финансового анализа/Пер. с англ.; Под ред. Л. П. Белых.— М.: Аудит; ЮНИТИ, 1996.</w:t>
      </w:r>
    </w:p>
    <w:p w:rsidR="006216F9" w:rsidRDefault="006216F9" w:rsidP="006216F9">
      <w:pPr>
        <w:numPr>
          <w:ilvl w:val="0"/>
          <w:numId w:val="9"/>
        </w:numPr>
        <w:tabs>
          <w:tab w:val="clear" w:pos="644"/>
          <w:tab w:val="num" w:pos="426"/>
        </w:tabs>
        <w:ind w:left="426" w:right="-766" w:hanging="426"/>
        <w:jc w:val="both"/>
        <w:rPr>
          <w:color w:val="000080"/>
          <w:sz w:val="26"/>
        </w:rPr>
      </w:pPr>
      <w:r>
        <w:rPr>
          <w:color w:val="000080"/>
          <w:sz w:val="24"/>
          <w:lang w:val="en-US"/>
        </w:rPr>
        <w:t>Шеремет А. Д., Сайфулин Р. С. Методика финансового анализа.— М.: ИНФРА-М, 1998.</w:t>
      </w:r>
      <w:bookmarkStart w:id="0" w:name="_GoBack"/>
      <w:bookmarkEnd w:id="0"/>
    </w:p>
    <w:sectPr w:rsidR="006216F9">
      <w:headerReference w:type="even" r:id="rId7"/>
      <w:headerReference w:type="default" r:id="rId8"/>
      <w:footnotePr>
        <w:numRestart w:val="eachPage"/>
      </w:footnotePr>
      <w:pgSz w:w="11906" w:h="16838"/>
      <w:pgMar w:top="1440" w:right="1800" w:bottom="1276"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6F9" w:rsidRDefault="006216F9">
      <w:r>
        <w:separator/>
      </w:r>
    </w:p>
  </w:endnote>
  <w:endnote w:type="continuationSeparator" w:id="0">
    <w:p w:rsidR="006216F9" w:rsidRDefault="0062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6F9" w:rsidRDefault="006216F9">
      <w:r>
        <w:separator/>
      </w:r>
    </w:p>
  </w:footnote>
  <w:footnote w:type="continuationSeparator" w:id="0">
    <w:p w:rsidR="006216F9" w:rsidRDefault="006216F9">
      <w:r>
        <w:continuationSeparator/>
      </w:r>
    </w:p>
  </w:footnote>
  <w:footnote w:id="1">
    <w:p w:rsidR="006216F9" w:rsidRDefault="006216F9">
      <w:pPr>
        <w:pStyle w:val="a5"/>
        <w:rPr>
          <w:color w:val="000080"/>
        </w:rPr>
      </w:pPr>
      <w:r>
        <w:rPr>
          <w:rStyle w:val="a6"/>
          <w:color w:val="000080"/>
        </w:rPr>
        <w:footnoteRef/>
      </w:r>
      <w:r>
        <w:rPr>
          <w:color w:val="000080"/>
        </w:rPr>
        <w:t xml:space="preserve"> Ефимова О. В. Финансовый анализ.— М.: Бухгалтерский учет, 1998.</w:t>
      </w:r>
    </w:p>
  </w:footnote>
  <w:footnote w:id="2">
    <w:p w:rsidR="006216F9" w:rsidRDefault="006216F9">
      <w:pPr>
        <w:pStyle w:val="a5"/>
        <w:rPr>
          <w:color w:val="000080"/>
        </w:rPr>
      </w:pPr>
      <w:r>
        <w:rPr>
          <w:rStyle w:val="a6"/>
          <w:color w:val="000080"/>
        </w:rPr>
        <w:footnoteRef/>
      </w:r>
      <w:r>
        <w:rPr>
          <w:color w:val="000080"/>
        </w:rPr>
        <w:t xml:space="preserve"> Абрютина М. С., Грачев А. В. Анализ финансово-экономической деятельности предприятия: Учебно-практическое пособие.— М.: Дело и Сервис, 1998.</w:t>
      </w:r>
    </w:p>
  </w:footnote>
  <w:footnote w:id="3">
    <w:p w:rsidR="006216F9" w:rsidRDefault="006216F9">
      <w:pPr>
        <w:pStyle w:val="a5"/>
        <w:rPr>
          <w:color w:val="000080"/>
        </w:rPr>
      </w:pPr>
      <w:r>
        <w:rPr>
          <w:rStyle w:val="a6"/>
          <w:color w:val="000080"/>
        </w:rPr>
        <w:footnoteRef/>
      </w:r>
      <w:r>
        <w:rPr>
          <w:color w:val="000080"/>
        </w:rPr>
        <w:t xml:space="preserve"> Кармен Т. Р. Анализ финансовых отчетов: Учебник.— М.: ИНФРА-М, 1998.</w:t>
      </w:r>
    </w:p>
  </w:footnote>
  <w:footnote w:id="4">
    <w:p w:rsidR="006216F9" w:rsidRDefault="006216F9">
      <w:pPr>
        <w:pStyle w:val="a5"/>
        <w:rPr>
          <w:color w:val="000080"/>
        </w:rPr>
      </w:pPr>
      <w:r>
        <w:rPr>
          <w:rStyle w:val="a6"/>
          <w:color w:val="000080"/>
        </w:rPr>
        <w:footnoteRef/>
      </w:r>
      <w:r>
        <w:rPr>
          <w:color w:val="000080"/>
        </w:rPr>
        <w:t xml:space="preserve"> Ефимова О. В. Финансовый анализ.— М.: Бухгалтерский учет, 1998.</w:t>
      </w:r>
    </w:p>
    <w:p w:rsidR="006216F9" w:rsidRDefault="006216F9">
      <w:pPr>
        <w:pStyle w:val="a5"/>
      </w:pPr>
    </w:p>
  </w:footnote>
  <w:footnote w:id="5">
    <w:p w:rsidR="006216F9" w:rsidRDefault="006216F9">
      <w:pPr>
        <w:ind w:right="-766"/>
        <w:jc w:val="both"/>
        <w:rPr>
          <w:color w:val="000080"/>
        </w:rPr>
      </w:pPr>
      <w:r>
        <w:rPr>
          <w:rStyle w:val="a6"/>
          <w:color w:val="000080"/>
        </w:rPr>
        <w:footnoteRef/>
      </w:r>
      <w:r>
        <w:rPr>
          <w:color w:val="000080"/>
        </w:rPr>
        <w:t xml:space="preserve"> Артеменко В. Г., Беллендир М. В. Финансовый анализ: Учебное пособие.— 2-е издание, переработанное и дополненное.— М.: Издательство "Дело и Сервис"; Новосибирск: Издательский дом "Сибирское соглашение", 1999.</w:t>
      </w:r>
    </w:p>
    <w:p w:rsidR="006216F9" w:rsidRDefault="006216F9">
      <w:pPr>
        <w:pStyle w:val="a5"/>
      </w:pPr>
    </w:p>
  </w:footnote>
  <w:footnote w:id="6">
    <w:p w:rsidR="006216F9" w:rsidRDefault="006216F9">
      <w:pPr>
        <w:pStyle w:val="a5"/>
        <w:ind w:right="-199"/>
        <w:rPr>
          <w:color w:val="000080"/>
        </w:rPr>
      </w:pPr>
      <w:r>
        <w:rPr>
          <w:rStyle w:val="a6"/>
          <w:color w:val="000080"/>
        </w:rPr>
        <w:footnoteRef/>
      </w:r>
      <w:r>
        <w:rPr>
          <w:color w:val="000080"/>
        </w:rPr>
        <w:t xml:space="preserve"> Хелферт Э. Техника финансового анализа/ Пер. с англ.; Под ред. Л. П. Белых. — М.: Аудит; ЮНИТИ, 1996.</w:t>
      </w:r>
    </w:p>
  </w:footnote>
  <w:footnote w:id="7">
    <w:p w:rsidR="006216F9" w:rsidRDefault="006216F9">
      <w:pPr>
        <w:pStyle w:val="a5"/>
        <w:rPr>
          <w:color w:val="000080"/>
        </w:rPr>
      </w:pPr>
      <w:r>
        <w:rPr>
          <w:rStyle w:val="a6"/>
          <w:color w:val="000080"/>
        </w:rPr>
        <w:footnoteRef/>
      </w:r>
      <w:r>
        <w:rPr>
          <w:color w:val="000080"/>
        </w:rPr>
        <w:t xml:space="preserve"> Русак Н. А., Русак В. А. Финансовый анализ субъекта хозяйствования: Справочное пособие. Минск: Высшая школа, 1997.</w:t>
      </w:r>
    </w:p>
  </w:footnote>
  <w:footnote w:id="8">
    <w:p w:rsidR="006216F9" w:rsidRDefault="006216F9">
      <w:pPr>
        <w:ind w:right="-766"/>
        <w:jc w:val="both"/>
        <w:rPr>
          <w:color w:val="000080"/>
        </w:rPr>
      </w:pPr>
      <w:r>
        <w:rPr>
          <w:rStyle w:val="a6"/>
          <w:color w:val="000080"/>
        </w:rPr>
        <w:footnoteRef/>
      </w:r>
      <w:r>
        <w:rPr>
          <w:color w:val="000080"/>
        </w:rPr>
        <w:t xml:space="preserve"> Артеменко В. Г., Беллендир М. В. Финансовый анализ: Учебное пособие.— 2-е издание, переработанное и дополненное.— М.: Издательство "Дело и Сервис"; Новосибирск: Издательский дом "Сибирское соглашение", 1999.</w:t>
      </w:r>
    </w:p>
  </w:footnote>
  <w:footnote w:id="9">
    <w:p w:rsidR="006216F9" w:rsidRDefault="006216F9">
      <w:pPr>
        <w:pStyle w:val="a5"/>
        <w:rPr>
          <w:color w:val="000080"/>
        </w:rPr>
      </w:pPr>
      <w:r>
        <w:rPr>
          <w:rStyle w:val="a6"/>
          <w:color w:val="000080"/>
        </w:rPr>
        <w:footnoteRef/>
      </w:r>
      <w:r>
        <w:rPr>
          <w:color w:val="000080"/>
        </w:rPr>
        <w:t xml:space="preserve"> Шеремет А. Д., Сайфулин Р. С. Методика финансового анализа.— М.: ИНФРА-М, 1998.</w:t>
      </w:r>
    </w:p>
  </w:footnote>
  <w:footnote w:id="10">
    <w:p w:rsidR="006216F9" w:rsidRDefault="006216F9">
      <w:pPr>
        <w:pStyle w:val="a5"/>
        <w:rPr>
          <w:color w:val="000080"/>
        </w:rPr>
      </w:pPr>
      <w:r>
        <w:rPr>
          <w:rStyle w:val="a6"/>
          <w:color w:val="000080"/>
        </w:rPr>
        <w:footnoteRef/>
      </w:r>
      <w:r>
        <w:rPr>
          <w:color w:val="000080"/>
        </w:rPr>
        <w:t xml:space="preserve"> Кармен Т. Р. Анализ финансовых отчетов: Учебник.— М.: ИНФРА-М,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F9" w:rsidRDefault="006216F9">
    <w:pPr>
      <w:pStyle w:val="a3"/>
      <w:framePr w:wrap="around" w:vAnchor="text" w:hAnchor="margin" w:xAlign="right" w:y="1"/>
      <w:rPr>
        <w:rStyle w:val="a4"/>
      </w:rPr>
    </w:pPr>
    <w:r>
      <w:rPr>
        <w:rStyle w:val="a4"/>
        <w:noProof/>
      </w:rPr>
      <w:t>1</w:t>
    </w:r>
  </w:p>
  <w:p w:rsidR="006216F9" w:rsidRDefault="006216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F9" w:rsidRDefault="00223826">
    <w:pPr>
      <w:pStyle w:val="a3"/>
      <w:framePr w:wrap="around" w:vAnchor="text" w:hAnchor="page" w:x="10369" w:y="12"/>
      <w:rPr>
        <w:rStyle w:val="a4"/>
        <w:color w:val="000080"/>
        <w:sz w:val="24"/>
      </w:rPr>
    </w:pPr>
    <w:r>
      <w:rPr>
        <w:rStyle w:val="a4"/>
        <w:noProof/>
        <w:color w:val="000080"/>
        <w:sz w:val="24"/>
      </w:rPr>
      <w:t>2</w:t>
    </w:r>
  </w:p>
  <w:p w:rsidR="006216F9" w:rsidRDefault="006216F9">
    <w:pPr>
      <w:pStyle w:val="a3"/>
      <w:framePr w:wrap="auto" w:vAnchor="text" w:hAnchor="page" w:x="10369" w:y="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4F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
    <w:nsid w:val="014433EB"/>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
    <w:nsid w:val="01850CE2"/>
    <w:multiLevelType w:val="singleLevel"/>
    <w:tmpl w:val="D8E0A910"/>
    <w:lvl w:ilvl="0">
      <w:start w:val="1"/>
      <w:numFmt w:val="decimal"/>
      <w:lvlText w:val="%1)"/>
      <w:lvlJc w:val="left"/>
      <w:pPr>
        <w:tabs>
          <w:tab w:val="num" w:pos="644"/>
        </w:tabs>
        <w:ind w:left="644" w:hanging="360"/>
      </w:pPr>
      <w:rPr>
        <w:rFonts w:hint="default"/>
      </w:rPr>
    </w:lvl>
  </w:abstractNum>
  <w:abstractNum w:abstractNumId="3">
    <w:nsid w:val="04557242"/>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
    <w:nsid w:val="06A775B3"/>
    <w:multiLevelType w:val="multilevel"/>
    <w:tmpl w:val="49AA624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07B14478"/>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
    <w:nsid w:val="07E873E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7">
    <w:nsid w:val="08DE693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8">
    <w:nsid w:val="092F6E9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9">
    <w:nsid w:val="09727AA5"/>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0">
    <w:nsid w:val="0BFE3685"/>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1">
    <w:nsid w:val="0C386EB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2">
    <w:nsid w:val="0C8E4DD0"/>
    <w:multiLevelType w:val="singleLevel"/>
    <w:tmpl w:val="AADAD6E2"/>
    <w:lvl w:ilvl="0">
      <w:start w:val="1"/>
      <w:numFmt w:val="bullet"/>
      <w:lvlText w:val=""/>
      <w:lvlJc w:val="left"/>
      <w:pPr>
        <w:tabs>
          <w:tab w:val="num" w:pos="360"/>
        </w:tabs>
        <w:ind w:left="360" w:hanging="360"/>
      </w:pPr>
      <w:rPr>
        <w:rFonts w:ascii="Wingdings" w:hAnsi="Wingdings" w:hint="default"/>
        <w:outline w:val="0"/>
        <w:shadow w:val="0"/>
        <w:emboss/>
        <w:imprint w:val="0"/>
        <w:sz w:val="16"/>
      </w:rPr>
    </w:lvl>
  </w:abstractNum>
  <w:abstractNum w:abstractNumId="13">
    <w:nsid w:val="0CEE4773"/>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4">
    <w:nsid w:val="10CA4DB1"/>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5">
    <w:nsid w:val="110A53F4"/>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6">
    <w:nsid w:val="12EC0FDD"/>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7">
    <w:nsid w:val="136E0C4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8">
    <w:nsid w:val="1749769B"/>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19">
    <w:nsid w:val="194A703A"/>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0">
    <w:nsid w:val="1B361487"/>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1">
    <w:nsid w:val="1EE72FFB"/>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2">
    <w:nsid w:val="200E674D"/>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3">
    <w:nsid w:val="207B3C86"/>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4">
    <w:nsid w:val="20AE7147"/>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5">
    <w:nsid w:val="220D7F1E"/>
    <w:multiLevelType w:val="multilevel"/>
    <w:tmpl w:val="0B92529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35361E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27">
    <w:nsid w:val="24341F26"/>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8">
    <w:nsid w:val="247319C5"/>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9">
    <w:nsid w:val="25C22C3D"/>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0">
    <w:nsid w:val="28213406"/>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1">
    <w:nsid w:val="2A0244D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2">
    <w:nsid w:val="31D33BC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3">
    <w:nsid w:val="344865EA"/>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4">
    <w:nsid w:val="35763B39"/>
    <w:multiLevelType w:val="singleLevel"/>
    <w:tmpl w:val="AADAD6E2"/>
    <w:lvl w:ilvl="0">
      <w:start w:val="1"/>
      <w:numFmt w:val="bullet"/>
      <w:lvlText w:val=""/>
      <w:lvlJc w:val="left"/>
      <w:pPr>
        <w:tabs>
          <w:tab w:val="num" w:pos="360"/>
        </w:tabs>
        <w:ind w:left="360" w:hanging="360"/>
      </w:pPr>
      <w:rPr>
        <w:rFonts w:ascii="Wingdings" w:hAnsi="Wingdings" w:hint="default"/>
        <w:outline w:val="0"/>
        <w:shadow w:val="0"/>
        <w:emboss/>
        <w:imprint w:val="0"/>
        <w:sz w:val="16"/>
      </w:rPr>
    </w:lvl>
  </w:abstractNum>
  <w:abstractNum w:abstractNumId="35">
    <w:nsid w:val="3673146B"/>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6">
    <w:nsid w:val="38793F4C"/>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7">
    <w:nsid w:val="39DA18F2"/>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38">
    <w:nsid w:val="3A660C38"/>
    <w:multiLevelType w:val="singleLevel"/>
    <w:tmpl w:val="86701DFC"/>
    <w:lvl w:ilvl="0">
      <w:start w:val="1"/>
      <w:numFmt w:val="bullet"/>
      <w:lvlText w:val=""/>
      <w:lvlJc w:val="left"/>
      <w:pPr>
        <w:tabs>
          <w:tab w:val="num" w:pos="360"/>
        </w:tabs>
        <w:ind w:left="360" w:hanging="360"/>
      </w:pPr>
      <w:rPr>
        <w:rFonts w:ascii="Symbol" w:hAnsi="Symbol" w:hint="default"/>
        <w:outline w:val="0"/>
        <w:shadow w:val="0"/>
        <w:emboss/>
        <w:imprint w:val="0"/>
        <w:sz w:val="28"/>
      </w:rPr>
    </w:lvl>
  </w:abstractNum>
  <w:abstractNum w:abstractNumId="39">
    <w:nsid w:val="3B487F6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0">
    <w:nsid w:val="3C9017E4"/>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1">
    <w:nsid w:val="3D023A88"/>
    <w:multiLevelType w:val="singleLevel"/>
    <w:tmpl w:val="97B68B2C"/>
    <w:lvl w:ilvl="0">
      <w:start w:val="1"/>
      <w:numFmt w:val="decimal"/>
      <w:lvlText w:val="%1."/>
      <w:lvlJc w:val="left"/>
      <w:pPr>
        <w:tabs>
          <w:tab w:val="num" w:pos="644"/>
        </w:tabs>
        <w:ind w:left="644" w:hanging="360"/>
      </w:pPr>
      <w:rPr>
        <w:b/>
        <w:i w:val="0"/>
      </w:rPr>
    </w:lvl>
  </w:abstractNum>
  <w:abstractNum w:abstractNumId="42">
    <w:nsid w:val="40F11664"/>
    <w:multiLevelType w:val="singleLevel"/>
    <w:tmpl w:val="549AE95E"/>
    <w:lvl w:ilvl="0">
      <w:start w:val="1"/>
      <w:numFmt w:val="decimal"/>
      <w:lvlText w:val="%1)"/>
      <w:lvlJc w:val="left"/>
      <w:pPr>
        <w:tabs>
          <w:tab w:val="num" w:pos="644"/>
        </w:tabs>
        <w:ind w:left="644" w:hanging="360"/>
      </w:pPr>
      <w:rPr>
        <w:rFonts w:hint="default"/>
      </w:rPr>
    </w:lvl>
  </w:abstractNum>
  <w:abstractNum w:abstractNumId="43">
    <w:nsid w:val="41A17998"/>
    <w:multiLevelType w:val="singleLevel"/>
    <w:tmpl w:val="8E4457F6"/>
    <w:lvl w:ilvl="0">
      <w:start w:val="1"/>
      <w:numFmt w:val="bullet"/>
      <w:lvlText w:val=""/>
      <w:lvlJc w:val="left"/>
      <w:pPr>
        <w:tabs>
          <w:tab w:val="num" w:pos="360"/>
        </w:tabs>
        <w:ind w:left="360" w:hanging="360"/>
      </w:pPr>
      <w:rPr>
        <w:rFonts w:ascii="Wingdings" w:hAnsi="Wingdings" w:hint="default"/>
        <w:outline w:val="0"/>
        <w:shadow w:val="0"/>
        <w:emboss/>
        <w:imprint w:val="0"/>
      </w:rPr>
    </w:lvl>
  </w:abstractNum>
  <w:abstractNum w:abstractNumId="44">
    <w:nsid w:val="429474BB"/>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5">
    <w:nsid w:val="430E24A1"/>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6">
    <w:nsid w:val="435F549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7">
    <w:nsid w:val="4432005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48">
    <w:nsid w:val="49A62BA2"/>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9">
    <w:nsid w:val="4A2E0637"/>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0">
    <w:nsid w:val="4D0D27D2"/>
    <w:multiLevelType w:val="singleLevel"/>
    <w:tmpl w:val="2FF2AF1A"/>
    <w:lvl w:ilvl="0">
      <w:start w:val="1"/>
      <w:numFmt w:val="decimal"/>
      <w:lvlText w:val="%1)"/>
      <w:lvlJc w:val="left"/>
      <w:pPr>
        <w:tabs>
          <w:tab w:val="num" w:pos="1495"/>
        </w:tabs>
        <w:ind w:left="1495" w:hanging="360"/>
      </w:pPr>
      <w:rPr>
        <w:b w:val="0"/>
        <w:i w:val="0"/>
      </w:rPr>
    </w:lvl>
  </w:abstractNum>
  <w:abstractNum w:abstractNumId="51">
    <w:nsid w:val="4F617262"/>
    <w:multiLevelType w:val="multilevel"/>
    <w:tmpl w:val="C12A024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50713E7D"/>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3">
    <w:nsid w:val="50EB7F8F"/>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4">
    <w:nsid w:val="51295929"/>
    <w:multiLevelType w:val="singleLevel"/>
    <w:tmpl w:val="86701DFC"/>
    <w:lvl w:ilvl="0">
      <w:start w:val="1"/>
      <w:numFmt w:val="bullet"/>
      <w:lvlText w:val=""/>
      <w:lvlJc w:val="left"/>
      <w:pPr>
        <w:tabs>
          <w:tab w:val="num" w:pos="360"/>
        </w:tabs>
        <w:ind w:left="360" w:hanging="360"/>
      </w:pPr>
      <w:rPr>
        <w:rFonts w:ascii="Symbol" w:hAnsi="Symbol" w:hint="default"/>
        <w:outline w:val="0"/>
        <w:shadow w:val="0"/>
        <w:emboss/>
        <w:imprint w:val="0"/>
        <w:sz w:val="28"/>
      </w:rPr>
    </w:lvl>
  </w:abstractNum>
  <w:abstractNum w:abstractNumId="55">
    <w:nsid w:val="51D930E8"/>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56">
    <w:nsid w:val="547A0789"/>
    <w:multiLevelType w:val="singleLevel"/>
    <w:tmpl w:val="86701DFC"/>
    <w:lvl w:ilvl="0">
      <w:start w:val="1"/>
      <w:numFmt w:val="bullet"/>
      <w:lvlText w:val=""/>
      <w:lvlJc w:val="left"/>
      <w:pPr>
        <w:tabs>
          <w:tab w:val="num" w:pos="360"/>
        </w:tabs>
        <w:ind w:left="360" w:hanging="360"/>
      </w:pPr>
      <w:rPr>
        <w:rFonts w:ascii="Symbol" w:hAnsi="Symbol" w:hint="default"/>
        <w:outline w:val="0"/>
        <w:shadow w:val="0"/>
        <w:emboss/>
        <w:imprint w:val="0"/>
        <w:sz w:val="28"/>
      </w:rPr>
    </w:lvl>
  </w:abstractNum>
  <w:abstractNum w:abstractNumId="57">
    <w:nsid w:val="5638642B"/>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8">
    <w:nsid w:val="579B13C3"/>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9">
    <w:nsid w:val="58D64E00"/>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60">
    <w:nsid w:val="5A4E396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61">
    <w:nsid w:val="5B3374A8"/>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2">
    <w:nsid w:val="5BBB6C2A"/>
    <w:multiLevelType w:val="multilevel"/>
    <w:tmpl w:val="8752EEE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63">
    <w:nsid w:val="5C0E5E5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64">
    <w:nsid w:val="60487995"/>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5">
    <w:nsid w:val="61C50117"/>
    <w:multiLevelType w:val="multilevel"/>
    <w:tmpl w:val="783C3AA2"/>
    <w:lvl w:ilvl="0">
      <w:start w:val="5"/>
      <w:numFmt w:val="decimal"/>
      <w:lvlText w:val="%1."/>
      <w:lvlJc w:val="left"/>
      <w:pPr>
        <w:tabs>
          <w:tab w:val="num" w:pos="394"/>
        </w:tabs>
        <w:ind w:left="39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54"/>
        </w:tabs>
        <w:ind w:left="1254" w:hanging="720"/>
      </w:pPr>
      <w:rPr>
        <w:rFonts w:hint="default"/>
      </w:rPr>
    </w:lvl>
    <w:lvl w:ilvl="3">
      <w:start w:val="1"/>
      <w:numFmt w:val="decimal"/>
      <w:isLgl/>
      <w:lvlText w:val="%1.%2.%3.%4."/>
      <w:lvlJc w:val="left"/>
      <w:pPr>
        <w:tabs>
          <w:tab w:val="num" w:pos="1864"/>
        </w:tabs>
        <w:ind w:left="1864" w:hanging="1080"/>
      </w:pPr>
      <w:rPr>
        <w:rFonts w:hint="default"/>
      </w:rPr>
    </w:lvl>
    <w:lvl w:ilvl="4">
      <w:start w:val="1"/>
      <w:numFmt w:val="decimal"/>
      <w:isLgl/>
      <w:lvlText w:val="%1.%2.%3.%4.%5."/>
      <w:lvlJc w:val="left"/>
      <w:pPr>
        <w:tabs>
          <w:tab w:val="num" w:pos="2114"/>
        </w:tabs>
        <w:ind w:left="2114" w:hanging="1080"/>
      </w:pPr>
      <w:rPr>
        <w:rFonts w:hint="default"/>
      </w:rPr>
    </w:lvl>
    <w:lvl w:ilvl="5">
      <w:start w:val="1"/>
      <w:numFmt w:val="decimal"/>
      <w:isLgl/>
      <w:lvlText w:val="%1.%2.%3.%4.%5.%6."/>
      <w:lvlJc w:val="left"/>
      <w:pPr>
        <w:tabs>
          <w:tab w:val="num" w:pos="2724"/>
        </w:tabs>
        <w:ind w:left="2724" w:hanging="1440"/>
      </w:pPr>
      <w:rPr>
        <w:rFonts w:hint="default"/>
      </w:rPr>
    </w:lvl>
    <w:lvl w:ilvl="6">
      <w:start w:val="1"/>
      <w:numFmt w:val="decimal"/>
      <w:isLgl/>
      <w:lvlText w:val="%1.%2.%3.%4.%5.%6.%7."/>
      <w:lvlJc w:val="left"/>
      <w:pPr>
        <w:tabs>
          <w:tab w:val="num" w:pos="2974"/>
        </w:tabs>
        <w:ind w:left="2974" w:hanging="1440"/>
      </w:pPr>
      <w:rPr>
        <w:rFonts w:hint="default"/>
      </w:rPr>
    </w:lvl>
    <w:lvl w:ilvl="7">
      <w:start w:val="1"/>
      <w:numFmt w:val="decimal"/>
      <w:isLgl/>
      <w:lvlText w:val="%1.%2.%3.%4.%5.%6.%7.%8."/>
      <w:lvlJc w:val="left"/>
      <w:pPr>
        <w:tabs>
          <w:tab w:val="num" w:pos="3584"/>
        </w:tabs>
        <w:ind w:left="3584" w:hanging="1800"/>
      </w:pPr>
      <w:rPr>
        <w:rFonts w:hint="default"/>
      </w:rPr>
    </w:lvl>
    <w:lvl w:ilvl="8">
      <w:start w:val="1"/>
      <w:numFmt w:val="decimal"/>
      <w:isLgl/>
      <w:lvlText w:val="%1.%2.%3.%4.%5.%6.%7.%8.%9."/>
      <w:lvlJc w:val="left"/>
      <w:pPr>
        <w:tabs>
          <w:tab w:val="num" w:pos="3834"/>
        </w:tabs>
        <w:ind w:left="3834" w:hanging="1800"/>
      </w:pPr>
      <w:rPr>
        <w:rFonts w:hint="default"/>
      </w:rPr>
    </w:lvl>
  </w:abstractNum>
  <w:abstractNum w:abstractNumId="66">
    <w:nsid w:val="64B70C1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67">
    <w:nsid w:val="65552EFB"/>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8">
    <w:nsid w:val="66824E37"/>
    <w:multiLevelType w:val="multilevel"/>
    <w:tmpl w:val="31666368"/>
    <w:lvl w:ilvl="0">
      <w:start w:val="7"/>
      <w:numFmt w:val="decimal"/>
      <w:lvlText w:val="%1."/>
      <w:lvlJc w:val="left"/>
      <w:pPr>
        <w:tabs>
          <w:tab w:val="num" w:pos="394"/>
        </w:tabs>
        <w:ind w:left="39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54"/>
        </w:tabs>
        <w:ind w:left="1254" w:hanging="720"/>
      </w:pPr>
      <w:rPr>
        <w:rFonts w:hint="default"/>
      </w:rPr>
    </w:lvl>
    <w:lvl w:ilvl="3">
      <w:start w:val="1"/>
      <w:numFmt w:val="decimal"/>
      <w:isLgl/>
      <w:lvlText w:val="%1.%2.%3.%4."/>
      <w:lvlJc w:val="left"/>
      <w:pPr>
        <w:tabs>
          <w:tab w:val="num" w:pos="1864"/>
        </w:tabs>
        <w:ind w:left="1864" w:hanging="1080"/>
      </w:pPr>
      <w:rPr>
        <w:rFonts w:hint="default"/>
      </w:rPr>
    </w:lvl>
    <w:lvl w:ilvl="4">
      <w:start w:val="1"/>
      <w:numFmt w:val="decimal"/>
      <w:isLgl/>
      <w:lvlText w:val="%1.%2.%3.%4.%5."/>
      <w:lvlJc w:val="left"/>
      <w:pPr>
        <w:tabs>
          <w:tab w:val="num" w:pos="2114"/>
        </w:tabs>
        <w:ind w:left="2114" w:hanging="1080"/>
      </w:pPr>
      <w:rPr>
        <w:rFonts w:hint="default"/>
      </w:rPr>
    </w:lvl>
    <w:lvl w:ilvl="5">
      <w:start w:val="1"/>
      <w:numFmt w:val="decimal"/>
      <w:isLgl/>
      <w:lvlText w:val="%1.%2.%3.%4.%5.%6."/>
      <w:lvlJc w:val="left"/>
      <w:pPr>
        <w:tabs>
          <w:tab w:val="num" w:pos="2724"/>
        </w:tabs>
        <w:ind w:left="2724" w:hanging="1440"/>
      </w:pPr>
      <w:rPr>
        <w:rFonts w:hint="default"/>
      </w:rPr>
    </w:lvl>
    <w:lvl w:ilvl="6">
      <w:start w:val="1"/>
      <w:numFmt w:val="decimal"/>
      <w:isLgl/>
      <w:lvlText w:val="%1.%2.%3.%4.%5.%6.%7."/>
      <w:lvlJc w:val="left"/>
      <w:pPr>
        <w:tabs>
          <w:tab w:val="num" w:pos="2974"/>
        </w:tabs>
        <w:ind w:left="2974" w:hanging="1440"/>
      </w:pPr>
      <w:rPr>
        <w:rFonts w:hint="default"/>
      </w:rPr>
    </w:lvl>
    <w:lvl w:ilvl="7">
      <w:start w:val="1"/>
      <w:numFmt w:val="decimal"/>
      <w:isLgl/>
      <w:lvlText w:val="%1.%2.%3.%4.%5.%6.%7.%8."/>
      <w:lvlJc w:val="left"/>
      <w:pPr>
        <w:tabs>
          <w:tab w:val="num" w:pos="3584"/>
        </w:tabs>
        <w:ind w:left="3584" w:hanging="1800"/>
      </w:pPr>
      <w:rPr>
        <w:rFonts w:hint="default"/>
      </w:rPr>
    </w:lvl>
    <w:lvl w:ilvl="8">
      <w:start w:val="1"/>
      <w:numFmt w:val="decimal"/>
      <w:isLgl/>
      <w:lvlText w:val="%1.%2.%3.%4.%5.%6.%7.%8.%9."/>
      <w:lvlJc w:val="left"/>
      <w:pPr>
        <w:tabs>
          <w:tab w:val="num" w:pos="3834"/>
        </w:tabs>
        <w:ind w:left="3834" w:hanging="1800"/>
      </w:pPr>
      <w:rPr>
        <w:rFonts w:hint="default"/>
      </w:rPr>
    </w:lvl>
  </w:abstractNum>
  <w:abstractNum w:abstractNumId="69">
    <w:nsid w:val="67C40E16"/>
    <w:multiLevelType w:val="singleLevel"/>
    <w:tmpl w:val="AADAD6E2"/>
    <w:lvl w:ilvl="0">
      <w:start w:val="1"/>
      <w:numFmt w:val="bullet"/>
      <w:lvlText w:val=""/>
      <w:lvlJc w:val="left"/>
      <w:pPr>
        <w:tabs>
          <w:tab w:val="num" w:pos="360"/>
        </w:tabs>
        <w:ind w:left="360" w:hanging="360"/>
      </w:pPr>
      <w:rPr>
        <w:rFonts w:ascii="Wingdings" w:hAnsi="Wingdings" w:hint="default"/>
        <w:outline w:val="0"/>
        <w:shadow w:val="0"/>
        <w:emboss/>
        <w:imprint w:val="0"/>
        <w:sz w:val="16"/>
      </w:rPr>
    </w:lvl>
  </w:abstractNum>
  <w:abstractNum w:abstractNumId="70">
    <w:nsid w:val="67C83EB5"/>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71">
    <w:nsid w:val="69A51F7E"/>
    <w:multiLevelType w:val="singleLevel"/>
    <w:tmpl w:val="86701DFC"/>
    <w:lvl w:ilvl="0">
      <w:start w:val="1"/>
      <w:numFmt w:val="bullet"/>
      <w:lvlText w:val=""/>
      <w:lvlJc w:val="left"/>
      <w:pPr>
        <w:tabs>
          <w:tab w:val="num" w:pos="360"/>
        </w:tabs>
        <w:ind w:left="360" w:hanging="360"/>
      </w:pPr>
      <w:rPr>
        <w:rFonts w:ascii="Symbol" w:hAnsi="Symbol" w:hint="default"/>
        <w:outline w:val="0"/>
        <w:shadow w:val="0"/>
        <w:emboss/>
        <w:imprint w:val="0"/>
        <w:sz w:val="28"/>
      </w:rPr>
    </w:lvl>
  </w:abstractNum>
  <w:abstractNum w:abstractNumId="72">
    <w:nsid w:val="69D55307"/>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73">
    <w:nsid w:val="6A64449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74">
    <w:nsid w:val="6AA92090"/>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75">
    <w:nsid w:val="6B4E59BE"/>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76">
    <w:nsid w:val="6C0F474D"/>
    <w:multiLevelType w:val="singleLevel"/>
    <w:tmpl w:val="AADAD6E2"/>
    <w:lvl w:ilvl="0">
      <w:start w:val="1"/>
      <w:numFmt w:val="bullet"/>
      <w:lvlText w:val=""/>
      <w:lvlJc w:val="left"/>
      <w:pPr>
        <w:tabs>
          <w:tab w:val="num" w:pos="360"/>
        </w:tabs>
        <w:ind w:left="360" w:hanging="360"/>
      </w:pPr>
      <w:rPr>
        <w:rFonts w:ascii="Wingdings" w:hAnsi="Wingdings" w:hint="default"/>
        <w:outline w:val="0"/>
        <w:shadow w:val="0"/>
        <w:emboss/>
        <w:imprint w:val="0"/>
        <w:sz w:val="16"/>
      </w:rPr>
    </w:lvl>
  </w:abstractNum>
  <w:abstractNum w:abstractNumId="77">
    <w:nsid w:val="6DA21D13"/>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78">
    <w:nsid w:val="6F26554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79">
    <w:nsid w:val="713D740F"/>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80">
    <w:nsid w:val="72741DC8"/>
    <w:multiLevelType w:val="singleLevel"/>
    <w:tmpl w:val="6202464E"/>
    <w:lvl w:ilvl="0">
      <w:start w:val="1"/>
      <w:numFmt w:val="decimal"/>
      <w:lvlText w:val="%1."/>
      <w:lvlJc w:val="left"/>
      <w:pPr>
        <w:tabs>
          <w:tab w:val="num" w:pos="394"/>
        </w:tabs>
        <w:ind w:left="394" w:hanging="360"/>
      </w:pPr>
      <w:rPr>
        <w:rFonts w:hint="default"/>
      </w:rPr>
    </w:lvl>
  </w:abstractNum>
  <w:abstractNum w:abstractNumId="81">
    <w:nsid w:val="74B0538A"/>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82">
    <w:nsid w:val="761730D6"/>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83">
    <w:nsid w:val="77A71E22"/>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4">
    <w:nsid w:val="77DC7FE4"/>
    <w:multiLevelType w:val="singleLevel"/>
    <w:tmpl w:val="21620576"/>
    <w:lvl w:ilvl="0">
      <w:start w:val="1"/>
      <w:numFmt w:val="decimal"/>
      <w:lvlText w:val="%1."/>
      <w:lvlJc w:val="left"/>
      <w:pPr>
        <w:tabs>
          <w:tab w:val="num" w:pos="644"/>
        </w:tabs>
        <w:ind w:left="644" w:hanging="360"/>
      </w:pPr>
      <w:rPr>
        <w:rFonts w:hint="default"/>
        <w:b w:val="0"/>
      </w:rPr>
    </w:lvl>
  </w:abstractNum>
  <w:abstractNum w:abstractNumId="85">
    <w:nsid w:val="77F9557D"/>
    <w:multiLevelType w:val="multilevel"/>
    <w:tmpl w:val="E84C51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94342B1"/>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87">
    <w:nsid w:val="7CDB4399"/>
    <w:multiLevelType w:val="singleLevel"/>
    <w:tmpl w:val="2B907684"/>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8">
    <w:nsid w:val="7DAA27E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89">
    <w:nsid w:val="7FA11729"/>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abstractNum w:abstractNumId="90">
    <w:nsid w:val="7FE424FC"/>
    <w:multiLevelType w:val="singleLevel"/>
    <w:tmpl w:val="F5D80952"/>
    <w:lvl w:ilvl="0">
      <w:start w:val="1"/>
      <w:numFmt w:val="bullet"/>
      <w:lvlText w:val=""/>
      <w:lvlJc w:val="left"/>
      <w:pPr>
        <w:tabs>
          <w:tab w:val="num" w:pos="360"/>
        </w:tabs>
        <w:ind w:left="360" w:hanging="360"/>
      </w:pPr>
      <w:rPr>
        <w:rFonts w:ascii="Wingdings" w:hAnsi="Wingdings" w:hint="default"/>
        <w:caps/>
        <w:outline w:val="0"/>
        <w:shadow w:val="0"/>
        <w:emboss/>
        <w:imprint w:val="0"/>
        <w:sz w:val="24"/>
      </w:rPr>
    </w:lvl>
  </w:abstractNum>
  <w:num w:numId="1">
    <w:abstractNumId w:val="51"/>
  </w:num>
  <w:num w:numId="2">
    <w:abstractNumId w:val="85"/>
  </w:num>
  <w:num w:numId="3">
    <w:abstractNumId w:val="25"/>
  </w:num>
  <w:num w:numId="4">
    <w:abstractNumId w:val="80"/>
  </w:num>
  <w:num w:numId="5">
    <w:abstractNumId w:val="50"/>
  </w:num>
  <w:num w:numId="6">
    <w:abstractNumId w:val="65"/>
  </w:num>
  <w:num w:numId="7">
    <w:abstractNumId w:val="4"/>
  </w:num>
  <w:num w:numId="8">
    <w:abstractNumId w:val="62"/>
  </w:num>
  <w:num w:numId="9">
    <w:abstractNumId w:val="41"/>
  </w:num>
  <w:num w:numId="10">
    <w:abstractNumId w:val="84"/>
  </w:num>
  <w:num w:numId="11">
    <w:abstractNumId w:val="68"/>
  </w:num>
  <w:num w:numId="12">
    <w:abstractNumId w:val="12"/>
  </w:num>
  <w:num w:numId="13">
    <w:abstractNumId w:val="69"/>
  </w:num>
  <w:num w:numId="14">
    <w:abstractNumId w:val="9"/>
  </w:num>
  <w:num w:numId="15">
    <w:abstractNumId w:val="64"/>
  </w:num>
  <w:num w:numId="16">
    <w:abstractNumId w:val="20"/>
  </w:num>
  <w:num w:numId="17">
    <w:abstractNumId w:val="45"/>
  </w:num>
  <w:num w:numId="18">
    <w:abstractNumId w:val="61"/>
  </w:num>
  <w:num w:numId="19">
    <w:abstractNumId w:val="19"/>
  </w:num>
  <w:num w:numId="20">
    <w:abstractNumId w:val="22"/>
  </w:num>
  <w:num w:numId="21">
    <w:abstractNumId w:val="33"/>
  </w:num>
  <w:num w:numId="22">
    <w:abstractNumId w:val="23"/>
  </w:num>
  <w:num w:numId="23">
    <w:abstractNumId w:val="24"/>
  </w:num>
  <w:num w:numId="24">
    <w:abstractNumId w:val="3"/>
  </w:num>
  <w:num w:numId="25">
    <w:abstractNumId w:val="30"/>
  </w:num>
  <w:num w:numId="26">
    <w:abstractNumId w:val="87"/>
  </w:num>
  <w:num w:numId="27">
    <w:abstractNumId w:val="5"/>
  </w:num>
  <w:num w:numId="28">
    <w:abstractNumId w:val="67"/>
  </w:num>
  <w:num w:numId="29">
    <w:abstractNumId w:val="14"/>
  </w:num>
  <w:num w:numId="30">
    <w:abstractNumId w:val="40"/>
  </w:num>
  <w:num w:numId="31">
    <w:abstractNumId w:val="35"/>
  </w:num>
  <w:num w:numId="32">
    <w:abstractNumId w:val="90"/>
  </w:num>
  <w:num w:numId="33">
    <w:abstractNumId w:val="17"/>
  </w:num>
  <w:num w:numId="34">
    <w:abstractNumId w:val="60"/>
  </w:num>
  <w:num w:numId="35">
    <w:abstractNumId w:val="79"/>
  </w:num>
  <w:num w:numId="36">
    <w:abstractNumId w:val="39"/>
  </w:num>
  <w:num w:numId="37">
    <w:abstractNumId w:val="81"/>
  </w:num>
  <w:num w:numId="38">
    <w:abstractNumId w:val="15"/>
  </w:num>
  <w:num w:numId="39">
    <w:abstractNumId w:val="1"/>
  </w:num>
  <w:num w:numId="40">
    <w:abstractNumId w:val="10"/>
  </w:num>
  <w:num w:numId="41">
    <w:abstractNumId w:val="63"/>
  </w:num>
  <w:num w:numId="42">
    <w:abstractNumId w:val="13"/>
  </w:num>
  <w:num w:numId="43">
    <w:abstractNumId w:val="36"/>
  </w:num>
  <w:num w:numId="44">
    <w:abstractNumId w:val="86"/>
  </w:num>
  <w:num w:numId="45">
    <w:abstractNumId w:val="32"/>
  </w:num>
  <w:num w:numId="46">
    <w:abstractNumId w:val="11"/>
  </w:num>
  <w:num w:numId="47">
    <w:abstractNumId w:val="55"/>
  </w:num>
  <w:num w:numId="48">
    <w:abstractNumId w:val="74"/>
  </w:num>
  <w:num w:numId="49">
    <w:abstractNumId w:val="82"/>
  </w:num>
  <w:num w:numId="50">
    <w:abstractNumId w:val="52"/>
  </w:num>
  <w:num w:numId="51">
    <w:abstractNumId w:val="88"/>
  </w:num>
  <w:num w:numId="52">
    <w:abstractNumId w:val="47"/>
  </w:num>
  <w:num w:numId="53">
    <w:abstractNumId w:val="57"/>
  </w:num>
  <w:num w:numId="54">
    <w:abstractNumId w:val="27"/>
  </w:num>
  <w:num w:numId="55">
    <w:abstractNumId w:val="31"/>
  </w:num>
  <w:num w:numId="56">
    <w:abstractNumId w:val="6"/>
  </w:num>
  <w:num w:numId="57">
    <w:abstractNumId w:val="66"/>
  </w:num>
  <w:num w:numId="58">
    <w:abstractNumId w:val="0"/>
  </w:num>
  <w:num w:numId="59">
    <w:abstractNumId w:val="16"/>
  </w:num>
  <w:num w:numId="60">
    <w:abstractNumId w:val="49"/>
  </w:num>
  <w:num w:numId="61">
    <w:abstractNumId w:val="8"/>
  </w:num>
  <w:num w:numId="62">
    <w:abstractNumId w:val="53"/>
  </w:num>
  <w:num w:numId="63">
    <w:abstractNumId w:val="78"/>
  </w:num>
  <w:num w:numId="64">
    <w:abstractNumId w:val="21"/>
  </w:num>
  <w:num w:numId="65">
    <w:abstractNumId w:val="73"/>
  </w:num>
  <w:num w:numId="66">
    <w:abstractNumId w:val="75"/>
  </w:num>
  <w:num w:numId="67">
    <w:abstractNumId w:val="18"/>
  </w:num>
  <w:num w:numId="68">
    <w:abstractNumId w:val="70"/>
  </w:num>
  <w:num w:numId="69">
    <w:abstractNumId w:val="59"/>
  </w:num>
  <w:num w:numId="70">
    <w:abstractNumId w:val="26"/>
  </w:num>
  <w:num w:numId="71">
    <w:abstractNumId w:val="89"/>
  </w:num>
  <w:num w:numId="72">
    <w:abstractNumId w:val="46"/>
  </w:num>
  <w:num w:numId="73">
    <w:abstractNumId w:val="7"/>
  </w:num>
  <w:num w:numId="74">
    <w:abstractNumId w:val="37"/>
  </w:num>
  <w:num w:numId="75">
    <w:abstractNumId w:val="34"/>
  </w:num>
  <w:num w:numId="76">
    <w:abstractNumId w:val="43"/>
  </w:num>
  <w:num w:numId="77">
    <w:abstractNumId w:val="76"/>
  </w:num>
  <w:num w:numId="78">
    <w:abstractNumId w:val="71"/>
  </w:num>
  <w:num w:numId="79">
    <w:abstractNumId w:val="54"/>
  </w:num>
  <w:num w:numId="80">
    <w:abstractNumId w:val="56"/>
  </w:num>
  <w:num w:numId="81">
    <w:abstractNumId w:val="38"/>
  </w:num>
  <w:num w:numId="82">
    <w:abstractNumId w:val="44"/>
  </w:num>
  <w:num w:numId="83">
    <w:abstractNumId w:val="77"/>
  </w:num>
  <w:num w:numId="84">
    <w:abstractNumId w:val="72"/>
  </w:num>
  <w:num w:numId="85">
    <w:abstractNumId w:val="29"/>
  </w:num>
  <w:num w:numId="86">
    <w:abstractNumId w:val="83"/>
  </w:num>
  <w:num w:numId="87">
    <w:abstractNumId w:val="28"/>
  </w:num>
  <w:num w:numId="88">
    <w:abstractNumId w:val="58"/>
  </w:num>
  <w:num w:numId="89">
    <w:abstractNumId w:val="48"/>
  </w:num>
  <w:num w:numId="90">
    <w:abstractNumId w:val="42"/>
  </w:num>
  <w:num w:numId="91">
    <w:abstractNumId w:val="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826"/>
    <w:rsid w:val="00223826"/>
    <w:rsid w:val="006216F9"/>
    <w:rsid w:val="00975F38"/>
    <w:rsid w:val="00A5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90E9C00B-CAEA-4FF3-BC1F-BE9806F6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26697</Words>
  <Characters>152175</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Роль финансового анализа в современных условиях</vt:lpstr>
    </vt:vector>
  </TitlesOfParts>
  <Company> </Company>
  <LinksUpToDate>false</LinksUpToDate>
  <CharactersWithSpaces>178515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финансового анализа в современных условиях</dc:title>
  <dc:subject/>
  <dc:creator>Судник</dc:creator>
  <cp:keywords/>
  <cp:lastModifiedBy>admin</cp:lastModifiedBy>
  <cp:revision>2</cp:revision>
  <cp:lastPrinted>2000-09-19T20:56:00Z</cp:lastPrinted>
  <dcterms:created xsi:type="dcterms:W3CDTF">2014-02-08T13:00:00Z</dcterms:created>
  <dcterms:modified xsi:type="dcterms:W3CDTF">2014-02-08T13:00:00Z</dcterms:modified>
</cp:coreProperties>
</file>