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6C" w:rsidRPr="00AF1453" w:rsidRDefault="0099406C" w:rsidP="00AF1453">
      <w:pPr>
        <w:spacing w:before="120"/>
        <w:rPr>
          <w:sz w:val="32"/>
          <w:szCs w:val="32"/>
        </w:rPr>
      </w:pPr>
      <w:r w:rsidRPr="00AF1453">
        <w:rPr>
          <w:sz w:val="32"/>
          <w:szCs w:val="32"/>
        </w:rPr>
        <w:t>Физическая и умственная деятельность как неделимое целое</w:t>
      </w:r>
    </w:p>
    <w:p w:rsidR="0099406C" w:rsidRPr="00AF1453" w:rsidRDefault="0099406C" w:rsidP="0099406C">
      <w:pPr>
        <w:spacing w:before="120"/>
        <w:ind w:firstLine="567"/>
        <w:jc w:val="both"/>
        <w:rPr>
          <w:b w:val="0"/>
          <w:bCs w:val="0"/>
          <w:sz w:val="28"/>
          <w:szCs w:val="28"/>
        </w:rPr>
      </w:pPr>
      <w:r w:rsidRPr="00AF1453">
        <w:rPr>
          <w:b w:val="0"/>
          <w:bCs w:val="0"/>
          <w:sz w:val="28"/>
          <w:szCs w:val="28"/>
        </w:rPr>
        <w:t>Доклад подготовил Гавриленко Р.В.</w:t>
      </w:r>
    </w:p>
    <w:p w:rsidR="0099406C" w:rsidRPr="00AF1453" w:rsidRDefault="0099406C" w:rsidP="0099406C">
      <w:pPr>
        <w:spacing w:before="120"/>
        <w:ind w:firstLine="567"/>
        <w:jc w:val="both"/>
        <w:rPr>
          <w:b w:val="0"/>
          <w:bCs w:val="0"/>
          <w:sz w:val="28"/>
          <w:szCs w:val="28"/>
        </w:rPr>
      </w:pPr>
      <w:r w:rsidRPr="00AF1453">
        <w:rPr>
          <w:b w:val="0"/>
          <w:bCs w:val="0"/>
          <w:sz w:val="28"/>
          <w:szCs w:val="28"/>
        </w:rPr>
        <w:t>Ростовский Государственный Университет</w:t>
      </w:r>
    </w:p>
    <w:p w:rsidR="0099406C" w:rsidRPr="00AF1453" w:rsidRDefault="0099406C" w:rsidP="0099406C">
      <w:pPr>
        <w:spacing w:before="120"/>
        <w:ind w:firstLine="567"/>
        <w:jc w:val="both"/>
        <w:rPr>
          <w:b w:val="0"/>
          <w:bCs w:val="0"/>
          <w:sz w:val="28"/>
          <w:szCs w:val="28"/>
        </w:rPr>
      </w:pPr>
      <w:r w:rsidRPr="00AF1453">
        <w:rPr>
          <w:b w:val="0"/>
          <w:bCs w:val="0"/>
          <w:sz w:val="28"/>
          <w:szCs w:val="28"/>
        </w:rPr>
        <w:t>Юридический факультет</w:t>
      </w:r>
    </w:p>
    <w:p w:rsidR="0099406C" w:rsidRPr="00AF1453" w:rsidRDefault="0099406C" w:rsidP="0099406C">
      <w:pPr>
        <w:spacing w:before="120"/>
        <w:ind w:firstLine="567"/>
        <w:jc w:val="both"/>
        <w:rPr>
          <w:b w:val="0"/>
          <w:bCs w:val="0"/>
          <w:sz w:val="28"/>
          <w:szCs w:val="28"/>
        </w:rPr>
      </w:pPr>
      <w:r w:rsidRPr="00AF1453">
        <w:rPr>
          <w:b w:val="0"/>
          <w:bCs w:val="0"/>
          <w:sz w:val="28"/>
          <w:szCs w:val="28"/>
        </w:rPr>
        <w:t>1998 г.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Еще в глубокой древности врачи и философы считали, что здоровым быть невозможно без занятий физической культурой. Древнегреческий философ Платон называл движение “целительной частью медицины”, а писатель и историк Плутарх – “кладовой жизни”. Всегда ли мы ценим то чтобы эта “кладовая” не опустошалась? К сожалению, нет.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На различных этапах развития человек все дальше отходит от физического труда. Так раньше доля ручного труда в процессе производства составляла 95%, остальное приходилось на использование немногочисленных паровых машин и вьючных животных. Сегодня, в век научно технического процесса человечество практически отошло от масштабного использования ручного труда тем самым “развязав руки” так называемым болезням века.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Многие люди пытаются полностью оградить себя от физических нагрузок, думая, что чем меньше они подвергаются физическим нагрузкам, тем здоровее они становятся. Многие студенты пытаются</w:t>
      </w:r>
      <w:r>
        <w:rPr>
          <w:b w:val="0"/>
          <w:bCs w:val="0"/>
          <w:sz w:val="24"/>
          <w:szCs w:val="24"/>
        </w:rPr>
        <w:t xml:space="preserve"> </w:t>
      </w:r>
      <w:r w:rsidRPr="00BF6557">
        <w:rPr>
          <w:b w:val="0"/>
          <w:bCs w:val="0"/>
          <w:sz w:val="24"/>
          <w:szCs w:val="24"/>
        </w:rPr>
        <w:t>уменьшить физические нагрузки, тем самым, подрывая свое здоровье. Они всеми путями пытаются добыть справки об освобождении и при это находят поддержку у родителей и, что самое ужасное у врачей.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Известно, что постоянное нервно-психическое перенапряжение и хроническое умственное переутомление без физической разрядки вызывают тяжелые функциональные расстройства в организме, снижение работоспособности и наступление преждевременной старости.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Установлено, что регулярные физические упражнения уменьшают в кровотоке количество холестерина, способствующего развитию атеросклероза. Одновременно происходит активизация антисвертывающей системы, препятствующей образованию тромбов в сосудах. За счет умеренного увеличения общего содержания в крови ионов калия и уменьшения ионов натрия нормализуется сократительная функция миокарда. Надпочечники выделяют в кровь “гормон хорошего настроения”. Если все это принять во внимание то не приходится удивляться, что, например, в швейцарском городе Блатендорфе, расположенном в горах, где жители могут только ходить и бегать не зарегистрировано ни одного случая сердечно-сосудистых заболеваний.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Длительная равномерная нагрузка в виде бега укрепляет иммунную систему за счет активизации, обновления и увеличения состава белых кровяных телец, стимулирует кроветворение, увеличивая содержание в крови гемоглобина. Медицинские наблюдения показали, что под влиянием регулярных занятий бегом может ускоряться обновление и клеток пищеварительных желез, тормозиться процесс замещения мышечной ткани жировой, а нормализация в крови количества холестерина выполняет защитную роль в развитии не только атеросклероза, но и рака. Нью-йоркское страховое общество обследовало 100 тысяч клиентов и обнаружило, что у занимающихся бегом смертность от “болезней цивилизации” в 3 раза меньше, чем у остальной части населения.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Физические упражнения – важное средство предупреждения нарушений углеводного обмена. Например, врачам из шведского города Мальме за полгода спортивных тренировок без применения каких-либо других средств удалось вывести из “зоны риска” 100 человек, которые проявляли предрасположенность к заболеванию сахарным диабетом.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Возможности мобилизации физиологических резервов во время интенсивной физической работы очень велики. Установлено, например, что минутный объем дыхания по сравнению с покоем возрастает в 20-30 раз, пульс – с 50-60 до 240 ударов в 1 мин, а артериальное давление – с 120/80 до 200/40 мм рт. ст.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 xml:space="preserve">Под влиянием физических упражнений улучшается кровоснабжение мышечной ткани (в том числе и сердечной мышцы). Во время физической нагрузки на 1 мм поперечного сечения мышцы может открыться 2500 капилляров против 30-80 в состоянии покоя. Больше всего увеличение количества капилляров происходит в коре лобной доли. Одновременно было зарегистрировано увеличение длины капилляров и увеличение плотности капиллярной сети. 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Это показывает нам что, улучшая кислородное снабжение нервных клеток головного мозга, тем самым способствует повышению не только физической, но и умственной работоспособности. Иными словами, физкультура в значительной мере помогает… мыслить. Это совпадает и с утверждением Аристотеля относительно того, что мысль становится живее, когда тело разогрето прогулкой. Свои уроки он проводил, как известно, прогуливаясь вместе с учениками. И наоборот, недостаток мышечных движений как бы детренирует, ослабляет не только наши мышцы, но и наш мозг, делает его уязвимым различного рода поражениям.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 наш век атома и кибернетики умственный труд все больше вытесняет физический или тесно сливается с ним. Но, как я старался показать, напряженный умственный труд требует очень хорошей физической подготовки человека.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“Всю мою жизнь, - писал И.П.Павлов, я любил и люблю умственный труд, и физический, и, пожалуй, даже больше второй. А особенно чувствовал себя удовлетворенным, когда в последний вносил какую-нибудь хорошую догадку, т.е. соединял голову с руками”.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Основатель дела физического воспитания в России выдающийся врачи педагог П.Ф.Лесграф неоднократно подчеркивал, что несоответствие слабого тела и развитой умственной деятельности – “тела и духа” рано или поздно скажется отрицательно на общем состоянии и здоровье человека. “Такое нарушение гармонии… писал он, - не остается безнаказанным – оно неизбежно влечет за собой бессилие внешних проявлений: мысль и понимание могут быть, но не будет надлежащей энергии для последовательной проверки идей и настойчивого проведения и применения их на практике”.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Многие считают, что поддерживать высокую умственную работоспособность помогает специальная “гимнастика мозга”. Речь идет о так называемой стойке на голове. Это упражнение в</w:t>
      </w:r>
      <w:r>
        <w:rPr>
          <w:b w:val="0"/>
          <w:bCs w:val="0"/>
          <w:sz w:val="24"/>
          <w:szCs w:val="24"/>
        </w:rPr>
        <w:t xml:space="preserve"> </w:t>
      </w:r>
      <w:r w:rsidRPr="00BF6557">
        <w:rPr>
          <w:b w:val="0"/>
          <w:bCs w:val="0"/>
          <w:sz w:val="24"/>
          <w:szCs w:val="24"/>
        </w:rPr>
        <w:t>сочетании с ритмичным сгибанием и разгибанием ног в коленных и тазобедренных суставах не только усиливает приток крови к клеткам мозга, укрепляет сосуды, но еще и способствует оттоку венозной крови от нижних конечностей и тазовых органов, т.е. является важным средством профилактики варикозного расширения вен, геморроя, почечно-каменной болезни.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Движение – это прекрасно и ничем не заменимо, но оно не панацея. Нельзя избавиться от недугов и страданий, не изменив весь строй своей личности. Равномерная двигательная нагрузка в виде бега укрепляет иммунную систему за счет активизации, обновления, и увеличения состава белых кровяных телец</w:t>
      </w:r>
    </w:p>
    <w:p w:rsidR="0099406C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Две с половиной тысячи лет назад в Элладе на громадной скале были высечены слова: “Если хочешь быть сильным – бегай, хочешь быть красивым – бегай, хочешь быть умным – бегай”. При правильно подобранной дозировке бег – одно из эффективных средств сохранения здоровья.</w:t>
      </w:r>
      <w:r>
        <w:rPr>
          <w:b w:val="0"/>
          <w:bCs w:val="0"/>
          <w:sz w:val="24"/>
          <w:szCs w:val="24"/>
        </w:rPr>
        <w:t xml:space="preserve"> </w:t>
      </w:r>
    </w:p>
    <w:p w:rsidR="0099406C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Бег необходим для организма. Сердце, желудок, кишечник, печень, почки и другие органы нашего тела в течение миллионов лет формировались в условиях постоянных движений. При ограничении движений функции этих органов нарушаются. Говоря словами Горация, если не бегаешь, пока здоров, будешь бегать, когда заболеешь.</w:t>
      </w:r>
      <w:r>
        <w:rPr>
          <w:b w:val="0"/>
          <w:bCs w:val="0"/>
          <w:sz w:val="24"/>
          <w:szCs w:val="24"/>
        </w:rPr>
        <w:t xml:space="preserve"> 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Практически здоровый человек должен посвящать бегу ежедневно минимум 15-20 минут, пробегая за это время в общей сложности 3-4 км.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Для бега не помеха и старость. Например, некогда известный легкоатлет Джо Дикине, которого журналисты давно окрестили “дедушкой бега”, в свои 90 с лишним лет каждое воскресенье пробегал около 7 км. Еще более удивительно спортивное долголетие американца Лэрри Льюиса. В свои 102 года он пробегал каждое утро 10 км. Дистанцию 100 ярдов (91 м) Лэрри Льюис преодолевал за 17,3 с (на 0,5 с быстрее, чем в 101 год).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 литературе часто вспоминают о лучшем бегуне древнегреческого войска Филиппиде, который пробежал в 490г. до н.э. расстояние от Марафона до Афин (42 км 195 м), чтобы сообщить о победе греков над персами, и тут же умер. По другим источникам перед битвой Филиппид “сбегал” через горный перевал в спарту, чтобы заручиться помощью союзников, и пробежал при этом за двое суток свыше 200 км. Если</w:t>
      </w:r>
      <w:r>
        <w:rPr>
          <w:b w:val="0"/>
          <w:bCs w:val="0"/>
          <w:sz w:val="24"/>
          <w:szCs w:val="24"/>
        </w:rPr>
        <w:t xml:space="preserve"> </w:t>
      </w:r>
      <w:r w:rsidRPr="00BF6557">
        <w:rPr>
          <w:b w:val="0"/>
          <w:bCs w:val="0"/>
          <w:sz w:val="24"/>
          <w:szCs w:val="24"/>
        </w:rPr>
        <w:t>учесть, что после такой “пробежки” гонец принял участие в знаменитой битве на Марафонской равнине, то выносливости этого человека можно только удивляться.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Как ни полезен бег для здоровья, но заниматься им надо не бесконтрольно, а в соответствии с рекомендациями разработанными специалистами. В противном случае исход может быть весьма печальным. Например, застрельщик массового увлечения бегом в США Джеймс Фикс скоропостижно скончался в возрасте 52 лет во время очередной пробежки. Причиной его смерти, по мнению врачей, явились наследственная предрасположенность к инфаркту миокарда, наличие в прошлом таких факторов риска, как очень частое курение и избыточный вес, и при этом слишком интенсивные занятия бегом по 30 мин 3-4 раза в неделю.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Известны и другие случаи смерти от инфаркта миокарда вызванные передозировкой в беге. Эту печальную статистику, в частности пополняют 45-летний Александро Беверини и 75-летний заведущий кафедрой терапии Кировского медицинского института профессор В.С.Нестеров. А вот у официанта из Сан-Франциско Лэрри Льюиса, который умер в возрасте 106 лет и за день до смерти совершил свою последнюю 10-километровую пробежку, кровеносные сосуды и сердце по заключению удивленного патологоанатома находились в прекрасном состоянии.</w:t>
      </w:r>
    </w:p>
    <w:p w:rsidR="0099406C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При скоростном беге частота сердечных сокращений может достигать 200-210 ударов в минуту. Зато под влиянием систематических занятий бегом работа сердца в покое становится чуть ли не в 2 раза экономичней, чем у нетренированных людей. У опытных бегунов она сокращается до 35-40 раз в минуту.</w:t>
      </w:r>
      <w:r>
        <w:rPr>
          <w:b w:val="0"/>
          <w:bCs w:val="0"/>
          <w:sz w:val="24"/>
          <w:szCs w:val="24"/>
        </w:rPr>
        <w:t xml:space="preserve"> </w:t>
      </w:r>
    </w:p>
    <w:p w:rsidR="0099406C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Движение – сущность жизни. Движение – это и основа здоровья. Настоящая физическая культура, - писал известный авиаконструктор О.К. Антонов, - это разумное отношение к организму – вместилищу нашего разума – все 24 часа в сутки.</w:t>
      </w:r>
      <w:r>
        <w:rPr>
          <w:b w:val="0"/>
          <w:bCs w:val="0"/>
          <w:sz w:val="24"/>
          <w:szCs w:val="24"/>
        </w:rPr>
        <w:t xml:space="preserve"> </w:t>
      </w:r>
    </w:p>
    <w:p w:rsidR="0099406C" w:rsidRPr="00BF6557" w:rsidRDefault="0099406C" w:rsidP="0099406C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Я хочу еще раз подчеркнуть: не утренняя зарядка, даже не спортивные занятия несколько раз в неделю, а постоянная круглосуточная культура отношения к самому себе, оптимальный физический образ жизни делают существование человека полноценным.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06C"/>
    <w:rsid w:val="002A5BAE"/>
    <w:rsid w:val="00616072"/>
    <w:rsid w:val="008B35EE"/>
    <w:rsid w:val="0099406C"/>
    <w:rsid w:val="00AF1453"/>
    <w:rsid w:val="00B42C45"/>
    <w:rsid w:val="00B47B6A"/>
    <w:rsid w:val="00BF6557"/>
    <w:rsid w:val="00E0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3FDD0D-929D-45F3-8416-CF9A362E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06C"/>
    <w:pPr>
      <w:autoSpaceDE w:val="0"/>
      <w:autoSpaceDN w:val="0"/>
      <w:spacing w:after="0" w:line="240" w:lineRule="auto"/>
      <w:jc w:val="center"/>
    </w:pPr>
    <w:rPr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  <w:jc w:val="left"/>
    </w:pPr>
    <w:rPr>
      <w:rFonts w:ascii="Tahoma" w:hAnsi="Tahoma" w:cs="Tahoma"/>
      <w:b w:val="0"/>
      <w:bCs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b/>
      <w:bCs/>
      <w:sz w:val="18"/>
      <w:szCs w:val="18"/>
      <w:lang w:val="ru-RU" w:eastAsia="ru-RU"/>
    </w:rPr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 w:val="0"/>
      <w:bCs w:val="0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6301</Words>
  <Characters>3593</Characters>
  <Application>Microsoft Office Word</Application>
  <DocSecurity>0</DocSecurity>
  <Lines>29</Lines>
  <Paragraphs>19</Paragraphs>
  <ScaleCrop>false</ScaleCrop>
  <Company>Home</Company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Физическая и умственная деятельность как неделимое целое</dc:title>
  <dc:subject/>
  <dc:creator>User</dc:creator>
  <cp:keywords/>
  <dc:description/>
  <cp:lastModifiedBy>admin</cp:lastModifiedBy>
  <cp:revision>2</cp:revision>
  <dcterms:created xsi:type="dcterms:W3CDTF">2014-01-25T10:26:00Z</dcterms:created>
  <dcterms:modified xsi:type="dcterms:W3CDTF">2014-01-25T10:26:00Z</dcterms:modified>
</cp:coreProperties>
</file>