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A52" w:rsidRDefault="00425A52">
      <w:pPr>
        <w:pStyle w:val="34"/>
      </w:pPr>
      <w:bookmarkStart w:id="0" w:name="_Toc27120782"/>
      <w:r>
        <w:t>Физическая культура в обеспечении здоровья.</w:t>
      </w:r>
      <w:r>
        <w:br/>
        <w:t>Здоровый образ жизни студентов.</w:t>
      </w:r>
      <w:bookmarkEnd w:id="0"/>
    </w:p>
    <w:p w:rsidR="00425A52" w:rsidRDefault="00425A52">
      <w:pPr>
        <w:pStyle w:val="5"/>
      </w:pPr>
      <w:bookmarkStart w:id="1" w:name="_Toc27120783"/>
      <w:r>
        <w:t>Содержание</w:t>
      </w:r>
    </w:p>
    <w:p w:rsidR="00425A52" w:rsidRDefault="00425A52"/>
    <w:p w:rsidR="00425A52" w:rsidRDefault="00425A52">
      <w:pPr>
        <w:pStyle w:val="25"/>
        <w:rPr>
          <w:noProof/>
          <w:sz w:val="24"/>
          <w:szCs w:val="24"/>
        </w:rPr>
      </w:pPr>
      <w:r w:rsidRPr="00943218">
        <w:rPr>
          <w:rStyle w:val="a5"/>
          <w:noProof/>
        </w:rPr>
        <w:t>Введение</w:t>
      </w:r>
      <w:r>
        <w:rPr>
          <w:noProof/>
          <w:webHidden/>
        </w:rPr>
        <w:tab/>
        <w:t>3</w:t>
      </w:r>
    </w:p>
    <w:p w:rsidR="00425A52" w:rsidRDefault="00425A52">
      <w:pPr>
        <w:pStyle w:val="25"/>
        <w:rPr>
          <w:noProof/>
          <w:sz w:val="24"/>
          <w:szCs w:val="24"/>
        </w:rPr>
      </w:pPr>
      <w:r w:rsidRPr="00943218">
        <w:rPr>
          <w:rStyle w:val="a5"/>
          <w:noProof/>
        </w:rPr>
        <w:t>Влияние оздоровительной физической культуры на организм</w:t>
      </w:r>
      <w:r>
        <w:rPr>
          <w:noProof/>
          <w:webHidden/>
        </w:rPr>
        <w:tab/>
        <w:t>4</w:t>
      </w:r>
    </w:p>
    <w:p w:rsidR="00425A52" w:rsidRDefault="00425A52">
      <w:pPr>
        <w:pStyle w:val="25"/>
        <w:rPr>
          <w:noProof/>
          <w:sz w:val="24"/>
          <w:szCs w:val="24"/>
        </w:rPr>
      </w:pPr>
      <w:r w:rsidRPr="00943218">
        <w:rPr>
          <w:rStyle w:val="a5"/>
          <w:noProof/>
        </w:rPr>
        <w:t>Общая система воспитания и физической подготовки</w:t>
      </w:r>
      <w:r>
        <w:rPr>
          <w:noProof/>
          <w:webHidden/>
        </w:rPr>
        <w:tab/>
        <w:t>9</w:t>
      </w:r>
    </w:p>
    <w:p w:rsidR="00425A52" w:rsidRDefault="00425A52">
      <w:pPr>
        <w:pStyle w:val="33"/>
        <w:tabs>
          <w:tab w:val="left" w:pos="960"/>
          <w:tab w:val="right" w:leader="dot" w:pos="9061"/>
        </w:tabs>
        <w:rPr>
          <w:noProof/>
        </w:rPr>
      </w:pPr>
      <w:r w:rsidRPr="00943218">
        <w:rPr>
          <w:rStyle w:val="a5"/>
          <w:noProof/>
        </w:rPr>
        <w:t>1.</w:t>
      </w:r>
      <w:r>
        <w:rPr>
          <w:noProof/>
        </w:rPr>
        <w:tab/>
      </w:r>
      <w:r w:rsidRPr="00943218">
        <w:rPr>
          <w:rStyle w:val="a5"/>
          <w:noProof/>
        </w:rPr>
        <w:t>Принцип сознательности и активности</w:t>
      </w:r>
      <w:r>
        <w:rPr>
          <w:noProof/>
          <w:webHidden/>
        </w:rPr>
        <w:tab/>
        <w:t>9</w:t>
      </w:r>
    </w:p>
    <w:p w:rsidR="00425A52" w:rsidRDefault="00425A52">
      <w:pPr>
        <w:pStyle w:val="33"/>
        <w:tabs>
          <w:tab w:val="left" w:pos="960"/>
          <w:tab w:val="right" w:leader="dot" w:pos="9061"/>
        </w:tabs>
        <w:rPr>
          <w:noProof/>
        </w:rPr>
      </w:pPr>
      <w:r w:rsidRPr="00943218">
        <w:rPr>
          <w:rStyle w:val="a5"/>
          <w:noProof/>
          <w:snapToGrid w:val="0"/>
        </w:rPr>
        <w:t>2.</w:t>
      </w:r>
      <w:r>
        <w:rPr>
          <w:noProof/>
        </w:rPr>
        <w:tab/>
      </w:r>
      <w:r w:rsidRPr="00943218">
        <w:rPr>
          <w:rStyle w:val="a5"/>
          <w:noProof/>
          <w:snapToGrid w:val="0"/>
        </w:rPr>
        <w:t>Принцип наглядности</w:t>
      </w:r>
      <w:r>
        <w:rPr>
          <w:noProof/>
          <w:webHidden/>
        </w:rPr>
        <w:tab/>
        <w:t>10</w:t>
      </w:r>
    </w:p>
    <w:p w:rsidR="00425A52" w:rsidRDefault="00425A52">
      <w:pPr>
        <w:pStyle w:val="33"/>
        <w:tabs>
          <w:tab w:val="left" w:pos="960"/>
          <w:tab w:val="right" w:leader="dot" w:pos="9061"/>
        </w:tabs>
        <w:rPr>
          <w:noProof/>
        </w:rPr>
      </w:pPr>
      <w:r w:rsidRPr="00943218">
        <w:rPr>
          <w:rStyle w:val="a5"/>
          <w:noProof/>
          <w:snapToGrid w:val="0"/>
        </w:rPr>
        <w:t>3.</w:t>
      </w:r>
      <w:r>
        <w:rPr>
          <w:noProof/>
        </w:rPr>
        <w:tab/>
      </w:r>
      <w:r w:rsidRPr="00943218">
        <w:rPr>
          <w:rStyle w:val="a5"/>
          <w:noProof/>
          <w:snapToGrid w:val="0"/>
        </w:rPr>
        <w:t>Принцип доступности и индивидуализации</w:t>
      </w:r>
      <w:r>
        <w:rPr>
          <w:noProof/>
          <w:webHidden/>
        </w:rPr>
        <w:tab/>
        <w:t>10</w:t>
      </w:r>
    </w:p>
    <w:p w:rsidR="00425A52" w:rsidRDefault="00425A52">
      <w:pPr>
        <w:pStyle w:val="33"/>
        <w:tabs>
          <w:tab w:val="left" w:pos="960"/>
          <w:tab w:val="right" w:leader="dot" w:pos="9061"/>
        </w:tabs>
        <w:rPr>
          <w:noProof/>
        </w:rPr>
      </w:pPr>
      <w:r w:rsidRPr="00943218">
        <w:rPr>
          <w:rStyle w:val="a5"/>
          <w:noProof/>
          <w:snapToGrid w:val="0"/>
        </w:rPr>
        <w:t>4.</w:t>
      </w:r>
      <w:r>
        <w:rPr>
          <w:noProof/>
        </w:rPr>
        <w:tab/>
      </w:r>
      <w:r w:rsidRPr="00943218">
        <w:rPr>
          <w:rStyle w:val="a5"/>
          <w:noProof/>
          <w:snapToGrid w:val="0"/>
        </w:rPr>
        <w:t>Принцип систематичности</w:t>
      </w:r>
      <w:r>
        <w:rPr>
          <w:noProof/>
          <w:webHidden/>
        </w:rPr>
        <w:tab/>
        <w:t>11</w:t>
      </w:r>
    </w:p>
    <w:p w:rsidR="00425A52" w:rsidRDefault="00425A52">
      <w:pPr>
        <w:pStyle w:val="33"/>
        <w:tabs>
          <w:tab w:val="left" w:pos="960"/>
          <w:tab w:val="right" w:leader="dot" w:pos="9061"/>
        </w:tabs>
        <w:rPr>
          <w:noProof/>
        </w:rPr>
      </w:pPr>
      <w:r w:rsidRPr="00943218">
        <w:rPr>
          <w:rStyle w:val="a5"/>
          <w:noProof/>
          <w:snapToGrid w:val="0"/>
        </w:rPr>
        <w:t>5.</w:t>
      </w:r>
      <w:r>
        <w:rPr>
          <w:noProof/>
        </w:rPr>
        <w:tab/>
      </w:r>
      <w:r w:rsidRPr="00943218">
        <w:rPr>
          <w:rStyle w:val="a5"/>
          <w:noProof/>
          <w:snapToGrid w:val="0"/>
        </w:rPr>
        <w:t>Принцип постепенного повышения требований (динамичности)</w:t>
      </w:r>
      <w:r>
        <w:rPr>
          <w:noProof/>
          <w:webHidden/>
        </w:rPr>
        <w:tab/>
        <w:t>11</w:t>
      </w:r>
    </w:p>
    <w:p w:rsidR="00425A52" w:rsidRDefault="00425A52">
      <w:pPr>
        <w:pStyle w:val="25"/>
        <w:rPr>
          <w:noProof/>
          <w:sz w:val="24"/>
          <w:szCs w:val="24"/>
        </w:rPr>
      </w:pPr>
      <w:r w:rsidRPr="00943218">
        <w:rPr>
          <w:rStyle w:val="a5"/>
          <w:noProof/>
        </w:rPr>
        <w:t>Основы здорового образа жизни. Физическая культура в обеспечении здоровья.</w:t>
      </w:r>
      <w:r>
        <w:rPr>
          <w:noProof/>
          <w:webHidden/>
        </w:rPr>
        <w:tab/>
        <w:t>13</w:t>
      </w:r>
    </w:p>
    <w:p w:rsidR="00425A52" w:rsidRDefault="00425A52">
      <w:pPr>
        <w:pStyle w:val="33"/>
        <w:tabs>
          <w:tab w:val="right" w:leader="dot" w:pos="9061"/>
        </w:tabs>
        <w:rPr>
          <w:noProof/>
        </w:rPr>
      </w:pPr>
      <w:r w:rsidRPr="00943218">
        <w:rPr>
          <w:rStyle w:val="a5"/>
          <w:noProof/>
        </w:rPr>
        <w:t>О режиме дня</w:t>
      </w:r>
      <w:r>
        <w:rPr>
          <w:noProof/>
          <w:webHidden/>
        </w:rPr>
        <w:tab/>
        <w:t>19</w:t>
      </w:r>
    </w:p>
    <w:p w:rsidR="00425A52" w:rsidRDefault="00425A52">
      <w:pPr>
        <w:pStyle w:val="25"/>
        <w:rPr>
          <w:noProof/>
          <w:sz w:val="24"/>
          <w:szCs w:val="24"/>
        </w:rPr>
      </w:pPr>
      <w:r w:rsidRPr="00943218">
        <w:rPr>
          <w:rStyle w:val="a5"/>
          <w:noProof/>
        </w:rPr>
        <w:t>Заключение</w:t>
      </w:r>
      <w:r>
        <w:rPr>
          <w:noProof/>
          <w:webHidden/>
        </w:rPr>
        <w:tab/>
        <w:t>23</w:t>
      </w:r>
    </w:p>
    <w:p w:rsidR="00425A52" w:rsidRDefault="00425A52">
      <w:pPr>
        <w:pStyle w:val="25"/>
        <w:rPr>
          <w:noProof/>
          <w:sz w:val="24"/>
          <w:szCs w:val="24"/>
        </w:rPr>
      </w:pPr>
      <w:r w:rsidRPr="00943218">
        <w:rPr>
          <w:rStyle w:val="a5"/>
          <w:noProof/>
        </w:rPr>
        <w:t>Список используемой литературы</w:t>
      </w:r>
      <w:r>
        <w:rPr>
          <w:noProof/>
          <w:webHidden/>
        </w:rPr>
        <w:tab/>
        <w:t>24</w:t>
      </w:r>
    </w:p>
    <w:p w:rsidR="00425A52" w:rsidRDefault="00425A52">
      <w:pPr>
        <w:rPr>
          <w:lang w:val="en-US"/>
        </w:rPr>
      </w:pPr>
    </w:p>
    <w:p w:rsidR="00425A52" w:rsidRDefault="00425A52">
      <w:pPr>
        <w:pStyle w:val="2"/>
      </w:pPr>
      <w:r>
        <w:br w:type="page"/>
      </w:r>
      <w:bookmarkStart w:id="2" w:name="_Toc27239505"/>
      <w:bookmarkStart w:id="3" w:name="_Toc27239862"/>
      <w:r>
        <w:t>Введение</w:t>
      </w:r>
      <w:bookmarkEnd w:id="1"/>
      <w:bookmarkEnd w:id="2"/>
      <w:bookmarkEnd w:id="3"/>
    </w:p>
    <w:p w:rsidR="00425A52" w:rsidRDefault="00425A52">
      <w:pPr>
        <w:pStyle w:val="a3"/>
      </w:pPr>
      <w:r>
        <w:t>В настоящее время при организации учебного процесса перед каждым высшим учебным заведением ставится задача – вести подготовку специалистов на высоком уровне, с применением современных методов организации учебно-воспитательного процесса, обеспечивающих использование ими полученных знаний и умений позднее, в практической работе или научных исследованиях. Однако полноценное использование профессиональных знаний и умений возможно при хорошем состоянии здоровья, высокой работоспособности молодых специалистов, которые могут быть приобретены ими при регулярных и специально организованных занятиях физкультурой и спортом. Следовательно, качество подготовки, в том числе и физической, к предстоящей профессиональной деятельности для каждого молодого специалиста приобретает не только личное, но и социально-экономическое значение.</w:t>
      </w:r>
    </w:p>
    <w:p w:rsidR="00425A52" w:rsidRDefault="00425A52">
      <w:pPr>
        <w:pStyle w:val="a3"/>
      </w:pPr>
      <w:r>
        <w:t xml:space="preserve">Социальные и медицинские мероприятия не дают ожидаемого эффекта в деле сохранения здоровья людей. В оздоровлении общества медицина пошла главным образом путём «от болезни к здоровью», превращаясь всё более в чисто лечебную, госпитальную. Социальные мероприятия направлены преимущественно на улучшение среды обитания и на предметы потребления, но не на воспитание человека. </w:t>
      </w:r>
    </w:p>
    <w:p w:rsidR="00425A52" w:rsidRDefault="00425A52">
      <w:pPr>
        <w:pStyle w:val="a3"/>
      </w:pPr>
      <w:r>
        <w:t>Как же сохранить своё здоровье, добиться высокой работоспособности, профессионального долголетия?</w:t>
      </w:r>
    </w:p>
    <w:p w:rsidR="00425A52" w:rsidRDefault="00425A52">
      <w:pPr>
        <w:pStyle w:val="a3"/>
      </w:pPr>
      <w:r>
        <w:t>Наиболее оправданный путь увеличения адаптационных возможностей организма и сохранения здоровья – занятия физической культурой и спортом.</w:t>
      </w:r>
    </w:p>
    <w:p w:rsidR="00425A52" w:rsidRDefault="00425A52">
      <w:pPr>
        <w:pStyle w:val="a3"/>
      </w:pPr>
      <w:r>
        <w:t>Сегодня мы вряд ли найдём образованного человека, который отрицал бы великую роль спорта в современном обществе. В спортивных клубах, независимо от возраста, занимаются миллионы людей. Спортивные достижения для подавляющего большинства из них перестали быть самоцелью. Физические тренировки становятся катализатором жизненной активности, путем прорыва в область интеллектуального потенциала и долголетия. Технический процесс, освобождая работников от изнурительных затрат ручного труда, не освободил их от необходимости физической подготовки и профессиональной деятельности, но изменил задачи этой подготовки.</w:t>
      </w:r>
    </w:p>
    <w:p w:rsidR="00425A52" w:rsidRDefault="00425A52">
      <w:pPr>
        <w:pStyle w:val="2"/>
      </w:pPr>
      <w:bookmarkStart w:id="4" w:name="_Toc27120784"/>
      <w:bookmarkStart w:id="5" w:name="_Toc27239506"/>
      <w:bookmarkStart w:id="6" w:name="_Toc27239863"/>
      <w:r>
        <w:t>Влияние оздоровительной физической культуры на организм</w:t>
      </w:r>
      <w:bookmarkEnd w:id="4"/>
      <w:bookmarkEnd w:id="5"/>
      <w:bookmarkEnd w:id="6"/>
    </w:p>
    <w:p w:rsidR="00425A52" w:rsidRDefault="00425A52">
      <w:pPr>
        <w:pStyle w:val="a3"/>
      </w:pPr>
      <w:r>
        <w:t>Оздоровительный и профилактический эффект массовой физической культуры неразрывно связан с повышенной физической активностью, усилением функций опорно-двигательного аппарата, активизацией обмена веществ. В результате недостаточной двигательной активности в организме человека нарушаются нервно-рефлекторные связи, заложенные природой и закрепленные в процессе тяжелого физического труда, что приводит к расстройству регуляции деятельности сердечно-сосудистой и других систем, нарушению обмена веществ и развитию дегенеративных заболеваний (атеросклероз и др.). Для нормального функционирования человеческого организма и сохранения здоровья необходима определенная «доза» двигательной активности. В этой связи возникает вопрос о так называемой привычной двигательной активности, т.е. деятельности, выполняемой в процессе повседневного профессионального труда и в быту. Наиболее адекватным выражением количества произведенной мышечной работы является величина энергозатрат. Минимальная величина суточных энергозатрат, необходимых для нормальной жизнедеятельности организма, составляет 2880-3840 ккал (в зависимости от возраста, пола и массы тела). Из них на мышечную деятельность должно расходоваться не менее 1200-1900 ккал; остальные энергозатраты обеспечивают поддержание жизнедеятельности организма в состоянии покоя, нормальную деятельность систем дыхания и кровообращения, обменные процессы и т.д. В экономически развитых странах, за последние 100 лет, удельный вес мышечной работы сократился почти в 200 раз, что привело к снижению энергозатрат на мышечную деятельность. Дефицит энергозатрат, необходимых для нормальной жизнедеятельности организма при этом составил около 500-750 ккал в сутки. В связи с этим для компенсации недостатка энергозатрат современному человеку необходимо выполнять физические упражнения с расходом энергии не менее 350-500 ккал в сутки (2000-3000 ккал в неделю).</w:t>
      </w:r>
    </w:p>
    <w:p w:rsidR="00425A52" w:rsidRDefault="00425A52">
      <w:pPr>
        <w:pStyle w:val="a3"/>
      </w:pPr>
      <w:r>
        <w:t>В настоящее время только 20% населения экономически развитых стран занимаются достаточно интенсивной физической тренировкой, обеспечивающей необходимый минимум энергозатрат, у остальных 80% суточный расход энергии значительно ниже уровня, необходимого для поддержания стабильного здоровья. Резкое ограничение двигательной активности привело к снижению функциональных возможностей людей среднего возраста. Таким образом, у большей части современного населения экономически развитых стран возникла реальная опасность развития гипокинезии (гипокинетическая болезнь представляет собой комплекс функциональных и органических изменений и болезненных симптомов, развивающихся в результате рассогласования деятельности отдельных систем и организма в целом с внешней средой). В основе этого состояния лежат нарушения энергетического и пластического обмена (прежде всего в мышечной системе). Скелетные мышцы, в среднем составляющие 40% массы тела (у мужчин), генетически запрограммированы природой на тяжелую физическую работу. «Двигательная активность принадлежит к числу основных факторов, определяющих уровень обменных процессов организма и состояние его костной, мышечной и сердечно-сосудистой систем», – писал академик В.В. Парин (1969).</w:t>
      </w:r>
      <w:r>
        <w:rPr>
          <w:b/>
          <w:bCs/>
        </w:rPr>
        <w:t xml:space="preserve"> </w:t>
      </w:r>
      <w:r>
        <w:t>Мышцы человека являются мощным генератором энергии. Они посылают сильный поток нервных импульсов для полдержания оптимального тонуса центральной нервной системы</w:t>
      </w:r>
      <w:r>
        <w:rPr>
          <w:b/>
          <w:bCs/>
        </w:rPr>
        <w:t xml:space="preserve">, </w:t>
      </w:r>
      <w:r>
        <w:t>облегчают движение венозной крови по</w:t>
      </w:r>
      <w:r>
        <w:rPr>
          <w:b/>
          <w:bCs/>
        </w:rPr>
        <w:t xml:space="preserve"> </w:t>
      </w:r>
      <w:r>
        <w:t>сосудам к сердцу, создают необходимое напряжение для нормального функционирования двигательного аппарата.</w:t>
      </w:r>
    </w:p>
    <w:p w:rsidR="00425A52" w:rsidRDefault="00425A52">
      <w:pPr>
        <w:pStyle w:val="a3"/>
      </w:pPr>
      <w:r>
        <w:t>Энергетический потенциал организма и функциональное состояние всех органов и систем зависит от характера деятельности скелетных мышц. Чем интенсивнее двигательная деятельность, тем полнее реализуется генетическая программа и увеличиваются энергетический потенциал, функциональные ресурсы организма и продолжительность жизни. Важное значение имеет повышение устойчивости организма к действию неблагоприятных факторов внешней среды: стрессовых ситуаций, высоких и низких температур, радиации, травм, гипоксии.</w:t>
      </w:r>
    </w:p>
    <w:p w:rsidR="00425A52" w:rsidRDefault="00425A52">
      <w:pPr>
        <w:pStyle w:val="a3"/>
      </w:pPr>
      <w:r>
        <w:t>В результате повышения неспецифического иммунитета повышается и устойчивость к простудным заболеваниям. Однако использование предельных тренировочных нагрузок, необходимых в большом спорте для достижения «пика» спортивной формы, нередко приводит к противоположному эффекту – угнетению иммунитета и повышению восприимчивости к инфекционным заболеваниям. Специальный эффект оздоровительной тренировки связан с повышением функциональных возможностей сердечно-сосудистой системы. Он заключается в экономизации работы сердца в состоянии покоя и повышении резервных возможностей аппарата кровообращения при мышечной деятельности. Один из важнейших эффектов физической тренировки – урежение частоты сердечных сокращений в покое, как проявление экономизации сердечной деятельности и более низкой его потребности в кислороде. Увеличение продолжительности фазы расслабления (диастолы) обеспечивает больший кровоток и лучшее снабжение сердечной мышцы кислородом.</w:t>
      </w:r>
    </w:p>
    <w:p w:rsidR="00425A52" w:rsidRDefault="00425A52">
      <w:pPr>
        <w:pStyle w:val="a3"/>
      </w:pPr>
      <w:r>
        <w:t>При выполнении стандартной нагрузки на велоэргометре, у тренированных мужчин объем коронарного кровотока почти в 2 раза меньше, чем у нетренированных, соответственно в 2 раза меньше и потребность в кислороде. Таким образом, с ростом уровня тренированности потребность сердца в кислороде снижается как в состоянии покоя, так и при максимальных нагрузках, что свидетельствует об экономизации сердечной деятельности. Это обстоятельство является физиологическим обоснованием необходимости адекватной физической тренировки.</w:t>
      </w:r>
    </w:p>
    <w:p w:rsidR="00425A52" w:rsidRDefault="00425A52">
      <w:pPr>
        <w:pStyle w:val="a3"/>
      </w:pPr>
      <w:r>
        <w:t>Оценка функциональных резервов системы кровообращения при предельных физических нагрузках у лиц с различным уровнем физического состояния (УФС) показывает: люди со средним УФС (и ниже среднего) обладают минимальными функциональными возможностями, граничащими с патологией, их физическая работоспособность ниже 75%. Напротив, хорошо тренированные физкультурники с высоким УФС по всем параметрам соответствуют критериям физиологического здоровья, их физическая работоспособность достигает оптимальных величин или же превышает их.</w:t>
      </w:r>
    </w:p>
    <w:p w:rsidR="00425A52" w:rsidRDefault="00425A52">
      <w:pPr>
        <w:pStyle w:val="a3"/>
      </w:pPr>
      <w:r>
        <w:t>С ростом тренированности (по мере повышения уровня физической работоспособности), наблюдается отчетливое снижение всех основных факторов риска – содержания холестерина в крови, артериального давления и массы тела.</w:t>
      </w:r>
    </w:p>
    <w:p w:rsidR="00425A52" w:rsidRDefault="00425A52">
      <w:pPr>
        <w:pStyle w:val="a3"/>
      </w:pPr>
      <w:r>
        <w:t>Следует особо сказать о влиянии занятий оздоровительной физической культурой на стареющий организм. Физкультура является основным средством, задерживающим возрастное ухудшение физических качеств и снижение адаптационных способностей организма в целом и сердечно-сосудистой системы в частности, неизбежных в процессе инволюции. Возрастные изменения отражаются как на деятельности сердца, так и на состоянии сосудов. С возрастом существенно снижается способность сердца к максимальным напряжениям, что проявляется в возрастном уменьшении максимальной частоты сердечных сокращений (хотя ЧСС в покое изменяется незначительно). С возрастом, также происходят изменения в сосудистой системе: снижается эластичность крупных артерий, повышается общее периферическое сосудистое сопротивление, в результате систолическое давление повышается. Все эти изменения в системе кровообращения и снижение производительности сердца влекут за собой уменьшение максимальных возможностей организма, снижение уровня физической работоспособности и выносливости. Недостаточная двигательная активность и недостаток кальция в пище усугубляют эти изменения. Адекватная физическая тренировка, занятия оздоровительной физкультурой способны в значительной степени приостановить возрастные изменения различных функций. В любом возрасте с помощью тренировки можно повысить аэробные возможности и уровень выносливости – показатели биологического возраста организма и его жизнеспособности.</w:t>
      </w:r>
    </w:p>
    <w:p w:rsidR="00425A52" w:rsidRDefault="00425A52">
      <w:pPr>
        <w:pStyle w:val="a3"/>
      </w:pPr>
      <w:r>
        <w:t>Таким образом, оздоровительный эффект занятий массовой физической культурой связан прежде всего с повышением возможностей организма, уровня общей выносливости и физической работоспособности. Повышение работоспособности сопровождается профилактическим эффектом в отношении факторов риска сердечно-сосудистых заболеваний: снижением массы тела, содержания холестерина в крови, снижением артериального давления. Кроме того, регулярная физическая тренировка позволяет в значительной степени затормозить развитие возрастных инволюционных изменений, а также дегенеративных изменений различных органов и систем (включая задержку и обратное развитие атеросклероза).</w:t>
      </w:r>
    </w:p>
    <w:p w:rsidR="00425A52" w:rsidRDefault="00425A52">
      <w:pPr>
        <w:pStyle w:val="a3"/>
      </w:pPr>
      <w:r>
        <w:t>Не является исключением и костно-мышечная система. Выполнение физических упражнений положительно влияет на все звенья двигательного аппарата, препятствуя развитию дегенеративных изменений, связанных с возрастом и гиподинамией. Повышается минерализация костной ткани и содержание кальция в организме. Все эти данные свидетельствуют о неоценимом положительном влиянии занятий оздоровительной физкультурой на организм человека.</w:t>
      </w:r>
    </w:p>
    <w:p w:rsidR="00425A52" w:rsidRDefault="00425A52">
      <w:pPr>
        <w:pStyle w:val="2"/>
      </w:pPr>
      <w:bookmarkStart w:id="7" w:name="_Toc27120785"/>
      <w:bookmarkStart w:id="8" w:name="_Toc27239507"/>
      <w:bookmarkStart w:id="9" w:name="_Toc27239864"/>
      <w:r>
        <w:t>Общая система воспитания и физической подготовки</w:t>
      </w:r>
      <w:bookmarkEnd w:id="7"/>
      <w:bookmarkEnd w:id="8"/>
      <w:bookmarkEnd w:id="9"/>
    </w:p>
    <w:p w:rsidR="00425A52" w:rsidRDefault="00425A52">
      <w:pPr>
        <w:pStyle w:val="a3"/>
      </w:pPr>
      <w:r>
        <w:t>Занятия лишь тогда ведут кратчайшим путем к цели, когда основываются на верных принципах. Основной принцип, определяющий направленность и организацию физического воспитания в нашем обществе – это принцип всестороннего гармоничного развития личности. Есть, вместе с тем, ряд других принципов, являющихся обязательными при осуществлении образовательных и воспитательных задач. Поскольку физическое воспитание есть вид педагогического процесса, то на него распространяются общие принципы педагогики: сознательность и активность, наглядность, доступность, индивидуализация, систематичность, постепенное повышение требований. Однако в сфере физического воспитания последние принципы имеют свои особенности:</w:t>
      </w:r>
    </w:p>
    <w:p w:rsidR="00425A52" w:rsidRDefault="00425A52">
      <w:pPr>
        <w:pStyle w:val="3"/>
        <w:numPr>
          <w:ilvl w:val="0"/>
          <w:numId w:val="25"/>
        </w:numPr>
      </w:pPr>
      <w:bookmarkStart w:id="10" w:name="_Toc440728655"/>
      <w:bookmarkStart w:id="11" w:name="_Toc440728945"/>
      <w:bookmarkStart w:id="12" w:name="_Toc440730215"/>
      <w:bookmarkStart w:id="13" w:name="_Toc27120786"/>
      <w:bookmarkStart w:id="14" w:name="_Toc27239508"/>
      <w:bookmarkStart w:id="15" w:name="_Toc27239865"/>
      <w:r>
        <w:t>Принцип сознательности и активности</w:t>
      </w:r>
      <w:bookmarkEnd w:id="10"/>
      <w:bookmarkEnd w:id="11"/>
      <w:bookmarkEnd w:id="12"/>
      <w:bookmarkEnd w:id="13"/>
      <w:bookmarkEnd w:id="14"/>
      <w:bookmarkEnd w:id="15"/>
    </w:p>
    <w:p w:rsidR="00425A52" w:rsidRDefault="00425A52">
      <w:pPr>
        <w:pStyle w:val="a3"/>
      </w:pPr>
      <w:r>
        <w:t>Результативность педагогического процесса во многом определяется тем, насколько сознательно и активно относятся к делу сами воспитываемые. Понимание сущности заданий и активно заинтересованное их выполнение способствует улучшению результатов, обуславливает творческое использование приобретаемых знаний и навыков в жизни. Эти давно подмеченные закономерности и лежат, прежде всего, в основе принципа сознательности и активности.</w:t>
      </w:r>
    </w:p>
    <w:p w:rsidR="00425A52" w:rsidRDefault="00425A52">
      <w:pPr>
        <w:pStyle w:val="a3"/>
      </w:pPr>
      <w:r>
        <w:t>Необходимой предпосылкой сознательного отношения к деятельности является соответствующая ее мотивация. Мотивы, побуждающие заниматься физическими упражнениями, разнообразны. Нередко, с педагогической точки зрения, эти мотивы случайны или малосущественны. Специалист призван заинтересовать студентов, опираясь на первоначальные мотивы, умело подвести воспитанников к пониманию общественной сущности физической культуры, ее значения как средства гармонического развития, укрепления здоровья, подготовки к творческому труду.</w:t>
      </w:r>
    </w:p>
    <w:p w:rsidR="00425A52" w:rsidRDefault="00425A52">
      <w:pPr>
        <w:pStyle w:val="3"/>
        <w:numPr>
          <w:ilvl w:val="0"/>
          <w:numId w:val="25"/>
        </w:numPr>
        <w:rPr>
          <w:snapToGrid w:val="0"/>
        </w:rPr>
      </w:pPr>
      <w:bookmarkStart w:id="16" w:name="_Toc440728656"/>
      <w:bookmarkStart w:id="17" w:name="_Toc440728946"/>
      <w:bookmarkStart w:id="18" w:name="_Toc440730216"/>
      <w:bookmarkStart w:id="19" w:name="_Toc27120787"/>
      <w:bookmarkStart w:id="20" w:name="_Toc27239509"/>
      <w:bookmarkStart w:id="21" w:name="_Toc27239866"/>
      <w:r>
        <w:rPr>
          <w:snapToGrid w:val="0"/>
        </w:rPr>
        <w:t>Принцип наглядности</w:t>
      </w:r>
      <w:bookmarkEnd w:id="16"/>
      <w:bookmarkEnd w:id="17"/>
      <w:bookmarkEnd w:id="18"/>
      <w:bookmarkEnd w:id="19"/>
      <w:bookmarkEnd w:id="20"/>
      <w:bookmarkEnd w:id="21"/>
    </w:p>
    <w:p w:rsidR="00425A52" w:rsidRDefault="00425A52">
      <w:pPr>
        <w:pStyle w:val="a3"/>
      </w:pPr>
      <w:r>
        <w:t>Наглядность – необходимая предпосылка освоения любого дела. В процессе физического воспитания наглядность играет особенно важную роль, поскольку деятельность занимающихся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425A52" w:rsidRDefault="00425A52">
      <w:pPr>
        <w:pStyle w:val="a3"/>
      </w:pPr>
      <w:r>
        <w:t>Наглядность важна не только сама по себе, но и как общее условие принципов обучения и воспитания. Широкое использование наглядных способов для повышения интереса к занятиям, облегчает понимание и выполнение заданий, способствует скорейшему приобретению знаний и навыков.</w:t>
      </w:r>
    </w:p>
    <w:p w:rsidR="00425A52" w:rsidRDefault="00425A52">
      <w:pPr>
        <w:pStyle w:val="3"/>
        <w:numPr>
          <w:ilvl w:val="0"/>
          <w:numId w:val="25"/>
        </w:numPr>
        <w:rPr>
          <w:snapToGrid w:val="0"/>
        </w:rPr>
      </w:pPr>
      <w:bookmarkStart w:id="22" w:name="_Toc440728657"/>
      <w:bookmarkStart w:id="23" w:name="_Toc440728947"/>
      <w:bookmarkStart w:id="24" w:name="_Toc440730217"/>
      <w:bookmarkStart w:id="25" w:name="_Toc27120788"/>
      <w:bookmarkStart w:id="26" w:name="_Toc27239510"/>
      <w:bookmarkStart w:id="27" w:name="_Toc27239867"/>
      <w:r>
        <w:rPr>
          <w:snapToGrid w:val="0"/>
        </w:rPr>
        <w:t>Принцип доступности и индивидуализации</w:t>
      </w:r>
      <w:bookmarkEnd w:id="22"/>
      <w:bookmarkEnd w:id="23"/>
      <w:bookmarkEnd w:id="24"/>
      <w:bookmarkEnd w:id="25"/>
      <w:bookmarkEnd w:id="26"/>
      <w:bookmarkEnd w:id="27"/>
    </w:p>
    <w:p w:rsidR="00425A52" w:rsidRDefault="00425A52">
      <w:pPr>
        <w:pStyle w:val="a3"/>
      </w:pPr>
      <w:r>
        <w:t>В основе этого принципа лежит учет особенностей занимающихся и посильность предлагаемых им заданий. Обе эти формулировки выражают, по существу, одно и то же — необходимость строить обучение и воспитание в соответствии с возможностями каждого человека, учитывая особенности возраста, пола, уровень предварительной подготовки, а также индивидуальные различия способностей.</w:t>
      </w:r>
    </w:p>
    <w:p w:rsidR="00425A52" w:rsidRDefault="00425A52">
      <w:pPr>
        <w:pStyle w:val="a3"/>
      </w:pPr>
      <w:r>
        <w:t>Столь же важное условие — постепенность в переходе от одних заданий – более легких, к другим – более трудным. Поскольку функциональные возможности организма повышаются постепенно, то и требования, предъявляемые в процессе физического воспитания, не должны возрастать чрезмерно резко.</w:t>
      </w:r>
    </w:p>
    <w:p w:rsidR="00425A52" w:rsidRDefault="00425A52">
      <w:pPr>
        <w:pStyle w:val="a3"/>
      </w:pPr>
      <w:r>
        <w:t>Проблема индивидуализации в процессе физического воспитания решается на основе органического сочетания двух направлений – общеподготовительного и специализированного. Общеподготовительное направление ведет к освоению обязательного для всех минимума жизненно важных двигательных умений, а специализированное направление ведет к углубленному совершенствованию в избранной деятельности.</w:t>
      </w:r>
    </w:p>
    <w:p w:rsidR="00425A52" w:rsidRDefault="00425A52">
      <w:pPr>
        <w:pStyle w:val="a3"/>
      </w:pPr>
      <w:r>
        <w:t>Учитывать индивидуальные особенности не значит идти на поводу у них, поскольку индивидуальные характеристики поддаются направленному изменению.</w:t>
      </w:r>
    </w:p>
    <w:p w:rsidR="00425A52" w:rsidRDefault="00425A52">
      <w:pPr>
        <w:pStyle w:val="3"/>
        <w:numPr>
          <w:ilvl w:val="0"/>
          <w:numId w:val="25"/>
        </w:numPr>
        <w:rPr>
          <w:snapToGrid w:val="0"/>
        </w:rPr>
      </w:pPr>
      <w:bookmarkStart w:id="28" w:name="_Toc440728658"/>
      <w:bookmarkStart w:id="29" w:name="_Toc440728948"/>
      <w:bookmarkStart w:id="30" w:name="_Toc440730218"/>
      <w:bookmarkStart w:id="31" w:name="_Toc27120789"/>
      <w:bookmarkStart w:id="32" w:name="_Toc27239511"/>
      <w:bookmarkStart w:id="33" w:name="_Toc27239868"/>
      <w:r>
        <w:rPr>
          <w:snapToGrid w:val="0"/>
        </w:rPr>
        <w:t>Принцип систематичности</w:t>
      </w:r>
      <w:bookmarkEnd w:id="28"/>
      <w:bookmarkEnd w:id="29"/>
      <w:bookmarkEnd w:id="30"/>
      <w:bookmarkEnd w:id="31"/>
      <w:bookmarkEnd w:id="32"/>
      <w:bookmarkEnd w:id="33"/>
    </w:p>
    <w:p w:rsidR="00425A52" w:rsidRDefault="00425A52">
      <w:pPr>
        <w:pStyle w:val="a3"/>
      </w:pPr>
      <w:r>
        <w:t>Суть этого принципа – регулярность занятий и чередование нагрузок с отдыхом, а также последовательности занятий.</w:t>
      </w:r>
    </w:p>
    <w:p w:rsidR="00425A52" w:rsidRDefault="00425A52">
      <w:pPr>
        <w:pStyle w:val="a3"/>
      </w:pPr>
      <w:r>
        <w:t>Физическое воспитание мыслится в целом как непрерывный процесс, охватывающий все основные периоды жизни. Регулярные занятия дают несравненно больший эффект, чем эпизодические. Вопрос заключается в том, какими основными чертами должна характеризоваться регулярность процесса физического воспитания и как она увязывается с оптимальным чередованием нагрузки и отдыха.</w:t>
      </w:r>
    </w:p>
    <w:p w:rsidR="00425A52" w:rsidRDefault="00425A52">
      <w:pPr>
        <w:pStyle w:val="3"/>
        <w:numPr>
          <w:ilvl w:val="0"/>
          <w:numId w:val="25"/>
        </w:numPr>
        <w:rPr>
          <w:snapToGrid w:val="0"/>
        </w:rPr>
      </w:pPr>
      <w:bookmarkStart w:id="34" w:name="_Toc440728659"/>
      <w:bookmarkStart w:id="35" w:name="_Toc440728949"/>
      <w:bookmarkStart w:id="36" w:name="_Toc440730219"/>
      <w:bookmarkStart w:id="37" w:name="_Toc27120790"/>
      <w:bookmarkStart w:id="38" w:name="_Toc27239512"/>
      <w:bookmarkStart w:id="39" w:name="_Toc27239869"/>
      <w:r>
        <w:rPr>
          <w:snapToGrid w:val="0"/>
        </w:rPr>
        <w:t>Принцип постепенного повышения требований (динамичности)</w:t>
      </w:r>
      <w:bookmarkEnd w:id="34"/>
      <w:bookmarkEnd w:id="35"/>
      <w:bookmarkEnd w:id="36"/>
      <w:bookmarkEnd w:id="37"/>
      <w:bookmarkEnd w:id="38"/>
      <w:bookmarkEnd w:id="39"/>
    </w:p>
    <w:p w:rsidR="00425A52" w:rsidRDefault="00425A52">
      <w:pPr>
        <w:pStyle w:val="a3"/>
      </w:pPr>
      <w:r>
        <w:t>Этот принцип выражает необходимость регулярного обновления заданий с общей тенденцией к росту нагрузок. Физическое воспитание находится в постоянном движении, в развитии, изменяясь от занятия к занятию, от этапа к этапу. Характерная черта при этом – повышение сложности упражнений, нарастание силы и длительности их воздействия.</w:t>
      </w:r>
    </w:p>
    <w:p w:rsidR="00425A52" w:rsidRDefault="00425A52">
      <w:pPr>
        <w:pStyle w:val="a3"/>
      </w:pPr>
      <w:r>
        <w:t>Степень положительных изменений, происходящих в организме под воздействием физических упражнений, пропорциональна объему и интенсивности нагрузок. Если соблюдаются все необходимые условия – в том числе если нагрузки не переступают грань, за которой начинается переутомление, то чем больше объем нагрузок, тем значительнее и прочнее адаптационные перестройки.</w:t>
      </w:r>
    </w:p>
    <w:p w:rsidR="00425A52" w:rsidRDefault="00425A52">
      <w:pPr>
        <w:pStyle w:val="a3"/>
      </w:pPr>
      <w:r>
        <w:t>Внимательно анализируя сказанное о принципах физического воспитания, нетрудно заметить, что содержание их тесно соприкасается вплоть до частичного совпадения. Это и не удивительно. Ведь все они отражают отдельные стороны и закономерности одного и того же процесса, который по существу своему един и лишь условно может быть представлен в аспекте отдельных принципов.</w:t>
      </w:r>
    </w:p>
    <w:p w:rsidR="00425A52" w:rsidRDefault="00425A52">
      <w:pPr>
        <w:pStyle w:val="a3"/>
      </w:pPr>
      <w:r>
        <w:t>Отсюда следует, что ни один из указанных принципов не может быть реализован в полной мере, если игнорируются другие. Лишь на основе единства принципов достигается наибольшая действенность каждого из них.</w:t>
      </w:r>
      <w:bookmarkStart w:id="40" w:name="_Toc440728679"/>
      <w:bookmarkStart w:id="41" w:name="_Toc440728919"/>
      <w:bookmarkStart w:id="42" w:name="_Toc440728988"/>
      <w:bookmarkStart w:id="43" w:name="_Toc440730239"/>
    </w:p>
    <w:bookmarkEnd w:id="40"/>
    <w:bookmarkEnd w:id="41"/>
    <w:bookmarkEnd w:id="42"/>
    <w:bookmarkEnd w:id="43"/>
    <w:p w:rsidR="00425A52" w:rsidRDefault="00425A52">
      <w:pPr>
        <w:pStyle w:val="a3"/>
      </w:pPr>
      <w:r>
        <w:t>Каждое отдельное, относительно завершенное занятие является звеном общего процесса физического воспитания. В целом занятия разнообразны – прогулки, утренняя зарядка, спортивные состязания, купания, туристические походы, уроки физкультуры и т. д. Однако все они строятся на основе некоторых общих закономерностей. Знание этих закономерностей позволяет педагогу в каждом конкретном случае разумно и с наибольшей эффективностью решать образовательные и задачи.</w:t>
      </w:r>
    </w:p>
    <w:p w:rsidR="00425A52" w:rsidRDefault="00425A52">
      <w:pPr>
        <w:pStyle w:val="a3"/>
      </w:pPr>
      <w:bookmarkStart w:id="44" w:name="з4"/>
      <w:bookmarkEnd w:id="44"/>
      <w:r>
        <w:t>Физическое воспитание в значительной мере осуществляется в форме неурочных занятий, поскольку учеба занимает относительно небольшое по времени место в жизни человека. Неурочные занятия предполагают повышенную самодисциплину, инициативу и самостоятельность. Конкретные задачи и содержание неурочных занятий зависят в значительной мере от склонностей и увлечений занимающихся.</w:t>
      </w:r>
    </w:p>
    <w:p w:rsidR="00425A52" w:rsidRDefault="00425A52">
      <w:pPr>
        <w:pStyle w:val="2"/>
      </w:pPr>
      <w:bookmarkStart w:id="45" w:name="_Toc27120791"/>
      <w:bookmarkStart w:id="46" w:name="_Toc27239513"/>
      <w:bookmarkStart w:id="47" w:name="_Toc27239870"/>
      <w:r>
        <w:t>Основы здорового образа жизни.</w:t>
      </w:r>
      <w:r>
        <w:br/>
        <w:t>Физическая культура в обеспечении здоровья.</w:t>
      </w:r>
      <w:bookmarkEnd w:id="45"/>
      <w:bookmarkEnd w:id="46"/>
      <w:bookmarkEnd w:id="47"/>
    </w:p>
    <w:p w:rsidR="00425A52" w:rsidRDefault="00425A52">
      <w:pPr>
        <w:pStyle w:val="a3"/>
      </w:pPr>
      <w:r>
        <w:t>Охрана собственного здоровья – это непосредственная обя</w:t>
      </w:r>
      <w:bookmarkStart w:id="48" w:name="OCRUncertain010"/>
      <w:r>
        <w:t>з</w:t>
      </w:r>
      <w:bookmarkEnd w:id="48"/>
      <w:r>
        <w:t xml:space="preserve">анность каждого, он не вправе перекладывать ее на окружающих. Ведь нередко бывает и так, что человек неправильным образом жизни, вредными привычками, </w:t>
      </w:r>
      <w:bookmarkStart w:id="49" w:name="OCRUncertain011"/>
      <w:r>
        <w:t>гиподинамией и</w:t>
      </w:r>
      <w:bookmarkEnd w:id="49"/>
      <w:r>
        <w:t xml:space="preserve"> перееданием</w:t>
      </w:r>
      <w:bookmarkStart w:id="50" w:name="OCRUncertain012"/>
      <w:r>
        <w:t xml:space="preserve"> уже</w:t>
      </w:r>
      <w:bookmarkEnd w:id="50"/>
      <w:r>
        <w:t xml:space="preserve"> к</w:t>
      </w:r>
      <w:r>
        <w:rPr>
          <w:noProof/>
        </w:rPr>
        <w:t xml:space="preserve"> 20-30ти</w:t>
      </w:r>
      <w:r>
        <w:t xml:space="preserve"> годам доводит себя до катастрофического состояния, и лишь тогда вспоминает о своем здоровье, когда без помощи медицины уже не обойтись.</w:t>
      </w:r>
    </w:p>
    <w:p w:rsidR="00425A52" w:rsidRDefault="00425A52">
      <w:pPr>
        <w:pStyle w:val="a3"/>
      </w:pPr>
      <w:r>
        <w:t>Какой бы совершенной ни была медицина, она не может избавить человечество от всех болезней. Человек – сам творец своего здоровья, за которое надо бороться. С раннего возраста необходимо вести активный образ жизни, закаливаться, заниматься физкультурой и спортом, соблюдать правила личной гигиены, – словом, добиваться разумными путями подлинной гармонии здоровья.</w:t>
      </w:r>
    </w:p>
    <w:p w:rsidR="00425A52" w:rsidRDefault="00425A52">
      <w:pPr>
        <w:pStyle w:val="a3"/>
      </w:pPr>
      <w:r>
        <w:t>Здоровье – это первая и важнейшая потребность человека, определяющая способность его к труду и обеспечивающая гармоническое развитие личности</w:t>
      </w:r>
      <w:bookmarkStart w:id="51" w:name="OCRUncertain014"/>
      <w:r>
        <w:t>.</w:t>
      </w:r>
      <w:bookmarkEnd w:id="51"/>
      <w:r>
        <w:t xml:space="preserve"> Оно является важ</w:t>
      </w:r>
      <w:bookmarkStart w:id="52" w:name="OCRUncertain015"/>
      <w:r>
        <w:t>н</w:t>
      </w:r>
      <w:bookmarkEnd w:id="52"/>
      <w:r>
        <w:t>ейшей предпосылкой к познанию окружающего мира, к самоутверждению и счастью человека. Активная долгая жизнь – это важное слагаемое человеческого фактора.</w:t>
      </w:r>
    </w:p>
    <w:p w:rsidR="00425A52" w:rsidRDefault="00425A52">
      <w:pPr>
        <w:pStyle w:val="a3"/>
      </w:pPr>
      <w:r>
        <w:t>Здоровый образ жизни – это образ жизни, основанный на принци</w:t>
      </w:r>
      <w:bookmarkStart w:id="53" w:name="OCRUncertain017"/>
      <w:r>
        <w:t>п</w:t>
      </w:r>
      <w:bookmarkEnd w:id="53"/>
      <w:r>
        <w:t>ах нравственности, рационально организованный, активный, и, в то же время, защищающий от неблагоприятных воздействий окружающей среды, позволяющий до глубокой старости сохранять психическое и физическое здоровье.</w:t>
      </w:r>
    </w:p>
    <w:p w:rsidR="00425A52" w:rsidRDefault="00425A52">
      <w:pPr>
        <w:pStyle w:val="a3"/>
      </w:pPr>
      <w:r>
        <w:t>По определению Всемирной организации здравоохранения (</w:t>
      </w:r>
      <w:r>
        <w:rPr>
          <w:lang w:val="en-US"/>
        </w:rPr>
        <w:t>B</w:t>
      </w:r>
      <w:r>
        <w:t>03) "здоровье – это состояние физического, духовного и социального благополучия, а не только отсутствие болезней и физических дефектов".</w:t>
      </w:r>
    </w:p>
    <w:p w:rsidR="00425A52" w:rsidRDefault="00425A52">
      <w:pPr>
        <w:pStyle w:val="a3"/>
      </w:pPr>
      <w:r>
        <w:t>Вообще, можно говорить о трех видах здоровья: о здоровье физическом, психическом и нравственном (социальном):</w:t>
      </w:r>
    </w:p>
    <w:p w:rsidR="00425A52" w:rsidRDefault="00425A52">
      <w:pPr>
        <w:pStyle w:val="a3"/>
        <w:numPr>
          <w:ilvl w:val="0"/>
          <w:numId w:val="17"/>
        </w:numPr>
      </w:pPr>
      <w:r>
        <w:rPr>
          <w:u w:val="single"/>
        </w:rPr>
        <w:t>Физическое здоровье</w:t>
      </w:r>
      <w:r>
        <w:t> – это естественное состояние организма, обусловленное нормальным функционированием всех его систем. Если хорошо работают все орга</w:t>
      </w:r>
      <w:bookmarkStart w:id="54" w:name="OCRUncertain020"/>
      <w:r>
        <w:t>н</w:t>
      </w:r>
      <w:bookmarkEnd w:id="54"/>
      <w:r>
        <w:t>ы и системы, то и весь организм человека (система саморегулирующаяся) развивается правильно.</w:t>
      </w:r>
      <w:bookmarkStart w:id="55" w:name="OCRUncertain022"/>
    </w:p>
    <w:p w:rsidR="00425A52" w:rsidRDefault="00425A52">
      <w:pPr>
        <w:pStyle w:val="a3"/>
        <w:numPr>
          <w:ilvl w:val="0"/>
          <w:numId w:val="17"/>
        </w:numPr>
      </w:pPr>
      <w:r>
        <w:rPr>
          <w:u w:val="single"/>
        </w:rPr>
        <w:t>Психическое</w:t>
      </w:r>
      <w:bookmarkEnd w:id="55"/>
      <w:r>
        <w:rPr>
          <w:u w:val="single"/>
        </w:rPr>
        <w:t xml:space="preserve"> здоровье</w:t>
      </w:r>
      <w:r>
        <w:t xml:space="preserve"> </w:t>
      </w:r>
      <w:bookmarkStart w:id="56" w:name="OCRUncertain023"/>
      <w:r>
        <w:t>з</w:t>
      </w:r>
      <w:bookmarkEnd w:id="56"/>
      <w:r>
        <w:t>ависит от состояния головного мозга</w:t>
      </w:r>
      <w:bookmarkStart w:id="57" w:name="OCRUncertain024"/>
      <w:r>
        <w:t>,</w:t>
      </w:r>
      <w:bookmarkEnd w:id="57"/>
      <w:r>
        <w:t xml:space="preserve"> оно характеризуется уровнем и качеством мышления,</w:t>
      </w:r>
      <w:bookmarkStart w:id="58" w:name="OCRUncertain026"/>
      <w:r>
        <w:t xml:space="preserve"> развитием</w:t>
      </w:r>
      <w:bookmarkEnd w:id="58"/>
      <w:r>
        <w:t xml:space="preserve"> внимания и памяти, степенью эмоциональной устойчивости, развитием волевых качеств.</w:t>
      </w:r>
    </w:p>
    <w:p w:rsidR="00425A52" w:rsidRDefault="00425A52">
      <w:pPr>
        <w:pStyle w:val="a3"/>
        <w:numPr>
          <w:ilvl w:val="0"/>
          <w:numId w:val="17"/>
        </w:numPr>
        <w:spacing w:after="240"/>
        <w:ind w:left="1077" w:hanging="357"/>
      </w:pPr>
      <w:r>
        <w:rPr>
          <w:u w:val="single"/>
        </w:rPr>
        <w:t>Нравственное здоровье</w:t>
      </w:r>
      <w:r>
        <w:t xml:space="preserve"> определяется теми моральными принципами, которые являются основой социальной жизни человека, т</w:t>
      </w:r>
      <w:bookmarkStart w:id="59" w:name="OCRUncertain027"/>
      <w:r>
        <w:t>.</w:t>
      </w:r>
      <w:bookmarkEnd w:id="59"/>
      <w:r>
        <w:t>е. жизни в определенном человеческом обществе. Отличительными признаками нравственного здоровья человека являются, прежде всего, сознательное отношение к труду, овладение сокровищами культуры.</w:t>
      </w:r>
    </w:p>
    <w:p w:rsidR="00425A52" w:rsidRDefault="00425A52">
      <w:pPr>
        <w:pStyle w:val="a3"/>
        <w:rPr>
          <w:u w:val="single"/>
        </w:rPr>
      </w:pPr>
      <w:r>
        <w:t>Здоровый и духовно развитый человек счастлив – он отлично себя чувствует, получает удовлетворение от своей работы, стремится к самоусовершенствованию, достигая неувядающей молодости духа и внутренней красоты</w:t>
      </w:r>
      <w:r>
        <w:rPr>
          <w:u w:val="single"/>
        </w:rPr>
        <w:t>.</w:t>
      </w:r>
    </w:p>
    <w:p w:rsidR="00425A52" w:rsidRDefault="00425A52">
      <w:pPr>
        <w:pStyle w:val="a3"/>
        <w:rPr>
          <w:noProof/>
        </w:rPr>
      </w:pPr>
      <w:r>
        <w:t>З</w:t>
      </w:r>
      <w:bookmarkStart w:id="60" w:name="OCRUncertain044"/>
      <w:r>
        <w:t>д</w:t>
      </w:r>
      <w:bookmarkEnd w:id="60"/>
      <w:r>
        <w:t xml:space="preserve">оровый образ жизни включает в себя следующие основные элементы: </w:t>
      </w:r>
      <w:bookmarkStart w:id="61" w:name="OCRUncertain045"/>
      <w:r>
        <w:t>п</w:t>
      </w:r>
      <w:bookmarkEnd w:id="61"/>
      <w:r>
        <w:t>лодотворный труд, рациональный режим труда и отдыха, искоренение вредных привычек, оптимальный двигательный режим, личную гигиену, закаливание, рациональное питание и</w:t>
      </w:r>
      <w:r>
        <w:rPr>
          <w:noProof/>
        </w:rPr>
        <w:t xml:space="preserve"> т.п.</w:t>
      </w:r>
    </w:p>
    <w:p w:rsidR="00425A52" w:rsidRDefault="00425A52">
      <w:pPr>
        <w:pStyle w:val="a3"/>
      </w:pPr>
      <w:r>
        <w:t xml:space="preserve">Плодотворный труд – важный элемент здорового образа жизни. На </w:t>
      </w:r>
      <w:bookmarkStart w:id="62" w:name="OCRUncertain046"/>
      <w:r>
        <w:t>з</w:t>
      </w:r>
      <w:bookmarkEnd w:id="62"/>
      <w:r>
        <w:t>доровье человека оказывают влияние биологические и социальные факторы, глав</w:t>
      </w:r>
      <w:bookmarkStart w:id="63" w:name="OCRUncertain047"/>
      <w:r>
        <w:t>н</w:t>
      </w:r>
      <w:bookmarkEnd w:id="63"/>
      <w:r>
        <w:t>ым из которых является труд.</w:t>
      </w:r>
    </w:p>
    <w:p w:rsidR="00425A52" w:rsidRDefault="00425A52">
      <w:pPr>
        <w:pStyle w:val="a3"/>
      </w:pPr>
      <w:r>
        <w:t>Рациональный режим труда и отдыха – необходимый элемент здорового образа жизни. При правильном и строго соблюдаемом режиме вырабатывается четкий и необходимый ритм функционирования организма, что создает оптимальные условия для работы и отдыха и, тем самым, способствует укреплению здоровья, улучшению работоспособности и повышению производительности труда.</w:t>
      </w:r>
    </w:p>
    <w:p w:rsidR="00425A52" w:rsidRDefault="00425A52">
      <w:pPr>
        <w:pStyle w:val="a3"/>
      </w:pPr>
      <w:r>
        <w:t xml:space="preserve">Следующим звеном здорового образа жизни является искоренение вредных привычек </w:t>
      </w:r>
      <w:bookmarkStart w:id="64" w:name="OCRUncertain048"/>
      <w:r>
        <w:t>(</w:t>
      </w:r>
      <w:bookmarkEnd w:id="64"/>
      <w:r>
        <w:t>курение</w:t>
      </w:r>
      <w:bookmarkStart w:id="65" w:name="OCRUncertain049"/>
      <w:r>
        <w:t>,</w:t>
      </w:r>
      <w:bookmarkEnd w:id="65"/>
      <w:r>
        <w:t xml:space="preserve"> алкоголь</w:t>
      </w:r>
      <w:bookmarkStart w:id="66" w:name="OCRUncertain050"/>
      <w:r>
        <w:t>,</w:t>
      </w:r>
      <w:bookmarkEnd w:id="66"/>
      <w:r>
        <w:t xml:space="preserve"> наркотики). Эти</w:t>
      </w:r>
      <w:bookmarkStart w:id="67" w:name="OCRUncertain052"/>
      <w:r>
        <w:t xml:space="preserve"> нарушители</w:t>
      </w:r>
      <w:bookmarkEnd w:id="67"/>
      <w:r>
        <w:t xml:space="preserve"> здоровья являются причиной многих заболеваний, резко сокращают продолжительнос</w:t>
      </w:r>
      <w:bookmarkStart w:id="68" w:name="OCRUncertain053"/>
      <w:r>
        <w:t>ть</w:t>
      </w:r>
      <w:bookmarkEnd w:id="68"/>
      <w:r>
        <w:t xml:space="preserve"> жизни, снижают работоспособность, пагубно отражаются на здоровье подрастающего поколения и на здоровье будущих детей.</w:t>
      </w:r>
    </w:p>
    <w:p w:rsidR="00425A52" w:rsidRDefault="00425A52">
      <w:pPr>
        <w:pStyle w:val="a3"/>
      </w:pPr>
      <w:r>
        <w:t>Очень многие люди начинают свое оздоровление с отказа от курения, которое считается одной из самых опасных привычек современного человека. Недаром медики считают, что с курением непосредственно связ</w:t>
      </w:r>
      <w:bookmarkStart w:id="69" w:name="OCRUncertain054"/>
      <w:r>
        <w:t>а</w:t>
      </w:r>
      <w:bookmarkEnd w:id="69"/>
      <w:r>
        <w:t>ны самые серьезные болезни сердца, сосудов, легких. Курение не только подтачивает здоровье, но и забирает силы в самом прямом смысле</w:t>
      </w:r>
      <w:bookmarkStart w:id="70" w:name="OCRUncertain055"/>
      <w:r>
        <w:t>.</w:t>
      </w:r>
      <w:bookmarkEnd w:id="70"/>
      <w:r>
        <w:t xml:space="preserve"> Как установили российские специалисты, через</w:t>
      </w:r>
      <w:r>
        <w:rPr>
          <w:noProof/>
        </w:rPr>
        <w:t xml:space="preserve"> 5-9</w:t>
      </w:r>
      <w:r>
        <w:t xml:space="preserve"> минут после выкуривания одной только сигареты мускульная сила снижается на</w:t>
      </w:r>
      <w:r>
        <w:rPr>
          <w:noProof/>
        </w:rPr>
        <w:t xml:space="preserve"> 15</w:t>
      </w:r>
      <w:bookmarkStart w:id="71" w:name="OCRUncertain056"/>
      <w:r>
        <w:rPr>
          <w:noProof/>
        </w:rPr>
        <w:t>%</w:t>
      </w:r>
      <w:bookmarkEnd w:id="71"/>
      <w:r>
        <w:rPr>
          <w:noProof/>
        </w:rPr>
        <w:t>,</w:t>
      </w:r>
      <w:r>
        <w:t xml:space="preserve"> спортсмены знают это по опыту и потому, как правило, не курят. Постоянное и длительное курение приводит к преждевременному старению, нарушению питания тканей кислородом.</w:t>
      </w:r>
    </w:p>
    <w:p w:rsidR="00425A52" w:rsidRDefault="00425A52">
      <w:pPr>
        <w:pStyle w:val="a3"/>
      </w:pPr>
      <w:r>
        <w:t xml:space="preserve">Следующая непростая задача – преодоление пьянства и алкоголизма. Установлено, что алкоголь действует разрушающе на все системы и органы человека. В результате систематического потребления алкоголя развивается </w:t>
      </w:r>
      <w:bookmarkStart w:id="72" w:name="OCRUncertain063"/>
      <w:r>
        <w:t>комплекс</w:t>
      </w:r>
      <w:bookmarkEnd w:id="72"/>
      <w:r>
        <w:t xml:space="preserve"> болезненного пристрастия к нему:</w:t>
      </w:r>
    </w:p>
    <w:p w:rsidR="00425A52" w:rsidRDefault="00425A52">
      <w:pPr>
        <w:pStyle w:val="a3"/>
        <w:numPr>
          <w:ilvl w:val="0"/>
          <w:numId w:val="19"/>
        </w:numPr>
      </w:pPr>
      <w:r>
        <w:t>потеря чувства меры и контроля над количеством потребляемого алкоголя;</w:t>
      </w:r>
    </w:p>
    <w:p w:rsidR="00425A52" w:rsidRDefault="00425A52">
      <w:pPr>
        <w:pStyle w:val="a3"/>
        <w:numPr>
          <w:ilvl w:val="0"/>
          <w:numId w:val="19"/>
        </w:numPr>
        <w:spacing w:after="240"/>
        <w:ind w:left="1077" w:hanging="357"/>
      </w:pPr>
      <w:r>
        <w:t xml:space="preserve">нарушение деятельности центральной и периферической </w:t>
      </w:r>
      <w:bookmarkStart w:id="73" w:name="OCRUncertain064"/>
      <w:r>
        <w:t>н</w:t>
      </w:r>
      <w:bookmarkEnd w:id="73"/>
      <w:r>
        <w:t>ервной систем, нарушение функций внутренних органов.</w:t>
      </w:r>
    </w:p>
    <w:p w:rsidR="00425A52" w:rsidRDefault="00425A52">
      <w:pPr>
        <w:pStyle w:val="a3"/>
      </w:pPr>
      <w:r>
        <w:t>Следующей составляющей здорового образа жизни является рациональное питание. Когда о нем идет речь, следует помнить о двух основ</w:t>
      </w:r>
      <w:bookmarkStart w:id="74" w:name="OCRUncertain075"/>
      <w:r>
        <w:t>н</w:t>
      </w:r>
      <w:bookmarkEnd w:id="74"/>
      <w:r>
        <w:t>ых законах, нарушение которых опасно для здоровья.</w:t>
      </w:r>
    </w:p>
    <w:p w:rsidR="00425A52" w:rsidRDefault="00425A52">
      <w:pPr>
        <w:pStyle w:val="a3"/>
      </w:pPr>
      <w:r>
        <w:t>Первый закон – равновесие получаемой и расходуемой энергии. Если организм получает энергии больше, чем расходует, то есть если мы получаем пищи больше, чем это необходимо для нормального развития человека, для работы и хорошего самочувствия,</w:t>
      </w:r>
      <w:r>
        <w:rPr>
          <w:noProof/>
        </w:rPr>
        <w:t xml:space="preserve"> </w:t>
      </w:r>
      <w:r>
        <w:t>мы полнеем. Сейчас более трети нашей страны, включая детей, имеет лишний вес. А причина одна – и</w:t>
      </w:r>
      <w:bookmarkStart w:id="75" w:name="OCRUncertain076"/>
      <w:r>
        <w:t>з</w:t>
      </w:r>
      <w:bookmarkEnd w:id="75"/>
      <w:r>
        <w:t xml:space="preserve">быточное питание, что в итоге приводит к </w:t>
      </w:r>
      <w:bookmarkStart w:id="76" w:name="OCRUncertain077"/>
      <w:r>
        <w:t>атеросклерозу,</w:t>
      </w:r>
      <w:bookmarkEnd w:id="76"/>
      <w:r>
        <w:t xml:space="preserve"> </w:t>
      </w:r>
      <w:bookmarkStart w:id="77" w:name="OCRUncertain078"/>
      <w:r>
        <w:t>ишемической</w:t>
      </w:r>
      <w:bookmarkEnd w:id="77"/>
      <w:r>
        <w:t xml:space="preserve"> болезни</w:t>
      </w:r>
      <w:bookmarkStart w:id="78" w:name="OCRUncertain079"/>
      <w:r>
        <w:t xml:space="preserve"> сердца,</w:t>
      </w:r>
      <w:bookmarkEnd w:id="78"/>
      <w:r>
        <w:t xml:space="preserve"> гипертонии, сахарному диабету и целому ряду других недугов.</w:t>
      </w:r>
    </w:p>
    <w:p w:rsidR="00425A52" w:rsidRDefault="00425A52">
      <w:pPr>
        <w:pStyle w:val="a3"/>
      </w:pPr>
      <w:r>
        <w:t>Второй закон – соответствие химического состава рациона физиологическим потребностям организма в пищевых веществах. Питание должно быть разнообразным и обеспечивать потребности в белках, жирах, углеводах, витаминах, минеральных веществах, пищевых волокнах</w:t>
      </w:r>
      <w:bookmarkStart w:id="79" w:name="OCRUncertain081"/>
      <w:r>
        <w:t>.</w:t>
      </w:r>
      <w:bookmarkEnd w:id="79"/>
      <w:r>
        <w:t xml:space="preserve"> Многие и</w:t>
      </w:r>
      <w:bookmarkStart w:id="80" w:name="OCRUncertain082"/>
      <w:r>
        <w:t>з</w:t>
      </w:r>
      <w:bookmarkEnd w:id="80"/>
      <w:r>
        <w:t xml:space="preserve"> этих веществ незаменимы, поскольку не образуются в организме, а поступают только с пищей. Отсутствие хотя бы одного из них, например, витамина С, приводит к заболеванию. Витамины группы В мы получаем главным образом с хлебом из муки грубого помола, а источником витамина А и других жирорастворимых витаминов являются молочная продукция, рыбий жир, печень.</w:t>
      </w:r>
    </w:p>
    <w:p w:rsidR="00425A52" w:rsidRDefault="00425A52">
      <w:pPr>
        <w:pStyle w:val="a3"/>
      </w:pPr>
      <w:r>
        <w:t xml:space="preserve">Не каждый из нас знает, что </w:t>
      </w:r>
      <w:bookmarkStart w:id="81" w:name="OCRUncertain084"/>
      <w:r>
        <w:t>н</w:t>
      </w:r>
      <w:bookmarkEnd w:id="81"/>
      <w:r>
        <w:t>ужно учиться культуре разумного потребления, воздерживаться от соблазна взять еще кусочек вкусного продукта, дающего лишние калории, или вносящего дисбаланс. Ведь любое отклонение от законов рационального питания приводит к нарушению здоровья. Организм человека расходует энергию не только в период физической активности (во время работы, занятий спортом), но и в состоянии относительного покоя (во время сна, отдыха), когда энергия используется для поддержания фи</w:t>
      </w:r>
      <w:bookmarkStart w:id="82" w:name="OCRUncertain085"/>
      <w:r>
        <w:t>з</w:t>
      </w:r>
      <w:bookmarkEnd w:id="82"/>
      <w:r>
        <w:t>иологических функций организма, сохранения постоянной температуры тела. Установлено, что у здорового человека среднего возраста при нормальной массе тела расходуется</w:t>
      </w:r>
      <w:r>
        <w:rPr>
          <w:noProof/>
        </w:rPr>
        <w:t xml:space="preserve"> 7 </w:t>
      </w:r>
      <w:r>
        <w:t>ккал в час на каждый килограмм массы тела.</w:t>
      </w:r>
    </w:p>
    <w:p w:rsidR="00425A52" w:rsidRDefault="00425A52">
      <w:pPr>
        <w:pStyle w:val="a3"/>
      </w:pPr>
      <w:r>
        <w:t xml:space="preserve">Первым правилом в любой естественной системе питания должно быть: </w:t>
      </w:r>
      <w:r>
        <w:rPr>
          <w:u w:val="single"/>
        </w:rPr>
        <w:t>прием пищи только при ощущениях голода</w:t>
      </w:r>
      <w:r>
        <w:t>.</w:t>
      </w:r>
    </w:p>
    <w:p w:rsidR="00425A52" w:rsidRDefault="00425A52">
      <w:pPr>
        <w:pStyle w:val="a3"/>
        <w:numPr>
          <w:ilvl w:val="0"/>
          <w:numId w:val="23"/>
        </w:numPr>
      </w:pPr>
      <w:r>
        <w:t>Отказ от приема пищи при болях, умственном и физическом недомогани</w:t>
      </w:r>
      <w:bookmarkStart w:id="83" w:name="OCRUncertain089"/>
      <w:r>
        <w:t>я</w:t>
      </w:r>
      <w:bookmarkEnd w:id="83"/>
      <w:r>
        <w:t>, при лихорадке и повышенной температуре тела.</w:t>
      </w:r>
    </w:p>
    <w:p w:rsidR="00425A52" w:rsidRDefault="00425A52">
      <w:pPr>
        <w:pStyle w:val="a3"/>
        <w:numPr>
          <w:ilvl w:val="0"/>
          <w:numId w:val="23"/>
        </w:numPr>
      </w:pPr>
      <w:r>
        <w:t>Отказ от приема пищи непосредственно перед сном, а также до и после серьезной работы, физической либо умственной.</w:t>
      </w:r>
    </w:p>
    <w:p w:rsidR="00425A52" w:rsidRDefault="00425A52">
      <w:pPr>
        <w:pStyle w:val="a3"/>
      </w:pPr>
      <w:r>
        <w:t>Очень важно иметь свободное время для усвоения пищи. Представление, что физические упражнения после еды способствуют пищеварению, является грубой ошибкой.</w:t>
      </w:r>
    </w:p>
    <w:p w:rsidR="00425A52" w:rsidRDefault="00425A52">
      <w:pPr>
        <w:pStyle w:val="a3"/>
      </w:pPr>
      <w:r>
        <w:t>Прием пищи должен состоять из смешанных продуктов, являющихся источниками белков, жиров и углеводов, витаминов и минеральных веществ. Только в этом случае удается достичь сбалансирова</w:t>
      </w:r>
      <w:bookmarkStart w:id="84" w:name="OCRUncertain094"/>
      <w:r>
        <w:t>н</w:t>
      </w:r>
      <w:bookmarkEnd w:id="84"/>
      <w:r>
        <w:t>ного соотношения пищевых веществ и незаменимых факторов питания, обеспечить не только высокий уровень переваривания и всасывания пищевых веществ, но и их полное их усвоение.</w:t>
      </w:r>
    </w:p>
    <w:p w:rsidR="00425A52" w:rsidRDefault="00425A52">
      <w:pPr>
        <w:pStyle w:val="a3"/>
      </w:pPr>
      <w:r>
        <w:t>Рациональное питание обеспечивает правильный рост и формирование организма, способствует сохранению здоровья, высокой работоспособности и продлению жизни.</w:t>
      </w:r>
    </w:p>
    <w:p w:rsidR="00425A52" w:rsidRDefault="00425A52">
      <w:pPr>
        <w:pStyle w:val="a3"/>
      </w:pPr>
      <w:r>
        <w:t>Немаловажное значение оказывает на здоровье и состояние окружающей среды. Вмешательство человека в регулирование природных процессов не всегда приносит желаемые положительные результаты. Загрязнение поверхности суши, атмосферы и Мирового океана, в свою очередь, сказывается на состоянии здоровья людей, снижает продолжительность жизни. Однако, здоровье, полученное от природы, только на</w:t>
      </w:r>
      <w:r>
        <w:rPr>
          <w:noProof/>
        </w:rPr>
        <w:t xml:space="preserve"> 5</w:t>
      </w:r>
      <w:bookmarkStart w:id="85" w:name="OCRUncertain107"/>
      <w:r>
        <w:rPr>
          <w:noProof/>
        </w:rPr>
        <w:t>%</w:t>
      </w:r>
      <w:bookmarkEnd w:id="85"/>
      <w:r>
        <w:t xml:space="preserve"> зависит от родителей, а на</w:t>
      </w:r>
      <w:r>
        <w:rPr>
          <w:noProof/>
        </w:rPr>
        <w:t xml:space="preserve"> 50% –</w:t>
      </w:r>
      <w:r>
        <w:t xml:space="preserve"> от условий, нас окружающих</w:t>
      </w:r>
      <w:bookmarkStart w:id="86" w:name="OCRUncertain108"/>
      <w:r>
        <w:t>.</w:t>
      </w:r>
      <w:bookmarkEnd w:id="86"/>
    </w:p>
    <w:p w:rsidR="00425A52" w:rsidRDefault="00425A52">
      <w:pPr>
        <w:pStyle w:val="a3"/>
      </w:pPr>
      <w:r>
        <w:t>Оптима</w:t>
      </w:r>
      <w:bookmarkStart w:id="87" w:name="OCRUncertain123"/>
      <w:r>
        <w:t>ль</w:t>
      </w:r>
      <w:bookmarkEnd w:id="87"/>
      <w:r>
        <w:t>ный двигательный режим – важнейшее условие здорового образа жизни. Его основу составляют систематические занятия спортом, эффективно решающие задачи укрепления здоровья и развития физических способностей, сохранения здоровья, профилактики неблагоприятных возрастных изменений. При этом физкультура и спорт выступают как важнейшее средство воспитания.</w:t>
      </w:r>
    </w:p>
    <w:p w:rsidR="00425A52" w:rsidRDefault="00425A52">
      <w:pPr>
        <w:pStyle w:val="a3"/>
      </w:pPr>
      <w:r>
        <w:t>Закалива</w:t>
      </w:r>
      <w:bookmarkStart w:id="88" w:name="OCRUncertain173"/>
      <w:r>
        <w:t>н</w:t>
      </w:r>
      <w:bookmarkEnd w:id="88"/>
      <w:r>
        <w:t xml:space="preserve">ие – мощное оздоровительное средство. Оно позволяет избежать многих болезней, продлить жизнь на долгие годы, сохранить высокую работоспособность. Закаливание оказывает </w:t>
      </w:r>
      <w:bookmarkStart w:id="89" w:name="OCRUncertain174"/>
      <w:r>
        <w:t>общеукрепляющее</w:t>
      </w:r>
      <w:bookmarkEnd w:id="89"/>
      <w:r>
        <w:t xml:space="preserve"> действие на организм, повышает тонус нервной системы, улучшает кровообращение, нормализует обмен веществ.</w:t>
      </w:r>
    </w:p>
    <w:p w:rsidR="00425A52" w:rsidRDefault="00425A52">
      <w:pPr>
        <w:pStyle w:val="a3"/>
      </w:pPr>
      <w:r>
        <w:t xml:space="preserve">Способ достижения гармонии человека один – систематическое выполнение физических упражнений. Кроме того, </w:t>
      </w:r>
      <w:bookmarkStart w:id="90" w:name="OCRUncertain176"/>
      <w:r>
        <w:t>экспериментально</w:t>
      </w:r>
      <w:bookmarkEnd w:id="90"/>
      <w:r>
        <w:t xml:space="preserve"> доказано, что регулярные занятия физкультурой, которые рационально входят в режим труда и отдыха, способствуют не только укреплению здоровья, но и существенно повышают эффективность производственной деятельности. Однако не все двигательные действия, выполняемые в быту и процессе работы, являются физическими упражнениями. Ими могут быть только движения, специально </w:t>
      </w:r>
      <w:bookmarkStart w:id="91" w:name="OCRUncertain177"/>
      <w:r>
        <w:t>п</w:t>
      </w:r>
      <w:bookmarkEnd w:id="91"/>
      <w:r>
        <w:t>одбираемые для воздействия на различные органы и системы, развития физических качеств, коррекции дефектов телосложения.</w:t>
      </w:r>
    </w:p>
    <w:p w:rsidR="00425A52" w:rsidRDefault="00425A52">
      <w:pPr>
        <w:pStyle w:val="a3"/>
      </w:pPr>
      <w:r>
        <w:t xml:space="preserve">Изучение заболеваемости привело к выводу, что причиной подавляющего большинства заболеваний являются различные нарушения режима. Беспорядочный прием пищи в различное время неизбежно ведет к желудочно-кишечным заболеваниям, отход ко сну в различное время – к </w:t>
      </w:r>
      <w:bookmarkStart w:id="92" w:name="OCRUncertain236"/>
      <w:r>
        <w:t>бессоннице</w:t>
      </w:r>
      <w:bookmarkEnd w:id="92"/>
      <w:r>
        <w:t xml:space="preserve"> и нервному истощению, нарушение планомерного распределения работы и отдыха снижает работоспособность.</w:t>
      </w:r>
    </w:p>
    <w:p w:rsidR="00425A52" w:rsidRDefault="00425A52">
      <w:pPr>
        <w:pStyle w:val="a3"/>
      </w:pPr>
      <w:r>
        <w:t>Режим имеет не только оздоровительное, но и воспитательное значение. Строгое его соблюдение воспитывает такие качества, как дисциплинированность, аккуратность, организованность, целеустремленность. Режим позволяет человеку рационально использовать каждый час, каждую минуту своего времени, что значительно расширяет возможность разносторонней и содержательной жизни. Каждому человеку следует выработать режим, исходя из конкретных условий своей жизни.</w:t>
      </w:r>
    </w:p>
    <w:p w:rsidR="00425A52" w:rsidRDefault="00425A52">
      <w:pPr>
        <w:pStyle w:val="a3"/>
      </w:pPr>
      <w:r>
        <w:t>Важно соблюдать постоянный распорядок дня: вставать в одно и тоже время, ре</w:t>
      </w:r>
      <w:bookmarkStart w:id="93" w:name="OCRUncertain246"/>
      <w:r>
        <w:t>гулярно</w:t>
      </w:r>
      <w:bookmarkEnd w:id="93"/>
      <w:r>
        <w:t xml:space="preserve"> заниматься гимнастикой, есть в установленные часы, </w:t>
      </w:r>
      <w:bookmarkStart w:id="94" w:name="OCRUncertain247"/>
      <w:r>
        <w:t>чередовать</w:t>
      </w:r>
      <w:bookmarkEnd w:id="94"/>
      <w:r>
        <w:t xml:space="preserve"> умственный труд с фи</w:t>
      </w:r>
      <w:bookmarkStart w:id="95" w:name="OCRUncertain248"/>
      <w:r>
        <w:t>з</w:t>
      </w:r>
      <w:bookmarkEnd w:id="95"/>
      <w:r>
        <w:t>ическим, работать и спать в хорошо проветриваемом помещении</w:t>
      </w:r>
      <w:bookmarkStart w:id="96" w:name="OCRUncertain251"/>
      <w:r>
        <w:t xml:space="preserve">, </w:t>
      </w:r>
      <w:bookmarkEnd w:id="96"/>
      <w:r>
        <w:t>ложиться спать в одно и то же время.</w:t>
      </w:r>
    </w:p>
    <w:p w:rsidR="00425A52" w:rsidRDefault="00425A52">
      <w:pPr>
        <w:pStyle w:val="3"/>
        <w:rPr>
          <w:i w:val="0"/>
          <w:iCs w:val="0"/>
        </w:rPr>
      </w:pPr>
      <w:bookmarkStart w:id="97" w:name="_Toc27120792"/>
      <w:bookmarkStart w:id="98" w:name="_Toc27239514"/>
      <w:bookmarkStart w:id="99" w:name="_Toc27239871"/>
      <w:r>
        <w:rPr>
          <w:i w:val="0"/>
          <w:iCs w:val="0"/>
        </w:rPr>
        <w:t>О режиме дня</w:t>
      </w:r>
      <w:bookmarkEnd w:id="97"/>
      <w:bookmarkEnd w:id="98"/>
      <w:bookmarkEnd w:id="99"/>
    </w:p>
    <w:p w:rsidR="00425A52" w:rsidRDefault="00425A52">
      <w:pPr>
        <w:pStyle w:val="a3"/>
      </w:pPr>
      <w:r>
        <w:t>Четкое выполнение хотя бы в течение нескольких недель заранее продуманного и разумно составленного распорядка дня поможет студенту выработать у себя динамический стереотип. Его физиологическая основа – формирование в коре больших полушарий определенной последо</w:t>
      </w:r>
      <w:r>
        <w:softHyphen/>
        <w:t>вательности процессов возбуждения и торможения, необходимых для эффективной деятельности. Создание динамического стереотипа – длительный труд. Закрепившиеся привычки к регулярным занятиям, к разумно организованному распорядку дня помогают поддерживать в течение учебного года хорошую работоспособность.</w:t>
      </w:r>
    </w:p>
    <w:p w:rsidR="00425A52" w:rsidRDefault="00425A52">
      <w:pPr>
        <w:ind w:firstLine="851"/>
        <w:rPr>
          <w:sz w:val="28"/>
          <w:szCs w:val="28"/>
        </w:rPr>
      </w:pPr>
      <w:r>
        <w:rPr>
          <w:sz w:val="28"/>
          <w:szCs w:val="28"/>
        </w:rPr>
        <w:t>Великий Пушкин с гордостью заявлял:</w:t>
      </w:r>
    </w:p>
    <w:p w:rsidR="00425A52" w:rsidRDefault="00425A52">
      <w:pPr>
        <w:spacing w:before="120"/>
        <w:ind w:firstLine="851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«Владею днем моим; с порядком дружен ум;</w:t>
      </w:r>
    </w:p>
    <w:p w:rsidR="00425A52" w:rsidRDefault="00425A52">
      <w:pPr>
        <w:spacing w:after="240"/>
        <w:ind w:firstLine="851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Учусь поддерживать вниманье долгих дум».</w:t>
      </w:r>
    </w:p>
    <w:p w:rsidR="00425A52" w:rsidRDefault="00425A52">
      <w:pPr>
        <w:pStyle w:val="a3"/>
      </w:pPr>
      <w:r>
        <w:t>Организация рационального режима дня должна проводиться с учетом особенностей работы конкретного высшего учебного заведения, оптимального использования имеющихся условий, понимания своих индивидуальных особенностей, в том числе и биоритмов.</w:t>
      </w:r>
    </w:p>
    <w:p w:rsidR="00425A52" w:rsidRDefault="00425A52">
      <w:pPr>
        <w:pStyle w:val="a3"/>
      </w:pPr>
      <w:r>
        <w:t>В каждом из нас заложены своеобразные биологические часы – счетчики времени, согласно которым организм периодически и в определенных параметрах изменяет свою жизнедеятельность. Все биоритмы классифицируются на несколько групп. Особое значение среди них имеют суточные ритмы.</w:t>
      </w:r>
    </w:p>
    <w:p w:rsidR="00425A52" w:rsidRDefault="00425A52">
      <w:pPr>
        <w:pStyle w:val="a3"/>
      </w:pPr>
      <w:r>
        <w:t>Известно, что переход от дня к ночи сопровождается рядом физических изменений. Понижается температура воздуха, увеличивается его влажность, меняется атмосферное давление, интенсивность космического излучения. Эти природные явления в процессе эволюции человека способствовали выработке соответствующих адаптационных изменений в физиологических функциях.</w:t>
      </w:r>
    </w:p>
    <w:p w:rsidR="00425A52" w:rsidRDefault="00425A52">
      <w:pPr>
        <w:pStyle w:val="a3"/>
      </w:pPr>
      <w:r>
        <w:t>Большинство функций организма повышает уровень деятельности в дневные часы, достигая максимума к 16-20 часам, и понижаясь ночью.</w:t>
      </w:r>
    </w:p>
    <w:p w:rsidR="00425A52" w:rsidRDefault="00425A52">
      <w:pPr>
        <w:pStyle w:val="a3"/>
      </w:pPr>
      <w:r>
        <w:t>Например, у большинства людей наименьшая биоэлектрическая активность головного мозга фиксируется в 2-4 часа ночи. Это является одной из причин увеличения числа ошибок при умственном труде поздним вечером и особенно ночью, резкого ухудшения восприятия и освоения информации в эти часы.</w:t>
      </w:r>
    </w:p>
    <w:p w:rsidR="00425A52" w:rsidRDefault="00425A52">
      <w:pPr>
        <w:pStyle w:val="a3"/>
      </w:pPr>
      <w:r>
        <w:t>Работоспособность сердечной мышцы на протяжении дня меняется дважды, обычно понижаясь в 13 и 21 час. Следовательно, в такое время нежелательно подвергать свой организм большим физическим нагрузкам. Капилляры больше всего расширены в 18 часов (в это время у человека высокая физическая работоспособность), а сужены – в 2 часа ночи.</w:t>
      </w:r>
    </w:p>
    <w:p w:rsidR="00425A52" w:rsidRDefault="00425A52">
      <w:pPr>
        <w:pStyle w:val="a3"/>
      </w:pPr>
      <w:r>
        <w:t>Суточные биоритмы отражаются на работе системы пищеварения, желез внутренней секреции, на составе крови, на обмене веществ. Самая низкая температура тела у человека наблюдается ранним утром, самая высокая – в 17-18 часов. Суточные ритмы отличаются высокой стабильностью. Зная рассмотренные закономерности, человек может правильнее построить свой режим дня.</w:t>
      </w:r>
    </w:p>
    <w:p w:rsidR="00425A52" w:rsidRDefault="00425A52">
      <w:pPr>
        <w:pStyle w:val="a3"/>
      </w:pPr>
      <w:r>
        <w:t>Следует также учитывать, что далеко не у всех людей суточные биоритмы проходят в одинаковых временных параметрах. У «сов», например, протекание психических процессов улучшается к вечеру, вследствие чего появляется желание заниматься. Утром же они никак не могут «раскачаться», хочется подольше поспать. «Жаворонки» же любят пораньше лечь спать, зато рано утром они уже на ногах и готовы к активной умственной работе.</w:t>
      </w:r>
    </w:p>
    <w:p w:rsidR="00425A52" w:rsidRDefault="00425A52">
      <w:pPr>
        <w:pStyle w:val="a3"/>
      </w:pPr>
      <w:r>
        <w:t>Однако с помощью волевых усилий человек в состоянии постепенно несколько перестроить свои суточные биоритмы. Это необходимо при изменении режима учебы, работы, перемене временного пояса. В таких случаях включаются мощные адаптивные механизмы организма.</w:t>
      </w:r>
    </w:p>
    <w:p w:rsidR="00425A52" w:rsidRDefault="00425A52">
      <w:pPr>
        <w:pStyle w:val="a3"/>
      </w:pPr>
      <w:r>
        <w:t>Первостепенное значение для каждого из нас имеют наличие определенных целей, потребностей, интересной и полезной для общества деятельности, умение наладить правильный, рациональный режим дня.</w:t>
      </w:r>
    </w:p>
    <w:p w:rsidR="00425A52" w:rsidRDefault="00425A52">
      <w:pPr>
        <w:pStyle w:val="a3"/>
      </w:pPr>
      <w:r>
        <w:t>Помимо разумного распорядка дня выделим следующие составные части рационального образа жизни студента, от соблюдения которых зависят успех в учебе и хорошее здоровье: гигиена умственного труда, правильное питание, сон, оптимальная двигательная активность, избавление от вредных привычек.</w:t>
      </w:r>
    </w:p>
    <w:p w:rsidR="00425A52" w:rsidRDefault="00425A52">
      <w:pPr>
        <w:pStyle w:val="a3"/>
      </w:pPr>
      <w:r>
        <w:t>Немалое влияние на продуктивность умственного труда оказывают физические факторы внешней среды. Установлено что длительное пребывание студентов в помещении с повышенной температурой (оптимальная температура составляет 18-22°), приводит к значительному напряжению физиологических функций организма. Это отрицательно сказывается на качестве выполняемой работы, а также на деятельности сердечно-сосудистой, дыхательной и других систем.</w:t>
      </w:r>
    </w:p>
    <w:p w:rsidR="00425A52" w:rsidRDefault="00425A52">
      <w:pPr>
        <w:pStyle w:val="a3"/>
      </w:pPr>
      <w:r>
        <w:t>Клетки головного мозга, как уже отмечалось, отличаются особенно интенсивным энергетическим обменом. Поэтому для успешной умственной работы необходимо находиться в помещении с нормальным содержанием кислорода.</w:t>
      </w:r>
    </w:p>
    <w:p w:rsidR="00425A52" w:rsidRDefault="00425A52">
      <w:pPr>
        <w:pStyle w:val="a3"/>
      </w:pPr>
      <w:r>
        <w:t>Немало споров возникает и вокруг вопроса об использовании музыки в процессе умственного труда. Утверждается, что во время умственной работы прослушивание даже негромкой музыки нецелесообразно, поскольку воздействие музыки способствует истощению нервных центров и увеличивает расход «психической энергии». По мнению же советских ученых, негромкая, мелодичная музыка несколько повышает продуктивность умственной работы.</w:t>
      </w:r>
    </w:p>
    <w:p w:rsidR="00425A52" w:rsidRDefault="00425A52">
      <w:pPr>
        <w:pStyle w:val="a3"/>
      </w:pPr>
      <w:r>
        <w:t>Мы уже упоминали о довольно частых случаях заболеваний системы пищеварения у студентов. Основной причиной этого считается нерегулярное и нерациональное питание. Человек издавна использовал питание в качестве одного из важнейших средств укрепления здоровья. Недаром древнегреческие мудрецы утверждали: человек есть суть то, что ест, что умеренное питание повышает умственные способности, ум тупеет от пресыщения.</w:t>
      </w:r>
    </w:p>
    <w:p w:rsidR="00425A52" w:rsidRDefault="00425A52">
      <w:pPr>
        <w:pStyle w:val="a3"/>
      </w:pPr>
      <w:r>
        <w:t>Вся наша жизнь проходит в двух состояниях – бодрствовании и сне. Именно полноценный сон в значительной мере обеспечивает нормальное самочувствие человека в период бодрствования. Современная наука помогла установить природу столь благотворного воздействия сна. Оказалось, что в процессе сна восстанавливаются энергетические запасы, израсходованные во время работы, нервная ткань освобождается от накопившихся в ней продуктов распада. Недостаток сна вредно отражается на здоровье. В исследованиях с людьми, добровольно согласившимися на некоторое время лишить себя сна, зафиксировано, что уже после 5-х - 6-х суток наступают психические расстройства в виде галлюцинаций, резко повышается раздражительность. Даже частичное недосыпание понижает активность мозга; отрицательно сказывается на внимании, памяти, качестве мышления, ухудшает самочувствие, умственную работоспособность.</w:t>
      </w:r>
    </w:p>
    <w:p w:rsidR="00425A52" w:rsidRDefault="00425A52">
      <w:pPr>
        <w:pStyle w:val="2"/>
      </w:pPr>
      <w:r>
        <w:br w:type="page"/>
      </w:r>
      <w:bookmarkStart w:id="100" w:name="_Toc27120793"/>
      <w:bookmarkStart w:id="101" w:name="_Toc27239515"/>
      <w:bookmarkStart w:id="102" w:name="_Toc27239872"/>
      <w:r>
        <w:t>Заключение</w:t>
      </w:r>
      <w:bookmarkEnd w:id="100"/>
      <w:bookmarkEnd w:id="101"/>
      <w:bookmarkEnd w:id="102"/>
    </w:p>
    <w:p w:rsidR="00425A52" w:rsidRDefault="00425A52">
      <w:pPr>
        <w:pStyle w:val="a3"/>
      </w:pPr>
      <w:r>
        <w:t>На сегодняшний день практически каждый человек имеет массу дел и обязанностей. Порой ему не хватает времени даже на свои дела. В результате, с горой мелочных технических проблем человек просто забывает главные истины и цели, запутывается. Забывает о своем здоровье. Он не спит по ночам, не ходит в походы, не бегает по утрам, ездит на машине, ест с книгой.</w:t>
      </w:r>
    </w:p>
    <w:p w:rsidR="00425A52" w:rsidRDefault="00425A52">
      <w:pPr>
        <w:pStyle w:val="a3"/>
      </w:pPr>
      <w:r>
        <w:t>Так давайте еще раз продумаем свои жизненные задачи и цели, выделив тем самым время для укрепления своего здоровья.</w:t>
      </w:r>
    </w:p>
    <w:p w:rsidR="00425A52" w:rsidRDefault="00425A52">
      <w:pPr>
        <w:pStyle w:val="2"/>
      </w:pPr>
      <w:r>
        <w:br w:type="page"/>
      </w:r>
      <w:bookmarkStart w:id="103" w:name="_Toc27239873"/>
      <w:r>
        <w:t>Список используемой литературы</w:t>
      </w:r>
      <w:bookmarkEnd w:id="103"/>
    </w:p>
    <w:p w:rsidR="00425A52" w:rsidRDefault="00425A52">
      <w:pPr>
        <w:pStyle w:val="a3"/>
        <w:numPr>
          <w:ilvl w:val="0"/>
          <w:numId w:val="27"/>
        </w:numPr>
      </w:pPr>
      <w:r>
        <w:t>Настольная книга учителя физической культуры. Под ред. Л.Б. Кофмана. М., «Физкультура и спорт», 1998.</w:t>
      </w:r>
    </w:p>
    <w:p w:rsidR="00425A52" w:rsidRDefault="00425A52">
      <w:pPr>
        <w:pStyle w:val="a3"/>
        <w:numPr>
          <w:ilvl w:val="0"/>
          <w:numId w:val="27"/>
        </w:numPr>
      </w:pPr>
      <w:r>
        <w:t xml:space="preserve">Л.А. Лещинский. Берегите здоровье. М., «Физкультура и </w:t>
      </w:r>
      <w:r>
        <w:br/>
        <w:t>спорт», 1995.</w:t>
      </w:r>
    </w:p>
    <w:p w:rsidR="00425A52" w:rsidRDefault="00425A52">
      <w:pPr>
        <w:pStyle w:val="a3"/>
        <w:numPr>
          <w:ilvl w:val="0"/>
          <w:numId w:val="27"/>
        </w:numPr>
      </w:pPr>
      <w:r>
        <w:t xml:space="preserve">Г.И. Куценко, Ю.В. Новиков. Книга о здоровом образе жизни. </w:t>
      </w:r>
      <w:r>
        <w:br/>
        <w:t>СПб., 1997.</w:t>
      </w:r>
    </w:p>
    <w:p w:rsidR="00425A52" w:rsidRDefault="00425A52">
      <w:pPr>
        <w:pStyle w:val="a3"/>
        <w:numPr>
          <w:ilvl w:val="0"/>
          <w:numId w:val="27"/>
        </w:numPr>
      </w:pPr>
      <w:r>
        <w:t>В.И. Воробьев. Слагаемые здоровья.</w:t>
      </w:r>
    </w:p>
    <w:p w:rsidR="00425A52" w:rsidRDefault="00425A52">
      <w:pPr>
        <w:pStyle w:val="a3"/>
        <w:numPr>
          <w:ilvl w:val="0"/>
          <w:numId w:val="27"/>
        </w:numPr>
      </w:pPr>
      <w:r>
        <w:t>И.П. Березин, Ю.В. Дергачев. Школа здоровья.</w:t>
      </w:r>
      <w:bookmarkStart w:id="104" w:name="_GoBack"/>
      <w:bookmarkEnd w:id="104"/>
    </w:p>
    <w:sectPr w:rsidR="00425A52">
      <w:headerReference w:type="default" r:id="rId7"/>
      <w:pgSz w:w="11906" w:h="16838"/>
      <w:pgMar w:top="1134" w:right="1134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A52" w:rsidRDefault="00425A52">
      <w:r>
        <w:separator/>
      </w:r>
    </w:p>
  </w:endnote>
  <w:endnote w:type="continuationSeparator" w:id="0">
    <w:p w:rsidR="00425A52" w:rsidRDefault="0042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A52" w:rsidRDefault="00425A52">
      <w:r>
        <w:separator/>
      </w:r>
    </w:p>
  </w:footnote>
  <w:footnote w:type="continuationSeparator" w:id="0">
    <w:p w:rsidR="00425A52" w:rsidRDefault="00425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A52" w:rsidRDefault="00943218">
    <w:pPr>
      <w:pStyle w:val="a6"/>
      <w:framePr w:wrap="auto" w:vAnchor="text" w:hAnchor="margin" w:xAlign="right" w:y="1"/>
      <w:rPr>
        <w:rStyle w:val="a8"/>
      </w:rPr>
    </w:pPr>
    <w:r>
      <w:rPr>
        <w:rStyle w:val="a8"/>
        <w:noProof/>
      </w:rPr>
      <w:t>4</w:t>
    </w:r>
  </w:p>
  <w:p w:rsidR="00425A52" w:rsidRDefault="00425A5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25418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7A2B7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65C73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52A3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C7098D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F8BA91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A7F4DF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4C221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DA4B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706E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5971066"/>
    <w:multiLevelType w:val="hybridMultilevel"/>
    <w:tmpl w:val="A88A4C32"/>
    <w:lvl w:ilvl="0" w:tplc="0419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2">
    <w:nsid w:val="16A60EF8"/>
    <w:multiLevelType w:val="hybridMultilevel"/>
    <w:tmpl w:val="13A04846"/>
    <w:lvl w:ilvl="0" w:tplc="3C948C12">
      <w:start w:val="3"/>
      <w:numFmt w:val="bullet"/>
      <w:lvlText w:val="-"/>
      <w:lvlJc w:val="left"/>
      <w:pPr>
        <w:tabs>
          <w:tab w:val="num" w:pos="1800"/>
        </w:tabs>
        <w:ind w:left="1800" w:hanging="1005"/>
      </w:pPr>
      <w:rPr>
        <w:rFonts w:ascii="Times New Roman" w:eastAsia="Times New Roman" w:hAnsi="Times New Roman" w:hint="default"/>
        <w:i/>
        <w:iCs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13">
    <w:nsid w:val="18716DDF"/>
    <w:multiLevelType w:val="hybridMultilevel"/>
    <w:tmpl w:val="A60A76A0"/>
    <w:lvl w:ilvl="0" w:tplc="FFFFFFFF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1AA026D7"/>
    <w:multiLevelType w:val="singleLevel"/>
    <w:tmpl w:val="662283E2"/>
    <w:lvl w:ilvl="0">
      <w:start w:val="3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</w:abstractNum>
  <w:abstractNum w:abstractNumId="15">
    <w:nsid w:val="24DD6E76"/>
    <w:multiLevelType w:val="singleLevel"/>
    <w:tmpl w:val="91A86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72613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4C4742F"/>
    <w:multiLevelType w:val="hybridMultilevel"/>
    <w:tmpl w:val="94F02EEE"/>
    <w:lvl w:ilvl="0" w:tplc="E9006770">
      <w:start w:val="3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35775C28"/>
    <w:multiLevelType w:val="singleLevel"/>
    <w:tmpl w:val="91A86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A557EA0"/>
    <w:multiLevelType w:val="hybridMultilevel"/>
    <w:tmpl w:val="10C0F756"/>
    <w:lvl w:ilvl="0" w:tplc="61C078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E4A5F4C"/>
    <w:multiLevelType w:val="hybridMultilevel"/>
    <w:tmpl w:val="650C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764938"/>
    <w:multiLevelType w:val="singleLevel"/>
    <w:tmpl w:val="5F906FEA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>
    <w:nsid w:val="491269D0"/>
    <w:multiLevelType w:val="hybridMultilevel"/>
    <w:tmpl w:val="22101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126E75"/>
    <w:multiLevelType w:val="hybridMultilevel"/>
    <w:tmpl w:val="A1305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F12AC6"/>
    <w:multiLevelType w:val="hybridMultilevel"/>
    <w:tmpl w:val="4552EC1A"/>
    <w:lvl w:ilvl="0" w:tplc="E9006770">
      <w:start w:val="3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744A799D"/>
    <w:multiLevelType w:val="hybridMultilevel"/>
    <w:tmpl w:val="490CC3F8"/>
    <w:lvl w:ilvl="0" w:tplc="BA5CD114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1C45EB"/>
    <w:multiLevelType w:val="hybridMultilevel"/>
    <w:tmpl w:val="4552EC1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6"/>
  </w:num>
  <w:num w:numId="3">
    <w:abstractNumId w:val="21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3"/>
  </w:num>
  <w:num w:numId="16">
    <w:abstractNumId w:val="25"/>
  </w:num>
  <w:num w:numId="17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cs="Symbol" w:hint="default"/>
        </w:rPr>
      </w:lvl>
    </w:lvlOverride>
  </w:num>
  <w:num w:numId="18">
    <w:abstractNumId w:val="19"/>
  </w:num>
  <w:num w:numId="19">
    <w:abstractNumId w:val="13"/>
  </w:num>
  <w:num w:numId="20">
    <w:abstractNumId w:val="17"/>
  </w:num>
  <w:num w:numId="21">
    <w:abstractNumId w:val="24"/>
  </w:num>
  <w:num w:numId="22">
    <w:abstractNumId w:val="12"/>
  </w:num>
  <w:num w:numId="23">
    <w:abstractNumId w:val="26"/>
  </w:num>
  <w:num w:numId="24">
    <w:abstractNumId w:val="11"/>
  </w:num>
  <w:num w:numId="25">
    <w:abstractNumId w:val="22"/>
  </w:num>
  <w:num w:numId="26">
    <w:abstractNumId w:val="1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3218"/>
    <w:rsid w:val="00425A52"/>
    <w:rsid w:val="00440218"/>
    <w:rsid w:val="00943218"/>
    <w:rsid w:val="00FA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FC59386-B493-417C-A58F-6B5E4D22E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600" w:after="3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100" w:afterAutospacing="1"/>
      <w:outlineLvl w:val="2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numId w:val="16"/>
      </w:numPr>
      <w:spacing w:before="240" w:after="60"/>
      <w:outlineLvl w:val="3"/>
    </w:pPr>
    <w:rPr>
      <w:rFonts w:ascii="Arial" w:hAnsi="Arial" w:cs="Arial"/>
      <w:i/>
      <w:iCs/>
    </w:rPr>
  </w:style>
  <w:style w:type="paragraph" w:styleId="5">
    <w:name w:val="heading 5"/>
    <w:basedOn w:val="a"/>
    <w:next w:val="a"/>
    <w:link w:val="50"/>
    <w:uiPriority w:val="99"/>
    <w:qFormat/>
    <w:pPr>
      <w:keepNext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pPr>
      <w:spacing w:line="360" w:lineRule="auto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pPr>
      <w:spacing w:line="360" w:lineRule="auto"/>
      <w:ind w:firstLine="720"/>
      <w:jc w:val="both"/>
    </w:pPr>
    <w:rPr>
      <w:color w:val="0000FF"/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paragraph" w:styleId="11">
    <w:name w:val="toc 1"/>
    <w:basedOn w:val="a"/>
    <w:next w:val="a"/>
    <w:autoRedefine/>
    <w:uiPriority w:val="99"/>
  </w:style>
  <w:style w:type="paragraph" w:styleId="25">
    <w:name w:val="toc 2"/>
    <w:basedOn w:val="a"/>
    <w:next w:val="a"/>
    <w:autoRedefine/>
    <w:uiPriority w:val="99"/>
    <w:pPr>
      <w:tabs>
        <w:tab w:val="right" w:leader="dot" w:pos="9061"/>
      </w:tabs>
      <w:ind w:left="240"/>
    </w:pPr>
    <w:rPr>
      <w:sz w:val="28"/>
      <w:szCs w:val="28"/>
    </w:rPr>
  </w:style>
  <w:style w:type="paragraph" w:styleId="33">
    <w:name w:val="toc 3"/>
    <w:basedOn w:val="a"/>
    <w:next w:val="a"/>
    <w:autoRedefine/>
    <w:uiPriority w:val="99"/>
    <w:pPr>
      <w:ind w:left="480"/>
    </w:pPr>
  </w:style>
  <w:style w:type="paragraph" w:styleId="41">
    <w:name w:val="toc 4"/>
    <w:basedOn w:val="a"/>
    <w:next w:val="a"/>
    <w:autoRedefine/>
    <w:uiPriority w:val="99"/>
    <w:pPr>
      <w:ind w:left="720"/>
    </w:pPr>
  </w:style>
  <w:style w:type="paragraph" w:styleId="51">
    <w:name w:val="toc 5"/>
    <w:basedOn w:val="a"/>
    <w:next w:val="a"/>
    <w:autoRedefine/>
    <w:uiPriority w:val="99"/>
    <w:pPr>
      <w:ind w:left="960"/>
    </w:pPr>
  </w:style>
  <w:style w:type="paragraph" w:styleId="6">
    <w:name w:val="toc 6"/>
    <w:basedOn w:val="a"/>
    <w:next w:val="a"/>
    <w:autoRedefine/>
    <w:uiPriority w:val="99"/>
    <w:pPr>
      <w:ind w:left="1200"/>
    </w:pPr>
  </w:style>
  <w:style w:type="paragraph" w:styleId="7">
    <w:name w:val="toc 7"/>
    <w:basedOn w:val="a"/>
    <w:next w:val="a"/>
    <w:autoRedefine/>
    <w:uiPriority w:val="99"/>
    <w:pPr>
      <w:ind w:left="1440"/>
    </w:pPr>
  </w:style>
  <w:style w:type="paragraph" w:styleId="8">
    <w:name w:val="toc 8"/>
    <w:basedOn w:val="a"/>
    <w:next w:val="a"/>
    <w:autoRedefine/>
    <w:uiPriority w:val="99"/>
    <w:pPr>
      <w:ind w:left="1680"/>
    </w:pPr>
  </w:style>
  <w:style w:type="paragraph" w:styleId="9">
    <w:name w:val="toc 9"/>
    <w:basedOn w:val="a"/>
    <w:next w:val="a"/>
    <w:autoRedefine/>
    <w:uiPriority w:val="99"/>
    <w:pPr>
      <w:ind w:left="1920"/>
    </w:pPr>
  </w:style>
  <w:style w:type="character" w:styleId="a5">
    <w:name w:val="Hyperlink"/>
    <w:uiPriority w:val="99"/>
    <w:rPr>
      <w:color w:val="0000FF"/>
      <w:u w:val="single"/>
    </w:rPr>
  </w:style>
  <w:style w:type="paragraph" w:styleId="34">
    <w:name w:val="Body Text 3"/>
    <w:basedOn w:val="a"/>
    <w:link w:val="35"/>
    <w:uiPriority w:val="99"/>
    <w:pPr>
      <w:jc w:val="center"/>
    </w:pPr>
    <w:rPr>
      <w:b/>
      <w:bCs/>
      <w:sz w:val="36"/>
      <w:szCs w:val="36"/>
    </w:rPr>
  </w:style>
  <w:style w:type="character" w:customStyle="1" w:styleId="35">
    <w:name w:val="Основной текст 3 Знак"/>
    <w:link w:val="34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8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5250</Words>
  <Characters>29928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Здоровый образ жизни студентов</vt:lpstr>
    </vt:vector>
  </TitlesOfParts>
  <Company/>
  <LinksUpToDate>false</LinksUpToDate>
  <CharactersWithSpaces>35108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Здоровый образ жизни студентов</dc:title>
  <dc:subject/>
  <dc:creator>X!T</dc:creator>
  <cp:keywords/>
  <dc:description/>
  <cp:lastModifiedBy>admin</cp:lastModifiedBy>
  <cp:revision>2</cp:revision>
  <dcterms:created xsi:type="dcterms:W3CDTF">2014-02-25T10:54:00Z</dcterms:created>
  <dcterms:modified xsi:type="dcterms:W3CDTF">2014-02-25T10:54:00Z</dcterms:modified>
</cp:coreProperties>
</file>