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D006F" w14:textId="77777777" w:rsidR="003435B9" w:rsidRDefault="003435B9">
      <w:pPr>
        <w:jc w:val="center"/>
      </w:pPr>
      <w:r>
        <w:t>Министерство Российской Федерации</w:t>
      </w:r>
    </w:p>
    <w:p w14:paraId="2E6698A3" w14:textId="77777777" w:rsidR="003435B9" w:rsidRDefault="003435B9">
      <w:pPr>
        <w:jc w:val="center"/>
      </w:pPr>
      <w:r>
        <w:t>по связи и информатизации</w:t>
      </w:r>
    </w:p>
    <w:p w14:paraId="30FA77DD" w14:textId="77777777" w:rsidR="003435B9" w:rsidRDefault="003435B9">
      <w:pPr>
        <w:jc w:val="center"/>
      </w:pPr>
      <w:r>
        <w:t>Сибирский государственный университет</w:t>
      </w:r>
    </w:p>
    <w:p w14:paraId="13D51A2D" w14:textId="77777777" w:rsidR="003435B9" w:rsidRDefault="003435B9">
      <w:pPr>
        <w:jc w:val="center"/>
      </w:pPr>
      <w:r>
        <w:t>телекоммуникаций и информатики</w:t>
      </w:r>
    </w:p>
    <w:p w14:paraId="7159EF5C" w14:textId="77777777" w:rsidR="003435B9" w:rsidRDefault="003435B9">
      <w:pPr>
        <w:jc w:val="center"/>
      </w:pPr>
    </w:p>
    <w:p w14:paraId="22409369" w14:textId="77777777" w:rsidR="003435B9" w:rsidRDefault="003435B9">
      <w:pPr>
        <w:jc w:val="center"/>
      </w:pPr>
    </w:p>
    <w:p w14:paraId="2263E7B5" w14:textId="77777777" w:rsidR="003435B9" w:rsidRDefault="003435B9">
      <w:pPr>
        <w:jc w:val="center"/>
      </w:pPr>
    </w:p>
    <w:p w14:paraId="6DBCC5F2" w14:textId="77777777" w:rsidR="003435B9" w:rsidRDefault="003435B9">
      <w:pPr>
        <w:jc w:val="center"/>
      </w:pPr>
      <w:r>
        <w:t>В.Л. Савиных</w:t>
      </w:r>
    </w:p>
    <w:p w14:paraId="7E02C1C8" w14:textId="77777777" w:rsidR="003435B9" w:rsidRDefault="003435B9">
      <w:pPr>
        <w:jc w:val="center"/>
      </w:pPr>
    </w:p>
    <w:p w14:paraId="4AD11303" w14:textId="77777777" w:rsidR="003435B9" w:rsidRDefault="003435B9">
      <w:pPr>
        <w:jc w:val="center"/>
      </w:pPr>
    </w:p>
    <w:p w14:paraId="51D32F95" w14:textId="77777777" w:rsidR="003435B9" w:rsidRDefault="003435B9">
      <w:pPr>
        <w:jc w:val="center"/>
      </w:pPr>
    </w:p>
    <w:p w14:paraId="2DD54AA3" w14:textId="77777777" w:rsidR="003435B9" w:rsidRDefault="003435B9">
      <w:pPr>
        <w:jc w:val="center"/>
      </w:pPr>
    </w:p>
    <w:p w14:paraId="6A9D0B15" w14:textId="77777777" w:rsidR="003435B9" w:rsidRDefault="003435B9">
      <w:pPr>
        <w:jc w:val="center"/>
        <w:rPr>
          <w:b/>
        </w:rPr>
      </w:pPr>
    </w:p>
    <w:p w14:paraId="25BF037D" w14:textId="77777777" w:rsidR="003435B9" w:rsidRDefault="003435B9">
      <w:pPr>
        <w:jc w:val="center"/>
        <w:rPr>
          <w:b/>
        </w:rPr>
      </w:pPr>
      <w:r>
        <w:rPr>
          <w:b/>
        </w:rPr>
        <w:t>ФИЗИЧЕСКИЕ ОСНОВЫ</w:t>
      </w:r>
    </w:p>
    <w:p w14:paraId="2BF5AA9A" w14:textId="77777777" w:rsidR="003435B9" w:rsidRDefault="003435B9">
      <w:pPr>
        <w:jc w:val="center"/>
        <w:rPr>
          <w:b/>
        </w:rPr>
      </w:pPr>
      <w:r>
        <w:rPr>
          <w:b/>
        </w:rPr>
        <w:t>ЭЛЕКТРОНИКИ</w:t>
      </w:r>
    </w:p>
    <w:p w14:paraId="0A9EA7C5" w14:textId="77777777" w:rsidR="003435B9" w:rsidRDefault="003435B9">
      <w:pPr>
        <w:jc w:val="center"/>
        <w:rPr>
          <w:b/>
        </w:rPr>
      </w:pPr>
    </w:p>
    <w:p w14:paraId="0396F189" w14:textId="77777777" w:rsidR="003435B9" w:rsidRDefault="003435B9">
      <w:pPr>
        <w:jc w:val="center"/>
        <w:rPr>
          <w:b/>
        </w:rPr>
      </w:pPr>
    </w:p>
    <w:p w14:paraId="50BCB463" w14:textId="77777777" w:rsidR="003435B9" w:rsidRDefault="003435B9">
      <w:pPr>
        <w:jc w:val="center"/>
        <w:rPr>
          <w:b/>
        </w:rPr>
      </w:pPr>
    </w:p>
    <w:p w14:paraId="72612CD4" w14:textId="77777777" w:rsidR="003435B9" w:rsidRDefault="003435B9">
      <w:pPr>
        <w:jc w:val="center"/>
      </w:pPr>
      <w:r>
        <w:t>Учебное пособие</w:t>
      </w:r>
    </w:p>
    <w:p w14:paraId="1501AC51" w14:textId="77777777" w:rsidR="003435B9" w:rsidRDefault="003435B9">
      <w:pPr>
        <w:jc w:val="center"/>
      </w:pPr>
      <w:r>
        <w:t>для специальностей 071 700, 200 700,</w:t>
      </w:r>
    </w:p>
    <w:p w14:paraId="7C3C5718" w14:textId="77777777" w:rsidR="003435B9" w:rsidRDefault="003435B9">
      <w:pPr>
        <w:jc w:val="center"/>
      </w:pPr>
      <w:r>
        <w:t xml:space="preserve">200 800, 200 900, 201 000, 201 100, 201 200, 201 400 </w:t>
      </w:r>
    </w:p>
    <w:p w14:paraId="31E63259" w14:textId="77777777" w:rsidR="003435B9" w:rsidRDefault="003435B9">
      <w:pPr>
        <w:jc w:val="center"/>
      </w:pPr>
    </w:p>
    <w:p w14:paraId="67265945" w14:textId="77777777" w:rsidR="003435B9" w:rsidRDefault="003435B9">
      <w:pPr>
        <w:jc w:val="center"/>
      </w:pPr>
    </w:p>
    <w:p w14:paraId="453B9D35" w14:textId="77777777" w:rsidR="003435B9" w:rsidRDefault="003435B9">
      <w:pPr>
        <w:jc w:val="center"/>
      </w:pPr>
    </w:p>
    <w:p w14:paraId="1B0ADEBC" w14:textId="77777777" w:rsidR="003435B9" w:rsidRDefault="003435B9">
      <w:pPr>
        <w:jc w:val="center"/>
      </w:pPr>
    </w:p>
    <w:p w14:paraId="0B0F9C08" w14:textId="77777777" w:rsidR="003435B9" w:rsidRDefault="003435B9">
      <w:pPr>
        <w:jc w:val="center"/>
      </w:pPr>
    </w:p>
    <w:p w14:paraId="70E18830" w14:textId="77777777" w:rsidR="003435B9" w:rsidRDefault="003435B9">
      <w:pPr>
        <w:jc w:val="center"/>
      </w:pPr>
    </w:p>
    <w:p w14:paraId="17329CDD" w14:textId="77777777" w:rsidR="003435B9" w:rsidRDefault="003435B9">
      <w:pPr>
        <w:jc w:val="center"/>
      </w:pPr>
    </w:p>
    <w:p w14:paraId="0BB894D8" w14:textId="77777777" w:rsidR="003435B9" w:rsidRDefault="003435B9">
      <w:pPr>
        <w:jc w:val="center"/>
      </w:pPr>
    </w:p>
    <w:p w14:paraId="4332CBAE" w14:textId="77777777" w:rsidR="003435B9" w:rsidRDefault="003435B9">
      <w:pPr>
        <w:jc w:val="center"/>
      </w:pPr>
    </w:p>
    <w:p w14:paraId="0EBCA84F" w14:textId="77777777" w:rsidR="003435B9" w:rsidRDefault="003435B9">
      <w:pPr>
        <w:jc w:val="center"/>
      </w:pPr>
    </w:p>
    <w:p w14:paraId="769186DC" w14:textId="77777777" w:rsidR="003435B9" w:rsidRDefault="003435B9">
      <w:pPr>
        <w:jc w:val="center"/>
      </w:pPr>
    </w:p>
    <w:p w14:paraId="47EF8D8C" w14:textId="77777777" w:rsidR="003435B9" w:rsidRDefault="003435B9">
      <w:pPr>
        <w:jc w:val="center"/>
      </w:pPr>
    </w:p>
    <w:p w14:paraId="4C1615CA" w14:textId="77777777" w:rsidR="003435B9" w:rsidRDefault="003435B9">
      <w:pPr>
        <w:jc w:val="center"/>
      </w:pPr>
    </w:p>
    <w:p w14:paraId="064ECFBC" w14:textId="77777777" w:rsidR="003435B9" w:rsidRDefault="003435B9">
      <w:pPr>
        <w:jc w:val="center"/>
      </w:pPr>
    </w:p>
    <w:p w14:paraId="1884219C" w14:textId="77777777" w:rsidR="003435B9" w:rsidRDefault="003435B9">
      <w:pPr>
        <w:jc w:val="center"/>
      </w:pPr>
    </w:p>
    <w:p w14:paraId="200A2DFF" w14:textId="77777777" w:rsidR="003435B9" w:rsidRDefault="003435B9">
      <w:pPr>
        <w:jc w:val="center"/>
      </w:pPr>
    </w:p>
    <w:p w14:paraId="41935EB0" w14:textId="77777777" w:rsidR="003435B9" w:rsidRDefault="003435B9">
      <w:pPr>
        <w:jc w:val="center"/>
      </w:pPr>
    </w:p>
    <w:p w14:paraId="4DA4519D" w14:textId="77777777" w:rsidR="003435B9" w:rsidRDefault="003435B9">
      <w:pPr>
        <w:jc w:val="center"/>
      </w:pPr>
    </w:p>
    <w:p w14:paraId="33DBDF69" w14:textId="77777777" w:rsidR="003435B9" w:rsidRDefault="003435B9">
      <w:pPr>
        <w:jc w:val="center"/>
      </w:pPr>
    </w:p>
    <w:p w14:paraId="15167DCA" w14:textId="77777777" w:rsidR="003435B9" w:rsidRDefault="003435B9">
      <w:pPr>
        <w:jc w:val="center"/>
      </w:pPr>
    </w:p>
    <w:p w14:paraId="1AE45C2B" w14:textId="77777777" w:rsidR="003435B9" w:rsidRDefault="003435B9">
      <w:pPr>
        <w:jc w:val="center"/>
      </w:pPr>
      <w:r>
        <w:t>Новосибирск</w:t>
      </w:r>
    </w:p>
    <w:p w14:paraId="45B0906C" w14:textId="77777777" w:rsidR="003435B9" w:rsidRDefault="003435B9">
      <w:pPr>
        <w:jc w:val="center"/>
      </w:pPr>
      <w:r>
        <w:t>2003</w:t>
      </w:r>
    </w:p>
    <w:p w14:paraId="21A15EEC" w14:textId="77777777" w:rsidR="003435B9" w:rsidRDefault="003435B9">
      <w:pPr>
        <w:jc w:val="center"/>
      </w:pPr>
    </w:p>
    <w:p w14:paraId="46C3357D" w14:textId="77777777" w:rsidR="003435B9" w:rsidRDefault="003435B9">
      <w:pPr>
        <w:jc w:val="center"/>
      </w:pPr>
    </w:p>
    <w:p w14:paraId="49E7C743" w14:textId="77777777" w:rsidR="003435B9" w:rsidRDefault="003435B9">
      <w:pPr>
        <w:ind w:firstLine="720"/>
      </w:pPr>
      <w:r>
        <w:t>УДК  621.385</w:t>
      </w:r>
    </w:p>
    <w:p w14:paraId="5BD440C9" w14:textId="77777777" w:rsidR="003435B9" w:rsidRDefault="003435B9">
      <w:pPr>
        <w:ind w:firstLine="720"/>
      </w:pPr>
    </w:p>
    <w:p w14:paraId="78C64AFD" w14:textId="77777777" w:rsidR="003435B9" w:rsidRDefault="003435B9"/>
    <w:p w14:paraId="6A37C24B" w14:textId="77777777" w:rsidR="003435B9" w:rsidRDefault="003435B9">
      <w:pPr>
        <w:ind w:firstLine="720"/>
      </w:pPr>
      <w:r>
        <w:t xml:space="preserve">Рассматриваются устройство, физические процессы, характеристики, параметры и простейшие схемы применения полупроводниковых электронных приборов. </w:t>
      </w:r>
    </w:p>
    <w:p w14:paraId="7825B725" w14:textId="77777777" w:rsidR="003435B9" w:rsidRDefault="003435B9">
      <w:pPr>
        <w:ind w:left="720"/>
      </w:pPr>
    </w:p>
    <w:p w14:paraId="59F008F7" w14:textId="77777777" w:rsidR="003435B9" w:rsidRDefault="003435B9">
      <w:pPr>
        <w:ind w:left="720"/>
      </w:pPr>
    </w:p>
    <w:p w14:paraId="6894D5C0" w14:textId="77777777" w:rsidR="003435B9" w:rsidRDefault="003435B9">
      <w:pPr>
        <w:ind w:left="720"/>
      </w:pPr>
    </w:p>
    <w:p w14:paraId="30D927C7" w14:textId="77777777" w:rsidR="003435B9" w:rsidRDefault="003435B9">
      <w:pPr>
        <w:ind w:left="720"/>
      </w:pPr>
    </w:p>
    <w:p w14:paraId="15D7CEE5" w14:textId="77777777" w:rsidR="003435B9" w:rsidRDefault="003435B9">
      <w:pPr>
        <w:ind w:left="720"/>
      </w:pPr>
      <w:r>
        <w:t>ктн, доц. В.Л. Савиных,</w:t>
      </w:r>
    </w:p>
    <w:p w14:paraId="1328D341" w14:textId="77777777" w:rsidR="003435B9" w:rsidRDefault="003435B9">
      <w:pPr>
        <w:ind w:left="1440"/>
      </w:pPr>
    </w:p>
    <w:p w14:paraId="203D1099" w14:textId="77777777" w:rsidR="003435B9" w:rsidRDefault="003435B9">
      <w:pPr>
        <w:ind w:left="1440"/>
      </w:pPr>
    </w:p>
    <w:p w14:paraId="61B288F5" w14:textId="77777777" w:rsidR="003435B9" w:rsidRDefault="003435B9">
      <w:pPr>
        <w:ind w:left="1440"/>
      </w:pPr>
    </w:p>
    <w:p w14:paraId="193D14DE" w14:textId="77777777" w:rsidR="003435B9" w:rsidRDefault="003435B9">
      <w:pPr>
        <w:ind w:left="720"/>
      </w:pPr>
      <w:r>
        <w:t>Для студентов дневной и заочной форм обучения  специальностей 071700, 200700, 200800, 200900, 201000, 201100, 201200, 201400.</w:t>
      </w:r>
    </w:p>
    <w:p w14:paraId="575657C6" w14:textId="77777777" w:rsidR="003435B9" w:rsidRDefault="003435B9">
      <w:pPr>
        <w:ind w:left="720"/>
      </w:pPr>
    </w:p>
    <w:p w14:paraId="26721994" w14:textId="77777777" w:rsidR="003435B9" w:rsidRDefault="003435B9">
      <w:pPr>
        <w:ind w:firstLine="720"/>
      </w:pPr>
      <w:r>
        <w:t>Кафедра технической электроники.</w:t>
      </w:r>
    </w:p>
    <w:p w14:paraId="024C03A8" w14:textId="77777777" w:rsidR="003435B9" w:rsidRDefault="003435B9">
      <w:pPr>
        <w:ind w:firstLine="720"/>
      </w:pPr>
      <w:r>
        <w:t>Ил. 8, табл. 11,  список лит. 4  назв.</w:t>
      </w:r>
    </w:p>
    <w:p w14:paraId="3935030C" w14:textId="77777777" w:rsidR="003435B9" w:rsidRDefault="003435B9">
      <w:pPr>
        <w:ind w:firstLine="720"/>
      </w:pPr>
      <w:r>
        <w:t>Рецензент ктн, доц. Матвеев В.А.</w:t>
      </w:r>
    </w:p>
    <w:p w14:paraId="41C2B3FC" w14:textId="77777777" w:rsidR="003435B9" w:rsidRDefault="003435B9">
      <w:r>
        <w:tab/>
      </w:r>
    </w:p>
    <w:p w14:paraId="657FA61B" w14:textId="77777777" w:rsidR="003435B9" w:rsidRDefault="003435B9">
      <w:r>
        <w:tab/>
        <w:t xml:space="preserve">Утверждено редакционно-издательским советом СибГУТИ в качестве     </w:t>
      </w:r>
    </w:p>
    <w:p w14:paraId="6D1458A9" w14:textId="77777777" w:rsidR="003435B9" w:rsidRDefault="003435B9">
      <w:r>
        <w:t xml:space="preserve">          учебного пособия</w:t>
      </w:r>
    </w:p>
    <w:p w14:paraId="409A3917" w14:textId="77777777" w:rsidR="003435B9" w:rsidRDefault="003435B9"/>
    <w:p w14:paraId="778CFE32" w14:textId="77777777" w:rsidR="003435B9" w:rsidRDefault="003435B9">
      <w:pPr>
        <w:jc w:val="center"/>
      </w:pPr>
    </w:p>
    <w:p w14:paraId="7700B202" w14:textId="77777777" w:rsidR="003435B9" w:rsidRDefault="003435B9">
      <w:pPr>
        <w:jc w:val="center"/>
      </w:pPr>
    </w:p>
    <w:p w14:paraId="70B9DBA7" w14:textId="77777777" w:rsidR="003435B9" w:rsidRDefault="003435B9">
      <w:pPr>
        <w:jc w:val="center"/>
      </w:pPr>
    </w:p>
    <w:p w14:paraId="252C8949" w14:textId="77777777" w:rsidR="003435B9" w:rsidRDefault="003435B9">
      <w:pPr>
        <w:tabs>
          <w:tab w:val="left" w:pos="9072"/>
        </w:tabs>
        <w:jc w:val="center"/>
      </w:pPr>
    </w:p>
    <w:p w14:paraId="389B737C" w14:textId="77777777" w:rsidR="003435B9" w:rsidRDefault="003435B9">
      <w:pPr>
        <w:jc w:val="center"/>
      </w:pPr>
    </w:p>
    <w:p w14:paraId="3EAA3E34" w14:textId="77777777" w:rsidR="003435B9" w:rsidRDefault="003435B9">
      <w:pPr>
        <w:jc w:val="center"/>
      </w:pPr>
    </w:p>
    <w:p w14:paraId="242128C9" w14:textId="77777777" w:rsidR="003435B9" w:rsidRDefault="003435B9">
      <w:pPr>
        <w:jc w:val="center"/>
      </w:pPr>
    </w:p>
    <w:p w14:paraId="27265CF8" w14:textId="77777777" w:rsidR="003435B9" w:rsidRDefault="003435B9">
      <w:pPr>
        <w:jc w:val="center"/>
      </w:pPr>
    </w:p>
    <w:p w14:paraId="05C9678B" w14:textId="77777777" w:rsidR="003435B9" w:rsidRDefault="003435B9">
      <w:pPr>
        <w:jc w:val="center"/>
      </w:pPr>
      <w:r>
        <w:rPr>
          <w:rStyle w:val="CommentReference"/>
          <w:vanish/>
        </w:rPr>
        <w:commentReference w:id="0"/>
      </w:r>
    </w:p>
    <w:p w14:paraId="1A9603FC" w14:textId="77777777" w:rsidR="003435B9" w:rsidRDefault="003435B9">
      <w:pPr>
        <w:jc w:val="right"/>
      </w:pPr>
    </w:p>
    <w:p w14:paraId="08238EC7" w14:textId="77777777" w:rsidR="003435B9" w:rsidRDefault="003435B9">
      <w:pPr>
        <w:jc w:val="right"/>
      </w:pPr>
    </w:p>
    <w:p w14:paraId="57290C8F" w14:textId="77777777" w:rsidR="003435B9" w:rsidRDefault="003435B9">
      <w:pPr>
        <w:jc w:val="right"/>
      </w:pPr>
    </w:p>
    <w:p w14:paraId="5CD3A07D" w14:textId="77777777" w:rsidR="003435B9" w:rsidRDefault="003435B9">
      <w:pPr>
        <w:jc w:val="right"/>
      </w:pPr>
    </w:p>
    <w:p w14:paraId="3DC0D3BF" w14:textId="77777777" w:rsidR="003435B9" w:rsidRDefault="003435B9">
      <w:pPr>
        <w:jc w:val="right"/>
      </w:pPr>
      <w:r>
        <w:t>@       Сибирский государственный</w:t>
      </w:r>
    </w:p>
    <w:p w14:paraId="2988154A" w14:textId="77777777" w:rsidR="003435B9" w:rsidRDefault="003435B9">
      <w:pPr>
        <w:jc w:val="right"/>
      </w:pPr>
      <w:r>
        <w:t xml:space="preserve">университет телекоммуникаций </w:t>
      </w:r>
    </w:p>
    <w:p w14:paraId="64A5759F" w14:textId="77777777" w:rsidR="003435B9" w:rsidRDefault="003435B9">
      <w:pPr>
        <w:jc w:val="right"/>
      </w:pPr>
      <w:r>
        <w:t xml:space="preserve">     и информатики, 2003 г.     </w:t>
      </w:r>
    </w:p>
    <w:p w14:paraId="3A9E4860" w14:textId="77777777" w:rsidR="003435B9" w:rsidRDefault="003435B9">
      <w:pPr>
        <w:jc w:val="center"/>
      </w:pPr>
    </w:p>
    <w:p w14:paraId="654B6F21" w14:textId="77777777" w:rsidR="003435B9" w:rsidRDefault="003435B9">
      <w:pPr>
        <w:jc w:val="center"/>
      </w:pPr>
      <w:r>
        <w:rPr>
          <w:rStyle w:val="CommentReference"/>
          <w:vanish/>
        </w:rPr>
        <w:commentReference w:id="1"/>
      </w:r>
    </w:p>
    <w:p w14:paraId="19F3202E" w14:textId="77777777" w:rsidR="003435B9" w:rsidRDefault="003435B9">
      <w:pPr>
        <w:jc w:val="center"/>
      </w:pPr>
    </w:p>
    <w:p w14:paraId="1F263A5D" w14:textId="77777777" w:rsidR="003435B9" w:rsidRDefault="003435B9">
      <w:pPr>
        <w:jc w:val="center"/>
      </w:pPr>
    </w:p>
    <w:p w14:paraId="1899B75D" w14:textId="77777777" w:rsidR="003435B9" w:rsidRDefault="003435B9">
      <w:pPr>
        <w:jc w:val="center"/>
      </w:pPr>
    </w:p>
    <w:p w14:paraId="5C1C1964" w14:textId="77777777" w:rsidR="003435B9" w:rsidRDefault="003435B9"/>
    <w:p w14:paraId="3D06EA6B" w14:textId="77777777" w:rsidR="003435B9" w:rsidRDefault="003435B9">
      <w:pPr>
        <w:pStyle w:val="Heading2"/>
      </w:pPr>
      <w:r>
        <w:t>Содержание</w:t>
      </w:r>
    </w:p>
    <w:p w14:paraId="4D5BE396" w14:textId="77777777" w:rsidR="003435B9" w:rsidRDefault="003435B9">
      <w:pPr>
        <w:ind w:firstLine="720"/>
        <w:jc w:val="center"/>
        <w:rPr>
          <w:b/>
        </w:rPr>
      </w:pPr>
    </w:p>
    <w:p w14:paraId="5936CDBA" w14:textId="77777777" w:rsidR="003435B9" w:rsidRDefault="003435B9">
      <w:pPr>
        <w:spacing w:line="360" w:lineRule="auto"/>
        <w:ind w:firstLine="720"/>
      </w:pPr>
      <w:r>
        <w:t xml:space="preserve">     Введение………………………………………………………</w:t>
      </w:r>
    </w:p>
    <w:p w14:paraId="267F496A" w14:textId="77777777" w:rsidR="003435B9" w:rsidRDefault="003435B9">
      <w:pPr>
        <w:spacing w:line="360" w:lineRule="auto"/>
        <w:ind w:firstLine="720"/>
      </w:pPr>
      <w:r>
        <w:t>1       Основы теории электропроводности полупроводников.......</w:t>
      </w:r>
    </w:p>
    <w:p w14:paraId="7C30301C" w14:textId="77777777" w:rsidR="003435B9" w:rsidRDefault="003435B9" w:rsidP="003435B9">
      <w:pPr>
        <w:numPr>
          <w:ilvl w:val="0"/>
          <w:numId w:val="3"/>
        </w:numPr>
        <w:spacing w:line="360" w:lineRule="auto"/>
      </w:pPr>
      <w:r>
        <w:t xml:space="preserve">   Общие сведения о полупроводниках....................................</w:t>
      </w:r>
    </w:p>
    <w:p w14:paraId="5FB2A2BF" w14:textId="77777777" w:rsidR="003435B9" w:rsidRDefault="003435B9" w:rsidP="003435B9">
      <w:pPr>
        <w:numPr>
          <w:ilvl w:val="0"/>
          <w:numId w:val="4"/>
        </w:numPr>
        <w:spacing w:line="360" w:lineRule="auto"/>
      </w:pPr>
      <w:r>
        <w:t>Полупроводники с собственной проводимостью..............</w:t>
      </w:r>
    </w:p>
    <w:p w14:paraId="631A6DE6" w14:textId="77777777" w:rsidR="003435B9" w:rsidRDefault="003435B9" w:rsidP="003435B9">
      <w:pPr>
        <w:numPr>
          <w:ilvl w:val="0"/>
          <w:numId w:val="4"/>
        </w:numPr>
        <w:spacing w:line="360" w:lineRule="auto"/>
        <w:rPr>
          <w:b/>
        </w:rPr>
      </w:pPr>
      <w:r>
        <w:t>Полупроводники с электронной проводимостью.............</w:t>
      </w:r>
    </w:p>
    <w:p w14:paraId="07F6FBB5" w14:textId="77777777" w:rsidR="003435B9" w:rsidRDefault="003435B9" w:rsidP="003435B9">
      <w:pPr>
        <w:numPr>
          <w:ilvl w:val="0"/>
          <w:numId w:val="4"/>
        </w:numPr>
        <w:spacing w:line="360" w:lineRule="auto"/>
        <w:rPr>
          <w:b/>
        </w:rPr>
      </w:pPr>
      <w:r>
        <w:t>Полупроводники с дырочной проводимостью..................</w:t>
      </w:r>
    </w:p>
    <w:p w14:paraId="2922F87E" w14:textId="77777777" w:rsidR="003435B9" w:rsidRDefault="003435B9" w:rsidP="003435B9">
      <w:pPr>
        <w:numPr>
          <w:ilvl w:val="0"/>
          <w:numId w:val="5"/>
        </w:numPr>
        <w:spacing w:line="360" w:lineRule="auto"/>
      </w:pPr>
      <w:r>
        <w:t xml:space="preserve">   Токи в полупроводниках ....................................................</w:t>
      </w:r>
    </w:p>
    <w:p w14:paraId="3DA3B3EB" w14:textId="77777777" w:rsidR="003435B9" w:rsidRDefault="003435B9" w:rsidP="003435B9">
      <w:pPr>
        <w:numPr>
          <w:ilvl w:val="0"/>
          <w:numId w:val="6"/>
        </w:numPr>
        <w:spacing w:line="360" w:lineRule="auto"/>
      </w:pPr>
      <w:r>
        <w:t>Дрейфовый ток...................................................................</w:t>
      </w:r>
    </w:p>
    <w:p w14:paraId="4C3A1669" w14:textId="77777777" w:rsidR="003435B9" w:rsidRDefault="003435B9" w:rsidP="003435B9">
      <w:pPr>
        <w:numPr>
          <w:ilvl w:val="0"/>
          <w:numId w:val="6"/>
        </w:numPr>
        <w:spacing w:line="360" w:lineRule="auto"/>
        <w:rPr>
          <w:b/>
        </w:rPr>
      </w:pPr>
      <w:r>
        <w:t>Диффузионный ток...........................................................</w:t>
      </w:r>
    </w:p>
    <w:p w14:paraId="6B7AA464" w14:textId="77777777" w:rsidR="003435B9" w:rsidRDefault="003435B9" w:rsidP="003435B9">
      <w:pPr>
        <w:numPr>
          <w:ilvl w:val="0"/>
          <w:numId w:val="7"/>
        </w:numPr>
        <w:spacing w:line="360" w:lineRule="auto"/>
      </w:pPr>
      <w:r>
        <w:t xml:space="preserve">   Контактные явления...........................................................</w:t>
      </w:r>
    </w:p>
    <w:p w14:paraId="5B017FE5" w14:textId="77777777" w:rsidR="003435B9" w:rsidRDefault="003435B9" w:rsidP="003435B9">
      <w:pPr>
        <w:numPr>
          <w:ilvl w:val="0"/>
          <w:numId w:val="8"/>
        </w:numPr>
        <w:spacing w:line="360" w:lineRule="auto"/>
      </w:pPr>
      <w:r>
        <w:t>Электронно-дырочный переход в состоянии равновесия</w:t>
      </w:r>
    </w:p>
    <w:p w14:paraId="63945FDD" w14:textId="77777777" w:rsidR="003435B9" w:rsidRDefault="003435B9" w:rsidP="003435B9">
      <w:pPr>
        <w:numPr>
          <w:ilvl w:val="0"/>
          <w:numId w:val="8"/>
        </w:numPr>
        <w:spacing w:line="360" w:lineRule="auto"/>
        <w:rPr>
          <w:b/>
        </w:rPr>
      </w:pPr>
      <w:r>
        <w:t xml:space="preserve">Прямое включение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перехода......................................</w:t>
      </w:r>
    </w:p>
    <w:p w14:paraId="4E2E7BCC" w14:textId="77777777" w:rsidR="003435B9" w:rsidRDefault="003435B9" w:rsidP="003435B9">
      <w:pPr>
        <w:numPr>
          <w:ilvl w:val="0"/>
          <w:numId w:val="8"/>
        </w:numPr>
        <w:spacing w:line="360" w:lineRule="auto"/>
        <w:rPr>
          <w:b/>
        </w:rPr>
      </w:pPr>
      <w:r>
        <w:t xml:space="preserve">Обратное включение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перехода.................................</w:t>
      </w:r>
    </w:p>
    <w:p w14:paraId="68502B21" w14:textId="77777777" w:rsidR="003435B9" w:rsidRDefault="003435B9" w:rsidP="003435B9">
      <w:pPr>
        <w:numPr>
          <w:ilvl w:val="0"/>
          <w:numId w:val="9"/>
        </w:numPr>
        <w:spacing w:line="360" w:lineRule="auto"/>
      </w:pPr>
      <w:r>
        <w:t xml:space="preserve">Теоретическая характеристика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перехода...........................</w:t>
      </w:r>
    </w:p>
    <w:p w14:paraId="66939203" w14:textId="77777777" w:rsidR="003435B9" w:rsidRDefault="003435B9" w:rsidP="003435B9">
      <w:pPr>
        <w:numPr>
          <w:ilvl w:val="0"/>
          <w:numId w:val="8"/>
        </w:numPr>
        <w:spacing w:line="360" w:lineRule="auto"/>
      </w:pPr>
      <w:r>
        <w:t xml:space="preserve">Реальная характеристика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перехода............................</w:t>
      </w:r>
    </w:p>
    <w:p w14:paraId="4655750D" w14:textId="77777777" w:rsidR="003435B9" w:rsidRDefault="003435B9" w:rsidP="003435B9">
      <w:pPr>
        <w:numPr>
          <w:ilvl w:val="0"/>
          <w:numId w:val="8"/>
        </w:numPr>
        <w:spacing w:line="360" w:lineRule="auto"/>
      </w:pPr>
      <w:r>
        <w:t xml:space="preserve">Ёмкости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перехода......................................................</w:t>
      </w:r>
    </w:p>
    <w:p w14:paraId="57784625" w14:textId="77777777" w:rsidR="003435B9" w:rsidRDefault="003435B9" w:rsidP="003435B9">
      <w:pPr>
        <w:numPr>
          <w:ilvl w:val="0"/>
          <w:numId w:val="10"/>
        </w:numPr>
        <w:spacing w:line="360" w:lineRule="auto"/>
      </w:pPr>
      <w:r>
        <w:t xml:space="preserve">   Разновидности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переходов..........................................</w:t>
      </w:r>
    </w:p>
    <w:p w14:paraId="3C27CBCA" w14:textId="77777777" w:rsidR="003435B9" w:rsidRDefault="003435B9" w:rsidP="003435B9">
      <w:pPr>
        <w:numPr>
          <w:ilvl w:val="0"/>
          <w:numId w:val="11"/>
        </w:numPr>
        <w:spacing w:line="360" w:lineRule="auto"/>
      </w:pPr>
      <w:r>
        <w:t>Гетеропереходы...........................................................</w:t>
      </w:r>
    </w:p>
    <w:p w14:paraId="5DC1CFC2" w14:textId="77777777" w:rsidR="003435B9" w:rsidRDefault="003435B9" w:rsidP="003435B9">
      <w:pPr>
        <w:numPr>
          <w:ilvl w:val="0"/>
          <w:numId w:val="11"/>
        </w:numPr>
        <w:spacing w:line="360" w:lineRule="auto"/>
      </w:pPr>
      <w:r>
        <w:t>Контакт между полупроводниками одного типа проводимости</w:t>
      </w:r>
    </w:p>
    <w:p w14:paraId="6F4C3B56" w14:textId="77777777" w:rsidR="003435B9" w:rsidRDefault="003435B9" w:rsidP="003435B9">
      <w:pPr>
        <w:numPr>
          <w:ilvl w:val="0"/>
          <w:numId w:val="11"/>
        </w:numPr>
        <w:spacing w:line="360" w:lineRule="auto"/>
      </w:pPr>
      <w:r>
        <w:t>Контакт металла с полупроводником..........................................</w:t>
      </w:r>
    </w:p>
    <w:p w14:paraId="5A8D47BA" w14:textId="77777777" w:rsidR="003435B9" w:rsidRDefault="003435B9" w:rsidP="003435B9">
      <w:pPr>
        <w:numPr>
          <w:ilvl w:val="0"/>
          <w:numId w:val="11"/>
        </w:numPr>
        <w:spacing w:line="360" w:lineRule="auto"/>
      </w:pPr>
      <w:r>
        <w:t>Омические контакты...................................................................</w:t>
      </w:r>
    </w:p>
    <w:p w14:paraId="7905A394" w14:textId="77777777" w:rsidR="003435B9" w:rsidRDefault="003435B9" w:rsidP="003435B9">
      <w:pPr>
        <w:numPr>
          <w:ilvl w:val="0"/>
          <w:numId w:val="11"/>
        </w:numPr>
        <w:spacing w:line="360" w:lineRule="auto"/>
      </w:pPr>
      <w:r>
        <w:t>Явления на поверхности полупроводника..............................</w:t>
      </w:r>
    </w:p>
    <w:p w14:paraId="68614C04" w14:textId="77777777" w:rsidR="003435B9" w:rsidRDefault="003435B9">
      <w:pPr>
        <w:spacing w:line="360" w:lineRule="auto"/>
        <w:ind w:left="810"/>
      </w:pPr>
      <w:r>
        <w:t>2       Полупроводниковые диоды.....................................................</w:t>
      </w:r>
    </w:p>
    <w:p w14:paraId="77AE1AFA" w14:textId="77777777" w:rsidR="003435B9" w:rsidRDefault="003435B9" w:rsidP="003435B9">
      <w:pPr>
        <w:numPr>
          <w:ilvl w:val="0"/>
          <w:numId w:val="12"/>
        </w:numPr>
        <w:spacing w:line="360" w:lineRule="auto"/>
      </w:pPr>
      <w:r>
        <w:t xml:space="preserve">   Классификация.......................................................................</w:t>
      </w:r>
    </w:p>
    <w:p w14:paraId="6D4DEDBE" w14:textId="77777777" w:rsidR="003435B9" w:rsidRDefault="003435B9" w:rsidP="003435B9">
      <w:pPr>
        <w:numPr>
          <w:ilvl w:val="0"/>
          <w:numId w:val="12"/>
        </w:numPr>
        <w:spacing w:line="360" w:lineRule="auto"/>
      </w:pPr>
      <w:r>
        <w:t xml:space="preserve">   Выпрямительные диоды.......................................................</w:t>
      </w:r>
    </w:p>
    <w:p w14:paraId="61A674DA" w14:textId="77777777" w:rsidR="003435B9" w:rsidRDefault="003435B9" w:rsidP="003435B9">
      <w:pPr>
        <w:numPr>
          <w:ilvl w:val="0"/>
          <w:numId w:val="12"/>
        </w:numPr>
        <w:spacing w:line="360" w:lineRule="auto"/>
      </w:pPr>
      <w:r>
        <w:t xml:space="preserve">   Стабилитроны и стабисторы.................................................</w:t>
      </w:r>
    </w:p>
    <w:p w14:paraId="49DDBF83" w14:textId="77777777" w:rsidR="003435B9" w:rsidRDefault="003435B9" w:rsidP="003435B9">
      <w:pPr>
        <w:numPr>
          <w:ilvl w:val="0"/>
          <w:numId w:val="12"/>
        </w:numPr>
        <w:spacing w:line="360" w:lineRule="auto"/>
      </w:pPr>
      <w:r>
        <w:t xml:space="preserve">   Универсальные и импульсные диоды...................................</w:t>
      </w:r>
    </w:p>
    <w:p w14:paraId="5B08E924" w14:textId="77777777" w:rsidR="003435B9" w:rsidRDefault="003435B9" w:rsidP="003435B9">
      <w:pPr>
        <w:numPr>
          <w:ilvl w:val="0"/>
          <w:numId w:val="12"/>
        </w:numPr>
        <w:spacing w:line="360" w:lineRule="auto"/>
      </w:pPr>
      <w:r>
        <w:t xml:space="preserve">   Варикапы..............................................................................</w:t>
      </w:r>
    </w:p>
    <w:p w14:paraId="7FE50123" w14:textId="77777777" w:rsidR="003435B9" w:rsidRDefault="003435B9">
      <w:pPr>
        <w:spacing w:line="360" w:lineRule="auto"/>
        <w:ind w:left="810"/>
      </w:pPr>
      <w:r>
        <w:t>3       Биполярные транзисторы...........................................................</w:t>
      </w:r>
    </w:p>
    <w:p w14:paraId="0F698D9C" w14:textId="77777777" w:rsidR="003435B9" w:rsidRDefault="003435B9">
      <w:pPr>
        <w:spacing w:line="360" w:lineRule="auto"/>
        <w:ind w:left="810"/>
      </w:pPr>
      <w:r>
        <w:t>3.1    Принцип действия биполярного транзистора. Режимы работы.....</w:t>
      </w:r>
    </w:p>
    <w:p w14:paraId="5F6A50BE" w14:textId="77777777" w:rsidR="003435B9" w:rsidRDefault="003435B9" w:rsidP="003435B9">
      <w:pPr>
        <w:numPr>
          <w:ilvl w:val="0"/>
          <w:numId w:val="13"/>
        </w:numPr>
        <w:spacing w:line="360" w:lineRule="auto"/>
      </w:pPr>
      <w:r>
        <w:t>Общие сведения..............................................................................</w:t>
      </w:r>
    </w:p>
    <w:p w14:paraId="0CA87646" w14:textId="77777777" w:rsidR="003435B9" w:rsidRDefault="003435B9" w:rsidP="003435B9">
      <w:pPr>
        <w:numPr>
          <w:ilvl w:val="0"/>
          <w:numId w:val="13"/>
        </w:numPr>
        <w:spacing w:line="360" w:lineRule="auto"/>
      </w:pPr>
      <w:r>
        <w:t>Физические процессы в бездрейфовом биполярном транзисторе</w:t>
      </w:r>
    </w:p>
    <w:p w14:paraId="35CE0876" w14:textId="77777777" w:rsidR="003435B9" w:rsidRDefault="003435B9" w:rsidP="003435B9">
      <w:pPr>
        <w:numPr>
          <w:ilvl w:val="0"/>
          <w:numId w:val="14"/>
        </w:numPr>
        <w:spacing w:line="360" w:lineRule="auto"/>
      </w:pPr>
      <w:r>
        <w:t xml:space="preserve">   Статические характеристики биполярных транзисторов.........</w:t>
      </w:r>
    </w:p>
    <w:p w14:paraId="3C277713" w14:textId="77777777" w:rsidR="003435B9" w:rsidRDefault="003435B9" w:rsidP="003435B9">
      <w:pPr>
        <w:numPr>
          <w:ilvl w:val="0"/>
          <w:numId w:val="15"/>
        </w:numPr>
        <w:spacing w:line="360" w:lineRule="auto"/>
      </w:pPr>
      <w:r>
        <w:t>Схема с общей базой...............................................................</w:t>
      </w:r>
    </w:p>
    <w:p w14:paraId="510FF66F" w14:textId="77777777" w:rsidR="003435B9" w:rsidRDefault="003435B9" w:rsidP="003435B9">
      <w:pPr>
        <w:numPr>
          <w:ilvl w:val="0"/>
          <w:numId w:val="15"/>
        </w:numPr>
        <w:spacing w:line="360" w:lineRule="auto"/>
      </w:pPr>
      <w:r>
        <w:t>Схема с общим эмиттером........................................................</w:t>
      </w:r>
    </w:p>
    <w:p w14:paraId="6C6DD4B1" w14:textId="77777777" w:rsidR="003435B9" w:rsidRDefault="003435B9" w:rsidP="003435B9">
      <w:pPr>
        <w:numPr>
          <w:ilvl w:val="0"/>
          <w:numId w:val="15"/>
        </w:numPr>
        <w:spacing w:line="360" w:lineRule="auto"/>
      </w:pPr>
      <w:r>
        <w:t>Влияние температуры на статические характеристики БТ.....</w:t>
      </w:r>
    </w:p>
    <w:p w14:paraId="4C85785F" w14:textId="77777777" w:rsidR="003435B9" w:rsidRDefault="003435B9" w:rsidP="003435B9">
      <w:pPr>
        <w:numPr>
          <w:ilvl w:val="0"/>
          <w:numId w:val="16"/>
        </w:numPr>
        <w:spacing w:line="360" w:lineRule="auto"/>
      </w:pPr>
      <w:r>
        <w:t xml:space="preserve">   Дифференциальные параметры биполярного транзистора..................</w:t>
      </w:r>
    </w:p>
    <w:p w14:paraId="3767A7E8" w14:textId="77777777" w:rsidR="003435B9" w:rsidRDefault="003435B9" w:rsidP="003435B9">
      <w:pPr>
        <w:numPr>
          <w:ilvl w:val="0"/>
          <w:numId w:val="17"/>
        </w:numPr>
        <w:spacing w:line="360" w:lineRule="auto"/>
      </w:pPr>
      <w:r>
        <w:t xml:space="preserve">  Линейная (малосигнальная) модель биполярного транзистора......</w:t>
      </w:r>
    </w:p>
    <w:p w14:paraId="1EA14F7E" w14:textId="77777777" w:rsidR="003435B9" w:rsidRDefault="003435B9" w:rsidP="003435B9">
      <w:pPr>
        <w:numPr>
          <w:ilvl w:val="0"/>
          <w:numId w:val="17"/>
        </w:numPr>
        <w:spacing w:line="360" w:lineRule="auto"/>
      </w:pPr>
      <w:r>
        <w:t xml:space="preserve">  Частотные свойства биполярного транзистора...................................</w:t>
      </w:r>
    </w:p>
    <w:p w14:paraId="2D7350F1" w14:textId="77777777" w:rsidR="003435B9" w:rsidRDefault="003435B9" w:rsidP="003435B9">
      <w:pPr>
        <w:numPr>
          <w:ilvl w:val="0"/>
          <w:numId w:val="17"/>
        </w:numPr>
        <w:spacing w:line="360" w:lineRule="auto"/>
      </w:pPr>
      <w:r>
        <w:t xml:space="preserve">  Способы улучшения частотных свойств биполярных транзисторов.</w:t>
      </w:r>
    </w:p>
    <w:p w14:paraId="3BF501EC" w14:textId="77777777" w:rsidR="003435B9" w:rsidRDefault="003435B9" w:rsidP="003435B9">
      <w:pPr>
        <w:numPr>
          <w:ilvl w:val="0"/>
          <w:numId w:val="17"/>
        </w:numPr>
        <w:spacing w:line="360" w:lineRule="auto"/>
      </w:pPr>
      <w:r>
        <w:t xml:space="preserve">   Работа транзистора в усилительном режиме......................................</w:t>
      </w:r>
    </w:p>
    <w:p w14:paraId="41578271" w14:textId="77777777" w:rsidR="003435B9" w:rsidRDefault="003435B9" w:rsidP="003435B9">
      <w:pPr>
        <w:numPr>
          <w:ilvl w:val="0"/>
          <w:numId w:val="17"/>
        </w:numPr>
        <w:spacing w:line="360" w:lineRule="auto"/>
      </w:pPr>
      <w:r>
        <w:t xml:space="preserve">   Особенности работы транзистора в импульсном режиме..................</w:t>
      </w:r>
    </w:p>
    <w:p w14:paraId="5533FC5F" w14:textId="77777777" w:rsidR="003435B9" w:rsidRDefault="003435B9" w:rsidP="003435B9">
      <w:pPr>
        <w:numPr>
          <w:ilvl w:val="0"/>
          <w:numId w:val="18"/>
        </w:numPr>
        <w:spacing w:line="360" w:lineRule="auto"/>
      </w:pPr>
      <w:r>
        <w:t>Работа транзистора в режиме усиления импульсов малой     амплитуды..............................................................................................</w:t>
      </w:r>
    </w:p>
    <w:p w14:paraId="4665A1C0" w14:textId="77777777" w:rsidR="003435B9" w:rsidRDefault="003435B9" w:rsidP="003435B9">
      <w:pPr>
        <w:numPr>
          <w:ilvl w:val="0"/>
          <w:numId w:val="18"/>
        </w:numPr>
        <w:spacing w:line="360" w:lineRule="auto"/>
      </w:pPr>
      <w:r>
        <w:t>Работа транзистора в режиме переключения.................................</w:t>
      </w:r>
    </w:p>
    <w:p w14:paraId="43FB2967" w14:textId="77777777" w:rsidR="003435B9" w:rsidRDefault="003435B9" w:rsidP="003435B9">
      <w:pPr>
        <w:numPr>
          <w:ilvl w:val="0"/>
          <w:numId w:val="18"/>
        </w:numPr>
        <w:spacing w:line="360" w:lineRule="auto"/>
      </w:pPr>
      <w:r>
        <w:t>Переходные процессы при переключении транзистора..............</w:t>
      </w:r>
    </w:p>
    <w:p w14:paraId="1570286A" w14:textId="77777777" w:rsidR="003435B9" w:rsidRDefault="003435B9">
      <w:pPr>
        <w:spacing w:line="360" w:lineRule="auto"/>
        <w:ind w:left="810"/>
      </w:pPr>
      <w:r>
        <w:t>4       Полевые транзисторы..............................................................</w:t>
      </w:r>
    </w:p>
    <w:p w14:paraId="0ACB35BD" w14:textId="77777777" w:rsidR="003435B9" w:rsidRDefault="003435B9" w:rsidP="003435B9">
      <w:pPr>
        <w:numPr>
          <w:ilvl w:val="0"/>
          <w:numId w:val="19"/>
        </w:numPr>
        <w:spacing w:line="360" w:lineRule="auto"/>
      </w:pPr>
      <w:r>
        <w:t xml:space="preserve">   Полевой транзистор с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переходом........................................</w:t>
      </w:r>
    </w:p>
    <w:p w14:paraId="30D95539" w14:textId="77777777" w:rsidR="003435B9" w:rsidRDefault="003435B9" w:rsidP="003435B9">
      <w:pPr>
        <w:numPr>
          <w:ilvl w:val="0"/>
          <w:numId w:val="19"/>
        </w:numPr>
        <w:spacing w:line="360" w:lineRule="auto"/>
      </w:pPr>
      <w:r>
        <w:t xml:space="preserve">   Полевой транзистор с изолированным затвором (МДП-ранзистор)...</w:t>
      </w:r>
    </w:p>
    <w:p w14:paraId="1CA74313" w14:textId="77777777" w:rsidR="003435B9" w:rsidRDefault="003435B9">
      <w:pPr>
        <w:spacing w:line="360" w:lineRule="auto"/>
        <w:ind w:left="810"/>
      </w:pPr>
      <w:r>
        <w:t xml:space="preserve">         Литература..............................................................................................</w:t>
      </w:r>
    </w:p>
    <w:p w14:paraId="57C501CC" w14:textId="77777777" w:rsidR="003435B9" w:rsidRDefault="003435B9">
      <w:pPr>
        <w:spacing w:line="360" w:lineRule="auto"/>
        <w:ind w:firstLine="720"/>
        <w:rPr>
          <w:b/>
        </w:rPr>
      </w:pPr>
      <w:r>
        <w:rPr>
          <w:b/>
        </w:rPr>
        <w:t xml:space="preserve"> </w:t>
      </w:r>
    </w:p>
    <w:p w14:paraId="3BE2DD68" w14:textId="77777777" w:rsidR="003435B9" w:rsidRDefault="003435B9">
      <w:pPr>
        <w:pStyle w:val="Heading1"/>
        <w:rPr>
          <w:lang w:val="en-US"/>
        </w:rPr>
      </w:pPr>
      <w:r>
        <w:br w:type="page"/>
        <w:t>ВВЕДЕНИЕ</w:t>
      </w:r>
    </w:p>
    <w:p w14:paraId="0954A0A6" w14:textId="77777777" w:rsidR="003435B9" w:rsidRDefault="003435B9">
      <w:pPr>
        <w:rPr>
          <w:lang w:val="en-US"/>
        </w:rPr>
      </w:pPr>
    </w:p>
    <w:p w14:paraId="0EA3A6D2" w14:textId="77777777" w:rsidR="003435B9" w:rsidRDefault="003435B9">
      <w:pPr>
        <w:pStyle w:val="BodyTextIndent"/>
        <w:jc w:val="both"/>
      </w:pPr>
      <w:r>
        <w:t>Главы учебного пособия посвящены физическим основам полупровод-ников, контактным явлениям между полупроводниками различной прово-димости и между полупроводником и металлом. Рассматриваются принципы работы, характеристики и параметры  полупроводниковых приборов: диодов, биполярных и полевых транзисторов различной структуры.</w:t>
      </w:r>
    </w:p>
    <w:p w14:paraId="374387B4" w14:textId="77777777" w:rsidR="003435B9" w:rsidRDefault="003435B9">
      <w:pPr>
        <w:pStyle w:val="BodyTextIndent2"/>
      </w:pPr>
      <w:r>
        <w:t xml:space="preserve">Для освоения дисциплины </w:t>
      </w:r>
      <w:r>
        <w:sym w:font="Symbol" w:char="F0B2"/>
      </w:r>
      <w:r>
        <w:t>Физические основы электроники</w:t>
      </w:r>
      <w:r>
        <w:sym w:font="Symbol" w:char="F0B2"/>
      </w:r>
      <w:r>
        <w:t xml:space="preserve"> достаточно знаний по общеобразовательным и общетехническим предметам в объёме,  предусмотренном учебными программами. После изучения данной дисциплины студент должен получить базовую подготовку, необходимую для успешного освоения специальных радиотехнических курсов и последующего решения различного рода профессиональных задач, связанных с рациональным выбором электронных приборов и режимов их работы в радиоэлектронной аппаратуре. Подробное рассмотрение физических основ явлений, принципов работы, параметров, характеристик и моделей приборов направлено на развитие у студентов умение самостоятельно решать задачи моделирования, анализа и синтеза радиоэлектронных устройств при их проектировании и эксплуатации.</w:t>
      </w:r>
    </w:p>
    <w:p w14:paraId="34B9CDD2" w14:textId="77777777" w:rsidR="003435B9" w:rsidRDefault="003435B9">
      <w:pPr>
        <w:ind w:firstLine="708"/>
        <w:jc w:val="both"/>
      </w:pPr>
      <w:r>
        <w:t>Однако в учебном пособии отсутствуют сведения о большой и постоянно обновляемой номенклатуре электронных приборов. Необходимый материал по этим вопросам можно найти в справочниках, каталогах и других изданиях.</w:t>
      </w:r>
    </w:p>
    <w:p w14:paraId="5719CB6D" w14:textId="77777777" w:rsidR="003435B9" w:rsidRDefault="003435B9">
      <w:pPr>
        <w:ind w:firstLine="708"/>
        <w:jc w:val="both"/>
      </w:pPr>
      <w:r>
        <w:t xml:space="preserve"> </w:t>
      </w:r>
    </w:p>
    <w:p w14:paraId="139E0225" w14:textId="77777777" w:rsidR="003435B9" w:rsidRDefault="003435B9">
      <w:pPr>
        <w:ind w:firstLine="708"/>
        <w:jc w:val="center"/>
        <w:rPr>
          <w:b/>
        </w:rPr>
      </w:pPr>
      <w:r>
        <w:br w:type="page"/>
      </w:r>
      <w:r>
        <w:rPr>
          <w:b/>
        </w:rPr>
        <w:t>1  ОСНОВЫ ТЕОРИИ ЭЛЕКТРОПРОВОДНОСТИ</w:t>
      </w:r>
    </w:p>
    <w:p w14:paraId="2FC50E59" w14:textId="77777777" w:rsidR="003435B9" w:rsidRDefault="003435B9">
      <w:pPr>
        <w:jc w:val="center"/>
      </w:pPr>
      <w:r>
        <w:rPr>
          <w:b/>
        </w:rPr>
        <w:t>ПОЛУПРОВОДНИКОВ</w:t>
      </w:r>
    </w:p>
    <w:p w14:paraId="35C43C0F" w14:textId="77777777" w:rsidR="003435B9" w:rsidRDefault="003435B9">
      <w:pPr>
        <w:jc w:val="center"/>
      </w:pPr>
    </w:p>
    <w:p w14:paraId="4440C91E" w14:textId="77777777" w:rsidR="003435B9" w:rsidRDefault="003435B9">
      <w:pPr>
        <w:ind w:left="720"/>
        <w:jc w:val="center"/>
        <w:rPr>
          <w:b/>
        </w:rPr>
      </w:pPr>
      <w:r>
        <w:rPr>
          <w:b/>
        </w:rPr>
        <w:t>1.1 ОБЩИЕ СВЕДЕНИЯ О ПОЛУПРОВОДНИКАХ</w:t>
      </w:r>
    </w:p>
    <w:p w14:paraId="04704A2F" w14:textId="77777777" w:rsidR="003435B9" w:rsidRDefault="003435B9">
      <w:pPr>
        <w:ind w:left="720"/>
        <w:jc w:val="both"/>
        <w:rPr>
          <w:b/>
        </w:rPr>
      </w:pPr>
    </w:p>
    <w:p w14:paraId="62DAAF16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1.1.1 Полупроводники с собственной электропроводностью</w:t>
      </w:r>
    </w:p>
    <w:p w14:paraId="7A7BB9CD" w14:textId="77777777" w:rsidR="003435B9" w:rsidRDefault="003435B9">
      <w:pPr>
        <w:ind w:left="720"/>
        <w:jc w:val="both"/>
        <w:rPr>
          <w:b/>
        </w:rPr>
      </w:pPr>
    </w:p>
    <w:p w14:paraId="7793F35E" w14:textId="77777777" w:rsidR="003435B9" w:rsidRDefault="003435B9">
      <w:pPr>
        <w:ind w:firstLine="720"/>
        <w:jc w:val="both"/>
      </w:pPr>
      <w:r>
        <w:t>К полупроводникам относятся вещества, которые по своим электрическим свойствам занимают промежуточное положение между проводниками и диэлектриками.</w:t>
      </w:r>
    </w:p>
    <w:p w14:paraId="01EC4DC5" w14:textId="77777777" w:rsidR="003435B9" w:rsidRDefault="003435B9">
      <w:pPr>
        <w:ind w:firstLine="720"/>
        <w:jc w:val="both"/>
      </w:pPr>
      <w:r>
        <w:t>Отличительным признаком полупроводников является сильная зависимость их электропроводности от темпера</w:t>
      </w:r>
      <w:r>
        <w:softHyphen/>
        <w:t>туры, концентрации примесей, воздействия светового и ионизирующего излучений.</w:t>
      </w:r>
    </w:p>
    <w:p w14:paraId="61703257" w14:textId="77777777" w:rsidR="003435B9" w:rsidRDefault="003435B9">
      <w:pPr>
        <w:ind w:firstLine="720"/>
        <w:jc w:val="both"/>
      </w:pPr>
      <w:r>
        <w:t>В создании электрического тока могут принимать учас</w:t>
      </w:r>
      <w:r>
        <w:softHyphen/>
        <w:t>тие только подвижные носители электрических зарядов. Поэтому электропроводность вещества тем больше, чем больше в единице объема этого вещества находится под</w:t>
      </w:r>
      <w:r>
        <w:softHyphen/>
        <w:t>вижных носителей электрических зарядов. В металлах прак</w:t>
      </w:r>
      <w:r>
        <w:softHyphen/>
        <w:t>тически все валентные электроны (являющиеся носителя</w:t>
      </w:r>
      <w:r>
        <w:softHyphen/>
        <w:t xml:space="preserve">ми элементарного отрицательного заряда) свободны, что и обусловливает их высокую электропроводность. Например, удельное сопротивление меди </w:t>
      </w:r>
      <w:r>
        <w:sym w:font="Symbol" w:char="F072"/>
      </w:r>
      <w:r>
        <w:t>=0,017</w:t>
      </w:r>
      <w:r>
        <w:sym w:font="Symbol" w:char="F0D7"/>
      </w:r>
      <w:r>
        <w:t>10</w:t>
      </w:r>
      <w:r>
        <w:rPr>
          <w:vertAlign w:val="superscript"/>
        </w:rPr>
        <w:t>-6</w:t>
      </w:r>
      <w:r>
        <w:t xml:space="preserve"> Ом</w:t>
      </w:r>
      <w:r>
        <w:sym w:font="Symbol" w:char="F0D7"/>
      </w:r>
      <w:r>
        <w:t>м. В диэлектриках и полупроводниках свободных носителей зна</w:t>
      </w:r>
      <w:r>
        <w:softHyphen/>
        <w:t>чительно меньше, поэтому их удельное сопротивление вели</w:t>
      </w:r>
      <w:r>
        <w:softHyphen/>
        <w:t xml:space="preserve">ко. Например, для диэлектрика полиэтилена </w:t>
      </w:r>
    </w:p>
    <w:p w14:paraId="28482128" w14:textId="77777777" w:rsidR="003435B9" w:rsidRDefault="003435B9">
      <w:pPr>
        <w:jc w:val="both"/>
      </w:pPr>
      <w:r>
        <w:sym w:font="Symbol" w:char="F072"/>
      </w:r>
      <w:r>
        <w:t xml:space="preserve"> = 10</w:t>
      </w:r>
      <w:r>
        <w:rPr>
          <w:vertAlign w:val="superscript"/>
        </w:rPr>
        <w:t>15</w:t>
      </w:r>
      <w:r>
        <w:t xml:space="preserve"> Ом</w:t>
      </w:r>
      <w:r>
        <w:sym w:font="Symbol" w:char="F0D7"/>
      </w:r>
      <w:r>
        <w:t xml:space="preserve">м, а для полупроводника кремния </w:t>
      </w:r>
      <w:r>
        <w:sym w:font="Symbol" w:char="F072"/>
      </w:r>
      <w:r>
        <w:t xml:space="preserve"> = 2</w:t>
      </w:r>
      <w:r>
        <w:sym w:font="Symbol" w:char="F0D7"/>
      </w:r>
      <w:r>
        <w:t>10</w:t>
      </w:r>
      <w:r>
        <w:rPr>
          <w:vertAlign w:val="superscript"/>
        </w:rPr>
        <w:t>3</w:t>
      </w:r>
      <w:r>
        <w:t xml:space="preserve"> Ом</w:t>
      </w:r>
      <w:r>
        <w:sym w:font="Symbol" w:char="F0D7"/>
      </w:r>
      <w:r>
        <w:t>м.</w:t>
      </w:r>
    </w:p>
    <w:p w14:paraId="722CB513" w14:textId="77777777" w:rsidR="003435B9" w:rsidRDefault="003435B9">
      <w:pPr>
        <w:ind w:firstLine="720"/>
        <w:jc w:val="both"/>
      </w:pPr>
      <w:r>
        <w:t>Характерной особенностью полупроводников является ярко выраженная температурная зависимость удельного электрического сопротивления. С повышением температу</w:t>
      </w:r>
      <w:r>
        <w:softHyphen/>
        <w:t>ры оно, как правило, уменьшается на 5...6% на градус, в то время как у металлов удельное электрическое сопро</w:t>
      </w:r>
      <w:r>
        <w:softHyphen/>
        <w:t>тивление с повышением температуры растет на десятые доли процента на градус. Удельное сопротивление полу</w:t>
      </w:r>
      <w:r>
        <w:softHyphen/>
        <w:t>проводника также резко уменьшается при введении в него незначительного количества примеси.</w:t>
      </w:r>
    </w:p>
    <w:p w14:paraId="382B86EC" w14:textId="77777777" w:rsidR="003435B9" w:rsidRDefault="003435B9">
      <w:pPr>
        <w:ind w:firstLine="720"/>
        <w:jc w:val="both"/>
      </w:pPr>
      <w:r>
        <w:t>Большинство применяемых в настоящее время полупро</w:t>
      </w:r>
      <w:r>
        <w:softHyphen/>
        <w:t>водников относится к кристаллическим телам, атомы кото</w:t>
      </w:r>
      <w:r>
        <w:softHyphen/>
        <w:t>рых образуют пространственную решетку. Взаимное при</w:t>
      </w:r>
      <w:r>
        <w:softHyphen/>
        <w:t>тяжение атомов кристаллической решетки осуществляет</w:t>
      </w:r>
      <w:r>
        <w:softHyphen/>
        <w:t>ся за счет ковалентной связи, т. е. общей пары валентных электронов, вращающихся по одной орбите вокруг этих атомов. Согласно принципу Паули, общую орбиту могут иметь только два электрона с различными спинами, поэто</w:t>
      </w:r>
      <w:r>
        <w:softHyphen/>
        <w:t>му число ковалентных связей атома определяется его ва</w:t>
      </w:r>
      <w:r>
        <w:softHyphen/>
        <w:t>лентностью.</w:t>
      </w:r>
    </w:p>
    <w:p w14:paraId="78E3F0A9" w14:textId="77777777" w:rsidR="003435B9" w:rsidRDefault="003435B9">
      <w:pPr>
        <w:ind w:firstLine="720"/>
        <w:jc w:val="both"/>
      </w:pPr>
      <w:r>
        <w:t>Каждой орбите соответствует своя энергия электрона. Электрон в атоме обладает только некоторыми, вполне определенными значениями энергии, составляющими со</w:t>
      </w:r>
      <w:r>
        <w:softHyphen/>
        <w:t>вокупность дискретных энергетических уровней атома.</w:t>
      </w:r>
    </w:p>
    <w:p w14:paraId="5B9476EF" w14:textId="77777777" w:rsidR="003435B9" w:rsidRDefault="003435B9">
      <w:pPr>
        <w:ind w:firstLine="720"/>
        <w:jc w:val="both"/>
      </w:pPr>
      <w:r>
        <w:t>В процессе образования кристаллической решетки меж</w:t>
      </w:r>
      <w:r>
        <w:softHyphen/>
        <w:t>ду атомами возникает сильное взаимодействие, приводя</w:t>
      </w:r>
      <w:r>
        <w:softHyphen/>
        <w:t>щее к расщеплению энергетических уровней, занимаемых электронами атомов (рисунок 1.1). Совокупность этих уров</w:t>
      </w:r>
      <w:r>
        <w:softHyphen/>
        <w:t>ней называют энергетической зоной. Число подуровней в каждой зоне определяется числом взаимодействующих атомов.</w:t>
      </w:r>
    </w:p>
    <w:p w14:paraId="69A38C42" w14:textId="77777777" w:rsidR="003435B9" w:rsidRDefault="003435B9">
      <w:pPr>
        <w:ind w:firstLine="720"/>
        <w:jc w:val="both"/>
      </w:pPr>
      <w:r>
        <w:t>Разрешенные энергетические зоны 1, 3 отделены друг от друга запрещенной зоной 2. Запрещенная зона объ</w:t>
      </w:r>
      <w:r>
        <w:softHyphen/>
        <w:t>единяет уровни энергий, которые не могут принимать электроны ато</w:t>
      </w:r>
      <w:r>
        <w:softHyphen/>
        <w:t>мов данного вещества. Поскольку ширина разрешенных зон в твер</w:t>
      </w:r>
      <w:r>
        <w:softHyphen/>
        <w:t>дом теле не превосходит несколь</w:t>
      </w:r>
      <w:r>
        <w:softHyphen/>
        <w:t>ко электрон-вольт (эВ), а число атомов в 1 см</w:t>
      </w:r>
      <w:r>
        <w:rPr>
          <w:vertAlign w:val="superscript"/>
        </w:rPr>
        <w:t>3</w:t>
      </w:r>
      <w:r>
        <w:t xml:space="preserve"> достигает 10</w:t>
      </w:r>
      <w:r>
        <w:rPr>
          <w:vertAlign w:val="superscript"/>
        </w:rPr>
        <w:t>22</w:t>
      </w:r>
      <w:r>
        <w:t>, раз</w:t>
      </w:r>
      <w:r>
        <w:softHyphen/>
        <w:t>ность между уровнями составляет 10</w:t>
      </w:r>
      <w:r>
        <w:rPr>
          <w:vertAlign w:val="superscript"/>
        </w:rPr>
        <w:t>-22</w:t>
      </w:r>
      <w:r>
        <w:t xml:space="preserve"> эВ. Таким образом, в преде</w:t>
      </w:r>
      <w:r>
        <w:softHyphen/>
        <w:t>лах разрешенной зоны получается практически непрерывный спектр энергетических уровней.</w:t>
      </w:r>
    </w:p>
    <w:p w14:paraId="4248AD39" w14:textId="77777777" w:rsidR="003435B9" w:rsidRDefault="003435B9">
      <w:pPr>
        <w:ind w:firstLine="720"/>
        <w:jc w:val="both"/>
      </w:pPr>
      <w:r>
        <w:t>Верхняя разрешенная зона, в которой при абсолютном нуле тем</w:t>
      </w:r>
      <w:r>
        <w:softHyphen/>
        <w:t>пературы все энергетические уров</w:t>
      </w:r>
      <w:r>
        <w:softHyphen/>
        <w:t>ни заняты, называется заполненной или валентной зоной (на рисунке 1.1. это зона 3). Разрешенная зона, в которой при Т = 0</w:t>
      </w:r>
      <w:r>
        <w:sym w:font="Symbol" w:char="F0B0"/>
      </w:r>
      <w:r>
        <w:t xml:space="preserve"> К элек</w:t>
      </w:r>
      <w:r>
        <w:softHyphen/>
        <w:t>троны отсутствуют, называется свободной (на рисунке 1.1 это зона 1).</w:t>
      </w:r>
    </w:p>
    <w:p w14:paraId="792A3719" w14:textId="77777777" w:rsidR="003435B9" w:rsidRDefault="003435B9">
      <w:pPr>
        <w:ind w:firstLine="720"/>
        <w:jc w:val="both"/>
      </w:pPr>
    </w:p>
    <w:p w14:paraId="6390C0A7" w14:textId="77777777" w:rsidR="003435B9" w:rsidRDefault="00650B81">
      <w:pPr>
        <w:keepNext/>
        <w:ind w:firstLine="720"/>
      </w:pPr>
      <w:r>
        <w:rPr>
          <w:noProof/>
        </w:rPr>
        <w:pict w14:anchorId="4A24A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pt;margin-top:0;width:135pt;height:231pt;z-index:251656704" o:allowoverlap="f">
            <v:imagedata r:id="rId9" o:title="b"/>
            <w10:wrap type="square"/>
          </v:shape>
        </w:pict>
      </w:r>
    </w:p>
    <w:p w14:paraId="433BA933" w14:textId="77777777" w:rsidR="003435B9" w:rsidRDefault="003435B9">
      <w:pPr>
        <w:ind w:firstLine="720"/>
        <w:jc w:val="both"/>
      </w:pPr>
    </w:p>
    <w:p w14:paraId="62D6DDE5" w14:textId="77777777" w:rsidR="003435B9" w:rsidRDefault="003435B9">
      <w:pPr>
        <w:ind w:firstLine="720"/>
        <w:jc w:val="both"/>
      </w:pPr>
      <w:r>
        <w:t xml:space="preserve">Ширина запрещенной зоны (зона 2 на рисунке 1.1) является важным параметром, определяющим свойства твердого тела. Вещества, у которых ширина запрещенной зоны </w:t>
      </w:r>
      <w:r>
        <w:rPr>
          <w:lang w:val="en-US"/>
        </w:rPr>
        <w:sym w:font="Symbol" w:char="F044"/>
      </w:r>
      <w:r>
        <w:rPr>
          <w:lang w:val="en-US"/>
        </w:rPr>
        <w:t>W</w:t>
      </w:r>
      <w:r>
        <w:t xml:space="preserve"> </w:t>
      </w:r>
      <w:r>
        <w:sym w:font="Symbol" w:char="F0A3"/>
      </w:r>
      <w:r>
        <w:t xml:space="preserve"> 3 эВ, относятся к полупроводникам, а при </w:t>
      </w:r>
      <w:r>
        <w:rPr>
          <w:lang w:val="en-US"/>
        </w:rPr>
        <w:sym w:font="Symbol" w:char="F044"/>
      </w:r>
      <w:r>
        <w:rPr>
          <w:lang w:val="en-US"/>
        </w:rPr>
        <w:t>W</w:t>
      </w:r>
      <w:r>
        <w:t xml:space="preserve"> &gt; 3 эВ - к ди</w:t>
      </w:r>
      <w:r>
        <w:softHyphen/>
        <w:t>электрикам. У металлов запрещенная зона отсутствует.</w:t>
      </w:r>
    </w:p>
    <w:p w14:paraId="680B8842" w14:textId="77777777" w:rsidR="003435B9" w:rsidRDefault="003435B9">
      <w:pPr>
        <w:ind w:firstLine="720"/>
      </w:pPr>
      <w:r>
        <w:t>В полупроводниковой электронике широкое примене</w:t>
      </w:r>
      <w:r>
        <w:softHyphen/>
        <w:t>ние получили германий  (</w:t>
      </w:r>
      <w:r>
        <w:rPr>
          <w:lang w:val="en-US"/>
        </w:rPr>
        <w:sym w:font="Symbol" w:char="F044"/>
      </w:r>
      <w:r>
        <w:rPr>
          <w:lang w:val="en-US"/>
        </w:rPr>
        <w:t>W</w:t>
      </w:r>
      <w:r>
        <w:t xml:space="preserve"> = 0,67 эВ) и</w:t>
      </w:r>
    </w:p>
    <w:p w14:paraId="1D7745AA" w14:textId="77777777" w:rsidR="003435B9" w:rsidRDefault="003435B9">
      <w:pPr>
        <w:jc w:val="both"/>
      </w:pPr>
      <w:r>
        <w:t>кремний (</w:t>
      </w:r>
      <w:r>
        <w:rPr>
          <w:lang w:val="en-US"/>
        </w:rPr>
        <w:sym w:font="Symbol" w:char="F044"/>
      </w:r>
      <w:r>
        <w:rPr>
          <w:lang w:val="en-US"/>
        </w:rPr>
        <w:t>W</w:t>
      </w:r>
      <w:r>
        <w:t xml:space="preserve"> =1,12 эВ) - элементы 4-й группы периодической систе</w:t>
      </w:r>
      <w:r>
        <w:softHyphen/>
        <w:t>мы. На плоскости кристаллическую решетку этих элемен</w:t>
      </w:r>
      <w:r>
        <w:softHyphen/>
        <w:t xml:space="preserve">тов         изображают так, как показано на рисунке 1.2, а. Здесь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3435B9" w14:paraId="5A76D126" w14:textId="77777777">
        <w:tc>
          <w:tcPr>
            <w:tcW w:w="4608" w:type="dxa"/>
          </w:tcPr>
          <w:p w14:paraId="03B83DA3" w14:textId="77777777" w:rsidR="003435B9" w:rsidRDefault="003435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Рисунок 1.1. Энергетическая </w:t>
            </w:r>
          </w:p>
          <w:p w14:paraId="4E215681" w14:textId="77777777" w:rsidR="003435B9" w:rsidRDefault="003435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диаграмма кристалла </w:t>
            </w:r>
            <w:r>
              <w:rPr>
                <w:szCs w:val="28"/>
              </w:rPr>
              <w:t>при Т=0</w:t>
            </w:r>
            <w:r>
              <w:rPr>
                <w:szCs w:val="28"/>
              </w:rPr>
              <w:sym w:font="Symbol" w:char="F0B0"/>
            </w:r>
            <w:r>
              <w:rPr>
                <w:szCs w:val="28"/>
              </w:rPr>
              <w:t xml:space="preserve"> К.</w:t>
            </w:r>
          </w:p>
          <w:p w14:paraId="700066DB" w14:textId="77777777" w:rsidR="003435B9" w:rsidRDefault="003435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14:paraId="1B4286BC" w14:textId="77777777" w:rsidR="003435B9" w:rsidRDefault="003435B9">
      <w:pPr>
        <w:jc w:val="both"/>
      </w:pPr>
      <w:r>
        <w:t>кружками с цифрой 4 обозначены атомы без валентных элект</w:t>
      </w:r>
      <w:r>
        <w:softHyphen/>
        <w:t>ронов, называемые атомным остатком с результирующим зарядом +4</w:t>
      </w:r>
      <w:r>
        <w:rPr>
          <w:lang w:val="en-US"/>
        </w:rPr>
        <w:t>q</w:t>
      </w:r>
      <w:r>
        <w:t xml:space="preserve"> (</w:t>
      </w:r>
      <w:r>
        <w:rPr>
          <w:lang w:val="en-US"/>
        </w:rPr>
        <w:t>q</w:t>
      </w:r>
      <w:r>
        <w:t xml:space="preserve"> - заряд электрона, равный 1,6</w:t>
      </w:r>
      <w:r>
        <w:sym w:font="Symbol" w:char="F0D7"/>
      </w:r>
      <w:r>
        <w:t>10</w:t>
      </w:r>
      <w:r>
        <w:rPr>
          <w:vertAlign w:val="superscript"/>
        </w:rPr>
        <w:t>-19</w:t>
      </w:r>
      <w:r>
        <w:t xml:space="preserve"> Кл). При температуре абсолютного нуля (0</w:t>
      </w:r>
      <w:r>
        <w:sym w:font="Symbol" w:char="F0B0"/>
      </w:r>
      <w:r>
        <w:t xml:space="preserve"> К) все электроны находятся на орбитах, энергия электронов на которых не превышает энергетических уровней валентной зоны. Сво</w:t>
      </w:r>
      <w:r>
        <w:softHyphen/>
        <w:t>бодных электронов нет, и полупроводник ведет себя, как диэлектрик.</w:t>
      </w:r>
    </w:p>
    <w:p w14:paraId="62378B4C" w14:textId="77777777" w:rsidR="003435B9" w:rsidRDefault="003435B9">
      <w:pPr>
        <w:jc w:val="both"/>
      </w:pPr>
      <w:r>
        <w:t>При комнатной температуре часть электронов приобре</w:t>
      </w:r>
      <w:r>
        <w:softHyphen/>
        <w:t>тает энергию, достаточную для разрыва ковалентной свя</w:t>
      </w:r>
      <w:r>
        <w:softHyphen/>
        <w:t>зи (рисунок 1.2, а). При разрыве ковалентной связи в валент</w:t>
      </w:r>
      <w:r>
        <w:softHyphen/>
        <w:t>ной зоне появляется свободный энергетический уровень (рис. 1.2, б). Уход электрона из ковалентной связи сопро</w:t>
      </w:r>
      <w:r>
        <w:softHyphen/>
        <w:t>вождается появлением в системе двух электрически свя</w:t>
      </w:r>
      <w:r>
        <w:softHyphen/>
        <w:t>занных атомов единичного положительного заряда, полу</w:t>
      </w:r>
      <w:r>
        <w:softHyphen/>
        <w:t>чившего название дырки, и свободного электрона.</w:t>
      </w:r>
    </w:p>
    <w:p w14:paraId="07E7DADF" w14:textId="77777777" w:rsidR="003435B9" w:rsidRDefault="003435B9">
      <w:pPr>
        <w:ind w:firstLine="720"/>
        <w:jc w:val="both"/>
      </w:pPr>
      <w:r>
        <w:t xml:space="preserve"> </w:t>
      </w:r>
    </w:p>
    <w:p w14:paraId="64C464F1" w14:textId="38FDFD19" w:rsidR="003435B9" w:rsidRDefault="003435B9">
      <w:pPr>
        <w:jc w:val="center"/>
      </w:pPr>
    </w:p>
    <w:p w14:paraId="5D6159C6" w14:textId="77777777" w:rsidR="003435B9" w:rsidRDefault="003435B9">
      <w:pPr>
        <w:jc w:val="center"/>
      </w:pPr>
      <w:r>
        <w:t>Рисунок 1.2. Условное обозначение кристаллической решетки (а) и энергетическая диаграмма (б) полупроводника с собственной электропроводностью.</w:t>
      </w:r>
    </w:p>
    <w:p w14:paraId="7ABDF42B" w14:textId="77777777" w:rsidR="003435B9" w:rsidRDefault="003435B9">
      <w:pPr>
        <w:jc w:val="both"/>
      </w:pPr>
    </w:p>
    <w:p w14:paraId="644CFD65" w14:textId="77777777" w:rsidR="003435B9" w:rsidRDefault="003435B9">
      <w:pPr>
        <w:ind w:firstLine="720"/>
        <w:jc w:val="both"/>
      </w:pPr>
      <w:r>
        <w:t>Разрыв ковалентной связи на энергетической диаграм</w:t>
      </w:r>
      <w:r>
        <w:softHyphen/>
        <w:t>ме характеризуется появлением в валентной зоне свобод</w:t>
      </w:r>
      <w:r>
        <w:softHyphen/>
        <w:t>ного энергетического уровня (см. рис.</w:t>
      </w:r>
    </w:p>
    <w:p w14:paraId="78A1FB8E" w14:textId="77777777" w:rsidR="003435B9" w:rsidRDefault="003435B9">
      <w:pPr>
        <w:jc w:val="both"/>
      </w:pPr>
      <w:r>
        <w:t xml:space="preserve"> 1.2, б), на который может перейти электрон из соседней ковалентной связи. При таком перемещении первоначальный свободный энер</w:t>
      </w:r>
      <w:r>
        <w:softHyphen/>
        <w:t>гетический уровень заполнится, но появится другой сво</w:t>
      </w:r>
      <w:r>
        <w:softHyphen/>
        <w:t>бодный энергетический уровень. Другими словами, запол</w:t>
      </w:r>
      <w:r>
        <w:softHyphen/>
        <w:t>нение дырки электроном из соседней ковалентной связи можно представить как перемещение дырки. Следователь</w:t>
      </w:r>
      <w:r>
        <w:softHyphen/>
        <w:t>но, дырку можно считать подвижным свободным носите</w:t>
      </w:r>
      <w:r>
        <w:softHyphen/>
        <w:t>лем элементарного положительного заряда. Процесс обра</w:t>
      </w:r>
      <w:r>
        <w:softHyphen/>
        <w:t xml:space="preserve">зования пар электрон-дырка называют </w:t>
      </w:r>
      <w:r>
        <w:rPr>
          <w:b/>
        </w:rPr>
        <w:t>генерацией</w:t>
      </w:r>
      <w:r>
        <w:t xml:space="preserve"> сво</w:t>
      </w:r>
      <w:r>
        <w:softHyphen/>
        <w:t>бодных носителей заряда. Очевидно, что количество их тем больше, чем выше температура и меньше ширина за</w:t>
      </w:r>
      <w:r>
        <w:softHyphen/>
        <w:t xml:space="preserve">прещенной зоны. Одновременно с процессом генерации протекает процесс </w:t>
      </w:r>
      <w:r>
        <w:rPr>
          <w:b/>
        </w:rPr>
        <w:t>рекомбинации</w:t>
      </w:r>
      <w:r>
        <w:t xml:space="preserve"> носителей, при котором электрон восстанавливает ковалентную связь. Из-за про</w:t>
      </w:r>
      <w:r>
        <w:softHyphen/>
        <w:t>цессов генерации и рекомбинации носителей зарядов при данной температуре устанавливается определенная концен</w:t>
      </w:r>
      <w:r>
        <w:softHyphen/>
        <w:t xml:space="preserve">трация электронов в зоне проводимости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, и равная ей концентрация дырок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>, в валентной зоне. Из курса физики известно, что</w:t>
      </w:r>
    </w:p>
    <w:p w14:paraId="793C7E0E" w14:textId="77777777" w:rsidR="003435B9" w:rsidRDefault="00650B81">
      <w:pPr>
        <w:jc w:val="center"/>
      </w:pPr>
      <w:r>
        <w:rPr>
          <w:position w:val="-14"/>
        </w:rPr>
        <w:pict w14:anchorId="02E3800D">
          <v:shape id="_x0000_i1025" type="#_x0000_t75" style="width:194.25pt;height:24pt">
            <v:imagedata r:id="rId10" o:title=""/>
          </v:shape>
        </w:pict>
      </w:r>
      <w:r w:rsidR="003435B9">
        <w:t xml:space="preserve">       </w:t>
      </w:r>
      <w:r>
        <w:rPr>
          <w:position w:val="-14"/>
        </w:rPr>
        <w:pict w14:anchorId="6CB42FA3">
          <v:shape id="_x0000_i1026" type="#_x0000_t75" style="width:186pt;height:24pt">
            <v:imagedata r:id="rId11" o:title=""/>
          </v:shape>
        </w:pict>
      </w:r>
      <w:r w:rsidR="003435B9">
        <w:t xml:space="preserve">    (1.1)</w:t>
      </w:r>
    </w:p>
    <w:p w14:paraId="20BCC883" w14:textId="77777777" w:rsidR="003435B9" w:rsidRDefault="003435B9">
      <w:pPr>
        <w:ind w:firstLine="720"/>
        <w:jc w:val="both"/>
      </w:pPr>
      <w:r>
        <w:t xml:space="preserve">где </w:t>
      </w:r>
      <w:r>
        <w:rPr>
          <w:lang w:val="en-US"/>
        </w:rPr>
        <w:t>W</w:t>
      </w:r>
      <w:r>
        <w:rPr>
          <w:vertAlign w:val="subscript"/>
        </w:rPr>
        <w:t>ф</w:t>
      </w:r>
      <w:r>
        <w:t xml:space="preserve"> - уровень Ферми, соответствующий уровню энер</w:t>
      </w:r>
      <w:r>
        <w:softHyphen/>
        <w:t>гии, формальная вероятность заполнения которого равна 0,5 (формальная потому, что уровень Ферми находится в запрещенной зоне и фактически не может быть занят элек</w:t>
      </w:r>
      <w:r>
        <w:softHyphen/>
        <w:t>тронами; кривая распределения Ферми-Дирака, характе</w:t>
      </w:r>
      <w:r>
        <w:softHyphen/>
        <w:t>ризующая вероятность нахождения электрона на том или ином энергетическом уровне, всегда симметрична относи</w:t>
      </w:r>
      <w:r>
        <w:softHyphen/>
        <w:t xml:space="preserve">тельно уровня Ферми); </w:t>
      </w:r>
      <w:r>
        <w:rPr>
          <w:lang w:val="en-US"/>
        </w:rPr>
        <w:t>W</w:t>
      </w:r>
      <w:r>
        <w:rPr>
          <w:vertAlign w:val="subscript"/>
        </w:rPr>
        <w:t>ДН</w:t>
      </w:r>
      <w:r>
        <w:t xml:space="preserve"> - энергия, соответствующая "дну" зоны проводимости; </w:t>
      </w:r>
      <w:r>
        <w:rPr>
          <w:lang w:val="en-US"/>
        </w:rPr>
        <w:t>W</w:t>
      </w:r>
      <w:r>
        <w:rPr>
          <w:vertAlign w:val="subscript"/>
        </w:rPr>
        <w:t>В</w:t>
      </w:r>
      <w:r>
        <w:t xml:space="preserve"> - энергия, соответствую</w:t>
      </w:r>
      <w:r>
        <w:softHyphen/>
        <w:t>щая "потолку" валентной зоны; А</w:t>
      </w:r>
      <w:r>
        <w:rPr>
          <w:sz w:val="32"/>
          <w:vertAlign w:val="subscript"/>
          <w:lang w:val="en-US"/>
        </w:rPr>
        <w:t>n</w:t>
      </w:r>
      <w:r>
        <w:t>, А</w:t>
      </w:r>
      <w:r>
        <w:rPr>
          <w:sz w:val="32"/>
          <w:vertAlign w:val="subscript"/>
        </w:rPr>
        <w:t>р</w:t>
      </w:r>
      <w:r>
        <w:t xml:space="preserve"> - коэффициенты пропорциональности; </w:t>
      </w:r>
      <w:r>
        <w:rPr>
          <w:lang w:val="en-US"/>
        </w:rPr>
        <w:t>k</w:t>
      </w:r>
      <w:r>
        <w:t xml:space="preserve"> - постоянная Больцмана, равная 1,37</w:t>
      </w:r>
      <w:r>
        <w:sym w:font="Symbol" w:char="F0D7"/>
      </w:r>
      <w:r>
        <w:t>10</w:t>
      </w:r>
      <w:r>
        <w:rPr>
          <w:vertAlign w:val="superscript"/>
        </w:rPr>
        <w:t>-23</w:t>
      </w:r>
      <w:r>
        <w:t xml:space="preserve"> Дж/град; Т- абсолютная температура, К. В химически чистых полупроводниках уровень Ферми совпадает с серединой запрещенной зоны </w:t>
      </w:r>
      <w:r>
        <w:rPr>
          <w:lang w:val="en-US"/>
        </w:rPr>
        <w:t>W</w:t>
      </w:r>
      <w:r>
        <w:rPr>
          <w:vertAlign w:val="subscript"/>
          <w:lang w:val="en-US"/>
        </w:rPr>
        <w:t>i</w:t>
      </w:r>
      <w:r>
        <w:t>, а также А</w:t>
      </w:r>
      <w:r>
        <w:rPr>
          <w:vertAlign w:val="subscript"/>
          <w:lang w:val="en-US"/>
        </w:rPr>
        <w:t>n</w:t>
      </w:r>
      <w:r>
        <w:t xml:space="preserve"> = А</w:t>
      </w:r>
      <w:r>
        <w:rPr>
          <w:vertAlign w:val="subscript"/>
        </w:rPr>
        <w:t>р</w:t>
      </w:r>
      <w:r>
        <w:t xml:space="preserve"> = А. Поэтому можно записать:</w:t>
      </w:r>
    </w:p>
    <w:p w14:paraId="056512F3" w14:textId="752F6737" w:rsidR="003435B9" w:rsidRDefault="00650B81">
      <w:pPr>
        <w:jc w:val="center"/>
      </w:pPr>
      <w:r>
        <w:rPr>
          <w:noProof/>
          <w:sz w:val="20"/>
        </w:rPr>
        <w:pict w14:anchorId="7C7DCD6B">
          <v:shape id="_x0000_s1034" type="#_x0000_t75" style="position:absolute;left:0;text-align:left;margin-left:0;margin-top:-13.75pt;width:243pt;height:272.25pt;z-index:251658752">
            <v:imagedata r:id="rId12" o:title=""/>
            <w10:wrap type="square"/>
          </v:shape>
        </w:pict>
      </w:r>
      <w:r w:rsidR="003435B9">
        <w:t>.     (1.2)</w:t>
      </w:r>
    </w:p>
    <w:p w14:paraId="1194A116" w14:textId="77777777" w:rsidR="003435B9" w:rsidRDefault="003435B9">
      <w:pPr>
        <w:jc w:val="both"/>
      </w:pPr>
      <w:r>
        <w:t>Из выражения (1.2) следует, что в чистом полупровод</w:t>
      </w:r>
      <w:r>
        <w:softHyphen/>
        <w:t>нике концентрации носителей зарядов зависят от ширины запрещенной зоны и при увеличении температуры возрас</w:t>
      </w:r>
      <w:r>
        <w:softHyphen/>
        <w:t>тают приблизи -тельно по экспоненциальному закону (тем</w:t>
      </w:r>
      <w:r>
        <w:softHyphen/>
        <w:t xml:space="preserve">пературные изменения А играют незначительную роль). (Рисунок 1.3) Равенство концентраций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и p</w:t>
      </w:r>
      <w:r>
        <w:rPr>
          <w:vertAlign w:val="subscript"/>
          <w:lang w:val="en-US"/>
        </w:rPr>
        <w:t>i</w:t>
      </w:r>
      <w:r>
        <w:t xml:space="preserve"> показывает, что такой по</w:t>
      </w:r>
      <w:r>
        <w:softHyphen/>
        <w:t>лупроводник обладает одинаковыми электронной и дыроч</w:t>
      </w:r>
      <w:r>
        <w:softHyphen/>
        <w:t>ной электропроводностями и называется полупроводни</w:t>
      </w:r>
      <w:r>
        <w:softHyphen/>
        <w:t xml:space="preserve">ком с </w:t>
      </w:r>
      <w:r>
        <w:rPr>
          <w:bCs/>
          <w:szCs w:val="28"/>
        </w:rPr>
        <w:t>Рисунок 1.3 Зависимость концентрации</w:t>
      </w:r>
      <w:r>
        <w:t xml:space="preserve">    собственной электропроводностью.</w:t>
      </w:r>
    </w:p>
    <w:p w14:paraId="0DF4944C" w14:textId="77777777" w:rsidR="003435B9" w:rsidRDefault="003435B9">
      <w:pPr>
        <w:jc w:val="both"/>
      </w:pPr>
      <w:r>
        <w:rPr>
          <w:szCs w:val="28"/>
        </w:rPr>
        <w:t>носителей от температуры.</w:t>
      </w:r>
    </w:p>
    <w:p w14:paraId="7AE9F023" w14:textId="77777777" w:rsidR="003435B9" w:rsidRDefault="003435B9">
      <w:pPr>
        <w:jc w:val="both"/>
        <w:rPr>
          <w:b/>
        </w:rPr>
      </w:pPr>
    </w:p>
    <w:p w14:paraId="7BAE6852" w14:textId="77777777" w:rsidR="003435B9" w:rsidRDefault="003435B9">
      <w:pPr>
        <w:ind w:firstLine="708"/>
        <w:jc w:val="both"/>
        <w:rPr>
          <w:b/>
        </w:rPr>
      </w:pPr>
      <w:r>
        <w:rPr>
          <w:b/>
        </w:rPr>
        <w:t>1.1.2  Полупроводники с электронной электропроводностью</w:t>
      </w:r>
    </w:p>
    <w:p w14:paraId="6CE50A7F" w14:textId="77777777" w:rsidR="003435B9" w:rsidRDefault="003435B9">
      <w:pPr>
        <w:ind w:left="720"/>
        <w:jc w:val="both"/>
      </w:pPr>
    </w:p>
    <w:p w14:paraId="29D09BF4" w14:textId="77777777" w:rsidR="003435B9" w:rsidRDefault="003435B9">
      <w:pPr>
        <w:jc w:val="both"/>
      </w:pPr>
      <w:r>
        <w:t xml:space="preserve">При введении в 4-валентный полупроводник примесных 5-валентных атомов (фосфора Р, сурьмы </w:t>
      </w:r>
      <w:r>
        <w:rPr>
          <w:lang w:val="en-US"/>
        </w:rPr>
        <w:t>Sb</w:t>
      </w:r>
      <w:r>
        <w:t>) атомы приме</w:t>
      </w:r>
      <w:r>
        <w:softHyphen/>
        <w:t>сей замещают основные атомы в узлах кристаллической решетки (рис. 1.4, а). Четыре электрона атома примеси вступают в связь с четырьмя валентными электронами со</w:t>
      </w:r>
      <w:r>
        <w:softHyphen/>
        <w:t>седних атомов основного полупроводника. Пятый валент</w:t>
      </w:r>
      <w:r>
        <w:softHyphen/>
        <w:t>ный электрон слабо связан со своим атомом и при сообще</w:t>
      </w:r>
      <w:r>
        <w:softHyphen/>
        <w:t>нии ему незначительной энергии, называемой энергией ак</w:t>
      </w:r>
      <w:r>
        <w:softHyphen/>
        <w:t>тивации, отрывается от атома и становится свободным. Примеси, увеличивающие число свободных электронов, на</w:t>
      </w:r>
      <w:r>
        <w:softHyphen/>
        <w:t>зывают донорными или просто донорами. Доноры подби</w:t>
      </w:r>
      <w:r>
        <w:softHyphen/>
        <w:t xml:space="preserve">рают таким образом, чтобы их энергетические уровни </w:t>
      </w:r>
      <w:r>
        <w:rPr>
          <w:lang w:val="en-US"/>
        </w:rPr>
        <w:t>W</w:t>
      </w:r>
      <w:r>
        <w:rPr>
          <w:vertAlign w:val="subscript"/>
        </w:rPr>
        <w:t>д</w:t>
      </w:r>
      <w:r>
        <w:t xml:space="preserve"> располагались в запрещенной зоне вблизи дна зоны про</w:t>
      </w:r>
      <w:r>
        <w:softHyphen/>
        <w:t>водимости основного полупроводника (рис. 1.4, б). Посколь</w:t>
      </w:r>
      <w:r>
        <w:softHyphen/>
        <w:t>ку концентрация доноров в большинстве случаев не пре</w:t>
      </w:r>
      <w:r>
        <w:softHyphen/>
        <w:t>вышает 10</w:t>
      </w:r>
      <w:r>
        <w:rPr>
          <w:vertAlign w:val="superscript"/>
        </w:rPr>
        <w:t>15</w:t>
      </w:r>
      <w:r>
        <w:t>...10</w:t>
      </w:r>
      <w:r>
        <w:rPr>
          <w:vertAlign w:val="superscript"/>
        </w:rPr>
        <w:t>17</w:t>
      </w:r>
      <w:r>
        <w:t xml:space="preserve"> атомов в 1 см</w:t>
      </w:r>
      <w:r>
        <w:rPr>
          <w:vertAlign w:val="superscript"/>
        </w:rPr>
        <w:t>3</w:t>
      </w:r>
      <w:r>
        <w:t>, что составляет</w:t>
      </w:r>
    </w:p>
    <w:p w14:paraId="42FBB62F" w14:textId="77777777" w:rsidR="003435B9" w:rsidRDefault="003435B9">
      <w:pPr>
        <w:jc w:val="both"/>
      </w:pPr>
      <w:r>
        <w:t xml:space="preserve"> 10</w:t>
      </w:r>
      <w:r>
        <w:rPr>
          <w:vertAlign w:val="superscript"/>
        </w:rPr>
        <w:t>-4</w:t>
      </w:r>
      <w:r>
        <w:t xml:space="preserve"> % атомов основного вещества, то взаимодействие между атомами доноров отсутствует и их энергетические уровни не разбиваются на зоны. </w:t>
      </w:r>
    </w:p>
    <w:p w14:paraId="4D88FB0C" w14:textId="77777777" w:rsidR="003435B9" w:rsidRDefault="003435B9">
      <w:pPr>
        <w:jc w:val="both"/>
      </w:pPr>
      <w:r>
        <w:t>Малая энергия активизации примесей, равная 0,04-0,05 эВ для кремния и 0,01-0,13 эВ для германия, уже при ком</w:t>
      </w:r>
      <w:r>
        <w:softHyphen/>
        <w:t>натной температуре приводит к полной ионизации 5-ва</w:t>
      </w:r>
      <w:r>
        <w:softHyphen/>
        <w:t>лентных атомов примесей и появлению в зоне проводимо</w:t>
      </w:r>
      <w:r>
        <w:softHyphen/>
        <w:t>сти свободных электронов. Поскольку в этом случае появ</w:t>
      </w:r>
      <w:r>
        <w:softHyphen/>
        <w:t>ление свободных электронов в зоне проводимости не со</w:t>
      </w:r>
      <w:r>
        <w:softHyphen/>
        <w:t>провождается одновременным</w:t>
      </w:r>
    </w:p>
    <w:p w14:paraId="1B13CA43" w14:textId="77777777" w:rsidR="003435B9" w:rsidRDefault="003435B9">
      <w:pPr>
        <w:jc w:val="both"/>
      </w:pPr>
    </w:p>
    <w:p w14:paraId="61432A14" w14:textId="72876A4D" w:rsidR="003435B9" w:rsidRDefault="003435B9">
      <w:pPr>
        <w:jc w:val="center"/>
      </w:pPr>
    </w:p>
    <w:p w14:paraId="68B234E1" w14:textId="77777777" w:rsidR="003435B9" w:rsidRDefault="003435B9">
      <w:pPr>
        <w:jc w:val="center"/>
      </w:pPr>
      <w:r>
        <w:t>Рисунок 1.4 Условное обозначение кристаллической решетки (а) и энергетическая диаграмма (б) полупроводника с электронной электропроводностью.</w:t>
      </w:r>
    </w:p>
    <w:p w14:paraId="17A37FFF" w14:textId="77777777" w:rsidR="003435B9" w:rsidRDefault="003435B9">
      <w:pPr>
        <w:jc w:val="center"/>
      </w:pPr>
    </w:p>
    <w:p w14:paraId="76720E75" w14:textId="77777777" w:rsidR="003435B9" w:rsidRDefault="003435B9">
      <w:pPr>
        <w:jc w:val="both"/>
      </w:pPr>
      <w:r>
        <w:t>увеличением дырок в валент</w:t>
      </w:r>
      <w:r>
        <w:softHyphen/>
        <w:t>ной зоне, в таком полупроводнике концентрация электро</w:t>
      </w:r>
      <w:r>
        <w:softHyphen/>
        <w:t>нов оказывается значительно больше концентрации дырок. Дырки в полупроводниках образуются только в результате разрыва ковалентных связей между атомами основного вещества.</w:t>
      </w:r>
    </w:p>
    <w:p w14:paraId="10A1A0E2" w14:textId="77777777" w:rsidR="003435B9" w:rsidRDefault="003435B9">
      <w:pPr>
        <w:ind w:firstLine="720"/>
        <w:jc w:val="both"/>
      </w:pPr>
      <w:r>
        <w:t xml:space="preserve">Полупроводники, в которых концентрация свободных электронов в зоне проводимости превышает концентрацию дырок в валентной зоне, называются полупроводниками, с </w:t>
      </w:r>
      <w:r>
        <w:rPr>
          <w:b/>
        </w:rPr>
        <w:t>электронной</w:t>
      </w:r>
      <w:r>
        <w:t xml:space="preserve"> электропроводностью или полупроводни</w:t>
      </w:r>
      <w:r>
        <w:softHyphen/>
        <w:t xml:space="preserve">ками </w:t>
      </w:r>
      <w:r>
        <w:rPr>
          <w:lang w:val="en-US"/>
        </w:rPr>
        <w:t>n</w:t>
      </w:r>
      <w:r>
        <w:t>-типа.</w:t>
      </w:r>
    </w:p>
    <w:p w14:paraId="23A5B3AD" w14:textId="3CCB9F1E" w:rsidR="003435B9" w:rsidRDefault="003435B9">
      <w:pPr>
        <w:ind w:firstLine="720"/>
        <w:jc w:val="both"/>
      </w:pPr>
      <w:r>
        <w:t>Подвижные носители заряда, преобладающие в полу</w:t>
      </w:r>
      <w:r>
        <w:softHyphen/>
        <w:t>проводнике, называют основными. Соответственно те но</w:t>
      </w:r>
      <w:r>
        <w:softHyphen/>
        <w:t xml:space="preserve">сители заряда, которые находятся в меньшем количестве, называются </w:t>
      </w:r>
      <w:r>
        <w:rPr>
          <w:b/>
        </w:rPr>
        <w:t xml:space="preserve">неосновными </w:t>
      </w:r>
      <w:r>
        <w:t>для данного типа полупровод</w:t>
      </w:r>
      <w:r>
        <w:softHyphen/>
        <w:t xml:space="preserve">ника. В полупроводнике </w:t>
      </w:r>
      <w:r>
        <w:rPr>
          <w:lang w:val="en-US"/>
        </w:rPr>
        <w:t>n</w:t>
      </w:r>
      <w:r>
        <w:t>-типа основными носителями заряда являются электроны, а неосновными - дырки. В состоянии теплового равновесия в таком полупроводнике концентрации свободных электронов () и дырок () определяются соотношениями:</w:t>
      </w:r>
    </w:p>
    <w:p w14:paraId="26EAC8D1" w14:textId="77777777" w:rsidR="003435B9" w:rsidRDefault="00650B81">
      <w:pPr>
        <w:jc w:val="center"/>
      </w:pPr>
      <w:r>
        <w:rPr>
          <w:position w:val="-14"/>
          <w:lang w:val="en-US"/>
        </w:rPr>
        <w:pict w14:anchorId="6AA41A03">
          <v:shape id="_x0000_i1027" type="#_x0000_t75" style="width:197.25pt;height:24pt">
            <v:imagedata r:id="rId13" o:title=""/>
          </v:shape>
        </w:pict>
      </w:r>
      <w:r w:rsidR="003435B9">
        <w:t xml:space="preserve">;      </w:t>
      </w:r>
      <w:r>
        <w:rPr>
          <w:position w:val="-14"/>
          <w:lang w:val="en-US"/>
        </w:rPr>
        <w:pict w14:anchorId="3486D64F">
          <v:shape id="_x0000_i1028" type="#_x0000_t75" style="width:200.25pt;height:23.25pt">
            <v:imagedata r:id="rId14" o:title=""/>
          </v:shape>
        </w:pict>
      </w:r>
      <w:r w:rsidR="003435B9">
        <w:t>.     (1.3)</w:t>
      </w:r>
    </w:p>
    <w:p w14:paraId="1826D305" w14:textId="77777777" w:rsidR="003435B9" w:rsidRDefault="003435B9">
      <w:pPr>
        <w:ind w:firstLine="720"/>
        <w:jc w:val="both"/>
      </w:pPr>
      <w:r>
        <w:t>С учетом соотношений (1.1) выражения (1.3) можно представить в следующем виде:</w:t>
      </w:r>
    </w:p>
    <w:p w14:paraId="247A192C" w14:textId="77777777" w:rsidR="003435B9" w:rsidRDefault="00650B81">
      <w:pPr>
        <w:jc w:val="center"/>
      </w:pPr>
      <w:r>
        <w:rPr>
          <w:position w:val="-14"/>
          <w:lang w:val="en-US"/>
        </w:rPr>
        <w:pict w14:anchorId="33D859C9">
          <v:shape id="_x0000_i1029" type="#_x0000_t75" style="width:190.5pt;height:24pt">
            <v:imagedata r:id="rId15" o:title=""/>
          </v:shape>
        </w:pict>
      </w:r>
      <w:r w:rsidR="003435B9">
        <w:t xml:space="preserve">;   (1.4)   </w:t>
      </w:r>
      <w:r>
        <w:rPr>
          <w:position w:val="-14"/>
          <w:lang w:val="en-US"/>
        </w:rPr>
        <w:pict w14:anchorId="0DF939A2">
          <v:shape id="_x0000_i1030" type="#_x0000_t75" style="width:192.75pt;height:23.25pt">
            <v:imagedata r:id="rId16" o:title=""/>
          </v:shape>
        </w:pict>
      </w:r>
      <w:r w:rsidR="003435B9">
        <w:t xml:space="preserve">. (1.5)      </w:t>
      </w:r>
    </w:p>
    <w:p w14:paraId="7B2462DB" w14:textId="77777777" w:rsidR="003435B9" w:rsidRDefault="003435B9">
      <w:pPr>
        <w:jc w:val="center"/>
      </w:pPr>
    </w:p>
    <w:p w14:paraId="3DF15C67" w14:textId="230D3DD5" w:rsidR="003435B9" w:rsidRDefault="003435B9">
      <w:pPr>
        <w:ind w:firstLine="720"/>
        <w:jc w:val="both"/>
      </w:pPr>
      <w:r>
        <w:t xml:space="preserve">Из этих соотношений следует, что для полупроводника </w:t>
      </w:r>
      <w:r>
        <w:rPr>
          <w:lang w:val="en-US"/>
        </w:rPr>
        <w:t>n</w:t>
      </w:r>
      <w:r>
        <w:t xml:space="preserve">-типа выполняется неравенство </w:t>
      </w:r>
      <w:r>
        <w:rPr>
          <w:lang w:val="en-US"/>
        </w:rPr>
        <w:sym w:font="Symbol" w:char="F03E"/>
      </w:r>
      <w:r>
        <w:rPr>
          <w:lang w:val="en-US"/>
        </w:rPr>
        <w:sym w:font="Symbol" w:char="F03E"/>
      </w:r>
      <w:r>
        <w:t xml:space="preserve"> .</w:t>
      </w:r>
    </w:p>
    <w:p w14:paraId="6F72A42C" w14:textId="77777777" w:rsidR="003435B9" w:rsidRDefault="003435B9">
      <w:pPr>
        <w:ind w:firstLine="720"/>
        <w:jc w:val="both"/>
      </w:pPr>
      <w:r>
        <w:t xml:space="preserve">Атомы 5-валентных примесей, "потерявшие" по одному электрону, превращаются в </w:t>
      </w:r>
      <w:r>
        <w:rPr>
          <w:b/>
          <w:i/>
        </w:rPr>
        <w:t>положительные</w:t>
      </w:r>
      <w:r>
        <w:t xml:space="preserve"> ионы. В отли</w:t>
      </w:r>
      <w:r>
        <w:softHyphen/>
        <w:t>чие от дырок положительные ионы прочно связаны с кри</w:t>
      </w:r>
      <w:r>
        <w:softHyphen/>
        <w:t>сталлической решеткой основного полупроводника, явля</w:t>
      </w:r>
      <w:r>
        <w:softHyphen/>
        <w:t>ются неподвижными положительными зарядами и, следо</w:t>
      </w:r>
      <w:r>
        <w:softHyphen/>
        <w:t>вательно, не могут принимать непосредственное участие в создании электрического тока в полупроводнике.</w:t>
      </w:r>
    </w:p>
    <w:p w14:paraId="1C111423" w14:textId="2249AD1C" w:rsidR="003435B9" w:rsidRDefault="003435B9">
      <w:pPr>
        <w:ind w:firstLine="720"/>
        <w:jc w:val="both"/>
      </w:pPr>
      <w:r>
        <w:t>Если считать, что при комнатной температуре все ато</w:t>
      </w:r>
      <w:r>
        <w:softHyphen/>
        <w:t xml:space="preserve">мы донорных примесей ионизированы (= </w:t>
      </w:r>
      <w:r>
        <w:rPr>
          <w:lang w:val="en-US"/>
        </w:rPr>
        <w:t>N</w:t>
      </w:r>
      <w:r>
        <w:rPr>
          <w:vertAlign w:val="subscript"/>
        </w:rPr>
        <w:t>д</w:t>
      </w:r>
      <w:r>
        <w:t xml:space="preserve">, </w:t>
      </w:r>
      <w:r>
        <w:rPr>
          <w:lang w:val="en-US"/>
        </w:rPr>
        <w:sym w:font="Symbol" w:char="F0BB"/>
      </w:r>
      <w:r>
        <w:t xml:space="preserve"> 0), на основании выражения (1.4) можно записать:</w:t>
      </w:r>
    </w:p>
    <w:p w14:paraId="563E48C6" w14:textId="77777777" w:rsidR="003435B9" w:rsidRDefault="00650B81">
      <w:pPr>
        <w:jc w:val="center"/>
      </w:pPr>
      <w:r>
        <w:rPr>
          <w:position w:val="-14"/>
          <w:lang w:val="en-US"/>
        </w:rPr>
        <w:pict w14:anchorId="7F82D69F">
          <v:shape id="_x0000_i1031" type="#_x0000_t75" style="width:167.25pt;height:23.25pt">
            <v:imagedata r:id="rId17" o:title=""/>
          </v:shape>
        </w:pict>
      </w:r>
      <w:r w:rsidR="003435B9">
        <w:t>,          (1.6)</w:t>
      </w:r>
    </w:p>
    <w:p w14:paraId="2E7AA767" w14:textId="77777777" w:rsidR="003435B9" w:rsidRDefault="003435B9">
      <w:pPr>
        <w:jc w:val="both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</w:rPr>
        <w:t>д</w:t>
      </w:r>
      <w:r>
        <w:t xml:space="preserve"> - концентрация донорных атомов в полупровод</w:t>
      </w:r>
      <w:r>
        <w:softHyphen/>
        <w:t>нике.</w:t>
      </w:r>
    </w:p>
    <w:p w14:paraId="3274DB3B" w14:textId="77777777" w:rsidR="003435B9" w:rsidRDefault="003435B9">
      <w:pPr>
        <w:ind w:firstLine="720"/>
        <w:jc w:val="both"/>
      </w:pPr>
      <w:r>
        <w:t>Из соотношения (1.6) видно, что в полупроводниках n-типа уровень Ферми располагается в верхней половине запрещенной зоны, и тем ближе к зоне проводимости, чем больше концентрация доноров. При увеличении температуры уровень Ферми смещается к середине запрещенной зоны за счет ионизации основных атомов полупроводника.</w:t>
      </w:r>
    </w:p>
    <w:p w14:paraId="480B44D8" w14:textId="77777777" w:rsidR="003435B9" w:rsidRDefault="003435B9">
      <w:pPr>
        <w:ind w:firstLine="720"/>
        <w:jc w:val="both"/>
      </w:pPr>
      <w:r>
        <w:t>Повышение концентрации электронов в данном полу</w:t>
      </w:r>
      <w:r>
        <w:softHyphen/>
        <w:t>проводнике значительно снижает его удельное сопротив</w:t>
      </w:r>
      <w:r>
        <w:softHyphen/>
        <w:t xml:space="preserve">ление. Например, чистый кремний имеет </w:t>
      </w:r>
      <w:r>
        <w:sym w:font="Symbol" w:char="F072"/>
      </w:r>
      <w:r>
        <w:t xml:space="preserve"> = 2</w:t>
      </w:r>
      <w:r>
        <w:sym w:font="Symbol" w:char="F0D7"/>
      </w:r>
      <w:r>
        <w:t>10</w:t>
      </w:r>
      <w:r>
        <w:rPr>
          <w:vertAlign w:val="superscript"/>
        </w:rPr>
        <w:t>3</w:t>
      </w:r>
      <w:r>
        <w:t xml:space="preserve"> Ом</w:t>
      </w:r>
      <w:r>
        <w:sym w:font="Symbol" w:char="F0D7"/>
      </w:r>
      <w:r>
        <w:t xml:space="preserve"> м, а легированный фосфором - (0,25...0,4)</w:t>
      </w:r>
      <w:r>
        <w:sym w:font="Symbol" w:char="F0D7"/>
      </w:r>
      <w:r>
        <w:t>10</w:t>
      </w:r>
      <w:r>
        <w:rPr>
          <w:vertAlign w:val="superscript"/>
        </w:rPr>
        <w:t>2</w:t>
      </w:r>
      <w:r>
        <w:t xml:space="preserve"> Ом</w:t>
      </w:r>
      <w:r>
        <w:sym w:font="Symbol" w:char="F0D7"/>
      </w:r>
      <w:r>
        <w:t>м.</w:t>
      </w:r>
    </w:p>
    <w:p w14:paraId="735CE736" w14:textId="77777777" w:rsidR="003435B9" w:rsidRDefault="003435B9">
      <w:pPr>
        <w:ind w:firstLine="720"/>
        <w:jc w:val="both"/>
      </w:pPr>
    </w:p>
    <w:p w14:paraId="4E1EED2A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1.1.3  Полупроводники с дырочной электропроводностью</w:t>
      </w:r>
    </w:p>
    <w:p w14:paraId="137D497D" w14:textId="77777777" w:rsidR="003435B9" w:rsidRDefault="003435B9">
      <w:pPr>
        <w:ind w:left="720"/>
        <w:jc w:val="both"/>
      </w:pPr>
    </w:p>
    <w:p w14:paraId="48790319" w14:textId="77777777" w:rsidR="003435B9" w:rsidRDefault="003435B9">
      <w:pPr>
        <w:ind w:firstLine="720"/>
        <w:jc w:val="both"/>
      </w:pPr>
      <w:r>
        <w:t xml:space="preserve">Если в кристалле 4-валентного элемента часть атомов замещена атомами    3-валентного элемента (галлия </w:t>
      </w:r>
      <w:r>
        <w:rPr>
          <w:lang w:val="en-US"/>
        </w:rPr>
        <w:t>Ga</w:t>
      </w:r>
      <w:r>
        <w:t>, ин</w:t>
      </w:r>
      <w:r>
        <w:softHyphen/>
        <w:t xml:space="preserve">дия </w:t>
      </w:r>
      <w:r>
        <w:rPr>
          <w:lang w:val="en-US"/>
        </w:rPr>
        <w:t>In</w:t>
      </w:r>
      <w:r>
        <w:t xml:space="preserve">), то для образования четырех ковалентных связей у примесного атома не хватает одного электрона (рис. </w:t>
      </w:r>
    </w:p>
    <w:p w14:paraId="6578A2E2" w14:textId="77777777" w:rsidR="003435B9" w:rsidRDefault="003435B9">
      <w:pPr>
        <w:ind w:firstLine="720"/>
        <w:jc w:val="both"/>
      </w:pPr>
      <w:r>
        <w:t>1.5, а). Этот электрон может быть получен от атома основного элемента полупроводника за счет разрыва ковалентной связи. Разрыв связи приводит к появлению дырки, так как сопровождается образованием свободного уровня в валент</w:t>
      </w:r>
      <w:r>
        <w:softHyphen/>
        <w:t>ной зоне. Примеси, захватывающие электроны из валент</w:t>
      </w:r>
      <w:r>
        <w:softHyphen/>
        <w:t>ной зоны, называют акцепторными или акцепторами. Энергия активизации акцепторов составляет для германия 0,0102-0,0112 эВ и для кремния 0,045-0,072 эВ, что значи</w:t>
      </w:r>
      <w:r>
        <w:softHyphen/>
        <w:t>тельно меньше ширины запрещенной зоны беспримесного полупроводника. Следовательно, энергетические уров</w:t>
      </w:r>
      <w:r>
        <w:softHyphen/>
        <w:t xml:space="preserve">ни примесных атомов располагаются вблизи валентной зоны (рис. 1.5, б). </w:t>
      </w:r>
    </w:p>
    <w:p w14:paraId="600D98E8" w14:textId="77777777" w:rsidR="003435B9" w:rsidRDefault="003435B9">
      <w:pPr>
        <w:ind w:firstLine="720"/>
        <w:jc w:val="both"/>
      </w:pPr>
      <w:r>
        <w:t xml:space="preserve"> Ввиду малого значения энергии активизации акцепто</w:t>
      </w:r>
      <w:r>
        <w:softHyphen/>
        <w:t>ров уже при комнатной температуре электроны из валент</w:t>
      </w:r>
      <w:r>
        <w:softHyphen/>
        <w:t>ной зоны переходят на уровни акцепторов. Эти электро</w:t>
      </w:r>
      <w:r>
        <w:softHyphen/>
        <w:t>ны, превращая примесные атомы в отрицательные ионы, теряют способность перемещаться по кристаллической решетке, а образовавшиеся при этом дырки могут участво</w:t>
      </w:r>
      <w:r>
        <w:softHyphen/>
        <w:t>вать в создании электрического тока.</w:t>
      </w:r>
    </w:p>
    <w:p w14:paraId="04AFF033" w14:textId="77777777" w:rsidR="003435B9" w:rsidRDefault="003435B9">
      <w:pPr>
        <w:jc w:val="both"/>
      </w:pPr>
      <w:r>
        <w:t>За счет ионизации атомов исходного материала из валентной зоны часть электронов попадает в зону прово</w:t>
      </w:r>
      <w:r>
        <w:softHyphen/>
        <w:t>димости. Однако электронов в зоне проводимости значи</w:t>
      </w:r>
      <w:r>
        <w:softHyphen/>
        <w:t>тельно меньше, чем дырок в валентной зоне. Поэтому дыр</w:t>
      </w:r>
      <w:r>
        <w:softHyphen/>
        <w:t>ки в таких полупроводниках являются основными, а элек</w:t>
      </w:r>
      <w:r>
        <w:softHyphen/>
        <w:t>троны - неосновными</w:t>
      </w:r>
    </w:p>
    <w:p w14:paraId="6C9E87ED" w14:textId="4E1B285F" w:rsidR="003435B9" w:rsidRDefault="003435B9">
      <w:pPr>
        <w:jc w:val="center"/>
      </w:pPr>
    </w:p>
    <w:p w14:paraId="18D1802B" w14:textId="77777777" w:rsidR="003435B9" w:rsidRDefault="003435B9">
      <w:pPr>
        <w:jc w:val="center"/>
      </w:pPr>
      <w:r>
        <w:t>Рисунок 1.5 Условное изображение кристаллической решетки (а) и энергетическая диаграмма (б) полупроводника с дырочной электропроводностью.</w:t>
      </w:r>
    </w:p>
    <w:p w14:paraId="382EA8D8" w14:textId="15EE7DA0" w:rsidR="003435B9" w:rsidRDefault="003435B9">
      <w:pPr>
        <w:jc w:val="both"/>
      </w:pPr>
      <w:r>
        <w:t xml:space="preserve">подвижными носителями заряда. Такие полупроводники носят название полупроводников с </w:t>
      </w:r>
      <w:r>
        <w:rPr>
          <w:b/>
        </w:rPr>
        <w:t>дырочной</w:t>
      </w:r>
      <w:r>
        <w:t xml:space="preserve"> электропроводностью или полупроводников р-типа. В состоянии теплового равновесия концентрация дырок в полупроводнике р-типа () и свободных элек</w:t>
      </w:r>
      <w:r>
        <w:softHyphen/>
        <w:t>тронов () определяется из соотношений:</w:t>
      </w:r>
    </w:p>
    <w:p w14:paraId="71103B49" w14:textId="77777777" w:rsidR="003435B9" w:rsidRDefault="00650B81">
      <w:pPr>
        <w:jc w:val="center"/>
      </w:pPr>
      <w:r>
        <w:rPr>
          <w:position w:val="-14"/>
        </w:rPr>
        <w:pict w14:anchorId="79563086">
          <v:shape id="_x0000_i1032" type="#_x0000_t75" style="width:177.75pt;height:21.75pt">
            <v:imagedata r:id="rId18" o:title=""/>
          </v:shape>
        </w:pict>
      </w:r>
      <w:r w:rsidR="003435B9">
        <w:t xml:space="preserve">;    (1.7)        </w:t>
      </w:r>
      <w:r>
        <w:rPr>
          <w:position w:val="-14"/>
        </w:rPr>
        <w:pict w14:anchorId="7A9076DE">
          <v:shape id="_x0000_i1033" type="#_x0000_t75" style="width:168.75pt;height:21pt">
            <v:imagedata r:id="rId19" o:title=""/>
          </v:shape>
        </w:pict>
      </w:r>
      <w:r w:rsidR="003435B9">
        <w:t xml:space="preserve">  (1.8)</w:t>
      </w:r>
    </w:p>
    <w:p w14:paraId="16BF510A" w14:textId="29D0D119" w:rsidR="003435B9" w:rsidRDefault="003435B9">
      <w:pPr>
        <w:ind w:firstLine="720"/>
        <w:jc w:val="both"/>
      </w:pPr>
      <w:r>
        <w:t>Из уравнений (1.7) и (1.8) следует, что для полупро</w:t>
      </w:r>
      <w:r>
        <w:softHyphen/>
        <w:t xml:space="preserve">водника р-типа выполняется неравенство </w:t>
      </w:r>
      <w:r>
        <w:rPr>
          <w:lang w:val="en-US"/>
        </w:rPr>
        <w:sym w:font="Symbol" w:char="F03E"/>
      </w:r>
      <w:r>
        <w:rPr>
          <w:lang w:val="en-US"/>
        </w:rPr>
        <w:sym w:font="Symbol" w:char="F03E"/>
      </w:r>
      <w:r>
        <w:t xml:space="preserve"> .</w:t>
      </w:r>
    </w:p>
    <w:p w14:paraId="4494A74D" w14:textId="4FCA1CCD" w:rsidR="003435B9" w:rsidRDefault="003435B9">
      <w:pPr>
        <w:ind w:firstLine="720"/>
        <w:jc w:val="both"/>
      </w:pPr>
      <w:r>
        <w:t>Если считать, что при комнатной температуре все акцеп</w:t>
      </w:r>
      <w:r>
        <w:softHyphen/>
        <w:t xml:space="preserve">торные атомы ионизированы, т. е. =0, то на основании соотношения можно записать:            </w:t>
      </w:r>
      <w:r w:rsidR="00650B81">
        <w:rPr>
          <w:position w:val="-14"/>
        </w:rPr>
        <w:pict w14:anchorId="17BFC43C">
          <v:shape id="_x0000_i1034" type="#_x0000_t75" style="width:164.25pt;height:24pt">
            <v:imagedata r:id="rId20" o:title=""/>
          </v:shape>
        </w:pict>
      </w:r>
      <w:r>
        <w:t>,                   (1.9)</w:t>
      </w:r>
    </w:p>
    <w:p w14:paraId="15E3176E" w14:textId="77777777" w:rsidR="003435B9" w:rsidRDefault="003435B9">
      <w:pPr>
        <w:jc w:val="both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 xml:space="preserve"> — концентрация акцепторных атомов в полупровод</w:t>
      </w:r>
      <w:r>
        <w:softHyphen/>
        <w:t>нике.</w:t>
      </w:r>
    </w:p>
    <w:p w14:paraId="4406A45D" w14:textId="77777777" w:rsidR="003435B9" w:rsidRDefault="003435B9">
      <w:pPr>
        <w:ind w:firstLine="720"/>
        <w:jc w:val="both"/>
      </w:pPr>
      <w:r>
        <w:t xml:space="preserve">Соотношение (1.9) показывает, что уровень Ферми в полупроводнике р-типа располагается в нижней половине запрещенной зоны, так как 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 xml:space="preserve"> &gt;&gt;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>, и при повышении температуры смещается к середине запрещенной зоны за счет ионизации атомов основного полупроводника.</w:t>
      </w:r>
    </w:p>
    <w:p w14:paraId="4DDC4F9D" w14:textId="77777777" w:rsidR="003435B9" w:rsidRDefault="003435B9">
      <w:pPr>
        <w:ind w:firstLine="720"/>
        <w:jc w:val="both"/>
      </w:pPr>
      <w:r>
        <w:t>Кроме того, на основании уравнений (1.4), (1.5), (1.7) и (1.8) можно записать следующее выражение:</w:t>
      </w:r>
    </w:p>
    <w:p w14:paraId="17E70CFC" w14:textId="77777777" w:rsidR="003435B9" w:rsidRDefault="00650B81">
      <w:pPr>
        <w:jc w:val="center"/>
      </w:pPr>
      <w:r>
        <w:rPr>
          <w:position w:val="-14"/>
          <w:lang w:val="en-US"/>
        </w:rPr>
        <w:pict w14:anchorId="32D7EA85">
          <v:shape id="_x0000_i1035" type="#_x0000_t75" style="width:122.25pt;height:24.75pt">
            <v:imagedata r:id="rId21" o:title=""/>
          </v:shape>
        </w:pict>
      </w:r>
      <w:r w:rsidR="003435B9">
        <w:t xml:space="preserve">              (1.10)</w:t>
      </w:r>
    </w:p>
    <w:p w14:paraId="15E9D5F3" w14:textId="77777777" w:rsidR="003435B9" w:rsidRDefault="003435B9">
      <w:pPr>
        <w:jc w:val="both"/>
      </w:pPr>
      <w:r>
        <w:t>которое показывает, что введение в полупроводник приме</w:t>
      </w:r>
      <w:r>
        <w:softHyphen/>
        <w:t>сей приводит к увеличению концентрации одних носите</w:t>
      </w:r>
      <w:r>
        <w:softHyphen/>
        <w:t>лей заряда и пропорциональному уменьшению концентра</w:t>
      </w:r>
      <w:r>
        <w:softHyphen/>
        <w:t>ции других носителей заряда за счет роста вероятности их рекомбинации.</w:t>
      </w:r>
    </w:p>
    <w:p w14:paraId="46C179CF" w14:textId="77777777" w:rsidR="003435B9" w:rsidRDefault="003435B9">
      <w:pPr>
        <w:ind w:firstLine="720"/>
        <w:jc w:val="center"/>
        <w:rPr>
          <w:b/>
        </w:rPr>
      </w:pPr>
      <w:r>
        <w:rPr>
          <w:b/>
        </w:rPr>
        <w:t>1.2 ТОКИ В ПОЛУПРОВОДНИКАХ</w:t>
      </w:r>
    </w:p>
    <w:p w14:paraId="076ACC53" w14:textId="77777777" w:rsidR="003435B9" w:rsidRDefault="003435B9">
      <w:pPr>
        <w:numPr>
          <w:ilvl w:val="12"/>
          <w:numId w:val="0"/>
        </w:numPr>
        <w:ind w:left="720"/>
        <w:jc w:val="both"/>
      </w:pPr>
    </w:p>
    <w:p w14:paraId="272D42A1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1.2.1 Дрейфовый ток</w:t>
      </w:r>
    </w:p>
    <w:p w14:paraId="0E61CFFE" w14:textId="77777777" w:rsidR="003435B9" w:rsidRDefault="003435B9">
      <w:pPr>
        <w:ind w:left="720"/>
        <w:jc w:val="both"/>
      </w:pPr>
    </w:p>
    <w:p w14:paraId="5974EAE9" w14:textId="77777777" w:rsidR="003435B9" w:rsidRDefault="003435B9">
      <w:pPr>
        <w:ind w:firstLine="720"/>
        <w:jc w:val="both"/>
      </w:pPr>
      <w:r>
        <w:t>В полупроводниках свободные электроны и дырки на</w:t>
      </w:r>
      <w:r>
        <w:softHyphen/>
        <w:t>ходятся в состоянии хаотического движения. Поэтому, если выбрать произвольное сечение внутри объема полупровод</w:t>
      </w:r>
      <w:r>
        <w:softHyphen/>
        <w:t>ника и подсчитать число носителей заряда, проходящих через это сечение за единицу времени слева направо и справа налево, значения этих чисел окажутся одинаковы</w:t>
      </w:r>
      <w:r>
        <w:softHyphen/>
        <w:t>ми. Это означает, что электрический ток в данном объеме полупроводника отсутствует.</w:t>
      </w:r>
    </w:p>
    <w:p w14:paraId="7564C9DA" w14:textId="77777777" w:rsidR="003435B9" w:rsidRDefault="003435B9">
      <w:pPr>
        <w:ind w:firstLine="720"/>
        <w:jc w:val="both"/>
      </w:pPr>
      <w:r>
        <w:t>При помещении полупроводника в электрическое поле напряженностью Е на хаотическое движение носителей зарядов накладывается составляющая направленного дви</w:t>
      </w:r>
      <w:r>
        <w:softHyphen/>
        <w:t>жения. Направленное движение носителей зарядов в элек</w:t>
      </w:r>
      <w:r>
        <w:softHyphen/>
        <w:t>трическом поле обусловливает появление тока, называе</w:t>
      </w:r>
      <w:r>
        <w:softHyphen/>
        <w:t>мого дрейфовым (Рисунок 1.6, а ) Из-за столкновения носителей зарядов с атомами кристал- лической решетки их движение в направ</w:t>
      </w:r>
      <w:r>
        <w:softHyphen/>
        <w:t xml:space="preserve">лении действия электрического поля </w:t>
      </w:r>
    </w:p>
    <w:p w14:paraId="36A0AEE6" w14:textId="77777777" w:rsidR="003435B9" w:rsidRDefault="00650B81">
      <w:pPr>
        <w:jc w:val="center"/>
      </w:pPr>
      <w:r>
        <w:pict w14:anchorId="204CB70D">
          <v:shape id="_x0000_i1036" type="#_x0000_t75" style="width:409.5pt;height:165.75pt">
            <v:imagedata r:id="rId22" o:title="b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435B9" w14:paraId="4982836D" w14:textId="77777777">
        <w:tc>
          <w:tcPr>
            <w:tcW w:w="4927" w:type="dxa"/>
          </w:tcPr>
          <w:p w14:paraId="4D628D63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4927" w:type="dxa"/>
          </w:tcPr>
          <w:p w14:paraId="58D6F504" w14:textId="77777777" w:rsidR="003435B9" w:rsidRDefault="003435B9">
            <w:pPr>
              <w:jc w:val="center"/>
            </w:pPr>
            <w:r>
              <w:t xml:space="preserve">б) </w:t>
            </w:r>
          </w:p>
        </w:tc>
      </w:tr>
      <w:tr w:rsidR="003435B9" w14:paraId="1BA1C8AD" w14:textId="77777777">
        <w:tc>
          <w:tcPr>
            <w:tcW w:w="9854" w:type="dxa"/>
            <w:gridSpan w:val="2"/>
          </w:tcPr>
          <w:p w14:paraId="2EF8D8CC" w14:textId="77777777" w:rsidR="003435B9" w:rsidRDefault="003435B9">
            <w:pPr>
              <w:jc w:val="center"/>
            </w:pPr>
            <w:r>
              <w:t>Рисунок 1.6  Дрейфовый (а) и диффузионный (б) токи в полупроводнике.</w:t>
            </w:r>
          </w:p>
        </w:tc>
      </w:tr>
    </w:tbl>
    <w:p w14:paraId="289C6207" w14:textId="77777777" w:rsidR="003435B9" w:rsidRDefault="003435B9">
      <w:pPr>
        <w:jc w:val="both"/>
      </w:pPr>
    </w:p>
    <w:p w14:paraId="12695D78" w14:textId="2713542A" w:rsidR="003435B9" w:rsidRDefault="003435B9">
      <w:pPr>
        <w:jc w:val="both"/>
      </w:pPr>
      <w:r>
        <w:t>прерывисто и харак</w:t>
      </w:r>
      <w:r>
        <w:softHyphen/>
        <w:t xml:space="preserve">теризуется подвижностью </w:t>
      </w:r>
      <w:r>
        <w:sym w:font="Symbol" w:char="F06D"/>
      </w:r>
      <w:r>
        <w:t>. Подвижность равна сред</w:t>
      </w:r>
      <w:r>
        <w:softHyphen/>
        <w:t>ней скорости , приобретаемой носителями заряда в направлении действия электрического поля напряженностью Е = 1 В/м, т. е.</w:t>
      </w:r>
    </w:p>
    <w:p w14:paraId="6F337D89" w14:textId="6324EA42" w:rsidR="003435B9" w:rsidRDefault="003435B9">
      <w:pPr>
        <w:jc w:val="center"/>
      </w:pPr>
      <w:r>
        <w:t xml:space="preserve">.   (1.11)                                                                                                            </w:t>
      </w:r>
    </w:p>
    <w:p w14:paraId="2563F2C6" w14:textId="77777777" w:rsidR="003435B9" w:rsidRDefault="003435B9">
      <w:pPr>
        <w:ind w:firstLine="720"/>
        <w:jc w:val="both"/>
      </w:pPr>
      <w:r>
        <w:t>Подвижность носителей зарядов зависит от механизма их рассеивания в кристаллической решетке. Исследова</w:t>
      </w:r>
      <w:r>
        <w:softHyphen/>
        <w:t xml:space="preserve">ния показывают, что подвижности электронов </w:t>
      </w:r>
      <w:r>
        <w:rPr>
          <w:lang w:val="en-US"/>
        </w:rPr>
        <w:sym w:font="Symbol" w:char="F06D"/>
      </w:r>
      <w:r>
        <w:rPr>
          <w:vertAlign w:val="subscript"/>
          <w:lang w:val="en-US"/>
        </w:rPr>
        <w:t>n</w:t>
      </w:r>
      <w:r>
        <w:t xml:space="preserve"> и дырок </w:t>
      </w:r>
      <w:r>
        <w:sym w:font="Symbol" w:char="F06D"/>
      </w:r>
      <w:r>
        <w:rPr>
          <w:vertAlign w:val="subscript"/>
          <w:lang w:val="en-US"/>
        </w:rPr>
        <w:t>p</w:t>
      </w:r>
      <w:r>
        <w:t xml:space="preserve"> имеют различное значение (</w:t>
      </w:r>
      <w:r>
        <w:rPr>
          <w:lang w:val="en-US"/>
        </w:rPr>
        <w:sym w:font="Symbol" w:char="F06D"/>
      </w:r>
      <w:r>
        <w:rPr>
          <w:vertAlign w:val="subscript"/>
          <w:lang w:val="en-US"/>
        </w:rPr>
        <w:t>n</w:t>
      </w:r>
      <w:r>
        <w:t xml:space="preserve"> &gt; </w:t>
      </w:r>
      <w:r>
        <w:sym w:font="Symbol" w:char="F06D"/>
      </w:r>
      <w:r>
        <w:rPr>
          <w:vertAlign w:val="subscript"/>
          <w:lang w:val="en-US"/>
        </w:rPr>
        <w:t>p</w:t>
      </w:r>
      <w:r>
        <w:t>) и определяются температурой и концентрацией примесей. Увеличение тем</w:t>
      </w:r>
      <w:r>
        <w:softHyphen/>
        <w:t>пературы приводит к уменьшению подвижности, что зави</w:t>
      </w:r>
      <w:r>
        <w:softHyphen/>
        <w:t>сит от числа столкновений носителей зарядов в единицу времени.</w:t>
      </w:r>
    </w:p>
    <w:p w14:paraId="06654F1B" w14:textId="04AFDEC5" w:rsidR="003435B9" w:rsidRDefault="003435B9">
      <w:pPr>
        <w:ind w:firstLine="720"/>
        <w:jc w:val="both"/>
      </w:pPr>
      <w:r>
        <w:t>Плотность тока в полупроводнике, обусловленного дрей</w:t>
      </w:r>
      <w:r>
        <w:softHyphen/>
        <w:t>фом свободных электронов под действием внешнего элек</w:t>
      </w:r>
      <w:r>
        <w:softHyphen/>
        <w:t xml:space="preserve">трического поля со средней скоростью , определяется выражением </w:t>
      </w:r>
      <w:r w:rsidR="00650B81">
        <w:rPr>
          <w:position w:val="-12"/>
        </w:rPr>
        <w:pict w14:anchorId="6A01DB4B">
          <v:shape id="_x0000_i1037" type="#_x0000_t75" style="width:53.25pt;height:18.75pt">
            <v:imagedata r:id="rId23" o:title=""/>
          </v:shape>
        </w:pict>
      </w:r>
      <w:r>
        <w:t>.</w:t>
      </w:r>
    </w:p>
    <w:p w14:paraId="7798629F" w14:textId="100EC33B" w:rsidR="003435B9" w:rsidRDefault="003435B9">
      <w:pPr>
        <w:ind w:firstLine="720"/>
        <w:jc w:val="both"/>
      </w:pPr>
      <w:r>
        <w:t>Перемещение (дрейф) дырок в валентной зоне со сред</w:t>
      </w:r>
      <w:r>
        <w:softHyphen/>
        <w:t>ней скоростью  создает в полупроводнике дырочный ток, плотность которого . Следовательно, полная плот</w:t>
      </w:r>
      <w:r>
        <w:softHyphen/>
        <w:t>ность тока в полупроводнике содержит электронную j</w:t>
      </w:r>
      <w:r>
        <w:rPr>
          <w:vertAlign w:val="subscript"/>
        </w:rPr>
        <w:t>n</w:t>
      </w:r>
      <w:r>
        <w:t xml:space="preserve"> и дырочную j</w:t>
      </w:r>
      <w:r>
        <w:rPr>
          <w:vertAlign w:val="subscript"/>
        </w:rPr>
        <w:t>р</w:t>
      </w:r>
      <w:r>
        <w:t xml:space="preserve"> составляющие и равна их сумме (</w:t>
      </w:r>
      <w:r>
        <w:rPr>
          <w:lang w:val="en-US"/>
        </w:rPr>
        <w:t>n</w:t>
      </w:r>
      <w:r>
        <w:t xml:space="preserve"> и p — концентрации соответственно электронов и дырок).</w:t>
      </w:r>
    </w:p>
    <w:p w14:paraId="2C0C6739" w14:textId="77777777" w:rsidR="003435B9" w:rsidRDefault="003435B9">
      <w:pPr>
        <w:ind w:firstLine="720"/>
        <w:jc w:val="both"/>
      </w:pPr>
      <w:r>
        <w:t>Подставляя в выражение для плотности тока соотноше</w:t>
      </w:r>
      <w:r>
        <w:softHyphen/>
        <w:t>ние для средней скорости электронов и дырок (1.11), по</w:t>
      </w:r>
      <w:r>
        <w:softHyphen/>
        <w:t>лучаем</w:t>
      </w:r>
    </w:p>
    <w:p w14:paraId="72E0BA1D" w14:textId="77777777" w:rsidR="003435B9" w:rsidRDefault="00650B81">
      <w:pPr>
        <w:jc w:val="center"/>
      </w:pPr>
      <w:r>
        <w:rPr>
          <w:position w:val="-14"/>
          <w:lang w:val="en-US"/>
        </w:rPr>
        <w:pict w14:anchorId="216474DE">
          <v:shape id="_x0000_i1038" type="#_x0000_t75" style="width:121.5pt;height:23.25pt">
            <v:imagedata r:id="rId24" o:title=""/>
          </v:shape>
        </w:pict>
      </w:r>
      <w:r w:rsidR="003435B9">
        <w:t xml:space="preserve">       (1.12)</w:t>
      </w:r>
    </w:p>
    <w:p w14:paraId="3250E485" w14:textId="77777777" w:rsidR="003435B9" w:rsidRDefault="003435B9">
      <w:pPr>
        <w:ind w:firstLine="720"/>
        <w:jc w:val="both"/>
      </w:pPr>
      <w:r>
        <w:t xml:space="preserve">Если сравнить выражение (1.12) с законом Ома </w:t>
      </w:r>
      <w:r>
        <w:rPr>
          <w:lang w:val="en-US"/>
        </w:rPr>
        <w:t>j</w:t>
      </w:r>
      <w:r>
        <w:t xml:space="preserve"> =</w:t>
      </w:r>
      <w:r>
        <w:sym w:font="Symbol" w:char="F073"/>
      </w:r>
      <w:r>
        <w:t>Е, то удельная электропроводность полупроводника опреде</w:t>
      </w:r>
      <w:r>
        <w:softHyphen/>
        <w:t>ляется соотношением</w:t>
      </w:r>
    </w:p>
    <w:p w14:paraId="645B9110" w14:textId="77777777" w:rsidR="003435B9" w:rsidRDefault="00650B81">
      <w:pPr>
        <w:jc w:val="center"/>
      </w:pPr>
      <w:r>
        <w:rPr>
          <w:position w:val="-14"/>
          <w:lang w:val="en-US"/>
        </w:rPr>
        <w:pict w14:anchorId="25E43899">
          <v:shape id="_x0000_i1039" type="#_x0000_t75" style="width:177pt;height:23.25pt">
            <v:imagedata r:id="rId25" o:title=""/>
          </v:shape>
        </w:pict>
      </w:r>
      <w:r w:rsidR="003435B9">
        <w:t>.</w:t>
      </w:r>
    </w:p>
    <w:p w14:paraId="27D90F58" w14:textId="77777777" w:rsidR="003435B9" w:rsidRDefault="003435B9">
      <w:pPr>
        <w:ind w:firstLine="720"/>
        <w:jc w:val="both"/>
      </w:pPr>
      <w:r>
        <w:t>У полупроводника с собственной электропроводностью кон</w:t>
      </w:r>
      <w:r>
        <w:softHyphen/>
        <w:t>центрация электронов равна концентрации дырок (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>), и его удельная электропроводность определяется выра</w:t>
      </w:r>
      <w:r>
        <w:softHyphen/>
        <w:t>жением</w:t>
      </w:r>
    </w:p>
    <w:p w14:paraId="4D2E7876" w14:textId="77777777" w:rsidR="003435B9" w:rsidRDefault="00650B81">
      <w:pPr>
        <w:jc w:val="center"/>
      </w:pPr>
      <w:r>
        <w:rPr>
          <w:position w:val="-14"/>
          <w:lang w:val="en-US"/>
        </w:rPr>
        <w:pict w14:anchorId="3F5C1827">
          <v:shape id="_x0000_i1040" type="#_x0000_t75" style="width:231.75pt;height:24.75pt">
            <v:imagedata r:id="rId26" o:title=""/>
          </v:shape>
        </w:pict>
      </w:r>
      <w:r w:rsidR="003435B9">
        <w:t>.</w:t>
      </w:r>
    </w:p>
    <w:p w14:paraId="0AD02A60" w14:textId="2BBCCF14" w:rsidR="003435B9" w:rsidRDefault="003435B9">
      <w:pPr>
        <w:ind w:firstLine="720"/>
        <w:jc w:val="both"/>
      </w:pPr>
      <w:r>
        <w:t xml:space="preserve">В полупроводнике </w:t>
      </w:r>
      <w:r>
        <w:rPr>
          <w:lang w:val="en-US"/>
        </w:rPr>
        <w:t>n</w:t>
      </w:r>
      <w:r>
        <w:t>-типа   &gt; , и его удельная электропроводность с достаточной степенью точности мо</w:t>
      </w:r>
      <w:r>
        <w:softHyphen/>
        <w:t>жет быть определена выражением</w:t>
      </w:r>
    </w:p>
    <w:p w14:paraId="6EF660BD" w14:textId="77777777" w:rsidR="003435B9" w:rsidRDefault="00650B81">
      <w:pPr>
        <w:jc w:val="center"/>
      </w:pPr>
      <w:r>
        <w:rPr>
          <w:position w:val="-14"/>
          <w:lang w:val="en-US"/>
        </w:rPr>
        <w:pict w14:anchorId="05610211">
          <v:shape id="_x0000_i1041" type="#_x0000_t75" style="width:101.25pt;height:22.5pt">
            <v:imagedata r:id="rId27" o:title=""/>
          </v:shape>
        </w:pict>
      </w:r>
      <w:r w:rsidR="003435B9">
        <w:t>.</w:t>
      </w:r>
    </w:p>
    <w:p w14:paraId="7CEA37E1" w14:textId="3120322B" w:rsidR="003435B9" w:rsidRDefault="003435B9">
      <w:pPr>
        <w:ind w:firstLine="720"/>
        <w:jc w:val="both"/>
      </w:pPr>
      <w:r>
        <w:t>В полупроводнике р-типа &gt; , и удельная элек</w:t>
      </w:r>
      <w:r>
        <w:softHyphen/>
        <w:t>тропроводность такого полупроводника</w:t>
      </w:r>
    </w:p>
    <w:p w14:paraId="406EB171" w14:textId="77777777" w:rsidR="003435B9" w:rsidRDefault="00650B81">
      <w:pPr>
        <w:jc w:val="center"/>
        <w:rPr>
          <w:lang w:val="en-US"/>
        </w:rPr>
      </w:pPr>
      <w:r>
        <w:rPr>
          <w:position w:val="-14"/>
          <w:lang w:val="en-US"/>
        </w:rPr>
        <w:pict w14:anchorId="3B31626E">
          <v:shape id="_x0000_i1042" type="#_x0000_t75" style="width:110.25pt;height:24pt">
            <v:imagedata r:id="rId28" o:title=""/>
          </v:shape>
        </w:pict>
      </w:r>
    </w:p>
    <w:p w14:paraId="719A1BE2" w14:textId="77777777" w:rsidR="003435B9" w:rsidRDefault="003435B9">
      <w:pPr>
        <w:ind w:firstLine="720"/>
        <w:jc w:val="both"/>
      </w:pPr>
      <w:r>
        <w:t>В области высоких температур концентрация электро</w:t>
      </w:r>
      <w:r>
        <w:softHyphen/>
        <w:t>нов и дырок значительно возрастает за счет разрыва ковалентных связей и, несмотря на уменьшение их подвижно</w:t>
      </w:r>
      <w:r>
        <w:softHyphen/>
        <w:t>сти, электропроводность полупроводника увеличивается по экспоненциальному закону.</w:t>
      </w:r>
    </w:p>
    <w:p w14:paraId="402C9327" w14:textId="77777777" w:rsidR="003435B9" w:rsidRDefault="003435B9">
      <w:pPr>
        <w:ind w:firstLine="720"/>
        <w:jc w:val="both"/>
      </w:pPr>
    </w:p>
    <w:p w14:paraId="0916284C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1.2.2 Диффузионный ток</w:t>
      </w:r>
    </w:p>
    <w:p w14:paraId="32149904" w14:textId="77777777" w:rsidR="003435B9" w:rsidRDefault="003435B9">
      <w:pPr>
        <w:ind w:left="720"/>
        <w:jc w:val="both"/>
      </w:pPr>
    </w:p>
    <w:p w14:paraId="5B3F0B23" w14:textId="77777777" w:rsidR="003435B9" w:rsidRDefault="003435B9">
      <w:pPr>
        <w:ind w:firstLine="720"/>
        <w:jc w:val="both"/>
      </w:pPr>
      <w:r>
        <w:t>Кроме теплового возбуждения, приводящего к возник</w:t>
      </w:r>
      <w:r>
        <w:softHyphen/>
        <w:t xml:space="preserve">новению равновесной концентрации зарядов, равномерно распределенных по объему полупроводника, обогащение полупроводника электронами до концентрации </w:t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  <w:r>
        <w:t xml:space="preserve"> и дыр</w:t>
      </w:r>
      <w:r>
        <w:softHyphen/>
        <w:t xml:space="preserve">ками до концентрации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 xml:space="preserve"> может осуществляться его осве</w:t>
      </w:r>
      <w:r>
        <w:softHyphen/>
        <w:t>щением, облучением потоком заряжённых частиц, введе</w:t>
      </w:r>
      <w:r>
        <w:softHyphen/>
        <w:t>нием их через контакт (инжекцией) и т. д. В этом случае энергия возбудителя передается непосредственно носите</w:t>
      </w:r>
      <w:r>
        <w:softHyphen/>
        <w:t>лям заряда и тепловая энергия кристаллической решетки остается практически постоянной. Следовательно, избы</w:t>
      </w:r>
      <w:r>
        <w:softHyphen/>
        <w:t>точные носители заряда не находятся в тепловом равнове</w:t>
      </w:r>
      <w:r>
        <w:softHyphen/>
        <w:t>сии с решеткой и поэтому называются неравновесными. В отличие от равновесных они могут неравномерно распре</w:t>
      </w:r>
      <w:r>
        <w:softHyphen/>
        <w:t>деляться по объему полупроводника (рисунок 1.6, б)</w:t>
      </w:r>
    </w:p>
    <w:p w14:paraId="1C9B3202" w14:textId="77777777" w:rsidR="003435B9" w:rsidRDefault="003435B9">
      <w:pPr>
        <w:ind w:firstLine="720"/>
        <w:jc w:val="both"/>
      </w:pPr>
      <w:r>
        <w:t>После прекращения действия возбудителя за счет реком</w:t>
      </w:r>
      <w:r>
        <w:softHyphen/>
        <w:t>бинации электронов и дырок концентрация избыточных но</w:t>
      </w:r>
      <w:r>
        <w:softHyphen/>
        <w:t>сителей быстро убывает и достигает равновесного значения.</w:t>
      </w:r>
    </w:p>
    <w:p w14:paraId="08DA269C" w14:textId="4024DE2E" w:rsidR="003435B9" w:rsidRDefault="003435B9">
      <w:pPr>
        <w:ind w:firstLine="720"/>
        <w:jc w:val="both"/>
      </w:pPr>
      <w:r>
        <w:t>Скорость рекомбинации неравновесных носителей про</w:t>
      </w:r>
      <w:r>
        <w:softHyphen/>
        <w:t>порциональна избыточной концентрации дырок (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 xml:space="preserve"> - ) или электронов (</w:t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  <w:r>
        <w:t xml:space="preserve"> - ):</w:t>
      </w:r>
    </w:p>
    <w:p w14:paraId="3407E4C5" w14:textId="77777777" w:rsidR="003435B9" w:rsidRDefault="00650B81">
      <w:pPr>
        <w:jc w:val="center"/>
      </w:pPr>
      <w:r>
        <w:rPr>
          <w:position w:val="-14"/>
          <w:lang w:val="en-US"/>
        </w:rPr>
        <w:pict w14:anchorId="616C62E6">
          <v:shape id="_x0000_i1043" type="#_x0000_t75" style="width:171.75pt;height:23.25pt">
            <v:imagedata r:id="rId29" o:title=""/>
          </v:shape>
        </w:pict>
      </w:r>
      <w:r w:rsidR="003435B9">
        <w:t xml:space="preserve">;        </w:t>
      </w:r>
      <w:r>
        <w:rPr>
          <w:position w:val="-14"/>
          <w:lang w:val="en-US"/>
        </w:rPr>
        <w:pict w14:anchorId="161B09BE">
          <v:shape id="_x0000_i1044" type="#_x0000_t75" style="width:170.25pt;height:24pt">
            <v:imagedata r:id="rId30" o:title=""/>
          </v:shape>
        </w:pict>
      </w:r>
      <w:r w:rsidR="003435B9">
        <w:t>,</w:t>
      </w:r>
    </w:p>
    <w:p w14:paraId="2DE038F4" w14:textId="77777777" w:rsidR="003435B9" w:rsidRDefault="003435B9">
      <w:pPr>
        <w:jc w:val="both"/>
      </w:pPr>
      <w:r>
        <w:t xml:space="preserve">где </w:t>
      </w:r>
      <w:r>
        <w:sym w:font="Symbol" w:char="F074"/>
      </w:r>
      <w:r>
        <w:rPr>
          <w:vertAlign w:val="subscript"/>
          <w:lang w:val="en-US"/>
        </w:rPr>
        <w:t>p</w:t>
      </w:r>
      <w:r>
        <w:t xml:space="preserve"> - время жизни дырок; </w:t>
      </w:r>
      <w:r>
        <w:sym w:font="Symbol" w:char="F074"/>
      </w:r>
      <w:r>
        <w:rPr>
          <w:vertAlign w:val="subscript"/>
          <w:lang w:val="en-US"/>
        </w:rPr>
        <w:t>n</w:t>
      </w:r>
      <w:r>
        <w:t xml:space="preserve"> - время жизни электронов. За время жизни концентрация неравновесных носите</w:t>
      </w:r>
      <w:r>
        <w:softHyphen/>
        <w:t>лей уменьшается в 2,7 раза. Время жизни избыточных носителей составляет 0,01...0,001 с.</w:t>
      </w:r>
    </w:p>
    <w:p w14:paraId="0DF5A4E3" w14:textId="77777777" w:rsidR="003435B9" w:rsidRDefault="003435B9">
      <w:pPr>
        <w:ind w:firstLine="720"/>
        <w:jc w:val="both"/>
      </w:pPr>
      <w:r>
        <w:t>Носители зарядов рекомбинируют в объеме полупро</w:t>
      </w:r>
      <w:r>
        <w:softHyphen/>
        <w:t>водника и на его поверхности. Неравномерное распределение неравновесных носите</w:t>
      </w:r>
      <w:r>
        <w:softHyphen/>
        <w:t>лей зарядов сопровождается их диффузией в сторону мень</w:t>
      </w:r>
      <w:r>
        <w:softHyphen/>
        <w:t>шей концентрации. Это движение носителей зарядов обу</w:t>
      </w:r>
      <w:r>
        <w:softHyphen/>
        <w:t>словливает прохождение электрического тока, называемо</w:t>
      </w:r>
      <w:r>
        <w:softHyphen/>
        <w:t>го диффузионным  (рисунок 1.6, б).</w:t>
      </w:r>
    </w:p>
    <w:p w14:paraId="23C34D71" w14:textId="77777777" w:rsidR="003435B9" w:rsidRDefault="003435B9">
      <w:pPr>
        <w:ind w:firstLine="720"/>
        <w:jc w:val="both"/>
      </w:pPr>
      <w:r>
        <w:t>Рассмотрим одномерный случай. Пусть в полупровод</w:t>
      </w:r>
      <w:r>
        <w:softHyphen/>
        <w:t xml:space="preserve">нике концентрации электронов </w:t>
      </w:r>
      <w:r>
        <w:rPr>
          <w:lang w:val="en-US"/>
        </w:rPr>
        <w:t>n</w:t>
      </w:r>
      <w:r>
        <w:t>(</w:t>
      </w:r>
      <w:r>
        <w:rPr>
          <w:lang w:val="en-US"/>
        </w:rPr>
        <w:t>x</w:t>
      </w:r>
      <w:r>
        <w:t xml:space="preserve">) и дырок 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) являют</w:t>
      </w:r>
      <w:r>
        <w:softHyphen/>
        <w:t>ся функциями координаты. Это приведет к диффузионно</w:t>
      </w:r>
      <w:r>
        <w:softHyphen/>
        <w:t>му движению дырок и электронов из области с большей их концентрацией в область с меньшей концентрацией.</w:t>
      </w:r>
    </w:p>
    <w:p w14:paraId="167EABA4" w14:textId="77777777" w:rsidR="003435B9" w:rsidRDefault="003435B9">
      <w:pPr>
        <w:ind w:firstLine="720"/>
        <w:jc w:val="both"/>
      </w:pPr>
      <w:r>
        <w:t>Диффузионное движение носителей зарядов обуслов</w:t>
      </w:r>
      <w:r>
        <w:softHyphen/>
        <w:t>ливает прохождение диффузионного тока электронов и дырок, плотности которых определяют</w:t>
      </w:r>
      <w:r>
        <w:softHyphen/>
        <w:t>ся из соотношений:</w:t>
      </w:r>
    </w:p>
    <w:p w14:paraId="148B5FEA" w14:textId="77777777" w:rsidR="003435B9" w:rsidRDefault="00650B81">
      <w:pPr>
        <w:jc w:val="center"/>
      </w:pPr>
      <w:r>
        <w:rPr>
          <w:position w:val="-24"/>
          <w:lang w:val="en-US"/>
        </w:rPr>
        <w:pict w14:anchorId="26517EFD">
          <v:shape id="_x0000_i1045" type="#_x0000_t75" style="width:111.75pt;height:38.25pt">
            <v:imagedata r:id="rId31" o:title=""/>
          </v:shape>
        </w:pict>
      </w:r>
      <w:r w:rsidR="003435B9">
        <w:t xml:space="preserve">;         (1.13)          </w:t>
      </w:r>
      <w:r>
        <w:rPr>
          <w:position w:val="-24"/>
          <w:lang w:val="en-US"/>
        </w:rPr>
        <w:pict w14:anchorId="1F8175E5">
          <v:shape id="_x0000_i1046" type="#_x0000_t75" style="width:126pt;height:39pt">
            <v:imagedata r:id="rId32" o:title=""/>
          </v:shape>
        </w:pict>
      </w:r>
      <w:r w:rsidR="003435B9">
        <w:t>;         (1.14)</w:t>
      </w:r>
    </w:p>
    <w:p w14:paraId="41EB435D" w14:textId="77777777" w:rsidR="003435B9" w:rsidRDefault="003435B9">
      <w:pPr>
        <w:jc w:val="center"/>
      </w:pPr>
      <w:r>
        <w:t xml:space="preserve">                                                                        </w:t>
      </w:r>
    </w:p>
    <w:p w14:paraId="798418D4" w14:textId="77777777" w:rsidR="003435B9" w:rsidRDefault="003435B9">
      <w:pPr>
        <w:jc w:val="both"/>
      </w:pPr>
      <w:r>
        <w:t xml:space="preserve">где </w:t>
      </w:r>
      <w:r>
        <w:rPr>
          <w:lang w:val="en-US"/>
        </w:rPr>
        <w:t>dn</w:t>
      </w:r>
      <w:r>
        <w:t>(</w:t>
      </w:r>
      <w:r>
        <w:rPr>
          <w:lang w:val="en-US"/>
        </w:rPr>
        <w:t>x</w:t>
      </w:r>
      <w:r>
        <w:t>)/</w:t>
      </w:r>
      <w:r>
        <w:rPr>
          <w:lang w:val="en-US"/>
        </w:rPr>
        <w:t>dx</w:t>
      </w:r>
      <w:r>
        <w:t xml:space="preserve">, </w:t>
      </w:r>
      <w:r>
        <w:rPr>
          <w:lang w:val="en-US"/>
        </w:rPr>
        <w:t>dp</w:t>
      </w:r>
      <w:r>
        <w:t>(</w:t>
      </w:r>
      <w:r>
        <w:rPr>
          <w:lang w:val="en-US"/>
        </w:rPr>
        <w:t>x</w:t>
      </w:r>
      <w:r>
        <w:t>)/</w:t>
      </w:r>
      <w:r>
        <w:rPr>
          <w:lang w:val="en-US"/>
        </w:rPr>
        <w:t>dx</w:t>
      </w:r>
      <w:r>
        <w:t xml:space="preserve"> - градиенты концентраций электронов и дырок; </w:t>
      </w:r>
      <w:r>
        <w:rPr>
          <w:lang w:val="en-US"/>
        </w:rPr>
        <w:t>D</w:t>
      </w:r>
      <w:r>
        <w:rPr>
          <w:vertAlign w:val="subscript"/>
          <w:lang w:val="en-US"/>
        </w:rPr>
        <w:t>n</w:t>
      </w:r>
      <w:r>
        <w:t xml:space="preserve">, </w:t>
      </w:r>
      <w:r>
        <w:rPr>
          <w:lang w:val="en-US"/>
        </w:rPr>
        <w:t>D</w:t>
      </w:r>
      <w:r>
        <w:rPr>
          <w:vertAlign w:val="subscript"/>
          <w:lang w:val="en-US"/>
        </w:rPr>
        <w:t>p</w:t>
      </w:r>
      <w:r>
        <w:t xml:space="preserve"> - коэффициенты диффузии электро</w:t>
      </w:r>
      <w:r>
        <w:softHyphen/>
        <w:t>нов и дырок.</w:t>
      </w:r>
    </w:p>
    <w:p w14:paraId="5BB9793F" w14:textId="77777777" w:rsidR="003435B9" w:rsidRDefault="003435B9">
      <w:pPr>
        <w:jc w:val="both"/>
      </w:pPr>
      <w:r>
        <w:t>Градиент концентрации характери</w:t>
      </w:r>
      <w:r>
        <w:softHyphen/>
        <w:t xml:space="preserve">зует степень неравномерности распределения зарядов (электронов и дырок) в полупроводнике вдоль какого-то выбранного направления (в данном случае вдоль оси </w:t>
      </w:r>
      <w:r>
        <w:rPr>
          <w:lang w:val="en-US"/>
        </w:rPr>
        <w:t>x</w:t>
      </w:r>
      <w:r>
        <w:t>). Коэффициенты диффузии показывают количество носителей заряда, пересекающих в единицу времени еди</w:t>
      </w:r>
      <w:r>
        <w:softHyphen/>
        <w:t>ничную площадку, перпендикулярную к выбранному направ</w:t>
      </w:r>
      <w:r>
        <w:softHyphen/>
        <w:t>лению, при градиенте концентрации в этом направлении, рав</w:t>
      </w:r>
      <w:r>
        <w:softHyphen/>
        <w:t>ном единице. Коэффициенты</w:t>
      </w:r>
    </w:p>
    <w:p w14:paraId="756D4604" w14:textId="77777777" w:rsidR="003435B9" w:rsidRDefault="003435B9">
      <w:pPr>
        <w:jc w:val="both"/>
      </w:pPr>
      <w:r>
        <w:t xml:space="preserve"> диффузии связаны с подвижностями носителей зарядов соотношениями Эйнштейна:</w:t>
      </w:r>
    </w:p>
    <w:p w14:paraId="7C240960" w14:textId="77777777" w:rsidR="003435B9" w:rsidRDefault="00650B81">
      <w:pPr>
        <w:jc w:val="center"/>
      </w:pPr>
      <w:r>
        <w:rPr>
          <w:position w:val="-12"/>
          <w:lang w:val="en-US"/>
        </w:rPr>
        <w:pict w14:anchorId="44949EB1">
          <v:shape id="_x0000_i1047" type="#_x0000_t75" style="width:91.5pt;height:24pt">
            <v:imagedata r:id="rId33" o:title=""/>
          </v:shape>
        </w:pict>
      </w:r>
      <w:r w:rsidR="003435B9">
        <w:t xml:space="preserve">;       </w:t>
      </w:r>
      <w:r>
        <w:rPr>
          <w:position w:val="-14"/>
          <w:lang w:val="en-US"/>
        </w:rPr>
        <w:pict w14:anchorId="1498D79A">
          <v:shape id="_x0000_i1048" type="#_x0000_t75" style="width:96pt;height:25.5pt">
            <v:imagedata r:id="rId34" o:title=""/>
          </v:shape>
        </w:pict>
      </w:r>
      <w:r w:rsidR="003435B9">
        <w:t>.</w:t>
      </w:r>
    </w:p>
    <w:p w14:paraId="0D88A6E2" w14:textId="77777777" w:rsidR="003435B9" w:rsidRDefault="003435B9">
      <w:pPr>
        <w:ind w:firstLine="720"/>
        <w:jc w:val="both"/>
      </w:pPr>
      <w:r>
        <w:t>Знак "минус" в выражении (1.14) означает противопо</w:t>
      </w:r>
      <w:r>
        <w:softHyphen/>
        <w:t>ложную направленность электрических токов в полупро</w:t>
      </w:r>
      <w:r>
        <w:softHyphen/>
        <w:t>воднике при диффузионном движении электронов и дырок в сторону уменьшения их концентраций.</w:t>
      </w:r>
    </w:p>
    <w:p w14:paraId="4E76DB15" w14:textId="77777777" w:rsidR="003435B9" w:rsidRDefault="003435B9">
      <w:pPr>
        <w:ind w:firstLine="720"/>
        <w:jc w:val="both"/>
      </w:pPr>
      <w:r>
        <w:t>Если в полупроводнике существует и электрическое поле, и градиент концентрации носителей, проходящий ток будет иметь дрейфовую и диффузионную составляющие. В таком случае плотности токов рассчитываются по следую</w:t>
      </w:r>
      <w:r>
        <w:softHyphen/>
        <w:t>щим уравнениям:</w:t>
      </w:r>
    </w:p>
    <w:p w14:paraId="40BF8A33" w14:textId="77777777" w:rsidR="003435B9" w:rsidRDefault="00650B81">
      <w:pPr>
        <w:jc w:val="center"/>
      </w:pPr>
      <w:r>
        <w:rPr>
          <w:position w:val="-24"/>
          <w:lang w:val="en-US"/>
        </w:rPr>
        <w:pict w14:anchorId="4693E69E">
          <v:shape id="_x0000_i1049" type="#_x0000_t75" style="width:2in;height:36pt">
            <v:imagedata r:id="rId35" o:title=""/>
          </v:shape>
        </w:pict>
      </w:r>
      <w:r w:rsidR="003435B9">
        <w:t xml:space="preserve">;          </w:t>
      </w:r>
      <w:r>
        <w:rPr>
          <w:position w:val="-22"/>
          <w:lang w:val="en-US"/>
        </w:rPr>
        <w:pict w14:anchorId="330313AA">
          <v:shape id="_x0000_i1050" type="#_x0000_t75" style="width:148.5pt;height:36.75pt">
            <v:imagedata r:id="rId36" o:title=""/>
          </v:shape>
        </w:pict>
      </w:r>
      <w:r w:rsidR="003435B9">
        <w:t>.</w:t>
      </w:r>
    </w:p>
    <w:p w14:paraId="0F258AA4" w14:textId="77777777" w:rsidR="003435B9" w:rsidRDefault="003435B9">
      <w:pPr>
        <w:jc w:val="center"/>
      </w:pPr>
    </w:p>
    <w:p w14:paraId="2E446D54" w14:textId="77777777" w:rsidR="003435B9" w:rsidRDefault="003435B9">
      <w:pPr>
        <w:jc w:val="center"/>
      </w:pPr>
    </w:p>
    <w:p w14:paraId="1222E864" w14:textId="77777777" w:rsidR="003435B9" w:rsidRDefault="003435B9">
      <w:pPr>
        <w:jc w:val="center"/>
      </w:pPr>
    </w:p>
    <w:p w14:paraId="6039F2A2" w14:textId="77777777" w:rsidR="003435B9" w:rsidRDefault="003435B9">
      <w:pPr>
        <w:jc w:val="center"/>
      </w:pPr>
    </w:p>
    <w:p w14:paraId="2A1E146F" w14:textId="77777777" w:rsidR="003435B9" w:rsidRDefault="003435B9">
      <w:pPr>
        <w:ind w:left="720"/>
        <w:jc w:val="center"/>
        <w:rPr>
          <w:b/>
        </w:rPr>
      </w:pPr>
      <w:r>
        <w:rPr>
          <w:b/>
        </w:rPr>
        <w:t>1.3 КОНТАКТНЫЕ ЯВЛЕНИЯ</w:t>
      </w:r>
    </w:p>
    <w:p w14:paraId="5F02A929" w14:textId="77777777" w:rsidR="003435B9" w:rsidRDefault="003435B9">
      <w:pPr>
        <w:ind w:left="720"/>
        <w:jc w:val="both"/>
      </w:pPr>
    </w:p>
    <w:p w14:paraId="042064A3" w14:textId="77777777" w:rsidR="003435B9" w:rsidRDefault="003435B9" w:rsidP="003435B9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>Электронно-дырочный переход в состоянии равновесия</w:t>
      </w:r>
    </w:p>
    <w:p w14:paraId="69C1736A" w14:textId="77777777" w:rsidR="003435B9" w:rsidRDefault="003435B9">
      <w:pPr>
        <w:ind w:left="720"/>
        <w:jc w:val="both"/>
        <w:rPr>
          <w:b/>
        </w:rPr>
      </w:pPr>
    </w:p>
    <w:p w14:paraId="3D759E2C" w14:textId="77777777" w:rsidR="003435B9" w:rsidRDefault="003435B9">
      <w:pPr>
        <w:ind w:firstLine="720"/>
        <w:jc w:val="both"/>
      </w:pPr>
      <w:r>
        <w:t>Принцип действия большинства полупроводниковых приборов основан на физических явлениях, происходящих в области контакта твердых тел. При этом преимущест</w:t>
      </w:r>
      <w:r>
        <w:softHyphen/>
        <w:t>венно используются контакты: полупроводник-полупровод</w:t>
      </w:r>
      <w:r>
        <w:softHyphen/>
        <w:t>ник; металл-полупроводник; металл-диэлектрик-полупро</w:t>
      </w:r>
      <w:r>
        <w:softHyphen/>
        <w:t>водник.</w:t>
      </w:r>
    </w:p>
    <w:p w14:paraId="6441D0B4" w14:textId="77777777" w:rsidR="003435B9" w:rsidRDefault="003435B9">
      <w:pPr>
        <w:ind w:firstLine="720"/>
        <w:jc w:val="both"/>
      </w:pPr>
      <w:r>
        <w:t xml:space="preserve">Если переход создается между полупроводниками </w:t>
      </w:r>
      <w:r>
        <w:rPr>
          <w:lang w:val="en-US"/>
        </w:rPr>
        <w:t>n</w:t>
      </w:r>
      <w:r>
        <w:t xml:space="preserve">-типа и </w:t>
      </w:r>
      <w:r>
        <w:rPr>
          <w:lang w:val="en-US"/>
        </w:rPr>
        <w:t>p</w:t>
      </w:r>
      <w:r>
        <w:t xml:space="preserve">-типа, то его называют электронно-дырочным или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переходом.</w:t>
      </w:r>
    </w:p>
    <w:p w14:paraId="4BF0779C" w14:textId="77777777" w:rsidR="003435B9" w:rsidRDefault="003435B9">
      <w:pPr>
        <w:ind w:firstLine="720"/>
        <w:jc w:val="both"/>
      </w:pPr>
      <w:r>
        <w:t>Электронно-дырочный переход создается в одном кри</w:t>
      </w:r>
      <w:r>
        <w:softHyphen/>
        <w:t>сталле полупроводника с использованием сложных и раз</w:t>
      </w:r>
      <w:r>
        <w:softHyphen/>
        <w:t>нообразных технологических операций.</w:t>
      </w:r>
    </w:p>
    <w:p w14:paraId="63297CED" w14:textId="50C327EC" w:rsidR="003435B9" w:rsidRDefault="003435B9">
      <w:pPr>
        <w:ind w:firstLine="720"/>
        <w:jc w:val="both"/>
      </w:pPr>
      <w:r>
        <w:t xml:space="preserve">Рассмотрим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переход, в котором концентрации до</w:t>
      </w:r>
      <w:r>
        <w:softHyphen/>
        <w:t xml:space="preserve">норов </w:t>
      </w:r>
      <w:r>
        <w:rPr>
          <w:lang w:val="en-US"/>
        </w:rPr>
        <w:t>N</w:t>
      </w:r>
      <w:r>
        <w:rPr>
          <w:vertAlign w:val="subscript"/>
        </w:rPr>
        <w:t>д</w:t>
      </w:r>
      <w:r>
        <w:t xml:space="preserve"> и акцепторов 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 xml:space="preserve"> изменяются скачком на границе раздела (рис. 1.7, а). Такой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 называют рез</w:t>
      </w:r>
      <w:r>
        <w:softHyphen/>
        <w:t xml:space="preserve">ким. Равновесная концентрация дырок в </w:t>
      </w:r>
      <w:r>
        <w:rPr>
          <w:lang w:val="en-US"/>
        </w:rPr>
        <w:t>p</w:t>
      </w:r>
      <w:r>
        <w:t xml:space="preserve">-области () значительно превышает их концентрацию в </w:t>
      </w:r>
      <w:r>
        <w:rPr>
          <w:lang w:val="en-US"/>
        </w:rPr>
        <w:t>n</w:t>
      </w:r>
      <w:r>
        <w:t xml:space="preserve">-области (). Аналогично для электронов выполняется условие &gt; . Неравномерное распределение концентраций одноименных носителей зарядов в кристалле (рис. 1.7, б) приводит к возникновению диффузии электронов из </w:t>
      </w:r>
      <w:r>
        <w:rPr>
          <w:lang w:val="en-US"/>
        </w:rPr>
        <w:t>n</w:t>
      </w:r>
      <w:r>
        <w:t xml:space="preserve">-области в </w:t>
      </w:r>
      <w:r>
        <w:rPr>
          <w:lang w:val="en-US"/>
        </w:rPr>
        <w:t>p</w:t>
      </w:r>
      <w:r>
        <w:t xml:space="preserve">-область и дырок из </w:t>
      </w:r>
      <w:r>
        <w:rPr>
          <w:lang w:val="en-US"/>
        </w:rPr>
        <w:t>p</w:t>
      </w:r>
      <w:r>
        <w:t xml:space="preserve">-области в </w:t>
      </w:r>
      <w:r>
        <w:rPr>
          <w:lang w:val="en-US"/>
        </w:rPr>
        <w:t>n</w:t>
      </w:r>
      <w:r>
        <w:t>-область. Такое движе</w:t>
      </w:r>
      <w:r>
        <w:softHyphen/>
        <w:t>ние зарядов создает диффузионный ток электронов и ды</w:t>
      </w:r>
      <w:r>
        <w:softHyphen/>
        <w:t>рок. С учетом выражений (1.13) и (1.14) плотность полно</w:t>
      </w:r>
      <w:r>
        <w:softHyphen/>
        <w:t>го диффузионного тока, проходящего через границу разде</w:t>
      </w:r>
      <w:r>
        <w:softHyphen/>
        <w:t xml:space="preserve">ла, определится суммой </w:t>
      </w:r>
    </w:p>
    <w:p w14:paraId="49AA8775" w14:textId="77777777" w:rsidR="003435B9" w:rsidRDefault="00650B81">
      <w:pPr>
        <w:ind w:firstLine="720"/>
        <w:jc w:val="both"/>
      </w:pPr>
      <w:r>
        <w:rPr>
          <w:position w:val="-24"/>
          <w:lang w:val="en-US"/>
        </w:rPr>
        <w:pict w14:anchorId="69DF75AE">
          <v:shape id="_x0000_i1051" type="#_x0000_t75" style="width:283.5pt;height:38.25pt">
            <v:imagedata r:id="rId37" o:title=""/>
          </v:shape>
        </w:pict>
      </w:r>
      <w:r w:rsidR="003435B9">
        <w:t>.</w:t>
      </w:r>
    </w:p>
    <w:p w14:paraId="2E1B7AE8" w14:textId="77777777" w:rsidR="003435B9" w:rsidRDefault="003435B9">
      <w:pPr>
        <w:ind w:firstLine="708"/>
        <w:jc w:val="both"/>
      </w:pPr>
      <w:r>
        <w:t>Электроны и дырки, переходя через контакт навстречу друг другу (благо- даря диффузии), рекомбинируют и в приконтактной области дырочно</w:t>
      </w:r>
      <w:r>
        <w:softHyphen/>
        <w:t>го полу- проводника образуется нескомпенсированный заряд отрицатель</w:t>
      </w:r>
      <w:r>
        <w:softHyphen/>
        <w:t>ных ионов акцепторных примесей, а в электронном полу</w:t>
      </w:r>
      <w:r>
        <w:softHyphen/>
        <w:t>проводнике нескомпенсирован -ный заряд положительных донорных ионов (рис. 1.6, в). Таким образом, электрон</w:t>
      </w:r>
      <w:r>
        <w:softHyphen/>
        <w:t>ный полупроводник заряжается положительно, а дыроч</w:t>
      </w:r>
      <w:r>
        <w:softHyphen/>
        <w:t>ный - отрицательно. Между областями с различными ти</w:t>
      </w:r>
      <w:r>
        <w:softHyphen/>
        <w:t>пами электропроводности возникает собственное электри</w:t>
      </w:r>
      <w:r>
        <w:softHyphen/>
        <w:t xml:space="preserve">ческое поле  напряженностью </w:t>
      </w:r>
      <w:r>
        <w:rPr>
          <w:lang w:val="en-US"/>
        </w:rPr>
        <w:t>E</w:t>
      </w:r>
      <w:r>
        <w:rPr>
          <w:vertAlign w:val="subscript"/>
        </w:rPr>
        <w:t>соб</w:t>
      </w:r>
      <w:r>
        <w:t xml:space="preserve"> (рис. 1.7, а), созданное двумя слоями объемных зарядов. </w:t>
      </w:r>
    </w:p>
    <w:p w14:paraId="6F46E33B" w14:textId="77777777" w:rsidR="003435B9" w:rsidRDefault="003435B9">
      <w:pPr>
        <w:ind w:firstLine="720"/>
        <w:jc w:val="both"/>
      </w:pPr>
      <w:r>
        <w:t xml:space="preserve">Этому полю соответствует разность потенциалов </w:t>
      </w:r>
      <w:r>
        <w:rPr>
          <w:lang w:val="en-US"/>
        </w:rPr>
        <w:t>U</w:t>
      </w:r>
      <w:r>
        <w:rPr>
          <w:vertAlign w:val="subscript"/>
        </w:rPr>
        <w:t>к</w:t>
      </w:r>
      <w:r>
        <w:t xml:space="preserve"> между </w:t>
      </w:r>
      <w:r>
        <w:rPr>
          <w:lang w:val="en-US"/>
        </w:rPr>
        <w:t>n</w:t>
      </w:r>
      <w:r>
        <w:t xml:space="preserve">- и  </w:t>
      </w:r>
      <w:r>
        <w:rPr>
          <w:lang w:val="en-US"/>
        </w:rPr>
        <w:t>p</w:t>
      </w:r>
      <w:r>
        <w:t>-областями, назы</w:t>
      </w:r>
      <w:r>
        <w:softHyphen/>
        <w:t xml:space="preserve">ваемая контактной (рис. 1.7, г). За пределами области объемного заряда полупроводниковые области </w:t>
      </w:r>
      <w:r>
        <w:rPr>
          <w:lang w:val="en-US"/>
        </w:rPr>
        <w:t>n</w:t>
      </w:r>
      <w:r>
        <w:t>- и р-типа остаются электрически нейтральными.</w:t>
      </w:r>
    </w:p>
    <w:p w14:paraId="0D883D2E" w14:textId="77777777" w:rsidR="003435B9" w:rsidRDefault="003435B9">
      <w:pPr>
        <w:ind w:firstLine="720"/>
        <w:jc w:val="center"/>
      </w:pPr>
      <w:r>
        <w:t>Собственное электрическое поле является тормозя</w:t>
      </w:r>
      <w:r>
        <w:softHyphen/>
        <w:t xml:space="preserve">щим для основных носителей заряда и ускоряющим для неосновных. Электроны </w:t>
      </w:r>
      <w:r>
        <w:rPr>
          <w:lang w:val="en-US"/>
        </w:rPr>
        <w:t>p</w:t>
      </w:r>
      <w:r>
        <w:t xml:space="preserve">-области и </w:t>
      </w:r>
      <w:r w:rsidR="00650B81">
        <w:pict w14:anchorId="3CB27219">
          <v:shape id="_x0000_i1052" type="#_x0000_t75" style="width:397.5pt;height:598.5pt">
            <v:imagedata r:id="rId38" o:title="b@"/>
          </v:shape>
        </w:pict>
      </w:r>
    </w:p>
    <w:p w14:paraId="3E9FD32B" w14:textId="77777777" w:rsidR="003435B9" w:rsidRDefault="003435B9">
      <w:pPr>
        <w:ind w:firstLine="720"/>
        <w:jc w:val="center"/>
      </w:pPr>
      <w:r>
        <w:t xml:space="preserve">Рисунок 1.7 Равновесное состояние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</w:t>
      </w:r>
    </w:p>
    <w:p w14:paraId="14750113" w14:textId="77777777" w:rsidR="003435B9" w:rsidRDefault="003435B9">
      <w:pPr>
        <w:ind w:firstLine="720"/>
        <w:jc w:val="both"/>
      </w:pPr>
    </w:p>
    <w:p w14:paraId="67B6F152" w14:textId="77777777" w:rsidR="003435B9" w:rsidRDefault="003435B9">
      <w:pPr>
        <w:jc w:val="both"/>
      </w:pPr>
      <w:r>
        <w:t xml:space="preserve">дырки  </w:t>
      </w:r>
      <w:r>
        <w:rPr>
          <w:lang w:val="en-US"/>
        </w:rPr>
        <w:t>n</w:t>
      </w:r>
      <w:r>
        <w:t>-области, со</w:t>
      </w:r>
      <w:r>
        <w:softHyphen/>
        <w:t>вершая тепловое движение, попадают в пределы диффузи</w:t>
      </w:r>
      <w:r>
        <w:softHyphen/>
        <w:t>онного электрического поля, увлекаются им и перебрасы</w:t>
      </w:r>
      <w:r>
        <w:softHyphen/>
        <w:t>ваются в противоположные области, образуя ток дрейфа, или ток проводимости.</w:t>
      </w:r>
    </w:p>
    <w:p w14:paraId="7054B233" w14:textId="77777777" w:rsidR="003435B9" w:rsidRDefault="003435B9">
      <w:pPr>
        <w:pStyle w:val="BodyTextIndent3"/>
      </w:pPr>
      <w:r>
        <w:t>Выведение носителей заряда из области полупроводни</w:t>
      </w:r>
      <w:r>
        <w:softHyphen/>
        <w:t>ка, где они являются неосновными, через электронно-дырочный переход ускоряющим электрическим полем назы</w:t>
      </w:r>
      <w:r>
        <w:softHyphen/>
        <w:t>вают экстракцией носителей заряда.</w:t>
      </w:r>
    </w:p>
    <w:p w14:paraId="7C453F71" w14:textId="77777777" w:rsidR="003435B9" w:rsidRDefault="003435B9">
      <w:pPr>
        <w:ind w:firstLine="720"/>
        <w:jc w:val="both"/>
      </w:pPr>
      <w:r>
        <w:t>Используя выражение (1.12) и учитывая, что Е = -</w:t>
      </w:r>
      <w:r>
        <w:rPr>
          <w:lang w:val="en-US"/>
        </w:rPr>
        <w:t>dU</w:t>
      </w:r>
      <w:r>
        <w:t>/</w:t>
      </w:r>
      <w:r>
        <w:rPr>
          <w:lang w:val="en-US"/>
        </w:rPr>
        <w:t>dx</w:t>
      </w:r>
      <w:r>
        <w:t>, определяем плотность полного дрейфового тока через гра</w:t>
      </w:r>
      <w:r>
        <w:softHyphen/>
        <w:t xml:space="preserve">ницу раздела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n</w:t>
      </w:r>
      <w:r>
        <w:t>-областей:</w:t>
      </w:r>
    </w:p>
    <w:p w14:paraId="079FC811" w14:textId="77777777" w:rsidR="003435B9" w:rsidRDefault="00650B81">
      <w:pPr>
        <w:jc w:val="center"/>
      </w:pPr>
      <w:r>
        <w:rPr>
          <w:position w:val="-24"/>
          <w:lang w:val="en-US"/>
        </w:rPr>
        <w:pict w14:anchorId="24CFF36A">
          <v:shape id="_x0000_i1053" type="#_x0000_t75" style="width:2in;height:34.5pt">
            <v:imagedata r:id="rId39" o:title=""/>
          </v:shape>
        </w:pict>
      </w:r>
      <w:r w:rsidR="003435B9">
        <w:t>.</w:t>
      </w:r>
    </w:p>
    <w:p w14:paraId="17CAEAF3" w14:textId="77777777" w:rsidR="003435B9" w:rsidRDefault="003435B9">
      <w:pPr>
        <w:ind w:firstLine="720"/>
        <w:jc w:val="both"/>
      </w:pPr>
      <w:r>
        <w:t>Так как через изолированный полупроводник ток про</w:t>
      </w:r>
      <w:r>
        <w:softHyphen/>
        <w:t>ходить не должен, между диффузионным и дрейфовым то</w:t>
      </w:r>
      <w:r>
        <w:softHyphen/>
        <w:t>ками устанавливается динамическое равновесие:</w:t>
      </w:r>
    </w:p>
    <w:p w14:paraId="5EA43DA6" w14:textId="77777777" w:rsidR="003435B9" w:rsidRDefault="00650B81">
      <w:pPr>
        <w:jc w:val="center"/>
      </w:pPr>
      <w:r>
        <w:rPr>
          <w:position w:val="-14"/>
          <w:lang w:val="en-US"/>
        </w:rPr>
        <w:pict w14:anchorId="58B9E42D">
          <v:shape id="_x0000_i1054" type="#_x0000_t75" style="width:88.5pt;height:21.75pt">
            <v:imagedata r:id="rId40" o:title=""/>
          </v:shape>
        </w:pict>
      </w:r>
      <w:r w:rsidR="003435B9">
        <w:t>.      (1.15)</w:t>
      </w:r>
    </w:p>
    <w:p w14:paraId="5DDDED2F" w14:textId="77777777" w:rsidR="003435B9" w:rsidRDefault="003435B9">
      <w:pPr>
        <w:ind w:firstLine="720"/>
        <w:jc w:val="both"/>
      </w:pPr>
      <w:r>
        <w:t xml:space="preserve">Приконтактную область, где имеется собственное электрическое поле, называют </w:t>
      </w:r>
      <w:r>
        <w:rPr>
          <w:b/>
          <w:lang w:val="en-US"/>
        </w:rPr>
        <w:t>p</w:t>
      </w:r>
      <w:r>
        <w:rPr>
          <w:b/>
        </w:rPr>
        <w:t>-</w:t>
      </w:r>
      <w:r>
        <w:rPr>
          <w:b/>
          <w:lang w:val="en-US"/>
        </w:rPr>
        <w:t>n</w:t>
      </w:r>
      <w:r>
        <w:rPr>
          <w:b/>
        </w:rPr>
        <w:t xml:space="preserve"> переходом</w:t>
      </w:r>
      <w:r>
        <w:t>.</w:t>
      </w:r>
    </w:p>
    <w:p w14:paraId="25E102C9" w14:textId="77777777" w:rsidR="003435B9" w:rsidRDefault="003435B9">
      <w:pPr>
        <w:ind w:firstLine="720"/>
        <w:jc w:val="both"/>
      </w:pPr>
      <w:r>
        <w:t>Поскольку потенциальная энергия электрона и потен</w:t>
      </w:r>
      <w:r>
        <w:softHyphen/>
        <w:t xml:space="preserve">циал связаны соотношением </w:t>
      </w:r>
      <w:r>
        <w:rPr>
          <w:lang w:val="en-US"/>
        </w:rPr>
        <w:t>W</w:t>
      </w:r>
      <w:r>
        <w:t xml:space="preserve"> = -</w:t>
      </w:r>
      <w:r>
        <w:rPr>
          <w:lang w:val="en-US"/>
        </w:rPr>
        <w:t>qU</w:t>
      </w:r>
      <w:r>
        <w:t>, образование не</w:t>
      </w:r>
      <w:r>
        <w:softHyphen/>
        <w:t>скомпенсированных объемных зарядов вызывает пониже</w:t>
      </w:r>
      <w:r>
        <w:softHyphen/>
        <w:t xml:space="preserve">ние энергетических уровней </w:t>
      </w:r>
      <w:r>
        <w:rPr>
          <w:lang w:val="en-US"/>
        </w:rPr>
        <w:t>n</w:t>
      </w:r>
      <w:r>
        <w:t>-области и повышение энер</w:t>
      </w:r>
      <w:r>
        <w:softHyphen/>
        <w:t xml:space="preserve">гетических уровней р-области. Смещение энергетических диаграмм прекратится, когда уровни Ферми </w:t>
      </w:r>
      <w:r>
        <w:rPr>
          <w:lang w:val="en-US"/>
        </w:rPr>
        <w:t>W</w:t>
      </w:r>
      <w:r>
        <w:rPr>
          <w:vertAlign w:val="subscript"/>
        </w:rPr>
        <w:t xml:space="preserve"> ф</w:t>
      </w:r>
      <w:r>
        <w:rPr>
          <w:vertAlign w:val="subscript"/>
          <w:lang w:val="en-US"/>
        </w:rPr>
        <w:t>n</w:t>
      </w:r>
      <w:r>
        <w:t xml:space="preserve"> и </w:t>
      </w:r>
      <w:r>
        <w:rPr>
          <w:lang w:val="en-US"/>
        </w:rPr>
        <w:t>W</w:t>
      </w:r>
      <w:r>
        <w:rPr>
          <w:vertAlign w:val="subscript"/>
        </w:rPr>
        <w:t xml:space="preserve"> ф</w:t>
      </w:r>
      <w:r>
        <w:rPr>
          <w:vertAlign w:val="subscript"/>
          <w:lang w:val="en-US"/>
        </w:rPr>
        <w:t>p</w:t>
      </w:r>
      <w:r>
        <w:t xml:space="preserve"> совпадут (рис. 1.7, д). При этом на границе раздела (</w:t>
      </w:r>
      <w:r>
        <w:rPr>
          <w:lang w:val="en-US"/>
        </w:rPr>
        <w:t>x</w:t>
      </w:r>
      <w:r>
        <w:t xml:space="preserve"> = 0) уровень Ферми проходит через середину запрещенной зоны. Это означает, что в плоскости сечения </w:t>
      </w:r>
      <w:r>
        <w:rPr>
          <w:lang w:val="en-US"/>
        </w:rPr>
        <w:t>x</w:t>
      </w:r>
      <w:r>
        <w:t xml:space="preserve"> = 0 полупровод</w:t>
      </w:r>
      <w:r>
        <w:softHyphen/>
        <w:t>ник характеризуется собственной электропроводностью и обладает по сравнению с остальным объемом повышен</w:t>
      </w:r>
      <w:r>
        <w:softHyphen/>
        <w:t>ным сопротивлением. В связи с этим его называют запи</w:t>
      </w:r>
      <w:r>
        <w:softHyphen/>
        <w:t>рающим слоем или областью объемного заряда.</w:t>
      </w:r>
    </w:p>
    <w:p w14:paraId="4434A346" w14:textId="77777777" w:rsidR="003435B9" w:rsidRDefault="003435B9">
      <w:pPr>
        <w:ind w:firstLine="720"/>
        <w:jc w:val="both"/>
      </w:pPr>
      <w:r>
        <w:t xml:space="preserve">Совпадение уровней Ферми </w:t>
      </w:r>
      <w:r>
        <w:rPr>
          <w:lang w:val="en-US"/>
        </w:rPr>
        <w:t>n</w:t>
      </w:r>
      <w:r>
        <w:t xml:space="preserve">- и </w:t>
      </w:r>
      <w:r>
        <w:rPr>
          <w:lang w:val="en-US"/>
        </w:rPr>
        <w:t>p</w:t>
      </w:r>
      <w:r>
        <w:t>-областей соответству</w:t>
      </w:r>
      <w:r>
        <w:softHyphen/>
        <w:t>ет установлению динамического равновесия между облас</w:t>
      </w:r>
      <w:r>
        <w:softHyphen/>
        <w:t>тями и возникновению между ними потенциального барь</w:t>
      </w:r>
      <w:r>
        <w:softHyphen/>
        <w:t xml:space="preserve">ера </w:t>
      </w:r>
      <w:r>
        <w:rPr>
          <w:lang w:val="en-US"/>
        </w:rPr>
        <w:t>U</w:t>
      </w:r>
      <w:r>
        <w:rPr>
          <w:vertAlign w:val="subscript"/>
          <w:lang w:val="en-US"/>
        </w:rPr>
        <w:t>k</w:t>
      </w:r>
      <w:r>
        <w:t xml:space="preserve"> для диффузионного перемещения через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 электронов </w:t>
      </w:r>
      <w:r>
        <w:rPr>
          <w:lang w:val="en-US"/>
        </w:rPr>
        <w:t>n</w:t>
      </w:r>
      <w:r>
        <w:t xml:space="preserve">-области и дырок </w:t>
      </w:r>
      <w:r>
        <w:rPr>
          <w:lang w:val="en-US"/>
        </w:rPr>
        <w:t>p</w:t>
      </w:r>
      <w:r>
        <w:t>-области.</w:t>
      </w:r>
    </w:p>
    <w:p w14:paraId="32688E7F" w14:textId="77777777" w:rsidR="003435B9" w:rsidRDefault="003435B9">
      <w:pPr>
        <w:ind w:firstLine="720"/>
        <w:jc w:val="both"/>
      </w:pPr>
      <w:r>
        <w:t>Из рис. 1.7, д    следует, что потенциальный барьер</w:t>
      </w:r>
    </w:p>
    <w:p w14:paraId="702F5E59" w14:textId="77777777" w:rsidR="003435B9" w:rsidRDefault="00650B81">
      <w:pPr>
        <w:jc w:val="center"/>
      </w:pPr>
      <w:r>
        <w:rPr>
          <w:position w:val="-28"/>
          <w:lang w:val="en-US"/>
        </w:rPr>
        <w:pict w14:anchorId="6E7374CD">
          <v:shape id="_x0000_i1055" type="#_x0000_t75" style="width:190.5pt;height:36.75pt">
            <v:imagedata r:id="rId41" o:title=""/>
          </v:shape>
        </w:pict>
      </w:r>
      <w:r w:rsidR="003435B9">
        <w:t>.</w:t>
      </w:r>
    </w:p>
    <w:p w14:paraId="64436FB8" w14:textId="77777777" w:rsidR="003435B9" w:rsidRDefault="003435B9">
      <w:pPr>
        <w:ind w:firstLine="720"/>
        <w:jc w:val="both"/>
      </w:pPr>
      <w:r>
        <w:t>Подстановка в это выражение результатов логарифмиро</w:t>
      </w:r>
      <w:r>
        <w:softHyphen/>
        <w:t>вания соотношений (1.4), (1.7) позволяет получить сле</w:t>
      </w:r>
      <w:r>
        <w:softHyphen/>
        <w:t>дующее равенство:</w:t>
      </w:r>
    </w:p>
    <w:p w14:paraId="0A21DB8F" w14:textId="77777777" w:rsidR="003435B9" w:rsidRDefault="00650B81">
      <w:pPr>
        <w:jc w:val="center"/>
      </w:pPr>
      <w:r>
        <w:rPr>
          <w:position w:val="-30"/>
          <w:lang w:val="en-US"/>
        </w:rPr>
        <w:pict w14:anchorId="5E54D03C">
          <v:shape id="_x0000_i1056" type="#_x0000_t75" style="width:96.75pt;height:36.75pt">
            <v:imagedata r:id="rId42" o:title=""/>
          </v:shape>
        </w:pict>
      </w:r>
      <w:r w:rsidR="003435B9">
        <w:t>.</w:t>
      </w:r>
    </w:p>
    <w:p w14:paraId="4FF0BE23" w14:textId="77777777" w:rsidR="003435B9" w:rsidRDefault="003435B9">
      <w:pPr>
        <w:ind w:firstLine="720"/>
        <w:jc w:val="both"/>
      </w:pPr>
      <w:r>
        <w:t xml:space="preserve">Если обозначить </w:t>
      </w:r>
      <w:r>
        <w:sym w:font="Symbol" w:char="F06A"/>
      </w:r>
      <w:r>
        <w:rPr>
          <w:vertAlign w:val="subscript"/>
        </w:rPr>
        <w:t>т</w:t>
      </w:r>
      <w:r>
        <w:t xml:space="preserve"> = </w:t>
      </w:r>
      <w:r>
        <w:rPr>
          <w:lang w:val="en-US"/>
        </w:rPr>
        <w:t>kT</w:t>
      </w:r>
      <w:r>
        <w:t>/</w:t>
      </w:r>
      <w:r>
        <w:rPr>
          <w:lang w:val="en-US"/>
        </w:rPr>
        <w:t>q</w:t>
      </w:r>
      <w:r>
        <w:t xml:space="preserve"> и учесть уравнение (1.10), то можно записать:</w:t>
      </w:r>
    </w:p>
    <w:p w14:paraId="61BB1F9A" w14:textId="77777777" w:rsidR="003435B9" w:rsidRDefault="00650B81">
      <w:pPr>
        <w:jc w:val="center"/>
      </w:pPr>
      <w:r>
        <w:rPr>
          <w:position w:val="-34"/>
          <w:lang w:val="en-US"/>
        </w:rPr>
        <w:pict w14:anchorId="76C5800F">
          <v:shape id="_x0000_i1057" type="#_x0000_t75" style="width:85.5pt;height:43.5pt">
            <v:imagedata r:id="rId43" o:title=""/>
          </v:shape>
        </w:pict>
      </w:r>
      <w:r w:rsidR="003435B9">
        <w:t xml:space="preserve">;        (1.16)           </w:t>
      </w:r>
      <w:r>
        <w:rPr>
          <w:position w:val="-34"/>
          <w:lang w:val="en-US"/>
        </w:rPr>
        <w:pict w14:anchorId="11CEBFBB">
          <v:shape id="_x0000_i1058" type="#_x0000_t75" style="width:88.5pt;height:43.5pt">
            <v:imagedata r:id="rId44" o:title=""/>
          </v:shape>
        </w:pict>
      </w:r>
      <w:r w:rsidR="003435B9">
        <w:t xml:space="preserve">.      (1.17)                                                                                                                                                                        </w:t>
      </w:r>
    </w:p>
    <w:p w14:paraId="62B83D72" w14:textId="77777777" w:rsidR="003435B9" w:rsidRDefault="003435B9">
      <w:pPr>
        <w:ind w:firstLine="720"/>
        <w:jc w:val="both"/>
      </w:pPr>
      <w:r>
        <w:t>Из уравнений (1.16) и (1.17) следует:</w:t>
      </w:r>
    </w:p>
    <w:p w14:paraId="511A2AD6" w14:textId="77777777" w:rsidR="003435B9" w:rsidRDefault="00650B81">
      <w:pPr>
        <w:jc w:val="center"/>
      </w:pPr>
      <w:r>
        <w:rPr>
          <w:position w:val="-14"/>
          <w:lang w:val="en-US"/>
        </w:rPr>
        <w:pict w14:anchorId="439E1B36">
          <v:shape id="_x0000_i1059" type="#_x0000_t75" style="width:147pt;height:23.25pt">
            <v:imagedata r:id="rId45" o:title=""/>
          </v:shape>
        </w:pict>
      </w:r>
      <w:r w:rsidR="003435B9">
        <w:t xml:space="preserve">;            </w:t>
      </w:r>
      <w:r>
        <w:rPr>
          <w:position w:val="-14"/>
          <w:lang w:val="en-US"/>
        </w:rPr>
        <w:pict w14:anchorId="2386BBE3">
          <v:shape id="_x0000_i1060" type="#_x0000_t75" style="width:141.75pt;height:23.25pt">
            <v:imagedata r:id="rId46" o:title=""/>
          </v:shape>
        </w:pict>
      </w:r>
      <w:r w:rsidR="003435B9">
        <w:t>.          (1.18)</w:t>
      </w:r>
    </w:p>
    <w:p w14:paraId="73EA2736" w14:textId="77777777" w:rsidR="003435B9" w:rsidRDefault="003435B9">
      <w:pPr>
        <w:ind w:firstLine="720"/>
        <w:jc w:val="both"/>
      </w:pPr>
      <w:r>
        <w:t xml:space="preserve">При комнатной температуре (Т = 300 К) </w:t>
      </w:r>
      <w:r>
        <w:sym w:font="Symbol" w:char="F06A"/>
      </w:r>
      <w:r>
        <w:rPr>
          <w:vertAlign w:val="subscript"/>
        </w:rPr>
        <w:t>т</w:t>
      </w:r>
      <w:r>
        <w:t xml:space="preserve"> </w:t>
      </w:r>
      <w:r>
        <w:rPr>
          <w:lang w:val="en-US"/>
        </w:rPr>
        <w:sym w:font="Symbol" w:char="F0BB"/>
      </w:r>
      <w:r>
        <w:t xml:space="preserve"> 0,026 В.</w:t>
      </w:r>
    </w:p>
    <w:p w14:paraId="78EF29CA" w14:textId="77777777" w:rsidR="003435B9" w:rsidRDefault="003435B9">
      <w:pPr>
        <w:ind w:firstLine="720"/>
        <w:jc w:val="both"/>
      </w:pPr>
      <w:r>
        <w:t>Таким образом, контактная разность потенциалов зави</w:t>
      </w:r>
      <w:r>
        <w:softHyphen/>
        <w:t xml:space="preserve">сит от отношения концентраций носителей зарядов одного знака в р- и </w:t>
      </w:r>
      <w:r>
        <w:rPr>
          <w:lang w:val="en-US"/>
        </w:rPr>
        <w:t>n</w:t>
      </w:r>
      <w:r>
        <w:t>-областях полупроводника.</w:t>
      </w:r>
    </w:p>
    <w:p w14:paraId="0A232F3C" w14:textId="77777777" w:rsidR="003435B9" w:rsidRDefault="003435B9">
      <w:pPr>
        <w:ind w:firstLine="720"/>
        <w:jc w:val="both"/>
      </w:pPr>
      <w:r>
        <w:t xml:space="preserve">Другим важным параметром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является его ширина, обозначаемая </w:t>
      </w:r>
      <w:r>
        <w:sym w:font="Symbol" w:char="F064"/>
      </w:r>
      <w:r>
        <w:t xml:space="preserve"> = </w:t>
      </w:r>
      <w:r>
        <w:sym w:font="Symbol" w:char="F064"/>
      </w:r>
      <w:r>
        <w:rPr>
          <w:vertAlign w:val="subscript"/>
          <w:lang w:val="en-US"/>
        </w:rPr>
        <w:t>p</w:t>
      </w:r>
      <w:r>
        <w:t xml:space="preserve"> + </w:t>
      </w:r>
      <w:r>
        <w:sym w:font="Symbol" w:char="F064"/>
      </w:r>
      <w:r>
        <w:rPr>
          <w:vertAlign w:val="subscript"/>
          <w:lang w:val="en-US"/>
        </w:rPr>
        <w:t>n</w:t>
      </w:r>
      <w:r>
        <w:t>.</w:t>
      </w:r>
    </w:p>
    <w:p w14:paraId="02D7C63A" w14:textId="77777777" w:rsidR="003435B9" w:rsidRDefault="003435B9">
      <w:pPr>
        <w:ind w:firstLine="720"/>
        <w:jc w:val="both"/>
      </w:pPr>
      <w:r>
        <w:t xml:space="preserve">Ширину запирающего слоя </w:t>
      </w:r>
      <w:r>
        <w:sym w:font="Symbol" w:char="F064"/>
      </w:r>
      <w:r>
        <w:t xml:space="preserve"> можно найти, решив урав</w:t>
      </w:r>
      <w:r>
        <w:softHyphen/>
        <w:t xml:space="preserve">нения Пуассона для </w:t>
      </w:r>
      <w:r>
        <w:rPr>
          <w:lang w:val="en-US"/>
        </w:rPr>
        <w:t>n</w:t>
      </w:r>
      <w:r>
        <w:t xml:space="preserve">-области и </w:t>
      </w:r>
      <w:r>
        <w:rPr>
          <w:lang w:val="en-US"/>
        </w:rPr>
        <w:t>p</w:t>
      </w:r>
      <w:r>
        <w:t>-области:</w:t>
      </w:r>
    </w:p>
    <w:p w14:paraId="2ADC3FBE" w14:textId="77777777" w:rsidR="003435B9" w:rsidRDefault="00650B81">
      <w:pPr>
        <w:jc w:val="center"/>
      </w:pPr>
      <w:r>
        <w:rPr>
          <w:position w:val="-14"/>
          <w:lang w:val="en-US"/>
        </w:rPr>
        <w:pict w14:anchorId="02E2C212">
          <v:shape id="_x0000_i1061" type="#_x0000_t75" style="width:120.75pt;height:24.75pt">
            <v:imagedata r:id="rId47" o:title=""/>
          </v:shape>
        </w:pict>
      </w:r>
      <w:r w:rsidR="003435B9">
        <w:t xml:space="preserve">;    (1.19)     </w:t>
      </w:r>
      <w:r>
        <w:rPr>
          <w:position w:val="-10"/>
          <w:lang w:val="en-US"/>
        </w:rPr>
        <w:pict w14:anchorId="503BCE68">
          <v:shape id="_x0000_i1062" type="#_x0000_t75" style="width:119.25pt;height:22.5pt">
            <v:imagedata r:id="rId48" o:title=""/>
          </v:shape>
        </w:pict>
      </w:r>
      <w:r w:rsidR="003435B9">
        <w:t>.     (1.20)</w:t>
      </w:r>
    </w:p>
    <w:p w14:paraId="5E8616FE" w14:textId="77777777" w:rsidR="003435B9" w:rsidRDefault="003435B9">
      <w:pPr>
        <w:jc w:val="center"/>
      </w:pPr>
    </w:p>
    <w:p w14:paraId="592CFD3E" w14:textId="77777777" w:rsidR="003435B9" w:rsidRDefault="003435B9">
      <w:pPr>
        <w:ind w:firstLine="720"/>
        <w:jc w:val="both"/>
      </w:pPr>
      <w:r>
        <w:t>Решения уравнений (1.19) и (1.20) при граничных ус</w:t>
      </w:r>
      <w:r>
        <w:softHyphen/>
        <w:t>ловиях</w:t>
      </w:r>
    </w:p>
    <w:p w14:paraId="2DFC0DBD" w14:textId="687FB2F8" w:rsidR="003435B9" w:rsidRDefault="003435B9">
      <w:pPr>
        <w:jc w:val="center"/>
      </w:pPr>
      <w:r>
        <w:t xml:space="preserve">;    </w:t>
      </w:r>
      <w:r w:rsidR="00650B81">
        <w:rPr>
          <w:position w:val="-34"/>
          <w:lang w:val="en-US"/>
        </w:rPr>
        <w:pict w14:anchorId="7E0C9452">
          <v:shape id="_x0000_i1063" type="#_x0000_t75" style="width:66.75pt;height:39pt">
            <v:imagedata r:id="rId49" o:title=""/>
          </v:shape>
        </w:pict>
      </w:r>
      <w:r>
        <w:t xml:space="preserve">            ;   </w:t>
      </w:r>
    </w:p>
    <w:p w14:paraId="39A7D9D0" w14:textId="77777777" w:rsidR="003435B9" w:rsidRDefault="003435B9">
      <w:pPr>
        <w:jc w:val="center"/>
      </w:pPr>
    </w:p>
    <w:p w14:paraId="775BC558" w14:textId="77777777" w:rsidR="003435B9" w:rsidRDefault="003435B9">
      <w:pPr>
        <w:jc w:val="both"/>
      </w:pPr>
      <w:r>
        <w:t>имеют вид:</w:t>
      </w:r>
    </w:p>
    <w:p w14:paraId="16AEB76F" w14:textId="77777777" w:rsidR="003435B9" w:rsidRDefault="00650B81">
      <w:pPr>
        <w:jc w:val="center"/>
      </w:pPr>
      <w:r>
        <w:rPr>
          <w:position w:val="-30"/>
          <w:lang w:val="en-US"/>
        </w:rPr>
        <w:pict w14:anchorId="0601D413">
          <v:shape id="_x0000_i1064" type="#_x0000_t75" style="width:123.75pt;height:41.25pt">
            <v:imagedata r:id="rId50" o:title=""/>
          </v:shape>
        </w:pict>
      </w:r>
      <w:r w:rsidR="003435B9">
        <w:t xml:space="preserve"> для -</w:t>
      </w:r>
      <w:r w:rsidR="003435B9">
        <w:sym w:font="Symbol" w:char="F064"/>
      </w:r>
      <w:r w:rsidR="003435B9">
        <w:rPr>
          <w:vertAlign w:val="subscript"/>
          <w:lang w:val="en-US"/>
        </w:rPr>
        <w:t>p</w:t>
      </w:r>
      <w:r w:rsidR="003435B9">
        <w:t xml:space="preserve"> &lt; </w:t>
      </w:r>
      <w:r w:rsidR="003435B9">
        <w:rPr>
          <w:lang w:val="en-US"/>
        </w:rPr>
        <w:t>x</w:t>
      </w:r>
      <w:r w:rsidR="003435B9">
        <w:t xml:space="preserve"> &lt; 0; </w:t>
      </w:r>
    </w:p>
    <w:p w14:paraId="47BFD78B" w14:textId="77777777" w:rsidR="003435B9" w:rsidRDefault="003435B9">
      <w:pPr>
        <w:jc w:val="center"/>
      </w:pPr>
      <w:r>
        <w:t xml:space="preserve">    </w:t>
      </w:r>
      <w:r w:rsidR="00650B81">
        <w:rPr>
          <w:position w:val="-24"/>
          <w:lang w:val="en-US"/>
        </w:rPr>
        <w:pict w14:anchorId="0F3199AC">
          <v:shape id="_x0000_i1065" type="#_x0000_t75" style="width:131.25pt;height:38.25pt">
            <v:imagedata r:id="rId51" o:title=""/>
          </v:shape>
        </w:pict>
      </w:r>
      <w:r>
        <w:t xml:space="preserve"> для 0 &lt; </w:t>
      </w:r>
      <w:r>
        <w:rPr>
          <w:lang w:val="en-US"/>
        </w:rPr>
        <w:t>x</w:t>
      </w:r>
      <w:r>
        <w:t xml:space="preserve"> &lt;</w:t>
      </w:r>
      <w:r>
        <w:sym w:font="Symbol" w:char="F064"/>
      </w:r>
      <w:r>
        <w:rPr>
          <w:vertAlign w:val="subscript"/>
          <w:lang w:val="en-US"/>
        </w:rPr>
        <w:t>n</w:t>
      </w:r>
      <w:r>
        <w:t>;      (1.21)</w:t>
      </w:r>
    </w:p>
    <w:p w14:paraId="25BCCE82" w14:textId="77777777" w:rsidR="003435B9" w:rsidRDefault="003435B9">
      <w:pPr>
        <w:jc w:val="center"/>
      </w:pPr>
      <w:r>
        <w:t xml:space="preserve">              </w:t>
      </w:r>
    </w:p>
    <w:p w14:paraId="574B10FD" w14:textId="5CB75512" w:rsidR="003435B9" w:rsidRDefault="003435B9">
      <w:pPr>
        <w:ind w:firstLine="720"/>
        <w:jc w:val="both"/>
      </w:pPr>
      <w:r>
        <w:t xml:space="preserve">В точке </w:t>
      </w:r>
      <w:r>
        <w:rPr>
          <w:lang w:val="en-US"/>
        </w:rPr>
        <w:t>x</w:t>
      </w:r>
      <w:r>
        <w:t xml:space="preserve"> = 0 оба решения должны давать одинаковые значения </w:t>
      </w:r>
      <w:r>
        <w:sym w:font="Symbol" w:char="F06A"/>
      </w:r>
      <w:r>
        <w:t xml:space="preserve"> и . Приравняв  и  , можно записать:</w:t>
      </w:r>
    </w:p>
    <w:p w14:paraId="75D7A9DA" w14:textId="77777777" w:rsidR="003435B9" w:rsidRDefault="00650B81">
      <w:pPr>
        <w:jc w:val="center"/>
      </w:pPr>
      <w:r>
        <w:rPr>
          <w:position w:val="-14"/>
        </w:rPr>
        <w:pict w14:anchorId="00478E33">
          <v:shape id="_x0000_i1066" type="#_x0000_t75" style="width:115.5pt;height:24pt">
            <v:imagedata r:id="rId52" o:title=""/>
          </v:shape>
        </w:pict>
      </w:r>
      <w:r w:rsidR="003435B9">
        <w:t xml:space="preserve">.  (1.22)                                                                                                </w:t>
      </w:r>
    </w:p>
    <w:p w14:paraId="6D9BF845" w14:textId="77777777" w:rsidR="003435B9" w:rsidRDefault="003435B9">
      <w:pPr>
        <w:ind w:firstLine="720"/>
        <w:jc w:val="both"/>
      </w:pPr>
      <w:r>
        <w:t xml:space="preserve">Из равенства (1.22) видно, что ширина слоев объемных зарядов в </w:t>
      </w:r>
      <w:r>
        <w:rPr>
          <w:lang w:val="en-US"/>
        </w:rPr>
        <w:t>n</w:t>
      </w:r>
      <w:r>
        <w:t xml:space="preserve">- и          </w:t>
      </w:r>
      <w:r>
        <w:rPr>
          <w:lang w:val="en-US"/>
        </w:rPr>
        <w:t>p</w:t>
      </w:r>
      <w:r>
        <w:t>-областях обратно пропорциональна кон</w:t>
      </w:r>
      <w:r>
        <w:softHyphen/>
        <w:t>центрациям примесей и в несимметричном переходе запи</w:t>
      </w:r>
      <w:r>
        <w:softHyphen/>
        <w:t>рающий слой расширяется в область с меньшей концен</w:t>
      </w:r>
      <w:r>
        <w:softHyphen/>
        <w:t>трацией примесей.</w:t>
      </w:r>
    </w:p>
    <w:p w14:paraId="13905473" w14:textId="77777777" w:rsidR="003435B9" w:rsidRDefault="003435B9">
      <w:pPr>
        <w:ind w:firstLine="720"/>
        <w:jc w:val="both"/>
      </w:pPr>
      <w:r>
        <w:t>На основании равенства (1.22) можно записать:</w:t>
      </w:r>
    </w:p>
    <w:p w14:paraId="23046A1D" w14:textId="77777777" w:rsidR="003435B9" w:rsidRDefault="00650B81">
      <w:pPr>
        <w:jc w:val="center"/>
      </w:pPr>
      <w:r>
        <w:rPr>
          <w:position w:val="-14"/>
          <w:lang w:val="en-US"/>
        </w:rPr>
        <w:pict w14:anchorId="5426FB44">
          <v:shape id="_x0000_i1067" type="#_x0000_t75" style="width:150pt;height:24pt">
            <v:imagedata r:id="rId53" o:title=""/>
          </v:shape>
        </w:pict>
      </w:r>
      <w:r w:rsidR="003435B9">
        <w:t xml:space="preserve">;       </w:t>
      </w:r>
      <w:r>
        <w:rPr>
          <w:position w:val="-14"/>
          <w:lang w:val="en-US"/>
        </w:rPr>
        <w:pict w14:anchorId="76823725">
          <v:shape id="_x0000_i1068" type="#_x0000_t75" style="width:146.25pt;height:23.25pt">
            <v:imagedata r:id="rId54" o:title=""/>
          </v:shape>
        </w:pict>
      </w:r>
      <w:r w:rsidR="003435B9">
        <w:t>,      (1.23)</w:t>
      </w:r>
    </w:p>
    <w:p w14:paraId="7B67A60F" w14:textId="77777777" w:rsidR="003435B9" w:rsidRDefault="003435B9">
      <w:pPr>
        <w:jc w:val="both"/>
      </w:pPr>
      <w:r>
        <w:t xml:space="preserve">где </w:t>
      </w:r>
      <w:r>
        <w:sym w:font="Symbol" w:char="F064"/>
      </w:r>
      <w:r>
        <w:t xml:space="preserve"> = </w:t>
      </w:r>
      <w:r>
        <w:sym w:font="Symbol" w:char="F064"/>
      </w:r>
      <w:r>
        <w:rPr>
          <w:vertAlign w:val="subscript"/>
          <w:lang w:val="en-US"/>
        </w:rPr>
        <w:t>n</w:t>
      </w:r>
      <w:r>
        <w:t xml:space="preserve"> + </w:t>
      </w:r>
      <w:r>
        <w:sym w:font="Symbol" w:char="F064"/>
      </w:r>
      <w:r>
        <w:rPr>
          <w:vertAlign w:val="subscript"/>
        </w:rPr>
        <w:t>р</w:t>
      </w:r>
      <w:r>
        <w:t>.</w:t>
      </w:r>
    </w:p>
    <w:p w14:paraId="525A913F" w14:textId="77777777" w:rsidR="003435B9" w:rsidRDefault="003435B9">
      <w:pPr>
        <w:ind w:firstLine="720"/>
        <w:jc w:val="both"/>
      </w:pPr>
      <w:r>
        <w:t>Приравнивая правые части уравнений (1.21) и учиты</w:t>
      </w:r>
      <w:r>
        <w:softHyphen/>
        <w:t xml:space="preserve">вая соотношения (1.23), при </w:t>
      </w:r>
      <w:r>
        <w:rPr>
          <w:lang w:val="en-US"/>
        </w:rPr>
        <w:t>x</w:t>
      </w:r>
      <w:r>
        <w:t xml:space="preserve"> = 0 получаем</w:t>
      </w:r>
    </w:p>
    <w:p w14:paraId="77830B34" w14:textId="77777777" w:rsidR="003435B9" w:rsidRDefault="00650B81">
      <w:pPr>
        <w:jc w:val="center"/>
      </w:pPr>
      <w:r>
        <w:rPr>
          <w:position w:val="-32"/>
          <w:lang w:val="en-US"/>
        </w:rPr>
        <w:pict w14:anchorId="7C8A6DB0">
          <v:shape id="_x0000_i1069" type="#_x0000_t75" style="width:109.5pt;height:38.25pt">
            <v:imagedata r:id="rId55" o:title=""/>
          </v:shape>
        </w:pict>
      </w:r>
      <w:r w:rsidR="003435B9">
        <w:t>.</w:t>
      </w:r>
    </w:p>
    <w:p w14:paraId="7951CA9D" w14:textId="77777777" w:rsidR="003435B9" w:rsidRDefault="003435B9">
      <w:pPr>
        <w:ind w:firstLine="720"/>
        <w:jc w:val="both"/>
      </w:pPr>
      <w:r>
        <w:t xml:space="preserve">На основании этого выражения формулу для определения ширины запирающего слоя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можно записать в следующем виде:</w:t>
      </w:r>
    </w:p>
    <w:p w14:paraId="51D6EBA2" w14:textId="77777777" w:rsidR="003435B9" w:rsidRDefault="00650B81">
      <w:pPr>
        <w:jc w:val="center"/>
      </w:pPr>
      <w:r>
        <w:rPr>
          <w:position w:val="-34"/>
          <w:lang w:val="en-US"/>
        </w:rPr>
        <w:pict w14:anchorId="659F04D4">
          <v:shape id="_x0000_i1070" type="#_x0000_t75" style="width:180pt;height:43.5pt">
            <v:imagedata r:id="rId56" o:title=""/>
          </v:shape>
        </w:pict>
      </w:r>
      <w:r w:rsidR="003435B9">
        <w:t>.           (1.24)</w:t>
      </w:r>
    </w:p>
    <w:p w14:paraId="3D1A96C5" w14:textId="77777777" w:rsidR="003435B9" w:rsidRDefault="003435B9">
      <w:pPr>
        <w:ind w:firstLine="720"/>
        <w:jc w:val="both"/>
      </w:pPr>
      <w:r>
        <w:t>Из соотношения (1.24) видно, что на ширину запираю</w:t>
      </w:r>
      <w:r>
        <w:softHyphen/>
        <w:t>щего слоя существенное влияние оказывает концентрация примесных атомов. Увеличение концентрации примесных атомов сужает запирающий слой, а уменьшение расширя</w:t>
      </w:r>
      <w:r>
        <w:softHyphen/>
        <w:t>ет его. Это часто используется для придания полупровод</w:t>
      </w:r>
      <w:r>
        <w:softHyphen/>
        <w:t>никовым приборам требуемых свойств.</w:t>
      </w:r>
    </w:p>
    <w:p w14:paraId="4016D324" w14:textId="77777777" w:rsidR="003435B9" w:rsidRDefault="003435B9">
      <w:pPr>
        <w:ind w:firstLine="720"/>
        <w:jc w:val="both"/>
      </w:pPr>
    </w:p>
    <w:p w14:paraId="46AEE22C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 xml:space="preserve">1.3.2  Прямое включение </w:t>
      </w:r>
      <w:r>
        <w:rPr>
          <w:b/>
          <w:lang w:val="en-US"/>
        </w:rPr>
        <w:t>p</w:t>
      </w:r>
      <w:r>
        <w:rPr>
          <w:b/>
        </w:rPr>
        <w:t>-</w:t>
      </w:r>
      <w:r>
        <w:rPr>
          <w:b/>
          <w:lang w:val="en-US"/>
        </w:rPr>
        <w:t>n</w:t>
      </w:r>
      <w:r>
        <w:rPr>
          <w:b/>
        </w:rPr>
        <w:t xml:space="preserve"> перехода</w:t>
      </w:r>
    </w:p>
    <w:p w14:paraId="3E278082" w14:textId="77777777" w:rsidR="003435B9" w:rsidRDefault="003435B9">
      <w:pPr>
        <w:ind w:left="720"/>
        <w:jc w:val="both"/>
      </w:pPr>
    </w:p>
    <w:p w14:paraId="0C79E2DB" w14:textId="77777777" w:rsidR="003435B9" w:rsidRDefault="003435B9">
      <w:pPr>
        <w:ind w:firstLine="720"/>
        <w:jc w:val="both"/>
      </w:pPr>
      <w:r>
        <w:t xml:space="preserve">При использовании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в полупроводниковых приборах к нему подключается внешнее напряжение. Ве</w:t>
      </w:r>
      <w:r>
        <w:softHyphen/>
        <w:t>личина и полярность этого внешнего напряжения опреде</w:t>
      </w:r>
      <w:r>
        <w:softHyphen/>
        <w:t xml:space="preserve">ляют электрический ток, проходящий через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переход.</w:t>
      </w:r>
    </w:p>
    <w:p w14:paraId="3B00A70D" w14:textId="77777777" w:rsidR="003435B9" w:rsidRDefault="003435B9">
      <w:pPr>
        <w:ind w:firstLine="720"/>
        <w:jc w:val="both"/>
      </w:pPr>
      <w:r>
        <w:t>Если положительный полюс источника питания подклю</w:t>
      </w:r>
      <w:r>
        <w:softHyphen/>
        <w:t xml:space="preserve">чается к </w:t>
      </w:r>
    </w:p>
    <w:p w14:paraId="2315801B" w14:textId="77777777" w:rsidR="003435B9" w:rsidRDefault="003435B9">
      <w:pPr>
        <w:jc w:val="both"/>
      </w:pPr>
      <w:r>
        <w:t xml:space="preserve">р-области, а отрицательный полюс - к </w:t>
      </w:r>
      <w:r>
        <w:rPr>
          <w:lang w:val="en-US"/>
        </w:rPr>
        <w:t>n</w:t>
      </w:r>
      <w:r>
        <w:t xml:space="preserve">-области, то включение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называют прямым. При изме</w:t>
      </w:r>
      <w:r>
        <w:softHyphen/>
        <w:t>нении указанной полярности источника питания включе</w:t>
      </w:r>
      <w:r>
        <w:softHyphen/>
        <w:t xml:space="preserve">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называют обратным.</w:t>
      </w:r>
    </w:p>
    <w:p w14:paraId="0AE0523F" w14:textId="77777777" w:rsidR="003435B9" w:rsidRDefault="003435B9">
      <w:pPr>
        <w:ind w:left="720"/>
        <w:jc w:val="both"/>
      </w:pPr>
    </w:p>
    <w:p w14:paraId="5ABFE478" w14:textId="77777777" w:rsidR="003435B9" w:rsidRDefault="003435B9">
      <w:pPr>
        <w:ind w:firstLine="720"/>
        <w:jc w:val="both"/>
      </w:pPr>
      <w:r>
        <w:t xml:space="preserve">Прямое включение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показано на рис. 1.8. Поскольку сопротивление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значительно пре</w:t>
      </w:r>
      <w:r>
        <w:softHyphen/>
        <w:t xml:space="preserve">вышает сопротивление нейтральных 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n</w:t>
      </w:r>
      <w:r>
        <w:t>-областей, внеш</w:t>
      </w:r>
      <w:r>
        <w:softHyphen/>
        <w:t>нее напряжение U</w:t>
      </w:r>
      <w:r>
        <w:rPr>
          <w:vertAlign w:val="subscript"/>
        </w:rPr>
        <w:t>пр</w:t>
      </w:r>
      <w:r>
        <w:t xml:space="preserve"> почти полностью падает на этом пе</w:t>
      </w:r>
      <w:r>
        <w:softHyphen/>
        <w:t>реходе.</w:t>
      </w:r>
    </w:p>
    <w:p w14:paraId="0EACC888" w14:textId="77777777" w:rsidR="003435B9" w:rsidRDefault="003435B9">
      <w:pPr>
        <w:ind w:firstLine="720"/>
        <w:jc w:val="both"/>
      </w:pPr>
      <w:r>
        <w:t>Прямое напряжение создает в переходе внешнее элект</w:t>
      </w:r>
      <w:r>
        <w:softHyphen/>
        <w:t>рическое поле, направленное навстречу собственному.</w:t>
      </w:r>
    </w:p>
    <w:p w14:paraId="1595C354" w14:textId="77777777" w:rsidR="003435B9" w:rsidRDefault="003435B9">
      <w:pPr>
        <w:ind w:firstLine="720"/>
        <w:jc w:val="both"/>
      </w:pPr>
      <w:r>
        <w:t>Напряженность результирующего поля падает, и уров</w:t>
      </w:r>
      <w:r>
        <w:softHyphen/>
        <w:t>ни Ферми смещаются таким образом, что потенциальный барьер уменьшается до U</w:t>
      </w:r>
      <w:r>
        <w:rPr>
          <w:vertAlign w:val="subscript"/>
        </w:rPr>
        <w:t>к</w:t>
      </w:r>
      <w:r>
        <w:t xml:space="preserve"> - U</w:t>
      </w:r>
      <w:r>
        <w:rPr>
          <w:vertAlign w:val="subscript"/>
        </w:rPr>
        <w:t>пр</w:t>
      </w:r>
      <w:r>
        <w:t>. Это сопровождается суже</w:t>
      </w:r>
      <w:r>
        <w:softHyphen/>
        <w:t>нием запирающего слоя, ширина которого может быть най</w:t>
      </w:r>
      <w:r>
        <w:softHyphen/>
        <w:t>дена из соотношения (1.24) подстановкой вместо U</w:t>
      </w:r>
      <w:r>
        <w:rPr>
          <w:vertAlign w:val="subscript"/>
        </w:rPr>
        <w:t>к</w:t>
      </w:r>
      <w:r>
        <w:t xml:space="preserve"> вели</w:t>
      </w:r>
      <w:r>
        <w:softHyphen/>
        <w:t>чины U</w:t>
      </w:r>
      <w:r>
        <w:rPr>
          <w:vertAlign w:val="subscript"/>
        </w:rPr>
        <w:t>к</w:t>
      </w:r>
      <w:r>
        <w:t xml:space="preserve"> - U</w:t>
      </w:r>
      <w:r>
        <w:rPr>
          <w:vertAlign w:val="subscript"/>
        </w:rPr>
        <w:t>пр</w:t>
      </w:r>
      <w:r>
        <w:t>:</w:t>
      </w:r>
    </w:p>
    <w:p w14:paraId="2D7330A7" w14:textId="77777777" w:rsidR="003435B9" w:rsidRDefault="00650B81">
      <w:pPr>
        <w:jc w:val="center"/>
      </w:pPr>
      <w:r>
        <w:rPr>
          <w:position w:val="-34"/>
          <w:lang w:val="en-US"/>
        </w:rPr>
        <w:pict w14:anchorId="208917A7">
          <v:shape id="_x0000_i1071" type="#_x0000_t75" style="width:164.25pt;height:41.25pt">
            <v:imagedata r:id="rId57" o:title=""/>
          </v:shape>
        </w:pict>
      </w:r>
      <w:r w:rsidR="003435B9">
        <w:t>.</w:t>
      </w:r>
    </w:p>
    <w:p w14:paraId="371E46EB" w14:textId="77777777" w:rsidR="003435B9" w:rsidRDefault="003435B9">
      <w:pPr>
        <w:ind w:firstLine="720"/>
        <w:jc w:val="both"/>
      </w:pPr>
      <w:r>
        <w:t>В результате снижения потенциального барьера боль</w:t>
      </w:r>
      <w:r>
        <w:softHyphen/>
        <w:t>шее количество основных носителей зарядов получает воз</w:t>
      </w:r>
      <w:r>
        <w:softHyphen/>
        <w:t>можность диффузионно переходить в соседнюю область, что сопровождается ростом тока диффузии. Ток дрейфа при этом не изменится, поскольку он зависит от количества неоснов</w:t>
      </w:r>
      <w:r>
        <w:softHyphen/>
        <w:t xml:space="preserve">ных носителей, появляющихся на границах </w:t>
      </w:r>
      <w:r>
        <w:rPr>
          <w:lang w:val="en-US"/>
        </w:rPr>
        <w:t>p</w:t>
      </w:r>
      <w:r>
        <w:t>-n перехода. Это количество зависит только от концентрации примесей в полупроводнике и температуры.</w:t>
      </w:r>
    </w:p>
    <w:p w14:paraId="1F936D74" w14:textId="77777777" w:rsidR="003435B9" w:rsidRDefault="003435B9">
      <w:pPr>
        <w:ind w:firstLine="720"/>
        <w:jc w:val="both"/>
      </w:pPr>
      <w:r>
        <w:t xml:space="preserve">Увеличение диффузионной составляющей тока через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 при неизменной дрейфовой составляющей при</w:t>
      </w:r>
      <w:r>
        <w:softHyphen/>
        <w:t>водит к нарушению термодинамического равновесия, ус</w:t>
      </w:r>
      <w:r>
        <w:softHyphen/>
        <w:t>танавливаемого выражением (1.15). Через переход будет проходить результирующий ток, определяемый диффузи</w:t>
      </w:r>
      <w:r>
        <w:softHyphen/>
        <w:t>онной составляющей.</w:t>
      </w:r>
    </w:p>
    <w:p w14:paraId="75DACAF0" w14:textId="4FE8A81B" w:rsidR="003435B9" w:rsidRDefault="003435B9">
      <w:pPr>
        <w:ind w:firstLine="720"/>
        <w:jc w:val="both"/>
      </w:pPr>
      <w:r>
        <w:t xml:space="preserve">Дополнительная диффузия носителей зарядов приводит к тому, что на границе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повышаются концен</w:t>
      </w:r>
      <w:r>
        <w:softHyphen/>
        <w:t xml:space="preserve">трации дырок в области </w:t>
      </w:r>
      <w:r>
        <w:rPr>
          <w:lang w:val="en-US"/>
        </w:rPr>
        <w:t>n</w:t>
      </w:r>
      <w:r>
        <w:t xml:space="preserve">-типа до некоторого значения  и электронов в </w:t>
      </w:r>
      <w:r>
        <w:rPr>
          <w:lang w:val="en-US"/>
        </w:rPr>
        <w:t>p</w:t>
      </w:r>
      <w:r>
        <w:t xml:space="preserve">-области до значения . Повышение концентраций неосновных носителей в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n</w:t>
      </w:r>
      <w:r>
        <w:t xml:space="preserve">-областях вследствие влияния внешнего напряжения, приложенного к электронно-дырочному переходу, </w:t>
      </w:r>
    </w:p>
    <w:p w14:paraId="65A8442F" w14:textId="77777777" w:rsidR="003435B9" w:rsidRDefault="00650B81">
      <w:pPr>
        <w:jc w:val="center"/>
      </w:pPr>
      <w:r>
        <w:pict w14:anchorId="2B85F7C4">
          <v:shape id="_x0000_i1072" type="#_x0000_t75" style="width:312pt;height:542.25pt">
            <v:imagedata r:id="rId58" o:title="b@"/>
          </v:shape>
        </w:pict>
      </w:r>
    </w:p>
    <w:p w14:paraId="034CA79A" w14:textId="77777777" w:rsidR="003435B9" w:rsidRDefault="003435B9">
      <w:pPr>
        <w:jc w:val="center"/>
      </w:pPr>
      <w:r>
        <w:t xml:space="preserve">Рисунок 1.8 Прямое включение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</w:t>
      </w:r>
    </w:p>
    <w:p w14:paraId="2EC68155" w14:textId="77777777" w:rsidR="003435B9" w:rsidRDefault="003435B9">
      <w:pPr>
        <w:jc w:val="center"/>
      </w:pPr>
    </w:p>
    <w:p w14:paraId="105C712D" w14:textId="77777777" w:rsidR="003435B9" w:rsidRDefault="003435B9">
      <w:r>
        <w:t xml:space="preserve">получило название </w:t>
      </w:r>
      <w:r>
        <w:rPr>
          <w:b/>
        </w:rPr>
        <w:t>инжекции</w:t>
      </w:r>
      <w:r>
        <w:t xml:space="preserve"> неосновных носителей. Область, из которой происходит инжекция, называют эмиттером, а область, в которую осуществляется инжекция, — базой.</w:t>
      </w:r>
    </w:p>
    <w:p w14:paraId="456E86EA" w14:textId="77777777" w:rsidR="003435B9" w:rsidRDefault="003435B9">
      <w:pPr>
        <w:ind w:firstLine="720"/>
        <w:jc w:val="both"/>
      </w:pPr>
      <w:r>
        <w:t xml:space="preserve">Поскольку при прямом включении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потен</w:t>
      </w:r>
      <w:r>
        <w:softHyphen/>
        <w:t xml:space="preserve">циальный барьер уменьшается, концентрации неосновных носителей на границах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могут быть рассчита</w:t>
      </w:r>
      <w:r>
        <w:softHyphen/>
        <w:t>ны по формулам (1.18) при замене U</w:t>
      </w:r>
      <w:r>
        <w:rPr>
          <w:vertAlign w:val="subscript"/>
        </w:rPr>
        <w:t>к</w:t>
      </w:r>
      <w:r>
        <w:t xml:space="preserve"> величиной U</w:t>
      </w:r>
      <w:r>
        <w:rPr>
          <w:vertAlign w:val="subscript"/>
        </w:rPr>
        <w:t>к</w:t>
      </w:r>
      <w:r>
        <w:t xml:space="preserve"> - U</w:t>
      </w:r>
      <w:r>
        <w:rPr>
          <w:vertAlign w:val="subscript"/>
        </w:rPr>
        <w:t>пр</w:t>
      </w:r>
      <w:r>
        <w:t>. Тогда:</w:t>
      </w:r>
    </w:p>
    <w:p w14:paraId="3C3AA85C" w14:textId="77777777" w:rsidR="003435B9" w:rsidRDefault="00650B81">
      <w:pPr>
        <w:jc w:val="center"/>
      </w:pPr>
      <w:r>
        <w:rPr>
          <w:position w:val="-14"/>
          <w:lang w:val="en-US"/>
        </w:rPr>
        <w:pict w14:anchorId="4D7ED984">
          <v:shape id="_x0000_i1073" type="#_x0000_t75" style="width:270.75pt;height:19.5pt">
            <v:imagedata r:id="rId59" o:title=""/>
          </v:shape>
        </w:pict>
      </w:r>
      <w:r w:rsidR="003435B9">
        <w:t>;     (1.25)</w:t>
      </w:r>
    </w:p>
    <w:p w14:paraId="315993BC" w14:textId="77777777" w:rsidR="003435B9" w:rsidRDefault="00650B81">
      <w:pPr>
        <w:jc w:val="center"/>
      </w:pPr>
      <w:r>
        <w:rPr>
          <w:position w:val="-14"/>
          <w:lang w:val="en-US"/>
        </w:rPr>
        <w:pict w14:anchorId="166B8974">
          <v:shape id="_x0000_i1074" type="#_x0000_t75" style="width:265.5pt;height:19.5pt">
            <v:imagedata r:id="rId60" o:title=""/>
          </v:shape>
        </w:pict>
      </w:r>
      <w:r w:rsidR="003435B9">
        <w:t>.       (1.26)</w:t>
      </w:r>
    </w:p>
    <w:p w14:paraId="5485639E" w14:textId="77777777" w:rsidR="003435B9" w:rsidRDefault="003435B9">
      <w:pPr>
        <w:ind w:firstLine="720"/>
        <w:jc w:val="both"/>
      </w:pPr>
      <w:r>
        <w:t xml:space="preserve">Из выражений (1.25) и (1.26) следует, что на границах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под действием прямого напряжения U</w:t>
      </w:r>
      <w:r>
        <w:rPr>
          <w:vertAlign w:val="subscript"/>
        </w:rPr>
        <w:t>пр</w:t>
      </w:r>
      <w:r>
        <w:t xml:space="preserve"> про</w:t>
      </w:r>
      <w:r>
        <w:softHyphen/>
        <w:t>исходит увеличение концентраций неосновных носителей.</w:t>
      </w:r>
    </w:p>
    <w:p w14:paraId="1C4B99D0" w14:textId="77777777" w:rsidR="003435B9" w:rsidRDefault="003435B9">
      <w:pPr>
        <w:ind w:firstLine="708"/>
        <w:jc w:val="both"/>
      </w:pPr>
      <w:r>
        <w:t>Неравновесные неосновные носители зарядов диффун</w:t>
      </w:r>
      <w:r>
        <w:softHyphen/>
        <w:t>дируют в глубь полупроводника и нарушают его электро</w:t>
      </w:r>
      <w:r>
        <w:softHyphen/>
        <w:t>нейтральность. Восстановление нейтрального состояния полупроводников происходит за счет поступления носите</w:t>
      </w:r>
      <w:r>
        <w:softHyphen/>
        <w:t>лей зарядов от внешнего источника. Это является причи</w:t>
      </w:r>
      <w:r>
        <w:softHyphen/>
        <w:t xml:space="preserve">ной возникновения тока во внешней цепи, называемого прямым и обозначаемого 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t>.</w:t>
      </w:r>
    </w:p>
    <w:p w14:paraId="1B588C3E" w14:textId="77777777" w:rsidR="003435B9" w:rsidRDefault="003435B9">
      <w:pPr>
        <w:ind w:firstLine="720"/>
        <w:jc w:val="both"/>
      </w:pPr>
      <w:r>
        <w:t xml:space="preserve">Концентрации неосновных носителей в нейтральной области полупроводника зависят от координаты </w:t>
      </w:r>
      <w:r>
        <w:rPr>
          <w:lang w:val="en-US"/>
        </w:rPr>
        <w:t>x</w:t>
      </w:r>
      <w:r>
        <w:t>. Закон их распределения может быть найден путем решения урав</w:t>
      </w:r>
      <w:r>
        <w:softHyphen/>
        <w:t>нения непрерывности для установившегося состояния, т. е. состояния, при котором концентрация неосновных носите</w:t>
      </w:r>
      <w:r>
        <w:softHyphen/>
        <w:t>лей не изменяется во времени. Этому условию соответст</w:t>
      </w:r>
      <w:r>
        <w:softHyphen/>
        <w:t>вуют уравнения непрерывности, которые при Е = 0 запи</w:t>
      </w:r>
      <w:r>
        <w:softHyphen/>
        <w:t>сываются в следующем виде:</w:t>
      </w:r>
    </w:p>
    <w:p w14:paraId="2F08EB89" w14:textId="5DA0280D" w:rsidR="003435B9" w:rsidRDefault="00650B81">
      <w:pPr>
        <w:jc w:val="center"/>
      </w:pPr>
      <w:r>
        <w:rPr>
          <w:position w:val="-34"/>
          <w:lang w:val="en-US"/>
        </w:rPr>
        <w:pict w14:anchorId="3684DB37">
          <v:shape id="_x0000_i1075" type="#_x0000_t75" style="width:137.25pt;height:39.75pt">
            <v:imagedata r:id="rId61" o:title=""/>
          </v:shape>
        </w:pict>
      </w:r>
      <w:r w:rsidR="003435B9">
        <w:t>;  (1.27)             ;         (1.28)</w:t>
      </w:r>
    </w:p>
    <w:p w14:paraId="0440A56A" w14:textId="77777777" w:rsidR="003435B9" w:rsidRDefault="003435B9">
      <w:pPr>
        <w:jc w:val="both"/>
      </w:pPr>
      <w:r>
        <w:t xml:space="preserve">где </w:t>
      </w:r>
      <w:r w:rsidR="00650B81">
        <w:rPr>
          <w:position w:val="-16"/>
          <w:lang w:val="en-US"/>
        </w:rPr>
        <w:pict w14:anchorId="642D724E">
          <v:shape id="_x0000_i1076" type="#_x0000_t75" style="width:68.25pt;height:23.25pt">
            <v:imagedata r:id="rId62" o:title=""/>
          </v:shape>
        </w:pict>
      </w:r>
      <w:r>
        <w:t xml:space="preserve"> - диффузионная длина дырок в </w:t>
      </w:r>
      <w:r>
        <w:rPr>
          <w:lang w:val="en-US"/>
        </w:rPr>
        <w:t>n</w:t>
      </w:r>
      <w:r>
        <w:t xml:space="preserve">-области; </w:t>
      </w:r>
      <w:r w:rsidR="00650B81">
        <w:rPr>
          <w:position w:val="-14"/>
          <w:lang w:val="en-US"/>
        </w:rPr>
        <w:pict w14:anchorId="3E8716A4">
          <v:shape id="_x0000_i1077" type="#_x0000_t75" style="width:66pt;height:22.5pt">
            <v:imagedata r:id="rId63" o:title=""/>
          </v:shape>
        </w:pict>
      </w:r>
      <w:r>
        <w:t xml:space="preserve">- диффузионная длина электронов в </w:t>
      </w:r>
      <w:r>
        <w:rPr>
          <w:lang w:val="en-US"/>
        </w:rPr>
        <w:t>p</w:t>
      </w:r>
      <w:r>
        <w:t>-области.</w:t>
      </w:r>
    </w:p>
    <w:p w14:paraId="3F16814A" w14:textId="77777777" w:rsidR="003435B9" w:rsidRDefault="003435B9">
      <w:pPr>
        <w:ind w:firstLine="720"/>
        <w:jc w:val="both"/>
      </w:pPr>
      <w:r>
        <w:t>Решения уравнений непрерывности (1.27) и (1.28) для нейтральной области полупроводников (начало отсчета координаты совпадает с границами                     p-n перехода) при оче</w:t>
      </w:r>
      <w:r>
        <w:softHyphen/>
        <w:t>видных из рис. 1.7 начальных условиях и с учетом соотно</w:t>
      </w:r>
      <w:r>
        <w:softHyphen/>
        <w:t>шений (1.25) и (1.26) имеют вид:</w:t>
      </w:r>
    </w:p>
    <w:p w14:paraId="5D6ACD0C" w14:textId="77777777" w:rsidR="003435B9" w:rsidRDefault="00650B81">
      <w:pPr>
        <w:jc w:val="center"/>
      </w:pPr>
      <w:r>
        <w:rPr>
          <w:position w:val="-14"/>
          <w:lang w:val="en-US"/>
        </w:rPr>
        <w:pict w14:anchorId="5F7C7887">
          <v:shape id="_x0000_i1078" type="#_x0000_t75" style="width:250.5pt;height:19.5pt">
            <v:imagedata r:id="rId64" o:title=""/>
          </v:shape>
        </w:pict>
      </w:r>
      <w:r w:rsidR="003435B9">
        <w:t xml:space="preserve">;         (1.29)           </w:t>
      </w:r>
    </w:p>
    <w:p w14:paraId="6549250A" w14:textId="77777777" w:rsidR="003435B9" w:rsidRDefault="00650B81">
      <w:pPr>
        <w:jc w:val="center"/>
      </w:pPr>
      <w:r>
        <w:rPr>
          <w:position w:val="-14"/>
          <w:lang w:val="en-US"/>
        </w:rPr>
        <w:pict w14:anchorId="4528C2E9">
          <v:shape id="_x0000_i1079" type="#_x0000_t75" style="width:247.5pt;height:19.5pt">
            <v:imagedata r:id="rId65" o:title=""/>
          </v:shape>
        </w:pict>
      </w:r>
      <w:r w:rsidR="003435B9">
        <w:t>.          (1.30)</w:t>
      </w:r>
    </w:p>
    <w:p w14:paraId="421EEF1D" w14:textId="77777777" w:rsidR="003435B9" w:rsidRDefault="003435B9">
      <w:pPr>
        <w:ind w:firstLine="720"/>
        <w:jc w:val="both"/>
      </w:pPr>
      <w:r>
        <w:t>Таким образом, на границе запирающего слоя (</w:t>
      </w:r>
      <w:r>
        <w:rPr>
          <w:lang w:val="en-US"/>
        </w:rPr>
        <w:t>x</w:t>
      </w:r>
      <w:r>
        <w:t xml:space="preserve"> = 0) за счет инжекции концентрация носителей повышается и достигает следующих значений:</w:t>
      </w:r>
    </w:p>
    <w:p w14:paraId="37C7F664" w14:textId="77777777" w:rsidR="003435B9" w:rsidRDefault="00650B81">
      <w:pPr>
        <w:jc w:val="center"/>
      </w:pPr>
      <w:r>
        <w:rPr>
          <w:position w:val="-14"/>
          <w:lang w:val="en-US"/>
        </w:rPr>
        <w:pict w14:anchorId="47CA45C0">
          <v:shape id="_x0000_i1080" type="#_x0000_t75" style="width:174.75pt;height:19.5pt">
            <v:imagedata r:id="rId66" o:title=""/>
          </v:shape>
        </w:pict>
      </w:r>
      <w:r w:rsidR="003435B9">
        <w:t xml:space="preserve">;              </w:t>
      </w:r>
      <w:r>
        <w:rPr>
          <w:position w:val="-14"/>
          <w:lang w:val="en-US"/>
        </w:rPr>
        <w:pict w14:anchorId="35E2C02D">
          <v:shape id="_x0000_i1081" type="#_x0000_t75" style="width:172.5pt;height:19.5pt">
            <v:imagedata r:id="rId67" o:title=""/>
          </v:shape>
        </w:pict>
      </w:r>
      <w:r w:rsidR="003435B9">
        <w:t>.</w:t>
      </w:r>
    </w:p>
    <w:p w14:paraId="0D441F6A" w14:textId="77777777" w:rsidR="003435B9" w:rsidRDefault="003435B9">
      <w:pPr>
        <w:jc w:val="center"/>
      </w:pPr>
    </w:p>
    <w:p w14:paraId="0975EB1F" w14:textId="0F94F157" w:rsidR="003435B9" w:rsidRDefault="003435B9">
      <w:pPr>
        <w:ind w:firstLine="720"/>
        <w:jc w:val="both"/>
      </w:pPr>
      <w:r>
        <w:t>Уравнения (1.29) и (1.30) показывают, что в неравно</w:t>
      </w:r>
      <w:r>
        <w:softHyphen/>
        <w:t xml:space="preserve">весном состоянии при удалении от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концен</w:t>
      </w:r>
      <w:r>
        <w:softHyphen/>
        <w:t>трации неосновных носителей зарядов вследствие реком</w:t>
      </w:r>
      <w:r>
        <w:softHyphen/>
        <w:t>бинации убывают по экспоненциальному закону от значе</w:t>
      </w:r>
      <w:r>
        <w:softHyphen/>
        <w:t>ний  и  до  и .</w:t>
      </w:r>
    </w:p>
    <w:p w14:paraId="0BC9ADED" w14:textId="77777777" w:rsidR="003435B9" w:rsidRDefault="003435B9">
      <w:pPr>
        <w:ind w:firstLine="720"/>
        <w:jc w:val="both"/>
      </w:pPr>
      <w:r>
        <w:t xml:space="preserve">При </w:t>
      </w:r>
      <w:r>
        <w:rPr>
          <w:lang w:val="en-US"/>
        </w:rPr>
        <w:t>x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r>
        <w:t xml:space="preserve"> и </w:t>
      </w:r>
      <w:r>
        <w:rPr>
          <w:lang w:val="en-US"/>
        </w:rPr>
        <w:t>x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  <w:lang w:val="en-US"/>
        </w:rPr>
        <w:t>n</w:t>
      </w:r>
      <w:r>
        <w:t xml:space="preserve"> концентрации неосновных носите</w:t>
      </w:r>
      <w:r>
        <w:softHyphen/>
        <w:t>лей уменьшаются в 2,7 раза. Таким образом, диффузион</w:t>
      </w:r>
      <w:r>
        <w:softHyphen/>
        <w:t>ная длина - это расстояние, на котором концентрация неосновных носителей в неравновесном состоянии умень</w:t>
      </w:r>
      <w:r>
        <w:softHyphen/>
        <w:t>шается в е раз.</w:t>
      </w:r>
    </w:p>
    <w:p w14:paraId="53221046" w14:textId="77777777" w:rsidR="003435B9" w:rsidRDefault="003435B9">
      <w:pPr>
        <w:ind w:firstLine="720"/>
        <w:jc w:val="both"/>
      </w:pPr>
    </w:p>
    <w:p w14:paraId="5CD72997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1.3.3 Обратное включение р-п-перехода</w:t>
      </w:r>
    </w:p>
    <w:p w14:paraId="45636FBB" w14:textId="77777777" w:rsidR="003435B9" w:rsidRDefault="003435B9">
      <w:pPr>
        <w:jc w:val="both"/>
      </w:pPr>
    </w:p>
    <w:p w14:paraId="12C225AA" w14:textId="77777777" w:rsidR="003435B9" w:rsidRDefault="003435B9">
      <w:r>
        <w:t xml:space="preserve">При включении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в обратном направлении (рис. 1.9) внешнее обратное напряжение </w:t>
      </w:r>
      <w:r>
        <w:rPr>
          <w:lang w:val="en-US"/>
        </w:rPr>
        <w:t>U</w:t>
      </w:r>
      <w:r>
        <w:rPr>
          <w:vertAlign w:val="subscript"/>
        </w:rPr>
        <w:t>обр</w:t>
      </w:r>
      <w:r>
        <w:t xml:space="preserve"> создает электрическое поле, совпадающее по направлению с собственным, что приводит к росту потенциального барьера на </w:t>
      </w:r>
    </w:p>
    <w:p w14:paraId="3D2B9E3C" w14:textId="77777777" w:rsidR="003435B9" w:rsidRDefault="00650B81">
      <w:pPr>
        <w:jc w:val="center"/>
      </w:pPr>
      <w:r>
        <w:pict w14:anchorId="5FFB594A">
          <v:shape id="_x0000_i1082" type="#_x0000_t75" style="width:312pt;height:543pt">
            <v:imagedata r:id="rId68" o:title="b¸"/>
          </v:shape>
        </w:pict>
      </w:r>
    </w:p>
    <w:p w14:paraId="4D623578" w14:textId="77777777" w:rsidR="003435B9" w:rsidRDefault="003435B9">
      <w:pPr>
        <w:jc w:val="center"/>
      </w:pPr>
      <w:r>
        <w:t xml:space="preserve">Рисунок 1.9 Обратное включение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</w:t>
      </w:r>
    </w:p>
    <w:p w14:paraId="4BAA15FC" w14:textId="77777777" w:rsidR="003435B9" w:rsidRDefault="003435B9">
      <w:pPr>
        <w:jc w:val="center"/>
      </w:pPr>
    </w:p>
    <w:p w14:paraId="571A32C5" w14:textId="77777777" w:rsidR="003435B9" w:rsidRDefault="003435B9">
      <w:pPr>
        <w:jc w:val="both"/>
      </w:pPr>
      <w:r>
        <w:t xml:space="preserve">величину </w:t>
      </w:r>
      <w:r>
        <w:rPr>
          <w:lang w:val="en-US"/>
        </w:rPr>
        <w:t>U</w:t>
      </w:r>
      <w:r>
        <w:rPr>
          <w:vertAlign w:val="subscript"/>
        </w:rPr>
        <w:t>обр</w:t>
      </w:r>
      <w:r>
        <w:t xml:space="preserve"> и увеличению относительного смеще</w:t>
      </w:r>
      <w:r>
        <w:softHyphen/>
        <w:t xml:space="preserve">ния энергетических диаграмм на </w:t>
      </w:r>
      <w:r>
        <w:rPr>
          <w:lang w:val="en-US"/>
        </w:rPr>
        <w:t>q</w:t>
      </w:r>
      <w:r>
        <w:t>(</w:t>
      </w:r>
      <w:r>
        <w:rPr>
          <w:lang w:val="en-US"/>
        </w:rPr>
        <w:t>U</w:t>
      </w:r>
      <w:r>
        <w:rPr>
          <w:vertAlign w:val="subscript"/>
          <w:lang w:val="en-US"/>
        </w:rPr>
        <w:t>k</w:t>
      </w:r>
      <w:r>
        <w:t xml:space="preserve"> + </w:t>
      </w:r>
      <w:r>
        <w:rPr>
          <w:lang w:val="en-US"/>
        </w:rPr>
        <w:t>U</w:t>
      </w:r>
      <w:r>
        <w:rPr>
          <w:vertAlign w:val="subscript"/>
        </w:rPr>
        <w:t>обр</w:t>
      </w:r>
      <w:r>
        <w:t>). Это сопро</w:t>
      </w:r>
      <w:r>
        <w:softHyphen/>
        <w:t>вождается увеличением ширины запирающего слоя, кото</w:t>
      </w:r>
      <w:r>
        <w:softHyphen/>
        <w:t>рая может быть найдена из соотношения (1.24) подстанов</w:t>
      </w:r>
      <w:r>
        <w:softHyphen/>
        <w:t xml:space="preserve">кой вместо </w:t>
      </w:r>
      <w:r>
        <w:rPr>
          <w:lang w:val="en-US"/>
        </w:rPr>
        <w:t>U</w:t>
      </w:r>
      <w:r>
        <w:rPr>
          <w:vertAlign w:val="subscript"/>
        </w:rPr>
        <w:t>k</w:t>
      </w:r>
      <w:r>
        <w:t xml:space="preserve"> величины </w:t>
      </w:r>
      <w:r>
        <w:rPr>
          <w:lang w:val="en-US"/>
        </w:rPr>
        <w:t>U</w:t>
      </w:r>
      <w:r>
        <w:rPr>
          <w:vertAlign w:val="subscript"/>
        </w:rPr>
        <w:t>k</w:t>
      </w:r>
      <w:r>
        <w:t xml:space="preserve"> + </w:t>
      </w:r>
      <w:r>
        <w:rPr>
          <w:lang w:val="en-US"/>
        </w:rPr>
        <w:t>U</w:t>
      </w:r>
      <w:r>
        <w:rPr>
          <w:vertAlign w:val="subscript"/>
        </w:rPr>
        <w:t>обр</w:t>
      </w:r>
      <w:r>
        <w:t>.</w:t>
      </w:r>
    </w:p>
    <w:p w14:paraId="231AA1AF" w14:textId="77777777" w:rsidR="003435B9" w:rsidRDefault="00650B81">
      <w:pPr>
        <w:jc w:val="center"/>
      </w:pPr>
      <w:r>
        <w:rPr>
          <w:position w:val="-34"/>
          <w:lang w:val="en-US"/>
        </w:rPr>
        <w:pict w14:anchorId="489D5F0C">
          <v:shape id="_x0000_i1083" type="#_x0000_t75" style="width:169.5pt;height:41.25pt">
            <v:imagedata r:id="rId69" o:title=""/>
          </v:shape>
        </w:pict>
      </w:r>
      <w:r w:rsidR="003435B9">
        <w:t>.    (1.31)</w:t>
      </w:r>
    </w:p>
    <w:p w14:paraId="4FB9828D" w14:textId="77777777" w:rsidR="003435B9" w:rsidRDefault="003435B9">
      <w:pPr>
        <w:ind w:firstLine="720"/>
        <w:jc w:val="both"/>
      </w:pPr>
      <w:r>
        <w:t>Возрастание потенциального барьера уменьшает диф</w:t>
      </w:r>
      <w:r>
        <w:softHyphen/>
        <w:t xml:space="preserve">фузионные токи основных носителей (т. е. меньшее их количество преодолеет возросший потенциальный барьер). Для неосновных носителей поле в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переходе остается ускоряющим, и поэтому дрейфовый ток, как было показа</w:t>
      </w:r>
      <w:r>
        <w:softHyphen/>
        <w:t>но в п. 1.3.2, не изменится.</w:t>
      </w:r>
    </w:p>
    <w:p w14:paraId="1AD23C1C" w14:textId="77777777" w:rsidR="003435B9" w:rsidRDefault="003435B9">
      <w:pPr>
        <w:ind w:firstLine="720"/>
        <w:jc w:val="both"/>
      </w:pPr>
      <w:r>
        <w:t>Уменьшение диффузионного тока приведет к наруше</w:t>
      </w:r>
      <w:r>
        <w:softHyphen/>
        <w:t>нию условия равновесия, устанавливаемого выражением (1.15). Через переход будет проходить результирующий ток, определяемый в основном током дрейфа неосновных носителей.</w:t>
      </w:r>
    </w:p>
    <w:p w14:paraId="0E58AC55" w14:textId="5BC40474" w:rsidR="003435B9" w:rsidRDefault="003435B9">
      <w:pPr>
        <w:ind w:firstLine="708"/>
        <w:jc w:val="both"/>
      </w:pPr>
      <w:r>
        <w:t xml:space="preserve">Концентрация неосновных носителей у границ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вследствие уменьшения диффузионного перемеще</w:t>
      </w:r>
      <w:r>
        <w:softHyphen/>
        <w:t>ния основных носителей уменьшится до некоторых значе</w:t>
      </w:r>
      <w:r>
        <w:softHyphen/>
        <w:t xml:space="preserve">ний  и . По мере удаления от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концен</w:t>
      </w:r>
      <w:r>
        <w:softHyphen/>
        <w:t>трация неосновных носителей будет возрастать до равно</w:t>
      </w:r>
      <w:r>
        <w:softHyphen/>
        <w:t>весной. Значение концентрации неосновных носителей за</w:t>
      </w:r>
      <w:r>
        <w:softHyphen/>
        <w:t xml:space="preserve">ряда на любом удалении </w:t>
      </w:r>
      <w:r>
        <w:rPr>
          <w:lang w:val="en-US"/>
        </w:rPr>
        <w:t>x</w:t>
      </w:r>
      <w:r>
        <w:t xml:space="preserve"> от границ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можно рассчитать по следующим формулам, полученным при ре</w:t>
      </w:r>
      <w:r>
        <w:softHyphen/>
        <w:t>шении уравнения непрерывности для обратного, включе</w:t>
      </w:r>
      <w:r>
        <w:softHyphen/>
        <w:t xml:space="preserve">ния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перехода:</w:t>
      </w:r>
    </w:p>
    <w:p w14:paraId="7AD7E828" w14:textId="77777777" w:rsidR="003435B9" w:rsidRDefault="00650B81">
      <w:pPr>
        <w:jc w:val="center"/>
      </w:pPr>
      <w:r>
        <w:rPr>
          <w:position w:val="-14"/>
          <w:lang w:val="en-US"/>
        </w:rPr>
        <w:pict w14:anchorId="09EBB3A8">
          <v:shape id="_x0000_i1084" type="#_x0000_t75" style="width:262.5pt;height:19.5pt">
            <v:imagedata r:id="rId70" o:title=""/>
          </v:shape>
        </w:pict>
      </w:r>
      <w:r w:rsidR="003435B9">
        <w:t>;  (1.32)</w:t>
      </w:r>
    </w:p>
    <w:p w14:paraId="47F237F9" w14:textId="77777777" w:rsidR="003435B9" w:rsidRDefault="00650B81">
      <w:pPr>
        <w:jc w:val="center"/>
      </w:pPr>
      <w:r>
        <w:rPr>
          <w:position w:val="-14"/>
          <w:lang w:val="en-US"/>
        </w:rPr>
        <w:pict w14:anchorId="3257DB85">
          <v:shape id="_x0000_i1085" type="#_x0000_t75" style="width:259.5pt;height:19.5pt">
            <v:imagedata r:id="rId71" o:title=""/>
          </v:shape>
        </w:pict>
      </w:r>
      <w:r w:rsidR="003435B9">
        <w:t>.     (1.33)</w:t>
      </w:r>
    </w:p>
    <w:p w14:paraId="325A2599" w14:textId="77777777" w:rsidR="003435B9" w:rsidRDefault="003435B9">
      <w:pPr>
        <w:jc w:val="both"/>
      </w:pPr>
    </w:p>
    <w:p w14:paraId="476125C4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 xml:space="preserve">1.3.4 Теоретическая вольтамперная характеристика </w:t>
      </w:r>
      <w:r>
        <w:rPr>
          <w:b/>
          <w:lang w:val="en-US"/>
        </w:rPr>
        <w:t>p</w:t>
      </w:r>
      <w:r>
        <w:rPr>
          <w:b/>
        </w:rPr>
        <w:t>-</w:t>
      </w:r>
      <w:r>
        <w:rPr>
          <w:b/>
          <w:lang w:val="en-US"/>
        </w:rPr>
        <w:t>n</w:t>
      </w:r>
      <w:r>
        <w:rPr>
          <w:b/>
        </w:rPr>
        <w:t xml:space="preserve"> перехода</w:t>
      </w:r>
    </w:p>
    <w:p w14:paraId="74F2991B" w14:textId="77777777" w:rsidR="003435B9" w:rsidRDefault="003435B9">
      <w:pPr>
        <w:ind w:left="720"/>
        <w:jc w:val="both"/>
      </w:pPr>
    </w:p>
    <w:p w14:paraId="19E896E6" w14:textId="77777777" w:rsidR="003435B9" w:rsidRDefault="003435B9">
      <w:pPr>
        <w:ind w:firstLine="720"/>
        <w:jc w:val="both"/>
      </w:pPr>
      <w:r>
        <w:t xml:space="preserve">Вольтамперная характеристика представляет собой график зависимости тока во внешней цепи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от значения и полярности напряжения, прикладываемого к нему. Эта зависимость может быть получена экспери</w:t>
      </w:r>
      <w:r>
        <w:softHyphen/>
        <w:t>ментально или рассчитана на основании уравнения вольтамперной характеристики.</w:t>
      </w:r>
    </w:p>
    <w:p w14:paraId="0AF1B339" w14:textId="77777777" w:rsidR="003435B9" w:rsidRDefault="003435B9">
      <w:pPr>
        <w:ind w:firstLine="720"/>
        <w:jc w:val="both"/>
      </w:pPr>
      <w:r>
        <w:t xml:space="preserve">При включении </w:t>
      </w:r>
      <w:r>
        <w:rPr>
          <w:lang w:val="en-US"/>
        </w:rPr>
        <w:t>p</w:t>
      </w:r>
      <w:r>
        <w:t>-n перехода в прямом направлении в результате инжекции возникает прямой диффузионный ток.</w:t>
      </w:r>
    </w:p>
    <w:p w14:paraId="757557FD" w14:textId="77777777" w:rsidR="003435B9" w:rsidRDefault="003435B9">
      <w:pPr>
        <w:ind w:firstLine="720"/>
        <w:jc w:val="both"/>
      </w:pPr>
      <w:r>
        <w:t>Уравнения для плотности электронной и дырочной составляющих прямого тока получаются подстановкой со</w:t>
      </w:r>
      <w:r>
        <w:softHyphen/>
        <w:t>отношений (1.29) и (1.30) в (1.13) и (1.14) и, записывают</w:t>
      </w:r>
      <w:r>
        <w:softHyphen/>
        <w:t xml:space="preserve">ся в следующем виде: </w:t>
      </w:r>
    </w:p>
    <w:p w14:paraId="31BD6D49" w14:textId="77777777" w:rsidR="003435B9" w:rsidRDefault="00650B81">
      <w:pPr>
        <w:jc w:val="center"/>
      </w:pPr>
      <w:r>
        <w:rPr>
          <w:position w:val="-32"/>
          <w:lang w:val="en-US"/>
        </w:rPr>
        <w:pict w14:anchorId="6F8D4C97">
          <v:shape id="_x0000_i1086" type="#_x0000_t75" style="width:240pt;height:38.25pt">
            <v:imagedata r:id="rId72" o:title=""/>
          </v:shape>
        </w:pict>
      </w:r>
      <w:r w:rsidR="003435B9">
        <w:t xml:space="preserve">;       </w:t>
      </w:r>
      <w:r>
        <w:rPr>
          <w:position w:val="-32"/>
          <w:lang w:val="en-US"/>
        </w:rPr>
        <w:pict w14:anchorId="1AC01D71">
          <v:shape id="_x0000_i1087" type="#_x0000_t75" style="width:190.5pt;height:39pt">
            <v:imagedata r:id="rId73" o:title=""/>
          </v:shape>
        </w:pict>
      </w:r>
      <w:r w:rsidR="003435B9">
        <w:t>.</w:t>
      </w:r>
    </w:p>
    <w:p w14:paraId="4B166468" w14:textId="77777777" w:rsidR="003435B9" w:rsidRDefault="003435B9">
      <w:pPr>
        <w:jc w:val="center"/>
      </w:pPr>
    </w:p>
    <w:p w14:paraId="3516D049" w14:textId="77777777" w:rsidR="003435B9" w:rsidRDefault="003435B9">
      <w:pPr>
        <w:ind w:firstLine="720"/>
        <w:jc w:val="both"/>
      </w:pPr>
      <w:r>
        <w:t>Плотность прямого тока, проходящего через p-</w:t>
      </w:r>
      <w:r>
        <w:rPr>
          <w:lang w:val="en-US"/>
        </w:rPr>
        <w:t>n</w:t>
      </w:r>
      <w:r>
        <w:t xml:space="preserve"> переход, можно определить как сумму j</w:t>
      </w:r>
      <w:r>
        <w:rPr>
          <w:vertAlign w:val="subscript"/>
        </w:rPr>
        <w:t>пр</w:t>
      </w:r>
      <w:r>
        <w:t xml:space="preserve"> = j</w:t>
      </w:r>
      <w:r>
        <w:rPr>
          <w:vertAlign w:val="subscript"/>
        </w:rPr>
        <w:t>n диф</w:t>
      </w:r>
      <w:r>
        <w:t xml:space="preserve"> + </w:t>
      </w:r>
      <w:r>
        <w:rPr>
          <w:lang w:val="en-US"/>
        </w:rPr>
        <w:t>j</w:t>
      </w:r>
      <w:r>
        <w:rPr>
          <w:vertAlign w:val="subscript"/>
          <w:lang w:val="en-US"/>
        </w:rPr>
        <w:t>p</w:t>
      </w:r>
      <w:r>
        <w:rPr>
          <w:vertAlign w:val="subscript"/>
        </w:rPr>
        <w:t xml:space="preserve"> диф</w:t>
      </w:r>
      <w:r>
        <w:t>, не изменяющуюся при изменении координаты х. Если счи</w:t>
      </w:r>
      <w:r>
        <w:softHyphen/>
        <w:t>тать, что в запирающем слое отсутствуют генерация и ре</w:t>
      </w:r>
      <w:r>
        <w:softHyphen/>
        <w:t xml:space="preserve">комбинация носителей зарядов, то плотность прямого тока, определяемая на границах p-n перехода (при </w:t>
      </w:r>
      <w:r>
        <w:rPr>
          <w:lang w:val="en-US"/>
        </w:rPr>
        <w:t>x</w:t>
      </w:r>
      <w:r>
        <w:t xml:space="preserve"> = 0),</w:t>
      </w:r>
    </w:p>
    <w:p w14:paraId="47414694" w14:textId="77777777" w:rsidR="003435B9" w:rsidRDefault="00650B81">
      <w:pPr>
        <w:jc w:val="center"/>
      </w:pPr>
      <w:r>
        <w:rPr>
          <w:position w:val="-32"/>
          <w:lang w:val="en-US"/>
        </w:rPr>
        <w:pict w14:anchorId="573630C5">
          <v:shape id="_x0000_i1088" type="#_x0000_t75" style="width:282pt;height:39.75pt">
            <v:imagedata r:id="rId74" o:title=""/>
          </v:shape>
        </w:pict>
      </w:r>
      <w:r w:rsidR="003435B9">
        <w:t>.     (1.34)</w:t>
      </w:r>
    </w:p>
    <w:p w14:paraId="2E3D6F3D" w14:textId="77777777" w:rsidR="003435B9" w:rsidRDefault="003435B9">
      <w:pPr>
        <w:ind w:firstLine="720"/>
        <w:jc w:val="both"/>
      </w:pPr>
      <w:r>
        <w:t>Включение p-n перехода в обратном направлении при</w:t>
      </w:r>
      <w:r>
        <w:softHyphen/>
        <w:t>водит к обеднению приконтактной области неосновными носителями и появлению градиента их концентрации. Гра</w:t>
      </w:r>
      <w:r>
        <w:softHyphen/>
        <w:t>диент концентрации является причиной возникновения диффузионного тока неосновных носителей.</w:t>
      </w:r>
    </w:p>
    <w:p w14:paraId="05E137FA" w14:textId="77777777" w:rsidR="003435B9" w:rsidRDefault="003435B9">
      <w:pPr>
        <w:ind w:firstLine="720"/>
        <w:jc w:val="both"/>
      </w:pPr>
      <w:r>
        <w:t>На основании соотношений (1.13), (1.14) и (1.32), (1.33) выражение для расчета плотности обратного тока может быть записано в виде</w:t>
      </w:r>
    </w:p>
    <w:p w14:paraId="2C2D29DE" w14:textId="77777777" w:rsidR="003435B9" w:rsidRDefault="00650B81">
      <w:pPr>
        <w:jc w:val="center"/>
      </w:pPr>
      <w:r>
        <w:rPr>
          <w:position w:val="-32"/>
          <w:lang w:val="en-US"/>
        </w:rPr>
        <w:pict w14:anchorId="54F9E2A9">
          <v:shape id="_x0000_i1089" type="#_x0000_t75" style="width:222pt;height:39pt">
            <v:imagedata r:id="rId75" o:title=""/>
          </v:shape>
        </w:pict>
      </w:r>
      <w:r w:rsidR="003435B9">
        <w:t>.        (1.35)</w:t>
      </w:r>
    </w:p>
    <w:p w14:paraId="5BABFE64" w14:textId="77777777" w:rsidR="003435B9" w:rsidRDefault="003435B9">
      <w:pPr>
        <w:ind w:firstLine="720"/>
        <w:jc w:val="both"/>
      </w:pPr>
      <w:r>
        <w:t>Объединяя выражения (1.34) и (1.35), можно записать уравнение для плотности тока в общем виде:</w:t>
      </w:r>
    </w:p>
    <w:p w14:paraId="704B2CE0" w14:textId="77777777" w:rsidR="003435B9" w:rsidRDefault="00650B81">
      <w:pPr>
        <w:jc w:val="center"/>
      </w:pPr>
      <w:r>
        <w:rPr>
          <w:position w:val="-12"/>
        </w:rPr>
        <w:pict w14:anchorId="11795938">
          <v:shape id="_x0000_i1090" type="#_x0000_t75" style="width:121.5pt;height:19.5pt">
            <v:imagedata r:id="rId76" o:title=""/>
          </v:shape>
        </w:pict>
      </w:r>
      <w:r w:rsidR="003435B9">
        <w:t xml:space="preserve">,         (1.36)    где     </w:t>
      </w:r>
      <w:r>
        <w:rPr>
          <w:position w:val="-32"/>
          <w:lang w:val="en-US"/>
        </w:rPr>
        <w:pict w14:anchorId="77607B6D">
          <v:shape id="_x0000_i1091" type="#_x0000_t75" style="width:125.25pt;height:39.75pt">
            <v:imagedata r:id="rId77" o:title=""/>
          </v:shape>
        </w:pict>
      </w:r>
      <w:r w:rsidR="003435B9">
        <w:t>.</w:t>
      </w:r>
    </w:p>
    <w:p w14:paraId="0F057275" w14:textId="77777777" w:rsidR="003435B9" w:rsidRDefault="003435B9">
      <w:pPr>
        <w:jc w:val="both"/>
      </w:pPr>
    </w:p>
    <w:p w14:paraId="5F04A754" w14:textId="77777777" w:rsidR="003435B9" w:rsidRDefault="003435B9">
      <w:pPr>
        <w:jc w:val="center"/>
      </w:pPr>
    </w:p>
    <w:p w14:paraId="50941D87" w14:textId="77777777" w:rsidR="003435B9" w:rsidRDefault="003435B9">
      <w:pPr>
        <w:ind w:firstLine="720"/>
        <w:jc w:val="both"/>
      </w:pPr>
      <w:r>
        <w:t>Величину j</w:t>
      </w:r>
      <w:r>
        <w:rPr>
          <w:vertAlign w:val="subscript"/>
          <w:lang w:val="en-US"/>
        </w:rPr>
        <w:t>s</w:t>
      </w:r>
      <w:r>
        <w:t xml:space="preserve"> называют плотностью тока насыщения. Умножив правую и левую части выражения (1.36) на пло</w:t>
      </w:r>
      <w:r>
        <w:softHyphen/>
        <w:t>щадь П p-n перехода, получим уравнение теоретической вольтамперной характеристики:</w:t>
      </w:r>
    </w:p>
    <w:p w14:paraId="5D3D9FFB" w14:textId="77777777" w:rsidR="003435B9" w:rsidRDefault="00650B81">
      <w:pPr>
        <w:jc w:val="center"/>
      </w:pPr>
      <w:r>
        <w:rPr>
          <w:position w:val="-12"/>
        </w:rPr>
        <w:pict w14:anchorId="4B6C0CBE">
          <v:shape id="_x0000_i1092" type="#_x0000_t75" style="width:152.25pt;height:19.5pt">
            <v:imagedata r:id="rId78" o:title=""/>
          </v:shape>
        </w:pict>
      </w:r>
      <w:r w:rsidR="003435B9">
        <w:t>,    (1.37)</w:t>
      </w:r>
    </w:p>
    <w:p w14:paraId="202F3528" w14:textId="77777777" w:rsidR="003435B9" w:rsidRDefault="003435B9">
      <w:pPr>
        <w:ind w:firstLine="720"/>
        <w:jc w:val="both"/>
      </w:pPr>
      <w:r>
        <w:t xml:space="preserve">где </w:t>
      </w:r>
      <w:r>
        <w:rPr>
          <w:lang w:val="en-US"/>
        </w:rPr>
        <w:t>I</w:t>
      </w:r>
      <w:r>
        <w:rPr>
          <w:vertAlign w:val="subscript"/>
          <w:lang w:val="en-US"/>
        </w:rPr>
        <w:t>S</w:t>
      </w:r>
      <w:r>
        <w:t xml:space="preserve">- ток насыщения. В это уравнение напряжение </w:t>
      </w:r>
      <w:r>
        <w:rPr>
          <w:lang w:val="en-US"/>
        </w:rPr>
        <w:t>U</w:t>
      </w:r>
      <w:r>
        <w:t xml:space="preserve"> подставляется со знаком "плюс" при включении p-</w:t>
      </w:r>
      <w:r>
        <w:rPr>
          <w:lang w:val="en-US"/>
        </w:rPr>
        <w:t>n</w:t>
      </w:r>
      <w:r>
        <w:t xml:space="preserve"> перехода в прямом направлении и со знаком "минус" при об</w:t>
      </w:r>
      <w:r>
        <w:softHyphen/>
        <w:t>ратном включении.</w:t>
      </w:r>
    </w:p>
    <w:p w14:paraId="4E16F242" w14:textId="77777777" w:rsidR="003435B9" w:rsidRDefault="003435B9">
      <w:pPr>
        <w:ind w:firstLine="720"/>
        <w:jc w:val="both"/>
      </w:pPr>
      <w:r>
        <w:t>Уравнение (1.37) позволяет рассчитать теоретическую вольтамперную характеристику тонкого электронно-дыроч</w:t>
      </w:r>
      <w:r>
        <w:softHyphen/>
        <w:t>ного перехода, в котором отсутствуют генерация и реком</w:t>
      </w:r>
      <w:r>
        <w:softHyphen/>
        <w:t>бинация носителей зарядов.</w:t>
      </w:r>
    </w:p>
    <w:p w14:paraId="6158A6B1" w14:textId="77777777" w:rsidR="003435B9" w:rsidRDefault="003435B9">
      <w:pPr>
        <w:ind w:firstLine="720"/>
        <w:jc w:val="both"/>
      </w:pPr>
      <w:r>
        <w:t>Теоретическая вольтамперная характеристика p-</w:t>
      </w:r>
      <w:r>
        <w:rPr>
          <w:lang w:val="en-US"/>
        </w:rPr>
        <w:t>n</w:t>
      </w:r>
      <w:r>
        <w:t xml:space="preserve"> перехода, построенная на основании уравнения (1.37), при</w:t>
      </w:r>
      <w:r>
        <w:softHyphen/>
        <w:t xml:space="preserve">ведена на рис. 1.10. При увеличении </w:t>
      </w:r>
    </w:p>
    <w:p w14:paraId="20FFB08A" w14:textId="77777777" w:rsidR="003435B9" w:rsidRDefault="00650B81">
      <w:pPr>
        <w:ind w:firstLine="720"/>
        <w:jc w:val="center"/>
      </w:pPr>
      <w:r>
        <w:pict w14:anchorId="0B31B084">
          <v:shape id="_x0000_i1093" type="#_x0000_t75" style="width:183.75pt;height:142.5pt">
            <v:imagedata r:id="rId79" o:title="b"/>
          </v:shape>
        </w:pict>
      </w:r>
    </w:p>
    <w:p w14:paraId="0C24689D" w14:textId="77777777" w:rsidR="003435B9" w:rsidRDefault="003435B9">
      <w:pPr>
        <w:jc w:val="center"/>
      </w:pPr>
      <w:r>
        <w:t xml:space="preserve">Рисунок 1.10 Теоретическая вольтамперная характеристика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</w:t>
      </w:r>
    </w:p>
    <w:p w14:paraId="6BCE17A3" w14:textId="77777777" w:rsidR="003435B9" w:rsidRDefault="003435B9">
      <w:pPr>
        <w:jc w:val="both"/>
      </w:pPr>
    </w:p>
    <w:p w14:paraId="5C6DC8CA" w14:textId="77777777" w:rsidR="003435B9" w:rsidRDefault="003435B9">
      <w:pPr>
        <w:jc w:val="both"/>
      </w:pPr>
      <w:r>
        <w:t>обратного напряже</w:t>
      </w:r>
      <w:r>
        <w:softHyphen/>
        <w:t xml:space="preserve">ния ток через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 стремится к предельному зна</w:t>
      </w:r>
      <w:r>
        <w:softHyphen/>
        <w:t xml:space="preserve">чению </w:t>
      </w:r>
      <w:r>
        <w:rPr>
          <w:lang w:val="en-US"/>
        </w:rPr>
        <w:t>j</w:t>
      </w:r>
      <w:r>
        <w:rPr>
          <w:vertAlign w:val="subscript"/>
          <w:lang w:val="en-US"/>
        </w:rPr>
        <w:t>s</w:t>
      </w:r>
      <w:r>
        <w:t>, которого достигает при обратном напряжении примерно 0,1...0,2 В.</w:t>
      </w:r>
    </w:p>
    <w:p w14:paraId="7ABCE1E5" w14:textId="0FE01AFE" w:rsidR="003435B9" w:rsidRDefault="003435B9">
      <w:pPr>
        <w:ind w:firstLine="720"/>
        <w:jc w:val="both"/>
      </w:pPr>
      <w:r>
        <w:t xml:space="preserve">На основании соотношений (1.2), (1.5), (1.8) и (1.10), считая, что все атомы примесей ионизированы, т. е.  = 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 xml:space="preserve">, для области рабочих температур можно записать:        </w:t>
      </w:r>
      <w:r w:rsidR="00650B81">
        <w:rPr>
          <w:position w:val="-32"/>
          <w:lang w:val="en-US"/>
        </w:rPr>
        <w:pict w14:anchorId="23783261">
          <v:shape id="_x0000_i1094" type="#_x0000_t75" style="width:192.75pt;height:37.5pt">
            <v:imagedata r:id="rId80" o:title=""/>
          </v:shape>
        </w:pict>
      </w:r>
      <w:r>
        <w:t>.    (1.38)</w:t>
      </w:r>
    </w:p>
    <w:p w14:paraId="3B32F957" w14:textId="77777777" w:rsidR="003435B9" w:rsidRDefault="003435B9">
      <w:pPr>
        <w:ind w:firstLine="720"/>
        <w:jc w:val="both"/>
      </w:pPr>
      <w:r>
        <w:t>Из соотношения (1.38) видно, что чем больше ширина запрещенной зоны полупроводника и концентрация при</w:t>
      </w:r>
      <w:r>
        <w:softHyphen/>
        <w:t>месей доноров и акцепторов, тем меньше ток насыщения, а с увеличением температуры ток насыщения растет по экспоненциальному закону.</w:t>
      </w:r>
    </w:p>
    <w:p w14:paraId="2D944EDB" w14:textId="60D294D7" w:rsidR="003435B9" w:rsidRDefault="003435B9">
      <w:pPr>
        <w:ind w:firstLine="720"/>
        <w:jc w:val="both"/>
      </w:pPr>
      <w:r>
        <w:t>Процессы генерации и рекомбинации носителей в запи</w:t>
      </w:r>
      <w:r>
        <w:softHyphen/>
        <w:t>рающем слое оказывают существенное влияние на вид вольтамперной характеристики. В отсутствие внешнего на</w:t>
      </w:r>
      <w:r>
        <w:softHyphen/>
        <w:t>пряжения между процессами генерации и рекомбинации устанавливается равновесие. При приложении к p-n переходу обратного напряжения дырки и электроны, обра</w:t>
      </w:r>
      <w:r>
        <w:softHyphen/>
        <w:t>зующиеся в результате генерации, выводятся полем запи</w:t>
      </w:r>
      <w:r>
        <w:softHyphen/>
        <w:t>рающего слоя. Это приводит к возникновению дополни</w:t>
      </w:r>
      <w:r>
        <w:softHyphen/>
        <w:t xml:space="preserve">тельного тока генерации </w:t>
      </w:r>
      <w:r>
        <w:rPr>
          <w:lang w:val="en-US"/>
        </w:rPr>
        <w:t>I</w:t>
      </w:r>
      <w:r>
        <w:rPr>
          <w:vertAlign w:val="subscript"/>
        </w:rPr>
        <w:t>ген</w:t>
      </w:r>
      <w:r>
        <w:t xml:space="preserve">, совпадающего с обратным током p-n перехода. Можно показать, что при  =  , </w:t>
      </w:r>
      <w:r>
        <w:sym w:font="Symbol" w:char="F074"/>
      </w:r>
      <w:r>
        <w:rPr>
          <w:vertAlign w:val="subscript"/>
          <w:lang w:val="en-US"/>
        </w:rPr>
        <w:t>n</w:t>
      </w:r>
      <w:r>
        <w:t xml:space="preserve"> = </w:t>
      </w:r>
      <w:r>
        <w:sym w:font="Symbol" w:char="F074"/>
      </w:r>
      <w:r>
        <w:rPr>
          <w:vertAlign w:val="subscript"/>
        </w:rPr>
        <w:t>р</w:t>
      </w:r>
      <w:r>
        <w:t xml:space="preserve"> = </w:t>
      </w:r>
      <w:r>
        <w:rPr>
          <w:lang w:val="en-US"/>
        </w:rPr>
        <w:sym w:font="Symbol" w:char="F074"/>
      </w:r>
      <w:r>
        <w:rPr>
          <w:vertAlign w:val="subscript"/>
        </w:rPr>
        <w:t>0</w:t>
      </w:r>
      <w:r>
        <w:t xml:space="preserve"> и </w:t>
      </w:r>
      <w:r>
        <w:rPr>
          <w:lang w:val="en-US"/>
        </w:rPr>
        <w:t>L</w:t>
      </w:r>
      <w:r>
        <w:rPr>
          <w:vertAlign w:val="subscript"/>
          <w:lang w:val="en-US"/>
        </w:rPr>
        <w:t>n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справедливо соотношение</w:t>
      </w:r>
    </w:p>
    <w:p w14:paraId="2DA1EFA4" w14:textId="77777777" w:rsidR="003435B9" w:rsidRDefault="00650B81">
      <w:pPr>
        <w:jc w:val="center"/>
      </w:pPr>
      <w:r>
        <w:rPr>
          <w:position w:val="-14"/>
        </w:rPr>
        <w:pict w14:anchorId="09A4F4F8">
          <v:shape id="_x0000_i1095" type="#_x0000_t75" style="width:129pt;height:20.25pt">
            <v:imagedata r:id="rId81" o:title=""/>
          </v:shape>
        </w:pict>
      </w:r>
      <w:r w:rsidR="003435B9">
        <w:t>,        (1.39)</w:t>
      </w:r>
    </w:p>
    <w:p w14:paraId="38733661" w14:textId="77777777" w:rsidR="003435B9" w:rsidRDefault="003435B9">
      <w:pPr>
        <w:jc w:val="both"/>
      </w:pPr>
      <w:r>
        <w:t xml:space="preserve">где </w:t>
      </w:r>
      <w:r>
        <w:rPr>
          <w:lang w:val="en-US"/>
        </w:rPr>
        <w:sym w:font="Symbol" w:char="F064"/>
      </w:r>
      <w:r>
        <w:rPr>
          <w:vertAlign w:val="subscript"/>
        </w:rPr>
        <w:t>0</w:t>
      </w:r>
      <w:r>
        <w:t xml:space="preserve"> - толщина запирающего слоя.</w:t>
      </w:r>
    </w:p>
    <w:p w14:paraId="36F9EBE0" w14:textId="49A1709E" w:rsidR="003435B9" w:rsidRDefault="003435B9">
      <w:pPr>
        <w:ind w:firstLine="720"/>
        <w:jc w:val="both"/>
      </w:pPr>
      <w:r>
        <w:t>Из выражения (1.39) видно, что генерационная состав</w:t>
      </w:r>
      <w:r>
        <w:softHyphen/>
        <w:t xml:space="preserve">ляющая обратного тока растет при увеличении ширины запрещенной зоны полупроводника, так как при этом уменьшается значение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>, а также при увеличении кон</w:t>
      </w:r>
      <w:r>
        <w:softHyphen/>
        <w:t>центрации примесей, при которой возрастает . На</w:t>
      </w:r>
      <w:r>
        <w:softHyphen/>
        <w:t xml:space="preserve">пример, при одинаковых значениях </w:t>
      </w:r>
      <w:r>
        <w:rPr>
          <w:lang w:val="en-US"/>
        </w:rPr>
        <w:sym w:font="Symbol" w:char="F064"/>
      </w:r>
      <w:r>
        <w:rPr>
          <w:vertAlign w:val="subscript"/>
        </w:rPr>
        <w:t>0</w:t>
      </w:r>
      <w:r>
        <w:t xml:space="preserve"> и L</w:t>
      </w:r>
      <w:r>
        <w:rPr>
          <w:vertAlign w:val="subscript"/>
        </w:rPr>
        <w:t>0</w:t>
      </w:r>
      <w:r>
        <w:t xml:space="preserve"> для германия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= 2,5</w:t>
      </w:r>
      <w:r>
        <w:sym w:font="Symbol" w:char="F0D7"/>
      </w:r>
      <w:r>
        <w:t>10</w:t>
      </w:r>
      <w:r>
        <w:rPr>
          <w:vertAlign w:val="superscript"/>
        </w:rPr>
        <w:t>13</w:t>
      </w:r>
      <w:r>
        <w:t xml:space="preserve"> см</w:t>
      </w:r>
      <w:r>
        <w:rPr>
          <w:vertAlign w:val="superscript"/>
        </w:rPr>
        <w:t>-3</w:t>
      </w:r>
      <w:r>
        <w:t xml:space="preserve"> (</w:t>
      </w:r>
      <w:r>
        <w:rPr>
          <w:lang w:val="en-US"/>
        </w:rPr>
        <w:sym w:font="Symbol" w:char="F044"/>
      </w:r>
      <w:r>
        <w:rPr>
          <w:lang w:val="en-US"/>
        </w:rPr>
        <w:t>W</w:t>
      </w:r>
      <w:r>
        <w:t xml:space="preserve"> = 0,67 эВ) и </w:t>
      </w:r>
      <w:r>
        <w:rPr>
          <w:lang w:val="en-US"/>
        </w:rPr>
        <w:t>I</w:t>
      </w:r>
      <w:r>
        <w:rPr>
          <w:vertAlign w:val="subscript"/>
        </w:rPr>
        <w:t>ген</w:t>
      </w:r>
      <w:r>
        <w:t>= 0,1</w:t>
      </w:r>
      <w:r>
        <w:sym w:font="Symbol" w:char="F0D7"/>
      </w:r>
      <w:r>
        <w:rPr>
          <w:lang w:val="en-US"/>
        </w:rPr>
        <w:t>I</w:t>
      </w:r>
      <w:r>
        <w:rPr>
          <w:vertAlign w:val="subscript"/>
        </w:rPr>
        <w:t>s</w:t>
      </w:r>
      <w:r>
        <w:t xml:space="preserve">, а для кремния           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= 6,8</w:t>
      </w:r>
      <w:r>
        <w:sym w:font="Symbol" w:char="F0D7"/>
      </w:r>
      <w:r>
        <w:t>10</w:t>
      </w:r>
      <w:r>
        <w:rPr>
          <w:vertAlign w:val="superscript"/>
        </w:rPr>
        <w:t>10</w:t>
      </w:r>
      <w:r>
        <w:t xml:space="preserve"> см</w:t>
      </w:r>
      <w:r>
        <w:rPr>
          <w:vertAlign w:val="superscript"/>
        </w:rPr>
        <w:t>-3</w:t>
      </w:r>
      <w:r>
        <w:t xml:space="preserve"> (</w:t>
      </w:r>
      <w:r>
        <w:rPr>
          <w:lang w:val="en-US"/>
        </w:rPr>
        <w:sym w:font="Symbol" w:char="F044"/>
      </w:r>
      <w:r>
        <w:rPr>
          <w:lang w:val="en-US"/>
        </w:rPr>
        <w:t>W</w:t>
      </w:r>
      <w:r>
        <w:t xml:space="preserve"> = 1,12 эВ) и </w:t>
      </w:r>
      <w:r>
        <w:rPr>
          <w:lang w:val="en-US"/>
        </w:rPr>
        <w:t>I</w:t>
      </w:r>
      <w:r>
        <w:rPr>
          <w:vertAlign w:val="subscript"/>
        </w:rPr>
        <w:t>ген</w:t>
      </w:r>
      <w:r>
        <w:t xml:space="preserve"> = 3000</w:t>
      </w:r>
      <w:r>
        <w:sym w:font="Symbol" w:char="F0D7"/>
      </w:r>
      <w:r>
        <w:rPr>
          <w:lang w:val="en-US"/>
        </w:rPr>
        <w:t>I</w:t>
      </w:r>
      <w:r>
        <w:rPr>
          <w:vertAlign w:val="subscript"/>
          <w:lang w:val="en-US"/>
        </w:rPr>
        <w:t>S</w:t>
      </w:r>
      <w:r>
        <w:t>,.</w:t>
      </w:r>
    </w:p>
    <w:p w14:paraId="2CDAB28A" w14:textId="77777777" w:rsidR="003435B9" w:rsidRDefault="003435B9">
      <w:pPr>
        <w:ind w:firstLine="720"/>
        <w:jc w:val="both"/>
      </w:pPr>
      <w:r>
        <w:t>Таким образом, если в германиевых p-n переходах током генерации можно пренебречь, то в кремниевых p-n переходах он является основной составляющей обратного тока. Поэто</w:t>
      </w:r>
      <w:r>
        <w:softHyphen/>
        <w:t>му на вольтамперных характеристиках кремниевых p-n переходов нет выраженного участка насыщения.</w:t>
      </w:r>
    </w:p>
    <w:p w14:paraId="5D001A85" w14:textId="77777777" w:rsidR="003435B9" w:rsidRDefault="003435B9">
      <w:pPr>
        <w:ind w:firstLine="720"/>
        <w:jc w:val="both"/>
      </w:pPr>
    </w:p>
    <w:p w14:paraId="6806379B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 xml:space="preserve">1.3.5 Реальная вольтамперная характеристика </w:t>
      </w:r>
      <w:r>
        <w:rPr>
          <w:b/>
          <w:lang w:val="en-US"/>
        </w:rPr>
        <w:t>p</w:t>
      </w:r>
      <w:r>
        <w:rPr>
          <w:b/>
        </w:rPr>
        <w:t>-n перехода</w:t>
      </w:r>
    </w:p>
    <w:p w14:paraId="51902699" w14:textId="77777777" w:rsidR="003435B9" w:rsidRDefault="003435B9">
      <w:pPr>
        <w:ind w:left="720"/>
        <w:jc w:val="both"/>
      </w:pPr>
    </w:p>
    <w:p w14:paraId="2225AE00" w14:textId="77777777" w:rsidR="003435B9" w:rsidRDefault="003435B9">
      <w:pPr>
        <w:ind w:firstLine="720"/>
        <w:jc w:val="both"/>
      </w:pPr>
      <w:r>
        <w:t>При выводе уравнения (1.37) не учитывались такие явле</w:t>
      </w:r>
      <w:r>
        <w:softHyphen/>
        <w:t>ния, как термогенерация носителей в запирающем слое перехода, поверхностные утечки тока, падение напряже</w:t>
      </w:r>
      <w:r>
        <w:softHyphen/>
        <w:t>ния на сопротивлении нейтральных областей полупровод</w:t>
      </w:r>
      <w:r>
        <w:softHyphen/>
        <w:t>ника, а также явления пробоя при определенных обрат</w:t>
      </w:r>
      <w:r>
        <w:softHyphen/>
        <w:t>ных напряжениях. Поэтому экспериментальная вольтам</w:t>
      </w:r>
      <w:r>
        <w:softHyphen/>
        <w:t>перная характеристика p-n перехода (кривая 2 на рис. 1.11) отличается от теоретической (кривая 1).</w:t>
      </w:r>
    </w:p>
    <w:p w14:paraId="1A90F77D" w14:textId="77777777" w:rsidR="003435B9" w:rsidRDefault="003435B9">
      <w:pPr>
        <w:ind w:firstLine="720"/>
        <w:jc w:val="both"/>
      </w:pPr>
      <w:r>
        <w:t>При обратном включе</w:t>
      </w:r>
      <w:r>
        <w:softHyphen/>
        <w:t>нии p-n перехода отли</w:t>
      </w:r>
      <w:r>
        <w:softHyphen/>
        <w:t>чия обусловлены генера</w:t>
      </w:r>
      <w:r>
        <w:softHyphen/>
        <w:t>цией носителей зарядов и пробоем p-n перехода. Количество генерируемых носителей пропорциональ</w:t>
      </w:r>
      <w:r>
        <w:softHyphen/>
        <w:t>но объему запирающего слоя, который зависит от ширины  p-n перехода. По</w:t>
      </w:r>
      <w:r>
        <w:softHyphen/>
        <w:t>скольку ширина запираю</w:t>
      </w:r>
      <w:r>
        <w:softHyphen/>
        <w:t>щего слоя пропорциональ</w:t>
      </w:r>
      <w:r>
        <w:softHyphen/>
        <w:t xml:space="preserve">на </w:t>
      </w:r>
      <w:r w:rsidR="00650B81">
        <w:rPr>
          <w:position w:val="-14"/>
          <w:lang w:val="en-US"/>
        </w:rPr>
        <w:pict w14:anchorId="516A2D45">
          <v:shape id="_x0000_i1096" type="#_x0000_t75" style="width:36.75pt;height:21pt">
            <v:imagedata r:id="rId82" o:title=""/>
          </v:shape>
        </w:pict>
      </w:r>
      <w:r>
        <w:t>, ток генерации будет расти при увеличе</w:t>
      </w:r>
      <w:r>
        <w:softHyphen/>
        <w:t>нии обратного напряже</w:t>
      </w:r>
      <w:r>
        <w:softHyphen/>
        <w:t>ния. Поэтому на реальной характеристике при увеличении обратного напряжения до определенного значения наблюдается небольшой рост об</w:t>
      </w:r>
      <w:r>
        <w:softHyphen/>
        <w:t>ратного тока. Возрастанию обратного тока способствуют также токи утечки.</w:t>
      </w:r>
    </w:p>
    <w:p w14:paraId="467346CF" w14:textId="77777777" w:rsidR="003435B9" w:rsidRDefault="003435B9">
      <w:pPr>
        <w:ind w:firstLine="720"/>
        <w:jc w:val="both"/>
      </w:pPr>
      <w:r>
        <w:t>При некотором обратном напряжении наблюдается рез</w:t>
      </w:r>
      <w:r>
        <w:softHyphen/>
        <w:t>кое возрастание обратного тока. Это явление называют пробоем p-n перехода. Существуют три вида пробоя: тун</w:t>
      </w:r>
      <w:r>
        <w:softHyphen/>
        <w:t>нельный, лавинный и тепловой. Туннельный и лавинный пробои представляют собой разновидности электрическо</w:t>
      </w:r>
      <w:r>
        <w:softHyphen/>
        <w:t xml:space="preserve">го пробоя </w:t>
      </w:r>
    </w:p>
    <w:p w14:paraId="4F704937" w14:textId="77777777" w:rsidR="003435B9" w:rsidRDefault="00650B81">
      <w:pPr>
        <w:jc w:val="center"/>
      </w:pPr>
      <w:r>
        <w:pict w14:anchorId="7157A208">
          <v:shape id="_x0000_i1097" type="#_x0000_t75" style="width:279.75pt;height:219.75pt">
            <v:imagedata r:id="rId83" o:title="b"/>
          </v:shape>
        </w:pict>
      </w:r>
    </w:p>
    <w:p w14:paraId="21B5B0E7" w14:textId="77777777" w:rsidR="003435B9" w:rsidRDefault="003435B9">
      <w:pPr>
        <w:jc w:val="center"/>
      </w:pPr>
      <w:r>
        <w:t xml:space="preserve">Рисунок 1.11 Отличие реальной вольтамперной характеристики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</w:t>
      </w:r>
    </w:p>
    <w:p w14:paraId="5250534D" w14:textId="77777777" w:rsidR="003435B9" w:rsidRDefault="003435B9">
      <w:pPr>
        <w:jc w:val="center"/>
      </w:pPr>
      <w:r>
        <w:t>от теоретической.</w:t>
      </w:r>
    </w:p>
    <w:p w14:paraId="6E989274" w14:textId="77777777" w:rsidR="003435B9" w:rsidRDefault="003435B9">
      <w:pPr>
        <w:jc w:val="both"/>
      </w:pPr>
    </w:p>
    <w:p w14:paraId="6E37520A" w14:textId="77777777" w:rsidR="003435B9" w:rsidRDefault="003435B9">
      <w:pPr>
        <w:jc w:val="both"/>
      </w:pPr>
      <w:r>
        <w:t>и связаны с увеличением напряженности элек</w:t>
      </w:r>
      <w:r>
        <w:softHyphen/>
        <w:t>трического поля в переходе. Тепловой пробой определяет</w:t>
      </w:r>
      <w:r>
        <w:softHyphen/>
        <w:t>ся перегревом перехода.</w:t>
      </w:r>
    </w:p>
    <w:p w14:paraId="5B534B08" w14:textId="77777777" w:rsidR="003435B9" w:rsidRDefault="003435B9">
      <w:pPr>
        <w:ind w:firstLine="720"/>
        <w:jc w:val="both"/>
      </w:pPr>
      <w:r>
        <w:t>Туннельный пробой обусловлен прямым переходом элек</w:t>
      </w:r>
      <w:r>
        <w:softHyphen/>
        <w:t>тронов из валентной зоны одного полупроводника в зону проводимости другого, что становится возможным, если напряженность электрического поля в p-n переходе из кремния достигает значения 4</w:t>
      </w:r>
      <w:r>
        <w:sym w:font="Symbol" w:char="F0D7"/>
      </w:r>
      <w:r>
        <w:t>10</w:t>
      </w:r>
      <w:r>
        <w:rPr>
          <w:vertAlign w:val="superscript"/>
        </w:rPr>
        <w:t>5</w:t>
      </w:r>
      <w:r>
        <w:t xml:space="preserve"> В/см, а из германия -2</w:t>
      </w:r>
      <w:r>
        <w:sym w:font="Symbol" w:char="F0D7"/>
      </w:r>
      <w:r>
        <w:t>10</w:t>
      </w:r>
      <w:r>
        <w:rPr>
          <w:vertAlign w:val="superscript"/>
        </w:rPr>
        <w:t>5</w:t>
      </w:r>
      <w:r>
        <w:t xml:space="preserve"> В/см. Такая большая напряженность электричес</w:t>
      </w:r>
      <w:r>
        <w:softHyphen/>
        <w:t>кого поля возможна при высокой концентрации примесей в p- и n-областях, когда толщина p-n перехода становит</w:t>
      </w:r>
      <w:r>
        <w:softHyphen/>
        <w:t>ся весьма малой (см. формулу (1.31)). Под действием силь</w:t>
      </w:r>
      <w:r>
        <w:softHyphen/>
        <w:t>ного электрического поля валентные электроны вырыва</w:t>
      </w:r>
      <w:r>
        <w:softHyphen/>
        <w:t>ются из связей. При этом образуются парные заряды электрон-дырка, увеличивающие обратный ток через переход. На рис. 1.10 кривая 5 представляет собой обратную ветвь вольт-амперной характеристики перехода, соответствую</w:t>
      </w:r>
      <w:r>
        <w:softHyphen/>
        <w:t>щую туннельному пробою.</w:t>
      </w:r>
    </w:p>
    <w:p w14:paraId="2572666C" w14:textId="77777777" w:rsidR="003435B9" w:rsidRDefault="003435B9">
      <w:pPr>
        <w:ind w:firstLine="720"/>
        <w:jc w:val="both"/>
      </w:pPr>
      <w:r>
        <w:t>В широких p-n переходах, образованных полупровод</w:t>
      </w:r>
      <w:r>
        <w:softHyphen/>
        <w:t>никами с меньшей концентрацией примесей, вероятность туннельного просачивания электронов уменьшается и бо</w:t>
      </w:r>
      <w:r>
        <w:softHyphen/>
        <w:t>лее вероятным становится лавинный пробой. Он возника</w:t>
      </w:r>
      <w:r>
        <w:softHyphen/>
        <w:t>ет тогда, когда длина свободного пробега электрона в по</w:t>
      </w:r>
      <w:r>
        <w:softHyphen/>
        <w:t>лупроводнике значительно меньше толщины p-n перехода. Если за время свободного пробега электроны приобретают кинетическую энергию, достаточную для ионизации атомов в p-n переходе, наступает ударная ионизация, со</w:t>
      </w:r>
      <w:r>
        <w:softHyphen/>
        <w:t>провождающаяся лавинным размножением носителей заря</w:t>
      </w:r>
      <w:r>
        <w:softHyphen/>
        <w:t>дов. Образовавшиеся в результате ударной ионизации сво</w:t>
      </w:r>
      <w:r>
        <w:softHyphen/>
        <w:t>бодные носители зарядов увеличивают обратный ток пере</w:t>
      </w:r>
      <w:r>
        <w:softHyphen/>
        <w:t>хода. Увеличение обратного тока характеризуется коэф</w:t>
      </w:r>
      <w:r>
        <w:softHyphen/>
        <w:t>фициентом лавинного умножения М:</w:t>
      </w:r>
    </w:p>
    <w:p w14:paraId="30D00205" w14:textId="77777777" w:rsidR="003435B9" w:rsidRDefault="00650B81">
      <w:pPr>
        <w:jc w:val="center"/>
      </w:pPr>
      <w:r>
        <w:rPr>
          <w:position w:val="-30"/>
        </w:rPr>
        <w:pict w14:anchorId="49EFF14F">
          <v:shape id="_x0000_i1098" type="#_x0000_t75" style="width:128.25pt;height:35.25pt">
            <v:imagedata r:id="rId84" o:title=""/>
          </v:shape>
        </w:pict>
      </w:r>
      <w:r w:rsidR="003435B9">
        <w:t>,        (1.40)</w:t>
      </w:r>
    </w:p>
    <w:p w14:paraId="36EA49EA" w14:textId="77777777" w:rsidR="003435B9" w:rsidRDefault="003435B9">
      <w:pPr>
        <w:jc w:val="both"/>
      </w:pPr>
      <w:r>
        <w:t>где U</w:t>
      </w:r>
      <w:r>
        <w:rPr>
          <w:sz w:val="24"/>
          <w:szCs w:val="24"/>
          <w:vertAlign w:val="subscript"/>
        </w:rPr>
        <w:t>ПРОБ</w:t>
      </w:r>
      <w:r>
        <w:t xml:space="preserve"> </w:t>
      </w:r>
      <w:r>
        <w:rPr>
          <w:vertAlign w:val="superscript"/>
        </w:rPr>
        <w:t>-</w:t>
      </w:r>
      <w:r>
        <w:t xml:space="preserve"> напряжение начала пробоя; </w:t>
      </w:r>
      <w:r>
        <w:rPr>
          <w:lang w:val="en-US"/>
        </w:rPr>
        <w:t>m</w:t>
      </w:r>
      <w:r>
        <w:t xml:space="preserve"> зависит от ма</w:t>
      </w:r>
      <w:r>
        <w:softHyphen/>
        <w:t>териала полупроводника. На рис 1.11 лавинному пробою соответствует кривая 4.</w:t>
      </w:r>
    </w:p>
    <w:p w14:paraId="55227684" w14:textId="77777777" w:rsidR="003435B9" w:rsidRDefault="003435B9">
      <w:pPr>
        <w:ind w:firstLine="720"/>
        <w:jc w:val="both"/>
      </w:pPr>
      <w:r>
        <w:t>Тепловой пробой обусловлен значительным ростом ко</w:t>
      </w:r>
      <w:r>
        <w:softHyphen/>
        <w:t>личества носителей зарядов в p-n переходе за счет нару</w:t>
      </w:r>
      <w:r>
        <w:softHyphen/>
        <w:t>шения теплового режима. Подводимая к          p-n переходу мощность Р</w:t>
      </w:r>
      <w:r>
        <w:rPr>
          <w:vertAlign w:val="subscript"/>
        </w:rPr>
        <w:t>подв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обр</w:t>
      </w:r>
      <w:r>
        <w:t>U</w:t>
      </w:r>
      <w:r>
        <w:rPr>
          <w:vertAlign w:val="subscript"/>
        </w:rPr>
        <w:t>обр</w:t>
      </w:r>
      <w:r>
        <w:t xml:space="preserve"> расходуется на его нагрев.</w:t>
      </w:r>
    </w:p>
    <w:p w14:paraId="26297DFF" w14:textId="77777777" w:rsidR="003435B9" w:rsidRDefault="003435B9">
      <w:pPr>
        <w:ind w:firstLine="720"/>
        <w:jc w:val="both"/>
      </w:pPr>
      <w:r>
        <w:t>Выделяющаяся в запирающем слое теплота отводится преимущественно за счет теплопроводности. Отводимая от p-n перехода мощность Р</w:t>
      </w:r>
      <w:r>
        <w:rPr>
          <w:vertAlign w:val="subscript"/>
        </w:rPr>
        <w:t>отв</w:t>
      </w:r>
      <w:r>
        <w:t xml:space="preserve"> пропорциональна разно</w:t>
      </w:r>
      <w:r>
        <w:softHyphen/>
        <w:t>сти температур перехода T</w:t>
      </w:r>
      <w:r>
        <w:rPr>
          <w:vertAlign w:val="subscript"/>
        </w:rPr>
        <w:t>пер</w:t>
      </w:r>
      <w:r>
        <w:t xml:space="preserve"> и окружающей среды Т</w:t>
      </w:r>
      <w:r>
        <w:rPr>
          <w:vertAlign w:val="subscript"/>
        </w:rPr>
        <w:t>окр</w:t>
      </w:r>
      <w:r>
        <w:t>:</w:t>
      </w:r>
    </w:p>
    <w:p w14:paraId="20D36386" w14:textId="77777777" w:rsidR="003435B9" w:rsidRDefault="00650B81">
      <w:pPr>
        <w:jc w:val="center"/>
      </w:pPr>
      <w:r>
        <w:rPr>
          <w:position w:val="-12"/>
        </w:rPr>
        <w:pict w14:anchorId="15094CD4">
          <v:shape id="_x0000_i1099" type="#_x0000_t75" style="width:123.75pt;height:18pt">
            <v:imagedata r:id="rId85" o:title=""/>
          </v:shape>
        </w:pict>
      </w:r>
      <w:r w:rsidR="003435B9">
        <w:t>,</w:t>
      </w:r>
    </w:p>
    <w:p w14:paraId="689DD4E2" w14:textId="77777777" w:rsidR="003435B9" w:rsidRDefault="003435B9">
      <w:pPr>
        <w:jc w:val="both"/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</w:rPr>
        <w:t>т</w:t>
      </w:r>
      <w:r>
        <w:t xml:space="preserve"> - тепловое сопротивление, </w:t>
      </w:r>
      <w:r>
        <w:rPr>
          <w:vertAlign w:val="superscript"/>
        </w:rPr>
        <w:t>0</w:t>
      </w:r>
      <w:r>
        <w:t>К/Вт, определяющее перепад температур, необходимый для отвода 1 Вт мощнос</w:t>
      </w:r>
      <w:r>
        <w:softHyphen/>
        <w:t xml:space="preserve">ти от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в окружающую среду.</w:t>
      </w:r>
    </w:p>
    <w:p w14:paraId="09FCCDB4" w14:textId="77777777" w:rsidR="003435B9" w:rsidRDefault="003435B9">
      <w:pPr>
        <w:ind w:firstLine="720"/>
        <w:jc w:val="both"/>
      </w:pPr>
      <w:r>
        <w:t>При плохих условиях отвода теплоты от перехода воз</w:t>
      </w:r>
      <w:r>
        <w:softHyphen/>
        <w:t>можен его разогрев до температуры, при которой происхо</w:t>
      </w:r>
      <w:r>
        <w:softHyphen/>
        <w:t>дит тепловая ионизация атомов. Образующиеся при этом носители заряда увеличивают обратный ток, что приводит к дальнейшему разогреву перехода. В результате такого нарастающего процесса p-n переход недопустимо разогре</w:t>
      </w:r>
      <w:r>
        <w:softHyphen/>
        <w:t>вается и возникает тепловой пробой, характеризующийся разрушением кристалла (кривая 3).</w:t>
      </w:r>
    </w:p>
    <w:p w14:paraId="426C1F93" w14:textId="77777777" w:rsidR="003435B9" w:rsidRDefault="003435B9">
      <w:pPr>
        <w:ind w:firstLine="720"/>
        <w:jc w:val="both"/>
      </w:pPr>
      <w:r>
        <w:t>Увеличение числа носителей зарядов при нагреве p-n перехода приводит к уменьшению его сопротивления и выделяемого на нем напряжения. Вследствие этого на об</w:t>
      </w:r>
      <w:r>
        <w:softHyphen/>
        <w:t>ратной ветви вольтамперной характеристики при тепло</w:t>
      </w:r>
      <w:r>
        <w:softHyphen/>
        <w:t>вом пробое появляется участок с отрицательным диффе</w:t>
      </w:r>
      <w:r>
        <w:softHyphen/>
        <w:t>ренциальным сопротивлением (участок АВ на рис. 1.11).</w:t>
      </w:r>
    </w:p>
    <w:p w14:paraId="4904122F" w14:textId="77777777" w:rsidR="003435B9" w:rsidRDefault="003435B9">
      <w:pPr>
        <w:ind w:firstLine="720"/>
        <w:jc w:val="both"/>
      </w:pPr>
      <w:r>
        <w:t>Отличия реальной характеристики от теоретической на прямой ветви, в основном, обусловлены распределенным (объёмным) сопротивлением электронной и дырочной областей r</w:t>
      </w:r>
      <w:r>
        <w:rPr>
          <w:vertAlign w:val="subscript"/>
        </w:rPr>
        <w:t xml:space="preserve">1 </w:t>
      </w:r>
      <w:r>
        <w:t>за пределами запираю</w:t>
      </w:r>
      <w:r>
        <w:softHyphen/>
        <w:t>щего слоя (рисунок 1.12).</w:t>
      </w:r>
    </w:p>
    <w:p w14:paraId="3C3A6F5D" w14:textId="77777777" w:rsidR="003435B9" w:rsidRDefault="003435B9">
      <w:pPr>
        <w:ind w:firstLine="720"/>
        <w:jc w:val="both"/>
      </w:pPr>
      <w:r>
        <w:t xml:space="preserve">Если сопротивление запирающего слоя обозначить </w:t>
      </w:r>
      <w:r>
        <w:rPr>
          <w:lang w:val="en-US"/>
        </w:rPr>
        <w:t>r</w:t>
      </w:r>
      <w:r>
        <w:rPr>
          <w:vertAlign w:val="subscript"/>
        </w:rPr>
        <w:t>д</w:t>
      </w:r>
      <w:r>
        <w:t>, то кристалл полупроводника с запирающим слоем можно представить в виде последовательного соединения рези</w:t>
      </w:r>
      <w:r>
        <w:softHyphen/>
        <w:t xml:space="preserve">сторов </w:t>
      </w:r>
      <w:r>
        <w:rPr>
          <w:lang w:val="en-US"/>
        </w:rPr>
        <w:t>r</w:t>
      </w:r>
      <w:r>
        <w:rPr>
          <w:vertAlign w:val="subscript"/>
        </w:rPr>
        <w:t>д</w:t>
      </w:r>
      <w:r>
        <w:t xml:space="preserve"> и r</w:t>
      </w:r>
      <w:r>
        <w:rPr>
          <w:vertAlign w:val="subscript"/>
        </w:rPr>
        <w:t>1</w:t>
      </w:r>
      <w:r>
        <w:t>.</w:t>
      </w:r>
    </w:p>
    <w:p w14:paraId="28CF17E8" w14:textId="77777777" w:rsidR="003435B9" w:rsidRDefault="003435B9">
      <w:pPr>
        <w:ind w:firstLine="720"/>
        <w:jc w:val="both"/>
      </w:pPr>
      <w:r>
        <w:t xml:space="preserve">При прохождении тока 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t xml:space="preserve"> на сопротивлении r</w:t>
      </w:r>
      <w:r>
        <w:rPr>
          <w:vertAlign w:val="subscript"/>
        </w:rPr>
        <w:t>1</w:t>
      </w:r>
      <w:r>
        <w:t xml:space="preserve"> падает часть напряжения внешнего источника и на запирающем слое действует напряжение                       U</w:t>
      </w:r>
      <w:r>
        <w:rPr>
          <w:vertAlign w:val="subscript"/>
        </w:rPr>
        <w:t>ПЕР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</w:rPr>
        <w:t>ПР</w:t>
      </w:r>
      <w:r>
        <w:t xml:space="preserve"> – 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sym w:font="Symbol" w:char="F0D7"/>
      </w:r>
      <w:r>
        <w:t>r</w:t>
      </w:r>
      <w:r>
        <w:rPr>
          <w:vertAlign w:val="subscript"/>
        </w:rPr>
        <w:t>1</w:t>
      </w:r>
      <w:r>
        <w:t>. Уравнение вольтамперной характеристики в этом случае может быть записано в следующем неявном виде:</w:t>
      </w:r>
    </w:p>
    <w:p w14:paraId="2BD4DFF2" w14:textId="77777777" w:rsidR="003435B9" w:rsidRDefault="00650B81">
      <w:pPr>
        <w:jc w:val="center"/>
      </w:pPr>
      <w:r>
        <w:rPr>
          <w:position w:val="-12"/>
          <w:lang w:val="en-US"/>
        </w:rPr>
        <w:pict w14:anchorId="20D50E6D">
          <v:shape id="_x0000_i1100" type="#_x0000_t75" style="width:207.75pt;height:21.75pt">
            <v:imagedata r:id="rId86" o:title=""/>
          </v:shape>
        </w:pict>
      </w:r>
      <w:r w:rsidR="003435B9">
        <w:rPr>
          <w:lang w:val="en-US"/>
        </w:rPr>
        <w:t>.</w:t>
      </w:r>
    </w:p>
    <w:p w14:paraId="20A01764" w14:textId="77777777" w:rsidR="003435B9" w:rsidRDefault="00650B81">
      <w:pPr>
        <w:jc w:val="center"/>
      </w:pPr>
      <w:r>
        <w:pict w14:anchorId="289721EC">
          <v:shape id="_x0000_i1101" type="#_x0000_t75" style="width:200.25pt;height:117pt">
            <v:imagedata r:id="rId87" o:title="b"/>
          </v:shape>
        </w:pict>
      </w:r>
    </w:p>
    <w:p w14:paraId="38AE0DF4" w14:textId="77777777" w:rsidR="003435B9" w:rsidRDefault="003435B9">
      <w:pPr>
        <w:jc w:val="center"/>
      </w:pPr>
      <w:r>
        <w:t xml:space="preserve">Рисунок 1.12 Упрощенная эквивалентная схема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с распределенным сопротивлением полупроводника.</w:t>
      </w:r>
    </w:p>
    <w:p w14:paraId="085A0D14" w14:textId="77777777" w:rsidR="003435B9" w:rsidRDefault="003435B9">
      <w:pPr>
        <w:jc w:val="both"/>
      </w:pPr>
    </w:p>
    <w:p w14:paraId="01B47E07" w14:textId="77777777" w:rsidR="003435B9" w:rsidRDefault="003435B9">
      <w:pPr>
        <w:ind w:firstLine="720"/>
        <w:jc w:val="both"/>
      </w:pPr>
      <w:r>
        <w:t>Поскольку U</w:t>
      </w:r>
      <w:r>
        <w:rPr>
          <w:vertAlign w:val="subscript"/>
        </w:rPr>
        <w:t>ПЕР</w:t>
      </w:r>
      <w:r>
        <w:rPr>
          <w:vertAlign w:val="superscript"/>
        </w:rPr>
        <w:t xml:space="preserve"> </w:t>
      </w:r>
      <w:r>
        <w:t xml:space="preserve">&lt; </w:t>
      </w:r>
      <w:r>
        <w:rPr>
          <w:lang w:val="en-US"/>
        </w:rPr>
        <w:t>U</w:t>
      </w:r>
      <w:r>
        <w:rPr>
          <w:vertAlign w:val="subscript"/>
        </w:rPr>
        <w:t>ПР</w:t>
      </w:r>
      <w:r>
        <w:t xml:space="preserve"> реальная характеристика идет ниже теоретической. Когда напряжение на запирающем слое становится равным контактной разности потенциа</w:t>
      </w:r>
      <w:r>
        <w:softHyphen/>
        <w:t>лов, запирающий слой исчезает, и дальнейшее увеличение тока ограничивается распределенным сопротивлением по</w:t>
      </w:r>
      <w:r>
        <w:softHyphen/>
        <w:t xml:space="preserve">лупроводников p- и n-типа. Таким образом, в точке С при </w:t>
      </w:r>
      <w:r>
        <w:rPr>
          <w:lang w:val="en-US"/>
        </w:rPr>
        <w:t>U</w:t>
      </w:r>
      <w:r>
        <w:rPr>
          <w:vertAlign w:val="subscript"/>
        </w:rPr>
        <w:t>ПР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</w:rPr>
        <w:t>К</w:t>
      </w:r>
      <w:r>
        <w:t xml:space="preserve"> вольтамперная характеристика переходит в пря</w:t>
      </w:r>
      <w:r>
        <w:softHyphen/>
        <w:t>мую линию.</w:t>
      </w:r>
    </w:p>
    <w:p w14:paraId="04538A25" w14:textId="77777777" w:rsidR="003435B9" w:rsidRDefault="003435B9">
      <w:pPr>
        <w:ind w:firstLine="720"/>
        <w:jc w:val="both"/>
      </w:pPr>
    </w:p>
    <w:p w14:paraId="13E75861" w14:textId="77777777" w:rsidR="003435B9" w:rsidRDefault="003435B9">
      <w:pPr>
        <w:ind w:firstLine="720"/>
        <w:jc w:val="both"/>
        <w:rPr>
          <w:b/>
        </w:rPr>
      </w:pPr>
      <w:r>
        <w:rPr>
          <w:b/>
        </w:rPr>
        <w:t>1.3.6 Емкости   p-n перехода</w:t>
      </w:r>
    </w:p>
    <w:p w14:paraId="2D364EC8" w14:textId="77777777" w:rsidR="003435B9" w:rsidRDefault="003435B9">
      <w:pPr>
        <w:ind w:firstLine="720"/>
        <w:jc w:val="both"/>
      </w:pPr>
    </w:p>
    <w:p w14:paraId="1779192D" w14:textId="77777777" w:rsidR="003435B9" w:rsidRDefault="003435B9">
      <w:pPr>
        <w:ind w:firstLine="720"/>
        <w:jc w:val="both"/>
      </w:pPr>
      <w:r>
        <w:t xml:space="preserve">Изменение внешнего напряжения </w:t>
      </w:r>
      <w:r>
        <w:rPr>
          <w:lang w:val="en-US"/>
        </w:rPr>
        <w:t>dU</w:t>
      </w:r>
      <w:r>
        <w:t xml:space="preserve"> на p-n переходе приводит к изменению накопленного в нем заряда </w:t>
      </w:r>
      <w:r>
        <w:rPr>
          <w:lang w:val="en-US"/>
        </w:rPr>
        <w:t>dQ</w:t>
      </w:r>
      <w:r>
        <w:t>. По</w:t>
      </w:r>
      <w:r>
        <w:softHyphen/>
        <w:t>этому p-n переход ведет себя подобно конденсатору, ем</w:t>
      </w:r>
      <w:r>
        <w:softHyphen/>
        <w:t xml:space="preserve">кость которого С = </w:t>
      </w:r>
      <w:r>
        <w:rPr>
          <w:lang w:val="en-US"/>
        </w:rPr>
        <w:t>dQ</w:t>
      </w:r>
      <w:r>
        <w:t xml:space="preserve">/ </w:t>
      </w:r>
      <w:r>
        <w:rPr>
          <w:lang w:val="en-US"/>
        </w:rPr>
        <w:t>dU</w:t>
      </w:r>
      <w:r>
        <w:t>.</w:t>
      </w:r>
    </w:p>
    <w:p w14:paraId="1BC78C42" w14:textId="77777777" w:rsidR="003435B9" w:rsidRDefault="003435B9">
      <w:pPr>
        <w:ind w:firstLine="720"/>
        <w:jc w:val="both"/>
      </w:pPr>
      <w:r>
        <w:t>В зависимости от физической природы изменяющегося заряда различают емкости барьерную (зарядную) и диф</w:t>
      </w:r>
      <w:r>
        <w:softHyphen/>
        <w:t>фузионную.</w:t>
      </w:r>
    </w:p>
    <w:p w14:paraId="515C84F3" w14:textId="77777777" w:rsidR="003435B9" w:rsidRDefault="003435B9">
      <w:pPr>
        <w:ind w:firstLine="720"/>
        <w:jc w:val="both"/>
      </w:pPr>
      <w:r>
        <w:t>Барьерная (зарядная) емкость определяется измене</w:t>
      </w:r>
      <w:r>
        <w:softHyphen/>
        <w:t>нием нескомпенсированного заряда ионов при изменении ширины запирающего слоя под воздействием внешнего обратного напряжения. Поэтому идеальный электронно-дырочный переход можно рассматривать как плоский кон</w:t>
      </w:r>
      <w:r>
        <w:softHyphen/>
        <w:t>денсатор, емкость которого определяется соотношением</w:t>
      </w:r>
    </w:p>
    <w:p w14:paraId="65652C9D" w14:textId="77777777" w:rsidR="003435B9" w:rsidRDefault="00650B81">
      <w:pPr>
        <w:jc w:val="center"/>
      </w:pPr>
      <w:r>
        <w:rPr>
          <w:position w:val="-10"/>
          <w:lang w:val="en-US"/>
        </w:rPr>
        <w:pict w14:anchorId="48FD28A9">
          <v:shape id="_x0000_i1102" type="#_x0000_t75" style="width:83.25pt;height:20.25pt">
            <v:imagedata r:id="rId88" o:title=""/>
          </v:shape>
        </w:pict>
      </w:r>
      <w:r w:rsidR="003435B9">
        <w:t xml:space="preserve">,        (1.41)                                                                                                       </w:t>
      </w:r>
    </w:p>
    <w:p w14:paraId="756D6C62" w14:textId="77777777" w:rsidR="003435B9" w:rsidRDefault="003435B9">
      <w:pPr>
        <w:jc w:val="both"/>
      </w:pPr>
      <w:r>
        <w:t xml:space="preserve">где П, </w:t>
      </w:r>
      <w:r>
        <w:sym w:font="Symbol" w:char="F064"/>
      </w:r>
      <w:r>
        <w:t xml:space="preserve"> - соответственно площадь и толщина p-n перехода.</w:t>
      </w:r>
    </w:p>
    <w:p w14:paraId="01E3D448" w14:textId="77777777" w:rsidR="003435B9" w:rsidRDefault="003435B9">
      <w:pPr>
        <w:ind w:firstLine="720"/>
        <w:jc w:val="both"/>
      </w:pPr>
      <w:r>
        <w:t>Из соотношений (1.41) и (1.31) следует</w:t>
      </w:r>
    </w:p>
    <w:p w14:paraId="1C537832" w14:textId="77777777" w:rsidR="003435B9" w:rsidRDefault="00650B81">
      <w:pPr>
        <w:jc w:val="center"/>
      </w:pPr>
      <w:r>
        <w:rPr>
          <w:position w:val="-34"/>
          <w:lang w:val="en-US"/>
        </w:rPr>
        <w:pict w14:anchorId="330DB1A3">
          <v:shape id="_x0000_i1103" type="#_x0000_t75" style="width:196.5pt;height:43.5pt">
            <v:imagedata r:id="rId89" o:title=""/>
          </v:shape>
        </w:pict>
      </w:r>
      <w:r w:rsidR="003435B9">
        <w:t>.</w:t>
      </w:r>
    </w:p>
    <w:p w14:paraId="4936C5D2" w14:textId="77777777" w:rsidR="003435B9" w:rsidRDefault="003435B9">
      <w:pPr>
        <w:ind w:firstLine="720"/>
        <w:jc w:val="both"/>
      </w:pPr>
      <w:r>
        <w:t>В общем случае зависимость зарядной емкости от при</w:t>
      </w:r>
      <w:r>
        <w:softHyphen/>
        <w:t>ложенного к             p-n переходу обратного напряжения выра</w:t>
      </w:r>
      <w:r>
        <w:softHyphen/>
        <w:t>жается формулой</w:t>
      </w:r>
    </w:p>
    <w:p w14:paraId="554FE7D9" w14:textId="77777777" w:rsidR="003435B9" w:rsidRDefault="00650B81">
      <w:pPr>
        <w:jc w:val="center"/>
      </w:pPr>
      <w:r>
        <w:rPr>
          <w:position w:val="-32"/>
          <w:lang w:val="en-US"/>
        </w:rPr>
        <w:pict w14:anchorId="2F6496AD">
          <v:shape id="_x0000_i1104" type="#_x0000_t75" style="width:127.5pt;height:38.25pt">
            <v:imagedata r:id="rId90" o:title=""/>
          </v:shape>
        </w:pict>
      </w:r>
      <w:r w:rsidR="003435B9">
        <w:t>,</w:t>
      </w:r>
    </w:p>
    <w:p w14:paraId="757E5282" w14:textId="77777777" w:rsidR="003435B9" w:rsidRDefault="003435B9">
      <w:pPr>
        <w:jc w:val="both"/>
      </w:pPr>
      <w:r>
        <w:t xml:space="preserve">где </w:t>
      </w:r>
      <w:r>
        <w:rPr>
          <w:lang w:val="en-US"/>
        </w:rPr>
        <w:t>C</w:t>
      </w:r>
      <w:r>
        <w:rPr>
          <w:vertAlign w:val="subscript"/>
        </w:rPr>
        <w:t>0</w:t>
      </w:r>
      <w:r>
        <w:t xml:space="preserve"> — емкость p-n перехода при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 xml:space="preserve"> = 0; </w:t>
      </w:r>
      <w:r>
        <w:sym w:font="Symbol" w:char="F067"/>
      </w:r>
      <w:r>
        <w:t xml:space="preserve"> - коэффици</w:t>
      </w:r>
      <w:r>
        <w:softHyphen/>
        <w:t xml:space="preserve">ент, зависящий от типа  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(для резких p-n переходов </w:t>
      </w:r>
      <w:r>
        <w:sym w:font="Symbol" w:char="F067"/>
      </w:r>
      <w:r>
        <w:t xml:space="preserve"> = 1/2, а для плавных </w:t>
      </w:r>
      <w:r>
        <w:sym w:font="Symbol" w:char="F067"/>
      </w:r>
      <w:r>
        <w:t xml:space="preserve"> = 1/3).</w:t>
      </w:r>
    </w:p>
    <w:p w14:paraId="0A304DE6" w14:textId="77777777" w:rsidR="003435B9" w:rsidRDefault="003435B9">
      <w:pPr>
        <w:ind w:firstLine="720"/>
        <w:jc w:val="both"/>
      </w:pPr>
      <w:r>
        <w:t xml:space="preserve">Барьерная емкость увеличивается с ростом </w:t>
      </w:r>
      <w:r>
        <w:rPr>
          <w:lang w:val="en-US"/>
        </w:rPr>
        <w:t>N</w:t>
      </w:r>
      <w:r>
        <w:rPr>
          <w:vertAlign w:val="subscript"/>
        </w:rPr>
        <w:t>А</w:t>
      </w:r>
      <w:r>
        <w:t xml:space="preserve"> и N</w:t>
      </w:r>
      <w:r>
        <w:rPr>
          <w:vertAlign w:val="subscript"/>
        </w:rPr>
        <w:t>Д</w:t>
      </w:r>
      <w:r>
        <w:t>, а также с уменьшением обратного напряжения. Характер зависимости С</w:t>
      </w:r>
      <w:r>
        <w:rPr>
          <w:vertAlign w:val="subscript"/>
        </w:rPr>
        <w:t>БАР</w:t>
      </w:r>
      <w:r>
        <w:t xml:space="preserve"> = </w:t>
      </w:r>
      <w:r>
        <w:rPr>
          <w:lang w:val="en-US"/>
        </w:rPr>
        <w:t>f</w:t>
      </w:r>
      <w:r>
        <w:t>(U</w:t>
      </w:r>
      <w:r>
        <w:rPr>
          <w:vertAlign w:val="subscript"/>
        </w:rPr>
        <w:t>ОБР</w:t>
      </w:r>
      <w:r>
        <w:t>) показан на рис. 1.13,а.</w:t>
      </w:r>
    </w:p>
    <w:p w14:paraId="7A293004" w14:textId="77777777" w:rsidR="003435B9" w:rsidRDefault="003435B9">
      <w:pPr>
        <w:ind w:firstLine="720"/>
        <w:jc w:val="both"/>
      </w:pPr>
      <w:r>
        <w:t>Рассмотрим диффузионную емкость. При увеличении внешнего напряжения, приложенного к p-n переходу в прямом направлении, растет концентрация инжектирован</w:t>
      </w:r>
      <w:r>
        <w:softHyphen/>
        <w:t>ных носителей вблизи границ перехода, что приводит к изменению количества заря</w:t>
      </w:r>
      <w:r>
        <w:softHyphen/>
        <w:t>да, обусловленного неосновны</w:t>
      </w:r>
      <w:r>
        <w:softHyphen/>
        <w:t>ми носителями в p- и n-областях. Это можно рассмат</w:t>
      </w:r>
      <w:r>
        <w:softHyphen/>
        <w:t>ривать как проявление неко</w:t>
      </w:r>
      <w:r>
        <w:softHyphen/>
        <w:t>торой емкости. Поскольку она зависит от изменения диффузионной составляю</w:t>
      </w:r>
      <w:r>
        <w:softHyphen/>
        <w:t>щей тока, ее называют диф</w:t>
      </w:r>
      <w:r>
        <w:softHyphen/>
        <w:t>фузионной. Диффузионная емкость представляет собой отношение приращения инжекционного заряда dQ</w:t>
      </w:r>
      <w:r>
        <w:rPr>
          <w:vertAlign w:val="subscript"/>
        </w:rPr>
        <w:t>инж</w:t>
      </w:r>
      <w:r>
        <w:t xml:space="preserve"> к вызвавшему его изменению напряжения </w:t>
      </w:r>
      <w:r>
        <w:rPr>
          <w:lang w:val="en-US"/>
        </w:rPr>
        <w:t>dU</w:t>
      </w:r>
      <w:r>
        <w:rPr>
          <w:vertAlign w:val="subscript"/>
        </w:rPr>
        <w:t>пр</w:t>
      </w:r>
      <w:r>
        <w:t xml:space="preserve">, т. е.    </w:t>
      </w:r>
      <w:r w:rsidR="00650B81">
        <w:rPr>
          <w:position w:val="-14"/>
        </w:rPr>
        <w:pict w14:anchorId="40F54A3B">
          <v:shape id="_x0000_i1105" type="#_x0000_t75" style="width:115.5pt;height:19.5pt">
            <v:imagedata r:id="rId91" o:title=""/>
          </v:shape>
        </w:pict>
      </w:r>
      <w:r>
        <w:t>. Воспользовавшись уравнением (1.30), можно опреде</w:t>
      </w:r>
      <w:r>
        <w:softHyphen/>
        <w:t xml:space="preserve">лить заряд инжектированных носителей, например дырок в </w:t>
      </w:r>
      <w:r>
        <w:rPr>
          <w:lang w:val="en-US"/>
        </w:rPr>
        <w:t>n</w:t>
      </w:r>
      <w:r>
        <w:t>-области:</w:t>
      </w:r>
    </w:p>
    <w:p w14:paraId="192403E3" w14:textId="77777777" w:rsidR="003435B9" w:rsidRDefault="003435B9">
      <w:pPr>
        <w:ind w:firstLine="720"/>
        <w:jc w:val="both"/>
      </w:pPr>
      <w:r>
        <w:t>.</w:t>
      </w:r>
    </w:p>
    <w:p w14:paraId="15B5EDD0" w14:textId="77777777" w:rsidR="003435B9" w:rsidRDefault="003435B9"/>
    <w:p w14:paraId="7F710FF0" w14:textId="77777777" w:rsidR="003435B9" w:rsidRDefault="00650B81">
      <w:pPr>
        <w:jc w:val="center"/>
      </w:pPr>
      <w:r>
        <w:pict w14:anchorId="1D2D9C0B">
          <v:shape id="_x0000_i1106" type="#_x0000_t75" style="width:392.25pt;height:169.5pt">
            <v:imagedata r:id="rId92" o:title="b8"/>
          </v:shape>
        </w:pict>
      </w:r>
      <w:r w:rsidR="003435B9">
        <w:t xml:space="preserve"> </w:t>
      </w: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4181"/>
      </w:tblGrid>
      <w:tr w:rsidR="003435B9" w14:paraId="1982B45A" w14:textId="77777777">
        <w:tc>
          <w:tcPr>
            <w:tcW w:w="4459" w:type="dxa"/>
          </w:tcPr>
          <w:p w14:paraId="2F7D600D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4181" w:type="dxa"/>
          </w:tcPr>
          <w:p w14:paraId="77DAA1EB" w14:textId="77777777" w:rsidR="003435B9" w:rsidRDefault="003435B9">
            <w:pPr>
              <w:jc w:val="center"/>
            </w:pPr>
            <w:r>
              <w:t>б)</w:t>
            </w:r>
          </w:p>
        </w:tc>
      </w:tr>
    </w:tbl>
    <w:p w14:paraId="464D9D76" w14:textId="77777777" w:rsidR="003435B9" w:rsidRDefault="003435B9">
      <w:pPr>
        <w:jc w:val="center"/>
      </w:pPr>
      <w:r>
        <w:t xml:space="preserve">Рисунок 1.13 Зависимость барьерной (а) и диффузионной (б) емкостей 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от напряжения.</w:t>
      </w:r>
    </w:p>
    <w:p w14:paraId="2A9E9D9F" w14:textId="77777777" w:rsidR="003435B9" w:rsidRDefault="003435B9">
      <w:pPr>
        <w:jc w:val="both"/>
      </w:pPr>
    </w:p>
    <w:p w14:paraId="2211A9DD" w14:textId="77777777" w:rsidR="003435B9" w:rsidRDefault="00650B81">
      <w:pPr>
        <w:jc w:val="center"/>
      </w:pPr>
      <w:r>
        <w:rPr>
          <w:position w:val="-34"/>
          <w:lang w:val="en-US"/>
        </w:rPr>
        <w:pict w14:anchorId="79C806F8">
          <v:shape id="_x0000_i1107" type="#_x0000_t75" style="width:298.5pt;height:41.25pt">
            <v:imagedata r:id="rId93" o:title=""/>
          </v:shape>
        </w:pict>
      </w:r>
      <w:r w:rsidR="003435B9">
        <w:t>.</w:t>
      </w:r>
    </w:p>
    <w:p w14:paraId="1AAE599B" w14:textId="77777777" w:rsidR="003435B9" w:rsidRDefault="003435B9">
      <w:pPr>
        <w:ind w:firstLine="720"/>
        <w:jc w:val="both"/>
      </w:pPr>
      <w:r>
        <w:t xml:space="preserve">Тогда диффузионная емкость, обусловленная изменением общего заряда неравновесных дырок в </w:t>
      </w:r>
      <w:r>
        <w:rPr>
          <w:lang w:val="en-US"/>
        </w:rPr>
        <w:t>n</w:t>
      </w:r>
      <w:r>
        <w:t>-области, опреде</w:t>
      </w:r>
      <w:r>
        <w:softHyphen/>
        <w:t>лится по формуле</w:t>
      </w:r>
    </w:p>
    <w:p w14:paraId="2DB04C60" w14:textId="77777777" w:rsidR="003435B9" w:rsidRDefault="00650B81">
      <w:pPr>
        <w:jc w:val="center"/>
      </w:pPr>
      <w:r>
        <w:rPr>
          <w:position w:val="-30"/>
          <w:lang w:val="en-US"/>
        </w:rPr>
        <w:pict w14:anchorId="09C0420C">
          <v:shape id="_x0000_i1108" type="#_x0000_t75" style="width:182.25pt;height:37.5pt">
            <v:imagedata r:id="rId94" o:title=""/>
          </v:shape>
        </w:pict>
      </w:r>
      <w:r w:rsidR="003435B9">
        <w:t>.</w:t>
      </w:r>
    </w:p>
    <w:p w14:paraId="5F6EDA23" w14:textId="77777777" w:rsidR="003435B9" w:rsidRDefault="003435B9">
      <w:pPr>
        <w:ind w:firstLine="720"/>
        <w:jc w:val="both"/>
      </w:pPr>
      <w:r>
        <w:t xml:space="preserve">Аналогично для диффузионной емкости, обусловленной инжекцией электронов в </w:t>
      </w:r>
      <w:r>
        <w:rPr>
          <w:lang w:val="en-US"/>
        </w:rPr>
        <w:t>p</w:t>
      </w:r>
      <w:r>
        <w:t>-область,</w:t>
      </w:r>
    </w:p>
    <w:p w14:paraId="3AB353B2" w14:textId="77777777" w:rsidR="003435B9" w:rsidRDefault="00650B81">
      <w:pPr>
        <w:jc w:val="center"/>
      </w:pPr>
      <w:r>
        <w:rPr>
          <w:position w:val="-30"/>
          <w:lang w:val="en-US"/>
        </w:rPr>
        <w:pict w14:anchorId="2FB273D8">
          <v:shape id="_x0000_i1109" type="#_x0000_t75" style="width:180.75pt;height:37.5pt">
            <v:imagedata r:id="rId95" o:title=""/>
          </v:shape>
        </w:pict>
      </w:r>
      <w:r w:rsidR="003435B9">
        <w:rPr>
          <w:lang w:val="en-US"/>
        </w:rPr>
        <w:t>.</w:t>
      </w:r>
    </w:p>
    <w:p w14:paraId="0C9EAB7C" w14:textId="77777777" w:rsidR="003435B9" w:rsidRDefault="00650B81">
      <w:pPr>
        <w:jc w:val="center"/>
      </w:pPr>
      <w:r>
        <w:pict w14:anchorId="6C12E2C2">
          <v:shape id="_x0000_i1110" type="#_x0000_t75" style="width:240pt;height:152.25pt">
            <v:imagedata r:id="rId96" o:title="b"/>
          </v:shape>
        </w:pict>
      </w:r>
    </w:p>
    <w:p w14:paraId="3E256307" w14:textId="77777777" w:rsidR="003435B9" w:rsidRDefault="003435B9">
      <w:pPr>
        <w:jc w:val="center"/>
      </w:pPr>
      <w:r>
        <w:t xml:space="preserve">Рисунок 1.13 Эквивалентная схема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</w:t>
      </w:r>
    </w:p>
    <w:p w14:paraId="3B54D91D" w14:textId="77777777" w:rsidR="003435B9" w:rsidRDefault="003435B9">
      <w:pPr>
        <w:jc w:val="center"/>
      </w:pPr>
    </w:p>
    <w:p w14:paraId="4119F1A5" w14:textId="77777777" w:rsidR="003435B9" w:rsidRDefault="003435B9">
      <w:pPr>
        <w:ind w:firstLine="720"/>
        <w:jc w:val="both"/>
      </w:pPr>
      <w:r>
        <w:t>Общая диффузионная емкость</w:t>
      </w:r>
    </w:p>
    <w:p w14:paraId="1B58250E" w14:textId="77777777" w:rsidR="003435B9" w:rsidRDefault="00650B81">
      <w:pPr>
        <w:jc w:val="center"/>
      </w:pPr>
      <w:r>
        <w:rPr>
          <w:position w:val="-14"/>
          <w:lang w:val="en-US"/>
        </w:rPr>
        <w:pict w14:anchorId="2B921CA5">
          <v:shape id="_x0000_i1111" type="#_x0000_t75" style="width:369.75pt;height:21.75pt">
            <v:imagedata r:id="rId97" o:title=""/>
          </v:shape>
        </w:pict>
      </w:r>
      <w:r w:rsidR="003435B9">
        <w:t>.</w:t>
      </w:r>
    </w:p>
    <w:p w14:paraId="1F9242F5" w14:textId="77777777" w:rsidR="003435B9" w:rsidRDefault="003435B9">
      <w:r>
        <w:tab/>
        <w:t xml:space="preserve">Зависимость ёмкости от прямого напряжения на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переходе показана на рисунке 1.13, б.</w:t>
      </w:r>
    </w:p>
    <w:p w14:paraId="491F85AC" w14:textId="77777777" w:rsidR="003435B9" w:rsidRDefault="003435B9">
      <w:pPr>
        <w:ind w:firstLine="720"/>
        <w:jc w:val="both"/>
      </w:pPr>
      <w:r>
        <w:t xml:space="preserve">Полная емкость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определяется сум</w:t>
      </w:r>
      <w:r>
        <w:softHyphen/>
        <w:t>мой зарядной и диффузи</w:t>
      </w:r>
      <w:r>
        <w:softHyphen/>
        <w:t>онной емкостей:</w:t>
      </w:r>
    </w:p>
    <w:p w14:paraId="5957FB10" w14:textId="77777777" w:rsidR="003435B9" w:rsidRDefault="00650B81">
      <w:pPr>
        <w:jc w:val="center"/>
      </w:pPr>
      <w:r>
        <w:rPr>
          <w:position w:val="-14"/>
          <w:lang w:val="en-US"/>
        </w:rPr>
        <w:pict w14:anchorId="1F61BCA3">
          <v:shape id="_x0000_i1112" type="#_x0000_t75" style="width:106.5pt;height:20.25pt">
            <v:imagedata r:id="rId98" o:title=""/>
          </v:shape>
        </w:pict>
      </w:r>
      <w:r w:rsidR="003435B9">
        <w:t>.</w:t>
      </w:r>
    </w:p>
    <w:p w14:paraId="1F477E04" w14:textId="77777777" w:rsidR="003435B9" w:rsidRDefault="003435B9">
      <w:pPr>
        <w:ind w:firstLine="720"/>
        <w:jc w:val="both"/>
      </w:pPr>
      <w:r>
        <w:t>При включении p-n перехода в прямом направ</w:t>
      </w:r>
      <w:r>
        <w:softHyphen/>
        <w:t>лении преобладает диффу</w:t>
      </w:r>
      <w:r>
        <w:softHyphen/>
        <w:t>зионная емкость, а при включении в обратном на</w:t>
      </w:r>
      <w:r>
        <w:softHyphen/>
        <w:t>правлении - зарядная.</w:t>
      </w:r>
    </w:p>
    <w:p w14:paraId="14BA13D5" w14:textId="77777777" w:rsidR="003435B9" w:rsidRDefault="003435B9">
      <w:pPr>
        <w:ind w:firstLine="720"/>
        <w:jc w:val="both"/>
      </w:pPr>
      <w:r>
        <w:t>На рис. 1.14 приведена эквивалентная схема p-n перехода по переменному току. Схема содержит дифферен</w:t>
      </w:r>
      <w:r>
        <w:softHyphen/>
        <w:t>циальное сопротивление p-n перехода r</w:t>
      </w:r>
      <w:r>
        <w:rPr>
          <w:vertAlign w:val="subscript"/>
        </w:rPr>
        <w:t>Д</w:t>
      </w:r>
      <w:r>
        <w:t>, диффузионную емкость С</w:t>
      </w:r>
      <w:r>
        <w:rPr>
          <w:vertAlign w:val="subscript"/>
        </w:rPr>
        <w:t>ДИФ</w:t>
      </w:r>
      <w:r>
        <w:t>, барьерную емкость С</w:t>
      </w:r>
      <w:r>
        <w:rPr>
          <w:vertAlign w:val="subscript"/>
        </w:rPr>
        <w:t>БАР</w:t>
      </w:r>
      <w:r>
        <w:t xml:space="preserve"> и сопротивление объ</w:t>
      </w:r>
      <w:r>
        <w:softHyphen/>
        <w:t xml:space="preserve">ема </w:t>
      </w:r>
      <w:r>
        <w:rPr>
          <w:lang w:val="en-US"/>
        </w:rPr>
        <w:t>p</w:t>
      </w:r>
      <w:r>
        <w:t xml:space="preserve">- и  </w:t>
      </w:r>
      <w:r>
        <w:rPr>
          <w:lang w:val="en-US"/>
        </w:rPr>
        <w:t>n</w:t>
      </w:r>
      <w:r>
        <w:t xml:space="preserve">-областей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. На основании уравнения (1.37) можно записать:</w:t>
      </w:r>
    </w:p>
    <w:p w14:paraId="41978495" w14:textId="0AD56980" w:rsidR="003435B9" w:rsidRDefault="003435B9">
      <w:pPr>
        <w:jc w:val="center"/>
      </w:pPr>
      <w:r>
        <w:t>.</w:t>
      </w:r>
    </w:p>
    <w:p w14:paraId="6CC6166D" w14:textId="77777777" w:rsidR="003435B9" w:rsidRDefault="003435B9">
      <w:pPr>
        <w:ind w:firstLine="720"/>
        <w:jc w:val="both"/>
      </w:pPr>
      <w:r>
        <w:t xml:space="preserve">Если при прямом включении p-n перехода </w:t>
      </w:r>
      <w:r>
        <w:rPr>
          <w:lang w:val="en-US"/>
        </w:rPr>
        <w:t>U</w:t>
      </w:r>
      <w:r>
        <w:rPr>
          <w:vertAlign w:val="subscript"/>
        </w:rPr>
        <w:t>пр</w:t>
      </w:r>
      <w:r>
        <w:t xml:space="preserve"> &gt;&gt; </w:t>
      </w:r>
      <w:r>
        <w:rPr>
          <w:lang w:val="en-US"/>
        </w:rPr>
        <w:sym w:font="Symbol" w:char="F06A"/>
      </w:r>
      <w:r>
        <w:rPr>
          <w:vertAlign w:val="subscript"/>
        </w:rPr>
        <w:t>т</w:t>
      </w:r>
      <w:r>
        <w:t>, то:</w:t>
      </w:r>
    </w:p>
    <w:p w14:paraId="06574CB0" w14:textId="79B1BC49" w:rsidR="003435B9" w:rsidRDefault="003435B9">
      <w:pPr>
        <w:jc w:val="center"/>
      </w:pPr>
      <w:r>
        <w:t>;              .</w:t>
      </w:r>
    </w:p>
    <w:p w14:paraId="5E259D6E" w14:textId="09A24DA5" w:rsidR="003435B9" w:rsidRDefault="003435B9">
      <w:pPr>
        <w:ind w:firstLine="708"/>
      </w:pPr>
      <w:r>
        <w:t xml:space="preserve">При комнатной температуре     ;    (1.42)                                                                                                      </w:t>
      </w:r>
    </w:p>
    <w:p w14:paraId="64156637" w14:textId="77777777" w:rsidR="003435B9" w:rsidRDefault="003435B9">
      <w:pPr>
        <w:jc w:val="both"/>
      </w:pPr>
      <w:r>
        <w:t xml:space="preserve"> (в соотношении (1.42) значение тока подставляется в ам</w:t>
      </w:r>
      <w:r>
        <w:softHyphen/>
        <w:t xml:space="preserve">перах). Сопротивление утечки </w:t>
      </w:r>
      <w:r>
        <w:rPr>
          <w:lang w:val="en-US"/>
        </w:rPr>
        <w:t>r</w:t>
      </w:r>
      <w:r>
        <w:rPr>
          <w:vertAlign w:val="subscript"/>
        </w:rPr>
        <w:t>УТ</w:t>
      </w:r>
      <w:r>
        <w:t xml:space="preserve"> учитывает возможность прохождения тока по поверхности кристалла из-за несо</w:t>
      </w:r>
      <w:r>
        <w:softHyphen/>
        <w:t xml:space="preserve">вершенства его структуры. При прямом включении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               С</w:t>
      </w:r>
      <w:r>
        <w:rPr>
          <w:vertAlign w:val="subscript"/>
        </w:rPr>
        <w:t>БАР</w:t>
      </w:r>
      <w:r>
        <w:t xml:space="preserve"> &lt;&lt; С</w:t>
      </w:r>
      <w:r>
        <w:rPr>
          <w:vertAlign w:val="subscript"/>
        </w:rPr>
        <w:t>ДИФ</w:t>
      </w:r>
      <w:r>
        <w:t xml:space="preserve">, дифференциальное сопротивление </w:t>
      </w:r>
      <w:r>
        <w:rPr>
          <w:lang w:val="en-US"/>
        </w:rPr>
        <w:t>r</w:t>
      </w:r>
      <w:r>
        <w:rPr>
          <w:vertAlign w:val="subscript"/>
        </w:rPr>
        <w:t>Д ПР</w:t>
      </w:r>
      <w:r>
        <w:t xml:space="preserve"> мало и соизмеримо с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, поэтому эквивалентная схе</w:t>
      </w:r>
      <w:r>
        <w:softHyphen/>
        <w:t>ма принимает вид, показанный на рис. 1.15, а.</w:t>
      </w:r>
    </w:p>
    <w:p w14:paraId="23FF4358" w14:textId="77777777" w:rsidR="003435B9" w:rsidRDefault="00650B81">
      <w:pPr>
        <w:jc w:val="center"/>
      </w:pPr>
      <w:r>
        <w:pict w14:anchorId="32897721">
          <v:shape id="_x0000_i1113" type="#_x0000_t75" style="width:336pt;height:90.75pt">
            <v:imagedata r:id="rId99" o:title="b"/>
          </v:shape>
        </w:pic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641"/>
      </w:tblGrid>
      <w:tr w:rsidR="003435B9" w14:paraId="773E7897" w14:textId="77777777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2C74802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022241AF" w14:textId="77777777" w:rsidR="003435B9" w:rsidRDefault="003435B9">
            <w:pPr>
              <w:jc w:val="center"/>
            </w:pPr>
            <w:r>
              <w:t>б)</w:t>
            </w:r>
          </w:p>
        </w:tc>
      </w:tr>
    </w:tbl>
    <w:p w14:paraId="32A52488" w14:textId="77777777" w:rsidR="003435B9" w:rsidRDefault="003435B9">
      <w:pPr>
        <w:jc w:val="center"/>
      </w:pPr>
      <w:r>
        <w:t xml:space="preserve">Рисунок 1.15 Упрощенные эквивалентные схемы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перехода.</w:t>
      </w:r>
    </w:p>
    <w:p w14:paraId="04774090" w14:textId="77777777" w:rsidR="003435B9" w:rsidRDefault="003435B9">
      <w:pPr>
        <w:jc w:val="both"/>
      </w:pPr>
    </w:p>
    <w:p w14:paraId="6DF48EE7" w14:textId="77777777" w:rsidR="003435B9" w:rsidRDefault="003435B9">
      <w:pPr>
        <w:ind w:firstLine="720"/>
        <w:jc w:val="both"/>
      </w:pPr>
      <w:r>
        <w:t xml:space="preserve">При обратном смещении </w:t>
      </w:r>
      <w:r>
        <w:rPr>
          <w:lang w:val="en-US"/>
        </w:rPr>
        <w:t>r</w:t>
      </w:r>
      <w:r>
        <w:rPr>
          <w:vertAlign w:val="subscript"/>
        </w:rPr>
        <w:t>Д ОБР</w:t>
      </w:r>
      <w:r>
        <w:t xml:space="preserve"> &gt;&gt;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, С</w:t>
      </w:r>
      <w:r>
        <w:rPr>
          <w:vertAlign w:val="subscript"/>
        </w:rPr>
        <w:t>БАР</w:t>
      </w:r>
      <w:r>
        <w:t xml:space="preserve"> &gt;&gt; С</w:t>
      </w:r>
      <w:r>
        <w:rPr>
          <w:vertAlign w:val="subscript"/>
        </w:rPr>
        <w:t>ДИФ</w:t>
      </w:r>
      <w:r>
        <w:t xml:space="preserve"> и эк</w:t>
      </w:r>
      <w:r>
        <w:softHyphen/>
        <w:t>вивалентная схема имеет вид, показанный на рис. 1.15, б.</w:t>
      </w:r>
    </w:p>
    <w:p w14:paraId="5A1B35C4" w14:textId="77777777" w:rsidR="003435B9" w:rsidRDefault="003435B9">
      <w:pPr>
        <w:ind w:firstLine="720"/>
        <w:jc w:val="both"/>
      </w:pPr>
    </w:p>
    <w:p w14:paraId="60EA9829" w14:textId="77777777" w:rsidR="003435B9" w:rsidRDefault="003435B9">
      <w:pPr>
        <w:ind w:left="720"/>
        <w:jc w:val="center"/>
        <w:rPr>
          <w:b/>
        </w:rPr>
      </w:pPr>
      <w:r>
        <w:rPr>
          <w:b/>
        </w:rPr>
        <w:t>1.4  РАЗНОВИДНОСТИ ЭЛЕКТРИЧЕСКИХ ПЕРЕХОДОВ</w:t>
      </w:r>
    </w:p>
    <w:p w14:paraId="22DC55AE" w14:textId="77777777" w:rsidR="003435B9" w:rsidRDefault="003435B9">
      <w:pPr>
        <w:ind w:left="720"/>
        <w:jc w:val="both"/>
      </w:pPr>
    </w:p>
    <w:p w14:paraId="79CFC68E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1.4.1   Гетеропереходы</w:t>
      </w:r>
    </w:p>
    <w:p w14:paraId="33012754" w14:textId="77777777" w:rsidR="003435B9" w:rsidRDefault="003435B9">
      <w:pPr>
        <w:ind w:left="720"/>
        <w:jc w:val="both"/>
      </w:pPr>
    </w:p>
    <w:p w14:paraId="4E4E912A" w14:textId="77777777" w:rsidR="003435B9" w:rsidRDefault="003435B9">
      <w:pPr>
        <w:ind w:firstLine="720"/>
        <w:jc w:val="both"/>
      </w:pPr>
      <w:r>
        <w:t>Гетеропереход образуется двумя полупроводниками, различающимися шириной запрещенной зоны. Параметры кристаллических решеток полупроводников, составляющих гетеропереход, должны быть близки, что ограничивает выбор материалов. В настоящее время наиболее исследо</w:t>
      </w:r>
      <w:r>
        <w:softHyphen/>
        <w:t xml:space="preserve">ванными являются пары: германий-арсенид галлия, арсенид галлия-мышьяковидный индий, германий-кремний. Различают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гетеропереходы (на первое место ставится буква, обозначающая тип электропроводности полупроводника с более узкой запрещенной зоной). На основе гетеропереходов возможно также создание струк</w:t>
      </w:r>
      <w:r>
        <w:softHyphen/>
        <w:t xml:space="preserve">тур </w:t>
      </w:r>
      <w:r>
        <w:rPr>
          <w:lang w:val="en-US"/>
        </w:rPr>
        <w:t>n</w:t>
      </w:r>
      <w:r>
        <w:t>-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p</w:t>
      </w:r>
      <w:r>
        <w:t>-</w:t>
      </w:r>
      <w:r>
        <w:rPr>
          <w:lang w:val="en-US"/>
        </w:rPr>
        <w:t>p</w:t>
      </w:r>
      <w:r>
        <w:t>.</w:t>
      </w:r>
    </w:p>
    <w:p w14:paraId="3723D552" w14:textId="77777777" w:rsidR="003435B9" w:rsidRDefault="00650B81">
      <w:pPr>
        <w:jc w:val="center"/>
      </w:pPr>
      <w:r>
        <w:pict w14:anchorId="5EABEBB4">
          <v:shape id="_x0000_i1114" type="#_x0000_t75" style="width:225.75pt;height:164.25pt">
            <v:imagedata r:id="rId100" o:title="b"/>
          </v:shape>
        </w:pict>
      </w:r>
    </w:p>
    <w:p w14:paraId="74BB7531" w14:textId="77777777" w:rsidR="003435B9" w:rsidRDefault="003435B9">
      <w:pPr>
        <w:jc w:val="center"/>
      </w:pPr>
      <w:r>
        <w:t xml:space="preserve">Рисунок 1.16 Упрощенная энергетическая диаграмма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гетероперехода в равновесном состоянии.</w:t>
      </w:r>
    </w:p>
    <w:p w14:paraId="568BC0CD" w14:textId="77777777" w:rsidR="003435B9" w:rsidRDefault="003435B9">
      <w:pPr>
        <w:jc w:val="both"/>
      </w:pPr>
    </w:p>
    <w:p w14:paraId="4A7056CF" w14:textId="77777777" w:rsidR="003435B9" w:rsidRDefault="003435B9">
      <w:pPr>
        <w:ind w:firstLine="720"/>
        <w:jc w:val="both"/>
      </w:pPr>
      <w:r>
        <w:t>На рисунке 1.16 приведена упрощенная энергетическая диа</w:t>
      </w:r>
      <w:r>
        <w:softHyphen/>
        <w:t xml:space="preserve">грамма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перехода между арсенидом галлия р-типа (</w:t>
      </w:r>
      <w:r>
        <w:rPr>
          <w:lang w:val="en-US"/>
        </w:rPr>
        <w:sym w:font="Symbol" w:char="F044"/>
      </w:r>
      <w:r>
        <w:rPr>
          <w:lang w:val="en-US"/>
        </w:rPr>
        <w:t>W</w:t>
      </w:r>
      <w:r>
        <w:rPr>
          <w:vertAlign w:val="subscript"/>
          <w:lang w:val="en-US"/>
        </w:rPr>
        <w:t>P</w:t>
      </w:r>
      <w:r>
        <w:t xml:space="preserve"> = 1,5 эВ) и германием </w:t>
      </w:r>
      <w:r>
        <w:rPr>
          <w:lang w:val="en-US"/>
        </w:rPr>
        <w:t>n</w:t>
      </w:r>
      <w:r>
        <w:t>-типа (</w:t>
      </w:r>
      <w:r>
        <w:rPr>
          <w:lang w:val="en-US"/>
        </w:rPr>
        <w:sym w:font="Symbol" w:char="F044"/>
      </w:r>
      <w:r>
        <w:rPr>
          <w:lang w:val="en-US"/>
        </w:rPr>
        <w:t>W</w:t>
      </w:r>
      <w:r>
        <w:rPr>
          <w:sz w:val="36"/>
          <w:szCs w:val="36"/>
          <w:vertAlign w:val="subscript"/>
          <w:lang w:val="en-US"/>
        </w:rPr>
        <w:t>n</w:t>
      </w:r>
      <w:r>
        <w:t xml:space="preserve"> = 0,67 эВ) в состоянии равновесия (</w:t>
      </w:r>
      <w:r>
        <w:rPr>
          <w:lang w:val="en-US"/>
        </w:rPr>
        <w:t>U</w:t>
      </w:r>
      <w:r>
        <w:t xml:space="preserve"> = 0). При контакте полупровод</w:t>
      </w:r>
      <w:r>
        <w:softHyphen/>
        <w:t xml:space="preserve">ников происходит перераспределение носителей зарядов, приводящее к выравниванию уровней Ферми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n</w:t>
      </w:r>
      <w:r>
        <w:t>-областей и возникновению энергетического барьера для элек</w:t>
      </w:r>
      <w:r>
        <w:softHyphen/>
        <w:t xml:space="preserve">тронов </w:t>
      </w:r>
      <w:r>
        <w:rPr>
          <w:lang w:val="en-US"/>
        </w:rPr>
        <w:t>n</w:t>
      </w:r>
      <w:r>
        <w:t xml:space="preserve">-области </w:t>
      </w:r>
      <w:r>
        <w:rPr>
          <w:lang w:val="en-US"/>
        </w:rPr>
        <w:t>q</w:t>
      </w:r>
      <w:r>
        <w:rPr>
          <w:lang w:val="en-US"/>
        </w:rPr>
        <w:sym w:font="Symbol" w:char="F0D7"/>
      </w:r>
      <w:r>
        <w:rPr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kn</w:t>
      </w:r>
      <w:r>
        <w:t xml:space="preserve"> и. для дырок </w:t>
      </w:r>
      <w:r>
        <w:rPr>
          <w:lang w:val="en-US"/>
        </w:rPr>
        <w:t>p</w:t>
      </w:r>
      <w:r>
        <w:t xml:space="preserve">-области </w:t>
      </w:r>
      <w:r>
        <w:rPr>
          <w:lang w:val="en-US"/>
        </w:rPr>
        <w:t>q</w:t>
      </w:r>
      <w:r>
        <w:rPr>
          <w:lang w:val="en-US"/>
        </w:rPr>
        <w:sym w:font="Symbol" w:char="F0D7"/>
      </w:r>
      <w:r>
        <w:rPr>
          <w:lang w:val="en-US"/>
        </w:rPr>
        <w:t>U</w:t>
      </w:r>
      <w:r>
        <w:rPr>
          <w:sz w:val="36"/>
          <w:szCs w:val="36"/>
          <w:vertAlign w:val="subscript"/>
        </w:rPr>
        <w:t>к</w:t>
      </w:r>
      <w:r>
        <w:rPr>
          <w:sz w:val="36"/>
          <w:szCs w:val="36"/>
          <w:vertAlign w:val="subscript"/>
          <w:lang w:val="en-US"/>
        </w:rPr>
        <w:t>p</w:t>
      </w:r>
      <w:r>
        <w:t>, при</w:t>
      </w:r>
      <w:r>
        <w:softHyphen/>
        <w:t xml:space="preserve">чем </w:t>
      </w:r>
      <w:r>
        <w:rPr>
          <w:lang w:val="en-US"/>
        </w:rPr>
        <w:t>U</w:t>
      </w:r>
      <w:r>
        <w:rPr>
          <w:sz w:val="36"/>
          <w:szCs w:val="36"/>
          <w:vertAlign w:val="subscript"/>
        </w:rPr>
        <w:t>к</w:t>
      </w:r>
      <w:r>
        <w:rPr>
          <w:sz w:val="36"/>
          <w:szCs w:val="36"/>
          <w:vertAlign w:val="subscript"/>
          <w:lang w:val="en-US"/>
        </w:rPr>
        <w:t>n</w:t>
      </w:r>
      <w:r>
        <w:t xml:space="preserve"> &gt; </w:t>
      </w:r>
      <w:r>
        <w:rPr>
          <w:lang w:val="en-US"/>
        </w:rPr>
        <w:t>U</w:t>
      </w:r>
      <w:r>
        <w:rPr>
          <w:sz w:val="36"/>
          <w:szCs w:val="36"/>
          <w:vertAlign w:val="subscript"/>
        </w:rPr>
        <w:t>к</w:t>
      </w:r>
      <w:r>
        <w:rPr>
          <w:sz w:val="36"/>
          <w:szCs w:val="36"/>
          <w:vertAlign w:val="subscript"/>
          <w:lang w:val="en-US"/>
        </w:rPr>
        <w:t>p</w:t>
      </w:r>
      <w:r>
        <w:t>.</w:t>
      </w:r>
    </w:p>
    <w:p w14:paraId="52BF10F9" w14:textId="77777777" w:rsidR="003435B9" w:rsidRDefault="00650B81">
      <w:pPr>
        <w:jc w:val="center"/>
      </w:pPr>
      <w:r>
        <w:pict w14:anchorId="047E3382">
          <v:shape id="_x0000_i1115" type="#_x0000_t75" style="width:306pt;height:207pt">
            <v:imagedata r:id="rId101" o:title="b"/>
          </v:shape>
        </w:pict>
      </w:r>
    </w:p>
    <w:p w14:paraId="06FB0F21" w14:textId="77777777" w:rsidR="003435B9" w:rsidRDefault="003435B9">
      <w:pPr>
        <w:jc w:val="center"/>
      </w:pPr>
      <w:r>
        <w:t xml:space="preserve">Рисунок 1.17 Упрощенная энергетическая диаграмма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гетероперехода, включенного в прямом состоянии.</w:t>
      </w:r>
    </w:p>
    <w:p w14:paraId="68802354" w14:textId="77777777" w:rsidR="003435B9" w:rsidRDefault="003435B9">
      <w:pPr>
        <w:jc w:val="both"/>
      </w:pPr>
    </w:p>
    <w:p w14:paraId="16D82C27" w14:textId="77777777" w:rsidR="003435B9" w:rsidRDefault="003435B9">
      <w:pPr>
        <w:ind w:firstLine="720"/>
        <w:jc w:val="both"/>
      </w:pPr>
      <w:r>
        <w:t>В состоянии равновесия ток через n-</w:t>
      </w:r>
      <w:r>
        <w:rPr>
          <w:lang w:val="en-US"/>
        </w:rPr>
        <w:t>p</w:t>
      </w:r>
      <w:r>
        <w:t xml:space="preserve"> переход равен нулю. Поскольку потенциальные барьеры для дырок и электронов различны, при приложении к гете</w:t>
      </w:r>
      <w:r>
        <w:softHyphen/>
        <w:t>ропереходу прямого напряжения смещения он обеспечит эффективную инжекцию дырок из полупроводника с боль</w:t>
      </w:r>
      <w:r>
        <w:softHyphen/>
        <w:t>шей шириной запрещенной зоны (рис. 1.17).</w:t>
      </w:r>
    </w:p>
    <w:p w14:paraId="7E229773" w14:textId="77777777" w:rsidR="003435B9" w:rsidRDefault="003435B9">
      <w:pPr>
        <w:ind w:firstLine="720"/>
        <w:jc w:val="both"/>
      </w:pPr>
    </w:p>
    <w:p w14:paraId="10191B54" w14:textId="77777777" w:rsidR="003435B9" w:rsidRDefault="003435B9">
      <w:pPr>
        <w:ind w:firstLine="720"/>
        <w:jc w:val="both"/>
      </w:pPr>
    </w:p>
    <w:p w14:paraId="2E3A256E" w14:textId="77777777" w:rsidR="003435B9" w:rsidRDefault="003435B9">
      <w:pPr>
        <w:ind w:firstLine="720"/>
        <w:jc w:val="both"/>
      </w:pPr>
    </w:p>
    <w:p w14:paraId="07BAC47B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1.4.2 Контакт между полупроводниками одного типа электропроводности</w:t>
      </w:r>
    </w:p>
    <w:p w14:paraId="23105C28" w14:textId="77777777" w:rsidR="003435B9" w:rsidRDefault="003435B9">
      <w:pPr>
        <w:ind w:left="720"/>
        <w:jc w:val="both"/>
      </w:pPr>
    </w:p>
    <w:p w14:paraId="45AC2A38" w14:textId="77777777" w:rsidR="003435B9" w:rsidRDefault="003435B9">
      <w:pPr>
        <w:ind w:firstLine="720"/>
        <w:jc w:val="both"/>
      </w:pPr>
      <w:r>
        <w:t>Контакт полупроводников с одним типом электропро</w:t>
      </w:r>
      <w:r>
        <w:softHyphen/>
        <w:t>водности, но с разной концентрацией примесей обознача</w:t>
      </w:r>
      <w:r>
        <w:softHyphen/>
        <w:t>ют р</w:t>
      </w:r>
      <w:r>
        <w:rPr>
          <w:vertAlign w:val="superscript"/>
        </w:rPr>
        <w:t>+</w:t>
      </w:r>
      <w:r>
        <w:t>-р или п</w:t>
      </w:r>
      <w:r>
        <w:rPr>
          <w:vertAlign w:val="superscript"/>
        </w:rPr>
        <w:t>+</w:t>
      </w:r>
      <w:r>
        <w:t>-п (знаком "плюс" отмечается полупро</w:t>
      </w:r>
      <w:r>
        <w:softHyphen/>
        <w:t>водник с большей концентрацией примесей). В таких кон</w:t>
      </w:r>
      <w:r>
        <w:softHyphen/>
        <w:t>тактах носители из области с большей концентрацией при</w:t>
      </w:r>
      <w:r>
        <w:softHyphen/>
        <w:t>меси переходят в область с меньшей концентрацией. При этом в области с повышенной концентрацией нарушается компенсация зарядов ионизированных атомов примеси, а в другой области создается избыток основных носителей зарядов. Образование этих зарядов приводит к появлению на переходе собственного электрического поля и кон</w:t>
      </w:r>
      <w:r>
        <w:softHyphen/>
        <w:t>тактной разности потенциалов, определяемой следующи</w:t>
      </w:r>
      <w:r>
        <w:softHyphen/>
        <w:t xml:space="preserve">ми соотношениями: для </w:t>
      </w:r>
      <w:r>
        <w:rPr>
          <w:lang w:val="en-US"/>
        </w:rPr>
        <w:t>p</w:t>
      </w:r>
      <w:r>
        <w:rPr>
          <w:vertAlign w:val="superscript"/>
        </w:rPr>
        <w:t>+</w:t>
      </w:r>
      <w:r>
        <w:t>-р перехода</w:t>
      </w:r>
    </w:p>
    <w:p w14:paraId="78DC8F51" w14:textId="77777777" w:rsidR="003435B9" w:rsidRDefault="00650B81">
      <w:pPr>
        <w:jc w:val="center"/>
      </w:pPr>
      <w:r>
        <w:rPr>
          <w:position w:val="-14"/>
          <w:lang w:val="en-US"/>
        </w:rPr>
        <w:pict w14:anchorId="788AB0E7">
          <v:shape id="_x0000_i1116" type="#_x0000_t75" style="width:114pt;height:21pt">
            <v:imagedata r:id="rId102" o:title=""/>
          </v:shape>
        </w:pict>
      </w:r>
      <w:r w:rsidR="003435B9">
        <w:t>;</w:t>
      </w:r>
    </w:p>
    <w:p w14:paraId="4073029F" w14:textId="77777777" w:rsidR="003435B9" w:rsidRDefault="003435B9">
      <w:r>
        <w:t xml:space="preserve">для 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n</w:t>
      </w:r>
      <w:r>
        <w:t xml:space="preserve"> перехода     </w:t>
      </w:r>
      <w:r w:rsidR="00650B81">
        <w:rPr>
          <w:position w:val="-14"/>
          <w:lang w:val="en-US"/>
        </w:rPr>
        <w:pict w14:anchorId="7BB19456">
          <v:shape id="_x0000_i1117" type="#_x0000_t75" style="width:108.75pt;height:21pt">
            <v:imagedata r:id="rId103" o:title=""/>
          </v:shape>
        </w:pict>
      </w:r>
      <w:r>
        <w:t>.</w:t>
      </w:r>
    </w:p>
    <w:p w14:paraId="173872B1" w14:textId="77777777" w:rsidR="003435B9" w:rsidRDefault="003435B9">
      <w:pPr>
        <w:ind w:firstLine="720"/>
        <w:jc w:val="both"/>
      </w:pPr>
      <w:r>
        <w:t>В этих переходах не образуется слой с малой концентра</w:t>
      </w:r>
      <w:r>
        <w:softHyphen/>
        <w:t>цией носителей зарядов, и их сопротивление определяет</w:t>
      </w:r>
      <w:r>
        <w:softHyphen/>
        <w:t>ся в основном сопротивлением низкоомной области. По</w:t>
      </w:r>
      <w:r>
        <w:softHyphen/>
        <w:t>этому при прохождении тока непосредственно на контак</w:t>
      </w:r>
      <w:r>
        <w:softHyphen/>
        <w:t>те падает небольшое напряжение и выпрямительные свойст</w:t>
      </w:r>
      <w:r>
        <w:softHyphen/>
        <w:t>ва этих переходов не проявляются. В p</w:t>
      </w:r>
      <w:r>
        <w:rPr>
          <w:vertAlign w:val="superscript"/>
        </w:rPr>
        <w:t>+</w:t>
      </w:r>
      <w:r>
        <w:t xml:space="preserve">-p и 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n</w:t>
      </w:r>
      <w:r>
        <w:t xml:space="preserve">- переходах отсутствует инжекция неосновных носителей из низкоомной области в высокоомную. Если, например, к переходу   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n</w:t>
      </w:r>
      <w:r>
        <w:t xml:space="preserve"> подключен источник тока плюсом к </w:t>
      </w:r>
      <w:r>
        <w:rPr>
          <w:lang w:val="en-US"/>
        </w:rPr>
        <w:t>n</w:t>
      </w:r>
      <w:r>
        <w:t xml:space="preserve">-области, а минусом к 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-области, то из n</w:t>
      </w:r>
      <w:r>
        <w:rPr>
          <w:vertAlign w:val="superscript"/>
        </w:rPr>
        <w:t>+</w:t>
      </w:r>
      <w:r>
        <w:t>-области в n-область будут переходить электроны, являющиеся в ней основ</w:t>
      </w:r>
      <w:r>
        <w:softHyphen/>
        <w:t>ными носителями зарядов. При изменении полярности внешнего напряжения из n</w:t>
      </w:r>
      <w:r>
        <w:rPr>
          <w:vertAlign w:val="superscript"/>
        </w:rPr>
        <w:t>+</w:t>
      </w:r>
      <w:r>
        <w:t xml:space="preserve">-области в </w:t>
      </w:r>
      <w:r>
        <w:rPr>
          <w:lang w:val="en-US"/>
        </w:rPr>
        <w:t>n</w:t>
      </w:r>
      <w:r>
        <w:t xml:space="preserve">-область должны инжектироваться дырки, однако их концентрация мала, и этого явления не происходит. Переходы типа </w:t>
      </w:r>
      <w:r>
        <w:rPr>
          <w:lang w:val="en-US"/>
        </w:rPr>
        <w:t>p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p</w:t>
      </w:r>
      <w:r>
        <w:t xml:space="preserve"> и 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n</w:t>
      </w:r>
      <w:r>
        <w:t xml:space="preserve"> возникают при изготовле</w:t>
      </w:r>
      <w:r>
        <w:softHyphen/>
        <w:t>нии омических контактов к полупроводникам.</w:t>
      </w:r>
    </w:p>
    <w:p w14:paraId="6B94BD79" w14:textId="77777777" w:rsidR="003435B9" w:rsidRDefault="00650B81">
      <w:pPr>
        <w:jc w:val="center"/>
      </w:pPr>
      <w:r>
        <w:pict w14:anchorId="6694A259">
          <v:shape id="_x0000_i1118" type="#_x0000_t75" style="width:197.25pt;height:209.25pt">
            <v:imagedata r:id="rId104" o:title="b"/>
          </v:shape>
        </w:pict>
      </w:r>
    </w:p>
    <w:p w14:paraId="4435CE9B" w14:textId="77777777" w:rsidR="003435B9" w:rsidRDefault="003435B9">
      <w:pPr>
        <w:jc w:val="center"/>
      </w:pPr>
      <w:r>
        <w:t xml:space="preserve">Рисунок 1.18 Энергетическая диаграмма </w:t>
      </w:r>
      <w:r>
        <w:rPr>
          <w:lang w:val="en-US"/>
        </w:rPr>
        <w:t>p</w:t>
      </w:r>
      <w:r>
        <w:t>-</w:t>
      </w:r>
      <w:r>
        <w:rPr>
          <w:lang w:val="en-US"/>
        </w:rPr>
        <w:t>i</w:t>
      </w:r>
      <w:r>
        <w:t xml:space="preserve"> перехода.</w:t>
      </w:r>
    </w:p>
    <w:p w14:paraId="5F43EFB1" w14:textId="77777777" w:rsidR="003435B9" w:rsidRDefault="003435B9">
      <w:pPr>
        <w:jc w:val="center"/>
      </w:pPr>
    </w:p>
    <w:p w14:paraId="4C4F3BE8" w14:textId="77777777" w:rsidR="003435B9" w:rsidRDefault="003435B9">
      <w:pPr>
        <w:ind w:firstLine="720"/>
        <w:jc w:val="both"/>
      </w:pPr>
      <w:r>
        <w:t>Промежуточное поло</w:t>
      </w:r>
      <w:r>
        <w:softHyphen/>
        <w:t>жение между p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p</w:t>
      </w:r>
      <w:r>
        <w:t xml:space="preserve">- или 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n</w:t>
      </w:r>
      <w:r>
        <w:t xml:space="preserve">- и p-n переходом занимают </w:t>
      </w:r>
      <w:r>
        <w:rPr>
          <w:lang w:val="en-US"/>
        </w:rPr>
        <w:t>p</w:t>
      </w:r>
      <w:r>
        <w:t>-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n</w:t>
      </w:r>
      <w:r>
        <w:t>-</w:t>
      </w:r>
      <w:r>
        <w:rPr>
          <w:lang w:val="en-US"/>
        </w:rPr>
        <w:t>i</w:t>
      </w:r>
      <w:r>
        <w:t xml:space="preserve"> переходы. Такие переходы обра</w:t>
      </w:r>
      <w:r>
        <w:softHyphen/>
        <w:t>зуются между двумя плас</w:t>
      </w:r>
      <w:r>
        <w:softHyphen/>
        <w:t>тинами, одна из которых имеет электронную или ды</w:t>
      </w:r>
      <w:r>
        <w:softHyphen/>
        <w:t>рочную электропроводность, а другая - собственную.</w:t>
      </w:r>
    </w:p>
    <w:p w14:paraId="16BA0E9F" w14:textId="46E8BBB2" w:rsidR="003435B9" w:rsidRDefault="003435B9">
      <w:pPr>
        <w:ind w:firstLine="720"/>
        <w:jc w:val="both"/>
      </w:pPr>
      <w:r>
        <w:t>На рис 1.18 показаны энергетическая диаграмма и изменение концентра</w:t>
      </w:r>
      <w:r>
        <w:softHyphen/>
        <w:t>ций на границе двух по</w:t>
      </w:r>
      <w:r>
        <w:softHyphen/>
        <w:t xml:space="preserve">лупроводников с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i</w:t>
      </w:r>
      <w:r>
        <w:t>-областями. Вследствие раз</w:t>
      </w:r>
      <w:r>
        <w:softHyphen/>
        <w:t>ности концентраций носи</w:t>
      </w:r>
      <w:r>
        <w:softHyphen/>
        <w:t xml:space="preserve">телей зарядов в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i</w:t>
      </w:r>
      <w:r>
        <w:t xml:space="preserve">-областях происходит инжекция дырок из </w:t>
      </w:r>
      <w:r>
        <w:rPr>
          <w:lang w:val="en-US"/>
        </w:rPr>
        <w:t>p</w:t>
      </w:r>
      <w:r>
        <w:t xml:space="preserve">-области в </w:t>
      </w:r>
      <w:r>
        <w:rPr>
          <w:lang w:val="en-US"/>
        </w:rPr>
        <w:t>i</w:t>
      </w:r>
      <w:r>
        <w:t xml:space="preserve">-область и электронов из </w:t>
      </w:r>
      <w:r>
        <w:rPr>
          <w:lang w:val="en-US"/>
        </w:rPr>
        <w:t>i</w:t>
      </w:r>
      <w:r>
        <w:t xml:space="preserve">-области в </w:t>
      </w:r>
      <w:r>
        <w:rPr>
          <w:lang w:val="en-US"/>
        </w:rPr>
        <w:t>p</w:t>
      </w:r>
      <w:r>
        <w:t>-область. Вследствие малой величины инжекционной составляющей электрон</w:t>
      </w:r>
      <w:r>
        <w:softHyphen/>
        <w:t>ного тока потенциальный барьер на границе перехода соз</w:t>
      </w:r>
      <w:r>
        <w:softHyphen/>
        <w:t xml:space="preserve">дается неподвижными отрицательными ионами акцепторов р-области и избыточными дырками </w:t>
      </w:r>
      <w:r>
        <w:rPr>
          <w:lang w:val="en-US"/>
        </w:rPr>
        <w:t>i</w:t>
      </w:r>
      <w:r>
        <w:t xml:space="preserve">-области, диффундирующими в нее из </w:t>
      </w:r>
      <w:r>
        <w:rPr>
          <w:lang w:val="en-US"/>
        </w:rPr>
        <w:t>p</w:t>
      </w:r>
      <w:r>
        <w:t>-области. Поскольку  &gt;&gt; , глуби</w:t>
      </w:r>
      <w:r>
        <w:softHyphen/>
        <w:t xml:space="preserve">на распространения запирающего слоя в </w:t>
      </w:r>
      <w:r>
        <w:rPr>
          <w:lang w:val="en-US"/>
        </w:rPr>
        <w:t>i</w:t>
      </w:r>
      <w:r>
        <w:t>-области значи</w:t>
      </w:r>
      <w:r>
        <w:softHyphen/>
        <w:t>тельно больше, чем в р-области.</w:t>
      </w:r>
    </w:p>
    <w:p w14:paraId="7ACFAD58" w14:textId="77777777" w:rsidR="003435B9" w:rsidRDefault="003435B9">
      <w:pPr>
        <w:ind w:firstLine="720"/>
        <w:jc w:val="both"/>
      </w:pPr>
    </w:p>
    <w:p w14:paraId="0C3A0308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1.4.3 Контакт металла с полупроводником</w:t>
      </w:r>
    </w:p>
    <w:p w14:paraId="2892F956" w14:textId="77777777" w:rsidR="003435B9" w:rsidRDefault="003435B9">
      <w:pPr>
        <w:ind w:left="720"/>
        <w:jc w:val="both"/>
      </w:pPr>
    </w:p>
    <w:p w14:paraId="29743142" w14:textId="77777777" w:rsidR="003435B9" w:rsidRDefault="003435B9">
      <w:pPr>
        <w:ind w:firstLine="720"/>
        <w:jc w:val="both"/>
      </w:pPr>
      <w:r>
        <w:t>Свойства контакта металла с полупроводником зависят от работы выхода электронов из металла (</w:t>
      </w:r>
      <w:r>
        <w:rPr>
          <w:lang w:val="en-US"/>
        </w:rPr>
        <w:t>W</w:t>
      </w:r>
      <w:r>
        <w:rPr>
          <w:vertAlign w:val="subscript"/>
        </w:rPr>
        <w:t>0м</w:t>
      </w:r>
      <w:r>
        <w:t>) и из полу</w:t>
      </w:r>
      <w:r>
        <w:softHyphen/>
        <w:t>проводника (</w:t>
      </w:r>
      <w:r>
        <w:rPr>
          <w:lang w:val="en-US"/>
        </w:rPr>
        <w:t>W</w:t>
      </w:r>
      <w:r>
        <w:rPr>
          <w:vertAlign w:val="subscript"/>
        </w:rPr>
        <w:t>0</w:t>
      </w:r>
      <w:r>
        <w:rPr>
          <w:vertAlign w:val="subscript"/>
          <w:lang w:val="en-US"/>
        </w:rPr>
        <w:t>n</w:t>
      </w:r>
      <w:r>
        <w:t xml:space="preserve"> или </w:t>
      </w:r>
      <w:r>
        <w:rPr>
          <w:lang w:val="en-US"/>
        </w:rPr>
        <w:t>W</w:t>
      </w:r>
      <w:r>
        <w:rPr>
          <w:vertAlign w:val="subscript"/>
        </w:rPr>
        <w:t>0</w:t>
      </w:r>
      <w:r>
        <w:rPr>
          <w:vertAlign w:val="subscript"/>
          <w:lang w:val="en-US"/>
        </w:rPr>
        <w:t>p</w:t>
      </w:r>
      <w:r>
        <w:t>). Электроны переходят из мате</w:t>
      </w:r>
      <w:r>
        <w:softHyphen/>
        <w:t>риала с меньшей работой выхода в материал с большей работой выхода. При контакте металла с электронным по</w:t>
      </w:r>
      <w:r>
        <w:softHyphen/>
        <w:t xml:space="preserve">лупроводником при выполнении условия </w:t>
      </w:r>
      <w:r>
        <w:rPr>
          <w:lang w:val="en-US"/>
        </w:rPr>
        <w:t>W</w:t>
      </w:r>
      <w:r>
        <w:rPr>
          <w:vertAlign w:val="subscript"/>
        </w:rPr>
        <w:t>0</w:t>
      </w:r>
      <w:r>
        <w:rPr>
          <w:vertAlign w:val="subscript"/>
          <w:lang w:val="en-US"/>
        </w:rPr>
        <w:t>n</w:t>
      </w:r>
      <w:r>
        <w:t xml:space="preserve"> &lt; </w:t>
      </w:r>
      <w:r>
        <w:rPr>
          <w:lang w:val="en-US"/>
        </w:rPr>
        <w:t>W</w:t>
      </w:r>
      <w:r>
        <w:rPr>
          <w:vertAlign w:val="subscript"/>
        </w:rPr>
        <w:t>0</w:t>
      </w:r>
      <w:r>
        <w:rPr>
          <w:vertAlign w:val="subscript"/>
          <w:lang w:val="en-US"/>
        </w:rPr>
        <w:t>p</w:t>
      </w:r>
      <w:r>
        <w:t xml:space="preserve"> элек</w:t>
      </w:r>
      <w:r>
        <w:softHyphen/>
        <w:t>троны переходят из полупроводника в металл. Если осу</w:t>
      </w:r>
      <w:r>
        <w:softHyphen/>
        <w:t xml:space="preserve">ществлен контакт металла с дырочным полупроводником и выполняется условие </w:t>
      </w:r>
      <w:r>
        <w:rPr>
          <w:lang w:val="en-US"/>
        </w:rPr>
        <w:t>W</w:t>
      </w:r>
      <w:r>
        <w:rPr>
          <w:vertAlign w:val="subscript"/>
        </w:rPr>
        <w:t>0м</w:t>
      </w:r>
      <w:r>
        <w:t xml:space="preserve"> &lt; </w:t>
      </w:r>
      <w:r>
        <w:rPr>
          <w:lang w:val="en-US"/>
        </w:rPr>
        <w:t>W</w:t>
      </w:r>
      <w:r>
        <w:rPr>
          <w:vertAlign w:val="subscript"/>
        </w:rPr>
        <w:t>0</w:t>
      </w:r>
      <w:r>
        <w:rPr>
          <w:vertAlign w:val="subscript"/>
          <w:lang w:val="en-US"/>
        </w:rPr>
        <w:t>p</w:t>
      </w:r>
      <w:r>
        <w:t>, будет происходить переход электронов в полупроводник. И в том, и в другом случае произойдет обеднение свободными носителями за</w:t>
      </w:r>
      <w:r>
        <w:softHyphen/>
        <w:t>ряда приконтактной области полупроводника.</w:t>
      </w:r>
    </w:p>
    <w:p w14:paraId="699282B9" w14:textId="77777777" w:rsidR="003435B9" w:rsidRDefault="003435B9">
      <w:pPr>
        <w:ind w:firstLine="720"/>
        <w:jc w:val="both"/>
      </w:pPr>
      <w:r>
        <w:t>Обедненный слой обладает повышенным сопротивлени</w:t>
      </w:r>
      <w:r>
        <w:softHyphen/>
        <w:t>ем, которое может изменяться под воздействием внешнего напряжения. Следовательно, такой контакт имеет нели</w:t>
      </w:r>
      <w:r>
        <w:softHyphen/>
        <w:t>нейную характеристику и является выпрямляющим. Пере</w:t>
      </w:r>
      <w:r>
        <w:softHyphen/>
        <w:t>нос зарядов в этих контактах осуществляется основными носителями, и в них отсутствуют явления инжекции, накоп</w:t>
      </w:r>
      <w:r>
        <w:softHyphen/>
        <w:t>ления и рассасывания зарядов. Таким образом, выпрям</w:t>
      </w:r>
      <w:r>
        <w:softHyphen/>
        <w:t>ляющие контакты металл-полупроводник малоинерцион</w:t>
      </w:r>
      <w:r>
        <w:softHyphen/>
        <w:t>ны и служат основой создания диодов с барьером Шоттки, обладающих высоким быстродействием и малым временем переключения.</w:t>
      </w:r>
    </w:p>
    <w:p w14:paraId="34ADD391" w14:textId="77777777" w:rsidR="003435B9" w:rsidRDefault="003435B9">
      <w:pPr>
        <w:ind w:firstLine="720"/>
        <w:jc w:val="both"/>
      </w:pPr>
      <w:r>
        <w:t>Если при контакте металла с полупроводником выпол</w:t>
      </w:r>
      <w:r>
        <w:softHyphen/>
        <w:t xml:space="preserve">няется условие       </w:t>
      </w:r>
      <w:r>
        <w:rPr>
          <w:lang w:val="en-US"/>
        </w:rPr>
        <w:t>W</w:t>
      </w:r>
      <w:r>
        <w:rPr>
          <w:vertAlign w:val="subscript"/>
        </w:rPr>
        <w:t>0м</w:t>
      </w:r>
      <w:r>
        <w:t xml:space="preserve"> &lt; </w:t>
      </w:r>
      <w:r>
        <w:rPr>
          <w:lang w:val="en-US"/>
        </w:rPr>
        <w:t>W</w:t>
      </w:r>
      <w:r>
        <w:rPr>
          <w:vertAlign w:val="subscript"/>
        </w:rPr>
        <w:t>0м</w:t>
      </w:r>
      <w:r>
        <w:t xml:space="preserve"> или </w:t>
      </w:r>
      <w:r>
        <w:rPr>
          <w:lang w:val="en-US"/>
        </w:rPr>
        <w:t>W</w:t>
      </w:r>
      <w:r>
        <w:rPr>
          <w:vertAlign w:val="subscript"/>
        </w:rPr>
        <w:t>0м</w:t>
      </w:r>
      <w:r>
        <w:t xml:space="preserve"> &gt; </w:t>
      </w:r>
      <w:r>
        <w:rPr>
          <w:lang w:val="en-US"/>
        </w:rPr>
        <w:t>W</w:t>
      </w:r>
      <w:r>
        <w:rPr>
          <w:vertAlign w:val="subscript"/>
        </w:rPr>
        <w:t>0</w:t>
      </w:r>
      <w:r>
        <w:rPr>
          <w:vertAlign w:val="subscript"/>
          <w:lang w:val="en-US"/>
        </w:rPr>
        <w:t>p</w:t>
      </w:r>
      <w:r>
        <w:t>, то приконтактный слой полупроводника обогащается основными носителями заряда и его сопротивление становится низким при любой полярности внешнего напряжения. Такой контакт имеет практически линейную характеристику и является невыпрямляющим.</w:t>
      </w:r>
    </w:p>
    <w:p w14:paraId="0B9A2BC9" w14:textId="77777777" w:rsidR="003435B9" w:rsidRDefault="003435B9">
      <w:pPr>
        <w:ind w:firstLine="720"/>
        <w:jc w:val="both"/>
      </w:pPr>
    </w:p>
    <w:p w14:paraId="348E63C9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1.4.4 Омические контакты</w:t>
      </w:r>
    </w:p>
    <w:p w14:paraId="5596DE79" w14:textId="77777777" w:rsidR="003435B9" w:rsidRDefault="003435B9">
      <w:pPr>
        <w:ind w:left="720"/>
        <w:jc w:val="both"/>
      </w:pPr>
    </w:p>
    <w:p w14:paraId="17E1BA9A" w14:textId="77777777" w:rsidR="003435B9" w:rsidRDefault="003435B9">
      <w:pPr>
        <w:ind w:firstLine="720"/>
        <w:jc w:val="both"/>
      </w:pPr>
      <w:r>
        <w:t>Омическими называют контакты, сопротивление кото</w:t>
      </w:r>
      <w:r>
        <w:softHyphen/>
        <w:t>рых не зависит от величины и направления тока. Другими словами, это контакты, обладающие практически линей</w:t>
      </w:r>
      <w:r>
        <w:softHyphen/>
        <w:t>ной вольт-амперной характеристикой. Омические контак</w:t>
      </w:r>
      <w:r>
        <w:softHyphen/>
        <w:t>ты обеспечивают соединение полупроводника с металли</w:t>
      </w:r>
      <w:r>
        <w:softHyphen/>
        <w:t>ческими токопроводящими элементами полупроводниковых приборов. Кроме линейности вольт-амперной характери</w:t>
      </w:r>
      <w:r>
        <w:softHyphen/>
        <w:t>стики, эти контакты должны иметь малое сопротивление и обеспечивать отсутствие инжекции носителей из метал</w:t>
      </w:r>
      <w:r>
        <w:softHyphen/>
        <w:t>лов в полупроводник. Эти условия выполняются путем вве</w:t>
      </w:r>
      <w:r>
        <w:softHyphen/>
        <w:t>дения между полупроводником рабочей области кристал</w:t>
      </w:r>
      <w:r>
        <w:softHyphen/>
        <w:t>ла и металлом полупроводника с повышенной концентра</w:t>
      </w:r>
      <w:r>
        <w:softHyphen/>
        <w:t>цией примеси (рис. 1.19). Контакт между полупроводника</w:t>
      </w:r>
      <w:r>
        <w:softHyphen/>
        <w:t>ми с одинаковым типом электропроводности является не</w:t>
      </w:r>
      <w:r>
        <w:softHyphen/>
        <w:t>выпрямляющим и низкоомным. Металл выбирают так, что</w:t>
      </w:r>
      <w:r>
        <w:softHyphen/>
        <w:t>бы обеспечить малую контактную разность потенциалов. Одним из способов получения омических кон</w:t>
      </w:r>
      <w:r>
        <w:softHyphen/>
        <w:t>тактов является введение в металл примеси, которой легирован полу</w:t>
      </w:r>
      <w:r>
        <w:softHyphen/>
        <w:t>проводник. В этом случае при сплавлении металла с полупровод</w:t>
      </w:r>
      <w:r>
        <w:softHyphen/>
        <w:t>ником в контактной области об</w:t>
      </w:r>
      <w:r>
        <w:softHyphen/>
        <w:t>разуется тонкий слой вырожден</w:t>
      </w:r>
      <w:r>
        <w:softHyphen/>
        <w:t>ного полупроводника, что соответ</w:t>
      </w:r>
      <w:r>
        <w:softHyphen/>
        <w:t>ствует структуре, изображенной на рис. 1.19.</w:t>
      </w:r>
    </w:p>
    <w:p w14:paraId="49C055F9" w14:textId="77777777" w:rsidR="003435B9" w:rsidRDefault="00650B81">
      <w:pPr>
        <w:jc w:val="center"/>
      </w:pPr>
      <w:r>
        <w:pict w14:anchorId="697576ED">
          <v:shape id="_x0000_i1119" type="#_x0000_t75" style="width:207.75pt;height:156pt">
            <v:imagedata r:id="rId105" o:title="b"/>
          </v:shape>
        </w:pict>
      </w:r>
    </w:p>
    <w:p w14:paraId="72AF1BDA" w14:textId="77777777" w:rsidR="003435B9" w:rsidRDefault="003435B9">
      <w:pPr>
        <w:jc w:val="center"/>
      </w:pPr>
      <w:r>
        <w:t>Рисунок 1.19 Структура омического контакта.</w:t>
      </w:r>
    </w:p>
    <w:p w14:paraId="42CC77B3" w14:textId="77777777" w:rsidR="003435B9" w:rsidRDefault="003435B9">
      <w:pPr>
        <w:jc w:val="center"/>
      </w:pPr>
    </w:p>
    <w:p w14:paraId="3918F175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1.4.5 Явления на поверхности полупроводника</w:t>
      </w:r>
    </w:p>
    <w:p w14:paraId="0CF3F0C5" w14:textId="77777777" w:rsidR="003435B9" w:rsidRDefault="003435B9">
      <w:pPr>
        <w:ind w:left="720"/>
        <w:jc w:val="both"/>
      </w:pPr>
    </w:p>
    <w:p w14:paraId="05687230" w14:textId="77777777" w:rsidR="003435B9" w:rsidRDefault="003435B9">
      <w:pPr>
        <w:ind w:firstLine="720"/>
        <w:jc w:val="both"/>
      </w:pPr>
      <w:r>
        <w:t>В результате взаимодействия полупроводника и окру</w:t>
      </w:r>
      <w:r>
        <w:softHyphen/>
        <w:t>жающей среды на поверхности кристалла образуются раз</w:t>
      </w:r>
      <w:r>
        <w:softHyphen/>
        <w:t>личные соединения, отличающиеся по своим свойствам от основного материала. Кроме того, обработка кристалла приводит к дефектам кристаллической решетки на поверх</w:t>
      </w:r>
      <w:r>
        <w:softHyphen/>
        <w:t>ности полупроводника. По этим причинам возникают по</w:t>
      </w:r>
      <w:r>
        <w:softHyphen/>
        <w:t>верхностные состояния, повышающие вероятность появ</w:t>
      </w:r>
      <w:r>
        <w:softHyphen/>
        <w:t>ления свободных электронов или незаполненных ковалентных связей. Энергетические уровни поверхностных состоя</w:t>
      </w:r>
      <w:r>
        <w:softHyphen/>
        <w:t>ний могут располагаться в запрещенной энергетической зоне и соответствовать донорным и акцепторным примесям.</w:t>
      </w:r>
    </w:p>
    <w:p w14:paraId="12F14CE5" w14:textId="77777777" w:rsidR="003435B9" w:rsidRDefault="003435B9">
      <w:pPr>
        <w:ind w:firstLine="720"/>
        <w:jc w:val="both"/>
      </w:pPr>
      <w:r>
        <w:t>Поверхностные состояния меняют концентрацию носи</w:t>
      </w:r>
      <w:r>
        <w:softHyphen/>
        <w:t>телей заряда, и в приповерхностном слое полупроводника возникает объемный заряд, приводящий к изменению уров</w:t>
      </w:r>
      <w:r>
        <w:softHyphen/>
        <w:t>ня Ферми. Поскольку в состоянии равновесия уровень Ферми во всем кристалле полупроводника одинаков, поверх</w:t>
      </w:r>
      <w:r>
        <w:softHyphen/>
        <w:t>ностные состояния вызывают искривление энергетических уровней в приповерхностном слое полупроводника.</w:t>
      </w:r>
    </w:p>
    <w:p w14:paraId="4E1F9C2C" w14:textId="77777777" w:rsidR="003435B9" w:rsidRDefault="003435B9">
      <w:pPr>
        <w:ind w:firstLine="720"/>
        <w:jc w:val="both"/>
      </w:pPr>
      <w:r>
        <w:t>В зависимости от типа полупроводника и характера по</w:t>
      </w:r>
      <w:r>
        <w:softHyphen/>
        <w:t>верхностных состояний может происходить обеднение или обогащение поверхности кристалла носителями заряда.</w:t>
      </w:r>
    </w:p>
    <w:p w14:paraId="2DB7198E" w14:textId="77777777" w:rsidR="003435B9" w:rsidRDefault="003435B9">
      <w:pPr>
        <w:ind w:firstLine="720"/>
        <w:jc w:val="both"/>
      </w:pPr>
      <w:r>
        <w:t>Обеднение возникает в том случае, если поверхност</w:t>
      </w:r>
      <w:r>
        <w:softHyphen/>
        <w:t xml:space="preserve">ный заряд совпадает по знаку с основными носителями заряда. На рис. 1.20 показано образование обедненного слоя на поверхности полупроводника </w:t>
      </w:r>
      <w:r>
        <w:rPr>
          <w:lang w:val="en-US"/>
        </w:rPr>
        <w:t>n</w:t>
      </w:r>
      <w:r>
        <w:t xml:space="preserve">-типа при такой плотности поверхностных состояний, что уровни </w:t>
      </w:r>
      <w:r>
        <w:rPr>
          <w:lang w:val="en-US"/>
        </w:rPr>
        <w:t>W</w:t>
      </w:r>
      <w:r>
        <w:rPr>
          <w:vertAlign w:val="subscript"/>
          <w:lang w:val="en-US"/>
        </w:rPr>
        <w:t>in</w:t>
      </w:r>
      <w:r>
        <w:t xml:space="preserve"> и </w:t>
      </w:r>
      <w:r>
        <w:rPr>
          <w:lang w:val="en-US"/>
        </w:rPr>
        <w:t>W</w:t>
      </w:r>
      <w:r>
        <w:rPr>
          <w:vertAlign w:val="subscript"/>
        </w:rPr>
        <w:t>ф</w:t>
      </w:r>
      <w:r>
        <w:rPr>
          <w:vertAlign w:val="subscript"/>
          <w:lang w:val="en-US"/>
        </w:rPr>
        <w:t>n</w:t>
      </w:r>
      <w:r>
        <w:t xml:space="preserve">  не пересекаются. Повышение плотности пространст</w:t>
      </w:r>
      <w:r>
        <w:softHyphen/>
        <w:t>венного заряда может привести к пересечению уровня Ферми с уровнем середины запрещенной зоны (рис. 1.21), что соответствует изменению типа электропроводности у поверхности полупроводника. Это явление называют ин</w:t>
      </w:r>
      <w:r>
        <w:softHyphen/>
        <w:t>версией типа электропроводности, а слой, в котором. оно наблюдается, - инверсным слоем.</w:t>
      </w:r>
    </w:p>
    <w:p w14:paraId="645C20B2" w14:textId="77777777" w:rsidR="003435B9" w:rsidRDefault="00650B81">
      <w:pPr>
        <w:jc w:val="center"/>
        <w:rPr>
          <w:rFonts w:ascii="Arial" w:hAnsi="Arial"/>
        </w:rPr>
      </w:pPr>
      <w:r>
        <w:rPr>
          <w:rFonts w:ascii="Arial" w:hAnsi="Arial"/>
        </w:rPr>
        <w:pict w14:anchorId="5A604514">
          <v:shape id="_x0000_i1120" type="#_x0000_t75" style="width:397.5pt;height:228pt">
            <v:imagedata r:id="rId106" o:title="b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435B9" w14:paraId="11E398EE" w14:textId="77777777">
        <w:tc>
          <w:tcPr>
            <w:tcW w:w="4927" w:type="dxa"/>
          </w:tcPr>
          <w:p w14:paraId="3D5F2AC6" w14:textId="77777777" w:rsidR="003435B9" w:rsidRDefault="003435B9">
            <w:pPr>
              <w:jc w:val="center"/>
            </w:pPr>
            <w:r>
              <w:t xml:space="preserve">Рис. 1.20 Образование обедненного слоя на поверхности полупроводника </w:t>
            </w:r>
            <w:r>
              <w:rPr>
                <w:lang w:val="en-US"/>
              </w:rPr>
              <w:t>n</w:t>
            </w:r>
            <w:r>
              <w:t>-типа.</w:t>
            </w:r>
          </w:p>
        </w:tc>
        <w:tc>
          <w:tcPr>
            <w:tcW w:w="4927" w:type="dxa"/>
          </w:tcPr>
          <w:p w14:paraId="06F8CD2B" w14:textId="77777777" w:rsidR="003435B9" w:rsidRDefault="003435B9">
            <w:pPr>
              <w:jc w:val="center"/>
            </w:pPr>
            <w:r>
              <w:t xml:space="preserve">Рис. 1.21 Изменение типа электропроводимости на поверхности полупроводника </w:t>
            </w:r>
            <w:r>
              <w:rPr>
                <w:lang w:val="en-US"/>
              </w:rPr>
              <w:t>n</w:t>
            </w:r>
            <w:r>
              <w:t>-типа.</w:t>
            </w:r>
          </w:p>
        </w:tc>
      </w:tr>
    </w:tbl>
    <w:p w14:paraId="636E9FAD" w14:textId="77777777" w:rsidR="003435B9" w:rsidRDefault="003435B9">
      <w:pPr>
        <w:jc w:val="both"/>
      </w:pPr>
    </w:p>
    <w:p w14:paraId="25F0990D" w14:textId="77777777" w:rsidR="003435B9" w:rsidRDefault="003435B9">
      <w:pPr>
        <w:ind w:firstLine="720"/>
        <w:jc w:val="both"/>
      </w:pPr>
      <w:r>
        <w:t>Если знаки поверхностного заряда и основных носите</w:t>
      </w:r>
      <w:r>
        <w:softHyphen/>
        <w:t>лей противоположны, происходит обогащение приповерхностной области основными носителями зарядов. Такую область называют обогащенным слоем (рис. 1.22).</w:t>
      </w:r>
    </w:p>
    <w:p w14:paraId="1A2C3C1A" w14:textId="77777777" w:rsidR="003435B9" w:rsidRDefault="003435B9">
      <w:pPr>
        <w:ind w:firstLine="720"/>
        <w:jc w:val="both"/>
      </w:pPr>
      <w:r>
        <w:t>Электропроводность приповерхностного слоя полупро</w:t>
      </w:r>
      <w:r>
        <w:softHyphen/>
        <w:t>водника может изменяться под действием электрического поля, возникающего за счет напряжения, прикладываемо</w:t>
      </w:r>
      <w:r>
        <w:softHyphen/>
        <w:t>го к металлу и полупроводнику, разделенным диэлектриком. Если предположить, что до включения напряжения поверх</w:t>
      </w:r>
      <w:r>
        <w:softHyphen/>
        <w:t>ностные состояния на границе полупроводника и диэлект</w:t>
      </w:r>
      <w:r>
        <w:softHyphen/>
        <w:t>рика отсутствуют, то электропроводности приповерхност</w:t>
      </w:r>
      <w:r>
        <w:softHyphen/>
        <w:t>ного слоя и объема полупроводника будут одинаковыми.</w:t>
      </w:r>
    </w:p>
    <w:p w14:paraId="2E0A63A6" w14:textId="77777777" w:rsidR="003435B9" w:rsidRDefault="003435B9">
      <w:pPr>
        <w:ind w:firstLine="720"/>
        <w:jc w:val="both"/>
      </w:pPr>
      <w:r>
        <w:t>При включении напряжения между металлом и полу</w:t>
      </w:r>
      <w:r>
        <w:softHyphen/>
        <w:t>проводником возникает электрическое поле, и на поверх</w:t>
      </w:r>
      <w:r>
        <w:softHyphen/>
        <w:t>ности металла и в приповерхностном слое полупроводни</w:t>
      </w:r>
      <w:r>
        <w:softHyphen/>
        <w:t>ка, как на пластинах конденсатора, накапливаются заряды. Например, если полупроводник электронный и к нему прикладывается отрицательное напряжение, то под дейст</w:t>
      </w:r>
      <w:r>
        <w:softHyphen/>
        <w:t>вием электрического поля у</w:t>
      </w:r>
    </w:p>
    <w:p w14:paraId="5F9DA59A" w14:textId="77777777" w:rsidR="003435B9" w:rsidRDefault="00650B81">
      <w:pPr>
        <w:jc w:val="center"/>
        <w:rPr>
          <w:rFonts w:ascii="Arial" w:hAnsi="Arial"/>
        </w:rPr>
      </w:pPr>
      <w:r>
        <w:rPr>
          <w:rFonts w:ascii="Arial" w:hAnsi="Arial"/>
        </w:rPr>
        <w:pict w14:anchorId="3A46E815">
          <v:shape id="_x0000_i1121" type="#_x0000_t75" style="width:354.75pt;height:202.5pt">
            <v:imagedata r:id="rId107" o:title="b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435B9" w14:paraId="283D5A19" w14:textId="77777777">
        <w:tc>
          <w:tcPr>
            <w:tcW w:w="4927" w:type="dxa"/>
          </w:tcPr>
          <w:p w14:paraId="3DE6FE08" w14:textId="77777777" w:rsidR="003435B9" w:rsidRDefault="003435B9">
            <w:r>
              <w:t xml:space="preserve">Рисунок 1.22 Образование обогащенного слоя на поверхности полупроводника </w:t>
            </w:r>
            <w:r>
              <w:rPr>
                <w:lang w:val="en-US"/>
              </w:rPr>
              <w:t>n</w:t>
            </w:r>
            <w:r>
              <w:t>-типа.</w:t>
            </w:r>
          </w:p>
        </w:tc>
        <w:tc>
          <w:tcPr>
            <w:tcW w:w="4927" w:type="dxa"/>
          </w:tcPr>
          <w:p w14:paraId="61AC40C3" w14:textId="77777777" w:rsidR="003435B9" w:rsidRDefault="003435B9">
            <w:pPr>
              <w:jc w:val="center"/>
            </w:pPr>
            <w:r>
              <w:t>Рисунок 1.23 График изменения типа электропроводности на поверхности полупроводника.</w:t>
            </w:r>
          </w:p>
        </w:tc>
      </w:tr>
    </w:tbl>
    <w:p w14:paraId="54B64214" w14:textId="77777777" w:rsidR="003435B9" w:rsidRDefault="003435B9">
      <w:pPr>
        <w:jc w:val="both"/>
      </w:pPr>
    </w:p>
    <w:p w14:paraId="6F11E0AA" w14:textId="77777777" w:rsidR="003435B9" w:rsidRDefault="003435B9">
      <w:pPr>
        <w:jc w:val="both"/>
      </w:pPr>
      <w:r>
        <w:t>поверхности увеличиваются концентрация электронов и электропроводность приповерхностного слоя полупроводника (см. рис. 1.22). При изме</w:t>
      </w:r>
      <w:r>
        <w:softHyphen/>
        <w:t>нении полярности напряжения концентрация электронов в приповерхностном слое уменьшается, а дырок - увели</w:t>
      </w:r>
      <w:r>
        <w:softHyphen/>
        <w:t>чивается. В связи с этим электропроводность приконтактной области уменьшается, стремясь к собственной. Уве</w:t>
      </w:r>
      <w:r>
        <w:softHyphen/>
        <w:t>личение напряжения приводит к тому, что концентрация дырок становится выше концентрации электронов и про</w:t>
      </w:r>
      <w:r>
        <w:softHyphen/>
        <w:t>исходит изменение (инверсия) типа электропроводности слоя. При этом электропроводность приповерхностного слоя увеличивается. Зависимость электропроводности припо</w:t>
      </w:r>
      <w:r>
        <w:softHyphen/>
        <w:t xml:space="preserve">верхностного слоя полупроводника </w:t>
      </w:r>
      <w:r>
        <w:rPr>
          <w:lang w:val="en-US"/>
        </w:rPr>
        <w:t>n</w:t>
      </w:r>
      <w:r>
        <w:t>-типа от напряжения показана на рис. 1.23. Это явление принято называть эф</w:t>
      </w:r>
      <w:r>
        <w:softHyphen/>
        <w:t>фектом поля.</w:t>
      </w:r>
    </w:p>
    <w:p w14:paraId="1BE4CD13" w14:textId="77777777" w:rsidR="003435B9" w:rsidRDefault="003435B9"/>
    <w:p w14:paraId="339C1A5C" w14:textId="77777777" w:rsidR="003435B9" w:rsidRDefault="003435B9">
      <w:pPr>
        <w:ind w:firstLine="720"/>
        <w:jc w:val="center"/>
        <w:rPr>
          <w:b/>
        </w:rPr>
      </w:pPr>
      <w:r>
        <w:rPr>
          <w:b/>
        </w:rPr>
        <w:br w:type="page"/>
        <w:t>2  ПОЛУПРОВОДНИКОВЫЕ ДИОДЫ</w:t>
      </w:r>
    </w:p>
    <w:p w14:paraId="06AC07B4" w14:textId="77777777" w:rsidR="003435B9" w:rsidRDefault="003435B9">
      <w:pPr>
        <w:jc w:val="both"/>
        <w:rPr>
          <w:b/>
        </w:rPr>
      </w:pPr>
    </w:p>
    <w:p w14:paraId="10B0346C" w14:textId="77777777" w:rsidR="003435B9" w:rsidRDefault="003435B9">
      <w:pPr>
        <w:ind w:firstLine="720"/>
        <w:jc w:val="both"/>
      </w:pPr>
      <w:r>
        <w:rPr>
          <w:b/>
        </w:rPr>
        <w:t>2.1 Классификация</w:t>
      </w:r>
    </w:p>
    <w:p w14:paraId="52D7D745" w14:textId="77777777" w:rsidR="003435B9" w:rsidRDefault="003435B9">
      <w:pPr>
        <w:jc w:val="both"/>
      </w:pPr>
    </w:p>
    <w:p w14:paraId="3D6A4935" w14:textId="77777777" w:rsidR="003435B9" w:rsidRDefault="003435B9">
      <w:pPr>
        <w:ind w:firstLine="720"/>
        <w:jc w:val="both"/>
      </w:pPr>
      <w:r>
        <w:t>Классификация полупроводниковых диодов производится по следующим признакам:</w:t>
      </w:r>
    </w:p>
    <w:p w14:paraId="3187599C" w14:textId="77777777" w:rsidR="003435B9" w:rsidRDefault="003435B9">
      <w:pPr>
        <w:ind w:firstLine="720"/>
        <w:jc w:val="both"/>
      </w:pPr>
      <w:r>
        <w:t>- методу изготовления перехода: сплавные, диффузионные, планарные, точечные, диоды Шоттки и др.;</w:t>
      </w:r>
    </w:p>
    <w:p w14:paraId="308589F8" w14:textId="77777777" w:rsidR="003435B9" w:rsidRDefault="003435B9">
      <w:pPr>
        <w:ind w:firstLine="720"/>
        <w:jc w:val="both"/>
      </w:pPr>
      <w:r>
        <w:t>- материалу: германиевые, кремниевые, арсенидо-галлиевые и др.;</w:t>
      </w:r>
    </w:p>
    <w:p w14:paraId="0E0AAFD6" w14:textId="77777777" w:rsidR="003435B9" w:rsidRDefault="003435B9">
      <w:pPr>
        <w:ind w:firstLine="720"/>
        <w:jc w:val="both"/>
      </w:pPr>
      <w:r>
        <w:t>- физическим процессам, на использовании которых основана работа диода: туннельные, лавинно-пролетные, фотодиоды, светодиоды. диоды Ганна и др.;</w:t>
      </w:r>
    </w:p>
    <w:p w14:paraId="4B0855D2" w14:textId="77777777" w:rsidR="003435B9" w:rsidRDefault="003435B9">
      <w:pPr>
        <w:ind w:firstLine="720"/>
        <w:jc w:val="both"/>
      </w:pPr>
      <w:r>
        <w:t>- назначению: выпрямительные, универсальные, импульс</w:t>
      </w:r>
      <w:r>
        <w:softHyphen/>
        <w:t>ные, стабилитроны, детекторные, параметрические, смеситель</w:t>
      </w:r>
      <w:r>
        <w:softHyphen/>
        <w:t>ные, СВЧ-диоды и др.</w:t>
      </w:r>
    </w:p>
    <w:p w14:paraId="19D13228" w14:textId="77777777" w:rsidR="003435B9" w:rsidRDefault="003435B9">
      <w:pPr>
        <w:ind w:firstLine="720"/>
        <w:jc w:val="both"/>
      </w:pPr>
      <w:r>
        <w:t>Некоторые из указанных типов диодов по назначению будут рас</w:t>
      </w:r>
      <w:r>
        <w:softHyphen/>
        <w:t>смотрены в настоящей главе, а другие - в соответствующих разде</w:t>
      </w:r>
      <w:r>
        <w:softHyphen/>
        <w:t>лах учебного пособия.</w:t>
      </w:r>
    </w:p>
    <w:p w14:paraId="097DEC58" w14:textId="77777777" w:rsidR="003435B9" w:rsidRDefault="003435B9">
      <w:pPr>
        <w:ind w:firstLine="720"/>
        <w:jc w:val="both"/>
      </w:pPr>
    </w:p>
    <w:p w14:paraId="3EE0AE35" w14:textId="77777777" w:rsidR="003435B9" w:rsidRDefault="003435B9">
      <w:pPr>
        <w:ind w:firstLine="720"/>
        <w:jc w:val="both"/>
      </w:pPr>
      <w:r>
        <w:rPr>
          <w:b/>
        </w:rPr>
        <w:t>2.2 Выпрямительные диоды</w:t>
      </w:r>
    </w:p>
    <w:p w14:paraId="4C87F09C" w14:textId="77777777" w:rsidR="003435B9" w:rsidRDefault="003435B9">
      <w:pPr>
        <w:jc w:val="both"/>
      </w:pPr>
    </w:p>
    <w:p w14:paraId="162663D8" w14:textId="77777777" w:rsidR="003435B9" w:rsidRDefault="003435B9">
      <w:pPr>
        <w:ind w:firstLine="720"/>
        <w:jc w:val="both"/>
      </w:pPr>
      <w:r>
        <w:t>Выпрямительными обычно называют диоды, предназначенные для преобразования переменного напряжения промышленной час</w:t>
      </w:r>
      <w:r>
        <w:softHyphen/>
        <w:t>тоты (50 или 400 Гц) в постоянное. Основой диода является обыч</w:t>
      </w:r>
      <w:r>
        <w:softHyphen/>
        <w:t xml:space="preserve">ный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переход. В практических случаях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 диода имеет достаточную площадь для того, чтобы обеспечить большой прямой ток. Для получения больших обратных (пробивных) напряжений ди</w:t>
      </w:r>
      <w:r>
        <w:softHyphen/>
        <w:t>од обычно выполняется из высокоомного материала.</w:t>
      </w:r>
    </w:p>
    <w:p w14:paraId="59D120C5" w14:textId="77777777" w:rsidR="003435B9" w:rsidRDefault="003435B9">
      <w:pPr>
        <w:ind w:firstLine="720"/>
        <w:jc w:val="both"/>
      </w:pPr>
      <w:r>
        <w:t>Основными параметрами, характеризующими выпрямительные диоды, являются (рисунок 2.1):</w:t>
      </w:r>
    </w:p>
    <w:p w14:paraId="46E31476" w14:textId="77777777" w:rsidR="003435B9" w:rsidRDefault="003435B9">
      <w:pPr>
        <w:ind w:firstLine="720"/>
        <w:jc w:val="both"/>
      </w:pPr>
      <w:r>
        <w:t xml:space="preserve">- максимальный прямой ток </w:t>
      </w:r>
      <w:r>
        <w:rPr>
          <w:lang w:val="en-US"/>
        </w:rPr>
        <w:t>I</w:t>
      </w:r>
      <w:r>
        <w:rPr>
          <w:vertAlign w:val="subscript"/>
        </w:rPr>
        <w:t xml:space="preserve">пр </w:t>
      </w:r>
      <w:r>
        <w:rPr>
          <w:vertAlign w:val="subscript"/>
          <w:lang w:val="en-US"/>
        </w:rPr>
        <w:t>max</w:t>
      </w:r>
      <w:r>
        <w:t>;</w:t>
      </w:r>
    </w:p>
    <w:p w14:paraId="1094C61E" w14:textId="77777777" w:rsidR="003435B9" w:rsidRDefault="003435B9">
      <w:pPr>
        <w:ind w:firstLine="720"/>
        <w:jc w:val="both"/>
      </w:pPr>
      <w:r>
        <w:t xml:space="preserve">- падение напряжения на диоде при заданном значении прямого тока 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t xml:space="preserve"> (</w:t>
      </w:r>
      <w:r>
        <w:rPr>
          <w:lang w:val="en-US"/>
        </w:rPr>
        <w:t>U</w:t>
      </w:r>
      <w:r>
        <w:rPr>
          <w:vertAlign w:val="subscript"/>
        </w:rPr>
        <w:t>пр</w:t>
      </w:r>
      <w:r>
        <w:t xml:space="preserve"> </w:t>
      </w:r>
      <w:r>
        <w:rPr>
          <w:lang w:val="en-US"/>
        </w:rPr>
        <w:sym w:font="Symbol" w:char="F0BB"/>
      </w:r>
      <w:r>
        <w:t xml:space="preserve"> 0.3...0,7 В для германиевых диодов и </w:t>
      </w:r>
      <w:r>
        <w:rPr>
          <w:lang w:val="en-US"/>
        </w:rPr>
        <w:t>U</w:t>
      </w:r>
      <w:r>
        <w:rPr>
          <w:vertAlign w:val="subscript"/>
        </w:rPr>
        <w:t>пр</w:t>
      </w:r>
      <w:r>
        <w:t xml:space="preserve"> </w:t>
      </w:r>
      <w:r>
        <w:rPr>
          <w:lang w:val="en-US"/>
        </w:rPr>
        <w:sym w:font="Symbol" w:char="F0BB"/>
      </w:r>
      <w:r>
        <w:t xml:space="preserve"> 0,8...1,2 В -для кремниевых); </w:t>
      </w:r>
    </w:p>
    <w:p w14:paraId="368118CF" w14:textId="77777777" w:rsidR="003435B9" w:rsidRDefault="003435B9">
      <w:pPr>
        <w:ind w:firstLine="720"/>
        <w:jc w:val="both"/>
      </w:pPr>
      <w:r>
        <w:t>- максимально допустимое постоянное обратное напряже</w:t>
      </w:r>
      <w:r>
        <w:softHyphen/>
        <w:t xml:space="preserve">ние диода </w:t>
      </w:r>
    </w:p>
    <w:p w14:paraId="11A1819D" w14:textId="77777777" w:rsidR="003435B9" w:rsidRDefault="003435B9">
      <w:pPr>
        <w:ind w:firstLine="720"/>
        <w:jc w:val="both"/>
      </w:pP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rPr>
          <w:vertAlign w:val="subscript"/>
          <w:lang w:val="en-US"/>
        </w:rPr>
        <w:t>max</w:t>
      </w:r>
      <w:r>
        <w:t xml:space="preserve"> ;</w:t>
      </w:r>
    </w:p>
    <w:p w14:paraId="7BF6114A" w14:textId="77777777" w:rsidR="003435B9" w:rsidRDefault="003435B9">
      <w:pPr>
        <w:ind w:firstLine="720"/>
        <w:jc w:val="both"/>
      </w:pPr>
      <w:r>
        <w:t xml:space="preserve">- обратный ток </w:t>
      </w:r>
      <w:r>
        <w:rPr>
          <w:lang w:val="en-US"/>
        </w:rPr>
        <w:t>I</w:t>
      </w:r>
      <w:r>
        <w:rPr>
          <w:vertAlign w:val="subscript"/>
        </w:rPr>
        <w:t>обр</w:t>
      </w:r>
      <w:r>
        <w:t xml:space="preserve"> при заданном обратном напряжении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(значе</w:t>
      </w:r>
      <w:r>
        <w:softHyphen/>
        <w:t>ние обратного тока германиевых диодов на два -три порядка боль</w:t>
      </w:r>
      <w:r>
        <w:softHyphen/>
        <w:t>ше, чем у кремниевых);</w:t>
      </w:r>
    </w:p>
    <w:p w14:paraId="2A0238FF" w14:textId="77777777" w:rsidR="003435B9" w:rsidRDefault="003435B9">
      <w:pPr>
        <w:ind w:firstLine="720"/>
        <w:jc w:val="both"/>
      </w:pPr>
      <w:r>
        <w:t>- барьерная емкость диода при подаче на него обратного напря</w:t>
      </w:r>
      <w:r>
        <w:softHyphen/>
        <w:t>жения некоторой величины;</w:t>
      </w:r>
    </w:p>
    <w:p w14:paraId="325164E1" w14:textId="77777777" w:rsidR="003435B9" w:rsidRDefault="003435B9">
      <w:pPr>
        <w:ind w:firstLine="720"/>
        <w:jc w:val="both"/>
      </w:pPr>
      <w:r>
        <w:t>- диапазон частот, в котором возможна работа диода без суще</w:t>
      </w:r>
      <w:r>
        <w:softHyphen/>
        <w:t>ственного снижения выпрямленного тока;</w:t>
      </w:r>
    </w:p>
    <w:p w14:paraId="7797E832" w14:textId="77777777" w:rsidR="003435B9" w:rsidRDefault="003435B9">
      <w:pPr>
        <w:ind w:firstLine="720"/>
        <w:jc w:val="both"/>
      </w:pPr>
      <w:r>
        <w:t>- рабочий диапазон температур (германиевые диоды работают в диапазоне -60...+70°С, кремниевые - в диапазоне -60...+150°С, что объясняется малыми обратными токами кремниевых диодов).</w:t>
      </w:r>
    </w:p>
    <w:p w14:paraId="19B3CBEA" w14:textId="02102007" w:rsidR="003435B9" w:rsidRDefault="003435B9">
      <w:pPr>
        <w:ind w:firstLine="720"/>
        <w:jc w:val="center"/>
        <w:rPr>
          <w:lang w:val="en-US"/>
        </w:rPr>
      </w:pPr>
    </w:p>
    <w:p w14:paraId="21A28C54" w14:textId="77777777" w:rsidR="003435B9" w:rsidRDefault="003435B9">
      <w:pPr>
        <w:ind w:firstLine="720"/>
        <w:jc w:val="both"/>
      </w:pPr>
      <w:r>
        <w:t>Рисунок  2.1  К определению параметров выпрямительных диодов.</w:t>
      </w:r>
    </w:p>
    <w:p w14:paraId="73EE2E75" w14:textId="77777777" w:rsidR="003435B9" w:rsidRDefault="003435B9">
      <w:pPr>
        <w:ind w:firstLine="720"/>
        <w:jc w:val="both"/>
      </w:pPr>
    </w:p>
    <w:p w14:paraId="13792456" w14:textId="77777777" w:rsidR="003435B9" w:rsidRDefault="003435B9">
      <w:pPr>
        <w:ind w:firstLine="720"/>
        <w:jc w:val="both"/>
      </w:pPr>
      <w:r>
        <w:t>Выпрямительные диоды обычно подразделяются на диоды ма</w:t>
      </w:r>
      <w:r>
        <w:softHyphen/>
        <w:t>лой, средней и большой мощности, рассчитанные на выпрямленный ток до 0.3, от 0,3 до 10 и свыше 10 А соответственно.</w:t>
      </w:r>
    </w:p>
    <w:p w14:paraId="2973A506" w14:textId="77777777" w:rsidR="003435B9" w:rsidRDefault="003435B9">
      <w:pPr>
        <w:ind w:firstLine="720"/>
        <w:jc w:val="both"/>
      </w:pPr>
      <w:r>
        <w:t>Для работы на высоких напряжениях (до 1500 В) предназначе</w:t>
      </w:r>
      <w:r>
        <w:softHyphen/>
        <w:t>ны выпрямительные столбы, представляющие собой последова</w:t>
      </w:r>
      <w:r>
        <w:softHyphen/>
        <w:t xml:space="preserve">тельно соединенные 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переходы, конструктивно объединенные в одном корпусе. Выпускаются также выпрямительные матрицы и блоки, имеющие в одном корпусе по четыре или восемь диодов, соединенные по мостовой схеме выпрямителя и имеющие </w:t>
      </w:r>
      <w:r>
        <w:rPr>
          <w:lang w:val="en-US"/>
        </w:rPr>
        <w:t>I</w:t>
      </w:r>
      <w:r>
        <w:rPr>
          <w:vertAlign w:val="subscript"/>
        </w:rPr>
        <w:t xml:space="preserve">пр </w:t>
      </w:r>
      <w:r>
        <w:rPr>
          <w:vertAlign w:val="subscript"/>
          <w:lang w:val="en-US"/>
        </w:rPr>
        <w:t>max</w:t>
      </w:r>
      <w:r>
        <w:t xml:space="preserve"> до 1 А и </w:t>
      </w:r>
      <w:r>
        <w:rPr>
          <w:lang w:val="en-US"/>
        </w:rPr>
        <w:t>U</w:t>
      </w:r>
      <w:r>
        <w:rPr>
          <w:vertAlign w:val="subscript"/>
          <w:lang w:val="en-US"/>
        </w:rPr>
        <w:t>o</w:t>
      </w:r>
      <w:r>
        <w:rPr>
          <w:vertAlign w:val="subscript"/>
        </w:rPr>
        <w:t>6</w:t>
      </w:r>
      <w:r>
        <w:rPr>
          <w:vertAlign w:val="subscript"/>
          <w:lang w:val="en-US"/>
        </w:rPr>
        <w:t>p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>max</w:t>
      </w:r>
      <w:r>
        <w:t xml:space="preserve"> до 600 В.</w:t>
      </w:r>
    </w:p>
    <w:p w14:paraId="548EB058" w14:textId="77777777" w:rsidR="003435B9" w:rsidRDefault="003435B9">
      <w:pPr>
        <w:ind w:firstLine="720"/>
        <w:jc w:val="both"/>
      </w:pPr>
      <w:r>
        <w:t xml:space="preserve">При протекании больших прямых токов </w:t>
      </w:r>
      <w:r>
        <w:rPr>
          <w:lang w:val="en-US"/>
        </w:rPr>
        <w:t>I</w:t>
      </w:r>
      <w:r>
        <w:rPr>
          <w:vertAlign w:val="subscript"/>
        </w:rPr>
        <w:t>пр</w:t>
      </w:r>
      <w:r>
        <w:t xml:space="preserve"> и определенном паде</w:t>
      </w:r>
      <w:r>
        <w:softHyphen/>
        <w:t xml:space="preserve">нии напряжения на диоде </w:t>
      </w:r>
      <w:r>
        <w:rPr>
          <w:lang w:val="en-US"/>
        </w:rPr>
        <w:t>U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 xml:space="preserve"> </w:t>
      </w:r>
      <w:r>
        <w:rPr>
          <w:lang w:val="en-US"/>
        </w:rPr>
        <w:t>B</w:t>
      </w:r>
      <w:r>
        <w:t xml:space="preserve"> нем выделяется большая мощность. Для отвода данной мощности диод должен иметь большие размеры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перехода, корпуса и выводов. Для улучшения теплоотвода ис</w:t>
      </w:r>
      <w:r>
        <w:softHyphen/>
        <w:t>пользуются радиаторы или различные способы принудительного охлаждения (воздушное или даже водяное).</w:t>
      </w:r>
    </w:p>
    <w:p w14:paraId="010FFFA8" w14:textId="77777777" w:rsidR="003435B9" w:rsidRDefault="003435B9">
      <w:pPr>
        <w:ind w:firstLine="720"/>
        <w:jc w:val="both"/>
      </w:pPr>
      <w:r>
        <w:t>Среди выпрямительных диодов следует выделить особо диод с барьером Шоттки. Этот диод характеризуется высоким быстродейст</w:t>
      </w:r>
      <w:r>
        <w:softHyphen/>
        <w:t>вием и малым падением напряжения (</w:t>
      </w:r>
      <w:r>
        <w:rPr>
          <w:lang w:val="en-US"/>
        </w:rPr>
        <w:t>U</w:t>
      </w:r>
      <w:r>
        <w:rPr>
          <w:vertAlign w:val="subscript"/>
        </w:rPr>
        <w:t>п</w:t>
      </w:r>
      <w:r>
        <w:rPr>
          <w:vertAlign w:val="subscript"/>
          <w:lang w:val="en-US"/>
        </w:rPr>
        <w:t>p</w:t>
      </w:r>
      <w:r>
        <w:t xml:space="preserve"> &lt; 0,6 В). К недостаткам ди</w:t>
      </w:r>
      <w:r>
        <w:softHyphen/>
        <w:t>ода следует отнести малое пробивное напряжение и большие об</w:t>
      </w:r>
      <w:r>
        <w:softHyphen/>
        <w:t>ратные токи.</w:t>
      </w:r>
    </w:p>
    <w:p w14:paraId="5DCF81C8" w14:textId="77777777" w:rsidR="003435B9" w:rsidRDefault="003435B9">
      <w:pPr>
        <w:ind w:firstLine="720"/>
        <w:jc w:val="both"/>
      </w:pPr>
    </w:p>
    <w:p w14:paraId="7CB2C6DF" w14:textId="77777777" w:rsidR="003435B9" w:rsidRDefault="003435B9">
      <w:pPr>
        <w:ind w:firstLine="720"/>
        <w:jc w:val="both"/>
      </w:pPr>
      <w:r>
        <w:rPr>
          <w:b/>
        </w:rPr>
        <w:t>2.3 Стабилитроны и стабисторы</w:t>
      </w:r>
    </w:p>
    <w:p w14:paraId="71844FEC" w14:textId="77777777" w:rsidR="003435B9" w:rsidRDefault="003435B9">
      <w:pPr>
        <w:jc w:val="both"/>
      </w:pPr>
    </w:p>
    <w:p w14:paraId="7BFAF4C3" w14:textId="77777777" w:rsidR="003435B9" w:rsidRDefault="003435B9">
      <w:pPr>
        <w:ind w:firstLine="720"/>
        <w:jc w:val="both"/>
      </w:pPr>
      <w:r>
        <w:t>Стабилитроном называется полупроводниковый диод, на об</w:t>
      </w:r>
      <w:r>
        <w:softHyphen/>
        <w:t>ратной ветви ВАХ которого имеется участок с сильной зависимо</w:t>
      </w:r>
      <w:r>
        <w:softHyphen/>
        <w:t>стью тока от напряжения (рисунок 2.2), т.е. с большим значением крутиз</w:t>
      </w:r>
      <w:r>
        <w:softHyphen/>
        <w:t xml:space="preserve">ны </w:t>
      </w:r>
      <w:r>
        <w:sym w:font="Symbol" w:char="F044"/>
      </w:r>
      <w:r>
        <w:t>I/</w:t>
      </w:r>
      <w:r>
        <w:sym w:font="Symbol" w:char="F044"/>
      </w:r>
      <w:r>
        <w:t>U (</w:t>
      </w:r>
      <w:r>
        <w:rPr>
          <w:lang w:val="en-US"/>
        </w:rPr>
        <w:sym w:font="Symbol" w:char="F044"/>
      </w:r>
      <w:r>
        <w:rPr>
          <w:lang w:val="en-US"/>
        </w:rPr>
        <w:t>I</w:t>
      </w:r>
      <w:r>
        <w:t xml:space="preserve">= </w:t>
      </w:r>
      <w:r>
        <w:rPr>
          <w:lang w:val="en-US"/>
        </w:rPr>
        <w:t>I</w:t>
      </w:r>
      <w:r>
        <w:rPr>
          <w:vertAlign w:val="subscript"/>
        </w:rPr>
        <w:t xml:space="preserve">cт 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- </w:t>
      </w:r>
      <w:r>
        <w:rPr>
          <w:lang w:val="en-US"/>
        </w:rPr>
        <w:t>I</w:t>
      </w:r>
      <w:r>
        <w:rPr>
          <w:vertAlign w:val="subscript"/>
        </w:rPr>
        <w:t xml:space="preserve">ст </w:t>
      </w:r>
      <w:r>
        <w:rPr>
          <w:vertAlign w:val="subscript"/>
          <w:lang w:val="en-US"/>
        </w:rPr>
        <w:t>min</w:t>
      </w:r>
      <w:r>
        <w:t>).  Если такой участок соответствует прямой ветви ВАХ, то прибор называется стабистором.</w:t>
      </w:r>
    </w:p>
    <w:p w14:paraId="658CC98F" w14:textId="77777777" w:rsidR="003435B9" w:rsidRDefault="003435B9">
      <w:pPr>
        <w:ind w:firstLine="720"/>
        <w:jc w:val="both"/>
      </w:pPr>
      <w:r>
        <w:t>Стабилитроны используются для соз</w:t>
      </w:r>
      <w:r>
        <w:softHyphen/>
        <w:t>дания стабилизаторов напряжения.</w:t>
      </w:r>
    </w:p>
    <w:p w14:paraId="651D625E" w14:textId="77777777" w:rsidR="003435B9" w:rsidRDefault="003435B9">
      <w:pPr>
        <w:ind w:firstLine="720"/>
        <w:jc w:val="both"/>
      </w:pPr>
      <w:r>
        <w:t xml:space="preserve">Напряжение стабилизации </w:t>
      </w:r>
      <w:r>
        <w:rPr>
          <w:lang w:val="en-US"/>
        </w:rPr>
        <w:t>U</w:t>
      </w:r>
      <w:r>
        <w:rPr>
          <w:vertAlign w:val="subscript"/>
        </w:rPr>
        <w:t>ст</w:t>
      </w:r>
      <w:r>
        <w:t xml:space="preserve"> равно напряжению электрического (лавинного) пробоя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при некотором заданном токе стабилиза</w:t>
      </w:r>
      <w:r>
        <w:softHyphen/>
        <w:t xml:space="preserve">ции </w:t>
      </w:r>
      <w:r>
        <w:rPr>
          <w:lang w:val="en-US"/>
        </w:rPr>
        <w:t>I</w:t>
      </w:r>
      <w:r>
        <w:rPr>
          <w:vertAlign w:val="subscript"/>
        </w:rPr>
        <w:t xml:space="preserve">ст </w:t>
      </w:r>
      <w:r>
        <w:t>(рисунок  ). Стабилизирующие свойства ха</w:t>
      </w:r>
      <w:r>
        <w:softHyphen/>
        <w:t>рактеризуются дифференциальным со</w:t>
      </w:r>
      <w:r>
        <w:softHyphen/>
        <w:t xml:space="preserve">противлением стабилитрона </w:t>
      </w:r>
      <w:r>
        <w:rPr>
          <w:lang w:val="en-US"/>
        </w:rPr>
        <w:t>r</w:t>
      </w:r>
      <w:r>
        <w:rPr>
          <w:vertAlign w:val="subscript"/>
        </w:rPr>
        <w:t>д</w:t>
      </w:r>
      <w:r>
        <w:t xml:space="preserve"> = </w:t>
      </w:r>
      <w:r>
        <w:sym w:font="Symbol" w:char="F044"/>
      </w:r>
      <w:r>
        <w:t>U/</w:t>
      </w:r>
      <w:r>
        <w:sym w:font="Symbol" w:char="F044"/>
      </w:r>
      <w:r>
        <w:t xml:space="preserve">I, которое должно быть возможно меньше. </w:t>
      </w:r>
    </w:p>
    <w:p w14:paraId="33538DCF" w14:textId="625394C7" w:rsidR="003435B9" w:rsidRDefault="003435B9">
      <w:pPr>
        <w:framePr w:hSpace="180" w:wrap="around" w:vAnchor="text" w:hAnchor="text" w:y="1"/>
        <w:ind w:firstLine="720"/>
        <w:jc w:val="both"/>
        <w:rPr>
          <w:rFonts w:ascii="Arial" w:hAnsi="Arial"/>
        </w:rPr>
      </w:pPr>
    </w:p>
    <w:p w14:paraId="277419FD" w14:textId="77777777" w:rsidR="003435B9" w:rsidRDefault="003435B9">
      <w:pPr>
        <w:ind w:firstLine="708"/>
        <w:jc w:val="both"/>
      </w:pPr>
      <w:r>
        <w:t xml:space="preserve">К параметрам стабилитрона относятся: напряжение стабилизации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rPr>
          <w:vertAlign w:val="subscript"/>
        </w:rPr>
        <w:t>т</w:t>
      </w:r>
      <w:r>
        <w:t xml:space="preserve">, минимальный и максимальный токи стабилизации </w:t>
      </w:r>
      <w:r>
        <w:rPr>
          <w:lang w:val="en-US"/>
        </w:rPr>
        <w:t>I</w:t>
      </w:r>
      <w:r>
        <w:rPr>
          <w:vertAlign w:val="subscript"/>
        </w:rPr>
        <w:t xml:space="preserve">ст </w:t>
      </w:r>
      <w:r>
        <w:rPr>
          <w:vertAlign w:val="subscript"/>
          <w:lang w:val="en-US"/>
        </w:rPr>
        <w:t>min</w:t>
      </w:r>
      <w:r>
        <w:t xml:space="preserve">  </w:t>
      </w:r>
      <w:r>
        <w:rPr>
          <w:lang w:val="en-US"/>
        </w:rPr>
        <w:t>I</w:t>
      </w:r>
      <w:r>
        <w:rPr>
          <w:vertAlign w:val="subscript"/>
        </w:rPr>
        <w:t xml:space="preserve">ст </w:t>
      </w:r>
      <w:r>
        <w:rPr>
          <w:vertAlign w:val="subscript"/>
          <w:lang w:val="en-US"/>
        </w:rPr>
        <w:t>max</w:t>
      </w:r>
      <w:r>
        <w:t>.</w:t>
      </w:r>
    </w:p>
    <w:p w14:paraId="2C15C5F2" w14:textId="77777777" w:rsidR="003435B9" w:rsidRDefault="003435B9">
      <w:pPr>
        <w:jc w:val="both"/>
      </w:pPr>
      <w:r>
        <w:t xml:space="preserve">Промышленностью выпускаются стабилитроны с параметрами: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rPr>
          <w:vertAlign w:val="subscript"/>
        </w:rPr>
        <w:t>т</w:t>
      </w:r>
      <w:r>
        <w:t xml:space="preserve"> от 1,5 до 180 В, токи стабилизации от 0,5 мА до 1,4 А.</w:t>
      </w:r>
    </w:p>
    <w:p w14:paraId="5A578FE2" w14:textId="77777777" w:rsidR="003435B9" w:rsidRDefault="003435B9">
      <w:pPr>
        <w:ind w:firstLine="720"/>
        <w:jc w:val="both"/>
      </w:pPr>
      <w:r>
        <w:t xml:space="preserve">Выпускаются также двуханодные стабилитроны, служащие для стабилизации разнополярных напряжений и представляющие собой встречно включенные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переходы.</w:t>
      </w:r>
    </w:p>
    <w:p w14:paraId="6C37A911" w14:textId="77777777" w:rsidR="003435B9" w:rsidRDefault="003435B9">
      <w:pPr>
        <w:ind w:firstLine="720"/>
        <w:jc w:val="both"/>
      </w:pPr>
    </w:p>
    <w:p w14:paraId="2E5DD475" w14:textId="77777777" w:rsidR="003435B9" w:rsidRDefault="003435B9">
      <w:pPr>
        <w:ind w:firstLine="720"/>
        <w:jc w:val="both"/>
      </w:pPr>
    </w:p>
    <w:p w14:paraId="60AC59E7" w14:textId="77777777" w:rsidR="003435B9" w:rsidRDefault="003435B9">
      <w:pPr>
        <w:ind w:firstLine="720"/>
        <w:jc w:val="both"/>
      </w:pPr>
    </w:p>
    <w:p w14:paraId="4F01E51C" w14:textId="77777777" w:rsidR="003435B9" w:rsidRDefault="003435B9">
      <w:pPr>
        <w:ind w:firstLine="720"/>
        <w:jc w:val="both"/>
      </w:pPr>
      <w:r>
        <w:t xml:space="preserve">                Рисунок 2.2 К определению параметров стабилитронов.</w:t>
      </w:r>
    </w:p>
    <w:p w14:paraId="16BF361F" w14:textId="77777777" w:rsidR="003435B9" w:rsidRDefault="003435B9">
      <w:pPr>
        <w:ind w:firstLine="720"/>
        <w:jc w:val="both"/>
      </w:pPr>
    </w:p>
    <w:p w14:paraId="408BF9A9" w14:textId="77777777" w:rsidR="003435B9" w:rsidRDefault="003435B9">
      <w:pPr>
        <w:ind w:firstLine="720"/>
        <w:jc w:val="both"/>
      </w:pPr>
      <w:r>
        <w:rPr>
          <w:b/>
        </w:rPr>
        <w:t>2.4 Универсальные и импульсные диоды</w:t>
      </w:r>
    </w:p>
    <w:p w14:paraId="54F59D4A" w14:textId="77777777" w:rsidR="003435B9" w:rsidRDefault="003435B9">
      <w:pPr>
        <w:jc w:val="both"/>
      </w:pPr>
    </w:p>
    <w:p w14:paraId="6D9FF200" w14:textId="77777777" w:rsidR="003435B9" w:rsidRDefault="003435B9">
      <w:pPr>
        <w:ind w:firstLine="720"/>
        <w:jc w:val="both"/>
      </w:pPr>
      <w:r>
        <w:t>Они применяются для преобразования высокочастотных и им</w:t>
      </w:r>
      <w:r>
        <w:softHyphen/>
        <w:t>пульсных сигналов. В данных диодах необходимо обеспечить мини</w:t>
      </w:r>
      <w:r>
        <w:softHyphen/>
        <w:t>мальные значения реактивных параметров, что достигается благо</w:t>
      </w:r>
      <w:r>
        <w:softHyphen/>
        <w:t>даря специальным конструктивно-технологическим мерам.</w:t>
      </w:r>
    </w:p>
    <w:p w14:paraId="2C13ED33" w14:textId="77777777" w:rsidR="003435B9" w:rsidRDefault="003435B9">
      <w:pPr>
        <w:ind w:firstLine="720"/>
        <w:jc w:val="both"/>
      </w:pPr>
      <w:r>
        <w:t xml:space="preserve">Одна из основных причин инерционности полупроводниковых диодов связана с диффузионной емкостью. Для уменьшения времени жизни </w:t>
      </w:r>
      <w:r>
        <w:sym w:font="Symbol" w:char="F074"/>
      </w:r>
      <w:r>
        <w:t xml:space="preserve"> используется легирование материала (например, золотом), что создает много ловушечных уровней в за</w:t>
      </w:r>
      <w:r>
        <w:softHyphen/>
        <w:t>прещенной зоне, увеличивающих скорость рекомбинации и следовательно уменьшается С</w:t>
      </w:r>
      <w:r>
        <w:rPr>
          <w:vertAlign w:val="subscript"/>
        </w:rPr>
        <w:t>диф</w:t>
      </w:r>
      <w:r>
        <w:t>.</w:t>
      </w:r>
    </w:p>
    <w:p w14:paraId="137F9978" w14:textId="77777777" w:rsidR="003435B9" w:rsidRDefault="003435B9">
      <w:pPr>
        <w:ind w:firstLine="720"/>
        <w:jc w:val="both"/>
      </w:pPr>
      <w:r>
        <w:t>Разновидностью универсальных диодов является диод с корот</w:t>
      </w:r>
      <w:r>
        <w:softHyphen/>
        <w:t>кой базой. В таком диоде протяженность базы меньше диффузион</w:t>
      </w:r>
      <w:r>
        <w:softHyphen/>
        <w:t>ной длины неосновных носителей. Следовательно, диффузионная емкость будет определяться не временем жизни неосновных носи</w:t>
      </w:r>
      <w:r>
        <w:softHyphen/>
        <w:t>телей в базе, а фактическим меньшим временем нахождения (вре</w:t>
      </w:r>
      <w:r>
        <w:softHyphen/>
        <w:t xml:space="preserve">менем пролета). Однако осуществить уменьшение толщины базы при большой площади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технологически очень сложно. Поэтому изготовляемые диоды с короткой базой при малой площа</w:t>
      </w:r>
      <w:r>
        <w:softHyphen/>
        <w:t>ди являются маломощными.</w:t>
      </w:r>
    </w:p>
    <w:p w14:paraId="212F3F34" w14:textId="77777777" w:rsidR="003435B9" w:rsidRDefault="003435B9">
      <w:pPr>
        <w:ind w:firstLine="720"/>
        <w:jc w:val="both"/>
      </w:pPr>
      <w:r>
        <w:t xml:space="preserve">В настоящее время широко применяются диоды с </w:t>
      </w:r>
      <w:r>
        <w:rPr>
          <w:lang w:val="en-US"/>
        </w:rPr>
        <w:t>p</w:t>
      </w:r>
      <w:r>
        <w:t>-</w:t>
      </w:r>
      <w:r>
        <w:rPr>
          <w:lang w:val="en-US"/>
        </w:rPr>
        <w:t>i</w:t>
      </w:r>
      <w:r>
        <w:t>-</w:t>
      </w:r>
      <w:r>
        <w:rPr>
          <w:lang w:val="en-US"/>
        </w:rPr>
        <w:t>n</w:t>
      </w:r>
      <w:r>
        <w:t xml:space="preserve">-структурой, в которой две сильнолегированные области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n</w:t>
      </w:r>
      <w:r>
        <w:t>-типа разде</w:t>
      </w:r>
      <w:r>
        <w:softHyphen/>
        <w:t>лены достаточно широкой областью с проводимостью, близкой к собственной (</w:t>
      </w:r>
      <w:r>
        <w:rPr>
          <w:lang w:val="en-US"/>
        </w:rPr>
        <w:t>i</w:t>
      </w:r>
      <w:r>
        <w:t xml:space="preserve">-область). Заряды донорных и акцепторных ионов расположены вблизи границ </w:t>
      </w:r>
      <w:r>
        <w:rPr>
          <w:lang w:val="en-US"/>
        </w:rPr>
        <w:t>i</w:t>
      </w:r>
      <w:r>
        <w:t>-области. Распределение электричес</w:t>
      </w:r>
      <w:r>
        <w:softHyphen/>
        <w:t xml:space="preserve">кого поля в ней в идеальном случае можно считать однородным (в отличие от обычного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перехода). Таким образом, </w:t>
      </w:r>
      <w:r>
        <w:rPr>
          <w:lang w:val="en-US"/>
        </w:rPr>
        <w:t>i</w:t>
      </w:r>
      <w:r>
        <w:t>-область с низ</w:t>
      </w:r>
      <w:r>
        <w:softHyphen/>
        <w:t>кой концентрацией носителей заряда, но обладающей диэлектриче</w:t>
      </w:r>
      <w:r>
        <w:softHyphen/>
        <w:t xml:space="preserve">ской проницаемостью можно принять за конденсатор, «обкладками» которого являются узкие (из-за большой концентрации носителей в </w:t>
      </w:r>
      <w:r>
        <w:rPr>
          <w:lang w:val="en-US"/>
        </w:rPr>
        <w:t>p</w:t>
      </w:r>
      <w:r>
        <w:t xml:space="preserve">- и </w:t>
      </w:r>
      <w:r>
        <w:rPr>
          <w:lang w:val="en-US"/>
        </w:rPr>
        <w:t>n</w:t>
      </w:r>
      <w:r>
        <w:t>-областях) слои зарядов доноров и акцепторов. Барьерная ем</w:t>
      </w:r>
      <w:r>
        <w:softHyphen/>
        <w:t xml:space="preserve">кость </w:t>
      </w:r>
      <w:r>
        <w:rPr>
          <w:lang w:val="en-US"/>
        </w:rPr>
        <w:t>p</w:t>
      </w:r>
      <w:r>
        <w:t>-</w:t>
      </w:r>
      <w:r>
        <w:rPr>
          <w:lang w:val="en-US"/>
        </w:rPr>
        <w:t>i</w:t>
      </w:r>
      <w:r>
        <w:t>-</w:t>
      </w:r>
      <w:r>
        <w:rPr>
          <w:lang w:val="en-US"/>
        </w:rPr>
        <w:t>n</w:t>
      </w:r>
      <w:r>
        <w:t xml:space="preserve"> диода определяется размерами </w:t>
      </w:r>
      <w:r>
        <w:rPr>
          <w:lang w:val="en-US"/>
        </w:rPr>
        <w:t>i</w:t>
      </w:r>
      <w:r>
        <w:t>-слоя и при достаточно широкой области от приложенного постоянного напряжения прак</w:t>
      </w:r>
      <w:r>
        <w:softHyphen/>
        <w:t>тически не зависит.</w:t>
      </w:r>
    </w:p>
    <w:p w14:paraId="2C98609E" w14:textId="77777777" w:rsidR="003435B9" w:rsidRDefault="003435B9">
      <w:pPr>
        <w:ind w:firstLine="720"/>
        <w:jc w:val="both"/>
      </w:pPr>
      <w:r>
        <w:t xml:space="preserve">Особенность работы </w:t>
      </w:r>
      <w:r>
        <w:rPr>
          <w:lang w:val="en-US"/>
        </w:rPr>
        <w:t>p</w:t>
      </w:r>
      <w:r>
        <w:t>-</w:t>
      </w:r>
      <w:r>
        <w:rPr>
          <w:lang w:val="en-US"/>
        </w:rPr>
        <w:t>i</w:t>
      </w:r>
      <w:r>
        <w:t>-</w:t>
      </w:r>
      <w:r>
        <w:rPr>
          <w:lang w:val="en-US"/>
        </w:rPr>
        <w:t>n</w:t>
      </w:r>
      <w:r>
        <w:t xml:space="preserve"> диода состоит в том, что при прямом напряжении одновременно происходит инжекция дырок из </w:t>
      </w:r>
      <w:r>
        <w:rPr>
          <w:lang w:val="en-US"/>
        </w:rPr>
        <w:t>p</w:t>
      </w:r>
      <w:r>
        <w:t xml:space="preserve">-области и электронов из </w:t>
      </w:r>
      <w:r>
        <w:rPr>
          <w:lang w:val="en-US"/>
        </w:rPr>
        <w:t>n</w:t>
      </w:r>
      <w:r>
        <w:t xml:space="preserve">-области в </w:t>
      </w:r>
      <w:r>
        <w:rPr>
          <w:lang w:val="en-US"/>
        </w:rPr>
        <w:t>i</w:t>
      </w:r>
      <w:r>
        <w:t>-область. При этом его прямое со</w:t>
      </w:r>
      <w:r>
        <w:softHyphen/>
        <w:t xml:space="preserve">противление резко падает. При обратном напряжении происходит экстракция носителей из </w:t>
      </w:r>
      <w:r>
        <w:rPr>
          <w:lang w:val="en-US"/>
        </w:rPr>
        <w:t>i</w:t>
      </w:r>
      <w:r>
        <w:t>-области в соседние области. Уменьшение концентрации приводит к дополнительному возрастанию сопротив</w:t>
      </w:r>
      <w:r>
        <w:softHyphen/>
        <w:t xml:space="preserve">ления </w:t>
      </w:r>
      <w:r>
        <w:rPr>
          <w:lang w:val="en-US"/>
        </w:rPr>
        <w:t>i</w:t>
      </w:r>
      <w:r>
        <w:t xml:space="preserve"> области по сравнению с равновесным состоянием. Поэтому для  </w:t>
      </w:r>
      <w:r>
        <w:rPr>
          <w:lang w:val="en-US"/>
        </w:rPr>
        <w:t>p</w:t>
      </w:r>
      <w:r>
        <w:t>-</w:t>
      </w:r>
      <w:r>
        <w:rPr>
          <w:lang w:val="en-US"/>
        </w:rPr>
        <w:t>i</w:t>
      </w:r>
      <w:r>
        <w:t>-</w:t>
      </w:r>
      <w:r>
        <w:rPr>
          <w:lang w:val="en-US"/>
        </w:rPr>
        <w:t>n</w:t>
      </w:r>
      <w:r>
        <w:t xml:space="preserve"> диода характерно очень большое отношение прямого и об</w:t>
      </w:r>
      <w:r>
        <w:softHyphen/>
        <w:t>ратного сопротивлений, что при использовании их в переклю</w:t>
      </w:r>
      <w:r>
        <w:softHyphen/>
        <w:t>чательных режимах.</w:t>
      </w:r>
    </w:p>
    <w:p w14:paraId="6CBF661C" w14:textId="77777777" w:rsidR="003435B9" w:rsidRDefault="003435B9">
      <w:pPr>
        <w:ind w:firstLine="720"/>
        <w:jc w:val="both"/>
      </w:pPr>
      <w:r>
        <w:t>В качестве высокочастотных универсальных использу</w:t>
      </w:r>
      <w:r>
        <w:softHyphen/>
        <w:t>ются структуры с Шоттки и Мотта. В этих приборах про</w:t>
      </w:r>
      <w:r>
        <w:softHyphen/>
        <w:t>цессы прямой проводимости определяются только основными носи</w:t>
      </w:r>
      <w:r>
        <w:softHyphen/>
        <w:t>телями заряда. Таким образом, у рассматриваемых диодов отсутст</w:t>
      </w:r>
      <w:r>
        <w:softHyphen/>
        <w:t>вует диффузионная емкость, связанная с накоплением и рассасы</w:t>
      </w:r>
      <w:r>
        <w:softHyphen/>
        <w:t>ванием носителей заряда в базе, что и определяет их хорошие вы</w:t>
      </w:r>
      <w:r>
        <w:softHyphen/>
        <w:t>сокочастотные свойства.</w:t>
      </w:r>
    </w:p>
    <w:p w14:paraId="05BD42C7" w14:textId="77777777" w:rsidR="003435B9" w:rsidRDefault="003435B9">
      <w:pPr>
        <w:ind w:firstLine="720"/>
        <w:jc w:val="both"/>
      </w:pPr>
      <w:r>
        <w:t>Отличие барьера Мотта от барьера Шоттки состоит в том, что тон</w:t>
      </w:r>
      <w:r>
        <w:softHyphen/>
        <w:t xml:space="preserve">кий </w:t>
      </w:r>
      <w:r>
        <w:rPr>
          <w:lang w:val="en-US"/>
        </w:rPr>
        <w:t>i</w:t>
      </w:r>
      <w:r>
        <w:t>-слой создан между металлом М и сильно легированным полу</w:t>
      </w:r>
      <w:r>
        <w:softHyphen/>
        <w:t xml:space="preserve">проводником 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, так что получается структура М-</w:t>
      </w:r>
      <w:r>
        <w:rPr>
          <w:lang w:val="en-US"/>
        </w:rPr>
        <w:t>i</w:t>
      </w:r>
      <w:r>
        <w:t>-</w:t>
      </w:r>
      <w:r>
        <w:rPr>
          <w:lang w:val="en-US"/>
        </w:rPr>
        <w:t>n</w:t>
      </w:r>
      <w:r>
        <w:t xml:space="preserve">. В высокоомном   </w:t>
      </w:r>
      <w:r>
        <w:rPr>
          <w:lang w:val="en-US"/>
        </w:rPr>
        <w:t>i</w:t>
      </w:r>
      <w:r>
        <w:t>-слое падает все приложенное к диоду напряжение, поэтому толщи</w:t>
      </w:r>
      <w:r>
        <w:softHyphen/>
        <w:t xml:space="preserve">на обедненного слоя в 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-области очень мала и не зависит от напря</w:t>
      </w:r>
      <w:r>
        <w:softHyphen/>
        <w:t>жения. И поэтому барьерная емкость практически не зависит от на</w:t>
      </w:r>
      <w:r>
        <w:softHyphen/>
        <w:t>пряжения и сопротивления базы.</w:t>
      </w:r>
    </w:p>
    <w:p w14:paraId="48B7707C" w14:textId="77777777" w:rsidR="003435B9" w:rsidRDefault="003435B9">
      <w:pPr>
        <w:ind w:firstLine="708"/>
        <w:rPr>
          <w:szCs w:val="28"/>
        </w:rPr>
      </w:pPr>
      <w:r>
        <w:t xml:space="preserve">Наибольшую рабочую частоту имеют диоды с барьером Мотта и Шоттки, которые в отличие от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-перехода почти не накаплива</w:t>
      </w:r>
      <w:r>
        <w:softHyphen/>
        <w:t>ют неосновных</w:t>
      </w:r>
    </w:p>
    <w:p w14:paraId="4063149F" w14:textId="77777777" w:rsidR="003435B9" w:rsidRDefault="003435B9">
      <w:pPr>
        <w:jc w:val="both"/>
      </w:pPr>
      <w:r>
        <w:t xml:space="preserve">носителей заряда в базе диода при прохождении прямого тока и поэтому имеют малое время восстановления </w:t>
      </w:r>
      <w:r>
        <w:rPr>
          <w:lang w:val="en-US"/>
        </w:rPr>
        <w:t>t</w:t>
      </w:r>
      <w:r>
        <w:rPr>
          <w:vertAlign w:val="subscript"/>
        </w:rPr>
        <w:t>ВОСТ</w:t>
      </w:r>
      <w:r>
        <w:t xml:space="preserve"> (около 100 пс).</w:t>
      </w:r>
    </w:p>
    <w:p w14:paraId="341AEDDB" w14:textId="77777777" w:rsidR="003435B9" w:rsidRDefault="003435B9">
      <w:pPr>
        <w:framePr w:hSpace="180" w:wrap="around" w:vAnchor="text" w:hAnchor="page" w:x="853" w:y="1611"/>
        <w:ind w:firstLine="720"/>
        <w:rPr>
          <w:rFonts w:ascii="Arial" w:hAnsi="Arial"/>
        </w:rPr>
      </w:pPr>
    </w:p>
    <w:p w14:paraId="0823B916" w14:textId="77777777" w:rsidR="003435B9" w:rsidRDefault="003435B9">
      <w:pPr>
        <w:tabs>
          <w:tab w:val="left" w:pos="0"/>
          <w:tab w:val="left" w:pos="1080"/>
        </w:tabs>
        <w:ind w:firstLine="720"/>
        <w:jc w:val="both"/>
      </w:pPr>
      <w:r>
        <w:t>Разновидностью импульсных диодов являются диоды с накоп</w:t>
      </w:r>
      <w:r>
        <w:softHyphen/>
        <w:t>лением заряда (ДНЗ) или диоды с резким восстановлением обрат</w:t>
      </w:r>
      <w:r>
        <w:softHyphen/>
        <w:t xml:space="preserve">ного тока (сопротивления). Импульс обратного тока в этих диодах имеет почти прямоугольную форму (рисунок 4.2). При этом значение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может быть значительным, но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 должно быть чрезвычайно малым для использования ДНЗ в быстродействующих импульсных устройствах.</w:t>
      </w:r>
    </w:p>
    <w:p w14:paraId="5D804241" w14:textId="77777777" w:rsidR="003435B9" w:rsidRDefault="003435B9">
      <w:pPr>
        <w:jc w:val="both"/>
      </w:pPr>
      <w:r>
        <w:t xml:space="preserve">Получение малой длительности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 связано с созданием внутреннего поля в базе около обедненного слоя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-перехода путем неравномерного распре</w:t>
      </w:r>
      <w:r>
        <w:softHyphen/>
        <w:t>деления примеси. Это поле является тормозящим для носителей, пришед</w:t>
      </w:r>
      <w:r>
        <w:softHyphen/>
        <w:t>ших через обедненный слой при пря</w:t>
      </w:r>
      <w:r>
        <w:softHyphen/>
        <w:t>мом напряжении, и поэтому препятст</w:t>
      </w:r>
      <w:r>
        <w:softHyphen/>
        <w:t>вует уходу инжектированных носителей от границы обедненного слоя, заставляя     их компактнее концентрироваться зи  грани</w:t>
      </w:r>
      <w:r>
        <w:softHyphen/>
        <w:t>цы. При подаче на диод обратного    напряжения (как и в обычном диоде)  происходит рассасывание накопленного в базе заряда, но при этом внутреннее электрическое поле уже будет способство</w:t>
      </w:r>
      <w:r>
        <w:softHyphen/>
        <w:t>вать дрейфу неосновных носителей к обедненному слою перехо</w:t>
      </w:r>
      <w:r>
        <w:softHyphen/>
        <w:t xml:space="preserve">да. В момент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>, когда концентрация избыточных носителей на границах перехода спадает до нуля, оставшийся избыточный за</w:t>
      </w:r>
      <w:r>
        <w:softHyphen/>
        <w:t xml:space="preserve">ряд неосновных носителей в базе становится очень малым, а, следовательно, оказывается малым и время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 спадания обратно</w:t>
      </w:r>
      <w:r>
        <w:softHyphen/>
        <w:t xml:space="preserve">го тока до значения </w:t>
      </w:r>
      <w:r>
        <w:rPr>
          <w:lang w:val="en-US"/>
        </w:rPr>
        <w:t>I</w:t>
      </w:r>
      <w:r>
        <w:rPr>
          <w:vertAlign w:val="subscript"/>
        </w:rPr>
        <w:t>0</w:t>
      </w:r>
      <w:r>
        <w:t>.</w:t>
      </w:r>
    </w:p>
    <w:p w14:paraId="1C7A9979" w14:textId="273F0903" w:rsidR="003435B9" w:rsidRDefault="003435B9">
      <w:pPr>
        <w:jc w:val="center"/>
        <w:rPr>
          <w:rFonts w:ascii="Arial" w:hAnsi="Arial"/>
        </w:rPr>
      </w:pPr>
    </w:p>
    <w:p w14:paraId="265E72FA" w14:textId="77777777" w:rsidR="003435B9" w:rsidRDefault="003435B9">
      <w:pPr>
        <w:jc w:val="center"/>
        <w:rPr>
          <w:szCs w:val="28"/>
        </w:rPr>
      </w:pPr>
      <w:r>
        <w:rPr>
          <w:szCs w:val="28"/>
        </w:rPr>
        <w:t xml:space="preserve">Рисунок 2.3 Временные диаграммы тока через импульсный диод. </w:t>
      </w:r>
    </w:p>
    <w:p w14:paraId="106DA742" w14:textId="77777777" w:rsidR="003435B9" w:rsidRDefault="003435B9">
      <w:pPr>
        <w:ind w:firstLine="720"/>
        <w:jc w:val="both"/>
      </w:pPr>
    </w:p>
    <w:p w14:paraId="59B6388F" w14:textId="77777777" w:rsidR="003435B9" w:rsidRDefault="003435B9">
      <w:pPr>
        <w:ind w:firstLine="720"/>
        <w:jc w:val="both"/>
      </w:pPr>
      <w:r>
        <w:rPr>
          <w:b/>
        </w:rPr>
        <w:t>2.5 Варикапы</w:t>
      </w:r>
    </w:p>
    <w:p w14:paraId="3EA4BEE2" w14:textId="77777777" w:rsidR="003435B9" w:rsidRDefault="003435B9">
      <w:pPr>
        <w:jc w:val="both"/>
      </w:pPr>
    </w:p>
    <w:p w14:paraId="513BC462" w14:textId="77777777" w:rsidR="003435B9" w:rsidRDefault="003435B9">
      <w:pPr>
        <w:ind w:firstLine="720"/>
        <w:jc w:val="both"/>
      </w:pPr>
      <w:r>
        <w:t>Варикапом называется полупроводниковый диод, используе</w:t>
      </w:r>
      <w:r>
        <w:softHyphen/>
        <w:t>мый в качестве электрически управляемой емкости с достаточно высокой добротностью в диапазоне рабочих частот. В нем исполь</w:t>
      </w:r>
      <w:r>
        <w:softHyphen/>
        <w:t xml:space="preserve">зуется свойство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-перехода изменять барьерную емкость под действием внешнего напряжения (рисунок 2.4).</w:t>
      </w:r>
    </w:p>
    <w:p w14:paraId="7CE9CD19" w14:textId="77777777" w:rsidR="003435B9" w:rsidRDefault="003435B9">
      <w:pPr>
        <w:ind w:firstLine="720"/>
        <w:jc w:val="both"/>
      </w:pPr>
      <w:r>
        <w:t>Основные параметры варикапа: номинальная емкость С</w:t>
      </w:r>
      <w:r>
        <w:rPr>
          <w:vertAlign w:val="subscript"/>
        </w:rPr>
        <w:t>Н</w:t>
      </w:r>
      <w:r>
        <w:t xml:space="preserve"> при заданном номинальным напряжением </w:t>
      </w:r>
      <w:r>
        <w:rPr>
          <w:lang w:val="en-US"/>
        </w:rPr>
        <w:t>U</w:t>
      </w:r>
      <w:r>
        <w:rPr>
          <w:vertAlign w:val="subscript"/>
        </w:rPr>
        <w:t xml:space="preserve">Н </w:t>
      </w:r>
      <w:r>
        <w:t xml:space="preserve">(обычно 4 В ), максимальное обратное напря- 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rPr>
          <w:vertAlign w:val="subscript"/>
          <w:lang w:val="en-US"/>
        </w:rPr>
        <w:t>max</w:t>
      </w:r>
      <w:r>
        <w:t xml:space="preserve"> и добротность </w:t>
      </w:r>
      <w:r>
        <w:rPr>
          <w:lang w:val="en-US"/>
        </w:rPr>
        <w:t>Q</w:t>
      </w:r>
      <w:r>
        <w:t>.</w:t>
      </w:r>
    </w:p>
    <w:p w14:paraId="306E2EB2" w14:textId="77777777" w:rsidR="003435B9" w:rsidRDefault="003435B9">
      <w:pPr>
        <w:ind w:firstLine="720"/>
        <w:jc w:val="both"/>
      </w:pPr>
      <w:r>
        <w:t>Для увеличения добротности варикапа используют барьер Шоттки; эти варикапы имеют малое сопротивление потерь, так как в качестве одного из слоев диода  используется металл.</w:t>
      </w:r>
    </w:p>
    <w:p w14:paraId="0E022AD3" w14:textId="77777777" w:rsidR="003435B9" w:rsidRDefault="003435B9">
      <w:pPr>
        <w:ind w:firstLine="720"/>
        <w:jc w:val="both"/>
      </w:pPr>
    </w:p>
    <w:p w14:paraId="0431910F" w14:textId="7545B91C" w:rsidR="003435B9" w:rsidRDefault="003435B9">
      <w:pPr>
        <w:framePr w:hSpace="181" w:wrap="notBeside" w:vAnchor="text" w:hAnchor="text" w:y="1"/>
        <w:ind w:firstLine="720"/>
        <w:rPr>
          <w:rFonts w:ascii="Arial" w:hAnsi="Arial"/>
        </w:rPr>
      </w:pPr>
    </w:p>
    <w:p w14:paraId="7C96ACF6" w14:textId="77777777" w:rsidR="003435B9" w:rsidRDefault="003435B9">
      <w:pPr>
        <w:ind w:firstLine="720"/>
      </w:pPr>
      <w:r>
        <w:t>Рисунок 2.4 Зависимость емкости варикапа от напряжения.</w:t>
      </w:r>
    </w:p>
    <w:p w14:paraId="3B764244" w14:textId="77777777" w:rsidR="003435B9" w:rsidRDefault="003435B9">
      <w:pPr>
        <w:ind w:firstLine="720"/>
        <w:jc w:val="both"/>
      </w:pPr>
    </w:p>
    <w:p w14:paraId="42D90FEE" w14:textId="77777777" w:rsidR="003435B9" w:rsidRDefault="003435B9">
      <w:pPr>
        <w:ind w:firstLine="720"/>
        <w:jc w:val="both"/>
      </w:pPr>
      <w:r>
        <w:t>Основное применение варикапов - электрическая перестройка частоты колебательных контуров. В настоящее время существует несколько разновидностей варикапов, применяемых в различных устройствах непрерывного действия. Это параметрические диоды, предназначенные для усиления и генерации СВЧ-сигналов, и умножительные диоды, предназначенные для умножения частоты в широком диапазоне частот. Иногда в умножительных диодах ис</w:t>
      </w:r>
      <w:r>
        <w:softHyphen/>
        <w:t>пользуется и диффузионная емкость.</w:t>
      </w:r>
    </w:p>
    <w:p w14:paraId="1C450683" w14:textId="77777777" w:rsidR="003435B9" w:rsidRDefault="003435B9">
      <w:pPr>
        <w:ind w:left="708"/>
        <w:jc w:val="center"/>
        <w:rPr>
          <w:i/>
        </w:rPr>
      </w:pPr>
      <w:r>
        <w:br w:type="page"/>
      </w:r>
      <w:r>
        <w:rPr>
          <w:b/>
        </w:rPr>
        <w:t>3  БИПОЛЯРНЫЕ ТРАНЗИСТОРЫ</w:t>
      </w:r>
    </w:p>
    <w:p w14:paraId="1F179C65" w14:textId="77777777" w:rsidR="003435B9" w:rsidRDefault="003435B9">
      <w:pPr>
        <w:jc w:val="both"/>
      </w:pPr>
    </w:p>
    <w:p w14:paraId="67D78922" w14:textId="77777777" w:rsidR="003435B9" w:rsidRDefault="003435B9">
      <w:pPr>
        <w:ind w:firstLine="720"/>
        <w:jc w:val="both"/>
        <w:rPr>
          <w:b/>
        </w:rPr>
      </w:pPr>
      <w:r>
        <w:rPr>
          <w:b/>
        </w:rPr>
        <w:t>3.1 Принцип действия биполярного транзистора. Режимы работы.</w:t>
      </w:r>
    </w:p>
    <w:p w14:paraId="52B4D144" w14:textId="77777777" w:rsidR="003435B9" w:rsidRDefault="003435B9">
      <w:pPr>
        <w:jc w:val="both"/>
        <w:rPr>
          <w:b/>
        </w:rPr>
      </w:pPr>
    </w:p>
    <w:p w14:paraId="7DCCF777" w14:textId="77777777" w:rsidR="003435B9" w:rsidRDefault="003435B9">
      <w:pPr>
        <w:ind w:left="720"/>
        <w:jc w:val="both"/>
      </w:pPr>
      <w:r>
        <w:rPr>
          <w:b/>
        </w:rPr>
        <w:t>3.1.1 Общие сведения</w:t>
      </w:r>
    </w:p>
    <w:p w14:paraId="3B3E814C" w14:textId="77777777" w:rsidR="003435B9" w:rsidRDefault="003435B9">
      <w:pPr>
        <w:ind w:left="720"/>
        <w:jc w:val="both"/>
        <w:rPr>
          <w:b/>
        </w:rPr>
      </w:pPr>
    </w:p>
    <w:p w14:paraId="67F31E31" w14:textId="77777777" w:rsidR="003435B9" w:rsidRDefault="003435B9">
      <w:pPr>
        <w:ind w:firstLine="720"/>
        <w:jc w:val="both"/>
      </w:pPr>
      <w:r>
        <w:rPr>
          <w:b/>
        </w:rPr>
        <w:t>Биполярным транзистором</w:t>
      </w:r>
      <w:r>
        <w:t xml:space="preserve"> (БТ) называется трехэлектродный полупроводниковый прибор с двумя взаимодействующими  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переходами, предназначенный для усиления электрических колеба</w:t>
      </w:r>
      <w:r>
        <w:softHyphen/>
        <w:t>ний по току, напряжению или мощности. Слово “биполярный” оз</w:t>
      </w:r>
      <w:r>
        <w:softHyphen/>
        <w:t>начает, что физические процессы в БТ определяются движением носителей заряда обоих знаков (электронов и дырок). Взаимодей</w:t>
      </w:r>
      <w:r>
        <w:softHyphen/>
        <w:t>ствие переходов обеспечивается тем, что они располагаются дос</w:t>
      </w:r>
      <w:r>
        <w:softHyphen/>
        <w:t xml:space="preserve">таточно близко - на расстоянии, меньшем диффузионной длины. Два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-перехода образуются в результате чередования областей с разным типом электропроводности. В зависимости от порядка че</w:t>
      </w:r>
      <w:r>
        <w:softHyphen/>
        <w:t xml:space="preserve">редования различают БТ типа </w:t>
      </w:r>
    </w:p>
    <w:p w14:paraId="74DA38FB" w14:textId="77777777" w:rsidR="003435B9" w:rsidRDefault="003435B9">
      <w:pPr>
        <w:jc w:val="both"/>
      </w:pP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(или со структурой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) и типа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(или со структурой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), условные изображения которых по</w:t>
      </w:r>
      <w:r>
        <w:softHyphen/>
        <w:t>казаны на рисунке  3.1.</w:t>
      </w:r>
    </w:p>
    <w:p w14:paraId="72C8E6B2" w14:textId="77777777" w:rsidR="003435B9" w:rsidRDefault="00650B8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pict w14:anchorId="0EDB614F">
          <v:shape id="_x0000_i1122" type="#_x0000_t75" style="width:494.25pt;height:208.5pt">
            <v:imagedata r:id="rId108" o:title="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5"/>
        <w:gridCol w:w="5095"/>
      </w:tblGrid>
      <w:tr w:rsidR="003435B9" w14:paraId="6044408D" w14:textId="77777777">
        <w:tc>
          <w:tcPr>
            <w:tcW w:w="5095" w:type="dxa"/>
          </w:tcPr>
          <w:p w14:paraId="20474210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5095" w:type="dxa"/>
          </w:tcPr>
          <w:p w14:paraId="68BE1BFA" w14:textId="77777777" w:rsidR="003435B9" w:rsidRDefault="003435B9">
            <w:pPr>
              <w:jc w:val="center"/>
            </w:pPr>
            <w:r>
              <w:t>б)</w:t>
            </w:r>
          </w:p>
        </w:tc>
      </w:tr>
      <w:tr w:rsidR="003435B9" w14:paraId="3D87C391" w14:textId="77777777">
        <w:tc>
          <w:tcPr>
            <w:tcW w:w="10190" w:type="dxa"/>
            <w:gridSpan w:val="2"/>
          </w:tcPr>
          <w:p w14:paraId="356D4F4B" w14:textId="77777777" w:rsidR="003435B9" w:rsidRDefault="003435B9">
            <w:pPr>
              <w:jc w:val="center"/>
            </w:pPr>
            <w:r>
              <w:t>Рисунок  3.1 Структуры БТ.</w:t>
            </w:r>
          </w:p>
        </w:tc>
      </w:tr>
    </w:tbl>
    <w:p w14:paraId="1C666AEB" w14:textId="77777777" w:rsidR="003435B9" w:rsidRDefault="003435B9">
      <w:pPr>
        <w:ind w:firstLine="720"/>
        <w:jc w:val="both"/>
        <w:rPr>
          <w:lang w:val="en-US"/>
        </w:rPr>
      </w:pPr>
    </w:p>
    <w:p w14:paraId="202079A9" w14:textId="77777777" w:rsidR="003435B9" w:rsidRDefault="003435B9">
      <w:pPr>
        <w:ind w:firstLine="720"/>
        <w:jc w:val="both"/>
      </w:pPr>
      <w:r>
        <w:t xml:space="preserve">Структура реального транзистора типа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изображена на рисунке 3.2. В этой структуре существуют два перехода с неодинаковой площадью: площадь левого перехода </w:t>
      </w:r>
      <w:r>
        <w:rPr>
          <w:lang w:val="en-US"/>
        </w:rPr>
        <w:t>n</w:t>
      </w:r>
      <w:r>
        <w:rPr>
          <w:vertAlign w:val="subscript"/>
        </w:rPr>
        <w:t>1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p</w:t>
      </w:r>
      <w:r>
        <w:t xml:space="preserve"> меньше, чем у перехода n</w:t>
      </w:r>
      <w:r>
        <w:rPr>
          <w:vertAlign w:val="subscript"/>
        </w:rPr>
        <w:t>2</w:t>
      </w:r>
      <w:r>
        <w:t>-p. Кроме того, у большинства БТ одна из крайних областей (</w:t>
      </w:r>
      <w:r>
        <w:rPr>
          <w:lang w:val="en-US"/>
        </w:rPr>
        <w:t>n</w:t>
      </w:r>
      <w:r>
        <w:rPr>
          <w:vertAlign w:val="subscript"/>
        </w:rPr>
        <w:t>1</w:t>
      </w:r>
      <w:r>
        <w:t xml:space="preserve"> с меньшей площадью) сечения легирована гораздо сильнее, чем другая крайняя область (</w:t>
      </w:r>
      <w:r>
        <w:rPr>
          <w:lang w:val="en-US"/>
        </w:rPr>
        <w:t>n</w:t>
      </w:r>
      <w:r>
        <w:rPr>
          <w:vertAlign w:val="subscript"/>
        </w:rPr>
        <w:t>2</w:t>
      </w:r>
      <w:r>
        <w:t>).</w:t>
      </w:r>
    </w:p>
    <w:p w14:paraId="18E81C64" w14:textId="77777777" w:rsidR="003435B9" w:rsidRDefault="00650B81">
      <w:pPr>
        <w:framePr w:hSpace="181" w:wrap="notBeside" w:vAnchor="text" w:hAnchor="text" w:y="1"/>
        <w:ind w:firstLine="720"/>
      </w:pPr>
      <w:r>
        <w:rPr>
          <w:rFonts w:ascii="Arial" w:hAnsi="Arial"/>
        </w:rPr>
        <w:pict w14:anchorId="1130CA2D">
          <v:shape id="_x0000_i1123" type="#_x0000_t75" style="width:275.25pt;height:226.5pt">
            <v:imagedata r:id="rId109" o:title=""/>
          </v:shape>
        </w:pict>
      </w:r>
    </w:p>
    <w:p w14:paraId="1B95F38F" w14:textId="77777777" w:rsidR="003435B9" w:rsidRDefault="003435B9">
      <w:pPr>
        <w:ind w:firstLine="720"/>
        <w:jc w:val="both"/>
      </w:pPr>
    </w:p>
    <w:p w14:paraId="62AD7682" w14:textId="77777777" w:rsidR="003435B9" w:rsidRDefault="003435B9">
      <w:pPr>
        <w:ind w:firstLine="720"/>
        <w:jc w:val="both"/>
      </w:pPr>
      <w:r>
        <w:t xml:space="preserve">                          Рисунок 3.2 Структура реального БТ типа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.</w:t>
      </w:r>
    </w:p>
    <w:p w14:paraId="33A856F5" w14:textId="77777777" w:rsidR="003435B9" w:rsidRDefault="003435B9">
      <w:pPr>
        <w:ind w:firstLine="720"/>
        <w:jc w:val="both"/>
      </w:pPr>
    </w:p>
    <w:p w14:paraId="5C1CC6E6" w14:textId="77777777" w:rsidR="003435B9" w:rsidRDefault="003435B9">
      <w:pPr>
        <w:ind w:firstLine="720"/>
        <w:jc w:val="both"/>
      </w:pPr>
      <w:r>
        <w:t>Сильнолегированная  об</w:t>
      </w:r>
      <w:r>
        <w:softHyphen/>
        <w:t>ласть обозначена верхним индексом “+” (</w:t>
      </w:r>
      <w:r>
        <w:rPr>
          <w:lang w:val="en-US"/>
        </w:rPr>
        <w:t>n</w:t>
      </w:r>
      <w:r>
        <w:rPr>
          <w:vertAlign w:val="superscript"/>
        </w:rPr>
        <w:t>+</w:t>
      </w:r>
      <w:r>
        <w:t>). Поэтому БТ является асимметрич</w:t>
      </w:r>
      <w:r>
        <w:softHyphen/>
        <w:t>ным прибором. Асимметрия отражается и в названиях крайних об</w:t>
      </w:r>
      <w:r>
        <w:softHyphen/>
        <w:t>ластей: сильнолегированная область с меньшей площадью (</w:t>
      </w:r>
      <w:r>
        <w:rPr>
          <w:lang w:val="en-US"/>
        </w:rPr>
        <w:t>n</w:t>
      </w:r>
      <w:r>
        <w:rPr>
          <w:vertAlign w:val="subscript"/>
        </w:rPr>
        <w:t>1</w:t>
      </w:r>
      <w:r>
        <w:rPr>
          <w:vertAlign w:val="superscript"/>
        </w:rPr>
        <w:t>+</w:t>
      </w:r>
      <w:r>
        <w:t xml:space="preserve">) называется </w:t>
      </w:r>
      <w:r>
        <w:rPr>
          <w:b/>
        </w:rPr>
        <w:t>эмиттером</w:t>
      </w:r>
      <w:r>
        <w:t xml:space="preserve">, а область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- </w:t>
      </w:r>
      <w:r>
        <w:rPr>
          <w:b/>
        </w:rPr>
        <w:t>коллектором</w:t>
      </w:r>
      <w:r>
        <w:rPr>
          <w:i/>
        </w:rPr>
        <w:t>.</w:t>
      </w:r>
      <w:r>
        <w:t xml:space="preserve"> Соответст</w:t>
      </w:r>
      <w:r>
        <w:softHyphen/>
        <w:t>венно область (</w:t>
      </w:r>
      <w:r>
        <w:rPr>
          <w:lang w:val="en-US"/>
        </w:rPr>
        <w:t>p</w:t>
      </w:r>
      <w:r>
        <w:t>) называется</w:t>
      </w:r>
      <w:r>
        <w:rPr>
          <w:b/>
        </w:rPr>
        <w:t xml:space="preserve"> базовой</w:t>
      </w:r>
      <w:r>
        <w:rPr>
          <w:i/>
        </w:rPr>
        <w:t xml:space="preserve"> </w:t>
      </w:r>
      <w:r>
        <w:t xml:space="preserve">(или базой). Правая область </w:t>
      </w:r>
      <w:r>
        <w:rPr>
          <w:lang w:val="en-US"/>
        </w:rPr>
        <w:t>n</w:t>
      </w:r>
      <w:r>
        <w:rPr>
          <w:vertAlign w:val="superscript"/>
        </w:rPr>
        <w:t xml:space="preserve">+ </w:t>
      </w:r>
      <w:r>
        <w:t xml:space="preserve">служит для переход </w:t>
      </w:r>
      <w:r>
        <w:rPr>
          <w:lang w:val="en-US"/>
        </w:rPr>
        <w:t>n</w:t>
      </w:r>
      <w:r>
        <w:rPr>
          <w:vertAlign w:val="subscript"/>
        </w:rPr>
        <w:t>1</w:t>
      </w:r>
      <w:r>
        <w:rPr>
          <w:vertAlign w:val="superscript"/>
        </w:rPr>
        <w:t>+</w:t>
      </w:r>
      <w:r>
        <w:t xml:space="preserve">-р называют </w:t>
      </w:r>
      <w:r>
        <w:rPr>
          <w:b/>
        </w:rPr>
        <w:t>эмиттерным</w:t>
      </w:r>
      <w:r>
        <w:t xml:space="preserve">, а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>-</w:t>
      </w:r>
      <w:r>
        <w:rPr>
          <w:lang w:val="en-US"/>
        </w:rPr>
        <w:t>p</w:t>
      </w:r>
      <w:r>
        <w:t xml:space="preserve"> </w:t>
      </w:r>
      <w:r>
        <w:rPr>
          <w:b/>
        </w:rPr>
        <w:t>коллектор</w:t>
      </w:r>
      <w:r>
        <w:rPr>
          <w:b/>
        </w:rPr>
        <w:softHyphen/>
        <w:t>ным</w:t>
      </w:r>
      <w:r>
        <w:rPr>
          <w:i/>
        </w:rPr>
        <w:t xml:space="preserve">. </w:t>
      </w:r>
      <w:r>
        <w:t>Средняя  снижения сопротивления коллектора. Конта</w:t>
      </w:r>
      <w:r>
        <w:softHyphen/>
        <w:t>кты с областями БТ обозначены на рисунках 3.1 и 3.2 буквами: Э - эмиттер; Б - база; К- коллектор.</w:t>
      </w:r>
    </w:p>
    <w:p w14:paraId="570753D9" w14:textId="77777777" w:rsidR="003435B9" w:rsidRDefault="003435B9">
      <w:pPr>
        <w:ind w:firstLine="720"/>
        <w:jc w:val="both"/>
      </w:pPr>
      <w:r>
        <w:t>Основные свойства БТ определяются процессами в базовой об</w:t>
      </w:r>
      <w:r>
        <w:softHyphen/>
        <w:t>ласти, которая обеспечивает взаимодействие эмиттерного и коллек</w:t>
      </w:r>
      <w:r>
        <w:softHyphen/>
        <w:t>торного переходов. Поэтому ширина базовой области должна быть малой (обычно меньше 1 мкм). Если распределение примеси в базе от эмиттера к коллектору однородное (равномерное), то в ней отсут</w:t>
      </w:r>
      <w:r>
        <w:softHyphen/>
        <w:t>ствует электрическое поле и носители совершают в базе только диффузионное движение. В случае неравномерного распределения примеси (неоднородная база) в базе существует “внутреннее” электрическое поле, вызывающее появление дрейфового движения носителей: результирующее движение определяется как диффузи</w:t>
      </w:r>
      <w:r>
        <w:softHyphen/>
        <w:t>ей, так и дрейфом. БТ с однородной базой называют</w:t>
      </w:r>
      <w:r>
        <w:rPr>
          <w:b/>
        </w:rPr>
        <w:t xml:space="preserve"> бездрейфовы</w:t>
      </w:r>
      <w:r>
        <w:rPr>
          <w:b/>
        </w:rPr>
        <w:softHyphen/>
        <w:t>ми</w:t>
      </w:r>
      <w:r>
        <w:t xml:space="preserve">, а с неоднородной базой - </w:t>
      </w:r>
      <w:r>
        <w:rPr>
          <w:b/>
        </w:rPr>
        <w:t>дрейфовыми.</w:t>
      </w:r>
    </w:p>
    <w:p w14:paraId="4F28940F" w14:textId="77777777" w:rsidR="003435B9" w:rsidRDefault="003435B9">
      <w:pPr>
        <w:ind w:firstLine="720"/>
        <w:jc w:val="both"/>
      </w:pPr>
      <w:r>
        <w:t>Биполярный транзистор, являющийся трехполюсным прибором, можно использовать в трех схемах включения: с общей базой (ОБ) (рисунок 3.3,а), общим эмиттером (ОЭ) (рисунок 3.3,б), и общим коллектором (ОК) (рисунок 3.3,в). Стрелки на ус</w:t>
      </w:r>
      <w:r>
        <w:softHyphen/>
        <w:t>ловных изображениях БТ указывают (как и на рисунке 3.1) направление прямого тока эмиттерного перехода. В обозначениях напряжений вторая буква индекса обозначает общий электрод для двух источни</w:t>
      </w:r>
      <w:r>
        <w:softHyphen/>
        <w:t>ков питания.</w:t>
      </w:r>
    </w:p>
    <w:p w14:paraId="62C4D053" w14:textId="77777777" w:rsidR="003435B9" w:rsidRDefault="003435B9">
      <w:pPr>
        <w:ind w:firstLine="720"/>
        <w:jc w:val="both"/>
      </w:pPr>
      <w:r>
        <w:t xml:space="preserve"> В общем случае возможно четыре варианта полярностей напря</w:t>
      </w:r>
      <w:r>
        <w:softHyphen/>
        <w:t>жения переходов, определяющих четыре режима работы транзисто</w:t>
      </w:r>
      <w:r>
        <w:softHyphen/>
        <w:t>ра. Они получили названия: нормальный активный режим, инверс</w:t>
      </w:r>
      <w:r>
        <w:softHyphen/>
        <w:t>ный активный режим, режим насыщения (или режим двухсторонней инжекции) и режим отсечки.</w:t>
      </w:r>
    </w:p>
    <w:p w14:paraId="3378E7EE" w14:textId="77777777" w:rsidR="003435B9" w:rsidRDefault="003435B9">
      <w:pPr>
        <w:ind w:firstLine="720"/>
        <w:jc w:val="both"/>
      </w:pPr>
    </w:p>
    <w:p w14:paraId="40665EE4" w14:textId="77777777" w:rsidR="003435B9" w:rsidRDefault="00650B81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pict w14:anchorId="17C8D5D9">
          <v:shape id="_x0000_i1124" type="#_x0000_t75" style="width:361.5pt;height:110.25pt">
            <v:imagedata r:id="rId110" o:title=""/>
          </v:shape>
        </w:pic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268"/>
        <w:gridCol w:w="2008"/>
        <w:gridCol w:w="2386"/>
      </w:tblGrid>
      <w:tr w:rsidR="003435B9" w14:paraId="0744E9C1" w14:textId="77777777">
        <w:tc>
          <w:tcPr>
            <w:tcW w:w="2268" w:type="dxa"/>
          </w:tcPr>
          <w:p w14:paraId="32532AF8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2008" w:type="dxa"/>
          </w:tcPr>
          <w:p w14:paraId="3BA43347" w14:textId="77777777" w:rsidR="003435B9" w:rsidRDefault="003435B9">
            <w:pPr>
              <w:jc w:val="center"/>
            </w:pPr>
            <w:r>
              <w:t>б)</w:t>
            </w:r>
          </w:p>
        </w:tc>
        <w:tc>
          <w:tcPr>
            <w:tcW w:w="2386" w:type="dxa"/>
          </w:tcPr>
          <w:p w14:paraId="254FF3B3" w14:textId="77777777" w:rsidR="003435B9" w:rsidRDefault="003435B9">
            <w:pPr>
              <w:jc w:val="center"/>
            </w:pPr>
            <w:r>
              <w:t>в)</w:t>
            </w:r>
          </w:p>
        </w:tc>
      </w:tr>
      <w:tr w:rsidR="003435B9" w14:paraId="148314F1" w14:textId="77777777">
        <w:tc>
          <w:tcPr>
            <w:tcW w:w="6662" w:type="dxa"/>
            <w:gridSpan w:val="3"/>
          </w:tcPr>
          <w:p w14:paraId="79C84EC7" w14:textId="77777777" w:rsidR="003435B9" w:rsidRDefault="003435B9">
            <w:pPr>
              <w:jc w:val="center"/>
            </w:pPr>
            <w:r>
              <w:t>Рисунок   3.3</w:t>
            </w:r>
            <w:r>
              <w:rPr>
                <w:lang w:val="en-US"/>
              </w:rPr>
              <w:t xml:space="preserve"> </w:t>
            </w:r>
            <w:r>
              <w:t>Схемы включения БТ.</w:t>
            </w:r>
          </w:p>
        </w:tc>
      </w:tr>
    </w:tbl>
    <w:p w14:paraId="03C723B7" w14:textId="77777777" w:rsidR="003435B9" w:rsidRDefault="003435B9">
      <w:pPr>
        <w:ind w:firstLine="720"/>
        <w:jc w:val="both"/>
      </w:pPr>
    </w:p>
    <w:p w14:paraId="09B1E5DF" w14:textId="77777777" w:rsidR="003435B9" w:rsidRDefault="003435B9">
      <w:pPr>
        <w:ind w:firstLine="720"/>
        <w:jc w:val="both"/>
      </w:pPr>
      <w:r>
        <w:t xml:space="preserve">В </w:t>
      </w:r>
      <w:r>
        <w:rPr>
          <w:b/>
        </w:rPr>
        <w:t>нормальном активном режиме</w:t>
      </w:r>
      <w:r>
        <w:t xml:space="preserve"> (НАР) на эмиттерном переходе действует прямое напряжение (напряжение эмиттер - база U</w:t>
      </w:r>
      <w:r>
        <w:rPr>
          <w:vertAlign w:val="subscript"/>
        </w:rPr>
        <w:t>ЭБ</w:t>
      </w:r>
      <w:r>
        <w:t>), а на коллекторном переходе - обратное (напряжение коллектор - ба</w:t>
      </w:r>
      <w:r>
        <w:softHyphen/>
        <w:t>за U</w:t>
      </w:r>
      <w:r>
        <w:rPr>
          <w:vertAlign w:val="subscript"/>
        </w:rPr>
        <w:t>КБ</w:t>
      </w:r>
      <w:r>
        <w:t>). Этому режиму соответствуют полярности источников пита</w:t>
      </w:r>
      <w:r>
        <w:softHyphen/>
        <w:t xml:space="preserve">ния на рисунке 3.4 и направления токов для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транзистора. В случае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транзистора полярности напряжения и направления токов из</w:t>
      </w:r>
      <w:r>
        <w:softHyphen/>
        <w:t>меняются на противоположные.</w:t>
      </w:r>
    </w:p>
    <w:p w14:paraId="08CC4CF2" w14:textId="11BFCF98" w:rsidR="003435B9" w:rsidRDefault="003435B9">
      <w:pPr>
        <w:ind w:firstLine="720"/>
        <w:jc w:val="both"/>
        <w:rPr>
          <w:rFonts w:ascii="Arial" w:hAnsi="Arial"/>
        </w:rPr>
      </w:pPr>
    </w:p>
    <w:p w14:paraId="20B0847B" w14:textId="77777777" w:rsidR="003435B9" w:rsidRDefault="003435B9">
      <w:pPr>
        <w:ind w:firstLine="720"/>
        <w:jc w:val="center"/>
      </w:pPr>
      <w:r>
        <w:t>Рисунок 3.4 Физические процессы в БТ.</w:t>
      </w:r>
    </w:p>
    <w:p w14:paraId="2ED72EBD" w14:textId="77777777" w:rsidR="003435B9" w:rsidRDefault="003435B9">
      <w:pPr>
        <w:ind w:firstLine="720"/>
        <w:jc w:val="center"/>
      </w:pPr>
    </w:p>
    <w:p w14:paraId="1028CA27" w14:textId="77777777" w:rsidR="003435B9" w:rsidRDefault="003435B9">
      <w:pPr>
        <w:ind w:firstLine="720"/>
        <w:jc w:val="both"/>
      </w:pPr>
      <w:r>
        <w:t>Этот режим работы (НАР) является основным и определяет на</w:t>
      </w:r>
      <w:r>
        <w:softHyphen/>
        <w:t>значение и название элементов транзистора. Эмиттерный переход осуществляет инжекцию носителей в узкую базовую область, кото</w:t>
      </w:r>
      <w:r>
        <w:softHyphen/>
        <w:t>рая обеспечивает практически без потерь перемещение инжектиро</w:t>
      </w:r>
      <w:r>
        <w:softHyphen/>
        <w:t>ванных носителей до коллекторного перехода. Коллекторный пере</w:t>
      </w:r>
      <w:r>
        <w:softHyphen/>
        <w:t>ход не создает потенциального барьера для подошедших носите</w:t>
      </w:r>
      <w:r>
        <w:softHyphen/>
        <w:t>лей, ставших неосновными носителями заряда в базовой области, а, наоборот, ускоряет их и поэтому переводит эти носители в коллекторную область. “Собира</w:t>
      </w:r>
      <w:r>
        <w:softHyphen/>
        <w:t>тельная” способность этого перехода и обусловила название “кол</w:t>
      </w:r>
      <w:r>
        <w:softHyphen/>
        <w:t>лектор”. Коллектор и эмиттер могут поменяться ролями, если на коллекторный переход подать прямое напряжение U</w:t>
      </w:r>
      <w:r>
        <w:rPr>
          <w:vertAlign w:val="subscript"/>
        </w:rPr>
        <w:t>КБ</w:t>
      </w:r>
      <w:r>
        <w:t>, а на эмиттерный -обратное U</w:t>
      </w:r>
      <w:r>
        <w:rPr>
          <w:vertAlign w:val="subscript"/>
        </w:rPr>
        <w:t>ЭБ</w:t>
      </w:r>
      <w:r>
        <w:t>. Такой режим работы называется инверсным активным режимом (ИАР). В этом случае транзистор “работает” в обратном направлении: из коллектора идет инжекция дырок, кото</w:t>
      </w:r>
      <w:r>
        <w:softHyphen/>
        <w:t xml:space="preserve">рые проходят через базу и собираются эмиттерным переходом, но при этом его параметры отличаются от первоначальных. </w:t>
      </w:r>
    </w:p>
    <w:p w14:paraId="07DFE435" w14:textId="77777777" w:rsidR="003435B9" w:rsidRDefault="003435B9">
      <w:pPr>
        <w:ind w:firstLine="720"/>
        <w:jc w:val="both"/>
      </w:pPr>
      <w:r>
        <w:t>Режим работы, когда напряжения на эмиттерном и коллектор</w:t>
      </w:r>
      <w:r>
        <w:softHyphen/>
        <w:t>ном переходах являются прямыми одновременно, называют режи</w:t>
      </w:r>
      <w:r>
        <w:softHyphen/>
        <w:t>мом двухсторонней инжекции (РДИ) или менее удачно режимом насыщения (РН). В этом случае и эмит</w:t>
      </w:r>
      <w:r>
        <w:softHyphen/>
        <w:t>тер, и коллектор инжектируют носители заряда в базу навстречу друг другу и одновременно каждый из переходов собирает носители, приходящие к нему от другого перехода.</w:t>
      </w:r>
    </w:p>
    <w:p w14:paraId="334274E9" w14:textId="77777777" w:rsidR="003435B9" w:rsidRDefault="003435B9">
      <w:pPr>
        <w:ind w:firstLine="720"/>
        <w:jc w:val="both"/>
      </w:pPr>
      <w:r>
        <w:t>Наконец, режим, когда на обоих переходах одновременно действуют обратные напряжения, называют ре</w:t>
      </w:r>
      <w:r>
        <w:softHyphen/>
        <w:t>жимом отсечки (РО), так как в этом случае через переходы протекают ма</w:t>
      </w:r>
      <w:r>
        <w:softHyphen/>
        <w:t>лые обратные токи.</w:t>
      </w:r>
    </w:p>
    <w:p w14:paraId="178BD634" w14:textId="77777777" w:rsidR="003435B9" w:rsidRDefault="003435B9">
      <w:pPr>
        <w:ind w:firstLine="720"/>
        <w:jc w:val="both"/>
      </w:pPr>
      <w:r>
        <w:t>Следует подчеркнуть, что классификация режимов производится по комбинации напряжений переходов, В схеме включения с общей базой (ОБ) они равны напряжениям источни</w:t>
      </w:r>
      <w:r>
        <w:softHyphen/>
        <w:t xml:space="preserve">ков питания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 xml:space="preserve"> и 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>.  В схеме включения с общим эмиттером (ОЭ) напряжение на эмиттерном переходе определяется напря</w:t>
      </w:r>
      <w:r>
        <w:softHyphen/>
        <w:t>жением первого источника (U</w:t>
      </w:r>
      <w:r>
        <w:rPr>
          <w:vertAlign w:val="subscript"/>
        </w:rPr>
        <w:t>ЭБ</w:t>
      </w:r>
      <w:r>
        <w:t xml:space="preserve"> = -U</w:t>
      </w:r>
      <w:r>
        <w:rPr>
          <w:vertAlign w:val="subscript"/>
        </w:rPr>
        <w:t>БЭ</w:t>
      </w:r>
      <w:r>
        <w:t>), а напряжение коллектор</w:t>
      </w:r>
      <w:r>
        <w:softHyphen/>
        <w:t>ного перехода зависит от напряжений обоих источников и по обще</w:t>
      </w:r>
      <w:r>
        <w:softHyphen/>
        <w:t>му правилу определения разности потенциалов U</w:t>
      </w:r>
      <w:r>
        <w:rPr>
          <w:vertAlign w:val="subscript"/>
        </w:rPr>
        <w:t>КБ</w:t>
      </w:r>
      <w:r>
        <w:t xml:space="preserve"> = U</w:t>
      </w:r>
      <w:r>
        <w:rPr>
          <w:vertAlign w:val="subscript"/>
        </w:rPr>
        <w:t>КЭ</w:t>
      </w:r>
      <w:r>
        <w:t xml:space="preserve"> + U</w:t>
      </w:r>
      <w:r>
        <w:rPr>
          <w:vertAlign w:val="subscript"/>
        </w:rPr>
        <w:t>ЭБ</w:t>
      </w:r>
      <w:r>
        <w:t>. Так как U</w:t>
      </w:r>
      <w:r>
        <w:rPr>
          <w:vertAlign w:val="subscript"/>
        </w:rPr>
        <w:t>ЭБ</w:t>
      </w:r>
      <w:r>
        <w:t xml:space="preserve"> = -U</w:t>
      </w:r>
      <w:r>
        <w:rPr>
          <w:vertAlign w:val="subscript"/>
        </w:rPr>
        <w:t>БЭ</w:t>
      </w:r>
      <w:r>
        <w:t>, т</w:t>
      </w:r>
      <w:r>
        <w:rPr>
          <w:lang w:val="en-US"/>
        </w:rPr>
        <w:t>o</w:t>
      </w:r>
      <w:r>
        <w:t xml:space="preserve"> U</w:t>
      </w:r>
      <w:r>
        <w:rPr>
          <w:vertAlign w:val="subscript"/>
        </w:rPr>
        <w:t>КБ</w:t>
      </w:r>
      <w:r>
        <w:t xml:space="preserve"> = U</w:t>
      </w:r>
      <w:r>
        <w:rPr>
          <w:vertAlign w:val="subscript"/>
        </w:rPr>
        <w:t>КЭ</w:t>
      </w:r>
      <w:r>
        <w:t xml:space="preserve"> - U</w:t>
      </w:r>
      <w:r>
        <w:rPr>
          <w:vertAlign w:val="subscript"/>
        </w:rPr>
        <w:t>БЭ</w:t>
      </w:r>
      <w:r>
        <w:t>; при этом напряжение источ</w:t>
      </w:r>
      <w:r>
        <w:softHyphen/>
        <w:t>ников питания надо брать со своим знаком: положительным, если к электроду присоединен положительный полюс источника, и от</w:t>
      </w:r>
      <w:r>
        <w:softHyphen/>
        <w:t>рицательным - в другом случае. В схеме включения с общим кол</w:t>
      </w:r>
      <w:r>
        <w:softHyphen/>
        <w:t>лектором (ОК) напряжение на коллекторном переходе определя</w:t>
      </w:r>
      <w:r>
        <w:softHyphen/>
        <w:t>ется одним источником: U</w:t>
      </w:r>
      <w:r>
        <w:rPr>
          <w:vertAlign w:val="subscript"/>
        </w:rPr>
        <w:t>КБ</w:t>
      </w:r>
      <w:r>
        <w:t xml:space="preserve"> = -U</w:t>
      </w:r>
      <w:r>
        <w:rPr>
          <w:vertAlign w:val="subscript"/>
        </w:rPr>
        <w:t>БК</w:t>
      </w:r>
      <w:r>
        <w:t>. Напряжение на эмиттерном переходе зависит от обоих источников: U</w:t>
      </w:r>
      <w:r>
        <w:rPr>
          <w:vertAlign w:val="subscript"/>
        </w:rPr>
        <w:t>ЭБ</w:t>
      </w:r>
      <w:r>
        <w:t xml:space="preserve"> = U</w:t>
      </w:r>
      <w:r>
        <w:rPr>
          <w:vertAlign w:val="subscript"/>
        </w:rPr>
        <w:t>ЭК</w:t>
      </w:r>
      <w:r>
        <w:t xml:space="preserve"> + U</w:t>
      </w:r>
      <w:r>
        <w:rPr>
          <w:vertAlign w:val="subscript"/>
        </w:rPr>
        <w:t>КБ</w:t>
      </w:r>
      <w:r>
        <w:t xml:space="preserve"> = U</w:t>
      </w:r>
      <w:r>
        <w:rPr>
          <w:vertAlign w:val="subscript"/>
        </w:rPr>
        <w:t>ЭК</w:t>
      </w:r>
      <w:r>
        <w:t xml:space="preserve"> - U</w:t>
      </w:r>
      <w:r>
        <w:rPr>
          <w:vertAlign w:val="subscript"/>
        </w:rPr>
        <w:t>БК</w:t>
      </w:r>
      <w:r>
        <w:t>, при этом правило знаков прежнее.</w:t>
      </w:r>
    </w:p>
    <w:p w14:paraId="6AA54E46" w14:textId="77777777" w:rsidR="003435B9" w:rsidRDefault="003435B9">
      <w:pPr>
        <w:jc w:val="both"/>
        <w:rPr>
          <w:b/>
        </w:rPr>
      </w:pPr>
    </w:p>
    <w:p w14:paraId="62B8B4E9" w14:textId="77777777" w:rsidR="003435B9" w:rsidRDefault="003435B9">
      <w:pPr>
        <w:ind w:firstLine="720"/>
        <w:jc w:val="both"/>
        <w:rPr>
          <w:b/>
        </w:rPr>
      </w:pPr>
      <w:r>
        <w:rPr>
          <w:b/>
        </w:rPr>
        <w:t xml:space="preserve">3.1.2 Физические процессы в бездрейфовом биполярном </w:t>
      </w:r>
    </w:p>
    <w:p w14:paraId="6301348C" w14:textId="77777777" w:rsidR="003435B9" w:rsidRDefault="003435B9">
      <w:pPr>
        <w:ind w:firstLine="720"/>
        <w:jc w:val="both"/>
      </w:pPr>
      <w:r>
        <w:rPr>
          <w:b/>
        </w:rPr>
        <w:t>транзисторе при работе в активном режиме.</w:t>
      </w:r>
    </w:p>
    <w:p w14:paraId="4049B9E6" w14:textId="77777777" w:rsidR="003435B9" w:rsidRDefault="003435B9">
      <w:pPr>
        <w:jc w:val="both"/>
      </w:pPr>
    </w:p>
    <w:p w14:paraId="676D7AA1" w14:textId="77777777" w:rsidR="003435B9" w:rsidRDefault="003435B9">
      <w:pPr>
        <w:ind w:firstLine="720"/>
        <w:jc w:val="both"/>
      </w:pPr>
      <w:r>
        <w:t xml:space="preserve">Основные физические процессы в идеализированном БТ удобно рассматривать на примере схемы с общей базой (рисунок 3.4), так как напряжения на переходах совпадают с напряжениями источников питания. Выбор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транзистора связан с тем, что направление движения инжектируемых из эмиттера носителей (дырок) совпадает с направлением тока.</w:t>
      </w:r>
    </w:p>
    <w:p w14:paraId="6E0656AA" w14:textId="77777777" w:rsidR="003435B9" w:rsidRDefault="003435B9">
      <w:pPr>
        <w:ind w:firstLine="720"/>
        <w:jc w:val="both"/>
      </w:pPr>
      <w:r>
        <w:t xml:space="preserve">В нормальном активном режиме (НАР) на эмиттерном переходе действует прямое напряжение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>. Поэтому прямой ток перехода</w:t>
      </w:r>
    </w:p>
    <w:p w14:paraId="0437B258" w14:textId="77777777" w:rsidR="003435B9" w:rsidRDefault="00650B81">
      <w:pPr>
        <w:jc w:val="center"/>
      </w:pPr>
      <w:r>
        <w:rPr>
          <w:position w:val="-16"/>
          <w:lang w:val="en-US"/>
        </w:rPr>
        <w:pict w14:anchorId="068BAC33">
          <v:shape id="_x0000_i1125" type="#_x0000_t75" style="width:141.75pt;height:24.75pt">
            <v:imagedata r:id="rId111" o:title=""/>
          </v:shape>
        </w:pict>
      </w:r>
      <w:r w:rsidR="003435B9">
        <w:t xml:space="preserve"> ,       (3.1)</w:t>
      </w:r>
    </w:p>
    <w:p w14:paraId="67C193BD" w14:textId="77777777" w:rsidR="003435B9" w:rsidRDefault="003435B9">
      <w:pPr>
        <w:jc w:val="both"/>
      </w:pPr>
      <w:r>
        <w:t>где I</w:t>
      </w:r>
      <w:r>
        <w:rPr>
          <w:vertAlign w:val="subscript"/>
        </w:rPr>
        <w:t>э р</w:t>
      </w:r>
      <w:r>
        <w:t>, I</w:t>
      </w:r>
      <w:r>
        <w:rPr>
          <w:vertAlign w:val="subscript"/>
        </w:rPr>
        <w:t>э n</w:t>
      </w:r>
      <w:r>
        <w:t xml:space="preserve"> - инжекционные токи дырок (из эмиттера в базу) и электронов (из базы в эмиттер), а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</w:t>
      </w:r>
      <w:r>
        <w:rPr>
          <w:vertAlign w:val="subscript"/>
        </w:rPr>
        <w:t>рек</w:t>
      </w:r>
      <w:r>
        <w:t xml:space="preserve"> - составляющая тока, вы</w:t>
      </w:r>
      <w:r>
        <w:softHyphen/>
        <w:t xml:space="preserve">званная рекомбинацией в переходе тех дырок и электронов, энергия которых недостаточна для преодоления потенциального барьера. Относительный вклад этой составляющей в ток перехода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в (3.1) тем заметнее, чем меньше инжекционные составляющие I</w:t>
      </w:r>
      <w:r>
        <w:rPr>
          <w:vertAlign w:val="subscript"/>
        </w:rPr>
        <w:t>эр</w:t>
      </w:r>
      <w:r>
        <w:t xml:space="preserve"> и I</w:t>
      </w:r>
      <w:r>
        <w:rPr>
          <w:vertAlign w:val="subscript"/>
        </w:rPr>
        <w:t>эn</w:t>
      </w:r>
      <w:r>
        <w:t>, определяющие прямой ток в случае идеа</w:t>
      </w:r>
      <w:r>
        <w:softHyphen/>
        <w:t>лизированного р-</w:t>
      </w:r>
      <w:r>
        <w:rPr>
          <w:lang w:val="en-US"/>
        </w:rPr>
        <w:t>n</w:t>
      </w:r>
      <w:r>
        <w:t xml:space="preserve"> перехода. Если вклад </w:t>
      </w:r>
      <w:r>
        <w:rPr>
          <w:lang w:val="en-US"/>
        </w:rPr>
        <w:t>I</w:t>
      </w:r>
      <w:r>
        <w:rPr>
          <w:vertAlign w:val="subscript"/>
        </w:rPr>
        <w:t>э рек</w:t>
      </w:r>
      <w:r>
        <w:t xml:space="preserve"> незначителен, то вместо (3.1) можно записать</w:t>
      </w:r>
    </w:p>
    <w:p w14:paraId="084D953A" w14:textId="77777777" w:rsidR="003435B9" w:rsidRDefault="00650B81">
      <w:pPr>
        <w:jc w:val="center"/>
      </w:pPr>
      <w:r>
        <w:rPr>
          <w:position w:val="-16"/>
          <w:lang w:val="en-US"/>
        </w:rPr>
        <w:pict w14:anchorId="3759D9EC">
          <v:shape id="_x0000_i1126" type="#_x0000_t75" style="width:92.25pt;height:24.75pt">
            <v:imagedata r:id="rId112" o:title=""/>
          </v:shape>
        </w:pict>
      </w:r>
      <w:r w:rsidR="003435B9">
        <w:t>.                (3.2)</w:t>
      </w:r>
    </w:p>
    <w:p w14:paraId="23628433" w14:textId="77777777" w:rsidR="003435B9" w:rsidRDefault="003435B9">
      <w:pPr>
        <w:ind w:firstLine="720"/>
        <w:jc w:val="both"/>
      </w:pPr>
      <w:r>
        <w:t>Полезным в сумме токов выражения (3.1) является только ток I</w:t>
      </w:r>
      <w:r>
        <w:rPr>
          <w:vertAlign w:val="subscript"/>
        </w:rPr>
        <w:t>э р</w:t>
      </w:r>
      <w:r>
        <w:t>, так как он будет участвовать в создании тока коллекторного перехода. “Вредные” составляющие тока эмиттера I</w:t>
      </w:r>
      <w:r>
        <w:rPr>
          <w:vertAlign w:val="subscript"/>
        </w:rPr>
        <w:t>э n</w:t>
      </w:r>
      <w:r>
        <w:t xml:space="preserve"> и </w:t>
      </w:r>
      <w:r>
        <w:rPr>
          <w:lang w:val="en-US"/>
        </w:rPr>
        <w:t>I</w:t>
      </w:r>
      <w:r>
        <w:rPr>
          <w:vertAlign w:val="subscript"/>
        </w:rPr>
        <w:t>э рек</w:t>
      </w:r>
      <w:r>
        <w:t xml:space="preserve"> протекают через вывод базы и являются составляющими тока ба</w:t>
      </w:r>
      <w:r>
        <w:softHyphen/>
        <w:t>зы, а не коллектора. Поэтому вредные компоненты I</w:t>
      </w:r>
      <w:r>
        <w:rPr>
          <w:vertAlign w:val="subscript"/>
        </w:rPr>
        <w:t>э n</w:t>
      </w:r>
      <w:r>
        <w:t xml:space="preserve">, </w:t>
      </w:r>
      <w:r>
        <w:rPr>
          <w:lang w:val="en-US"/>
        </w:rPr>
        <w:t>I</w:t>
      </w:r>
      <w:r>
        <w:rPr>
          <w:vertAlign w:val="subscript"/>
        </w:rPr>
        <w:t>э рек</w:t>
      </w:r>
      <w:r>
        <w:t xml:space="preserve"> долж</w:t>
      </w:r>
      <w:r>
        <w:softHyphen/>
        <w:t>ны быть уменьшены.</w:t>
      </w:r>
    </w:p>
    <w:p w14:paraId="15765FDD" w14:textId="77777777" w:rsidR="003435B9" w:rsidRDefault="003435B9">
      <w:pPr>
        <w:ind w:firstLine="720"/>
        <w:jc w:val="both"/>
      </w:pPr>
      <w:r>
        <w:t>Эффективность работы эмиттерного перехода учитывается ко</w:t>
      </w:r>
      <w:r>
        <w:softHyphen/>
        <w:t>эффициентом инжекции эмиттера</w:t>
      </w:r>
    </w:p>
    <w:p w14:paraId="794851C3" w14:textId="77777777" w:rsidR="003435B9" w:rsidRDefault="00650B81">
      <w:pPr>
        <w:jc w:val="center"/>
      </w:pPr>
      <w:r>
        <w:rPr>
          <w:position w:val="-16"/>
        </w:rPr>
        <w:pict w14:anchorId="0D0A11D2">
          <v:shape id="_x0000_i1127" type="#_x0000_t75" style="width:269.25pt;height:24.75pt">
            <v:imagedata r:id="rId113" o:title=""/>
          </v:shape>
        </w:pict>
      </w:r>
      <w:r w:rsidR="003435B9">
        <w:t>,        (3.3)</w:t>
      </w:r>
    </w:p>
    <w:p w14:paraId="667593AF" w14:textId="77777777" w:rsidR="003435B9" w:rsidRDefault="003435B9">
      <w:pPr>
        <w:jc w:val="both"/>
      </w:pPr>
      <w:r>
        <w:t>который показывает, какую долю в полном токе эмиттера составля</w:t>
      </w:r>
      <w:r>
        <w:softHyphen/>
        <w:t xml:space="preserve">ет полезный компонент. В случае пренебрежения током </w:t>
      </w:r>
      <w:r>
        <w:rPr>
          <w:lang w:val="en-US"/>
        </w:rPr>
        <w:t>I</w:t>
      </w:r>
      <w:r>
        <w:rPr>
          <w:vertAlign w:val="subscript"/>
        </w:rPr>
        <w:t>э рек</w:t>
      </w:r>
    </w:p>
    <w:p w14:paraId="47AF8581" w14:textId="77777777" w:rsidR="003435B9" w:rsidRDefault="00650B81">
      <w:pPr>
        <w:jc w:val="center"/>
      </w:pPr>
      <w:r>
        <w:rPr>
          <w:position w:val="-16"/>
        </w:rPr>
        <w:pict w14:anchorId="565A6C05">
          <v:shape id="_x0000_i1128" type="#_x0000_t75" style="width:266.25pt;height:27.75pt">
            <v:imagedata r:id="rId114" o:title=""/>
          </v:shape>
        </w:pict>
      </w:r>
      <w:r w:rsidR="003435B9">
        <w:t>.         (3.4)</w:t>
      </w:r>
    </w:p>
    <w:p w14:paraId="33A1730A" w14:textId="77777777" w:rsidR="003435B9" w:rsidRDefault="003435B9">
      <w:pPr>
        <w:ind w:firstLine="720"/>
        <w:jc w:val="both"/>
      </w:pPr>
      <w:r>
        <w:t xml:space="preserve">Коэффициент инжекции </w:t>
      </w:r>
      <w:r>
        <w:sym w:font="Symbol" w:char="F067"/>
      </w:r>
      <w:r>
        <w:rPr>
          <w:vertAlign w:val="subscript"/>
        </w:rPr>
        <w:t>Э</w:t>
      </w:r>
      <w:r>
        <w:t xml:space="preserve"> "тем выше (ближе к единице), чем меньше отношение I</w:t>
      </w:r>
      <w:r>
        <w:rPr>
          <w:vertAlign w:val="subscript"/>
        </w:rPr>
        <w:t>э n</w:t>
      </w:r>
      <w:r>
        <w:t>/ I</w:t>
      </w:r>
      <w:r>
        <w:rPr>
          <w:vertAlign w:val="subscript"/>
        </w:rPr>
        <w:t>э р</w:t>
      </w:r>
      <w:r>
        <w:t>. Величина I</w:t>
      </w:r>
      <w:r>
        <w:rPr>
          <w:vertAlign w:val="subscript"/>
        </w:rPr>
        <w:t>э n</w:t>
      </w:r>
      <w:r>
        <w:t>/ I</w:t>
      </w:r>
      <w:r>
        <w:rPr>
          <w:vertAlign w:val="subscript"/>
        </w:rPr>
        <w:t xml:space="preserve">э р </w:t>
      </w:r>
      <w:r>
        <w:t xml:space="preserve">&lt;&lt; 1, если концентрация акцепторов в эмиттерной области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транзистора </w:t>
      </w:r>
      <w:r>
        <w:rPr>
          <w:lang w:val="en-US"/>
        </w:rPr>
        <w:t>N</w:t>
      </w:r>
      <w:r>
        <w:rPr>
          <w:vertAlign w:val="subscript"/>
        </w:rPr>
        <w:t>АЭ</w:t>
      </w:r>
      <w:r>
        <w:t xml:space="preserve"> на несколь</w:t>
      </w:r>
      <w:r>
        <w:softHyphen/>
        <w:t xml:space="preserve">ко порядков выше концентрации доноров </w:t>
      </w:r>
      <w:r>
        <w:rPr>
          <w:lang w:val="en-US"/>
        </w:rPr>
        <w:t>N</w:t>
      </w:r>
      <w:r>
        <w:rPr>
          <w:vertAlign w:val="subscript"/>
        </w:rPr>
        <w:t>ДБ</w:t>
      </w:r>
      <w:r>
        <w:t xml:space="preserve"> в базе (</w:t>
      </w:r>
      <w:r>
        <w:rPr>
          <w:lang w:val="en-US"/>
        </w:rPr>
        <w:t>N</w:t>
      </w:r>
      <w:r>
        <w:rPr>
          <w:vertAlign w:val="subscript"/>
        </w:rPr>
        <w:t>АЭ</w:t>
      </w:r>
      <w:r>
        <w:t xml:space="preserve"> &gt;&gt; </w:t>
      </w:r>
      <w:r>
        <w:rPr>
          <w:lang w:val="en-US"/>
        </w:rPr>
        <w:t>N</w:t>
      </w:r>
      <w:r>
        <w:rPr>
          <w:vertAlign w:val="subscript"/>
        </w:rPr>
        <w:t>ДБ</w:t>
      </w:r>
      <w:r>
        <w:t>). Это условие обычно и выполняется в транзисторах.</w:t>
      </w:r>
    </w:p>
    <w:p w14:paraId="53C723EB" w14:textId="77777777" w:rsidR="003435B9" w:rsidRDefault="003435B9">
      <w:pPr>
        <w:ind w:firstLine="720"/>
        <w:jc w:val="both"/>
      </w:pPr>
      <w:r>
        <w:t xml:space="preserve">Какова же судьба дырок, инжектированных в базу из эмиттера, определяющих полезный ток </w:t>
      </w:r>
      <w:r>
        <w:rPr>
          <w:lang w:val="en-US"/>
        </w:rPr>
        <w:t>I</w:t>
      </w:r>
      <w:r>
        <w:rPr>
          <w:vertAlign w:val="subscript"/>
        </w:rPr>
        <w:t>Эр</w:t>
      </w:r>
      <w:r>
        <w:t>? Очевидно, что инжектированные дырки повышают концентрацию дырок в базе около границы с эмиттерным переходом, т.е. вызывают появление градиента концентра</w:t>
      </w:r>
      <w:r>
        <w:softHyphen/>
        <w:t>ции дырок - неосновных носителей базы. Этот градиент обусловливает диффузионное движение дырок через базу к коллекторному переходу. Очевидно, что это движение должно сопровождаться ре</w:t>
      </w:r>
      <w:r>
        <w:softHyphen/>
        <w:t xml:space="preserve">комбинацией части потока дырок. Потерю дырок в базе можно учесть введением тока рекомбинации дырок </w:t>
      </w:r>
      <w:r>
        <w:rPr>
          <w:lang w:val="en-US"/>
        </w:rPr>
        <w:t>I</w:t>
      </w:r>
      <w:r>
        <w:rPr>
          <w:vertAlign w:val="subscript"/>
        </w:rPr>
        <w:t>Б рек</w:t>
      </w:r>
      <w:r>
        <w:t>, так что ток подхо</w:t>
      </w:r>
      <w:r>
        <w:softHyphen/>
        <w:t>дящих к коллекторному переходу дырок</w:t>
      </w:r>
    </w:p>
    <w:p w14:paraId="19B9CDAF" w14:textId="77777777" w:rsidR="003435B9" w:rsidRDefault="00650B81">
      <w:pPr>
        <w:jc w:val="center"/>
      </w:pPr>
      <w:r>
        <w:rPr>
          <w:position w:val="-16"/>
          <w:lang w:val="en-US"/>
        </w:rPr>
        <w:pict w14:anchorId="65EEE7A3">
          <v:shape id="_x0000_i1129" type="#_x0000_t75" style="width:112.5pt;height:27pt">
            <v:imagedata r:id="rId115" o:title=""/>
          </v:shape>
        </w:pict>
      </w:r>
      <w:r w:rsidR="003435B9">
        <w:t>.                   (3.5)</w:t>
      </w:r>
    </w:p>
    <w:p w14:paraId="081467DA" w14:textId="77777777" w:rsidR="003435B9" w:rsidRDefault="003435B9">
      <w:pPr>
        <w:ind w:firstLine="720"/>
        <w:jc w:val="both"/>
      </w:pPr>
      <w:r>
        <w:t>Относительные потери на рекомбинацию в базе учитывают коэф</w:t>
      </w:r>
      <w:r>
        <w:softHyphen/>
        <w:t>фициентом переноса:</w:t>
      </w:r>
    </w:p>
    <w:p w14:paraId="11E0CF4B" w14:textId="77777777" w:rsidR="003435B9" w:rsidRDefault="00650B81">
      <w:pPr>
        <w:jc w:val="center"/>
      </w:pPr>
      <w:r>
        <w:rPr>
          <w:position w:val="-16"/>
        </w:rPr>
        <w:pict w14:anchorId="193940AB">
          <v:shape id="_x0000_i1130" type="#_x0000_t75" style="width:259.5pt;height:29.25pt">
            <v:imagedata r:id="rId116" o:title=""/>
          </v:shape>
        </w:pict>
      </w:r>
      <w:r w:rsidR="003435B9">
        <w:t>.     (3.6)</w:t>
      </w:r>
    </w:p>
    <w:p w14:paraId="787D3374" w14:textId="77777777" w:rsidR="003435B9" w:rsidRDefault="003435B9">
      <w:pPr>
        <w:jc w:val="both"/>
      </w:pPr>
      <w:r>
        <w:t>Коэффициент переноса показывает, какая часть потока дырок, ин</w:t>
      </w:r>
      <w:r>
        <w:softHyphen/>
        <w:t>жектированных из эмиттера в базу, подходит к коллекторному пере</w:t>
      </w:r>
      <w:r>
        <w:softHyphen/>
        <w:t xml:space="preserve">ходу. Значение </w:t>
      </w:r>
      <w:r>
        <w:sym w:font="Symbol" w:char="F063"/>
      </w:r>
      <w:r>
        <w:rPr>
          <w:vertAlign w:val="subscript"/>
        </w:rPr>
        <w:t>Б</w:t>
      </w:r>
      <w:r>
        <w:t xml:space="preserve"> тем ближе к единице, чем меньшее число инжек</w:t>
      </w:r>
      <w:r>
        <w:softHyphen/>
        <w:t>тированных дырок рекомбинирует с электронами - основными носи</w:t>
      </w:r>
      <w:r>
        <w:softHyphen/>
        <w:t xml:space="preserve">телями базовой области. Ток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</w:t>
      </w:r>
      <w:r>
        <w:rPr>
          <w:vertAlign w:val="subscript"/>
        </w:rPr>
        <w:t>рек</w:t>
      </w:r>
      <w:r>
        <w:t xml:space="preserve"> одновременно характеризует одинаковую потерю количества дырок и электронов. Так как убыль электронов в базе вследствие рекомбинации в конце концов покры</w:t>
      </w:r>
      <w:r>
        <w:softHyphen/>
        <w:t>вается за счет прихода электронов через вывод базы из внешней це</w:t>
      </w:r>
      <w:r>
        <w:softHyphen/>
        <w:t xml:space="preserve">пи, то ток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</w:t>
      </w:r>
      <w:r>
        <w:rPr>
          <w:vertAlign w:val="subscript"/>
        </w:rPr>
        <w:t>рек</w:t>
      </w:r>
      <w:r>
        <w:t xml:space="preserve"> следует рассматривать как составляющую тока базы наряду с инжекционной составляющей </w:t>
      </w:r>
      <w:r>
        <w:rPr>
          <w:lang w:val="en-US"/>
        </w:rPr>
        <w:t>I</w:t>
      </w:r>
      <w:r>
        <w:rPr>
          <w:vertAlign w:val="subscript"/>
        </w:rPr>
        <w:t xml:space="preserve">Э </w:t>
      </w:r>
      <w:r>
        <w:rPr>
          <w:vertAlign w:val="subscript"/>
          <w:lang w:val="en-US"/>
        </w:rPr>
        <w:t>n</w:t>
      </w:r>
      <w:r>
        <w:t>.</w:t>
      </w:r>
    </w:p>
    <w:p w14:paraId="762BE6B8" w14:textId="77777777" w:rsidR="003435B9" w:rsidRDefault="003435B9">
      <w:pPr>
        <w:ind w:firstLine="720"/>
        <w:jc w:val="both"/>
      </w:pPr>
      <w:r>
        <w:t xml:space="preserve">Чтобы уменьшить потери на рекомбинацию, т.е. увеличить </w:t>
      </w:r>
      <w:r>
        <w:rPr>
          <w:lang w:val="en-US"/>
        </w:rPr>
        <w:sym w:font="Symbol" w:char="F063"/>
      </w:r>
      <w:r>
        <w:rPr>
          <w:vertAlign w:val="subscript"/>
        </w:rPr>
        <w:t>Б</w:t>
      </w:r>
      <w:r>
        <w:t>, необходимо уменьшить концентрацию электронов в базе и ширину базовой области. Первое достигается снижением концентрации до</w:t>
      </w:r>
      <w:r>
        <w:softHyphen/>
        <w:t xml:space="preserve">норов </w:t>
      </w:r>
      <w:r>
        <w:rPr>
          <w:lang w:val="en-US"/>
        </w:rPr>
        <w:t>N</w:t>
      </w:r>
      <w:r>
        <w:rPr>
          <w:vertAlign w:val="subscript"/>
        </w:rPr>
        <w:t>д Б</w:t>
      </w:r>
      <w:r>
        <w:t>. Это совпадает с требованием N</w:t>
      </w:r>
      <w:r>
        <w:rPr>
          <w:vertAlign w:val="subscript"/>
        </w:rPr>
        <w:t>АЭ</w:t>
      </w:r>
      <w:r>
        <w:t>/</w:t>
      </w:r>
      <w:r>
        <w:rPr>
          <w:lang w:val="en-US"/>
        </w:rPr>
        <w:t>N</w:t>
      </w:r>
      <w:r>
        <w:rPr>
          <w:vertAlign w:val="subscript"/>
        </w:rPr>
        <w:t>ДБ</w:t>
      </w:r>
      <w:r>
        <w:t xml:space="preserve">, необходимым для увеличения коэффициента инжекции. Потери на рекомбинацию будут тем меньше, чем меньше отношение ширины базы </w:t>
      </w:r>
      <w:r>
        <w:rPr>
          <w:lang w:val="en-US"/>
        </w:rPr>
        <w:t>W</w:t>
      </w:r>
      <w:r>
        <w:rPr>
          <w:vertAlign w:val="subscript"/>
        </w:rPr>
        <w:t>Б</w:t>
      </w:r>
      <w:r>
        <w:t xml:space="preserve"> и диф</w:t>
      </w:r>
      <w:r>
        <w:softHyphen/>
        <w:t xml:space="preserve">фузионной длины дырок в базовой области </w:t>
      </w:r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r>
        <w:rPr>
          <w:vertAlign w:val="subscript"/>
        </w:rPr>
        <w:t xml:space="preserve"> Б</w:t>
      </w:r>
      <w:r>
        <w:t>. Доказано, что име</w:t>
      </w:r>
      <w:r>
        <w:softHyphen/>
        <w:t>ется приближенное соотношение</w:t>
      </w:r>
    </w:p>
    <w:p w14:paraId="0D3F0B2C" w14:textId="77777777" w:rsidR="003435B9" w:rsidRDefault="00650B81">
      <w:pPr>
        <w:jc w:val="center"/>
      </w:pPr>
      <w:r>
        <w:rPr>
          <w:position w:val="-16"/>
        </w:rPr>
        <w:pict w14:anchorId="44729B8A">
          <v:shape id="_x0000_i1131" type="#_x0000_t75" style="width:141.75pt;height:24pt">
            <v:imagedata r:id="rId117" o:title=""/>
          </v:shape>
        </w:pict>
      </w:r>
      <w:r w:rsidR="003435B9">
        <w:t>.                (3.7)</w:t>
      </w:r>
    </w:p>
    <w:p w14:paraId="469C40DF" w14:textId="77777777" w:rsidR="003435B9" w:rsidRDefault="003435B9">
      <w:pPr>
        <w:ind w:firstLine="720"/>
        <w:jc w:val="both"/>
      </w:pPr>
      <w:r>
        <w:t xml:space="preserve">Например, при </w:t>
      </w:r>
      <w:r>
        <w:rPr>
          <w:lang w:val="en-US"/>
        </w:rPr>
        <w:t>W</w:t>
      </w:r>
      <w:r>
        <w:rPr>
          <w:vertAlign w:val="subscript"/>
        </w:rPr>
        <w:t>Б</w:t>
      </w:r>
      <w:r>
        <w:t>/</w:t>
      </w:r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r>
        <w:rPr>
          <w:vertAlign w:val="subscript"/>
        </w:rPr>
        <w:t xml:space="preserve"> Б</w:t>
      </w:r>
      <w:r>
        <w:t xml:space="preserve"> = 0,1 </w:t>
      </w:r>
      <w:r>
        <w:rPr>
          <w:lang w:val="en-US"/>
        </w:rPr>
        <w:sym w:font="Symbol" w:char="F063"/>
      </w:r>
      <w:r>
        <w:rPr>
          <w:vertAlign w:val="subscript"/>
        </w:rPr>
        <w:t>Б</w:t>
      </w:r>
      <w:r>
        <w:t xml:space="preserve"> = 0,995, что очень мало отличается от предельного значения, равного единице.</w:t>
      </w:r>
    </w:p>
    <w:p w14:paraId="73717317" w14:textId="77777777" w:rsidR="003435B9" w:rsidRDefault="003435B9">
      <w:pPr>
        <w:ind w:firstLine="720"/>
        <w:jc w:val="both"/>
      </w:pPr>
      <w:r>
        <w:t>Если при обратном напряжении в коллекторном переходе нет ла</w:t>
      </w:r>
      <w:r>
        <w:softHyphen/>
        <w:t>винного размножения проходящих через него носителей, то ток за коллекторным переходом с учетом (3.5)</w:t>
      </w:r>
    </w:p>
    <w:p w14:paraId="62592F84" w14:textId="77777777" w:rsidR="003435B9" w:rsidRDefault="00650B81">
      <w:pPr>
        <w:jc w:val="center"/>
      </w:pPr>
      <w:r>
        <w:rPr>
          <w:position w:val="-16"/>
        </w:rPr>
        <w:pict w14:anchorId="7BC5D88B">
          <v:shape id="_x0000_i1132" type="#_x0000_t75" style="width:148.5pt;height:27pt">
            <v:imagedata r:id="rId118" o:title=""/>
          </v:shape>
        </w:pict>
      </w:r>
      <w:r w:rsidR="003435B9">
        <w:t xml:space="preserve">                  (3.8)</w:t>
      </w:r>
    </w:p>
    <w:p w14:paraId="1280C607" w14:textId="77777777" w:rsidR="003435B9" w:rsidRDefault="003435B9">
      <w:pPr>
        <w:ind w:firstLine="720"/>
        <w:jc w:val="both"/>
      </w:pPr>
      <w:r>
        <w:t>С учетом (3.6) и (3.3) получим</w:t>
      </w:r>
    </w:p>
    <w:p w14:paraId="7139C3AC" w14:textId="77777777" w:rsidR="003435B9" w:rsidRDefault="00650B81">
      <w:pPr>
        <w:jc w:val="center"/>
      </w:pPr>
      <w:r>
        <w:rPr>
          <w:position w:val="-16"/>
        </w:rPr>
        <w:pict w14:anchorId="70113D69">
          <v:shape id="_x0000_i1133" type="#_x0000_t75" style="width:181.5pt;height:24pt">
            <v:imagedata r:id="rId119" o:title=""/>
          </v:shape>
        </w:pict>
      </w:r>
      <w:r w:rsidR="003435B9">
        <w:t>,         (3.9)</w:t>
      </w:r>
    </w:p>
    <w:p w14:paraId="5014821D" w14:textId="77777777" w:rsidR="003435B9" w:rsidRDefault="003435B9">
      <w:pPr>
        <w:jc w:val="both"/>
      </w:pPr>
      <w:r>
        <w:t>где</w:t>
      </w:r>
    </w:p>
    <w:p w14:paraId="3DD06A47" w14:textId="75970CCD" w:rsidR="003435B9" w:rsidRDefault="003435B9">
      <w:pPr>
        <w:jc w:val="center"/>
      </w:pPr>
      <w:r>
        <w:t xml:space="preserve">                 .                              (3.10)</w:t>
      </w:r>
    </w:p>
    <w:p w14:paraId="7F89F42A" w14:textId="77777777" w:rsidR="003435B9" w:rsidRDefault="003435B9">
      <w:pPr>
        <w:ind w:firstLine="720"/>
        <w:jc w:val="both"/>
      </w:pPr>
      <w:r>
        <w:t>Это отношение дырочной составляющей коллекторного тока к пол</w:t>
      </w:r>
      <w:r>
        <w:softHyphen/>
        <w:t>ному току эмиттера называет статическим коэффициентом пере</w:t>
      </w:r>
      <w:r>
        <w:softHyphen/>
        <w:t>дачи тока эмиттера.</w:t>
      </w:r>
    </w:p>
    <w:p w14:paraId="6A68EF4F" w14:textId="77777777" w:rsidR="003435B9" w:rsidRDefault="003435B9">
      <w:pPr>
        <w:ind w:firstLine="720"/>
        <w:jc w:val="both"/>
      </w:pPr>
      <w:r>
        <w:t xml:space="preserve">Ток коллектора имеет еще составляющую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 xml:space="preserve">, которая протекает в цепи коллектор - база при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= 0 (холостой ход, “обрыв” цепи эмиттера), и не зависит от тока эмиттера. Это обратный ток перехо</w:t>
      </w:r>
      <w:r>
        <w:softHyphen/>
        <w:t>да, создаваемый неосновными носителями областей базы и коллек</w:t>
      </w:r>
      <w:r>
        <w:softHyphen/>
        <w:t xml:space="preserve">тора, как в обычном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переходе (диоде).</w:t>
      </w:r>
    </w:p>
    <w:p w14:paraId="56B193DF" w14:textId="77777777" w:rsidR="003435B9" w:rsidRDefault="003435B9">
      <w:pPr>
        <w:ind w:firstLine="720"/>
        <w:jc w:val="both"/>
      </w:pPr>
      <w:r>
        <w:t>Таким образом, полный ток коллектора с учетом (3.8) и (3.10)</w:t>
      </w:r>
    </w:p>
    <w:p w14:paraId="7582BA9C" w14:textId="77777777" w:rsidR="003435B9" w:rsidRDefault="00650B81">
      <w:pPr>
        <w:jc w:val="center"/>
      </w:pPr>
      <w:r>
        <w:rPr>
          <w:position w:val="-16"/>
          <w:lang w:val="en-US"/>
        </w:rPr>
        <w:pict w14:anchorId="3ED30132">
          <v:shape id="_x0000_i1134" type="#_x0000_t75" style="width:195.75pt;height:24.75pt">
            <v:imagedata r:id="rId120" o:title=""/>
          </v:shape>
        </w:pict>
      </w:r>
      <w:r w:rsidR="003435B9">
        <w:t>.             (3.11)</w:t>
      </w:r>
    </w:p>
    <w:p w14:paraId="333DE264" w14:textId="77777777" w:rsidR="003435B9" w:rsidRDefault="003435B9">
      <w:pPr>
        <w:ind w:firstLine="720"/>
        <w:jc w:val="both"/>
      </w:pPr>
      <w:r>
        <w:t>Из (3.11) получим обычно используемое выражение для стати</w:t>
      </w:r>
      <w:r>
        <w:softHyphen/>
        <w:t>ческого коэффициента передачи тока:</w:t>
      </w:r>
    </w:p>
    <w:p w14:paraId="6822E992" w14:textId="77777777" w:rsidR="003435B9" w:rsidRDefault="00650B81">
      <w:pPr>
        <w:jc w:val="center"/>
      </w:pPr>
      <w:r>
        <w:rPr>
          <w:position w:val="-10"/>
          <w:lang w:val="en-US"/>
        </w:rPr>
        <w:pict w14:anchorId="3FE1A438">
          <v:shape id="_x0000_i1135" type="#_x0000_t75" style="width:129.75pt;height:21pt">
            <v:imagedata r:id="rId121" o:title=""/>
          </v:shape>
        </w:pict>
      </w:r>
      <w:r w:rsidR="003435B9">
        <w:t>,              (3.12)</w:t>
      </w:r>
    </w:p>
    <w:p w14:paraId="1E677EAD" w14:textId="77777777" w:rsidR="003435B9" w:rsidRDefault="003435B9">
      <w:pPr>
        <w:jc w:val="both"/>
      </w:pPr>
      <w:r>
        <w:t>числитель которого (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-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) представляет собой управляемую (за</w:t>
      </w:r>
      <w:r>
        <w:softHyphen/>
        <w:t xml:space="preserve">висимую от тока эмиттера) часть тока коллектора, </w:t>
      </w:r>
      <w:r>
        <w:rPr>
          <w:lang w:val="en-US"/>
        </w:rPr>
        <w:t>I</w:t>
      </w:r>
      <w:r>
        <w:rPr>
          <w:vertAlign w:val="subscript"/>
        </w:rPr>
        <w:t>Кр</w:t>
      </w:r>
      <w:r>
        <w:t>. Обычно ра</w:t>
      </w:r>
      <w:r>
        <w:softHyphen/>
        <w:t xml:space="preserve">бочие токи коллектора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значительно больше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, поэтому</w:t>
      </w:r>
    </w:p>
    <w:p w14:paraId="03737743" w14:textId="77777777" w:rsidR="003435B9" w:rsidRDefault="00650B81">
      <w:pPr>
        <w:jc w:val="center"/>
      </w:pPr>
      <w:r>
        <w:rPr>
          <w:position w:val="-10"/>
          <w:lang w:val="en-US"/>
        </w:rPr>
        <w:pict w14:anchorId="4E65D601">
          <v:shape id="_x0000_i1136" type="#_x0000_t75" style="width:74.25pt;height:21pt">
            <v:imagedata r:id="rId122" o:title=""/>
          </v:shape>
        </w:pict>
      </w:r>
      <w:r w:rsidR="003435B9">
        <w:t>.                        (3.13)</w:t>
      </w:r>
    </w:p>
    <w:p w14:paraId="7FB2F298" w14:textId="77777777" w:rsidR="003435B9" w:rsidRDefault="003435B9">
      <w:pPr>
        <w:ind w:firstLine="720"/>
        <w:jc w:val="both"/>
      </w:pPr>
      <w:r>
        <w:t>С помощью рисунка 3.4 можно представить ток базы через компоненты:</w:t>
      </w:r>
    </w:p>
    <w:p w14:paraId="0F11A656" w14:textId="77777777" w:rsidR="003435B9" w:rsidRDefault="00650B81">
      <w:pPr>
        <w:jc w:val="center"/>
      </w:pPr>
      <w:r>
        <w:rPr>
          <w:position w:val="-16"/>
        </w:rPr>
        <w:pict w14:anchorId="33CFC027">
          <v:shape id="_x0000_i1137" type="#_x0000_t75" style="width:199.5pt;height:24.75pt">
            <v:imagedata r:id="rId123" o:title=""/>
          </v:shape>
        </w:pict>
      </w:r>
      <w:r w:rsidR="003435B9">
        <w:t>.         (3.14)</w:t>
      </w:r>
    </w:p>
    <w:p w14:paraId="3326E11F" w14:textId="77777777" w:rsidR="003435B9" w:rsidRDefault="003435B9">
      <w:pPr>
        <w:ind w:firstLine="720"/>
        <w:jc w:val="both"/>
      </w:pPr>
      <w:r>
        <w:t>По первому закону Кирхгофа для общей точки</w:t>
      </w:r>
    </w:p>
    <w:p w14:paraId="75973EB8" w14:textId="77777777" w:rsidR="003435B9" w:rsidRDefault="00650B81">
      <w:pPr>
        <w:jc w:val="center"/>
      </w:pPr>
      <w:r>
        <w:rPr>
          <w:position w:val="-10"/>
        </w:rPr>
        <w:pict w14:anchorId="440B5F33">
          <v:shape id="_x0000_i1138" type="#_x0000_t75" style="width:82.5pt;height:21pt">
            <v:imagedata r:id="rId124" o:title=""/>
          </v:shape>
        </w:pict>
      </w:r>
      <w:r w:rsidR="003435B9">
        <w:t>.             (3.15)</w:t>
      </w:r>
    </w:p>
    <w:p w14:paraId="464E1E97" w14:textId="77777777" w:rsidR="003435B9" w:rsidRDefault="003435B9">
      <w:pPr>
        <w:ind w:firstLine="720"/>
        <w:jc w:val="both"/>
      </w:pPr>
      <w:r>
        <w:t xml:space="preserve">Как следует из предыдущего рассмотрения,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и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принципиально меньше тока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>; при этом наименьшим является ток базы</w:t>
      </w:r>
    </w:p>
    <w:p w14:paraId="3DF86989" w14:textId="77777777" w:rsidR="003435B9" w:rsidRDefault="00650B81">
      <w:pPr>
        <w:jc w:val="center"/>
      </w:pPr>
      <w:r>
        <w:rPr>
          <w:position w:val="-10"/>
        </w:rPr>
        <w:pict w14:anchorId="035008DD">
          <v:shape id="_x0000_i1139" type="#_x0000_t75" style="width:82.5pt;height:21pt">
            <v:imagedata r:id="rId125" o:title=""/>
          </v:shape>
        </w:pict>
      </w:r>
      <w:r w:rsidR="003435B9">
        <w:t>.             (3.16)</w:t>
      </w:r>
    </w:p>
    <w:p w14:paraId="7DF58F12" w14:textId="77777777" w:rsidR="003435B9" w:rsidRDefault="003435B9">
      <w:pPr>
        <w:ind w:firstLine="720"/>
        <w:jc w:val="both"/>
      </w:pPr>
      <w:r>
        <w:t>Используя (3.16) и (3.11), получаем связь тока базы с током эмитте</w:t>
      </w:r>
      <w:r>
        <w:softHyphen/>
        <w:t>ра</w:t>
      </w:r>
    </w:p>
    <w:p w14:paraId="507EB1BB" w14:textId="77777777" w:rsidR="003435B9" w:rsidRDefault="00650B81">
      <w:pPr>
        <w:jc w:val="center"/>
      </w:pPr>
      <w:r>
        <w:rPr>
          <w:position w:val="-12"/>
        </w:rPr>
        <w:pict w14:anchorId="3070B7E4">
          <v:shape id="_x0000_i1140" type="#_x0000_t75" style="width:134.25pt;height:24pt">
            <v:imagedata r:id="rId126" o:title=""/>
          </v:shape>
        </w:pict>
      </w:r>
      <w:r w:rsidR="003435B9">
        <w:t>.         (3.17)</w:t>
      </w:r>
    </w:p>
    <w:p w14:paraId="27752714" w14:textId="77777777" w:rsidR="003435B9" w:rsidRDefault="003435B9">
      <w:pPr>
        <w:ind w:firstLine="720"/>
        <w:jc w:val="both"/>
      </w:pPr>
      <w:r>
        <w:t>Если в цепи эмиттера нет тока (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= 0, холостой ход), то   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-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, т. е. ток базы отрицателен и по величине равен обратному току коллектор</w:t>
      </w:r>
      <w:r>
        <w:softHyphen/>
        <w:t xml:space="preserve">ного перехода. При значении </w:t>
      </w:r>
      <w:r>
        <w:rPr>
          <w:lang w:val="en-US"/>
        </w:rPr>
        <w:t>I</w:t>
      </w:r>
      <w:r>
        <w:rPr>
          <w:vertAlign w:val="superscript"/>
        </w:rPr>
        <w:t>*</w:t>
      </w:r>
      <w:r>
        <w:rPr>
          <w:vertAlign w:val="subscript"/>
        </w:rPr>
        <w:t>Э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 xml:space="preserve"> /(1-</w:t>
      </w:r>
      <w:r>
        <w:sym w:font="Symbol" w:char="F061"/>
      </w:r>
      <w:r>
        <w:t xml:space="preserve">) ток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0, а при дальней</w:t>
      </w:r>
      <w:r>
        <w:softHyphen/>
        <w:t xml:space="preserve">шем увеличении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(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>&gt;</w:t>
      </w:r>
      <w:r>
        <w:rPr>
          <w:lang w:val="en-US"/>
        </w:rPr>
        <w:t>I</w:t>
      </w:r>
      <w:r>
        <w:rPr>
          <w:vertAlign w:val="superscript"/>
        </w:rPr>
        <w:t>*</w:t>
      </w:r>
      <w:r>
        <w:rPr>
          <w:vertAlign w:val="subscript"/>
        </w:rPr>
        <w:t>Э</w:t>
      </w:r>
      <w:r>
        <w:t>) ток базы оказывается положительным.</w:t>
      </w:r>
    </w:p>
    <w:p w14:paraId="5469036E" w14:textId="77777777" w:rsidR="003435B9" w:rsidRDefault="003435B9">
      <w:pPr>
        <w:ind w:firstLine="720"/>
        <w:jc w:val="both"/>
      </w:pPr>
      <w:r>
        <w:t xml:space="preserve">Подобно (3.11) можно установить связь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с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>. Используя (3.11) и (3.15), получаем</w:t>
      </w:r>
    </w:p>
    <w:p w14:paraId="5BB572A5" w14:textId="77777777" w:rsidR="003435B9" w:rsidRDefault="00650B81">
      <w:pPr>
        <w:jc w:val="center"/>
      </w:pPr>
      <w:r>
        <w:rPr>
          <w:position w:val="-22"/>
        </w:rPr>
        <w:pict w14:anchorId="6F4B62BF">
          <v:shape id="_x0000_i1141" type="#_x0000_t75" style="width:261.75pt;height:39.75pt">
            <v:imagedata r:id="rId127" o:title=""/>
          </v:shape>
        </w:pict>
      </w:r>
      <w:r w:rsidR="003435B9">
        <w:t>,         (3.18)</w:t>
      </w:r>
    </w:p>
    <w:p w14:paraId="5AFBFC0E" w14:textId="77777777" w:rsidR="003435B9" w:rsidRDefault="003435B9">
      <w:pPr>
        <w:jc w:val="both"/>
      </w:pPr>
      <w:r>
        <w:t>где</w:t>
      </w:r>
    </w:p>
    <w:p w14:paraId="1001964E" w14:textId="77777777" w:rsidR="003435B9" w:rsidRDefault="00650B81">
      <w:pPr>
        <w:jc w:val="center"/>
      </w:pPr>
      <w:r>
        <w:rPr>
          <w:position w:val="-10"/>
        </w:rPr>
        <w:pict w14:anchorId="3A181DB7">
          <v:shape id="_x0000_i1142" type="#_x0000_t75" style="width:93.75pt;height:20.25pt">
            <v:imagedata r:id="rId128" o:title=""/>
          </v:shape>
        </w:pict>
      </w:r>
      <w:r w:rsidR="003435B9">
        <w:t xml:space="preserve">        (3.19)</w:t>
      </w:r>
    </w:p>
    <w:p w14:paraId="27EFF36C" w14:textId="77777777" w:rsidR="003435B9" w:rsidRDefault="003435B9">
      <w:pPr>
        <w:jc w:val="both"/>
      </w:pPr>
      <w:r>
        <w:t xml:space="preserve">- статический коэффициент передачи тока базы. Так как значение </w:t>
      </w:r>
      <w:r>
        <w:sym w:font="Symbol" w:char="F061"/>
      </w:r>
      <w:r>
        <w:t xml:space="preserve"> обычно близко к единице, то </w:t>
      </w:r>
      <w:r>
        <w:sym w:font="Symbol" w:char="F062"/>
      </w:r>
      <w:r>
        <w:t xml:space="preserve"> может быть очень большим (</w:t>
      </w:r>
      <w:r>
        <w:sym w:font="Symbol" w:char="F062"/>
      </w:r>
      <w:r>
        <w:t xml:space="preserve">&gt;&gt;1). Например, при </w:t>
      </w:r>
      <w:r>
        <w:sym w:font="Symbol" w:char="F061"/>
      </w:r>
      <w:r>
        <w:t xml:space="preserve"> = 0,99  </w:t>
      </w:r>
      <w:r>
        <w:sym w:font="Symbol" w:char="F062"/>
      </w:r>
      <w:r>
        <w:t xml:space="preserve"> = 99. Из (3.18) можно получить соотношение</w:t>
      </w:r>
    </w:p>
    <w:p w14:paraId="3B5A3BD8" w14:textId="77777777" w:rsidR="003435B9" w:rsidRDefault="00650B81">
      <w:pPr>
        <w:jc w:val="center"/>
      </w:pPr>
      <w:r>
        <w:rPr>
          <w:position w:val="-10"/>
          <w:lang w:val="en-US"/>
        </w:rPr>
        <w:pict w14:anchorId="4A38D7B6">
          <v:shape id="_x0000_i1143" type="#_x0000_t75" style="width:198.75pt;height:21.75pt">
            <v:imagedata r:id="rId129" o:title=""/>
          </v:shape>
        </w:pict>
      </w:r>
      <w:r w:rsidR="003435B9">
        <w:t>.                  (3.20)</w:t>
      </w:r>
    </w:p>
    <w:p w14:paraId="0FB69D7F" w14:textId="77777777" w:rsidR="003435B9" w:rsidRDefault="003435B9">
      <w:pPr>
        <w:jc w:val="center"/>
      </w:pPr>
      <w:r>
        <w:t xml:space="preserve">Очевидно, что коэффициент </w:t>
      </w:r>
      <w:r>
        <w:sym w:font="Symbol" w:char="F062"/>
      </w:r>
      <w:r>
        <w:t xml:space="preserve"> есть отношение управляемой (изме</w:t>
      </w:r>
      <w:r>
        <w:softHyphen/>
        <w:t>няемой) части коллекторного тока (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-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) к управляемой части ба</w:t>
      </w:r>
      <w:r>
        <w:softHyphen/>
        <w:t>зового тока (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+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 xml:space="preserve">). </w:t>
      </w:r>
    </w:p>
    <w:p w14:paraId="6BC4C44F" w14:textId="77777777" w:rsidR="003435B9" w:rsidRDefault="003435B9">
      <w:pPr>
        <w:ind w:firstLine="708"/>
        <w:jc w:val="both"/>
      </w:pPr>
      <w:r>
        <w:t xml:space="preserve">Все составляющие последнего выражения зависят от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и обраща</w:t>
      </w:r>
      <w:r>
        <w:softHyphen/>
        <w:t xml:space="preserve">ются в нуль при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= 0. Введя обозначение</w:t>
      </w:r>
    </w:p>
    <w:p w14:paraId="76AC0D39" w14:textId="77777777" w:rsidR="003435B9" w:rsidRDefault="00650B81">
      <w:pPr>
        <w:jc w:val="center"/>
      </w:pPr>
      <w:r>
        <w:rPr>
          <w:position w:val="-10"/>
        </w:rPr>
        <w:pict w14:anchorId="01B83FFB">
          <v:shape id="_x0000_i1144" type="#_x0000_t75" style="width:223.5pt;height:21pt">
            <v:imagedata r:id="rId130" o:title=""/>
          </v:shape>
        </w:pict>
      </w:r>
      <w:r w:rsidR="003435B9">
        <w:t>,            (3.21)</w:t>
      </w:r>
    </w:p>
    <w:p w14:paraId="41842DBB" w14:textId="77777777" w:rsidR="003435B9" w:rsidRDefault="003435B9">
      <w:pPr>
        <w:jc w:val="both"/>
      </w:pPr>
      <w:r>
        <w:t>можно вместо (3.18) записать</w:t>
      </w:r>
    </w:p>
    <w:p w14:paraId="06DB39AD" w14:textId="77777777" w:rsidR="003435B9" w:rsidRDefault="00650B81">
      <w:pPr>
        <w:jc w:val="center"/>
      </w:pPr>
      <w:r>
        <w:rPr>
          <w:position w:val="-10"/>
        </w:rPr>
        <w:pict w14:anchorId="147B3204">
          <v:shape id="_x0000_i1145" type="#_x0000_t75" style="width:104.25pt;height:21pt">
            <v:imagedata r:id="rId131" o:title=""/>
          </v:shape>
        </w:pict>
      </w:r>
      <w:r w:rsidR="003435B9">
        <w:t>.                     (3.22)</w:t>
      </w:r>
    </w:p>
    <w:p w14:paraId="2340540D" w14:textId="77777777" w:rsidR="003435B9" w:rsidRDefault="003435B9">
      <w:pPr>
        <w:ind w:firstLine="720"/>
        <w:jc w:val="both"/>
      </w:pPr>
      <w:r>
        <w:t xml:space="preserve">Отсюда очевиден смысл введенного обозначения </w:t>
      </w:r>
      <w:r>
        <w:rPr>
          <w:lang w:val="en-US"/>
        </w:rPr>
        <w:t>I</w:t>
      </w:r>
      <w:r>
        <w:rPr>
          <w:vertAlign w:val="subscript"/>
        </w:rPr>
        <w:t>КЭО</w:t>
      </w:r>
      <w:r>
        <w:t>: это зна</w:t>
      </w:r>
      <w:r>
        <w:softHyphen/>
        <w:t>чение тока коллектора при нулевом токе базы (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0) или при “обры</w:t>
      </w:r>
      <w:r>
        <w:softHyphen/>
        <w:t xml:space="preserve">ве” базы. При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0   </w:t>
      </w:r>
    </w:p>
    <w:p w14:paraId="75E54505" w14:textId="77777777" w:rsidR="003435B9" w:rsidRDefault="003435B9">
      <w:pPr>
        <w:jc w:val="both"/>
      </w:pP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, поэтому ток </w:t>
      </w:r>
      <w:r>
        <w:rPr>
          <w:lang w:val="en-US"/>
        </w:rPr>
        <w:t>I</w:t>
      </w:r>
      <w:r>
        <w:rPr>
          <w:vertAlign w:val="subscript"/>
        </w:rPr>
        <w:t>КЭО</w:t>
      </w:r>
      <w:r>
        <w:t xml:space="preserve"> проходит через все обла</w:t>
      </w:r>
      <w:r>
        <w:softHyphen/>
        <w:t>сти транзистора и является “сквозным” током, что и отражается ин</w:t>
      </w:r>
      <w:r>
        <w:softHyphen/>
        <w:t xml:space="preserve">дексами “К” и “Э” (индекс “О” указывает на условие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0).</w:t>
      </w:r>
    </w:p>
    <w:p w14:paraId="7795C9E6" w14:textId="77777777" w:rsidR="003435B9" w:rsidRDefault="003435B9">
      <w:pPr>
        <w:jc w:val="both"/>
      </w:pPr>
    </w:p>
    <w:p w14:paraId="486F6AC6" w14:textId="77777777" w:rsidR="003435B9" w:rsidRDefault="003435B9">
      <w:pPr>
        <w:ind w:firstLine="720"/>
        <w:jc w:val="both"/>
        <w:rPr>
          <w:b/>
        </w:rPr>
      </w:pPr>
      <w:r>
        <w:rPr>
          <w:b/>
        </w:rPr>
        <w:t>3.2 Статические характеристики биполярных транзисторов</w:t>
      </w:r>
    </w:p>
    <w:p w14:paraId="75600F42" w14:textId="77777777" w:rsidR="003435B9" w:rsidRDefault="003435B9">
      <w:pPr>
        <w:jc w:val="both"/>
        <w:rPr>
          <w:b/>
        </w:rPr>
      </w:pPr>
    </w:p>
    <w:p w14:paraId="0136554F" w14:textId="77777777" w:rsidR="003435B9" w:rsidRDefault="003435B9">
      <w:pPr>
        <w:ind w:firstLine="720"/>
        <w:jc w:val="both"/>
      </w:pPr>
      <w:r>
        <w:t>Обычно анализируют входные и выходные характеристики БТ в схемах с общей базой и общим эмиттером. Для определен</w:t>
      </w:r>
      <w:r>
        <w:softHyphen/>
        <w:t xml:space="preserve">ности и преемственности изложения будем рассматривать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-транзистор.</w:t>
      </w:r>
    </w:p>
    <w:p w14:paraId="1C7374C5" w14:textId="77777777" w:rsidR="003435B9" w:rsidRDefault="003435B9">
      <w:pPr>
        <w:jc w:val="both"/>
      </w:pPr>
    </w:p>
    <w:p w14:paraId="14535E78" w14:textId="77777777" w:rsidR="003435B9" w:rsidRDefault="003435B9">
      <w:pPr>
        <w:ind w:firstLine="720"/>
        <w:jc w:val="both"/>
        <w:rPr>
          <w:b/>
          <w:lang w:val="en-US"/>
        </w:rPr>
      </w:pPr>
    </w:p>
    <w:p w14:paraId="5D5BE9B6" w14:textId="77777777" w:rsidR="003435B9" w:rsidRDefault="003435B9">
      <w:pPr>
        <w:ind w:firstLine="720"/>
        <w:jc w:val="both"/>
        <w:rPr>
          <w:b/>
          <w:lang w:val="en-US"/>
        </w:rPr>
      </w:pPr>
    </w:p>
    <w:p w14:paraId="2A21D195" w14:textId="77777777" w:rsidR="003435B9" w:rsidRDefault="003435B9">
      <w:pPr>
        <w:ind w:firstLine="720"/>
        <w:jc w:val="both"/>
      </w:pPr>
      <w:r>
        <w:rPr>
          <w:b/>
        </w:rPr>
        <w:t>3.2.1 Схема с общей базой</w:t>
      </w:r>
    </w:p>
    <w:p w14:paraId="6E7216D8" w14:textId="77777777" w:rsidR="003435B9" w:rsidRDefault="003435B9">
      <w:pPr>
        <w:jc w:val="both"/>
      </w:pPr>
    </w:p>
    <w:p w14:paraId="29E354E1" w14:textId="77777777" w:rsidR="003435B9" w:rsidRDefault="003435B9">
      <w:pPr>
        <w:ind w:firstLine="720"/>
        <w:jc w:val="both"/>
      </w:pPr>
      <w:r>
        <w:rPr>
          <w:b/>
        </w:rPr>
        <w:t>Семейство входных характеристик схемы с ОБ</w:t>
      </w:r>
      <w:r>
        <w:t xml:space="preserve"> представляет собой зависимость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>) при фиксированных значениях пара</w:t>
      </w:r>
      <w:r>
        <w:softHyphen/>
        <w:t xml:space="preserve">метра 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- напряжения на коллекторном переходе (рисунок 3.5,а).</w:t>
      </w:r>
    </w:p>
    <w:p w14:paraId="113C11AF" w14:textId="77777777" w:rsidR="003435B9" w:rsidRDefault="00650B81">
      <w:pPr>
        <w:jc w:val="center"/>
      </w:pPr>
      <w:r>
        <w:pict w14:anchorId="553A6EEA">
          <v:shape id="_x0000_i1146" type="#_x0000_t75" style="width:483.75pt;height:198.75pt">
            <v:imagedata r:id="rId132" o:title="b"/>
          </v:shape>
        </w:pic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3827"/>
        <w:gridCol w:w="4252"/>
      </w:tblGrid>
      <w:tr w:rsidR="003435B9" w14:paraId="2AB0FCF3" w14:textId="77777777">
        <w:tc>
          <w:tcPr>
            <w:tcW w:w="3827" w:type="dxa"/>
          </w:tcPr>
          <w:p w14:paraId="487F272A" w14:textId="77777777" w:rsidR="003435B9" w:rsidRDefault="003435B9">
            <w:pPr>
              <w:jc w:val="center"/>
              <w:rPr>
                <w:lang w:val="en-US"/>
              </w:rPr>
            </w:pPr>
            <w:r>
              <w:t>а)</w:t>
            </w:r>
          </w:p>
        </w:tc>
        <w:tc>
          <w:tcPr>
            <w:tcW w:w="4252" w:type="dxa"/>
          </w:tcPr>
          <w:p w14:paraId="510E3FC3" w14:textId="77777777" w:rsidR="003435B9" w:rsidRDefault="003435B9">
            <w:pPr>
              <w:jc w:val="center"/>
              <w:rPr>
                <w:lang w:val="en-US"/>
              </w:rPr>
            </w:pPr>
            <w:r>
              <w:t>б)</w:t>
            </w:r>
          </w:p>
        </w:tc>
      </w:tr>
      <w:tr w:rsidR="003435B9" w14:paraId="7BA707E2" w14:textId="77777777">
        <w:tc>
          <w:tcPr>
            <w:tcW w:w="8079" w:type="dxa"/>
            <w:gridSpan w:val="2"/>
          </w:tcPr>
          <w:p w14:paraId="62E4B956" w14:textId="77777777" w:rsidR="003435B9" w:rsidRDefault="003435B9">
            <w:pPr>
              <w:jc w:val="center"/>
            </w:pPr>
            <w:r>
              <w:t>Рисунок 3.5 Входные (а) и выходные (б) характеристики БТ в схеме включения с ОБ</w:t>
            </w:r>
          </w:p>
        </w:tc>
      </w:tr>
    </w:tbl>
    <w:p w14:paraId="51E65BAB" w14:textId="77777777" w:rsidR="003435B9" w:rsidRDefault="003435B9">
      <w:pPr>
        <w:ind w:firstLine="720"/>
        <w:jc w:val="both"/>
      </w:pPr>
    </w:p>
    <w:p w14:paraId="0D577EA0" w14:textId="77777777" w:rsidR="003435B9" w:rsidRDefault="003435B9">
      <w:pPr>
        <w:ind w:firstLine="720"/>
        <w:jc w:val="both"/>
      </w:pPr>
      <w:r>
        <w:t xml:space="preserve">При 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= 0 характеристика подобна ВАХ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-перехода. С рос</w:t>
      </w:r>
      <w:r>
        <w:softHyphen/>
        <w:t xml:space="preserve">том обратного напряжения 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(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&lt; 0 для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-транзистора) вследствие уменьшения ширины базовой области (эффект Эрли) происходит смещение характеристики вверх: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растет при вы</w:t>
      </w:r>
      <w:r>
        <w:softHyphen/>
        <w:t xml:space="preserve">бранном значении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>. Если поддерживается постоянным ток эмиттера (</w:t>
      </w:r>
      <w:r>
        <w:rPr>
          <w:lang w:val="en-US"/>
        </w:rPr>
        <w:t>I</w:t>
      </w:r>
      <w:r>
        <w:rPr>
          <w:vertAlign w:val="subscript"/>
        </w:rPr>
        <w:t xml:space="preserve">Э </w:t>
      </w:r>
      <w:r>
        <w:t xml:space="preserve">= </w:t>
      </w:r>
      <w:r>
        <w:rPr>
          <w:lang w:val="en-US"/>
        </w:rPr>
        <w:t>const</w:t>
      </w:r>
      <w:r>
        <w:t xml:space="preserve">), т.е. градиент концентрации дырок в базовой области остается прежним, то необходимо понизить напряжение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 xml:space="preserve">, (характеристика сдвигается влево). Следует заметить, что при 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&lt; 0 и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 xml:space="preserve"> = 0 существует неболь</w:t>
      </w:r>
      <w:r>
        <w:softHyphen/>
        <w:t xml:space="preserve">шой ток эмиттера </w:t>
      </w:r>
      <w:r>
        <w:rPr>
          <w:lang w:val="en-US"/>
        </w:rPr>
        <w:t>I</w:t>
      </w:r>
      <w:r>
        <w:rPr>
          <w:vertAlign w:val="subscript"/>
        </w:rPr>
        <w:t>Э0</w:t>
      </w:r>
      <w:r>
        <w:t xml:space="preserve">, который становится равным нулю только при некотором обратном напряжении </w:t>
      </w:r>
      <w:r>
        <w:rPr>
          <w:lang w:val="en-US"/>
        </w:rPr>
        <w:t>U</w:t>
      </w:r>
      <w:r>
        <w:rPr>
          <w:vertAlign w:val="subscript"/>
        </w:rPr>
        <w:t>ЭБ0</w:t>
      </w:r>
      <w:r>
        <w:t>.</w:t>
      </w:r>
    </w:p>
    <w:p w14:paraId="70A168E2" w14:textId="77777777" w:rsidR="003435B9" w:rsidRDefault="003435B9">
      <w:pPr>
        <w:ind w:firstLine="720"/>
        <w:jc w:val="both"/>
      </w:pPr>
      <w:r>
        <w:rPr>
          <w:b/>
        </w:rPr>
        <w:t>Семейство выходных характеристик схемы с ОБ</w:t>
      </w:r>
      <w:r>
        <w:t xml:space="preserve"> представ</w:t>
      </w:r>
      <w:r>
        <w:softHyphen/>
        <w:t xml:space="preserve">ляет собой зависимости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</w:t>
      </w:r>
      <w:r>
        <w:rPr>
          <w:lang w:val="en-US"/>
        </w:rPr>
        <w:t>f</w:t>
      </w:r>
      <w:r>
        <w:t>(U</w:t>
      </w:r>
      <w:r>
        <w:rPr>
          <w:vertAlign w:val="subscript"/>
        </w:rPr>
        <w:t>КБ</w:t>
      </w:r>
      <w:r>
        <w:t>) при заданных значениях парамет</w:t>
      </w:r>
      <w:r>
        <w:softHyphen/>
        <w:t xml:space="preserve">ра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(рисунок 3.5,б).</w:t>
      </w:r>
    </w:p>
    <w:p w14:paraId="7B419F1C" w14:textId="77777777" w:rsidR="003435B9" w:rsidRDefault="003435B9">
      <w:pPr>
        <w:ind w:firstLine="720"/>
        <w:jc w:val="both"/>
      </w:pPr>
      <w:r>
        <w:t xml:space="preserve">Выходная характеристика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-транзистора при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= 0 и обрат</w:t>
      </w:r>
      <w:r>
        <w:softHyphen/>
        <w:t>ном напряжении |U</w:t>
      </w:r>
      <w:r>
        <w:rPr>
          <w:vertAlign w:val="subscript"/>
        </w:rPr>
        <w:t>КБ</w:t>
      </w:r>
      <w:r>
        <w:t xml:space="preserve"> &lt; 0| подобна обратной ветви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-перехода (диода). При этом в соответствии с (3.11)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, т. е. характеристика представляет собой обратный ток коллекторного перехода, протека</w:t>
      </w:r>
      <w:r>
        <w:softHyphen/>
        <w:t>ющий в цепи коллектор - база.</w:t>
      </w:r>
    </w:p>
    <w:p w14:paraId="1F81DC80" w14:textId="77777777" w:rsidR="003435B9" w:rsidRDefault="003435B9">
      <w:pPr>
        <w:ind w:firstLine="720"/>
        <w:jc w:val="both"/>
      </w:pPr>
      <w:r>
        <w:t xml:space="preserve">При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&gt; 0 основная часть инжектированных в базу носителей (дырок в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транзисторе) доходит до границы коллекторного перехода и создает коллекторный ток при U</w:t>
      </w:r>
      <w:r>
        <w:rPr>
          <w:vertAlign w:val="subscript"/>
        </w:rPr>
        <w:t>КБ</w:t>
      </w:r>
      <w:r>
        <w:t xml:space="preserve"> = 0 в результате ус</w:t>
      </w:r>
      <w:r>
        <w:softHyphen/>
        <w:t>коряющего действия контактной разности потенциалов. Ток мож</w:t>
      </w:r>
      <w:r>
        <w:softHyphen/>
        <w:t>но уменьшить до нуля путем подачи на коллекторный переход прямого напряжения определенной величины. Этот случай соот</w:t>
      </w:r>
      <w:r>
        <w:softHyphen/>
        <w:t>ветствует режиму насыщения, когда существуют встречные пото</w:t>
      </w:r>
      <w:r>
        <w:softHyphen/>
        <w:t>ки инжектированных дырок из эмиттера в базу и из коллектора в базу. Результирующий ток станет равен нулю, когда оба тока оди</w:t>
      </w:r>
      <w:r>
        <w:softHyphen/>
        <w:t xml:space="preserve">наковы по величине (например, точка А' на рисунок 3.5,б). Чем больше заданный ток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>, тем большее прямое напряжение U</w:t>
      </w:r>
      <w:r>
        <w:rPr>
          <w:vertAlign w:val="subscript"/>
        </w:rPr>
        <w:t>КБ</w:t>
      </w:r>
      <w:r>
        <w:t xml:space="preserve"> требу</w:t>
      </w:r>
      <w:r>
        <w:softHyphen/>
        <w:t xml:space="preserve">ется для получения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0.</w:t>
      </w:r>
    </w:p>
    <w:p w14:paraId="53F4E08F" w14:textId="77777777" w:rsidR="003435B9" w:rsidRDefault="003435B9">
      <w:pPr>
        <w:ind w:firstLine="720"/>
        <w:jc w:val="both"/>
      </w:pPr>
      <w:r>
        <w:t>Область в первом квадранте на рис. 3.5,б, где U</w:t>
      </w:r>
      <w:r>
        <w:rPr>
          <w:vertAlign w:val="subscript"/>
        </w:rPr>
        <w:t>КБ</w:t>
      </w:r>
      <w:r>
        <w:t xml:space="preserve"> &lt; 0 (об</w:t>
      </w:r>
      <w:r>
        <w:softHyphen/>
        <w:t xml:space="preserve">ратное) и параметр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&gt; 0 (что означает прямое напряжение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 xml:space="preserve">) соответствует нормальному активному режиму (НАР). Значение коллекторного тока в НАР определяется формулой (3.11)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</w:t>
      </w:r>
      <w:r>
        <w:sym w:font="Symbol" w:char="F061"/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+ I</w:t>
      </w:r>
      <w:r>
        <w:rPr>
          <w:vertAlign w:val="subscript"/>
        </w:rPr>
        <w:t>КБО</w:t>
      </w:r>
      <w:r>
        <w:t>. Выходные характеристики смещаются вверх при увеличе</w:t>
      </w:r>
      <w:r>
        <w:softHyphen/>
        <w:t xml:space="preserve">нии параметра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>. В идеализированном транзисторе не учитыва</w:t>
      </w:r>
      <w:r>
        <w:softHyphen/>
        <w:t>ется эффект Эрли, поэтому интегральный коэффициент переда</w:t>
      </w:r>
      <w:r>
        <w:softHyphen/>
        <w:t xml:space="preserve">чи тока </w:t>
      </w:r>
      <w:r>
        <w:sym w:font="Symbol" w:char="F061"/>
      </w:r>
      <w:r>
        <w:t xml:space="preserve"> можно считать постоянным, не зависящим от значения |U</w:t>
      </w:r>
      <w:r>
        <w:rPr>
          <w:vertAlign w:val="subscript"/>
        </w:rPr>
        <w:t>КБ</w:t>
      </w:r>
      <w:r>
        <w:t>|. Следовательно, в идеализированном БТ выходные характе</w:t>
      </w:r>
      <w:r>
        <w:softHyphen/>
        <w:t>ристики оказываются горизонтальными (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</w:t>
      </w:r>
      <w:r>
        <w:rPr>
          <w:lang w:val="en-US"/>
        </w:rPr>
        <w:t>const</w:t>
      </w:r>
      <w:r>
        <w:t>). Реально же эффект Эрли при росте |U</w:t>
      </w:r>
      <w:r>
        <w:rPr>
          <w:vertAlign w:val="subscript"/>
        </w:rPr>
        <w:t>КБ</w:t>
      </w:r>
      <w:r>
        <w:t xml:space="preserve">| приводит к уменьшению потерь на рекомбинацию и росту </w:t>
      </w:r>
      <w:r>
        <w:sym w:font="Symbol" w:char="F061"/>
      </w:r>
      <w:r>
        <w:t xml:space="preserve">. Так как значение </w:t>
      </w:r>
      <w:r>
        <w:sym w:font="Symbol" w:char="F061"/>
      </w:r>
      <w:r>
        <w:t xml:space="preserve"> близко к единице, то относительное увеличение а очень мало и может быть обнару</w:t>
      </w:r>
      <w:r>
        <w:softHyphen/>
        <w:t>жено только измерениями. Поэтому отклонение выходных харак</w:t>
      </w:r>
      <w:r>
        <w:softHyphen/>
        <w:t>теристик от горизонтальных линий вверх “на глаз” не заметно (на рисунке 3.5,б не соблюден масштаб).</w:t>
      </w:r>
    </w:p>
    <w:p w14:paraId="7457A16B" w14:textId="77777777" w:rsidR="003435B9" w:rsidRDefault="003435B9">
      <w:pPr>
        <w:jc w:val="both"/>
      </w:pPr>
    </w:p>
    <w:p w14:paraId="60D86D0C" w14:textId="77777777" w:rsidR="003435B9" w:rsidRDefault="003435B9">
      <w:pPr>
        <w:ind w:firstLine="720"/>
        <w:jc w:val="both"/>
      </w:pPr>
      <w:r>
        <w:rPr>
          <w:b/>
        </w:rPr>
        <w:t>3.2.2 Схема с общим эмиттером</w:t>
      </w:r>
    </w:p>
    <w:p w14:paraId="69DC43D7" w14:textId="77777777" w:rsidR="003435B9" w:rsidRDefault="003435B9">
      <w:pPr>
        <w:jc w:val="both"/>
      </w:pPr>
    </w:p>
    <w:p w14:paraId="4223912E" w14:textId="77777777" w:rsidR="003435B9" w:rsidRDefault="003435B9">
      <w:pPr>
        <w:ind w:firstLine="720"/>
        <w:jc w:val="both"/>
        <w:rPr>
          <w:lang w:val="en-US"/>
        </w:rPr>
      </w:pPr>
      <w:r>
        <w:rPr>
          <w:b/>
        </w:rPr>
        <w:t>Семейство входных характеристик схемы с ОЭ</w:t>
      </w:r>
      <w:r>
        <w:t xml:space="preserve"> представля</w:t>
      </w:r>
      <w:r>
        <w:softHyphen/>
        <w:t xml:space="preserve">ет собой зависимости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>), причем параметром является на</w:t>
      </w:r>
      <w:r>
        <w:softHyphen/>
        <w:t xml:space="preserve">пряжение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(рисунок 3.6,а). Для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транзистора отрицательное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БЭ </w:t>
      </w:r>
      <w:r>
        <w:t>(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 xml:space="preserve"> &lt; 0) означает </w:t>
      </w:r>
    </w:p>
    <w:p w14:paraId="69857823" w14:textId="77777777" w:rsidR="003435B9" w:rsidRDefault="00650B81">
      <w:pPr>
        <w:ind w:firstLine="720"/>
        <w:jc w:val="both"/>
        <w:rPr>
          <w:lang w:val="en-US"/>
        </w:rPr>
      </w:pPr>
      <w:r>
        <w:rPr>
          <w:rFonts w:ascii="Arial" w:hAnsi="Arial"/>
        </w:rPr>
        <w:pict w14:anchorId="3DBDDEF9">
          <v:shape id="_x0000_i1147" type="#_x0000_t75" style="width:433.5pt;height:201pt">
            <v:imagedata r:id="rId133" o:title=""/>
          </v:shape>
        </w:pic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3685"/>
        <w:gridCol w:w="3969"/>
      </w:tblGrid>
      <w:tr w:rsidR="003435B9" w14:paraId="0D1A1F6C" w14:textId="77777777">
        <w:tc>
          <w:tcPr>
            <w:tcW w:w="3685" w:type="dxa"/>
          </w:tcPr>
          <w:p w14:paraId="405EBC2B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3969" w:type="dxa"/>
          </w:tcPr>
          <w:p w14:paraId="0D659537" w14:textId="77777777" w:rsidR="003435B9" w:rsidRDefault="003435B9">
            <w:pPr>
              <w:jc w:val="center"/>
            </w:pPr>
            <w:r>
              <w:t>б)</w:t>
            </w:r>
          </w:p>
        </w:tc>
      </w:tr>
      <w:tr w:rsidR="003435B9" w14:paraId="72CDFAD2" w14:textId="77777777">
        <w:tc>
          <w:tcPr>
            <w:tcW w:w="7654" w:type="dxa"/>
            <w:gridSpan w:val="2"/>
          </w:tcPr>
          <w:p w14:paraId="3E342DCE" w14:textId="77777777" w:rsidR="003435B9" w:rsidRDefault="003435B9">
            <w:pPr>
              <w:jc w:val="center"/>
            </w:pPr>
            <w:r>
              <w:t>Рисунок 3.6 Рисунок 3.5 Входные (а) и выходные (б) характеристики БТ в схеме включения с ОЭ</w:t>
            </w:r>
          </w:p>
        </w:tc>
      </w:tr>
    </w:tbl>
    <w:p w14:paraId="631C32F6" w14:textId="77777777" w:rsidR="003435B9" w:rsidRDefault="003435B9">
      <w:pPr>
        <w:jc w:val="both"/>
      </w:pPr>
    </w:p>
    <w:p w14:paraId="4BDBFE21" w14:textId="77777777" w:rsidR="003435B9" w:rsidRDefault="003435B9">
      <w:pPr>
        <w:jc w:val="both"/>
      </w:pPr>
      <w:r>
        <w:t xml:space="preserve">прямое включение эмиттерного перехода, так как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 xml:space="preserve"> = -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 xml:space="preserve"> &gt; 0. Если при этом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= 0 (потенциалы коллектора и эмиттера одинаковы), то и коллекторный переход бу</w:t>
      </w:r>
      <w:r>
        <w:softHyphen/>
        <w:t xml:space="preserve">дет включен в прямом направлении: 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+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 xml:space="preserve"> &gt; 0. Поэто</w:t>
      </w:r>
      <w:r>
        <w:softHyphen/>
        <w:t xml:space="preserve">му входная характеристика при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= 0 будет соответствовать ре</w:t>
      </w:r>
      <w:r>
        <w:softHyphen/>
        <w:t>жиму насыщения (РН), а ток базы равным сумме базовых токов из-за одновременной инжекции дырок из эмиттера и коллектора. Этот ток, естественно, увеличивается с ростом прямого напряже</w:t>
      </w:r>
      <w:r>
        <w:softHyphen/>
        <w:t xml:space="preserve">ния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>, так как оно приводит к усилению инжекции в обоих перехо</w:t>
      </w:r>
      <w:r>
        <w:softHyphen/>
        <w:t>дах (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>) и соответствующему возрастанию потерь на реком</w:t>
      </w:r>
      <w:r>
        <w:softHyphen/>
        <w:t>бинацию, определяющих базовый ток.</w:t>
      </w:r>
    </w:p>
    <w:p w14:paraId="51B10E01" w14:textId="77777777" w:rsidR="003435B9" w:rsidRDefault="003435B9">
      <w:pPr>
        <w:ind w:firstLine="720"/>
        <w:jc w:val="both"/>
      </w:pPr>
      <w:r>
        <w:t>Вторая характеристика на рисунке 3.6,а (</w:t>
      </w:r>
      <w:r>
        <w:rPr>
          <w:lang w:val="en-US"/>
        </w:rPr>
        <w:t>U</w:t>
      </w:r>
      <w:r>
        <w:rPr>
          <w:vertAlign w:val="subscript"/>
        </w:rPr>
        <w:t xml:space="preserve">КЭ </w:t>
      </w:r>
      <w:r>
        <w:sym w:font="Symbol" w:char="F0E1"/>
      </w:r>
      <w:r>
        <w:t xml:space="preserve">0)  относится к нормальному активному режиму, для получения которого напряжение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долж</w:t>
      </w:r>
      <w:r>
        <w:softHyphen/>
        <w:t xml:space="preserve">но быть в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транзисторе отрицательным и по модулю превы</w:t>
      </w:r>
      <w:r>
        <w:softHyphen/>
        <w:t xml:space="preserve">шать напряжение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>. В этом случае (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+ </w:t>
      </w:r>
      <w:r>
        <w:rPr>
          <w:lang w:val="en-US"/>
        </w:rPr>
        <w:t>U</w:t>
      </w:r>
      <w:r>
        <w:rPr>
          <w:vertAlign w:val="subscript"/>
        </w:rPr>
        <w:t>ЭБ</w:t>
      </w:r>
      <w:r>
        <w:t xml:space="preserve">  =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- 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 xml:space="preserve"> &lt; 0. Формально ход входной характеристики в НАР можно объяснить с помощью выражения (3.14) или (3.17):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=(1 - </w:t>
      </w:r>
      <w:r>
        <w:sym w:font="Symbol" w:char="F061"/>
      </w:r>
      <w:r>
        <w:t>)I</w:t>
      </w:r>
      <w:r>
        <w:rPr>
          <w:vertAlign w:val="subscript"/>
        </w:rPr>
        <w:t xml:space="preserve">Э </w:t>
      </w:r>
      <w:r>
        <w:t xml:space="preserve">-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. При малом напряжении U</w:t>
      </w:r>
      <w:r>
        <w:rPr>
          <w:vertAlign w:val="subscript"/>
        </w:rPr>
        <w:t>БЭ</w:t>
      </w:r>
      <w:r>
        <w:t xml:space="preserve"> инжекция носителей практически от</w:t>
      </w:r>
      <w:r>
        <w:softHyphen/>
        <w:t>сутствует (I</w:t>
      </w:r>
      <w:r>
        <w:rPr>
          <w:vertAlign w:val="subscript"/>
        </w:rPr>
        <w:t>Э</w:t>
      </w:r>
      <w:r>
        <w:t xml:space="preserve"> = 0) и ток I</w:t>
      </w:r>
      <w:r>
        <w:rPr>
          <w:vertAlign w:val="subscript"/>
        </w:rPr>
        <w:t>Б</w:t>
      </w:r>
      <w:r>
        <w:t xml:space="preserve"> = -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, т.е. отрицателен. Увеличение пря</w:t>
      </w:r>
      <w:r>
        <w:softHyphen/>
        <w:t>мого напряжения на эмиттерном переходе U</w:t>
      </w:r>
      <w:r>
        <w:rPr>
          <w:vertAlign w:val="subscript"/>
        </w:rPr>
        <w:t>ЭБ</w:t>
      </w:r>
      <w:r>
        <w:t xml:space="preserve"> = -U</w:t>
      </w:r>
      <w:r>
        <w:rPr>
          <w:vertAlign w:val="subscript"/>
        </w:rPr>
        <w:t>БЭ</w:t>
      </w:r>
      <w:r>
        <w:t xml:space="preserve"> вызывает рост I</w:t>
      </w:r>
      <w:r>
        <w:rPr>
          <w:vertAlign w:val="subscript"/>
        </w:rPr>
        <w:t>Э</w:t>
      </w:r>
      <w:r>
        <w:t xml:space="preserve"> и величины (1 - </w:t>
      </w:r>
      <w:r>
        <w:sym w:font="Symbol" w:char="F061"/>
      </w:r>
      <w:r>
        <w:t>) I</w:t>
      </w:r>
      <w:r>
        <w:rPr>
          <w:vertAlign w:val="subscript"/>
        </w:rPr>
        <w:t>Э</w:t>
      </w:r>
      <w:r>
        <w:t xml:space="preserve">. Когда (1 - </w:t>
      </w:r>
      <w:r>
        <w:sym w:font="Symbol" w:char="F061"/>
      </w:r>
      <w:r>
        <w:t>) I</w:t>
      </w:r>
      <w:r>
        <w:rPr>
          <w:vertAlign w:val="subscript"/>
        </w:rPr>
        <w:t>Э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, ток I</w:t>
      </w:r>
      <w:r>
        <w:rPr>
          <w:vertAlign w:val="subscript"/>
        </w:rPr>
        <w:t>Б</w:t>
      </w:r>
      <w:r>
        <w:t xml:space="preserve"> = 0. При дальнейшем роете U</w:t>
      </w:r>
      <w:r>
        <w:rPr>
          <w:vertAlign w:val="subscript"/>
        </w:rPr>
        <w:t xml:space="preserve">БЭ </w:t>
      </w:r>
      <w:r>
        <w:t xml:space="preserve">(1 - </w:t>
      </w:r>
      <w:r>
        <w:sym w:font="Symbol" w:char="F061"/>
      </w:r>
      <w:r>
        <w:t>) I</w:t>
      </w:r>
      <w:r>
        <w:rPr>
          <w:vertAlign w:val="subscript"/>
        </w:rPr>
        <w:t>Э</w:t>
      </w:r>
      <w:r>
        <w:t xml:space="preserve"> &gt;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rPr>
          <w:vertAlign w:val="superscript"/>
        </w:rPr>
        <w:t xml:space="preserve"> </w:t>
      </w:r>
      <w:r>
        <w:t>и I</w:t>
      </w:r>
      <w:r>
        <w:rPr>
          <w:vertAlign w:val="subscript"/>
        </w:rPr>
        <w:t>Б</w:t>
      </w:r>
      <w:r>
        <w:t xml:space="preserve"> меняет направление и становится положительным (I</w:t>
      </w:r>
      <w:r>
        <w:rPr>
          <w:vertAlign w:val="subscript"/>
        </w:rPr>
        <w:t>Б</w:t>
      </w:r>
      <w:r>
        <w:t xml:space="preserve"> &gt; 0) и сильно зависящим от напря</w:t>
      </w:r>
      <w:r>
        <w:softHyphen/>
        <w:t>жения перехода.</w:t>
      </w:r>
    </w:p>
    <w:p w14:paraId="10732A49" w14:textId="77777777" w:rsidR="003435B9" w:rsidRDefault="003435B9">
      <w:pPr>
        <w:ind w:firstLine="720"/>
        <w:jc w:val="both"/>
      </w:pPr>
      <w:r>
        <w:t xml:space="preserve">Влияние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на I</w:t>
      </w:r>
      <w:r>
        <w:rPr>
          <w:vertAlign w:val="subscript"/>
        </w:rPr>
        <w:t>Б</w:t>
      </w:r>
      <w:r>
        <w:t xml:space="preserve"> в НАР можно объяснить тем, что рост |U</w:t>
      </w:r>
      <w:r>
        <w:rPr>
          <w:vertAlign w:val="subscript"/>
        </w:rPr>
        <w:t>КЭ</w:t>
      </w:r>
      <w:r>
        <w:t>| означает рост |U</w:t>
      </w:r>
      <w:r>
        <w:rPr>
          <w:vertAlign w:val="subscript"/>
        </w:rPr>
        <w:t>КБ</w:t>
      </w:r>
      <w:r>
        <w:t>| и, следовательно, уменьшение ширины базо</w:t>
      </w:r>
      <w:r>
        <w:softHyphen/>
        <w:t>вой области (эффект Эрли). Последнее будет сопровождаться снижением потерь на рекомбинацию, т.е. уменьшением тока базы (смещение характеристики незначительно вниз).</w:t>
      </w:r>
    </w:p>
    <w:p w14:paraId="2D29F7E8" w14:textId="77777777" w:rsidR="003435B9" w:rsidRDefault="003435B9">
      <w:pPr>
        <w:ind w:firstLine="720"/>
        <w:jc w:val="both"/>
      </w:pPr>
      <w:r>
        <w:rPr>
          <w:b/>
        </w:rPr>
        <w:t>Семейство выходных характеристик схемы с ОЭ</w:t>
      </w:r>
      <w:r>
        <w:t xml:space="preserve"> предста</w:t>
      </w:r>
      <w:r>
        <w:softHyphen/>
        <w:t xml:space="preserve">вляет собой зависимости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) при заданном параметре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(рисунок 3.6,б).</w:t>
      </w:r>
    </w:p>
    <w:p w14:paraId="3E183A66" w14:textId="77777777" w:rsidR="003435B9" w:rsidRDefault="003435B9">
      <w:pPr>
        <w:ind w:firstLine="720"/>
        <w:jc w:val="both"/>
      </w:pPr>
      <w:r>
        <w:t>Крутые начальные участки характеристик относятся к режиму насыщения, а участки с малым наклоном - к нормальному актив</w:t>
      </w:r>
      <w:r>
        <w:softHyphen/>
        <w:t>ному режиму. Переход от первого режима ко второму, как уже от</w:t>
      </w:r>
      <w:r>
        <w:softHyphen/>
        <w:t>мечалось, происходит при значениях |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>|, превышающих |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 xml:space="preserve">|. На характеристиках в качестве параметра берется не напряжение 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 xml:space="preserve">, а входной ток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. Поэтому о включении эмиттерного перехода приходится судить по значению тока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, который связан с входной характеристикой на рисунке 3.6,а. Для увеличения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необходимо увеличивать |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>|, следовательно, и граница между режимом на</w:t>
      </w:r>
      <w:r>
        <w:softHyphen/>
        <w:t>сыщения и нормальным активным режимом должна сдвигаться в сторону больших значений.</w:t>
      </w:r>
    </w:p>
    <w:p w14:paraId="428540F5" w14:textId="77777777" w:rsidR="003435B9" w:rsidRDefault="003435B9">
      <w:pPr>
        <w:ind w:firstLine="720"/>
        <w:jc w:val="both"/>
      </w:pPr>
      <w:r>
        <w:t xml:space="preserve">Если параметр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0 (“обрыв” базы), то в соответствии с (3.22)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КЭО</w:t>
      </w:r>
      <w:r>
        <w:t xml:space="preserve"> = (</w:t>
      </w:r>
      <w:r>
        <w:sym w:font="Symbol" w:char="F062"/>
      </w:r>
      <w:r>
        <w:t xml:space="preserve"> + 1 )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 xml:space="preserve">. В схеме с ОЭ можно получить (как и в схеме с ОБ) </w:t>
      </w:r>
      <w:r>
        <w:rPr>
          <w:lang w:val="en-US"/>
        </w:rPr>
        <w:t>I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 xml:space="preserve">, если задать отрицательный ток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-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>. Выходная ха</w:t>
      </w:r>
      <w:r>
        <w:softHyphen/>
        <w:t xml:space="preserve">рактеристика с параметром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-</w:t>
      </w:r>
      <w:r>
        <w:rPr>
          <w:lang w:val="en-US"/>
        </w:rPr>
        <w:t>I</w:t>
      </w:r>
      <w:r>
        <w:rPr>
          <w:vertAlign w:val="subscript"/>
        </w:rPr>
        <w:t>КБО</w:t>
      </w:r>
      <w:r>
        <w:t xml:space="preserve"> может быть принята за грани</w:t>
      </w:r>
      <w:r>
        <w:softHyphen/>
        <w:t>цу между НАР и режимом отсечки (РО). Однако часто за эту грани</w:t>
      </w:r>
      <w:r>
        <w:softHyphen/>
        <w:t xml:space="preserve">цу условно принимают характеристику с параметром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0.</w:t>
      </w:r>
    </w:p>
    <w:p w14:paraId="0D19D20C" w14:textId="77777777" w:rsidR="003435B9" w:rsidRDefault="003435B9">
      <w:pPr>
        <w:ind w:firstLine="720"/>
        <w:jc w:val="both"/>
      </w:pPr>
      <w:r>
        <w:t>Наклон выходных характеристик в нормальном активном режи</w:t>
      </w:r>
      <w:r>
        <w:softHyphen/>
        <w:t>ме в схеме с общим эмиттером во много раз больше, чем в схеме с общей базой (</w:t>
      </w:r>
      <w:r>
        <w:rPr>
          <w:lang w:val="en-US"/>
        </w:rPr>
        <w:t>h</w:t>
      </w:r>
      <w:r>
        <w:rPr>
          <w:vertAlign w:val="subscript"/>
        </w:rPr>
        <w:t>22Э</w:t>
      </w:r>
      <w:r>
        <w:t xml:space="preserve"> </w:t>
      </w:r>
      <w:r>
        <w:sym w:font="Symbol" w:char="F0BB"/>
      </w:r>
      <w:r>
        <w:t xml:space="preserve"> </w:t>
      </w:r>
      <w:r>
        <w:sym w:font="Symbol" w:char="F062"/>
      </w:r>
      <w:r>
        <w:rPr>
          <w:lang w:val="en-US"/>
        </w:rPr>
        <w:t>h</w:t>
      </w:r>
      <w:r>
        <w:rPr>
          <w:vertAlign w:val="subscript"/>
        </w:rPr>
        <w:t>22Б</w:t>
      </w:r>
      <w:r>
        <w:t>) Объясняется это различным проявлени</w:t>
      </w:r>
      <w:r>
        <w:softHyphen/>
        <w:t>ем эффекта Эрли. В схеме с общим эмиттером увеличение U</w:t>
      </w:r>
      <w:r>
        <w:rPr>
          <w:vertAlign w:val="subscript"/>
        </w:rPr>
        <w:t>КЭ</w:t>
      </w:r>
      <w:r>
        <w:t xml:space="preserve">, а следовательно и </w:t>
      </w:r>
      <w:r>
        <w:rPr>
          <w:lang w:val="en-US"/>
        </w:rPr>
        <w:t>U</w:t>
      </w:r>
      <w:r>
        <w:rPr>
          <w:vertAlign w:val="subscript"/>
        </w:rPr>
        <w:t>КБ</w:t>
      </w:r>
      <w:r>
        <w:t xml:space="preserve"> сопровождается уменьшением тока ба</w:t>
      </w:r>
      <w:r>
        <w:softHyphen/>
        <w:t>зы, а он по определению выходной характеристики должен быть неизменным. Для восстановления тока базы приходится регули</w:t>
      </w:r>
      <w:r>
        <w:softHyphen/>
        <w:t>ровкой напряжения U</w:t>
      </w:r>
      <w:r>
        <w:rPr>
          <w:vertAlign w:val="subscript"/>
        </w:rPr>
        <w:t>БЭ</w:t>
      </w:r>
      <w:r>
        <w:t xml:space="preserve"> увеличивать ток эмиттера, а это вызывает прирост тока коллектора </w:t>
      </w:r>
      <w:r>
        <w:sym w:font="Symbol" w:char="F044"/>
      </w:r>
      <w:r>
        <w:t>I</w:t>
      </w:r>
      <w:r>
        <w:rPr>
          <w:vertAlign w:val="subscript"/>
        </w:rPr>
        <w:t>К</w:t>
      </w:r>
      <w:r>
        <w:t>, т.е. увеличение выходной проводимо</w:t>
      </w:r>
      <w:r>
        <w:softHyphen/>
        <w:t xml:space="preserve">сти (в схеме с ОБ ток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при снятии выходной характеристики поддерживается неизменным).</w:t>
      </w:r>
    </w:p>
    <w:p w14:paraId="329BBE13" w14:textId="77777777" w:rsidR="003435B9" w:rsidRDefault="003435B9">
      <w:pPr>
        <w:ind w:firstLine="720"/>
        <w:jc w:val="both"/>
        <w:rPr>
          <w:b/>
        </w:rPr>
      </w:pPr>
    </w:p>
    <w:p w14:paraId="1BD79CB9" w14:textId="77777777" w:rsidR="003435B9" w:rsidRDefault="003435B9">
      <w:pPr>
        <w:jc w:val="both"/>
      </w:pPr>
      <w:r>
        <w:rPr>
          <w:b/>
        </w:rPr>
        <w:t>3.2.3 Влияние температуры на статические характеристики</w:t>
      </w:r>
      <w:r>
        <w:t xml:space="preserve"> БТ</w:t>
      </w:r>
    </w:p>
    <w:p w14:paraId="39A41310" w14:textId="77777777" w:rsidR="003435B9" w:rsidRDefault="003435B9">
      <w:pPr>
        <w:ind w:left="720"/>
        <w:jc w:val="both"/>
      </w:pPr>
    </w:p>
    <w:p w14:paraId="667C2CF2" w14:textId="77777777" w:rsidR="003435B9" w:rsidRDefault="003435B9">
      <w:pPr>
        <w:ind w:firstLine="720"/>
        <w:jc w:val="both"/>
      </w:pPr>
      <w:r>
        <w:t>Влияние температуры на положение входной характеристики схемы с ОБ при поддержании неизменным ее параметра анало</w:t>
      </w:r>
      <w:r>
        <w:softHyphen/>
        <w:t>гично ее влиянию на ВАХ полупроводникового диода. В нормаль</w:t>
      </w:r>
      <w:r>
        <w:softHyphen/>
        <w:t>ном активном режиме ток эмиттерного перехода можно предста</w:t>
      </w:r>
      <w:r>
        <w:softHyphen/>
        <w:t>вить формулой</w:t>
      </w:r>
    </w:p>
    <w:p w14:paraId="44D51B7A" w14:textId="77777777" w:rsidR="003435B9" w:rsidRDefault="00650B81">
      <w:pPr>
        <w:jc w:val="center"/>
      </w:pPr>
      <w:r>
        <w:rPr>
          <w:position w:val="-10"/>
          <w:lang w:val="en-US"/>
        </w:rPr>
        <w:pict w14:anchorId="381FD9BD">
          <v:shape id="_x0000_i1148" type="#_x0000_t75" style="width:175.5pt;height:21pt">
            <v:imagedata r:id="rId134" o:title=""/>
          </v:shape>
        </w:pict>
      </w:r>
      <w:r w:rsidR="003435B9">
        <w:t>.</w:t>
      </w:r>
    </w:p>
    <w:p w14:paraId="3E8BEFD0" w14:textId="77777777" w:rsidR="003435B9" w:rsidRDefault="003435B9">
      <w:pPr>
        <w:ind w:firstLine="720"/>
        <w:jc w:val="both"/>
      </w:pPr>
      <w:r>
        <w:t xml:space="preserve">С ростом температуры тепловой ток </w:t>
      </w:r>
      <w:r>
        <w:rPr>
          <w:lang w:val="en-US"/>
        </w:rPr>
        <w:t>I</w:t>
      </w:r>
      <w:r>
        <w:rPr>
          <w:vertAlign w:val="subscript"/>
        </w:rPr>
        <w:t>ЭО</w:t>
      </w:r>
      <w:r>
        <w:t xml:space="preserve"> растет быстрее, чем убывает экспонента из-за увеличения </w:t>
      </w:r>
      <w:r>
        <w:sym w:font="Symbol" w:char="F06A"/>
      </w:r>
      <w:r>
        <w:rPr>
          <w:vertAlign w:val="subscript"/>
        </w:rPr>
        <w:t>Т</w:t>
      </w:r>
      <w:r>
        <w:t xml:space="preserve"> = </w:t>
      </w:r>
      <w:r>
        <w:rPr>
          <w:lang w:val="en-US"/>
        </w:rPr>
        <w:t>kT</w:t>
      </w:r>
      <w:r>
        <w:t>/</w:t>
      </w:r>
      <w:r>
        <w:rPr>
          <w:lang w:val="en-US"/>
        </w:rPr>
        <w:t>q</w:t>
      </w:r>
      <w:r>
        <w:t>. В резуль</w:t>
      </w:r>
      <w:r>
        <w:softHyphen/>
        <w:t>тате противоположного влияния двух факторов входные характери</w:t>
      </w:r>
      <w:r>
        <w:softHyphen/>
        <w:t xml:space="preserve">стики схемы с ОБ смещаются влево при выбранном токе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на вели</w:t>
      </w:r>
      <w:r>
        <w:softHyphen/>
        <w:t xml:space="preserve">чину       </w:t>
      </w:r>
      <w:r>
        <w:sym w:font="Symbol" w:char="F044"/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sym w:font="Symbol" w:char="F0BB"/>
      </w:r>
      <w:r>
        <w:t xml:space="preserve"> (1...2) мВ/°С (рисунок 3.7,а). </w:t>
      </w:r>
    </w:p>
    <w:p w14:paraId="197BC5E6" w14:textId="77777777" w:rsidR="003435B9" w:rsidRDefault="003435B9">
      <w:pPr>
        <w:ind w:firstLine="720"/>
        <w:jc w:val="both"/>
      </w:pPr>
      <w:r>
        <w:t>Начало входной характеристики в схеме с ОЭ определяется теп</w:t>
      </w:r>
      <w:r>
        <w:softHyphen/>
        <w:t>ловым током коллекторного перехода I</w:t>
      </w:r>
      <w:r>
        <w:rPr>
          <w:vertAlign w:val="subscript"/>
        </w:rPr>
        <w:t>КБО</w:t>
      </w:r>
      <w:r>
        <w:t xml:space="preserve"> который сильно зависит от температуры, так что начало характеристики при увеличении тем</w:t>
      </w:r>
      <w:r>
        <w:softHyphen/>
        <w:t>пературы опускается (рисунок 3.7, б).</w:t>
      </w:r>
    </w:p>
    <w:p w14:paraId="3C63B909" w14:textId="77777777" w:rsidR="003435B9" w:rsidRDefault="003435B9">
      <w:pPr>
        <w:ind w:firstLine="720"/>
        <w:jc w:val="both"/>
      </w:pPr>
    </w:p>
    <w:p w14:paraId="58BE55C0" w14:textId="0EF352C6" w:rsidR="003435B9" w:rsidRDefault="003435B9">
      <w:pPr>
        <w:ind w:firstLine="720"/>
        <w:jc w:val="center"/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3827"/>
        <w:gridCol w:w="4678"/>
      </w:tblGrid>
      <w:tr w:rsidR="003435B9" w14:paraId="4A466278" w14:textId="77777777">
        <w:tc>
          <w:tcPr>
            <w:tcW w:w="3827" w:type="dxa"/>
          </w:tcPr>
          <w:p w14:paraId="18EC8B88" w14:textId="77777777" w:rsidR="003435B9" w:rsidRDefault="003435B9">
            <w:pPr>
              <w:jc w:val="center"/>
              <w:rPr>
                <w:lang w:val="en-US"/>
              </w:rPr>
            </w:pPr>
            <w:r>
              <w:t>а)</w:t>
            </w:r>
          </w:p>
        </w:tc>
        <w:tc>
          <w:tcPr>
            <w:tcW w:w="4678" w:type="dxa"/>
          </w:tcPr>
          <w:p w14:paraId="45B19FA5" w14:textId="77777777" w:rsidR="003435B9" w:rsidRDefault="003435B9">
            <w:pPr>
              <w:jc w:val="center"/>
              <w:rPr>
                <w:lang w:val="en-US"/>
              </w:rPr>
            </w:pPr>
            <w:r>
              <w:t>б)</w:t>
            </w:r>
          </w:p>
        </w:tc>
      </w:tr>
      <w:tr w:rsidR="003435B9" w14:paraId="6F40DED9" w14:textId="77777777">
        <w:tc>
          <w:tcPr>
            <w:tcW w:w="8505" w:type="dxa"/>
            <w:gridSpan w:val="2"/>
          </w:tcPr>
          <w:p w14:paraId="093C7428" w14:textId="77777777" w:rsidR="003435B9" w:rsidRDefault="003435B9">
            <w:pPr>
              <w:jc w:val="center"/>
            </w:pPr>
            <w:r>
              <w:t>Рисунок  3.7 Зависимость входных характеристик от температуры для схем ОБ (а) и ОЭ (б).</w:t>
            </w:r>
          </w:p>
        </w:tc>
      </w:tr>
    </w:tbl>
    <w:p w14:paraId="26B20D24" w14:textId="77777777" w:rsidR="003435B9" w:rsidRDefault="003435B9">
      <w:pPr>
        <w:ind w:firstLine="720"/>
        <w:jc w:val="both"/>
      </w:pPr>
    </w:p>
    <w:p w14:paraId="17AEDD8C" w14:textId="77777777" w:rsidR="003435B9" w:rsidRDefault="003435B9">
      <w:pPr>
        <w:ind w:firstLine="720"/>
        <w:jc w:val="both"/>
      </w:pPr>
      <w:r>
        <w:t>Влияние температуры на выходные характеристики схем с ОБ и ОЭ в НАР удобно анализировать по формулам (3.11) и (3.22):</w:t>
      </w:r>
    </w:p>
    <w:p w14:paraId="2A75F191" w14:textId="77777777" w:rsidR="003435B9" w:rsidRDefault="00650B81">
      <w:pPr>
        <w:jc w:val="center"/>
      </w:pPr>
      <w:r>
        <w:rPr>
          <w:position w:val="-10"/>
        </w:rPr>
        <w:pict w14:anchorId="27BB26A3">
          <v:shape id="_x0000_i1149" type="#_x0000_t75" style="width:106.5pt;height:21pt">
            <v:imagedata r:id="rId135" o:title=""/>
          </v:shape>
        </w:pict>
      </w:r>
      <w:r w:rsidR="003435B9">
        <w:t xml:space="preserve"> и </w:t>
      </w:r>
      <w:r>
        <w:rPr>
          <w:position w:val="-10"/>
        </w:rPr>
        <w:pict w14:anchorId="51C5F13D">
          <v:shape id="_x0000_i1150" type="#_x0000_t75" style="width:150pt;height:20.25pt">
            <v:imagedata r:id="rId136" o:title=""/>
          </v:shape>
        </w:pict>
      </w:r>
      <w:r w:rsidR="003435B9">
        <w:t>.</w:t>
      </w:r>
    </w:p>
    <w:p w14:paraId="09C119E0" w14:textId="77777777" w:rsidR="003435B9" w:rsidRDefault="003435B9">
      <w:pPr>
        <w:ind w:firstLine="720"/>
        <w:jc w:val="both"/>
      </w:pPr>
      <w:r>
        <w:t>Снятие выходных характеристик при различных температурах должно проводиться при поддержании постоянства параметров  (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= </w:t>
      </w:r>
      <w:r>
        <w:rPr>
          <w:lang w:val="en-US"/>
        </w:rPr>
        <w:t>const</w:t>
      </w:r>
      <w:r>
        <w:t xml:space="preserve"> в схеме с ОБ и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= </w:t>
      </w:r>
      <w:r>
        <w:rPr>
          <w:lang w:val="en-US"/>
        </w:rPr>
        <w:t>const</w:t>
      </w:r>
      <w:r>
        <w:t xml:space="preserve"> в схеме с ОЭ). Поэтому в схеме с ОБ при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= const рост I</w:t>
      </w:r>
      <w:r>
        <w:rPr>
          <w:vertAlign w:val="subscript"/>
        </w:rPr>
        <w:t>К</w:t>
      </w:r>
      <w:r>
        <w:t xml:space="preserve"> будет определяться только увеличением I</w:t>
      </w:r>
      <w:r>
        <w:rPr>
          <w:vertAlign w:val="subscript"/>
        </w:rPr>
        <w:t>КБО</w:t>
      </w:r>
      <w:r>
        <w:t xml:space="preserve">  (рисунок 3.8, а). </w:t>
      </w:r>
    </w:p>
    <w:p w14:paraId="500A63D1" w14:textId="5BDEB321" w:rsidR="003435B9" w:rsidRDefault="003435B9">
      <w:pPr>
        <w:ind w:firstLine="720"/>
        <w:jc w:val="both"/>
        <w:rPr>
          <w:rFonts w:ascii="Arial" w:hAnsi="Arial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687"/>
        <w:gridCol w:w="4687"/>
      </w:tblGrid>
      <w:tr w:rsidR="003435B9" w14:paraId="79E6F7D3" w14:textId="77777777">
        <w:tc>
          <w:tcPr>
            <w:tcW w:w="4687" w:type="dxa"/>
          </w:tcPr>
          <w:p w14:paraId="39A420AB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4687" w:type="dxa"/>
          </w:tcPr>
          <w:p w14:paraId="68860E7E" w14:textId="77777777" w:rsidR="003435B9" w:rsidRDefault="003435B9">
            <w:pPr>
              <w:jc w:val="center"/>
            </w:pPr>
            <w:r>
              <w:t>б)</w:t>
            </w:r>
          </w:p>
        </w:tc>
      </w:tr>
      <w:tr w:rsidR="003435B9" w14:paraId="1A39FE62" w14:textId="77777777">
        <w:tc>
          <w:tcPr>
            <w:tcW w:w="9373" w:type="dxa"/>
            <w:gridSpan w:val="2"/>
          </w:tcPr>
          <w:p w14:paraId="2CBE43C1" w14:textId="77777777" w:rsidR="003435B9" w:rsidRDefault="003435B9">
            <w:pPr>
              <w:jc w:val="center"/>
            </w:pPr>
            <w:r>
              <w:t>Рисунок  3.8  Зависимость выходных характеристик БТ от температуры для схем включения с ОБ (а) и ОЭ (б).</w:t>
            </w:r>
          </w:p>
        </w:tc>
      </w:tr>
    </w:tbl>
    <w:p w14:paraId="3DE0C314" w14:textId="77777777" w:rsidR="003435B9" w:rsidRDefault="003435B9">
      <w:pPr>
        <w:ind w:firstLine="720"/>
        <w:jc w:val="both"/>
      </w:pPr>
      <w:r>
        <w:t xml:space="preserve"> Однако обычно I</w:t>
      </w:r>
      <w:r>
        <w:rPr>
          <w:vertAlign w:val="subscript"/>
        </w:rPr>
        <w:t>КБО</w:t>
      </w:r>
      <w:r>
        <w:t xml:space="preserve"> значительно меньше </w:t>
      </w:r>
      <w:r>
        <w:sym w:font="Symbol" w:char="F061"/>
      </w:r>
      <w:r>
        <w:rPr>
          <w:lang w:val="en-US"/>
        </w:rPr>
        <w:t>I</w:t>
      </w:r>
      <w:r>
        <w:rPr>
          <w:vertAlign w:val="subscript"/>
        </w:rPr>
        <w:t>Э</w:t>
      </w:r>
      <w:r>
        <w:t>, изменение I</w:t>
      </w:r>
      <w:r>
        <w:rPr>
          <w:vertAlign w:val="subscript"/>
        </w:rPr>
        <w:t>К</w:t>
      </w:r>
      <w:r>
        <w:t xml:space="preserve"> составляет доли процента и его можно не учитывать.</w:t>
      </w:r>
    </w:p>
    <w:p w14:paraId="72A8A90F" w14:textId="77777777" w:rsidR="003435B9" w:rsidRDefault="003435B9">
      <w:pPr>
        <w:ind w:firstLine="720"/>
        <w:jc w:val="both"/>
      </w:pPr>
      <w:r>
        <w:t>В схеме с ОЭ положение иное. Здесь парамет</w:t>
      </w:r>
      <w:r>
        <w:softHyphen/>
        <w:t xml:space="preserve">ром является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и его надо поддерживать неизменным при измене</w:t>
      </w:r>
      <w:r>
        <w:softHyphen/>
        <w:t>нии температуры. Будем считать в первом приближении, что коэф</w:t>
      </w:r>
      <w:r>
        <w:softHyphen/>
        <w:t xml:space="preserve">фициент передачи </w:t>
      </w:r>
      <w:r>
        <w:sym w:font="Symbol" w:char="F062"/>
      </w:r>
      <w:r>
        <w:t xml:space="preserve"> не зависит от температуры. Постоянство </w:t>
      </w:r>
      <w:r>
        <w:sym w:font="Symbol" w:char="F062"/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оз</w:t>
      </w:r>
      <w:r>
        <w:softHyphen/>
        <w:t>начает, что температурная зависимость I</w:t>
      </w:r>
      <w:r>
        <w:rPr>
          <w:vertAlign w:val="subscript"/>
        </w:rPr>
        <w:t>К</w:t>
      </w:r>
      <w:r>
        <w:t xml:space="preserve"> будет определяться сла</w:t>
      </w:r>
      <w:r>
        <w:softHyphen/>
        <w:t>гаемым (</w:t>
      </w:r>
      <w:r>
        <w:sym w:font="Symbol" w:char="F062"/>
      </w:r>
      <w:r>
        <w:t xml:space="preserve"> + 1)I</w:t>
      </w:r>
      <w:r>
        <w:rPr>
          <w:vertAlign w:val="subscript"/>
        </w:rPr>
        <w:t>КБО</w:t>
      </w:r>
      <w:r>
        <w:t>. Ток I</w:t>
      </w:r>
      <w:r>
        <w:rPr>
          <w:vertAlign w:val="subscript"/>
        </w:rPr>
        <w:t>КБО</w:t>
      </w:r>
      <w:r>
        <w:t xml:space="preserve"> (как тепловой ток перехода) примерно удваивается при увеличении температуры на 10°С, и при </w:t>
      </w:r>
      <w:r>
        <w:sym w:font="Symbol" w:char="F062"/>
      </w:r>
      <w:r>
        <w:t xml:space="preserve"> &gt;&gt; 1 при</w:t>
      </w:r>
      <w:r>
        <w:softHyphen/>
        <w:t>рост тока (</w:t>
      </w:r>
      <w:r>
        <w:sym w:font="Symbol" w:char="F062"/>
      </w:r>
      <w:r>
        <w:t xml:space="preserve"> + 1)I</w:t>
      </w:r>
      <w:r>
        <w:rPr>
          <w:vertAlign w:val="subscript"/>
        </w:rPr>
        <w:t>КБО</w:t>
      </w:r>
      <w:r>
        <w:t xml:space="preserve"> может оказаться сравнимым с исходным значе</w:t>
      </w:r>
      <w:r>
        <w:softHyphen/>
        <w:t>нием коллекторного тока и даже превысить его.</w:t>
      </w:r>
    </w:p>
    <w:p w14:paraId="4B6A99A3" w14:textId="77777777" w:rsidR="003435B9" w:rsidRDefault="003435B9">
      <w:pPr>
        <w:ind w:firstLine="720"/>
        <w:jc w:val="both"/>
      </w:pPr>
      <w:r>
        <w:t>На рисунке 3.8,б показано большое смещение выходных характе</w:t>
      </w:r>
      <w:r>
        <w:softHyphen/>
        <w:t>ристик вверх. Сильное влияние температуры на выходные характе</w:t>
      </w:r>
      <w:r>
        <w:softHyphen/>
        <w:t>ристики в схеме с ОЭ может привести к потере работоспособности конкретных устройств, если не принять схемотехнические меры для стабилизации тока или термостатирование.</w:t>
      </w:r>
    </w:p>
    <w:p w14:paraId="5394DF5A" w14:textId="77777777" w:rsidR="003435B9" w:rsidRDefault="003435B9">
      <w:pPr>
        <w:ind w:firstLine="720"/>
        <w:jc w:val="both"/>
      </w:pPr>
    </w:p>
    <w:p w14:paraId="11495112" w14:textId="77777777" w:rsidR="003435B9" w:rsidRDefault="003435B9">
      <w:pPr>
        <w:ind w:firstLine="720"/>
        <w:jc w:val="both"/>
        <w:rPr>
          <w:b/>
        </w:rPr>
      </w:pPr>
      <w:r>
        <w:rPr>
          <w:b/>
        </w:rPr>
        <w:t xml:space="preserve">3.3 Дифференциальные параметры биполярного транзистора </w:t>
      </w:r>
    </w:p>
    <w:p w14:paraId="44B7DD0E" w14:textId="77777777" w:rsidR="003435B9" w:rsidRDefault="003435B9">
      <w:pPr>
        <w:jc w:val="both"/>
      </w:pPr>
    </w:p>
    <w:p w14:paraId="5CA840CB" w14:textId="77777777" w:rsidR="003435B9" w:rsidRDefault="003435B9">
      <w:pPr>
        <w:ind w:firstLine="720"/>
        <w:jc w:val="both"/>
      </w:pPr>
      <w:r>
        <w:t>Статические характеристики и их семейства наглядно связывают постоянные то</w:t>
      </w:r>
      <w:r>
        <w:softHyphen/>
        <w:t>ки электродов с постоянными напряжениями на них. Однако часто возникает задача установить количественные связи между небольшими изменениями (дифференциа</w:t>
      </w:r>
      <w:r>
        <w:softHyphen/>
        <w:t>лами) этих величин от их исходных значений. Эти связи характеризуют коэффициен</w:t>
      </w:r>
      <w:r>
        <w:softHyphen/>
        <w:t>тами пропорциональности -дифференциальными параметрами.</w:t>
      </w:r>
    </w:p>
    <w:p w14:paraId="3DCA9C5D" w14:textId="77777777" w:rsidR="003435B9" w:rsidRDefault="003435B9">
      <w:pPr>
        <w:ind w:firstLine="720"/>
        <w:jc w:val="both"/>
      </w:pPr>
      <w:r>
        <w:t>Рассмотрим процедуру введения дифференциальных параметров БТ на приме</w:t>
      </w:r>
      <w:r>
        <w:softHyphen/>
        <w:t>ре наиболее распространенных h-параметров, приводимых в справочниках по тран</w:t>
      </w:r>
      <w:r>
        <w:softHyphen/>
        <w:t>зисторам. Для введения этой системы параметров в качестве независимых перемен</w:t>
      </w:r>
      <w:r>
        <w:softHyphen/>
        <w:t>ных при описании статического режима берут входной ток I</w:t>
      </w:r>
      <w:r>
        <w:rPr>
          <w:vertAlign w:val="subscript"/>
        </w:rPr>
        <w:t>ВХ</w:t>
      </w:r>
      <w:r>
        <w:t xml:space="preserve"> (I</w:t>
      </w:r>
      <w:r>
        <w:rPr>
          <w:vertAlign w:val="subscript"/>
        </w:rPr>
        <w:t>Э</w:t>
      </w:r>
      <w:r>
        <w:t xml:space="preserve"> или I</w:t>
      </w:r>
      <w:r>
        <w:rPr>
          <w:vertAlign w:val="subscript"/>
        </w:rPr>
        <w:t>Б</w:t>
      </w:r>
      <w:r>
        <w:t>) и выходное на</w:t>
      </w:r>
      <w:r>
        <w:softHyphen/>
        <w:t xml:space="preserve">пряжение  </w:t>
      </w:r>
      <w:r>
        <w:rPr>
          <w:lang w:val="en-US"/>
        </w:rPr>
        <w:t>U</w:t>
      </w:r>
      <w:r>
        <w:rPr>
          <w:vertAlign w:val="subscript"/>
        </w:rPr>
        <w:t xml:space="preserve">ВЫХ </w:t>
      </w:r>
      <w:r>
        <w:t>(</w:t>
      </w:r>
      <w:r>
        <w:rPr>
          <w:lang w:val="en-US"/>
        </w:rPr>
        <w:t>U</w:t>
      </w:r>
      <w:r>
        <w:rPr>
          <w:vertAlign w:val="subscript"/>
          <w:lang w:val="en-US"/>
        </w:rPr>
        <w:t>K</w:t>
      </w:r>
      <w:r>
        <w:rPr>
          <w:vertAlign w:val="subscript"/>
        </w:rPr>
        <w:t xml:space="preserve">Б </w:t>
      </w:r>
      <w:r>
        <w:t>или (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>):</w:t>
      </w:r>
    </w:p>
    <w:p w14:paraId="20DD75DA" w14:textId="77777777" w:rsidR="003435B9" w:rsidRDefault="003435B9">
      <w:pPr>
        <w:jc w:val="center"/>
      </w:pPr>
      <w:r>
        <w:t xml:space="preserve">      </w:t>
      </w:r>
      <w:r>
        <w:rPr>
          <w:lang w:val="en-US"/>
        </w:rPr>
        <w:t>U</w:t>
      </w:r>
      <w:r>
        <w:rPr>
          <w:vertAlign w:val="subscript"/>
        </w:rPr>
        <w:t>1</w:t>
      </w:r>
      <w:r>
        <w:t xml:space="preserve">= </w:t>
      </w:r>
      <w:r>
        <w:rPr>
          <w:lang w:val="en-US"/>
        </w:rPr>
        <w:t>f</w:t>
      </w:r>
      <w:r>
        <w:t xml:space="preserve"> (</w:t>
      </w:r>
      <w:r>
        <w:rPr>
          <w:lang w:val="en-US"/>
        </w:rPr>
        <w:t>I</w:t>
      </w:r>
      <w:r>
        <w:rPr>
          <w:vertAlign w:val="subscript"/>
        </w:rPr>
        <w:t>1</w:t>
      </w:r>
      <w:r>
        <w:t>,</w:t>
      </w:r>
      <w:r>
        <w:rPr>
          <w:lang w:val="en-US"/>
        </w:rPr>
        <w:t>U</w:t>
      </w:r>
      <w:r>
        <w:rPr>
          <w:vertAlign w:val="subscript"/>
        </w:rPr>
        <w:t>2</w:t>
      </w:r>
      <w:r>
        <w:t>)        (3.23)</w:t>
      </w:r>
    </w:p>
    <w:p w14:paraId="6AFEEC68" w14:textId="77777777" w:rsidR="003435B9" w:rsidRDefault="003435B9">
      <w:r>
        <w:t xml:space="preserve">                                                     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= </w:t>
      </w:r>
      <w:r>
        <w:rPr>
          <w:lang w:val="en-US"/>
        </w:rPr>
        <w:t>f</w:t>
      </w:r>
      <w:r>
        <w:t xml:space="preserve"> (</w:t>
      </w:r>
      <w:r>
        <w:rPr>
          <w:lang w:val="en-US"/>
        </w:rPr>
        <w:t>I</w:t>
      </w:r>
      <w:r>
        <w:rPr>
          <w:vertAlign w:val="subscript"/>
        </w:rPr>
        <w:t>1</w:t>
      </w:r>
      <w:r>
        <w:t>,</w:t>
      </w:r>
      <w:r>
        <w:rPr>
          <w:lang w:val="en-US"/>
        </w:rPr>
        <w:t>U</w:t>
      </w:r>
      <w:r>
        <w:rPr>
          <w:vertAlign w:val="subscript"/>
        </w:rPr>
        <w:t>2</w:t>
      </w:r>
      <w:r>
        <w:t>)</w:t>
      </w:r>
    </w:p>
    <w:p w14:paraId="50C0452C" w14:textId="77777777" w:rsidR="003435B9" w:rsidRDefault="003435B9">
      <w:pPr>
        <w:jc w:val="both"/>
      </w:pPr>
    </w:p>
    <w:p w14:paraId="7B2A7855" w14:textId="77777777" w:rsidR="003435B9" w:rsidRDefault="003435B9">
      <w:pPr>
        <w:ind w:firstLine="720"/>
        <w:jc w:val="both"/>
      </w:pPr>
      <w:r>
        <w:t>В этом случае полные дифференциалы</w:t>
      </w:r>
    </w:p>
    <w:p w14:paraId="27573C6F" w14:textId="2DF1FEC0" w:rsidR="003435B9" w:rsidRDefault="003435B9">
      <w:pPr>
        <w:jc w:val="center"/>
      </w:pPr>
      <w:r>
        <w:rPr>
          <w:lang w:val="en-US"/>
        </w:rPr>
        <w:t xml:space="preserve">             </w:t>
      </w:r>
      <w:r>
        <w:t>(3.24)</w:t>
      </w:r>
    </w:p>
    <w:p w14:paraId="58B622FF" w14:textId="60CDACC8" w:rsidR="003435B9" w:rsidRDefault="003435B9">
      <w:pPr>
        <w:jc w:val="both"/>
      </w:pPr>
      <w:r>
        <w:t xml:space="preserve">                           </w:t>
      </w:r>
    </w:p>
    <w:p w14:paraId="5E698513" w14:textId="77777777" w:rsidR="003435B9" w:rsidRDefault="003435B9">
      <w:pPr>
        <w:jc w:val="both"/>
      </w:pPr>
    </w:p>
    <w:p w14:paraId="11230E16" w14:textId="77777777" w:rsidR="003435B9" w:rsidRDefault="003435B9">
      <w:pPr>
        <w:ind w:firstLine="720"/>
        <w:jc w:val="both"/>
      </w:pPr>
      <w:r>
        <w:t xml:space="preserve">Частные производные в выражениях (3.24) и являются дифференциальными </w:t>
      </w:r>
      <w:r>
        <w:rPr>
          <w:lang w:val="en-US"/>
        </w:rPr>
        <w:t>h</w:t>
      </w:r>
      <w:r>
        <w:t>-</w:t>
      </w:r>
      <w:r>
        <w:rPr>
          <w:lang w:val="en-US"/>
        </w:rPr>
        <w:t>napa</w:t>
      </w:r>
      <w:r>
        <w:t>метрами, т.е.</w:t>
      </w:r>
    </w:p>
    <w:p w14:paraId="08E00FDA" w14:textId="77777777" w:rsidR="003435B9" w:rsidRDefault="003435B9">
      <w:pPr>
        <w:jc w:val="center"/>
        <w:rPr>
          <w:lang w:val="en-US"/>
        </w:rPr>
      </w:pPr>
      <w:r>
        <w:rPr>
          <w:lang w:val="en-US"/>
        </w:rPr>
        <w:t>dU</w:t>
      </w:r>
      <w:r>
        <w:rPr>
          <w:vertAlign w:val="subscript"/>
          <w:lang w:val="en-US"/>
        </w:rPr>
        <w:t>1</w:t>
      </w:r>
      <w:r>
        <w:rPr>
          <w:lang w:val="en-US"/>
        </w:rPr>
        <w:t>=h</w:t>
      </w:r>
      <w:r>
        <w:rPr>
          <w:vertAlign w:val="subscript"/>
          <w:lang w:val="en-US"/>
        </w:rPr>
        <w:t>11</w:t>
      </w:r>
      <w:r>
        <w:rPr>
          <w:lang w:val="en-US"/>
        </w:rPr>
        <w:t xml:space="preserve"> d I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+h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dU</w:t>
      </w:r>
      <w:r>
        <w:rPr>
          <w:vertAlign w:val="subscript"/>
          <w:lang w:val="en-US"/>
        </w:rPr>
        <w:t xml:space="preserve">2       </w:t>
      </w:r>
      <w:r>
        <w:rPr>
          <w:lang w:val="en-US"/>
        </w:rPr>
        <w:t>(3.25)</w:t>
      </w:r>
    </w:p>
    <w:p w14:paraId="16CCD7F8" w14:textId="77777777" w:rsidR="003435B9" w:rsidRDefault="003435B9">
      <w:pPr>
        <w:jc w:val="both"/>
        <w:rPr>
          <w:vertAlign w:val="subscript"/>
          <w:lang w:val="en-US"/>
        </w:rPr>
      </w:pPr>
      <w:r>
        <w:rPr>
          <w:lang w:val="en-US"/>
        </w:rPr>
        <w:t xml:space="preserve">                                              dI</w:t>
      </w:r>
      <w:r>
        <w:rPr>
          <w:vertAlign w:val="subscript"/>
          <w:lang w:val="en-US"/>
        </w:rPr>
        <w:t>2</w:t>
      </w:r>
      <w:r>
        <w:rPr>
          <w:lang w:val="en-US"/>
        </w:rPr>
        <w:t>=h</w:t>
      </w:r>
      <w:r>
        <w:rPr>
          <w:vertAlign w:val="subscript"/>
          <w:lang w:val="en-US"/>
        </w:rPr>
        <w:t>21</w:t>
      </w:r>
      <w:r>
        <w:rPr>
          <w:lang w:val="en-US"/>
        </w:rPr>
        <w:t xml:space="preserve"> dI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+ h</w:t>
      </w:r>
      <w:r>
        <w:rPr>
          <w:vertAlign w:val="subscript"/>
          <w:lang w:val="en-US"/>
        </w:rPr>
        <w:t>22</w:t>
      </w:r>
      <w:r>
        <w:rPr>
          <w:lang w:val="en-US"/>
        </w:rPr>
        <w:t xml:space="preserve"> dU</w:t>
      </w:r>
      <w:r>
        <w:rPr>
          <w:vertAlign w:val="subscript"/>
          <w:lang w:val="en-US"/>
        </w:rPr>
        <w:t>2</w:t>
      </w:r>
    </w:p>
    <w:p w14:paraId="4B85FA4B" w14:textId="77777777" w:rsidR="003435B9" w:rsidRDefault="003435B9">
      <w:pPr>
        <w:jc w:val="both"/>
      </w:pPr>
      <w:r>
        <w:t>(</w:t>
      </w:r>
      <w:r>
        <w:rPr>
          <w:lang w:val="en-US"/>
        </w:rPr>
        <w:t>h</w:t>
      </w:r>
      <w:r>
        <w:rPr>
          <w:vertAlign w:val="subscript"/>
        </w:rPr>
        <w:t xml:space="preserve">11 </w:t>
      </w:r>
      <w:r>
        <w:t xml:space="preserve">-входное сопротивление, </w:t>
      </w:r>
      <w:r>
        <w:rPr>
          <w:lang w:val="en-US"/>
        </w:rPr>
        <w:t>h</w:t>
      </w:r>
      <w:r>
        <w:rPr>
          <w:vertAlign w:val="subscript"/>
        </w:rPr>
        <w:t xml:space="preserve">12 </w:t>
      </w:r>
      <w:r>
        <w:t xml:space="preserve">-коэффициент обратной передачи, </w:t>
      </w:r>
      <w:r>
        <w:rPr>
          <w:lang w:val="en-US"/>
        </w:rPr>
        <w:t>h</w:t>
      </w:r>
      <w:r>
        <w:rPr>
          <w:vertAlign w:val="subscript"/>
        </w:rPr>
        <w:t xml:space="preserve">21 </w:t>
      </w:r>
      <w:r>
        <w:t xml:space="preserve">-коэффициент передачи входного тока и </w:t>
      </w:r>
      <w:r>
        <w:rPr>
          <w:lang w:val="en-US"/>
        </w:rPr>
        <w:t>h</w:t>
      </w:r>
      <w:r>
        <w:rPr>
          <w:vertAlign w:val="subscript"/>
        </w:rPr>
        <w:t xml:space="preserve">22 </w:t>
      </w:r>
      <w:r>
        <w:t>-выходная проводимость). Названия и обозначе</w:t>
      </w:r>
      <w:r>
        <w:softHyphen/>
        <w:t>ния этих параметров взяты из теории четырехполюсников для переменного тока.</w:t>
      </w:r>
    </w:p>
    <w:p w14:paraId="6DDFE7BC" w14:textId="77777777" w:rsidR="003435B9" w:rsidRDefault="003435B9">
      <w:pPr>
        <w:ind w:firstLine="720"/>
        <w:jc w:val="both"/>
      </w:pPr>
      <w:r>
        <w:t>Приращения статических величин в нашем случае имитируют переменные токи и напряжения.</w:t>
      </w:r>
    </w:p>
    <w:p w14:paraId="41CA04FE" w14:textId="77777777" w:rsidR="003435B9" w:rsidRDefault="003435B9">
      <w:pPr>
        <w:ind w:firstLine="720"/>
        <w:jc w:val="both"/>
      </w:pPr>
      <w:r>
        <w:t>Для схемы с общей базой</w:t>
      </w:r>
    </w:p>
    <w:p w14:paraId="7E2E5B1D" w14:textId="77777777" w:rsidR="003435B9" w:rsidRDefault="003435B9">
      <w:pPr>
        <w:jc w:val="center"/>
      </w:pPr>
      <w:r>
        <w:rPr>
          <w:lang w:val="en-US"/>
        </w:rPr>
        <w:t>dU</w:t>
      </w:r>
      <w:r>
        <w:rPr>
          <w:vertAlign w:val="subscript"/>
        </w:rPr>
        <w:t>ЭБ</w:t>
      </w:r>
      <w:r>
        <w:t>=</w:t>
      </w:r>
      <w:r>
        <w:rPr>
          <w:lang w:val="en-US"/>
        </w:rPr>
        <w:t>h</w:t>
      </w:r>
      <w:r>
        <w:rPr>
          <w:vertAlign w:val="subscript"/>
        </w:rPr>
        <w:t>11Б</w:t>
      </w:r>
      <w:r>
        <w:t xml:space="preserve"> </w:t>
      </w:r>
      <w:r>
        <w:rPr>
          <w:lang w:val="en-US"/>
        </w:rPr>
        <w:t>d</w:t>
      </w:r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+</w:t>
      </w:r>
      <w:r>
        <w:rPr>
          <w:lang w:val="en-US"/>
        </w:rPr>
        <w:t>h</w:t>
      </w:r>
      <w:r>
        <w:rPr>
          <w:vertAlign w:val="subscript"/>
        </w:rPr>
        <w:t>12Б</w:t>
      </w:r>
      <w:r>
        <w:t xml:space="preserve"> </w:t>
      </w:r>
      <w:r>
        <w:rPr>
          <w:lang w:val="en-US"/>
        </w:rPr>
        <w:t>dU</w:t>
      </w:r>
      <w:r>
        <w:rPr>
          <w:vertAlign w:val="subscript"/>
        </w:rPr>
        <w:t>КБ</w:t>
      </w:r>
      <w:r>
        <w:t xml:space="preserve">    (3.26)</w:t>
      </w:r>
    </w:p>
    <w:p w14:paraId="536A5561" w14:textId="77777777" w:rsidR="003435B9" w:rsidRDefault="003435B9">
      <w:pPr>
        <w:jc w:val="both"/>
      </w:pPr>
      <w:r>
        <w:t xml:space="preserve">                                           </w:t>
      </w:r>
      <w:r>
        <w:rPr>
          <w:lang w:val="en-US"/>
        </w:rPr>
        <w:t>dI</w:t>
      </w:r>
      <w:r>
        <w:rPr>
          <w:vertAlign w:val="subscript"/>
        </w:rPr>
        <w:t>К</w:t>
      </w:r>
      <w:r>
        <w:t>=</w:t>
      </w:r>
      <w:r>
        <w:rPr>
          <w:lang w:val="en-US"/>
        </w:rPr>
        <w:t>h</w:t>
      </w:r>
      <w:r>
        <w:rPr>
          <w:vertAlign w:val="subscript"/>
        </w:rPr>
        <w:t>21Б</w:t>
      </w:r>
      <w:r>
        <w:t xml:space="preserve"> </w:t>
      </w:r>
      <w:r>
        <w:rPr>
          <w:lang w:val="en-US"/>
        </w:rPr>
        <w:t>dI</w:t>
      </w:r>
      <w:r>
        <w:rPr>
          <w:vertAlign w:val="subscript"/>
        </w:rPr>
        <w:t xml:space="preserve">Э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22Б</w:t>
      </w:r>
      <w:r>
        <w:t xml:space="preserve"> </w:t>
      </w:r>
      <w:r>
        <w:rPr>
          <w:lang w:val="en-US"/>
        </w:rPr>
        <w:t>dU</w:t>
      </w:r>
      <w:r>
        <w:rPr>
          <w:vertAlign w:val="subscript"/>
        </w:rPr>
        <w:t>КБ</w:t>
      </w:r>
    </w:p>
    <w:p w14:paraId="315A4F2B" w14:textId="77777777" w:rsidR="003435B9" w:rsidRDefault="003435B9">
      <w:pPr>
        <w:jc w:val="both"/>
      </w:pPr>
    </w:p>
    <w:p w14:paraId="709BF1CB" w14:textId="77777777" w:rsidR="003435B9" w:rsidRDefault="003435B9">
      <w:pPr>
        <w:ind w:firstLine="720"/>
        <w:jc w:val="both"/>
      </w:pPr>
      <w:r>
        <w:t>Эти уравнения устанавливают и способ нахождения по статическим характери</w:t>
      </w:r>
      <w:r>
        <w:softHyphen/>
        <w:t>стикам, и метод измерения h-параметров. Полагая dU</w:t>
      </w:r>
      <w:r>
        <w:rPr>
          <w:vertAlign w:val="subscript"/>
        </w:rPr>
        <w:t xml:space="preserve">КБ </w:t>
      </w:r>
      <w:r>
        <w:t>= 0, т.е. U</w:t>
      </w:r>
      <w:r>
        <w:rPr>
          <w:vertAlign w:val="subscript"/>
        </w:rPr>
        <w:t>КБ</w:t>
      </w:r>
      <w:r>
        <w:t xml:space="preserve"> = </w:t>
      </w:r>
      <w:r>
        <w:rPr>
          <w:lang w:val="en-US"/>
        </w:rPr>
        <w:t>const</w:t>
      </w:r>
      <w:r>
        <w:t>, можно найти h</w:t>
      </w:r>
      <w:r>
        <w:rPr>
          <w:vertAlign w:val="subscript"/>
        </w:rPr>
        <w:t>11Б</w:t>
      </w:r>
      <w:r>
        <w:t xml:space="preserve"> и h</w:t>
      </w:r>
      <w:r>
        <w:rPr>
          <w:vertAlign w:val="subscript"/>
        </w:rPr>
        <w:t>21Б</w:t>
      </w:r>
      <w:r>
        <w:t>, а считая dI</w:t>
      </w:r>
      <w:r>
        <w:rPr>
          <w:vertAlign w:val="subscript"/>
        </w:rPr>
        <w:t>Э</w:t>
      </w:r>
      <w:r>
        <w:t xml:space="preserve"> = 0, т. е.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= </w:t>
      </w:r>
      <w:r>
        <w:rPr>
          <w:lang w:val="en-US"/>
        </w:rPr>
        <w:t>const</w:t>
      </w:r>
      <w:r>
        <w:t>. определить h</w:t>
      </w:r>
      <w:r>
        <w:rPr>
          <w:vertAlign w:val="subscript"/>
        </w:rPr>
        <w:t>12Б</w:t>
      </w:r>
      <w:r>
        <w:t xml:space="preserve"> и h</w:t>
      </w:r>
      <w:r>
        <w:rPr>
          <w:vertAlign w:val="subscript"/>
        </w:rPr>
        <w:t>22Б</w:t>
      </w:r>
      <w:r>
        <w:t>.</w:t>
      </w:r>
    </w:p>
    <w:p w14:paraId="2997FC66" w14:textId="77777777" w:rsidR="003435B9" w:rsidRDefault="003435B9">
      <w:pPr>
        <w:ind w:firstLine="720"/>
        <w:jc w:val="both"/>
      </w:pPr>
      <w:r>
        <w:t>Аналогично для схемы с общим эмиттером можно переписать (3.26) в виде</w:t>
      </w:r>
    </w:p>
    <w:p w14:paraId="46BA8E13" w14:textId="77777777" w:rsidR="003435B9" w:rsidRDefault="003435B9">
      <w:pPr>
        <w:ind w:firstLine="720"/>
        <w:jc w:val="center"/>
      </w:pPr>
      <w:r>
        <w:rPr>
          <w:lang w:val="en-US"/>
        </w:rPr>
        <w:t>dU</w:t>
      </w:r>
      <w:r>
        <w:rPr>
          <w:vertAlign w:val="subscript"/>
        </w:rPr>
        <w:t>БЭ</w:t>
      </w:r>
      <w:r>
        <w:t>=</w:t>
      </w:r>
      <w:r>
        <w:rPr>
          <w:lang w:val="en-US"/>
        </w:rPr>
        <w:t>h</w:t>
      </w:r>
      <w:r>
        <w:rPr>
          <w:vertAlign w:val="subscript"/>
        </w:rPr>
        <w:t>11Э</w:t>
      </w:r>
      <w:r>
        <w:t xml:space="preserve"> </w:t>
      </w:r>
      <w:r>
        <w:rPr>
          <w:lang w:val="en-US"/>
        </w:rPr>
        <w:t>d</w:t>
      </w:r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+</w:t>
      </w:r>
      <w:r>
        <w:rPr>
          <w:lang w:val="en-US"/>
        </w:rPr>
        <w:t>h</w:t>
      </w:r>
      <w:r>
        <w:rPr>
          <w:vertAlign w:val="subscript"/>
        </w:rPr>
        <w:t>12Э</w:t>
      </w:r>
      <w:r>
        <w:t xml:space="preserve"> </w:t>
      </w:r>
      <w:r>
        <w:rPr>
          <w:lang w:val="en-US"/>
        </w:rPr>
        <w:t>dU</w:t>
      </w:r>
      <w:r>
        <w:rPr>
          <w:vertAlign w:val="subscript"/>
        </w:rPr>
        <w:t xml:space="preserve">КЭ           </w:t>
      </w:r>
      <w:r>
        <w:t>(3.27)</w:t>
      </w:r>
    </w:p>
    <w:p w14:paraId="7DE95181" w14:textId="77777777" w:rsidR="003435B9" w:rsidRDefault="003435B9">
      <w:pPr>
        <w:ind w:firstLine="720"/>
        <w:jc w:val="both"/>
      </w:pPr>
      <w:r>
        <w:t xml:space="preserve">                                    </w:t>
      </w:r>
      <w:r>
        <w:rPr>
          <w:lang w:val="en-US"/>
        </w:rPr>
        <w:t>dI</w:t>
      </w:r>
      <w:r>
        <w:rPr>
          <w:vertAlign w:val="subscript"/>
        </w:rPr>
        <w:t>К</w:t>
      </w:r>
      <w:r>
        <w:t>=</w:t>
      </w:r>
      <w:r>
        <w:rPr>
          <w:lang w:val="en-US"/>
        </w:rPr>
        <w:t>h</w:t>
      </w:r>
      <w:r>
        <w:rPr>
          <w:vertAlign w:val="subscript"/>
        </w:rPr>
        <w:t>21Э</w:t>
      </w:r>
      <w:r>
        <w:t xml:space="preserve"> </w:t>
      </w:r>
      <w:r>
        <w:rPr>
          <w:lang w:val="en-US"/>
        </w:rPr>
        <w:t>dI</w:t>
      </w:r>
      <w:r>
        <w:rPr>
          <w:vertAlign w:val="subscript"/>
        </w:rPr>
        <w:t xml:space="preserve">Б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22Э</w:t>
      </w:r>
      <w:r>
        <w:t xml:space="preserve"> </w:t>
      </w:r>
      <w:r>
        <w:rPr>
          <w:lang w:val="en-US"/>
        </w:rPr>
        <w:t>dU</w:t>
      </w:r>
      <w:r>
        <w:rPr>
          <w:vertAlign w:val="subscript"/>
        </w:rPr>
        <w:t>КЭ</w:t>
      </w:r>
    </w:p>
    <w:p w14:paraId="7AE8C390" w14:textId="77777777" w:rsidR="003435B9" w:rsidRDefault="003435B9">
      <w:pPr>
        <w:ind w:firstLine="720"/>
        <w:jc w:val="both"/>
      </w:pPr>
    </w:p>
    <w:p w14:paraId="4EA35556" w14:textId="77777777" w:rsidR="003435B9" w:rsidRDefault="003435B9">
      <w:pPr>
        <w:ind w:firstLine="720"/>
        <w:jc w:val="both"/>
      </w:pPr>
      <w:r>
        <w:t xml:space="preserve">Связь h-параметров со статическими характеристиками схем с ОБ и ОЭ и их определение по ним рассмотрены в </w:t>
      </w:r>
      <w:r>
        <w:sym w:font="Symbol" w:char="F05B"/>
      </w:r>
      <w:r>
        <w:t>4</w:t>
      </w:r>
      <w:r>
        <w:sym w:font="Symbol" w:char="F05D"/>
      </w:r>
      <w:r>
        <w:t>.</w:t>
      </w:r>
    </w:p>
    <w:p w14:paraId="6B0D9EFA" w14:textId="77777777" w:rsidR="003435B9" w:rsidRDefault="003435B9">
      <w:pPr>
        <w:ind w:firstLine="720"/>
        <w:jc w:val="both"/>
      </w:pPr>
    </w:p>
    <w:p w14:paraId="0498DBC1" w14:textId="77777777" w:rsidR="003435B9" w:rsidRDefault="003435B9">
      <w:pPr>
        <w:ind w:firstLine="720"/>
      </w:pPr>
      <w:r>
        <w:rPr>
          <w:b/>
        </w:rPr>
        <w:t>3.4  Линейная (малосигнальная) модель биполярного транзистора</w:t>
      </w:r>
    </w:p>
    <w:p w14:paraId="77332332" w14:textId="77777777" w:rsidR="003435B9" w:rsidRDefault="003435B9">
      <w:pPr>
        <w:ind w:left="720"/>
        <w:jc w:val="both"/>
      </w:pPr>
    </w:p>
    <w:p w14:paraId="7FDA3C2E" w14:textId="77777777" w:rsidR="003435B9" w:rsidRDefault="003435B9">
      <w:pPr>
        <w:ind w:firstLine="720"/>
        <w:jc w:val="both"/>
      </w:pPr>
      <w:r>
        <w:t xml:space="preserve">В качестве малосигнальных моделей могут быть использованы эквивалентные схемы с дифференциальными </w:t>
      </w:r>
      <w:r>
        <w:rPr>
          <w:lang w:val="en-US"/>
        </w:rPr>
        <w:t>h</w:t>
      </w:r>
      <w:r>
        <w:t>-, у- и z-параметрами, которые имеют формальный харак</w:t>
      </w:r>
      <w:r>
        <w:softHyphen/>
        <w:t>тер и в которых отсутствуют непосредственная свя</w:t>
      </w:r>
      <w:r>
        <w:softHyphen/>
        <w:t>зь с физической структурой транзистора.  Например, эквивалентная схема для системы Н-параметров приведена на рисунке 3.9.</w:t>
      </w:r>
    </w:p>
    <w:p w14:paraId="7243BD33" w14:textId="77777777" w:rsidR="003435B9" w:rsidRDefault="00650B81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pict w14:anchorId="4D6A584F">
          <v:shape id="_x0000_i1151" type="#_x0000_t75" style="width:264pt;height:158.25pt">
            <v:imagedata r:id="rId137" o:title="b"/>
          </v:shape>
        </w:pict>
      </w:r>
      <w:r w:rsidR="003435B9">
        <w:rPr>
          <w:rFonts w:ascii="Arial" w:hAnsi="Arial"/>
        </w:rPr>
        <w:t xml:space="preserve"> </w:t>
      </w:r>
    </w:p>
    <w:p w14:paraId="2BBE3D8C" w14:textId="77777777" w:rsidR="003435B9" w:rsidRDefault="003435B9">
      <w:pPr>
        <w:ind w:firstLine="720"/>
        <w:jc w:val="center"/>
      </w:pPr>
      <w:r>
        <w:t>Рисунок 3.9 Эквивалентна схема БТ в системе Н-параметров.</w:t>
      </w:r>
    </w:p>
    <w:p w14:paraId="3C4BEC9E" w14:textId="77777777" w:rsidR="003435B9" w:rsidRDefault="003435B9">
      <w:pPr>
        <w:ind w:firstLine="720"/>
        <w:jc w:val="center"/>
      </w:pPr>
    </w:p>
    <w:p w14:paraId="47C12B2F" w14:textId="77777777" w:rsidR="003435B9" w:rsidRDefault="003435B9">
      <w:pPr>
        <w:ind w:firstLine="720"/>
        <w:jc w:val="both"/>
      </w:pPr>
      <w:r>
        <w:t>Широкое распространение нашли эквивалентные схемы с так называемыми физи</w:t>
      </w:r>
      <w:r>
        <w:softHyphen/>
        <w:t>ческими параметрами, которые опираются на нелинейную дина</w:t>
      </w:r>
      <w:r>
        <w:softHyphen/>
        <w:t>мическую модель Эберса - Молла, т.е. тесно связаны с физичес</w:t>
      </w:r>
      <w:r>
        <w:softHyphen/>
        <w:t>кой структурой биполярного транзистора.</w:t>
      </w:r>
    </w:p>
    <w:p w14:paraId="58A29658" w14:textId="77777777" w:rsidR="003435B9" w:rsidRDefault="003435B9">
      <w:pPr>
        <w:ind w:firstLine="720"/>
        <w:jc w:val="both"/>
      </w:pPr>
      <w:r>
        <w:t>Малосигнальную схему БТ легко получить из нелинейной ди</w:t>
      </w:r>
      <w:r>
        <w:softHyphen/>
        <w:t>намической модели заменой эмиттерного и коллекторного диодов их дифференциальными сопротивлениями, устанавливающими связь между малыми приращениями напряжения и тока. Кроме то</w:t>
      </w:r>
      <w:r>
        <w:softHyphen/>
        <w:t>го, в усилительных схемах используется либо нормальный актив</w:t>
      </w:r>
      <w:r>
        <w:softHyphen/>
        <w:t>ный, либо инверсный активный режим, а режим насыщения недо</w:t>
      </w:r>
      <w:r>
        <w:softHyphen/>
        <w:t>пустим. Поэтому при переходе к малосигнальной схеме можно ог</w:t>
      </w:r>
      <w:r>
        <w:softHyphen/>
        <w:t>раничиться рассмотрением наиболее распространенного нор</w:t>
      </w:r>
      <w:r>
        <w:softHyphen/>
        <w:t>мального активного режима, так как результаты легко перенести и на инверсный активный режим. В этом случае можно исключить генератор тока и малосигнальную модель БТ для схемы включе</w:t>
      </w:r>
      <w:r>
        <w:softHyphen/>
        <w:t>ния с ОБ можно изобразить, как на рисунке 3.10.</w:t>
      </w:r>
    </w:p>
    <w:p w14:paraId="706E99DD" w14:textId="14092145" w:rsidR="003435B9" w:rsidRDefault="003435B9">
      <w:pPr>
        <w:ind w:firstLine="720"/>
        <w:jc w:val="center"/>
      </w:pPr>
    </w:p>
    <w:p w14:paraId="5E11A2B4" w14:textId="77777777" w:rsidR="003435B9" w:rsidRDefault="003435B9">
      <w:pPr>
        <w:ind w:firstLine="720"/>
        <w:jc w:val="center"/>
      </w:pPr>
      <w:r>
        <w:t>Рисунок 3.10 Эквивалентная схема БТ при включении его с ОБ.</w:t>
      </w:r>
    </w:p>
    <w:p w14:paraId="659BB120" w14:textId="77777777" w:rsidR="003435B9" w:rsidRDefault="003435B9">
      <w:pPr>
        <w:ind w:firstLine="720"/>
        <w:jc w:val="both"/>
      </w:pPr>
    </w:p>
    <w:p w14:paraId="20E6FB62" w14:textId="77777777" w:rsidR="003435B9" w:rsidRDefault="003435B9">
      <w:pPr>
        <w:ind w:firstLine="720"/>
        <w:jc w:val="both"/>
      </w:pPr>
      <w:r>
        <w:t xml:space="preserve">Поясним смысл элементов модели. Резистор 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 xml:space="preserve"> представляет дифференциальное сопротивление эмиттерного перехода. В пер</w:t>
      </w:r>
      <w:r>
        <w:softHyphen/>
        <w:t>вом приближении его можно определить по формуле для идеализи</w:t>
      </w:r>
      <w:r>
        <w:softHyphen/>
        <w:t>рованного р-</w:t>
      </w:r>
      <w:r>
        <w:rPr>
          <w:lang w:val="en-US"/>
        </w:rPr>
        <w:t>n</w:t>
      </w:r>
      <w:r>
        <w:t xml:space="preserve"> перехода:</w:t>
      </w:r>
    </w:p>
    <w:p w14:paraId="5846A183" w14:textId="77777777" w:rsidR="003435B9" w:rsidRDefault="003435B9">
      <w:pPr>
        <w:ind w:firstLine="720"/>
        <w:jc w:val="center"/>
      </w:pPr>
      <w:r>
        <w:rPr>
          <w:lang w:val="en-US"/>
        </w:rPr>
        <w:t>R</w:t>
      </w:r>
      <w:r>
        <w:rPr>
          <w:vertAlign w:val="subscript"/>
        </w:rPr>
        <w:t>Э</w:t>
      </w:r>
      <w:r>
        <w:t>=</w:t>
      </w:r>
      <w:r>
        <w:rPr>
          <w:lang w:val="en-US"/>
        </w:rPr>
        <w:t>dU</w:t>
      </w:r>
      <w:r>
        <w:t>/</w:t>
      </w:r>
      <w:r>
        <w:rPr>
          <w:lang w:val="en-US"/>
        </w:rPr>
        <w:t>dI</w:t>
      </w:r>
      <w:r>
        <w:rPr>
          <w:lang w:val="en-US"/>
        </w:rPr>
        <w:sym w:font="Symbol" w:char="F0BB"/>
      </w:r>
      <w:r>
        <w:rPr>
          <w:lang w:val="en-US"/>
        </w:rPr>
        <w:sym w:font="Symbol" w:char="F06A"/>
      </w:r>
      <w:r>
        <w:rPr>
          <w:vertAlign w:val="subscript"/>
          <w:lang w:val="en-US"/>
        </w:rPr>
        <w:t>T</w:t>
      </w:r>
      <w:r>
        <w:t>/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>,  (3.28)</w:t>
      </w:r>
    </w:p>
    <w:p w14:paraId="28AF004C" w14:textId="77777777" w:rsidR="003435B9" w:rsidRDefault="003435B9">
      <w:pPr>
        <w:jc w:val="both"/>
      </w:pPr>
      <w:r>
        <w:t xml:space="preserve">где 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>- постоянная составляющая тока эмиттера. Так как при ком</w:t>
      </w:r>
      <w:r>
        <w:softHyphen/>
        <w:t xml:space="preserve">натной температуре </w:t>
      </w:r>
      <w:r>
        <w:sym w:font="Symbol" w:char="F06A"/>
      </w:r>
      <w:r>
        <w:rPr>
          <w:vertAlign w:val="subscript"/>
        </w:rPr>
        <w:t>т</w:t>
      </w:r>
      <w:r>
        <w:t xml:space="preserve"> = 0,026 В, то при I</w:t>
      </w:r>
      <w:r>
        <w:rPr>
          <w:vertAlign w:val="subscript"/>
        </w:rPr>
        <w:t>Э</w:t>
      </w:r>
      <w:r>
        <w:t xml:space="preserve"> = 1 мА  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 xml:space="preserve"> = 26 Ом.</w:t>
      </w:r>
    </w:p>
    <w:p w14:paraId="5CAB380D" w14:textId="77777777" w:rsidR="003435B9" w:rsidRDefault="003435B9">
      <w:pPr>
        <w:ind w:firstLine="720"/>
        <w:jc w:val="both"/>
      </w:pPr>
      <w:r>
        <w:t xml:space="preserve">Величина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называется дифференциальным сопротивлением коллекторного перехода. Оно обусловлено эффектом Эрли и мо</w:t>
      </w:r>
      <w:r>
        <w:softHyphen/>
        <w:t>жет быть определено по наклону выходной характеристики:</w:t>
      </w:r>
    </w:p>
    <w:p w14:paraId="2F923FC3" w14:textId="7561B2B8" w:rsidR="003435B9" w:rsidRDefault="003435B9">
      <w:pPr>
        <w:jc w:val="center"/>
      </w:pPr>
      <w:r>
        <w:t xml:space="preserve">  .    (3.29)</w:t>
      </w:r>
    </w:p>
    <w:p w14:paraId="18A4EB0B" w14:textId="77777777" w:rsidR="003435B9" w:rsidRDefault="003435B9">
      <w:pPr>
        <w:ind w:firstLine="720"/>
        <w:jc w:val="both"/>
      </w:pPr>
      <w:r>
        <w:t xml:space="preserve">Величина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обратно пропорциональна значению парамет</w:t>
      </w:r>
      <w:r>
        <w:softHyphen/>
        <w:t xml:space="preserve">ра </w:t>
      </w:r>
      <w:r>
        <w:rPr>
          <w:lang w:val="en-US"/>
        </w:rPr>
        <w:t>h</w:t>
      </w:r>
      <w:r>
        <w:rPr>
          <w:vertAlign w:val="subscript"/>
        </w:rPr>
        <w:t>22Б</w:t>
      </w:r>
      <w:r>
        <w:t>. Дифференциальное сопротивление коллектора может составлять сотни килоом и мегаомы, тем не менее его следует учитывать.</w:t>
      </w:r>
    </w:p>
    <w:p w14:paraId="09D9B840" w14:textId="77777777" w:rsidR="003435B9" w:rsidRDefault="003435B9">
      <w:pPr>
        <w:ind w:firstLine="720"/>
        <w:jc w:val="both"/>
      </w:pPr>
      <w:r>
        <w:t>Реактивные элементы модели (Сэ, Ск) оказались теперь присое</w:t>
      </w:r>
      <w:r>
        <w:softHyphen/>
        <w:t xml:space="preserve">диненными параллельно резисторам 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 xml:space="preserve"> и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. Сопротивление базы </w:t>
      </w:r>
      <w:r>
        <w:rPr>
          <w:lang w:val="en-US"/>
        </w:rPr>
        <w:t>r</w:t>
      </w:r>
      <w:r>
        <w:rPr>
          <w:vertAlign w:val="superscript"/>
          <w:lang w:val="en-US"/>
        </w:rPr>
        <w:sym w:font="Symbol" w:char="F0BD"/>
      </w:r>
      <w:r>
        <w:rPr>
          <w:vertAlign w:val="subscript"/>
        </w:rPr>
        <w:t>ББ</w:t>
      </w:r>
      <w:r>
        <w:t>, которое может превышать сотни ом, все</w:t>
      </w:r>
      <w:r>
        <w:softHyphen/>
        <w:t>гда остается в модели.</w:t>
      </w:r>
    </w:p>
    <w:p w14:paraId="007E2C05" w14:textId="77777777" w:rsidR="003435B9" w:rsidRDefault="003435B9">
      <w:pPr>
        <w:spacing w:before="240"/>
        <w:ind w:firstLine="720"/>
        <w:jc w:val="center"/>
      </w:pPr>
      <w:r>
        <w:t xml:space="preserve"> </w:t>
      </w:r>
      <w:r>
        <w:rPr>
          <w:lang w:val="en-US"/>
        </w:rPr>
        <w:t>r</w:t>
      </w:r>
      <w:r>
        <w:rPr>
          <w:vertAlign w:val="superscript"/>
          <w:lang w:val="en-US"/>
        </w:rPr>
        <w:sym w:font="Symbol" w:char="F0BD"/>
      </w:r>
      <w:r>
        <w:rPr>
          <w:vertAlign w:val="subscript"/>
        </w:rPr>
        <w:t>ББ</w:t>
      </w:r>
      <w:r>
        <w:t>=</w:t>
      </w:r>
      <w:r>
        <w:rPr>
          <w:lang w:val="en-US"/>
        </w:rPr>
        <w:t>h</w:t>
      </w:r>
      <w:r>
        <w:rPr>
          <w:vertAlign w:val="subscript"/>
        </w:rPr>
        <w:t>12</w:t>
      </w:r>
      <w:r>
        <w:t>/</w:t>
      </w:r>
      <w:r>
        <w:rPr>
          <w:lang w:val="en-US"/>
        </w:rPr>
        <w:t>h</w:t>
      </w:r>
      <w:r>
        <w:rPr>
          <w:vertAlign w:val="subscript"/>
        </w:rPr>
        <w:t>22</w:t>
      </w:r>
      <w:r>
        <w:t xml:space="preserve"> .            (3.30)               </w:t>
      </w:r>
    </w:p>
    <w:p w14:paraId="036B7B36" w14:textId="77777777" w:rsidR="003435B9" w:rsidRDefault="003435B9">
      <w:pPr>
        <w:ind w:firstLine="720"/>
        <w:jc w:val="both"/>
      </w:pPr>
    </w:p>
    <w:p w14:paraId="4D626D5B" w14:textId="77777777" w:rsidR="003435B9" w:rsidRDefault="003435B9">
      <w:pPr>
        <w:ind w:firstLine="720"/>
        <w:jc w:val="both"/>
      </w:pPr>
      <w:r>
        <w:t>Приведенная эквивалентная малосигнальная модель БТ формально относится к схеме включения с ОБ. Однако она при</w:t>
      </w:r>
      <w:r>
        <w:softHyphen/>
        <w:t>менима и для схемы с ОЭ. Для этого достаточно поменять мес</w:t>
      </w:r>
      <w:r>
        <w:softHyphen/>
        <w:t>тами плечи этой схемы, называемой Т-образной схемой с фи</w:t>
      </w:r>
      <w:r>
        <w:softHyphen/>
        <w:t xml:space="preserve">зическими параметрами. Электрод “Б” следует изобразить входным, а “Э” - общим, как показано на рисунке 3.11. </w:t>
      </w:r>
    </w:p>
    <w:p w14:paraId="540A1DDF" w14:textId="129536F6" w:rsidR="003435B9" w:rsidRDefault="003435B9">
      <w:pPr>
        <w:ind w:firstLine="720"/>
        <w:jc w:val="center"/>
        <w:rPr>
          <w:rFonts w:ascii="Arial" w:hAnsi="Arial"/>
        </w:rPr>
      </w:pPr>
    </w:p>
    <w:p w14:paraId="2328DE7D" w14:textId="77777777" w:rsidR="003435B9" w:rsidRDefault="003435B9">
      <w:pPr>
        <w:ind w:firstLine="720"/>
      </w:pPr>
      <w:r>
        <w:t xml:space="preserve">               Рисунок 3.11 Эквивалентная схема БТ при включении его с ОЭ. </w:t>
      </w:r>
    </w:p>
    <w:p w14:paraId="71EC1927" w14:textId="77777777" w:rsidR="003435B9" w:rsidRDefault="003435B9">
      <w:pPr>
        <w:ind w:firstLine="720"/>
      </w:pPr>
    </w:p>
    <w:p w14:paraId="098DF2C5" w14:textId="77777777" w:rsidR="003435B9" w:rsidRDefault="003435B9">
      <w:pPr>
        <w:ind w:firstLine="720"/>
      </w:pPr>
      <w:r>
        <w:t>Значения всех элементов остаются прежними. Однако при таком изобра</w:t>
      </w:r>
      <w:r>
        <w:softHyphen/>
        <w:t>жении появляется некоторое неудобство, связанное с тем, что зависимый генератор тока в коллекторной цепи выражается не через входной ток (ток базы). Этот недостаток легко устранить преобразованием схемы к виду, изображенному на рисунке 3.11. Чтобы обе схемы были равноценными четырехполюсниками, они должны иметь одинаковые параметры в режимах холо</w:t>
      </w:r>
      <w:r>
        <w:softHyphen/>
        <w:t xml:space="preserve">стого хода и короткого замыкания. Это требует перехода от тока </w:t>
      </w:r>
      <w:r>
        <w:rPr>
          <w:lang w:val="en-US"/>
        </w:rPr>
        <w:t>H</w:t>
      </w:r>
      <w:r>
        <w:rPr>
          <w:vertAlign w:val="subscript"/>
        </w:rPr>
        <w:t>21Б</w:t>
      </w:r>
      <w:r>
        <w:rPr>
          <w:lang w:val="en-US"/>
        </w:rPr>
        <w:t>I</w:t>
      </w:r>
      <w:r>
        <w:rPr>
          <w:vertAlign w:val="subscript"/>
        </w:rPr>
        <w:t>Э</w:t>
      </w:r>
      <w:r>
        <w:t xml:space="preserve"> к току Н</w:t>
      </w:r>
      <w:r>
        <w:rPr>
          <w:vertAlign w:val="subscript"/>
        </w:rPr>
        <w:t>21Э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 xml:space="preserve"> и замены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 и </w:t>
      </w:r>
      <w:r>
        <w:rPr>
          <w:lang w:val="en-US"/>
        </w:rPr>
        <w:t>C</w:t>
      </w:r>
      <w:r>
        <w:rPr>
          <w:vertAlign w:val="subscript"/>
        </w:rPr>
        <w:t>К</w:t>
      </w:r>
      <w:r>
        <w:t xml:space="preserve"> на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rPr>
          <w:vertAlign w:val="superscript"/>
        </w:rPr>
        <w:t>*</w:t>
      </w:r>
      <w:r>
        <w:t xml:space="preserve"> и C</w:t>
      </w:r>
      <w:r>
        <w:rPr>
          <w:vertAlign w:val="subscript"/>
        </w:rPr>
        <w:t>К</w:t>
      </w:r>
      <w:r>
        <w:rPr>
          <w:vertAlign w:val="superscript"/>
        </w:rPr>
        <w:t>*</w:t>
      </w:r>
      <w:r>
        <w:t xml:space="preserve"> соответственно. Связи этих величин определяются формулами</w:t>
      </w:r>
    </w:p>
    <w:p w14:paraId="25A71DF3" w14:textId="77777777" w:rsidR="003435B9" w:rsidRDefault="003435B9">
      <w:pPr>
        <w:jc w:val="center"/>
      </w:pPr>
      <w:r>
        <w:rPr>
          <w:lang w:val="en-US"/>
        </w:rPr>
        <w:t>R</w:t>
      </w:r>
      <w:r>
        <w:rPr>
          <w:vertAlign w:val="subscript"/>
        </w:rPr>
        <w:t>К</w:t>
      </w:r>
      <w:r>
        <w:rPr>
          <w:vertAlign w:val="superscript"/>
        </w:rPr>
        <w:t>*</w:t>
      </w:r>
      <w:r>
        <w:t>=Н</w:t>
      </w:r>
      <w:r>
        <w:rPr>
          <w:vertAlign w:val="subscript"/>
        </w:rPr>
        <w:t>21Б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/ Н</w:t>
      </w:r>
      <w:r>
        <w:rPr>
          <w:vertAlign w:val="subscript"/>
        </w:rPr>
        <w:t>21Э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/( Н</w:t>
      </w:r>
      <w:r>
        <w:rPr>
          <w:vertAlign w:val="subscript"/>
        </w:rPr>
        <w:t>21Э</w:t>
      </w:r>
      <w:r>
        <w:t xml:space="preserve">+1) ,          ( 3.31 )                                         </w:t>
      </w:r>
    </w:p>
    <w:p w14:paraId="1734B777" w14:textId="77777777" w:rsidR="003435B9" w:rsidRDefault="003435B9">
      <w:pPr>
        <w:jc w:val="center"/>
      </w:pPr>
      <w:r>
        <w:t>С</w:t>
      </w:r>
      <w:r>
        <w:rPr>
          <w:vertAlign w:val="subscript"/>
        </w:rPr>
        <w:t>К</w:t>
      </w:r>
      <w:r>
        <w:t>*= С</w:t>
      </w:r>
      <w:r>
        <w:rPr>
          <w:vertAlign w:val="subscript"/>
        </w:rPr>
        <w:t>К</w:t>
      </w:r>
      <w:r>
        <w:t>( Н</w:t>
      </w:r>
      <w:r>
        <w:rPr>
          <w:vertAlign w:val="subscript"/>
        </w:rPr>
        <w:t>21Э</w:t>
      </w:r>
      <w:r>
        <w:t>+1) .                                  ( 3.32 )</w:t>
      </w:r>
    </w:p>
    <w:p w14:paraId="5C6F0EF2" w14:textId="77777777" w:rsidR="003435B9" w:rsidRDefault="003435B9">
      <w:pPr>
        <w:ind w:firstLine="720"/>
        <w:jc w:val="both"/>
        <w:rPr>
          <w:vertAlign w:val="subscript"/>
        </w:rPr>
      </w:pPr>
      <w:r>
        <w:t xml:space="preserve">Легко убедиться, что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rPr>
          <w:vertAlign w:val="superscript"/>
        </w:rPr>
        <w:t xml:space="preserve">* </w:t>
      </w:r>
      <w:r>
        <w:t>характеризует наклон выходной характери</w:t>
      </w:r>
      <w:r>
        <w:softHyphen/>
        <w:t>стики (эффект Эрли) в схеме с ОЭ и связан с выходной проводимо</w:t>
      </w:r>
      <w:r>
        <w:softHyphen/>
        <w:t>стью в этой схеме соотношением (5.43). Во сколько раз уменьшает</w:t>
      </w:r>
      <w:r>
        <w:softHyphen/>
        <w:t xml:space="preserve">ся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rPr>
          <w:vertAlign w:val="superscript"/>
        </w:rPr>
        <w:t xml:space="preserve">* </w:t>
      </w:r>
      <w:r>
        <w:t xml:space="preserve">по сравнению с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, во столько же раз возрастает емкость С</w:t>
      </w:r>
      <w:r>
        <w:rPr>
          <w:vertAlign w:val="subscript"/>
          <w:lang w:val="en-US"/>
        </w:rPr>
        <w:t>K</w:t>
      </w:r>
      <w:r>
        <w:rPr>
          <w:vertAlign w:val="superscript"/>
        </w:rPr>
        <w:t>*</w:t>
      </w:r>
      <w:r>
        <w:t xml:space="preserve"> по сравнению с С</w:t>
      </w:r>
      <w:r>
        <w:rPr>
          <w:vertAlign w:val="subscript"/>
          <w:lang w:val="en-US"/>
        </w:rPr>
        <w:t>K</w:t>
      </w:r>
      <w:r>
        <w:t xml:space="preserve">,  т.е. 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rPr>
          <w:lang w:val="en-US"/>
        </w:rPr>
        <w:t>C</w:t>
      </w:r>
      <w:r>
        <w:rPr>
          <w:vertAlign w:val="subscript"/>
          <w:lang w:val="en-US"/>
        </w:rPr>
        <w:t>K</w:t>
      </w:r>
      <w:r>
        <w:rPr>
          <w:vertAlign w:val="subscript"/>
        </w:rPr>
        <w:t xml:space="preserve"> </w:t>
      </w:r>
      <w:r>
        <w:t>=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rPr>
          <w:vertAlign w:val="superscript"/>
        </w:rPr>
        <w:t>*</w:t>
      </w:r>
      <w:r>
        <w:rPr>
          <w:lang w:val="en-US"/>
        </w:rPr>
        <w:t>C</w:t>
      </w:r>
      <w:r>
        <w:rPr>
          <w:vertAlign w:val="subscript"/>
          <w:lang w:val="en-US"/>
        </w:rPr>
        <w:t>K</w:t>
      </w:r>
      <w:r>
        <w:rPr>
          <w:vertAlign w:val="superscript"/>
        </w:rPr>
        <w:t>*</w:t>
      </w:r>
      <w:r>
        <w:t>.</w:t>
      </w:r>
      <w:r>
        <w:rPr>
          <w:vertAlign w:val="subscript"/>
        </w:rPr>
        <w:t xml:space="preserve"> ]</w:t>
      </w:r>
    </w:p>
    <w:p w14:paraId="2B9D3507" w14:textId="77777777" w:rsidR="003435B9" w:rsidRDefault="003435B9">
      <w:pPr>
        <w:ind w:firstLine="720"/>
        <w:jc w:val="both"/>
      </w:pPr>
    </w:p>
    <w:p w14:paraId="49082296" w14:textId="77777777" w:rsidR="003435B9" w:rsidRDefault="003435B9">
      <w:pPr>
        <w:ind w:firstLine="720"/>
        <w:jc w:val="both"/>
      </w:pPr>
      <w:r>
        <w:rPr>
          <w:b/>
        </w:rPr>
        <w:t>3.5 Частотные свойства биполярного транзистора</w:t>
      </w:r>
    </w:p>
    <w:p w14:paraId="5823B48D" w14:textId="77777777" w:rsidR="003435B9" w:rsidRDefault="003435B9">
      <w:pPr>
        <w:jc w:val="both"/>
      </w:pPr>
    </w:p>
    <w:p w14:paraId="6CD259D0" w14:textId="77777777" w:rsidR="003435B9" w:rsidRDefault="003435B9">
      <w:pPr>
        <w:ind w:firstLine="720"/>
        <w:jc w:val="both"/>
      </w:pPr>
      <w:r>
        <w:t>Частотные свойства определяют диапазон частот синусоидаль</w:t>
      </w:r>
      <w:r>
        <w:softHyphen/>
        <w:t>ного сигнала, в пределах которого прибор может выполнять харак</w:t>
      </w:r>
      <w:r>
        <w:softHyphen/>
        <w:t>терную для него функцию преобразования сигнала. Принято частот</w:t>
      </w:r>
      <w:r>
        <w:softHyphen/>
        <w:t>ные свойства приборов характеризовать зависимостью величин его параметров от частоты. Для биполярных транзисторов использует</w:t>
      </w:r>
      <w:r>
        <w:softHyphen/>
        <w:t>ся зависимость от частоты коэффициента передачи входного тока в схе</w:t>
      </w:r>
      <w:r>
        <w:softHyphen/>
        <w:t>мах ОБ и ОЭ Н</w:t>
      </w:r>
      <w:r>
        <w:rPr>
          <w:vertAlign w:val="subscript"/>
        </w:rPr>
        <w:t>21Б</w:t>
      </w:r>
      <w:r>
        <w:t xml:space="preserve"> и Н</w:t>
      </w:r>
      <w:r>
        <w:rPr>
          <w:vertAlign w:val="subscript"/>
        </w:rPr>
        <w:t>21Э</w:t>
      </w:r>
      <w:r>
        <w:t>. Обычно рассматривается нормальный активный режим при малых амплитудах сигнала в схемах включения с ОБ и ОЭ.</w:t>
      </w:r>
    </w:p>
    <w:p w14:paraId="5CCC8389" w14:textId="77777777" w:rsidR="003435B9" w:rsidRDefault="003435B9">
      <w:pPr>
        <w:ind w:firstLine="720"/>
        <w:jc w:val="both"/>
      </w:pPr>
      <w:r>
        <w:t xml:space="preserve">В динамическом режиме вместо приращения токов необходимо брать комплексные амплитуды, поэтому и коэффициенты передачи заменяются комплексными (частотно зависимыми) величинами: </w:t>
      </w:r>
      <w:r>
        <w:rPr>
          <w:u w:val="single"/>
        </w:rPr>
        <w:t>Н</w:t>
      </w:r>
      <w:r>
        <w:rPr>
          <w:vertAlign w:val="subscript"/>
        </w:rPr>
        <w:t>21Б</w:t>
      </w:r>
      <w:r>
        <w:t xml:space="preserve"> и </w:t>
      </w:r>
      <w:r>
        <w:rPr>
          <w:u w:val="single"/>
        </w:rPr>
        <w:t>Н</w:t>
      </w:r>
      <w:r>
        <w:rPr>
          <w:vertAlign w:val="subscript"/>
        </w:rPr>
        <w:t>21Э</w:t>
      </w:r>
      <w:r>
        <w:t>.</w:t>
      </w:r>
    </w:p>
    <w:p w14:paraId="2CDF0C17" w14:textId="77777777" w:rsidR="003435B9" w:rsidRDefault="003435B9">
      <w:pPr>
        <w:ind w:firstLine="720"/>
        <w:jc w:val="both"/>
      </w:pPr>
      <w:r>
        <w:t xml:space="preserve">Величины </w:t>
      </w:r>
      <w:r>
        <w:rPr>
          <w:u w:val="single"/>
        </w:rPr>
        <w:t>Н</w:t>
      </w:r>
      <w:r>
        <w:rPr>
          <w:vertAlign w:val="subscript"/>
        </w:rPr>
        <w:t>21Б</w:t>
      </w:r>
      <w:r>
        <w:t xml:space="preserve"> и </w:t>
      </w:r>
      <w:r>
        <w:rPr>
          <w:u w:val="single"/>
        </w:rPr>
        <w:t>Н</w:t>
      </w:r>
      <w:r>
        <w:rPr>
          <w:vertAlign w:val="subscript"/>
        </w:rPr>
        <w:t>21Э</w:t>
      </w:r>
      <w:r>
        <w:t xml:space="preserve"> могут быть найдены двумя способами:</w:t>
      </w:r>
    </w:p>
    <w:p w14:paraId="03DFA8B9" w14:textId="77777777" w:rsidR="003435B9" w:rsidRDefault="003435B9">
      <w:pPr>
        <w:ind w:firstLine="720"/>
        <w:jc w:val="both"/>
      </w:pPr>
      <w:r>
        <w:t>-решением дифференциальных уравнений физических про</w:t>
      </w:r>
      <w:r>
        <w:softHyphen/>
        <w:t>цессов и определением из них токов;</w:t>
      </w:r>
    </w:p>
    <w:p w14:paraId="365876EE" w14:textId="77777777" w:rsidR="003435B9" w:rsidRDefault="003435B9">
      <w:pPr>
        <w:ind w:firstLine="720"/>
        <w:jc w:val="both"/>
      </w:pPr>
      <w:r>
        <w:t>-анализом Т-образной эквивалентной схемы по законам теории электрических цепей.</w:t>
      </w:r>
    </w:p>
    <w:p w14:paraId="7AD76B5D" w14:textId="77777777" w:rsidR="003435B9" w:rsidRDefault="003435B9">
      <w:pPr>
        <w:ind w:firstLine="720"/>
        <w:jc w:val="both"/>
      </w:pPr>
      <w:r>
        <w:t xml:space="preserve">Во втором случае </w:t>
      </w:r>
      <w:r>
        <w:rPr>
          <w:u w:val="single"/>
        </w:rPr>
        <w:t>Н</w:t>
      </w:r>
      <w:r>
        <w:rPr>
          <w:vertAlign w:val="subscript"/>
        </w:rPr>
        <w:t>21Б</w:t>
      </w:r>
      <w:r>
        <w:t xml:space="preserve"> и </w:t>
      </w:r>
      <w:r>
        <w:rPr>
          <w:u w:val="single"/>
        </w:rPr>
        <w:t>Н</w:t>
      </w:r>
      <w:r>
        <w:rPr>
          <w:vertAlign w:val="subscript"/>
        </w:rPr>
        <w:t>21Э</w:t>
      </w:r>
      <w:r>
        <w:t xml:space="preserve"> будут выражены через величины элек</w:t>
      </w:r>
      <w:r>
        <w:softHyphen/>
        <w:t xml:space="preserve">трических элементов схемы. Мы проведем анализ частотных свойств коэффициентов передачи, используя Т-образную линейную модель (эквивалентную схему) </w:t>
      </w:r>
      <w:r>
        <w:rPr>
          <w:lang w:val="en-US"/>
        </w:rPr>
        <w:t>n</w:t>
      </w:r>
      <w:r>
        <w:t xml:space="preserve">-р-n транзистора (рисунки 3.10 и 3.11). </w:t>
      </w:r>
    </w:p>
    <w:p w14:paraId="353EC5FF" w14:textId="77777777" w:rsidR="003435B9" w:rsidRDefault="003435B9">
      <w:pPr>
        <w:ind w:firstLine="720"/>
        <w:jc w:val="both"/>
      </w:pPr>
      <w:r>
        <w:t>На частотные свойства БТ влияют С</w:t>
      </w:r>
      <w:r>
        <w:rPr>
          <w:vertAlign w:val="subscript"/>
        </w:rPr>
        <w:t>Э</w:t>
      </w:r>
      <w:r>
        <w:t>, С</w:t>
      </w:r>
      <w:r>
        <w:rPr>
          <w:vertAlign w:val="subscript"/>
        </w:rPr>
        <w:t>К</w:t>
      </w:r>
      <w:r>
        <w:t xml:space="preserve"> и </w:t>
      </w:r>
      <w:r>
        <w:rPr>
          <w:lang w:val="en-US"/>
        </w:rPr>
        <w:t>r</w:t>
      </w:r>
      <w:r>
        <w:rPr>
          <w:vertAlign w:val="superscript"/>
          <w:lang w:val="en-US"/>
        </w:rPr>
        <w:sym w:font="Symbol" w:char="F0BD"/>
      </w:r>
      <w:r>
        <w:rPr>
          <w:vertAlign w:val="subscript"/>
        </w:rPr>
        <w:t>ББ</w:t>
      </w:r>
      <w:r>
        <w:t xml:space="preserve">, а также время пролета носителей через базу </w:t>
      </w:r>
      <w:r>
        <w:rPr>
          <w:sz w:val="32"/>
        </w:rPr>
        <w:sym w:font="Symbol" w:char="F074"/>
      </w:r>
      <w:r>
        <w:rPr>
          <w:sz w:val="32"/>
          <w:vertAlign w:val="subscript"/>
        </w:rPr>
        <w:t>Б</w:t>
      </w:r>
      <w:r>
        <w:rPr>
          <w:sz w:val="32"/>
        </w:rPr>
        <w:t>.</w:t>
      </w:r>
    </w:p>
    <w:p w14:paraId="443EA12D" w14:textId="77777777" w:rsidR="003435B9" w:rsidRDefault="003435B9">
      <w:pPr>
        <w:ind w:firstLine="720"/>
        <w:jc w:val="both"/>
      </w:pPr>
      <w:r>
        <w:t>Нет надобности рассматривать влияние на частотные свойства транзистора каждого элемента в отдельности. Совместно все эти факторы влияют на коэффициент передачи тока эмиттера Н</w:t>
      </w:r>
      <w:r>
        <w:rPr>
          <w:vertAlign w:val="subscript"/>
        </w:rPr>
        <w:t>21Б</w:t>
      </w:r>
      <w:r>
        <w:t>, который становится комплексным, следующим образом:</w:t>
      </w:r>
    </w:p>
    <w:p w14:paraId="31BA1783" w14:textId="61184BB3" w:rsidR="003435B9" w:rsidRDefault="003435B9">
      <w:pPr>
        <w:jc w:val="both"/>
      </w:pPr>
    </w:p>
    <w:p w14:paraId="4B24C01A" w14:textId="000F7891" w:rsidR="003435B9" w:rsidRDefault="003435B9">
      <w:pPr>
        <w:ind w:firstLine="720"/>
        <w:jc w:val="center"/>
        <w:rPr>
          <w:vertAlign w:val="subscript"/>
        </w:rPr>
      </w:pPr>
      <w:r>
        <w:rPr>
          <w:vertAlign w:val="subscript"/>
        </w:rPr>
        <w:t xml:space="preserve">  ,        </w:t>
      </w:r>
      <w:r>
        <w:t>(3.33  )</w:t>
      </w:r>
    </w:p>
    <w:p w14:paraId="5BEA722C" w14:textId="77777777" w:rsidR="003435B9" w:rsidRDefault="003435B9">
      <w:r>
        <w:t>где Н</w:t>
      </w:r>
      <w:r>
        <w:rPr>
          <w:vertAlign w:val="subscript"/>
        </w:rPr>
        <w:t>21Б0</w:t>
      </w:r>
      <w:r>
        <w:t xml:space="preserve">- коэффициент передачи тока эмиттера на низкой частоте, </w:t>
      </w:r>
      <w:r>
        <w:rPr>
          <w:lang w:val="en-US"/>
        </w:rPr>
        <w:t>f</w:t>
      </w:r>
      <w:r>
        <w:t xml:space="preserve"> - текущая частота,   </w:t>
      </w:r>
      <w:r>
        <w:rPr>
          <w:lang w:val="en-US"/>
        </w:rPr>
        <w:t>f</w:t>
      </w:r>
      <w:r>
        <w:rPr>
          <w:vertAlign w:val="subscript"/>
        </w:rPr>
        <w:t>Н21Б</w:t>
      </w:r>
      <w:r>
        <w:t>- предельная частота.</w:t>
      </w:r>
    </w:p>
    <w:p w14:paraId="4C2ADBD3" w14:textId="77777777" w:rsidR="003435B9" w:rsidRDefault="003435B9">
      <w:r>
        <w:t>Модуль коэффициента передачи тока эмиттера равен:</w:t>
      </w:r>
    </w:p>
    <w:p w14:paraId="233FFF54" w14:textId="77777777" w:rsidR="003435B9" w:rsidRDefault="003435B9"/>
    <w:p w14:paraId="6932EC8A" w14:textId="14CDBF03" w:rsidR="003435B9" w:rsidRDefault="003435B9">
      <w:pPr>
        <w:jc w:val="center"/>
      </w:pPr>
      <w:r>
        <w:t xml:space="preserve">    ( 3.34 ).</w:t>
      </w:r>
    </w:p>
    <w:p w14:paraId="61A95EB8" w14:textId="2342E180" w:rsidR="003435B9" w:rsidRDefault="003435B9">
      <w:r>
        <w:t xml:space="preserve">Не трудно заметить, что модуль коэффициента передачи </w:t>
      </w:r>
      <w:r>
        <w:sym w:font="Symbol" w:char="F0BD"/>
      </w:r>
      <w:r>
        <w:t>Н</w:t>
      </w:r>
      <w:r>
        <w:rPr>
          <w:vertAlign w:val="subscript"/>
        </w:rPr>
        <w:t>21Б</w:t>
      </w:r>
      <w:r>
        <w:sym w:font="Symbol" w:char="F0BD"/>
      </w:r>
      <w:r>
        <w:t xml:space="preserve">на предельной частоте </w:t>
      </w:r>
      <w:r>
        <w:rPr>
          <w:lang w:val="en-US"/>
        </w:rPr>
        <w:t>f</w:t>
      </w:r>
      <w:r>
        <w:rPr>
          <w:vertAlign w:val="subscript"/>
        </w:rPr>
        <w:t>Н21Б</w:t>
      </w:r>
      <w:r>
        <w:t xml:space="preserve"> снижается в  раз.</w:t>
      </w:r>
    </w:p>
    <w:p w14:paraId="39A3AAF6" w14:textId="77777777" w:rsidR="003435B9" w:rsidRDefault="003435B9">
      <w:r>
        <w:tab/>
        <w:t>Сдвиг по фазе между входным и выходным токами определяется формулой</w:t>
      </w:r>
    </w:p>
    <w:p w14:paraId="56E26B58" w14:textId="21311E75" w:rsidR="003435B9" w:rsidRDefault="003435B9">
      <w:pPr>
        <w:jc w:val="center"/>
      </w:pPr>
      <w:r>
        <w:t>.       ( 3.35 )</w:t>
      </w:r>
    </w:p>
    <w:p w14:paraId="473CEFDA" w14:textId="77777777" w:rsidR="003435B9" w:rsidRDefault="003435B9">
      <w:r>
        <w:tab/>
        <w:t xml:space="preserve">Для схемы с ОЭ известно соотношение </w:t>
      </w:r>
    </w:p>
    <w:p w14:paraId="07CA52B8" w14:textId="34A022DA" w:rsidR="003435B9" w:rsidRDefault="003435B9">
      <w:pPr>
        <w:ind w:firstLine="720"/>
        <w:jc w:val="center"/>
      </w:pPr>
      <w:r>
        <w:t>( 3.36 ).</w:t>
      </w:r>
    </w:p>
    <w:p w14:paraId="77D40C1F" w14:textId="77777777" w:rsidR="003435B9" w:rsidRDefault="003435B9">
      <w:pPr>
        <w:ind w:firstLine="720"/>
      </w:pPr>
      <w:r>
        <w:t xml:space="preserve">Подставляя (3.33)  в  (3.36)  получим </w:t>
      </w:r>
    </w:p>
    <w:p w14:paraId="1CE1F2B5" w14:textId="20C92061" w:rsidR="003435B9" w:rsidRDefault="003435B9">
      <w:pPr>
        <w:ind w:firstLine="720"/>
        <w:jc w:val="center"/>
      </w:pPr>
      <w:r>
        <w:rPr>
          <w:vertAlign w:val="subscript"/>
        </w:rPr>
        <w:t xml:space="preserve">     </w:t>
      </w:r>
      <w:r>
        <w:t>(3.37),</w:t>
      </w:r>
    </w:p>
    <w:p w14:paraId="2328BD88" w14:textId="1E926FB3" w:rsidR="003435B9" w:rsidRDefault="003435B9">
      <w:pPr>
        <w:ind w:firstLine="720"/>
      </w:pPr>
      <w:r>
        <w:t>где      .</w:t>
      </w:r>
    </w:p>
    <w:p w14:paraId="6CFBD196" w14:textId="77777777" w:rsidR="003435B9" w:rsidRDefault="003435B9">
      <w:pPr>
        <w:ind w:firstLine="720"/>
      </w:pPr>
      <w:r>
        <w:t>Модуль коэффициента передачи тока базы будет равен</w:t>
      </w:r>
    </w:p>
    <w:p w14:paraId="13A456C4" w14:textId="46CA1ED3" w:rsidR="003435B9" w:rsidRDefault="003435B9">
      <w:pPr>
        <w:ind w:firstLine="720"/>
        <w:jc w:val="center"/>
      </w:pPr>
      <w:r>
        <w:t xml:space="preserve">   (3.38).</w:t>
      </w:r>
    </w:p>
    <w:p w14:paraId="22A146A4" w14:textId="77777777" w:rsidR="003435B9" w:rsidRDefault="003435B9">
      <w:r>
        <w:tab/>
        <w:t>Как видно,  частотные свойства БТ в схеме ОЭ значительно уступают транзистору, включенному по схеме с ОБ.</w:t>
      </w:r>
    </w:p>
    <w:p w14:paraId="201FC637" w14:textId="77777777" w:rsidR="003435B9" w:rsidRDefault="003435B9">
      <w:pPr>
        <w:ind w:firstLine="720"/>
      </w:pPr>
      <w:r>
        <w:t xml:space="preserve">Граничная частота </w:t>
      </w:r>
      <w:r>
        <w:rPr>
          <w:lang w:val="en-US"/>
        </w:rPr>
        <w:t>f</w:t>
      </w:r>
      <w:r>
        <w:rPr>
          <w:vertAlign w:val="subscript"/>
        </w:rPr>
        <w:t>ГР</w:t>
      </w:r>
      <w:r>
        <w:t xml:space="preserve"> - это такая частота, на которой модуль коэффициента передачи </w:t>
      </w:r>
      <w:r>
        <w:sym w:font="Symbol" w:char="F0BD"/>
      </w:r>
      <w:r>
        <w:t>Н</w:t>
      </w:r>
      <w:r>
        <w:rPr>
          <w:vertAlign w:val="subscript"/>
        </w:rPr>
        <w:t>21Э</w:t>
      </w:r>
      <w:r>
        <w:sym w:font="Symbol" w:char="F0BD"/>
      </w:r>
      <w:r>
        <w:t xml:space="preserve">=1. Из (3.38) получим, что </w:t>
      </w:r>
      <w:r>
        <w:rPr>
          <w:lang w:val="en-US"/>
        </w:rPr>
        <w:t>f</w:t>
      </w:r>
      <w:r>
        <w:rPr>
          <w:vertAlign w:val="subscript"/>
        </w:rPr>
        <w:t>ГР</w:t>
      </w:r>
      <w:r>
        <w:sym w:font="Symbol" w:char="F0BB"/>
      </w:r>
      <w:r>
        <w:rPr>
          <w:lang w:val="en-US"/>
        </w:rPr>
        <w:t>f</w:t>
      </w:r>
      <w:r>
        <w:rPr>
          <w:vertAlign w:val="subscript"/>
        </w:rPr>
        <w:t>Н21Э</w:t>
      </w:r>
      <w:r>
        <w:sym w:font="Symbol" w:char="F0D7"/>
      </w:r>
      <w:r>
        <w:t>Н</w:t>
      </w:r>
      <w:r>
        <w:rPr>
          <w:vertAlign w:val="subscript"/>
        </w:rPr>
        <w:t>21Э0</w:t>
      </w:r>
      <w:r>
        <w:t>.</w:t>
      </w:r>
    </w:p>
    <w:p w14:paraId="7E03EE24" w14:textId="77777777" w:rsidR="003435B9" w:rsidRDefault="003435B9">
      <w:pPr>
        <w:ind w:firstLine="720"/>
      </w:pPr>
      <w:r>
        <w:t>Транзистор можно использовать в качестве генератора или усилителя только в том случае, если его коэффициент усиления по мощности  К</w:t>
      </w:r>
      <w:r>
        <w:rPr>
          <w:vertAlign w:val="subscript"/>
          <w:lang w:val="en-US"/>
        </w:rPr>
        <w:t>P</w:t>
      </w:r>
      <w:r>
        <w:sym w:font="Symbol" w:char="F03E"/>
      </w:r>
      <w:r>
        <w:t xml:space="preserve">1. Поэтому обобщающим частотным параметром является </w:t>
      </w:r>
      <w:r>
        <w:rPr>
          <w:i/>
        </w:rPr>
        <w:t xml:space="preserve">максимальная частота генерирования или максимальная частота усиления по мощности, </w:t>
      </w:r>
      <w:r>
        <w:t xml:space="preserve">на которой коэффициент усиления по мощности равен единице. Связь этой частоты с высокочастотными параметрами определяется выражением </w:t>
      </w:r>
    </w:p>
    <w:p w14:paraId="77D3C3D3" w14:textId="77777777" w:rsidR="003435B9" w:rsidRDefault="00650B81">
      <w:pPr>
        <w:ind w:firstLine="720"/>
        <w:jc w:val="center"/>
      </w:pPr>
      <w:r>
        <w:rPr>
          <w:position w:val="-30"/>
        </w:rPr>
        <w:pict w14:anchorId="530D63E3">
          <v:shape id="_x0000_i1152" type="#_x0000_t75" style="width:144.75pt;height:50.25pt">
            <v:imagedata r:id="rId138" o:title=""/>
          </v:shape>
        </w:pict>
      </w:r>
      <w:r w:rsidR="003435B9">
        <w:t xml:space="preserve">   ,    ( 3.39 ).</w:t>
      </w:r>
    </w:p>
    <w:p w14:paraId="120C7376" w14:textId="77777777" w:rsidR="003435B9" w:rsidRDefault="003435B9">
      <w:r>
        <w:t xml:space="preserve">где   </w:t>
      </w:r>
      <w:r>
        <w:rPr>
          <w:lang w:val="en-US"/>
        </w:rPr>
        <w:t>f</w:t>
      </w:r>
      <w:r>
        <w:rPr>
          <w:vertAlign w:val="subscript"/>
        </w:rPr>
        <w:t>Н21Б</w:t>
      </w:r>
      <w:r>
        <w:t xml:space="preserve">-предельная частота в мегагерцах; </w:t>
      </w:r>
      <w:r>
        <w:rPr>
          <w:lang w:val="en-US"/>
        </w:rPr>
        <w:t>r</w:t>
      </w:r>
      <w:r>
        <w:rPr>
          <w:vertAlign w:val="superscript"/>
        </w:rPr>
        <w:t>1</w:t>
      </w:r>
      <w:r>
        <w:rPr>
          <w:vertAlign w:val="subscript"/>
        </w:rPr>
        <w:t>ББ</w:t>
      </w:r>
      <w:r>
        <w:t xml:space="preserve">-объемное сопротивление в омах; </w:t>
      </w:r>
      <w:r>
        <w:rPr>
          <w:lang w:val="en-US"/>
        </w:rPr>
        <w:t>C</w:t>
      </w:r>
      <w:r>
        <w:rPr>
          <w:vertAlign w:val="subscript"/>
        </w:rPr>
        <w:t>К</w:t>
      </w:r>
      <w:r>
        <w:t xml:space="preserve">-емкость коллекторного перехода в пикофарадах; </w:t>
      </w:r>
      <w:r>
        <w:rPr>
          <w:lang w:val="en-US"/>
        </w:rPr>
        <w:t>f</w:t>
      </w:r>
      <w:r>
        <w:rPr>
          <w:vertAlign w:val="subscript"/>
        </w:rPr>
        <w:t>МАКС</w:t>
      </w:r>
      <w:r>
        <w:t>-в мегагерцах.</w:t>
      </w:r>
    </w:p>
    <w:p w14:paraId="02B62873" w14:textId="77777777" w:rsidR="003435B9" w:rsidRDefault="003435B9">
      <w:pPr>
        <w:ind w:firstLine="720"/>
        <w:jc w:val="both"/>
      </w:pPr>
    </w:p>
    <w:p w14:paraId="213A6832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3.6 Способы улучшения частотных свойств биполярных транзисторов</w:t>
      </w:r>
    </w:p>
    <w:p w14:paraId="58BC0448" w14:textId="77777777" w:rsidR="003435B9" w:rsidRDefault="003435B9">
      <w:pPr>
        <w:jc w:val="both"/>
      </w:pPr>
    </w:p>
    <w:p w14:paraId="3FFD1EE4" w14:textId="77777777" w:rsidR="003435B9" w:rsidRDefault="003435B9">
      <w:pPr>
        <w:ind w:firstLine="720"/>
      </w:pPr>
      <w:r>
        <w:t>Рассмотренное выше позволяет сделать следующие выводы. Для улучшения частотных свойств (повышение предельной частоты ) рекомендуется следующее.</w:t>
      </w:r>
    </w:p>
    <w:p w14:paraId="6C96D768" w14:textId="77777777" w:rsidR="003435B9" w:rsidRDefault="003435B9">
      <w:pPr>
        <w:ind w:firstLine="720"/>
        <w:jc w:val="both"/>
      </w:pPr>
      <w:r>
        <w:t>1. Уменьшать время пролета инжектированных носителей в ба</w:t>
      </w:r>
      <w:r>
        <w:softHyphen/>
        <w:t>зовой области, т.е.</w:t>
      </w:r>
    </w:p>
    <w:p w14:paraId="71D2B507" w14:textId="77777777" w:rsidR="003435B9" w:rsidRDefault="003435B9">
      <w:pPr>
        <w:ind w:firstLine="720"/>
        <w:jc w:val="both"/>
      </w:pPr>
      <w:r>
        <w:t>а) уменьшать ширину базовой области W</w:t>
      </w:r>
      <w:r>
        <w:rPr>
          <w:vertAlign w:val="subscript"/>
        </w:rPr>
        <w:t>Б</w:t>
      </w:r>
      <w:r>
        <w:t>;</w:t>
      </w:r>
    </w:p>
    <w:p w14:paraId="3B77BE50" w14:textId="77777777" w:rsidR="003435B9" w:rsidRDefault="003435B9">
      <w:pPr>
        <w:ind w:firstLine="720"/>
        <w:jc w:val="both"/>
      </w:pPr>
      <w:r>
        <w:t xml:space="preserve">б) создавать </w:t>
      </w:r>
      <w:r>
        <w:rPr>
          <w:lang w:val="en-US"/>
        </w:rPr>
        <w:t>n</w:t>
      </w:r>
      <w:r>
        <w:t>-р-n транзисторы, так как подвижность электронов выше, чем у дырок, примерно в 2 раза;</w:t>
      </w:r>
    </w:p>
    <w:p w14:paraId="7BCCC4C5" w14:textId="77777777" w:rsidR="003435B9" w:rsidRDefault="003435B9">
      <w:pPr>
        <w:ind w:firstLine="720"/>
        <w:jc w:val="both"/>
      </w:pPr>
      <w:r>
        <w:t>в) использовать германиевые БТ, так как в германии подвиж</w:t>
      </w:r>
      <w:r>
        <w:softHyphen/>
        <w:t>ность носителей выше. Еще большие возможности открывает ис</w:t>
      </w:r>
      <w:r>
        <w:softHyphen/>
        <w:t>пользование арсенида галлия.</w:t>
      </w:r>
    </w:p>
    <w:p w14:paraId="79A5C53B" w14:textId="77777777" w:rsidR="003435B9" w:rsidRDefault="003435B9" w:rsidP="003435B9">
      <w:pPr>
        <w:numPr>
          <w:ilvl w:val="0"/>
          <w:numId w:val="1"/>
        </w:numPr>
        <w:jc w:val="both"/>
      </w:pPr>
      <w:r>
        <w:t>Создавать ускоряющее поле в базовой области для инжекти</w:t>
      </w:r>
      <w:r>
        <w:softHyphen/>
        <w:t>рованных из эмиттера носителей. Последнее возникает при нерав</w:t>
      </w:r>
      <w:r>
        <w:softHyphen/>
        <w:t>номерном распределении примесей в базе по направлению от эмит</w:t>
      </w:r>
      <w:r>
        <w:softHyphen/>
        <w:t>тера к коллектору (рисунок 3.12). Концентрацию около эмиттера дела</w:t>
      </w:r>
      <w:r>
        <w:softHyphen/>
        <w:t>ют примерно в 100 раз больше, чем около коллектора.</w:t>
      </w:r>
    </w:p>
    <w:p w14:paraId="678C5873" w14:textId="63E68BEE" w:rsidR="003435B9" w:rsidRDefault="003435B9">
      <w:pPr>
        <w:ind w:left="720"/>
        <w:jc w:val="center"/>
        <w:rPr>
          <w:rFonts w:ascii="Arial" w:hAnsi="Arial"/>
        </w:rPr>
      </w:pPr>
    </w:p>
    <w:p w14:paraId="0E2A22E6" w14:textId="77777777" w:rsidR="003435B9" w:rsidRDefault="003435B9">
      <w:pPr>
        <w:ind w:left="720"/>
        <w:jc w:val="center"/>
      </w:pPr>
      <w:r>
        <w:t>Рисунок 3.12 К образованию электрического поля в базе дрейфого БТ.</w:t>
      </w:r>
    </w:p>
    <w:p w14:paraId="01899359" w14:textId="77777777" w:rsidR="003435B9" w:rsidRDefault="003435B9">
      <w:pPr>
        <w:ind w:left="720"/>
        <w:jc w:val="center"/>
      </w:pPr>
    </w:p>
    <w:p w14:paraId="15E65CE1" w14:textId="77777777" w:rsidR="003435B9" w:rsidRDefault="003435B9">
      <w:pPr>
        <w:ind w:firstLine="720"/>
        <w:jc w:val="both"/>
      </w:pPr>
      <w:r>
        <w:t xml:space="preserve">Появление поля объясняется просто. Так как концентрация основных носителей в любой точке базы (дырок n-р-n транзистора) приблизительно равна концентрации примесей в этой точке, то распределение примесей </w:t>
      </w:r>
      <w:r>
        <w:rPr>
          <w:lang w:val="en-US"/>
        </w:rPr>
        <w:t>N</w:t>
      </w:r>
      <w:r>
        <w:rPr>
          <w:sz w:val="40"/>
          <w:vertAlign w:val="subscript"/>
          <w:lang w:val="en-US"/>
        </w:rPr>
        <w:t>a</w:t>
      </w:r>
      <w:r>
        <w:t>(х)</w:t>
      </w:r>
      <w:r>
        <w:rPr>
          <w:vertAlign w:val="subscript"/>
        </w:rPr>
        <w:t xml:space="preserve"> </w:t>
      </w:r>
      <w:r>
        <w:t>одновременно будет и распре</w:t>
      </w:r>
      <w:r>
        <w:softHyphen/>
        <w:t xml:space="preserve">делением дырок </w:t>
      </w:r>
      <w:r>
        <w:rPr>
          <w:lang w:val="en-US"/>
        </w:rPr>
        <w:t>p</w:t>
      </w:r>
      <w:r>
        <w:t>(х). Под влиянием градиента концентрации ды</w:t>
      </w:r>
      <w:r>
        <w:softHyphen/>
        <w:t>рок будет происходить их диффузионное движение к коллектору, приводящее к нарушению условия электрической нейтрально</w:t>
      </w:r>
      <w:r>
        <w:softHyphen/>
        <w:t>сти: около эмиттера будет избыток отрицательного заряда ионов акцепторов, а около коллектора - избыток положительного заря</w:t>
      </w:r>
      <w:r>
        <w:softHyphen/>
        <w:t>да дырок, которые приходят к коллекторному переходу, но не проходят через него.</w:t>
      </w:r>
    </w:p>
    <w:p w14:paraId="4185E946" w14:textId="77777777" w:rsidR="003435B9" w:rsidRDefault="003435B9">
      <w:pPr>
        <w:ind w:firstLine="720"/>
        <w:jc w:val="both"/>
      </w:pPr>
      <w:r>
        <w:t>Нарушение электрической нейтральности приводит к появле</w:t>
      </w:r>
      <w:r>
        <w:softHyphen/>
        <w:t>нию внутреннего электрического поля в базовой области (минус у эмиттера, плюс у коллектора). Появляющееся поле, в свою оче</w:t>
      </w:r>
      <w:r>
        <w:softHyphen/>
        <w:t>редь, вызовет встречное дрейфовое движение дырок. Нарастание поля и дрейфового потока будет происходить до того момента, ког</w:t>
      </w:r>
      <w:r>
        <w:softHyphen/>
        <w:t>да дрейфовый и диффузионный токи дырок уравняются. Легко ви</w:t>
      </w:r>
      <w:r>
        <w:softHyphen/>
        <w:t>деть, что установившееся (равновесное) значение поля будет уско</w:t>
      </w:r>
      <w:r>
        <w:softHyphen/>
        <w:t>ряющим для электронов, которые входят в рабочем режиме из эмиттера в базу и будут уменьшать их время пролета, т.е. повы</w:t>
      </w:r>
      <w:r>
        <w:softHyphen/>
        <w:t>шать предельную частоту БТ.</w:t>
      </w:r>
    </w:p>
    <w:p w14:paraId="4952F6FC" w14:textId="77777777" w:rsidR="003435B9" w:rsidRDefault="003435B9">
      <w:pPr>
        <w:ind w:firstLine="720"/>
        <w:jc w:val="both"/>
      </w:pPr>
      <w:r>
        <w:t>Биполярные транзисторы с неравномерным распределением примесей в базе, приводящим к появлению ускоряющего поля, называются дрейфовыми, а обычные - бездрейфовыми. Практи</w:t>
      </w:r>
      <w:r>
        <w:softHyphen/>
        <w:t>чески все современные высокочастотные и сверхвысокочастот</w:t>
      </w:r>
      <w:r>
        <w:softHyphen/>
        <w:t>ные БТ являются дрейфовыми.</w:t>
      </w:r>
    </w:p>
    <w:p w14:paraId="0EDA0DE6" w14:textId="77777777" w:rsidR="003435B9" w:rsidRDefault="003435B9">
      <w:pPr>
        <w:ind w:firstLine="720"/>
        <w:jc w:val="both"/>
      </w:pPr>
      <w:r>
        <w:t xml:space="preserve">Уменьшение времени пролета в базовой области </w:t>
      </w:r>
      <w:r>
        <w:rPr>
          <w:lang w:val="en-US"/>
        </w:rPr>
        <w:t>n</w:t>
      </w:r>
      <w:r>
        <w:t>-р-n транзистора при</w:t>
      </w:r>
    </w:p>
    <w:p w14:paraId="5E53D6B1" w14:textId="77777777" w:rsidR="003435B9" w:rsidRDefault="003435B9">
      <w:pPr>
        <w:jc w:val="both"/>
      </w:pPr>
      <w:r>
        <w:t>экспоненциальном законе убывания концентрации акцепторов от N</w:t>
      </w:r>
      <w:r>
        <w:rPr>
          <w:sz w:val="40"/>
          <w:vertAlign w:val="subscript"/>
        </w:rPr>
        <w:t>а</w:t>
      </w:r>
      <w:r>
        <w:t xml:space="preserve">(0) до </w:t>
      </w:r>
      <w:r>
        <w:rPr>
          <w:lang w:val="en-US"/>
        </w:rPr>
        <w:t>N</w:t>
      </w:r>
      <w:r>
        <w:rPr>
          <w:sz w:val="40"/>
          <w:vertAlign w:val="subscript"/>
        </w:rPr>
        <w:t>а</w:t>
      </w:r>
      <w:r>
        <w:t>(</w:t>
      </w:r>
      <w:r>
        <w:rPr>
          <w:lang w:val="en-US"/>
        </w:rPr>
        <w:t>W</w:t>
      </w:r>
      <w:r>
        <w:rPr>
          <w:vertAlign w:val="subscript"/>
        </w:rPr>
        <w:t>Б</w:t>
      </w:r>
      <w:r>
        <w:t>) учитывается коэффициентом не</w:t>
      </w:r>
      <w:r>
        <w:softHyphen/>
        <w:t>однородности базы:</w:t>
      </w:r>
    </w:p>
    <w:p w14:paraId="51602F99" w14:textId="77777777" w:rsidR="003435B9" w:rsidRDefault="003435B9">
      <w:pPr>
        <w:jc w:val="center"/>
      </w:pPr>
      <w:r>
        <w:sym w:font="Symbol" w:char="F068"/>
      </w:r>
      <w:r>
        <w:t>=0,5</w:t>
      </w:r>
      <w:r>
        <w:rPr>
          <w:lang w:val="en-US"/>
        </w:rPr>
        <w:t>ln</w:t>
      </w:r>
      <w:r>
        <w:rPr>
          <w:lang w:val="en-US"/>
        </w:rPr>
        <w:sym w:font="Symbol" w:char="F05B"/>
      </w:r>
      <w:r>
        <w:rPr>
          <w:lang w:val="en-US"/>
        </w:rPr>
        <w:t>N</w:t>
      </w:r>
      <w:r>
        <w:rPr>
          <w:vertAlign w:val="subscript"/>
        </w:rPr>
        <w:t>А</w:t>
      </w:r>
      <w:r>
        <w:t>(0)/</w:t>
      </w:r>
      <w:r>
        <w:rPr>
          <w:lang w:val="en-US"/>
        </w:rPr>
        <w:t>N</w:t>
      </w:r>
      <w:r>
        <w:rPr>
          <w:vertAlign w:val="subscript"/>
        </w:rPr>
        <w:t>А</w:t>
      </w:r>
      <w:r>
        <w:t>(</w:t>
      </w:r>
      <w:r>
        <w:rPr>
          <w:lang w:val="en-US"/>
        </w:rPr>
        <w:t>W</w:t>
      </w:r>
      <w:r>
        <w:rPr>
          <w:vertAlign w:val="subscript"/>
        </w:rPr>
        <w:t>Б</w:t>
      </w:r>
      <w:r>
        <w:t>)</w:t>
      </w:r>
      <w:r>
        <w:rPr>
          <w:lang w:val="en-US"/>
        </w:rPr>
        <w:sym w:font="Symbol" w:char="F05D"/>
      </w:r>
    </w:p>
    <w:p w14:paraId="720EDE9D" w14:textId="77777777" w:rsidR="003435B9" w:rsidRDefault="003435B9">
      <w:pPr>
        <w:jc w:val="both"/>
      </w:pPr>
      <w:r>
        <w:t xml:space="preserve"> Поэтому [см. (5.93)] можно написать</w:t>
      </w:r>
    </w:p>
    <w:p w14:paraId="3F7F2BAA" w14:textId="77777777" w:rsidR="003435B9" w:rsidRDefault="00650B81">
      <w:pPr>
        <w:jc w:val="center"/>
      </w:pPr>
      <w:r>
        <w:rPr>
          <w:position w:val="-30"/>
        </w:rPr>
        <w:pict w14:anchorId="1E9312AA">
          <v:shape id="_x0000_i1153" type="#_x0000_t75" style="width:113.25pt;height:42pt">
            <v:imagedata r:id="rId139" o:title=""/>
          </v:shape>
        </w:pict>
      </w:r>
    </w:p>
    <w:p w14:paraId="0CBAF1B3" w14:textId="77777777" w:rsidR="003435B9" w:rsidRDefault="003435B9">
      <w:pPr>
        <w:ind w:firstLine="720"/>
        <w:jc w:val="both"/>
      </w:pPr>
      <w:r>
        <w:t>Для бездрейфовых транзисторов</w:t>
      </w:r>
      <w:r>
        <w:sym w:font="Symbol" w:char="F068"/>
      </w:r>
      <w:r>
        <w:t xml:space="preserve">=0 </w:t>
      </w:r>
      <w:r>
        <w:rPr>
          <w:b/>
        </w:rPr>
        <w:t xml:space="preserve"> ,</w:t>
      </w:r>
      <w:r>
        <w:t xml:space="preserve"> а типичные значения для дрейфовых транзисторов </w:t>
      </w:r>
      <w:r w:rsidR="00650B81">
        <w:rPr>
          <w:position w:val="-10"/>
          <w:lang w:val="en-US"/>
        </w:rPr>
        <w:pict w14:anchorId="0B3FB823">
          <v:shape id="_x0000_i1154" type="#_x0000_t75" style="width:57.75pt;height:18.75pt">
            <v:imagedata r:id="rId140" o:title=""/>
          </v:shape>
        </w:pict>
      </w:r>
      <w:r>
        <w:t>.</w:t>
      </w:r>
    </w:p>
    <w:p w14:paraId="7AD72ACD" w14:textId="77777777" w:rsidR="003435B9" w:rsidRDefault="003435B9">
      <w:pPr>
        <w:ind w:firstLine="720"/>
        <w:jc w:val="both"/>
      </w:pPr>
      <w:r>
        <w:t>3. Уменьшать барьерные емкости эмиттерного и коллекторного переходов путем уменьшения сечения областей транзистора и уве</w:t>
      </w:r>
      <w:r>
        <w:softHyphen/>
        <w:t>личения ширины переходов (выбором концентрации примесей и ра</w:t>
      </w:r>
      <w:r>
        <w:softHyphen/>
        <w:t>бочего напряжения).</w:t>
      </w:r>
    </w:p>
    <w:p w14:paraId="2B920551" w14:textId="77777777" w:rsidR="003435B9" w:rsidRDefault="003435B9">
      <w:pPr>
        <w:ind w:firstLine="720"/>
        <w:jc w:val="both"/>
      </w:pPr>
      <w:r>
        <w:t xml:space="preserve">4. Уменьшать омическое сопротивление областей базы </w:t>
      </w:r>
      <w:r>
        <w:rPr>
          <w:lang w:val="en-US"/>
        </w:rPr>
        <w:t>r</w:t>
      </w:r>
      <w:r>
        <w:rPr>
          <w:vertAlign w:val="superscript"/>
          <w:lang w:val="en-US"/>
        </w:rPr>
        <w:sym w:font="Symbol" w:char="F0BD"/>
      </w:r>
      <w:r>
        <w:rPr>
          <w:vertAlign w:val="subscript"/>
        </w:rPr>
        <w:t>ББ</w:t>
      </w:r>
      <w:r>
        <w:t>.</w:t>
      </w:r>
    </w:p>
    <w:p w14:paraId="1BE2BE3C" w14:textId="77777777" w:rsidR="003435B9" w:rsidRDefault="003435B9">
      <w:pPr>
        <w:ind w:firstLine="720"/>
        <w:jc w:val="both"/>
      </w:pPr>
      <w:r>
        <w:t>5. Уменьшать время пролета носителей в области коллекторно</w:t>
      </w:r>
      <w:r>
        <w:softHyphen/>
        <w:t>го перехода.</w:t>
      </w:r>
    </w:p>
    <w:p w14:paraId="64A8B40C" w14:textId="77777777" w:rsidR="003435B9" w:rsidRDefault="003435B9">
      <w:pPr>
        <w:ind w:firstLine="720"/>
        <w:jc w:val="both"/>
      </w:pPr>
      <w:r>
        <w:t>Следует отметить, что ряд требований несовместимы и не</w:t>
      </w:r>
      <w:r>
        <w:softHyphen/>
        <w:t>обходимо при создании транзисторов применять компромисс</w:t>
      </w:r>
      <w:r>
        <w:softHyphen/>
        <w:t>ные решения.</w:t>
      </w:r>
    </w:p>
    <w:p w14:paraId="37102FAA" w14:textId="77777777" w:rsidR="003435B9" w:rsidRDefault="003435B9">
      <w:pPr>
        <w:ind w:firstLine="720"/>
        <w:jc w:val="both"/>
      </w:pPr>
    </w:p>
    <w:p w14:paraId="0301578A" w14:textId="77777777" w:rsidR="003435B9" w:rsidRDefault="003435B9">
      <w:pPr>
        <w:ind w:left="720"/>
        <w:jc w:val="both"/>
      </w:pPr>
      <w:r>
        <w:rPr>
          <w:b/>
        </w:rPr>
        <w:t>3.7 Работа транзистора в усилительном режиме</w:t>
      </w:r>
    </w:p>
    <w:p w14:paraId="6588073F" w14:textId="77777777" w:rsidR="003435B9" w:rsidRDefault="003435B9">
      <w:pPr>
        <w:ind w:left="720" w:firstLine="720"/>
        <w:jc w:val="both"/>
      </w:pPr>
    </w:p>
    <w:p w14:paraId="2E8AEBFC" w14:textId="77777777" w:rsidR="003435B9" w:rsidRDefault="003435B9">
      <w:pPr>
        <w:ind w:firstLine="708"/>
        <w:jc w:val="both"/>
      </w:pPr>
      <w:r>
        <w:t xml:space="preserve">При работе  транзистора в различных радиотехнических устройствах в его входную цепь поступают сигналы, например переменные напряжения. Под действием входного переменного напряжения изменяются входной  и выходной токи транзистора. </w:t>
      </w:r>
    </w:p>
    <w:p w14:paraId="228BE2D6" w14:textId="77777777" w:rsidR="003435B9" w:rsidRDefault="003435B9">
      <w:pPr>
        <w:ind w:firstLine="708"/>
        <w:jc w:val="both"/>
      </w:pPr>
      <w:r>
        <w:t xml:space="preserve">Для выделения полезного сигнала в выходную цепь транзистора включают элементы нагрузки. В простейшем случае  нагрузкой может служить резистор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. На резисторе  нагрузки за счет прохождения  выходного тока выделяется, кроме постоянного, переменное напряжение. Амплитуда этого напряжения зависит от амплитуды переменной составляющей выходного тока и сопротивления резистора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  и может быть больше входного напряжения. Процесс усиления сигнала удобно рассмотреть на примере простейших усилителей. </w:t>
      </w:r>
    </w:p>
    <w:p w14:paraId="6B89FFBC" w14:textId="77777777" w:rsidR="003435B9" w:rsidRDefault="003435B9">
      <w:pPr>
        <w:ind w:firstLine="708"/>
        <w:jc w:val="both"/>
      </w:pPr>
      <w:r>
        <w:t xml:space="preserve">Простейшая схема усилителя на транзисторе, включенном по схеме с ОЭ, показана на рисунке 3.13. </w:t>
      </w:r>
    </w:p>
    <w:p w14:paraId="2824C0E4" w14:textId="77777777" w:rsidR="003435B9" w:rsidRDefault="003435B9">
      <w:pPr>
        <w:ind w:firstLine="708"/>
        <w:jc w:val="both"/>
        <w:rPr>
          <w:rFonts w:ascii="Arial" w:hAnsi="Arial"/>
        </w:rPr>
      </w:pPr>
      <w:r>
        <w:t xml:space="preserve">Коллекторная цепь состоит из резистора </w:t>
      </w:r>
      <w:r>
        <w:rPr>
          <w:lang w:val="en-US"/>
        </w:rPr>
        <w:t>R</w:t>
      </w:r>
      <w:r>
        <w:rPr>
          <w:vertAlign w:val="subscript"/>
        </w:rPr>
        <w:t xml:space="preserve">к </w:t>
      </w:r>
      <w:r>
        <w:t>и источника Е</w:t>
      </w:r>
      <w:r>
        <w:rPr>
          <w:vertAlign w:val="subscript"/>
        </w:rPr>
        <w:t>к</w:t>
      </w:r>
      <w:r>
        <w:t xml:space="preserve">, а цепь базы - из источников тока </w:t>
      </w:r>
      <w:r>
        <w:rPr>
          <w:lang w:val="en-US"/>
        </w:rPr>
        <w:t>I</w:t>
      </w:r>
      <w:r>
        <w:rPr>
          <w:vertAlign w:val="subscript"/>
        </w:rPr>
        <w:t xml:space="preserve">Б0 </w:t>
      </w:r>
      <w:r>
        <w:t xml:space="preserve">и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m</w:t>
      </w:r>
      <w:r>
        <w:t xml:space="preserve"> Источник </w:t>
      </w:r>
      <w:r>
        <w:rPr>
          <w:lang w:val="en-US"/>
        </w:rPr>
        <w:t>I</w:t>
      </w:r>
      <w:r>
        <w:rPr>
          <w:vertAlign w:val="subscript"/>
        </w:rPr>
        <w:t xml:space="preserve">Б0 </w:t>
      </w:r>
      <w:r>
        <w:t xml:space="preserve">обеспечивает положение исходной рабочей точке на участке характеристик с наименьшей нелинейностью. Источник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m</w:t>
      </w:r>
      <w:r>
        <w:t xml:space="preserve">- источник сигнала. В качестве выходного используется переменное напряжение, выделяемое на резисторе нагрузки </w:t>
      </w:r>
      <w:r>
        <w:rPr>
          <w:lang w:val="en-US"/>
        </w:rPr>
        <w:t>R</w:t>
      </w:r>
      <w:r>
        <w:rPr>
          <w:vertAlign w:val="subscript"/>
        </w:rPr>
        <w:t xml:space="preserve">к </w:t>
      </w:r>
      <w:r>
        <w:t>(на коллекторе транзистора).</w:t>
      </w:r>
      <w:r>
        <w:rPr>
          <w:rFonts w:ascii="Arial" w:hAnsi="Arial"/>
        </w:rPr>
        <w:t xml:space="preserve"> </w:t>
      </w:r>
    </w:p>
    <w:p w14:paraId="2508AC64" w14:textId="4233ADAC" w:rsidR="003435B9" w:rsidRDefault="003435B9">
      <w:pPr>
        <w:ind w:left="720"/>
        <w:jc w:val="center"/>
        <w:rPr>
          <w:rFonts w:ascii="Arial" w:hAnsi="Arial"/>
        </w:rPr>
      </w:pPr>
    </w:p>
    <w:p w14:paraId="58CA4FB1" w14:textId="77777777" w:rsidR="003435B9" w:rsidRDefault="003435B9">
      <w:pPr>
        <w:ind w:left="720"/>
        <w:jc w:val="center"/>
        <w:rPr>
          <w:lang w:val="en-US"/>
        </w:rPr>
      </w:pPr>
      <w:r>
        <w:t>Рисунок 3.13 Схема усилителя на БТ.</w:t>
      </w:r>
    </w:p>
    <w:p w14:paraId="6460318F" w14:textId="77777777" w:rsidR="003435B9" w:rsidRDefault="003435B9">
      <w:pPr>
        <w:ind w:left="720"/>
        <w:jc w:val="center"/>
        <w:rPr>
          <w:rFonts w:ascii="Arial" w:hAnsi="Arial"/>
          <w:lang w:val="en-US"/>
        </w:rPr>
      </w:pPr>
    </w:p>
    <w:p w14:paraId="595A293E" w14:textId="77777777" w:rsidR="003435B9" w:rsidRDefault="003435B9">
      <w:pPr>
        <w:ind w:firstLine="708"/>
        <w:jc w:val="both"/>
      </w:pPr>
      <w:r>
        <w:t>Работа такого усилителя поясняется временными диаграммами токов и напряжений, изображенными на рис. 3..</w:t>
      </w:r>
    </w:p>
    <w:p w14:paraId="72ED17BF" w14:textId="77777777" w:rsidR="003435B9" w:rsidRDefault="003435B9">
      <w:pPr>
        <w:ind w:firstLine="708"/>
        <w:jc w:val="both"/>
      </w:pPr>
      <w:r>
        <w:t xml:space="preserve">При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vertAlign w:val="subscript"/>
          <w:lang w:val="en-US"/>
        </w:rPr>
        <w:t>m</w:t>
      </w:r>
      <w:r>
        <w:t xml:space="preserve"> =0 токи базы и коллектора будут определяться токами в рабочей точке (</w:t>
      </w:r>
      <w:r>
        <w:rPr>
          <w:lang w:val="en-US"/>
        </w:rPr>
        <w:t>I</w:t>
      </w:r>
      <w:r>
        <w:rPr>
          <w:vertAlign w:val="subscript"/>
        </w:rPr>
        <w:t xml:space="preserve">Б 0, </w:t>
      </w:r>
      <w:r>
        <w:rPr>
          <w:lang w:val="en-US"/>
        </w:rPr>
        <w:t>I</w:t>
      </w:r>
      <w:r>
        <w:rPr>
          <w:vertAlign w:val="subscript"/>
        </w:rPr>
        <w:t>К 0</w:t>
      </w:r>
      <w:r>
        <w:t xml:space="preserve">)и напряжением на коллекторе </w:t>
      </w:r>
      <w:r>
        <w:rPr>
          <w:lang w:val="en-US"/>
        </w:rPr>
        <w:t>U</w:t>
      </w:r>
      <w:r>
        <w:rPr>
          <w:vertAlign w:val="subscript"/>
        </w:rPr>
        <w:t>К0</w:t>
      </w:r>
      <w:r>
        <w:t>= Е</w:t>
      </w:r>
      <w:r>
        <w:rPr>
          <w:vertAlign w:val="subscript"/>
        </w:rPr>
        <w:t>К</w:t>
      </w:r>
      <w:r>
        <w:t>-</w:t>
      </w:r>
      <w:r>
        <w:rPr>
          <w:lang w:val="en-US"/>
        </w:rPr>
        <w:t>I</w:t>
      </w:r>
      <w:r>
        <w:rPr>
          <w:vertAlign w:val="subscript"/>
        </w:rPr>
        <w:t xml:space="preserve">К 0 </w:t>
      </w:r>
      <w:r>
        <w:sym w:font="Symbol" w:char="F0D7"/>
      </w:r>
      <w:r>
        <w:t xml:space="preserve"> </w:t>
      </w:r>
      <w:r>
        <w:rPr>
          <w:lang w:val="en-US"/>
        </w:rPr>
        <w:t>R</w:t>
      </w:r>
      <w:r>
        <w:rPr>
          <w:vertAlign w:val="subscript"/>
        </w:rPr>
        <w:t>к</w:t>
      </w:r>
    </w:p>
    <w:p w14:paraId="0CB4EDA1" w14:textId="671C231C" w:rsidR="003435B9" w:rsidRDefault="003435B9">
      <w:pPr>
        <w:ind w:left="720"/>
        <w:jc w:val="center"/>
        <w:rPr>
          <w:rFonts w:ascii="Arial" w:hAnsi="Arial"/>
        </w:rPr>
      </w:pPr>
    </w:p>
    <w:p w14:paraId="140CFB0E" w14:textId="77777777" w:rsidR="003435B9" w:rsidRDefault="003435B9">
      <w:pPr>
        <w:ind w:left="720"/>
        <w:jc w:val="center"/>
      </w:pPr>
      <w:r>
        <w:t>Рисунок 3.14 Временные диаграммы усилителя.</w:t>
      </w:r>
    </w:p>
    <w:p w14:paraId="5107F917" w14:textId="77777777" w:rsidR="003435B9" w:rsidRDefault="003435B9">
      <w:pPr>
        <w:ind w:left="720"/>
        <w:jc w:val="center"/>
      </w:pPr>
    </w:p>
    <w:p w14:paraId="39EBB941" w14:textId="77777777" w:rsidR="003435B9" w:rsidRDefault="003435B9">
      <w:pPr>
        <w:ind w:firstLine="708"/>
        <w:jc w:val="both"/>
      </w:pPr>
      <w:r>
        <w:t xml:space="preserve">Во время положительного полупериода  входного тока (рис. 3.14, а) прямое напряжение эмиттерного перехода увеличивается, что вызывает рост тока коллектора (рис. 3.14, б) и уменьшение напряжения </w:t>
      </w:r>
      <w:r>
        <w:rPr>
          <w:lang w:val="en-US"/>
        </w:rPr>
        <w:t>U</w:t>
      </w:r>
      <w:r>
        <w:rPr>
          <w:vertAlign w:val="subscript"/>
        </w:rPr>
        <w:t xml:space="preserve">КЭ </w:t>
      </w:r>
      <w:r>
        <w:t>за счет увеличения падения напряжения на сопротивлении коллектора (рисунок 3.14, в). Если работа происходит на линейных участках характеристик транзистора, то формы переменных составляющих токов базы и коллектора совпадают с формой входного напряжения, а переменное напряжение на коллекторе, обусловленной переменной составляющей коллекторного тока, оказывается сдвинутым относительно входного напряжения на 180</w:t>
      </w:r>
      <w:r>
        <w:rPr>
          <w:vertAlign w:val="superscript"/>
        </w:rPr>
        <w:t>0</w:t>
      </w:r>
      <w:r>
        <w:t xml:space="preserve">. При соответствующем выборе сопротивления нагрузки </w:t>
      </w:r>
      <w:r>
        <w:rPr>
          <w:lang w:val="en-US"/>
        </w:rPr>
        <w:t>R</w:t>
      </w:r>
      <w:r>
        <w:rPr>
          <w:vertAlign w:val="subscript"/>
        </w:rPr>
        <w:t xml:space="preserve">к </w:t>
      </w:r>
      <w:r>
        <w:t xml:space="preserve">амплитуда переменного  напряжения на выходе такого усилителя </w:t>
      </w:r>
      <w:r>
        <w:rPr>
          <w:lang w:val="en-US"/>
        </w:rPr>
        <w:t>U</w:t>
      </w:r>
      <w:r>
        <w:rPr>
          <w:vertAlign w:val="subscript"/>
          <w:lang w:val="en-US"/>
        </w:rPr>
        <w:t>m</w:t>
      </w:r>
      <w:r>
        <w:rPr>
          <w:vertAlign w:val="subscript"/>
        </w:rPr>
        <w:t>вых</w:t>
      </w:r>
      <w:r>
        <w:t>=</w:t>
      </w:r>
      <w:r>
        <w:rPr>
          <w:lang w:val="en-US"/>
        </w:rPr>
        <w:t>I</w:t>
      </w:r>
      <w:r>
        <w:rPr>
          <w:vertAlign w:val="subscript"/>
        </w:rPr>
        <w:t>К</w:t>
      </w:r>
      <w:r>
        <w:rPr>
          <w:vertAlign w:val="subscript"/>
          <w:lang w:val="en-US"/>
        </w:rPr>
        <w:t>m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может значительно превышать амплитуду входного напряжения. В этом случае происходит усиление сигнала. Расчет параметров усиления дан в </w:t>
      </w:r>
      <w:r>
        <w:sym w:font="Symbol" w:char="F05B"/>
      </w:r>
      <w:r>
        <w:t>4</w:t>
      </w:r>
      <w:r>
        <w:sym w:font="Symbol" w:char="F05D"/>
      </w:r>
      <w:r>
        <w:t>.</w:t>
      </w:r>
    </w:p>
    <w:p w14:paraId="232EBA8C" w14:textId="77777777" w:rsidR="003435B9" w:rsidRDefault="003435B9">
      <w:pPr>
        <w:ind w:left="720"/>
        <w:jc w:val="both"/>
        <w:rPr>
          <w:sz w:val="36"/>
        </w:rPr>
      </w:pPr>
    </w:p>
    <w:p w14:paraId="52B74EB8" w14:textId="77777777" w:rsidR="003435B9" w:rsidRDefault="003435B9">
      <w:pPr>
        <w:ind w:left="720"/>
        <w:jc w:val="center"/>
        <w:rPr>
          <w:b/>
        </w:rPr>
      </w:pPr>
      <w:r>
        <w:rPr>
          <w:b/>
        </w:rPr>
        <w:t>3.8 ОСОБЕННОСТИ РАБОТЫ ТРАНЗИСТОРА В ИМПУЛЬСНОМ РЕЖИМЕ</w:t>
      </w:r>
    </w:p>
    <w:p w14:paraId="5D53DC15" w14:textId="77777777" w:rsidR="003435B9" w:rsidRDefault="003435B9">
      <w:pPr>
        <w:ind w:left="720"/>
        <w:jc w:val="center"/>
      </w:pPr>
    </w:p>
    <w:p w14:paraId="752EF967" w14:textId="77777777" w:rsidR="003435B9" w:rsidRDefault="003435B9">
      <w:pPr>
        <w:ind w:firstLine="720"/>
        <w:jc w:val="center"/>
      </w:pPr>
      <w:r>
        <w:rPr>
          <w:b/>
        </w:rPr>
        <w:t>3.8.1 Работа транзистора в режиме усиления импульсов малой амплитуды</w:t>
      </w:r>
    </w:p>
    <w:p w14:paraId="2622D436" w14:textId="77777777" w:rsidR="003435B9" w:rsidRDefault="003435B9">
      <w:pPr>
        <w:jc w:val="center"/>
      </w:pPr>
    </w:p>
    <w:p w14:paraId="2133F5C2" w14:textId="77777777" w:rsidR="003435B9" w:rsidRDefault="003435B9">
      <w:pPr>
        <w:ind w:firstLine="720"/>
        <w:jc w:val="both"/>
      </w:pPr>
      <w:r>
        <w:t>Если транзистор работает в режиме усиления импульс</w:t>
      </w:r>
      <w:r>
        <w:softHyphen/>
        <w:t>ных сигналов малой амплитуды, то такой режим работы в принципе не отличается от линейного усиления малых синусоидальных сигналов. Импульс в этом случае может быть представлен в виде суммы ряда гармонических состав</w:t>
      </w:r>
      <w:r>
        <w:softHyphen/>
        <w:t>ляющих. Зная частотные свойства транзистора, можно опре</w:t>
      </w:r>
      <w:r>
        <w:softHyphen/>
        <w:t>делить искажения формы импульсов, возникающие при усилении.</w:t>
      </w:r>
    </w:p>
    <w:p w14:paraId="6167DAA8" w14:textId="77777777" w:rsidR="003435B9" w:rsidRDefault="003435B9">
      <w:pPr>
        <w:ind w:firstLine="720"/>
        <w:jc w:val="both"/>
      </w:pPr>
      <w:r>
        <w:t>Схема импульсного усилителя не отличается от схемы усилителя гармонических сигналов (рисунок 3.13).</w:t>
      </w:r>
    </w:p>
    <w:p w14:paraId="683C4E4C" w14:textId="77777777" w:rsidR="003435B9" w:rsidRDefault="003435B9">
      <w:pPr>
        <w:ind w:firstLine="720"/>
        <w:jc w:val="both"/>
      </w:pPr>
    </w:p>
    <w:p w14:paraId="6C94AFB2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3.8.2 Работа транзистора в режиме переключения</w:t>
      </w:r>
    </w:p>
    <w:p w14:paraId="1F2523B2" w14:textId="77777777" w:rsidR="003435B9" w:rsidRDefault="003435B9">
      <w:pPr>
        <w:ind w:left="720"/>
        <w:jc w:val="both"/>
        <w:rPr>
          <w:b/>
        </w:rPr>
      </w:pPr>
    </w:p>
    <w:p w14:paraId="6ED72A05" w14:textId="77777777" w:rsidR="003435B9" w:rsidRDefault="003435B9">
      <w:pPr>
        <w:ind w:firstLine="720"/>
        <w:jc w:val="both"/>
      </w:pPr>
      <w:r>
        <w:t>Биполярный транзистор широко используется в электронных устройствах в качестве ключа - функцией которого является замыкание и размыкание электрической цепи. Имея малое сопротивление во включенном состоянии и большое - в выключенном, биполярный транзистор достаточно полно удовлетворяет требованиям, предъявляемым к ключевым элементам.</w:t>
      </w:r>
    </w:p>
    <w:p w14:paraId="4F73F129" w14:textId="77777777" w:rsidR="003435B9" w:rsidRDefault="003435B9">
      <w:pPr>
        <w:ind w:firstLine="720"/>
        <w:jc w:val="both"/>
      </w:pPr>
      <w:r>
        <w:t>Схема транзисторного ключа показана на рисунке 3.15. Во входной цепи действуют источник смещения Е</w:t>
      </w:r>
      <w:r>
        <w:rPr>
          <w:vertAlign w:val="subscript"/>
        </w:rPr>
        <w:t>БЭ</w:t>
      </w:r>
      <w:r>
        <w:t xml:space="preserve">, создающий обратное напряжение на эмиттерном переходе, источник управляющих импульсов прямого напряжения 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 xml:space="preserve"> и ограничительный резистор </w:t>
      </w:r>
      <w:r>
        <w:rPr>
          <w:lang w:val="en-US"/>
        </w:rPr>
        <w:t>R</w:t>
      </w:r>
      <w:r>
        <w:rPr>
          <w:vertAlign w:val="subscript"/>
        </w:rPr>
        <w:t>Б</w:t>
      </w:r>
      <w:r>
        <w:t xml:space="preserve">. Обычно </w:t>
      </w:r>
      <w:r>
        <w:rPr>
          <w:lang w:val="en-US"/>
        </w:rPr>
        <w:t>R</w:t>
      </w:r>
      <w:r>
        <w:rPr>
          <w:vertAlign w:val="subscript"/>
        </w:rPr>
        <w:t>Б</w:t>
      </w:r>
      <w:r>
        <w:sym w:font="Symbol" w:char="F03E"/>
      </w:r>
      <w:r>
        <w:sym w:font="Symbol" w:char="F03E"/>
      </w:r>
      <w:r>
        <w:t>Н</w:t>
      </w:r>
      <w:r>
        <w:rPr>
          <w:vertAlign w:val="subscript"/>
        </w:rPr>
        <w:t>11Э</w:t>
      </w:r>
      <w:r>
        <w:t xml:space="preserve">. В выходной цепи включены сопротивление нагрузки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и источник питания Е</w:t>
      </w:r>
      <w:r>
        <w:rPr>
          <w:vertAlign w:val="subscript"/>
        </w:rPr>
        <w:t>КЭ</w:t>
      </w:r>
      <w:r>
        <w:t>.</w:t>
      </w:r>
    </w:p>
    <w:p w14:paraId="2DF788BD" w14:textId="5111AEF5" w:rsidR="003435B9" w:rsidRDefault="003435B9">
      <w:pPr>
        <w:ind w:firstLine="720"/>
        <w:jc w:val="center"/>
        <w:rPr>
          <w:rFonts w:ascii="Arial" w:hAnsi="Arial"/>
        </w:rPr>
      </w:pPr>
    </w:p>
    <w:p w14:paraId="0C458225" w14:textId="77777777" w:rsidR="003435B9" w:rsidRDefault="003435B9">
      <w:pPr>
        <w:ind w:firstLine="720"/>
        <w:jc w:val="both"/>
        <w:rPr>
          <w:rFonts w:ascii="Arial" w:hAnsi="Arial"/>
        </w:rPr>
      </w:pPr>
      <w:r>
        <w:t xml:space="preserve">                 Рисунок 3.15 Схема импульсного усилителя. </w:t>
      </w:r>
    </w:p>
    <w:p w14:paraId="619E83DB" w14:textId="77777777" w:rsidR="003435B9" w:rsidRDefault="003435B9">
      <w:pPr>
        <w:ind w:firstLine="720"/>
        <w:jc w:val="both"/>
      </w:pPr>
      <w:r>
        <w:t xml:space="preserve">Когда нет импульса на входе, транзистор находится в режиме отсечки и ток коллектора практически отсутствует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rPr>
          <w:lang w:val="en-US"/>
        </w:rPr>
        <w:sym w:font="Symbol" w:char="F0BB"/>
      </w:r>
      <w:r>
        <w:rPr>
          <w:lang w:val="en-US"/>
        </w:rPr>
        <w:t>I</w:t>
      </w:r>
      <w:r>
        <w:rPr>
          <w:vertAlign w:val="subscript"/>
        </w:rPr>
        <w:t xml:space="preserve">КБ0 </w:t>
      </w:r>
      <w:r>
        <w:t xml:space="preserve">(точка А на выходных характеристиках (рисунок 3.16,б). Напряжение на выходе транзистора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>= Е</w:t>
      </w:r>
      <w:r>
        <w:rPr>
          <w:vertAlign w:val="subscript"/>
        </w:rPr>
        <w:t>КЭ</w:t>
      </w:r>
      <w:r>
        <w:t>-</w:t>
      </w:r>
      <w:r>
        <w:rPr>
          <w:lang w:val="en-US"/>
        </w:rPr>
        <w:t>I</w:t>
      </w:r>
      <w:r>
        <w:rPr>
          <w:vertAlign w:val="subscript"/>
        </w:rPr>
        <w:t>К</w:t>
      </w:r>
      <w:r>
        <w:sym w:font="Symbol" w:char="F0D7"/>
      </w:r>
      <w:r>
        <w:t xml:space="preserve">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</w:t>
      </w:r>
      <w:r>
        <w:sym w:font="Symbol" w:char="F0BB"/>
      </w:r>
      <w:r>
        <w:t xml:space="preserve"> Е</w:t>
      </w:r>
      <w:r>
        <w:rPr>
          <w:vertAlign w:val="subscript"/>
        </w:rPr>
        <w:t>КЭ</w:t>
      </w:r>
      <w:r>
        <w:t>.</w:t>
      </w:r>
    </w:p>
    <w:p w14:paraId="19354E2A" w14:textId="77777777" w:rsidR="003435B9" w:rsidRDefault="003435B9">
      <w:pPr>
        <w:jc w:val="both"/>
      </w:pPr>
      <w:r>
        <w:t xml:space="preserve">При подаче на вход транзистора импульсов прямого тока </w:t>
      </w:r>
    </w:p>
    <w:p w14:paraId="2D04606D" w14:textId="77777777" w:rsidR="003435B9" w:rsidRDefault="003435B9">
      <w:pPr>
        <w:jc w:val="both"/>
      </w:pPr>
      <w:r>
        <w:rPr>
          <w:lang w:val="en-US"/>
        </w:rPr>
        <w:t>i</w:t>
      </w:r>
      <w:r>
        <w:rPr>
          <w:vertAlign w:val="subscript"/>
        </w:rPr>
        <w:t>Б</w:t>
      </w:r>
      <w:r>
        <w:t>=(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 xml:space="preserve">- </w:t>
      </w:r>
      <w:r>
        <w:rPr>
          <w:lang w:val="en-US"/>
        </w:rPr>
        <w:t>E</w:t>
      </w:r>
      <w:r>
        <w:rPr>
          <w:vertAlign w:val="subscript"/>
        </w:rPr>
        <w:t>БЭ</w:t>
      </w:r>
      <w:r>
        <w:t>)/</w:t>
      </w:r>
      <w:r>
        <w:rPr>
          <w:lang w:val="en-US"/>
        </w:rPr>
        <w:t>R</w:t>
      </w:r>
      <w:r>
        <w:rPr>
          <w:vertAlign w:val="subscript"/>
        </w:rPr>
        <w:t>Б</w:t>
      </w:r>
      <w:r>
        <w:t>=</w:t>
      </w:r>
      <w:r>
        <w:rPr>
          <w:lang w:val="en-US"/>
        </w:rPr>
        <w:t>I</w:t>
      </w:r>
      <w:r>
        <w:rPr>
          <w:vertAlign w:val="subscript"/>
        </w:rPr>
        <w:t>Б НАС</w:t>
      </w:r>
      <w:r>
        <w:t xml:space="preserve">, транзистор открывается, рабочая точка перемещается в точку Б (режим насыщения) и напряжение на коллекторе падает до значения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>= Е</w:t>
      </w:r>
      <w:r>
        <w:rPr>
          <w:vertAlign w:val="subscript"/>
        </w:rPr>
        <w:t>КЭ</w:t>
      </w:r>
      <w:r>
        <w:t>-</w:t>
      </w:r>
      <w:r>
        <w:rPr>
          <w:lang w:val="en-US"/>
        </w:rPr>
        <w:t>I</w:t>
      </w:r>
      <w:r>
        <w:rPr>
          <w:vertAlign w:val="subscript"/>
        </w:rPr>
        <w:t>К НАС</w:t>
      </w:r>
      <w:r>
        <w:sym w:font="Symbol" w:char="F0D7"/>
      </w:r>
      <w:r>
        <w:t xml:space="preserve">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=</w:t>
      </w:r>
      <w:r>
        <w:rPr>
          <w:lang w:val="en-US"/>
        </w:rPr>
        <w:t>U</w:t>
      </w:r>
      <w:r>
        <w:rPr>
          <w:vertAlign w:val="subscript"/>
        </w:rPr>
        <w:t>КЭ ОСТ</w:t>
      </w:r>
      <w:r>
        <w:t>. При дальнейшем увеличении тока базы ток коллектора не увеличивается (рисунок 3.16,а).и напряжение на коллекторе не изменяется (рисунок 3.16,б).</w:t>
      </w:r>
    </w:p>
    <w:p w14:paraId="1BF3EDCC" w14:textId="5FEE66BB" w:rsidR="003435B9" w:rsidRDefault="003435B9">
      <w:pPr>
        <w:jc w:val="center"/>
        <w:rPr>
          <w:rFonts w:ascii="Arial" w:hAnsi="Arial"/>
        </w:rPr>
      </w:pPr>
    </w:p>
    <w:tbl>
      <w:tblPr>
        <w:tblW w:w="8280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4140"/>
      </w:tblGrid>
      <w:tr w:rsidR="003435B9" w14:paraId="3E785DBF" w14:textId="77777777">
        <w:trPr>
          <w:jc w:val="center"/>
        </w:trPr>
        <w:tc>
          <w:tcPr>
            <w:tcW w:w="4140" w:type="dxa"/>
          </w:tcPr>
          <w:p w14:paraId="77F6676C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4140" w:type="dxa"/>
          </w:tcPr>
          <w:p w14:paraId="42EAA2E7" w14:textId="77777777" w:rsidR="003435B9" w:rsidRDefault="003435B9">
            <w:pPr>
              <w:jc w:val="center"/>
            </w:pPr>
            <w:r>
              <w:t>б)</w:t>
            </w:r>
          </w:p>
        </w:tc>
      </w:tr>
      <w:tr w:rsidR="003435B9" w14:paraId="6C6926B3" w14:textId="77777777">
        <w:trPr>
          <w:jc w:val="center"/>
        </w:trPr>
        <w:tc>
          <w:tcPr>
            <w:tcW w:w="8280" w:type="dxa"/>
            <w:gridSpan w:val="2"/>
          </w:tcPr>
          <w:p w14:paraId="2AB13C75" w14:textId="77777777" w:rsidR="003435B9" w:rsidRDefault="003435B9">
            <w:pPr>
              <w:jc w:val="center"/>
            </w:pPr>
            <w:r>
              <w:t>Рисунок 3.16 Зависимость входных (а) и выходных (б) токов БТ.</w:t>
            </w:r>
          </w:p>
        </w:tc>
      </w:tr>
    </w:tbl>
    <w:p w14:paraId="18FE84D6" w14:textId="77777777" w:rsidR="003435B9" w:rsidRDefault="003435B9">
      <w:pPr>
        <w:ind w:firstLine="720"/>
        <w:jc w:val="both"/>
        <w:rPr>
          <w:b/>
        </w:rPr>
      </w:pPr>
    </w:p>
    <w:p w14:paraId="773AB71E" w14:textId="77777777" w:rsidR="003435B9" w:rsidRDefault="003435B9">
      <w:pPr>
        <w:ind w:left="720"/>
        <w:jc w:val="both"/>
        <w:rPr>
          <w:b/>
        </w:rPr>
      </w:pPr>
      <w:r>
        <w:rPr>
          <w:b/>
        </w:rPr>
        <w:t>3.8.3 Переходные процессы при переключении транзистора</w:t>
      </w:r>
    </w:p>
    <w:p w14:paraId="228FEEA4" w14:textId="77777777" w:rsidR="003435B9" w:rsidRDefault="003435B9">
      <w:pPr>
        <w:tabs>
          <w:tab w:val="left" w:pos="0"/>
          <w:tab w:val="left" w:pos="142"/>
        </w:tabs>
        <w:jc w:val="both"/>
        <w:rPr>
          <w:b/>
        </w:rPr>
      </w:pPr>
    </w:p>
    <w:p w14:paraId="06C2BD0F" w14:textId="77777777" w:rsidR="003435B9" w:rsidRDefault="003435B9">
      <w:pPr>
        <w:tabs>
          <w:tab w:val="left" w:pos="0"/>
          <w:tab w:val="left" w:pos="142"/>
        </w:tabs>
        <w:jc w:val="both"/>
      </w:pPr>
      <w:r>
        <w:rPr>
          <w:b/>
        </w:rPr>
        <w:tab/>
      </w:r>
      <w:r>
        <w:rPr>
          <w:b/>
        </w:rPr>
        <w:tab/>
      </w:r>
      <w:r>
        <w:t>При практическом использовании транзистора большое значение имеет скорость переключения, обуславливающая быстродействие аппаратуры. Скорость переключения определяется процессами накопления и рассасывания неравновесного заряда в базе и коллекторе транзистора, эмиттерном и коллекторном переходах.</w:t>
      </w:r>
    </w:p>
    <w:p w14:paraId="77DB93C1" w14:textId="77777777" w:rsidR="003435B9" w:rsidRDefault="003435B9">
      <w:pPr>
        <w:ind w:firstLine="708"/>
        <w:jc w:val="both"/>
      </w:pPr>
      <w:r>
        <w:t>В эмиттерном и коллекторном переходах находятся нескомпенсированные заряды  неподвижных ионизированных атомов примеси- доноров и акцепторов; неравновесный заряд отсечки в базе можно считать равным нулю.</w:t>
      </w:r>
    </w:p>
    <w:p w14:paraId="3DC052DE" w14:textId="77777777" w:rsidR="003435B9" w:rsidRDefault="003435B9">
      <w:pPr>
        <w:ind w:firstLine="708"/>
        <w:jc w:val="both"/>
      </w:pPr>
      <w:r>
        <w:t>При переходе к режиму насыщения эмиттерный переход открывается, толщина перехода и его нескомпенсированный заряд уменьшаются, происходит как бы разряд ёмкости эмиттерного перехода. Вследсвии понижения напряжения на коллекторе, уменьшается его толщина и заряд в нем, т.е. происходит разряд ёмкости коллекторного перехода, открывается коллекторный переход и в области базы за счет инжекции электронов из эмиттерного и коллекторного переходах накапливается большой неравновесный заряд насыщения. В транзисторах, имеющих высокоомный коллектор носители заряда инжектируют и  в область коллектора, где так же накапливается неравновесный заряд.</w:t>
      </w:r>
    </w:p>
    <w:p w14:paraId="1637DCF4" w14:textId="77777777" w:rsidR="003435B9" w:rsidRDefault="003435B9">
      <w:pPr>
        <w:ind w:firstLine="708"/>
        <w:jc w:val="both"/>
      </w:pPr>
      <w:r>
        <w:t xml:space="preserve">Графики напряжений и токов транзистора при переключении даны на рисунке 3.17. На базу транзистора подается прямоугольный импульс напряжения 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>-</w:t>
      </w:r>
      <w:r>
        <w:rPr>
          <w:lang w:val="en-US"/>
        </w:rPr>
        <w:t>E</w:t>
      </w:r>
      <w:r>
        <w:rPr>
          <w:vertAlign w:val="subscript"/>
        </w:rPr>
        <w:t xml:space="preserve">БЭ </w:t>
      </w:r>
      <w:r>
        <w:t xml:space="preserve">(рисунок 3.17,а). </w:t>
      </w:r>
    </w:p>
    <w:p w14:paraId="782428FF" w14:textId="77777777" w:rsidR="003435B9" w:rsidRDefault="003435B9">
      <w:pPr>
        <w:jc w:val="both"/>
      </w:pPr>
      <w:r>
        <w:tab/>
        <w:t xml:space="preserve">График входного тока показан на рисунке 3.17,б. Величина импульса прямого тока базы </w:t>
      </w:r>
      <w:r>
        <w:rPr>
          <w:lang w:val="en-US"/>
        </w:rPr>
        <w:t>I</w:t>
      </w:r>
      <w:r>
        <w:rPr>
          <w:vertAlign w:val="subscript"/>
        </w:rPr>
        <w:t>Б ПР</w:t>
      </w:r>
      <w:r>
        <w:t xml:space="preserve"> определяется в основном сопротивлением ограничительного резистора </w:t>
      </w:r>
      <w:r>
        <w:rPr>
          <w:lang w:val="en-US"/>
        </w:rPr>
        <w:t>R</w:t>
      </w:r>
      <w:r>
        <w:rPr>
          <w:vertAlign w:val="subscript"/>
        </w:rPr>
        <w:t>Б</w:t>
      </w:r>
      <w:r>
        <w:t xml:space="preserve">. </w:t>
      </w:r>
    </w:p>
    <w:p w14:paraId="1E45ACDC" w14:textId="77777777" w:rsidR="003435B9" w:rsidRDefault="003435B9">
      <w:pPr>
        <w:jc w:val="both"/>
      </w:pPr>
      <w:r>
        <w:tab/>
        <w:t xml:space="preserve">После переключения эмиттерного перехода на обратное направление ток перехода, как и в диоде, имеет первоначально большую величину, ограниченную лишь сопротивлением </w:t>
      </w:r>
      <w:r>
        <w:rPr>
          <w:lang w:val="en-US"/>
        </w:rPr>
        <w:t>R</w:t>
      </w:r>
      <w:r>
        <w:rPr>
          <w:vertAlign w:val="subscript"/>
        </w:rPr>
        <w:t>Б</w:t>
      </w:r>
      <w:r>
        <w:t xml:space="preserve">: </w:t>
      </w:r>
      <w:r>
        <w:rPr>
          <w:lang w:val="en-US"/>
        </w:rPr>
        <w:t>I</w:t>
      </w:r>
      <w:r>
        <w:rPr>
          <w:vertAlign w:val="subscript"/>
        </w:rPr>
        <w:t>Б ОБР</w:t>
      </w:r>
      <w:r>
        <w:t xml:space="preserve">= </w:t>
      </w:r>
      <w:r>
        <w:rPr>
          <w:lang w:val="en-US"/>
        </w:rPr>
        <w:t>E</w:t>
      </w:r>
      <w:r>
        <w:rPr>
          <w:vertAlign w:val="subscript"/>
        </w:rPr>
        <w:t>Б</w:t>
      </w:r>
      <w:r>
        <w:t xml:space="preserve">/ </w:t>
      </w:r>
      <w:r>
        <w:rPr>
          <w:lang w:val="en-US"/>
        </w:rPr>
        <w:t>R</w:t>
      </w:r>
      <w:r>
        <w:rPr>
          <w:vertAlign w:val="subscript"/>
        </w:rPr>
        <w:t>Б</w:t>
      </w:r>
      <w:r>
        <w:t xml:space="preserve">, так как сопротивление эмиттерного перехода в первый момент после переключения очень мало вследствие насыщения базы неравновесными носителями заряда (рисунок 3.17,г). </w:t>
      </w:r>
    </w:p>
    <w:p w14:paraId="72052EE3" w14:textId="77777777" w:rsidR="003435B9" w:rsidRDefault="003435B9">
      <w:pPr>
        <w:jc w:val="both"/>
      </w:pPr>
      <w:r>
        <w:tab/>
        <w:t xml:space="preserve">При прямоугольной форме импульса входного тока импульс выходного тока </w:t>
      </w:r>
      <w:r>
        <w:rPr>
          <w:lang w:val="en-US"/>
        </w:rPr>
        <w:t>i</w:t>
      </w:r>
      <w:r>
        <w:rPr>
          <w:vertAlign w:val="subscript"/>
        </w:rPr>
        <w:t xml:space="preserve">К </w:t>
      </w:r>
      <w:r>
        <w:t xml:space="preserve">(рисунок 3.17,в) появляется с задержкой </w:t>
      </w:r>
      <w:r>
        <w:rPr>
          <w:lang w:val="en-US"/>
        </w:rPr>
        <w:t>t</w:t>
      </w:r>
      <w:r>
        <w:rPr>
          <w:vertAlign w:val="subscript"/>
        </w:rPr>
        <w:t>З</w:t>
      </w:r>
      <w:r>
        <w:t>, которая определяется главным образом скоростью нарастания напряжения эмиттерного перехода, зависящей от величин ёмкости перехода и прямого тока базы, т.е. скоростью разряда эмиттерного перехода.</w:t>
      </w:r>
    </w:p>
    <w:p w14:paraId="4BE4B8CB" w14:textId="7ABB9284" w:rsidR="003435B9" w:rsidRDefault="003435B9">
      <w:pPr>
        <w:ind w:firstLine="708"/>
        <w:jc w:val="both"/>
        <w:rPr>
          <w:rFonts w:ascii="Arial" w:hAnsi="Arial"/>
        </w:rPr>
      </w:pPr>
      <w:r>
        <w:t xml:space="preserve">После того как транзистор перейдет из режима отсечки в активный режим, коллекторный ток начинает постепенно нарастать, достигая установившегося значения а время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. Это время определяется скоростью накопления неравновесного заряда в базе и скоростью разряда емкости коллектора. Таким образом, полное время включения транзистора состоит </w:t>
      </w:r>
    </w:p>
    <w:p w14:paraId="2092272E" w14:textId="77777777" w:rsidR="003435B9" w:rsidRDefault="003435B9">
      <w:pPr>
        <w:jc w:val="center"/>
      </w:pPr>
      <w:r>
        <w:t>Рисунок 3.17 Переходные процессы при переключении БТ.</w:t>
      </w:r>
    </w:p>
    <w:p w14:paraId="21F5C49D" w14:textId="19D4F90B" w:rsidR="003435B9" w:rsidRDefault="003435B9">
      <w:r>
        <w:t>из времени задержки и времени нарастания:  .</w:t>
      </w:r>
    </w:p>
    <w:p w14:paraId="6C8477A6" w14:textId="77777777" w:rsidR="003435B9" w:rsidRDefault="003435B9">
      <w:pPr>
        <w:jc w:val="both"/>
      </w:pPr>
      <w:r>
        <w:tab/>
        <w:t>Практически оно может иметь величину от нескольких наносекунд до нескольких микросекунд в зависимости от параметров транзистора.</w:t>
      </w:r>
    </w:p>
    <w:p w14:paraId="30EF197C" w14:textId="77777777" w:rsidR="003435B9" w:rsidRDefault="003435B9">
      <w:pPr>
        <w:jc w:val="both"/>
      </w:pPr>
      <w:r>
        <w:tab/>
        <w:t xml:space="preserve">После подачи в цепь базы запирающего тока </w:t>
      </w:r>
      <w:r>
        <w:rPr>
          <w:lang w:val="en-US"/>
        </w:rPr>
        <w:t>I</w:t>
      </w:r>
      <w:r>
        <w:rPr>
          <w:vertAlign w:val="subscript"/>
        </w:rPr>
        <w:t>Б ОБР</w:t>
      </w:r>
      <w:r>
        <w:t>=</w:t>
      </w:r>
      <w:r>
        <w:rPr>
          <w:lang w:val="en-US"/>
        </w:rPr>
        <w:t>E</w:t>
      </w:r>
      <w:r>
        <w:rPr>
          <w:vertAlign w:val="subscript"/>
        </w:rPr>
        <w:t>БЭ</w:t>
      </w:r>
      <w:r>
        <w:t>/</w:t>
      </w:r>
      <w:r>
        <w:rPr>
          <w:lang w:val="en-US"/>
        </w:rPr>
        <w:t>R</w:t>
      </w:r>
      <w:r>
        <w:rPr>
          <w:vertAlign w:val="subscript"/>
        </w:rPr>
        <w:t>Б</w:t>
      </w:r>
      <w:r>
        <w:t xml:space="preserve">  выходной коллекторный ток прекращается не сразу. На протяжении некоторого времени рассасывания 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rPr>
          <w:vertAlign w:val="subscript"/>
        </w:rPr>
        <w:t xml:space="preserve">  </w:t>
      </w:r>
      <w:r>
        <w:t xml:space="preserve">он практически сохраняет свою величину, так как концентрация носителей заряда в базе у коллекторного перехода еще остается выше равновесной и коллекторный переход благодаря этому оказывается открытым. </w:t>
      </w:r>
    </w:p>
    <w:p w14:paraId="5FB17F63" w14:textId="77777777" w:rsidR="003435B9" w:rsidRDefault="003435B9">
      <w:pPr>
        <w:ind w:firstLine="708"/>
        <w:jc w:val="both"/>
      </w:pPr>
      <w:r>
        <w:t xml:space="preserve">Лишь после того как неравновесный заряд у коллекторного перехода рассосется за счет ухода электронов из базы и рекомбинации, ток коллектора начинает постепенно спадать, достигая время спада </w:t>
      </w:r>
      <w:r>
        <w:rPr>
          <w:lang w:val="en-US"/>
        </w:rPr>
        <w:t>t</w:t>
      </w:r>
      <w:r>
        <w:rPr>
          <w:vertAlign w:val="subscript"/>
        </w:rPr>
        <w:t>С</w:t>
      </w:r>
      <w:r>
        <w:t xml:space="preserve"> установившегося  значения 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>
        <w:rPr>
          <w:vertAlign w:val="subscript"/>
        </w:rPr>
        <w:t>Э0</w:t>
      </w:r>
      <w:r>
        <w:t>. В течении этого времени продолжается рассасывание неравновесного заряда базы и происходит перезаряд емкости коллекторного перехода. Заметим, что эмиттерный переход при этом может закрыться  раньше или позже  коллекторного в зависимости от скорости рассасывания неравновесного заряда, сосредоточенного поблизости от него.</w:t>
      </w:r>
    </w:p>
    <w:p w14:paraId="3770F4E6" w14:textId="77777777" w:rsidR="003435B9" w:rsidRDefault="003435B9">
      <w:pPr>
        <w:ind w:firstLine="708"/>
        <w:jc w:val="both"/>
        <w:rPr>
          <w:lang w:val="en-US"/>
        </w:rPr>
      </w:pPr>
      <w:r>
        <w:t xml:space="preserve"> Процесс накопления и рассасывания неравновесного заряда </w:t>
      </w:r>
      <w:r>
        <w:rPr>
          <w:lang w:val="en-US"/>
        </w:rPr>
        <w:t>q</w:t>
      </w:r>
      <w:r>
        <w:rPr>
          <w:vertAlign w:val="subscript"/>
        </w:rPr>
        <w:t>Б</w:t>
      </w:r>
      <w:r>
        <w:t xml:space="preserve"> при  переключении  транзистора поясняется  на рисунке 3.17,г. Накопление неравновесного заряда в базе начинается  спустя время задержки </w:t>
      </w:r>
      <w:r>
        <w:rPr>
          <w:lang w:val="en-US"/>
        </w:rPr>
        <w:t>t</w:t>
      </w:r>
      <w:r>
        <w:rPr>
          <w:vertAlign w:val="subscript"/>
        </w:rPr>
        <w:t>з</w:t>
      </w:r>
      <w:r>
        <w:t xml:space="preserve">, и заряд за время нарастания </w:t>
      </w:r>
      <w:r>
        <w:rPr>
          <w:lang w:val="en-US"/>
        </w:rPr>
        <w:t>t</w:t>
      </w:r>
      <w:r>
        <w:rPr>
          <w:vertAlign w:val="subscript"/>
        </w:rPr>
        <w:t xml:space="preserve">н </w:t>
      </w:r>
      <w:r>
        <w:t xml:space="preserve">достигает  установившегося значения </w:t>
      </w:r>
      <w:r>
        <w:rPr>
          <w:lang w:val="en-US"/>
        </w:rPr>
        <w:t>q</w:t>
      </w:r>
      <w:r>
        <w:rPr>
          <w:vertAlign w:val="subscript"/>
        </w:rPr>
        <w:t>Б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акт</w:t>
      </w:r>
      <w:r>
        <w:t xml:space="preserve">. Далее вследствие падения коллекторного напряжения до величины </w:t>
      </w:r>
      <w:r>
        <w:rPr>
          <w:lang w:val="en-US"/>
        </w:rPr>
        <w:t>U</w:t>
      </w:r>
      <w:r>
        <w:rPr>
          <w:vertAlign w:val="subscript"/>
        </w:rPr>
        <w:t>КЭ ОСТ</w:t>
      </w:r>
      <w:r>
        <w:sym w:font="Symbol" w:char="F03C"/>
      </w:r>
      <w:r>
        <w:t xml:space="preserve"> 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 xml:space="preserve"> коллекторный переход открывается и начинает инжектировать неравновесные носители заряда в базу. Заряд базы  снова возрастает, достигая к концу входного импульса значения </w:t>
      </w:r>
      <w:r>
        <w:rPr>
          <w:lang w:val="en-US"/>
        </w:rPr>
        <w:t>q</w:t>
      </w:r>
      <w:r>
        <w:rPr>
          <w:vertAlign w:val="subscript"/>
        </w:rPr>
        <w:t>Б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нас.</w:t>
      </w:r>
      <w:r>
        <w:t xml:space="preserve"> После переключения напряжения эмиттерного перехода на обратное происходит рассасывание  неравновесного заряда базы, за время </w:t>
      </w:r>
      <w:r>
        <w:rPr>
          <w:lang w:val="en-US"/>
        </w:rPr>
        <w:t>t</w:t>
      </w:r>
      <w:r>
        <w:rPr>
          <w:vertAlign w:val="subscript"/>
        </w:rPr>
        <w:t>Р</w:t>
      </w:r>
      <w:r>
        <w:t>+</w:t>
      </w:r>
      <w:r>
        <w:rPr>
          <w:lang w:val="en-US"/>
        </w:rPr>
        <w:t>t</w:t>
      </w:r>
      <w:r>
        <w:rPr>
          <w:vertAlign w:val="subscript"/>
        </w:rPr>
        <w:t>С</w:t>
      </w:r>
      <w:r>
        <w:t xml:space="preserve">  он достигает  нулевого значения.</w:t>
      </w:r>
    </w:p>
    <w:p w14:paraId="036FDFAB" w14:textId="77777777" w:rsidR="003435B9" w:rsidRDefault="003435B9">
      <w:pPr>
        <w:ind w:firstLine="708"/>
        <w:jc w:val="both"/>
        <w:rPr>
          <w:lang w:val="en-US"/>
        </w:rPr>
      </w:pPr>
    </w:p>
    <w:p w14:paraId="75E45ADD" w14:textId="77777777" w:rsidR="003435B9" w:rsidRDefault="003435B9">
      <w:pPr>
        <w:pStyle w:val="Heading1"/>
      </w:pPr>
      <w:r>
        <w:br w:type="page"/>
        <w:t>4 ПОЛЕВЫЕ ТРАНЗИСТОРЫ</w:t>
      </w:r>
    </w:p>
    <w:p w14:paraId="547ED5E2" w14:textId="77777777" w:rsidR="003435B9" w:rsidRDefault="003435B9">
      <w:pPr>
        <w:jc w:val="center"/>
      </w:pPr>
    </w:p>
    <w:p w14:paraId="20E013D9" w14:textId="77777777" w:rsidR="003435B9" w:rsidRDefault="003435B9" w:rsidP="003435B9">
      <w:pPr>
        <w:numPr>
          <w:ilvl w:val="0"/>
          <w:numId w:val="2"/>
        </w:numPr>
        <w:jc w:val="both"/>
      </w:pPr>
      <w:r>
        <w:rPr>
          <w:b/>
        </w:rPr>
        <w:t>Полевой транзистор с p-n переходом.</w:t>
      </w:r>
      <w:r>
        <w:t xml:space="preserve"> </w:t>
      </w:r>
    </w:p>
    <w:p w14:paraId="4F663004" w14:textId="77777777" w:rsidR="003435B9" w:rsidRDefault="003435B9">
      <w:pPr>
        <w:ind w:left="720" w:firstLine="720"/>
        <w:jc w:val="both"/>
      </w:pPr>
    </w:p>
    <w:p w14:paraId="1E4CEE89" w14:textId="77777777" w:rsidR="003435B9" w:rsidRDefault="003435B9">
      <w:pPr>
        <w:tabs>
          <w:tab w:val="left" w:pos="142"/>
        </w:tabs>
      </w:pPr>
      <w:r>
        <w:tab/>
      </w:r>
      <w:r>
        <w:tab/>
        <w:t>В полевых тран</w:t>
      </w:r>
      <w:r>
        <w:softHyphen/>
        <w:t>зисторах, управление потоком основных носителей заряда осуществляется в области полупроводника, назы</w:t>
      </w:r>
      <w:r>
        <w:softHyphen/>
        <w:t>ваемой каналом, путем изменения его поперечного сечения с помощью электрического поля.  Полевой транзистор имеет следующие три электрода: исток, через который в n канал втекают ос</w:t>
      </w:r>
      <w:r>
        <w:softHyphen/>
        <w:t xml:space="preserve">новные  носители; сток, через который они вытекают из канала, и затвор, предназначенный для регулирования поперечного сечения канала. В настоящее время существует множество типов полевых транзисторов, которые в ряде устройств работают более эффективно, чем биполярные. Преимуществом полевых транзисторов является также и то, что ассортимент </w:t>
      </w:r>
    </w:p>
    <w:p w14:paraId="0867B286" w14:textId="77777777" w:rsidR="003435B9" w:rsidRDefault="003435B9">
      <w:pPr>
        <w:pStyle w:val="BodyText"/>
        <w:ind w:left="142"/>
        <w:rPr>
          <w:lang w:val="en-US"/>
        </w:rPr>
      </w:pPr>
      <w:r>
        <w:t>полупроводниковых материалов для их изготовления значительно шире (так как они работают только с основными носителями заряда),</w:t>
      </w:r>
      <w:r>
        <w:tab/>
        <w:t xml:space="preserve"> благодаря чему возможно создание, например, темпера -туростойких приборов. Большое значение также имеют низкий уровень шумов и высокое входное сопротивление этих транзисторов. На рисунке 4.1 приведена схема включения полевого транзистора.</w:t>
      </w:r>
    </w:p>
    <w:p w14:paraId="0D386D5D" w14:textId="77777777" w:rsidR="003435B9" w:rsidRDefault="00650B81">
      <w:pPr>
        <w:pStyle w:val="BodyText"/>
        <w:ind w:left="142"/>
      </w:pPr>
      <w:r>
        <w:rPr>
          <w:noProof/>
          <w:sz w:val="20"/>
        </w:rPr>
        <w:pict w14:anchorId="013E762A">
          <v:shape id="_x0000_s1033" type="#_x0000_t75" style="position:absolute;left:0;text-align:left;margin-left:7.1pt;margin-top:-.25pt;width:248.25pt;height:267.75pt;z-index:251657728">
            <v:imagedata r:id="rId141" o:title=""/>
            <w10:wrap type="square"/>
          </v:shape>
        </w:pict>
      </w:r>
      <w:r w:rsidR="003435B9">
        <w:t xml:space="preserve"> Во входную цепь включен источник обратного смещения U</w:t>
      </w:r>
      <w:r w:rsidR="003435B9">
        <w:rPr>
          <w:vertAlign w:val="subscript"/>
        </w:rPr>
        <w:t>ЗИ</w:t>
      </w:r>
      <w:r w:rsidR="003435B9">
        <w:t xml:space="preserve"> на p-n переходе между затвором и каналом. Выходная цепь состоит из источника постоянного напряжения U</w:t>
      </w:r>
      <w:r w:rsidR="003435B9">
        <w:rPr>
          <w:vertAlign w:val="subscript"/>
        </w:rPr>
        <w:t>СИ</w:t>
      </w:r>
      <w:r w:rsidR="003435B9">
        <w:t xml:space="preserve"> плюсом соединенного к стоку. Исток является общей точкой схемы. Контакты истока и стока невыпрямляющие. Канал может иметь электропроводимость, как p-типа, так и n-типа; поскольку </w:t>
      </w:r>
      <w:r w:rsidR="003435B9">
        <w:fldChar w:fldCharType="begin"/>
      </w:r>
      <w:r w:rsidR="003435B9">
        <w:instrText>SYMBOL 109 \f "Symbol" \s 14</w:instrText>
      </w:r>
      <w:r w:rsidR="003435B9">
        <w:fldChar w:fldCharType="separate"/>
      </w:r>
      <w:r w:rsidR="003435B9">
        <w:rPr>
          <w:rFonts w:ascii="Symbol" w:hAnsi="Symbol"/>
        </w:rPr>
        <w:t>m</w:t>
      </w:r>
      <w:r w:rsidR="003435B9">
        <w:fldChar w:fldCharType="end"/>
      </w:r>
      <w:r w:rsidR="003435B9">
        <w:rPr>
          <w:vertAlign w:val="subscript"/>
        </w:rPr>
        <w:t>n</w:t>
      </w:r>
      <w:r w:rsidR="003435B9">
        <w:t>&gt;</w:t>
      </w:r>
      <w:r w:rsidR="003435B9">
        <w:fldChar w:fldCharType="begin"/>
      </w:r>
      <w:r w:rsidR="003435B9">
        <w:instrText>SYMBOL 109 \f "Symbol" \s 14</w:instrText>
      </w:r>
      <w:r w:rsidR="003435B9">
        <w:fldChar w:fldCharType="separate"/>
      </w:r>
      <w:r w:rsidR="003435B9">
        <w:rPr>
          <w:rFonts w:ascii="Symbol" w:hAnsi="Symbol"/>
        </w:rPr>
        <w:t>m</w:t>
      </w:r>
      <w:r w:rsidR="003435B9">
        <w:fldChar w:fldCharType="end"/>
      </w:r>
      <w:r w:rsidR="003435B9">
        <w:rPr>
          <w:vertAlign w:val="subscript"/>
        </w:rPr>
        <w:t>p</w:t>
      </w:r>
      <w:r w:rsidR="003435B9">
        <w:t xml:space="preserve">   выгоднее применять n-канал. Затвор выполняют в виде полупроводниковой области p</w:t>
      </w:r>
      <w:r w:rsidR="003435B9">
        <w:rPr>
          <w:vertAlign w:val="superscript"/>
        </w:rPr>
        <w:t>+</w:t>
      </w:r>
      <w:r w:rsidR="003435B9">
        <w:t>-типа.</w:t>
      </w:r>
    </w:p>
    <w:p w14:paraId="48C8427B" w14:textId="77777777" w:rsidR="003435B9" w:rsidRDefault="003435B9">
      <w:pPr>
        <w:ind w:firstLine="720"/>
        <w:jc w:val="both"/>
      </w:pPr>
      <w:r>
        <w:t>Полевой транзистор работает следующим образом. При отсут</w:t>
      </w:r>
      <w:r>
        <w:softHyphen/>
        <w:t>-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3435B9" w14:paraId="555AA967" w14:textId="77777777">
        <w:tc>
          <w:tcPr>
            <w:tcW w:w="4788" w:type="dxa"/>
          </w:tcPr>
          <w:p w14:paraId="45AB3D47" w14:textId="77777777" w:rsidR="003435B9" w:rsidRDefault="003435B9">
            <w:pPr>
              <w:jc w:val="both"/>
            </w:pPr>
            <w:r>
              <w:t xml:space="preserve">Рисунок 4.1 ПТ с управляющим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переходом.</w:t>
            </w:r>
          </w:p>
        </w:tc>
      </w:tr>
    </w:tbl>
    <w:p w14:paraId="1221C1BE" w14:textId="77777777" w:rsidR="003435B9" w:rsidRDefault="003435B9">
      <w:pPr>
        <w:jc w:val="both"/>
      </w:pPr>
      <w:r>
        <w:t>ствии напряжения на входе основные носители заряда - электроны под действием ускоряющего электрического ноля в канале (E = 10</w:t>
      </w:r>
      <w:r>
        <w:rPr>
          <w:vertAlign w:val="superscript"/>
        </w:rPr>
        <w:t>5</w:t>
      </w:r>
      <w:r>
        <w:fldChar w:fldCharType="begin"/>
      </w:r>
      <w:r>
        <w:instrText>SYMBOL 184 \f "Symbol" \s 14</w:instrText>
      </w:r>
      <w:r>
        <w:fldChar w:fldCharType="separate"/>
      </w:r>
      <w:r>
        <w:rPr>
          <w:rFonts w:ascii="Symbol" w:hAnsi="Symbol"/>
        </w:rPr>
        <w:t>Q</w:t>
      </w:r>
      <w:r>
        <w:fldChar w:fldCharType="end"/>
      </w:r>
      <w:r>
        <w:t>10</w:t>
      </w:r>
      <w:r>
        <w:rPr>
          <w:vertAlign w:val="superscript"/>
        </w:rPr>
        <w:t>4</w:t>
      </w:r>
      <w:r>
        <w:t xml:space="preserve"> В/см) дрейфуют в направлении от истока к стоку, в то время как p-n переход для них заперт. Ток I</w:t>
      </w:r>
      <w:r>
        <w:rPr>
          <w:vertAlign w:val="subscript"/>
        </w:rPr>
        <w:t>С</w:t>
      </w:r>
      <w:r>
        <w:t>, создаваемый этими электро</w:t>
      </w:r>
      <w:r>
        <w:softHyphen/>
        <w:t>нами, определяется как напряжением стока U</w:t>
      </w:r>
      <w:r>
        <w:rPr>
          <w:vertAlign w:val="subscript"/>
        </w:rPr>
        <w:t>СИ</w:t>
      </w:r>
      <w:r>
        <w:t>, так и сопротивле</w:t>
      </w:r>
      <w:r>
        <w:softHyphen/>
        <w:t>нием канала. Последнее зависит от поперечного сечения канала, которое ограничивается p-n переходом (заштрихованная область). Поскольку потенциал электрического поля линейно возрастает от истока к стоку вдоль кана</w:t>
      </w:r>
      <w:r>
        <w:softHyphen/>
        <w:t>ла, толщина p-n перехода минимальна вблизи истока и максималь</w:t>
      </w:r>
      <w:r>
        <w:softHyphen/>
        <w:t>на вблизи стока, и канал сужается вдоль  p-n перехода от стока к истоку. Таким образом, наибольшим сопротивлением канал обла</w:t>
      </w:r>
      <w:r>
        <w:softHyphen/>
        <w:t>дает в наиболее узкой своей части.</w:t>
      </w:r>
    </w:p>
    <w:p w14:paraId="34124A06" w14:textId="77777777" w:rsidR="003435B9" w:rsidRDefault="003435B9">
      <w:pPr>
        <w:ind w:firstLine="720"/>
        <w:jc w:val="both"/>
        <w:rPr>
          <w:rFonts w:ascii="Arial" w:hAnsi="Arial"/>
        </w:rPr>
      </w:pPr>
      <w:r>
        <w:t>Если в результате подачи к затвору переменного напряжения сигнала результирующее обратное напряжение на затворе U</w:t>
      </w:r>
      <w:r>
        <w:rPr>
          <w:vertAlign w:val="subscript"/>
        </w:rPr>
        <w:t>ЗИ</w:t>
      </w:r>
      <w:r>
        <w:t xml:space="preserve"> повысятся, то толщина p-n перехода по всей его длине увеличится, а площадь сечения канала и, следователь</w:t>
      </w:r>
      <w:r>
        <w:softHyphen/>
        <w:t xml:space="preserve">но, ток в цепи стока уменьшаются. На рисунке 4.2,а изображена характеристика </w:t>
      </w:r>
    </w:p>
    <w:p w14:paraId="3CAEA444" w14:textId="77777777" w:rsidR="003435B9" w:rsidRDefault="003435B9">
      <w:pPr>
        <w:ind w:firstLine="720"/>
        <w:jc w:val="both"/>
        <w:rPr>
          <w:rFonts w:ascii="Arial" w:hAnsi="Arial"/>
        </w:rPr>
      </w:pPr>
    </w:p>
    <w:p w14:paraId="12E0A79D" w14:textId="77777777" w:rsidR="003435B9" w:rsidRDefault="00650B81">
      <w:pPr>
        <w:ind w:firstLine="720"/>
        <w:jc w:val="both"/>
        <w:rPr>
          <w:rFonts w:ascii="Arial" w:hAnsi="Arial"/>
        </w:rPr>
      </w:pPr>
      <w:r>
        <w:rPr>
          <w:rFonts w:ascii="Arial" w:hAnsi="Arial"/>
          <w:sz w:val="20"/>
        </w:rPr>
        <w:pict w14:anchorId="1A62CF4C">
          <v:shape id="_x0000_i1155" type="#_x0000_t75" style="width:421.5pt;height:216.75pt">
            <v:imagedata r:id="rId142" o:title=""/>
          </v:shape>
        </w:pic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18"/>
        <w:gridCol w:w="4820"/>
      </w:tblGrid>
      <w:tr w:rsidR="003435B9" w14:paraId="700FD4D9" w14:textId="77777777">
        <w:tc>
          <w:tcPr>
            <w:tcW w:w="3118" w:type="dxa"/>
          </w:tcPr>
          <w:p w14:paraId="4F8ADC85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4820" w:type="dxa"/>
          </w:tcPr>
          <w:p w14:paraId="1D3AB3C9" w14:textId="77777777" w:rsidR="003435B9" w:rsidRDefault="003435B9">
            <w:pPr>
              <w:jc w:val="center"/>
            </w:pPr>
            <w:r>
              <w:t>б)</w:t>
            </w:r>
          </w:p>
        </w:tc>
      </w:tr>
      <w:tr w:rsidR="003435B9" w14:paraId="118C6F5F" w14:textId="77777777">
        <w:tc>
          <w:tcPr>
            <w:tcW w:w="7938" w:type="dxa"/>
            <w:gridSpan w:val="2"/>
          </w:tcPr>
          <w:p w14:paraId="2A6576D4" w14:textId="77777777" w:rsidR="003435B9" w:rsidRDefault="003435B9">
            <w:pPr>
              <w:jc w:val="center"/>
            </w:pPr>
            <w:r>
              <w:t xml:space="preserve">Рисунок 4.2 Характеристики прямой передачи (а) и выходные (б) ПТ с управляющим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переходом.</w:t>
            </w:r>
          </w:p>
        </w:tc>
      </w:tr>
    </w:tbl>
    <w:p w14:paraId="53994682" w14:textId="77777777" w:rsidR="003435B9" w:rsidRDefault="003435B9">
      <w:pPr>
        <w:ind w:firstLine="720"/>
        <w:jc w:val="both"/>
      </w:pPr>
    </w:p>
    <w:p w14:paraId="3A32CF81" w14:textId="77777777" w:rsidR="003435B9" w:rsidRDefault="003435B9">
      <w:pPr>
        <w:jc w:val="both"/>
      </w:pPr>
      <w:r>
        <w:t>прямой передачи I</w:t>
      </w:r>
      <w:r>
        <w:rPr>
          <w:vertAlign w:val="subscript"/>
        </w:rPr>
        <w:t>С</w:t>
      </w:r>
      <w:r>
        <w:t xml:space="preserve"> =f(U</w:t>
      </w:r>
      <w:r>
        <w:rPr>
          <w:vertAlign w:val="subscript"/>
        </w:rPr>
        <w:t>ЗИ</w:t>
      </w:r>
      <w:r>
        <w:t>). Указанный эффект будет тем сильнее, чем больше удельное сопротивление материала полупроводника, поэтому полевые транзисторы выполняют из высокоомного материала. При больших обратных напряжениях на затворе U</w:t>
      </w:r>
      <w:r>
        <w:rPr>
          <w:vertAlign w:val="subscript"/>
        </w:rPr>
        <w:t>ЗИ0</w:t>
      </w:r>
      <w:r>
        <w:t xml:space="preserve"> сечение канала в его узкой части станет равным нулю и ток через канал прекратится. Такой режим называется режимом отсечки. Характеристика прямой передачи хорошо описывается формулой</w:t>
      </w:r>
    </w:p>
    <w:p w14:paraId="4A4F5F61" w14:textId="77777777" w:rsidR="003435B9" w:rsidRDefault="003435B9">
      <w:pPr>
        <w:ind w:firstLine="720"/>
        <w:jc w:val="center"/>
      </w:pPr>
      <w:r>
        <w:rPr>
          <w:position w:val="-34"/>
        </w:rPr>
        <w:t xml:space="preserve">   </w:t>
      </w:r>
      <w:r w:rsidR="00650B81">
        <w:rPr>
          <w:position w:val="-38"/>
          <w:sz w:val="20"/>
        </w:rPr>
        <w:pict w14:anchorId="5BB76834">
          <v:shape id="_x0000_i1156" type="#_x0000_t75" style="width:134.25pt;height:52.5pt">
            <v:imagedata r:id="rId143" o:title=""/>
          </v:shape>
        </w:pict>
      </w:r>
      <w:r>
        <w:rPr>
          <w:position w:val="-34"/>
        </w:rPr>
        <w:t xml:space="preserve">     </w:t>
      </w:r>
      <w:r>
        <w:t>(3.40)</w:t>
      </w:r>
    </w:p>
    <w:p w14:paraId="620AEC12" w14:textId="77777777" w:rsidR="003435B9" w:rsidRDefault="003435B9">
      <w:pPr>
        <w:ind w:firstLine="720"/>
        <w:jc w:val="both"/>
      </w:pPr>
      <w:r>
        <w:t>Па рисунке 4.2,б изображено семейство статических выходных характеристик I</w:t>
      </w:r>
      <w:r>
        <w:rPr>
          <w:vertAlign w:val="subscript"/>
        </w:rPr>
        <w:t>С</w:t>
      </w:r>
      <w:r>
        <w:t xml:space="preserve"> =f(U</w:t>
      </w:r>
      <w:r>
        <w:rPr>
          <w:vertAlign w:val="subscript"/>
        </w:rPr>
        <w:t>СИ</w:t>
      </w:r>
      <w:r>
        <w:t>) при различных значениях напряжения затвора  U</w:t>
      </w:r>
      <w:r>
        <w:rPr>
          <w:vertAlign w:val="subscript"/>
        </w:rPr>
        <w:t>ЗИ</w:t>
      </w:r>
      <w:r>
        <w:t>. Каждая характеристика имеет два участка - омический (для малых U</w:t>
      </w:r>
      <w:r>
        <w:rPr>
          <w:vertAlign w:val="subscript"/>
        </w:rPr>
        <w:t>СИ</w:t>
      </w:r>
      <w:r>
        <w:t>) и насыщения (для больших U</w:t>
      </w:r>
      <w:r>
        <w:rPr>
          <w:vertAlign w:val="subscript"/>
        </w:rPr>
        <w:t>СИ</w:t>
      </w:r>
      <w:r>
        <w:t>). При U</w:t>
      </w:r>
      <w:r>
        <w:rPr>
          <w:vertAlign w:val="subscript"/>
        </w:rPr>
        <w:t>ЗИ</w:t>
      </w:r>
      <w:r>
        <w:t xml:space="preserve"> = 0 с увеличением напряже</w:t>
      </w:r>
      <w:r>
        <w:softHyphen/>
        <w:t>ния U</w:t>
      </w:r>
      <w:r>
        <w:rPr>
          <w:vertAlign w:val="subscript"/>
        </w:rPr>
        <w:t>С</w:t>
      </w:r>
      <w:r>
        <w:t xml:space="preserve"> ток I</w:t>
      </w:r>
      <w:r>
        <w:rPr>
          <w:vertAlign w:val="subscript"/>
        </w:rPr>
        <w:t>С</w:t>
      </w:r>
      <w:r>
        <w:t xml:space="preserve"> вначале нарастает почти линейно, однако далее характеристика перестает подчиняться закону Ома; ток I</w:t>
      </w:r>
      <w:r>
        <w:rPr>
          <w:vertAlign w:val="subscript"/>
        </w:rPr>
        <w:t>С</w:t>
      </w:r>
      <w:r>
        <w:t xml:space="preserve"> начинает расти медленно, ибо его увеличение приводит к повышению падения напряжения в канале и потенциала вдоль канала. Вследствие этого увеличиваются толщина запирающего слоя и сопротивление канала, а также замедляется возрастание самого тока I</w:t>
      </w:r>
      <w:r>
        <w:rPr>
          <w:vertAlign w:val="subscript"/>
        </w:rPr>
        <w:t>С</w:t>
      </w:r>
      <w:r>
        <w:t>. При напряжении насыщения U</w:t>
      </w:r>
      <w:r>
        <w:rPr>
          <w:vertAlign w:val="subscript"/>
        </w:rPr>
        <w:t>СИ</w:t>
      </w:r>
      <w:r>
        <w:t xml:space="preserve"> = U</w:t>
      </w:r>
      <w:r>
        <w:rPr>
          <w:vertAlign w:val="subscript"/>
        </w:rPr>
        <w:t>ЗИ0</w:t>
      </w:r>
      <w:r>
        <w:t xml:space="preserve"> сечение канала приближается к нулю и рост I</w:t>
      </w:r>
      <w:r>
        <w:rPr>
          <w:vertAlign w:val="subscript"/>
        </w:rPr>
        <w:t>С</w:t>
      </w:r>
      <w:r>
        <w:t xml:space="preserve"> прекращается.</w:t>
      </w:r>
    </w:p>
    <w:p w14:paraId="580F5497" w14:textId="77777777" w:rsidR="003435B9" w:rsidRDefault="003435B9">
      <w:pPr>
        <w:ind w:firstLine="720"/>
        <w:jc w:val="both"/>
      </w:pPr>
      <w:r>
        <w:t>Следующая характеристика, снятая при некотором обратном напряжении затвора U</w:t>
      </w:r>
      <w:r>
        <w:fldChar w:fldCharType="begin"/>
      </w:r>
      <w:r>
        <w:instrText>SYMBOL 162 \f "Symbol" \s 14</w:instrText>
      </w:r>
      <w:r>
        <w:fldChar w:fldCharType="separate"/>
      </w:r>
      <w:r>
        <w:rPr>
          <w:rFonts w:ascii="Symbol" w:hAnsi="Symbol"/>
        </w:rPr>
        <w:t>^</w:t>
      </w:r>
      <w:r>
        <w:fldChar w:fldCharType="end"/>
      </w:r>
      <w:r>
        <w:rPr>
          <w:vertAlign w:val="subscript"/>
        </w:rPr>
        <w:t>ЗИ</w:t>
      </w:r>
      <w:r>
        <w:t>, когда запирающий слой имеет большую толщину при тех же значениях U</w:t>
      </w:r>
      <w:r>
        <w:rPr>
          <w:vertAlign w:val="subscript"/>
        </w:rPr>
        <w:t>СИ</w:t>
      </w:r>
      <w:r>
        <w:t>, будет более пологой на начальном участке и насыщение наступит раньше (при меньших значениях U</w:t>
      </w:r>
      <w:r>
        <w:fldChar w:fldCharType="begin"/>
      </w:r>
      <w:r>
        <w:instrText>SYMBOL 162 \f "Symbol" \s 14</w:instrText>
      </w:r>
      <w:r>
        <w:fldChar w:fldCharType="separate"/>
      </w:r>
      <w:r>
        <w:rPr>
          <w:rFonts w:ascii="Symbol" w:hAnsi="Symbol"/>
        </w:rPr>
        <w:t>^</w:t>
      </w:r>
      <w:r>
        <w:fldChar w:fldCharType="end"/>
      </w:r>
      <w:r>
        <w:rPr>
          <w:vertAlign w:val="subscript"/>
        </w:rPr>
        <w:t>СИ</w:t>
      </w:r>
      <w:r>
        <w:t>=U</w:t>
      </w:r>
      <w:r>
        <w:rPr>
          <w:vertAlign w:val="subscript"/>
        </w:rPr>
        <w:t xml:space="preserve">ЗИ0 </w:t>
      </w:r>
      <w:r>
        <w:t>-U</w:t>
      </w:r>
      <w:r>
        <w:fldChar w:fldCharType="begin"/>
      </w:r>
      <w:r>
        <w:instrText>SYMBOL 162 \f "Symbol" \s 14</w:instrText>
      </w:r>
      <w:r>
        <w:fldChar w:fldCharType="separate"/>
      </w:r>
      <w:r>
        <w:rPr>
          <w:rFonts w:ascii="Symbol" w:hAnsi="Symbol"/>
        </w:rPr>
        <w:t>^</w:t>
      </w:r>
      <w:r>
        <w:fldChar w:fldCharType="end"/>
      </w:r>
      <w:r>
        <w:rPr>
          <w:vertAlign w:val="subscript"/>
        </w:rPr>
        <w:t>ЗИ</w:t>
      </w:r>
      <w:r>
        <w:t>).</w:t>
      </w:r>
    </w:p>
    <w:p w14:paraId="5F2D0DD4" w14:textId="77777777" w:rsidR="003435B9" w:rsidRDefault="003435B9">
      <w:pPr>
        <w:ind w:firstLine="720"/>
        <w:jc w:val="both"/>
      </w:pPr>
      <w:r>
        <w:t>Температурная зависимость тока истока связана с изменением подвижности основных носителей, заряда в материале канала. Для кремниевых транзисторов крутизна S уменьшается с увеличе</w:t>
      </w:r>
      <w:r>
        <w:softHyphen/>
        <w:t>нием температуры. Кроме того, с повышением температуры увели</w:t>
      </w:r>
      <w:r>
        <w:softHyphen/>
        <w:t>чивается собственная проводимость полупроводника, возрастает входной ток I</w:t>
      </w:r>
      <w:r>
        <w:rPr>
          <w:vertAlign w:val="subscript"/>
        </w:rPr>
        <w:t>З</w:t>
      </w:r>
      <w:r>
        <w:t xml:space="preserve"> черед переход и, следовательно, уменьшается R</w:t>
      </w:r>
      <w:r>
        <w:rPr>
          <w:vertAlign w:val="subscript"/>
        </w:rPr>
        <w:t>ВХ</w:t>
      </w:r>
      <w:r>
        <w:t xml:space="preserve">. У полевых кремниевых транзисторов с p-n переходом при комнатной температуре ток затвора порядка 1 нА. При увеличении температуры ток удваивается на каждые 10°С. </w:t>
      </w:r>
    </w:p>
    <w:p w14:paraId="5E786A36" w14:textId="77777777" w:rsidR="003435B9" w:rsidRDefault="003435B9">
      <w:pPr>
        <w:ind w:firstLine="720"/>
        <w:jc w:val="both"/>
      </w:pPr>
      <w:r>
        <w:t>Особенность полевых транзисторов заключается в наличии у них термостабильной точки, т. е. точки, в которой ток стока прак</w:t>
      </w:r>
      <w:r>
        <w:softHyphen/>
        <w:t>тически постоянен при различных температурах (рисунок 4.3). Это объясняется следующим образом.</w:t>
      </w:r>
      <w:r>
        <w:rPr>
          <w:rFonts w:ascii="Arial" w:hAnsi="Arial"/>
        </w:rPr>
        <w:t xml:space="preserve"> </w:t>
      </w:r>
    </w:p>
    <w:p w14:paraId="4C8F7E8C" w14:textId="77777777" w:rsidR="003435B9" w:rsidRDefault="003435B9">
      <w:pPr>
        <w:framePr w:hSpace="180" w:wrap="auto" w:vAnchor="text" w:hAnchor="text" w:y="1"/>
        <w:jc w:val="both"/>
        <w:rPr>
          <w:rFonts w:ascii="Arial" w:hAnsi="Arial"/>
        </w:rPr>
      </w:pPr>
    </w:p>
    <w:p w14:paraId="37F68E09" w14:textId="77777777" w:rsidR="003435B9" w:rsidRDefault="003435B9">
      <w:pPr>
        <w:ind w:firstLine="1440"/>
        <w:jc w:val="both"/>
      </w:pPr>
      <w:r>
        <w:t>При повышении температуры из-за уменьшения подвижности носителе удельная проводимость канала уменьшается, а следовательно, уменьшается и ток стока. Одновременно сокращается ширина p-n перехода, расширяется проводящая часть канала и увеличивается ток. Первое сказывается при больших токах стока, второе при малых. Эти два противоположных процесса при определенном выборе рабочей точки мо</w:t>
      </w:r>
      <w:r>
        <w:softHyphen/>
        <w:t xml:space="preserve">гут взаимно компенсироваться. При правильном выборе ее положения основной </w:t>
      </w:r>
    </w:p>
    <w:p w14:paraId="08B3CC8F" w14:textId="77777777" w:rsidR="003435B9" w:rsidRDefault="00650B81">
      <w:pPr>
        <w:ind w:firstLine="1440"/>
      </w:pPr>
      <w:r>
        <w:pict w14:anchorId="26258BAD">
          <v:shape id="_x0000_i1157" type="#_x0000_t75" style="width:197.25pt;height:206.25pt">
            <v:imagedata r:id="rId144" o:title="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39"/>
      </w:tblGrid>
      <w:tr w:rsidR="003435B9" w14:paraId="4F0226D4" w14:textId="77777777">
        <w:tc>
          <w:tcPr>
            <w:tcW w:w="6039" w:type="dxa"/>
          </w:tcPr>
          <w:p w14:paraId="74BB42E4" w14:textId="77777777" w:rsidR="003435B9" w:rsidRDefault="003435B9">
            <w:pPr>
              <w:pStyle w:val="Footer"/>
              <w:tabs>
                <w:tab w:val="left" w:pos="708"/>
              </w:tabs>
            </w:pPr>
            <w:r>
              <w:t xml:space="preserve">Рисунок 4.3 Зависимость характеристик прямой передачи от температуры.        </w:t>
            </w:r>
          </w:p>
        </w:tc>
      </w:tr>
    </w:tbl>
    <w:p w14:paraId="2098728D" w14:textId="77777777" w:rsidR="003435B9" w:rsidRDefault="003435B9">
      <w:pPr>
        <w:pStyle w:val="BodyText"/>
        <w:tabs>
          <w:tab w:val="clear" w:pos="142"/>
        </w:tabs>
        <w:textAlignment w:val="baseline"/>
      </w:pPr>
      <w:r>
        <w:t>причиной дрейфа тока стока может быть высокоомный резистор в цепи в зависимости от температуры будет из</w:t>
      </w:r>
      <w:r>
        <w:softHyphen/>
        <w:t>меняться падение   напряжения по входной цепи,которое изменит рабочий ток стока.</w:t>
      </w:r>
    </w:p>
    <w:p w14:paraId="136F5568" w14:textId="77777777" w:rsidR="003435B9" w:rsidRDefault="003435B9">
      <w:pPr>
        <w:pStyle w:val="BodyText21"/>
      </w:pPr>
      <w:r>
        <w:t>Основным параметрам, ис</w:t>
      </w:r>
      <w:r>
        <w:softHyphen/>
        <w:t>пользуемым при расчете усилительного каскада с полевым транзистором, является статическая крутизна характеристики прямой передачи, т. е. отношение изменения тока стока к напряжению ме</w:t>
      </w:r>
      <w:r>
        <w:softHyphen/>
        <w:t>жду затвором и истоком:</w:t>
      </w:r>
    </w:p>
    <w:p w14:paraId="312C2384" w14:textId="77777777" w:rsidR="003435B9" w:rsidRDefault="00650B81">
      <w:pPr>
        <w:jc w:val="center"/>
      </w:pPr>
      <w:r>
        <w:rPr>
          <w:position w:val="-36"/>
          <w:sz w:val="20"/>
        </w:rPr>
        <w:pict w14:anchorId="096C3E33">
          <v:shape id="_x0000_i1158" type="#_x0000_t75" style="width:135pt;height:51pt">
            <v:imagedata r:id="rId145" o:title=""/>
          </v:shape>
        </w:pict>
      </w:r>
    </w:p>
    <w:p w14:paraId="055B434B" w14:textId="77777777" w:rsidR="003435B9" w:rsidRDefault="003435B9">
      <w:pPr>
        <w:jc w:val="both"/>
      </w:pPr>
      <w:r>
        <w:t>Дифференциальное выходное сопротивление здесь опреде</w:t>
      </w:r>
      <w:r>
        <w:softHyphen/>
        <w:t>ляется как</w:t>
      </w:r>
    </w:p>
    <w:p w14:paraId="19313A8A" w14:textId="77777777" w:rsidR="003435B9" w:rsidRDefault="00650B81">
      <w:pPr>
        <w:jc w:val="center"/>
      </w:pPr>
      <w:r>
        <w:rPr>
          <w:position w:val="-28"/>
          <w:sz w:val="20"/>
        </w:rPr>
        <w:pict w14:anchorId="189ACF8B">
          <v:shape id="_x0000_i1159" type="#_x0000_t75" style="width:123pt;height:43.5pt">
            <v:imagedata r:id="rId146" o:title=""/>
          </v:shape>
        </w:pict>
      </w:r>
      <w:r w:rsidR="003435B9">
        <w:t xml:space="preserve">, Ом, </w:t>
      </w:r>
      <w:r>
        <w:rPr>
          <w:position w:val="-12"/>
          <w:sz w:val="20"/>
        </w:rPr>
        <w:pict w14:anchorId="0618D700">
          <v:shape id="_x0000_i1160" type="#_x0000_t75" style="width:85.5pt;height:28.5pt">
            <v:imagedata r:id="rId147" o:title=""/>
          </v:shape>
        </w:pict>
      </w:r>
      <w:r w:rsidR="003435B9">
        <w:t>.</w:t>
      </w:r>
    </w:p>
    <w:p w14:paraId="109F6CA5" w14:textId="77777777" w:rsidR="003435B9" w:rsidRDefault="003435B9">
      <w:pPr>
        <w:ind w:firstLine="720"/>
        <w:jc w:val="both"/>
        <w:rPr>
          <w:lang w:val="en-US"/>
        </w:rPr>
      </w:pPr>
      <w:r>
        <w:t>Оно составляет, примерно десятки — сотни килоомов. Статиче</w:t>
      </w:r>
      <w:r>
        <w:softHyphen/>
        <w:t xml:space="preserve">ский коэффициент усиления по напряжению </w:t>
      </w:r>
      <w:r>
        <w:fldChar w:fldCharType="begin"/>
      </w:r>
      <w:r>
        <w:instrText>SYMBOL 109 \f "Symbol" \s 14</w:instrText>
      </w:r>
      <w:r>
        <w:fldChar w:fldCharType="separate"/>
      </w:r>
      <w:r>
        <w:rPr>
          <w:rFonts w:ascii="Symbol" w:hAnsi="Symbol"/>
        </w:rPr>
        <w:t>m</w:t>
      </w:r>
      <w:r>
        <w:fldChar w:fldCharType="end"/>
      </w:r>
      <w:r>
        <w:rPr>
          <w:lang w:val="en-US"/>
        </w:rPr>
        <w:t>=</w:t>
      </w:r>
      <w:r>
        <w:rPr>
          <w:lang w:val="en-US"/>
        </w:rPr>
        <w:fldChar w:fldCharType="begin"/>
      </w:r>
      <w:r>
        <w:rPr>
          <w:lang w:val="en-US"/>
        </w:rPr>
        <w:instrText>SYMBOL 68 \f "Symbol" \s 14</w:instrText>
      </w:r>
      <w:r>
        <w:rPr>
          <w:lang w:val="en-US"/>
        </w:rPr>
        <w:fldChar w:fldCharType="separate"/>
      </w:r>
      <w:r>
        <w:rPr>
          <w:rFonts w:ascii="Symbol" w:hAnsi="Symbol"/>
          <w:lang w:val="en-US"/>
        </w:rPr>
        <w:t>D</w:t>
      </w:r>
      <w:r>
        <w:rPr>
          <w:lang w:val="en-US"/>
        </w:rPr>
        <w:fldChar w:fldCharType="end"/>
      </w:r>
      <w:r>
        <w:rPr>
          <w:lang w:val="en-US"/>
        </w:rPr>
        <w:t>U</w:t>
      </w:r>
      <w:r>
        <w:rPr>
          <w:vertAlign w:val="subscript"/>
        </w:rPr>
        <w:t>СИ</w:t>
      </w:r>
      <w:r>
        <w:rPr>
          <w:lang w:val="en-US"/>
        </w:rPr>
        <w:t>/</w:t>
      </w:r>
      <w:r>
        <w:rPr>
          <w:lang w:val="en-US"/>
        </w:rPr>
        <w:fldChar w:fldCharType="begin"/>
      </w:r>
      <w:r>
        <w:rPr>
          <w:lang w:val="en-US"/>
        </w:rPr>
        <w:instrText>SYMBOL 68 \f "Symbol" \s 14</w:instrText>
      </w:r>
      <w:r>
        <w:rPr>
          <w:lang w:val="en-US"/>
        </w:rPr>
        <w:fldChar w:fldCharType="separate"/>
      </w:r>
      <w:r>
        <w:rPr>
          <w:rFonts w:ascii="Symbol" w:hAnsi="Symbol"/>
          <w:lang w:val="en-US"/>
        </w:rPr>
        <w:t>D</w:t>
      </w:r>
      <w:r>
        <w:rPr>
          <w:lang w:val="en-US"/>
        </w:rPr>
        <w:fldChar w:fldCharType="end"/>
      </w:r>
      <w:r>
        <w:rPr>
          <w:lang w:val="en-US"/>
        </w:rPr>
        <w:t>U</w:t>
      </w:r>
      <w:r>
        <w:rPr>
          <w:vertAlign w:val="subscript"/>
        </w:rPr>
        <w:t>ЗИ</w:t>
      </w:r>
      <w:r>
        <w:rPr>
          <w:lang w:val="en-US"/>
        </w:rPr>
        <w:t xml:space="preserve"> =S</w:t>
      </w:r>
      <w:r>
        <w:rPr>
          <w:lang w:val="en-US"/>
        </w:rPr>
        <w:fldChar w:fldCharType="begin"/>
      </w:r>
      <w:r>
        <w:rPr>
          <w:lang w:val="en-US"/>
        </w:rPr>
        <w:instrText>SYMBOL 215 \f "Symbol" \s 14</w:instrText>
      </w:r>
      <w:r>
        <w:rPr>
          <w:lang w:val="en-US"/>
        </w:rPr>
        <w:fldChar w:fldCharType="separate"/>
      </w:r>
      <w:r>
        <w:rPr>
          <w:rFonts w:ascii="Symbol" w:hAnsi="Symbol"/>
          <w:lang w:val="en-US"/>
        </w:rPr>
        <w:t>'</w:t>
      </w:r>
      <w:r>
        <w:rPr>
          <w:lang w:val="en-US"/>
        </w:rPr>
        <w:fldChar w:fldCharType="end"/>
      </w: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.</w:t>
      </w:r>
    </w:p>
    <w:p w14:paraId="4F17A55F" w14:textId="77777777" w:rsidR="003435B9" w:rsidRDefault="003435B9">
      <w:pPr>
        <w:ind w:firstLine="720"/>
        <w:jc w:val="both"/>
      </w:pPr>
      <w:r>
        <w:t xml:space="preserve">Определение параметров по характеристикам дано в </w:t>
      </w:r>
      <w:r>
        <w:fldChar w:fldCharType="begin"/>
      </w:r>
      <w:r>
        <w:instrText>SYMBOL 91 \f "Symbol" \s 14</w:instrText>
      </w:r>
      <w:r>
        <w:fldChar w:fldCharType="separate"/>
      </w:r>
      <w:r>
        <w:rPr>
          <w:rFonts w:ascii="Symbol" w:hAnsi="Symbol"/>
        </w:rPr>
        <w:t>[</w:t>
      </w:r>
      <w:r>
        <w:fldChar w:fldCharType="end"/>
      </w:r>
      <w:r>
        <w:t>4</w:t>
      </w:r>
      <w:r>
        <w:fldChar w:fldCharType="begin"/>
      </w:r>
      <w:r>
        <w:instrText>SYMBOL 93 \f "Symbol" \s 14</w:instrText>
      </w:r>
      <w:r>
        <w:fldChar w:fldCharType="separate"/>
      </w:r>
      <w:r>
        <w:rPr>
          <w:rFonts w:ascii="Symbol" w:hAnsi="Symbol"/>
        </w:rPr>
        <w:t>]</w:t>
      </w:r>
      <w:r>
        <w:fldChar w:fldCharType="end"/>
      </w:r>
      <w:r>
        <w:t>.</w:t>
      </w:r>
    </w:p>
    <w:p w14:paraId="59300686" w14:textId="77777777" w:rsidR="003435B9" w:rsidRDefault="003435B9">
      <w:pPr>
        <w:ind w:firstLine="720"/>
        <w:jc w:val="both"/>
      </w:pPr>
      <w:r>
        <w:t>Междуэлектродные емкости затвор-исток С</w:t>
      </w:r>
      <w:r>
        <w:rPr>
          <w:vertAlign w:val="subscript"/>
        </w:rPr>
        <w:t>ЗИ</w:t>
      </w:r>
      <w:r>
        <w:t xml:space="preserve"> за</w:t>
      </w:r>
      <w:r>
        <w:softHyphen/>
        <w:t>твор-сток С</w:t>
      </w:r>
      <w:r>
        <w:rPr>
          <w:vertAlign w:val="subscript"/>
        </w:rPr>
        <w:t>ЗС</w:t>
      </w:r>
      <w:r>
        <w:t xml:space="preserve"> и сток-исток С</w:t>
      </w:r>
      <w:r>
        <w:rPr>
          <w:vertAlign w:val="subscript"/>
        </w:rPr>
        <w:t>СИ</w:t>
      </w:r>
      <w:r>
        <w:t>. Для маломощных транзисторов С</w:t>
      </w:r>
      <w:r>
        <w:rPr>
          <w:vertAlign w:val="subscript"/>
        </w:rPr>
        <w:t>ЗИ</w:t>
      </w:r>
      <w:r>
        <w:t>=3 пФ, С</w:t>
      </w:r>
      <w:r>
        <w:rPr>
          <w:vertAlign w:val="subscript"/>
        </w:rPr>
        <w:t>ЗС</w:t>
      </w:r>
      <w:r>
        <w:t>=2 пФ и С</w:t>
      </w:r>
      <w:r>
        <w:rPr>
          <w:vertAlign w:val="subscript"/>
        </w:rPr>
        <w:t>СИ</w:t>
      </w:r>
      <w:r>
        <w:t>=0,2 пФ.</w:t>
      </w:r>
    </w:p>
    <w:p w14:paraId="22773ACB" w14:textId="77777777" w:rsidR="003435B9" w:rsidRDefault="003435B9">
      <w:pPr>
        <w:ind w:firstLine="720"/>
        <w:jc w:val="both"/>
      </w:pPr>
      <w:r>
        <w:t>Ток затвора во входной цепи триода I</w:t>
      </w:r>
      <w:r>
        <w:rPr>
          <w:vertAlign w:val="subscript"/>
        </w:rPr>
        <w:t xml:space="preserve">З </w:t>
      </w:r>
      <w:r>
        <w:t>—обратный ток, созда</w:t>
      </w:r>
      <w:r>
        <w:softHyphen/>
        <w:t>ваемый неосновными носителями через p-n переход, чрезвычайна мал (порядка 10</w:t>
      </w:r>
      <w:r>
        <w:rPr>
          <w:vertAlign w:val="superscript"/>
        </w:rPr>
        <w:t>-9</w:t>
      </w:r>
      <w:r>
        <w:t xml:space="preserve"> А и менее). Поэтому входное сопротивление по</w:t>
      </w:r>
      <w:r>
        <w:softHyphen/>
        <w:t>левого транзистора R</w:t>
      </w:r>
      <w:r>
        <w:rPr>
          <w:vertAlign w:val="subscript"/>
        </w:rPr>
        <w:t>ВХ</w:t>
      </w:r>
      <w:r>
        <w:t>=</w:t>
      </w:r>
      <w:r>
        <w:fldChar w:fldCharType="begin"/>
      </w:r>
      <w:r>
        <w:instrText>SYMBOL 68 \f "Symbol" \s 14</w:instrText>
      </w:r>
      <w:r>
        <w:fldChar w:fldCharType="separate"/>
      </w:r>
      <w:r>
        <w:rPr>
          <w:rFonts w:ascii="Symbol" w:hAnsi="Symbol"/>
        </w:rPr>
        <w:t>D</w:t>
      </w:r>
      <w:r>
        <w:fldChar w:fldCharType="end"/>
      </w:r>
      <w:r>
        <w:t>U</w:t>
      </w:r>
      <w:r>
        <w:rPr>
          <w:vertAlign w:val="subscript"/>
        </w:rPr>
        <w:t>З</w:t>
      </w:r>
      <w:r>
        <w:t>/</w:t>
      </w:r>
      <w:r>
        <w:fldChar w:fldCharType="begin"/>
      </w:r>
      <w:r>
        <w:instrText>SYMBOL 68 \f "Symbol" \s 14</w:instrText>
      </w:r>
      <w:r>
        <w:fldChar w:fldCharType="separate"/>
      </w:r>
      <w:r>
        <w:rPr>
          <w:rFonts w:ascii="Symbol" w:hAnsi="Symbol"/>
        </w:rPr>
        <w:t>D</w:t>
      </w:r>
      <w:r>
        <w:fldChar w:fldCharType="end"/>
      </w:r>
      <w:r>
        <w:t>I</w:t>
      </w:r>
      <w:r>
        <w:rPr>
          <w:vertAlign w:val="subscript"/>
        </w:rPr>
        <w:t>З</w:t>
      </w:r>
      <w:r>
        <w:t xml:space="preserve"> очень высокое (порядка несколь</w:t>
      </w:r>
      <w:r>
        <w:softHyphen/>
        <w:t>ких мегомов), входная же емкость мала, так как переход нахо</w:t>
      </w:r>
      <w:r>
        <w:softHyphen/>
        <w:t>дится под обратным напряжением. Этими качествами полевой транзистор выгодно отличается от биполярных транзисторов с дву</w:t>
      </w:r>
      <w:r>
        <w:softHyphen/>
        <w:t>мя p-n переходами. При работе полевого транзистора на высоких частотах основное значение имеет емкость С</w:t>
      </w:r>
      <w:r>
        <w:rPr>
          <w:vertAlign w:val="subscript"/>
        </w:rPr>
        <w:t>ЗИ</w:t>
      </w:r>
      <w:r>
        <w:t>. Максимальная ра</w:t>
      </w:r>
      <w:r>
        <w:softHyphen/>
        <w:t>бочая частота определяется постоянной времени входной цепи f=1/2</w:t>
      </w:r>
      <w:r>
        <w:fldChar w:fldCharType="begin"/>
      </w:r>
      <w:r>
        <w:instrText>SYMBOL 112 \f "Symbol" \s 14</w:instrText>
      </w:r>
      <w:r>
        <w:fldChar w:fldCharType="separate"/>
      </w:r>
      <w:r>
        <w:rPr>
          <w:rFonts w:ascii="Symbol" w:hAnsi="Symbol"/>
        </w:rPr>
        <w:t>p</w:t>
      </w:r>
      <w:r>
        <w:fldChar w:fldCharType="end"/>
      </w:r>
      <w:r>
        <w:t>RC</w:t>
      </w:r>
      <w:r>
        <w:rPr>
          <w:vertAlign w:val="subscript"/>
        </w:rPr>
        <w:t>ЗИ</w:t>
      </w:r>
      <w:r>
        <w:t>, где R - сопротивление канала, через которое заря</w:t>
      </w:r>
      <w:r>
        <w:softHyphen/>
        <w:t>жается емкость. Анализ показывает, что по частотным свойствам полевой транзистор не имеет особых преимуществ перед биполяр</w:t>
      </w:r>
      <w:r>
        <w:softHyphen/>
        <w:t>ным. Практически были осуществлены полевые транзисторы с максимальной частотой генерации до 30 ГГц. Но с точки зрения бы</w:t>
      </w:r>
      <w:r>
        <w:softHyphen/>
        <w:t>стродействия полевой транзистор превосходит биполярный, так как работает на основных носителях заряда при отсутствии их нако</w:t>
      </w:r>
      <w:r>
        <w:softHyphen/>
        <w:t>пления.</w:t>
      </w:r>
    </w:p>
    <w:p w14:paraId="531737BD" w14:textId="77777777" w:rsidR="003435B9" w:rsidRDefault="003435B9">
      <w:pPr>
        <w:ind w:firstLine="720"/>
        <w:jc w:val="both"/>
      </w:pPr>
      <w:r>
        <w:t>В импульсном режиме чрезвычайно полезным достоинством по</w:t>
      </w:r>
      <w:r>
        <w:softHyphen/>
        <w:t>левого транзистора является почти полное отсутствие остаточного напряжения и цепи канала во включенном состоянии. Закрытый полевой транзистор оказывает сопротивление постоянному току между стоком и истоком более 10</w:t>
      </w:r>
      <w:r>
        <w:rPr>
          <w:vertAlign w:val="superscript"/>
        </w:rPr>
        <w:t>8</w:t>
      </w:r>
      <w:r>
        <w:t xml:space="preserve"> Ом.</w:t>
      </w:r>
    </w:p>
    <w:p w14:paraId="3CC23E21" w14:textId="77777777" w:rsidR="003435B9" w:rsidRDefault="003435B9">
      <w:pPr>
        <w:ind w:firstLine="720"/>
        <w:jc w:val="both"/>
        <w:rPr>
          <w:b/>
        </w:rPr>
      </w:pPr>
      <w:r>
        <w:t>Полевые транзисторы с p-n переходом целесообразно приме</w:t>
      </w:r>
      <w:r>
        <w:softHyphen/>
        <w:t>нять во входных устройствах усилителей при работе от высокоомного источника сигнала, в чувствительной по току измерительной аппаратуре, импульсных схемах, регуляторах уровня сигнала и т. п.</w:t>
      </w:r>
    </w:p>
    <w:p w14:paraId="02D6441F" w14:textId="77777777" w:rsidR="003435B9" w:rsidRDefault="003435B9">
      <w:pPr>
        <w:ind w:firstLine="720"/>
        <w:jc w:val="both"/>
        <w:rPr>
          <w:b/>
        </w:rPr>
      </w:pPr>
    </w:p>
    <w:p w14:paraId="70FFFB5A" w14:textId="77777777" w:rsidR="003435B9" w:rsidRDefault="003435B9">
      <w:pPr>
        <w:ind w:firstLine="720"/>
        <w:jc w:val="both"/>
        <w:rPr>
          <w:b/>
        </w:rPr>
      </w:pPr>
      <w:r>
        <w:rPr>
          <w:b/>
        </w:rPr>
        <w:t>4.2 Полевой транзистор с изолированным затвором</w:t>
      </w:r>
    </w:p>
    <w:p w14:paraId="275A9E57" w14:textId="77777777" w:rsidR="003435B9" w:rsidRDefault="003435B9">
      <w:pPr>
        <w:ind w:firstLine="720"/>
        <w:jc w:val="both"/>
      </w:pPr>
      <w:r>
        <w:rPr>
          <w:b/>
        </w:rPr>
        <w:t xml:space="preserve"> (МДП-транзистор).</w:t>
      </w:r>
      <w:r>
        <w:t xml:space="preserve"> </w:t>
      </w:r>
    </w:p>
    <w:p w14:paraId="5A7936B6" w14:textId="77777777" w:rsidR="003435B9" w:rsidRDefault="003435B9">
      <w:pPr>
        <w:ind w:firstLine="720"/>
        <w:jc w:val="both"/>
      </w:pPr>
    </w:p>
    <w:p w14:paraId="7734CC6A" w14:textId="77777777" w:rsidR="003435B9" w:rsidRDefault="003435B9">
      <w:pPr>
        <w:ind w:firstLine="720"/>
        <w:jc w:val="both"/>
      </w:pPr>
      <w:r>
        <w:t>Этот транзистор имеет структуру металл - диэлектрик - полупроводник и может быть двух типов: с индуцированным каналом (рисунок 4.4,а) и с встроенным каналом (рисунок 4.4,б). Если осно</w:t>
      </w:r>
      <w:r>
        <w:softHyphen/>
        <w:t>вой транзистора является кремний, то диэлектриком может быть слой окиси кремния, поэтому такую структуру иногда называют МОП-транзистор (металл - окисел - полу</w:t>
      </w:r>
      <w:r>
        <w:softHyphen/>
        <w:t>проводник).</w:t>
      </w:r>
    </w:p>
    <w:p w14:paraId="3F92F8B7" w14:textId="77777777" w:rsidR="003435B9" w:rsidRDefault="00650B81">
      <w:pPr>
        <w:ind w:firstLine="720"/>
        <w:jc w:val="both"/>
        <w:rPr>
          <w:rFonts w:ascii="Arial" w:hAnsi="Arial"/>
        </w:rPr>
      </w:pPr>
      <w:r>
        <w:rPr>
          <w:rFonts w:ascii="Arial" w:hAnsi="Arial"/>
          <w:sz w:val="20"/>
        </w:rPr>
        <w:pict w14:anchorId="01FCC3C4">
          <v:shape id="_x0000_i1161" type="#_x0000_t75" style="width:469.5pt;height:183.75pt">
            <v:imagedata r:id="rId148" o:title=""/>
          </v:shape>
        </w:pic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4545"/>
        <w:gridCol w:w="4385"/>
      </w:tblGrid>
      <w:tr w:rsidR="003435B9" w14:paraId="4979BED3" w14:textId="77777777">
        <w:tc>
          <w:tcPr>
            <w:tcW w:w="4545" w:type="dxa"/>
          </w:tcPr>
          <w:p w14:paraId="045C6837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4385" w:type="dxa"/>
          </w:tcPr>
          <w:p w14:paraId="6816B063" w14:textId="77777777" w:rsidR="003435B9" w:rsidRDefault="003435B9">
            <w:pPr>
              <w:jc w:val="center"/>
            </w:pPr>
            <w:r>
              <w:t>б)</w:t>
            </w:r>
          </w:p>
        </w:tc>
      </w:tr>
      <w:tr w:rsidR="003435B9" w14:paraId="7E99FE91" w14:textId="77777777">
        <w:tc>
          <w:tcPr>
            <w:tcW w:w="8930" w:type="dxa"/>
            <w:gridSpan w:val="2"/>
          </w:tcPr>
          <w:p w14:paraId="5E9A7DF7" w14:textId="77777777" w:rsidR="003435B9" w:rsidRDefault="003435B9">
            <w:pPr>
              <w:jc w:val="center"/>
            </w:pPr>
            <w:r>
              <w:t xml:space="preserve">Рисунок 4.4 Структура МДП ПТ с индуцированным (а) </w:t>
            </w:r>
          </w:p>
          <w:p w14:paraId="67DF5A59" w14:textId="77777777" w:rsidR="003435B9" w:rsidRDefault="003435B9">
            <w:pPr>
              <w:jc w:val="center"/>
            </w:pPr>
            <w:r>
              <w:t>и  встроенным  (б)  каналами.</w:t>
            </w:r>
          </w:p>
        </w:tc>
      </w:tr>
    </w:tbl>
    <w:p w14:paraId="74C7F2A4" w14:textId="77777777" w:rsidR="003435B9" w:rsidRDefault="003435B9">
      <w:pPr>
        <w:ind w:firstLine="720"/>
        <w:jc w:val="both"/>
      </w:pPr>
    </w:p>
    <w:p w14:paraId="35B4620F" w14:textId="77777777" w:rsidR="003435B9" w:rsidRDefault="003435B9">
      <w:pPr>
        <w:ind w:firstLine="720"/>
        <w:jc w:val="both"/>
      </w:pPr>
      <w:r>
        <w:t>Транзистор с индуцированным каналом имеет обла</w:t>
      </w:r>
      <w:r>
        <w:softHyphen/>
        <w:t>сти истока n</w:t>
      </w:r>
      <w:r>
        <w:rPr>
          <w:vertAlign w:val="superscript"/>
        </w:rPr>
        <w:t>+</w:t>
      </w:r>
      <w:r>
        <w:t xml:space="preserve"> и стока n</w:t>
      </w:r>
      <w:r>
        <w:rPr>
          <w:vertAlign w:val="superscript"/>
        </w:rPr>
        <w:t>+</w:t>
      </w:r>
      <w:r>
        <w:t>, которые выведены путем металлизации че</w:t>
      </w:r>
      <w:r>
        <w:softHyphen/>
        <w:t>рез отверстие в окиси кремния на контакты - исток и сток. На слой двуокиси окиси кремния напыляют слой алюминия, служащий затво</w:t>
      </w:r>
      <w:r>
        <w:softHyphen/>
        <w:t>ром. Можно считать, что алюминиевый затвор и полупроводниковый материал p-типа образуют плоский конденсатор с окисным диэлектри</w:t>
      </w:r>
      <w:r>
        <w:softHyphen/>
        <w:t>ком, Если на металлическую часть затвора подать положительное на</w:t>
      </w:r>
      <w:r>
        <w:softHyphen/>
        <w:t>пряжение, то положительный заряд обкладки затвора индуцирует соответствующий отрицательный заряд в полупроводниковой области кана</w:t>
      </w:r>
      <w:r>
        <w:softHyphen/>
        <w:t>ла. С возрастанием положительно</w:t>
      </w:r>
      <w:r>
        <w:softHyphen/>
        <w:t>го напряжения этот заряд, созданный притянутыми из глубины p-области проводника электронами, которые являются неосновными носителями, превращает поверхност</w:t>
      </w:r>
      <w:r>
        <w:softHyphen/>
        <w:t>ны слой полупроводника p-типа в проводящий канал n-типа, со</w:t>
      </w:r>
      <w:r>
        <w:softHyphen/>
        <w:t>единяющий исходные n</w:t>
      </w:r>
      <w:r>
        <w:rPr>
          <w:vertAlign w:val="superscript"/>
        </w:rPr>
        <w:t>+</w:t>
      </w:r>
      <w:r>
        <w:t>-области истока и стока. Поэтому умень</w:t>
      </w:r>
      <w:r>
        <w:softHyphen/>
        <w:t>шается сопротивление материала между истоком и стоком, что ве</w:t>
      </w:r>
      <w:r>
        <w:softHyphen/>
        <w:t>дет к увеличению тока стока. Таким образом, благодаря электро</w:t>
      </w:r>
      <w:r>
        <w:softHyphen/>
        <w:t xml:space="preserve">статической индукции между истоком и стоком происходит инверсия типа проводимости полупроводника. Слой полупроводника  p-типа превращается в полупроводник </w:t>
      </w:r>
    </w:p>
    <w:p w14:paraId="6422A340" w14:textId="77777777" w:rsidR="003435B9" w:rsidRDefault="003435B9">
      <w:pPr>
        <w:jc w:val="both"/>
      </w:pPr>
      <w:r>
        <w:t>n-типа. До инверсии сопротивление между истоком и стоком определяется сопротивлением закрытого перехода, так как до инверсии имеет место структура n</w:t>
      </w:r>
      <w:r>
        <w:rPr>
          <w:vertAlign w:val="superscript"/>
        </w:rPr>
        <w:t>+</w:t>
      </w:r>
      <w:r>
        <w:t>-р-n</w:t>
      </w:r>
      <w:r>
        <w:rPr>
          <w:vertAlign w:val="superscript"/>
        </w:rPr>
        <w:t>+</w:t>
      </w:r>
      <w:r>
        <w:t>. После инверсии образуется n-проводимость и струк</w:t>
      </w:r>
      <w:r>
        <w:softHyphen/>
        <w:t>тура становится n</w:t>
      </w:r>
      <w:r>
        <w:rPr>
          <w:vertAlign w:val="superscript"/>
        </w:rPr>
        <w:t>+</w:t>
      </w:r>
      <w:r>
        <w:t>-n-n</w:t>
      </w:r>
      <w:r>
        <w:rPr>
          <w:vertAlign w:val="superscript"/>
        </w:rPr>
        <w:t>+</w:t>
      </w:r>
      <w:r>
        <w:t>. Меняя напряжение на затворе, можно уп</w:t>
      </w:r>
      <w:r>
        <w:softHyphen/>
        <w:t>равлять током стока. Если взять подложку n-типа, то можно построить МДП-транзистор с индуцированным p-каналом, который управляется отрицательным напряжением на затворе.</w:t>
      </w:r>
    </w:p>
    <w:p w14:paraId="1FDDCB3C" w14:textId="77777777" w:rsidR="003435B9" w:rsidRDefault="003435B9">
      <w:pPr>
        <w:ind w:firstLine="720"/>
        <w:jc w:val="both"/>
      </w:pPr>
      <w:r>
        <w:t>Транзистор с встроенным каналом имеет конструкцию, подоб</w:t>
      </w:r>
      <w:r>
        <w:softHyphen/>
        <w:t>ную предыдущей. Между истоком и стоком методом диффузии со</w:t>
      </w:r>
      <w:r>
        <w:softHyphen/>
        <w:t>здают слаболегированный канал c проводимостью n</w:t>
      </w:r>
      <w:r>
        <w:rPr>
          <w:vertAlign w:val="superscript"/>
        </w:rPr>
        <w:t>-</w:t>
      </w:r>
      <w:r>
        <w:t>-типа при проводимости подложки p-типа. Возможно другое сочетание. Канал имеет проводимость p-типа, а подложка — проводимость n-типа. В отсутствие напряже</w:t>
      </w:r>
      <w:r>
        <w:softHyphen/>
        <w:t>ния на затворе (рис. 2.91б) ток между истоком и стоком опреде</w:t>
      </w:r>
      <w:r>
        <w:softHyphen/>
        <w:t>ляется сопротивлением n</w:t>
      </w:r>
      <w:r>
        <w:rPr>
          <w:vertAlign w:val="superscript"/>
        </w:rPr>
        <w:t>-</w:t>
      </w:r>
      <w:r>
        <w:t>-канала. При отрицательном напряжении на затворе концентрация носителей заряда и канале уменьшится и в нем появляется обедненный слой. Сопротивление между истоком и стоком увеличивается и ток уменьшается. При по</w:t>
      </w:r>
      <w:r>
        <w:softHyphen/>
        <w:t>ложительном напряжении на затворе ток стока увеличивается, по</w:t>
      </w:r>
      <w:r>
        <w:softHyphen/>
        <w:t>тому что в канале индуцируется дополнительный отрицательный заряд, увеличивающий его проводимость.</w:t>
      </w:r>
    </w:p>
    <w:p w14:paraId="1ACA6F60" w14:textId="77777777" w:rsidR="003435B9" w:rsidRDefault="003435B9">
      <w:pPr>
        <w:jc w:val="both"/>
      </w:pPr>
      <w:r>
        <w:t xml:space="preserve">На рисунке 4.4 приведены характеристики прямой передачи МДП-транзисторов с индуцированным (кривая 2) и встроенным (кривая 1)  каналами. </w:t>
      </w:r>
    </w:p>
    <w:p w14:paraId="631F80A7" w14:textId="77777777" w:rsidR="003435B9" w:rsidRDefault="003435B9">
      <w:pPr>
        <w:framePr w:hSpace="180" w:wrap="auto" w:vAnchor="text" w:hAnchor="text" w:y="1"/>
        <w:jc w:val="both"/>
        <w:rPr>
          <w:rFonts w:ascii="Arial" w:hAnsi="Arial"/>
        </w:rPr>
      </w:pPr>
      <w:r>
        <w:t>Из рисунка</w:t>
      </w:r>
    </w:p>
    <w:p w14:paraId="4A976B26" w14:textId="77777777" w:rsidR="003435B9" w:rsidRDefault="003435B9">
      <w:pPr>
        <w:tabs>
          <w:tab w:val="left" w:pos="0"/>
        </w:tabs>
        <w:jc w:val="both"/>
      </w:pPr>
      <w:r>
        <w:t>видна квадратичность передаточной характеристики. Теоретически характеристика прямой передачи опи</w:t>
      </w:r>
      <w:r>
        <w:softHyphen/>
        <w:t>сывается следующим выражением:</w:t>
      </w:r>
    </w:p>
    <w:p w14:paraId="2DF65A89" w14:textId="77777777" w:rsidR="003435B9" w:rsidRDefault="00650B81">
      <w:pPr>
        <w:jc w:val="center"/>
      </w:pPr>
      <w:r>
        <w:rPr>
          <w:position w:val="-14"/>
          <w:sz w:val="20"/>
        </w:rPr>
        <w:pict w14:anchorId="58EEE27C">
          <v:shape id="_x0000_i1162" type="#_x0000_t75" style="width:144.75pt;height:25.5pt">
            <v:imagedata r:id="rId149" o:title=""/>
          </v:shape>
        </w:pict>
      </w:r>
      <w:r w:rsidR="003435B9">
        <w:t xml:space="preserve"> при </w:t>
      </w:r>
      <w:r>
        <w:rPr>
          <w:position w:val="-14"/>
          <w:sz w:val="20"/>
        </w:rPr>
        <w:pict w14:anchorId="5F73964C">
          <v:shape id="_x0000_i1163" type="#_x0000_t75" style="width:147pt;height:23.25pt">
            <v:imagedata r:id="rId150" o:title=""/>
          </v:shape>
        </w:pict>
      </w:r>
      <w:r w:rsidR="003435B9">
        <w:t>. ( 3.41 )</w:t>
      </w:r>
    </w:p>
    <w:p w14:paraId="5EFC096B" w14:textId="77777777" w:rsidR="003435B9" w:rsidRDefault="003435B9">
      <w:pPr>
        <w:jc w:val="both"/>
        <w:rPr>
          <w:lang w:val="en-US"/>
        </w:rPr>
      </w:pPr>
      <w:r>
        <w:t>Здесь А - постоянный коэффициент; U</w:t>
      </w:r>
      <w:r>
        <w:rPr>
          <w:vertAlign w:val="subscript"/>
        </w:rPr>
        <w:t>ЗИ ПОР</w:t>
      </w:r>
      <w:r>
        <w:t xml:space="preserve"> - напряжение, которое для транзистора с индуцированным каналом принято называть пороговым. Инверсия типа про</w:t>
      </w:r>
      <w:r>
        <w:softHyphen/>
        <w:t>водимости начинается лишь при достижении напряжения U</w:t>
      </w:r>
      <w:r>
        <w:rPr>
          <w:vertAlign w:val="subscript"/>
        </w:rPr>
        <w:t>ПОР</w:t>
      </w:r>
      <w:r>
        <w:t xml:space="preserve">. </w:t>
      </w:r>
    </w:p>
    <w:p w14:paraId="06022AF0" w14:textId="77777777" w:rsidR="003435B9" w:rsidRDefault="003435B9">
      <w:pPr>
        <w:jc w:val="both"/>
        <w:rPr>
          <w:lang w:val="en-US"/>
        </w:rPr>
      </w:pPr>
    </w:p>
    <w:p w14:paraId="1C35DD3B" w14:textId="77777777" w:rsidR="003435B9" w:rsidRDefault="003435B9">
      <w:pPr>
        <w:jc w:val="both"/>
        <w:rPr>
          <w:lang w:val="en-US"/>
        </w:rPr>
      </w:pPr>
    </w:p>
    <w:p w14:paraId="5974E212" w14:textId="77777777" w:rsidR="003435B9" w:rsidRDefault="00650B81">
      <w:pPr>
        <w:jc w:val="both"/>
        <w:rPr>
          <w:lang w:val="en-US"/>
        </w:rPr>
      </w:pPr>
      <w:r>
        <w:pict w14:anchorId="7059DDFD">
          <v:shape id="_x0000_i1164" type="#_x0000_t75" style="width:235.5pt;height:151.5pt">
            <v:imagedata r:id="rId151" o:title=""/>
          </v:shape>
        </w:pict>
      </w:r>
    </w:p>
    <w:p w14:paraId="7411AADF" w14:textId="77777777" w:rsidR="003435B9" w:rsidRDefault="003435B9">
      <w:pPr>
        <w:jc w:val="both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3435B9" w14:paraId="5F659D9F" w14:textId="77777777">
        <w:tc>
          <w:tcPr>
            <w:tcW w:w="5353" w:type="dxa"/>
          </w:tcPr>
          <w:p w14:paraId="64D52126" w14:textId="77777777" w:rsidR="003435B9" w:rsidRDefault="003435B9">
            <w:pPr>
              <w:framePr w:hSpace="180" w:wrap="auto" w:vAnchor="text" w:hAnchor="text" w:y="1"/>
            </w:pPr>
            <w:r>
              <w:t>Рисунок 4.4 Характеристики прямой передачи МДП ПТ.</w:t>
            </w:r>
          </w:p>
        </w:tc>
      </w:tr>
    </w:tbl>
    <w:p w14:paraId="585CCF67" w14:textId="77777777" w:rsidR="003435B9" w:rsidRDefault="003435B9">
      <w:pPr>
        <w:ind w:firstLine="720"/>
      </w:pPr>
    </w:p>
    <w:p w14:paraId="7B8D78CF" w14:textId="77777777" w:rsidR="003435B9" w:rsidRDefault="003435B9">
      <w:pPr>
        <w:ind w:firstLine="720"/>
        <w:jc w:val="both"/>
      </w:pPr>
      <w:r>
        <w:t>Выходные характеристики МДП-транзистора с индуциро- ванным каналом n-типа приведены на рисунке 4.5,а со встроенным ка</w:t>
      </w:r>
      <w:r>
        <w:softHyphen/>
        <w:t>налом - на рисунке 4.5,б.</w:t>
      </w:r>
    </w:p>
    <w:p w14:paraId="7D608798" w14:textId="77777777" w:rsidR="003435B9" w:rsidRDefault="003435B9">
      <w:pPr>
        <w:ind w:firstLine="720"/>
        <w:jc w:val="both"/>
      </w:pPr>
      <w:r>
        <w:t>В области U</w:t>
      </w:r>
      <w:r>
        <w:rPr>
          <w:vertAlign w:val="subscript"/>
        </w:rPr>
        <w:t>CИ</w:t>
      </w:r>
      <w:r>
        <w:t xml:space="preserve"> &lt; |U</w:t>
      </w:r>
      <w:r>
        <w:rPr>
          <w:vertAlign w:val="subscript"/>
        </w:rPr>
        <w:t>ЗИ</w:t>
      </w:r>
      <w:r>
        <w:t xml:space="preserve"> - U</w:t>
      </w:r>
      <w:r>
        <w:rPr>
          <w:vertAlign w:val="subscript"/>
        </w:rPr>
        <w:t>ЗИ ПОР</w:t>
      </w:r>
      <w:r>
        <w:t xml:space="preserve"> | теоретический ток стока</w:t>
      </w:r>
    </w:p>
    <w:p w14:paraId="7B3ECFB8" w14:textId="77777777" w:rsidR="003435B9" w:rsidRDefault="00650B81">
      <w:pPr>
        <w:jc w:val="center"/>
      </w:pPr>
      <w:r>
        <w:rPr>
          <w:position w:val="-14"/>
          <w:sz w:val="20"/>
        </w:rPr>
        <w:pict w14:anchorId="42A620D5">
          <v:shape id="_x0000_i1165" type="#_x0000_t75" style="width:243pt;height:25.5pt">
            <v:imagedata r:id="rId152" o:title=""/>
          </v:shape>
        </w:pict>
      </w:r>
      <w:r w:rsidR="003435B9">
        <w:t>. ( 3.42 )</w:t>
      </w:r>
    </w:p>
    <w:p w14:paraId="33B3CFA3" w14:textId="77777777" w:rsidR="003435B9" w:rsidRDefault="003435B9">
      <w:pPr>
        <w:ind w:firstLine="720"/>
        <w:jc w:val="both"/>
      </w:pPr>
      <w:r>
        <w:t>Уравнение (3.42) описыва</w:t>
      </w:r>
      <w:r>
        <w:softHyphen/>
        <w:t>ет восходящие ветви выход</w:t>
      </w:r>
      <w:r>
        <w:softHyphen/>
        <w:t>ной характеристики Входное сопротивление МДП-транзистора из-за нали</w:t>
      </w:r>
      <w:r>
        <w:softHyphen/>
        <w:t>чия изолятора между затвором и каналом составляет около 10</w:t>
      </w:r>
      <w:r>
        <w:rPr>
          <w:vertAlign w:val="superscript"/>
        </w:rPr>
        <w:t>12</w:t>
      </w:r>
      <w:r>
        <w:t xml:space="preserve"> - 10</w:t>
      </w:r>
      <w:r>
        <w:rPr>
          <w:vertAlign w:val="superscript"/>
        </w:rPr>
        <w:t>14</w:t>
      </w:r>
      <w:r>
        <w:t xml:space="preserve"> Ом и уменьшается с ростом частоты вследствие шунтирования входной емко</w:t>
      </w:r>
      <w:r>
        <w:softHyphen/>
        <w:t>стью транзистора. Выходное сопротивление находится в пределах десятков - сотен килоомов. Входная и выходная емкости составляют единицы пикофарад, а проходная емкость -десятые доли пикофарад.</w:t>
      </w:r>
    </w:p>
    <w:p w14:paraId="14317B8E" w14:textId="77777777" w:rsidR="003435B9" w:rsidRDefault="003435B9">
      <w:pPr>
        <w:ind w:firstLine="720"/>
        <w:jc w:val="both"/>
        <w:rPr>
          <w:rFonts w:ascii="Arial" w:hAnsi="Arial"/>
        </w:rPr>
      </w:pPr>
    </w:p>
    <w:p w14:paraId="495DBA2C" w14:textId="77777777" w:rsidR="003435B9" w:rsidRDefault="00650B81">
      <w:pPr>
        <w:ind w:firstLine="720"/>
        <w:jc w:val="both"/>
        <w:rPr>
          <w:rFonts w:ascii="Arial" w:hAnsi="Arial"/>
        </w:rPr>
      </w:pPr>
      <w:r>
        <w:rPr>
          <w:rFonts w:ascii="Arial" w:hAnsi="Arial"/>
          <w:sz w:val="20"/>
        </w:rPr>
        <w:pict w14:anchorId="7A4650D6">
          <v:shape id="_x0000_i1166" type="#_x0000_t75" style="width:438.75pt;height:204.75pt">
            <v:imagedata r:id="rId153" o:title=""/>
          </v:shape>
        </w:pict>
      </w: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3969"/>
        <w:gridCol w:w="3827"/>
      </w:tblGrid>
      <w:tr w:rsidR="003435B9" w14:paraId="22256982" w14:textId="77777777">
        <w:tc>
          <w:tcPr>
            <w:tcW w:w="3969" w:type="dxa"/>
          </w:tcPr>
          <w:p w14:paraId="2BBBFDAE" w14:textId="77777777" w:rsidR="003435B9" w:rsidRDefault="003435B9">
            <w:pPr>
              <w:jc w:val="center"/>
            </w:pPr>
            <w:r>
              <w:t>а)</w:t>
            </w:r>
          </w:p>
        </w:tc>
        <w:tc>
          <w:tcPr>
            <w:tcW w:w="3827" w:type="dxa"/>
          </w:tcPr>
          <w:p w14:paraId="65FFD1ED" w14:textId="77777777" w:rsidR="003435B9" w:rsidRDefault="003435B9">
            <w:pPr>
              <w:jc w:val="center"/>
            </w:pPr>
            <w:r>
              <w:t>б)</w:t>
            </w:r>
          </w:p>
        </w:tc>
      </w:tr>
      <w:tr w:rsidR="003435B9" w14:paraId="06B856B5" w14:textId="77777777">
        <w:tc>
          <w:tcPr>
            <w:tcW w:w="7796" w:type="dxa"/>
            <w:gridSpan w:val="2"/>
          </w:tcPr>
          <w:p w14:paraId="104D7619" w14:textId="77777777" w:rsidR="003435B9" w:rsidRDefault="003435B9">
            <w:pPr>
              <w:jc w:val="center"/>
            </w:pPr>
            <w:r>
              <w:t>Рисунок 4.5 Выходные характеристики ПТ с индуцированным  (а) и встроенным (б) каналами.</w:t>
            </w:r>
          </w:p>
        </w:tc>
      </w:tr>
    </w:tbl>
    <w:p w14:paraId="68E30504" w14:textId="77777777" w:rsidR="003435B9" w:rsidRDefault="003435B9">
      <w:pPr>
        <w:ind w:firstLine="720"/>
        <w:jc w:val="both"/>
      </w:pPr>
    </w:p>
    <w:p w14:paraId="68444B2F" w14:textId="77777777" w:rsidR="003435B9" w:rsidRDefault="003435B9">
      <w:pPr>
        <w:ind w:left="720"/>
        <w:jc w:val="both"/>
        <w:rPr>
          <w:rFonts w:ascii="Arial" w:hAnsi="Arial"/>
        </w:rPr>
      </w:pPr>
    </w:p>
    <w:p w14:paraId="1F053706" w14:textId="77777777" w:rsidR="003435B9" w:rsidRDefault="003435B9">
      <w:pPr>
        <w:ind w:left="720"/>
        <w:jc w:val="both"/>
        <w:rPr>
          <w:rFonts w:ascii="Arial" w:hAnsi="Arial"/>
        </w:rPr>
      </w:pPr>
    </w:p>
    <w:p w14:paraId="261C98B4" w14:textId="77777777" w:rsidR="003435B9" w:rsidRDefault="003435B9">
      <w:pPr>
        <w:ind w:left="720"/>
        <w:jc w:val="center"/>
        <w:rPr>
          <w:b/>
        </w:rPr>
      </w:pPr>
      <w:r>
        <w:rPr>
          <w:rFonts w:ascii="Arial" w:hAnsi="Arial"/>
        </w:rPr>
        <w:br w:type="page"/>
      </w:r>
      <w:r>
        <w:rPr>
          <w:b/>
        </w:rPr>
        <w:t>Литература</w:t>
      </w:r>
    </w:p>
    <w:p w14:paraId="321AFBB8" w14:textId="77777777" w:rsidR="003435B9" w:rsidRDefault="003435B9">
      <w:pPr>
        <w:ind w:firstLine="720"/>
        <w:jc w:val="center"/>
        <w:rPr>
          <w:b/>
        </w:rPr>
      </w:pPr>
    </w:p>
    <w:p w14:paraId="5037A2E0" w14:textId="77777777" w:rsidR="003435B9" w:rsidRDefault="003435B9">
      <w:pPr>
        <w:ind w:firstLine="720"/>
        <w:jc w:val="both"/>
      </w:pPr>
      <w:r>
        <w:t>1 Электронные , квантовые приборы и микроэлектроника. Под редакцией Федорова Н.Д. - М.: Радио и связь, 1998.-560 с.</w:t>
      </w:r>
    </w:p>
    <w:p w14:paraId="01704DD6" w14:textId="77777777" w:rsidR="003435B9" w:rsidRDefault="003435B9">
      <w:pPr>
        <w:ind w:firstLine="720"/>
        <w:jc w:val="both"/>
      </w:pPr>
      <w:r>
        <w:t>2 Электронные приборы. Под редакцией Шишкина Г.Г. -М.: Энергоатомиздат, 1989.-496 с.</w:t>
      </w:r>
    </w:p>
    <w:p w14:paraId="4C66B1C8" w14:textId="77777777" w:rsidR="003435B9" w:rsidRDefault="003435B9">
      <w:pPr>
        <w:ind w:left="567"/>
        <w:jc w:val="both"/>
      </w:pPr>
      <w:r>
        <w:t xml:space="preserve">  3   Батушев В.А. Электронные приборы. -М.: Высшая школа, 1980. -383 с.</w:t>
      </w:r>
    </w:p>
    <w:p w14:paraId="1ABF117D" w14:textId="77777777" w:rsidR="003435B9" w:rsidRDefault="003435B9">
      <w:r>
        <w:t xml:space="preserve">          4  Савиных В. Л.  Физические основы электроники. Методические указания и контрольные задания. СибГУТИ,  2002. </w:t>
      </w:r>
    </w:p>
    <w:p w14:paraId="2F0EA075" w14:textId="77777777" w:rsidR="003435B9" w:rsidRDefault="003435B9"/>
    <w:p w14:paraId="5F2E7D3F" w14:textId="77777777" w:rsidR="003435B9" w:rsidRDefault="003435B9"/>
    <w:p w14:paraId="1587C470" w14:textId="77777777" w:rsidR="003435B9" w:rsidRDefault="003435B9"/>
    <w:p w14:paraId="1487BB68" w14:textId="77777777" w:rsidR="003435B9" w:rsidRDefault="003435B9"/>
    <w:p w14:paraId="362D3988" w14:textId="77777777" w:rsidR="003435B9" w:rsidRDefault="003435B9">
      <w:pPr>
        <w:ind w:left="720"/>
        <w:jc w:val="right"/>
      </w:pPr>
    </w:p>
    <w:p w14:paraId="0004EB74" w14:textId="77777777" w:rsidR="003435B9" w:rsidRDefault="003435B9">
      <w:pPr>
        <w:jc w:val="right"/>
      </w:pPr>
    </w:p>
    <w:p w14:paraId="57C97AD6" w14:textId="77777777" w:rsidR="003435B9" w:rsidRDefault="003435B9">
      <w:pPr>
        <w:jc w:val="center"/>
      </w:pPr>
    </w:p>
    <w:p w14:paraId="677A3856" w14:textId="77777777" w:rsidR="003435B9" w:rsidRDefault="003435B9">
      <w:pPr>
        <w:jc w:val="center"/>
      </w:pPr>
    </w:p>
    <w:p w14:paraId="56D025B7" w14:textId="77777777" w:rsidR="003435B9" w:rsidRDefault="003435B9">
      <w:pPr>
        <w:jc w:val="center"/>
      </w:pPr>
    </w:p>
    <w:p w14:paraId="0A43BB98" w14:textId="77777777" w:rsidR="003435B9" w:rsidRDefault="003435B9">
      <w:pPr>
        <w:jc w:val="center"/>
      </w:pPr>
    </w:p>
    <w:p w14:paraId="63806F16" w14:textId="77777777" w:rsidR="003435B9" w:rsidRDefault="003435B9">
      <w:pPr>
        <w:jc w:val="center"/>
      </w:pPr>
    </w:p>
    <w:p w14:paraId="51329A06" w14:textId="77777777" w:rsidR="003435B9" w:rsidRDefault="003435B9">
      <w:pPr>
        <w:jc w:val="center"/>
      </w:pPr>
      <w:r>
        <w:br w:type="page"/>
      </w:r>
    </w:p>
    <w:p w14:paraId="1D4BBBC3" w14:textId="77777777" w:rsidR="003435B9" w:rsidRDefault="003435B9">
      <w:pPr>
        <w:jc w:val="center"/>
        <w:rPr>
          <w:lang w:val="en-US"/>
        </w:rPr>
      </w:pPr>
    </w:p>
    <w:p w14:paraId="7D6EEAAC" w14:textId="77777777" w:rsidR="003435B9" w:rsidRDefault="003435B9">
      <w:pPr>
        <w:jc w:val="center"/>
      </w:pPr>
    </w:p>
    <w:p w14:paraId="232DC997" w14:textId="77777777" w:rsidR="003435B9" w:rsidRDefault="003435B9">
      <w:pPr>
        <w:jc w:val="center"/>
      </w:pPr>
    </w:p>
    <w:p w14:paraId="2E9B5822" w14:textId="77777777" w:rsidR="003435B9" w:rsidRDefault="003435B9">
      <w:pPr>
        <w:jc w:val="center"/>
      </w:pPr>
    </w:p>
    <w:p w14:paraId="1890E59F" w14:textId="77777777" w:rsidR="003435B9" w:rsidRDefault="003435B9">
      <w:pPr>
        <w:jc w:val="center"/>
      </w:pPr>
    </w:p>
    <w:p w14:paraId="09C5D35D" w14:textId="77777777" w:rsidR="003435B9" w:rsidRDefault="003435B9">
      <w:pPr>
        <w:jc w:val="center"/>
      </w:pPr>
    </w:p>
    <w:p w14:paraId="054A5F05" w14:textId="77777777" w:rsidR="003435B9" w:rsidRDefault="003435B9">
      <w:pPr>
        <w:jc w:val="center"/>
        <w:rPr>
          <w:lang w:val="en-US"/>
        </w:rPr>
      </w:pPr>
    </w:p>
    <w:p w14:paraId="112BFA31" w14:textId="77777777" w:rsidR="003435B9" w:rsidRDefault="003435B9">
      <w:pPr>
        <w:jc w:val="center"/>
      </w:pPr>
      <w:r>
        <w:t>ктн, доц. Валерий Леонидович Савиных,</w:t>
      </w:r>
    </w:p>
    <w:p w14:paraId="5F29E631" w14:textId="77777777" w:rsidR="003435B9" w:rsidRDefault="003435B9">
      <w:pPr>
        <w:jc w:val="center"/>
      </w:pPr>
    </w:p>
    <w:p w14:paraId="6570CF13" w14:textId="77777777" w:rsidR="003435B9" w:rsidRDefault="003435B9">
      <w:pPr>
        <w:jc w:val="center"/>
      </w:pPr>
    </w:p>
    <w:p w14:paraId="33C4ED9C" w14:textId="77777777" w:rsidR="003435B9" w:rsidRDefault="003435B9">
      <w:pPr>
        <w:jc w:val="center"/>
      </w:pPr>
    </w:p>
    <w:p w14:paraId="24DC4E1E" w14:textId="77777777" w:rsidR="003435B9" w:rsidRDefault="003435B9">
      <w:pPr>
        <w:jc w:val="center"/>
      </w:pPr>
      <w:r>
        <w:rPr>
          <w:b/>
        </w:rPr>
        <w:t>Физические основы электроники</w:t>
      </w:r>
    </w:p>
    <w:p w14:paraId="32ADA393" w14:textId="77777777" w:rsidR="003435B9" w:rsidRDefault="003435B9">
      <w:pPr>
        <w:jc w:val="center"/>
      </w:pPr>
    </w:p>
    <w:p w14:paraId="4A690D9A" w14:textId="77777777" w:rsidR="003435B9" w:rsidRDefault="003435B9">
      <w:pPr>
        <w:jc w:val="center"/>
      </w:pPr>
    </w:p>
    <w:p w14:paraId="3B3BA68F" w14:textId="77777777" w:rsidR="003435B9" w:rsidRDefault="003435B9">
      <w:pPr>
        <w:jc w:val="center"/>
      </w:pPr>
    </w:p>
    <w:p w14:paraId="7A719F13" w14:textId="77777777" w:rsidR="003435B9" w:rsidRDefault="003435B9">
      <w:pPr>
        <w:jc w:val="center"/>
      </w:pPr>
      <w:r>
        <w:t>Учебное пособие</w:t>
      </w:r>
    </w:p>
    <w:p w14:paraId="73F0A804" w14:textId="77777777" w:rsidR="003435B9" w:rsidRDefault="003435B9">
      <w:pPr>
        <w:jc w:val="center"/>
      </w:pPr>
    </w:p>
    <w:p w14:paraId="726A9511" w14:textId="77777777" w:rsidR="003435B9" w:rsidRDefault="003435B9">
      <w:pPr>
        <w:jc w:val="center"/>
      </w:pPr>
    </w:p>
    <w:p w14:paraId="7DE59180" w14:textId="77777777" w:rsidR="003435B9" w:rsidRDefault="003435B9">
      <w:pPr>
        <w:jc w:val="center"/>
      </w:pPr>
    </w:p>
    <w:p w14:paraId="6B0BE418" w14:textId="77777777" w:rsidR="003435B9" w:rsidRDefault="003435B9">
      <w:pPr>
        <w:jc w:val="center"/>
      </w:pPr>
    </w:p>
    <w:p w14:paraId="423A4BA7" w14:textId="77777777" w:rsidR="003435B9" w:rsidRDefault="003435B9">
      <w:pPr>
        <w:jc w:val="center"/>
      </w:pPr>
    </w:p>
    <w:p w14:paraId="517524E7" w14:textId="77777777" w:rsidR="003435B9" w:rsidRDefault="003435B9">
      <w:pPr>
        <w:jc w:val="center"/>
      </w:pPr>
    </w:p>
    <w:p w14:paraId="16158697" w14:textId="77777777" w:rsidR="003435B9" w:rsidRDefault="003435B9">
      <w:pPr>
        <w:jc w:val="center"/>
      </w:pPr>
    </w:p>
    <w:p w14:paraId="52D90C12" w14:textId="77777777" w:rsidR="003435B9" w:rsidRDefault="003435B9">
      <w:pPr>
        <w:jc w:val="center"/>
      </w:pPr>
    </w:p>
    <w:p w14:paraId="6BB0F7BC" w14:textId="77777777" w:rsidR="003435B9" w:rsidRDefault="003435B9">
      <w:pPr>
        <w:jc w:val="center"/>
      </w:pPr>
    </w:p>
    <w:p w14:paraId="7F1CE865" w14:textId="77777777" w:rsidR="003435B9" w:rsidRDefault="003435B9">
      <w:pPr>
        <w:jc w:val="center"/>
      </w:pPr>
    </w:p>
    <w:p w14:paraId="130C69B3" w14:textId="77777777" w:rsidR="003435B9" w:rsidRDefault="003435B9">
      <w:pPr>
        <w:jc w:val="center"/>
      </w:pPr>
    </w:p>
    <w:p w14:paraId="5E3FA702" w14:textId="77777777" w:rsidR="003435B9" w:rsidRDefault="003435B9">
      <w:pPr>
        <w:jc w:val="center"/>
      </w:pPr>
    </w:p>
    <w:p w14:paraId="4AF6CD4B" w14:textId="77777777" w:rsidR="003435B9" w:rsidRDefault="003435B9">
      <w:pPr>
        <w:jc w:val="center"/>
      </w:pPr>
      <w:r>
        <w:t xml:space="preserve"> </w:t>
      </w:r>
    </w:p>
    <w:p w14:paraId="792EA0B7" w14:textId="77777777" w:rsidR="003435B9" w:rsidRDefault="003435B9">
      <w:pPr>
        <w:jc w:val="center"/>
      </w:pPr>
    </w:p>
    <w:p w14:paraId="0CD890F5" w14:textId="77777777" w:rsidR="003435B9" w:rsidRDefault="003435B9">
      <w:pPr>
        <w:jc w:val="center"/>
      </w:pPr>
    </w:p>
    <w:p w14:paraId="6B3DBFDF" w14:textId="77777777" w:rsidR="003435B9" w:rsidRDefault="003435B9">
      <w:r>
        <w:tab/>
        <w:t>Редактор доц.  Удальцов А.Н.</w:t>
      </w:r>
    </w:p>
    <w:p w14:paraId="3AF6C90B" w14:textId="77777777" w:rsidR="003435B9" w:rsidRDefault="003435B9">
      <w:r>
        <w:tab/>
        <w:t>Корректор Шкитина Д.С.</w:t>
      </w:r>
    </w:p>
    <w:p w14:paraId="288B8EBA" w14:textId="77777777" w:rsidR="003435B9" w:rsidRDefault="003435B9">
      <w:pPr>
        <w:pBdr>
          <w:top w:val="single" w:sz="6" w:space="1" w:color="auto"/>
        </w:pBdr>
      </w:pPr>
      <w:r>
        <w:t xml:space="preserve"> </w:t>
      </w:r>
      <w:r>
        <w:tab/>
      </w:r>
    </w:p>
    <w:p w14:paraId="0CEF4659" w14:textId="77777777" w:rsidR="003435B9" w:rsidRDefault="003435B9">
      <w:pPr>
        <w:pBdr>
          <w:top w:val="single" w:sz="6" w:space="1" w:color="auto"/>
        </w:pBdr>
      </w:pPr>
      <w:r>
        <w:t xml:space="preserve">Лицензия №020475, январь 1998 г. Подписано в печать </w:t>
      </w:r>
    </w:p>
    <w:p w14:paraId="526A7077" w14:textId="77777777" w:rsidR="003435B9" w:rsidRDefault="003435B9">
      <w:pPr>
        <w:pBdr>
          <w:top w:val="single" w:sz="6" w:space="1" w:color="auto"/>
        </w:pBdr>
      </w:pPr>
      <w:r>
        <w:t>Формат бумаги 62 х 84 1/16</w:t>
      </w:r>
    </w:p>
    <w:p w14:paraId="58695E8B" w14:textId="77777777" w:rsidR="003435B9" w:rsidRDefault="003435B9">
      <w:pPr>
        <w:pBdr>
          <w:top w:val="single" w:sz="6" w:space="1" w:color="auto"/>
        </w:pBdr>
      </w:pPr>
      <w:r>
        <w:t>Бумага писчая №1. Уч. изд. л.      Тираж       экз.</w:t>
      </w:r>
    </w:p>
    <w:p w14:paraId="5D5CE81D" w14:textId="77777777" w:rsidR="003435B9" w:rsidRDefault="003435B9">
      <w:pPr>
        <w:pBdr>
          <w:top w:val="single" w:sz="6" w:space="1" w:color="auto"/>
        </w:pBdr>
      </w:pPr>
      <w:r>
        <w:t xml:space="preserve">Заказ № </w:t>
      </w:r>
    </w:p>
    <w:p w14:paraId="504196C5" w14:textId="77777777" w:rsidR="003435B9" w:rsidRDefault="003435B9">
      <w:pPr>
        <w:pBdr>
          <w:top w:val="single" w:sz="6" w:space="1" w:color="auto"/>
        </w:pBdr>
      </w:pPr>
      <w:r>
        <w:t>СибГУТИ, 630102, г. Новосибирск, ул. Кирова, 86.</w:t>
      </w:r>
    </w:p>
    <w:p w14:paraId="7F41F587" w14:textId="77777777" w:rsidR="003435B9" w:rsidRDefault="003435B9"/>
    <w:p w14:paraId="207546D0" w14:textId="77777777" w:rsidR="003435B9" w:rsidRDefault="003435B9"/>
    <w:p w14:paraId="4E2A5C53" w14:textId="7B930F5E" w:rsidR="003435B9" w:rsidRDefault="003435B9">
      <w:pPr>
        <w:ind w:firstLine="708"/>
        <w:jc w:val="both"/>
        <w:rPr>
          <w:lang w:val="en-US"/>
        </w:rPr>
      </w:pPr>
      <w:bookmarkStart w:id="2" w:name="_GoBack"/>
      <w:bookmarkEnd w:id="2"/>
    </w:p>
    <w:sectPr w:rsidR="003435B9">
      <w:footerReference w:type="even" r:id="rId154"/>
      <w:footerReference w:type="default" r:id="rId155"/>
      <w:pgSz w:w="11907" w:h="16840"/>
      <w:pgMar w:top="1134" w:right="1134" w:bottom="1134" w:left="1134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Неизвестный" w:date="2011-10-17T23:22:00Z" w:initials="нет">
    <w:p w14:paraId="5447D923" w14:textId="77777777" w:rsidR="003435B9" w:rsidRDefault="003435B9">
      <w:pPr>
        <w:pStyle w:val="CommentText"/>
      </w:pPr>
      <w:r>
        <w:rPr>
          <w:rStyle w:val="CommentReference"/>
        </w:rPr>
        <w:annotationRef/>
      </w:r>
    </w:p>
  </w:comment>
  <w:comment w:id="1" w:author="Неизвестный" w:date="2011-10-17T23:22:00Z" w:initials="нет">
    <w:p w14:paraId="6361F02D" w14:textId="77777777" w:rsidR="003435B9" w:rsidRDefault="003435B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47D923" w15:done="0"/>
  <w15:commentEx w15:paraId="6361F0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0DD35" w14:textId="77777777" w:rsidR="003435B9" w:rsidRDefault="003435B9">
      <w:r>
        <w:separator/>
      </w:r>
    </w:p>
  </w:endnote>
  <w:endnote w:type="continuationSeparator" w:id="0">
    <w:p w14:paraId="0880BEE4" w14:textId="77777777" w:rsidR="003435B9" w:rsidRDefault="0034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DE407" w14:textId="77777777" w:rsidR="003435B9" w:rsidRDefault="003435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1E2EB" w14:textId="77777777" w:rsidR="003435B9" w:rsidRDefault="00343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04AC" w14:textId="77777777" w:rsidR="003435B9" w:rsidRDefault="000148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2</w:t>
    </w:r>
  </w:p>
  <w:p w14:paraId="4E7DED36" w14:textId="77777777" w:rsidR="003435B9" w:rsidRDefault="00343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42DC1" w14:textId="77777777" w:rsidR="003435B9" w:rsidRDefault="003435B9">
      <w:r>
        <w:separator/>
      </w:r>
    </w:p>
  </w:footnote>
  <w:footnote w:type="continuationSeparator" w:id="0">
    <w:p w14:paraId="5334C291" w14:textId="77777777" w:rsidR="003435B9" w:rsidRDefault="0034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F1B"/>
    <w:multiLevelType w:val="singleLevel"/>
    <w:tmpl w:val="64244DE4"/>
    <w:lvl w:ilvl="0">
      <w:start w:val="1"/>
      <w:numFmt w:val="decimal"/>
      <w:lvlText w:val="1.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066F02C6"/>
    <w:multiLevelType w:val="singleLevel"/>
    <w:tmpl w:val="0A862CB4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b/>
        <w:sz w:val="28"/>
      </w:rPr>
    </w:lvl>
  </w:abstractNum>
  <w:abstractNum w:abstractNumId="2">
    <w:nsid w:val="09041D30"/>
    <w:multiLevelType w:val="singleLevel"/>
    <w:tmpl w:val="092A1522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D680DFA"/>
    <w:multiLevelType w:val="hybridMultilevel"/>
    <w:tmpl w:val="8476421E"/>
    <w:lvl w:ilvl="0" w:tplc="5D1095A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5150826"/>
    <w:multiLevelType w:val="singleLevel"/>
    <w:tmpl w:val="906869C8"/>
    <w:lvl w:ilvl="0">
      <w:start w:val="1"/>
      <w:numFmt w:val="decimal"/>
      <w:lvlText w:val="3.2.%1 "/>
      <w:legacy w:legacy="1" w:legacySpace="0" w:legacyIndent="283"/>
      <w:lvlJc w:val="left"/>
      <w:pPr>
        <w:ind w:left="109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19D10C68"/>
    <w:multiLevelType w:val="singleLevel"/>
    <w:tmpl w:val="396E964C"/>
    <w:lvl w:ilvl="0">
      <w:start w:val="3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20371494"/>
    <w:multiLevelType w:val="singleLevel"/>
    <w:tmpl w:val="706C5D90"/>
    <w:lvl w:ilvl="0">
      <w:start w:val="4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2E813B71"/>
    <w:multiLevelType w:val="singleLevel"/>
    <w:tmpl w:val="43F8D8D0"/>
    <w:lvl w:ilvl="0">
      <w:start w:val="1"/>
      <w:numFmt w:val="decimal"/>
      <w:lvlText w:val="1.3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484122F3"/>
    <w:multiLevelType w:val="singleLevel"/>
    <w:tmpl w:val="EFE815CE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4AD76ECF"/>
    <w:multiLevelType w:val="singleLevel"/>
    <w:tmpl w:val="B9243872"/>
    <w:lvl w:ilvl="0">
      <w:start w:val="1"/>
      <w:numFmt w:val="decimal"/>
      <w:lvlText w:val="3.8.%1 "/>
      <w:legacy w:legacy="1" w:legacySpace="0" w:legacyIndent="283"/>
      <w:lvlJc w:val="left"/>
      <w:pPr>
        <w:ind w:left="109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50732452"/>
    <w:multiLevelType w:val="singleLevel"/>
    <w:tmpl w:val="477CB7DA"/>
    <w:lvl w:ilvl="0">
      <w:start w:val="3"/>
      <w:numFmt w:val="decimal"/>
      <w:lvlText w:val="3.%1 "/>
      <w:legacy w:legacy="1" w:legacySpace="0" w:legacyIndent="283"/>
      <w:lvlJc w:val="left"/>
      <w:pPr>
        <w:ind w:left="109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56195479"/>
    <w:multiLevelType w:val="singleLevel"/>
    <w:tmpl w:val="F75895F8"/>
    <w:lvl w:ilvl="0">
      <w:start w:val="1"/>
      <w:numFmt w:val="decimal"/>
      <w:lvlText w:val="2.%1 "/>
      <w:legacy w:legacy="1" w:legacySpace="0" w:legacyIndent="283"/>
      <w:lvlJc w:val="left"/>
      <w:pPr>
        <w:ind w:left="109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580335C5"/>
    <w:multiLevelType w:val="singleLevel"/>
    <w:tmpl w:val="17EE6394"/>
    <w:lvl w:ilvl="0">
      <w:start w:val="1"/>
      <w:numFmt w:val="decimal"/>
      <w:lvlText w:val="3.1.%1 "/>
      <w:legacy w:legacy="1" w:legacySpace="0" w:legacyIndent="283"/>
      <w:lvlJc w:val="left"/>
      <w:pPr>
        <w:ind w:left="109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5B5C31BF"/>
    <w:multiLevelType w:val="singleLevel"/>
    <w:tmpl w:val="5E369150"/>
    <w:lvl w:ilvl="0">
      <w:start w:val="2"/>
      <w:numFmt w:val="decimal"/>
      <w:lvlText w:val="3.%1 "/>
      <w:legacy w:legacy="1" w:legacySpace="0" w:legacyIndent="283"/>
      <w:lvlJc w:val="left"/>
      <w:pPr>
        <w:ind w:left="109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5E135815"/>
    <w:multiLevelType w:val="singleLevel"/>
    <w:tmpl w:val="B2CAA6C6"/>
    <w:lvl w:ilvl="0">
      <w:start w:val="1"/>
      <w:numFmt w:val="decimal"/>
      <w:lvlText w:val="1.4.%1 "/>
      <w:legacy w:legacy="1" w:legacySpace="0" w:legacyIndent="283"/>
      <w:lvlJc w:val="left"/>
      <w:pPr>
        <w:ind w:left="109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636E32BB"/>
    <w:multiLevelType w:val="singleLevel"/>
    <w:tmpl w:val="F124A174"/>
    <w:lvl w:ilvl="0">
      <w:start w:val="1"/>
      <w:numFmt w:val="decimal"/>
      <w:lvlText w:val="1.3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6">
    <w:nsid w:val="6B9F796F"/>
    <w:multiLevelType w:val="singleLevel"/>
    <w:tmpl w:val="D674B564"/>
    <w:lvl w:ilvl="0">
      <w:start w:val="1"/>
      <w:numFmt w:val="decimal"/>
      <w:lvlText w:val="1.2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74467331"/>
    <w:multiLevelType w:val="singleLevel"/>
    <w:tmpl w:val="DDB286EE"/>
    <w:lvl w:ilvl="0">
      <w:start w:val="1"/>
      <w:numFmt w:val="decimal"/>
      <w:lvlText w:val="4.%1 "/>
      <w:legacy w:legacy="1" w:legacySpace="0" w:legacyIndent="283"/>
      <w:lvlJc w:val="left"/>
      <w:pPr>
        <w:ind w:left="109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16"/>
  </w:num>
  <w:num w:numId="7">
    <w:abstractNumId w:val="5"/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1.3.%1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4"/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109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8">
    <w:abstractNumId w:val="9"/>
  </w:num>
  <w:num w:numId="19">
    <w:abstractNumId w:val="17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86C"/>
    <w:rsid w:val="0001486C"/>
    <w:rsid w:val="00184D3A"/>
    <w:rsid w:val="003435B9"/>
    <w:rsid w:val="006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"/>
    <o:shapelayout v:ext="edit">
      <o:idmap v:ext="edit" data="1"/>
    </o:shapelayout>
  </w:shapeDefaults>
  <w:decimalSymbol w:val=","/>
  <w:listSeparator w:val=";"/>
  <w14:docId w14:val="675924FE"/>
  <w15:chartTrackingRefBased/>
  <w15:docId w15:val="{9471B3F4-2884-413B-BBF6-0A38657A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ind w:left="283" w:firstLine="720"/>
      <w:jc w:val="center"/>
      <w:textAlignment w:val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142"/>
      </w:tabs>
      <w:jc w:val="both"/>
      <w:textAlignment w:val="auto"/>
    </w:pPr>
  </w:style>
  <w:style w:type="paragraph" w:customStyle="1" w:styleId="BodyText21">
    <w:name w:val="Body Text 21"/>
    <w:basedOn w:val="Normal"/>
    <w:pPr>
      <w:ind w:firstLine="720"/>
      <w:jc w:val="both"/>
      <w:textAlignment w:val="auto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ind w:firstLine="708"/>
      <w:textAlignment w:val="auto"/>
    </w:pPr>
    <w:rPr>
      <w:szCs w:val="24"/>
    </w:rPr>
  </w:style>
  <w:style w:type="paragraph" w:styleId="BodyTextIndent2">
    <w:name w:val="Body Text Indent 2"/>
    <w:basedOn w:val="Normal"/>
    <w:semiHidden/>
    <w:pPr>
      <w:ind w:firstLine="708"/>
      <w:jc w:val="both"/>
    </w:pPr>
  </w:style>
  <w:style w:type="paragraph" w:styleId="BodyTextIndent3">
    <w:name w:val="Body Text Indent 3"/>
    <w:basedOn w:val="Normal"/>
    <w:semiHidden/>
    <w:pPr>
      <w:ind w:firstLine="720"/>
      <w:jc w:val="both"/>
    </w:pPr>
  </w:style>
  <w:style w:type="paragraph" w:styleId="CommentText">
    <w:name w:val="annotation text"/>
    <w:basedOn w:val="Normal"/>
    <w:semiHidden/>
    <w:pPr>
      <w:textAlignment w:val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07" Type="http://schemas.openxmlformats.org/officeDocument/2006/relationships/image" Target="media/image99.png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5" Type="http://schemas.openxmlformats.org/officeDocument/2006/relationships/image" Target="media/image87.wmf"/><Relationship Id="rId22" Type="http://schemas.openxmlformats.org/officeDocument/2006/relationships/image" Target="media/image14.png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55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png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100.png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png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3.png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png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png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png"/><Relationship Id="rId146" Type="http://schemas.openxmlformats.org/officeDocument/2006/relationships/image" Target="media/image138.wmf"/><Relationship Id="rId7" Type="http://schemas.openxmlformats.org/officeDocument/2006/relationships/comments" Target="comments.xml"/><Relationship Id="rId71" Type="http://schemas.openxmlformats.org/officeDocument/2006/relationships/image" Target="media/image63.wmf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theme" Target="theme/theme1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8" Type="http://schemas.microsoft.com/office/2011/relationships/commentsExtended" Target="commentsExtended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png"/><Relationship Id="rId3" Type="http://schemas.openxmlformats.org/officeDocument/2006/relationships/settings" Target="settings.xml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png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png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png"/><Relationship Id="rId127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6" Type="http://schemas.openxmlformats.org/officeDocument/2006/relationships/image" Target="media/image18.wmf"/><Relationship Id="rId47" Type="http://schemas.openxmlformats.org/officeDocument/2006/relationships/image" Target="media/image39.wmf"/><Relationship Id="rId68" Type="http://schemas.openxmlformats.org/officeDocument/2006/relationships/image" Target="media/image60.png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png"/><Relationship Id="rId154" Type="http://schemas.openxmlformats.org/officeDocument/2006/relationships/footer" Target="footer1.xml"/><Relationship Id="rId16" Type="http://schemas.openxmlformats.org/officeDocument/2006/relationships/image" Target="media/image8.wmf"/><Relationship Id="rId37" Type="http://schemas.openxmlformats.org/officeDocument/2006/relationships/image" Target="media/image29.wmf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png"/><Relationship Id="rId90" Type="http://schemas.openxmlformats.org/officeDocument/2006/relationships/image" Target="media/image82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19433</Words>
  <Characters>110772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 ПОЛУПРОВОДНИКОВЫЕ ДИОДЫ</vt:lpstr>
    </vt:vector>
  </TitlesOfParts>
  <Company>INST</Company>
  <LinksUpToDate>false</LinksUpToDate>
  <CharactersWithSpaces>129946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 ПОЛУПРОВОДНИКОВЫЕ ДИОДЫ</dc:title>
  <dc:subject/>
  <dc:creator>ZAVLAB</dc:creator>
  <cp:keywords/>
  <cp:lastModifiedBy>Irina</cp:lastModifiedBy>
  <cp:revision>2</cp:revision>
  <dcterms:created xsi:type="dcterms:W3CDTF">2014-11-29T21:03:00Z</dcterms:created>
  <dcterms:modified xsi:type="dcterms:W3CDTF">2014-11-29T21:03:00Z</dcterms:modified>
</cp:coreProperties>
</file>