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93" w:rsidRDefault="00913F93" w:rsidP="005F34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3523" w:rsidRPr="005F3447" w:rsidRDefault="00A82F0C" w:rsidP="005F344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F3447">
        <w:rPr>
          <w:b/>
          <w:sz w:val="28"/>
          <w:szCs w:val="28"/>
        </w:rPr>
        <w:t>1.</w:t>
      </w:r>
      <w:r w:rsidR="005F3447">
        <w:rPr>
          <w:b/>
          <w:sz w:val="28"/>
          <w:szCs w:val="28"/>
          <w:lang w:val="uk-UA"/>
        </w:rPr>
        <w:t xml:space="preserve"> </w:t>
      </w:r>
      <w:r w:rsidRPr="005F3447">
        <w:rPr>
          <w:b/>
          <w:sz w:val="28"/>
          <w:szCs w:val="28"/>
        </w:rPr>
        <w:t>Физиология желез внутренней секреции.</w:t>
      </w:r>
      <w:r w:rsidR="00907459" w:rsidRPr="005F3447">
        <w:rPr>
          <w:b/>
          <w:sz w:val="28"/>
          <w:szCs w:val="28"/>
        </w:rPr>
        <w:t xml:space="preserve"> </w:t>
      </w:r>
      <w:r w:rsidRPr="005F3447">
        <w:rPr>
          <w:b/>
          <w:sz w:val="28"/>
          <w:szCs w:val="28"/>
        </w:rPr>
        <w:t>Роль обратной связи в механизме регуляции</w:t>
      </w:r>
      <w:r w:rsidR="005F3447">
        <w:rPr>
          <w:b/>
          <w:sz w:val="28"/>
          <w:szCs w:val="28"/>
        </w:rPr>
        <w:t xml:space="preserve"> </w:t>
      </w:r>
      <w:r w:rsidRPr="005F3447">
        <w:rPr>
          <w:b/>
          <w:sz w:val="28"/>
          <w:szCs w:val="28"/>
        </w:rPr>
        <w:t>в функциониро</w:t>
      </w:r>
      <w:r w:rsidR="005F3447">
        <w:rPr>
          <w:b/>
          <w:sz w:val="28"/>
          <w:szCs w:val="28"/>
        </w:rPr>
        <w:t>вании желез внутренней секреции</w:t>
      </w:r>
    </w:p>
    <w:p w:rsidR="00907459" w:rsidRPr="005F3447" w:rsidRDefault="00907459" w:rsidP="005F34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3523" w:rsidRPr="005F3447" w:rsidRDefault="00433523" w:rsidP="005F3447">
      <w:pPr>
        <w:spacing w:line="360" w:lineRule="auto"/>
        <w:ind w:firstLine="709"/>
        <w:jc w:val="both"/>
        <w:rPr>
          <w:sz w:val="28"/>
          <w:szCs w:val="28"/>
        </w:rPr>
      </w:pPr>
      <w:r w:rsidRPr="005F3447">
        <w:rPr>
          <w:sz w:val="28"/>
          <w:szCs w:val="28"/>
          <w:u w:val="single"/>
        </w:rPr>
        <w:t>Регуляция внутренней секреции гипофиза:</w:t>
      </w:r>
      <w:r w:rsidRPr="005F3447">
        <w:rPr>
          <w:sz w:val="28"/>
          <w:szCs w:val="28"/>
        </w:rPr>
        <w:t xml:space="preserve"> Внутренняя секреция гипофиза, регулирующего функции ряда других эндокринных желез, в свою очередь находится</w:t>
      </w:r>
      <w:r w:rsidR="005F3447">
        <w:rPr>
          <w:sz w:val="28"/>
          <w:szCs w:val="28"/>
        </w:rPr>
        <w:t xml:space="preserve"> </w:t>
      </w:r>
      <w:r w:rsidRPr="005F3447">
        <w:rPr>
          <w:sz w:val="28"/>
          <w:szCs w:val="28"/>
        </w:rPr>
        <w:t>в зависимости от функционирования этих желез</w:t>
      </w:r>
      <w:r w:rsidR="000A399D" w:rsidRPr="005F3447">
        <w:rPr>
          <w:sz w:val="28"/>
          <w:szCs w:val="28"/>
        </w:rPr>
        <w:t>. Так, недостаток в крови андрогенов и эстрогенов, глюкокортикоидов и тиротоксина стимулирует продукци</w:t>
      </w:r>
      <w:r w:rsidR="005F3447">
        <w:rPr>
          <w:sz w:val="28"/>
          <w:szCs w:val="28"/>
        </w:rPr>
        <w:t>ю соответственно гонадотропного</w:t>
      </w:r>
      <w:r w:rsidR="000A399D" w:rsidRPr="005F3447">
        <w:rPr>
          <w:sz w:val="28"/>
          <w:szCs w:val="28"/>
        </w:rPr>
        <w:t>, адренокортикотропного и тиротропного гормонов гипофиза. Наоборот, избыток гормонов половых желез, надпочечников и щитовидной железы угнетает продукцию соответствующих тропных гормонов гипофиза. Таким образом, гипофиз включен в систему нейрогуморальной регуляции, работающей по принципу обратной связи, автоматически поддерживающей продукцию гормонов соответствующих желез на необходимом уровне.</w:t>
      </w:r>
    </w:p>
    <w:p w:rsidR="00BA6AE3" w:rsidRPr="005F3447" w:rsidRDefault="00BA6AE3" w:rsidP="005F3447">
      <w:pPr>
        <w:spacing w:line="360" w:lineRule="auto"/>
        <w:ind w:firstLine="709"/>
        <w:jc w:val="both"/>
        <w:rPr>
          <w:sz w:val="28"/>
          <w:szCs w:val="28"/>
        </w:rPr>
      </w:pPr>
      <w:r w:rsidRPr="005F3447">
        <w:rPr>
          <w:sz w:val="28"/>
          <w:szCs w:val="28"/>
        </w:rPr>
        <w:t>Большое значение в регуляции функций передней доли гипофиза имеют особенности ее кровоснабжения, а именно то, что кровь, оттекающая от капилляров гипоталамической области, поступает в так называемы портальные сосуды гипофиза и омывает его клетки. В гипоталамической области вокруг этих капилляров существует нервная сеть, состоящая из отростков нервных клеток, формирующих на капиллярах своеобразные нейрокапиллярные синапсы. Через эти образования продукты нейросекреции клеток гипоталамуса поступают в кровь и с ее током переносятся</w:t>
      </w:r>
      <w:r w:rsidR="005F3447">
        <w:rPr>
          <w:sz w:val="28"/>
          <w:szCs w:val="28"/>
        </w:rPr>
        <w:t xml:space="preserve"> </w:t>
      </w:r>
      <w:r w:rsidRPr="005F3447">
        <w:rPr>
          <w:sz w:val="28"/>
          <w:szCs w:val="28"/>
        </w:rPr>
        <w:t>к передней доле гипофиза, изменяя их функции.</w:t>
      </w:r>
    </w:p>
    <w:p w:rsidR="00BA6AE3" w:rsidRPr="005F3447" w:rsidRDefault="00BA6AE3" w:rsidP="005F3447">
      <w:pPr>
        <w:spacing w:line="360" w:lineRule="auto"/>
        <w:ind w:firstLine="709"/>
        <w:jc w:val="both"/>
        <w:rPr>
          <w:sz w:val="28"/>
          <w:szCs w:val="28"/>
        </w:rPr>
      </w:pPr>
      <w:r w:rsidRPr="005F3447">
        <w:rPr>
          <w:sz w:val="28"/>
          <w:szCs w:val="28"/>
        </w:rPr>
        <w:t>Механизм обратной связи, с помощью которого уровень гормонов надпочечника и половых желез в крови регулирует интенсивность выделения адренокортикотропного и гонадотропных гормонов гипофиза, осуществляется через ядра гипоталамической области. Действие гормонов половых желез непосредственно на клетки передней доли гипофиза не вызывает угнетения выработки гонадотропинов; в то же время действие гормонов этих желез</w:t>
      </w:r>
      <w:r w:rsidR="005F3447">
        <w:rPr>
          <w:sz w:val="28"/>
          <w:szCs w:val="28"/>
        </w:rPr>
        <w:t xml:space="preserve"> </w:t>
      </w:r>
      <w:r w:rsidR="00A32B42" w:rsidRPr="005F3447">
        <w:rPr>
          <w:sz w:val="28"/>
          <w:szCs w:val="28"/>
        </w:rPr>
        <w:t>на гипоталамическую область обуславливает указанный эффект. Последний наблюдается лишь в том случае. Когда не нарушены связи гипофиза с гипоталамусом; он исчезает, если эти связи нарушаются. В отличие о этого избыточное содержание тироксина в крови, например при его введении, не у</w:t>
      </w:r>
      <w:r w:rsidR="0016215D" w:rsidRPr="005F3447">
        <w:rPr>
          <w:sz w:val="28"/>
          <w:szCs w:val="28"/>
        </w:rPr>
        <w:t>гнетает образование тиреотропин</w:t>
      </w:r>
      <w:r w:rsidR="00A32B42" w:rsidRPr="005F3447">
        <w:rPr>
          <w:sz w:val="28"/>
          <w:szCs w:val="28"/>
        </w:rPr>
        <w:t>высвобождающего фактора клетками гипоталамуса, но блокирует действие этого вещества на аденогипофиз, вследствие чего уменьшается выделение тиротропина.</w:t>
      </w:r>
    </w:p>
    <w:p w:rsidR="0016215D" w:rsidRPr="005F3447" w:rsidRDefault="0016215D" w:rsidP="005F3447">
      <w:pPr>
        <w:spacing w:line="360" w:lineRule="auto"/>
        <w:ind w:firstLine="709"/>
        <w:jc w:val="both"/>
        <w:rPr>
          <w:sz w:val="28"/>
          <w:szCs w:val="28"/>
        </w:rPr>
      </w:pPr>
      <w:r w:rsidRPr="005F3447">
        <w:rPr>
          <w:sz w:val="28"/>
          <w:szCs w:val="28"/>
        </w:rPr>
        <w:t>Нейронами гипоталамуса, продуцирующим гормоны, присущи функции одновременно секреторных и нервных клеток. Это находит свое выражение в том, что в процессе секреции гормонов нервными клетками</w:t>
      </w:r>
      <w:r w:rsidR="005F3447">
        <w:rPr>
          <w:sz w:val="28"/>
          <w:szCs w:val="28"/>
        </w:rPr>
        <w:t xml:space="preserve"> </w:t>
      </w:r>
      <w:r w:rsidRPr="005F3447">
        <w:rPr>
          <w:sz w:val="28"/>
          <w:szCs w:val="28"/>
        </w:rPr>
        <w:t>в них возникают потенциалы действия, аналогичные наблюдавшимся при возникновении и распространении процесса возбуждения. Генерированием подобных потенциалов действия секреция железистых клеток никогда не сопровождается.</w:t>
      </w:r>
      <w:r w:rsidR="00BB3EBF">
        <w:rPr>
          <w:sz w:val="28"/>
          <w:szCs w:val="28"/>
        </w:rPr>
        <w:t xml:space="preserve"> </w:t>
      </w:r>
      <w:r w:rsidR="00BB3EBF" w:rsidRPr="00BB3EBF">
        <w:rPr>
          <w:color w:val="F8F8F8"/>
          <w:sz w:val="28"/>
          <w:szCs w:val="28"/>
        </w:rPr>
        <w:t>железа внутренний секреция гормон</w:t>
      </w:r>
    </w:p>
    <w:p w:rsidR="0016215D" w:rsidRPr="005F3447" w:rsidRDefault="0016215D" w:rsidP="005F3447">
      <w:pPr>
        <w:spacing w:line="360" w:lineRule="auto"/>
        <w:ind w:firstLine="709"/>
        <w:jc w:val="both"/>
        <w:rPr>
          <w:sz w:val="28"/>
          <w:szCs w:val="28"/>
        </w:rPr>
      </w:pPr>
      <w:r w:rsidRPr="005F3447">
        <w:rPr>
          <w:sz w:val="28"/>
          <w:szCs w:val="28"/>
        </w:rPr>
        <w:t>Нейросекреторная клетка способна осуществлять регулирующее влияние не только посылая другим нейронам обычные импульсы, но и выделяя специфические вещества – нейрогормоны. Процессы нервной и гуморальной регуляции здесь объединяются в одной клетке.</w:t>
      </w:r>
    </w:p>
    <w:p w:rsidR="0016215D" w:rsidRPr="005F3447" w:rsidRDefault="0016215D" w:rsidP="005F3447">
      <w:pPr>
        <w:spacing w:line="360" w:lineRule="auto"/>
        <w:ind w:firstLine="709"/>
        <w:jc w:val="both"/>
        <w:rPr>
          <w:sz w:val="28"/>
          <w:szCs w:val="28"/>
        </w:rPr>
      </w:pPr>
      <w:r w:rsidRPr="005F3447">
        <w:rPr>
          <w:sz w:val="28"/>
          <w:szCs w:val="28"/>
        </w:rPr>
        <w:t>При поступлении к передней доле гипофиза продуктов нейросекреции гипоталамуса гипофиз усиливает выделение ряда гормонов. В гипоталамусе образуются и поступают к аденогипофизу вещества, получившие название высвобождающих факторов: кортикотропинвысвобождающий, тиреотропинвысвобождающий</w:t>
      </w:r>
      <w:r w:rsidR="00852A18" w:rsidRPr="005F3447">
        <w:rPr>
          <w:sz w:val="28"/>
          <w:szCs w:val="28"/>
        </w:rPr>
        <w:t>, фолликулостимулинвысвгобождающий, лютеинвысвобождающий, соматропинвысвобождающий. Они способствуют образованию и выделению АКТГ, гонадотропинов, тиротропина, соматотропина.</w:t>
      </w:r>
    </w:p>
    <w:p w:rsidR="008C7454" w:rsidRPr="005F3447" w:rsidRDefault="008C7454" w:rsidP="005F3447">
      <w:pPr>
        <w:spacing w:line="360" w:lineRule="auto"/>
        <w:ind w:firstLine="709"/>
        <w:jc w:val="both"/>
        <w:rPr>
          <w:sz w:val="28"/>
          <w:szCs w:val="28"/>
        </w:rPr>
      </w:pPr>
      <w:r w:rsidRPr="005F3447">
        <w:rPr>
          <w:sz w:val="28"/>
          <w:szCs w:val="28"/>
          <w:u w:val="single"/>
        </w:rPr>
        <w:t>Регуляция секреции щитовидной железы:</w:t>
      </w:r>
      <w:r w:rsidR="005F3447">
        <w:rPr>
          <w:sz w:val="28"/>
          <w:szCs w:val="28"/>
          <w:u w:val="single"/>
        </w:rPr>
        <w:t xml:space="preserve"> </w:t>
      </w:r>
      <w:r w:rsidRPr="005F3447">
        <w:rPr>
          <w:sz w:val="28"/>
          <w:szCs w:val="28"/>
        </w:rPr>
        <w:t>в железе синтезируются йодированные соединения: монойодтирозин и дийодтирозин. Они образуются в клетках фолликулов железы</w:t>
      </w:r>
      <w:r w:rsidR="00F74DDC" w:rsidRPr="005F3447">
        <w:rPr>
          <w:sz w:val="28"/>
          <w:szCs w:val="28"/>
        </w:rPr>
        <w:t xml:space="preserve"> комплексное соединение с белком – тироглобулин, который может сохраняться в фолликулах в течении нескольких месяцев. При его гидролизе протеазой, вырабатываемой клетками железы,</w:t>
      </w:r>
      <w:r w:rsidR="00BB3EBF">
        <w:rPr>
          <w:sz w:val="28"/>
          <w:szCs w:val="28"/>
        </w:rPr>
        <w:t xml:space="preserve"> </w:t>
      </w:r>
      <w:r w:rsidR="00F74DDC" w:rsidRPr="005F3447">
        <w:rPr>
          <w:sz w:val="28"/>
          <w:szCs w:val="28"/>
        </w:rPr>
        <w:t>высвобождаются активные гормоны – трийодтиронин и тетрайодтиронин или тироксин. Трийодтиронин и тироксин переходят в кровь, где связываются с белками плазмы крови тироксинсвязывающим глобулином(ТСГ), тироксинсвязывающим преальбумином(ТСПА) и альбумином, являющимися переносчиками гормонов. В тканях эти комплексы расщепляются, высвобождая тироксин и трийодтиронин.</w:t>
      </w:r>
    </w:p>
    <w:p w:rsidR="00F74DDC" w:rsidRPr="005F3447" w:rsidRDefault="00F74DDC" w:rsidP="005F3447">
      <w:pPr>
        <w:spacing w:line="360" w:lineRule="auto"/>
        <w:ind w:firstLine="709"/>
        <w:jc w:val="both"/>
        <w:rPr>
          <w:sz w:val="28"/>
          <w:szCs w:val="28"/>
        </w:rPr>
      </w:pPr>
      <w:r w:rsidRPr="005F3447">
        <w:rPr>
          <w:sz w:val="28"/>
          <w:szCs w:val="28"/>
        </w:rPr>
        <w:t>Тироксин, трийодтиронин и тирйодтироуксусная кислота резко усиливают окислительные процессы в митохондриях, что ведет к усилению энергетического обмена клетки.</w:t>
      </w:r>
    </w:p>
    <w:p w:rsidR="00F74DDC" w:rsidRPr="005F3447" w:rsidRDefault="00F74DDC" w:rsidP="005F3447">
      <w:pPr>
        <w:spacing w:line="360" w:lineRule="auto"/>
        <w:ind w:firstLine="709"/>
        <w:jc w:val="both"/>
        <w:rPr>
          <w:sz w:val="28"/>
          <w:szCs w:val="28"/>
        </w:rPr>
      </w:pPr>
      <w:r w:rsidRPr="005F3447">
        <w:rPr>
          <w:sz w:val="28"/>
          <w:szCs w:val="28"/>
          <w:u w:val="single"/>
        </w:rPr>
        <w:t xml:space="preserve">Регуляция секреции околощитовидных желез: </w:t>
      </w:r>
      <w:r w:rsidR="009054EA" w:rsidRPr="005F3447">
        <w:rPr>
          <w:sz w:val="28"/>
          <w:szCs w:val="28"/>
        </w:rPr>
        <w:t>паратгормон активирует функцию остекластов, разрушающих костную ткань. Усиливает всасывание кальция в кишечнике и процессы его реабсорбции в канальцах почки.</w:t>
      </w:r>
    </w:p>
    <w:p w:rsidR="009054EA" w:rsidRPr="005F3447" w:rsidRDefault="009054EA" w:rsidP="005F3447">
      <w:pPr>
        <w:spacing w:line="360" w:lineRule="auto"/>
        <w:ind w:firstLine="709"/>
        <w:jc w:val="both"/>
        <w:rPr>
          <w:sz w:val="28"/>
          <w:szCs w:val="28"/>
        </w:rPr>
      </w:pPr>
      <w:r w:rsidRPr="005F3447">
        <w:rPr>
          <w:sz w:val="28"/>
          <w:szCs w:val="28"/>
          <w:u w:val="single"/>
        </w:rPr>
        <w:t xml:space="preserve">Регуляция внутренней секреции поджелудочной железы: </w:t>
      </w:r>
      <w:r w:rsidR="007B4C5F" w:rsidRPr="005F3447">
        <w:rPr>
          <w:sz w:val="28"/>
          <w:szCs w:val="28"/>
        </w:rPr>
        <w:t>образование инсулина регулируется уровнем глюкозы в крови. Увеличение содержания глюкозы в крови после приема ее больших количеств, а так же при гипергликемии, связанной с напряженной физической работой и эмоциями, повышает секрецию инсулина. Наоборот, понижение уровня глюкозы в крови тормозит секрецию инсулина, но повышает секрецию глюкагона. Глюкоза влияет на - и в – клетки поджелудочной железы непосредственно.</w:t>
      </w:r>
    </w:p>
    <w:p w:rsidR="007B4C5F" w:rsidRPr="005F3447" w:rsidRDefault="007B4C5F" w:rsidP="005F3447">
      <w:pPr>
        <w:spacing w:line="360" w:lineRule="auto"/>
        <w:ind w:firstLine="709"/>
        <w:jc w:val="both"/>
        <w:rPr>
          <w:sz w:val="28"/>
          <w:szCs w:val="28"/>
        </w:rPr>
      </w:pPr>
      <w:r w:rsidRPr="005F3447">
        <w:rPr>
          <w:sz w:val="28"/>
          <w:szCs w:val="28"/>
        </w:rPr>
        <w:t>Инсулин разрушается ферментом инсулиназой, находящейся в печени и скелетных мышцах.</w:t>
      </w:r>
    </w:p>
    <w:p w:rsidR="007B4C5F" w:rsidRPr="005F3447" w:rsidRDefault="007B4C5F" w:rsidP="005F3447">
      <w:pPr>
        <w:spacing w:line="360" w:lineRule="auto"/>
        <w:ind w:firstLine="709"/>
        <w:jc w:val="both"/>
        <w:rPr>
          <w:sz w:val="28"/>
          <w:szCs w:val="28"/>
        </w:rPr>
      </w:pPr>
      <w:r w:rsidRPr="005F3447">
        <w:rPr>
          <w:sz w:val="28"/>
          <w:szCs w:val="28"/>
        </w:rPr>
        <w:t>Уровень глюкозы в крови, помимо инсулина и глюкагона, регулируется соматотропным гормоном гипофиза, а также гормонами надпочечника.</w:t>
      </w:r>
    </w:p>
    <w:p w:rsidR="007B4C5F" w:rsidRPr="005F3447" w:rsidRDefault="007B4C5F" w:rsidP="005F3447">
      <w:pPr>
        <w:spacing w:line="360" w:lineRule="auto"/>
        <w:ind w:firstLine="709"/>
        <w:jc w:val="both"/>
        <w:rPr>
          <w:sz w:val="28"/>
          <w:szCs w:val="28"/>
        </w:rPr>
      </w:pPr>
      <w:r w:rsidRPr="005F3447">
        <w:rPr>
          <w:sz w:val="28"/>
          <w:szCs w:val="28"/>
          <w:u w:val="single"/>
        </w:rPr>
        <w:t>Регуляция внутренней секреции надпочечников:</w:t>
      </w:r>
      <w:r w:rsidR="005F3447">
        <w:rPr>
          <w:sz w:val="28"/>
          <w:szCs w:val="28"/>
          <w:u w:val="single"/>
        </w:rPr>
        <w:t xml:space="preserve"> </w:t>
      </w:r>
      <w:r w:rsidR="009C7F54" w:rsidRPr="005F3447">
        <w:rPr>
          <w:sz w:val="28"/>
          <w:szCs w:val="28"/>
        </w:rPr>
        <w:t>эффекты, возникающие при действии адреналина, напоминают сдвиги, вызываемые возбуждением симпатической нервной системы. Эта система мобилизует энергетические ресурсы с тем, чтобы организм мог вынести большие напряжения и справиться с чрезвычайными обстоятельствами. В таких условиях всегда вначале возникает возбуждение симпатической нервной системы, которое среди прочих эффектов приводит к выбросу в кровь больших</w:t>
      </w:r>
      <w:r w:rsidR="005F3447">
        <w:rPr>
          <w:sz w:val="28"/>
          <w:szCs w:val="28"/>
        </w:rPr>
        <w:t xml:space="preserve"> </w:t>
      </w:r>
      <w:r w:rsidR="009C7F54" w:rsidRPr="005F3447">
        <w:rPr>
          <w:sz w:val="28"/>
          <w:szCs w:val="28"/>
        </w:rPr>
        <w:t>количеств адреналина. Адреналин гуморальным путем поддерживает сдвиги, вызванные возбуждение симпатической нервной системы, то есть длительно поддерживает перестройку функций, необходимую при чрезвычайных ситуациях.</w:t>
      </w:r>
    </w:p>
    <w:p w:rsidR="009C7F54" w:rsidRPr="005F3447" w:rsidRDefault="00A04EA8" w:rsidP="005F3447">
      <w:pPr>
        <w:spacing w:line="360" w:lineRule="auto"/>
        <w:ind w:firstLine="709"/>
        <w:jc w:val="both"/>
        <w:rPr>
          <w:sz w:val="28"/>
          <w:szCs w:val="28"/>
        </w:rPr>
      </w:pPr>
      <w:r w:rsidRPr="005F3447">
        <w:rPr>
          <w:sz w:val="28"/>
          <w:szCs w:val="28"/>
        </w:rPr>
        <w:t>Количество минералокортикойдов, выделяемых надпочечниками, находится в прямой зависимости от содержания натрия и калия в организме. Повышенное количество натрия в крови, перфузирующей изолированный надпочечник, тормозит секрецию альдостерона. Недост</w:t>
      </w:r>
      <w:r w:rsidR="0016215D" w:rsidRPr="005F3447">
        <w:rPr>
          <w:sz w:val="28"/>
          <w:szCs w:val="28"/>
        </w:rPr>
        <w:t>ат</w:t>
      </w:r>
      <w:r w:rsidRPr="005F3447">
        <w:rPr>
          <w:sz w:val="28"/>
          <w:szCs w:val="28"/>
        </w:rPr>
        <w:t>ок натрия в крови, наоборот, вызывает повышение секреции альдостерона. Ионы натрия регулируют интенсивность функции клеток клубочковой зоны надпочечников непосредственно.</w:t>
      </w:r>
      <w:r w:rsidR="00EC740B" w:rsidRPr="005F3447">
        <w:rPr>
          <w:sz w:val="28"/>
          <w:szCs w:val="28"/>
        </w:rPr>
        <w:t xml:space="preserve"> Ионы калия также действуют непосредственно на клетки клубочковой зоны надпочечников. Их влияние противоположно влиянию ионов натрия, а действие выражено слабее. АКТГ гипофиза, влияя на эту зону, также увеличивает секрецию альдостерона, но эффект этот выражен слабее нежели влияние АКТГ на выработку глюкокорткойдов.</w:t>
      </w:r>
    </w:p>
    <w:p w:rsidR="00CA42C7" w:rsidRPr="005F3447" w:rsidRDefault="00CA42C7" w:rsidP="005F3447">
      <w:pPr>
        <w:spacing w:line="360" w:lineRule="auto"/>
        <w:ind w:firstLine="709"/>
        <w:jc w:val="both"/>
        <w:rPr>
          <w:sz w:val="28"/>
          <w:szCs w:val="28"/>
        </w:rPr>
      </w:pPr>
      <w:r w:rsidRPr="005F3447">
        <w:rPr>
          <w:sz w:val="28"/>
          <w:szCs w:val="28"/>
        </w:rPr>
        <w:t>Глюкокортикойды оказывают влияние на углеводный, белковый и жировой обмен. Повышают уровень сахара в крови вследствие стимуляции образования глюкозы в печени.</w:t>
      </w:r>
    </w:p>
    <w:p w:rsidR="009215FA" w:rsidRPr="005F3447" w:rsidRDefault="009215FA" w:rsidP="005F3447">
      <w:pPr>
        <w:spacing w:line="360" w:lineRule="auto"/>
        <w:ind w:firstLine="709"/>
        <w:jc w:val="both"/>
        <w:rPr>
          <w:sz w:val="28"/>
          <w:szCs w:val="28"/>
        </w:rPr>
      </w:pPr>
      <w:r w:rsidRPr="005F3447">
        <w:rPr>
          <w:sz w:val="28"/>
          <w:szCs w:val="28"/>
          <w:u w:val="single"/>
        </w:rPr>
        <w:t xml:space="preserve">Регуляция внутренней секреции половых желез: </w:t>
      </w:r>
      <w:r w:rsidR="001A2F6C" w:rsidRPr="005F3447">
        <w:rPr>
          <w:sz w:val="28"/>
          <w:szCs w:val="28"/>
        </w:rPr>
        <w:t xml:space="preserve">деятельность половых желез регулируется нервной системой и гормонами гипофиза и эпифиза. Нервная регуляция половых желез осуществляется путем рефлекторного изменения внутренней секреции гипофиза. </w:t>
      </w:r>
      <w:r w:rsidR="009E4C81" w:rsidRPr="005F3447">
        <w:rPr>
          <w:sz w:val="28"/>
          <w:szCs w:val="28"/>
        </w:rPr>
        <w:t>В регуляции деятельности половых желез решающее значение имеют гонадотропные гормоны или гонадотропины, образуемые передней долей гипофиза.</w:t>
      </w:r>
    </w:p>
    <w:p w:rsidR="009A7243" w:rsidRPr="005F3447" w:rsidRDefault="009A7243" w:rsidP="005F3447">
      <w:pPr>
        <w:spacing w:line="360" w:lineRule="auto"/>
        <w:ind w:firstLine="709"/>
        <w:jc w:val="both"/>
        <w:rPr>
          <w:sz w:val="28"/>
          <w:szCs w:val="28"/>
        </w:rPr>
      </w:pPr>
    </w:p>
    <w:p w:rsidR="008E27E5" w:rsidRDefault="008E27E5" w:rsidP="005F3447">
      <w:pPr>
        <w:spacing w:line="360" w:lineRule="auto"/>
        <w:ind w:firstLine="709"/>
        <w:jc w:val="both"/>
        <w:rPr>
          <w:b/>
          <w:sz w:val="28"/>
          <w:szCs w:val="28"/>
        </w:rPr>
        <w:sectPr w:rsidR="008E27E5" w:rsidSect="008A1552">
          <w:headerReference w:type="default" r:id="rId7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82F0C" w:rsidRPr="005F3447" w:rsidRDefault="00907459" w:rsidP="005F344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3447">
        <w:rPr>
          <w:b/>
          <w:sz w:val="28"/>
          <w:szCs w:val="28"/>
        </w:rPr>
        <w:t>2.</w:t>
      </w:r>
      <w:r w:rsidR="005F3447">
        <w:rPr>
          <w:b/>
          <w:sz w:val="28"/>
          <w:szCs w:val="28"/>
          <w:lang w:val="uk-UA"/>
        </w:rPr>
        <w:t xml:space="preserve"> </w:t>
      </w:r>
      <w:r w:rsidR="00A82F0C" w:rsidRPr="005F3447">
        <w:rPr>
          <w:b/>
          <w:sz w:val="28"/>
          <w:szCs w:val="28"/>
        </w:rPr>
        <w:t>Составить таблицу «Сравнительная характеристика гормонов»</w:t>
      </w:r>
    </w:p>
    <w:p w:rsidR="00907459" w:rsidRPr="005F3447" w:rsidRDefault="00907459" w:rsidP="005F3447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5"/>
        <w:gridCol w:w="4513"/>
        <w:gridCol w:w="4417"/>
      </w:tblGrid>
      <w:tr w:rsidR="007A5E96" w:rsidRPr="005F3447" w:rsidTr="008E27E5">
        <w:trPr>
          <w:trHeight w:val="474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A5E96" w:rsidRPr="005F3447" w:rsidRDefault="007A5E96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Название желез внутренней секреции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7A5E96" w:rsidRPr="005F3447" w:rsidRDefault="007A5E96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Название гормонов этой железы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</w:tcPr>
          <w:p w:rsidR="007A5E96" w:rsidRPr="005F3447" w:rsidRDefault="007A5E96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Основные эффекты гормона</w:t>
            </w:r>
          </w:p>
        </w:tc>
      </w:tr>
      <w:tr w:rsidR="00675144" w:rsidRPr="005F3447" w:rsidTr="008E27E5">
        <w:trPr>
          <w:trHeight w:val="343"/>
        </w:trPr>
        <w:tc>
          <w:tcPr>
            <w:tcW w:w="1843" w:type="dxa"/>
            <w:vMerge/>
          </w:tcPr>
          <w:p w:rsidR="007A5E96" w:rsidRPr="005F3447" w:rsidRDefault="007A5E96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A5E96" w:rsidRPr="005F3447" w:rsidRDefault="007A5E96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3" w:type="dxa"/>
          </w:tcPr>
          <w:p w:rsidR="007A5E96" w:rsidRPr="005F3447" w:rsidRDefault="007A5E96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Метаболические</w:t>
            </w:r>
          </w:p>
        </w:tc>
        <w:tc>
          <w:tcPr>
            <w:tcW w:w="4417" w:type="dxa"/>
          </w:tcPr>
          <w:p w:rsidR="007A5E96" w:rsidRPr="005F3447" w:rsidRDefault="007A5E96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Физиологические</w:t>
            </w:r>
          </w:p>
        </w:tc>
      </w:tr>
      <w:tr w:rsidR="00675144" w:rsidRPr="005F3447" w:rsidTr="008E27E5">
        <w:trPr>
          <w:trHeight w:val="360"/>
        </w:trPr>
        <w:tc>
          <w:tcPr>
            <w:tcW w:w="1843" w:type="dxa"/>
            <w:vMerge/>
          </w:tcPr>
          <w:p w:rsidR="007A5E96" w:rsidRPr="005F3447" w:rsidRDefault="007A5E96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A5E96" w:rsidRPr="005F3447" w:rsidRDefault="007A5E96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3" w:type="dxa"/>
          </w:tcPr>
          <w:p w:rsidR="007A5E96" w:rsidRPr="005F3447" w:rsidRDefault="007A5E96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Влияние на обменные процессы</w:t>
            </w:r>
          </w:p>
        </w:tc>
        <w:tc>
          <w:tcPr>
            <w:tcW w:w="4417" w:type="dxa"/>
          </w:tcPr>
          <w:p w:rsidR="007A5E96" w:rsidRPr="005F3447" w:rsidRDefault="007A5E96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Влияние на функции органов и систем</w:t>
            </w:r>
          </w:p>
        </w:tc>
      </w:tr>
      <w:tr w:rsidR="00675144" w:rsidRPr="005F3447" w:rsidTr="008E27E5">
        <w:trPr>
          <w:trHeight w:val="615"/>
        </w:trPr>
        <w:tc>
          <w:tcPr>
            <w:tcW w:w="1843" w:type="dxa"/>
            <w:vMerge w:val="restart"/>
          </w:tcPr>
          <w:p w:rsidR="00675144" w:rsidRPr="005F3447" w:rsidRDefault="00675144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Гипофиз</w:t>
            </w:r>
          </w:p>
          <w:p w:rsidR="0058396B" w:rsidRPr="005F3447" w:rsidRDefault="00675144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Передняя доля (аденогипофиз)</w:t>
            </w:r>
          </w:p>
        </w:tc>
        <w:tc>
          <w:tcPr>
            <w:tcW w:w="2835" w:type="dxa"/>
          </w:tcPr>
          <w:p w:rsidR="00675144" w:rsidRPr="005F3447" w:rsidRDefault="00675144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Соматотропин(гормон роста, или соматотропный гормон(СТГ))</w:t>
            </w:r>
          </w:p>
        </w:tc>
        <w:tc>
          <w:tcPr>
            <w:tcW w:w="4513" w:type="dxa"/>
          </w:tcPr>
          <w:p w:rsidR="00675144" w:rsidRPr="005F3447" w:rsidRDefault="00675144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Стимулирует синтез белка. Оказывает влияние на обмен углеводов и жиров</w:t>
            </w:r>
          </w:p>
        </w:tc>
        <w:tc>
          <w:tcPr>
            <w:tcW w:w="4417" w:type="dxa"/>
          </w:tcPr>
          <w:p w:rsidR="00675144" w:rsidRPr="005F3447" w:rsidRDefault="00D87EA1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 xml:space="preserve">Место действия: </w:t>
            </w:r>
            <w:r w:rsidR="00675144" w:rsidRPr="005F3447">
              <w:rPr>
                <w:sz w:val="20"/>
                <w:szCs w:val="20"/>
              </w:rPr>
              <w:t>весь организм. Ускоряет рост тела, в частности костей и мышц.</w:t>
            </w:r>
          </w:p>
        </w:tc>
      </w:tr>
      <w:tr w:rsidR="00675144" w:rsidRPr="005F3447" w:rsidTr="008E27E5">
        <w:trPr>
          <w:trHeight w:val="525"/>
        </w:trPr>
        <w:tc>
          <w:tcPr>
            <w:tcW w:w="1843" w:type="dxa"/>
            <w:vMerge/>
          </w:tcPr>
          <w:p w:rsidR="00675144" w:rsidRPr="005F3447" w:rsidRDefault="00675144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5144" w:rsidRPr="005F3447" w:rsidRDefault="00675144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Тиротропин(тиротропный гормон(ТСГ))</w:t>
            </w:r>
          </w:p>
        </w:tc>
        <w:tc>
          <w:tcPr>
            <w:tcW w:w="4513" w:type="dxa"/>
          </w:tcPr>
          <w:p w:rsidR="00675144" w:rsidRPr="005F3447" w:rsidRDefault="007236E3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При охлаждении организма секреция тиреотропина усиливается и увеличивается образование гормонов щитовидной желе</w:t>
            </w:r>
            <w:r w:rsidR="00E46AF3" w:rsidRPr="005F3447">
              <w:rPr>
                <w:sz w:val="20"/>
                <w:szCs w:val="20"/>
              </w:rPr>
              <w:t>зы, повышается продукция тепла</w:t>
            </w:r>
          </w:p>
        </w:tc>
        <w:tc>
          <w:tcPr>
            <w:tcW w:w="4417" w:type="dxa"/>
          </w:tcPr>
          <w:p w:rsidR="00675144" w:rsidRPr="005F3447" w:rsidRDefault="00D87EA1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 xml:space="preserve">Место действия: </w:t>
            </w:r>
            <w:r w:rsidR="00675144" w:rsidRPr="005F3447">
              <w:rPr>
                <w:sz w:val="20"/>
                <w:szCs w:val="20"/>
              </w:rPr>
              <w:t>щитовидная железа.</w:t>
            </w:r>
            <w:r w:rsidR="007236E3" w:rsidRPr="005F3447">
              <w:rPr>
                <w:sz w:val="20"/>
                <w:szCs w:val="20"/>
              </w:rPr>
              <w:t xml:space="preserve"> Синтез и секреция тиреоидных гормонов</w:t>
            </w:r>
          </w:p>
        </w:tc>
      </w:tr>
      <w:tr w:rsidR="00675144" w:rsidRPr="005F3447" w:rsidTr="008E27E5">
        <w:trPr>
          <w:trHeight w:val="495"/>
        </w:trPr>
        <w:tc>
          <w:tcPr>
            <w:tcW w:w="1843" w:type="dxa"/>
            <w:vMerge/>
          </w:tcPr>
          <w:p w:rsidR="00675144" w:rsidRPr="005F3447" w:rsidRDefault="00675144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5144" w:rsidRPr="005F3447" w:rsidRDefault="00675144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Кортикотропин(адренокортикотропный гормон гипофиза (АКТГ))</w:t>
            </w:r>
          </w:p>
        </w:tc>
        <w:tc>
          <w:tcPr>
            <w:tcW w:w="4513" w:type="dxa"/>
          </w:tcPr>
          <w:p w:rsidR="00675144" w:rsidRPr="005F3447" w:rsidRDefault="00E46AF3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АКТГ вызывает разрастание пучковой и сетчатой зон коры надпочечников и усиливает синтез гормонов</w:t>
            </w:r>
          </w:p>
        </w:tc>
        <w:tc>
          <w:tcPr>
            <w:tcW w:w="4417" w:type="dxa"/>
          </w:tcPr>
          <w:p w:rsidR="00675144" w:rsidRPr="005F3447" w:rsidRDefault="00D87EA1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 xml:space="preserve">Место действия: </w:t>
            </w:r>
            <w:r w:rsidR="00675144" w:rsidRPr="005F3447">
              <w:rPr>
                <w:sz w:val="20"/>
                <w:szCs w:val="20"/>
              </w:rPr>
              <w:t xml:space="preserve">кора надпочечников. </w:t>
            </w:r>
            <w:r w:rsidR="00E46AF3" w:rsidRPr="005F3447">
              <w:rPr>
                <w:sz w:val="20"/>
                <w:szCs w:val="20"/>
              </w:rPr>
              <w:t>Синтез и секреция кортикостероидов надпочечника</w:t>
            </w:r>
          </w:p>
        </w:tc>
      </w:tr>
      <w:tr w:rsidR="00675144" w:rsidRPr="005F3447" w:rsidTr="008E27E5">
        <w:trPr>
          <w:trHeight w:val="300"/>
        </w:trPr>
        <w:tc>
          <w:tcPr>
            <w:tcW w:w="1843" w:type="dxa"/>
            <w:vMerge/>
          </w:tcPr>
          <w:p w:rsidR="00675144" w:rsidRPr="005F3447" w:rsidRDefault="00675144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5144" w:rsidRPr="005F3447" w:rsidRDefault="00675144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Фолликулостимулирующий гормон</w:t>
            </w:r>
          </w:p>
        </w:tc>
        <w:tc>
          <w:tcPr>
            <w:tcW w:w="4513" w:type="dxa"/>
          </w:tcPr>
          <w:p w:rsidR="00675144" w:rsidRPr="005F3447" w:rsidRDefault="0002410A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Стимулирует рост фолликулов в яичнике женщины, сперматогенез у мужчин</w:t>
            </w:r>
          </w:p>
        </w:tc>
        <w:tc>
          <w:tcPr>
            <w:tcW w:w="4417" w:type="dxa"/>
          </w:tcPr>
          <w:p w:rsidR="00675144" w:rsidRPr="005F3447" w:rsidRDefault="00D87EA1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 xml:space="preserve">Место действия: </w:t>
            </w:r>
            <w:r w:rsidR="0058396B" w:rsidRPr="005F3447">
              <w:rPr>
                <w:sz w:val="20"/>
                <w:szCs w:val="20"/>
              </w:rPr>
              <w:t xml:space="preserve">яичники, семенники. </w:t>
            </w:r>
            <w:r w:rsidR="0002410A" w:rsidRPr="005F3447">
              <w:rPr>
                <w:sz w:val="20"/>
                <w:szCs w:val="20"/>
              </w:rPr>
              <w:t>Стимуляция развития пубертатной железы и фолликулов</w:t>
            </w:r>
          </w:p>
        </w:tc>
      </w:tr>
      <w:tr w:rsidR="00675144" w:rsidRPr="005F3447" w:rsidTr="008E27E5">
        <w:trPr>
          <w:trHeight w:val="885"/>
        </w:trPr>
        <w:tc>
          <w:tcPr>
            <w:tcW w:w="1843" w:type="dxa"/>
            <w:vMerge/>
          </w:tcPr>
          <w:p w:rsidR="00675144" w:rsidRPr="005F3447" w:rsidRDefault="00675144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75144" w:rsidRPr="005F3447" w:rsidRDefault="00675144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Лютеинизирующий гормон(гормон, стимулирующий интерстициальные клетки)</w:t>
            </w:r>
          </w:p>
        </w:tc>
        <w:tc>
          <w:tcPr>
            <w:tcW w:w="4513" w:type="dxa"/>
          </w:tcPr>
          <w:p w:rsidR="00675144" w:rsidRPr="005F3447" w:rsidRDefault="0002410A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Стимулирует развитие желтог</w:t>
            </w:r>
            <w:r w:rsidR="00B25C0C" w:rsidRPr="005F3447">
              <w:rPr>
                <w:sz w:val="20"/>
                <w:szCs w:val="20"/>
              </w:rPr>
              <w:t>о тела после овуляции и синтез и</w:t>
            </w:r>
            <w:r w:rsidRPr="005F3447">
              <w:rPr>
                <w:sz w:val="20"/>
                <w:szCs w:val="20"/>
              </w:rPr>
              <w:t xml:space="preserve">м прогестерона у женщин. У мужчин стимулирует развитие </w:t>
            </w:r>
            <w:r w:rsidR="00433523" w:rsidRPr="005F3447">
              <w:rPr>
                <w:sz w:val="20"/>
                <w:szCs w:val="20"/>
              </w:rPr>
              <w:t>интерстициальной</w:t>
            </w:r>
            <w:r w:rsidRPr="005F3447">
              <w:rPr>
                <w:sz w:val="20"/>
                <w:szCs w:val="20"/>
              </w:rPr>
              <w:t xml:space="preserve"> ткани семенников и секрецию андрогенов.</w:t>
            </w:r>
          </w:p>
        </w:tc>
        <w:tc>
          <w:tcPr>
            <w:tcW w:w="4417" w:type="dxa"/>
          </w:tcPr>
          <w:p w:rsidR="00675144" w:rsidRPr="005F3447" w:rsidRDefault="00D87EA1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 xml:space="preserve">Место действия: </w:t>
            </w:r>
            <w:r w:rsidR="0058396B" w:rsidRPr="005F3447">
              <w:rPr>
                <w:sz w:val="20"/>
                <w:szCs w:val="20"/>
              </w:rPr>
              <w:t xml:space="preserve">яичники, семенники. </w:t>
            </w:r>
            <w:r w:rsidR="0002410A" w:rsidRPr="005F3447">
              <w:rPr>
                <w:sz w:val="20"/>
                <w:szCs w:val="20"/>
              </w:rPr>
              <w:t>Стимуляция развития пубертатной железы и фолликулов</w:t>
            </w:r>
          </w:p>
        </w:tc>
      </w:tr>
      <w:tr w:rsidR="00675144" w:rsidRPr="005F3447" w:rsidTr="008E27E5">
        <w:trPr>
          <w:trHeight w:val="960"/>
        </w:trPr>
        <w:tc>
          <w:tcPr>
            <w:tcW w:w="1843" w:type="dxa"/>
            <w:vMerge/>
          </w:tcPr>
          <w:p w:rsidR="00675144" w:rsidRPr="005F3447" w:rsidRDefault="00675144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8396B" w:rsidRPr="005F3447" w:rsidRDefault="00675144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Пролактин(лютеотропны</w:t>
            </w:r>
            <w:r w:rsidR="00D2143C" w:rsidRPr="005F3447">
              <w:rPr>
                <w:sz w:val="20"/>
                <w:szCs w:val="20"/>
              </w:rPr>
              <w:t>й</w:t>
            </w:r>
            <w:r w:rsidRPr="005F3447">
              <w:rPr>
                <w:sz w:val="20"/>
                <w:szCs w:val="20"/>
              </w:rPr>
              <w:t xml:space="preserve"> гормон, лактеогенный гормон, маммотропин)</w:t>
            </w:r>
          </w:p>
        </w:tc>
        <w:tc>
          <w:tcPr>
            <w:tcW w:w="4513" w:type="dxa"/>
          </w:tcPr>
          <w:p w:rsidR="00675144" w:rsidRPr="005F3447" w:rsidRDefault="00D2143C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Пролактин уменьшает потребление глюкозы тканями, что вызывает повышение ее количества в крови</w:t>
            </w:r>
          </w:p>
        </w:tc>
        <w:tc>
          <w:tcPr>
            <w:tcW w:w="4417" w:type="dxa"/>
          </w:tcPr>
          <w:p w:rsidR="00675144" w:rsidRPr="005F3447" w:rsidRDefault="00D87EA1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 xml:space="preserve">Место действия: </w:t>
            </w:r>
            <w:r w:rsidR="0058396B" w:rsidRPr="005F3447">
              <w:rPr>
                <w:sz w:val="20"/>
                <w:szCs w:val="20"/>
              </w:rPr>
              <w:t>молочная железа. Разрастание ткани, продукция молока.</w:t>
            </w:r>
          </w:p>
        </w:tc>
      </w:tr>
      <w:tr w:rsidR="0058396B" w:rsidRPr="005F3447" w:rsidTr="008E27E5">
        <w:trPr>
          <w:trHeight w:val="1402"/>
        </w:trPr>
        <w:tc>
          <w:tcPr>
            <w:tcW w:w="1843" w:type="dxa"/>
          </w:tcPr>
          <w:p w:rsidR="0058396B" w:rsidRPr="005F3447" w:rsidRDefault="0058396B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Гипофиз</w:t>
            </w:r>
          </w:p>
          <w:p w:rsidR="0058396B" w:rsidRPr="005F3447" w:rsidRDefault="00433523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Промежуточная</w:t>
            </w:r>
            <w:r w:rsidR="0058396B" w:rsidRPr="005F3447">
              <w:rPr>
                <w:sz w:val="20"/>
                <w:szCs w:val="20"/>
              </w:rPr>
              <w:t xml:space="preserve"> доля</w:t>
            </w:r>
          </w:p>
        </w:tc>
        <w:tc>
          <w:tcPr>
            <w:tcW w:w="2835" w:type="dxa"/>
          </w:tcPr>
          <w:p w:rsidR="0058396B" w:rsidRPr="005F3447" w:rsidRDefault="0058396B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 – меланоциты стимулирующий гормон и в– меланоциты стимулирующий гормон(интермедин)</w:t>
            </w:r>
          </w:p>
        </w:tc>
        <w:tc>
          <w:tcPr>
            <w:tcW w:w="4513" w:type="dxa"/>
          </w:tcPr>
          <w:p w:rsidR="00804060" w:rsidRPr="005F3447" w:rsidRDefault="00804060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Регулятор кожной пигментации</w:t>
            </w:r>
          </w:p>
        </w:tc>
        <w:tc>
          <w:tcPr>
            <w:tcW w:w="4417" w:type="dxa"/>
          </w:tcPr>
          <w:p w:rsidR="0058396B" w:rsidRPr="005F3447" w:rsidRDefault="00D87EA1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Место действия:</w:t>
            </w:r>
            <w:r w:rsidR="005F3447">
              <w:rPr>
                <w:sz w:val="20"/>
                <w:szCs w:val="20"/>
              </w:rPr>
              <w:t xml:space="preserve"> </w:t>
            </w:r>
            <w:r w:rsidRPr="005F3447">
              <w:rPr>
                <w:sz w:val="20"/>
                <w:szCs w:val="20"/>
              </w:rPr>
              <w:t>р</w:t>
            </w:r>
            <w:r w:rsidR="0058396B" w:rsidRPr="005F3447">
              <w:rPr>
                <w:sz w:val="20"/>
                <w:szCs w:val="20"/>
              </w:rPr>
              <w:t>асширение меланофоров у низших позвоночных</w:t>
            </w:r>
          </w:p>
        </w:tc>
      </w:tr>
      <w:tr w:rsidR="00C120B6" w:rsidRPr="005F3447" w:rsidTr="008E27E5">
        <w:trPr>
          <w:trHeight w:val="1407"/>
        </w:trPr>
        <w:tc>
          <w:tcPr>
            <w:tcW w:w="1843" w:type="dxa"/>
            <w:vMerge w:val="restart"/>
          </w:tcPr>
          <w:p w:rsidR="00C120B6" w:rsidRPr="005F3447" w:rsidRDefault="00C120B6" w:rsidP="008E27E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F3447">
              <w:rPr>
                <w:sz w:val="20"/>
                <w:szCs w:val="20"/>
              </w:rPr>
              <w:t>Задняя доля гипофиза(нейрогипофиз)</w:t>
            </w:r>
          </w:p>
        </w:tc>
        <w:tc>
          <w:tcPr>
            <w:tcW w:w="2835" w:type="dxa"/>
          </w:tcPr>
          <w:p w:rsidR="00BD6BAD" w:rsidRPr="005F3447" w:rsidRDefault="00C120B6" w:rsidP="008E27E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F3447">
              <w:rPr>
                <w:sz w:val="20"/>
                <w:szCs w:val="20"/>
              </w:rPr>
              <w:t>Антидиуретический гормон(вазопрессин)</w:t>
            </w:r>
          </w:p>
        </w:tc>
        <w:tc>
          <w:tcPr>
            <w:tcW w:w="4513" w:type="dxa"/>
          </w:tcPr>
          <w:p w:rsidR="00C120B6" w:rsidRPr="005F3447" w:rsidRDefault="00804060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Усиление обратного всасывания воды стенками собирательных трубочек почек.</w:t>
            </w:r>
          </w:p>
          <w:p w:rsidR="00804060" w:rsidRPr="005F3447" w:rsidRDefault="00804060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Антидиуретический эффект</w:t>
            </w:r>
          </w:p>
        </w:tc>
        <w:tc>
          <w:tcPr>
            <w:tcW w:w="4417" w:type="dxa"/>
          </w:tcPr>
          <w:p w:rsidR="00C120B6" w:rsidRPr="005F3447" w:rsidRDefault="00C120B6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Место действия – собирательные трубочки почек. Облегчает ресорбцию воды.</w:t>
            </w:r>
          </w:p>
          <w:p w:rsidR="00C120B6" w:rsidRPr="005F3447" w:rsidRDefault="00D87EA1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Место действия:</w:t>
            </w:r>
            <w:r w:rsidR="005F3447">
              <w:rPr>
                <w:sz w:val="20"/>
                <w:szCs w:val="20"/>
              </w:rPr>
              <w:t xml:space="preserve"> </w:t>
            </w:r>
            <w:r w:rsidR="00433523" w:rsidRPr="005F3447">
              <w:rPr>
                <w:sz w:val="20"/>
                <w:szCs w:val="20"/>
              </w:rPr>
              <w:t>Артериолы</w:t>
            </w:r>
            <w:r w:rsidR="00C120B6" w:rsidRPr="005F3447">
              <w:rPr>
                <w:sz w:val="20"/>
                <w:szCs w:val="20"/>
              </w:rPr>
              <w:t>. Увеличивает тонус, повышает артериальное давление.</w:t>
            </w:r>
          </w:p>
        </w:tc>
      </w:tr>
      <w:tr w:rsidR="00BD6BAD" w:rsidRPr="005F3447" w:rsidTr="008E27E5">
        <w:trPr>
          <w:trHeight w:val="690"/>
        </w:trPr>
        <w:tc>
          <w:tcPr>
            <w:tcW w:w="1843" w:type="dxa"/>
            <w:vMerge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Окситоцин</w:t>
            </w:r>
          </w:p>
        </w:tc>
        <w:tc>
          <w:tcPr>
            <w:tcW w:w="4513" w:type="dxa"/>
          </w:tcPr>
          <w:p w:rsidR="00BD6BAD" w:rsidRPr="005F3447" w:rsidRDefault="003411AF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Нормальное течение родового акта</w:t>
            </w:r>
          </w:p>
        </w:tc>
        <w:tc>
          <w:tcPr>
            <w:tcW w:w="4417" w:type="dxa"/>
          </w:tcPr>
          <w:p w:rsidR="00BD6BAD" w:rsidRPr="005F3447" w:rsidRDefault="00D87EA1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Место действия: г</w:t>
            </w:r>
            <w:r w:rsidR="00BD6BAD" w:rsidRPr="005F3447">
              <w:rPr>
                <w:sz w:val="20"/>
                <w:szCs w:val="20"/>
              </w:rPr>
              <w:t>ладкие мышцы, особенно матки. Сокращение, изгнание плода.</w:t>
            </w:r>
          </w:p>
        </w:tc>
      </w:tr>
      <w:tr w:rsidR="00BD6BAD" w:rsidRPr="005F3447" w:rsidTr="008E27E5">
        <w:trPr>
          <w:trHeight w:val="544"/>
        </w:trPr>
        <w:tc>
          <w:tcPr>
            <w:tcW w:w="1843" w:type="dxa"/>
            <w:vMerge w:val="restart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Щитовидная железа</w:t>
            </w:r>
          </w:p>
        </w:tc>
        <w:tc>
          <w:tcPr>
            <w:tcW w:w="2835" w:type="dxa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Тиротоксин</w:t>
            </w:r>
          </w:p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Трийодтиронин</w:t>
            </w:r>
          </w:p>
        </w:tc>
        <w:tc>
          <w:tcPr>
            <w:tcW w:w="4513" w:type="dxa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F3447">
              <w:rPr>
                <w:sz w:val="20"/>
                <w:szCs w:val="20"/>
              </w:rPr>
              <w:t>Ускоряет обмен веществ и потребление кислорода в тканях.</w:t>
            </w:r>
          </w:p>
        </w:tc>
        <w:tc>
          <w:tcPr>
            <w:tcW w:w="4417" w:type="dxa"/>
          </w:tcPr>
          <w:p w:rsidR="00BD6BAD" w:rsidRPr="005F3447" w:rsidRDefault="00D87EA1" w:rsidP="008E27E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F3447">
              <w:rPr>
                <w:sz w:val="20"/>
                <w:szCs w:val="20"/>
              </w:rPr>
              <w:t>Место действия:</w:t>
            </w:r>
            <w:r w:rsidR="005F3447">
              <w:rPr>
                <w:sz w:val="20"/>
                <w:szCs w:val="20"/>
              </w:rPr>
              <w:t xml:space="preserve"> </w:t>
            </w:r>
            <w:r w:rsidR="00BD6BAD" w:rsidRPr="005F3447">
              <w:rPr>
                <w:sz w:val="20"/>
                <w:szCs w:val="20"/>
              </w:rPr>
              <w:t>на весь организм</w:t>
            </w:r>
          </w:p>
        </w:tc>
      </w:tr>
      <w:tr w:rsidR="00BD6BAD" w:rsidRPr="005F3447" w:rsidTr="008E27E5">
        <w:trPr>
          <w:trHeight w:val="979"/>
        </w:trPr>
        <w:tc>
          <w:tcPr>
            <w:tcW w:w="1843" w:type="dxa"/>
            <w:vMerge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Тиреокальцетонин(аналог кальцитонина паращитовидной железы</w:t>
            </w:r>
          </w:p>
        </w:tc>
        <w:tc>
          <w:tcPr>
            <w:tcW w:w="4513" w:type="dxa"/>
          </w:tcPr>
          <w:p w:rsidR="00BD6BAD" w:rsidRPr="005F3447" w:rsidRDefault="00244A23" w:rsidP="008E27E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F3447">
              <w:rPr>
                <w:sz w:val="20"/>
                <w:szCs w:val="20"/>
              </w:rPr>
              <w:t>Обмен кальция и фосфора</w:t>
            </w:r>
          </w:p>
        </w:tc>
        <w:tc>
          <w:tcPr>
            <w:tcW w:w="4417" w:type="dxa"/>
          </w:tcPr>
          <w:p w:rsidR="00BD6BAD" w:rsidRPr="005F3447" w:rsidRDefault="00D87EA1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 xml:space="preserve">Место действия: </w:t>
            </w:r>
            <w:r w:rsidR="00244A23" w:rsidRPr="005F3447">
              <w:rPr>
                <w:sz w:val="20"/>
                <w:szCs w:val="20"/>
              </w:rPr>
              <w:t>кости</w:t>
            </w:r>
          </w:p>
        </w:tc>
      </w:tr>
      <w:tr w:rsidR="00BD6BAD" w:rsidRPr="005F3447" w:rsidTr="008E27E5">
        <w:trPr>
          <w:trHeight w:val="720"/>
        </w:trPr>
        <w:tc>
          <w:tcPr>
            <w:tcW w:w="1843" w:type="dxa"/>
            <w:vMerge w:val="restart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Паращитовидные железы</w:t>
            </w:r>
          </w:p>
        </w:tc>
        <w:tc>
          <w:tcPr>
            <w:tcW w:w="2835" w:type="dxa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F3447">
              <w:rPr>
                <w:sz w:val="20"/>
                <w:szCs w:val="20"/>
              </w:rPr>
              <w:t>Паратгормон</w:t>
            </w:r>
          </w:p>
        </w:tc>
        <w:tc>
          <w:tcPr>
            <w:tcW w:w="4513" w:type="dxa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Обмен кальция и фосфора</w:t>
            </w:r>
          </w:p>
        </w:tc>
        <w:tc>
          <w:tcPr>
            <w:tcW w:w="4417" w:type="dxa"/>
          </w:tcPr>
          <w:p w:rsidR="00BD6BAD" w:rsidRPr="005F3447" w:rsidRDefault="00D87EA1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 xml:space="preserve">Место действия: </w:t>
            </w:r>
            <w:r w:rsidR="00BD6BAD" w:rsidRPr="005F3447">
              <w:rPr>
                <w:sz w:val="20"/>
                <w:szCs w:val="20"/>
              </w:rPr>
              <w:t>кости, почки, желудочно – кишечный тракт</w:t>
            </w:r>
          </w:p>
        </w:tc>
      </w:tr>
      <w:tr w:rsidR="00BD6BAD" w:rsidRPr="005F3447" w:rsidTr="008E27E5">
        <w:trPr>
          <w:trHeight w:val="466"/>
        </w:trPr>
        <w:tc>
          <w:tcPr>
            <w:tcW w:w="1843" w:type="dxa"/>
            <w:vMerge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Кальцитонин</w:t>
            </w:r>
          </w:p>
        </w:tc>
        <w:tc>
          <w:tcPr>
            <w:tcW w:w="4513" w:type="dxa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Обмен кальция и фосфора</w:t>
            </w:r>
          </w:p>
        </w:tc>
        <w:tc>
          <w:tcPr>
            <w:tcW w:w="4417" w:type="dxa"/>
          </w:tcPr>
          <w:p w:rsidR="00BD6BAD" w:rsidRPr="005F3447" w:rsidRDefault="00D87EA1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 xml:space="preserve">Место действия: </w:t>
            </w:r>
            <w:r w:rsidR="00BD6BAD" w:rsidRPr="005F3447">
              <w:rPr>
                <w:sz w:val="20"/>
                <w:szCs w:val="20"/>
              </w:rPr>
              <w:t>кости</w:t>
            </w:r>
          </w:p>
        </w:tc>
      </w:tr>
      <w:tr w:rsidR="00BD6BAD" w:rsidRPr="005F3447" w:rsidTr="008E27E5">
        <w:trPr>
          <w:trHeight w:val="558"/>
        </w:trPr>
        <w:tc>
          <w:tcPr>
            <w:tcW w:w="1843" w:type="dxa"/>
            <w:vMerge w:val="restart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Островки поджелудочной железы</w:t>
            </w:r>
          </w:p>
        </w:tc>
        <w:tc>
          <w:tcPr>
            <w:tcW w:w="2835" w:type="dxa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Инсулин</w:t>
            </w:r>
          </w:p>
        </w:tc>
        <w:tc>
          <w:tcPr>
            <w:tcW w:w="4513" w:type="dxa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Регулирует обмен углеводов, стимулирует синтез белков</w:t>
            </w:r>
          </w:p>
        </w:tc>
        <w:tc>
          <w:tcPr>
            <w:tcW w:w="4417" w:type="dxa"/>
          </w:tcPr>
          <w:p w:rsidR="00BD6BAD" w:rsidRPr="005F3447" w:rsidRDefault="00D87EA1" w:rsidP="008E27E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F3447">
              <w:rPr>
                <w:sz w:val="20"/>
                <w:szCs w:val="20"/>
              </w:rPr>
              <w:t xml:space="preserve">Место действия: </w:t>
            </w:r>
            <w:r w:rsidR="00BD6BAD" w:rsidRPr="005F3447">
              <w:rPr>
                <w:sz w:val="20"/>
                <w:szCs w:val="20"/>
              </w:rPr>
              <w:t>на весь организм</w:t>
            </w:r>
          </w:p>
        </w:tc>
      </w:tr>
      <w:tr w:rsidR="00BD6BAD" w:rsidRPr="005F3447" w:rsidTr="008E27E5">
        <w:trPr>
          <w:trHeight w:val="510"/>
        </w:trPr>
        <w:tc>
          <w:tcPr>
            <w:tcW w:w="1843" w:type="dxa"/>
            <w:vMerge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Глюкагон</w:t>
            </w:r>
          </w:p>
        </w:tc>
        <w:tc>
          <w:tcPr>
            <w:tcW w:w="4513" w:type="dxa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Стимулирует синтез и распад гликогена</w:t>
            </w:r>
          </w:p>
        </w:tc>
        <w:tc>
          <w:tcPr>
            <w:tcW w:w="4417" w:type="dxa"/>
          </w:tcPr>
          <w:p w:rsidR="00BD6BAD" w:rsidRPr="005F3447" w:rsidRDefault="00D87EA1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 xml:space="preserve">Место действия: </w:t>
            </w:r>
            <w:r w:rsidR="00BD6BAD" w:rsidRPr="005F3447">
              <w:rPr>
                <w:sz w:val="20"/>
                <w:szCs w:val="20"/>
              </w:rPr>
              <w:t>на печень</w:t>
            </w:r>
          </w:p>
        </w:tc>
      </w:tr>
      <w:tr w:rsidR="00BD6BAD" w:rsidRPr="005F3447" w:rsidTr="008E27E5">
        <w:trPr>
          <w:trHeight w:val="320"/>
        </w:trPr>
        <w:tc>
          <w:tcPr>
            <w:tcW w:w="1843" w:type="dxa"/>
            <w:vMerge w:val="restart"/>
          </w:tcPr>
          <w:p w:rsidR="009B48DE" w:rsidRPr="005F3447" w:rsidRDefault="00BD6BAD" w:rsidP="008E27E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F3447">
              <w:rPr>
                <w:sz w:val="20"/>
                <w:szCs w:val="20"/>
              </w:rPr>
              <w:t>Кора надпочечников</w:t>
            </w:r>
          </w:p>
        </w:tc>
        <w:tc>
          <w:tcPr>
            <w:tcW w:w="2835" w:type="dxa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Кортикостеройды(кортизон)</w:t>
            </w:r>
          </w:p>
        </w:tc>
        <w:tc>
          <w:tcPr>
            <w:tcW w:w="4513" w:type="dxa"/>
          </w:tcPr>
          <w:p w:rsidR="00BD6BAD" w:rsidRPr="005F3447" w:rsidRDefault="00BD6BAD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Обмен углеводов и повышение резистентности</w:t>
            </w:r>
          </w:p>
        </w:tc>
        <w:tc>
          <w:tcPr>
            <w:tcW w:w="4417" w:type="dxa"/>
          </w:tcPr>
          <w:p w:rsidR="00BD6BAD" w:rsidRPr="005F3447" w:rsidRDefault="00D87EA1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Место действия:</w:t>
            </w:r>
            <w:r w:rsidR="005F3447">
              <w:rPr>
                <w:sz w:val="20"/>
                <w:szCs w:val="20"/>
              </w:rPr>
              <w:t xml:space="preserve"> </w:t>
            </w:r>
            <w:r w:rsidR="00BD6BAD" w:rsidRPr="005F3447">
              <w:rPr>
                <w:sz w:val="20"/>
                <w:szCs w:val="20"/>
              </w:rPr>
              <w:t>на весь организм</w:t>
            </w:r>
          </w:p>
        </w:tc>
      </w:tr>
      <w:tr w:rsidR="009B48DE" w:rsidRPr="005F3447" w:rsidTr="008E27E5">
        <w:trPr>
          <w:trHeight w:val="555"/>
        </w:trPr>
        <w:tc>
          <w:tcPr>
            <w:tcW w:w="1843" w:type="dxa"/>
            <w:vMerge/>
          </w:tcPr>
          <w:p w:rsidR="009B48DE" w:rsidRPr="005F3447" w:rsidRDefault="009B48DE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B48DE" w:rsidRPr="005F3447" w:rsidRDefault="009B48DE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Альдостерон</w:t>
            </w:r>
          </w:p>
        </w:tc>
        <w:tc>
          <w:tcPr>
            <w:tcW w:w="4513" w:type="dxa"/>
          </w:tcPr>
          <w:p w:rsidR="009B48DE" w:rsidRPr="005F3447" w:rsidRDefault="009B48DE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Обмен электролитов и воды</w:t>
            </w:r>
          </w:p>
        </w:tc>
        <w:tc>
          <w:tcPr>
            <w:tcW w:w="4417" w:type="dxa"/>
          </w:tcPr>
          <w:p w:rsidR="009B48DE" w:rsidRPr="005F3447" w:rsidRDefault="00D87EA1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 xml:space="preserve">Место действия: </w:t>
            </w:r>
            <w:r w:rsidR="009B48DE" w:rsidRPr="005F3447">
              <w:rPr>
                <w:sz w:val="20"/>
                <w:szCs w:val="20"/>
              </w:rPr>
              <w:t>канальцы почек</w:t>
            </w:r>
          </w:p>
        </w:tc>
      </w:tr>
      <w:tr w:rsidR="009B48DE" w:rsidRPr="005F3447" w:rsidTr="008E27E5">
        <w:trPr>
          <w:trHeight w:val="1969"/>
        </w:trPr>
        <w:tc>
          <w:tcPr>
            <w:tcW w:w="1843" w:type="dxa"/>
            <w:vMerge w:val="restart"/>
          </w:tcPr>
          <w:p w:rsidR="009B48DE" w:rsidRPr="005F3447" w:rsidRDefault="009B48DE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Мозговое вещество надпочечников</w:t>
            </w:r>
          </w:p>
        </w:tc>
        <w:tc>
          <w:tcPr>
            <w:tcW w:w="2835" w:type="dxa"/>
          </w:tcPr>
          <w:p w:rsidR="009B48DE" w:rsidRPr="005F3447" w:rsidRDefault="009B48DE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Адреналин</w:t>
            </w:r>
          </w:p>
        </w:tc>
        <w:tc>
          <w:tcPr>
            <w:tcW w:w="4513" w:type="dxa"/>
          </w:tcPr>
          <w:p w:rsidR="009B48DE" w:rsidRPr="005F3447" w:rsidRDefault="003411AF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 xml:space="preserve">Стимулирует распад гликогена, </w:t>
            </w:r>
            <w:r w:rsidR="00433523" w:rsidRPr="005F3447">
              <w:rPr>
                <w:sz w:val="20"/>
                <w:szCs w:val="20"/>
              </w:rPr>
              <w:t>антагонист</w:t>
            </w:r>
            <w:r w:rsidRPr="005F3447">
              <w:rPr>
                <w:sz w:val="20"/>
                <w:szCs w:val="20"/>
              </w:rPr>
              <w:t xml:space="preserve"> инсулина</w:t>
            </w:r>
          </w:p>
          <w:p w:rsidR="009B48DE" w:rsidRPr="005F3447" w:rsidRDefault="009B48DE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Стимулирует липолиз</w:t>
            </w:r>
          </w:p>
        </w:tc>
        <w:tc>
          <w:tcPr>
            <w:tcW w:w="4417" w:type="dxa"/>
          </w:tcPr>
          <w:p w:rsidR="009B48DE" w:rsidRPr="005F3447" w:rsidRDefault="009B48DE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Место действия: мышца сердца, гладкие мышцы артериол. Повышает частоту и силу сокращений сердца, тонус артериол, артериальное давление, стимулирует сокращение многих гладких мышц.</w:t>
            </w:r>
          </w:p>
          <w:p w:rsidR="003411AF" w:rsidRPr="005F3447" w:rsidRDefault="009B48DE" w:rsidP="008E27E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F3447">
              <w:rPr>
                <w:sz w:val="20"/>
                <w:szCs w:val="20"/>
              </w:rPr>
              <w:t>Печень, скелетные мышцы.</w:t>
            </w:r>
          </w:p>
          <w:p w:rsidR="009B48DE" w:rsidRPr="005F3447" w:rsidRDefault="009B48DE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Жировая ткань</w:t>
            </w:r>
          </w:p>
        </w:tc>
      </w:tr>
      <w:tr w:rsidR="009B48DE" w:rsidRPr="005F3447" w:rsidTr="008E27E5">
        <w:trPr>
          <w:trHeight w:val="265"/>
        </w:trPr>
        <w:tc>
          <w:tcPr>
            <w:tcW w:w="1843" w:type="dxa"/>
            <w:vMerge/>
          </w:tcPr>
          <w:p w:rsidR="009B48DE" w:rsidRPr="005F3447" w:rsidRDefault="009B48DE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B48DE" w:rsidRPr="005F3447" w:rsidRDefault="009B48DE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Норадреналин</w:t>
            </w:r>
          </w:p>
        </w:tc>
        <w:tc>
          <w:tcPr>
            <w:tcW w:w="4513" w:type="dxa"/>
          </w:tcPr>
          <w:p w:rsidR="009B48DE" w:rsidRPr="005F3447" w:rsidRDefault="009B48DE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17" w:type="dxa"/>
          </w:tcPr>
          <w:p w:rsidR="009B48DE" w:rsidRPr="005F3447" w:rsidRDefault="009B48DE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Артериолы. Повышает тонус артериол и артериальное давление.</w:t>
            </w:r>
          </w:p>
        </w:tc>
      </w:tr>
      <w:tr w:rsidR="009B48DE" w:rsidRPr="005F3447" w:rsidTr="008E27E5">
        <w:trPr>
          <w:trHeight w:val="1530"/>
        </w:trPr>
        <w:tc>
          <w:tcPr>
            <w:tcW w:w="1843" w:type="dxa"/>
          </w:tcPr>
          <w:p w:rsidR="009B48DE" w:rsidRPr="005F3447" w:rsidRDefault="009B48DE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Яички</w:t>
            </w:r>
          </w:p>
        </w:tc>
        <w:tc>
          <w:tcPr>
            <w:tcW w:w="2835" w:type="dxa"/>
          </w:tcPr>
          <w:p w:rsidR="009B48DE" w:rsidRPr="005F3447" w:rsidRDefault="009B48DE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Тестостерон</w:t>
            </w:r>
          </w:p>
        </w:tc>
        <w:tc>
          <w:tcPr>
            <w:tcW w:w="4513" w:type="dxa"/>
          </w:tcPr>
          <w:p w:rsidR="009B48DE" w:rsidRPr="005F3447" w:rsidRDefault="003411AF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Образование андрогенов</w:t>
            </w:r>
          </w:p>
        </w:tc>
        <w:tc>
          <w:tcPr>
            <w:tcW w:w="4417" w:type="dxa"/>
          </w:tcPr>
          <w:p w:rsidR="009B48DE" w:rsidRPr="005F3447" w:rsidRDefault="003A5EB8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Место действия: мужские половые органы. Стимулирует нормальный рост, развитие и функцию.</w:t>
            </w:r>
          </w:p>
          <w:p w:rsidR="003A5EB8" w:rsidRPr="005F3447" w:rsidRDefault="003A5EB8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Место действия: весь организм. Стимулирует развитие вторичных половых признаков</w:t>
            </w:r>
          </w:p>
        </w:tc>
      </w:tr>
      <w:tr w:rsidR="003A5EB8" w:rsidRPr="005F3447" w:rsidTr="008E27E5">
        <w:trPr>
          <w:trHeight w:val="1965"/>
        </w:trPr>
        <w:tc>
          <w:tcPr>
            <w:tcW w:w="1843" w:type="dxa"/>
            <w:vMerge w:val="restart"/>
          </w:tcPr>
          <w:p w:rsidR="003A5EB8" w:rsidRPr="005F3447" w:rsidRDefault="003A5EB8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Яичники</w:t>
            </w:r>
          </w:p>
        </w:tc>
        <w:tc>
          <w:tcPr>
            <w:tcW w:w="2835" w:type="dxa"/>
          </w:tcPr>
          <w:p w:rsidR="003A5EB8" w:rsidRPr="005F3447" w:rsidRDefault="003A5EB8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Эстрон, эстрадиол</w:t>
            </w:r>
          </w:p>
        </w:tc>
        <w:tc>
          <w:tcPr>
            <w:tcW w:w="4513" w:type="dxa"/>
          </w:tcPr>
          <w:p w:rsidR="003A5EB8" w:rsidRPr="005F3447" w:rsidRDefault="003411AF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Образование андрогенов</w:t>
            </w:r>
          </w:p>
        </w:tc>
        <w:tc>
          <w:tcPr>
            <w:tcW w:w="4417" w:type="dxa"/>
          </w:tcPr>
          <w:p w:rsidR="003A5EB8" w:rsidRPr="005F3447" w:rsidRDefault="003A5EB8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Место действия: женские половые органы. Стимулирует нормальный рост, развитие и циклическую функцию(женский половой цикл)</w:t>
            </w:r>
          </w:p>
          <w:p w:rsidR="003A5EB8" w:rsidRPr="005F3447" w:rsidRDefault="003A5EB8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Место действия: молочная железа. Стимулирует развитие протока</w:t>
            </w:r>
          </w:p>
          <w:p w:rsidR="003A5EB8" w:rsidRPr="005F3447" w:rsidRDefault="003A5EB8" w:rsidP="008E27E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F3447">
              <w:rPr>
                <w:sz w:val="20"/>
                <w:szCs w:val="20"/>
              </w:rPr>
              <w:t>Место действия: весь организм. Стимулирует развитие вторичных половых признаков</w:t>
            </w:r>
          </w:p>
        </w:tc>
      </w:tr>
      <w:tr w:rsidR="003A5EB8" w:rsidRPr="005F3447" w:rsidTr="008E27E5">
        <w:trPr>
          <w:trHeight w:val="1686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A5EB8" w:rsidRPr="005F3447" w:rsidRDefault="003A5EB8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5EB8" w:rsidRPr="005F3447" w:rsidRDefault="003A5EB8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Прогестерон(образуется в желтом теле)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:rsidR="003A5EB8" w:rsidRPr="005F3447" w:rsidRDefault="003A5EB8" w:rsidP="008E2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3A5EB8" w:rsidRPr="005F3447" w:rsidRDefault="00D82971" w:rsidP="008E27E5">
            <w:pPr>
              <w:spacing w:line="360" w:lineRule="auto"/>
              <w:rPr>
                <w:sz w:val="20"/>
                <w:szCs w:val="20"/>
              </w:rPr>
            </w:pPr>
            <w:r w:rsidRPr="005F3447">
              <w:rPr>
                <w:sz w:val="20"/>
                <w:szCs w:val="20"/>
              </w:rPr>
              <w:t>Место действия: матка. Подготавливает эндометрий к имплантации оплодотворенного яйца</w:t>
            </w:r>
          </w:p>
          <w:p w:rsidR="003A5EB8" w:rsidRPr="005F3447" w:rsidRDefault="00D82971" w:rsidP="008E27E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5F3447">
              <w:rPr>
                <w:sz w:val="20"/>
                <w:szCs w:val="20"/>
              </w:rPr>
              <w:t>Место действия: молочные железы. Стимулирует развитие системы альвеол</w:t>
            </w:r>
          </w:p>
        </w:tc>
      </w:tr>
    </w:tbl>
    <w:p w:rsidR="008A1552" w:rsidRPr="008A1552" w:rsidRDefault="008A1552" w:rsidP="005F3447">
      <w:pPr>
        <w:spacing w:line="360" w:lineRule="auto"/>
        <w:ind w:firstLine="709"/>
        <w:jc w:val="both"/>
        <w:rPr>
          <w:color w:val="F8F8F8"/>
          <w:sz w:val="28"/>
          <w:szCs w:val="28"/>
        </w:rPr>
      </w:pPr>
    </w:p>
    <w:p w:rsidR="008A1552" w:rsidRPr="008A1552" w:rsidRDefault="008A1552" w:rsidP="005F3447">
      <w:pPr>
        <w:spacing w:line="360" w:lineRule="auto"/>
        <w:ind w:firstLine="709"/>
        <w:jc w:val="both"/>
        <w:rPr>
          <w:color w:val="F8F8F8"/>
          <w:sz w:val="28"/>
          <w:szCs w:val="28"/>
        </w:rPr>
      </w:pPr>
      <w:bookmarkStart w:id="0" w:name="_GoBack"/>
      <w:bookmarkEnd w:id="0"/>
    </w:p>
    <w:sectPr w:rsidR="008A1552" w:rsidRPr="008A1552" w:rsidSect="008E27E5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70" w:rsidRDefault="00134170" w:rsidP="008A1552">
      <w:r>
        <w:separator/>
      </w:r>
    </w:p>
  </w:endnote>
  <w:endnote w:type="continuationSeparator" w:id="0">
    <w:p w:rsidR="00134170" w:rsidRDefault="00134170" w:rsidP="008A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70" w:rsidRDefault="00134170" w:rsidP="008A1552">
      <w:r>
        <w:separator/>
      </w:r>
    </w:p>
  </w:footnote>
  <w:footnote w:type="continuationSeparator" w:id="0">
    <w:p w:rsidR="00134170" w:rsidRDefault="00134170" w:rsidP="008A1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52" w:rsidRPr="008A1552" w:rsidRDefault="008A1552" w:rsidP="008A1552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692"/>
    <w:multiLevelType w:val="hybridMultilevel"/>
    <w:tmpl w:val="AD66D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33FC1"/>
    <w:multiLevelType w:val="hybridMultilevel"/>
    <w:tmpl w:val="2382A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30196"/>
    <w:multiLevelType w:val="hybridMultilevel"/>
    <w:tmpl w:val="FFEC9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C0671C"/>
    <w:multiLevelType w:val="hybridMultilevel"/>
    <w:tmpl w:val="ECD09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B33"/>
    <w:rsid w:val="0002410A"/>
    <w:rsid w:val="00075B33"/>
    <w:rsid w:val="000A399D"/>
    <w:rsid w:val="00122441"/>
    <w:rsid w:val="00134170"/>
    <w:rsid w:val="001471C7"/>
    <w:rsid w:val="0016215D"/>
    <w:rsid w:val="001A2F6C"/>
    <w:rsid w:val="001F24C4"/>
    <w:rsid w:val="00203AFD"/>
    <w:rsid w:val="00244A23"/>
    <w:rsid w:val="003411AF"/>
    <w:rsid w:val="003A24DE"/>
    <w:rsid w:val="003A5EB8"/>
    <w:rsid w:val="003A698B"/>
    <w:rsid w:val="003F1BDA"/>
    <w:rsid w:val="0041040B"/>
    <w:rsid w:val="00433523"/>
    <w:rsid w:val="004762C8"/>
    <w:rsid w:val="004B08B6"/>
    <w:rsid w:val="004D7849"/>
    <w:rsid w:val="0054553C"/>
    <w:rsid w:val="005668DD"/>
    <w:rsid w:val="00574F3D"/>
    <w:rsid w:val="0058396B"/>
    <w:rsid w:val="005F3447"/>
    <w:rsid w:val="00616BCD"/>
    <w:rsid w:val="00675144"/>
    <w:rsid w:val="006C0F74"/>
    <w:rsid w:val="007236E3"/>
    <w:rsid w:val="00786785"/>
    <w:rsid w:val="007A5E96"/>
    <w:rsid w:val="007B4C5F"/>
    <w:rsid w:val="00804060"/>
    <w:rsid w:val="00815EA6"/>
    <w:rsid w:val="00852A18"/>
    <w:rsid w:val="008A1552"/>
    <w:rsid w:val="008B26A3"/>
    <w:rsid w:val="008C7454"/>
    <w:rsid w:val="008E27E5"/>
    <w:rsid w:val="008E39DF"/>
    <w:rsid w:val="009054EA"/>
    <w:rsid w:val="00907459"/>
    <w:rsid w:val="00913F93"/>
    <w:rsid w:val="009215FA"/>
    <w:rsid w:val="00955C11"/>
    <w:rsid w:val="00961E92"/>
    <w:rsid w:val="009A7243"/>
    <w:rsid w:val="009B48DE"/>
    <w:rsid w:val="009C7F54"/>
    <w:rsid w:val="009E4C81"/>
    <w:rsid w:val="00A04EA8"/>
    <w:rsid w:val="00A32B42"/>
    <w:rsid w:val="00A82F0C"/>
    <w:rsid w:val="00A878FB"/>
    <w:rsid w:val="00AC086E"/>
    <w:rsid w:val="00AF0B7A"/>
    <w:rsid w:val="00B25C0C"/>
    <w:rsid w:val="00B261A5"/>
    <w:rsid w:val="00B51AC1"/>
    <w:rsid w:val="00B54561"/>
    <w:rsid w:val="00BA6AE3"/>
    <w:rsid w:val="00BB3EBF"/>
    <w:rsid w:val="00BD4784"/>
    <w:rsid w:val="00BD6BAD"/>
    <w:rsid w:val="00BF641B"/>
    <w:rsid w:val="00C120B6"/>
    <w:rsid w:val="00CA42C7"/>
    <w:rsid w:val="00D2143C"/>
    <w:rsid w:val="00D82971"/>
    <w:rsid w:val="00D87EA1"/>
    <w:rsid w:val="00DA4E2E"/>
    <w:rsid w:val="00DD2449"/>
    <w:rsid w:val="00E46AF3"/>
    <w:rsid w:val="00E734A9"/>
    <w:rsid w:val="00E83096"/>
    <w:rsid w:val="00EC740B"/>
    <w:rsid w:val="00F22FCA"/>
    <w:rsid w:val="00F74DDC"/>
    <w:rsid w:val="00FB1CC6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E298A-6699-4620-AB5C-FA97438A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C120B6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8A1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8A1552"/>
    <w:rPr>
      <w:rFonts w:cs="Times New Roman"/>
      <w:sz w:val="24"/>
      <w:szCs w:val="24"/>
    </w:rPr>
  </w:style>
  <w:style w:type="paragraph" w:styleId="a8">
    <w:name w:val="footer"/>
    <w:basedOn w:val="a"/>
    <w:link w:val="a9"/>
    <w:rsid w:val="008A1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8A155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users</dc:creator>
  <cp:keywords/>
  <dc:description/>
  <cp:lastModifiedBy>admin</cp:lastModifiedBy>
  <cp:revision>2</cp:revision>
  <cp:lastPrinted>2009-04-23T15:25:00Z</cp:lastPrinted>
  <dcterms:created xsi:type="dcterms:W3CDTF">2014-04-11T20:40:00Z</dcterms:created>
  <dcterms:modified xsi:type="dcterms:W3CDTF">2014-04-11T20:40:00Z</dcterms:modified>
</cp:coreProperties>
</file>