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0F4" w:rsidRDefault="007140F4">
      <w:pPr>
        <w:jc w:val="center"/>
        <w:rPr>
          <w:rFonts w:ascii="Courier New" w:hAnsi="Courier New"/>
          <w:b/>
          <w:lang w:val="en-US"/>
        </w:rPr>
      </w:pPr>
    </w:p>
    <w:p w:rsidR="007140F4" w:rsidRDefault="007140F4">
      <w:pPr>
        <w:jc w:val="center"/>
        <w:rPr>
          <w:rFonts w:ascii="Courier New" w:hAnsi="Courier New"/>
          <w:b/>
          <w:lang w:val="en-US"/>
        </w:rPr>
      </w:pPr>
    </w:p>
    <w:p w:rsidR="007140F4" w:rsidRDefault="007E2A20">
      <w:pPr>
        <w:jc w:val="center"/>
        <w:rPr>
          <w:rFonts w:ascii="Courier New" w:hAnsi="Courier New"/>
          <w:b/>
        </w:rPr>
      </w:pPr>
      <w:r>
        <w:rPr>
          <w:rFonts w:ascii="Courier New" w:hAnsi="Courier New"/>
          <w:b/>
        </w:rPr>
        <w:t>ОСНОВЫ ФИЗИОЛОГИИ ВЫСШЕЙ НЕРВНОЙ ДЕЯТЕЛЬНОСТИ.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Формы поведения.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Мы начинаем изучение нового раздела физиологии,посвящен-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ного основам поведения человека.Что же такое поведение инди-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видуума? Под поведением понимают,во-первых,генетически детер-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минированную программу,характерную для данного биологического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вида,а во-вторых,достаточно лабильную систему конкретных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адаптаций к изменяющимся условиям среды.В эволюционном про-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цессе поведение играет роль одного из важнейших факторов вы-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живания и биологического прогресса вида.В процессе формирова-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ния различных видов жестко закреплялись и наследовались те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программы поведения,которые в наибольшей степени способство-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вали выживанию отдельной особи и росту численности популя-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ции.Такие жестко фиксированные в наследственном коде формы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поведения получили название инстинктов.Однако генетически де-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терминированные формы поведения,отражающие видовой опыт пред-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шествующих поколений,оказываются недостаточными,чтобы обеспе-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чить активное существование особи в быстро изменяющемся ми-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ре.Чем более быстро и качественно изменяются условия сущест-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вования,тем меньше помогает наследственно закрепленный опыт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поколения и тем более ценным становится индивидуальный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опыт.Последний приобретается различными путями,в основе кото-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рых лежит общая способность организмов к обучению.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Таким образом ,на данной лекции мы остановимся на проб-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лемах наследственно детерминированных и приобретенных форм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поведения.По И.П.Павлову ,жестко закрепленные,наследуемые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простые и сложные безусловные рефлексы (инстинкты) составляют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низшую нервную деятельность,а совокупность приобретенных в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процессе индивидуального обучения поведенческих реакций й (в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том числе - условных рефлексов ) - высшую нервную деятель-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ность.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Итак ,важнейшая составляющая поведения человека и живот-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ных - инстинкты.Само слово "инстинкт" в переводе с латинского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означает внутреннее побуждение.Однако наряду с побуждением к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каким-то действиям инстинктом стали называть и сами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действия.Немецкий зоолог Циглер предложил ряд критериев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инстинктивного действия: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1. - побуждение и способность к данному действию явля-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ется наследственным свойством вида;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2. - действие не требует предварительного обучения;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3. - действие выполняется одинаково,стереотипно у всех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нормальных представителей данного вида;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4. - оно соответствует анатомо-физиологическим особен-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ностям и экологическим условиям обитания данного вида.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Для проявления того или иного инстинкта необходим ряд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условий или факторов.К внутренним факторам следует отнести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эндокринные сдвиги в организме.Например,введение половых гор-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монов лабораторным крысам вызывает у них появление гнездост-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роительного инстинкта даже при отсутствии беременности.Однако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 процессе эволюции у высокоорганизованных животных роль гор-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монального компонента в регуляции полового поведения снижа-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ется,а роль нервно-рефлекторных факторов возрастает.В естест-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венных условиях для осуществления инстинкта помимо внутренних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факторов необходимы и внешние пусковые стимулы.Если внешние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стимулы отсутствуют (например,особь противоположного пола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,объект для охоты и тд.),то вначале запускается поисковая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программа,и только в случае ее успешного осуществления реали-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зуется собственно инстинкт.Таким образом,инстинкт развивается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 две фазы.Первая - предварительная,поисковая.Она наиболее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пластична,изменчива,требует учета конкретных условий обста-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новки и некоторого индивидуального опыта.Вторая - завершаю-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щая,наиболее стабильная и жестко фиксированная в генотипе.Не-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обходимо учитывать,что даже при наличии внутренних и внешних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факторов инстинкт у высших животных и,в особенности,у челове-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ка может и не проявляться.Это связано с тем,что нейронные це-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пи подкорковых структур,"запускающие" инстинкты ,находятся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под достаточно сильным тормозным влиянием со стороны коры,на-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шего сознания,т.е. ,используя терминологию Фрейда,"запреще-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ны".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Существует ряд классификаций инстинктов животных и чело-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века.Одной из наиболее полных можно считать классифика-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цию,предложенную П.В.Симоновым (1986).Согласно данной класси-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фикации,различают три группы инстинктов или безусловных реф-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лексов: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1. Витальные (жизненные). Инстинкты данной группы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обеспечивают сохранение жизни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индивидуума.Для них характерны следующие признаки: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а) неудовлетворение соответствующей потребности ведет к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гибели особи;и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б) для удовлетворения той или иной потребности не нужна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никакая другая особь данного вида.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К витальным инстинктам относят: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пищевой ,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питьевой ,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оборонительный,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регуляции сна-бодрствования,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рефлекс экономии сил.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2. Зоосоциальные (ролевые). Рефлексы данной группы воз-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никают только при взаимо-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действии с особями своего вида.К ним относят: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половой,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родительский,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рефлекс эмоционального резонанса (сопереживания),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территориальный ,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иерархический (рефлексы доминирования или подчинения).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3. Рефлексы саморазвития (удовлетворения идеальных пот-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ребностей).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Данные рефлексы не связаны с индивидуальной или видовой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адаптацией к существующей ситуации.Они обращены в будущее.Эти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рефлексы не могут быть выведены из других потреб-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ностей,рассматриваемых в предыдущих группах;это самостоятель-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ные рефлексы.К рефлексам саморазвития относят: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исследовательский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имитационный и игровой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рефлекс преодоления (сопротивления,свободы ). Исследо-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вательский инстинкт формирует постоянный сенсорный,информаци-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онный "голод" (вспомним требование хлеба и зрелищ в Риме),ко-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торый определяет постоянный поиск информации как фактор раз-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вития нервной системы.Большая роль в эволюции принадлежит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рефлексу преодоления или свободы.На существование этого реф-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лекса впервые указал И.П.Павлов.Без рефлекса свободы было бы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невозможно добиваться удовлетворения той или иной потребности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при наличии внешних препятствий .Воля к преодолению пре-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пятствий,стремление к свободному проявлению различных форм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поведения,к достижению поставленной цели,несомненно,явилась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полезной для индивидуума и вида реакцией,и поэтому закрепи-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лась наследственно.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Все рассмотренные инстинкты не только способствуют са-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мосохранению или сохранению вида ,но и являются мотивационной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основой материальных,эмоциональных и информационных потреб-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ностей человека.В этой связи И.П.Павлов писал:"Нет никакого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сомнения,что систематическое изучение фонда прирожденных ре-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акций животного чрезвычайно будет способствовать пониманию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нас самих и развитию в нас способности к личному самоуправле-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нию."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Рассмотрим теперь закономерности образования индивиду-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ального опыта,т.е. формирования приобретенных форм поведе-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ния.Проследим различные этапы развития различных форм обуче-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ния в онтогенезе животных и человека.Начиная с первых дней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постнатального развития у детенышей животных и человека раз-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вивается так называемое стимулзависимое поведение.Ответная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реакция организма возникает в ответ на какой-либо стимул,ко-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торый никак на связан с целостной деятельностью организма в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данный момент времени.К стимулзависимому обучению у человека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относится,в частности,имитационное (подражательное) обуче-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ние.В результате имитации (подражания) животное или человек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выполняет типичные действия,обучаясь путем непосредственного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наблюдения за поведением других ,взрослых представителей сво-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его вида.Имитация основана на принципе " Делай как я".Имита-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ционное поведение не дает обучаемому никакого ощутимого ре-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зультата - поощрения или наказания,т.е. такая форма обучения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не связана с каким-либо эффектом от ее применения.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Позже ,по мере созревания нервной системы,развиваются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более сложные формы обучения - т.н.эффектзависимое обучение.К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эффектзависимому обучению относят выработку классических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(павловских) условных рефлексов и инструментальных (оперант-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ных) условных рефлексов .Термин "эффектзависимое" показыва-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ет,что в результате обучения приобретается такой опыт,такие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ответные реакции,которые принося индивиду какую-то пользу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(поощрение),либо позволяют избежать вредоносного воздействия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(наказания).Условные рефлексы,таким образам,носят сигнальный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,приспособительный характер,позволяют изменить свое поведение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 зависимости от конкретной обстановки.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Кратко остановимся на методике выработки классических 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оперантных условных рефлексов.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И.П.Павлов вырабатывал у собаки условный слюноотдели-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телльный рефлекс,например,на звук звонка.Подопытную собаку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фиксировали в специальном станке и помещали в эксперименталь-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ную камеру ,тщательно изолированную от посторонних раздражи-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телей.После адаптации животного к условиям камеры подавали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сигнал - звонок.Собака поворачивала голову в сторону звука 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возникал безусловный исследовательский рефлекс "Что та-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кое?".Через короткий промежуток времени ( 5 -15 секунд) соба-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ке давали пищу.После нескольких сочетаний звонка (сигнального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раздражителя) и пищи (безусловного раздражителя) у собаки вы-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рабатывался условный слюноотделительный рефлекс :на звук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звонка:выделялась слюна без какого-либо пищевого подкрепле-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ния.Звонок ,таким образом из простого сигнального раздражите-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ля стал условным раздражителем,вызывающим условный рефлекс.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Методика выработки оперантных условных рефлексов ,кото-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рая была предложена Скиннером и другими исследователя-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ми,несколько отличалась от классической.Заключалась она в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следующем .Животное ,например,крысу помещали в специальный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ящик (скинеровский ящик)с прозрачной передней стенкой для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наблюдения.В ящике находилось много всяческих кнопок ,рычагов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и других устройств.Крыса ,помещенная в столь необычную обста-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новку,тщательно все обнюхивает,пробует взобраться или нажать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на рычаги,кое-что грызет и т.д.,т.е. животное активно иссле-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дует окружающею ее среду.Случайно крыса нажимает на один из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рычагов,вмонтированных в стенку ящика ,и сразу же из специ-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ального отверстия выпадает пища,например ,кусочек сыра или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сала.При повторном нажатии на тот же рычаг крыса вновь полу-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чает еду (вознаграждение).Через довольно короткое время крыса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обучается таким способом добывать себе пищу.В другом опыте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,например,случайное нажатие на один из рычагов или кнопок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приводит к удару током.Как правило,условный рефлекс на боль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вырабатывается в первой,максимум - со второй попытки.В даль-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нейшем крыса тщательнейшим образом избегает данного рыча-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га("наказания") и активно сопротивляется,если экспериментатор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пытается заставить ее нажать на этот рычаг.Скиннеровские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условные рефлексы закрепляются методом "проб и ошибок",позво-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ляя человеку или животному активно исследовать окружающий мир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и вырабатывать полезные для себя поведенческие реакции.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И,наконец.у человека получили наибольшее развитие высшие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формы обучения - когнитивное (познавательное ) обучение.К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когнитивным формам обучения относят в частности,рассудочную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деятельность,позволяющую понимать различные эмпирические за-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коны,связывающие предметы и явления окружающей среды и опери-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ровать этими законами для выработки программы поведения в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конкретных условиях;большое значение имеет и инсайт-обучение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(интуиция,догадка),когда какое-то решение приходит без пред-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варительного обучения в новой для человека ситуации :если та-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кое решение верно ,оно закрепляется.Одна из самых важных форм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познавательного обучения - вероятностное прогнозирование.Че-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ловек способен прогнозировать развитие не зависящих от него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событий,результаты своей деятельности,наиболее вероятные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действия своих партнеров и т.д. Обучение вероятностному прог-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нозированию представляет собой наиболее сложную задачу,кото-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рая требует от обучаемого высокой степени развития интегра-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тивных систем мозга.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 заключение данного раздела можно привести высказывание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одного из выдающихся философов древности Конфуция,который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писал следующее:"Три пути ведут к знанию:путь размышления 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это самый благородный,путь подражания - это самый легкий 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путь опыта - это путь самый тяжелый."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Рассмотрев развитие форм обучения,мы должны отметить,что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условные рефлексы являются частным случаем приобретенной фор-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мы поведения .Тем не менее важно на примере образования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условного рефлекса попытаться понять некоторые механизмы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сложного процесса обучения .Для этого более подробно разберем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закономерности и условия выработки классического условного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рефлекса.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1). Первым,наиболее важным условием является то ,что ин-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дифферентный (сигнальный) раздражитель должен предшествовать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действию безусловного раздражитель (подкрепления).Оптимальная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разница во времени составляет 5 - 15 секунд.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2). Для образования условного рефлекса необходимо неод-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нократное сочетание индифферентного и безусловного раздражи-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телей.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3). Необходимо деятельное (бодрствующее) состояние коры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больших полушарий,здоровое состояние животного.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4). Важное условие - отсутствие других видов активной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деятельности ,других доминант ,посторонних раздражителей.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5). Следующее условие заключается в том,что по своей фи-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зиологической характеристике и биологической значимости ин-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дифферентный (сигнальный) раздражитель должен быть слабее бе-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зусловного подкрепления.Однако сигнальный раздражитель не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должен быть и очень слабым.В лаборатории И.П.Павлова установ-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лено,что в диапазоне средних значений действует так называе-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мый закон силы.Согласно этому закону ,величина и устойчивость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вырабатываемого условного рефлекса пропорциональна силе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условного раздражителя.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КЛАССИФИКАЦИЯ УСЛОВНЫХ РЕФЛЕКСОВ.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1. По особенностям безусловного подкрепления или прояв-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ления условного рефлекса: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по наличию или отсутствию подкрепления условного реф-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лекса:положительные (подкрепляемые),"запускающие" какой-либо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вид деятельности,функцию и отрицательные (неподкрепляе-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мые),тормозящие какую-либо функцию.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по биологическому значению безусловного рефлекса,на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базе которого выработан условный:витальные,зоосоциальные 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саморазвития.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по структуре подкрепляющего стимула:условные рефлексы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1-го порядка (вырабатываются на основе уже выработанного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условного рефлекса);2-го порядка (вырабатываются на основе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уже выработанного условного рефлекса 1-го порядка),3-го по-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рядка и т.д.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2. По особенностям условного сигнала: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экстеро- и интероцептивные (висцеральные) условные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рефлексы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натуральные (сигнальный раздражитель является естест-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венным признаком безусловного,например,запах - естественный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сигнал для пищи,поэтому условный рефлекс слюноотделения на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запах пищи - натуральный условный рефлекс) и искусственные (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сигнальный раздражитель случайно сочетается с безусловным,по-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этому условный слюноотделительный рефлекс на звук звонка 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искусственный).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условный рефлекс на простые и сложные сигнальные разд-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ражители.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3. По соотношению во времени условного и безусловного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раздражителей: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наличные УР ( при совпадении во времени стимула 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подкрепления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следовые УР ( стимул и подкрепление разделены опреде-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ленным временным интервалом):а)совпадающие (подкрепление сле-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дует почти сразу за сигналом,интервал менее 5 секунд),б)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отставленные ( интервал между стимулом и подкрепление - 5-30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секунд),в) запаздывающие ( интервал - более 30 секунд)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действует т.н. закон силы.Согласно этому закону,величина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условного рефлекса прямо зависит от силы условного раздражи-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теля (сигнального раздражителя.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Основные свойства условных рефлексов.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1. УР имеют приспособительный характер.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2. УР образуются при участии высших отделов головного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мозга , в частности,коры больших полушарий (КБП).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3. УР приобретаются и исчезают в течение жизни отельной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особи или индивидуума,они не детерминированы генетически и не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передаются по наследству.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4. УР носят сигнальный характер ,т.е. всегда предшеству-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ют проявлению безусловного рефлекса.Они подготавливают орга-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низм к какой-либо биологически важной деятельности,осущест-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вляя опережающую регуляцию функций.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Рассмотрим последовательно образование условного слюно-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отделительного рефлекса на включение лампочки.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При включении лампочки у животного развивается ориенти-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ровочный рефлекс "Что такое?".Биологическое значение этого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рефлекса состоит в повышении возбудимости сенсорных систем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для наилучшего восприятия и оценки действующих на организм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раздражителей.Поэтому основными факторами для возникновения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ориентировочного рефлекса являются новизна,неожиданность 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значимость данного раздражителя для организма.В составе ори-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ентировочной реакции выделяют два процесса: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1) начальная реакция тревоги,"удивления".Она сопровожда-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ется повышением тонуса мышц и фиксированием позы (затаивани-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ем),а также - генерализованным изменением электрической ак-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тивности мозга (реакция активации или десинхронизации на ЭЭГ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- неспецифическая "настройка ");и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2) исследовательская реакция внимания,поворота головы 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глаз в сторону действующего раздражителя.В это время начина-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ется собственно анализ раздражителя.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Итак,если включить лампочку,произойдет активация как ко-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ры в целом,так и подкорковых и корковых структур зрительного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анализатора.Если далее через какое-то время ( 5-15 сек.) со-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баке дать пищу,то произойдет активация пищевого центра на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всех уровнях ЦНС ,начиная от продолговатого мозга,заканчивая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КБП.Под влиянием пищи,действующей на рецепторы языка и сли-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зистой полости рта,возникает безусловный рефлекс - слюноотде-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ление.Таким образом,близкое сочетание во времени сигнального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(впоследствии - условного ) и безусловного раздражителей при-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водит к тому,что на различных уровнях ЦНС формируется очаги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возбуждения -представительства данных раздражителей.Итак,име-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ются два очага возбуждения на всех уровнях ЦНС,в том числе в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коре.В коре данные очаги возбуждения называются корковым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представительством условного раздражителя (КПУР) и корковым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представительством безусловного раздражителя (КПБР).Какой же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из этих очагов возбуждения сильнее? Очевидно ,что центры пи-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щевого рефлекса в данный момент оказываются более важными,бо-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лее "сильными",т.е. можно говорить о том,что пищевой центр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доминирует .Нейроны доминантного очага в ЦНС обладают повы-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шенной возбудимостью,стойкостью возбуждения,способностью к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суммации,могут "притягивать" к себе иррадиирующее возбуждение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от других очагов.В результате взаимодействия доминирующего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очага возбуждения (КПБР) и другого очага ( в данном случае 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КПУР) возбуждение от КПУР распространяется к КПБР.Таким обра-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зом возникает т.н. временная связь.Но возникновение временной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связи еще не означает выработку устойчивого условного реф-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лекса.Для этого необходимо закрепление этой временной свя-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зи,ее консолидация.Чтобы сформировалась устойчивая временная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связь,необходимо многократное сочетание условного и безуслов-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ного раздражителей;это приводит к развитию феномена"проторе-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ния",когда импульсы от КПУР быстрее и легче проходят по "зна-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комому" пути к КПБР,реакция на условный раздражитель облегча-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ется и ускоряется.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Таким образом ,вначале только лишь возникает временная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связь между КПУР и КПБР,затем она закрепляется и формируется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устойчивый условный рефлекс.Рефлекторная дуга этого рефлекса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представлена следующими звеньями: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а) афферентное звено УР - это афферентное звено анализа-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тора,воспринимающего действие условного раздражителя ( в на-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шем примере - это афферентное звено зрительного анализатора);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б) центральное звено - объединенное.Оно включает в себя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подкорковые и корковые центры как зрительного ,так и пищевого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центра,объединенные устойчивой временной связью;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в) эфферентное звено - идущие от слюноотделительного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центра продолговатого мозга нервы к слюнным железам;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г) эффекторы - слюнные железы. Образование самого услов-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ного рефлекса обычно проходит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две стадии:генерализации и специализации.На первой стадии 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генерализации - условнорефлекторное действие приобретает не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только подкрепляемый,условный сигнал,но и сходные с ним разд-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ражители.Например,у собаки выработали условный слюноотдели-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тельный рефлекс на звук с частотой 400 Гц.Подача сигналов 200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или 600 Гц. вначале также будет вызывать выделение слюны 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это и есть генерализация рефлекса.Затем ,если звуки данных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частот не подкреплять пищей, а тон 400 Гц. подкреплять,то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секреция слюны будет происходить только на звук частотой 400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Гц. ,а все остальные,сходные по качеству раздражители стано-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вятся неэффективными.Произошла ,таким образом,дифференцировка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раздражителей,реакция на неподкрепляемые раздражители затор-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мозилась.Специализация условного рефлекса позволяет из широ-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кого спектра сходных по сенсорной модальности раздражителей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выделить один,биологический значимый,который запускает реф-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лекторную реакцию.Обычно стадия специализации совпадает с на-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чалом его автоматизации.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Механизмы замыкания временной связи.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Существует несколько гипотез о механизмах образования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устойчивой временной связи.Одна из наиболее широко распрост-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раненных - синаптическая,согласно которой ,основой формирова-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ния временной связи условного рефлекса является изменение эф-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фективности работы синапсов,участвующих в передаче возбужде-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ния.Рассмотрим наиболее важные механизмы,способные улучшать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синаптическую проводимость 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1. Возможно увеличение количества синапсов,участвующих в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проведении возбуждения между КПУР и КПБР , результате этого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суммарная проводимость нейронной цепи существенно возрастает.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2. Между нейронами могут образовываться дополнительные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аксо-шипиковые контакты,облегчающие проведение возбуждения.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3. Под влиянием многократной длительной стимуляции один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 синапсах происходит увеличение количества рецепторов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постсинаптической мембраны,взаимодействующих с медиатором,в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частности,с АХ.Это приводит к возрастанию количества действу-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ющих ионных каналов на постсинаптической мембране ,и следова-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тельно ,к существенному облегчению, улучшению синаптической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передачи.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4. При длительной стимуляции в нейронах синтезируются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особые белки, ферменты или молекулы РНК, которые также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способны значительно облегчать синаптическую передачу.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5. Определенная роль в консолидации временной связи при-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надлежит и глиальным клеткам,осуществляющим миелинизацию "го-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лых"пресинаптических терминалей аксонов ,что также приводит к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улучшению проведения нервных импульсов.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ТОРМОЖЕНИЕ УСЛОВНЫХ РЕФЛЕКСОВ.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То обстоятельство,что УР мобильны,непостоянны,могут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исчезать на протяжении жизни индивидуума,свидетельствует 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том,что существуют механизмы их торможения.И.П.Павлов впервые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детально изучил и дал характеристику различных видов торможе-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ния.По Павлову ,различают следующие виды торможения УР.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1.Безусловное торможение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а) внешнее торможение.Под внешним торможением понимают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срочное подавление текущей условно-рефлекторной деятельности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при действии посторонних для нее раздражителей,вызывающих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ориентировочный или кокой-нибудь другой безусловный реф-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лекс.Например,любой неожиданный посторонний раздражитель вы-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зывает ориентировочный рефлекс и одновременно тормозит конку-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рирующие с ним текущие рефлексы.Однако ,если раздражи-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тель,первоначально вызывающий ориентировочный рефлекс,повто-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рять многократно,то эффект его новизны утрачивается,в резуль-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тате - будет тормозиться не текущий УР ,а сам ориентировочный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рефлекс ( развивается реакция "привыкания").Таким обра-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зом,тормозящее действие постороннего раздражителя при его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многократном повторении заметно ослабевает,потому такой разд-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ражитель называется "гаснущим тормозом".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Другой вид внешнего торможения отличается постоянством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своего эффекта,и поэтому называется " постоянным тормо-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зом".Примером "постоянного тормоза" служит безусловный оборо-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нительный рефлекс,возникающий в ответ на действие болевого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раздражителя.Оборонительный рефлекс тормозит любой вид услов-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но-рефлекторной деятельности,и эффективность такого торможе-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ния не уменьшается при его многократном применении.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Биологическое значение внешнего торможения заключается в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том ,что организм при необходимости переключается с одного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вида рефлекторной деятельности на другой,если возникает более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сильная доминанта.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б) Запредельное торможение. Опыты с применением доста-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точно сильных условных раздра-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жителей показали,что,начиная с определенного порога интенсив-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ности,соответствующий условный раздражитель не только не уси-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ливал выработку УР ,но ,наоборот ,тормозил уже выработанные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УР.И.П.Павлов показал,что данный феномен является не резуль-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татом утомления ,а - самостоятельным процессом - запредельным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торможением.Павлов назвал запредельное торможение охранитель-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ным,т.е. оно ограждает клетки мозга от избыточного расходова-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ния энергетических и нейромедиаторных ресурсов.Запредельное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торможение зависит от функционального состояния ЦНС,от темпе-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рамента индивидуума,состояния гормонального баланса и т.д.Си-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ла раздражителя,вызывающая запредельное торможение,для каждо-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го человека индивидуальна.Необходимо подчеркнуть .что запре-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дельное торможение возникает под действием не только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сверхсильных физических ,но чаще - информационных раздражите-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лей.Крайним случаем запредельного торможения является состоя-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ние оцепенения,ступора - полной неподвижности и ареактив-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ности,которое может развиться под влиянием тяжелого эмоцио-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нального потрясения.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Поскольку и внешнее,и запредельное торможение связаны с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наследственными,врожденными свойствами ЦНС ,И.П.Павлов назвал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эти виды торможения безусловным торможением.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2. Условное торможение.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а)Угасательное торможение возникает с случае,когда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условный раздражитель перестает подкрепляться безусловным.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Неподкрепляемый условный раздражитель с течением времени не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только снижает проявления УР ,но даже мог полностью подавлять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выработанный УР.Таким образам,неподкрепляемый раздражитель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становится самостоятельным тормозным сигналом. Угасательное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торможение избавляет ЦНС от нецелесообразных в данном условии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УР.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б) Дифференцировочное торможение развивается при неподк-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реплении раздражителей,близких по сенсорной модальности к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подкрепляемому.Дифференцировка позволяет точно различать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близкие по характеру раздражители и отвечать лишь на подкреп-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ляемый.Данное торможение играет важную роль в процессах обу-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чения,т.к. закрепляется лишь одна,очень точная реакция на оп-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ределенный стимул.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в) Условный тормоз образуется при неподкреплении комби-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нации из подкрепляемого раздражителя и какого-либо индиффе-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рентного раздражителя.Например ,свет подкрепляется пищей ,и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вызывает УР слюноотделения,а комбинация свет + звонок не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подкрепляется пищей.С течением времени УР слюноотделения в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ответ на действие данной комбинации раздражителей прекраща-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ется,хотя свет сам по себе по-прежнему вызывает УР.Инте-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ресно,сто в дальнейшем звонок может стать самостоятельным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тормозным фактором,способным подавлять и другие различные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УР,Т.о. ,условный тормоз в какой-то степени становится анало-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гом слова " нельзя ", что способствует выработке навыков зап-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рета.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г) Запаздывающее торможение. возникает в том случае,ког-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да подкрепление условного раздражителя постоянно все больше 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больше отодвигается от подачи условного сигнала.УР в этом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случае также начинает запаздывать.Первый период после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действия условного раздражителя называется недеятельной фазой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УР (реакция тормозится).По истечению определенного времени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торможение УР прекращается и сменяется возбуждением: это 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деятельная фаза УР.Адаптивное значение запаздывательного тор-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можения состоит в тонком анализе времени раздражителя;услов-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ный рефлекс точно приурочивается ко времени действия подкреп-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ления.Например ,кошка,поджидающая мышь у норки ,не обнаружи-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вает признаков заметного слюноотделения до тех пор,пока мышь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не окажется у нее в зубах.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Подводя итог ,можно заключить,что значение условного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торможения для высшей нервной деятельности очень велико:оно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позволяет избежать существования множества биологически неце-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лесообразных реакций в условиях изменяющейся окружающей сре-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ды,играет существенную роль в процессах обучения,способствует</w:t>
      </w:r>
    </w:p>
    <w:p w:rsidR="007140F4" w:rsidRDefault="007E2A20">
      <w:pPr>
        <w:rPr>
          <w:rFonts w:ascii="Courier New" w:hAnsi="Courier New"/>
        </w:rPr>
      </w:pPr>
      <w:r>
        <w:rPr>
          <w:rFonts w:ascii="Courier New" w:hAnsi="Courier New"/>
        </w:rPr>
        <w:t>оптимальному,а не избыточному проявлению условных реф-</w:t>
      </w:r>
    </w:p>
    <w:p w:rsidR="007140F4" w:rsidRDefault="007E2A20">
      <w:pPr>
        <w:rPr>
          <w:lang w:val="en-US"/>
        </w:rPr>
      </w:pPr>
      <w:r>
        <w:rPr>
          <w:rFonts w:ascii="Courier New" w:hAnsi="Courier New"/>
        </w:rPr>
        <w:t>лексов,экономит силы организма.</w:t>
      </w:r>
      <w:bookmarkStart w:id="0" w:name="_GoBack"/>
      <w:bookmarkEnd w:id="0"/>
    </w:p>
    <w:sectPr w:rsidR="007140F4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A20"/>
    <w:rsid w:val="00206B98"/>
    <w:rsid w:val="007140F4"/>
    <w:rsid w:val="007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5B67E-0614-4A54-99AD-3A16DEEB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4063</Words>
  <Characters>23164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ФИЗИОЛОГИИ ВЫСШЕЙ НЕРВНОЙ ДЕЯТЕЛЬНОСТИ</vt:lpstr>
    </vt:vector>
  </TitlesOfParts>
  <Company>freedom</Company>
  <LinksUpToDate>false</LinksUpToDate>
  <CharactersWithSpaces>27173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ФИЗИОЛОГИИ ВЫСШЕЙ НЕРВНОЙ ДЕЯТЕЛЬНОСТИ</dc:title>
  <dc:subject/>
  <dc:creator>pazufu</dc:creator>
  <cp:keywords/>
  <cp:lastModifiedBy>admin</cp:lastModifiedBy>
  <cp:revision>2</cp:revision>
  <dcterms:created xsi:type="dcterms:W3CDTF">2014-02-14T14:53:00Z</dcterms:created>
  <dcterms:modified xsi:type="dcterms:W3CDTF">2014-02-14T14:53:00Z</dcterms:modified>
</cp:coreProperties>
</file>