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A6B" w:rsidRPr="00DA4474" w:rsidRDefault="00323A6B" w:rsidP="00323A6B">
      <w:pPr>
        <w:spacing w:before="120"/>
        <w:jc w:val="center"/>
        <w:rPr>
          <w:b/>
          <w:bCs/>
          <w:sz w:val="32"/>
          <w:szCs w:val="32"/>
        </w:rPr>
      </w:pPr>
      <w:r w:rsidRPr="00DA4474">
        <w:rPr>
          <w:b/>
          <w:bCs/>
          <w:sz w:val="32"/>
          <w:szCs w:val="32"/>
        </w:rPr>
        <w:t>Флейта Пана</w:t>
      </w:r>
    </w:p>
    <w:p w:rsidR="00323A6B" w:rsidRPr="00DA4474" w:rsidRDefault="00323A6B" w:rsidP="00323A6B">
      <w:pPr>
        <w:spacing w:before="120"/>
        <w:ind w:firstLine="567"/>
        <w:jc w:val="both"/>
      </w:pPr>
      <w:r w:rsidRPr="00DA4474">
        <w:t>Давным-давно в Древней-древней Греции жил-был козлоногий бог по имени Пан. Любил он вино,</w:t>
      </w:r>
      <w:r>
        <w:t xml:space="preserve"> </w:t>
      </w:r>
      <w:r w:rsidRPr="00DA4474">
        <w:t>музыку, и, конечно, женщин. И тут идёт он по своему лесу - вдруг нимфа. По имени Сиринкс. Пан к ней... А красавица-нимфа невзлюбила козлоногого-то и бежать. Бежит-бежит, а Пан её уже настигает.</w:t>
      </w:r>
    </w:p>
    <w:p w:rsidR="00323A6B" w:rsidRPr="00DA4474" w:rsidRDefault="00323A6B" w:rsidP="00323A6B">
      <w:pPr>
        <w:spacing w:before="120"/>
        <w:ind w:firstLine="567"/>
        <w:jc w:val="both"/>
      </w:pPr>
      <w:r w:rsidRPr="00DA4474">
        <w:t>Взмолилась Сиринкс своему отцу - речному богу, спаси меня, мол, батюшка, от посягательств козлища, даром, что он тоже бог. Ну, отец её и превратил в тростник. Срезал Пан тот тростник и сделал себе из него дудку. И давай на нём играть. Никто не знает, что не флейта это поёт, а сладкоголосая нимфа Сиринкс (миф Древней Греции в свободном изложении).</w:t>
      </w:r>
    </w:p>
    <w:p w:rsidR="00323A6B" w:rsidRPr="00DA4474" w:rsidRDefault="00323A6B" w:rsidP="00323A6B">
      <w:pPr>
        <w:spacing w:before="120"/>
        <w:ind w:firstLine="567"/>
        <w:jc w:val="both"/>
      </w:pPr>
      <w:r w:rsidRPr="00DA4474">
        <w:t>С тех пор и повелось,</w:t>
      </w:r>
      <w:r>
        <w:t xml:space="preserve"> </w:t>
      </w:r>
      <w:r w:rsidRPr="00DA4474">
        <w:t>что многоствольные флейты,</w:t>
      </w:r>
      <w:r>
        <w:t xml:space="preserve"> </w:t>
      </w:r>
      <w:r w:rsidRPr="00DA4474">
        <w:t>похожие на заборчик из укорачивающихся тростниковых трубок,</w:t>
      </w:r>
      <w:r>
        <w:t xml:space="preserve"> </w:t>
      </w:r>
      <w:r w:rsidRPr="00DA4474">
        <w:t>по</w:t>
      </w:r>
      <w:r>
        <w:t xml:space="preserve"> </w:t>
      </w:r>
      <w:r w:rsidRPr="00DA4474">
        <w:t>классике называют флейтами Пана - от имени древнегреческого бога полей,</w:t>
      </w:r>
      <w:r>
        <w:t xml:space="preserve"> </w:t>
      </w:r>
      <w:r w:rsidRPr="00DA4474">
        <w:t>лесов и трав. А в самой Греции её по сию пору называют сиринкс. У каждого народа для этого инструмента названия свои.</w:t>
      </w:r>
    </w:p>
    <w:p w:rsidR="00323A6B" w:rsidRPr="00DA4474" w:rsidRDefault="00323A6B" w:rsidP="00323A6B">
      <w:pPr>
        <w:spacing w:before="120"/>
        <w:ind w:firstLine="567"/>
        <w:jc w:val="both"/>
      </w:pPr>
      <w:r w:rsidRPr="00DA4474">
        <w:t>У русских - кугиклы, кувиклы или кувички, у грузин - ларчеми (соинари), в Литве - скудучай, в Молдавии и Румынии - най или мускал, у латино-американских индейцев - сампоньо, английские флейты Пана - panpipes или pan-яute. Некоторые называют флейту Пана свирелью.</w:t>
      </w:r>
    </w:p>
    <w:p w:rsidR="00323A6B" w:rsidRPr="00DA4474" w:rsidRDefault="00323A6B" w:rsidP="00323A6B">
      <w:pPr>
        <w:spacing w:before="120"/>
        <w:ind w:firstLine="567"/>
        <w:jc w:val="both"/>
      </w:pPr>
      <w:r w:rsidRPr="00DA4474">
        <w:t>Бывают флейты Пана диатонические и хроматические, и даже пентатонические. И все они по-своему хороши. На хроматических больше нот, на диатонических легко играть, а пентатонические - как ни играй, получится красивая мелодия.</w:t>
      </w:r>
    </w:p>
    <w:p w:rsidR="00323A6B" w:rsidRPr="00DA4474" w:rsidRDefault="00323A6B" w:rsidP="00323A6B">
      <w:pPr>
        <w:spacing w:before="120"/>
        <w:ind w:firstLine="567"/>
        <w:jc w:val="both"/>
      </w:pPr>
      <w:r w:rsidRPr="00DA4474">
        <w:t>Правда, либо китайская, либо индейская :).</w:t>
      </w:r>
    </w:p>
    <w:p w:rsidR="00323A6B" w:rsidRPr="00DA4474" w:rsidRDefault="00323A6B" w:rsidP="00323A6B">
      <w:pPr>
        <w:spacing w:before="120"/>
        <w:ind w:firstLine="567"/>
        <w:jc w:val="both"/>
      </w:pPr>
      <w:r w:rsidRPr="00DA4474">
        <w:t>Флейты Пана у разных народов и устроены по-разному. Чаще всего отдельные трубочки флейты скрепляют между собой прочно. А у сампоньо они просто связаны в два ряда, и любую трубку, вышедшую из строя, легко заменить. Трубочки русских кугиклов вообще не соединяют между собой и используют всего от 2 до 5 трубочек, просто набирая в руки, а недостающие ноты восполняют голосом.</w:t>
      </w:r>
    </w:p>
    <w:p w:rsidR="00323A6B" w:rsidRPr="00DA4474" w:rsidRDefault="00323A6B" w:rsidP="00323A6B">
      <w:pPr>
        <w:spacing w:before="120"/>
        <w:ind w:firstLine="567"/>
        <w:jc w:val="both"/>
      </w:pPr>
      <w:r w:rsidRPr="00DA4474">
        <w:t>Когда я впервые услышала флейту пана, я была готова продать душу - только бы найти где-то хоть один. А нигде нет! Тогда первую свою флейту Пана я сделала из бамбуковой удочки, найденной в сарае у отца подруги, заядлого рыбака. Была она неказиста и плохо строила, пахла рыбой и червяками. А звук был глухой - видать, сыровата. Но индейско-прерийное пришёпетывание её звука было великолепно!</w:t>
      </w:r>
    </w:p>
    <w:p w:rsidR="00323A6B" w:rsidRPr="00DA4474" w:rsidRDefault="00323A6B" w:rsidP="00323A6B">
      <w:pPr>
        <w:spacing w:before="120"/>
        <w:ind w:firstLine="567"/>
        <w:jc w:val="both"/>
      </w:pPr>
      <w:r w:rsidRPr="00DA4474">
        <w:t>Потом я встретила вариант флейты Пана в руках у исполнителей латиноамериканского фольклора в студенческом ансамбле. Перуанцы и боливийцы, дети Анд и потомки древних инков улыбались мне, строили глазки, лопотали, но инс трумент продавать не хотели.</w:t>
      </w:r>
    </w:p>
    <w:p w:rsidR="00323A6B" w:rsidRPr="00DA4474" w:rsidRDefault="00323A6B" w:rsidP="00323A6B">
      <w:pPr>
        <w:spacing w:before="120"/>
        <w:ind w:firstLine="567"/>
        <w:jc w:val="both"/>
      </w:pPr>
      <w:r w:rsidRPr="00DA4474">
        <w:t>Сампоньо! Вот он, двурядный индейский сампоньо, моя сказка и мечта!</w:t>
      </w:r>
    </w:p>
    <w:p w:rsidR="00323A6B" w:rsidRDefault="00323A6B" w:rsidP="00323A6B">
      <w:pPr>
        <w:spacing w:before="120"/>
        <w:ind w:firstLine="567"/>
        <w:jc w:val="both"/>
      </w:pPr>
      <w:r>
        <w:t>***</w:t>
      </w:r>
    </w:p>
    <w:p w:rsidR="00323A6B" w:rsidRPr="00DA4474" w:rsidRDefault="00323A6B" w:rsidP="00323A6B">
      <w:pPr>
        <w:spacing w:before="120"/>
        <w:ind w:firstLine="567"/>
        <w:jc w:val="both"/>
      </w:pPr>
      <w:r w:rsidRPr="00DA4474">
        <w:t>Кувиклы</w:t>
      </w:r>
    </w:p>
    <w:p w:rsidR="00323A6B" w:rsidRPr="00DA4474" w:rsidRDefault="00323A6B" w:rsidP="00323A6B">
      <w:pPr>
        <w:spacing w:before="120"/>
        <w:ind w:firstLine="567"/>
        <w:jc w:val="both"/>
      </w:pPr>
      <w:r w:rsidRPr="00DA4474">
        <w:t>Кувиклы (кугиклы) - русская разновидность многоствольчатой флейты, известной науке под названием "флейта Пана".</w:t>
      </w:r>
    </w:p>
    <w:p w:rsidR="00323A6B" w:rsidRPr="00DA4474" w:rsidRDefault="00323A6B" w:rsidP="00323A6B">
      <w:pPr>
        <w:spacing w:before="120"/>
        <w:ind w:firstLine="567"/>
        <w:jc w:val="both"/>
      </w:pPr>
      <w:r w:rsidRPr="00DA4474">
        <w:t>У русских первым обратил внимание на флейту Пана Гасри, давший весьма неточное её описание под названием свирель или свирелка. О кувиклах писал Дмитрюков в журнале "Московский телеграф" в 1831 году. На протяжении XIX в. в литературе время от времени встречается свидетельства об игре на кувиклах, особенно на территории Курской губернии.</w:t>
      </w:r>
    </w:p>
    <w:p w:rsidR="00323A6B" w:rsidRPr="00DA4474" w:rsidRDefault="00323A6B" w:rsidP="00323A6B">
      <w:pPr>
        <w:spacing w:before="120"/>
        <w:ind w:firstLine="567"/>
        <w:jc w:val="both"/>
      </w:pPr>
      <w:r w:rsidRPr="00DA4474">
        <w:t>Область распространения кувикл на Руси хотя и не велика, однако занимает очень характерное положение, охватывая один из наиболее древних районов восточно-славянского заселения, расположенный в пределах современных Брянской, Курской и Калужской областей.</w:t>
      </w:r>
    </w:p>
    <w:p w:rsidR="00323A6B" w:rsidRPr="00DA4474" w:rsidRDefault="00323A6B" w:rsidP="00323A6B">
      <w:pPr>
        <w:spacing w:before="120"/>
        <w:ind w:firstLine="567"/>
        <w:jc w:val="both"/>
      </w:pPr>
      <w:r w:rsidRPr="00DA4474">
        <w:t>Кувиклы представляют собой набор пустотелых трубок различной длины и диаметра с открытым верхним концом и закрытым нижним.</w:t>
      </w:r>
    </w:p>
    <w:p w:rsidR="00323A6B" w:rsidRPr="00DA4474" w:rsidRDefault="00323A6B" w:rsidP="00323A6B">
      <w:pPr>
        <w:spacing w:before="120"/>
        <w:ind w:firstLine="567"/>
        <w:jc w:val="both"/>
      </w:pPr>
      <w:r w:rsidRPr="00DA4474">
        <w:t>Инструмент этот изготавливался обычно из стеблей куги (камыша),</w:t>
      </w:r>
      <w:r>
        <w:t xml:space="preserve"> </w:t>
      </w:r>
      <w:r w:rsidRPr="00DA4474">
        <w:t>тростника, бамбука и т. д.,</w:t>
      </w:r>
      <w:r>
        <w:t xml:space="preserve"> </w:t>
      </w:r>
      <w:r w:rsidRPr="00DA4474">
        <w:t>дном служил узел ствола. В наше время используются пластмассовые, эбонитовые и даже металлические кувиклы.</w:t>
      </w:r>
    </w:p>
    <w:p w:rsidR="00323A6B" w:rsidRPr="00DA4474" w:rsidRDefault="00323A6B" w:rsidP="00323A6B">
      <w:pPr>
        <w:spacing w:before="120"/>
        <w:ind w:firstLine="567"/>
        <w:jc w:val="both"/>
      </w:pPr>
      <w:r w:rsidRPr="00DA4474">
        <w:t>Комплект кугикл обычно состоит из 3—5</w:t>
      </w:r>
      <w:r>
        <w:t xml:space="preserve"> </w:t>
      </w:r>
      <w:r w:rsidRPr="00DA4474">
        <w:t>трубок одинакового диаметра, но разной длины</w:t>
      </w:r>
      <w:r>
        <w:t xml:space="preserve"> </w:t>
      </w:r>
      <w:r w:rsidRPr="00DA4474">
        <w:t>(от 100 до 160 мм). Трубки инструмента не скрепляются между собой, что позволяет менять их в зависимости от требуемого строя. Верхние,</w:t>
      </w:r>
      <w:r>
        <w:t xml:space="preserve"> </w:t>
      </w:r>
      <w:r w:rsidRPr="00DA4474">
        <w:t>открытые концы инструмента располагаются на одной линии. Поднося ихко рту и двигая ими (или головой) из стороны в сторону, дуют на края срезов,</w:t>
      </w:r>
      <w:r>
        <w:t xml:space="preserve"> </w:t>
      </w:r>
      <w:r w:rsidRPr="00DA4474">
        <w:t>извлекая, как правило,</w:t>
      </w:r>
      <w:r>
        <w:t xml:space="preserve"> </w:t>
      </w:r>
      <w:r w:rsidRPr="00DA4474">
        <w:t>короткие, толчкообразные звуки.</w:t>
      </w:r>
    </w:p>
    <w:p w:rsidR="00323A6B" w:rsidRPr="00DA4474" w:rsidRDefault="00323A6B" w:rsidP="00323A6B">
      <w:pPr>
        <w:spacing w:before="120"/>
        <w:ind w:firstLine="567"/>
        <w:jc w:val="both"/>
      </w:pPr>
      <w:r w:rsidRPr="00DA4474">
        <w:t>В русских кувиклах каждая дудочка имеет своё название. В Курской области дудочки, начиная от большой, называются</w:t>
      </w:r>
      <w:r>
        <w:t xml:space="preserve"> </w:t>
      </w:r>
      <w:r w:rsidRPr="00DA4474">
        <w:t>"гудень", "подгудень", "средняя", "пятушка" и самая маленькая "пятушка", в других областях названия могут отличаться. Такие названия позволяют исполнителям в процессе сыгрывания обмениваться репликами,</w:t>
      </w:r>
      <w:r>
        <w:t xml:space="preserve"> </w:t>
      </w:r>
      <w:r w:rsidRPr="00DA4474">
        <w:t>подсказывающими как нужно играть.</w:t>
      </w:r>
    </w:p>
    <w:p w:rsidR="00323A6B" w:rsidRPr="00DA4474" w:rsidRDefault="00323A6B" w:rsidP="00323A6B">
      <w:pPr>
        <w:spacing w:before="120"/>
        <w:ind w:firstLine="567"/>
        <w:jc w:val="both"/>
      </w:pPr>
      <w:r w:rsidRPr="00DA4474">
        <w:t>Комплект из пяти дудочек в руках одного исполнителя называется</w:t>
      </w:r>
      <w:r>
        <w:t xml:space="preserve"> </w:t>
      </w:r>
      <w:r w:rsidRPr="00DA4474">
        <w:t>"парой". Играют на кувиклах женщины, и преимущественно ансамблем. Одиночная игра,</w:t>
      </w:r>
      <w:r>
        <w:t xml:space="preserve"> </w:t>
      </w:r>
      <w:r w:rsidRPr="00DA4474">
        <w:t>по мнению самих исполнительниц, не представляет ценности, хотя и практикуется.</w:t>
      </w:r>
    </w:p>
    <w:p w:rsidR="00323A6B" w:rsidRPr="00DA4474" w:rsidRDefault="00323A6B" w:rsidP="00323A6B">
      <w:pPr>
        <w:spacing w:before="120"/>
        <w:ind w:firstLine="567"/>
        <w:jc w:val="both"/>
      </w:pPr>
      <w:r w:rsidRPr="00DA4474">
        <w:t>Играющие на "паре"</w:t>
      </w:r>
      <w:r>
        <w:t xml:space="preserve"> </w:t>
      </w:r>
      <w:r w:rsidRPr="00DA4474">
        <w:t>должны уметь дуть в дудочки и издавать голосом отдельные звуки исполняемой пьесы.</w:t>
      </w:r>
    </w:p>
    <w:p w:rsidR="00323A6B" w:rsidRPr="00DA4474" w:rsidRDefault="00323A6B" w:rsidP="00323A6B">
      <w:pPr>
        <w:spacing w:before="120"/>
        <w:ind w:firstLine="567"/>
        <w:jc w:val="both"/>
      </w:pPr>
      <w:r w:rsidRPr="00DA4474">
        <w:t>Репертуар ансамблей ограничивается обычно плясовыми наигрышами.</w:t>
      </w:r>
    </w:p>
    <w:p w:rsidR="00323A6B" w:rsidRPr="00DA4474" w:rsidRDefault="00323A6B" w:rsidP="00323A6B">
      <w:pPr>
        <w:spacing w:before="120"/>
        <w:ind w:firstLine="567"/>
        <w:jc w:val="both"/>
      </w:pPr>
      <w:r w:rsidRPr="00DA4474">
        <w:t>При игре кто-то время от времени поёт, или чаще приговаривает текст. Хороши кугиклы в соединении с другими народными инструментами: жалейкой,</w:t>
      </w:r>
      <w:r>
        <w:t xml:space="preserve"> </w:t>
      </w:r>
      <w:r w:rsidRPr="00DA4474">
        <w:t>свирелью, народной скрипкой.</w:t>
      </w:r>
    </w:p>
    <w:p w:rsidR="00323A6B" w:rsidRDefault="00323A6B" w:rsidP="00323A6B">
      <w:pPr>
        <w:spacing w:before="120"/>
        <w:ind w:firstLine="567"/>
        <w:jc w:val="both"/>
      </w:pPr>
      <w:r>
        <w:t>***</w:t>
      </w:r>
    </w:p>
    <w:p w:rsidR="00323A6B" w:rsidRPr="00DA4474" w:rsidRDefault="00323A6B" w:rsidP="00323A6B">
      <w:pPr>
        <w:spacing w:before="120"/>
        <w:jc w:val="center"/>
        <w:rPr>
          <w:b/>
          <w:bCs/>
          <w:sz w:val="28"/>
          <w:szCs w:val="28"/>
        </w:rPr>
      </w:pPr>
      <w:r w:rsidRPr="00DA4474">
        <w:rPr>
          <w:b/>
          <w:bCs/>
          <w:sz w:val="28"/>
          <w:szCs w:val="28"/>
        </w:rPr>
        <w:t>Сампоньо</w:t>
      </w:r>
    </w:p>
    <w:p w:rsidR="00323A6B" w:rsidRPr="00DA4474" w:rsidRDefault="00323A6B" w:rsidP="00323A6B">
      <w:pPr>
        <w:spacing w:before="120"/>
        <w:ind w:firstLine="567"/>
        <w:jc w:val="both"/>
      </w:pPr>
      <w:r w:rsidRPr="00DA4474">
        <w:t>Сампоньо - название народной разновидности флейты Пана, распространён в Латинской Америке.</w:t>
      </w:r>
    </w:p>
    <w:p w:rsidR="00323A6B" w:rsidRPr="00DA4474" w:rsidRDefault="00323A6B" w:rsidP="00323A6B">
      <w:pPr>
        <w:spacing w:before="120"/>
        <w:ind w:firstLine="567"/>
        <w:jc w:val="both"/>
      </w:pPr>
      <w:r w:rsidRPr="00DA4474">
        <w:t>Наверное, каждый видел студентов из Перу или Боливии, весело играющих на улицах. Обязательно,</w:t>
      </w:r>
      <w:r>
        <w:t xml:space="preserve"> </w:t>
      </w:r>
      <w:r w:rsidRPr="00DA4474">
        <w:t>просто обязательно у них есть самые разные сампоньо.</w:t>
      </w:r>
    </w:p>
    <w:p w:rsidR="00323A6B" w:rsidRPr="00DA4474" w:rsidRDefault="00323A6B" w:rsidP="00323A6B">
      <w:pPr>
        <w:spacing w:before="120"/>
        <w:ind w:firstLine="567"/>
        <w:jc w:val="both"/>
      </w:pPr>
      <w:r w:rsidRPr="00DA4474">
        <w:t>Делают их не из бамбука, а из какого-то хитрого перуанского тростника. По индейской легенде, этот тростник для сампоньо срезают в предрассветные часы, и тогда в такую флейту вселятся правильные духи :)</w:t>
      </w:r>
    </w:p>
    <w:p w:rsidR="00323A6B" w:rsidRPr="00DA4474" w:rsidRDefault="00323A6B" w:rsidP="00323A6B">
      <w:pPr>
        <w:spacing w:before="120"/>
        <w:ind w:firstLine="567"/>
        <w:jc w:val="both"/>
      </w:pPr>
      <w:r w:rsidRPr="00DA4474">
        <w:t>Привозит мне их настоящий индеец из настоящего Перу. Только это пока - полуфабрикат,</w:t>
      </w:r>
      <w:r>
        <w:t xml:space="preserve"> </w:t>
      </w:r>
      <w:r w:rsidRPr="00DA4474">
        <w:t>сувенир. Дальше идёт обработка - подстраиваю флейты до определённых тонов, а стволы самых крупных флейт обрабатываю горячим парафином. Теперь звук сладкий, все стволы звучат, а всё, что можно настроить - настроено.</w:t>
      </w:r>
    </w:p>
    <w:p w:rsidR="00323A6B" w:rsidRPr="00DA4474" w:rsidRDefault="00323A6B" w:rsidP="00323A6B">
      <w:pPr>
        <w:spacing w:before="120"/>
        <w:ind w:firstLine="567"/>
        <w:jc w:val="both"/>
      </w:pPr>
      <w:r w:rsidRPr="00DA4474">
        <w:t>Иногда самый маленький ствол флейты срезан слишком сильно, ну да всё равно - этот тон слишком высокий и резкий. Так сувенир становится музыкальным инструментом.</w:t>
      </w:r>
    </w:p>
    <w:p w:rsidR="00323A6B" w:rsidRPr="00DA4474" w:rsidRDefault="00323A6B" w:rsidP="00323A6B">
      <w:pPr>
        <w:spacing w:before="120"/>
        <w:ind w:firstLine="567"/>
        <w:jc w:val="both"/>
      </w:pPr>
      <w:r w:rsidRPr="00DA4474">
        <w:t>Однорядный пентатонический сампоньо</w:t>
      </w:r>
    </w:p>
    <w:p w:rsidR="00323A6B" w:rsidRPr="00DA4474" w:rsidRDefault="00323A6B" w:rsidP="00323A6B">
      <w:pPr>
        <w:spacing w:before="120"/>
        <w:ind w:firstLine="567"/>
        <w:jc w:val="both"/>
      </w:pPr>
      <w:r w:rsidRPr="00DA4474">
        <w:t>Эта флейта обладает особым строем - пентатоническим.</w:t>
      </w:r>
    </w:p>
    <w:p w:rsidR="00323A6B" w:rsidRPr="00DA4474" w:rsidRDefault="00323A6B" w:rsidP="00323A6B">
      <w:pPr>
        <w:spacing w:before="120"/>
        <w:ind w:firstLine="567"/>
        <w:jc w:val="both"/>
      </w:pPr>
      <w:r w:rsidRPr="00DA4474">
        <w:t>Обычный, диатонический строй - просто мажорная гамма. Пентатоника - специальная гамма из пяти нот.</w:t>
      </w:r>
    </w:p>
    <w:p w:rsidR="00323A6B" w:rsidRPr="00DA4474" w:rsidRDefault="00323A6B" w:rsidP="00323A6B">
      <w:pPr>
        <w:spacing w:before="120"/>
        <w:ind w:firstLine="567"/>
        <w:jc w:val="both"/>
      </w:pPr>
      <w:r w:rsidRPr="00DA4474">
        <w:t>В музыке у индейцев, как и у китайцев, нет полутонов. Только тон и полтора тона. Этот строй Звучит так, как если на пианино играть только на чёрных клавишах. Подбирать на этой флейте известные мелодии - бесполезно. Зато любой набор нот складывается в древнюю индейскую песню - ты уже дышишь горным воздухом Анд.</w:t>
      </w:r>
    </w:p>
    <w:p w:rsidR="00323A6B" w:rsidRPr="00DA4474" w:rsidRDefault="00323A6B" w:rsidP="00323A6B">
      <w:pPr>
        <w:spacing w:before="120"/>
        <w:ind w:firstLine="567"/>
        <w:jc w:val="both"/>
      </w:pPr>
      <w:r w:rsidRPr="00DA4474">
        <w:t>Двурядный маленький сампоньо Это небольшая флейта, состоящая из двух рядов тростниковых трубочек, связанных между собой.</w:t>
      </w:r>
    </w:p>
    <w:p w:rsidR="00323A6B" w:rsidRPr="00DA4474" w:rsidRDefault="00323A6B" w:rsidP="00323A6B">
      <w:pPr>
        <w:spacing w:before="120"/>
        <w:ind w:firstLine="567"/>
        <w:jc w:val="both"/>
      </w:pPr>
      <w:r w:rsidRPr="00DA4474">
        <w:t>Диатонические - значит, настроенные в обыкновенную гамму (по аналогии - пианино без чёрных клавиш). Обычно я настраиваю их в соль, реже - в ре-мажор. Это очень распространённые в музыке тональности и поэтому на них достаточно просто будет играть ансамблем. Звук - высокий, красииивый! Дыхания для игры на таких флейтах хватит и у ребёнка.</w:t>
      </w:r>
    </w:p>
    <w:p w:rsidR="00323A6B" w:rsidRPr="00DA4474" w:rsidRDefault="00323A6B" w:rsidP="00323A6B">
      <w:pPr>
        <w:spacing w:before="120"/>
        <w:ind w:firstLine="567"/>
        <w:jc w:val="both"/>
      </w:pPr>
      <w:r w:rsidRPr="00DA4474">
        <w:t>Двурядный сампоньо Довольно крупная флейта, звуки низкие, захватывают уже малую октаву. Состоит из двух рядов тростниковых стволов, связанных между собой. Эта флейта настроена в домажор, очень удобный строй. Для игры на нижних стволах требуется определённое усилие и опыт. Моё относительно развитое женское дыхание, хоть и без особого опыта игры именно на этом инструменте, позволяет достаточно качественно извлекать нижние ноты. Диапазон - около 2-х октав. На мой взгляд, это идеальная флейта - и низкие хороши, и высокие ещё не резкие.</w:t>
      </w:r>
    </w:p>
    <w:p w:rsidR="00323A6B" w:rsidRPr="00DA4474" w:rsidRDefault="00323A6B" w:rsidP="00323A6B">
      <w:pPr>
        <w:spacing w:before="120"/>
        <w:ind w:firstLine="567"/>
        <w:jc w:val="both"/>
      </w:pPr>
      <w:r w:rsidRPr="00DA4474">
        <w:t>Двурядный сампоньо Это царь-флейта, богатейший диапазон - больше трёх октав, от самых низких до самых высоких. Вот она - какая большая! Эта флейта настроена в до мажор, очень удобный строй. Для игры на нижних стволах требуется хорошо развитое дыхание. Впрочем, любой мужчина со своим мужским дыханием может выдувать их даже без особой подготовки. Мне же это довольно сложно.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A6B"/>
    <w:rsid w:val="00051FB8"/>
    <w:rsid w:val="00095BA6"/>
    <w:rsid w:val="00210DB3"/>
    <w:rsid w:val="0031418A"/>
    <w:rsid w:val="00323A6B"/>
    <w:rsid w:val="00350B15"/>
    <w:rsid w:val="00377A3D"/>
    <w:rsid w:val="00466077"/>
    <w:rsid w:val="0052086C"/>
    <w:rsid w:val="005A2562"/>
    <w:rsid w:val="00755964"/>
    <w:rsid w:val="008C19D7"/>
    <w:rsid w:val="00973ECE"/>
    <w:rsid w:val="00A44D32"/>
    <w:rsid w:val="00DA447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05C18C-C31F-491F-96C0-A30F6134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A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3A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1150</Words>
  <Characters>6558</Characters>
  <Application>Microsoft Office Word</Application>
  <DocSecurity>0</DocSecurity>
  <Lines>54</Lines>
  <Paragraphs>15</Paragraphs>
  <ScaleCrop>false</ScaleCrop>
  <Company>Home</Company>
  <LinksUpToDate>false</LinksUpToDate>
  <CharactersWithSpaces>7693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Флейта Пана</dc:title>
  <dc:subject/>
  <dc:creator>Alena</dc:creator>
  <cp:keywords/>
  <dc:description/>
  <cp:lastModifiedBy>admin</cp:lastModifiedBy>
  <cp:revision>2</cp:revision>
  <dcterms:created xsi:type="dcterms:W3CDTF">2014-02-19T10:28:00Z</dcterms:created>
  <dcterms:modified xsi:type="dcterms:W3CDTF">2014-02-19T10:28:00Z</dcterms:modified>
</cp:coreProperties>
</file>