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AB" w:rsidRPr="00D25230" w:rsidRDefault="009344AB" w:rsidP="00D25230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  <w:r w:rsidRPr="00D25230">
        <w:rPr>
          <w:b/>
          <w:iCs/>
          <w:sz w:val="28"/>
          <w:szCs w:val="32"/>
        </w:rPr>
        <w:t>Содержание</w:t>
      </w:r>
    </w:p>
    <w:p w:rsidR="009344AB" w:rsidRPr="00D25230" w:rsidRDefault="009344AB" w:rsidP="00D25230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</w:p>
    <w:p w:rsidR="00D25230" w:rsidRPr="00D25230" w:rsidRDefault="00D25230" w:rsidP="00D25230">
      <w:pPr>
        <w:widowControl w:val="0"/>
        <w:tabs>
          <w:tab w:val="left" w:pos="8865"/>
        </w:tabs>
        <w:spacing w:line="360" w:lineRule="auto"/>
        <w:rPr>
          <w:iCs/>
          <w:sz w:val="28"/>
        </w:rPr>
      </w:pPr>
      <w:r w:rsidRPr="00D25230">
        <w:rPr>
          <w:iCs/>
          <w:sz w:val="28"/>
        </w:rPr>
        <w:t>Введение</w:t>
      </w:r>
    </w:p>
    <w:p w:rsidR="00D25230" w:rsidRPr="00D25230" w:rsidRDefault="00D25230" w:rsidP="00D25230">
      <w:pPr>
        <w:widowControl w:val="0"/>
        <w:tabs>
          <w:tab w:val="left" w:pos="8865"/>
        </w:tabs>
        <w:spacing w:line="360" w:lineRule="auto"/>
        <w:rPr>
          <w:iCs/>
          <w:sz w:val="28"/>
        </w:rPr>
      </w:pPr>
      <w:r w:rsidRPr="00D25230">
        <w:rPr>
          <w:iCs/>
          <w:sz w:val="28"/>
        </w:rPr>
        <w:t>1.Фонды обязательного медицинского страхования, как звено бюджетной системы</w:t>
      </w:r>
    </w:p>
    <w:p w:rsidR="00D25230" w:rsidRPr="00D25230" w:rsidRDefault="00D25230" w:rsidP="00D25230">
      <w:pPr>
        <w:widowControl w:val="0"/>
        <w:tabs>
          <w:tab w:val="center" w:pos="8865"/>
        </w:tabs>
        <w:spacing w:line="360" w:lineRule="auto"/>
        <w:rPr>
          <w:iCs/>
          <w:sz w:val="28"/>
        </w:rPr>
      </w:pPr>
      <w:r w:rsidRPr="00D25230">
        <w:rPr>
          <w:iCs/>
          <w:sz w:val="28"/>
        </w:rPr>
        <w:t>2.Характеристика доходной базы Фондов обязательного медицинского страхования</w:t>
      </w:r>
    </w:p>
    <w:p w:rsidR="00D25230" w:rsidRPr="00D25230" w:rsidRDefault="00D25230" w:rsidP="00D25230">
      <w:pPr>
        <w:widowControl w:val="0"/>
        <w:tabs>
          <w:tab w:val="left" w:pos="8865"/>
        </w:tabs>
        <w:spacing w:line="360" w:lineRule="auto"/>
        <w:rPr>
          <w:iCs/>
          <w:sz w:val="28"/>
        </w:rPr>
      </w:pPr>
      <w:r w:rsidRPr="00D25230">
        <w:rPr>
          <w:iCs/>
          <w:sz w:val="28"/>
        </w:rPr>
        <w:t>3.Характеристика расходов Фондов обязательного медицинского страхования</w:t>
      </w:r>
    </w:p>
    <w:p w:rsidR="00D25230" w:rsidRPr="00D25230" w:rsidRDefault="00D25230" w:rsidP="00D25230">
      <w:pPr>
        <w:widowControl w:val="0"/>
        <w:tabs>
          <w:tab w:val="left" w:pos="8865"/>
        </w:tabs>
        <w:spacing w:line="360" w:lineRule="auto"/>
        <w:rPr>
          <w:iCs/>
          <w:sz w:val="28"/>
        </w:rPr>
      </w:pPr>
      <w:r w:rsidRPr="00D25230">
        <w:rPr>
          <w:iCs/>
          <w:sz w:val="28"/>
        </w:rPr>
        <w:t>Тесты</w:t>
      </w:r>
    </w:p>
    <w:p w:rsidR="00D25230" w:rsidRPr="00D25230" w:rsidRDefault="00D25230" w:rsidP="00D25230">
      <w:pPr>
        <w:widowControl w:val="0"/>
        <w:tabs>
          <w:tab w:val="left" w:pos="8865"/>
        </w:tabs>
        <w:spacing w:line="360" w:lineRule="auto"/>
        <w:rPr>
          <w:iCs/>
          <w:sz w:val="28"/>
        </w:rPr>
      </w:pPr>
      <w:r w:rsidRPr="00D25230">
        <w:rPr>
          <w:iCs/>
          <w:sz w:val="28"/>
        </w:rPr>
        <w:t>Заключение</w:t>
      </w:r>
    </w:p>
    <w:p w:rsidR="009344AB" w:rsidRPr="00D25230" w:rsidRDefault="00D25230" w:rsidP="00D25230">
      <w:pPr>
        <w:widowControl w:val="0"/>
        <w:tabs>
          <w:tab w:val="left" w:pos="8865"/>
        </w:tabs>
        <w:spacing w:line="360" w:lineRule="auto"/>
        <w:rPr>
          <w:iCs/>
          <w:sz w:val="28"/>
        </w:rPr>
      </w:pPr>
      <w:r w:rsidRPr="00D25230">
        <w:rPr>
          <w:iCs/>
          <w:sz w:val="28"/>
        </w:rPr>
        <w:t>Список использованной литературы</w:t>
      </w:r>
    </w:p>
    <w:p w:rsidR="009344AB" w:rsidRPr="00D25230" w:rsidRDefault="009344AB" w:rsidP="00D25230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285432" w:rsidRPr="00D25230" w:rsidRDefault="009344AB" w:rsidP="00D25230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D25230">
        <w:rPr>
          <w:iCs/>
          <w:sz w:val="28"/>
        </w:rPr>
        <w:br w:type="page"/>
      </w:r>
      <w:r w:rsidRPr="00D25230">
        <w:rPr>
          <w:b/>
          <w:iCs/>
          <w:sz w:val="28"/>
          <w:szCs w:val="32"/>
        </w:rPr>
        <w:t>Введение</w:t>
      </w:r>
    </w:p>
    <w:p w:rsidR="00D25230" w:rsidRDefault="00D25230" w:rsidP="00D25230">
      <w:pPr>
        <w:widowControl w:val="0"/>
        <w:spacing w:line="360" w:lineRule="auto"/>
        <w:ind w:firstLine="709"/>
        <w:jc w:val="both"/>
        <w:rPr>
          <w:sz w:val="28"/>
        </w:rPr>
      </w:pPr>
    </w:p>
    <w:p w:rsidR="00351B98" w:rsidRPr="00D25230" w:rsidRDefault="00351B98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 xml:space="preserve">Современный этап развития в России общественных отношений, представляющий в перспективе более широкие возможности выбора путей удовлетворения потребностей населения, ставит многие сложные проблемы. Одна из них связана со здравоохранением. Общая оценка состояния общественного здоровья населения России весьма неблагоприятна и указывает на серьезное неблагополучие, которое может привести к ухудшению качества жизни населения и ограничению его созидательного участия в улучшении социально-экономической ситуации в стране. </w:t>
      </w:r>
    </w:p>
    <w:p w:rsidR="00351B98" w:rsidRPr="00D25230" w:rsidRDefault="00351B98" w:rsidP="00D2523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25230">
        <w:rPr>
          <w:sz w:val="28"/>
        </w:rPr>
        <w:t xml:space="preserve">В условиях, когда в результате углубления рыночных реформ явно видно социальное и имущественное расслоение общества, потребовалась разработка четкой концепции социальной и медицинской защиты. 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Медицинское страхование является формой социальной защиты интересов населения в охране здоровья и составной частью системы социального страхования. Создание внебюджетных фондов явилось первым организационным шагом в попытке реформирования системы социального страхования в России.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В результате реформы системы социального страхования были определены следующие основные цели: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- формирование различных видов социального страхования и его разветвленной инфраструктуры;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- построение страховых систем с учетом профессиональных и региональных особенностей;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- обязательное участие работающих во взносах по большинству видов социального страхования;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-осуществление социального страхования структурами, не находящимися в непосредственном ведении государства;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 xml:space="preserve">- развитие механизмов самоуправления и саморегуляции в страховых структурах. 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Все вышеперечисленное можно отнести и к системе медицинского страхования. Конечно, сразу добиться осуществления данных целей очень трудно. Однако, несмотря на все проблемы, связанные с внедрением в России обязательного медицинского страхования, организационно эта система уже внедрена.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Целью работы является рассмотрение особенностей обязательного медицинского страхования. Для этого рассмотрим системы обязательного медицинского страхования. Фонды обязательного медицинского страхования в Российской Федерации, их задачи и функции. И основных участников системы обязательного медицинского страхования и их функции.</w:t>
      </w:r>
    </w:p>
    <w:p w:rsidR="009344AB" w:rsidRPr="00D25230" w:rsidRDefault="009344AB" w:rsidP="00D25230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  <w:r w:rsidRPr="00D25230">
        <w:rPr>
          <w:b/>
          <w:sz w:val="28"/>
          <w:szCs w:val="32"/>
        </w:rPr>
        <w:br w:type="page"/>
      </w:r>
      <w:r w:rsidRPr="00D25230">
        <w:rPr>
          <w:b/>
          <w:iCs/>
          <w:sz w:val="28"/>
          <w:szCs w:val="32"/>
        </w:rPr>
        <w:t>1. Фонды обязательного медицинского страхования, как звено бюджетной системы</w:t>
      </w:r>
    </w:p>
    <w:p w:rsidR="00D25230" w:rsidRPr="008C6E0C" w:rsidRDefault="00D25230" w:rsidP="00D25230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C6E0C">
        <w:rPr>
          <w:color w:val="FFFFFF"/>
          <w:sz w:val="28"/>
          <w:szCs w:val="28"/>
        </w:rPr>
        <w:t>фонд медицинский страхование</w:t>
      </w:r>
    </w:p>
    <w:p w:rsidR="0038464E" w:rsidRPr="00D25230" w:rsidRDefault="00C83634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 xml:space="preserve">В настоящее время в Российской модели финансирование </w:t>
      </w:r>
      <w:r w:rsidR="00D25230" w:rsidRPr="00D25230">
        <w:rPr>
          <w:sz w:val="28"/>
          <w:szCs w:val="28"/>
        </w:rPr>
        <w:t>здравоохранения</w:t>
      </w:r>
      <w:r w:rsidRPr="00D25230">
        <w:rPr>
          <w:sz w:val="28"/>
          <w:szCs w:val="28"/>
        </w:rPr>
        <w:t xml:space="preserve"> сочетает бюджетное финансирование и страховое функционирование следующих фондов медицинского страхования: </w:t>
      </w:r>
      <w:r w:rsidRPr="00D25230">
        <w:rPr>
          <w:b/>
          <w:sz w:val="28"/>
          <w:szCs w:val="28"/>
        </w:rPr>
        <w:t>добровольного</w:t>
      </w:r>
      <w:r w:rsidRPr="00D25230">
        <w:rPr>
          <w:sz w:val="28"/>
          <w:szCs w:val="28"/>
        </w:rPr>
        <w:t xml:space="preserve"> и </w:t>
      </w:r>
      <w:r w:rsidRPr="00D25230">
        <w:rPr>
          <w:b/>
          <w:sz w:val="28"/>
          <w:szCs w:val="28"/>
        </w:rPr>
        <w:t>обязательного</w:t>
      </w:r>
      <w:r w:rsidRPr="00D25230">
        <w:rPr>
          <w:sz w:val="28"/>
          <w:szCs w:val="28"/>
        </w:rPr>
        <w:t>.</w:t>
      </w:r>
    </w:p>
    <w:p w:rsidR="00C83634" w:rsidRPr="00D25230" w:rsidRDefault="00C83634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i/>
          <w:sz w:val="28"/>
          <w:szCs w:val="28"/>
        </w:rPr>
        <w:t>Обязательное</w:t>
      </w:r>
      <w:r w:rsidRPr="00D25230">
        <w:rPr>
          <w:sz w:val="28"/>
          <w:szCs w:val="28"/>
        </w:rPr>
        <w:t xml:space="preserve">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помощи, предоставляемой за счет средств обязательного медицинского страхования и на условиях, соответствующих программам обязательного медицинского страхования. </w:t>
      </w:r>
    </w:p>
    <w:p w:rsidR="00C83634" w:rsidRPr="00D25230" w:rsidRDefault="00C83634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i/>
          <w:sz w:val="28"/>
          <w:szCs w:val="28"/>
        </w:rPr>
        <w:t>Добровольное</w:t>
      </w:r>
      <w:r w:rsidRPr="00D25230">
        <w:rPr>
          <w:sz w:val="28"/>
          <w:szCs w:val="28"/>
        </w:rPr>
        <w:t xml:space="preserve"> медицинское страхование является дополнением к обязательному,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страхования. Оно может быть коллективным и индивидуальным.</w:t>
      </w:r>
    </w:p>
    <w:p w:rsidR="00C83634" w:rsidRPr="00D25230" w:rsidRDefault="0038464E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Цель медицинского страхования -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мероприятия.</w:t>
      </w:r>
    </w:p>
    <w:p w:rsidR="0038464E" w:rsidRPr="00D25230" w:rsidRDefault="0038464E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ОМС базируется на следующих организационных правилах и экономических принципах:</w:t>
      </w:r>
    </w:p>
    <w:p w:rsidR="0038464E" w:rsidRPr="00D25230" w:rsidRDefault="0038464E" w:rsidP="00D25230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D25230">
        <w:rPr>
          <w:i/>
          <w:sz w:val="28"/>
          <w:szCs w:val="28"/>
        </w:rPr>
        <w:t>Всеобщность</w:t>
      </w:r>
      <w:r w:rsidRPr="00D25230">
        <w:rPr>
          <w:sz w:val="28"/>
          <w:szCs w:val="28"/>
        </w:rPr>
        <w:t>. Все граждане Российской федерации не зависимо от пола, возраста, состояния здоровья, места жительства, уровня личного дохода имеют право на получение медицинских услуг, включенные в территориальные программы ОМС.</w:t>
      </w:r>
    </w:p>
    <w:p w:rsidR="0038464E" w:rsidRPr="00D25230" w:rsidRDefault="0038464E" w:rsidP="00D25230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5230">
        <w:rPr>
          <w:i/>
          <w:sz w:val="28"/>
          <w:szCs w:val="28"/>
        </w:rPr>
        <w:t>Государственность</w:t>
      </w:r>
      <w:r w:rsidRPr="00D25230">
        <w:rPr>
          <w:sz w:val="28"/>
          <w:szCs w:val="28"/>
        </w:rPr>
        <w:t>. Средства ОМС находящиеся в государственной собственности Р</w:t>
      </w:r>
      <w:r w:rsidR="00C83634" w:rsidRPr="00D25230">
        <w:rPr>
          <w:sz w:val="28"/>
          <w:szCs w:val="28"/>
        </w:rPr>
        <w:t>Ф</w:t>
      </w:r>
      <w:r w:rsidRPr="00D25230">
        <w:rPr>
          <w:sz w:val="28"/>
          <w:szCs w:val="28"/>
        </w:rPr>
        <w:t>, ими управляют Федеральный и территориальные фонды ОМС, специализированные медицинские организации</w:t>
      </w:r>
      <w:r w:rsidR="00C83634" w:rsidRPr="00D25230">
        <w:rPr>
          <w:sz w:val="28"/>
          <w:szCs w:val="28"/>
        </w:rPr>
        <w:t>.</w:t>
      </w:r>
      <w:r w:rsidRPr="00D25230">
        <w:rPr>
          <w:sz w:val="28"/>
          <w:szCs w:val="28"/>
        </w:rPr>
        <w:t xml:space="preserve"> Государство выступает непосредственным страхователем для неработающего населения.</w:t>
      </w:r>
    </w:p>
    <w:p w:rsidR="0038464E" w:rsidRPr="00D25230" w:rsidRDefault="0038464E" w:rsidP="00D25230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5230">
        <w:rPr>
          <w:i/>
          <w:sz w:val="28"/>
          <w:szCs w:val="28"/>
        </w:rPr>
        <w:t>Некоммерческий характер</w:t>
      </w:r>
      <w:r w:rsidRPr="00D25230">
        <w:rPr>
          <w:sz w:val="28"/>
          <w:szCs w:val="28"/>
        </w:rPr>
        <w:t>. Вся получаемая прибыль от операций по ОМС направляется на пополнение финансовых резервов системы ОМС.</w:t>
      </w:r>
    </w:p>
    <w:p w:rsidR="0038464E" w:rsidRPr="00D25230" w:rsidRDefault="0038464E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Субъектами ОМС являются:</w:t>
      </w:r>
    </w:p>
    <w:p w:rsidR="0038464E" w:rsidRPr="00D25230" w:rsidRDefault="0038464E" w:rsidP="00D25230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5230">
        <w:rPr>
          <w:i/>
          <w:sz w:val="28"/>
          <w:szCs w:val="28"/>
        </w:rPr>
        <w:t>Страхователи</w:t>
      </w:r>
      <w:r w:rsidRPr="00D25230">
        <w:rPr>
          <w:sz w:val="28"/>
          <w:szCs w:val="28"/>
        </w:rPr>
        <w:t xml:space="preserve"> - юридические лица, заключившие договоры страхования и уплатившие страховые взносы:</w:t>
      </w:r>
    </w:p>
    <w:p w:rsidR="0038464E" w:rsidRPr="00D25230" w:rsidRDefault="0038464E" w:rsidP="00D25230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при страховании неработающего населения - государство в лице местных органов исполнительной власти,</w:t>
      </w:r>
    </w:p>
    <w:p w:rsidR="0038464E" w:rsidRPr="00D25230" w:rsidRDefault="0038464E" w:rsidP="00D25230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при страховании работающего населения - юридические лица, независимо от форм собственности и организационно-правовой формы.</w:t>
      </w:r>
    </w:p>
    <w:p w:rsidR="0038464E" w:rsidRPr="00D25230" w:rsidRDefault="0038464E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2.</w:t>
      </w:r>
      <w:r w:rsidRPr="00D25230">
        <w:rPr>
          <w:i/>
          <w:sz w:val="28"/>
          <w:szCs w:val="28"/>
        </w:rPr>
        <w:t>Застрахованные лица</w:t>
      </w:r>
      <w:r w:rsidRPr="00D25230">
        <w:rPr>
          <w:sz w:val="28"/>
          <w:szCs w:val="28"/>
        </w:rPr>
        <w:t xml:space="preserve"> - физические лица в пользу которых заключен договор страхования, то есть все граждане России, а также иностранные граждане, постоянно проживающие на территории России.</w:t>
      </w:r>
    </w:p>
    <w:p w:rsidR="0038464E" w:rsidRPr="00D25230" w:rsidRDefault="0038464E" w:rsidP="00D2523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5230">
        <w:rPr>
          <w:sz w:val="28"/>
          <w:szCs w:val="28"/>
        </w:rPr>
        <w:t>3.</w:t>
      </w:r>
      <w:r w:rsidRPr="00D25230">
        <w:rPr>
          <w:i/>
          <w:sz w:val="28"/>
          <w:szCs w:val="28"/>
        </w:rPr>
        <w:t>Страховщики</w:t>
      </w:r>
      <w:r w:rsidRPr="00D25230">
        <w:rPr>
          <w:sz w:val="28"/>
          <w:szCs w:val="28"/>
        </w:rPr>
        <w:t xml:space="preserve"> - страховые медицинские организации, имеющие государственную лицензию на право проведения ОМС, а также медицинские учреждения имеющие лицензию на право оказания медицинской помощи и услуг.</w:t>
      </w:r>
    </w:p>
    <w:p w:rsidR="00863CA3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 xml:space="preserve">Для реализации государственной политики в области ОМС создаются </w:t>
      </w:r>
      <w:r w:rsidRPr="00D25230">
        <w:rPr>
          <w:i/>
          <w:sz w:val="28"/>
          <w:szCs w:val="28"/>
        </w:rPr>
        <w:t>Федеральный</w:t>
      </w:r>
      <w:r w:rsidRPr="00D25230">
        <w:rPr>
          <w:sz w:val="28"/>
          <w:szCs w:val="28"/>
        </w:rPr>
        <w:t xml:space="preserve"> и </w:t>
      </w:r>
      <w:r w:rsidRPr="00D25230">
        <w:rPr>
          <w:i/>
          <w:sz w:val="28"/>
          <w:szCs w:val="28"/>
        </w:rPr>
        <w:t>территориальные</w:t>
      </w:r>
      <w:r w:rsidRPr="00D25230">
        <w:rPr>
          <w:sz w:val="28"/>
          <w:szCs w:val="28"/>
        </w:rPr>
        <w:t xml:space="preserve"> фонды ОМС как самостоятельные некоммерческие финансово-кредитные учреждения.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Фонды обязательного медицинского страхования предназначены для аккумулирования финансовых средств на обязательное медицинское страхование, обеспечения финансовой стабильности государственной системы обязательного медицинского страхования и выравнивания финансовых ресурсов на его проведение.</w:t>
      </w:r>
    </w:p>
    <w:p w:rsidR="0038464E" w:rsidRPr="00D25230" w:rsidRDefault="0038464E" w:rsidP="00D2523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5230">
        <w:rPr>
          <w:sz w:val="28"/>
          <w:szCs w:val="28"/>
        </w:rPr>
        <w:t xml:space="preserve">Финансовые средства фонда находятся в государственной собственности РФ, не входят в состав бюджетов, других фондов и изъятию не подлежат. 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 xml:space="preserve">Из основных задач </w:t>
      </w:r>
      <w:r w:rsidRPr="00D25230">
        <w:rPr>
          <w:i/>
          <w:sz w:val="28"/>
          <w:szCs w:val="28"/>
        </w:rPr>
        <w:t>Федерального</w:t>
      </w:r>
      <w:r w:rsidRPr="00D25230">
        <w:rPr>
          <w:sz w:val="28"/>
          <w:szCs w:val="28"/>
        </w:rPr>
        <w:t xml:space="preserve"> фонда можно выделить: </w:t>
      </w:r>
    </w:p>
    <w:p w:rsidR="002D5C27" w:rsidRPr="00D25230" w:rsidRDefault="002D5C27" w:rsidP="00D25230">
      <w:pPr>
        <w:widowControl w:val="0"/>
        <w:numPr>
          <w:ilvl w:val="0"/>
          <w:numId w:val="7"/>
        </w:numPr>
        <w:tabs>
          <w:tab w:val="clear" w:pos="2100"/>
          <w:tab w:val="num" w:pos="11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целях, предусмотренных Законом Российской Федерации «О медицинском страховании граждан в Российской Федерации»;</w:t>
      </w:r>
    </w:p>
    <w:p w:rsidR="002D5C27" w:rsidRPr="00D25230" w:rsidRDefault="002D5C27" w:rsidP="00D25230">
      <w:pPr>
        <w:widowControl w:val="0"/>
        <w:numPr>
          <w:ilvl w:val="0"/>
          <w:numId w:val="7"/>
        </w:numPr>
        <w:tabs>
          <w:tab w:val="clear" w:pos="2100"/>
          <w:tab w:val="num" w:pos="11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обеспечение финансовой устойчивости системы ОМС и создание условий для выравнивания объема и качества медицинской помощи, предоставляемой гражданам на всей территории Российской Федерации в рамках базовой программы обязательного медицинского страхования;</w:t>
      </w:r>
    </w:p>
    <w:p w:rsidR="002D5C27" w:rsidRPr="00D25230" w:rsidRDefault="002D5C27" w:rsidP="00D25230">
      <w:pPr>
        <w:widowControl w:val="0"/>
        <w:numPr>
          <w:ilvl w:val="0"/>
          <w:numId w:val="7"/>
        </w:numPr>
        <w:tabs>
          <w:tab w:val="clear" w:pos="2100"/>
          <w:tab w:val="num" w:pos="11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аккумулирование финансовых средств Федерального фонда для обеспечения финансовой стабильности системы ОМС.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В целях выполнения основных задач Федеральный фонд выполняет в обществе следующие функции: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осуществляет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разрабатывает и в установленном порядке вносит предложения о размере взносов на обязательное медицинское страхование;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осуществляет в соответствии с установленным порядком аккумулирование финансовых средств Федерального фонда;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выделяет в установленном порядке средства территориальным фондам обязательного медицинского страхования, в том числе на безвозвратной и возвратной основе, для выполнения территориальных программ обязательного медицинского страхования;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осуществляет совместно с территориальными фондами обязательного медицинского страхования и органами Государственной налоговой службы Российской Федерации контроль за своевременным и полным перечислением страховых взносов (отчислений) в фонды обязательного медицинского страхования;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осуществляет совместно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страхования, в том числе путем проведения соответствующих ревизий и целевых проверок;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осуществляет в пределах своей компетенции организационно- методическую деятельность по обеспечению функционирования системы обязательного медицинского страхования;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участвует в разработке базовой программы ОМС граждан;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осуществляет сбор и анализ информации, в том числе о финансовых средствах системы обязательного медицинского страхования, и представляет соответствующие материалы в Правительство Российской Федерации;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организует в порядке, установленном Правительством Российской Федерации, подготовку специалистов для системы обязательного медицинского страхования;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изучает и обобщает практику применения нормативных правовых актов по вопросам обязательного медицинского страхования;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обеспечивает в порядке, установленном Правительством Российской Федерации, организацию научно-исследовательских работ в области обязательного медицинского страхования;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участвует в порядке, установленном Правительством Российской Федерации, в международном сотрудничестве по вопросам обязательного медицинского страхования;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исполнении.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Финансовые средства Федерального фонда являются федеральной собственностью, не входят в состав бюджетов, других фондов и изъятию не подлежат.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Финансовые средства Федерального фонда образуются за счет: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части страховых взносов (отчислений) хозяйствующих субъектов и иных организаций на обязательное медицинское страхование в размерах, устанавливаемых федеральным законом;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ассигнований из федерального бюджета на выполнение федеральных целевых программ в рамках обязательного медицинского страхования;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добровольных взносов юридических и физических лиц;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доходов от использования временно свободных финансовых средств;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нормированного страхового запаса Федерального фонда;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- поступлений из иных источников, не запрещенных законом РФ.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Страховые взносы (отчисления) в Федеральный фонд перечисляются хозяйствующими субъектами и иными организациями в соответствии с установленным порядком.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i/>
          <w:sz w:val="28"/>
        </w:rPr>
        <w:t>Территориальные</w:t>
      </w:r>
      <w:r w:rsidRPr="00D25230">
        <w:rPr>
          <w:sz w:val="28"/>
        </w:rPr>
        <w:t xml:space="preserve"> фонды обязательного медицинского страхования (ТФОМС) не входит в систему законодательных и исполнительных государственных органов субъектов Федерации. В соответствии с «Положением о Территориальном фонде обязательного медицинского страхования», ТФОМС является самостоятельным государственным финансово-кредитным учреждением. Положение о ТФОМС не устанавливает какой-либо организационной подчиненности для Территориальных фондов. Они действуют самостоятельно в соответствии с Положением и требованиями действующего законодательства.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В соответствии со ст. 12 Закона РФ «О медицинском страховании граждан в РФ» территориальные фонды создаются совместным решением органов законодательной и исполнительной власти субъектов РФ.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Несмотря на то, что органы исполнительной власти субъектов РФ обладают правами назначения исполнительных директоров территориальных фондов и заслушивания отчетов Территориал</w:t>
      </w:r>
      <w:r w:rsidR="0014309C" w:rsidRPr="00D25230">
        <w:rPr>
          <w:sz w:val="28"/>
        </w:rPr>
        <w:t xml:space="preserve">ьных фондов о его деятельности, </w:t>
      </w:r>
      <w:r w:rsidRPr="00D25230">
        <w:rPr>
          <w:sz w:val="28"/>
        </w:rPr>
        <w:t>не имеют права вмешиваться в финансово-хозяйственную деятельность Фонда (финансовые средства ТФОМС не входят в состав бюджетов, других фондов и изъятию не подлежат), производить изъятие и распоряжаться финансовыми средствами ТФОМС.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Также принимает участие в работе ТФОМС комитеты по здравоохранению субъектов Федерации.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Их основные функции в системе ОМС: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- контроль за качеством предоставляемой населению медицинской помощи, а также изделий медицинского назначения;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- разработка Территориальной программы ОМС;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 xml:space="preserve">- участие в утверждении тарифов на медицинские услуги </w:t>
      </w:r>
      <w:r w:rsidR="0014309C" w:rsidRPr="00D25230">
        <w:rPr>
          <w:sz w:val="28"/>
        </w:rPr>
        <w:t>в системе обязательного медицин</w:t>
      </w:r>
      <w:r w:rsidRPr="00D25230">
        <w:rPr>
          <w:sz w:val="28"/>
        </w:rPr>
        <w:t>ского страхования.</w:t>
      </w:r>
    </w:p>
    <w:p w:rsidR="002D5C27" w:rsidRPr="00D25230" w:rsidRDefault="00A95F3E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В целом, и ф</w:t>
      </w:r>
      <w:r w:rsidR="002D5C27" w:rsidRPr="00D25230">
        <w:rPr>
          <w:sz w:val="28"/>
        </w:rPr>
        <w:t>едеральный и территориаль</w:t>
      </w:r>
      <w:r w:rsidR="0014309C" w:rsidRPr="00D25230">
        <w:rPr>
          <w:sz w:val="28"/>
        </w:rPr>
        <w:t>ные фонды обязательного медицин</w:t>
      </w:r>
      <w:r w:rsidR="002D5C27" w:rsidRPr="00D25230">
        <w:rPr>
          <w:sz w:val="28"/>
        </w:rPr>
        <w:t>ского страхования являются юридическими лицами и осуществляют свою деятельность в соответствии с законодательством РФ.</w:t>
      </w:r>
    </w:p>
    <w:p w:rsidR="002D5C27" w:rsidRPr="00D25230" w:rsidRDefault="002D5C27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Федеральный и Территориальный фонды обязательного медицинского страхования является самостоятельным государственным некоммерческим финансово-кредитным учреждением,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страхования.</w:t>
      </w:r>
    </w:p>
    <w:p w:rsidR="00D25230" w:rsidRDefault="00D25230" w:rsidP="00D25230">
      <w:pPr>
        <w:widowControl w:val="0"/>
        <w:spacing w:line="360" w:lineRule="auto"/>
        <w:ind w:firstLine="709"/>
        <w:jc w:val="both"/>
        <w:rPr>
          <w:sz w:val="28"/>
        </w:rPr>
      </w:pPr>
    </w:p>
    <w:p w:rsidR="009344AB" w:rsidRPr="00D25230" w:rsidRDefault="009344AB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b/>
          <w:iCs/>
          <w:sz w:val="28"/>
          <w:szCs w:val="32"/>
        </w:rPr>
        <w:t>2. Характеристика доходной базы Фондов обязательного медицинского страхования</w:t>
      </w:r>
    </w:p>
    <w:p w:rsidR="00D25230" w:rsidRDefault="00D25230" w:rsidP="00D25230">
      <w:pPr>
        <w:widowControl w:val="0"/>
        <w:spacing w:line="360" w:lineRule="auto"/>
        <w:ind w:firstLine="709"/>
        <w:jc w:val="both"/>
        <w:rPr>
          <w:sz w:val="28"/>
        </w:rPr>
      </w:pPr>
    </w:p>
    <w:p w:rsidR="00876CCE" w:rsidRPr="00D25230" w:rsidRDefault="00876CCE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Доход</w:t>
      </w:r>
      <w:r w:rsidR="00B939D1" w:rsidRPr="00D25230">
        <w:rPr>
          <w:sz w:val="28"/>
        </w:rPr>
        <w:t>ная</w:t>
      </w:r>
      <w:r w:rsidRPr="00D25230">
        <w:rPr>
          <w:sz w:val="28"/>
        </w:rPr>
        <w:t xml:space="preserve"> </w:t>
      </w:r>
      <w:r w:rsidR="00B939D1" w:rsidRPr="00D25230">
        <w:rPr>
          <w:sz w:val="28"/>
        </w:rPr>
        <w:t>база</w:t>
      </w:r>
      <w:r w:rsidRPr="00D25230">
        <w:rPr>
          <w:sz w:val="28"/>
        </w:rPr>
        <w:t xml:space="preserve"> Фонд</w:t>
      </w:r>
      <w:r w:rsidR="00B939D1" w:rsidRPr="00D25230">
        <w:rPr>
          <w:sz w:val="28"/>
        </w:rPr>
        <w:t>ов</w:t>
      </w:r>
      <w:r w:rsidRPr="00D25230">
        <w:rPr>
          <w:sz w:val="28"/>
        </w:rPr>
        <w:t xml:space="preserve"> обязательного медицинского страхования образуются за счет:</w:t>
      </w:r>
    </w:p>
    <w:p w:rsidR="00876CCE" w:rsidRPr="00D25230" w:rsidRDefault="00876CCE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1) части страховых взносов (отчислений) хозяйствующих субъектов и иных организаций на обязательное медицинское страхование в размерах, устанавливаемых федеральным законом;</w:t>
      </w:r>
    </w:p>
    <w:p w:rsidR="00876CCE" w:rsidRPr="00D25230" w:rsidRDefault="00876CCE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2) ассигнований из федерального бюджета на выполнение федеральных целевых программ в рамках обязательного медицинского страхования;</w:t>
      </w:r>
    </w:p>
    <w:p w:rsidR="00876CCE" w:rsidRPr="00D25230" w:rsidRDefault="00876CCE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3) добровольных взносов юридических и физических лиц;</w:t>
      </w:r>
    </w:p>
    <w:p w:rsidR="00876CCE" w:rsidRPr="00D25230" w:rsidRDefault="00876CCE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4) доходов от использования временно свободных финансовых средств;</w:t>
      </w:r>
    </w:p>
    <w:p w:rsidR="00876CCE" w:rsidRPr="00D25230" w:rsidRDefault="00876CCE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5) нормированного страхового запаса Федерального фонда;</w:t>
      </w:r>
    </w:p>
    <w:p w:rsidR="00803E45" w:rsidRPr="00D25230" w:rsidRDefault="00876CCE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6) поступлений из иных источников, не запрещенных законодательством Российской Федерации.</w:t>
      </w:r>
    </w:p>
    <w:p w:rsidR="00AB2435" w:rsidRPr="00D25230" w:rsidRDefault="00AB2435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 xml:space="preserve">Рассмотрим и </w:t>
      </w:r>
      <w:r w:rsidR="00634C67" w:rsidRPr="00D25230">
        <w:rPr>
          <w:sz w:val="28"/>
        </w:rPr>
        <w:t>проанализируем динамику доходов</w:t>
      </w:r>
      <w:r w:rsidR="00650DD9" w:rsidRPr="00D25230">
        <w:rPr>
          <w:sz w:val="28"/>
        </w:rPr>
        <w:t xml:space="preserve"> за последние пять лет</w:t>
      </w:r>
      <w:r w:rsidR="00634C67" w:rsidRPr="00D25230">
        <w:rPr>
          <w:sz w:val="28"/>
        </w:rPr>
        <w:t>.</w:t>
      </w:r>
    </w:p>
    <w:p w:rsidR="00D25230" w:rsidRDefault="00D25230" w:rsidP="00D25230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435" w:rsidRPr="00D25230" w:rsidRDefault="00AB2435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Таблица 1</w:t>
      </w:r>
    </w:p>
    <w:p w:rsidR="007E3598" w:rsidRPr="00D25230" w:rsidRDefault="00AB2435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Динамика доходов за последние пять лет.</w:t>
      </w:r>
    </w:p>
    <w:tbl>
      <w:tblPr>
        <w:tblW w:w="8778" w:type="dxa"/>
        <w:tblInd w:w="525" w:type="dxa"/>
        <w:tblLook w:val="0000" w:firstRow="0" w:lastRow="0" w:firstColumn="0" w:lastColumn="0" w:noHBand="0" w:noVBand="0"/>
      </w:tblPr>
      <w:tblGrid>
        <w:gridCol w:w="700"/>
        <w:gridCol w:w="1504"/>
        <w:gridCol w:w="1645"/>
        <w:gridCol w:w="1645"/>
        <w:gridCol w:w="1645"/>
        <w:gridCol w:w="1639"/>
      </w:tblGrid>
      <w:tr w:rsidR="00634C67" w:rsidRPr="00D25230" w:rsidTr="00650DD9">
        <w:trPr>
          <w:trHeight w:val="315"/>
        </w:trPr>
        <w:tc>
          <w:tcPr>
            <w:tcW w:w="700" w:type="dxa"/>
            <w:tcBorders>
              <w:bottom w:val="nil"/>
              <w:right w:val="single" w:sz="4" w:space="0" w:color="auto"/>
            </w:tcBorders>
            <w:noWrap/>
            <w:vAlign w:val="bottom"/>
          </w:tcPr>
          <w:p w:rsidR="00634C67" w:rsidRPr="00D25230" w:rsidRDefault="00D25230" w:rsidP="00D25230">
            <w:pPr>
              <w:widowControl w:val="0"/>
              <w:spacing w:line="360" w:lineRule="auto"/>
              <w:jc w:val="both"/>
            </w:pPr>
            <w:r w:rsidRPr="00D25230">
              <w:t xml:space="preserve">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2005 год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2006 год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2007 год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2008 год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2009 год</w:t>
            </w:r>
          </w:p>
        </w:tc>
      </w:tr>
      <w:tr w:rsidR="00634C67" w:rsidRPr="00D25230" w:rsidTr="00650DD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план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86 491 678,9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115 980 467,1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154 736 501,1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130 595 429,7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119 070 242,0</w:t>
            </w:r>
          </w:p>
        </w:tc>
      </w:tr>
      <w:tr w:rsidR="00634C67" w:rsidRPr="00D25230" w:rsidTr="00650DD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факт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83 003 284,6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125 523 999,5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157 817 143,1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162 620 885,3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</w:p>
        </w:tc>
      </w:tr>
    </w:tbl>
    <w:p w:rsidR="00D25230" w:rsidRDefault="00D25230" w:rsidP="00D25230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435" w:rsidRPr="00D25230" w:rsidRDefault="00CC129A" w:rsidP="00D2523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281.25pt">
            <v:imagedata r:id="rId7" o:title=""/>
          </v:shape>
        </w:pict>
      </w:r>
    </w:p>
    <w:p w:rsidR="00D25230" w:rsidRDefault="00D25230" w:rsidP="00D25230">
      <w:pPr>
        <w:widowControl w:val="0"/>
        <w:spacing w:line="360" w:lineRule="auto"/>
        <w:ind w:firstLine="709"/>
        <w:jc w:val="both"/>
        <w:rPr>
          <w:sz w:val="28"/>
        </w:rPr>
      </w:pPr>
    </w:p>
    <w:p w:rsidR="00CA4A44" w:rsidRPr="00D25230" w:rsidRDefault="00650DD9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 xml:space="preserve">Анализируя таблицу и рассматривая график приходим к выводу, что </w:t>
      </w:r>
      <w:r w:rsidR="007017EF" w:rsidRPr="00D25230">
        <w:rPr>
          <w:sz w:val="28"/>
        </w:rPr>
        <w:t>запланированные государством</w:t>
      </w:r>
      <w:r w:rsidRPr="00D25230">
        <w:rPr>
          <w:sz w:val="28"/>
        </w:rPr>
        <w:t xml:space="preserve"> доходы ФОМС начиная с 2005 по 2007гг. целенаправленно росли, так в 2007г. они </w:t>
      </w:r>
      <w:r w:rsidR="007017EF" w:rsidRPr="00D25230">
        <w:rPr>
          <w:sz w:val="28"/>
        </w:rPr>
        <w:t xml:space="preserve">были запланированы на 68 244 822,2 рублей больше, чем 2005г., что составляет 78,9%. Однако, начиная с 2008г. и по настоящее время, планируемые доходы упали и составляют не более 119 млрд. рублей в год. Фактические доходы неуклонно растут, хотя и наблюдается тенденция сокращения. Не смотря на это, </w:t>
      </w:r>
      <w:r w:rsidR="00CA4A44" w:rsidRPr="00D25230">
        <w:rPr>
          <w:sz w:val="28"/>
        </w:rPr>
        <w:t>в</w:t>
      </w:r>
      <w:r w:rsidR="00D365CC" w:rsidRPr="00D25230">
        <w:rPr>
          <w:sz w:val="28"/>
        </w:rPr>
        <w:t xml:space="preserve"> соответствии с федера</w:t>
      </w:r>
      <w:r w:rsidR="00CA4A44" w:rsidRPr="00D25230">
        <w:rPr>
          <w:sz w:val="28"/>
        </w:rPr>
        <w:t xml:space="preserve">льным </w:t>
      </w:r>
      <w:r w:rsidR="00A6765C" w:rsidRPr="00D25230">
        <w:rPr>
          <w:sz w:val="28"/>
        </w:rPr>
        <w:t xml:space="preserve">законом от 28 ноября 2009 года </w:t>
      </w:r>
      <w:r w:rsidR="00CA4A44" w:rsidRPr="00D25230">
        <w:rPr>
          <w:sz w:val="28"/>
        </w:rPr>
        <w:t>№ 294-ФЗ «О бюджете федерального фонда обязательного медицинского страхования на 2010 год и на плановый период 2011 и 2012 годов» были утверждены основные характеристики бюджета Федерального фонда обязательного медицинского страхования на 2010 год:</w:t>
      </w:r>
    </w:p>
    <w:p w:rsidR="00CA4A44" w:rsidRPr="00D25230" w:rsidRDefault="00D25471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-</w:t>
      </w:r>
      <w:r w:rsidR="00CA4A44" w:rsidRPr="00D25230">
        <w:rPr>
          <w:sz w:val="28"/>
        </w:rPr>
        <w:t xml:space="preserve"> прогнозируемый </w:t>
      </w:r>
      <w:r w:rsidR="00CA4A44" w:rsidRPr="00D25230">
        <w:rPr>
          <w:b/>
          <w:sz w:val="28"/>
        </w:rPr>
        <w:t>общий объем доходов</w:t>
      </w:r>
      <w:r w:rsidR="00CA4A44" w:rsidRPr="00D25230">
        <w:rPr>
          <w:sz w:val="28"/>
        </w:rPr>
        <w:t xml:space="preserve"> бюджета Фонда в сумме 105 851 220,0 тыс. рублей, в том числе за счет межбюджетных трансфертов, получаемых из федерального бюджета в сумме 4 734 000,0 тыс. рублей;</w:t>
      </w:r>
    </w:p>
    <w:p w:rsidR="00803E45" w:rsidRPr="00D25230" w:rsidRDefault="00803E45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и бюджета Фонда на плановый период 2011 и 2012 годов:</w:t>
      </w:r>
    </w:p>
    <w:p w:rsidR="00D25471" w:rsidRPr="00D25230" w:rsidRDefault="00D25471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-</w:t>
      </w:r>
      <w:r w:rsidR="00803E45" w:rsidRPr="00D25230">
        <w:rPr>
          <w:sz w:val="28"/>
        </w:rPr>
        <w:t xml:space="preserve"> прогнозируемый </w:t>
      </w:r>
      <w:r w:rsidR="00803E45" w:rsidRPr="00D25230">
        <w:rPr>
          <w:i/>
          <w:sz w:val="28"/>
        </w:rPr>
        <w:t xml:space="preserve">общий объем доходов </w:t>
      </w:r>
      <w:r w:rsidR="00803E45" w:rsidRPr="00D25230">
        <w:rPr>
          <w:sz w:val="28"/>
        </w:rPr>
        <w:t xml:space="preserve">бюджета Фонда </w:t>
      </w:r>
      <w:r w:rsidR="00803E45" w:rsidRPr="00D25230">
        <w:rPr>
          <w:i/>
          <w:sz w:val="28"/>
        </w:rPr>
        <w:t>на 2011 год</w:t>
      </w:r>
      <w:r w:rsidR="00803E45" w:rsidRPr="00D25230">
        <w:rPr>
          <w:sz w:val="28"/>
        </w:rPr>
        <w:t xml:space="preserve"> в сумме 268 599 900,0 тыс. рублей, в том числе за счет межбюджетных трансфертов, получаемых из федерального бюджета в сумме 18 290 700,0 тыс. рублей, и </w:t>
      </w:r>
      <w:r w:rsidR="00803E45" w:rsidRPr="00D25230">
        <w:rPr>
          <w:i/>
          <w:sz w:val="28"/>
        </w:rPr>
        <w:t>на 2012 год</w:t>
      </w:r>
      <w:r w:rsidR="00803E45" w:rsidRPr="00D25230">
        <w:rPr>
          <w:sz w:val="28"/>
        </w:rPr>
        <w:t xml:space="preserve"> в сумме 298 053 000,0 тыс. рублей, в том числе за счет межбюджетных трансфертов, получаемых из федерального бюджета в</w:t>
      </w:r>
      <w:r w:rsidRPr="00D25230">
        <w:rPr>
          <w:sz w:val="28"/>
        </w:rPr>
        <w:t xml:space="preserve"> сумме 20 500 000,0 тыс. рублей.</w:t>
      </w:r>
    </w:p>
    <w:p w:rsidR="00D25230" w:rsidRDefault="00D25230" w:rsidP="00D25230">
      <w:pPr>
        <w:widowControl w:val="0"/>
        <w:spacing w:line="360" w:lineRule="auto"/>
        <w:ind w:firstLine="709"/>
        <w:jc w:val="both"/>
        <w:rPr>
          <w:sz w:val="28"/>
        </w:rPr>
      </w:pPr>
    </w:p>
    <w:p w:rsidR="009344AB" w:rsidRPr="00D25230" w:rsidRDefault="009344AB" w:rsidP="00D25230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  <w:r w:rsidRPr="00D25230">
        <w:rPr>
          <w:b/>
          <w:iCs/>
          <w:sz w:val="28"/>
          <w:szCs w:val="32"/>
        </w:rPr>
        <w:t>3. Характеристика расходов Фондов обязательного медицинского страхования</w:t>
      </w:r>
    </w:p>
    <w:p w:rsidR="00D25230" w:rsidRDefault="00D25230" w:rsidP="00D25230">
      <w:pPr>
        <w:widowControl w:val="0"/>
        <w:spacing w:line="360" w:lineRule="auto"/>
        <w:ind w:firstLine="709"/>
        <w:jc w:val="both"/>
        <w:rPr>
          <w:sz w:val="28"/>
        </w:rPr>
      </w:pPr>
    </w:p>
    <w:p w:rsidR="00634C67" w:rsidRPr="00D25230" w:rsidRDefault="00634C67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Раходы Фондов обязательного медицинского страхования образуются за счет:</w:t>
      </w:r>
    </w:p>
    <w:p w:rsidR="00634C67" w:rsidRPr="00D25230" w:rsidRDefault="00634C67" w:rsidP="00D25230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25230">
        <w:rPr>
          <w:sz w:val="28"/>
        </w:rPr>
        <w:t>финансирования программ ОМС;</w:t>
      </w:r>
    </w:p>
    <w:p w:rsidR="00634C67" w:rsidRPr="00D25230" w:rsidRDefault="00634C67" w:rsidP="00D25230">
      <w:pPr>
        <w:widowControl w:val="0"/>
        <w:numPr>
          <w:ilvl w:val="0"/>
          <w:numId w:val="5"/>
        </w:numPr>
        <w:tabs>
          <w:tab w:val="clear" w:pos="1055"/>
          <w:tab w:val="num" w:pos="1112"/>
        </w:tabs>
        <w:spacing w:line="360" w:lineRule="auto"/>
        <w:ind w:left="0" w:firstLine="709"/>
        <w:jc w:val="both"/>
        <w:rPr>
          <w:sz w:val="28"/>
        </w:rPr>
      </w:pPr>
      <w:r w:rsidRPr="00D25230">
        <w:rPr>
          <w:sz w:val="28"/>
        </w:rPr>
        <w:t>финансирования иных мероприятий, предусмотренных нормативными правовыми актами РФ по обязательному медицинскому страхованию.</w:t>
      </w:r>
    </w:p>
    <w:p w:rsidR="00634C67" w:rsidRPr="00D25230" w:rsidRDefault="00634C67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Рассмотрим и проанализируем динамику расходов за последние пять лет.</w:t>
      </w:r>
    </w:p>
    <w:p w:rsidR="00634C67" w:rsidRPr="00D25230" w:rsidRDefault="00D25230" w:rsidP="00D2523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34C67" w:rsidRPr="00D25230">
        <w:rPr>
          <w:sz w:val="28"/>
        </w:rPr>
        <w:t>Таблица 2</w:t>
      </w:r>
    </w:p>
    <w:p w:rsidR="00634C67" w:rsidRPr="00D25230" w:rsidRDefault="00634C67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Динамика расходов за последние пять лет.</w:t>
      </w:r>
    </w:p>
    <w:tbl>
      <w:tblPr>
        <w:tblW w:w="8778" w:type="dxa"/>
        <w:tblInd w:w="664" w:type="dxa"/>
        <w:tblLook w:val="0000" w:firstRow="0" w:lastRow="0" w:firstColumn="0" w:lastColumn="0" w:noHBand="0" w:noVBand="0"/>
      </w:tblPr>
      <w:tblGrid>
        <w:gridCol w:w="700"/>
        <w:gridCol w:w="1504"/>
        <w:gridCol w:w="1645"/>
        <w:gridCol w:w="1645"/>
        <w:gridCol w:w="1645"/>
        <w:gridCol w:w="1639"/>
      </w:tblGrid>
      <w:tr w:rsidR="00634C67" w:rsidRPr="00D25230" w:rsidTr="00650DD9">
        <w:trPr>
          <w:trHeight w:val="315"/>
        </w:trPr>
        <w:tc>
          <w:tcPr>
            <w:tcW w:w="700" w:type="dxa"/>
            <w:tcBorders>
              <w:bottom w:val="nil"/>
              <w:right w:val="single" w:sz="4" w:space="0" w:color="auto"/>
            </w:tcBorders>
            <w:noWrap/>
            <w:vAlign w:val="bottom"/>
          </w:tcPr>
          <w:p w:rsidR="00634C67" w:rsidRPr="00D25230" w:rsidRDefault="00D25230" w:rsidP="00D25230">
            <w:pPr>
              <w:widowControl w:val="0"/>
              <w:spacing w:line="360" w:lineRule="auto"/>
              <w:jc w:val="both"/>
            </w:pPr>
            <w:r w:rsidRPr="00D25230">
              <w:t xml:space="preserve">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2005 год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2006 год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2007 год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2008 год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2009 год</w:t>
            </w:r>
          </w:p>
        </w:tc>
      </w:tr>
      <w:tr w:rsidR="00634C67" w:rsidRPr="00D25230" w:rsidTr="00650DD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план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86 491 678,9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115 980 467,1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154 736 501,1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130 595 429,7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119 070 242,0</w:t>
            </w:r>
          </w:p>
        </w:tc>
      </w:tr>
      <w:tr w:rsidR="00634C67" w:rsidRPr="00D25230" w:rsidTr="00650DD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факт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83 003 284,6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125 523 999,5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157 817 143,1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  <w:r w:rsidRPr="00D25230">
              <w:t>162 620 885,3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C67" w:rsidRPr="00D25230" w:rsidRDefault="00634C67" w:rsidP="00D25230">
            <w:pPr>
              <w:widowControl w:val="0"/>
              <w:spacing w:line="360" w:lineRule="auto"/>
              <w:jc w:val="both"/>
            </w:pPr>
          </w:p>
        </w:tc>
      </w:tr>
    </w:tbl>
    <w:p w:rsidR="00D25230" w:rsidRDefault="00D25230" w:rsidP="00D25230">
      <w:pPr>
        <w:widowControl w:val="0"/>
        <w:spacing w:line="360" w:lineRule="auto"/>
        <w:ind w:firstLine="709"/>
        <w:jc w:val="both"/>
        <w:rPr>
          <w:sz w:val="28"/>
        </w:rPr>
      </w:pPr>
    </w:p>
    <w:p w:rsidR="00803E45" w:rsidRPr="00D25230" w:rsidRDefault="00CC129A" w:rsidP="00D2523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99.75pt;height:380.25pt">
            <v:imagedata r:id="rId8" o:title=""/>
          </v:shape>
        </w:pict>
      </w:r>
    </w:p>
    <w:p w:rsidR="00D25230" w:rsidRDefault="00D25230" w:rsidP="00D25230">
      <w:pPr>
        <w:widowControl w:val="0"/>
        <w:spacing w:line="360" w:lineRule="auto"/>
        <w:ind w:firstLine="709"/>
        <w:jc w:val="both"/>
        <w:rPr>
          <w:sz w:val="28"/>
        </w:rPr>
      </w:pPr>
    </w:p>
    <w:p w:rsidR="00803E45" w:rsidRPr="00D25230" w:rsidRDefault="00D25471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Анализируя таблицу и рассматривая график</w:t>
      </w:r>
      <w:r w:rsidR="009E60AD" w:rsidRPr="00D25230">
        <w:rPr>
          <w:sz w:val="28"/>
        </w:rPr>
        <w:t>,</w:t>
      </w:r>
      <w:r w:rsidRPr="00D25230">
        <w:rPr>
          <w:sz w:val="28"/>
        </w:rPr>
        <w:t xml:space="preserve"> приходим к выводу, что запланированные государством </w:t>
      </w:r>
      <w:r w:rsidR="009B4752" w:rsidRPr="00D25230">
        <w:rPr>
          <w:sz w:val="28"/>
        </w:rPr>
        <w:t>расходы</w:t>
      </w:r>
      <w:r w:rsidRPr="00D25230">
        <w:rPr>
          <w:sz w:val="28"/>
        </w:rPr>
        <w:t xml:space="preserve"> ФОМС начиная с 2005 по 200</w:t>
      </w:r>
      <w:r w:rsidR="009B4752" w:rsidRPr="00D25230">
        <w:rPr>
          <w:sz w:val="28"/>
        </w:rPr>
        <w:t>8</w:t>
      </w:r>
      <w:r w:rsidRPr="00D25230">
        <w:rPr>
          <w:sz w:val="28"/>
        </w:rPr>
        <w:t xml:space="preserve">гг. </w:t>
      </w:r>
      <w:r w:rsidR="009B4752" w:rsidRPr="00D25230">
        <w:rPr>
          <w:sz w:val="28"/>
        </w:rPr>
        <w:t>неоправдались</w:t>
      </w:r>
      <w:r w:rsidR="00EB681F" w:rsidRPr="00D25230">
        <w:rPr>
          <w:sz w:val="28"/>
        </w:rPr>
        <w:t xml:space="preserve">. </w:t>
      </w:r>
      <w:r w:rsidRPr="00D25230">
        <w:rPr>
          <w:sz w:val="28"/>
        </w:rPr>
        <w:t xml:space="preserve">Однако, </w:t>
      </w:r>
      <w:r w:rsidR="00EB681F" w:rsidRPr="00D25230">
        <w:rPr>
          <w:sz w:val="28"/>
        </w:rPr>
        <w:t>фактические расходы в 2005</w:t>
      </w:r>
      <w:r w:rsidRPr="00D25230">
        <w:rPr>
          <w:sz w:val="28"/>
        </w:rPr>
        <w:t xml:space="preserve"> </w:t>
      </w:r>
      <w:r w:rsidR="00EB681F" w:rsidRPr="00D25230">
        <w:rPr>
          <w:sz w:val="28"/>
        </w:rPr>
        <w:t>и</w:t>
      </w:r>
      <w:r w:rsidRPr="00D25230">
        <w:rPr>
          <w:sz w:val="28"/>
        </w:rPr>
        <w:t xml:space="preserve"> 200</w:t>
      </w:r>
      <w:r w:rsidR="00EB681F" w:rsidRPr="00D25230">
        <w:rPr>
          <w:sz w:val="28"/>
        </w:rPr>
        <w:t>7г</w:t>
      </w:r>
      <w:r w:rsidRPr="00D25230">
        <w:rPr>
          <w:sz w:val="28"/>
        </w:rPr>
        <w:t xml:space="preserve">г. </w:t>
      </w:r>
      <w:r w:rsidR="00EB681F" w:rsidRPr="00D25230">
        <w:rPr>
          <w:sz w:val="28"/>
        </w:rPr>
        <w:t>не</w:t>
      </w:r>
      <w:r w:rsidR="009E60AD" w:rsidRPr="00D25230">
        <w:rPr>
          <w:sz w:val="28"/>
        </w:rPr>
        <w:t xml:space="preserve"> </w:t>
      </w:r>
      <w:r w:rsidR="00EB681F" w:rsidRPr="00D25230">
        <w:rPr>
          <w:sz w:val="28"/>
        </w:rPr>
        <w:t>превышали запланированны</w:t>
      </w:r>
      <w:r w:rsidR="009E60AD" w:rsidRPr="00D25230">
        <w:rPr>
          <w:sz w:val="28"/>
        </w:rPr>
        <w:t>е</w:t>
      </w:r>
      <w:r w:rsidR="00EB681F" w:rsidRPr="00D25230">
        <w:rPr>
          <w:sz w:val="28"/>
        </w:rPr>
        <w:t xml:space="preserve">. </w:t>
      </w:r>
      <w:r w:rsidRPr="00D25230">
        <w:rPr>
          <w:sz w:val="28"/>
        </w:rPr>
        <w:t>Фактические доходы неуклонно растут, хотя и наблюдается тенденция сокращения. Не смотря на это,</w:t>
      </w:r>
      <w:r w:rsidR="00803E45" w:rsidRPr="00D25230">
        <w:rPr>
          <w:sz w:val="28"/>
        </w:rPr>
        <w:t xml:space="preserve"> в соответствии с федеральным </w:t>
      </w:r>
      <w:r w:rsidR="00650DD9" w:rsidRPr="00D25230">
        <w:rPr>
          <w:sz w:val="28"/>
        </w:rPr>
        <w:t xml:space="preserve">законом от 28 ноября 2009 года </w:t>
      </w:r>
      <w:r w:rsidR="00803E45" w:rsidRPr="00D25230">
        <w:rPr>
          <w:sz w:val="28"/>
        </w:rPr>
        <w:t>№ 294-ФЗ «О бюджете федерального фонда обязательного медицинского страхования на 2010 год и на плановый период 2011 и 2012 годов» были утверждены основные характеристики бюджета Федерального фонда обязательного медицинского страхования на 2010 год:</w:t>
      </w:r>
    </w:p>
    <w:p w:rsidR="00803E45" w:rsidRPr="00D25230" w:rsidRDefault="00D25471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-</w:t>
      </w:r>
      <w:r w:rsidR="00803E45" w:rsidRPr="00D25230">
        <w:rPr>
          <w:sz w:val="28"/>
        </w:rPr>
        <w:t xml:space="preserve"> </w:t>
      </w:r>
      <w:r w:rsidR="00803E45" w:rsidRPr="00D25230">
        <w:rPr>
          <w:b/>
          <w:sz w:val="28"/>
        </w:rPr>
        <w:t>общий объем расходов</w:t>
      </w:r>
      <w:r w:rsidR="00803E45" w:rsidRPr="00D25230">
        <w:rPr>
          <w:sz w:val="28"/>
        </w:rPr>
        <w:t xml:space="preserve"> бюджета Фонда в сумме 110 851 220,0 тыс. рублей, в том числе межбюджетные трансферты, предоставляемые бюджету Фонда социального страхования Российской Федерации в сумме 17 500 000,0 тыс. рублей;</w:t>
      </w:r>
    </w:p>
    <w:p w:rsidR="00803E45" w:rsidRPr="00D25230" w:rsidRDefault="00803E45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и бюджета Фонда на плановый период 2011 и 2012 годов:</w:t>
      </w:r>
    </w:p>
    <w:p w:rsidR="009344AB" w:rsidRPr="00D25230" w:rsidRDefault="00D25471" w:rsidP="00D25230">
      <w:pPr>
        <w:widowControl w:val="0"/>
        <w:spacing w:line="360" w:lineRule="auto"/>
        <w:ind w:firstLine="709"/>
        <w:jc w:val="both"/>
        <w:rPr>
          <w:sz w:val="28"/>
        </w:rPr>
      </w:pPr>
      <w:r w:rsidRPr="00D25230">
        <w:rPr>
          <w:sz w:val="28"/>
        </w:rPr>
        <w:t>-</w:t>
      </w:r>
      <w:r w:rsidR="00803E45" w:rsidRPr="00D25230">
        <w:rPr>
          <w:sz w:val="28"/>
        </w:rPr>
        <w:t xml:space="preserve"> </w:t>
      </w:r>
      <w:r w:rsidR="00803E45" w:rsidRPr="00D25230">
        <w:rPr>
          <w:i/>
          <w:sz w:val="28"/>
        </w:rPr>
        <w:t>общий объем расходов</w:t>
      </w:r>
      <w:r w:rsidR="00803E45" w:rsidRPr="00D25230">
        <w:rPr>
          <w:sz w:val="28"/>
        </w:rPr>
        <w:t xml:space="preserve"> бюджета Фонда </w:t>
      </w:r>
      <w:r w:rsidR="00803E45" w:rsidRPr="00D25230">
        <w:rPr>
          <w:i/>
          <w:sz w:val="28"/>
        </w:rPr>
        <w:t>на 2011 год</w:t>
      </w:r>
      <w:r w:rsidR="00803E45" w:rsidRPr="00D25230">
        <w:rPr>
          <w:sz w:val="28"/>
        </w:rPr>
        <w:t xml:space="preserve"> в сумме 268 599 900,0 тыс. рублей, в том числе межбюджетные трансферты, предоставляемые бюджету Фонда социального страхования Российской Федерации в сумме 18 000 000,0 тыс. рублей, и </w:t>
      </w:r>
      <w:r w:rsidR="00803E45" w:rsidRPr="00D25230">
        <w:rPr>
          <w:i/>
          <w:sz w:val="28"/>
        </w:rPr>
        <w:t>на 2012</w:t>
      </w:r>
      <w:r w:rsidR="00803E45" w:rsidRPr="00D25230">
        <w:rPr>
          <w:sz w:val="28"/>
        </w:rPr>
        <w:t xml:space="preserve"> год в сумме 298 053 000,0 тыс. рублей, в том числе межбюджетные трансферты, предоставляемые бюджету Фонда социального страхования Российской Федерации в сумме 19 000 000,0 тыс. рублей.</w:t>
      </w:r>
    </w:p>
    <w:p w:rsidR="00D25471" w:rsidRPr="00D25230" w:rsidRDefault="00D25471" w:rsidP="00D2523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85432" w:rsidRPr="00D25230" w:rsidRDefault="00285432" w:rsidP="00D25230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D25230">
        <w:rPr>
          <w:b/>
          <w:sz w:val="28"/>
          <w:szCs w:val="32"/>
        </w:rPr>
        <w:t>Тесты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9"/>
        <w:gridCol w:w="3961"/>
      </w:tblGrid>
      <w:tr w:rsidR="009344AB" w:rsidRPr="00D25230" w:rsidTr="00D25230">
        <w:trPr>
          <w:jc w:val="center"/>
        </w:trPr>
        <w:tc>
          <w:tcPr>
            <w:tcW w:w="2809" w:type="pct"/>
            <w:vAlign w:val="center"/>
          </w:tcPr>
          <w:p w:rsidR="009344AB" w:rsidRPr="00D25230" w:rsidRDefault="009344AB" w:rsidP="00D25230">
            <w:pPr>
              <w:widowControl w:val="0"/>
              <w:spacing w:line="360" w:lineRule="auto"/>
              <w:jc w:val="both"/>
              <w:rPr>
                <w:b/>
              </w:rPr>
            </w:pPr>
            <w:r w:rsidRPr="00D25230">
              <w:rPr>
                <w:b/>
              </w:rPr>
              <w:t>№ вопроса</w:t>
            </w:r>
          </w:p>
        </w:tc>
        <w:tc>
          <w:tcPr>
            <w:tcW w:w="2191" w:type="pct"/>
            <w:vAlign w:val="center"/>
          </w:tcPr>
          <w:p w:rsidR="009344AB" w:rsidRPr="00D25230" w:rsidRDefault="009344AB" w:rsidP="00D25230">
            <w:pPr>
              <w:widowControl w:val="0"/>
              <w:spacing w:line="360" w:lineRule="auto"/>
              <w:jc w:val="both"/>
              <w:rPr>
                <w:b/>
              </w:rPr>
            </w:pPr>
            <w:r w:rsidRPr="00D25230">
              <w:rPr>
                <w:b/>
              </w:rPr>
              <w:t>№ ответа</w:t>
            </w:r>
          </w:p>
        </w:tc>
      </w:tr>
      <w:tr w:rsidR="009344AB" w:rsidRPr="00D25230" w:rsidTr="00D25230">
        <w:trPr>
          <w:jc w:val="center"/>
        </w:trPr>
        <w:tc>
          <w:tcPr>
            <w:tcW w:w="2809" w:type="pct"/>
            <w:vAlign w:val="center"/>
          </w:tcPr>
          <w:p w:rsidR="009344AB" w:rsidRPr="00D25230" w:rsidRDefault="009344AB" w:rsidP="00D25230">
            <w:pPr>
              <w:widowControl w:val="0"/>
              <w:spacing w:line="360" w:lineRule="auto"/>
              <w:jc w:val="both"/>
            </w:pPr>
            <w:r w:rsidRPr="00D25230">
              <w:t>1</w:t>
            </w:r>
          </w:p>
        </w:tc>
        <w:tc>
          <w:tcPr>
            <w:tcW w:w="2191" w:type="pct"/>
            <w:vAlign w:val="center"/>
          </w:tcPr>
          <w:p w:rsidR="009344AB" w:rsidRPr="00D25230" w:rsidRDefault="009344AB" w:rsidP="00D25230">
            <w:pPr>
              <w:widowControl w:val="0"/>
              <w:spacing w:line="360" w:lineRule="auto"/>
              <w:jc w:val="both"/>
            </w:pPr>
            <w:r w:rsidRPr="00D25230">
              <w:t>4</w:t>
            </w:r>
          </w:p>
        </w:tc>
      </w:tr>
      <w:tr w:rsidR="009344AB" w:rsidRPr="00D25230" w:rsidTr="00D25230">
        <w:trPr>
          <w:jc w:val="center"/>
        </w:trPr>
        <w:tc>
          <w:tcPr>
            <w:tcW w:w="2809" w:type="pct"/>
            <w:vAlign w:val="center"/>
          </w:tcPr>
          <w:p w:rsidR="009344AB" w:rsidRPr="00D25230" w:rsidRDefault="009344AB" w:rsidP="00D25230">
            <w:pPr>
              <w:widowControl w:val="0"/>
              <w:spacing w:line="360" w:lineRule="auto"/>
              <w:jc w:val="both"/>
            </w:pPr>
            <w:r w:rsidRPr="00D25230">
              <w:t>2</w:t>
            </w:r>
          </w:p>
        </w:tc>
        <w:tc>
          <w:tcPr>
            <w:tcW w:w="2191" w:type="pct"/>
            <w:vAlign w:val="center"/>
          </w:tcPr>
          <w:p w:rsidR="009344AB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5</w:t>
            </w:r>
          </w:p>
        </w:tc>
      </w:tr>
      <w:tr w:rsidR="00D84E39" w:rsidRPr="00D25230" w:rsidTr="00D25230">
        <w:trPr>
          <w:jc w:val="center"/>
        </w:trPr>
        <w:tc>
          <w:tcPr>
            <w:tcW w:w="2809" w:type="pct"/>
            <w:vAlign w:val="center"/>
          </w:tcPr>
          <w:p w:rsidR="00D84E39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3</w:t>
            </w:r>
          </w:p>
        </w:tc>
        <w:tc>
          <w:tcPr>
            <w:tcW w:w="2191" w:type="pct"/>
            <w:vAlign w:val="center"/>
          </w:tcPr>
          <w:p w:rsidR="00D84E39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3</w:t>
            </w:r>
          </w:p>
        </w:tc>
      </w:tr>
      <w:tr w:rsidR="009344AB" w:rsidRPr="00D25230" w:rsidTr="00D25230">
        <w:trPr>
          <w:jc w:val="center"/>
        </w:trPr>
        <w:tc>
          <w:tcPr>
            <w:tcW w:w="2809" w:type="pct"/>
            <w:vAlign w:val="center"/>
          </w:tcPr>
          <w:p w:rsidR="009344AB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4</w:t>
            </w:r>
          </w:p>
        </w:tc>
        <w:tc>
          <w:tcPr>
            <w:tcW w:w="2191" w:type="pct"/>
            <w:vAlign w:val="center"/>
          </w:tcPr>
          <w:p w:rsidR="009344AB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2</w:t>
            </w:r>
          </w:p>
        </w:tc>
      </w:tr>
      <w:tr w:rsidR="009344AB" w:rsidRPr="00D25230" w:rsidTr="00D25230">
        <w:trPr>
          <w:jc w:val="center"/>
        </w:trPr>
        <w:tc>
          <w:tcPr>
            <w:tcW w:w="2809" w:type="pct"/>
            <w:vAlign w:val="center"/>
          </w:tcPr>
          <w:p w:rsidR="009344AB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5</w:t>
            </w:r>
          </w:p>
        </w:tc>
        <w:tc>
          <w:tcPr>
            <w:tcW w:w="2191" w:type="pct"/>
            <w:vAlign w:val="center"/>
          </w:tcPr>
          <w:p w:rsidR="009344AB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4</w:t>
            </w:r>
          </w:p>
        </w:tc>
      </w:tr>
      <w:tr w:rsidR="009344AB" w:rsidRPr="00D25230" w:rsidTr="00D25230">
        <w:trPr>
          <w:jc w:val="center"/>
        </w:trPr>
        <w:tc>
          <w:tcPr>
            <w:tcW w:w="2809" w:type="pct"/>
            <w:vAlign w:val="center"/>
          </w:tcPr>
          <w:p w:rsidR="009344AB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6</w:t>
            </w:r>
          </w:p>
        </w:tc>
        <w:tc>
          <w:tcPr>
            <w:tcW w:w="2191" w:type="pct"/>
            <w:vAlign w:val="center"/>
          </w:tcPr>
          <w:p w:rsidR="009344AB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2; 4; 5</w:t>
            </w:r>
          </w:p>
        </w:tc>
      </w:tr>
      <w:tr w:rsidR="00D84E39" w:rsidRPr="00D25230" w:rsidTr="00D25230">
        <w:trPr>
          <w:jc w:val="center"/>
        </w:trPr>
        <w:tc>
          <w:tcPr>
            <w:tcW w:w="2809" w:type="pct"/>
            <w:vAlign w:val="center"/>
          </w:tcPr>
          <w:p w:rsidR="00D84E39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7</w:t>
            </w:r>
          </w:p>
        </w:tc>
        <w:tc>
          <w:tcPr>
            <w:tcW w:w="2191" w:type="pct"/>
            <w:vAlign w:val="center"/>
          </w:tcPr>
          <w:p w:rsidR="00D84E39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5</w:t>
            </w:r>
          </w:p>
        </w:tc>
      </w:tr>
      <w:tr w:rsidR="00D84E39" w:rsidRPr="00D25230" w:rsidTr="00D25230">
        <w:trPr>
          <w:jc w:val="center"/>
        </w:trPr>
        <w:tc>
          <w:tcPr>
            <w:tcW w:w="2809" w:type="pct"/>
            <w:vAlign w:val="center"/>
          </w:tcPr>
          <w:p w:rsidR="00D84E39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8</w:t>
            </w:r>
          </w:p>
        </w:tc>
        <w:tc>
          <w:tcPr>
            <w:tcW w:w="2191" w:type="pct"/>
            <w:vAlign w:val="center"/>
          </w:tcPr>
          <w:p w:rsidR="00D84E39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4</w:t>
            </w:r>
          </w:p>
        </w:tc>
      </w:tr>
      <w:tr w:rsidR="009344AB" w:rsidRPr="00D25230" w:rsidTr="00D25230">
        <w:trPr>
          <w:jc w:val="center"/>
        </w:trPr>
        <w:tc>
          <w:tcPr>
            <w:tcW w:w="2809" w:type="pct"/>
            <w:vAlign w:val="center"/>
          </w:tcPr>
          <w:p w:rsidR="009344AB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9</w:t>
            </w:r>
          </w:p>
        </w:tc>
        <w:tc>
          <w:tcPr>
            <w:tcW w:w="2191" w:type="pct"/>
            <w:vAlign w:val="center"/>
          </w:tcPr>
          <w:p w:rsidR="009344AB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2</w:t>
            </w:r>
          </w:p>
        </w:tc>
      </w:tr>
      <w:tr w:rsidR="009344AB" w:rsidRPr="00D25230" w:rsidTr="00D25230">
        <w:trPr>
          <w:jc w:val="center"/>
        </w:trPr>
        <w:tc>
          <w:tcPr>
            <w:tcW w:w="2809" w:type="pct"/>
            <w:vAlign w:val="center"/>
          </w:tcPr>
          <w:p w:rsidR="009344AB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10</w:t>
            </w:r>
          </w:p>
        </w:tc>
        <w:tc>
          <w:tcPr>
            <w:tcW w:w="2191" w:type="pct"/>
            <w:vAlign w:val="center"/>
          </w:tcPr>
          <w:p w:rsidR="009344AB" w:rsidRPr="00D25230" w:rsidRDefault="00D84E39" w:rsidP="00D25230">
            <w:pPr>
              <w:widowControl w:val="0"/>
              <w:spacing w:line="360" w:lineRule="auto"/>
              <w:jc w:val="both"/>
            </w:pPr>
            <w:r w:rsidRPr="00D25230">
              <w:t>1; 3; 5</w:t>
            </w:r>
          </w:p>
        </w:tc>
      </w:tr>
    </w:tbl>
    <w:p w:rsidR="00D84E39" w:rsidRPr="00D25230" w:rsidRDefault="00D84E39" w:rsidP="00D25230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9344AB" w:rsidRPr="00D25230" w:rsidRDefault="00D84E39" w:rsidP="00D25230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D25230">
        <w:rPr>
          <w:b/>
          <w:sz w:val="28"/>
          <w:szCs w:val="32"/>
        </w:rPr>
        <w:br w:type="page"/>
        <w:t>Заключение</w:t>
      </w:r>
    </w:p>
    <w:p w:rsidR="00D25230" w:rsidRDefault="00D25230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 xml:space="preserve">Итак, изучение темы позволяет сделать следующие краткие выводы: 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1) Обеспечение бесплатной медицинской помощи и равных возможностей поддержания уровня здоровья через внедрение системы медицинского страхования является важнейшей составной частью государственной социальной политики.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2) Медицинское страхование представляет собой систему механизмов общественного здравоохранения, экономическую основу которой составляет финансирование из специальных страховых фондов. Цель ОМС - обеспечить гражданину при возникновении ситуации, требующей медицинской помощи, ее получение за счет финансовых средств, аккумулированных в системе обязательного медицинского страхования.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3) Средствами, включенными в систему ОМС, управляют Федеральный фонд ОМС и территориальные фонды ОМС.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 xml:space="preserve">4) Обязательное медицинское страхование предусматривает страхование двух категорий населения: работающих граждан - по месту работы, независимо от места регистрации; неработающих граждан РФ - по месту постоянного проживания на территории РФ. </w:t>
      </w:r>
    </w:p>
    <w:p w:rsidR="00863CA3" w:rsidRPr="00D25230" w:rsidRDefault="00863CA3" w:rsidP="00D252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В целом переход к новым экономическим отношениям в здравоохранении благодаря медицинскому страхованию создал основу для внедрения страховых принципов оплаты медицинской помощи и системы защиты прав граждан в обеспечении качественной медицинской помощи.</w:t>
      </w:r>
    </w:p>
    <w:p w:rsidR="00FC11EB" w:rsidRDefault="00D84E39" w:rsidP="00D25230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D25230">
        <w:rPr>
          <w:b/>
          <w:sz w:val="28"/>
          <w:szCs w:val="32"/>
        </w:rPr>
        <w:br w:type="page"/>
        <w:t>Список использованной литературы</w:t>
      </w:r>
    </w:p>
    <w:p w:rsidR="00D25230" w:rsidRPr="00D25230" w:rsidRDefault="00D25230" w:rsidP="00D25230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863CA3" w:rsidRPr="00D25230" w:rsidRDefault="00863CA3" w:rsidP="00D25230">
      <w:pPr>
        <w:widowControl w:val="0"/>
        <w:numPr>
          <w:ilvl w:val="0"/>
          <w:numId w:val="3"/>
        </w:numPr>
        <w:tabs>
          <w:tab w:val="clear" w:pos="720"/>
          <w:tab w:val="num" w:pos="6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Бюджетная система России: Учебник / под ред. Г.Б.Поляка. - М.: ЮНИТИ - ДАНА -, 2007.</w:t>
      </w:r>
    </w:p>
    <w:p w:rsidR="00863CA3" w:rsidRPr="00D25230" w:rsidRDefault="00863CA3" w:rsidP="00D25230">
      <w:pPr>
        <w:widowControl w:val="0"/>
        <w:numPr>
          <w:ilvl w:val="0"/>
          <w:numId w:val="3"/>
        </w:numPr>
        <w:tabs>
          <w:tab w:val="clear" w:pos="720"/>
          <w:tab w:val="num" w:pos="6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Бюджетный кодекс РФ.</w:t>
      </w:r>
    </w:p>
    <w:p w:rsidR="00863CA3" w:rsidRPr="00D25230" w:rsidRDefault="00863CA3" w:rsidP="00D25230">
      <w:pPr>
        <w:widowControl w:val="0"/>
        <w:numPr>
          <w:ilvl w:val="0"/>
          <w:numId w:val="3"/>
        </w:numPr>
        <w:tabs>
          <w:tab w:val="clear" w:pos="720"/>
          <w:tab w:val="num" w:pos="6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Гражданский кодекс РФ.</w:t>
      </w:r>
    </w:p>
    <w:p w:rsidR="00863CA3" w:rsidRPr="00D25230" w:rsidRDefault="00863CA3" w:rsidP="00D25230">
      <w:pPr>
        <w:widowControl w:val="0"/>
        <w:numPr>
          <w:ilvl w:val="0"/>
          <w:numId w:val="3"/>
        </w:numPr>
        <w:tabs>
          <w:tab w:val="clear" w:pos="720"/>
          <w:tab w:val="num" w:pos="6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Конституция РФ.</w:t>
      </w:r>
    </w:p>
    <w:p w:rsidR="00863CA3" w:rsidRPr="00D25230" w:rsidRDefault="00863CA3" w:rsidP="00D25230">
      <w:pPr>
        <w:widowControl w:val="0"/>
        <w:numPr>
          <w:ilvl w:val="0"/>
          <w:numId w:val="3"/>
        </w:numPr>
        <w:tabs>
          <w:tab w:val="clear" w:pos="720"/>
          <w:tab w:val="num" w:pos="6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 xml:space="preserve">Налоговый Кодекс </w:t>
      </w:r>
    </w:p>
    <w:p w:rsidR="00863CA3" w:rsidRPr="00D25230" w:rsidRDefault="00863CA3" w:rsidP="00D25230">
      <w:pPr>
        <w:widowControl w:val="0"/>
        <w:numPr>
          <w:ilvl w:val="0"/>
          <w:numId w:val="3"/>
        </w:numPr>
        <w:tabs>
          <w:tab w:val="clear" w:pos="720"/>
          <w:tab w:val="num" w:pos="6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Налоги и налогообложение: Учебник / под ред. Г.Б.Поляка - М.: ЮНИТИ, 2002.</w:t>
      </w:r>
    </w:p>
    <w:p w:rsidR="00863CA3" w:rsidRPr="00D25230" w:rsidRDefault="00863CA3" w:rsidP="00D25230">
      <w:pPr>
        <w:widowControl w:val="0"/>
        <w:numPr>
          <w:ilvl w:val="0"/>
          <w:numId w:val="3"/>
        </w:numPr>
        <w:tabs>
          <w:tab w:val="clear" w:pos="720"/>
          <w:tab w:val="num" w:pos="6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Право социального обеспечения России: Учебник. / Под ред. К. Н. Гусова. - 3-е изд., перераб. и доп. - М.: ТК Велби, Изд-во Проспект, 2008</w:t>
      </w:r>
    </w:p>
    <w:p w:rsidR="00863CA3" w:rsidRPr="00D25230" w:rsidRDefault="00863CA3" w:rsidP="00D25230">
      <w:pPr>
        <w:widowControl w:val="0"/>
        <w:numPr>
          <w:ilvl w:val="0"/>
          <w:numId w:val="3"/>
        </w:numPr>
        <w:tabs>
          <w:tab w:val="clear" w:pos="720"/>
          <w:tab w:val="num" w:pos="6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Федеральные Законы о Федеральном бюджете на 2002-2007 гг.</w:t>
      </w:r>
    </w:p>
    <w:p w:rsidR="00D84E39" w:rsidRPr="00D25230" w:rsidRDefault="00D84E39" w:rsidP="00D25230">
      <w:pPr>
        <w:widowControl w:val="0"/>
        <w:numPr>
          <w:ilvl w:val="0"/>
          <w:numId w:val="3"/>
        </w:numPr>
        <w:tabs>
          <w:tab w:val="clear" w:pos="720"/>
          <w:tab w:val="num" w:pos="6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>Финансы, денежное обращение и кредит / под ред. проф. Г.Б.Поляка. - М.: ЮНИТИ. 2001.</w:t>
      </w:r>
      <w:r w:rsidR="00863CA3" w:rsidRPr="00D25230">
        <w:rPr>
          <w:sz w:val="28"/>
          <w:szCs w:val="28"/>
        </w:rPr>
        <w:t xml:space="preserve"> </w:t>
      </w:r>
    </w:p>
    <w:p w:rsidR="00D84E39" w:rsidRPr="00D25230" w:rsidRDefault="00D84E39" w:rsidP="00D25230">
      <w:pPr>
        <w:widowControl w:val="0"/>
        <w:numPr>
          <w:ilvl w:val="0"/>
          <w:numId w:val="3"/>
        </w:numPr>
        <w:tabs>
          <w:tab w:val="clear" w:pos="720"/>
          <w:tab w:val="left" w:pos="8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 xml:space="preserve"> Финансы / под ред. Поляка Г.Б. - М., ЮНИТИ-ДАНА - 2007</w:t>
      </w:r>
    </w:p>
    <w:p w:rsidR="00D84E39" w:rsidRPr="00D25230" w:rsidRDefault="00D84E39" w:rsidP="00D25230">
      <w:pPr>
        <w:widowControl w:val="0"/>
        <w:numPr>
          <w:ilvl w:val="0"/>
          <w:numId w:val="3"/>
        </w:numPr>
        <w:tabs>
          <w:tab w:val="clear" w:pos="720"/>
          <w:tab w:val="num" w:pos="834"/>
          <w:tab w:val="left" w:pos="12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 xml:space="preserve">www.budgetrf.ru - Бюджетная система РФ </w:t>
      </w:r>
    </w:p>
    <w:p w:rsidR="00D84E39" w:rsidRPr="00D25230" w:rsidRDefault="00D84E39" w:rsidP="00D25230">
      <w:pPr>
        <w:widowControl w:val="0"/>
        <w:numPr>
          <w:ilvl w:val="0"/>
          <w:numId w:val="3"/>
        </w:numPr>
        <w:tabs>
          <w:tab w:val="clear" w:pos="720"/>
          <w:tab w:val="num" w:pos="834"/>
          <w:tab w:val="left" w:pos="12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 xml:space="preserve"> www.minfin.ru - Министерство финансов РФ </w:t>
      </w:r>
    </w:p>
    <w:p w:rsidR="00D84E39" w:rsidRPr="00D25230" w:rsidRDefault="00D84E39" w:rsidP="00D25230">
      <w:pPr>
        <w:widowControl w:val="0"/>
        <w:numPr>
          <w:ilvl w:val="0"/>
          <w:numId w:val="3"/>
        </w:numPr>
        <w:tabs>
          <w:tab w:val="clear" w:pos="720"/>
          <w:tab w:val="num" w:pos="834"/>
          <w:tab w:val="left" w:pos="12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 xml:space="preserve"> www.government.gov.ru - Федеральные органы исполнительной власти РФ</w:t>
      </w:r>
    </w:p>
    <w:p w:rsidR="00D84E39" w:rsidRPr="00D25230" w:rsidRDefault="00D84E39" w:rsidP="00D25230">
      <w:pPr>
        <w:widowControl w:val="0"/>
        <w:numPr>
          <w:ilvl w:val="0"/>
          <w:numId w:val="3"/>
        </w:numPr>
        <w:tabs>
          <w:tab w:val="clear" w:pos="720"/>
          <w:tab w:val="num" w:pos="834"/>
          <w:tab w:val="left" w:pos="12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 xml:space="preserve"> www.gks.ru Федеральная служба государственной статистики РФ </w:t>
      </w:r>
    </w:p>
    <w:p w:rsidR="00D84E39" w:rsidRDefault="00D84E39" w:rsidP="00D25230">
      <w:pPr>
        <w:widowControl w:val="0"/>
        <w:numPr>
          <w:ilvl w:val="0"/>
          <w:numId w:val="3"/>
        </w:numPr>
        <w:tabs>
          <w:tab w:val="clear" w:pos="720"/>
          <w:tab w:val="num" w:pos="834"/>
          <w:tab w:val="left" w:pos="12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230">
        <w:rPr>
          <w:sz w:val="28"/>
          <w:szCs w:val="28"/>
        </w:rPr>
        <w:t xml:space="preserve"> www.cbr.ru - сайт ЦБ РФ</w:t>
      </w:r>
    </w:p>
    <w:p w:rsidR="00D25230" w:rsidRDefault="00D25230" w:rsidP="00D25230">
      <w:pPr>
        <w:widowControl w:val="0"/>
        <w:tabs>
          <w:tab w:val="left" w:pos="1251"/>
        </w:tabs>
        <w:spacing w:line="360" w:lineRule="auto"/>
        <w:jc w:val="both"/>
        <w:rPr>
          <w:sz w:val="28"/>
          <w:szCs w:val="28"/>
        </w:rPr>
      </w:pPr>
    </w:p>
    <w:p w:rsidR="00D25230" w:rsidRPr="008C6E0C" w:rsidRDefault="00D25230" w:rsidP="00D25230">
      <w:pPr>
        <w:widowControl w:val="0"/>
        <w:tabs>
          <w:tab w:val="left" w:pos="1251"/>
        </w:tabs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D25230" w:rsidRPr="008C6E0C" w:rsidSect="00D25230">
      <w:headerReference w:type="even" r:id="rId9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0C" w:rsidRDefault="008C6E0C">
      <w:r>
        <w:separator/>
      </w:r>
    </w:p>
  </w:endnote>
  <w:endnote w:type="continuationSeparator" w:id="0">
    <w:p w:rsidR="008C6E0C" w:rsidRDefault="008C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0C" w:rsidRDefault="008C6E0C">
      <w:r>
        <w:separator/>
      </w:r>
    </w:p>
  </w:footnote>
  <w:footnote w:type="continuationSeparator" w:id="0">
    <w:p w:rsidR="008C6E0C" w:rsidRDefault="008C6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FA" w:rsidRDefault="008512FA" w:rsidP="008512FA">
    <w:pPr>
      <w:pStyle w:val="a3"/>
      <w:framePr w:wrap="around" w:vAnchor="text" w:hAnchor="margin" w:xAlign="right" w:y="1"/>
      <w:rPr>
        <w:rStyle w:val="a5"/>
      </w:rPr>
    </w:pPr>
  </w:p>
  <w:p w:rsidR="008512FA" w:rsidRDefault="008512FA" w:rsidP="008512F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CF3E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3AF27DC"/>
    <w:multiLevelType w:val="hybridMultilevel"/>
    <w:tmpl w:val="61569340"/>
    <w:lvl w:ilvl="0" w:tplc="602CD5A2">
      <w:start w:val="1"/>
      <w:numFmt w:val="decimal"/>
      <w:lvlText w:val="%1)"/>
      <w:lvlJc w:val="left"/>
      <w:pPr>
        <w:tabs>
          <w:tab w:val="num" w:pos="2100"/>
        </w:tabs>
        <w:ind w:left="2100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0A43F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0A85DCE"/>
    <w:multiLevelType w:val="hybridMultilevel"/>
    <w:tmpl w:val="36442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395B4F"/>
    <w:multiLevelType w:val="singleLevel"/>
    <w:tmpl w:val="6B6C8EE4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rFonts w:cs="Times New Roman"/>
      </w:rPr>
    </w:lvl>
  </w:abstractNum>
  <w:abstractNum w:abstractNumId="6">
    <w:nsid w:val="79FD3359"/>
    <w:multiLevelType w:val="hybridMultilevel"/>
    <w:tmpl w:val="3A46D872"/>
    <w:lvl w:ilvl="0" w:tplc="20E2F5C6">
      <w:start w:val="1"/>
      <w:numFmt w:val="decimal"/>
      <w:lvlText w:val="%1)"/>
      <w:lvlJc w:val="left"/>
      <w:pPr>
        <w:tabs>
          <w:tab w:val="num" w:pos="1055"/>
        </w:tabs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39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432"/>
    <w:rsid w:val="000D436C"/>
    <w:rsid w:val="000E2A63"/>
    <w:rsid w:val="0014309C"/>
    <w:rsid w:val="00285432"/>
    <w:rsid w:val="002D5C27"/>
    <w:rsid w:val="00325E90"/>
    <w:rsid w:val="00351B98"/>
    <w:rsid w:val="0038464E"/>
    <w:rsid w:val="003E16FB"/>
    <w:rsid w:val="00427048"/>
    <w:rsid w:val="00453FDF"/>
    <w:rsid w:val="005B57A7"/>
    <w:rsid w:val="00634C67"/>
    <w:rsid w:val="00650DD9"/>
    <w:rsid w:val="007017EF"/>
    <w:rsid w:val="007E3598"/>
    <w:rsid w:val="00803E45"/>
    <w:rsid w:val="008512FA"/>
    <w:rsid w:val="00863CA3"/>
    <w:rsid w:val="00876CCE"/>
    <w:rsid w:val="008979F1"/>
    <w:rsid w:val="008C6E0C"/>
    <w:rsid w:val="0092777E"/>
    <w:rsid w:val="009344AB"/>
    <w:rsid w:val="009B4752"/>
    <w:rsid w:val="009E60AD"/>
    <w:rsid w:val="00A672F5"/>
    <w:rsid w:val="00A6765C"/>
    <w:rsid w:val="00A7533B"/>
    <w:rsid w:val="00A95F3E"/>
    <w:rsid w:val="00A964AC"/>
    <w:rsid w:val="00AB2435"/>
    <w:rsid w:val="00AD25E9"/>
    <w:rsid w:val="00B939D1"/>
    <w:rsid w:val="00BA63B0"/>
    <w:rsid w:val="00BA72CF"/>
    <w:rsid w:val="00C05AB1"/>
    <w:rsid w:val="00C83634"/>
    <w:rsid w:val="00CA4A44"/>
    <w:rsid w:val="00CC129A"/>
    <w:rsid w:val="00CD6B29"/>
    <w:rsid w:val="00D0519B"/>
    <w:rsid w:val="00D25230"/>
    <w:rsid w:val="00D25471"/>
    <w:rsid w:val="00D365CC"/>
    <w:rsid w:val="00D738EE"/>
    <w:rsid w:val="00D84E39"/>
    <w:rsid w:val="00DA0C8B"/>
    <w:rsid w:val="00DD196B"/>
    <w:rsid w:val="00EB681F"/>
    <w:rsid w:val="00F5705C"/>
    <w:rsid w:val="00FB5DCE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FA01D00-75C3-4FB3-A6E3-40D8851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32"/>
  </w:style>
  <w:style w:type="paragraph" w:styleId="1">
    <w:name w:val="heading 1"/>
    <w:basedOn w:val="a"/>
    <w:next w:val="a"/>
    <w:link w:val="10"/>
    <w:uiPriority w:val="9"/>
    <w:qFormat/>
    <w:rsid w:val="0038464E"/>
    <w:pPr>
      <w:autoSpaceDE w:val="0"/>
      <w:autoSpaceDN w:val="0"/>
      <w:adjustRightInd w:val="0"/>
      <w:outlineLvl w:val="0"/>
    </w:pPr>
    <w:rPr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512F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8512FA"/>
    <w:rPr>
      <w:rFonts w:cs="Times New Roman"/>
    </w:rPr>
  </w:style>
  <w:style w:type="table" w:styleId="a6">
    <w:name w:val="Table Grid"/>
    <w:basedOn w:val="a1"/>
    <w:uiPriority w:val="59"/>
    <w:rsid w:val="00934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A95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A95F3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25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25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14</vt:lpstr>
    </vt:vector>
  </TitlesOfParts>
  <Company/>
  <LinksUpToDate>false</LinksUpToDate>
  <CharactersWithSpaces>18634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14</dc:title>
  <dc:subject/>
  <dc:creator>Владимир</dc:creator>
  <cp:keywords/>
  <dc:description/>
  <cp:lastModifiedBy>admin</cp:lastModifiedBy>
  <cp:revision>2</cp:revision>
  <cp:lastPrinted>2010-04-09T10:39:00Z</cp:lastPrinted>
  <dcterms:created xsi:type="dcterms:W3CDTF">2014-03-22T12:58:00Z</dcterms:created>
  <dcterms:modified xsi:type="dcterms:W3CDTF">2014-03-22T12:58:00Z</dcterms:modified>
</cp:coreProperties>
</file>