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213" w:rsidRDefault="00DA3213" w:rsidP="003559B6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E97E58" w:rsidRDefault="00A85D89" w:rsidP="003559B6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Формирование ассортимента товаров в магазине: задачи, пути совершенствования.</w:t>
      </w:r>
    </w:p>
    <w:p w:rsidR="00A85D89" w:rsidRPr="004752D0" w:rsidRDefault="00A85D89" w:rsidP="003559B6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BC1728" w:rsidRPr="004752D0" w:rsidRDefault="00BC1728" w:rsidP="00BC1728">
      <w:pPr>
        <w:numPr>
          <w:ilvl w:val="0"/>
          <w:numId w:val="5"/>
        </w:numPr>
        <w:tabs>
          <w:tab w:val="left" w:pos="5340"/>
        </w:tabs>
        <w:spacing w:line="360" w:lineRule="auto"/>
        <w:jc w:val="both"/>
        <w:rPr>
          <w:b/>
          <w:sz w:val="28"/>
          <w:szCs w:val="28"/>
        </w:rPr>
      </w:pPr>
      <w:r w:rsidRPr="004752D0">
        <w:rPr>
          <w:b/>
          <w:sz w:val="28"/>
          <w:szCs w:val="28"/>
        </w:rPr>
        <w:t xml:space="preserve">Теоретические основы формирования товарного ассортимента </w:t>
      </w:r>
    </w:p>
    <w:p w:rsidR="00BC1728" w:rsidRPr="004752D0" w:rsidRDefault="00BC1728" w:rsidP="00BC1728">
      <w:pPr>
        <w:tabs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r w:rsidRPr="004752D0">
        <w:rPr>
          <w:b/>
          <w:sz w:val="28"/>
          <w:szCs w:val="28"/>
        </w:rPr>
        <w:t>1.1</w:t>
      </w:r>
      <w:r w:rsidRPr="004752D0">
        <w:rPr>
          <w:sz w:val="28"/>
          <w:szCs w:val="28"/>
        </w:rPr>
        <w:t xml:space="preserve"> Сущность и основные понятия товарного ассортимента предприятия </w:t>
      </w:r>
    </w:p>
    <w:p w:rsidR="00BC1728" w:rsidRPr="004752D0" w:rsidRDefault="00BC1728" w:rsidP="00BC1728">
      <w:pPr>
        <w:spacing w:line="360" w:lineRule="auto"/>
        <w:ind w:firstLine="540"/>
        <w:jc w:val="both"/>
        <w:rPr>
          <w:sz w:val="28"/>
          <w:szCs w:val="28"/>
        </w:rPr>
      </w:pPr>
      <w:r w:rsidRPr="004752D0">
        <w:rPr>
          <w:b/>
          <w:sz w:val="28"/>
          <w:szCs w:val="28"/>
        </w:rPr>
        <w:t xml:space="preserve"> </w:t>
      </w:r>
      <w:r w:rsidRPr="004752D0">
        <w:rPr>
          <w:sz w:val="28"/>
          <w:szCs w:val="28"/>
        </w:rPr>
        <w:t xml:space="preserve">Итак, </w:t>
      </w:r>
      <w:r w:rsidRPr="004752D0">
        <w:rPr>
          <w:b/>
          <w:i/>
          <w:sz w:val="28"/>
          <w:szCs w:val="28"/>
        </w:rPr>
        <w:t>товарный ассортимент</w:t>
      </w:r>
      <w:r w:rsidRPr="004752D0">
        <w:rPr>
          <w:sz w:val="28"/>
          <w:szCs w:val="28"/>
        </w:rPr>
        <w:t xml:space="preserve"> — это вся совокупность изделий, выпускаемых предприятием. Она включает различные виды товаров. Вид товара делится на ассортиментные группы в соответствии с функциональными особенностями, качеством, ценой. Каждая группа состоит из ассортиментных позиций (разновидностей или марок), которые образуют низшую ступень классификации. </w:t>
      </w:r>
    </w:p>
    <w:p w:rsidR="00BC1728" w:rsidRPr="004752D0" w:rsidRDefault="00BC1728" w:rsidP="00BC1728">
      <w:pPr>
        <w:spacing w:line="360" w:lineRule="auto"/>
        <w:ind w:firstLine="540"/>
        <w:jc w:val="both"/>
        <w:rPr>
          <w:sz w:val="28"/>
          <w:szCs w:val="28"/>
        </w:rPr>
      </w:pPr>
      <w:r w:rsidRPr="004752D0">
        <w:rPr>
          <w:sz w:val="28"/>
          <w:szCs w:val="28"/>
        </w:rPr>
        <w:t xml:space="preserve">Для начала следует рассмотреть основные понятия при рассмотрении ассортимента. К ним относятся: </w:t>
      </w:r>
    </w:p>
    <w:p w:rsidR="00BC1728" w:rsidRPr="004752D0" w:rsidRDefault="00BC1728" w:rsidP="00BC172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752D0">
        <w:rPr>
          <w:b/>
          <w:i/>
          <w:sz w:val="28"/>
          <w:szCs w:val="28"/>
        </w:rPr>
        <w:t>Ширина</w:t>
      </w:r>
      <w:r w:rsidRPr="004752D0">
        <w:rPr>
          <w:sz w:val="28"/>
          <w:szCs w:val="28"/>
        </w:rPr>
        <w:t>. Это общее количество ассортиментных групп (товарных линий) у производителя (продавца). Количество групп связано с количеством сегментов рынка.</w:t>
      </w:r>
    </w:p>
    <w:p w:rsidR="00BC1728" w:rsidRPr="004752D0" w:rsidRDefault="00BC1728" w:rsidP="00BC172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752D0">
        <w:rPr>
          <w:b/>
          <w:i/>
          <w:sz w:val="28"/>
          <w:szCs w:val="28"/>
        </w:rPr>
        <w:t>Насыщенность</w:t>
      </w:r>
      <w:r w:rsidRPr="004752D0">
        <w:rPr>
          <w:b/>
          <w:sz w:val="28"/>
          <w:szCs w:val="28"/>
        </w:rPr>
        <w:t xml:space="preserve"> </w:t>
      </w:r>
      <w:r w:rsidRPr="004752D0">
        <w:rPr>
          <w:sz w:val="28"/>
          <w:szCs w:val="28"/>
        </w:rPr>
        <w:t>(полнота). Это общее количество составляющих ассортимент конкретных товаров. Она характеризует степень или плотность заполнения марками товара внутри товарной линии.</w:t>
      </w:r>
    </w:p>
    <w:p w:rsidR="00BC1728" w:rsidRPr="004752D0" w:rsidRDefault="00BC1728" w:rsidP="00BC172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752D0">
        <w:rPr>
          <w:b/>
          <w:i/>
          <w:sz w:val="28"/>
          <w:szCs w:val="28"/>
        </w:rPr>
        <w:t>Глубина</w:t>
      </w:r>
      <w:r w:rsidRPr="004752D0">
        <w:rPr>
          <w:sz w:val="28"/>
          <w:szCs w:val="28"/>
        </w:rPr>
        <w:t>. Варианты предложения каждого отдельного товара в рамках ассортиментной группы.</w:t>
      </w:r>
    </w:p>
    <w:p w:rsidR="00BC1728" w:rsidRPr="004752D0" w:rsidRDefault="00BC1728" w:rsidP="00BC172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752D0">
        <w:rPr>
          <w:b/>
          <w:i/>
          <w:sz w:val="28"/>
          <w:szCs w:val="28"/>
        </w:rPr>
        <w:t>Гармоничность ассортимента</w:t>
      </w:r>
      <w:r w:rsidRPr="004752D0">
        <w:rPr>
          <w:sz w:val="28"/>
          <w:szCs w:val="28"/>
        </w:rPr>
        <w:t>. Это степень близости товара различных ассортиментных групп относительно их конечного использования, требования к организации производства, каналам распределения и других показателей.</w:t>
      </w:r>
    </w:p>
    <w:p w:rsidR="00BC1728" w:rsidRPr="004752D0" w:rsidRDefault="00BC1728" w:rsidP="00BC172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752D0">
        <w:rPr>
          <w:b/>
          <w:i/>
          <w:sz w:val="28"/>
          <w:szCs w:val="28"/>
        </w:rPr>
        <w:t>Рациональность</w:t>
      </w:r>
      <w:r w:rsidRPr="004752D0">
        <w:rPr>
          <w:sz w:val="28"/>
          <w:szCs w:val="28"/>
        </w:rPr>
        <w:t>. Способность набора товаров наиболее полно удовлетворять потребность покупателей.</w:t>
      </w:r>
    </w:p>
    <w:p w:rsidR="00BC1728" w:rsidRPr="004752D0" w:rsidRDefault="00BC1728" w:rsidP="00BC172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752D0">
        <w:rPr>
          <w:b/>
          <w:i/>
          <w:sz w:val="28"/>
          <w:szCs w:val="28"/>
        </w:rPr>
        <w:t>Устойчивость</w:t>
      </w:r>
      <w:r w:rsidRPr="004752D0">
        <w:rPr>
          <w:sz w:val="28"/>
          <w:szCs w:val="28"/>
        </w:rPr>
        <w:t>. Способность набора товаров удовлетворять спрос на одни и те же товары. Особенность таких товаров — наличие устойчивого спроса на них.</w:t>
      </w:r>
    </w:p>
    <w:p w:rsidR="00BC1728" w:rsidRPr="004752D0" w:rsidRDefault="00BC1728" w:rsidP="00BC172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752D0">
        <w:rPr>
          <w:b/>
          <w:i/>
          <w:sz w:val="28"/>
          <w:szCs w:val="28"/>
        </w:rPr>
        <w:t>Новизна</w:t>
      </w:r>
      <w:r w:rsidRPr="004752D0">
        <w:rPr>
          <w:sz w:val="28"/>
          <w:szCs w:val="28"/>
        </w:rPr>
        <w:t>. Это способность ассортимента удовлетворять изменившиеся потребности за счёт новых товаров.</w:t>
      </w:r>
    </w:p>
    <w:p w:rsidR="00BC1728" w:rsidRPr="004752D0" w:rsidRDefault="00BC1728" w:rsidP="00BC1728">
      <w:pPr>
        <w:spacing w:line="360" w:lineRule="auto"/>
        <w:ind w:firstLine="540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По местонахождению  различают:</w:t>
      </w:r>
    </w:p>
    <w:p w:rsidR="00BC1728" w:rsidRPr="004752D0" w:rsidRDefault="00BC1728" w:rsidP="00AB739B">
      <w:pPr>
        <w:numPr>
          <w:ilvl w:val="1"/>
          <w:numId w:val="6"/>
        </w:numPr>
        <w:tabs>
          <w:tab w:val="clear" w:pos="1440"/>
        </w:tabs>
        <w:spacing w:line="360" w:lineRule="auto"/>
        <w:ind w:left="720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промышленный а</w:t>
      </w:r>
      <w:r w:rsidRPr="004752D0">
        <w:rPr>
          <w:bCs/>
          <w:sz w:val="28"/>
          <w:szCs w:val="28"/>
        </w:rPr>
        <w:t xml:space="preserve">ссортимент товаров </w:t>
      </w:r>
      <w:r w:rsidRPr="004752D0">
        <w:rPr>
          <w:sz w:val="28"/>
          <w:szCs w:val="28"/>
        </w:rPr>
        <w:t xml:space="preserve">– это номенклатура продукции, производимая на конкретном предприятии или, в целом, в промышленности; </w:t>
      </w:r>
    </w:p>
    <w:p w:rsidR="00BC1728" w:rsidRPr="004752D0" w:rsidRDefault="00BC1728" w:rsidP="00AB739B">
      <w:pPr>
        <w:numPr>
          <w:ilvl w:val="1"/>
          <w:numId w:val="6"/>
        </w:numPr>
        <w:tabs>
          <w:tab w:val="clear" w:pos="1440"/>
        </w:tabs>
        <w:spacing w:line="360" w:lineRule="auto"/>
        <w:ind w:left="720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торговый</w:t>
      </w:r>
      <w:r w:rsidRPr="004752D0">
        <w:rPr>
          <w:bCs/>
          <w:sz w:val="28"/>
          <w:szCs w:val="28"/>
        </w:rPr>
        <w:t xml:space="preserve"> </w:t>
      </w:r>
      <w:r w:rsidRPr="004752D0">
        <w:rPr>
          <w:sz w:val="28"/>
          <w:szCs w:val="28"/>
        </w:rPr>
        <w:t>а</w:t>
      </w:r>
      <w:r w:rsidRPr="004752D0">
        <w:rPr>
          <w:bCs/>
          <w:sz w:val="28"/>
          <w:szCs w:val="28"/>
        </w:rPr>
        <w:t xml:space="preserve">ссортимент товаров </w:t>
      </w:r>
      <w:r w:rsidRPr="004752D0">
        <w:rPr>
          <w:sz w:val="28"/>
          <w:szCs w:val="28"/>
        </w:rPr>
        <w:t>– это номенклатура продукции, которая находится в сфере обращения на предприятии розничной или оптовой торговли</w:t>
      </w:r>
      <w:r w:rsidR="00130A4C" w:rsidRPr="004752D0">
        <w:rPr>
          <w:sz w:val="28"/>
          <w:szCs w:val="28"/>
        </w:rPr>
        <w:t>.</w:t>
      </w:r>
    </w:p>
    <w:p w:rsidR="00B62A78" w:rsidRPr="004752D0" w:rsidRDefault="00B62A78" w:rsidP="00BC1728">
      <w:pPr>
        <w:tabs>
          <w:tab w:val="left" w:pos="5340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B62A78" w:rsidRPr="004752D0" w:rsidRDefault="00B62A78" w:rsidP="00B62A78">
      <w:pPr>
        <w:numPr>
          <w:ilvl w:val="1"/>
          <w:numId w:val="2"/>
        </w:numPr>
        <w:tabs>
          <w:tab w:val="clear" w:pos="1830"/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Ассортиментная политика как процесс формирования ассортимента товаров</w:t>
      </w:r>
    </w:p>
    <w:p w:rsidR="00793051" w:rsidRPr="004752D0" w:rsidRDefault="00B62A78" w:rsidP="00B62A78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4752D0">
        <w:rPr>
          <w:sz w:val="28"/>
          <w:szCs w:val="28"/>
        </w:rPr>
        <w:t xml:space="preserve"> </w:t>
      </w:r>
      <w:r w:rsidRPr="004752D0">
        <w:rPr>
          <w:b/>
          <w:i/>
          <w:sz w:val="28"/>
          <w:szCs w:val="28"/>
        </w:rPr>
        <w:t>Формирование ассортимента</w:t>
      </w:r>
      <w:r w:rsidRPr="004752D0">
        <w:rPr>
          <w:sz w:val="28"/>
          <w:szCs w:val="28"/>
        </w:rPr>
        <w:t xml:space="preserve"> — это деятельность по составлению набора товара, позволяющего удовлетворить реальные и прогнозируемые потребности, а также достигнуть целей, определённых руководством организации. </w:t>
      </w:r>
    </w:p>
    <w:p w:rsidR="00793051" w:rsidRPr="004752D0" w:rsidRDefault="00793051" w:rsidP="00793051">
      <w:pPr>
        <w:spacing w:line="360" w:lineRule="auto"/>
        <w:ind w:firstLine="567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При формировании ассортимента проводится целый комплекс мероприятий:</w:t>
      </w:r>
    </w:p>
    <w:p w:rsidR="00793051" w:rsidRPr="004752D0" w:rsidRDefault="00793051" w:rsidP="00AB739B">
      <w:pPr>
        <w:numPr>
          <w:ilvl w:val="0"/>
          <w:numId w:val="17"/>
        </w:numPr>
        <w:tabs>
          <w:tab w:val="clear" w:pos="1287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определяются текущие и перспективные потребности покупателей, анализируются их поведение и способы использования продукции;</w:t>
      </w:r>
    </w:p>
    <w:p w:rsidR="00793051" w:rsidRPr="004752D0" w:rsidRDefault="00793051" w:rsidP="00AB739B">
      <w:pPr>
        <w:numPr>
          <w:ilvl w:val="0"/>
          <w:numId w:val="17"/>
        </w:numPr>
        <w:tabs>
          <w:tab w:val="clear" w:pos="1287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проводится тщательная оценка аналогичной продукции конкурентов;</w:t>
      </w:r>
    </w:p>
    <w:p w:rsidR="00793051" w:rsidRPr="004752D0" w:rsidRDefault="00793051" w:rsidP="00AB739B">
      <w:pPr>
        <w:numPr>
          <w:ilvl w:val="0"/>
          <w:numId w:val="17"/>
        </w:numPr>
        <w:tabs>
          <w:tab w:val="clear" w:pos="1287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проводится критический анализ выпускаемых предприятием изделий;</w:t>
      </w:r>
    </w:p>
    <w:p w:rsidR="00793051" w:rsidRPr="004752D0" w:rsidRDefault="00793051" w:rsidP="00AB739B">
      <w:pPr>
        <w:numPr>
          <w:ilvl w:val="0"/>
          <w:numId w:val="17"/>
        </w:numPr>
        <w:tabs>
          <w:tab w:val="clear" w:pos="1287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принимаются решения о включении и исключении из ассортимента конкретной продукции, о диверсификации производства;</w:t>
      </w:r>
    </w:p>
    <w:p w:rsidR="00793051" w:rsidRPr="004752D0" w:rsidRDefault="00793051" w:rsidP="00AB739B">
      <w:pPr>
        <w:numPr>
          <w:ilvl w:val="0"/>
          <w:numId w:val="17"/>
        </w:numPr>
        <w:tabs>
          <w:tab w:val="clear" w:pos="1287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изучается возможность и принимается решение о создании новой продукции, усовершенствовании выпускаемой продукции;</w:t>
      </w:r>
    </w:p>
    <w:p w:rsidR="00793051" w:rsidRPr="004752D0" w:rsidRDefault="00793051" w:rsidP="00AB739B">
      <w:pPr>
        <w:numPr>
          <w:ilvl w:val="0"/>
          <w:numId w:val="17"/>
        </w:numPr>
        <w:tabs>
          <w:tab w:val="clear" w:pos="1287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проводятся испытания и тестирование продукции на рынке;</w:t>
      </w:r>
    </w:p>
    <w:p w:rsidR="00793051" w:rsidRPr="004752D0" w:rsidRDefault="00793051" w:rsidP="00AB739B">
      <w:pPr>
        <w:numPr>
          <w:ilvl w:val="0"/>
          <w:numId w:val="17"/>
        </w:numPr>
        <w:tabs>
          <w:tab w:val="clear" w:pos="1287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разрабатываются специальные рекомендации для производственных подразделений предприятия относительно качества, упаковки, сервиса, цены и т.д.;</w:t>
      </w:r>
    </w:p>
    <w:p w:rsidR="00793051" w:rsidRPr="004752D0" w:rsidRDefault="00793051" w:rsidP="00AB739B">
      <w:pPr>
        <w:numPr>
          <w:ilvl w:val="0"/>
          <w:numId w:val="17"/>
        </w:numPr>
        <w:tabs>
          <w:tab w:val="clear" w:pos="1287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оценивается и пересматривается весь ассортимент.</w:t>
      </w:r>
    </w:p>
    <w:p w:rsidR="00B62A78" w:rsidRPr="004752D0" w:rsidRDefault="00B62A78" w:rsidP="00B62A78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4752D0">
        <w:rPr>
          <w:sz w:val="28"/>
          <w:szCs w:val="28"/>
        </w:rPr>
        <w:t xml:space="preserve">При формировании ассортимента возникают проблемы цен, качества, гарантий, сервиса. </w:t>
      </w:r>
    </w:p>
    <w:p w:rsidR="00B62A78" w:rsidRPr="004752D0" w:rsidRDefault="00B62A78" w:rsidP="00B62A78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4752D0">
        <w:rPr>
          <w:b/>
          <w:i/>
          <w:sz w:val="28"/>
          <w:szCs w:val="28"/>
        </w:rPr>
        <w:t>Ассортиментная политика</w:t>
      </w:r>
      <w:r w:rsidRPr="004752D0">
        <w:rPr>
          <w:sz w:val="28"/>
          <w:szCs w:val="28"/>
        </w:rPr>
        <w:t xml:space="preserve"> (АСП) – это процесс формирования ассортимента продукции в зависимости от потребностей рынка, финансового состояния предприятия и его стратегических целей. Она представляет собой направленное построение оптимальной ассортиментной структуры товарного предложения, при котором за основу принимаются, с одной стороны, потребительские требования определенных сегментов рынка, а с другой — необходимость обеспечить наиболее эффективное использование предприятием сырьевых, технологических, финансовых и иных ресурсов с тем, чтобы производить изделия с низкими издержками.</w:t>
      </w:r>
      <w:r w:rsidR="00F07B36" w:rsidRPr="004752D0">
        <w:rPr>
          <w:sz w:val="28"/>
          <w:szCs w:val="28"/>
        </w:rPr>
        <w:t xml:space="preserve"> </w:t>
      </w:r>
    </w:p>
    <w:p w:rsidR="00B62A78" w:rsidRPr="004752D0" w:rsidRDefault="00B62A78" w:rsidP="00B62A78">
      <w:pPr>
        <w:spacing w:line="360" w:lineRule="auto"/>
        <w:jc w:val="both"/>
        <w:rPr>
          <w:sz w:val="28"/>
          <w:szCs w:val="28"/>
        </w:rPr>
      </w:pPr>
      <w:r w:rsidRPr="004752D0">
        <w:rPr>
          <w:sz w:val="28"/>
          <w:szCs w:val="28"/>
        </w:rPr>
        <w:t xml:space="preserve">      Ассортиментная политика выражается в виде системы показателей, характеризующих возможности оптимального развития производственного ассортимента данного вида товаров. К таким показателям относятся: </w:t>
      </w:r>
    </w:p>
    <w:p w:rsidR="00B62A78" w:rsidRPr="004752D0" w:rsidRDefault="00B62A78" w:rsidP="00B62A7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разнообразие видов и разновидностей товаров (с учетом типологии потребителей);</w:t>
      </w:r>
    </w:p>
    <w:p w:rsidR="00B62A78" w:rsidRPr="004752D0" w:rsidRDefault="00B62A78" w:rsidP="00B62A7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4752D0">
        <w:rPr>
          <w:sz w:val="28"/>
          <w:szCs w:val="28"/>
        </w:rPr>
        <w:t xml:space="preserve">уровень и частота обновления ассортимента; </w:t>
      </w:r>
    </w:p>
    <w:p w:rsidR="00B62A78" w:rsidRPr="004752D0" w:rsidRDefault="00B62A78" w:rsidP="00B62A78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сокращение и расширение АС</w:t>
      </w:r>
      <w:r w:rsidR="00204CBF" w:rsidRPr="004752D0">
        <w:rPr>
          <w:sz w:val="28"/>
          <w:szCs w:val="28"/>
        </w:rPr>
        <w:t>П</w:t>
      </w:r>
      <w:r w:rsidRPr="004752D0">
        <w:rPr>
          <w:sz w:val="28"/>
          <w:szCs w:val="28"/>
        </w:rPr>
        <w:t>;</w:t>
      </w:r>
    </w:p>
    <w:p w:rsidR="00B62A78" w:rsidRPr="004752D0" w:rsidRDefault="00B62A78" w:rsidP="00B62A78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совершенствование и гармонизация</w:t>
      </w:r>
      <w:r w:rsidR="00821FA4" w:rsidRPr="004752D0">
        <w:rPr>
          <w:sz w:val="28"/>
          <w:szCs w:val="28"/>
        </w:rPr>
        <w:t>;</w:t>
      </w:r>
    </w:p>
    <w:p w:rsidR="00B62A78" w:rsidRPr="004752D0" w:rsidRDefault="00B62A78" w:rsidP="00B62A7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4752D0">
        <w:rPr>
          <w:sz w:val="28"/>
          <w:szCs w:val="28"/>
        </w:rPr>
        <w:t xml:space="preserve">уровень и соотношения цен на товары данного вида. </w:t>
      </w:r>
    </w:p>
    <w:p w:rsidR="00B62A78" w:rsidRPr="004752D0" w:rsidRDefault="00B62A78" w:rsidP="00B62A78">
      <w:pPr>
        <w:spacing w:line="360" w:lineRule="auto"/>
        <w:ind w:firstLine="540"/>
        <w:jc w:val="both"/>
        <w:rPr>
          <w:sz w:val="28"/>
          <w:szCs w:val="28"/>
        </w:rPr>
      </w:pPr>
      <w:r w:rsidRPr="004752D0">
        <w:rPr>
          <w:b/>
          <w:i/>
          <w:sz w:val="28"/>
          <w:szCs w:val="28"/>
        </w:rPr>
        <w:t xml:space="preserve"> Цель</w:t>
      </w:r>
      <w:r w:rsidRPr="004752D0">
        <w:rPr>
          <w:sz w:val="28"/>
          <w:szCs w:val="28"/>
        </w:rPr>
        <w:t xml:space="preserve">   ассортиментной политики — сориентировать предприятие на выпуск товаров, наиболее соответствующих структуре и разнообразию спроса конкретных покупателей.</w:t>
      </w:r>
    </w:p>
    <w:p w:rsidR="00B62A78" w:rsidRPr="004752D0" w:rsidRDefault="00B62A78" w:rsidP="00B62A78">
      <w:pPr>
        <w:spacing w:line="360" w:lineRule="auto"/>
        <w:ind w:firstLine="540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АСП может рассматриваться как своего рода программа по управлению развитием производства и реализацией соответствующих товаров. Целевая ее часть включает требования к оптимизации структуры ассортимента, а программная — систему мер по ее достижению за определенный период. В качестве критериев оптимальности выступают требования потребителей к ассортименту и качеству товаров, ресурсные возможности, социальные установки.</w:t>
      </w:r>
    </w:p>
    <w:p w:rsidR="00B62A78" w:rsidRPr="004752D0" w:rsidRDefault="00B62A78" w:rsidP="00B62A78">
      <w:pPr>
        <w:tabs>
          <w:tab w:val="left" w:pos="900"/>
        </w:tabs>
        <w:spacing w:line="360" w:lineRule="auto"/>
        <w:jc w:val="both"/>
        <w:rPr>
          <w:sz w:val="28"/>
        </w:rPr>
      </w:pPr>
      <w:r w:rsidRPr="004752D0">
        <w:rPr>
          <w:sz w:val="28"/>
        </w:rPr>
        <w:t xml:space="preserve">     Чтобы лучше понять проблемы, встающие в процессе выработки АСП, следует остановиться на основных факторах, определяющих формирование ассортимента продукции компании. </w:t>
      </w:r>
    </w:p>
    <w:p w:rsidR="00B62A78" w:rsidRPr="004752D0" w:rsidRDefault="00B62A78" w:rsidP="00B62A78">
      <w:pPr>
        <w:shd w:val="clear" w:color="auto" w:fill="FFFFFF"/>
        <w:spacing w:line="360" w:lineRule="auto"/>
        <w:ind w:firstLine="540"/>
        <w:jc w:val="both"/>
        <w:rPr>
          <w:sz w:val="28"/>
        </w:rPr>
      </w:pPr>
      <w:r w:rsidRPr="004752D0">
        <w:rPr>
          <w:sz w:val="28"/>
          <w:szCs w:val="28"/>
        </w:rPr>
        <w:t xml:space="preserve"> </w:t>
      </w:r>
      <w:r w:rsidRPr="004752D0">
        <w:rPr>
          <w:sz w:val="28"/>
        </w:rPr>
        <w:t xml:space="preserve">         </w:t>
      </w:r>
      <w:smartTag w:uri="urn:schemas-microsoft-com:office:smarttags" w:element="place">
        <w:r w:rsidRPr="004752D0">
          <w:rPr>
            <w:sz w:val="28"/>
            <w:lang w:val="en-US"/>
          </w:rPr>
          <w:t>I</w:t>
        </w:r>
        <w:r w:rsidRPr="004752D0">
          <w:rPr>
            <w:sz w:val="28"/>
          </w:rPr>
          <w:t>.</w:t>
        </w:r>
      </w:smartTag>
      <w:r w:rsidR="00204CBF" w:rsidRPr="004752D0">
        <w:rPr>
          <w:sz w:val="28"/>
        </w:rPr>
        <w:t xml:space="preserve"> Общие факторы, определяющие АСП</w:t>
      </w:r>
      <w:r w:rsidRPr="004752D0">
        <w:rPr>
          <w:sz w:val="28"/>
        </w:rPr>
        <w:t>:</w:t>
      </w:r>
    </w:p>
    <w:p w:rsidR="00B62A78" w:rsidRPr="004752D0" w:rsidRDefault="00B62A78" w:rsidP="00B62A78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4752D0">
        <w:rPr>
          <w:sz w:val="28"/>
          <w:szCs w:val="28"/>
        </w:rPr>
        <w:t xml:space="preserve">1. Спрос, </w:t>
      </w:r>
      <w:r w:rsidR="00204CBF" w:rsidRPr="004752D0">
        <w:rPr>
          <w:sz w:val="28"/>
          <w:szCs w:val="28"/>
        </w:rPr>
        <w:t>отсутствие</w:t>
      </w:r>
      <w:r w:rsidRPr="004752D0">
        <w:rPr>
          <w:sz w:val="28"/>
        </w:rPr>
        <w:t xml:space="preserve"> спроса всегда вызывает тревогу у руководства и может явиться причиной расширения товарного ассортимента для компенсации определенных потерь;</w:t>
      </w:r>
    </w:p>
    <w:p w:rsidR="00B62A78" w:rsidRPr="004752D0" w:rsidRDefault="00B62A78" w:rsidP="00B62A78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2. Рентабельность.</w:t>
      </w:r>
    </w:p>
    <w:p w:rsidR="00B62A78" w:rsidRPr="004752D0" w:rsidRDefault="00B62A78" w:rsidP="00B62A78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4752D0">
        <w:rPr>
          <w:sz w:val="28"/>
          <w:szCs w:val="28"/>
        </w:rPr>
        <w:t xml:space="preserve">          </w:t>
      </w:r>
      <w:r w:rsidRPr="004752D0">
        <w:rPr>
          <w:sz w:val="28"/>
          <w:szCs w:val="28"/>
          <w:lang w:val="en-US"/>
        </w:rPr>
        <w:t>II</w:t>
      </w:r>
      <w:r w:rsidRPr="004752D0">
        <w:rPr>
          <w:sz w:val="28"/>
          <w:szCs w:val="28"/>
        </w:rPr>
        <w:t>. Специфические</w:t>
      </w:r>
      <w:r w:rsidR="00204CBF" w:rsidRPr="004752D0">
        <w:rPr>
          <w:sz w:val="28"/>
        </w:rPr>
        <w:t xml:space="preserve"> факторы, определяющие АСП</w:t>
      </w:r>
      <w:r w:rsidRPr="004752D0">
        <w:rPr>
          <w:sz w:val="28"/>
        </w:rPr>
        <w:t>:</w:t>
      </w:r>
    </w:p>
    <w:p w:rsidR="00B62A78" w:rsidRPr="004752D0" w:rsidRDefault="00204CBF" w:rsidP="00B62A78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4752D0">
        <w:rPr>
          <w:sz w:val="28"/>
          <w:szCs w:val="28"/>
        </w:rPr>
        <w:t xml:space="preserve">а) для промышленного </w:t>
      </w:r>
    </w:p>
    <w:p w:rsidR="00B62A78" w:rsidRPr="004752D0" w:rsidRDefault="00B62A78" w:rsidP="00B62A78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1. Сырьё и материально - техническая база производства</w:t>
      </w:r>
    </w:p>
    <w:p w:rsidR="00B62A78" w:rsidRPr="004752D0" w:rsidRDefault="00B62A78" w:rsidP="00B62A78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2. Достижения НТП, который</w:t>
      </w:r>
      <w:r w:rsidRPr="004752D0">
        <w:rPr>
          <w:sz w:val="28"/>
        </w:rPr>
        <w:t xml:space="preserve"> постоянно набирает темпы, и представляет собой основную движущую силу, под действием которой происходит изменение структуры товарного ассортимента компании.</w:t>
      </w:r>
    </w:p>
    <w:p w:rsidR="00B62A78" w:rsidRPr="004752D0" w:rsidRDefault="00204CBF" w:rsidP="00B62A78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4752D0">
        <w:rPr>
          <w:sz w:val="28"/>
          <w:szCs w:val="28"/>
        </w:rPr>
        <w:t xml:space="preserve">б) для торгового </w:t>
      </w:r>
    </w:p>
    <w:p w:rsidR="00B62A78" w:rsidRPr="004752D0" w:rsidRDefault="00B62A78" w:rsidP="00B62A78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1. Производственные возможности изготовителей</w:t>
      </w:r>
    </w:p>
    <w:p w:rsidR="00B62A78" w:rsidRPr="004752D0" w:rsidRDefault="00B62A78" w:rsidP="00B62A78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2. Специализация (класс и тип) торговой организации</w:t>
      </w:r>
    </w:p>
    <w:p w:rsidR="00B62A78" w:rsidRPr="004752D0" w:rsidRDefault="00B62A78" w:rsidP="00B62A78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3. Каналы распределения</w:t>
      </w:r>
    </w:p>
    <w:p w:rsidR="00B62A78" w:rsidRPr="004752D0" w:rsidRDefault="00B62A78" w:rsidP="00B62A78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4. Методы стимулирования сбыта и формирование спроса</w:t>
      </w:r>
    </w:p>
    <w:p w:rsidR="00B62A78" w:rsidRPr="004752D0" w:rsidRDefault="00B62A78" w:rsidP="00B62A78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5. Материально- техническая база торговой организации</w:t>
      </w:r>
    </w:p>
    <w:p w:rsidR="00B62A78" w:rsidRPr="004752D0" w:rsidRDefault="00B62A78" w:rsidP="00B62A78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4752D0">
        <w:rPr>
          <w:sz w:val="28"/>
          <w:szCs w:val="28"/>
        </w:rPr>
        <w:t xml:space="preserve">6. </w:t>
      </w:r>
      <w:r w:rsidRPr="004752D0">
        <w:rPr>
          <w:sz w:val="28"/>
        </w:rPr>
        <w:t>Изменения в товарном ассортименте конкурентов</w:t>
      </w:r>
    </w:p>
    <w:p w:rsidR="00B62A78" w:rsidRPr="004752D0" w:rsidRDefault="00B62A78" w:rsidP="00B62A78">
      <w:pPr>
        <w:shd w:val="clear" w:color="auto" w:fill="FFFFFF"/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4752D0">
        <w:rPr>
          <w:sz w:val="28"/>
        </w:rPr>
        <w:t xml:space="preserve">      </w:t>
      </w:r>
      <w:r w:rsidRPr="004752D0">
        <w:rPr>
          <w:b/>
          <w:i/>
          <w:sz w:val="28"/>
          <w:szCs w:val="28"/>
        </w:rPr>
        <w:t>Управление ассортиментом</w:t>
      </w:r>
      <w:r w:rsidRPr="004752D0">
        <w:rPr>
          <w:sz w:val="28"/>
          <w:szCs w:val="28"/>
        </w:rPr>
        <w:t xml:space="preserve"> — деятельность, направленная на достижение требований рациональности ассортимента.</w:t>
      </w:r>
      <w:r w:rsidR="006E2A55" w:rsidRPr="004752D0">
        <w:rPr>
          <w:sz w:val="28"/>
          <w:szCs w:val="28"/>
        </w:rPr>
        <w:t xml:space="preserve"> </w:t>
      </w:r>
      <w:r w:rsidR="006E2A55" w:rsidRPr="004752D0">
        <w:rPr>
          <w:sz w:val="28"/>
          <w:szCs w:val="28"/>
        </w:rPr>
        <w:sym w:font="Symbol" w:char="F05B"/>
      </w:r>
      <w:r w:rsidR="006E2A55" w:rsidRPr="004752D0">
        <w:rPr>
          <w:sz w:val="28"/>
          <w:szCs w:val="28"/>
        </w:rPr>
        <w:t>3</w:t>
      </w:r>
      <w:r w:rsidR="006E2A55" w:rsidRPr="004752D0">
        <w:rPr>
          <w:sz w:val="28"/>
          <w:szCs w:val="28"/>
        </w:rPr>
        <w:sym w:font="Symbol" w:char="F05D"/>
      </w:r>
    </w:p>
    <w:p w:rsidR="00B62A78" w:rsidRPr="004752D0" w:rsidRDefault="00B62A78" w:rsidP="00B62A78">
      <w:pPr>
        <w:shd w:val="clear" w:color="auto" w:fill="FFFFFF"/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4752D0">
        <w:rPr>
          <w:sz w:val="28"/>
          <w:szCs w:val="28"/>
        </w:rPr>
        <w:t xml:space="preserve">      </w:t>
      </w:r>
    </w:p>
    <w:p w:rsidR="00B638D3" w:rsidRPr="004752D0" w:rsidRDefault="00B638D3" w:rsidP="00B638D3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4752D0">
        <w:rPr>
          <w:b/>
          <w:sz w:val="28"/>
          <w:szCs w:val="28"/>
        </w:rPr>
        <w:t>1.3</w:t>
      </w:r>
      <w:r w:rsidRPr="004752D0">
        <w:rPr>
          <w:sz w:val="28"/>
          <w:szCs w:val="28"/>
        </w:rPr>
        <w:t xml:space="preserve">   Формирование и управление ассортиментом</w:t>
      </w:r>
    </w:p>
    <w:p w:rsidR="000179D6" w:rsidRPr="004752D0" w:rsidRDefault="000179D6" w:rsidP="000179D6">
      <w:pPr>
        <w:shd w:val="clear" w:color="auto" w:fill="FFFFFF"/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Сущность планирования, формирования и управления ассортиментом заключается в том, чтобы производитель своевременно предлагал определенную совокупность товаров по определённой цене, которые, соответствуя в целом профилю производственной деятельности, наиболее полно удовлетворяют требованиям определенных категорий покупателей. Набор товаров, предлагаемых предприятием – изготовителем на рынке называется ассортиментом.</w:t>
      </w:r>
    </w:p>
    <w:p w:rsidR="000179D6" w:rsidRPr="004752D0" w:rsidRDefault="000179D6" w:rsidP="000179D6">
      <w:pPr>
        <w:shd w:val="clear" w:color="auto" w:fill="FFFFFF"/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 w:rsidRPr="004752D0">
        <w:rPr>
          <w:sz w:val="28"/>
          <w:szCs w:val="28"/>
        </w:rPr>
        <w:t xml:space="preserve">Номенклатура или товарный ассортимент – это вся совокупность изделий, выпускаемых предприятием. </w:t>
      </w:r>
    </w:p>
    <w:p w:rsidR="009A5769" w:rsidRPr="004752D0" w:rsidRDefault="009A5769" w:rsidP="009A5769">
      <w:pPr>
        <w:spacing w:line="360" w:lineRule="auto"/>
        <w:ind w:firstLine="540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Формирование ассортимента — проблема конкретных товаров, их отдельных серий, определения соотношений между «старыми» и «новыми» товарами, товарами единичного и серийного производства, «наукоемкими» и «обычными» товарами, овеществленными товарами и или лицензиями и «ноу-хау». При формировании ассортимента возникают проблемы цен, качества, гарантий, сервиса, собирается ли производитель играть роль лидера в создании принципиально новых видов продуктов или вынужден следовать за другими изготовителями.</w:t>
      </w:r>
      <w:r w:rsidR="006E2A55" w:rsidRPr="004752D0">
        <w:rPr>
          <w:sz w:val="28"/>
          <w:szCs w:val="28"/>
        </w:rPr>
        <w:t xml:space="preserve"> </w:t>
      </w:r>
    </w:p>
    <w:p w:rsidR="009A5769" w:rsidRPr="004752D0" w:rsidRDefault="009A5769" w:rsidP="009A5769">
      <w:pPr>
        <w:spacing w:line="360" w:lineRule="auto"/>
        <w:ind w:firstLine="540"/>
        <w:jc w:val="both"/>
        <w:rPr>
          <w:sz w:val="28"/>
          <w:szCs w:val="28"/>
        </w:rPr>
      </w:pPr>
    </w:p>
    <w:p w:rsidR="009A5769" w:rsidRPr="004752D0" w:rsidRDefault="009A5769" w:rsidP="009A5769">
      <w:pPr>
        <w:spacing w:line="360" w:lineRule="auto"/>
        <w:ind w:firstLine="540"/>
        <w:jc w:val="both"/>
        <w:rPr>
          <w:sz w:val="28"/>
          <w:szCs w:val="28"/>
        </w:rPr>
      </w:pPr>
      <w:r w:rsidRPr="004752D0">
        <w:rPr>
          <w:b/>
          <w:sz w:val="28"/>
          <w:szCs w:val="28"/>
        </w:rPr>
        <w:t xml:space="preserve">1.3.1 </w:t>
      </w:r>
      <w:r w:rsidRPr="004752D0">
        <w:rPr>
          <w:sz w:val="28"/>
        </w:rPr>
        <w:t xml:space="preserve">Планирование товарного ассортимента как средство     конкурентной борьбы.  </w:t>
      </w:r>
    </w:p>
    <w:p w:rsidR="009A5769" w:rsidRPr="004752D0" w:rsidRDefault="009A5769" w:rsidP="009A5769">
      <w:pPr>
        <w:spacing w:line="360" w:lineRule="auto"/>
        <w:ind w:right="-5" w:firstLine="567"/>
        <w:jc w:val="both"/>
        <w:rPr>
          <w:sz w:val="28"/>
        </w:rPr>
      </w:pPr>
      <w:r w:rsidRPr="004752D0">
        <w:rPr>
          <w:sz w:val="28"/>
        </w:rPr>
        <w:t>Процесс сбыта товаров характеризуется наличием жесткой конкуренции, которая имеет несколько основных проявлений. Прежде всего, это конкуренция в планировании ассортимента и разработке новых образцов, определяющих состав предлагаемой компанией номенклатуры. Кроме того, следует отметить конкуренцию в сфере услуг, предлагаемых заказчикам, конкуренцию в сферах сбыта и реализации рекламных программ.</w:t>
      </w:r>
    </w:p>
    <w:p w:rsidR="009A5769" w:rsidRPr="004752D0" w:rsidRDefault="009A5769" w:rsidP="009A5769">
      <w:pPr>
        <w:spacing w:line="360" w:lineRule="auto"/>
        <w:ind w:right="-5" w:firstLine="567"/>
        <w:jc w:val="both"/>
        <w:rPr>
          <w:sz w:val="28"/>
        </w:rPr>
      </w:pPr>
      <w:r w:rsidRPr="004752D0">
        <w:rPr>
          <w:sz w:val="28"/>
        </w:rPr>
        <w:t>Каждому производителю присущи свои уникальные характеристики. У каждого собственная история, свой круг руководителей, свой собственный багаж знаний и умений, только ей присущее сочетание средств производства и рабочей силы, отличная от других система сбыта, свой круг контактов на рынке, своя собственная репутация. Указанные характеристики предприятия отражают как его сильные, так и слабые стороны, которые необходимо учитывать при принятии решений о комплекции товарного ассортимента. Одна из обязанностей руководства заключается в предвидении наиболее выгодного курса товарной политики на обозримое будущее.</w:t>
      </w:r>
    </w:p>
    <w:p w:rsidR="009A5769" w:rsidRPr="004752D0" w:rsidRDefault="009A5769" w:rsidP="009A5769">
      <w:pPr>
        <w:spacing w:line="360" w:lineRule="auto"/>
        <w:ind w:right="-5" w:firstLine="567"/>
        <w:jc w:val="both"/>
        <w:rPr>
          <w:sz w:val="28"/>
        </w:rPr>
      </w:pPr>
      <w:r w:rsidRPr="004752D0">
        <w:rPr>
          <w:sz w:val="28"/>
        </w:rPr>
        <w:t>Товарная политика предполагает определенный курс действий или наличие заранее продуманных принципов, благодаря которым обеспечивалось бы преемственность решений и мер в области разработки товарного ассортимента. А отсутствие у фирмы указанной политики обычно приводит к тому, что решения относительно структуры ассортимента принимаются под давлением обстоятельств.</w:t>
      </w:r>
      <w:r w:rsidR="00F07B36" w:rsidRPr="004752D0">
        <w:rPr>
          <w:sz w:val="28"/>
          <w:szCs w:val="28"/>
        </w:rPr>
        <w:t xml:space="preserve"> </w:t>
      </w:r>
      <w:r w:rsidR="00F07B36" w:rsidRPr="004752D0">
        <w:rPr>
          <w:sz w:val="28"/>
          <w:szCs w:val="28"/>
        </w:rPr>
        <w:sym w:font="Symbol" w:char="F05B"/>
      </w:r>
      <w:r w:rsidR="00F07B36" w:rsidRPr="004752D0">
        <w:rPr>
          <w:sz w:val="28"/>
          <w:szCs w:val="28"/>
        </w:rPr>
        <w:t>17</w:t>
      </w:r>
      <w:r w:rsidR="00F07B36" w:rsidRPr="004752D0">
        <w:rPr>
          <w:sz w:val="28"/>
          <w:szCs w:val="28"/>
        </w:rPr>
        <w:sym w:font="Symbol" w:char="F05D"/>
      </w:r>
    </w:p>
    <w:p w:rsidR="009A5769" w:rsidRPr="004752D0" w:rsidRDefault="009A5769" w:rsidP="009A5769">
      <w:pPr>
        <w:spacing w:line="360" w:lineRule="auto"/>
        <w:ind w:right="-5" w:firstLine="567"/>
        <w:jc w:val="both"/>
        <w:rPr>
          <w:sz w:val="28"/>
        </w:rPr>
      </w:pPr>
      <w:r w:rsidRPr="004752D0">
        <w:rPr>
          <w:sz w:val="28"/>
        </w:rPr>
        <w:t xml:space="preserve">Чтобы лучше понять проблемы, встающие в процессе выработки товарной политики, следует остановиться на основных факторах, определяющих формирование ассортимента продукции компании. </w:t>
      </w:r>
    </w:p>
    <w:p w:rsidR="00AF70A3" w:rsidRPr="004752D0" w:rsidRDefault="00AF70A3" w:rsidP="00AF70A3">
      <w:pPr>
        <w:spacing w:line="360" w:lineRule="auto"/>
        <w:ind w:right="-5" w:firstLine="567"/>
        <w:jc w:val="both"/>
        <w:rPr>
          <w:i/>
          <w:sz w:val="28"/>
        </w:rPr>
      </w:pPr>
      <w:r w:rsidRPr="004752D0">
        <w:rPr>
          <w:i/>
          <w:sz w:val="28"/>
        </w:rPr>
        <w:t>Факторы, определяющие ассортимент продукции фирмы.</w:t>
      </w:r>
    </w:p>
    <w:p w:rsidR="009A5769" w:rsidRPr="004752D0" w:rsidRDefault="009A5769" w:rsidP="009A5769">
      <w:pPr>
        <w:spacing w:line="360" w:lineRule="auto"/>
        <w:ind w:right="-5" w:firstLine="567"/>
        <w:jc w:val="both"/>
        <w:rPr>
          <w:sz w:val="28"/>
        </w:rPr>
      </w:pPr>
      <w:r w:rsidRPr="004752D0">
        <w:rPr>
          <w:b/>
          <w:i/>
          <w:sz w:val="28"/>
        </w:rPr>
        <w:t>1.</w:t>
      </w:r>
      <w:r w:rsidRPr="004752D0">
        <w:rPr>
          <w:i/>
          <w:sz w:val="28"/>
        </w:rPr>
        <w:t xml:space="preserve"> </w:t>
      </w:r>
      <w:r w:rsidRPr="004752D0">
        <w:rPr>
          <w:sz w:val="28"/>
        </w:rPr>
        <w:t xml:space="preserve">Научно-исследовательские и опытно-конструкторские разработки </w:t>
      </w:r>
    </w:p>
    <w:p w:rsidR="009A5769" w:rsidRPr="004752D0" w:rsidRDefault="009A5769" w:rsidP="009A5769">
      <w:pPr>
        <w:spacing w:line="360" w:lineRule="auto"/>
        <w:ind w:right="-5" w:firstLine="567"/>
        <w:jc w:val="both"/>
        <w:rPr>
          <w:sz w:val="28"/>
        </w:rPr>
      </w:pPr>
      <w:r w:rsidRPr="004752D0">
        <w:rPr>
          <w:sz w:val="28"/>
        </w:rPr>
        <w:t xml:space="preserve">Основная роль исследования заключается в использовании уже существующих знаний, для целей разработки новых или совершенствования уже существующих товаров и процессов. Технический прогресс постоянно набирает темпы, и исследования в области техники и технологии, несомненно, представляют собой основную движущую силу, под действием которой происходит изменение структуры товарного ассортимента компании. </w:t>
      </w:r>
    </w:p>
    <w:p w:rsidR="009A5769" w:rsidRPr="004752D0" w:rsidRDefault="009A5769" w:rsidP="009A5769">
      <w:pPr>
        <w:spacing w:line="360" w:lineRule="auto"/>
        <w:ind w:right="-5" w:firstLine="567"/>
        <w:jc w:val="both"/>
        <w:rPr>
          <w:sz w:val="28"/>
        </w:rPr>
      </w:pPr>
      <w:r w:rsidRPr="004752D0">
        <w:rPr>
          <w:b/>
          <w:i/>
          <w:sz w:val="28"/>
        </w:rPr>
        <w:t>2</w:t>
      </w:r>
      <w:r w:rsidRPr="004752D0">
        <w:rPr>
          <w:i/>
          <w:sz w:val="28"/>
        </w:rPr>
        <w:t xml:space="preserve">. </w:t>
      </w:r>
      <w:r w:rsidRPr="004752D0">
        <w:rPr>
          <w:sz w:val="28"/>
        </w:rPr>
        <w:t>Изменения в товарном ассортименте конкурентов.</w:t>
      </w:r>
    </w:p>
    <w:p w:rsidR="00AF70A3" w:rsidRPr="004752D0" w:rsidRDefault="009A5769" w:rsidP="009A5769">
      <w:pPr>
        <w:spacing w:line="360" w:lineRule="auto"/>
        <w:ind w:right="-5" w:firstLine="567"/>
        <w:jc w:val="both"/>
        <w:rPr>
          <w:sz w:val="28"/>
        </w:rPr>
      </w:pPr>
      <w:r w:rsidRPr="004752D0">
        <w:rPr>
          <w:sz w:val="28"/>
        </w:rPr>
        <w:t>Изменение конструкции конкурентных товаров является прямым вызовом компании, а если это изменение носит характер принципиального улучшения, последствия его могут оказаться плачевными для любого другого производителя, если он не примет мер, чтобы в течение разумно короткого времени свести действия конкурента или даже превзойти его</w:t>
      </w:r>
      <w:r w:rsidR="00AF70A3" w:rsidRPr="004752D0">
        <w:rPr>
          <w:sz w:val="28"/>
        </w:rPr>
        <w:t xml:space="preserve">. </w:t>
      </w:r>
    </w:p>
    <w:p w:rsidR="009A5769" w:rsidRPr="004752D0" w:rsidRDefault="009A5769" w:rsidP="009A5769">
      <w:pPr>
        <w:spacing w:line="360" w:lineRule="auto"/>
        <w:ind w:right="-5" w:firstLine="567"/>
        <w:jc w:val="both"/>
        <w:rPr>
          <w:sz w:val="28"/>
        </w:rPr>
      </w:pPr>
      <w:r w:rsidRPr="004752D0">
        <w:rPr>
          <w:sz w:val="28"/>
        </w:rPr>
        <w:t>Численность конкурентов может меняться. Увеличение их числа вызовет ужесточение конкуренции и уменьшение размеров прибыли. Новые участники рынка стремятся обеспечить сбыт своих товаров за счет снижения цен, что отрицательно сказывается как на общем объеме продаж, так и на уровне валовой прибыли первоначального создателя и продавца товара. В результате, едва успев выпустить новый товар на рынок, компания вынуждена тотчас приступить к его совершенствованию и поиском новых изделий, которые могли бы заменить этот товар в случае появления сильной конкуренции.</w:t>
      </w:r>
    </w:p>
    <w:p w:rsidR="009A5769" w:rsidRPr="004752D0" w:rsidRDefault="009A5769" w:rsidP="009A5769">
      <w:pPr>
        <w:spacing w:line="360" w:lineRule="auto"/>
        <w:ind w:right="-5" w:firstLine="567"/>
        <w:jc w:val="both"/>
        <w:rPr>
          <w:sz w:val="28"/>
        </w:rPr>
      </w:pPr>
      <w:r w:rsidRPr="004752D0">
        <w:rPr>
          <w:b/>
          <w:i/>
          <w:sz w:val="28"/>
        </w:rPr>
        <w:t>3</w:t>
      </w:r>
      <w:r w:rsidRPr="004752D0">
        <w:rPr>
          <w:i/>
          <w:sz w:val="28"/>
        </w:rPr>
        <w:t xml:space="preserve">. </w:t>
      </w:r>
      <w:r w:rsidRPr="004752D0">
        <w:rPr>
          <w:sz w:val="28"/>
        </w:rPr>
        <w:t>Изменения спроса на отдельные товары.</w:t>
      </w:r>
      <w:r w:rsidRPr="004752D0">
        <w:rPr>
          <w:i/>
          <w:sz w:val="28"/>
        </w:rPr>
        <w:t xml:space="preserve">    </w:t>
      </w:r>
    </w:p>
    <w:p w:rsidR="009A5769" w:rsidRPr="004752D0" w:rsidRDefault="009A5769" w:rsidP="009A5769">
      <w:pPr>
        <w:spacing w:line="360" w:lineRule="auto"/>
        <w:ind w:right="-5" w:firstLine="567"/>
        <w:jc w:val="both"/>
        <w:rPr>
          <w:sz w:val="28"/>
        </w:rPr>
      </w:pPr>
      <w:r w:rsidRPr="004752D0">
        <w:rPr>
          <w:sz w:val="28"/>
        </w:rPr>
        <w:t>Падение спроса всегда вызывает тревогу у руководства и может явиться причиной расширения товарного ассортимента для компенсации определенных потерь. Задача руководства – полностью использовать любое расширение рыночных возможностей и умело противостоять падению сбыта.</w:t>
      </w:r>
    </w:p>
    <w:p w:rsidR="009A5769" w:rsidRPr="004752D0" w:rsidRDefault="009A5769" w:rsidP="009A5769">
      <w:pPr>
        <w:spacing w:line="360" w:lineRule="auto"/>
        <w:ind w:right="-5" w:firstLine="567"/>
        <w:jc w:val="both"/>
        <w:rPr>
          <w:i/>
          <w:sz w:val="28"/>
        </w:rPr>
      </w:pPr>
      <w:r w:rsidRPr="004752D0">
        <w:rPr>
          <w:i/>
          <w:sz w:val="28"/>
        </w:rPr>
        <w:t>Факторы, способствующие расширению товарного ассортимента</w:t>
      </w:r>
      <w:r w:rsidRPr="004752D0">
        <w:rPr>
          <w:sz w:val="28"/>
        </w:rPr>
        <w:t>:</w:t>
      </w:r>
    </w:p>
    <w:p w:rsidR="009A5769" w:rsidRPr="004752D0" w:rsidRDefault="009A5769" w:rsidP="00AB739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0" w:right="-5" w:firstLine="567"/>
        <w:jc w:val="both"/>
        <w:textAlignment w:val="baseline"/>
        <w:rPr>
          <w:i/>
          <w:sz w:val="28"/>
        </w:rPr>
      </w:pPr>
      <w:r w:rsidRPr="004752D0">
        <w:rPr>
          <w:sz w:val="28"/>
        </w:rPr>
        <w:t>Покупатели предпочитают закупать несколько разных товаров у одного поставщика, вместо того чтобы организовывать закупки аналогичного товара или серии товаров из разных источников</w:t>
      </w:r>
      <w:r w:rsidRPr="004752D0">
        <w:rPr>
          <w:i/>
          <w:sz w:val="28"/>
        </w:rPr>
        <w:t>.</w:t>
      </w:r>
    </w:p>
    <w:p w:rsidR="009A5769" w:rsidRPr="004752D0" w:rsidRDefault="009A5769" w:rsidP="009A5769">
      <w:pPr>
        <w:spacing w:line="360" w:lineRule="auto"/>
        <w:ind w:right="-5" w:firstLine="567"/>
        <w:jc w:val="both"/>
        <w:rPr>
          <w:i/>
          <w:sz w:val="28"/>
        </w:rPr>
      </w:pPr>
      <w:r w:rsidRPr="004752D0">
        <w:rPr>
          <w:b/>
          <w:sz w:val="28"/>
        </w:rPr>
        <w:t>2</w:t>
      </w:r>
      <w:r w:rsidRPr="004752D0">
        <w:rPr>
          <w:sz w:val="28"/>
        </w:rPr>
        <w:t>. Коммивояжер</w:t>
      </w:r>
      <w:r w:rsidR="00204CBF" w:rsidRPr="004752D0">
        <w:rPr>
          <w:sz w:val="28"/>
        </w:rPr>
        <w:t xml:space="preserve"> (сбытовой посредник, который, перемещаясь по рынку, по поручению клиента или ищет покупателей его товаров)</w:t>
      </w:r>
      <w:r w:rsidRPr="004752D0">
        <w:rPr>
          <w:sz w:val="28"/>
        </w:rPr>
        <w:t xml:space="preserve"> может успешно продавать несколько разных товаров</w:t>
      </w:r>
      <w:r w:rsidRPr="004752D0">
        <w:rPr>
          <w:i/>
          <w:sz w:val="28"/>
        </w:rPr>
        <w:t>.</w:t>
      </w:r>
      <w:r w:rsidRPr="004752D0">
        <w:rPr>
          <w:sz w:val="28"/>
        </w:rPr>
        <w:t xml:space="preserve"> Если продаваемые товары не требуют наличия у него глубоких знаний, возможен одновременный сбыт нескольких различных товаров.</w:t>
      </w:r>
    </w:p>
    <w:p w:rsidR="00AF70A3" w:rsidRPr="004752D0" w:rsidRDefault="009A5769" w:rsidP="00AB739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ind w:left="0" w:right="-5" w:firstLine="567"/>
        <w:jc w:val="both"/>
        <w:textAlignment w:val="baseline"/>
        <w:rPr>
          <w:sz w:val="28"/>
        </w:rPr>
      </w:pPr>
      <w:r w:rsidRPr="004752D0">
        <w:rPr>
          <w:sz w:val="28"/>
        </w:rPr>
        <w:t>Реализация нескольких разных товаров способствует сокращению издержек сбыта.</w:t>
      </w:r>
    </w:p>
    <w:p w:rsidR="009A5769" w:rsidRPr="004752D0" w:rsidRDefault="009A5769" w:rsidP="00AF70A3">
      <w:pPr>
        <w:overflowPunct w:val="0"/>
        <w:autoSpaceDE w:val="0"/>
        <w:autoSpaceDN w:val="0"/>
        <w:adjustRightInd w:val="0"/>
        <w:spacing w:line="360" w:lineRule="auto"/>
        <w:ind w:right="-5"/>
        <w:jc w:val="both"/>
        <w:textAlignment w:val="baseline"/>
        <w:rPr>
          <w:sz w:val="28"/>
        </w:rPr>
      </w:pPr>
      <w:r w:rsidRPr="004752D0">
        <w:rPr>
          <w:sz w:val="28"/>
        </w:rPr>
        <w:t xml:space="preserve"> Каждая компания имеет свою, отличную от других производителей структуру, свой собственный товарный ассортимент, присущие только ей особенности ведения дел и так далее.</w:t>
      </w:r>
    </w:p>
    <w:p w:rsidR="009A5769" w:rsidRPr="004752D0" w:rsidRDefault="009A5769" w:rsidP="00AB739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left="0" w:right="-5" w:firstLine="567"/>
        <w:jc w:val="both"/>
        <w:textAlignment w:val="baseline"/>
        <w:rPr>
          <w:sz w:val="28"/>
        </w:rPr>
      </w:pPr>
      <w:r w:rsidRPr="004752D0">
        <w:rPr>
          <w:sz w:val="28"/>
        </w:rPr>
        <w:t>Неиспользованные мощности</w:t>
      </w:r>
      <w:r w:rsidRPr="004752D0">
        <w:rPr>
          <w:i/>
          <w:sz w:val="28"/>
        </w:rPr>
        <w:t>.</w:t>
      </w:r>
      <w:r w:rsidRPr="004752D0">
        <w:rPr>
          <w:sz w:val="28"/>
        </w:rPr>
        <w:t xml:space="preserve"> </w:t>
      </w:r>
    </w:p>
    <w:p w:rsidR="009A5769" w:rsidRPr="004752D0" w:rsidRDefault="00AF70A3" w:rsidP="009A5769">
      <w:pPr>
        <w:overflowPunct w:val="0"/>
        <w:autoSpaceDE w:val="0"/>
        <w:autoSpaceDN w:val="0"/>
        <w:adjustRightInd w:val="0"/>
        <w:spacing w:line="360" w:lineRule="auto"/>
        <w:ind w:right="-5"/>
        <w:jc w:val="both"/>
        <w:textAlignment w:val="baseline"/>
        <w:rPr>
          <w:sz w:val="28"/>
        </w:rPr>
      </w:pPr>
      <w:r w:rsidRPr="004752D0">
        <w:rPr>
          <w:sz w:val="28"/>
        </w:rPr>
        <w:t>Они</w:t>
      </w:r>
      <w:r w:rsidR="009A5769" w:rsidRPr="004752D0">
        <w:rPr>
          <w:sz w:val="28"/>
        </w:rPr>
        <w:t xml:space="preserve"> могут проявляться в неполной загрузке имеющегося производственного оборудования, в недостаточном использовании возможностей службы сбыта, научно-исследовательского отдела, в недостаточном использовании имеющихся финансовых возможностей, возможностей и опыта руководящих работников</w:t>
      </w:r>
      <w:r w:rsidRPr="004752D0">
        <w:rPr>
          <w:sz w:val="28"/>
        </w:rPr>
        <w:t>.</w:t>
      </w:r>
    </w:p>
    <w:p w:rsidR="009A5769" w:rsidRPr="004752D0" w:rsidRDefault="009A5769" w:rsidP="00AB739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left="0" w:right="-5" w:firstLine="567"/>
        <w:jc w:val="both"/>
        <w:textAlignment w:val="baseline"/>
        <w:rPr>
          <w:sz w:val="28"/>
        </w:rPr>
      </w:pPr>
      <w:r w:rsidRPr="004752D0">
        <w:rPr>
          <w:sz w:val="28"/>
        </w:rPr>
        <w:t>Использование побочных продуктов производства</w:t>
      </w:r>
      <w:r w:rsidRPr="004752D0">
        <w:rPr>
          <w:i/>
          <w:sz w:val="28"/>
        </w:rPr>
        <w:t>.</w:t>
      </w:r>
      <w:r w:rsidRPr="004752D0">
        <w:rPr>
          <w:sz w:val="28"/>
        </w:rPr>
        <w:t xml:space="preserve"> </w:t>
      </w:r>
    </w:p>
    <w:p w:rsidR="00204CBF" w:rsidRPr="004752D0" w:rsidRDefault="009A5769" w:rsidP="009A5769">
      <w:pPr>
        <w:overflowPunct w:val="0"/>
        <w:autoSpaceDE w:val="0"/>
        <w:autoSpaceDN w:val="0"/>
        <w:adjustRightInd w:val="0"/>
        <w:spacing w:line="360" w:lineRule="auto"/>
        <w:ind w:right="-5"/>
        <w:jc w:val="both"/>
        <w:textAlignment w:val="baseline"/>
        <w:rPr>
          <w:sz w:val="28"/>
          <w:szCs w:val="28"/>
        </w:rPr>
      </w:pPr>
      <w:r w:rsidRPr="004752D0">
        <w:rPr>
          <w:sz w:val="28"/>
        </w:rPr>
        <w:t>Необходимо постоянно и целенаправленно стремиться к получению максимальной отдачи от побочных продуктов производства, изыскивать для них разнообразные применения, иначе они превратятся в отходы.</w:t>
      </w:r>
      <w:r w:rsidR="006E2A55" w:rsidRPr="004752D0">
        <w:rPr>
          <w:sz w:val="28"/>
          <w:szCs w:val="28"/>
        </w:rPr>
        <w:t xml:space="preserve"> </w:t>
      </w:r>
    </w:p>
    <w:p w:rsidR="004752D0" w:rsidRPr="004752D0" w:rsidRDefault="004752D0" w:rsidP="009A5769">
      <w:pPr>
        <w:overflowPunct w:val="0"/>
        <w:autoSpaceDE w:val="0"/>
        <w:autoSpaceDN w:val="0"/>
        <w:adjustRightInd w:val="0"/>
        <w:spacing w:line="360" w:lineRule="auto"/>
        <w:ind w:right="-5"/>
        <w:jc w:val="both"/>
        <w:textAlignment w:val="baseline"/>
        <w:rPr>
          <w:sz w:val="28"/>
        </w:rPr>
      </w:pPr>
    </w:p>
    <w:p w:rsidR="0057500E" w:rsidRPr="004752D0" w:rsidRDefault="0057500E" w:rsidP="00204CBF">
      <w:pPr>
        <w:spacing w:line="360" w:lineRule="auto"/>
        <w:ind w:right="-766" w:firstLine="540"/>
        <w:rPr>
          <w:b/>
          <w:sz w:val="28"/>
        </w:rPr>
      </w:pPr>
      <w:r w:rsidRPr="004752D0">
        <w:rPr>
          <w:b/>
          <w:sz w:val="28"/>
        </w:rPr>
        <w:t>1.3.</w:t>
      </w:r>
      <w:r w:rsidR="00130A4C" w:rsidRPr="004752D0">
        <w:rPr>
          <w:b/>
          <w:sz w:val="28"/>
        </w:rPr>
        <w:t>2</w:t>
      </w:r>
      <w:r w:rsidRPr="004752D0">
        <w:rPr>
          <w:b/>
          <w:sz w:val="28"/>
        </w:rPr>
        <w:t xml:space="preserve">   </w:t>
      </w:r>
      <w:r w:rsidRPr="004752D0">
        <w:rPr>
          <w:sz w:val="28"/>
        </w:rPr>
        <w:t>Ассортиментная концепция</w:t>
      </w:r>
    </w:p>
    <w:p w:rsidR="0057500E" w:rsidRPr="004752D0" w:rsidRDefault="0057500E" w:rsidP="0057500E">
      <w:pPr>
        <w:spacing w:line="360" w:lineRule="auto"/>
        <w:ind w:firstLine="540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Формированию ассортимента предшествует разработка предприятием ассортиментной концепции. Она представляет собой направленное построение оптимальной ассортиментной структуры, товарного предложения, при этом за основу принимаются, с одной стороны, потребительские требования определенных групп (сегментов рынка), а с другой, — необходимость обеспечить наиболее эффективное использование предприятием сырьевых, технологических, финансовых и иных ресурсов с тем, чтобы производить изделия с низкими издержками.</w:t>
      </w:r>
    </w:p>
    <w:p w:rsidR="0057500E" w:rsidRPr="004752D0" w:rsidRDefault="0057500E" w:rsidP="0057500E">
      <w:pPr>
        <w:spacing w:line="360" w:lineRule="auto"/>
        <w:ind w:firstLine="540"/>
        <w:jc w:val="both"/>
        <w:rPr>
          <w:sz w:val="28"/>
          <w:szCs w:val="28"/>
        </w:rPr>
      </w:pPr>
      <w:r w:rsidRPr="004752D0">
        <w:rPr>
          <w:sz w:val="28"/>
          <w:szCs w:val="28"/>
        </w:rPr>
        <w:tab/>
        <w:t>Ассортиментная концепция выражается в виде системы показателей, характеризующих возможности оптимального развития производственного ассортимента данного вида товаров. К таким показателям относятся: разнообразие видов и разновидностей товаров (с учетом типологии потребителей); уровень и частота обновления ассортимента; уровень и соотношения цен на товары данного вида и др. Цель ассортиментных концепций — сориентировать предприятие на выпуск товаров, наиболее соответствующих структуре и разнообразию спроса конкретных покупателей.</w:t>
      </w:r>
    </w:p>
    <w:p w:rsidR="0057500E" w:rsidRPr="004752D0" w:rsidRDefault="0057500E" w:rsidP="0057500E">
      <w:pPr>
        <w:spacing w:line="360" w:lineRule="auto"/>
        <w:ind w:firstLine="540"/>
        <w:jc w:val="both"/>
        <w:rPr>
          <w:sz w:val="28"/>
          <w:szCs w:val="28"/>
        </w:rPr>
      </w:pPr>
      <w:r w:rsidRPr="004752D0">
        <w:rPr>
          <w:sz w:val="28"/>
          <w:szCs w:val="28"/>
        </w:rPr>
        <w:tab/>
        <w:t>Подкрепленная мерами организационного и иного характера по обеспечению выпуска продукции в предусмотренных структуре и наборе ассортиментная концепция может рассматриваться как своего рода программа по управлению развитием производства и реализацией соответствующих товаров. Целевая ее часть включает требования к оптимальной структуре ассортимента, а программная — систему мер по ее достижению за определенный период. Этой программе придает комплексный характер включение в нее вопросов, связанных с оптимизацией ассортимента. В качестве критериев оптимальности выступают требования потребителей к ассортименту и качеству товаров, ресурсные возможности, социальные установки.</w:t>
      </w:r>
      <w:r w:rsidR="006E2A55" w:rsidRPr="004752D0">
        <w:rPr>
          <w:sz w:val="28"/>
          <w:szCs w:val="28"/>
        </w:rPr>
        <w:t xml:space="preserve"> </w:t>
      </w:r>
    </w:p>
    <w:p w:rsidR="00130A4C" w:rsidRPr="004752D0" w:rsidRDefault="00130A4C" w:rsidP="0057500E">
      <w:pPr>
        <w:spacing w:line="360" w:lineRule="auto"/>
        <w:ind w:firstLine="540"/>
        <w:jc w:val="both"/>
        <w:rPr>
          <w:sz w:val="28"/>
          <w:szCs w:val="28"/>
        </w:rPr>
      </w:pPr>
    </w:p>
    <w:p w:rsidR="00130A4C" w:rsidRPr="004752D0" w:rsidRDefault="00130A4C" w:rsidP="00130A4C">
      <w:pPr>
        <w:numPr>
          <w:ilvl w:val="2"/>
          <w:numId w:val="37"/>
        </w:numPr>
        <w:spacing w:line="360" w:lineRule="auto"/>
        <w:ind w:right="-766"/>
        <w:rPr>
          <w:sz w:val="28"/>
        </w:rPr>
      </w:pPr>
      <w:r w:rsidRPr="004752D0">
        <w:rPr>
          <w:sz w:val="28"/>
        </w:rPr>
        <w:t>Управление ассортиментом</w:t>
      </w:r>
    </w:p>
    <w:p w:rsidR="00130A4C" w:rsidRPr="004752D0" w:rsidRDefault="004752D0" w:rsidP="004752D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0A4C" w:rsidRPr="004752D0">
        <w:rPr>
          <w:sz w:val="28"/>
          <w:szCs w:val="28"/>
        </w:rPr>
        <w:t>Управление ассортиментом предполагает координацию взаимосвязанных видов</w:t>
      </w:r>
      <w:r w:rsidRPr="004752D0">
        <w:rPr>
          <w:sz w:val="28"/>
          <w:szCs w:val="28"/>
        </w:rPr>
        <w:t xml:space="preserve"> </w:t>
      </w:r>
      <w:r w:rsidR="00130A4C" w:rsidRPr="004752D0">
        <w:rPr>
          <w:sz w:val="28"/>
          <w:szCs w:val="28"/>
        </w:rPr>
        <w:t>деятельности — научно-технической и проектной, комплексного исследования</w:t>
      </w:r>
      <w:r w:rsidRPr="004752D0">
        <w:rPr>
          <w:sz w:val="28"/>
          <w:szCs w:val="28"/>
        </w:rPr>
        <w:t xml:space="preserve"> </w:t>
      </w:r>
      <w:r w:rsidR="00130A4C" w:rsidRPr="004752D0">
        <w:rPr>
          <w:sz w:val="28"/>
          <w:szCs w:val="28"/>
        </w:rPr>
        <w:t>рынка, организации сбыта, сервиса, рекламы, стимулирования спроса. Трудность</w:t>
      </w:r>
      <w:r w:rsidRPr="004752D0">
        <w:rPr>
          <w:sz w:val="28"/>
          <w:szCs w:val="28"/>
        </w:rPr>
        <w:t xml:space="preserve"> </w:t>
      </w:r>
      <w:r w:rsidR="00130A4C" w:rsidRPr="004752D0">
        <w:rPr>
          <w:sz w:val="28"/>
          <w:szCs w:val="28"/>
        </w:rPr>
        <w:t>решения данной задачи состоит в сложности объединения всех этих элементов для</w:t>
      </w:r>
      <w:r w:rsidRPr="004752D0">
        <w:rPr>
          <w:sz w:val="28"/>
          <w:szCs w:val="28"/>
        </w:rPr>
        <w:t xml:space="preserve"> </w:t>
      </w:r>
      <w:r w:rsidR="00130A4C" w:rsidRPr="004752D0">
        <w:rPr>
          <w:sz w:val="28"/>
          <w:szCs w:val="28"/>
        </w:rPr>
        <w:t>достижения конечной цели оптимизации ассортимента с учетом поставленных</w:t>
      </w:r>
      <w:r w:rsidRPr="004752D0">
        <w:rPr>
          <w:sz w:val="28"/>
          <w:szCs w:val="28"/>
        </w:rPr>
        <w:t xml:space="preserve"> </w:t>
      </w:r>
      <w:r w:rsidR="00130A4C" w:rsidRPr="004752D0">
        <w:rPr>
          <w:sz w:val="28"/>
          <w:szCs w:val="28"/>
        </w:rPr>
        <w:t>стратегических рыночных целей предприятием. Если этого достигнуть не удается,</w:t>
      </w:r>
      <w:r w:rsidRPr="004752D0">
        <w:rPr>
          <w:sz w:val="28"/>
          <w:szCs w:val="28"/>
        </w:rPr>
        <w:t xml:space="preserve"> </w:t>
      </w:r>
      <w:r w:rsidR="00130A4C" w:rsidRPr="004752D0">
        <w:rPr>
          <w:sz w:val="28"/>
          <w:szCs w:val="28"/>
        </w:rPr>
        <w:t>то может получиться, что в ассортимент начнут включаться изделия,</w:t>
      </w:r>
      <w:r w:rsidRPr="004752D0">
        <w:rPr>
          <w:sz w:val="28"/>
          <w:szCs w:val="28"/>
        </w:rPr>
        <w:t xml:space="preserve"> </w:t>
      </w:r>
      <w:r w:rsidR="00130A4C" w:rsidRPr="004752D0">
        <w:rPr>
          <w:sz w:val="28"/>
          <w:szCs w:val="28"/>
        </w:rPr>
        <w:t>разработанные скорее для удобства производственных подразделений предприятия,</w:t>
      </w:r>
      <w:r w:rsidRPr="004752D0">
        <w:rPr>
          <w:sz w:val="28"/>
          <w:szCs w:val="28"/>
        </w:rPr>
        <w:t xml:space="preserve"> </w:t>
      </w:r>
      <w:r w:rsidR="00130A4C" w:rsidRPr="004752D0">
        <w:rPr>
          <w:sz w:val="28"/>
          <w:szCs w:val="28"/>
        </w:rPr>
        <w:t>нежели для потребителя.</w:t>
      </w:r>
    </w:p>
    <w:p w:rsidR="00130A4C" w:rsidRPr="004752D0" w:rsidRDefault="00130A4C" w:rsidP="004752D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С точки зрения концепции маркетинга — это прямо противоречит тому, что</w:t>
      </w:r>
      <w:r w:rsidR="004752D0" w:rsidRPr="004752D0">
        <w:rPr>
          <w:sz w:val="28"/>
          <w:szCs w:val="28"/>
        </w:rPr>
        <w:t xml:space="preserve"> </w:t>
      </w:r>
      <w:r w:rsidRPr="004752D0">
        <w:rPr>
          <w:sz w:val="28"/>
          <w:szCs w:val="28"/>
        </w:rPr>
        <w:t>необходимо действительно делать. Задачи планирования и формирования</w:t>
      </w:r>
      <w:r w:rsidR="004752D0" w:rsidRPr="004752D0">
        <w:rPr>
          <w:sz w:val="28"/>
          <w:szCs w:val="28"/>
        </w:rPr>
        <w:t xml:space="preserve"> </w:t>
      </w:r>
      <w:r w:rsidRPr="004752D0">
        <w:rPr>
          <w:sz w:val="28"/>
          <w:szCs w:val="28"/>
        </w:rPr>
        <w:t>ассортимента состоят, прежде всего, в том, чтобы подготовить</w:t>
      </w:r>
    </w:p>
    <w:p w:rsidR="00130A4C" w:rsidRPr="004752D0" w:rsidRDefault="00130A4C" w:rsidP="00130A4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«потребительскую» спецификацию на изделие, передать ее проектному</w:t>
      </w:r>
    </w:p>
    <w:p w:rsidR="00130A4C" w:rsidRPr="004752D0" w:rsidRDefault="00130A4C" w:rsidP="00130A4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(конструкторскому) отделу, а затем проследить, чтобы опытный образец был</w:t>
      </w:r>
    </w:p>
    <w:p w:rsidR="00130A4C" w:rsidRPr="004752D0" w:rsidRDefault="00130A4C" w:rsidP="00130A4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испытан, при необходимости модифицирован и доведен до уровня требований</w:t>
      </w:r>
      <w:r w:rsidR="004752D0" w:rsidRPr="004752D0">
        <w:rPr>
          <w:sz w:val="28"/>
          <w:szCs w:val="28"/>
        </w:rPr>
        <w:t xml:space="preserve"> </w:t>
      </w:r>
      <w:r w:rsidRPr="004752D0">
        <w:rPr>
          <w:sz w:val="28"/>
          <w:szCs w:val="28"/>
        </w:rPr>
        <w:t>потребителей. Иначе говоря, в формировании ассортимента решающее слово должно</w:t>
      </w:r>
      <w:r w:rsidR="004752D0" w:rsidRPr="004752D0">
        <w:rPr>
          <w:sz w:val="28"/>
          <w:szCs w:val="28"/>
        </w:rPr>
        <w:t xml:space="preserve"> </w:t>
      </w:r>
      <w:r w:rsidRPr="004752D0">
        <w:rPr>
          <w:sz w:val="28"/>
          <w:szCs w:val="28"/>
        </w:rPr>
        <w:t>принадлежать руководителям службы маркетинга предприятия, которые должны</w:t>
      </w:r>
      <w:r w:rsidR="004752D0" w:rsidRPr="004752D0">
        <w:rPr>
          <w:sz w:val="28"/>
          <w:szCs w:val="28"/>
        </w:rPr>
        <w:t xml:space="preserve"> </w:t>
      </w:r>
      <w:r w:rsidRPr="004752D0">
        <w:rPr>
          <w:sz w:val="28"/>
          <w:szCs w:val="28"/>
        </w:rPr>
        <w:t>решать вопрос о том, когда более целесообразно вложить средства в модификацию</w:t>
      </w:r>
      <w:r w:rsidR="004752D0" w:rsidRPr="004752D0">
        <w:rPr>
          <w:sz w:val="28"/>
          <w:szCs w:val="28"/>
        </w:rPr>
        <w:t xml:space="preserve"> </w:t>
      </w:r>
      <w:r w:rsidRPr="004752D0">
        <w:rPr>
          <w:sz w:val="28"/>
          <w:szCs w:val="28"/>
        </w:rPr>
        <w:t>изделия, а не нести дополнительные возрастающие расходы по рекламе и</w:t>
      </w:r>
      <w:r w:rsidR="004752D0" w:rsidRPr="004752D0">
        <w:rPr>
          <w:sz w:val="28"/>
          <w:szCs w:val="28"/>
        </w:rPr>
        <w:t xml:space="preserve"> </w:t>
      </w:r>
      <w:r w:rsidRPr="004752D0">
        <w:rPr>
          <w:sz w:val="28"/>
          <w:szCs w:val="28"/>
        </w:rPr>
        <w:t>реализации устаревающего товара или снижать цену на него. Именно руководитель</w:t>
      </w:r>
    </w:p>
    <w:p w:rsidR="00130A4C" w:rsidRPr="004752D0" w:rsidRDefault="00130A4C" w:rsidP="00130A4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службы маркетинга предприятия должен решать, настало ли время ввести в</w:t>
      </w:r>
    </w:p>
    <w:p w:rsidR="00130A4C" w:rsidRPr="004752D0" w:rsidRDefault="00130A4C" w:rsidP="00130A4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ассортимент новые продукты взамен существующих или в дополнение к ним.</w:t>
      </w:r>
    </w:p>
    <w:p w:rsidR="00130A4C" w:rsidRPr="004752D0" w:rsidRDefault="00130A4C" w:rsidP="00130A4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Формирование ассортимента, как свидетельствует практика, может осуществляться</w:t>
      </w:r>
      <w:r w:rsidR="004752D0" w:rsidRPr="004752D0">
        <w:rPr>
          <w:sz w:val="28"/>
          <w:szCs w:val="28"/>
        </w:rPr>
        <w:t xml:space="preserve"> </w:t>
      </w:r>
      <w:r w:rsidRPr="004752D0">
        <w:rPr>
          <w:sz w:val="28"/>
          <w:szCs w:val="28"/>
        </w:rPr>
        <w:t>различными методами, в зависимости от масштабов сбыта, специфики производимой</w:t>
      </w:r>
      <w:r w:rsidR="004752D0" w:rsidRPr="004752D0">
        <w:rPr>
          <w:sz w:val="28"/>
          <w:szCs w:val="28"/>
        </w:rPr>
        <w:t xml:space="preserve"> </w:t>
      </w:r>
      <w:r w:rsidRPr="004752D0">
        <w:rPr>
          <w:sz w:val="28"/>
          <w:szCs w:val="28"/>
        </w:rPr>
        <w:t>продукции, целей и задач, стоящих перед изготовителем. Вместе с тем их</w:t>
      </w:r>
      <w:r w:rsidR="004752D0" w:rsidRPr="004752D0">
        <w:rPr>
          <w:sz w:val="28"/>
          <w:szCs w:val="28"/>
        </w:rPr>
        <w:t xml:space="preserve"> </w:t>
      </w:r>
      <w:r w:rsidRPr="004752D0">
        <w:rPr>
          <w:sz w:val="28"/>
          <w:szCs w:val="28"/>
        </w:rPr>
        <w:t>объединяет то, что управление ассортиментом обычно подчинено руководителю</w:t>
      </w:r>
      <w:r w:rsidR="004752D0" w:rsidRPr="004752D0">
        <w:rPr>
          <w:sz w:val="28"/>
          <w:szCs w:val="28"/>
        </w:rPr>
        <w:t xml:space="preserve"> </w:t>
      </w:r>
      <w:r w:rsidRPr="004752D0">
        <w:rPr>
          <w:sz w:val="28"/>
          <w:szCs w:val="28"/>
        </w:rPr>
        <w:t>службы маркетинга,</w:t>
      </w:r>
    </w:p>
    <w:p w:rsidR="00130A4C" w:rsidRPr="004752D0" w:rsidRDefault="00130A4C" w:rsidP="00130A4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В определенных случаях целесообразно создание постоянного органа под</w:t>
      </w:r>
    </w:p>
    <w:p w:rsidR="00130A4C" w:rsidRPr="004752D0" w:rsidRDefault="00130A4C" w:rsidP="00130A4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председательством генерального директора (его заместителя), в который в</w:t>
      </w:r>
    </w:p>
    <w:p w:rsidR="00130A4C" w:rsidRPr="004752D0" w:rsidRDefault="00130A4C" w:rsidP="00130A4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качестве постоянных членов включались бы руководители ведущих служб и отделов</w:t>
      </w:r>
      <w:r w:rsidR="004752D0" w:rsidRPr="004752D0">
        <w:rPr>
          <w:sz w:val="28"/>
          <w:szCs w:val="28"/>
        </w:rPr>
        <w:t xml:space="preserve"> </w:t>
      </w:r>
      <w:r w:rsidRPr="004752D0">
        <w:rPr>
          <w:sz w:val="28"/>
          <w:szCs w:val="28"/>
        </w:rPr>
        <w:t>предприятия. Его главная задача — принятие принципиальных решений</w:t>
      </w:r>
      <w:r w:rsidR="004752D0" w:rsidRPr="004752D0">
        <w:rPr>
          <w:sz w:val="28"/>
          <w:szCs w:val="28"/>
        </w:rPr>
        <w:t xml:space="preserve"> </w:t>
      </w:r>
      <w:r w:rsidRPr="004752D0">
        <w:rPr>
          <w:sz w:val="28"/>
          <w:szCs w:val="28"/>
        </w:rPr>
        <w:t>относительно ассортимента, включая: изъятие нерентабельных видов продукции,</w:t>
      </w:r>
      <w:r w:rsidR="004752D0" w:rsidRPr="004752D0">
        <w:rPr>
          <w:sz w:val="28"/>
          <w:szCs w:val="28"/>
        </w:rPr>
        <w:t xml:space="preserve"> </w:t>
      </w:r>
      <w:r w:rsidRPr="004752D0">
        <w:rPr>
          <w:sz w:val="28"/>
          <w:szCs w:val="28"/>
        </w:rPr>
        <w:t>ее отдельных моделей, типоразмеров; определение необходимости исследований и</w:t>
      </w:r>
      <w:r w:rsidR="004752D0" w:rsidRPr="004752D0">
        <w:rPr>
          <w:sz w:val="28"/>
          <w:szCs w:val="28"/>
        </w:rPr>
        <w:t xml:space="preserve"> </w:t>
      </w:r>
      <w:r w:rsidRPr="004752D0">
        <w:rPr>
          <w:sz w:val="28"/>
          <w:szCs w:val="28"/>
        </w:rPr>
        <w:t>разработок для создания новых и модификации существующих изделий; утверждение</w:t>
      </w:r>
      <w:r w:rsidR="004752D0" w:rsidRPr="004752D0">
        <w:rPr>
          <w:sz w:val="28"/>
          <w:szCs w:val="28"/>
        </w:rPr>
        <w:t xml:space="preserve"> </w:t>
      </w:r>
      <w:r w:rsidRPr="004752D0">
        <w:rPr>
          <w:sz w:val="28"/>
          <w:szCs w:val="28"/>
        </w:rPr>
        <w:t>планов и программ разработки новых или совершенствования уже выпускаемых</w:t>
      </w:r>
      <w:r w:rsidR="004752D0" w:rsidRPr="004752D0">
        <w:rPr>
          <w:sz w:val="28"/>
          <w:szCs w:val="28"/>
        </w:rPr>
        <w:t xml:space="preserve"> </w:t>
      </w:r>
      <w:r w:rsidRPr="004752D0">
        <w:rPr>
          <w:sz w:val="28"/>
          <w:szCs w:val="28"/>
        </w:rPr>
        <w:t>продуктов; выделение финансовых средств на утвержденные программы и планы</w:t>
      </w:r>
    </w:p>
    <w:p w:rsidR="00130A4C" w:rsidRPr="004752D0" w:rsidRDefault="00130A4C" w:rsidP="00130A4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Насущный вопрос для предприятия-изготовителя — необходимо ли разрабатывать</w:t>
      </w:r>
      <w:r w:rsidR="004752D0" w:rsidRPr="004752D0">
        <w:rPr>
          <w:sz w:val="28"/>
          <w:szCs w:val="28"/>
        </w:rPr>
        <w:t xml:space="preserve"> </w:t>
      </w:r>
      <w:r w:rsidRPr="004752D0">
        <w:rPr>
          <w:sz w:val="28"/>
          <w:szCs w:val="28"/>
        </w:rPr>
        <w:t>стандартный товар, годный для всех отобранных рынков, или приспосабливать его</w:t>
      </w:r>
      <w:r w:rsidR="004752D0" w:rsidRPr="004752D0">
        <w:rPr>
          <w:sz w:val="28"/>
          <w:szCs w:val="28"/>
        </w:rPr>
        <w:t xml:space="preserve"> </w:t>
      </w:r>
      <w:r w:rsidRPr="004752D0">
        <w:rPr>
          <w:sz w:val="28"/>
          <w:szCs w:val="28"/>
        </w:rPr>
        <w:t>к специфическим требованиям и особенностям каждого отдельного сегмента,</w:t>
      </w:r>
      <w:r w:rsidR="004752D0" w:rsidRPr="004752D0">
        <w:rPr>
          <w:sz w:val="28"/>
          <w:szCs w:val="28"/>
        </w:rPr>
        <w:t xml:space="preserve"> </w:t>
      </w:r>
      <w:r w:rsidRPr="004752D0">
        <w:rPr>
          <w:sz w:val="28"/>
          <w:szCs w:val="28"/>
        </w:rPr>
        <w:t>создавая для этого определенное число модификаций базового изделия. И в том,</w:t>
      </w:r>
      <w:r w:rsidR="004752D0" w:rsidRPr="004752D0">
        <w:rPr>
          <w:sz w:val="28"/>
          <w:szCs w:val="28"/>
        </w:rPr>
        <w:t xml:space="preserve"> </w:t>
      </w:r>
      <w:r w:rsidRPr="004752D0">
        <w:rPr>
          <w:sz w:val="28"/>
          <w:szCs w:val="28"/>
        </w:rPr>
        <w:t>и в другом случаях есть свои плюсы и минусы.</w:t>
      </w:r>
    </w:p>
    <w:p w:rsidR="00130A4C" w:rsidRPr="004752D0" w:rsidRDefault="00130A4C" w:rsidP="00130A4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Так, хотя создание стандартного товара, единого для всех рынков, весьма</w:t>
      </w:r>
    </w:p>
    <w:p w:rsidR="00130A4C" w:rsidRPr="004752D0" w:rsidRDefault="00130A4C" w:rsidP="00130A4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заманчиво, но это нередко практически неосуществимо. В то же время политика</w:t>
      </w:r>
      <w:r w:rsidR="004752D0" w:rsidRPr="004752D0">
        <w:rPr>
          <w:sz w:val="28"/>
          <w:szCs w:val="28"/>
        </w:rPr>
        <w:t xml:space="preserve"> </w:t>
      </w:r>
      <w:r w:rsidRPr="004752D0">
        <w:rPr>
          <w:sz w:val="28"/>
          <w:szCs w:val="28"/>
        </w:rPr>
        <w:t>дифференциации не оправдывает себя экономически там, где условия рынка</w:t>
      </w:r>
      <w:r w:rsidR="004752D0" w:rsidRPr="004752D0">
        <w:rPr>
          <w:sz w:val="28"/>
          <w:szCs w:val="28"/>
        </w:rPr>
        <w:t xml:space="preserve"> </w:t>
      </w:r>
      <w:r w:rsidRPr="004752D0">
        <w:rPr>
          <w:sz w:val="28"/>
          <w:szCs w:val="28"/>
        </w:rPr>
        <w:t>позволяют осуществлять частичную или полную стандартизацию (универсализацию)</w:t>
      </w:r>
      <w:r w:rsidR="004752D0" w:rsidRPr="004752D0">
        <w:rPr>
          <w:sz w:val="28"/>
          <w:szCs w:val="28"/>
        </w:rPr>
        <w:t xml:space="preserve"> </w:t>
      </w:r>
      <w:r w:rsidRPr="004752D0">
        <w:rPr>
          <w:sz w:val="28"/>
          <w:szCs w:val="28"/>
        </w:rPr>
        <w:t>изделия.</w:t>
      </w:r>
      <w:r w:rsidR="004752D0" w:rsidRPr="004752D0">
        <w:rPr>
          <w:sz w:val="28"/>
          <w:szCs w:val="28"/>
        </w:rPr>
        <w:t xml:space="preserve"> </w:t>
      </w:r>
      <w:r w:rsidRPr="004752D0">
        <w:rPr>
          <w:sz w:val="28"/>
          <w:szCs w:val="28"/>
        </w:rPr>
        <w:t>К выгодам такого рода стандартизации товара следует отнести: снижение затрат</w:t>
      </w:r>
      <w:r w:rsidR="004752D0" w:rsidRPr="004752D0">
        <w:rPr>
          <w:sz w:val="28"/>
          <w:szCs w:val="28"/>
        </w:rPr>
        <w:t xml:space="preserve"> </w:t>
      </w:r>
      <w:r w:rsidRPr="004752D0">
        <w:rPr>
          <w:sz w:val="28"/>
          <w:szCs w:val="28"/>
        </w:rPr>
        <w:t>на производство, распределение, сбыт и обслуживание; унификацию элементов</w:t>
      </w:r>
    </w:p>
    <w:p w:rsidR="00130A4C" w:rsidRPr="004752D0" w:rsidRDefault="00130A4C" w:rsidP="00130A4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комплекса маркетинга; ускорение окупаемости капиталовложений и др. Неполное</w:t>
      </w:r>
      <w:r w:rsidR="004752D0" w:rsidRPr="004752D0">
        <w:rPr>
          <w:sz w:val="28"/>
          <w:szCs w:val="28"/>
        </w:rPr>
        <w:t xml:space="preserve"> </w:t>
      </w:r>
      <w:r w:rsidRPr="004752D0">
        <w:rPr>
          <w:sz w:val="28"/>
          <w:szCs w:val="28"/>
        </w:rPr>
        <w:t>использование (в сравнении с дифференциацией) потенциальных возможностей</w:t>
      </w:r>
      <w:r w:rsidR="004752D0" w:rsidRPr="004752D0">
        <w:rPr>
          <w:sz w:val="28"/>
          <w:szCs w:val="28"/>
        </w:rPr>
        <w:t xml:space="preserve"> </w:t>
      </w:r>
      <w:r w:rsidRPr="004752D0">
        <w:rPr>
          <w:sz w:val="28"/>
          <w:szCs w:val="28"/>
        </w:rPr>
        <w:t>рынка, недостаточно гибкая реакция маркетинга на меняющиеся рыночные условия</w:t>
      </w:r>
      <w:r w:rsidR="004752D0" w:rsidRPr="004752D0">
        <w:rPr>
          <w:sz w:val="28"/>
          <w:szCs w:val="28"/>
        </w:rPr>
        <w:t xml:space="preserve"> </w:t>
      </w:r>
      <w:r w:rsidRPr="004752D0">
        <w:rPr>
          <w:sz w:val="28"/>
          <w:szCs w:val="28"/>
        </w:rPr>
        <w:t>в этом случае сдерживают нововведения.</w:t>
      </w:r>
    </w:p>
    <w:p w:rsidR="00130A4C" w:rsidRPr="004752D0" w:rsidRDefault="00130A4C" w:rsidP="00130A4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Дифференциация, или модификация, товара позволяет более полно ис</w:t>
      </w:r>
      <w:r w:rsidRPr="004752D0">
        <w:rPr>
          <w:sz w:val="28"/>
          <w:szCs w:val="28"/>
        </w:rPr>
        <w:softHyphen/>
        <w:t>пользовать</w:t>
      </w:r>
      <w:r w:rsidR="004752D0" w:rsidRPr="004752D0">
        <w:rPr>
          <w:sz w:val="28"/>
          <w:szCs w:val="28"/>
        </w:rPr>
        <w:t xml:space="preserve"> </w:t>
      </w:r>
      <w:r w:rsidRPr="004752D0">
        <w:rPr>
          <w:sz w:val="28"/>
          <w:szCs w:val="28"/>
        </w:rPr>
        <w:t>«поглощающие» возможности рынков с учетом специфики их требований в отдельных</w:t>
      </w:r>
      <w:r w:rsidR="004752D0" w:rsidRPr="004752D0">
        <w:rPr>
          <w:sz w:val="28"/>
          <w:szCs w:val="28"/>
        </w:rPr>
        <w:t xml:space="preserve"> </w:t>
      </w:r>
      <w:r w:rsidRPr="004752D0">
        <w:rPr>
          <w:sz w:val="28"/>
          <w:szCs w:val="28"/>
        </w:rPr>
        <w:t>регионах страны и зарубежных странах, заполнять те товарные ниши, где нет</w:t>
      </w:r>
      <w:r w:rsidR="004752D0" w:rsidRPr="004752D0">
        <w:rPr>
          <w:sz w:val="28"/>
          <w:szCs w:val="28"/>
        </w:rPr>
        <w:t xml:space="preserve"> </w:t>
      </w:r>
      <w:r w:rsidRPr="004752D0">
        <w:rPr>
          <w:sz w:val="28"/>
          <w:szCs w:val="28"/>
        </w:rPr>
        <w:t>конкуренции или она незначительна. Однако определение такого направления в</w:t>
      </w:r>
      <w:r w:rsidR="004752D0" w:rsidRPr="004752D0">
        <w:rPr>
          <w:sz w:val="28"/>
          <w:szCs w:val="28"/>
        </w:rPr>
        <w:t xml:space="preserve"> </w:t>
      </w:r>
      <w:r w:rsidRPr="004752D0">
        <w:rPr>
          <w:sz w:val="28"/>
          <w:szCs w:val="28"/>
        </w:rPr>
        <w:t>ассортиментной стратегии — дорогостоящее дело, связанное с необходимостью</w:t>
      </w:r>
      <w:r w:rsidR="004752D0" w:rsidRPr="004752D0">
        <w:rPr>
          <w:sz w:val="28"/>
          <w:szCs w:val="28"/>
        </w:rPr>
        <w:t xml:space="preserve"> </w:t>
      </w:r>
      <w:r w:rsidRPr="004752D0">
        <w:rPr>
          <w:sz w:val="28"/>
          <w:szCs w:val="28"/>
        </w:rPr>
        <w:t>модернизации и расширения производственных мощностей, диверсификации и</w:t>
      </w:r>
      <w:r w:rsidR="004752D0" w:rsidRPr="004752D0">
        <w:rPr>
          <w:sz w:val="28"/>
          <w:szCs w:val="28"/>
        </w:rPr>
        <w:t xml:space="preserve"> </w:t>
      </w:r>
      <w:r w:rsidRPr="004752D0">
        <w:rPr>
          <w:sz w:val="28"/>
          <w:szCs w:val="28"/>
        </w:rPr>
        <w:t>перестройки сбытовой сети и, конечно, расширения комплекса маркетинга. В</w:t>
      </w:r>
      <w:r w:rsidR="004752D0" w:rsidRPr="004752D0">
        <w:rPr>
          <w:sz w:val="28"/>
          <w:szCs w:val="28"/>
        </w:rPr>
        <w:t xml:space="preserve"> </w:t>
      </w:r>
      <w:r w:rsidRPr="004752D0">
        <w:rPr>
          <w:sz w:val="28"/>
          <w:szCs w:val="28"/>
        </w:rPr>
        <w:t>конечном счете, использование стандартизации, дифференциации или их сочетания</w:t>
      </w:r>
    </w:p>
    <w:p w:rsidR="00130A4C" w:rsidRPr="004752D0" w:rsidRDefault="00130A4C" w:rsidP="00130A4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зависит от конкретных условий деятельности изготовителя и определяется</w:t>
      </w:r>
    </w:p>
    <w:p w:rsidR="00130A4C" w:rsidRPr="004752D0" w:rsidRDefault="00130A4C" w:rsidP="00130A4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52D0">
        <w:rPr>
          <w:sz w:val="28"/>
          <w:szCs w:val="28"/>
        </w:rPr>
        <w:t>конечным результатом — уровнем экономической эффективности сбыта и его</w:t>
      </w:r>
      <w:r w:rsidR="004752D0" w:rsidRPr="004752D0">
        <w:rPr>
          <w:sz w:val="28"/>
          <w:szCs w:val="28"/>
        </w:rPr>
        <w:t xml:space="preserve"> </w:t>
      </w:r>
      <w:r w:rsidRPr="004752D0">
        <w:rPr>
          <w:sz w:val="28"/>
          <w:szCs w:val="28"/>
        </w:rPr>
        <w:t>объемом, достигаемых с помощью этих методов.</w:t>
      </w:r>
    </w:p>
    <w:p w:rsidR="00951BE9" w:rsidRPr="004752D0" w:rsidRDefault="00951BE9" w:rsidP="00DA68F7">
      <w:pPr>
        <w:spacing w:line="360" w:lineRule="auto"/>
        <w:ind w:firstLine="567"/>
        <w:rPr>
          <w:b/>
          <w:sz w:val="28"/>
          <w:szCs w:val="28"/>
        </w:rPr>
      </w:pPr>
    </w:p>
    <w:p w:rsidR="00951BE9" w:rsidRPr="004752D0" w:rsidRDefault="00951BE9" w:rsidP="00DA68F7">
      <w:pPr>
        <w:spacing w:line="360" w:lineRule="auto"/>
        <w:ind w:firstLine="567"/>
        <w:rPr>
          <w:b/>
          <w:sz w:val="28"/>
          <w:szCs w:val="28"/>
        </w:rPr>
      </w:pPr>
    </w:p>
    <w:p w:rsidR="00951BE9" w:rsidRPr="004752D0" w:rsidRDefault="00951BE9" w:rsidP="00DA68F7">
      <w:pPr>
        <w:spacing w:line="360" w:lineRule="auto"/>
        <w:ind w:firstLine="567"/>
        <w:rPr>
          <w:b/>
          <w:sz w:val="28"/>
          <w:szCs w:val="28"/>
        </w:rPr>
      </w:pPr>
    </w:p>
    <w:p w:rsidR="00951BE9" w:rsidRPr="004752D0" w:rsidRDefault="00951BE9" w:rsidP="00DA68F7">
      <w:pPr>
        <w:spacing w:line="360" w:lineRule="auto"/>
        <w:ind w:firstLine="567"/>
        <w:rPr>
          <w:b/>
          <w:sz w:val="28"/>
          <w:szCs w:val="28"/>
        </w:rPr>
      </w:pPr>
    </w:p>
    <w:p w:rsidR="00951BE9" w:rsidRPr="004752D0" w:rsidRDefault="00951BE9" w:rsidP="00DA68F7">
      <w:pPr>
        <w:spacing w:line="360" w:lineRule="auto"/>
        <w:ind w:firstLine="567"/>
        <w:rPr>
          <w:b/>
          <w:sz w:val="28"/>
          <w:szCs w:val="28"/>
        </w:rPr>
      </w:pPr>
    </w:p>
    <w:p w:rsidR="00951BE9" w:rsidRPr="004752D0" w:rsidRDefault="00951BE9" w:rsidP="00DA68F7">
      <w:pPr>
        <w:spacing w:line="360" w:lineRule="auto"/>
        <w:ind w:firstLine="567"/>
        <w:rPr>
          <w:b/>
          <w:sz w:val="28"/>
          <w:szCs w:val="28"/>
        </w:rPr>
      </w:pPr>
    </w:p>
    <w:p w:rsidR="00951BE9" w:rsidRPr="004752D0" w:rsidRDefault="00951BE9" w:rsidP="00DA68F7">
      <w:pPr>
        <w:spacing w:line="360" w:lineRule="auto"/>
        <w:ind w:firstLine="567"/>
        <w:rPr>
          <w:b/>
          <w:sz w:val="28"/>
          <w:szCs w:val="28"/>
        </w:rPr>
      </w:pPr>
    </w:p>
    <w:p w:rsidR="00951BE9" w:rsidRPr="004752D0" w:rsidRDefault="00951BE9" w:rsidP="00DA68F7">
      <w:pPr>
        <w:spacing w:line="360" w:lineRule="auto"/>
        <w:ind w:firstLine="567"/>
        <w:rPr>
          <w:b/>
          <w:sz w:val="28"/>
          <w:szCs w:val="28"/>
        </w:rPr>
      </w:pPr>
    </w:p>
    <w:p w:rsidR="00951BE9" w:rsidRPr="004752D0" w:rsidRDefault="00951BE9" w:rsidP="00DA68F7">
      <w:pPr>
        <w:spacing w:line="360" w:lineRule="auto"/>
        <w:ind w:firstLine="567"/>
        <w:rPr>
          <w:b/>
          <w:sz w:val="28"/>
          <w:szCs w:val="28"/>
        </w:rPr>
      </w:pPr>
    </w:p>
    <w:p w:rsidR="00951BE9" w:rsidRPr="004752D0" w:rsidRDefault="00951BE9" w:rsidP="00DA68F7">
      <w:pPr>
        <w:spacing w:line="360" w:lineRule="auto"/>
        <w:ind w:firstLine="567"/>
        <w:rPr>
          <w:b/>
          <w:sz w:val="28"/>
          <w:szCs w:val="28"/>
        </w:rPr>
      </w:pPr>
    </w:p>
    <w:p w:rsidR="00951BE9" w:rsidRPr="004752D0" w:rsidRDefault="00951BE9" w:rsidP="00DA68F7">
      <w:pPr>
        <w:spacing w:line="360" w:lineRule="auto"/>
        <w:ind w:firstLine="567"/>
        <w:rPr>
          <w:b/>
          <w:sz w:val="28"/>
          <w:szCs w:val="28"/>
        </w:rPr>
      </w:pPr>
      <w:bookmarkStart w:id="0" w:name="_GoBack"/>
      <w:bookmarkEnd w:id="0"/>
    </w:p>
    <w:sectPr w:rsidR="00951BE9" w:rsidRPr="0047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35CE3"/>
    <w:multiLevelType w:val="hybridMultilevel"/>
    <w:tmpl w:val="F8AA2880"/>
    <w:lvl w:ilvl="0" w:tplc="25F6AB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567A5D"/>
    <w:multiLevelType w:val="hybridMultilevel"/>
    <w:tmpl w:val="3F40E470"/>
    <w:lvl w:ilvl="0" w:tplc="BFE404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716E8"/>
    <w:multiLevelType w:val="hybridMultilevel"/>
    <w:tmpl w:val="E26032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383C95"/>
    <w:multiLevelType w:val="multilevel"/>
    <w:tmpl w:val="210E7108"/>
    <w:lvl w:ilvl="0">
      <w:start w:val="2"/>
      <w:numFmt w:val="decimal"/>
      <w:lvlText w:val="%1.2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none"/>
      <w:lvlText w:val="2.2"/>
      <w:lvlJc w:val="left"/>
      <w:pPr>
        <w:tabs>
          <w:tab w:val="num" w:pos="1035"/>
        </w:tabs>
        <w:ind w:left="103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2160"/>
      </w:pPr>
      <w:rPr>
        <w:rFonts w:hint="default"/>
        <w:b w:val="0"/>
      </w:rPr>
    </w:lvl>
  </w:abstractNum>
  <w:abstractNum w:abstractNumId="4">
    <w:nsid w:val="174C64BD"/>
    <w:multiLevelType w:val="hybridMultilevel"/>
    <w:tmpl w:val="F2C07A58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9521A67"/>
    <w:multiLevelType w:val="hybridMultilevel"/>
    <w:tmpl w:val="13C011DA"/>
    <w:lvl w:ilvl="0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1AD22EF0"/>
    <w:multiLevelType w:val="hybridMultilevel"/>
    <w:tmpl w:val="E36AE5C0"/>
    <w:lvl w:ilvl="0" w:tplc="04190005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7">
    <w:nsid w:val="201B64BE"/>
    <w:multiLevelType w:val="hybridMultilevel"/>
    <w:tmpl w:val="4216D7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405B5B"/>
    <w:multiLevelType w:val="hybridMultilevel"/>
    <w:tmpl w:val="17DCB9D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22F67F4"/>
    <w:multiLevelType w:val="hybridMultilevel"/>
    <w:tmpl w:val="6AAEFF04"/>
    <w:lvl w:ilvl="0" w:tplc="45A2A72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38DB56AE"/>
    <w:multiLevelType w:val="multilevel"/>
    <w:tmpl w:val="707848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97611A0"/>
    <w:multiLevelType w:val="multilevel"/>
    <w:tmpl w:val="B778FCF6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38"/>
        </w:tabs>
        <w:ind w:left="1438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11"/>
        </w:tabs>
        <w:ind w:left="2111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99"/>
        </w:tabs>
        <w:ind w:left="30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72"/>
        </w:tabs>
        <w:ind w:left="37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05"/>
        </w:tabs>
        <w:ind w:left="48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78"/>
        </w:tabs>
        <w:ind w:left="54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11"/>
        </w:tabs>
        <w:ind w:left="65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44"/>
        </w:tabs>
        <w:ind w:left="7544" w:hanging="2160"/>
      </w:pPr>
      <w:rPr>
        <w:rFonts w:hint="default"/>
      </w:rPr>
    </w:lvl>
  </w:abstractNum>
  <w:abstractNum w:abstractNumId="12">
    <w:nsid w:val="3BD46D77"/>
    <w:multiLevelType w:val="hybridMultilevel"/>
    <w:tmpl w:val="71BE1E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E14F59"/>
    <w:multiLevelType w:val="multilevel"/>
    <w:tmpl w:val="EA86D61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17"/>
        </w:tabs>
        <w:ind w:left="191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71"/>
        </w:tabs>
        <w:ind w:left="46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68"/>
        </w:tabs>
        <w:ind w:left="5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982"/>
        </w:tabs>
        <w:ind w:left="89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79"/>
        </w:tabs>
        <w:ind w:left="101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36"/>
        </w:tabs>
        <w:ind w:left="11736" w:hanging="2160"/>
      </w:pPr>
      <w:rPr>
        <w:rFonts w:hint="default"/>
      </w:rPr>
    </w:lvl>
  </w:abstractNum>
  <w:abstractNum w:abstractNumId="14">
    <w:nsid w:val="3DA113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E673DD3"/>
    <w:multiLevelType w:val="multilevel"/>
    <w:tmpl w:val="FC525E12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230"/>
        </w:tabs>
        <w:ind w:left="123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680"/>
        </w:tabs>
        <w:ind w:left="168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  <w:b/>
      </w:rPr>
    </w:lvl>
  </w:abstractNum>
  <w:abstractNum w:abstractNumId="16">
    <w:nsid w:val="3F247B3B"/>
    <w:multiLevelType w:val="multilevel"/>
    <w:tmpl w:val="72802D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  <w:b w:val="0"/>
      </w:rPr>
    </w:lvl>
  </w:abstractNum>
  <w:abstractNum w:abstractNumId="17">
    <w:nsid w:val="45E2268D"/>
    <w:multiLevelType w:val="hybridMultilevel"/>
    <w:tmpl w:val="966E936A"/>
    <w:lvl w:ilvl="0" w:tplc="98687DD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7D62D68"/>
    <w:multiLevelType w:val="multilevel"/>
    <w:tmpl w:val="4F6C41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9">
    <w:nsid w:val="489657B5"/>
    <w:multiLevelType w:val="multilevel"/>
    <w:tmpl w:val="E34201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20">
    <w:nsid w:val="4A950B5C"/>
    <w:multiLevelType w:val="hybridMultilevel"/>
    <w:tmpl w:val="4BAEA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947283"/>
    <w:multiLevelType w:val="hybridMultilevel"/>
    <w:tmpl w:val="C9566F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AA6ECA"/>
    <w:multiLevelType w:val="multilevel"/>
    <w:tmpl w:val="696EFE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BC96BF8"/>
    <w:multiLevelType w:val="hybridMultilevel"/>
    <w:tmpl w:val="A6E0543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5CBE25D3"/>
    <w:multiLevelType w:val="hybridMultilevel"/>
    <w:tmpl w:val="B1848FD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D6A02F6"/>
    <w:multiLevelType w:val="hybridMultilevel"/>
    <w:tmpl w:val="7F903F9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64EF697D"/>
    <w:multiLevelType w:val="hybridMultilevel"/>
    <w:tmpl w:val="3C5CEA06"/>
    <w:lvl w:ilvl="0" w:tplc="BFE4046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85556DC"/>
    <w:multiLevelType w:val="singleLevel"/>
    <w:tmpl w:val="AE14B65C"/>
    <w:lvl w:ilvl="0">
      <w:start w:val="3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 CYR" w:hAnsi="Times New Roman CYR" w:cs="Times New Roman CYR" w:hint="default"/>
        <w:b/>
        <w:i/>
        <w:sz w:val="28"/>
        <w:u w:val="none"/>
      </w:rPr>
    </w:lvl>
  </w:abstractNum>
  <w:abstractNum w:abstractNumId="28">
    <w:nsid w:val="6D313F76"/>
    <w:multiLevelType w:val="hybridMultilevel"/>
    <w:tmpl w:val="C99A91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993E61"/>
    <w:multiLevelType w:val="hybridMultilevel"/>
    <w:tmpl w:val="86FAAE5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F817D5D"/>
    <w:multiLevelType w:val="hybridMultilevel"/>
    <w:tmpl w:val="0E16E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1153D8"/>
    <w:multiLevelType w:val="hybridMultilevel"/>
    <w:tmpl w:val="AA228D1A"/>
    <w:lvl w:ilvl="0" w:tplc="BFE4046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22E0CE5"/>
    <w:multiLevelType w:val="hybridMultilevel"/>
    <w:tmpl w:val="5BC2780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2882059"/>
    <w:multiLevelType w:val="multilevel"/>
    <w:tmpl w:val="3C5CEA06"/>
    <w:lvl w:ilvl="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9E34F8E"/>
    <w:multiLevelType w:val="multilevel"/>
    <w:tmpl w:val="249AA99C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2"/>
      <w:lvlJc w:val="left"/>
      <w:pPr>
        <w:tabs>
          <w:tab w:val="num" w:pos="1830"/>
        </w:tabs>
        <w:ind w:left="1830" w:hanging="6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35">
    <w:nsid w:val="7B3C0D01"/>
    <w:multiLevelType w:val="singleLevel"/>
    <w:tmpl w:val="15CA369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 CYR" w:hAnsi="Times New Roman CYR" w:cs="Times New Roman CYR" w:hint="default"/>
        <w:b/>
        <w:i/>
        <w:sz w:val="28"/>
        <w:u w:val="none"/>
      </w:rPr>
    </w:lvl>
  </w:abstractNum>
  <w:num w:numId="1">
    <w:abstractNumId w:val="13"/>
  </w:num>
  <w:num w:numId="2">
    <w:abstractNumId w:val="34"/>
  </w:num>
  <w:num w:numId="3">
    <w:abstractNumId w:val="3"/>
  </w:num>
  <w:num w:numId="4">
    <w:abstractNumId w:val="6"/>
  </w:num>
  <w:num w:numId="5">
    <w:abstractNumId w:val="30"/>
  </w:num>
  <w:num w:numId="6">
    <w:abstractNumId w:val="28"/>
  </w:num>
  <w:num w:numId="7">
    <w:abstractNumId w:val="32"/>
  </w:num>
  <w:num w:numId="8">
    <w:abstractNumId w:val="19"/>
  </w:num>
  <w:num w:numId="9">
    <w:abstractNumId w:val="35"/>
  </w:num>
  <w:num w:numId="10">
    <w:abstractNumId w:val="27"/>
  </w:num>
  <w:num w:numId="11">
    <w:abstractNumId w:val="2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 CYR" w:hAnsi="Times New Roman CYR" w:cs="Times New Roman CYR" w:hint="default"/>
          <w:b/>
          <w:i/>
          <w:sz w:val="28"/>
          <w:u w:val="none"/>
        </w:rPr>
      </w:lvl>
    </w:lvlOverride>
  </w:num>
  <w:num w:numId="12">
    <w:abstractNumId w:val="11"/>
  </w:num>
  <w:num w:numId="13">
    <w:abstractNumId w:val="12"/>
  </w:num>
  <w:num w:numId="14">
    <w:abstractNumId w:val="7"/>
  </w:num>
  <w:num w:numId="15">
    <w:abstractNumId w:val="5"/>
  </w:num>
  <w:num w:numId="16">
    <w:abstractNumId w:val="2"/>
  </w:num>
  <w:num w:numId="17">
    <w:abstractNumId w:val="4"/>
  </w:num>
  <w:num w:numId="18">
    <w:abstractNumId w:val="23"/>
  </w:num>
  <w:num w:numId="19">
    <w:abstractNumId w:val="18"/>
  </w:num>
  <w:num w:numId="20">
    <w:abstractNumId w:val="16"/>
  </w:num>
  <w:num w:numId="21">
    <w:abstractNumId w:val="21"/>
  </w:num>
  <w:num w:numId="22">
    <w:abstractNumId w:val="24"/>
  </w:num>
  <w:num w:numId="23">
    <w:abstractNumId w:val="22"/>
  </w:num>
  <w:num w:numId="24">
    <w:abstractNumId w:val="29"/>
  </w:num>
  <w:num w:numId="25">
    <w:abstractNumId w:val="1"/>
  </w:num>
  <w:num w:numId="26">
    <w:abstractNumId w:val="10"/>
  </w:num>
  <w:num w:numId="27">
    <w:abstractNumId w:val="0"/>
  </w:num>
  <w:num w:numId="28">
    <w:abstractNumId w:val="20"/>
  </w:num>
  <w:num w:numId="29">
    <w:abstractNumId w:val="14"/>
  </w:num>
  <w:num w:numId="30">
    <w:abstractNumId w:val="31"/>
  </w:num>
  <w:num w:numId="31">
    <w:abstractNumId w:val="17"/>
  </w:num>
  <w:num w:numId="32">
    <w:abstractNumId w:val="26"/>
  </w:num>
  <w:num w:numId="33">
    <w:abstractNumId w:val="33"/>
  </w:num>
  <w:num w:numId="34">
    <w:abstractNumId w:val="8"/>
  </w:num>
  <w:num w:numId="35">
    <w:abstractNumId w:val="25"/>
  </w:num>
  <w:num w:numId="36">
    <w:abstractNumId w:val="9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9B6"/>
    <w:rsid w:val="000179D6"/>
    <w:rsid w:val="00084D0D"/>
    <w:rsid w:val="000D6CE2"/>
    <w:rsid w:val="000E04BF"/>
    <w:rsid w:val="00130A4C"/>
    <w:rsid w:val="00130BB5"/>
    <w:rsid w:val="00171D2E"/>
    <w:rsid w:val="00190D4E"/>
    <w:rsid w:val="001C13EC"/>
    <w:rsid w:val="00204CBF"/>
    <w:rsid w:val="002541FD"/>
    <w:rsid w:val="0025458D"/>
    <w:rsid w:val="00277C58"/>
    <w:rsid w:val="00286D5A"/>
    <w:rsid w:val="00333F16"/>
    <w:rsid w:val="0033435F"/>
    <w:rsid w:val="003559B6"/>
    <w:rsid w:val="00361064"/>
    <w:rsid w:val="003648E1"/>
    <w:rsid w:val="003650BD"/>
    <w:rsid w:val="00384FAE"/>
    <w:rsid w:val="003D29FC"/>
    <w:rsid w:val="003E7862"/>
    <w:rsid w:val="0041344A"/>
    <w:rsid w:val="004752D0"/>
    <w:rsid w:val="0057500E"/>
    <w:rsid w:val="00670A4D"/>
    <w:rsid w:val="00671090"/>
    <w:rsid w:val="006B050B"/>
    <w:rsid w:val="006B4B1B"/>
    <w:rsid w:val="006D4AE9"/>
    <w:rsid w:val="006E163C"/>
    <w:rsid w:val="006E2A55"/>
    <w:rsid w:val="0075354B"/>
    <w:rsid w:val="007662B0"/>
    <w:rsid w:val="007742EB"/>
    <w:rsid w:val="00793051"/>
    <w:rsid w:val="00797FD9"/>
    <w:rsid w:val="007B3D4D"/>
    <w:rsid w:val="00817787"/>
    <w:rsid w:val="00821FA4"/>
    <w:rsid w:val="00822A9A"/>
    <w:rsid w:val="00841F7E"/>
    <w:rsid w:val="008450BF"/>
    <w:rsid w:val="00846077"/>
    <w:rsid w:val="008932E8"/>
    <w:rsid w:val="00930858"/>
    <w:rsid w:val="00951BE9"/>
    <w:rsid w:val="009A2FF8"/>
    <w:rsid w:val="009A5769"/>
    <w:rsid w:val="009B1EAC"/>
    <w:rsid w:val="009C1D34"/>
    <w:rsid w:val="00A00A3C"/>
    <w:rsid w:val="00A85D89"/>
    <w:rsid w:val="00AB739B"/>
    <w:rsid w:val="00AC7511"/>
    <w:rsid w:val="00AF70A3"/>
    <w:rsid w:val="00B176B6"/>
    <w:rsid w:val="00B62A78"/>
    <w:rsid w:val="00B63120"/>
    <w:rsid w:val="00B638D3"/>
    <w:rsid w:val="00BB306E"/>
    <w:rsid w:val="00BB3D25"/>
    <w:rsid w:val="00BC1728"/>
    <w:rsid w:val="00C21F9A"/>
    <w:rsid w:val="00C46555"/>
    <w:rsid w:val="00C532D5"/>
    <w:rsid w:val="00C72466"/>
    <w:rsid w:val="00C72B37"/>
    <w:rsid w:val="00C87C17"/>
    <w:rsid w:val="00C97A3F"/>
    <w:rsid w:val="00CA1C7D"/>
    <w:rsid w:val="00CD189A"/>
    <w:rsid w:val="00CF16B9"/>
    <w:rsid w:val="00D335DA"/>
    <w:rsid w:val="00DA3213"/>
    <w:rsid w:val="00DA68F7"/>
    <w:rsid w:val="00DC40F2"/>
    <w:rsid w:val="00DE1E8D"/>
    <w:rsid w:val="00E85641"/>
    <w:rsid w:val="00E97E58"/>
    <w:rsid w:val="00EA5F74"/>
    <w:rsid w:val="00ED05DA"/>
    <w:rsid w:val="00ED082D"/>
    <w:rsid w:val="00F07B36"/>
    <w:rsid w:val="00F1612E"/>
    <w:rsid w:val="00F405E0"/>
    <w:rsid w:val="00F609A8"/>
    <w:rsid w:val="00F80086"/>
    <w:rsid w:val="00FA0667"/>
    <w:rsid w:val="00FD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9C4C8-70D3-468F-AAEC-C4057E5A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90D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286D5A"/>
    <w:pPr>
      <w:keepNext/>
      <w:outlineLvl w:val="4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A5769"/>
    <w:pPr>
      <w:spacing w:after="120"/>
      <w:ind w:left="283"/>
    </w:pPr>
    <w:rPr>
      <w:rFonts w:eastAsia="SimSun"/>
      <w:lang w:eastAsia="zh-CN"/>
    </w:rPr>
  </w:style>
  <w:style w:type="paragraph" w:styleId="a4">
    <w:name w:val="Normal (Web)"/>
    <w:basedOn w:val="a"/>
    <w:rsid w:val="00F609A8"/>
    <w:pPr>
      <w:spacing w:before="75" w:after="225"/>
    </w:pPr>
  </w:style>
  <w:style w:type="paragraph" w:customStyle="1" w:styleId="a5">
    <w:name w:val="Знак Знак Знак Знак Знак Знак Знак"/>
    <w:basedOn w:val="a"/>
    <w:rsid w:val="00CD189A"/>
    <w:pPr>
      <w:pageBreakBefore/>
      <w:spacing w:after="160" w:line="360" w:lineRule="auto"/>
    </w:pPr>
    <w:rPr>
      <w:sz w:val="28"/>
      <w:szCs w:val="20"/>
      <w:lang w:val="en-US" w:eastAsia="en-US"/>
    </w:rPr>
  </w:style>
  <w:style w:type="character" w:styleId="a6">
    <w:name w:val="Strong"/>
    <w:basedOn w:val="a0"/>
    <w:qFormat/>
    <w:rsid w:val="00930858"/>
    <w:rPr>
      <w:b/>
      <w:bCs/>
    </w:rPr>
  </w:style>
  <w:style w:type="character" w:customStyle="1" w:styleId="SUBST">
    <w:name w:val="__SUBST"/>
    <w:rsid w:val="00286D5A"/>
    <w:rPr>
      <w:b/>
      <w:bCs/>
      <w:i/>
      <w:iCs/>
      <w:sz w:val="22"/>
      <w:szCs w:val="22"/>
    </w:rPr>
  </w:style>
  <w:style w:type="paragraph" w:customStyle="1" w:styleId="SubHeading2">
    <w:name w:val="Sub Heading 2"/>
    <w:rsid w:val="00286D5A"/>
    <w:pPr>
      <w:widowControl w:val="0"/>
      <w:spacing w:before="160" w:after="40"/>
    </w:pPr>
    <w:rPr>
      <w:sz w:val="22"/>
      <w:szCs w:val="22"/>
    </w:rPr>
  </w:style>
  <w:style w:type="character" w:styleId="a7">
    <w:name w:val="Hyperlink"/>
    <w:basedOn w:val="a0"/>
    <w:rsid w:val="00ED05DA"/>
    <w:rPr>
      <w:rFonts w:ascii="Tahoma" w:hAnsi="Tahoma" w:cs="Tahoma" w:hint="default"/>
      <w:strike w:val="0"/>
      <w:dstrike w:val="0"/>
      <w:color w:val="0B2D75"/>
      <w:u w:val="none"/>
      <w:effect w:val="none"/>
    </w:rPr>
  </w:style>
  <w:style w:type="character" w:styleId="HTML">
    <w:name w:val="HTML Cite"/>
    <w:basedOn w:val="a0"/>
    <w:rsid w:val="00384FAE"/>
    <w:rPr>
      <w:i w:val="0"/>
      <w:iCs w:val="0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0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2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0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2666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Замечания руководителя</vt:lpstr>
    </vt:vector>
  </TitlesOfParts>
  <Company/>
  <LinksUpToDate>false</LinksUpToDate>
  <CharactersWithSpaces>17830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Замечания руководителя</dc:title>
  <dc:subject/>
  <dc:creator>user</dc:creator>
  <cp:keywords/>
  <dc:description/>
  <cp:lastModifiedBy>Irina</cp:lastModifiedBy>
  <cp:revision>2</cp:revision>
  <cp:lastPrinted>2008-11-03T10:02:00Z</cp:lastPrinted>
  <dcterms:created xsi:type="dcterms:W3CDTF">2014-09-13T11:10:00Z</dcterms:created>
  <dcterms:modified xsi:type="dcterms:W3CDTF">2014-09-13T11:10:00Z</dcterms:modified>
</cp:coreProperties>
</file>