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8A" w:rsidRDefault="008A4F8A" w:rsidP="002F2E7E">
      <w:pPr>
        <w:pStyle w:val="Style6"/>
        <w:keepNext/>
        <w:shd w:val="clear" w:color="000000" w:fill="auto"/>
        <w:spacing w:line="360" w:lineRule="auto"/>
        <w:ind w:firstLine="709"/>
        <w:jc w:val="center"/>
        <w:rPr>
          <w:rStyle w:val="FontStyle20"/>
          <w:sz w:val="28"/>
          <w:szCs w:val="28"/>
          <w:lang w:eastAsia="en-GB"/>
        </w:rPr>
      </w:pPr>
    </w:p>
    <w:p w:rsidR="008A4F8A" w:rsidRDefault="008A4F8A" w:rsidP="002F2E7E">
      <w:pPr>
        <w:pStyle w:val="Style6"/>
        <w:keepNext/>
        <w:shd w:val="clear" w:color="000000" w:fill="auto"/>
        <w:spacing w:line="360" w:lineRule="auto"/>
        <w:ind w:firstLine="709"/>
        <w:jc w:val="center"/>
        <w:rPr>
          <w:rStyle w:val="FontStyle20"/>
          <w:sz w:val="28"/>
          <w:szCs w:val="28"/>
          <w:lang w:eastAsia="en-GB"/>
        </w:rPr>
      </w:pPr>
    </w:p>
    <w:p w:rsidR="008A4F8A" w:rsidRDefault="008A4F8A" w:rsidP="002F2E7E">
      <w:pPr>
        <w:pStyle w:val="Style6"/>
        <w:keepNext/>
        <w:shd w:val="clear" w:color="000000" w:fill="auto"/>
        <w:spacing w:line="360" w:lineRule="auto"/>
        <w:ind w:firstLine="709"/>
        <w:jc w:val="center"/>
        <w:rPr>
          <w:rStyle w:val="FontStyle20"/>
          <w:sz w:val="28"/>
          <w:szCs w:val="28"/>
          <w:lang w:eastAsia="en-GB"/>
        </w:rPr>
      </w:pPr>
    </w:p>
    <w:p w:rsidR="008A4F8A" w:rsidRDefault="008A4F8A" w:rsidP="002F2E7E">
      <w:pPr>
        <w:pStyle w:val="Style6"/>
        <w:keepNext/>
        <w:shd w:val="clear" w:color="000000" w:fill="auto"/>
        <w:spacing w:line="360" w:lineRule="auto"/>
        <w:ind w:firstLine="709"/>
        <w:jc w:val="center"/>
        <w:rPr>
          <w:rStyle w:val="FontStyle20"/>
          <w:sz w:val="28"/>
          <w:szCs w:val="28"/>
          <w:lang w:eastAsia="en-GB"/>
        </w:rPr>
      </w:pPr>
    </w:p>
    <w:p w:rsidR="008A4F8A" w:rsidRDefault="008A4F8A" w:rsidP="002F2E7E">
      <w:pPr>
        <w:pStyle w:val="Style6"/>
        <w:keepNext/>
        <w:shd w:val="clear" w:color="000000" w:fill="auto"/>
        <w:spacing w:line="360" w:lineRule="auto"/>
        <w:ind w:firstLine="709"/>
        <w:jc w:val="center"/>
        <w:rPr>
          <w:rStyle w:val="FontStyle20"/>
          <w:sz w:val="28"/>
          <w:szCs w:val="28"/>
          <w:lang w:eastAsia="en-GB"/>
        </w:rPr>
      </w:pPr>
    </w:p>
    <w:p w:rsidR="008A4F8A" w:rsidRDefault="008A4F8A" w:rsidP="002F2E7E">
      <w:pPr>
        <w:pStyle w:val="Style6"/>
        <w:keepNext/>
        <w:shd w:val="clear" w:color="000000" w:fill="auto"/>
        <w:spacing w:line="360" w:lineRule="auto"/>
        <w:ind w:firstLine="709"/>
        <w:jc w:val="center"/>
        <w:rPr>
          <w:rStyle w:val="FontStyle20"/>
          <w:sz w:val="28"/>
          <w:szCs w:val="28"/>
          <w:lang w:eastAsia="en-GB"/>
        </w:rPr>
      </w:pPr>
    </w:p>
    <w:p w:rsidR="008A4F8A" w:rsidRDefault="008A4F8A" w:rsidP="002F2E7E">
      <w:pPr>
        <w:pStyle w:val="Style6"/>
        <w:keepNext/>
        <w:shd w:val="clear" w:color="000000" w:fill="auto"/>
        <w:spacing w:line="360" w:lineRule="auto"/>
        <w:ind w:firstLine="709"/>
        <w:jc w:val="center"/>
        <w:rPr>
          <w:rStyle w:val="FontStyle20"/>
          <w:sz w:val="28"/>
          <w:szCs w:val="28"/>
          <w:lang w:eastAsia="en-GB"/>
        </w:rPr>
      </w:pPr>
    </w:p>
    <w:p w:rsidR="008A4F8A" w:rsidRDefault="008A4F8A" w:rsidP="002F2E7E">
      <w:pPr>
        <w:pStyle w:val="Style6"/>
        <w:keepNext/>
        <w:shd w:val="clear" w:color="000000" w:fill="auto"/>
        <w:spacing w:line="360" w:lineRule="auto"/>
        <w:ind w:firstLine="709"/>
        <w:jc w:val="center"/>
        <w:rPr>
          <w:rStyle w:val="FontStyle20"/>
          <w:sz w:val="28"/>
          <w:szCs w:val="28"/>
          <w:lang w:eastAsia="en-GB"/>
        </w:rPr>
      </w:pPr>
    </w:p>
    <w:p w:rsidR="00AC4751" w:rsidRDefault="00AC4751" w:rsidP="002F2E7E">
      <w:pPr>
        <w:pStyle w:val="Style6"/>
        <w:keepNext/>
        <w:shd w:val="clear" w:color="000000" w:fill="auto"/>
        <w:spacing w:line="360" w:lineRule="auto"/>
        <w:ind w:firstLine="709"/>
        <w:jc w:val="center"/>
        <w:rPr>
          <w:rStyle w:val="FontStyle20"/>
          <w:sz w:val="28"/>
          <w:szCs w:val="28"/>
          <w:lang w:eastAsia="en-GB"/>
        </w:rPr>
      </w:pPr>
    </w:p>
    <w:p w:rsidR="00AC4751" w:rsidRDefault="00AC4751" w:rsidP="002F2E7E">
      <w:pPr>
        <w:pStyle w:val="Style6"/>
        <w:keepNext/>
        <w:shd w:val="clear" w:color="000000" w:fill="auto"/>
        <w:spacing w:line="360" w:lineRule="auto"/>
        <w:ind w:firstLine="709"/>
        <w:jc w:val="center"/>
        <w:rPr>
          <w:rStyle w:val="FontStyle20"/>
          <w:sz w:val="28"/>
          <w:szCs w:val="28"/>
          <w:lang w:eastAsia="en-GB"/>
        </w:rPr>
      </w:pPr>
    </w:p>
    <w:p w:rsidR="008A4F8A" w:rsidRPr="008A4F8A" w:rsidRDefault="00AC4751" w:rsidP="002F2E7E">
      <w:pPr>
        <w:pStyle w:val="Style6"/>
        <w:keepNext/>
        <w:shd w:val="clear" w:color="000000" w:fill="auto"/>
        <w:spacing w:line="360" w:lineRule="auto"/>
        <w:ind w:firstLine="709"/>
        <w:jc w:val="center"/>
        <w:rPr>
          <w:rStyle w:val="FontStyle20"/>
          <w:sz w:val="28"/>
          <w:szCs w:val="28"/>
          <w:lang w:eastAsia="en-GB"/>
        </w:rPr>
      </w:pPr>
      <w:r w:rsidRPr="008A4F8A">
        <w:rPr>
          <w:rStyle w:val="FontStyle20"/>
          <w:sz w:val="28"/>
          <w:szCs w:val="28"/>
          <w:lang w:eastAsia="en-GB"/>
        </w:rPr>
        <w:t>Формовани</w:t>
      </w:r>
      <w:r>
        <w:rPr>
          <w:rStyle w:val="FontStyle20"/>
          <w:sz w:val="28"/>
          <w:szCs w:val="28"/>
          <w:lang w:eastAsia="en-GB"/>
        </w:rPr>
        <w:t>е</w:t>
      </w:r>
      <w:r w:rsidRPr="008A4F8A">
        <w:rPr>
          <w:rStyle w:val="FontStyle20"/>
          <w:sz w:val="28"/>
          <w:szCs w:val="28"/>
          <w:lang w:eastAsia="en-GB"/>
        </w:rPr>
        <w:t xml:space="preserve"> </w:t>
      </w:r>
      <w:r w:rsidR="008A4F8A" w:rsidRPr="008A4F8A">
        <w:rPr>
          <w:rStyle w:val="FontStyle20"/>
          <w:sz w:val="28"/>
          <w:szCs w:val="28"/>
          <w:lang w:eastAsia="en-GB"/>
        </w:rPr>
        <w:t xml:space="preserve">полых </w:t>
      </w:r>
      <w:r w:rsidR="008A4F8A" w:rsidRPr="00AC4751">
        <w:rPr>
          <w:rStyle w:val="FontStyle20"/>
          <w:sz w:val="28"/>
          <w:szCs w:val="28"/>
          <w:lang w:eastAsia="en-GB"/>
        </w:rPr>
        <w:t>изделий</w:t>
      </w:r>
      <w:r w:rsidRPr="00AC4751">
        <w:rPr>
          <w:rStyle w:val="FontStyle40"/>
          <w:sz w:val="28"/>
          <w:szCs w:val="28"/>
        </w:rPr>
        <w:t xml:space="preserve"> </w:t>
      </w:r>
      <w:r w:rsidRPr="00AC4751">
        <w:rPr>
          <w:rStyle w:val="FontStyle40"/>
          <w:b/>
          <w:sz w:val="28"/>
          <w:szCs w:val="28"/>
        </w:rPr>
        <w:t>из полимеров</w:t>
      </w:r>
    </w:p>
    <w:p w:rsidR="008A4F8A" w:rsidRPr="008A4F8A" w:rsidRDefault="008A4F8A" w:rsidP="002F2E7E">
      <w:pPr>
        <w:pStyle w:val="Style6"/>
        <w:keepNext/>
        <w:shd w:val="clear" w:color="000000" w:fill="auto"/>
        <w:spacing w:line="360" w:lineRule="auto"/>
        <w:ind w:firstLine="709"/>
        <w:jc w:val="both"/>
        <w:rPr>
          <w:rStyle w:val="FontStyle20"/>
          <w:sz w:val="28"/>
          <w:szCs w:val="28"/>
          <w:lang w:eastAsia="en-GB"/>
        </w:rPr>
      </w:pPr>
    </w:p>
    <w:p w:rsidR="001745A2" w:rsidRPr="008A4F8A" w:rsidRDefault="008A4F8A" w:rsidP="002F2E7E">
      <w:pPr>
        <w:pStyle w:val="Style6"/>
        <w:keepNext/>
        <w:shd w:val="clear" w:color="000000" w:fill="auto"/>
        <w:spacing w:line="360" w:lineRule="auto"/>
        <w:ind w:firstLine="709"/>
        <w:jc w:val="both"/>
        <w:rPr>
          <w:rStyle w:val="FontStyle20"/>
          <w:sz w:val="28"/>
          <w:szCs w:val="28"/>
          <w:lang w:eastAsia="en-GB"/>
        </w:rPr>
      </w:pPr>
      <w:r w:rsidRPr="008A4F8A">
        <w:rPr>
          <w:rStyle w:val="FontStyle20"/>
          <w:sz w:val="28"/>
          <w:szCs w:val="28"/>
          <w:lang w:eastAsia="en-GB"/>
        </w:rPr>
        <w:br w:type="page"/>
        <w:t>Методы формования полых изделий</w:t>
      </w:r>
    </w:p>
    <w:p w:rsidR="008A4F8A" w:rsidRPr="008A4F8A" w:rsidRDefault="008A4F8A" w:rsidP="002F2E7E">
      <w:pPr>
        <w:pStyle w:val="Style1"/>
        <w:keepNext/>
        <w:shd w:val="clear" w:color="000000" w:fill="auto"/>
        <w:spacing w:line="360" w:lineRule="auto"/>
        <w:ind w:firstLine="709"/>
        <w:rPr>
          <w:rStyle w:val="FontStyle21"/>
          <w:sz w:val="28"/>
          <w:szCs w:val="28"/>
        </w:rPr>
      </w:pPr>
    </w:p>
    <w:p w:rsidR="001745A2" w:rsidRPr="008A4F8A" w:rsidRDefault="001745A2" w:rsidP="002F2E7E">
      <w:pPr>
        <w:pStyle w:val="Style1"/>
        <w:keepNext/>
        <w:shd w:val="clear" w:color="000000" w:fill="auto"/>
        <w:spacing w:line="360" w:lineRule="auto"/>
        <w:ind w:firstLine="709"/>
        <w:rPr>
          <w:rStyle w:val="FontStyle21"/>
          <w:sz w:val="28"/>
          <w:szCs w:val="28"/>
        </w:rPr>
      </w:pPr>
      <w:r w:rsidRPr="008A4F8A">
        <w:rPr>
          <w:rStyle w:val="FontStyle21"/>
          <w:sz w:val="28"/>
          <w:szCs w:val="28"/>
        </w:rPr>
        <w:t>Изготовление полых изделий методом раздува осуществляется в две стадии: вначале формуют трубчатую заготовку, а затем переносят ее в форму и, разд</w:t>
      </w:r>
      <w:r w:rsidR="00CB6585" w:rsidRPr="008A4F8A">
        <w:rPr>
          <w:rStyle w:val="FontStyle21"/>
          <w:sz w:val="28"/>
          <w:szCs w:val="28"/>
        </w:rPr>
        <w:t>увая заготовку сжатым воздухом,</w:t>
      </w:r>
      <w:r w:rsidRPr="008A4F8A">
        <w:rPr>
          <w:rStyle w:val="FontStyle21"/>
          <w:sz w:val="28"/>
          <w:szCs w:val="28"/>
        </w:rPr>
        <w:t xml:space="preserve"> придают ей конфигурацию готового изделия. Изделие выдерживают в форме, охлаждая его до температуры теплостойкости, после чего форма раскрывается, и изделие удаляется.</w:t>
      </w:r>
    </w:p>
    <w:p w:rsidR="001745A2" w:rsidRPr="008A4F8A" w:rsidRDefault="001745A2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21"/>
          <w:sz w:val="28"/>
          <w:szCs w:val="28"/>
        </w:rPr>
      </w:pPr>
      <w:r w:rsidRPr="008A4F8A">
        <w:rPr>
          <w:rStyle w:val="FontStyle21"/>
          <w:sz w:val="28"/>
          <w:szCs w:val="28"/>
        </w:rPr>
        <w:t>По способу изготовления трубчатой заготовки различают два основных метода: литьевое формование заготовки в специальной форме и свободная экструзия трубчатой заготовки. В обоих случаях окончательное формование изделия производят в охлаждаемой форме, в которую помещают нагретую до температуры высокоэластичности трубчатую заготовку, герметично закупоривают ее концы и раздувают заготовку сжатым воздухом, придавая ей конфигурацию</w:t>
      </w:r>
      <w:r w:rsidR="008A4F8A">
        <w:rPr>
          <w:rStyle w:val="FontStyle21"/>
          <w:sz w:val="28"/>
          <w:szCs w:val="28"/>
        </w:rPr>
        <w:t xml:space="preserve"> </w:t>
      </w:r>
      <w:r w:rsidRPr="008A4F8A">
        <w:rPr>
          <w:rStyle w:val="FontStyle21"/>
          <w:sz w:val="28"/>
          <w:szCs w:val="28"/>
        </w:rPr>
        <w:t>готового изделия.</w:t>
      </w:r>
    </w:p>
    <w:p w:rsidR="001745A2" w:rsidRPr="008A4F8A" w:rsidRDefault="001745A2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15"/>
          <w:spacing w:val="0"/>
          <w:sz w:val="28"/>
        </w:rPr>
      </w:pPr>
      <w:r w:rsidRPr="008A4F8A">
        <w:rPr>
          <w:rStyle w:val="FontStyle21"/>
          <w:sz w:val="28"/>
          <w:szCs w:val="28"/>
        </w:rPr>
        <w:t>В настоящее время наиболее широкое распространение получил экструзионно-выдувной способ формования (рис. 8.1), при котором трубчатая заготовка экструдируется из головки экструдера в полость открытой формы (рис. 8.1, а). Когда заготовка достигает заданной длины, полуформы смыкаются, обжимая верхний конец заготовки по контуру формующего горловину ниппеля. Нижний конец заготовки при этом сплющивается и герметично заваривается (рис. 8.1</w:t>
      </w:r>
      <w:r w:rsidRPr="008A4F8A">
        <w:rPr>
          <w:rStyle w:val="FontStyle19"/>
          <w:sz w:val="28"/>
          <w:szCs w:val="28"/>
        </w:rPr>
        <w:t xml:space="preserve">,6). </w:t>
      </w:r>
      <w:r w:rsidRPr="008A4F8A">
        <w:rPr>
          <w:rStyle w:val="FontStyle21"/>
          <w:sz w:val="28"/>
          <w:szCs w:val="28"/>
        </w:rPr>
        <w:t xml:space="preserve">Затем внутрь заготовки подается сжатый воздух, который раздувает ее до соприкосновения со стенками охлаждаемой формы. После охлаждения изделия до температуры теплостойкости форма раскрывается, и готовое изделие удаляется (рис. 8.1, </w:t>
      </w:r>
      <w:r w:rsidRPr="008A4F8A">
        <w:rPr>
          <w:rStyle w:val="FontStyle15"/>
          <w:spacing w:val="0"/>
          <w:sz w:val="28"/>
          <w:szCs w:val="28"/>
        </w:rPr>
        <w:t>в).</w:t>
      </w:r>
    </w:p>
    <w:p w:rsidR="001745A2" w:rsidRPr="008A4F8A" w:rsidRDefault="00DD6A7C" w:rsidP="002F2E7E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97DAC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98.75pt">
            <v:imagedata r:id="rId6" o:title=""/>
          </v:shape>
        </w:pict>
      </w:r>
    </w:p>
    <w:p w:rsidR="001745A2" w:rsidRPr="008A4F8A" w:rsidRDefault="00DD6A7C" w:rsidP="002F2E7E">
      <w:pPr>
        <w:pStyle w:val="Style8"/>
        <w:keepNext/>
        <w:shd w:val="clear" w:color="000000" w:fill="auto"/>
        <w:spacing w:line="360" w:lineRule="auto"/>
        <w:ind w:firstLine="709"/>
        <w:jc w:val="both"/>
        <w:rPr>
          <w:rStyle w:val="FontStyle19"/>
          <w:b w:val="0"/>
          <w:sz w:val="28"/>
        </w:rPr>
      </w:pPr>
      <w:r w:rsidRPr="00DD6A7C">
        <w:rPr>
          <w:rStyle w:val="FontStyle21"/>
          <w:i/>
          <w:sz w:val="28"/>
          <w:szCs w:val="28"/>
        </w:rPr>
        <w:t>Рис. 8.1</w:t>
      </w:r>
      <w:r>
        <w:rPr>
          <w:rStyle w:val="FontStyle21"/>
          <w:sz w:val="28"/>
          <w:szCs w:val="28"/>
        </w:rPr>
        <w:t xml:space="preserve"> </w:t>
      </w:r>
      <w:r w:rsidR="001745A2" w:rsidRPr="008A4F8A">
        <w:rPr>
          <w:rStyle w:val="FontStyle17"/>
          <w:b w:val="0"/>
          <w:i/>
          <w:sz w:val="28"/>
        </w:rPr>
        <w:t>Схема формования полых изделий методом раздува:</w:t>
      </w:r>
      <w:r w:rsidR="008A4F8A">
        <w:rPr>
          <w:rStyle w:val="FontStyle17"/>
          <w:b w:val="0"/>
          <w:i/>
          <w:sz w:val="28"/>
        </w:rPr>
        <w:t xml:space="preserve"> а</w:t>
      </w:r>
      <w:r w:rsidR="001745A2" w:rsidRPr="008A4F8A">
        <w:rPr>
          <w:rStyle w:val="FontStyle19"/>
          <w:b w:val="0"/>
          <w:sz w:val="28"/>
        </w:rPr>
        <w:t xml:space="preserve">— экструзия заготовки; </w:t>
      </w:r>
      <w:r w:rsidR="001745A2" w:rsidRPr="008A4F8A">
        <w:rPr>
          <w:rStyle w:val="FontStyle18"/>
          <w:b w:val="0"/>
          <w:sz w:val="28"/>
        </w:rPr>
        <w:t xml:space="preserve">б </w:t>
      </w:r>
      <w:r w:rsidR="001745A2" w:rsidRPr="008A4F8A">
        <w:rPr>
          <w:rStyle w:val="FontStyle19"/>
          <w:b w:val="0"/>
          <w:sz w:val="28"/>
        </w:rPr>
        <w:t xml:space="preserve">— раздув; </w:t>
      </w:r>
      <w:r w:rsidR="001745A2" w:rsidRPr="008A4F8A">
        <w:rPr>
          <w:rStyle w:val="FontStyle18"/>
          <w:b w:val="0"/>
          <w:sz w:val="28"/>
        </w:rPr>
        <w:t xml:space="preserve">в </w:t>
      </w:r>
      <w:r w:rsidR="001745A2" w:rsidRPr="008A4F8A">
        <w:rPr>
          <w:rStyle w:val="FontStyle19"/>
          <w:b w:val="0"/>
          <w:sz w:val="28"/>
        </w:rPr>
        <w:t xml:space="preserve">— выгрузка готового изделия; / — подача воздуха </w:t>
      </w:r>
      <w:r w:rsidR="008A4F8A">
        <w:rPr>
          <w:rStyle w:val="FontStyle19"/>
          <w:b w:val="0"/>
          <w:sz w:val="28"/>
        </w:rPr>
        <w:t>с</w:t>
      </w:r>
      <w:r w:rsidR="001745A2" w:rsidRPr="008A4F8A">
        <w:rPr>
          <w:rStyle w:val="FontStyle19"/>
          <w:b w:val="0"/>
          <w:sz w:val="28"/>
        </w:rPr>
        <w:t xml:space="preserve">верху; // — подача воздуха снизу; </w:t>
      </w:r>
      <w:r w:rsidR="001745A2" w:rsidRPr="008A4F8A">
        <w:rPr>
          <w:rStyle w:val="FontStyle18"/>
          <w:b w:val="0"/>
          <w:sz w:val="28"/>
        </w:rPr>
        <w:t xml:space="preserve">111 </w:t>
      </w:r>
      <w:r w:rsidR="001745A2" w:rsidRPr="008A4F8A">
        <w:rPr>
          <w:rStyle w:val="FontStyle19"/>
          <w:b w:val="0"/>
          <w:sz w:val="28"/>
        </w:rPr>
        <w:t>— подача воздуха через дутьевую иглу.</w:t>
      </w:r>
    </w:p>
    <w:p w:rsidR="008A4F8A" w:rsidRPr="008A4F8A" w:rsidRDefault="008A4F8A" w:rsidP="002F2E7E">
      <w:pPr>
        <w:pStyle w:val="Style12"/>
        <w:keepNext/>
        <w:shd w:val="clear" w:color="000000" w:fill="auto"/>
        <w:spacing w:line="360" w:lineRule="auto"/>
        <w:ind w:firstLine="709"/>
        <w:rPr>
          <w:rStyle w:val="FontStyle21"/>
          <w:sz w:val="28"/>
          <w:szCs w:val="28"/>
        </w:rPr>
      </w:pPr>
    </w:p>
    <w:p w:rsidR="001745A2" w:rsidRPr="008A4F8A" w:rsidRDefault="008A4F8A" w:rsidP="002F2E7E">
      <w:pPr>
        <w:pStyle w:val="Style12"/>
        <w:keepNext/>
        <w:shd w:val="clear" w:color="000000" w:fill="auto"/>
        <w:spacing w:line="360" w:lineRule="auto"/>
        <w:ind w:firstLine="709"/>
        <w:rPr>
          <w:rStyle w:val="FontStyle21"/>
          <w:sz w:val="28"/>
          <w:szCs w:val="28"/>
        </w:rPr>
      </w:pPr>
      <w:r w:rsidRPr="008A4F8A">
        <w:rPr>
          <w:rStyle w:val="FontStyle21"/>
          <w:sz w:val="28"/>
          <w:szCs w:val="28"/>
        </w:rPr>
        <w:t xml:space="preserve">Изготавливают </w:t>
      </w:r>
      <w:r w:rsidR="00DD6A7C">
        <w:rPr>
          <w:rStyle w:val="FontStyle21"/>
          <w:sz w:val="28"/>
          <w:szCs w:val="28"/>
        </w:rPr>
        <w:t>полые изделия объемом от 0</w:t>
      </w:r>
      <w:r w:rsidR="001745A2" w:rsidRPr="008A4F8A">
        <w:rPr>
          <w:rStyle w:val="FontStyle21"/>
          <w:sz w:val="28"/>
          <w:szCs w:val="28"/>
        </w:rPr>
        <w:t xml:space="preserve">,03 до 3 </w:t>
      </w:r>
      <w:r w:rsidR="00DD6A7C">
        <w:rPr>
          <w:rStyle w:val="FontStyle21"/>
          <w:sz w:val="28"/>
          <w:szCs w:val="28"/>
        </w:rPr>
        <w:t>-</w:t>
      </w:r>
      <w:r w:rsidR="001745A2" w:rsidRPr="008A4F8A">
        <w:rPr>
          <w:rStyle w:val="FontStyle21"/>
          <w:sz w:val="28"/>
          <w:szCs w:val="28"/>
        </w:rPr>
        <w:t xml:space="preserve"> 10 л, имеющие как круглое, так и</w:t>
      </w:r>
      <w:r>
        <w:rPr>
          <w:rStyle w:val="FontStyle21"/>
          <w:sz w:val="28"/>
          <w:szCs w:val="28"/>
        </w:rPr>
        <w:t xml:space="preserve"> </w:t>
      </w:r>
      <w:r w:rsidR="001745A2" w:rsidRPr="008A4F8A">
        <w:rPr>
          <w:rStyle w:val="FontStyle21"/>
          <w:sz w:val="28"/>
          <w:szCs w:val="28"/>
        </w:rPr>
        <w:t>прямоугольное поперечное сечение (бутыли, бочки, бидоны, канистры и т. п.). Обычно сжатый воздух нагнетают в заг</w:t>
      </w:r>
      <w:r w:rsidR="00BB2DDF" w:rsidRPr="008A4F8A">
        <w:rPr>
          <w:rStyle w:val="FontStyle21"/>
          <w:sz w:val="28"/>
          <w:szCs w:val="28"/>
        </w:rPr>
        <w:t>отовку</w:t>
      </w:r>
      <w:r>
        <w:rPr>
          <w:rStyle w:val="FontStyle21"/>
          <w:sz w:val="28"/>
          <w:szCs w:val="28"/>
        </w:rPr>
        <w:t xml:space="preserve"> </w:t>
      </w:r>
      <w:r w:rsidR="00BB2DDF" w:rsidRPr="008A4F8A">
        <w:rPr>
          <w:rStyle w:val="FontStyle21"/>
          <w:sz w:val="28"/>
          <w:szCs w:val="28"/>
        </w:rPr>
        <w:t xml:space="preserve">через полый </w:t>
      </w:r>
      <w:r w:rsidR="001745A2" w:rsidRPr="008A4F8A">
        <w:rPr>
          <w:rStyle w:val="FontStyle21"/>
          <w:sz w:val="28"/>
          <w:szCs w:val="28"/>
        </w:rPr>
        <w:t>дорн, одновременно используемый для формования горловины 'сосуда. В некоторых случаях воздух в заготовку вводят при помощи специальной иглы, которая прокалывает</w:t>
      </w:r>
      <w:r>
        <w:rPr>
          <w:rStyle w:val="FontStyle21"/>
          <w:sz w:val="28"/>
          <w:szCs w:val="28"/>
        </w:rPr>
        <w:t xml:space="preserve"> </w:t>
      </w:r>
      <w:r w:rsidR="001745A2" w:rsidRPr="008A4F8A">
        <w:rPr>
          <w:rStyle w:val="FontStyle21"/>
          <w:sz w:val="28"/>
          <w:szCs w:val="28"/>
        </w:rPr>
        <w:t>стенку или донышко заготовки. После окончания раздува игла вытаскивается, и отверстие в заготовке заваривается. Иногда раздув осуществляется газом, выделяющимся при нагреве предварительно заложенных в заготовку таблеток.</w:t>
      </w:r>
    </w:p>
    <w:p w:rsidR="001745A2" w:rsidRPr="008A4F8A" w:rsidRDefault="001745A2" w:rsidP="002F2E7E">
      <w:pPr>
        <w:pStyle w:val="Style12"/>
        <w:keepNext/>
        <w:shd w:val="clear" w:color="000000" w:fill="auto"/>
        <w:spacing w:line="360" w:lineRule="auto"/>
        <w:ind w:firstLine="709"/>
        <w:rPr>
          <w:rStyle w:val="FontStyle21"/>
          <w:sz w:val="28"/>
          <w:szCs w:val="28"/>
        </w:rPr>
      </w:pPr>
    </w:p>
    <w:p w:rsidR="001745A2" w:rsidRPr="008A4F8A" w:rsidRDefault="008A4F8A" w:rsidP="002F2E7E">
      <w:pPr>
        <w:pStyle w:val="Style5"/>
        <w:keepNext/>
        <w:shd w:val="clear" w:color="000000" w:fill="auto"/>
        <w:spacing w:line="360" w:lineRule="auto"/>
        <w:ind w:firstLine="709"/>
        <w:jc w:val="both"/>
        <w:rPr>
          <w:rStyle w:val="FontStyle20"/>
          <w:sz w:val="28"/>
          <w:szCs w:val="28"/>
          <w:lang w:eastAsia="en-GB"/>
        </w:rPr>
      </w:pPr>
      <w:r w:rsidRPr="008A4F8A">
        <w:rPr>
          <w:rStyle w:val="FontStyle20"/>
          <w:sz w:val="28"/>
          <w:szCs w:val="28"/>
          <w:lang w:eastAsia="en-GB"/>
        </w:rPr>
        <w:t>Оборудование для экструзионно-выдувного формования</w:t>
      </w:r>
    </w:p>
    <w:p w:rsidR="008A4F8A" w:rsidRPr="008A4F8A" w:rsidRDefault="008A4F8A" w:rsidP="002F2E7E">
      <w:pPr>
        <w:pStyle w:val="Style1"/>
        <w:keepNext/>
        <w:shd w:val="clear" w:color="000000" w:fill="auto"/>
        <w:spacing w:line="360" w:lineRule="auto"/>
        <w:ind w:firstLine="709"/>
        <w:rPr>
          <w:rStyle w:val="FontStyle21"/>
          <w:sz w:val="28"/>
          <w:szCs w:val="28"/>
        </w:rPr>
      </w:pPr>
    </w:p>
    <w:p w:rsidR="001745A2" w:rsidRPr="008A4F8A" w:rsidRDefault="001745A2" w:rsidP="002F2E7E">
      <w:pPr>
        <w:pStyle w:val="Style1"/>
        <w:keepNext/>
        <w:shd w:val="clear" w:color="000000" w:fill="auto"/>
        <w:spacing w:line="360" w:lineRule="auto"/>
        <w:ind w:firstLine="709"/>
        <w:rPr>
          <w:rStyle w:val="FontStyle21"/>
          <w:sz w:val="28"/>
          <w:szCs w:val="28"/>
        </w:rPr>
      </w:pPr>
      <w:r w:rsidRPr="008A4F8A">
        <w:rPr>
          <w:rStyle w:val="FontStyle21"/>
          <w:sz w:val="28"/>
          <w:szCs w:val="28"/>
        </w:rPr>
        <w:t>Экструзионно-выдувной агрегат (ЭВА) состоит из трех основных частей: экструдера с головкой, предназначенного для формования одной или нескольких заготовок; выдувной машины с одной или несколькими формами; аппаратуры управления, в которую входит аппаратура управления экструдером, выдувной машиной и головкой, формующей заготовку, и системы пневмо- или гидропривода.</w:t>
      </w:r>
    </w:p>
    <w:p w:rsidR="001745A2" w:rsidRPr="008A4F8A" w:rsidRDefault="001745A2" w:rsidP="002F2E7E">
      <w:pPr>
        <w:pStyle w:val="Style12"/>
        <w:keepNext/>
        <w:shd w:val="clear" w:color="000000" w:fill="auto"/>
        <w:spacing w:line="360" w:lineRule="auto"/>
        <w:ind w:firstLine="709"/>
        <w:rPr>
          <w:rStyle w:val="FontStyle21"/>
          <w:sz w:val="28"/>
          <w:szCs w:val="28"/>
        </w:rPr>
      </w:pPr>
      <w:r w:rsidRPr="008A4F8A">
        <w:rPr>
          <w:rStyle w:val="FontStyle21"/>
          <w:sz w:val="28"/>
          <w:szCs w:val="28"/>
        </w:rPr>
        <w:t>По способу формования заготовки ЭВА подразделяются на агрегаты с непрерывной экструзией заготовки, агрегаты с осевым перемещением червяка и периодической экструзией заготовки и агрегаты с копильником и периодической экструзией</w:t>
      </w:r>
      <w:r w:rsidR="00BB2DDF" w:rsidRPr="008A4F8A">
        <w:rPr>
          <w:rStyle w:val="FontStyle21"/>
          <w:sz w:val="28"/>
          <w:szCs w:val="28"/>
        </w:rPr>
        <w:t>.</w:t>
      </w:r>
    </w:p>
    <w:p w:rsidR="001745A2" w:rsidRPr="008A4F8A" w:rsidRDefault="001745A2" w:rsidP="002F2E7E">
      <w:pPr>
        <w:pStyle w:val="Style15"/>
        <w:keepNext/>
        <w:shd w:val="clear" w:color="000000" w:fill="auto"/>
        <w:spacing w:line="360" w:lineRule="auto"/>
        <w:ind w:firstLine="709"/>
        <w:jc w:val="both"/>
        <w:rPr>
          <w:rStyle w:val="FontStyle36"/>
          <w:sz w:val="28"/>
          <w:szCs w:val="28"/>
        </w:rPr>
      </w:pPr>
      <w:r w:rsidRPr="008A4F8A">
        <w:rPr>
          <w:rStyle w:val="FontStyle36"/>
          <w:sz w:val="28"/>
          <w:szCs w:val="28"/>
        </w:rPr>
        <w:t>По расположению черв</w:t>
      </w:r>
      <w:r w:rsidR="00BB2DDF" w:rsidRPr="008A4F8A">
        <w:rPr>
          <w:rStyle w:val="FontStyle36"/>
          <w:sz w:val="28"/>
          <w:szCs w:val="28"/>
        </w:rPr>
        <w:t>яка различают ЭВА с горизонталь</w:t>
      </w:r>
      <w:r w:rsidRPr="008A4F8A">
        <w:rPr>
          <w:rStyle w:val="FontStyle36"/>
          <w:sz w:val="28"/>
          <w:szCs w:val="28"/>
        </w:rPr>
        <w:t>ным и вертикальным червяком.</w:t>
      </w:r>
    </w:p>
    <w:p w:rsidR="001745A2" w:rsidRPr="008A4F8A" w:rsidRDefault="001745A2" w:rsidP="002F2E7E">
      <w:pPr>
        <w:pStyle w:val="Style15"/>
        <w:keepNext/>
        <w:shd w:val="clear" w:color="000000" w:fill="auto"/>
        <w:spacing w:line="360" w:lineRule="auto"/>
        <w:ind w:firstLine="709"/>
        <w:jc w:val="both"/>
        <w:rPr>
          <w:rStyle w:val="FontStyle36"/>
          <w:sz w:val="28"/>
          <w:szCs w:val="28"/>
        </w:rPr>
      </w:pPr>
      <w:r w:rsidRPr="008A4F8A">
        <w:rPr>
          <w:rStyle w:val="FontStyle36"/>
          <w:sz w:val="28"/>
          <w:szCs w:val="28"/>
        </w:rPr>
        <w:t>В настоящее время наи</w:t>
      </w:r>
      <w:r w:rsidR="00BB2DDF" w:rsidRPr="008A4F8A">
        <w:rPr>
          <w:rStyle w:val="FontStyle36"/>
          <w:sz w:val="28"/>
          <w:szCs w:val="28"/>
        </w:rPr>
        <w:t>более широко распространены экс</w:t>
      </w:r>
      <w:r w:rsidRPr="008A4F8A">
        <w:rPr>
          <w:rStyle w:val="FontStyle36"/>
          <w:sz w:val="28"/>
          <w:szCs w:val="28"/>
        </w:rPr>
        <w:t>трузионные агрегаты с не</w:t>
      </w:r>
      <w:r w:rsidR="00BB2DDF" w:rsidRPr="008A4F8A">
        <w:rPr>
          <w:rStyle w:val="FontStyle36"/>
          <w:sz w:val="28"/>
          <w:szCs w:val="28"/>
        </w:rPr>
        <w:t>прерывным выдавливанием заготов</w:t>
      </w:r>
      <w:r w:rsidRPr="008A4F8A">
        <w:rPr>
          <w:rStyle w:val="FontStyle36"/>
          <w:sz w:val="28"/>
          <w:szCs w:val="28"/>
        </w:rPr>
        <w:t>ки (для изделий емкостью до 0,5 л) и зкструзионные агрегат с копильником (для изделий емкостью 0,5 л).</w:t>
      </w:r>
    </w:p>
    <w:p w:rsidR="001745A2" w:rsidRPr="008A4F8A" w:rsidRDefault="001745A2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31"/>
          <w:rFonts w:ascii="Times New Roman" w:hAnsi="Times New Roman" w:cs="Times New Roman"/>
          <w:sz w:val="28"/>
          <w:szCs w:val="28"/>
        </w:rPr>
      </w:pPr>
      <w:r w:rsidRPr="008A4F8A">
        <w:rPr>
          <w:rStyle w:val="FontStyle36"/>
          <w:sz w:val="28"/>
          <w:szCs w:val="28"/>
        </w:rPr>
        <w:t xml:space="preserve">По емкости формируемых изделий ЭВА в соответствии с ОСТ 2610—73 подразделяются на десять основных типоразмеров. Типичный ЭВА (рис. 8.2) </w:t>
      </w:r>
      <w:r w:rsidR="00BB2DDF" w:rsidRPr="008A4F8A">
        <w:rPr>
          <w:rStyle w:val="FontStyle36"/>
          <w:sz w:val="28"/>
          <w:szCs w:val="28"/>
        </w:rPr>
        <w:t>состоит из экструде</w:t>
      </w:r>
      <w:r w:rsidRPr="008A4F8A">
        <w:rPr>
          <w:rStyle w:val="FontStyle36"/>
          <w:sz w:val="28"/>
          <w:szCs w:val="28"/>
          <w:lang w:val="en-GB"/>
        </w:rPr>
        <w:t>pa</w:t>
      </w:r>
      <w:r w:rsidRPr="008A4F8A">
        <w:rPr>
          <w:rStyle w:val="FontStyle36"/>
          <w:sz w:val="28"/>
          <w:szCs w:val="28"/>
        </w:rPr>
        <w:t xml:space="preserve">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1, </w:t>
      </w:r>
      <w:r w:rsidRPr="008A4F8A">
        <w:rPr>
          <w:rStyle w:val="FontStyle36"/>
          <w:sz w:val="28"/>
          <w:szCs w:val="28"/>
        </w:rPr>
        <w:t xml:space="preserve">многоручьевой головки для формования заготовок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2, </w:t>
      </w:r>
      <w:r w:rsidRPr="008A4F8A">
        <w:rPr>
          <w:rStyle w:val="FontStyle36"/>
          <w:sz w:val="28"/>
          <w:szCs w:val="28"/>
        </w:rPr>
        <w:t xml:space="preserve">выдувной машины с комплектом форм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3, </w:t>
      </w:r>
      <w:r w:rsidRPr="008A4F8A">
        <w:rPr>
          <w:rStyle w:val="FontStyle36"/>
          <w:sz w:val="28"/>
          <w:szCs w:val="28"/>
        </w:rPr>
        <w:t xml:space="preserve">устройства для сушки и подогрева гранул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5, </w:t>
      </w:r>
      <w:r w:rsidRPr="008A4F8A">
        <w:rPr>
          <w:rStyle w:val="FontStyle36"/>
          <w:sz w:val="28"/>
          <w:szCs w:val="28"/>
        </w:rPr>
        <w:t xml:space="preserve">пневмозагрузчика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6, </w:t>
      </w:r>
      <w:r w:rsidR="00BB2DDF" w:rsidRPr="008A4F8A">
        <w:rPr>
          <w:rStyle w:val="FontStyle36"/>
          <w:sz w:val="28"/>
          <w:szCs w:val="28"/>
        </w:rPr>
        <w:t>шкафа тепловой ав</w:t>
      </w:r>
      <w:r w:rsidRPr="008A4F8A">
        <w:rPr>
          <w:rStyle w:val="FontStyle36"/>
          <w:sz w:val="28"/>
          <w:szCs w:val="28"/>
        </w:rPr>
        <w:t xml:space="preserve">томатики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8, </w:t>
      </w:r>
      <w:r w:rsidRPr="008A4F8A">
        <w:rPr>
          <w:rStyle w:val="FontStyle36"/>
          <w:sz w:val="28"/>
          <w:szCs w:val="28"/>
        </w:rPr>
        <w:t xml:space="preserve">пульта управления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9, </w:t>
      </w:r>
      <w:r w:rsidRPr="008A4F8A">
        <w:rPr>
          <w:rStyle w:val="FontStyle36"/>
          <w:sz w:val="28"/>
          <w:szCs w:val="28"/>
        </w:rPr>
        <w:t xml:space="preserve">системы пневмо- и гидропривода 7 и устройства для удаления облоя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>4.</w:t>
      </w:r>
    </w:p>
    <w:p w:rsidR="001745A2" w:rsidRPr="008A4F8A" w:rsidRDefault="001745A2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36"/>
          <w:sz w:val="28"/>
          <w:szCs w:val="28"/>
        </w:rPr>
      </w:pPr>
      <w:r w:rsidRPr="008A4F8A">
        <w:rPr>
          <w:rStyle w:val="FontStyle36"/>
          <w:sz w:val="28"/>
          <w:szCs w:val="28"/>
        </w:rPr>
        <w:t>Головки для изготовления трубчатых заготовок по направлению потока расплава разделяются на прямоточные и угловые, по числу одновременно формуемых заготовок — на одно-и многоручьевые.</w:t>
      </w:r>
    </w:p>
    <w:p w:rsidR="001745A2" w:rsidRPr="008A4F8A" w:rsidRDefault="001745A2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31"/>
          <w:rFonts w:ascii="Times New Roman" w:hAnsi="Times New Roman" w:cs="Times New Roman"/>
          <w:sz w:val="28"/>
          <w:szCs w:val="28"/>
        </w:rPr>
      </w:pPr>
      <w:r w:rsidRPr="008A4F8A">
        <w:rPr>
          <w:rStyle w:val="FontStyle36"/>
          <w:sz w:val="28"/>
          <w:szCs w:val="28"/>
        </w:rPr>
        <w:t>Схема простейшей прямоточной головки приведена на рис. 8.3. Головка состоит из разъемного корпуса /,</w:t>
      </w:r>
      <w:r w:rsidR="008A4F8A">
        <w:rPr>
          <w:rStyle w:val="FontStyle36"/>
          <w:sz w:val="28"/>
          <w:szCs w:val="28"/>
        </w:rPr>
        <w:t xml:space="preserve"> </w:t>
      </w:r>
      <w:r w:rsidRPr="008A4F8A">
        <w:rPr>
          <w:rStyle w:val="FontStyle36"/>
          <w:sz w:val="28"/>
          <w:szCs w:val="28"/>
        </w:rPr>
        <w:t xml:space="preserve">обогреваемого плавного колена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3, </w:t>
      </w:r>
      <w:r w:rsidRPr="008A4F8A">
        <w:rPr>
          <w:rStyle w:val="FontStyle36"/>
          <w:sz w:val="28"/>
          <w:szCs w:val="28"/>
        </w:rPr>
        <w:t xml:space="preserve">адаптера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4, </w:t>
      </w:r>
      <w:r w:rsidRPr="008A4F8A">
        <w:rPr>
          <w:rStyle w:val="FontStyle36"/>
          <w:sz w:val="28"/>
          <w:szCs w:val="28"/>
        </w:rPr>
        <w:t xml:space="preserve">матрицы 7, дорна с коническим наконечником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8, </w:t>
      </w:r>
      <w:r w:rsidRPr="008A4F8A">
        <w:rPr>
          <w:rStyle w:val="FontStyle36"/>
          <w:sz w:val="28"/>
          <w:szCs w:val="28"/>
        </w:rPr>
        <w:t xml:space="preserve">перфорированного дорнодержателя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2, </w:t>
      </w:r>
      <w:r w:rsidRPr="008A4F8A">
        <w:rPr>
          <w:rStyle w:val="FontStyle36"/>
          <w:sz w:val="28"/>
          <w:szCs w:val="28"/>
        </w:rPr>
        <w:t xml:space="preserve">ленточных нагревателей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5, </w:t>
      </w:r>
      <w:r w:rsidRPr="008A4F8A">
        <w:rPr>
          <w:rStyle w:val="FontStyle36"/>
          <w:sz w:val="28"/>
          <w:szCs w:val="28"/>
        </w:rPr>
        <w:t xml:space="preserve">сгруппированных в три тепловые зоны, и трех термопар (на рисунке не показаны). Расплав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А </w:t>
      </w:r>
      <w:r w:rsidRPr="008A4F8A">
        <w:rPr>
          <w:rStyle w:val="FontStyle36"/>
          <w:sz w:val="28"/>
          <w:szCs w:val="28"/>
        </w:rPr>
        <w:t xml:space="preserve">непрерывно поступает от экструдера и, проходя по угловому каналу, попадает через отверстия дорнодержателя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2 </w:t>
      </w:r>
      <w:r w:rsidRPr="008A4F8A">
        <w:rPr>
          <w:rStyle w:val="FontStyle36"/>
          <w:sz w:val="28"/>
          <w:szCs w:val="28"/>
        </w:rPr>
        <w:t xml:space="preserve">в кольцевой канал корпуса головки, из которого он попадает в коническую щель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В, </w:t>
      </w:r>
      <w:r w:rsidRPr="008A4F8A">
        <w:rPr>
          <w:rStyle w:val="FontStyle36"/>
          <w:sz w:val="28"/>
          <w:szCs w:val="28"/>
        </w:rPr>
        <w:t xml:space="preserve">образованную коническим наконечником и коническим отверстием в матрице, откуда и выдавливается в виде заготовки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С. </w:t>
      </w:r>
      <w:r w:rsidRPr="008A4F8A">
        <w:rPr>
          <w:rStyle w:val="FontStyle36"/>
          <w:sz w:val="28"/>
          <w:szCs w:val="28"/>
        </w:rPr>
        <w:t xml:space="preserve">Центровка матрицы относительно дорна производится с помощью трех равнорасположенных центровочных болтов. Крепление матрицы к головке осуществляется накидным фланцем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>6.</w:t>
      </w:r>
    </w:p>
    <w:p w:rsidR="00DD6A7C" w:rsidRDefault="00DD6A7C" w:rsidP="002F2E7E">
      <w:pPr>
        <w:pStyle w:val="Style1"/>
        <w:keepNext/>
        <w:shd w:val="clear" w:color="000000" w:fill="auto"/>
        <w:spacing w:line="360" w:lineRule="auto"/>
        <w:ind w:firstLine="709"/>
        <w:rPr>
          <w:rStyle w:val="FontStyle36"/>
          <w:sz w:val="28"/>
          <w:szCs w:val="28"/>
        </w:rPr>
      </w:pPr>
    </w:p>
    <w:p w:rsidR="00DD6A7C" w:rsidRPr="008A4F8A" w:rsidRDefault="00597DAC" w:rsidP="002F2E7E">
      <w:pPr>
        <w:keepNext/>
        <w:widowControl w:val="0"/>
        <w:shd w:val="clear" w:color="000000" w:fill="auto"/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24pt;height:230.25pt">
            <v:imagedata r:id="rId7" o:title=""/>
          </v:shape>
        </w:pict>
      </w:r>
    </w:p>
    <w:p w:rsidR="00DD6A7C" w:rsidRPr="008A4F8A" w:rsidRDefault="00DD6A7C" w:rsidP="002F2E7E">
      <w:pPr>
        <w:keepNext/>
        <w:widowControl w:val="0"/>
        <w:shd w:val="clear" w:color="000000" w:fill="auto"/>
        <w:tabs>
          <w:tab w:val="left" w:pos="3090"/>
        </w:tabs>
        <w:spacing w:line="360" w:lineRule="auto"/>
        <w:ind w:firstLine="709"/>
        <w:jc w:val="both"/>
        <w:rPr>
          <w:i/>
          <w:sz w:val="28"/>
        </w:rPr>
      </w:pPr>
      <w:r w:rsidRPr="00DD6A7C">
        <w:rPr>
          <w:rStyle w:val="FontStyle36"/>
          <w:i/>
          <w:sz w:val="28"/>
          <w:szCs w:val="28"/>
        </w:rPr>
        <w:t>Рис.</w:t>
      </w:r>
      <w:r w:rsidR="00AC4751">
        <w:rPr>
          <w:rStyle w:val="FontStyle36"/>
          <w:i/>
          <w:sz w:val="28"/>
          <w:szCs w:val="28"/>
        </w:rPr>
        <w:t>8.2</w:t>
      </w:r>
      <w:r w:rsidRPr="00DD6A7C">
        <w:rPr>
          <w:rStyle w:val="FontStyle36"/>
          <w:i/>
          <w:sz w:val="28"/>
          <w:szCs w:val="28"/>
        </w:rPr>
        <w:t xml:space="preserve"> </w:t>
      </w:r>
      <w:r w:rsidRPr="008A4F8A">
        <w:rPr>
          <w:rStyle w:val="FontStyle32"/>
          <w:b w:val="0"/>
          <w:i/>
          <w:sz w:val="28"/>
          <w:szCs w:val="24"/>
        </w:rPr>
        <w:t xml:space="preserve">Экструзионно-выдувной агрегат. </w:t>
      </w:r>
      <w:r w:rsidR="00AC4751" w:rsidRPr="00DD6A7C">
        <w:rPr>
          <w:rStyle w:val="FontStyle36"/>
          <w:i/>
          <w:sz w:val="28"/>
          <w:szCs w:val="28"/>
        </w:rPr>
        <w:t>Рис 8.</w:t>
      </w:r>
      <w:r w:rsidR="00AC4751" w:rsidRPr="00C31E0B">
        <w:rPr>
          <w:rStyle w:val="FontStyle36"/>
          <w:i/>
          <w:sz w:val="28"/>
          <w:szCs w:val="28"/>
        </w:rPr>
        <w:t>3</w:t>
      </w:r>
      <w:r w:rsidR="00AC4751">
        <w:rPr>
          <w:rStyle w:val="FontStyle36"/>
          <w:sz w:val="28"/>
          <w:szCs w:val="28"/>
        </w:rPr>
        <w:t xml:space="preserve"> </w:t>
      </w:r>
      <w:r w:rsidRPr="008A4F8A">
        <w:rPr>
          <w:rStyle w:val="FontStyle32"/>
          <w:b w:val="0"/>
          <w:i/>
          <w:sz w:val="28"/>
          <w:szCs w:val="24"/>
        </w:rPr>
        <w:t>Прямоточная головка</w:t>
      </w:r>
    </w:p>
    <w:p w:rsidR="00DD6A7C" w:rsidRDefault="00DD6A7C" w:rsidP="002F2E7E">
      <w:pPr>
        <w:pStyle w:val="Style12"/>
        <w:keepNext/>
        <w:shd w:val="clear" w:color="000000" w:fill="auto"/>
        <w:spacing w:line="360" w:lineRule="auto"/>
        <w:ind w:firstLine="709"/>
        <w:rPr>
          <w:rStyle w:val="FontStyle36"/>
          <w:sz w:val="28"/>
          <w:szCs w:val="28"/>
        </w:rPr>
      </w:pPr>
    </w:p>
    <w:p w:rsidR="001745A2" w:rsidRPr="008A4F8A" w:rsidRDefault="001745A2" w:rsidP="002F2E7E">
      <w:pPr>
        <w:pStyle w:val="Style12"/>
        <w:keepNext/>
        <w:shd w:val="clear" w:color="000000" w:fill="auto"/>
        <w:spacing w:line="360" w:lineRule="auto"/>
        <w:ind w:firstLine="709"/>
        <w:rPr>
          <w:rStyle w:val="FontStyle31"/>
          <w:rFonts w:ascii="Times New Roman" w:hAnsi="Times New Roman" w:cs="Times New Roman"/>
          <w:sz w:val="28"/>
          <w:szCs w:val="28"/>
        </w:rPr>
      </w:pPr>
      <w:r w:rsidRPr="008A4F8A">
        <w:rPr>
          <w:rStyle w:val="FontStyle36"/>
          <w:sz w:val="28"/>
          <w:szCs w:val="28"/>
        </w:rPr>
        <w:t xml:space="preserve">Двухручьевая головка с тангенциальным вводом расплава (рис. 8.4) состоит из адаптера </w:t>
      </w:r>
      <w:r w:rsidR="007834B3" w:rsidRPr="008A4F8A">
        <w:rPr>
          <w:rStyle w:val="FontStyle36"/>
          <w:sz w:val="28"/>
          <w:szCs w:val="28"/>
        </w:rPr>
        <w:t>1</w:t>
      </w:r>
      <w:r w:rsidRPr="008A4F8A">
        <w:rPr>
          <w:rStyle w:val="FontStyle36"/>
          <w:sz w:val="28"/>
          <w:szCs w:val="28"/>
        </w:rPr>
        <w:t xml:space="preserve">, через который по каналам </w:t>
      </w:r>
      <w:r w:rsidRPr="008A4F8A">
        <w:rPr>
          <w:rStyle w:val="FontStyle30"/>
          <w:spacing w:val="0"/>
          <w:sz w:val="28"/>
          <w:szCs w:val="28"/>
        </w:rPr>
        <w:t xml:space="preserve">а </w:t>
      </w:r>
      <w:r w:rsidRPr="008A4F8A">
        <w:rPr>
          <w:rStyle w:val="FontStyle36"/>
          <w:sz w:val="28"/>
          <w:szCs w:val="28"/>
        </w:rPr>
        <w:t xml:space="preserve">и </w:t>
      </w:r>
      <w:r w:rsidRPr="008A4F8A">
        <w:rPr>
          <w:rStyle w:val="FontStyle30"/>
          <w:spacing w:val="0"/>
          <w:sz w:val="28"/>
          <w:szCs w:val="28"/>
        </w:rPr>
        <w:t xml:space="preserve">в </w:t>
      </w:r>
      <w:r w:rsidRPr="008A4F8A">
        <w:rPr>
          <w:rStyle w:val="FontStyle36"/>
          <w:sz w:val="28"/>
          <w:szCs w:val="28"/>
        </w:rPr>
        <w:t xml:space="preserve">расплав от экструдера поступает в кольцевые каналы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д </w:t>
      </w:r>
      <w:r w:rsidRPr="008A4F8A">
        <w:rPr>
          <w:rStyle w:val="FontStyle36"/>
          <w:sz w:val="28"/>
          <w:szCs w:val="28"/>
        </w:rPr>
        <w:t xml:space="preserve">и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б, </w:t>
      </w:r>
      <w:r w:rsidRPr="008A4F8A">
        <w:rPr>
          <w:rStyle w:val="FontStyle36"/>
          <w:sz w:val="28"/>
          <w:szCs w:val="28"/>
        </w:rPr>
        <w:t xml:space="preserve">выполненные в виде кольцевых канавок на обоих дорнах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2, </w:t>
      </w:r>
      <w:r w:rsidRPr="008A4F8A">
        <w:rPr>
          <w:rStyle w:val="FontStyle36"/>
          <w:sz w:val="28"/>
          <w:szCs w:val="28"/>
        </w:rPr>
        <w:t xml:space="preserve">закрепленных в конических гнездах корпуса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6. </w:t>
      </w:r>
      <w:r w:rsidRPr="008A4F8A">
        <w:rPr>
          <w:rStyle w:val="FontStyle36"/>
          <w:sz w:val="28"/>
          <w:szCs w:val="28"/>
        </w:rPr>
        <w:t xml:space="preserve">Вытекая из кольцевых каналов, расплав формирует кольцевую струю, которая выдавливается через конический формующий зазор, образованный наконечником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5, </w:t>
      </w:r>
      <w:r w:rsidRPr="008A4F8A">
        <w:rPr>
          <w:rStyle w:val="FontStyle36"/>
          <w:sz w:val="28"/>
          <w:szCs w:val="28"/>
        </w:rPr>
        <w:t xml:space="preserve">укрепленным на конце дорна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2, </w:t>
      </w:r>
      <w:r w:rsidRPr="008A4F8A">
        <w:rPr>
          <w:rStyle w:val="FontStyle36"/>
          <w:sz w:val="28"/>
          <w:szCs w:val="28"/>
        </w:rPr>
        <w:t xml:space="preserve">перемещаемым микрометрическим винтом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7, </w:t>
      </w:r>
      <w:r w:rsidRPr="008A4F8A">
        <w:rPr>
          <w:rStyle w:val="FontStyle36"/>
          <w:sz w:val="28"/>
          <w:szCs w:val="28"/>
        </w:rPr>
        <w:t xml:space="preserve">и матрицей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>4.</w:t>
      </w:r>
    </w:p>
    <w:p w:rsidR="007834B3" w:rsidRPr="008A4F8A" w:rsidRDefault="001745A2" w:rsidP="002F2E7E">
      <w:pPr>
        <w:pStyle w:val="Style1"/>
        <w:keepNext/>
        <w:shd w:val="clear" w:color="000000" w:fill="auto"/>
        <w:spacing w:line="360" w:lineRule="auto"/>
        <w:ind w:firstLine="709"/>
        <w:rPr>
          <w:rStyle w:val="FontStyle39"/>
          <w:sz w:val="28"/>
          <w:szCs w:val="28"/>
        </w:rPr>
      </w:pPr>
      <w:r w:rsidRPr="008A4F8A">
        <w:rPr>
          <w:rStyle w:val="FontStyle36"/>
          <w:sz w:val="28"/>
          <w:szCs w:val="28"/>
        </w:rPr>
        <w:t xml:space="preserve">Центровка матрицы относительно дорна осуществляется при помощи трех центровочных болтов, равномерно расположенных по периферии накидного фланца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3, </w:t>
      </w:r>
      <w:r w:rsidRPr="008A4F8A">
        <w:rPr>
          <w:rStyle w:val="FontStyle36"/>
          <w:sz w:val="28"/>
          <w:szCs w:val="28"/>
        </w:rPr>
        <w:t xml:space="preserve">крепящего матрицу к корпусу головки. Микрометрические винты 7 служат для продольного перемещения наконечника </w:t>
      </w:r>
      <w:r w:rsidRPr="008A4F8A">
        <w:rPr>
          <w:rStyle w:val="FontStyle31"/>
          <w:rFonts w:ascii="Times New Roman" w:hAnsi="Times New Roman" w:cs="Times New Roman"/>
          <w:sz w:val="28"/>
          <w:szCs w:val="28"/>
        </w:rPr>
        <w:t xml:space="preserve">5, </w:t>
      </w:r>
      <w:r w:rsidRPr="008A4F8A">
        <w:rPr>
          <w:rStyle w:val="FontStyle36"/>
          <w:sz w:val="28"/>
          <w:szCs w:val="28"/>
        </w:rPr>
        <w:t>за счет которого осуществляется регулирование формующего зазора, необходимое для</w:t>
      </w:r>
      <w:r w:rsidR="007834B3" w:rsidRPr="008A4F8A">
        <w:rPr>
          <w:rStyle w:val="FontStyle39"/>
          <w:sz w:val="28"/>
          <w:szCs w:val="28"/>
        </w:rPr>
        <w:t xml:space="preserve"> обеспечения равенства толщины стенок обеих экструдируемы заготовок.</w:t>
      </w:r>
    </w:p>
    <w:p w:rsidR="001745A2" w:rsidRPr="008A4F8A" w:rsidRDefault="001745A2" w:rsidP="002F2E7E">
      <w:pPr>
        <w:pStyle w:val="Style12"/>
        <w:keepNext/>
        <w:shd w:val="clear" w:color="000000" w:fill="auto"/>
        <w:spacing w:line="360" w:lineRule="auto"/>
        <w:ind w:firstLine="709"/>
        <w:rPr>
          <w:rStyle w:val="FontStyle36"/>
          <w:sz w:val="28"/>
          <w:szCs w:val="28"/>
        </w:rPr>
      </w:pPr>
    </w:p>
    <w:p w:rsidR="001745A2" w:rsidRPr="008A4F8A" w:rsidRDefault="00597DAC" w:rsidP="002F2E7E">
      <w:pPr>
        <w:keepNext/>
        <w:widowControl w:val="0"/>
        <w:shd w:val="clear" w:color="000000" w:fill="auto"/>
        <w:tabs>
          <w:tab w:val="left" w:pos="32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298.5pt;height:153.75pt">
            <v:imagedata r:id="rId8" o:title=""/>
          </v:shape>
        </w:pict>
      </w:r>
    </w:p>
    <w:p w:rsidR="001745A2" w:rsidRPr="008A4F8A" w:rsidRDefault="00DD6A7C" w:rsidP="002F2E7E">
      <w:pPr>
        <w:pStyle w:val="Style30"/>
        <w:keepNext/>
        <w:shd w:val="clear" w:color="000000" w:fill="auto"/>
        <w:spacing w:line="360" w:lineRule="auto"/>
        <w:ind w:firstLine="709"/>
        <w:rPr>
          <w:rStyle w:val="FontStyle35"/>
          <w:b w:val="0"/>
          <w:i/>
          <w:sz w:val="28"/>
        </w:rPr>
      </w:pPr>
      <w:r w:rsidRPr="00DD6A7C">
        <w:rPr>
          <w:rStyle w:val="FontStyle36"/>
          <w:i/>
          <w:sz w:val="28"/>
          <w:szCs w:val="28"/>
        </w:rPr>
        <w:t>Рис. 8.4</w:t>
      </w:r>
      <w:r>
        <w:rPr>
          <w:rStyle w:val="FontStyle36"/>
          <w:sz w:val="28"/>
          <w:szCs w:val="28"/>
        </w:rPr>
        <w:t xml:space="preserve"> </w:t>
      </w:r>
      <w:r w:rsidR="001745A2" w:rsidRPr="008A4F8A">
        <w:rPr>
          <w:rStyle w:val="FontStyle35"/>
          <w:b w:val="0"/>
          <w:i/>
          <w:sz w:val="28"/>
        </w:rPr>
        <w:t>Двухручьевая пинольная головка.</w:t>
      </w:r>
      <w:r w:rsidR="001745A2" w:rsidRPr="008A4F8A">
        <w:rPr>
          <w:rStyle w:val="FontStyle47"/>
          <w:b/>
          <w:i w:val="0"/>
          <w:sz w:val="28"/>
        </w:rPr>
        <w:t xml:space="preserve"> </w:t>
      </w:r>
      <w:r w:rsidR="001745A2" w:rsidRPr="008A4F8A">
        <w:rPr>
          <w:rStyle w:val="FontStyle35"/>
          <w:b w:val="0"/>
          <w:i/>
          <w:sz w:val="28"/>
        </w:rPr>
        <w:t xml:space="preserve">Заготовка с программным изменением толщины стенок. Числа — </w:t>
      </w:r>
      <w:r w:rsidR="001745A2" w:rsidRPr="008A4F8A">
        <w:rPr>
          <w:rStyle w:val="FontStyle48"/>
          <w:b w:val="0"/>
          <w:i/>
          <w:sz w:val="28"/>
        </w:rPr>
        <w:t>зна</w:t>
      </w:r>
      <w:r w:rsidR="001745A2" w:rsidRPr="008A4F8A">
        <w:rPr>
          <w:rStyle w:val="FontStyle35"/>
          <w:b w:val="0"/>
          <w:i/>
          <w:sz w:val="28"/>
        </w:rPr>
        <w:t>чения толщины стенок заготовки (справа) и изделия (слева) в мм.</w:t>
      </w:r>
    </w:p>
    <w:p w:rsidR="001745A2" w:rsidRPr="008A4F8A" w:rsidRDefault="001745A2" w:rsidP="002F2E7E">
      <w:pPr>
        <w:pStyle w:val="Style1"/>
        <w:keepNext/>
        <w:shd w:val="clear" w:color="000000" w:fill="auto"/>
        <w:spacing w:line="360" w:lineRule="auto"/>
        <w:ind w:firstLine="709"/>
        <w:rPr>
          <w:sz w:val="28"/>
          <w:szCs w:val="20"/>
        </w:rPr>
      </w:pPr>
    </w:p>
    <w:p w:rsidR="001745A2" w:rsidRPr="008A4F8A" w:rsidRDefault="001745A2" w:rsidP="002F2E7E">
      <w:pPr>
        <w:pStyle w:val="Style15"/>
        <w:keepNext/>
        <w:shd w:val="clear" w:color="000000" w:fill="auto"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8A4F8A">
        <w:rPr>
          <w:rStyle w:val="FontStyle39"/>
          <w:sz w:val="28"/>
          <w:szCs w:val="28"/>
        </w:rPr>
        <w:t>Для выравнивания давления это периферии кольцевой щел</w:t>
      </w:r>
      <w:r w:rsidR="00C31E0B">
        <w:rPr>
          <w:rStyle w:val="FontStyle39"/>
          <w:sz w:val="28"/>
          <w:szCs w:val="28"/>
        </w:rPr>
        <w:t>и</w:t>
      </w:r>
      <w:r w:rsidRPr="008A4F8A">
        <w:rPr>
          <w:rStyle w:val="FontStyle39"/>
          <w:sz w:val="28"/>
          <w:szCs w:val="28"/>
        </w:rPr>
        <w:t xml:space="preserve"> служит имеющаяся на дорне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фигурная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кольцевая расточка</w:t>
      </w:r>
      <w:r w:rsidR="00AC4751">
        <w:rPr>
          <w:rStyle w:val="FontStyle39"/>
          <w:sz w:val="28"/>
          <w:szCs w:val="28"/>
        </w:rPr>
        <w:t>.</w:t>
      </w:r>
      <w:r w:rsidRPr="008A4F8A">
        <w:rPr>
          <w:rStyle w:val="FontStyle39"/>
          <w:sz w:val="28"/>
          <w:szCs w:val="28"/>
        </w:rPr>
        <w:t xml:space="preserve"> Для улучшения свариваемости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частей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потока, рассекаемог</w:t>
      </w:r>
      <w:r w:rsidR="00DD6A7C">
        <w:rPr>
          <w:rStyle w:val="FontStyle39"/>
          <w:sz w:val="28"/>
          <w:szCs w:val="28"/>
        </w:rPr>
        <w:t>о</w:t>
      </w:r>
      <w:r w:rsidRPr="008A4F8A">
        <w:rPr>
          <w:rStyle w:val="FontStyle39"/>
          <w:sz w:val="28"/>
          <w:szCs w:val="28"/>
        </w:rPr>
        <w:t xml:space="preserve"> дорном, на пути расплава располагается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область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 xml:space="preserve">сжатия </w:t>
      </w:r>
      <w:r w:rsidRPr="008A4F8A">
        <w:rPr>
          <w:rStyle w:val="FontStyle33"/>
          <w:spacing w:val="0"/>
          <w:sz w:val="28"/>
          <w:szCs w:val="28"/>
        </w:rPr>
        <w:t xml:space="preserve">г </w:t>
      </w:r>
      <w:r w:rsidRPr="008A4F8A">
        <w:rPr>
          <w:rStyle w:val="FontStyle39"/>
          <w:sz w:val="28"/>
          <w:szCs w:val="28"/>
        </w:rPr>
        <w:t>в пределах которой поперечное сечение потока уменьшается.</w:t>
      </w:r>
    </w:p>
    <w:p w:rsidR="001745A2" w:rsidRPr="008A4F8A" w:rsidRDefault="001745A2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39"/>
          <w:sz w:val="28"/>
          <w:szCs w:val="28"/>
        </w:rPr>
      </w:pPr>
      <w:r w:rsidRPr="008A4F8A">
        <w:rPr>
          <w:rStyle w:val="FontStyle39"/>
          <w:sz w:val="28"/>
          <w:szCs w:val="28"/>
        </w:rPr>
        <w:t>Головки с продольным перемещением наконечника д</w:t>
      </w:r>
      <w:r w:rsidR="00CB6585" w:rsidRPr="008A4F8A">
        <w:rPr>
          <w:rStyle w:val="FontStyle39"/>
          <w:sz w:val="28"/>
          <w:szCs w:val="28"/>
        </w:rPr>
        <w:t>орн иногда называют пинольными.</w:t>
      </w:r>
    </w:p>
    <w:p w:rsidR="00537021" w:rsidRDefault="001745A2" w:rsidP="002F2E7E">
      <w:pPr>
        <w:keepNext/>
        <w:widowControl w:val="0"/>
        <w:shd w:val="clear" w:color="000000" w:fill="auto"/>
        <w:tabs>
          <w:tab w:val="left" w:pos="2250"/>
        </w:tabs>
        <w:spacing w:line="360" w:lineRule="auto"/>
        <w:ind w:firstLine="709"/>
        <w:jc w:val="both"/>
        <w:rPr>
          <w:rStyle w:val="FontStyle46"/>
          <w:sz w:val="28"/>
          <w:szCs w:val="28"/>
        </w:rPr>
      </w:pPr>
      <w:r w:rsidRPr="008A4F8A">
        <w:rPr>
          <w:rStyle w:val="FontStyle39"/>
          <w:sz w:val="28"/>
          <w:szCs w:val="28"/>
        </w:rPr>
        <w:t>При изготовлении фасонных изделий для уменьшения</w:t>
      </w:r>
      <w:r w:rsidR="00CB6585" w:rsidRPr="008A4F8A">
        <w:rPr>
          <w:rStyle w:val="FontStyle39"/>
          <w:sz w:val="28"/>
          <w:szCs w:val="28"/>
        </w:rPr>
        <w:t xml:space="preserve"> ряда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хода материала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необходимо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использовать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заготовки с пр</w:t>
      </w:r>
      <w:r w:rsidR="00CB6585" w:rsidRPr="008A4F8A">
        <w:rPr>
          <w:rStyle w:val="FontStyle39"/>
          <w:sz w:val="28"/>
          <w:szCs w:val="28"/>
        </w:rPr>
        <w:t>о</w:t>
      </w:r>
      <w:r w:rsidRPr="008A4F8A">
        <w:rPr>
          <w:rStyle w:val="FontStyle39"/>
          <w:sz w:val="28"/>
          <w:szCs w:val="28"/>
        </w:rPr>
        <w:t>граммным</w:t>
      </w:r>
      <w:r w:rsidR="008A4F8A" w:rsidRPr="008A4F8A">
        <w:rPr>
          <w:rStyle w:val="FontStyle39"/>
          <w:sz w:val="28"/>
          <w:szCs w:val="28"/>
        </w:rPr>
        <w:t xml:space="preserve"> изменением толщины стенок. Для изготовления таких заготовок применяют специальные головки с п</w:t>
      </w:r>
      <w:r w:rsidR="00DD6A7C">
        <w:rPr>
          <w:rStyle w:val="FontStyle39"/>
          <w:sz w:val="28"/>
          <w:szCs w:val="28"/>
        </w:rPr>
        <w:t>о</w:t>
      </w:r>
      <w:r w:rsidR="008A4F8A" w:rsidRPr="008A4F8A">
        <w:rPr>
          <w:rStyle w:val="FontStyle39"/>
          <w:sz w:val="28"/>
          <w:szCs w:val="28"/>
        </w:rPr>
        <w:t>движным дорном</w:t>
      </w:r>
      <w:r w:rsidR="00DD6A7C">
        <w:rPr>
          <w:rStyle w:val="FontStyle39"/>
          <w:sz w:val="28"/>
          <w:szCs w:val="28"/>
        </w:rPr>
        <w:t>.</w:t>
      </w:r>
      <w:r w:rsidR="008A4F8A" w:rsidRPr="008A4F8A">
        <w:rPr>
          <w:rStyle w:val="FontStyle39"/>
          <w:sz w:val="28"/>
          <w:szCs w:val="28"/>
        </w:rPr>
        <w:t xml:space="preserve"> Головка</w:t>
      </w:r>
      <w:r w:rsidR="008A4F8A">
        <w:rPr>
          <w:rStyle w:val="FontStyle39"/>
          <w:sz w:val="28"/>
          <w:szCs w:val="28"/>
        </w:rPr>
        <w:t xml:space="preserve"> </w:t>
      </w:r>
      <w:r w:rsidR="008A4F8A" w:rsidRPr="008A4F8A">
        <w:rPr>
          <w:rStyle w:val="FontStyle39"/>
          <w:sz w:val="28"/>
          <w:szCs w:val="28"/>
        </w:rPr>
        <w:t>состоит</w:t>
      </w:r>
      <w:r w:rsidR="008A4F8A">
        <w:rPr>
          <w:rStyle w:val="FontStyle39"/>
          <w:sz w:val="28"/>
          <w:szCs w:val="28"/>
        </w:rPr>
        <w:t xml:space="preserve"> </w:t>
      </w:r>
      <w:r w:rsidR="008A4F8A" w:rsidRPr="008A4F8A">
        <w:rPr>
          <w:rStyle w:val="FontStyle39"/>
          <w:sz w:val="28"/>
          <w:szCs w:val="28"/>
        </w:rPr>
        <w:t xml:space="preserve">из корпуса I в коническом седле которого неподвижно закреплен дорн удерживаемый гайкой </w:t>
      </w:r>
      <w:r w:rsidR="008A4F8A" w:rsidRPr="008A4F8A">
        <w:rPr>
          <w:rStyle w:val="FontStyle46"/>
          <w:sz w:val="28"/>
          <w:szCs w:val="28"/>
        </w:rPr>
        <w:t xml:space="preserve">9. </w:t>
      </w:r>
      <w:r w:rsidR="008A4F8A" w:rsidRPr="008A4F8A">
        <w:rPr>
          <w:rStyle w:val="FontStyle39"/>
          <w:sz w:val="28"/>
          <w:szCs w:val="28"/>
        </w:rPr>
        <w:t xml:space="preserve">Конический наконечник дорна </w:t>
      </w:r>
      <w:r w:rsidR="008A4F8A" w:rsidRPr="008A4F8A">
        <w:rPr>
          <w:rStyle w:val="FontStyle46"/>
          <w:sz w:val="28"/>
          <w:szCs w:val="28"/>
        </w:rPr>
        <w:t xml:space="preserve">3 </w:t>
      </w:r>
      <w:r w:rsidR="008A4F8A" w:rsidRPr="008A4F8A">
        <w:rPr>
          <w:rStyle w:val="FontStyle39"/>
          <w:sz w:val="28"/>
          <w:szCs w:val="28"/>
        </w:rPr>
        <w:t>уст</w:t>
      </w:r>
      <w:r w:rsidR="00DD6A7C">
        <w:rPr>
          <w:rStyle w:val="FontStyle39"/>
          <w:sz w:val="28"/>
          <w:szCs w:val="28"/>
        </w:rPr>
        <w:t>а</w:t>
      </w:r>
      <w:r w:rsidR="008A4F8A" w:rsidRPr="008A4F8A">
        <w:rPr>
          <w:rStyle w:val="FontStyle39"/>
          <w:sz w:val="28"/>
          <w:szCs w:val="28"/>
        </w:rPr>
        <w:t xml:space="preserve">новлен на штоке </w:t>
      </w:r>
      <w:r w:rsidR="008A4F8A" w:rsidRPr="008A4F8A">
        <w:rPr>
          <w:rStyle w:val="FontStyle46"/>
          <w:sz w:val="28"/>
          <w:szCs w:val="28"/>
        </w:rPr>
        <w:t xml:space="preserve">5 </w:t>
      </w:r>
      <w:r w:rsidR="00DD6A7C">
        <w:rPr>
          <w:rStyle w:val="FontStyle39"/>
          <w:sz w:val="28"/>
          <w:szCs w:val="28"/>
        </w:rPr>
        <w:t>п</w:t>
      </w:r>
      <w:r w:rsidR="008A4F8A" w:rsidRPr="008A4F8A">
        <w:rPr>
          <w:rStyle w:val="FontStyle39"/>
          <w:sz w:val="28"/>
          <w:szCs w:val="28"/>
        </w:rPr>
        <w:t>оршня</w:t>
      </w:r>
      <w:r w:rsidR="008A4F8A">
        <w:rPr>
          <w:rStyle w:val="FontStyle39"/>
          <w:sz w:val="28"/>
          <w:szCs w:val="28"/>
        </w:rPr>
        <w:t xml:space="preserve"> </w:t>
      </w:r>
      <w:r w:rsidR="008A4F8A" w:rsidRPr="008A4F8A">
        <w:rPr>
          <w:rStyle w:val="FontStyle39"/>
          <w:sz w:val="28"/>
          <w:szCs w:val="28"/>
        </w:rPr>
        <w:t xml:space="preserve">7 гидроцилиндра </w:t>
      </w:r>
      <w:r w:rsidR="008A4F8A" w:rsidRPr="008A4F8A">
        <w:rPr>
          <w:rStyle w:val="FontStyle46"/>
          <w:sz w:val="28"/>
          <w:szCs w:val="28"/>
        </w:rPr>
        <w:t xml:space="preserve">6, </w:t>
      </w:r>
      <w:r w:rsidR="008A4F8A" w:rsidRPr="008A4F8A">
        <w:rPr>
          <w:rStyle w:val="FontStyle39"/>
          <w:sz w:val="28"/>
          <w:szCs w:val="28"/>
        </w:rPr>
        <w:t xml:space="preserve">укрепленно на корпусе при помощи шпилек </w:t>
      </w:r>
      <w:r w:rsidR="008A4F8A" w:rsidRPr="008A4F8A">
        <w:rPr>
          <w:rStyle w:val="FontStyle46"/>
          <w:sz w:val="28"/>
          <w:szCs w:val="28"/>
        </w:rPr>
        <w:t>8.</w:t>
      </w:r>
    </w:p>
    <w:p w:rsidR="00DD6A7C" w:rsidRPr="008A4F8A" w:rsidRDefault="00DD6A7C" w:rsidP="002F2E7E">
      <w:pPr>
        <w:pStyle w:val="Style15"/>
        <w:keepNext/>
        <w:shd w:val="clear" w:color="000000" w:fill="auto"/>
        <w:spacing w:line="360" w:lineRule="auto"/>
        <w:ind w:firstLine="709"/>
        <w:jc w:val="both"/>
        <w:rPr>
          <w:rStyle w:val="FontStyle46"/>
          <w:sz w:val="28"/>
          <w:szCs w:val="28"/>
        </w:rPr>
      </w:pPr>
      <w:r w:rsidRPr="008A4F8A">
        <w:rPr>
          <w:rStyle w:val="FontStyle39"/>
          <w:sz w:val="28"/>
          <w:szCs w:val="28"/>
        </w:rPr>
        <w:t xml:space="preserve">Изменение величины формующего зазора между матрицей'; </w:t>
      </w:r>
      <w:r w:rsidRPr="008A4F8A">
        <w:rPr>
          <w:rStyle w:val="FontStyle46"/>
          <w:sz w:val="28"/>
          <w:szCs w:val="28"/>
        </w:rPr>
        <w:t xml:space="preserve">л </w:t>
      </w:r>
      <w:r w:rsidRPr="008A4F8A">
        <w:rPr>
          <w:rStyle w:val="FontStyle39"/>
          <w:sz w:val="28"/>
          <w:szCs w:val="28"/>
        </w:rPr>
        <w:t xml:space="preserve">наконечником </w:t>
      </w:r>
      <w:r w:rsidRPr="008A4F8A">
        <w:rPr>
          <w:rStyle w:val="FontStyle46"/>
          <w:sz w:val="28"/>
          <w:szCs w:val="28"/>
        </w:rPr>
        <w:t xml:space="preserve">3 </w:t>
      </w:r>
      <w:r w:rsidRPr="008A4F8A">
        <w:rPr>
          <w:rStyle w:val="FontStyle39"/>
          <w:sz w:val="28"/>
          <w:szCs w:val="28"/>
        </w:rPr>
        <w:t>осуществляется при вертикальном перемещ</w:t>
      </w:r>
      <w:r>
        <w:rPr>
          <w:rStyle w:val="FontStyle39"/>
          <w:sz w:val="28"/>
          <w:szCs w:val="28"/>
        </w:rPr>
        <w:t>е</w:t>
      </w:r>
      <w:r w:rsidRPr="008A4F8A">
        <w:rPr>
          <w:rStyle w:val="FontStyle39"/>
          <w:sz w:val="28"/>
          <w:szCs w:val="28"/>
        </w:rPr>
        <w:t xml:space="preserve">нии наконечника </w:t>
      </w:r>
      <w:r w:rsidRPr="008A4F8A">
        <w:rPr>
          <w:rStyle w:val="FontStyle46"/>
          <w:sz w:val="28"/>
          <w:szCs w:val="28"/>
        </w:rPr>
        <w:t xml:space="preserve">3, </w:t>
      </w:r>
      <w:r w:rsidRPr="008A4F8A">
        <w:rPr>
          <w:rStyle w:val="FontStyle39"/>
          <w:sz w:val="28"/>
          <w:szCs w:val="28"/>
        </w:rPr>
        <w:t xml:space="preserve">приводимого в движение поршнем 7 гидр цилиндра </w:t>
      </w:r>
      <w:r w:rsidRPr="008A4F8A">
        <w:rPr>
          <w:rStyle w:val="FontStyle46"/>
          <w:sz w:val="28"/>
          <w:szCs w:val="28"/>
        </w:rPr>
        <w:t>6.</w:t>
      </w:r>
    </w:p>
    <w:p w:rsidR="00DD6A7C" w:rsidRPr="008A4F8A" w:rsidRDefault="00DD6A7C" w:rsidP="002F2E7E">
      <w:pPr>
        <w:keepNext/>
        <w:widowControl w:val="0"/>
        <w:shd w:val="clear" w:color="000000" w:fill="auto"/>
        <w:tabs>
          <w:tab w:val="left" w:pos="225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7021" w:rsidRPr="008A4F8A" w:rsidRDefault="00597DAC" w:rsidP="002F2E7E">
      <w:pPr>
        <w:keepNext/>
        <w:widowControl w:val="0"/>
        <w:shd w:val="clear" w:color="000000" w:fill="auto"/>
        <w:tabs>
          <w:tab w:val="left" w:pos="171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59.25pt;height:249.75pt">
            <v:imagedata r:id="rId9" o:title=""/>
          </v:shape>
        </w:pict>
      </w:r>
    </w:p>
    <w:p w:rsidR="00537021" w:rsidRPr="008A4F8A" w:rsidRDefault="00537021" w:rsidP="002F2E7E">
      <w:pPr>
        <w:pStyle w:val="Style13"/>
        <w:keepNext/>
        <w:shd w:val="clear" w:color="000000" w:fill="auto"/>
        <w:spacing w:line="360" w:lineRule="auto"/>
        <w:ind w:firstLine="709"/>
        <w:rPr>
          <w:rStyle w:val="FontStyle41"/>
          <w:b w:val="0"/>
          <w:sz w:val="28"/>
        </w:rPr>
      </w:pPr>
      <w:r w:rsidRPr="008A4F8A">
        <w:rPr>
          <w:rStyle w:val="FontStyle35"/>
          <w:b w:val="0"/>
          <w:i/>
          <w:sz w:val="28"/>
        </w:rPr>
        <w:t xml:space="preserve">Рис. </w:t>
      </w:r>
      <w:r w:rsidRPr="008A4F8A">
        <w:rPr>
          <w:rStyle w:val="FontStyle45"/>
          <w:b w:val="0"/>
          <w:i/>
          <w:sz w:val="28"/>
        </w:rPr>
        <w:t xml:space="preserve">8.7. </w:t>
      </w:r>
      <w:r w:rsidRPr="008A4F8A">
        <w:rPr>
          <w:rStyle w:val="FontStyle35"/>
          <w:b w:val="0"/>
          <w:i/>
          <w:sz w:val="28"/>
        </w:rPr>
        <w:t>Гидравлическая схема управления перемещением дорна</w:t>
      </w:r>
      <w:r w:rsidR="008A4F8A">
        <w:rPr>
          <w:rStyle w:val="FontStyle35"/>
          <w:b w:val="0"/>
          <w:i/>
          <w:sz w:val="28"/>
        </w:rPr>
        <w:t xml:space="preserve">: </w:t>
      </w:r>
      <w:r w:rsidR="008A4F8A" w:rsidRPr="008A4F8A">
        <w:rPr>
          <w:rStyle w:val="FontStyle41"/>
          <w:b w:val="0"/>
          <w:sz w:val="28"/>
        </w:rPr>
        <w:t>1</w:t>
      </w:r>
      <w:r w:rsidRPr="008A4F8A">
        <w:rPr>
          <w:rStyle w:val="FontStyle41"/>
          <w:b w:val="0"/>
          <w:sz w:val="28"/>
        </w:rPr>
        <w:t xml:space="preserve">— фильтр; </w:t>
      </w:r>
      <w:r w:rsidRPr="008A4F8A">
        <w:rPr>
          <w:rStyle w:val="FontStyle33"/>
          <w:b/>
          <w:spacing w:val="0"/>
          <w:sz w:val="28"/>
        </w:rPr>
        <w:t>2</w:t>
      </w:r>
      <w:r w:rsidRPr="008A4F8A">
        <w:rPr>
          <w:rStyle w:val="FontStyle41"/>
          <w:b w:val="0"/>
          <w:sz w:val="28"/>
        </w:rPr>
        <w:t xml:space="preserve">— гидронасос; </w:t>
      </w:r>
      <w:r w:rsidRPr="008A4F8A">
        <w:rPr>
          <w:rStyle w:val="FontStyle33"/>
          <w:b/>
          <w:spacing w:val="0"/>
          <w:sz w:val="28"/>
        </w:rPr>
        <w:t xml:space="preserve">3 </w:t>
      </w:r>
      <w:r w:rsidRPr="008A4F8A">
        <w:rPr>
          <w:rStyle w:val="FontStyle41"/>
          <w:b w:val="0"/>
          <w:sz w:val="28"/>
        </w:rPr>
        <w:t xml:space="preserve">— предохранительный клапан; </w:t>
      </w:r>
      <w:r w:rsidRPr="008A4F8A">
        <w:rPr>
          <w:rStyle w:val="FontStyle33"/>
          <w:b/>
          <w:spacing w:val="0"/>
          <w:sz w:val="28"/>
        </w:rPr>
        <w:t xml:space="preserve">4 </w:t>
      </w:r>
      <w:r w:rsidRPr="008A4F8A">
        <w:rPr>
          <w:rStyle w:val="FontStyle41"/>
          <w:b w:val="0"/>
          <w:sz w:val="28"/>
        </w:rPr>
        <w:t xml:space="preserve">— вентиль; </w:t>
      </w:r>
      <w:r w:rsidRPr="008A4F8A">
        <w:rPr>
          <w:rStyle w:val="FontStyle33"/>
          <w:b/>
          <w:spacing w:val="0"/>
          <w:sz w:val="28"/>
        </w:rPr>
        <w:t xml:space="preserve">5, 12 </w:t>
      </w:r>
      <w:r w:rsidRPr="008A4F8A">
        <w:rPr>
          <w:rStyle w:val="FontStyle41"/>
          <w:b w:val="0"/>
          <w:sz w:val="28"/>
        </w:rPr>
        <w:t xml:space="preserve">— управляющие электромагниты; </w:t>
      </w:r>
      <w:r w:rsidRPr="008A4F8A">
        <w:rPr>
          <w:rStyle w:val="FontStyle33"/>
          <w:b/>
          <w:spacing w:val="0"/>
          <w:sz w:val="28"/>
        </w:rPr>
        <w:t xml:space="preserve">6, 11 </w:t>
      </w:r>
      <w:r w:rsidRPr="008A4F8A">
        <w:rPr>
          <w:rStyle w:val="FontStyle41"/>
          <w:b w:val="0"/>
          <w:sz w:val="28"/>
        </w:rPr>
        <w:t xml:space="preserve">— золотники управления; 7 — экструдер; </w:t>
      </w:r>
      <w:r w:rsidRPr="008A4F8A">
        <w:rPr>
          <w:rStyle w:val="FontStyle33"/>
          <w:b/>
          <w:spacing w:val="0"/>
          <w:sz w:val="28"/>
        </w:rPr>
        <w:t xml:space="preserve">8 — </w:t>
      </w:r>
      <w:r w:rsidR="00DD6A7C">
        <w:rPr>
          <w:rStyle w:val="FontStyle41"/>
          <w:b w:val="0"/>
          <w:sz w:val="28"/>
        </w:rPr>
        <w:t>гидроци</w:t>
      </w:r>
      <w:r w:rsidRPr="008A4F8A">
        <w:rPr>
          <w:rStyle w:val="FontStyle41"/>
          <w:b w:val="0"/>
          <w:sz w:val="28"/>
        </w:rPr>
        <w:t xml:space="preserve">линдр; </w:t>
      </w:r>
      <w:r w:rsidRPr="008A4F8A">
        <w:rPr>
          <w:rStyle w:val="FontStyle33"/>
          <w:b/>
          <w:spacing w:val="0"/>
          <w:sz w:val="28"/>
        </w:rPr>
        <w:t xml:space="preserve">9 </w:t>
      </w:r>
      <w:r w:rsidRPr="008A4F8A">
        <w:rPr>
          <w:rStyle w:val="FontStyle41"/>
          <w:b w:val="0"/>
          <w:sz w:val="28"/>
        </w:rPr>
        <w:t xml:space="preserve">— головка; </w:t>
      </w:r>
      <w:r w:rsidRPr="008A4F8A">
        <w:rPr>
          <w:rStyle w:val="FontStyle33"/>
          <w:b/>
          <w:spacing w:val="0"/>
          <w:sz w:val="28"/>
        </w:rPr>
        <w:t xml:space="preserve">10 </w:t>
      </w:r>
      <w:r w:rsidRPr="008A4F8A">
        <w:rPr>
          <w:rStyle w:val="FontStyle41"/>
          <w:b w:val="0"/>
          <w:sz w:val="28"/>
        </w:rPr>
        <w:t>— дорн.</w:t>
      </w:r>
    </w:p>
    <w:p w:rsidR="00537021" w:rsidRPr="008A4F8A" w:rsidRDefault="00537021" w:rsidP="002F2E7E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37021" w:rsidRPr="008A4F8A" w:rsidRDefault="00537021" w:rsidP="002F2E7E">
      <w:pPr>
        <w:pStyle w:val="Style15"/>
        <w:keepNext/>
        <w:shd w:val="clear" w:color="000000" w:fill="auto"/>
        <w:spacing w:line="360" w:lineRule="auto"/>
        <w:ind w:firstLine="709"/>
        <w:jc w:val="both"/>
        <w:rPr>
          <w:rStyle w:val="FontStyle39"/>
          <w:sz w:val="28"/>
          <w:szCs w:val="28"/>
        </w:rPr>
      </w:pPr>
      <w:r w:rsidRPr="008A4F8A">
        <w:rPr>
          <w:rStyle w:val="FontStyle39"/>
          <w:sz w:val="28"/>
          <w:szCs w:val="28"/>
        </w:rPr>
        <w:t>Схема управления перемещением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наконечника дорна пр</w:t>
      </w:r>
      <w:r w:rsidR="00DD6A7C">
        <w:rPr>
          <w:rStyle w:val="FontStyle39"/>
          <w:sz w:val="28"/>
          <w:szCs w:val="28"/>
        </w:rPr>
        <w:t>и</w:t>
      </w:r>
      <w:r w:rsidRPr="008A4F8A">
        <w:rPr>
          <w:rStyle w:val="FontStyle39"/>
          <w:sz w:val="28"/>
          <w:szCs w:val="28"/>
        </w:rPr>
        <w:t xml:space="preserve">ведена на рис. 8.7. В исходном состоянии электромагниты и </w:t>
      </w:r>
      <w:r w:rsidRPr="008A4F8A">
        <w:rPr>
          <w:rStyle w:val="FontStyle46"/>
          <w:sz w:val="28"/>
          <w:szCs w:val="28"/>
        </w:rPr>
        <w:t xml:space="preserve">12 </w:t>
      </w:r>
      <w:r w:rsidRPr="008A4F8A">
        <w:rPr>
          <w:rStyle w:val="FontStyle39"/>
          <w:sz w:val="28"/>
          <w:szCs w:val="28"/>
        </w:rPr>
        <w:t xml:space="preserve">обесточены, управляющие золотники </w:t>
      </w:r>
      <w:r w:rsidRPr="008A4F8A">
        <w:rPr>
          <w:rStyle w:val="FontStyle46"/>
          <w:sz w:val="28"/>
          <w:szCs w:val="28"/>
        </w:rPr>
        <w:t xml:space="preserve">6 и </w:t>
      </w:r>
      <w:r w:rsidRPr="008A4F8A">
        <w:rPr>
          <w:rStyle w:val="FontStyle39"/>
          <w:sz w:val="28"/>
          <w:szCs w:val="28"/>
        </w:rPr>
        <w:t>находятся нейтральном положении,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перекрывая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выход гидравлическо</w:t>
      </w:r>
      <w:r w:rsidR="00CB6585" w:rsidRPr="008A4F8A">
        <w:rPr>
          <w:rStyle w:val="FontStyle39"/>
          <w:sz w:val="28"/>
          <w:szCs w:val="28"/>
        </w:rPr>
        <w:t xml:space="preserve">й </w:t>
      </w:r>
      <w:r w:rsidRPr="008A4F8A">
        <w:rPr>
          <w:rStyle w:val="FontStyle39"/>
          <w:sz w:val="28"/>
          <w:szCs w:val="28"/>
        </w:rPr>
        <w:t xml:space="preserve">жидкости из обеих полостей гидроцилиндра </w:t>
      </w:r>
      <w:r w:rsidRPr="008A4F8A">
        <w:rPr>
          <w:rStyle w:val="FontStyle46"/>
          <w:sz w:val="28"/>
          <w:szCs w:val="28"/>
        </w:rPr>
        <w:t xml:space="preserve">8. </w:t>
      </w:r>
      <w:r w:rsidRPr="008A4F8A">
        <w:rPr>
          <w:rStyle w:val="FontStyle39"/>
          <w:sz w:val="28"/>
          <w:szCs w:val="28"/>
        </w:rPr>
        <w:t xml:space="preserve">При этом поршень оказывается запертым и не может перемещаться ни вверх, ни вниз, в результате чего формующий зазор остается постоянным. При подаче напряжения на обмотку какого-либо электромагнита, например золотника </w:t>
      </w:r>
      <w:r w:rsidRPr="008A4F8A">
        <w:rPr>
          <w:rStyle w:val="FontStyle46"/>
          <w:sz w:val="28"/>
          <w:szCs w:val="28"/>
        </w:rPr>
        <w:t xml:space="preserve">6, </w:t>
      </w:r>
      <w:r w:rsidRPr="008A4F8A">
        <w:rPr>
          <w:rStyle w:val="FontStyle39"/>
          <w:sz w:val="28"/>
          <w:szCs w:val="28"/>
        </w:rPr>
        <w:t xml:space="preserve">последний открывает доступ маслу под давлением в верхнюю полость гидроцилиндра и направляет его на слив из нижней (штоковой) полости цилиндра. Поршень гидроцилиндра вместе со штоком и наконечником дорна </w:t>
      </w:r>
      <w:r w:rsidRPr="008A4F8A">
        <w:rPr>
          <w:rStyle w:val="FontStyle46"/>
          <w:sz w:val="28"/>
          <w:szCs w:val="28"/>
        </w:rPr>
        <w:t xml:space="preserve">10 </w:t>
      </w:r>
      <w:r w:rsidRPr="008A4F8A">
        <w:rPr>
          <w:rStyle w:val="FontStyle39"/>
          <w:sz w:val="28"/>
          <w:szCs w:val="28"/>
        </w:rPr>
        <w:t xml:space="preserve">при этом опускается. Одновременно увеличиваются формующий зазор и толщина заготовки. Как только величина формующего зазора достигнет заданного значения, обмотка электромагнита </w:t>
      </w:r>
      <w:r w:rsidRPr="008A4F8A">
        <w:rPr>
          <w:rStyle w:val="FontStyle46"/>
          <w:sz w:val="28"/>
          <w:szCs w:val="28"/>
        </w:rPr>
        <w:t xml:space="preserve">5 </w:t>
      </w:r>
      <w:r w:rsidRPr="008A4F8A">
        <w:rPr>
          <w:rStyle w:val="FontStyle39"/>
          <w:sz w:val="28"/>
          <w:szCs w:val="28"/>
        </w:rPr>
        <w:t xml:space="preserve">обесточится, и золотник </w:t>
      </w:r>
      <w:r w:rsidRPr="008A4F8A">
        <w:rPr>
          <w:rStyle w:val="FontStyle46"/>
          <w:sz w:val="28"/>
          <w:szCs w:val="28"/>
        </w:rPr>
        <w:t xml:space="preserve">6 </w:t>
      </w:r>
      <w:r w:rsidRPr="008A4F8A">
        <w:rPr>
          <w:rStyle w:val="FontStyle39"/>
          <w:sz w:val="28"/>
          <w:szCs w:val="28"/>
        </w:rPr>
        <w:t xml:space="preserve">под действием пружины вернется в исходное положение, перекрывая движение масла в полостях гидроцилиндра и фиксируя </w:t>
      </w:r>
      <w:r w:rsidRPr="008A4F8A">
        <w:rPr>
          <w:rStyle w:val="FontStyle39"/>
          <w:sz w:val="28"/>
          <w:szCs w:val="28"/>
          <w:lang w:val="en-GB"/>
        </w:rPr>
        <w:t>era</w:t>
      </w:r>
      <w:r w:rsidRPr="008A4F8A">
        <w:rPr>
          <w:rStyle w:val="FontStyle39"/>
          <w:sz w:val="28"/>
          <w:szCs w:val="28"/>
        </w:rPr>
        <w:t xml:space="preserve"> поршень в новом положении. Аналогичным об</w:t>
      </w:r>
      <w:r w:rsidR="00CB6585" w:rsidRPr="008A4F8A">
        <w:rPr>
          <w:rStyle w:val="FontStyle39"/>
          <w:sz w:val="28"/>
          <w:szCs w:val="28"/>
        </w:rPr>
        <w:t>разом происходит и перемещение по</w:t>
      </w:r>
      <w:r w:rsidRPr="008A4F8A">
        <w:rPr>
          <w:rStyle w:val="FontStyle39"/>
          <w:sz w:val="28"/>
          <w:szCs w:val="28"/>
        </w:rPr>
        <w:t>ршня вверх, ведущее к уменьшению зазора и утонению заготовки. Управление толщиной заготовки осуществляется по программе, заданной в блоке электронного управления, следящего за длиной экструдируемой заготовки при помощи фотореле.</w:t>
      </w:r>
    </w:p>
    <w:p w:rsidR="00537021" w:rsidRPr="008A4F8A" w:rsidRDefault="00537021" w:rsidP="002F2E7E">
      <w:pPr>
        <w:pStyle w:val="Style1"/>
        <w:keepNext/>
        <w:shd w:val="clear" w:color="000000" w:fill="auto"/>
        <w:spacing w:line="360" w:lineRule="auto"/>
        <w:ind w:firstLine="709"/>
        <w:rPr>
          <w:rStyle w:val="FontStyle40"/>
          <w:sz w:val="28"/>
          <w:szCs w:val="28"/>
        </w:rPr>
      </w:pPr>
      <w:r w:rsidRPr="008A4F8A">
        <w:rPr>
          <w:rStyle w:val="FontStyle39"/>
          <w:sz w:val="28"/>
          <w:szCs w:val="28"/>
        </w:rPr>
        <w:t>Для изготовления изделий емкостью от 4 л и более применяют аккумуляторные головки с копильниками плунжерного</w:t>
      </w:r>
      <w:r w:rsidR="00DD6A7C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или кольцевого типа.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Простейшая</w:t>
      </w:r>
      <w:r w:rsidR="008A4F8A">
        <w:rPr>
          <w:rStyle w:val="FontStyle39"/>
          <w:sz w:val="28"/>
          <w:szCs w:val="28"/>
        </w:rPr>
        <w:t xml:space="preserve"> </w:t>
      </w:r>
      <w:r w:rsidRPr="008A4F8A">
        <w:rPr>
          <w:rStyle w:val="FontStyle39"/>
          <w:sz w:val="28"/>
          <w:szCs w:val="28"/>
        </w:rPr>
        <w:t>аккумуляторная головка</w:t>
      </w:r>
      <w:r w:rsidRPr="008A4F8A">
        <w:rPr>
          <w:sz w:val="28"/>
          <w:szCs w:val="28"/>
        </w:rPr>
        <w:t xml:space="preserve"> </w:t>
      </w:r>
      <w:r w:rsidRPr="008A4F8A">
        <w:rPr>
          <w:rStyle w:val="FontStyle40"/>
          <w:sz w:val="28"/>
          <w:szCs w:val="28"/>
        </w:rPr>
        <w:t xml:space="preserve">плунжерного типа (рис. 8.8) состоит из обогреваемого корпуса </w:t>
      </w:r>
      <w:r w:rsidRPr="008A4F8A">
        <w:rPr>
          <w:rStyle w:val="FontStyle47"/>
          <w:sz w:val="28"/>
          <w:szCs w:val="28"/>
        </w:rPr>
        <w:t xml:space="preserve">4, </w:t>
      </w:r>
      <w:r w:rsidRPr="008A4F8A">
        <w:rPr>
          <w:rStyle w:val="FontStyle40"/>
          <w:sz w:val="28"/>
          <w:szCs w:val="28"/>
        </w:rPr>
        <w:t xml:space="preserve">на котором с помощью разъемной конической муфты </w:t>
      </w:r>
      <w:r w:rsidRPr="008A4F8A">
        <w:rPr>
          <w:rStyle w:val="FontStyle47"/>
          <w:sz w:val="28"/>
          <w:szCs w:val="28"/>
        </w:rPr>
        <w:t xml:space="preserve">3 </w:t>
      </w:r>
      <w:r w:rsidRPr="008A4F8A">
        <w:rPr>
          <w:rStyle w:val="FontStyle40"/>
          <w:sz w:val="28"/>
          <w:szCs w:val="28"/>
        </w:rPr>
        <w:t xml:space="preserve">укреплен наконечник </w:t>
      </w:r>
      <w:r w:rsidRPr="008A4F8A">
        <w:rPr>
          <w:rStyle w:val="FontStyle47"/>
          <w:sz w:val="28"/>
          <w:szCs w:val="28"/>
        </w:rPr>
        <w:t xml:space="preserve">2 </w:t>
      </w:r>
      <w:r w:rsidRPr="008A4F8A">
        <w:rPr>
          <w:rStyle w:val="FontStyle40"/>
          <w:sz w:val="28"/>
          <w:szCs w:val="28"/>
        </w:rPr>
        <w:t xml:space="preserve">с дорном </w:t>
      </w:r>
      <w:r w:rsidRPr="008A4F8A">
        <w:rPr>
          <w:rStyle w:val="FontStyle47"/>
          <w:sz w:val="28"/>
          <w:szCs w:val="28"/>
        </w:rPr>
        <w:t xml:space="preserve">14 </w:t>
      </w:r>
      <w:r w:rsidRPr="008A4F8A">
        <w:rPr>
          <w:rStyle w:val="FontStyle40"/>
          <w:sz w:val="28"/>
          <w:szCs w:val="28"/>
        </w:rPr>
        <w:t xml:space="preserve">и матрицей </w:t>
      </w:r>
      <w:r w:rsidRPr="008A4F8A">
        <w:rPr>
          <w:rStyle w:val="FontStyle47"/>
          <w:sz w:val="28"/>
          <w:szCs w:val="28"/>
        </w:rPr>
        <w:t xml:space="preserve">13. </w:t>
      </w:r>
      <w:r w:rsidR="00CB6585" w:rsidRPr="008A4F8A">
        <w:rPr>
          <w:rStyle w:val="FontStyle40"/>
          <w:sz w:val="28"/>
          <w:szCs w:val="28"/>
        </w:rPr>
        <w:t>Расплав, нагнетаемый экструде</w:t>
      </w:r>
      <w:r w:rsidRPr="008A4F8A">
        <w:rPr>
          <w:rStyle w:val="FontStyle40"/>
          <w:sz w:val="28"/>
          <w:szCs w:val="28"/>
        </w:rPr>
        <w:t xml:space="preserve">ром </w:t>
      </w:r>
      <w:r w:rsidRPr="008A4F8A">
        <w:rPr>
          <w:rStyle w:val="FontStyle47"/>
          <w:sz w:val="28"/>
          <w:szCs w:val="28"/>
        </w:rPr>
        <w:t xml:space="preserve">12, </w:t>
      </w:r>
      <w:r w:rsidRPr="008A4F8A">
        <w:rPr>
          <w:rStyle w:val="FontStyle40"/>
          <w:sz w:val="28"/>
          <w:szCs w:val="28"/>
        </w:rPr>
        <w:t xml:space="preserve">поступает по каналу </w:t>
      </w:r>
      <w:r w:rsidRPr="008A4F8A">
        <w:rPr>
          <w:rStyle w:val="FontStyle47"/>
          <w:sz w:val="28"/>
          <w:szCs w:val="28"/>
        </w:rPr>
        <w:t xml:space="preserve">а </w:t>
      </w:r>
      <w:r w:rsidRPr="008A4F8A">
        <w:rPr>
          <w:rStyle w:val="FontStyle40"/>
          <w:sz w:val="28"/>
          <w:szCs w:val="28"/>
        </w:rPr>
        <w:t xml:space="preserve">в рабочую полость 5 аккумулятора, перемещая вверх поршень </w:t>
      </w:r>
      <w:r w:rsidRPr="008A4F8A">
        <w:rPr>
          <w:rStyle w:val="FontStyle47"/>
          <w:sz w:val="28"/>
          <w:szCs w:val="28"/>
        </w:rPr>
        <w:t xml:space="preserve">11. </w:t>
      </w:r>
      <w:r w:rsidRPr="008A4F8A">
        <w:rPr>
          <w:rStyle w:val="FontStyle40"/>
          <w:sz w:val="28"/>
          <w:szCs w:val="28"/>
        </w:rPr>
        <w:t xml:space="preserve">Величина пластицируемой дозы определяется положением установленного на штоке </w:t>
      </w:r>
      <w:r w:rsidRPr="008A4F8A">
        <w:rPr>
          <w:rStyle w:val="FontStyle47"/>
          <w:sz w:val="28"/>
          <w:szCs w:val="28"/>
        </w:rPr>
        <w:t xml:space="preserve">б </w:t>
      </w:r>
      <w:r w:rsidRPr="008A4F8A">
        <w:rPr>
          <w:rStyle w:val="FontStyle40"/>
          <w:sz w:val="28"/>
          <w:szCs w:val="28"/>
        </w:rPr>
        <w:t xml:space="preserve">кулачка </w:t>
      </w:r>
      <w:r w:rsidRPr="008A4F8A">
        <w:rPr>
          <w:rStyle w:val="FontStyle47"/>
          <w:sz w:val="28"/>
          <w:szCs w:val="28"/>
        </w:rPr>
        <w:t xml:space="preserve">10, </w:t>
      </w:r>
      <w:r w:rsidRPr="008A4F8A">
        <w:rPr>
          <w:rStyle w:val="FontStyle40"/>
          <w:sz w:val="28"/>
          <w:szCs w:val="28"/>
        </w:rPr>
        <w:t xml:space="preserve">который в нужный момент набегает на конечный выключатель </w:t>
      </w:r>
      <w:r w:rsidRPr="008A4F8A">
        <w:rPr>
          <w:rStyle w:val="FontStyle47"/>
          <w:sz w:val="28"/>
          <w:szCs w:val="28"/>
        </w:rPr>
        <w:t xml:space="preserve">9, </w:t>
      </w:r>
      <w:r w:rsidRPr="008A4F8A">
        <w:rPr>
          <w:rStyle w:val="FontStyle40"/>
          <w:sz w:val="28"/>
          <w:szCs w:val="28"/>
        </w:rPr>
        <w:t xml:space="preserve">останавливающий червячный экструдер. Заготовка </w:t>
      </w:r>
      <w:r w:rsidRPr="008A4F8A">
        <w:rPr>
          <w:rStyle w:val="FontStyle47"/>
          <w:sz w:val="28"/>
          <w:szCs w:val="28"/>
        </w:rPr>
        <w:t xml:space="preserve">1 </w:t>
      </w:r>
      <w:r w:rsidRPr="008A4F8A">
        <w:rPr>
          <w:rStyle w:val="FontStyle40"/>
          <w:sz w:val="28"/>
          <w:szCs w:val="28"/>
        </w:rPr>
        <w:t xml:space="preserve">выдавливается из копильника поршнем 7 гидроцилиндра </w:t>
      </w:r>
      <w:r w:rsidRPr="008A4F8A">
        <w:rPr>
          <w:rStyle w:val="FontStyle47"/>
          <w:sz w:val="28"/>
          <w:szCs w:val="28"/>
        </w:rPr>
        <w:t>8.</w:t>
      </w:r>
      <w:r w:rsidRPr="008A4F8A">
        <w:rPr>
          <w:sz w:val="28"/>
          <w:szCs w:val="28"/>
        </w:rPr>
        <w:t xml:space="preserve"> </w:t>
      </w:r>
      <w:r w:rsidRPr="008A4F8A">
        <w:rPr>
          <w:rStyle w:val="FontStyle40"/>
          <w:sz w:val="28"/>
          <w:szCs w:val="28"/>
        </w:rPr>
        <w:t>Преимущества плунжерного аккумулятора по сравнению с непрерывным процессом экструзии состоит в том, что он позволяет выдавливать заготовку со скоростью, при которой заготовка не успевает деформироваться под действием собственного веса.</w:t>
      </w:r>
    </w:p>
    <w:p w:rsidR="00537021" w:rsidRPr="008A4F8A" w:rsidRDefault="00537021" w:rsidP="002F2E7E">
      <w:pPr>
        <w:pStyle w:val="Style12"/>
        <w:keepNext/>
        <w:shd w:val="clear" w:color="000000" w:fill="auto"/>
        <w:spacing w:line="360" w:lineRule="auto"/>
        <w:ind w:firstLine="709"/>
        <w:rPr>
          <w:rStyle w:val="FontStyle40"/>
          <w:sz w:val="28"/>
          <w:szCs w:val="28"/>
        </w:rPr>
      </w:pPr>
      <w:r w:rsidRPr="008A4F8A">
        <w:rPr>
          <w:rStyle w:val="FontStyle40"/>
          <w:sz w:val="28"/>
          <w:szCs w:val="28"/>
        </w:rPr>
        <w:t>Для формования заготовок большого диаметра применяют аккумуляторные головки с</w:t>
      </w:r>
      <w:r w:rsidR="008A4F8A">
        <w:rPr>
          <w:rStyle w:val="FontStyle40"/>
          <w:sz w:val="28"/>
          <w:szCs w:val="28"/>
        </w:rPr>
        <w:t xml:space="preserve"> </w:t>
      </w:r>
      <w:r w:rsidRPr="008A4F8A">
        <w:rPr>
          <w:rStyle w:val="FontStyle40"/>
          <w:sz w:val="28"/>
          <w:szCs w:val="28"/>
        </w:rPr>
        <w:t>кольцевым</w:t>
      </w:r>
      <w:r w:rsidR="008A4F8A">
        <w:rPr>
          <w:rStyle w:val="FontStyle40"/>
          <w:sz w:val="28"/>
          <w:szCs w:val="28"/>
        </w:rPr>
        <w:t xml:space="preserve"> </w:t>
      </w:r>
      <w:r w:rsidRPr="008A4F8A">
        <w:rPr>
          <w:rStyle w:val="FontStyle40"/>
          <w:sz w:val="28"/>
          <w:szCs w:val="28"/>
        </w:rPr>
        <w:t>поршнем</w:t>
      </w:r>
      <w:r w:rsidR="008A4F8A">
        <w:rPr>
          <w:rStyle w:val="FontStyle40"/>
          <w:sz w:val="28"/>
          <w:szCs w:val="28"/>
        </w:rPr>
        <w:t xml:space="preserve"> </w:t>
      </w:r>
      <w:r w:rsidRPr="008A4F8A">
        <w:rPr>
          <w:rStyle w:val="FontStyle40"/>
          <w:sz w:val="28"/>
          <w:szCs w:val="28"/>
        </w:rPr>
        <w:t>(рис. 8.9).</w:t>
      </w:r>
    </w:p>
    <w:p w:rsidR="00537021" w:rsidRPr="008A4F8A" w:rsidRDefault="00537021" w:rsidP="002F2E7E">
      <w:pPr>
        <w:pStyle w:val="Style15"/>
        <w:keepNext/>
        <w:shd w:val="clear" w:color="000000" w:fill="auto"/>
        <w:spacing w:line="360" w:lineRule="auto"/>
        <w:ind w:firstLine="709"/>
        <w:jc w:val="both"/>
        <w:rPr>
          <w:rStyle w:val="FontStyle39"/>
          <w:sz w:val="28"/>
          <w:szCs w:val="28"/>
        </w:rPr>
      </w:pPr>
    </w:p>
    <w:p w:rsidR="00537021" w:rsidRPr="008A4F8A" w:rsidRDefault="008A4F8A" w:rsidP="002F2E7E">
      <w:pPr>
        <w:keepNext/>
        <w:widowControl w:val="0"/>
        <w:shd w:val="clear" w:color="000000" w:fill="auto"/>
        <w:tabs>
          <w:tab w:val="left" w:pos="2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97DAC">
        <w:rPr>
          <w:sz w:val="28"/>
        </w:rPr>
        <w:pict>
          <v:shape id="_x0000_i1029" type="#_x0000_t75" style="width:180.75pt;height:215.25pt">
            <v:imagedata r:id="rId10" o:title=""/>
          </v:shape>
        </w:pict>
      </w:r>
    </w:p>
    <w:p w:rsidR="00537021" w:rsidRPr="008A4F8A" w:rsidRDefault="008A4F8A" w:rsidP="002F2E7E">
      <w:pPr>
        <w:keepNext/>
        <w:widowControl w:val="0"/>
        <w:shd w:val="clear" w:color="000000" w:fill="auto"/>
        <w:tabs>
          <w:tab w:val="left" w:pos="3240"/>
        </w:tabs>
        <w:spacing w:line="360" w:lineRule="auto"/>
        <w:ind w:firstLine="709"/>
        <w:jc w:val="both"/>
        <w:rPr>
          <w:i/>
          <w:sz w:val="28"/>
        </w:rPr>
      </w:pPr>
      <w:r w:rsidRPr="008A4F8A">
        <w:rPr>
          <w:rStyle w:val="FontStyle40"/>
          <w:i/>
          <w:sz w:val="28"/>
          <w:szCs w:val="28"/>
        </w:rPr>
        <w:t>Рис. 8.</w:t>
      </w:r>
      <w:r w:rsidR="00DD6A7C">
        <w:rPr>
          <w:rStyle w:val="FontStyle40"/>
          <w:i/>
          <w:sz w:val="28"/>
          <w:szCs w:val="28"/>
        </w:rPr>
        <w:t>8</w:t>
      </w:r>
      <w:r>
        <w:rPr>
          <w:rStyle w:val="FontStyle40"/>
          <w:sz w:val="28"/>
          <w:szCs w:val="28"/>
        </w:rPr>
        <w:t xml:space="preserve"> </w:t>
      </w:r>
      <w:r w:rsidR="00537021" w:rsidRPr="008A4F8A">
        <w:rPr>
          <w:rStyle w:val="FontStyle36"/>
          <w:i/>
          <w:sz w:val="28"/>
          <w:szCs w:val="24"/>
        </w:rPr>
        <w:t>Аккумуляторная головка плунжерного типа</w:t>
      </w:r>
    </w:p>
    <w:p w:rsidR="00537021" w:rsidRPr="008A4F8A" w:rsidRDefault="00537021" w:rsidP="002F2E7E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37021" w:rsidRPr="008A4F8A" w:rsidRDefault="00537021" w:rsidP="002F2E7E">
      <w:pPr>
        <w:keepNext/>
        <w:widowControl w:val="0"/>
        <w:shd w:val="clear" w:color="000000" w:fill="auto"/>
        <w:tabs>
          <w:tab w:val="left" w:pos="2865"/>
        </w:tabs>
        <w:spacing w:line="360" w:lineRule="auto"/>
        <w:ind w:firstLine="709"/>
        <w:jc w:val="both"/>
        <w:rPr>
          <w:sz w:val="28"/>
          <w:szCs w:val="28"/>
        </w:rPr>
      </w:pPr>
      <w:r w:rsidRPr="008A4F8A">
        <w:rPr>
          <w:rStyle w:val="FontStyle40"/>
          <w:sz w:val="28"/>
          <w:szCs w:val="28"/>
        </w:rPr>
        <w:t>Расплав,</w:t>
      </w:r>
      <w:r w:rsidR="008A4F8A">
        <w:rPr>
          <w:rStyle w:val="FontStyle40"/>
          <w:sz w:val="28"/>
          <w:szCs w:val="28"/>
        </w:rPr>
        <w:t xml:space="preserve"> </w:t>
      </w:r>
      <w:r w:rsidRPr="008A4F8A">
        <w:rPr>
          <w:rStyle w:val="FontStyle40"/>
          <w:sz w:val="28"/>
          <w:szCs w:val="28"/>
        </w:rPr>
        <w:t xml:space="preserve">поступающий из экструдера по центральному каналу </w:t>
      </w:r>
      <w:r w:rsidRPr="008A4F8A">
        <w:rPr>
          <w:rStyle w:val="FontStyle47"/>
          <w:sz w:val="28"/>
          <w:szCs w:val="28"/>
        </w:rPr>
        <w:t xml:space="preserve">а, </w:t>
      </w:r>
      <w:r w:rsidRPr="008A4F8A">
        <w:rPr>
          <w:rStyle w:val="FontStyle40"/>
          <w:sz w:val="28"/>
          <w:szCs w:val="28"/>
        </w:rPr>
        <w:t>проходит в кольцевое</w:t>
      </w:r>
      <w:r w:rsidR="008A4F8A">
        <w:rPr>
          <w:rStyle w:val="FontStyle40"/>
          <w:sz w:val="28"/>
          <w:szCs w:val="28"/>
        </w:rPr>
        <w:t xml:space="preserve"> </w:t>
      </w:r>
      <w:r w:rsidRPr="008A4F8A">
        <w:rPr>
          <w:rStyle w:val="FontStyle40"/>
          <w:sz w:val="28"/>
          <w:szCs w:val="28"/>
        </w:rPr>
        <w:t xml:space="preserve">пространство </w:t>
      </w:r>
      <w:r w:rsidRPr="008A4F8A">
        <w:rPr>
          <w:rStyle w:val="FontStyle47"/>
          <w:sz w:val="28"/>
          <w:szCs w:val="28"/>
        </w:rPr>
        <w:t xml:space="preserve">б, </w:t>
      </w:r>
      <w:r w:rsidRPr="008A4F8A">
        <w:rPr>
          <w:rStyle w:val="FontStyle40"/>
          <w:sz w:val="28"/>
          <w:szCs w:val="28"/>
        </w:rPr>
        <w:t xml:space="preserve">откуда он перетекает под кольцевой поршень </w:t>
      </w:r>
      <w:r w:rsidRPr="008A4F8A">
        <w:rPr>
          <w:rStyle w:val="FontStyle47"/>
          <w:sz w:val="28"/>
          <w:szCs w:val="28"/>
        </w:rPr>
        <w:t xml:space="preserve">3, </w:t>
      </w:r>
      <w:r w:rsidRPr="008A4F8A">
        <w:rPr>
          <w:rStyle w:val="FontStyle40"/>
          <w:sz w:val="28"/>
          <w:szCs w:val="28"/>
        </w:rPr>
        <w:t>соединенный тремя штангами с поршнем гидроцилиндра впрыска (на схеме не показаны). Под давле</w:t>
      </w:r>
      <w:r w:rsidR="008A4F8A">
        <w:rPr>
          <w:rStyle w:val="FontStyle40"/>
          <w:sz w:val="28"/>
          <w:szCs w:val="28"/>
        </w:rPr>
        <w:t xml:space="preserve">нием </w:t>
      </w:r>
      <w:r w:rsidRPr="008A4F8A">
        <w:rPr>
          <w:rStyle w:val="FontStyle40"/>
          <w:sz w:val="28"/>
          <w:szCs w:val="28"/>
        </w:rPr>
        <w:t>расплава поршень смещается вверх, причем величина смещения</w:t>
      </w:r>
      <w:r w:rsidR="008A4F8A">
        <w:rPr>
          <w:rStyle w:val="FontStyle40"/>
          <w:sz w:val="28"/>
          <w:szCs w:val="28"/>
        </w:rPr>
        <w:t xml:space="preserve"> </w:t>
      </w:r>
      <w:r w:rsidRPr="008A4F8A">
        <w:rPr>
          <w:rStyle w:val="FontStyle40"/>
          <w:sz w:val="28"/>
          <w:szCs w:val="28"/>
        </w:rPr>
        <w:t>определяется</w:t>
      </w:r>
      <w:r w:rsidR="008A4F8A">
        <w:rPr>
          <w:rStyle w:val="FontStyle40"/>
          <w:sz w:val="28"/>
          <w:szCs w:val="28"/>
        </w:rPr>
        <w:t xml:space="preserve"> </w:t>
      </w:r>
      <w:r w:rsidRPr="008A4F8A">
        <w:rPr>
          <w:rStyle w:val="FontStyle40"/>
          <w:sz w:val="28"/>
          <w:szCs w:val="28"/>
        </w:rPr>
        <w:t xml:space="preserve">заданным </w:t>
      </w:r>
      <w:r w:rsidRPr="008A4F8A">
        <w:rPr>
          <w:rStyle w:val="FontStyle50"/>
          <w:spacing w:val="0"/>
          <w:sz w:val="28"/>
          <w:szCs w:val="28"/>
        </w:rPr>
        <w:t>— 5</w:t>
      </w:r>
      <w:r w:rsidR="008A4F8A">
        <w:rPr>
          <w:rStyle w:val="FontStyle50"/>
          <w:spacing w:val="0"/>
          <w:sz w:val="28"/>
          <w:szCs w:val="28"/>
        </w:rPr>
        <w:t xml:space="preserve"> </w:t>
      </w:r>
      <w:r w:rsidRPr="008A4F8A">
        <w:rPr>
          <w:rStyle w:val="FontStyle40"/>
          <w:sz w:val="28"/>
          <w:szCs w:val="28"/>
        </w:rPr>
        <w:t>объемом заготовки. При выдавливании</w:t>
      </w:r>
      <w:r w:rsidRPr="008A4F8A">
        <w:rPr>
          <w:sz w:val="28"/>
          <w:szCs w:val="28"/>
        </w:rPr>
        <w:t xml:space="preserve"> </w:t>
      </w:r>
      <w:r w:rsidRPr="008A4F8A">
        <w:rPr>
          <w:rStyle w:val="FontStyle40"/>
          <w:sz w:val="28"/>
          <w:szCs w:val="28"/>
        </w:rPr>
        <w:t xml:space="preserve">заготовки гидроцилиндр перемещает поршень вниз, продавливая расплав через кольцевой канал </w:t>
      </w:r>
      <w:r w:rsidRPr="008A4F8A">
        <w:rPr>
          <w:rStyle w:val="FontStyle47"/>
          <w:sz w:val="28"/>
          <w:szCs w:val="28"/>
        </w:rPr>
        <w:t xml:space="preserve">в </w:t>
      </w:r>
      <w:r w:rsidRPr="008A4F8A">
        <w:rPr>
          <w:rStyle w:val="FontStyle40"/>
          <w:sz w:val="28"/>
          <w:szCs w:val="28"/>
        </w:rPr>
        <w:t xml:space="preserve">между коническим наконечником 7дор-на </w:t>
      </w:r>
      <w:r w:rsidRPr="008A4F8A">
        <w:rPr>
          <w:rStyle w:val="FontStyle47"/>
          <w:sz w:val="28"/>
          <w:szCs w:val="28"/>
        </w:rPr>
        <w:t xml:space="preserve">4 </w:t>
      </w:r>
      <w:r w:rsidRPr="008A4F8A">
        <w:rPr>
          <w:rStyle w:val="FontStyle40"/>
          <w:sz w:val="28"/>
          <w:szCs w:val="28"/>
        </w:rPr>
        <w:t xml:space="preserve">и матрицей </w:t>
      </w:r>
      <w:r w:rsidRPr="008A4F8A">
        <w:rPr>
          <w:rStyle w:val="FontStyle47"/>
          <w:sz w:val="28"/>
          <w:szCs w:val="28"/>
        </w:rPr>
        <w:t xml:space="preserve">6, </w:t>
      </w:r>
      <w:r w:rsidRPr="008A4F8A">
        <w:rPr>
          <w:rStyle w:val="FontStyle40"/>
          <w:sz w:val="28"/>
          <w:szCs w:val="28"/>
        </w:rPr>
        <w:t xml:space="preserve">укрепленной на корпусе головки </w:t>
      </w:r>
      <w:r w:rsidRPr="008A4F8A">
        <w:rPr>
          <w:rStyle w:val="FontStyle47"/>
          <w:sz w:val="28"/>
          <w:szCs w:val="28"/>
        </w:rPr>
        <w:t xml:space="preserve">2 </w:t>
      </w:r>
      <w:r w:rsidRPr="008A4F8A">
        <w:rPr>
          <w:rStyle w:val="FontStyle40"/>
          <w:sz w:val="28"/>
          <w:szCs w:val="28"/>
        </w:rPr>
        <w:t xml:space="preserve">при помощи шпилек </w:t>
      </w:r>
      <w:r w:rsidRPr="008A4F8A">
        <w:rPr>
          <w:rStyle w:val="FontStyle47"/>
          <w:sz w:val="28"/>
          <w:szCs w:val="28"/>
        </w:rPr>
        <w:t xml:space="preserve">5. </w:t>
      </w:r>
    </w:p>
    <w:p w:rsidR="00537021" w:rsidRPr="008A4F8A" w:rsidRDefault="00537021" w:rsidP="002F2E7E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537021" w:rsidRPr="008A4F8A" w:rsidRDefault="00597DAC" w:rsidP="002F2E7E">
      <w:pPr>
        <w:keepNext/>
        <w:widowControl w:val="0"/>
        <w:shd w:val="clear" w:color="000000" w:fill="auto"/>
        <w:tabs>
          <w:tab w:val="left" w:pos="28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59pt;height:179.25pt">
            <v:imagedata r:id="rId11" o:title=""/>
          </v:shape>
        </w:pict>
      </w:r>
    </w:p>
    <w:p w:rsidR="00537021" w:rsidRPr="008A4F8A" w:rsidRDefault="00DD6A7C" w:rsidP="002F2E7E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</w:rPr>
      </w:pPr>
      <w:r w:rsidRPr="008A4F8A">
        <w:rPr>
          <w:rStyle w:val="FontStyle40"/>
          <w:i/>
          <w:sz w:val="28"/>
          <w:szCs w:val="28"/>
        </w:rPr>
        <w:t>Рис. 8.</w:t>
      </w:r>
      <w:r>
        <w:rPr>
          <w:rStyle w:val="FontStyle40"/>
          <w:i/>
          <w:sz w:val="28"/>
          <w:szCs w:val="28"/>
        </w:rPr>
        <w:t xml:space="preserve">9 </w:t>
      </w:r>
      <w:r w:rsidR="00537021" w:rsidRPr="008A4F8A">
        <w:rPr>
          <w:rStyle w:val="FontStyle36"/>
          <w:i/>
          <w:sz w:val="28"/>
        </w:rPr>
        <w:t xml:space="preserve">Аккумуляторная головка </w:t>
      </w:r>
      <w:r w:rsidR="00537021" w:rsidRPr="008A4F8A">
        <w:rPr>
          <w:rStyle w:val="FontStyle40"/>
          <w:i/>
          <w:sz w:val="28"/>
        </w:rPr>
        <w:t xml:space="preserve">с </w:t>
      </w:r>
      <w:r w:rsidR="00537021" w:rsidRPr="008A4F8A">
        <w:rPr>
          <w:rStyle w:val="FontStyle36"/>
          <w:i/>
          <w:sz w:val="28"/>
        </w:rPr>
        <w:t>кольцевым поршнем.</w:t>
      </w:r>
    </w:p>
    <w:p w:rsidR="00537021" w:rsidRPr="008A4F8A" w:rsidRDefault="008A4F8A" w:rsidP="002F2E7E">
      <w:pPr>
        <w:keepNext/>
        <w:widowControl w:val="0"/>
        <w:shd w:val="clear" w:color="000000" w:fill="auto"/>
        <w:tabs>
          <w:tab w:val="left" w:pos="38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97DAC">
        <w:rPr>
          <w:sz w:val="28"/>
        </w:rPr>
        <w:pict>
          <v:shape id="_x0000_i1031" type="#_x0000_t75" style="width:182.25pt;height:309pt">
            <v:imagedata r:id="rId12" o:title=""/>
          </v:shape>
        </w:pict>
      </w:r>
    </w:p>
    <w:p w:rsidR="00537021" w:rsidRPr="008A4F8A" w:rsidRDefault="00DD6A7C" w:rsidP="002F2E7E">
      <w:pPr>
        <w:keepNext/>
        <w:widowControl w:val="0"/>
        <w:shd w:val="clear" w:color="000000" w:fill="auto"/>
        <w:tabs>
          <w:tab w:val="left" w:pos="2625"/>
        </w:tabs>
        <w:spacing w:line="360" w:lineRule="auto"/>
        <w:ind w:firstLine="709"/>
        <w:jc w:val="both"/>
        <w:rPr>
          <w:rStyle w:val="FontStyle36"/>
          <w:i/>
          <w:sz w:val="28"/>
        </w:rPr>
      </w:pPr>
      <w:r w:rsidRPr="00DD6A7C">
        <w:rPr>
          <w:rStyle w:val="FontStyle41"/>
          <w:b w:val="0"/>
          <w:i/>
          <w:sz w:val="28"/>
          <w:szCs w:val="28"/>
        </w:rPr>
        <w:t>Рис. 8.10</w:t>
      </w:r>
      <w:r>
        <w:rPr>
          <w:rStyle w:val="FontStyle36"/>
          <w:i/>
          <w:sz w:val="28"/>
        </w:rPr>
        <w:t xml:space="preserve"> </w:t>
      </w:r>
      <w:r w:rsidR="00537021" w:rsidRPr="008A4F8A">
        <w:rPr>
          <w:rStyle w:val="FontStyle36"/>
          <w:i/>
          <w:sz w:val="28"/>
        </w:rPr>
        <w:t xml:space="preserve">Головка </w:t>
      </w:r>
      <w:r w:rsidR="00537021" w:rsidRPr="00C31E0B">
        <w:rPr>
          <w:rStyle w:val="FontStyle48"/>
          <w:b w:val="0"/>
          <w:i/>
          <w:sz w:val="28"/>
        </w:rPr>
        <w:t>для</w:t>
      </w:r>
      <w:r w:rsidR="00537021" w:rsidRPr="008A4F8A">
        <w:rPr>
          <w:rStyle w:val="FontStyle48"/>
          <w:i/>
          <w:sz w:val="28"/>
        </w:rPr>
        <w:t xml:space="preserve"> </w:t>
      </w:r>
      <w:r w:rsidR="00537021" w:rsidRPr="008A4F8A">
        <w:rPr>
          <w:rStyle w:val="FontStyle36"/>
          <w:i/>
          <w:sz w:val="28"/>
        </w:rPr>
        <w:t>экструзии трехслойной заготовки</w:t>
      </w:r>
    </w:p>
    <w:p w:rsidR="00537021" w:rsidRPr="008A4F8A" w:rsidRDefault="00537021" w:rsidP="002F2E7E">
      <w:pPr>
        <w:keepNext/>
        <w:widowControl w:val="0"/>
        <w:shd w:val="clear" w:color="000000" w:fill="auto"/>
        <w:tabs>
          <w:tab w:val="left" w:pos="2625"/>
        </w:tabs>
        <w:spacing w:line="360" w:lineRule="auto"/>
        <w:ind w:firstLine="709"/>
        <w:jc w:val="both"/>
        <w:rPr>
          <w:sz w:val="28"/>
        </w:rPr>
      </w:pPr>
    </w:p>
    <w:p w:rsidR="00537021" w:rsidRPr="008A4F8A" w:rsidRDefault="00537021" w:rsidP="002F2E7E">
      <w:pPr>
        <w:keepNext/>
        <w:widowControl w:val="0"/>
        <w:shd w:val="clear" w:color="000000" w:fill="auto"/>
        <w:tabs>
          <w:tab w:val="left" w:pos="2625"/>
        </w:tabs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8A4F8A">
        <w:rPr>
          <w:rStyle w:val="FontStyle40"/>
          <w:sz w:val="28"/>
          <w:szCs w:val="28"/>
        </w:rPr>
        <w:t>Аккумуляторные</w:t>
      </w:r>
      <w:r w:rsidR="008A4F8A">
        <w:rPr>
          <w:rStyle w:val="FontStyle40"/>
          <w:sz w:val="28"/>
          <w:szCs w:val="28"/>
        </w:rPr>
        <w:t xml:space="preserve"> </w:t>
      </w:r>
      <w:r w:rsidRPr="008A4F8A">
        <w:rPr>
          <w:rStyle w:val="FontStyle40"/>
          <w:sz w:val="28"/>
          <w:szCs w:val="28"/>
        </w:rPr>
        <w:t>головки с кольцевым поршнем такого типа применяют для изготовления изделий объемом от 1,5 до 400 л. Максимальный диаметр заготовки достигает 1300 мм.</w:t>
      </w:r>
    </w:p>
    <w:p w:rsidR="00537021" w:rsidRPr="008A4F8A" w:rsidRDefault="00537021" w:rsidP="002F2E7E">
      <w:pPr>
        <w:pStyle w:val="Style12"/>
        <w:keepNext/>
        <w:shd w:val="clear" w:color="000000" w:fill="auto"/>
        <w:spacing w:line="360" w:lineRule="auto"/>
        <w:ind w:firstLine="709"/>
        <w:rPr>
          <w:rStyle w:val="FontStyle40"/>
          <w:sz w:val="28"/>
          <w:szCs w:val="28"/>
        </w:rPr>
      </w:pPr>
      <w:r w:rsidRPr="008A4F8A">
        <w:rPr>
          <w:rStyle w:val="FontStyle40"/>
          <w:sz w:val="28"/>
          <w:szCs w:val="28"/>
        </w:rPr>
        <w:t>В последнее время получили распространение ЭВА, на которых производят многослойные изделия, например бутыли, наружный и внутренний слои которых изготавливаются из одного материала, а промежуточный — из другого. Такие машины комплектуются двумя экст</w:t>
      </w:r>
      <w:r w:rsidR="00CB6585" w:rsidRPr="008A4F8A">
        <w:rPr>
          <w:rStyle w:val="FontStyle40"/>
          <w:sz w:val="28"/>
          <w:szCs w:val="28"/>
        </w:rPr>
        <w:t>рудерами, каждый из которых экс</w:t>
      </w:r>
      <w:r w:rsidRPr="008A4F8A">
        <w:rPr>
          <w:rStyle w:val="FontStyle40"/>
          <w:sz w:val="28"/>
          <w:szCs w:val="28"/>
        </w:rPr>
        <w:t>трудирует свой полимер. Оба потока расплава подводятся к общей</w:t>
      </w:r>
      <w:r w:rsidRPr="008A4F8A">
        <w:rPr>
          <w:rStyle w:val="FontStyle40"/>
          <w:sz w:val="28"/>
        </w:rPr>
        <w:t xml:space="preserve"> </w:t>
      </w:r>
      <w:r w:rsidRPr="008A4F8A">
        <w:rPr>
          <w:rStyle w:val="FontStyle40"/>
          <w:sz w:val="28"/>
          <w:szCs w:val="28"/>
        </w:rPr>
        <w:t>головке, в которой формируется слоеная заготовка. Типичный пример головки такого типа приведен на рис. 8.10.</w:t>
      </w:r>
    </w:p>
    <w:p w:rsidR="00BB2DDF" w:rsidRPr="008A4F8A" w:rsidRDefault="00537021" w:rsidP="002F2E7E">
      <w:pPr>
        <w:pStyle w:val="Style30"/>
        <w:keepNext/>
        <w:shd w:val="clear" w:color="000000" w:fill="auto"/>
        <w:spacing w:line="360" w:lineRule="auto"/>
        <w:ind w:firstLine="709"/>
        <w:rPr>
          <w:rStyle w:val="FontStyle41"/>
          <w:b w:val="0"/>
          <w:sz w:val="28"/>
          <w:szCs w:val="28"/>
        </w:rPr>
      </w:pPr>
      <w:r w:rsidRPr="008A4F8A">
        <w:rPr>
          <w:rStyle w:val="FontStyle40"/>
          <w:sz w:val="28"/>
          <w:szCs w:val="28"/>
        </w:rPr>
        <w:t xml:space="preserve">Расплав </w:t>
      </w:r>
      <w:r w:rsidRPr="008A4F8A">
        <w:rPr>
          <w:rStyle w:val="FontStyle47"/>
          <w:sz w:val="28"/>
          <w:szCs w:val="28"/>
        </w:rPr>
        <w:t xml:space="preserve">А, </w:t>
      </w:r>
      <w:r w:rsidRPr="008A4F8A">
        <w:rPr>
          <w:rStyle w:val="FontStyle40"/>
          <w:sz w:val="28"/>
          <w:szCs w:val="28"/>
        </w:rPr>
        <w:t xml:space="preserve">формующий наружный и внутренний слои, поступает от одного из экструдеров через соединительный патрубок / и, попадая в головку, делится на два потока. Один из них проходит по центральному каналу и направляется к коническому рассекателю </w:t>
      </w:r>
      <w:r w:rsidRPr="008A4F8A">
        <w:rPr>
          <w:rStyle w:val="FontStyle47"/>
          <w:sz w:val="28"/>
          <w:szCs w:val="28"/>
        </w:rPr>
        <w:t xml:space="preserve">2, </w:t>
      </w:r>
      <w:r w:rsidRPr="008A4F8A">
        <w:rPr>
          <w:rStyle w:val="FontStyle40"/>
          <w:sz w:val="28"/>
          <w:szCs w:val="28"/>
        </w:rPr>
        <w:t xml:space="preserve">установленному на перфорированном дорнодержателе </w:t>
      </w:r>
      <w:r w:rsidRPr="008A4F8A">
        <w:rPr>
          <w:rStyle w:val="FontStyle47"/>
          <w:sz w:val="28"/>
          <w:szCs w:val="28"/>
        </w:rPr>
        <w:t xml:space="preserve">3. </w:t>
      </w:r>
      <w:r w:rsidRPr="008A4F8A">
        <w:rPr>
          <w:rStyle w:val="FontStyle40"/>
          <w:sz w:val="28"/>
          <w:szCs w:val="28"/>
        </w:rPr>
        <w:t xml:space="preserve">Проходя через отверстия в дорне </w:t>
      </w:r>
      <w:r w:rsidR="00CB6585" w:rsidRPr="008A4F8A">
        <w:rPr>
          <w:rStyle w:val="FontStyle40"/>
          <w:sz w:val="28"/>
          <w:szCs w:val="28"/>
        </w:rPr>
        <w:t>дорнодер</w:t>
      </w:r>
      <w:r w:rsidRPr="008A4F8A">
        <w:rPr>
          <w:rStyle w:val="FontStyle40"/>
          <w:sz w:val="28"/>
          <w:szCs w:val="28"/>
        </w:rPr>
        <w:t xml:space="preserve">жателя, расплав попадает в кольцевое пространство </w:t>
      </w:r>
      <w:r w:rsidRPr="008A4F8A">
        <w:rPr>
          <w:rStyle w:val="FontStyle47"/>
          <w:sz w:val="28"/>
          <w:szCs w:val="28"/>
        </w:rPr>
        <w:t xml:space="preserve">а, </w:t>
      </w:r>
      <w:r w:rsidRPr="008A4F8A">
        <w:rPr>
          <w:rStyle w:val="FontStyle40"/>
          <w:sz w:val="28"/>
          <w:szCs w:val="28"/>
        </w:rPr>
        <w:t xml:space="preserve">образованное внутренней поверхностью корпуса головки </w:t>
      </w:r>
      <w:r w:rsidRPr="008A4F8A">
        <w:rPr>
          <w:rStyle w:val="FontStyle47"/>
          <w:sz w:val="28"/>
          <w:szCs w:val="28"/>
        </w:rPr>
        <w:t xml:space="preserve">4 </w:t>
      </w:r>
      <w:r w:rsidRPr="008A4F8A">
        <w:rPr>
          <w:rStyle w:val="FontStyle40"/>
          <w:sz w:val="28"/>
          <w:szCs w:val="28"/>
        </w:rPr>
        <w:t xml:space="preserve">и </w:t>
      </w:r>
      <w:r w:rsidR="00BB2DDF" w:rsidRPr="008A4F8A">
        <w:rPr>
          <w:rStyle w:val="FontStyle40"/>
          <w:sz w:val="28"/>
          <w:szCs w:val="28"/>
        </w:rPr>
        <w:t>наруж</w:t>
      </w:r>
      <w:r w:rsidR="00BB2DDF" w:rsidRPr="008A4F8A">
        <w:rPr>
          <w:rStyle w:val="FontStyle41"/>
          <w:b w:val="0"/>
          <w:sz w:val="28"/>
          <w:szCs w:val="28"/>
        </w:rPr>
        <w:t xml:space="preserve">ной поверхностью дорна 5. Эта кольцевая струя формирует внутренний слой заготовки. Расплав </w:t>
      </w:r>
      <w:r w:rsidR="00BB2DDF" w:rsidRPr="008A4F8A">
        <w:rPr>
          <w:rStyle w:val="FontStyle48"/>
          <w:b w:val="0"/>
          <w:sz w:val="28"/>
          <w:szCs w:val="28"/>
        </w:rPr>
        <w:t xml:space="preserve">Б, </w:t>
      </w:r>
      <w:r w:rsidR="00BB2DDF" w:rsidRPr="008A4F8A">
        <w:rPr>
          <w:rStyle w:val="FontStyle41"/>
          <w:b w:val="0"/>
          <w:sz w:val="28"/>
          <w:szCs w:val="28"/>
        </w:rPr>
        <w:t>из которого формируется промежуточный слой, пос</w:t>
      </w:r>
      <w:r w:rsidR="007834B3" w:rsidRPr="008A4F8A">
        <w:rPr>
          <w:rStyle w:val="FontStyle41"/>
          <w:b w:val="0"/>
          <w:sz w:val="28"/>
          <w:szCs w:val="28"/>
        </w:rPr>
        <w:t>тупает в головку от второго экс</w:t>
      </w:r>
      <w:r w:rsidR="00BB2DDF" w:rsidRPr="008A4F8A">
        <w:rPr>
          <w:rStyle w:val="FontStyle41"/>
          <w:b w:val="0"/>
          <w:sz w:val="28"/>
          <w:szCs w:val="28"/>
        </w:rPr>
        <w:t xml:space="preserve">трудера через патрубок </w:t>
      </w:r>
      <w:r w:rsidR="00BB2DDF" w:rsidRPr="008A4F8A">
        <w:rPr>
          <w:rStyle w:val="FontStyle48"/>
          <w:b w:val="0"/>
          <w:sz w:val="28"/>
          <w:szCs w:val="28"/>
        </w:rPr>
        <w:t xml:space="preserve">6 </w:t>
      </w:r>
      <w:r w:rsidR="00BB2DDF" w:rsidRPr="008A4F8A">
        <w:rPr>
          <w:rStyle w:val="FontStyle41"/>
          <w:b w:val="0"/>
          <w:sz w:val="28"/>
          <w:szCs w:val="28"/>
        </w:rPr>
        <w:t xml:space="preserve">по каналу </w:t>
      </w:r>
      <w:r w:rsidR="00BB2DDF" w:rsidRPr="008A4F8A">
        <w:rPr>
          <w:rStyle w:val="FontStyle48"/>
          <w:b w:val="0"/>
          <w:sz w:val="28"/>
          <w:szCs w:val="28"/>
        </w:rPr>
        <w:t xml:space="preserve">д </w:t>
      </w:r>
      <w:r w:rsidR="00BB2DDF" w:rsidRPr="008A4F8A">
        <w:rPr>
          <w:rStyle w:val="FontStyle41"/>
          <w:b w:val="0"/>
          <w:sz w:val="28"/>
          <w:szCs w:val="28"/>
        </w:rPr>
        <w:t xml:space="preserve">и, попадая в фигурный кольцевой канал </w:t>
      </w:r>
      <w:r w:rsidR="00BB2DDF" w:rsidRPr="008A4F8A">
        <w:rPr>
          <w:rStyle w:val="FontStyle48"/>
          <w:b w:val="0"/>
          <w:sz w:val="28"/>
          <w:szCs w:val="28"/>
        </w:rPr>
        <w:t xml:space="preserve">г, </w:t>
      </w:r>
      <w:r w:rsidR="00BB2DDF" w:rsidRPr="008A4F8A">
        <w:rPr>
          <w:rStyle w:val="FontStyle41"/>
          <w:b w:val="0"/>
          <w:sz w:val="28"/>
          <w:szCs w:val="28"/>
        </w:rPr>
        <w:t xml:space="preserve">образует кольцевую струю, которая пс кольцевой щели </w:t>
      </w:r>
      <w:r w:rsidR="00BB2DDF" w:rsidRPr="008A4F8A">
        <w:rPr>
          <w:rStyle w:val="FontStyle48"/>
          <w:b w:val="0"/>
          <w:sz w:val="28"/>
          <w:szCs w:val="28"/>
        </w:rPr>
        <w:t xml:space="preserve">е </w:t>
      </w:r>
      <w:r w:rsidR="00BB2DDF" w:rsidRPr="008A4F8A">
        <w:rPr>
          <w:rStyle w:val="FontStyle41"/>
          <w:b w:val="0"/>
          <w:sz w:val="28"/>
          <w:szCs w:val="28"/>
        </w:rPr>
        <w:t xml:space="preserve">выдавливается на поверхность ранее сформированной струи первого расплава. Сформировавшийся двухслойный поток поступает к щели </w:t>
      </w:r>
      <w:r w:rsidR="00BB2DDF" w:rsidRPr="008A4F8A">
        <w:rPr>
          <w:rStyle w:val="FontStyle35"/>
          <w:b w:val="0"/>
          <w:sz w:val="28"/>
          <w:szCs w:val="28"/>
        </w:rPr>
        <w:t xml:space="preserve">ж, </w:t>
      </w:r>
      <w:r w:rsidR="00BB2DDF" w:rsidRPr="008A4F8A">
        <w:rPr>
          <w:rStyle w:val="FontStyle41"/>
          <w:b w:val="0"/>
          <w:sz w:val="28"/>
          <w:szCs w:val="28"/>
        </w:rPr>
        <w:t xml:space="preserve">через которую на его поверхность выдавливается третий внешний! слой, подаваемый к щели </w:t>
      </w:r>
      <w:r w:rsidR="00BB2DDF" w:rsidRPr="008A4F8A">
        <w:rPr>
          <w:rStyle w:val="FontStyle35"/>
          <w:b w:val="0"/>
          <w:sz w:val="28"/>
          <w:szCs w:val="28"/>
        </w:rPr>
        <w:t xml:space="preserve">ж </w:t>
      </w:r>
      <w:r w:rsidR="00BB2DDF" w:rsidRPr="008A4F8A">
        <w:rPr>
          <w:rStyle w:val="FontStyle41"/>
          <w:b w:val="0"/>
          <w:sz w:val="28"/>
          <w:szCs w:val="28"/>
        </w:rPr>
        <w:t xml:space="preserve">через боковые каналы </w:t>
      </w:r>
      <w:r w:rsidR="00BB2DDF" w:rsidRPr="008A4F8A">
        <w:rPr>
          <w:rStyle w:val="FontStyle35"/>
          <w:b w:val="0"/>
          <w:sz w:val="28"/>
          <w:szCs w:val="28"/>
        </w:rPr>
        <w:t>в</w:t>
      </w:r>
      <w:r w:rsidR="00BB2DDF" w:rsidRPr="008A4F8A">
        <w:rPr>
          <w:rStyle w:val="FontStyle37"/>
          <w:b w:val="0"/>
          <w:sz w:val="28"/>
          <w:szCs w:val="28"/>
        </w:rPr>
        <w:t xml:space="preserve"> </w:t>
      </w:r>
      <w:r w:rsidR="00BB2DDF" w:rsidRPr="008A4F8A">
        <w:rPr>
          <w:rStyle w:val="FontStyle41"/>
          <w:b w:val="0"/>
          <w:sz w:val="28"/>
          <w:szCs w:val="28"/>
        </w:rPr>
        <w:t xml:space="preserve">и спиральный кольцевой канал </w:t>
      </w:r>
      <w:r w:rsidR="00BB2DDF" w:rsidRPr="008A4F8A">
        <w:rPr>
          <w:rStyle w:val="FontStyle48"/>
          <w:b w:val="0"/>
          <w:sz w:val="28"/>
          <w:szCs w:val="28"/>
        </w:rPr>
        <w:t xml:space="preserve">б. </w:t>
      </w:r>
      <w:r w:rsidR="00BB2DDF" w:rsidRPr="008A4F8A">
        <w:rPr>
          <w:rStyle w:val="FontStyle41"/>
          <w:b w:val="0"/>
          <w:sz w:val="28"/>
          <w:szCs w:val="28"/>
        </w:rPr>
        <w:t xml:space="preserve">Сформированная трехслойная струя выдавливается через формующий зазор между наконечником дорна 7 и матрицей </w:t>
      </w:r>
      <w:r w:rsidR="00BB2DDF" w:rsidRPr="008A4F8A">
        <w:rPr>
          <w:rStyle w:val="FontStyle48"/>
          <w:b w:val="0"/>
          <w:sz w:val="28"/>
          <w:szCs w:val="28"/>
        </w:rPr>
        <w:t xml:space="preserve">8, </w:t>
      </w:r>
      <w:r w:rsidR="00BB2DDF" w:rsidRPr="008A4F8A">
        <w:rPr>
          <w:rStyle w:val="FontStyle41"/>
          <w:b w:val="0"/>
          <w:sz w:val="28"/>
          <w:szCs w:val="28"/>
        </w:rPr>
        <w:t xml:space="preserve">закрепленной при помощи фланца </w:t>
      </w:r>
      <w:r w:rsidR="00BB2DDF" w:rsidRPr="008A4F8A">
        <w:rPr>
          <w:rStyle w:val="FontStyle48"/>
          <w:b w:val="0"/>
          <w:sz w:val="28"/>
          <w:szCs w:val="28"/>
        </w:rPr>
        <w:t xml:space="preserve">9 </w:t>
      </w:r>
      <w:r w:rsidR="00BB2DDF" w:rsidRPr="008A4F8A">
        <w:rPr>
          <w:rStyle w:val="FontStyle41"/>
          <w:b w:val="0"/>
          <w:sz w:val="28"/>
          <w:szCs w:val="28"/>
        </w:rPr>
        <w:t xml:space="preserve">на подвижном стакане </w:t>
      </w:r>
      <w:r w:rsidR="00BB2DDF" w:rsidRPr="008A4F8A">
        <w:rPr>
          <w:rStyle w:val="FontStyle48"/>
          <w:b w:val="0"/>
          <w:sz w:val="28"/>
          <w:szCs w:val="28"/>
        </w:rPr>
        <w:t xml:space="preserve">10, </w:t>
      </w:r>
      <w:r w:rsidR="00BB2DDF" w:rsidRPr="008A4F8A">
        <w:rPr>
          <w:rStyle w:val="FontStyle41"/>
          <w:b w:val="0"/>
          <w:sz w:val="28"/>
          <w:szCs w:val="28"/>
        </w:rPr>
        <w:t xml:space="preserve">который установлен на колонках </w:t>
      </w:r>
      <w:r w:rsidR="007834B3" w:rsidRPr="008A4F8A">
        <w:rPr>
          <w:rStyle w:val="FontStyle41"/>
          <w:b w:val="0"/>
          <w:sz w:val="28"/>
          <w:szCs w:val="28"/>
        </w:rPr>
        <w:t>11</w:t>
      </w:r>
      <w:r w:rsidR="00BB2DDF" w:rsidRPr="008A4F8A">
        <w:rPr>
          <w:rStyle w:val="FontStyle41"/>
          <w:b w:val="0"/>
          <w:sz w:val="28"/>
          <w:szCs w:val="28"/>
        </w:rPr>
        <w:t>, соединенных с поршнем механизма программного регулирования зазора между матрицей и наконечником дорна.</w:t>
      </w:r>
    </w:p>
    <w:p w:rsidR="00BB2DDF" w:rsidRPr="008A4F8A" w:rsidRDefault="00BB2DDF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41"/>
          <w:b w:val="0"/>
          <w:sz w:val="28"/>
          <w:szCs w:val="28"/>
        </w:rPr>
      </w:pPr>
      <w:r w:rsidRPr="008A4F8A">
        <w:rPr>
          <w:rStyle w:val="FontStyle41"/>
          <w:b w:val="0"/>
          <w:sz w:val="28"/>
          <w:szCs w:val="28"/>
        </w:rPr>
        <w:t>Отличительная особенность этой головки — возможность изготовления трехслойной заготовки с программированным изменением толщины.</w:t>
      </w:r>
    </w:p>
    <w:p w:rsidR="00BB2DDF" w:rsidRPr="008A4F8A" w:rsidRDefault="00BB2DDF" w:rsidP="002F2E7E">
      <w:pPr>
        <w:pStyle w:val="Style10"/>
        <w:keepNext/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</w:p>
    <w:p w:rsidR="00BB2DDF" w:rsidRPr="008A4F8A" w:rsidRDefault="008A4F8A" w:rsidP="002F2E7E">
      <w:pPr>
        <w:pStyle w:val="Style10"/>
        <w:keepNext/>
        <w:shd w:val="clear" w:color="000000" w:fill="auto"/>
        <w:spacing w:line="360" w:lineRule="auto"/>
        <w:ind w:firstLine="709"/>
        <w:jc w:val="both"/>
        <w:outlineLvl w:val="0"/>
        <w:rPr>
          <w:rStyle w:val="FontStyle40"/>
          <w:b/>
          <w:sz w:val="28"/>
          <w:szCs w:val="28"/>
          <w:lang w:eastAsia="en-GB"/>
        </w:rPr>
      </w:pPr>
      <w:r w:rsidRPr="008A4F8A">
        <w:rPr>
          <w:rStyle w:val="FontStyle40"/>
          <w:b/>
          <w:sz w:val="28"/>
          <w:szCs w:val="28"/>
          <w:lang w:eastAsia="en-GB"/>
        </w:rPr>
        <w:t>Выдувные машины</w:t>
      </w:r>
    </w:p>
    <w:p w:rsidR="008A4F8A" w:rsidRPr="008A4F8A" w:rsidRDefault="008A4F8A" w:rsidP="002F2E7E">
      <w:pPr>
        <w:pStyle w:val="Style1"/>
        <w:keepNext/>
        <w:shd w:val="clear" w:color="000000" w:fill="auto"/>
        <w:spacing w:line="360" w:lineRule="auto"/>
        <w:ind w:firstLine="709"/>
        <w:rPr>
          <w:rStyle w:val="FontStyle41"/>
          <w:b w:val="0"/>
          <w:sz w:val="28"/>
          <w:szCs w:val="28"/>
        </w:rPr>
      </w:pPr>
    </w:p>
    <w:p w:rsidR="00BB2DDF" w:rsidRPr="008A4F8A" w:rsidRDefault="00BB2DDF" w:rsidP="002F2E7E">
      <w:pPr>
        <w:pStyle w:val="Style1"/>
        <w:keepNext/>
        <w:shd w:val="clear" w:color="000000" w:fill="auto"/>
        <w:spacing w:line="360" w:lineRule="auto"/>
        <w:ind w:firstLine="709"/>
        <w:rPr>
          <w:rStyle w:val="FontStyle41"/>
          <w:b w:val="0"/>
          <w:sz w:val="28"/>
          <w:szCs w:val="28"/>
        </w:rPr>
      </w:pPr>
      <w:r w:rsidRPr="008A4F8A">
        <w:rPr>
          <w:rStyle w:val="FontStyle41"/>
          <w:b w:val="0"/>
          <w:sz w:val="28"/>
          <w:szCs w:val="28"/>
        </w:rPr>
        <w:t xml:space="preserve">Выдувная машина является одной из основных частей ЭВА </w:t>
      </w:r>
      <w:r w:rsidR="00C31E0B">
        <w:rPr>
          <w:rStyle w:val="FontStyle41"/>
          <w:b w:val="0"/>
          <w:sz w:val="28"/>
          <w:szCs w:val="28"/>
        </w:rPr>
        <w:t>и</w:t>
      </w:r>
      <w:r w:rsidRPr="008A4F8A">
        <w:rPr>
          <w:rStyle w:val="FontStyle52"/>
          <w:b w:val="0"/>
          <w:sz w:val="28"/>
          <w:szCs w:val="28"/>
        </w:rPr>
        <w:t xml:space="preserve"> </w:t>
      </w:r>
      <w:r w:rsidRPr="008A4F8A">
        <w:rPr>
          <w:rStyle w:val="FontStyle41"/>
          <w:b w:val="0"/>
          <w:sz w:val="28"/>
          <w:szCs w:val="28"/>
        </w:rPr>
        <w:t xml:space="preserve">предназначена для перемещения форм к головке, отрезания </w:t>
      </w:r>
      <w:r w:rsidR="00C31E0B">
        <w:rPr>
          <w:rStyle w:val="FontStyle41"/>
          <w:b w:val="0"/>
          <w:sz w:val="28"/>
          <w:szCs w:val="28"/>
        </w:rPr>
        <w:t>и</w:t>
      </w:r>
      <w:r w:rsidRPr="008A4F8A">
        <w:rPr>
          <w:rStyle w:val="FontStyle41"/>
          <w:b w:val="0"/>
          <w:sz w:val="28"/>
          <w:szCs w:val="28"/>
        </w:rPr>
        <w:t xml:space="preserve"> приема заготовок, смыкания и герметизации форм, подач воздуха и раздува заготовки, отвода формы от головки, охлаждения отформованного изделия, раскрытия формы и удаления из нее готового изделия.</w:t>
      </w:r>
    </w:p>
    <w:p w:rsidR="00BB2DDF" w:rsidRPr="008A4F8A" w:rsidRDefault="00BB2DDF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41"/>
          <w:b w:val="0"/>
          <w:sz w:val="28"/>
          <w:szCs w:val="28"/>
        </w:rPr>
      </w:pPr>
      <w:r w:rsidRPr="008A4F8A">
        <w:rPr>
          <w:rStyle w:val="FontStyle41"/>
          <w:b w:val="0"/>
          <w:sz w:val="28"/>
          <w:szCs w:val="28"/>
        </w:rPr>
        <w:t xml:space="preserve">По числу рабочих позиций выдувные машины подразделяются на </w:t>
      </w:r>
      <w:r w:rsidR="00C31E0B">
        <w:rPr>
          <w:rStyle w:val="FontStyle41"/>
          <w:b w:val="0"/>
          <w:sz w:val="28"/>
          <w:szCs w:val="28"/>
        </w:rPr>
        <w:t xml:space="preserve"> </w:t>
      </w:r>
      <w:r w:rsidRPr="008A4F8A">
        <w:rPr>
          <w:rStyle w:val="FontStyle41"/>
          <w:b w:val="0"/>
          <w:sz w:val="28"/>
          <w:szCs w:val="28"/>
        </w:rPr>
        <w:t>одно-</w:t>
      </w:r>
      <w:r w:rsidR="00C31E0B">
        <w:rPr>
          <w:rStyle w:val="FontStyle41"/>
          <w:b w:val="0"/>
          <w:sz w:val="28"/>
          <w:szCs w:val="28"/>
        </w:rPr>
        <w:t>,</w:t>
      </w:r>
      <w:r w:rsidRPr="008A4F8A">
        <w:rPr>
          <w:rStyle w:val="FontStyle41"/>
          <w:b w:val="0"/>
          <w:sz w:val="28"/>
          <w:szCs w:val="28"/>
        </w:rPr>
        <w:t xml:space="preserve"> двух- и многопозиционные, причем позиционность машины определяется, как правило, числом установленных форм.</w:t>
      </w:r>
    </w:p>
    <w:p w:rsidR="00BB2DDF" w:rsidRPr="008A4F8A" w:rsidRDefault="00BB2DDF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41"/>
          <w:b w:val="0"/>
          <w:sz w:val="28"/>
          <w:szCs w:val="28"/>
        </w:rPr>
      </w:pPr>
      <w:r w:rsidRPr="008A4F8A">
        <w:rPr>
          <w:rStyle w:val="FontStyle41"/>
          <w:b w:val="0"/>
          <w:sz w:val="28"/>
          <w:szCs w:val="28"/>
        </w:rPr>
        <w:t>Однопозиционные машины подразделяют, в свою очередь, на машины с неподвижным столом, в которых форма не может перемещаться в вертикальном направлении, а лишь имеет возможность открываться и закрываться, и машины с подвижным столом (рис. 8.11).</w:t>
      </w:r>
    </w:p>
    <w:p w:rsidR="008A4F8A" w:rsidRPr="008A4F8A" w:rsidRDefault="008A4F8A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41"/>
          <w:b w:val="0"/>
          <w:sz w:val="28"/>
          <w:szCs w:val="28"/>
        </w:rPr>
      </w:pPr>
    </w:p>
    <w:p w:rsidR="00BB2DDF" w:rsidRPr="008A4F8A" w:rsidRDefault="00597DAC" w:rsidP="002F2E7E">
      <w:pPr>
        <w:keepNext/>
        <w:widowControl w:val="0"/>
        <w:shd w:val="clear" w:color="000000" w:fill="auto"/>
        <w:tabs>
          <w:tab w:val="left" w:pos="268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47.75pt;height:96.75pt">
            <v:imagedata r:id="rId13" o:title=""/>
          </v:shape>
        </w:pict>
      </w:r>
    </w:p>
    <w:p w:rsidR="00BB2DDF" w:rsidRPr="008A4F8A" w:rsidRDefault="00DD6A7C" w:rsidP="002F2E7E">
      <w:pPr>
        <w:pStyle w:val="Style30"/>
        <w:keepNext/>
        <w:shd w:val="clear" w:color="000000" w:fill="auto"/>
        <w:spacing w:line="360" w:lineRule="auto"/>
        <w:ind w:firstLine="709"/>
        <w:rPr>
          <w:rStyle w:val="FontStyle43"/>
          <w:b w:val="0"/>
          <w:sz w:val="28"/>
          <w:szCs w:val="24"/>
        </w:rPr>
      </w:pPr>
      <w:r>
        <w:rPr>
          <w:rStyle w:val="FontStyle37"/>
          <w:b w:val="0"/>
          <w:i/>
          <w:sz w:val="28"/>
          <w:szCs w:val="24"/>
        </w:rPr>
        <w:t xml:space="preserve">Рис.8.11 </w:t>
      </w:r>
      <w:r w:rsidR="00BB2DDF" w:rsidRPr="008A4F8A">
        <w:rPr>
          <w:rStyle w:val="FontStyle37"/>
          <w:b w:val="0"/>
          <w:i/>
          <w:sz w:val="28"/>
          <w:szCs w:val="24"/>
        </w:rPr>
        <w:t>Принципиальная схема однопозиционной машины с подвижным столом:</w:t>
      </w:r>
      <w:r w:rsidR="00BB2DDF" w:rsidRPr="008A4F8A">
        <w:rPr>
          <w:rStyle w:val="FontStyle43"/>
          <w:b w:val="0"/>
          <w:sz w:val="28"/>
          <w:szCs w:val="24"/>
        </w:rPr>
        <w:t xml:space="preserve">/ — головка; </w:t>
      </w:r>
      <w:r w:rsidR="00BB2DDF" w:rsidRPr="008A4F8A">
        <w:rPr>
          <w:rStyle w:val="FontStyle52"/>
          <w:b w:val="0"/>
          <w:sz w:val="28"/>
          <w:szCs w:val="24"/>
        </w:rPr>
        <w:t xml:space="preserve">2 </w:t>
      </w:r>
      <w:r w:rsidR="00BB2DDF" w:rsidRPr="008A4F8A">
        <w:rPr>
          <w:rStyle w:val="FontStyle43"/>
          <w:b w:val="0"/>
          <w:sz w:val="28"/>
          <w:szCs w:val="24"/>
        </w:rPr>
        <w:t xml:space="preserve">— плита с полуформой: </w:t>
      </w:r>
      <w:r w:rsidR="00BB2DDF" w:rsidRPr="008A4F8A">
        <w:rPr>
          <w:rStyle w:val="FontStyle52"/>
          <w:b w:val="0"/>
          <w:sz w:val="28"/>
          <w:szCs w:val="24"/>
        </w:rPr>
        <w:t xml:space="preserve">3 </w:t>
      </w:r>
      <w:r w:rsidR="00BB2DDF" w:rsidRPr="008A4F8A">
        <w:rPr>
          <w:rStyle w:val="FontStyle43"/>
          <w:b w:val="0"/>
          <w:sz w:val="28"/>
          <w:szCs w:val="24"/>
        </w:rPr>
        <w:t xml:space="preserve">— пневмоцилиндр перемещения полуформы; </w:t>
      </w:r>
      <w:r w:rsidR="00BB2DDF" w:rsidRPr="008A4F8A">
        <w:rPr>
          <w:rStyle w:val="FontStyle38"/>
          <w:b w:val="0"/>
          <w:sz w:val="28"/>
          <w:szCs w:val="24"/>
        </w:rPr>
        <w:t xml:space="preserve">4 </w:t>
      </w:r>
      <w:r w:rsidR="00BB2DDF" w:rsidRPr="008A4F8A">
        <w:rPr>
          <w:rStyle w:val="FontStyle43"/>
          <w:b w:val="0"/>
          <w:sz w:val="28"/>
          <w:szCs w:val="24"/>
        </w:rPr>
        <w:t xml:space="preserve">— подвижный стол; 5 —станина; </w:t>
      </w:r>
      <w:r w:rsidR="00BB2DDF" w:rsidRPr="008A4F8A">
        <w:rPr>
          <w:rStyle w:val="FontStyle52"/>
          <w:b w:val="0"/>
          <w:sz w:val="28"/>
          <w:szCs w:val="24"/>
        </w:rPr>
        <w:t xml:space="preserve">6 </w:t>
      </w:r>
      <w:r w:rsidR="00BB2DDF" w:rsidRPr="008A4F8A">
        <w:rPr>
          <w:rStyle w:val="FontStyle43"/>
          <w:b w:val="0"/>
          <w:sz w:val="28"/>
          <w:szCs w:val="24"/>
        </w:rPr>
        <w:t>— заготовка</w:t>
      </w:r>
    </w:p>
    <w:p w:rsidR="00BB2DDF" w:rsidRPr="008A4F8A" w:rsidRDefault="00BB2DDF" w:rsidP="002F2E7E">
      <w:pPr>
        <w:keepNext/>
        <w:widowControl w:val="0"/>
        <w:shd w:val="clear" w:color="000000" w:fill="auto"/>
        <w:tabs>
          <w:tab w:val="left" w:pos="3645"/>
        </w:tabs>
        <w:spacing w:line="360" w:lineRule="auto"/>
        <w:ind w:firstLine="709"/>
        <w:jc w:val="both"/>
        <w:rPr>
          <w:sz w:val="28"/>
        </w:rPr>
      </w:pPr>
    </w:p>
    <w:p w:rsidR="00BB2DDF" w:rsidRPr="008A4F8A" w:rsidRDefault="00597DAC" w:rsidP="002F2E7E">
      <w:pPr>
        <w:keepNext/>
        <w:widowControl w:val="0"/>
        <w:shd w:val="clear" w:color="000000" w:fill="auto"/>
        <w:tabs>
          <w:tab w:val="left" w:pos="40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366pt;height:153.75pt">
            <v:imagedata r:id="rId14" o:title=""/>
          </v:shape>
        </w:pict>
      </w:r>
    </w:p>
    <w:p w:rsidR="00BB2DDF" w:rsidRPr="008A4F8A" w:rsidRDefault="00597DAC" w:rsidP="002F2E7E">
      <w:pPr>
        <w:keepNext/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69.5pt;height:81.75pt">
            <v:imagedata r:id="rId15" o:title=""/>
          </v:shape>
        </w:pict>
      </w:r>
    </w:p>
    <w:p w:rsidR="00BB2DDF" w:rsidRPr="008A4F8A" w:rsidRDefault="00DD6A7C" w:rsidP="002F2E7E">
      <w:pPr>
        <w:pStyle w:val="Style30"/>
        <w:keepNext/>
        <w:shd w:val="clear" w:color="000000" w:fill="auto"/>
        <w:spacing w:line="360" w:lineRule="auto"/>
        <w:ind w:firstLine="709"/>
      </w:pPr>
      <w:r w:rsidRPr="00DD6A7C">
        <w:rPr>
          <w:rStyle w:val="FontStyle41"/>
          <w:b w:val="0"/>
          <w:i/>
          <w:sz w:val="28"/>
          <w:szCs w:val="28"/>
        </w:rPr>
        <w:t>Рис. 8.12</w:t>
      </w:r>
      <w:r>
        <w:rPr>
          <w:rStyle w:val="FontStyle41"/>
          <w:b w:val="0"/>
          <w:sz w:val="28"/>
          <w:szCs w:val="28"/>
        </w:rPr>
        <w:t xml:space="preserve"> </w:t>
      </w:r>
      <w:r w:rsidR="00BB2DDF" w:rsidRPr="008A4F8A">
        <w:rPr>
          <w:rStyle w:val="FontStyle37"/>
          <w:b w:val="0"/>
          <w:i/>
          <w:sz w:val="28"/>
        </w:rPr>
        <w:t>Механизмы смыкания выдувных машин:</w:t>
      </w:r>
      <w:r w:rsidR="008A4F8A">
        <w:rPr>
          <w:rStyle w:val="FontStyle37"/>
          <w:b w:val="0"/>
          <w:i/>
          <w:sz w:val="28"/>
        </w:rPr>
        <w:t xml:space="preserve"> </w:t>
      </w:r>
      <w:r w:rsidR="00BB2DDF" w:rsidRPr="008A4F8A">
        <w:rPr>
          <w:rStyle w:val="FontStyle36"/>
          <w:b/>
          <w:i/>
          <w:sz w:val="28"/>
        </w:rPr>
        <w:t xml:space="preserve">а </w:t>
      </w:r>
      <w:r w:rsidR="00BB2DDF" w:rsidRPr="008A4F8A">
        <w:rPr>
          <w:rStyle w:val="FontStyle43"/>
          <w:b w:val="0"/>
          <w:i/>
          <w:sz w:val="28"/>
        </w:rPr>
        <w:t>— плоскопараллельный</w:t>
      </w:r>
      <w:r w:rsidR="008A4F8A" w:rsidRPr="008A4F8A">
        <w:rPr>
          <w:rStyle w:val="FontStyle43"/>
          <w:b w:val="0"/>
          <w:i/>
          <w:sz w:val="28"/>
        </w:rPr>
        <w:t xml:space="preserve"> </w:t>
      </w:r>
      <w:r w:rsidR="00BB2DDF" w:rsidRPr="008A4F8A">
        <w:rPr>
          <w:rStyle w:val="FontStyle43"/>
          <w:b w:val="0"/>
          <w:i/>
          <w:sz w:val="28"/>
        </w:rPr>
        <w:t>механизм</w:t>
      </w:r>
      <w:r w:rsidR="008A4F8A" w:rsidRPr="008A4F8A">
        <w:rPr>
          <w:rStyle w:val="FontStyle43"/>
          <w:b w:val="0"/>
          <w:i/>
          <w:sz w:val="28"/>
        </w:rPr>
        <w:t xml:space="preserve"> </w:t>
      </w:r>
      <w:r w:rsidR="00BB2DDF" w:rsidRPr="008A4F8A">
        <w:rPr>
          <w:rStyle w:val="FontStyle43"/>
          <w:b w:val="0"/>
          <w:i/>
          <w:sz w:val="28"/>
        </w:rPr>
        <w:t>смыка</w:t>
      </w:r>
      <w:r w:rsidR="00BB2DDF" w:rsidRPr="008A4F8A">
        <w:rPr>
          <w:rStyle w:val="FontStyle37"/>
          <w:b w:val="0"/>
          <w:i/>
          <w:sz w:val="28"/>
        </w:rPr>
        <w:t xml:space="preserve">ния </w:t>
      </w:r>
      <w:r w:rsidR="00BB2DDF" w:rsidRPr="008A4F8A">
        <w:rPr>
          <w:rStyle w:val="FontStyle43"/>
          <w:b w:val="0"/>
          <w:i/>
          <w:sz w:val="28"/>
        </w:rPr>
        <w:t>с пневматическим приводом; б — шар</w:t>
      </w:r>
      <w:r w:rsidR="008A4F8A">
        <w:rPr>
          <w:rStyle w:val="FontStyle43"/>
          <w:b w:val="0"/>
          <w:i/>
          <w:sz w:val="28"/>
        </w:rPr>
        <w:t>н</w:t>
      </w:r>
      <w:r w:rsidR="00BB2DDF" w:rsidRPr="008A4F8A">
        <w:rPr>
          <w:rStyle w:val="FontStyle43"/>
          <w:b w:val="0"/>
          <w:i/>
          <w:sz w:val="28"/>
        </w:rPr>
        <w:t>ирный механизм смыкания</w:t>
      </w:r>
    </w:p>
    <w:p w:rsidR="002F2E7E" w:rsidRDefault="002F2E7E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41"/>
          <w:b w:val="0"/>
          <w:sz w:val="28"/>
          <w:szCs w:val="28"/>
        </w:rPr>
      </w:pPr>
    </w:p>
    <w:p w:rsidR="00BB2DDF" w:rsidRPr="008A4F8A" w:rsidRDefault="00BB2DDF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41"/>
          <w:b w:val="0"/>
          <w:sz w:val="28"/>
          <w:szCs w:val="28"/>
        </w:rPr>
      </w:pPr>
      <w:r w:rsidRPr="008A4F8A">
        <w:rPr>
          <w:rStyle w:val="FontStyle41"/>
          <w:b w:val="0"/>
          <w:sz w:val="28"/>
          <w:szCs w:val="28"/>
        </w:rPr>
        <w:t>Однопозиционные выдувные машины с неподвижным столом обычно</w:t>
      </w:r>
      <w:r w:rsidRPr="008A4F8A">
        <w:rPr>
          <w:rStyle w:val="FontStyle37"/>
          <w:b w:val="0"/>
          <w:sz w:val="28"/>
          <w:szCs w:val="28"/>
        </w:rPr>
        <w:t xml:space="preserve"> </w:t>
      </w:r>
      <w:r w:rsidRPr="008A4F8A">
        <w:rPr>
          <w:rStyle w:val="FontStyle41"/>
          <w:b w:val="0"/>
          <w:sz w:val="28"/>
          <w:szCs w:val="28"/>
        </w:rPr>
        <w:t>применяют в агрегатах для изготовления крупногабаритных изделий.</w:t>
      </w:r>
    </w:p>
    <w:p w:rsidR="00BB2DDF" w:rsidRPr="008A4F8A" w:rsidRDefault="00BB2DDF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36"/>
          <w:sz w:val="28"/>
          <w:szCs w:val="28"/>
        </w:rPr>
      </w:pPr>
      <w:r w:rsidRPr="008A4F8A">
        <w:rPr>
          <w:rStyle w:val="FontStyle41"/>
          <w:b w:val="0"/>
          <w:sz w:val="28"/>
          <w:szCs w:val="28"/>
        </w:rPr>
        <w:t xml:space="preserve">По способу смыкания полуформ (рис. 8.12) выдувные машины разделяют на машины с плоскопараллельным смыканием форм, в которых полуформы устанавливаются на подвижные плиты, перемещающиеся по цилиндрическим направляющим (рис. 8.12, а), и машины с шарнирным механизмом смыкания форм (рис. </w:t>
      </w:r>
      <w:r w:rsidRPr="008A4F8A">
        <w:rPr>
          <w:rStyle w:val="FontStyle36"/>
          <w:sz w:val="28"/>
          <w:szCs w:val="28"/>
        </w:rPr>
        <w:t>8.12,6).</w:t>
      </w:r>
    </w:p>
    <w:p w:rsidR="00BB2DDF" w:rsidRPr="008A4F8A" w:rsidRDefault="00BB2DDF" w:rsidP="002F2E7E">
      <w:pPr>
        <w:pStyle w:val="Style15"/>
        <w:keepNext/>
        <w:shd w:val="clear" w:color="000000" w:fill="auto"/>
        <w:spacing w:line="360" w:lineRule="auto"/>
        <w:ind w:firstLine="709"/>
        <w:jc w:val="both"/>
        <w:rPr>
          <w:rStyle w:val="FontStyle41"/>
          <w:b w:val="0"/>
          <w:sz w:val="28"/>
          <w:szCs w:val="28"/>
        </w:rPr>
      </w:pPr>
      <w:r w:rsidRPr="008A4F8A">
        <w:rPr>
          <w:rStyle w:val="FontStyle41"/>
          <w:b w:val="0"/>
          <w:sz w:val="28"/>
          <w:szCs w:val="28"/>
        </w:rPr>
        <w:t>Машина с плоскопараллельным смыканием</w:t>
      </w:r>
      <w:r w:rsidR="008A4F8A">
        <w:rPr>
          <w:rStyle w:val="FontStyle41"/>
          <w:b w:val="0"/>
          <w:sz w:val="28"/>
          <w:szCs w:val="28"/>
        </w:rPr>
        <w:t xml:space="preserve"> </w:t>
      </w:r>
      <w:r w:rsidRPr="008A4F8A">
        <w:rPr>
          <w:rStyle w:val="FontStyle41"/>
          <w:b w:val="0"/>
          <w:sz w:val="28"/>
          <w:szCs w:val="28"/>
        </w:rPr>
        <w:t xml:space="preserve">(рис. 8.12, а) состоит из трех неподвижных плит </w:t>
      </w:r>
      <w:r w:rsidRPr="008A4F8A">
        <w:rPr>
          <w:rStyle w:val="FontStyle48"/>
          <w:b w:val="0"/>
          <w:sz w:val="28"/>
          <w:szCs w:val="28"/>
        </w:rPr>
        <w:t xml:space="preserve">3, 7, 9, </w:t>
      </w:r>
      <w:r w:rsidRPr="008A4F8A">
        <w:rPr>
          <w:rStyle w:val="FontStyle41"/>
          <w:b w:val="0"/>
          <w:sz w:val="28"/>
          <w:szCs w:val="28"/>
        </w:rPr>
        <w:t xml:space="preserve">соединенных двумя или четырьмя колоннами </w:t>
      </w:r>
      <w:r w:rsidRPr="008A4F8A">
        <w:rPr>
          <w:rStyle w:val="FontStyle48"/>
          <w:b w:val="0"/>
          <w:sz w:val="28"/>
          <w:szCs w:val="28"/>
        </w:rPr>
        <w:t xml:space="preserve">6, </w:t>
      </w:r>
      <w:r w:rsidRPr="008A4F8A">
        <w:rPr>
          <w:rStyle w:val="FontStyle41"/>
          <w:b w:val="0"/>
          <w:sz w:val="28"/>
          <w:szCs w:val="28"/>
        </w:rPr>
        <w:t xml:space="preserve">по которым перемещаются подвижные плиты </w:t>
      </w:r>
      <w:r w:rsidRPr="008A4F8A">
        <w:rPr>
          <w:rStyle w:val="FontStyle48"/>
          <w:b w:val="0"/>
          <w:sz w:val="28"/>
          <w:szCs w:val="28"/>
        </w:rPr>
        <w:t xml:space="preserve">5 и 8. </w:t>
      </w:r>
      <w:r w:rsidRPr="008A4F8A">
        <w:rPr>
          <w:rStyle w:val="FontStyle41"/>
          <w:b w:val="0"/>
          <w:sz w:val="28"/>
          <w:szCs w:val="28"/>
        </w:rPr>
        <w:t>Перемещ</w:t>
      </w:r>
      <w:r w:rsidR="007834B3" w:rsidRPr="008A4F8A">
        <w:rPr>
          <w:rStyle w:val="FontStyle41"/>
          <w:b w:val="0"/>
          <w:sz w:val="28"/>
          <w:szCs w:val="28"/>
        </w:rPr>
        <w:t>ение плит осуществляют пневмоци</w:t>
      </w:r>
      <w:r w:rsidRPr="008A4F8A">
        <w:rPr>
          <w:rStyle w:val="FontStyle41"/>
          <w:b w:val="0"/>
          <w:sz w:val="28"/>
          <w:szCs w:val="28"/>
        </w:rPr>
        <w:t xml:space="preserve">линдры </w:t>
      </w:r>
      <w:r w:rsidRPr="008A4F8A">
        <w:rPr>
          <w:rStyle w:val="FontStyle48"/>
          <w:b w:val="0"/>
          <w:sz w:val="28"/>
          <w:szCs w:val="28"/>
        </w:rPr>
        <w:t xml:space="preserve">2 </w:t>
      </w:r>
      <w:r w:rsidRPr="008A4F8A">
        <w:rPr>
          <w:rStyle w:val="FontStyle41"/>
          <w:b w:val="0"/>
          <w:sz w:val="28"/>
          <w:szCs w:val="28"/>
        </w:rPr>
        <w:t xml:space="preserve">и </w:t>
      </w:r>
      <w:r w:rsidRPr="008A4F8A">
        <w:rPr>
          <w:rStyle w:val="FontStyle48"/>
          <w:b w:val="0"/>
          <w:sz w:val="28"/>
          <w:szCs w:val="28"/>
        </w:rPr>
        <w:t xml:space="preserve">10, </w:t>
      </w:r>
      <w:r w:rsidRPr="008A4F8A">
        <w:rPr>
          <w:rStyle w:val="FontStyle41"/>
          <w:b w:val="0"/>
          <w:sz w:val="28"/>
          <w:szCs w:val="28"/>
        </w:rPr>
        <w:t xml:space="preserve">установленные на неподвижных плитах </w:t>
      </w:r>
      <w:r w:rsidRPr="008A4F8A">
        <w:rPr>
          <w:rStyle w:val="FontStyle48"/>
          <w:b w:val="0"/>
          <w:sz w:val="28"/>
          <w:szCs w:val="28"/>
        </w:rPr>
        <w:t xml:space="preserve">9 </w:t>
      </w:r>
      <w:r w:rsidRPr="008A4F8A">
        <w:rPr>
          <w:rStyle w:val="FontStyle41"/>
          <w:b w:val="0"/>
          <w:sz w:val="28"/>
          <w:szCs w:val="28"/>
        </w:rPr>
        <w:t xml:space="preserve">и </w:t>
      </w:r>
      <w:r w:rsidRPr="008A4F8A">
        <w:rPr>
          <w:rStyle w:val="FontStyle48"/>
          <w:b w:val="0"/>
          <w:sz w:val="28"/>
          <w:szCs w:val="28"/>
        </w:rPr>
        <w:t xml:space="preserve">3. </w:t>
      </w:r>
      <w:r w:rsidR="007834B3" w:rsidRPr="008A4F8A">
        <w:rPr>
          <w:rStyle w:val="FontStyle41"/>
          <w:b w:val="0"/>
          <w:sz w:val="28"/>
          <w:szCs w:val="28"/>
        </w:rPr>
        <w:t>Установленные на п</w:t>
      </w:r>
      <w:r w:rsidRPr="008A4F8A">
        <w:rPr>
          <w:rStyle w:val="FontStyle41"/>
          <w:b w:val="0"/>
          <w:sz w:val="28"/>
          <w:szCs w:val="28"/>
        </w:rPr>
        <w:t xml:space="preserve">литах полуформы </w:t>
      </w:r>
      <w:r w:rsidRPr="008A4F8A">
        <w:rPr>
          <w:rStyle w:val="FontStyle48"/>
          <w:b w:val="0"/>
          <w:sz w:val="28"/>
          <w:szCs w:val="28"/>
        </w:rPr>
        <w:t xml:space="preserve">13 </w:t>
      </w:r>
      <w:r w:rsidRPr="008A4F8A">
        <w:rPr>
          <w:rStyle w:val="FontStyle41"/>
          <w:b w:val="0"/>
          <w:sz w:val="28"/>
          <w:szCs w:val="28"/>
        </w:rPr>
        <w:t xml:space="preserve">и </w:t>
      </w:r>
      <w:r w:rsidRPr="008A4F8A">
        <w:rPr>
          <w:rStyle w:val="FontStyle48"/>
          <w:b w:val="0"/>
          <w:sz w:val="28"/>
          <w:szCs w:val="28"/>
        </w:rPr>
        <w:t xml:space="preserve">14 </w:t>
      </w:r>
      <w:r w:rsidRPr="008A4F8A">
        <w:rPr>
          <w:rStyle w:val="FontStyle41"/>
          <w:b w:val="0"/>
          <w:sz w:val="28"/>
          <w:szCs w:val="28"/>
        </w:rPr>
        <w:t xml:space="preserve">попеременно открываются и замыкаются в результате перемещения подвижных плит, связанных штоками </w:t>
      </w:r>
      <w:r w:rsidRPr="008A4F8A">
        <w:rPr>
          <w:rStyle w:val="FontStyle48"/>
          <w:b w:val="0"/>
          <w:sz w:val="28"/>
          <w:szCs w:val="28"/>
        </w:rPr>
        <w:t xml:space="preserve">4 </w:t>
      </w:r>
      <w:r w:rsidRPr="008A4F8A">
        <w:rPr>
          <w:rStyle w:val="FontStyle41"/>
          <w:b w:val="0"/>
          <w:sz w:val="28"/>
          <w:szCs w:val="28"/>
        </w:rPr>
        <w:t xml:space="preserve">с поршнями </w:t>
      </w:r>
      <w:r w:rsidR="007834B3" w:rsidRPr="008A4F8A">
        <w:rPr>
          <w:rStyle w:val="FontStyle41"/>
          <w:b w:val="0"/>
          <w:sz w:val="28"/>
          <w:szCs w:val="28"/>
        </w:rPr>
        <w:t>1</w:t>
      </w:r>
      <w:r w:rsidRPr="008A4F8A">
        <w:rPr>
          <w:rStyle w:val="FontStyle41"/>
          <w:b w:val="0"/>
          <w:sz w:val="28"/>
          <w:szCs w:val="28"/>
        </w:rPr>
        <w:t xml:space="preserve"> </w:t>
      </w:r>
      <w:r w:rsidR="007834B3" w:rsidRPr="008A4F8A">
        <w:rPr>
          <w:rStyle w:val="FontStyle41"/>
          <w:b w:val="0"/>
          <w:sz w:val="28"/>
          <w:szCs w:val="28"/>
        </w:rPr>
        <w:t>пневмоцилинд</w:t>
      </w:r>
      <w:r w:rsidRPr="008A4F8A">
        <w:rPr>
          <w:rStyle w:val="FontStyle41"/>
          <w:b w:val="0"/>
          <w:sz w:val="28"/>
          <w:szCs w:val="28"/>
        </w:rPr>
        <w:t xml:space="preserve">ров </w:t>
      </w:r>
      <w:r w:rsidRPr="008A4F8A">
        <w:rPr>
          <w:rStyle w:val="FontStyle48"/>
          <w:b w:val="0"/>
          <w:sz w:val="28"/>
          <w:szCs w:val="28"/>
        </w:rPr>
        <w:t xml:space="preserve">2. </w:t>
      </w:r>
      <w:r w:rsidRPr="008A4F8A">
        <w:rPr>
          <w:rStyle w:val="FontStyle41"/>
          <w:b w:val="0"/>
          <w:sz w:val="28"/>
          <w:szCs w:val="28"/>
        </w:rPr>
        <w:t xml:space="preserve">Вся выдувная машина может перемещаться на роликах </w:t>
      </w:r>
      <w:r w:rsidRPr="008A4F8A">
        <w:rPr>
          <w:rStyle w:val="FontStyle48"/>
          <w:b w:val="0"/>
          <w:sz w:val="28"/>
          <w:szCs w:val="28"/>
        </w:rPr>
        <w:t xml:space="preserve">12 </w:t>
      </w:r>
      <w:r w:rsidRPr="008A4F8A">
        <w:rPr>
          <w:rStyle w:val="FontStyle41"/>
          <w:b w:val="0"/>
          <w:sz w:val="28"/>
          <w:szCs w:val="28"/>
        </w:rPr>
        <w:t xml:space="preserve">по направляющим рельсам </w:t>
      </w:r>
      <w:r w:rsidRPr="008A4F8A">
        <w:rPr>
          <w:rStyle w:val="FontStyle48"/>
          <w:b w:val="0"/>
          <w:sz w:val="28"/>
          <w:szCs w:val="28"/>
        </w:rPr>
        <w:t>И.</w:t>
      </w:r>
      <w:r w:rsidR="008A4F8A">
        <w:rPr>
          <w:rStyle w:val="FontStyle48"/>
          <w:b w:val="0"/>
          <w:sz w:val="28"/>
          <w:szCs w:val="28"/>
        </w:rPr>
        <w:t xml:space="preserve"> </w:t>
      </w:r>
      <w:r w:rsidRPr="008A4F8A">
        <w:rPr>
          <w:rStyle w:val="FontStyle41"/>
          <w:b w:val="0"/>
          <w:sz w:val="28"/>
          <w:szCs w:val="28"/>
        </w:rPr>
        <w:t xml:space="preserve">Перемещение машины под экструзионную головку осуществляется при помощи пневмоцилиндра </w:t>
      </w:r>
      <w:r w:rsidRPr="008A4F8A">
        <w:rPr>
          <w:rStyle w:val="FontStyle48"/>
          <w:b w:val="0"/>
          <w:sz w:val="28"/>
          <w:szCs w:val="28"/>
        </w:rPr>
        <w:t xml:space="preserve">16. </w:t>
      </w:r>
      <w:r w:rsidRPr="008A4F8A">
        <w:rPr>
          <w:rStyle w:val="FontStyle41"/>
          <w:b w:val="0"/>
          <w:sz w:val="28"/>
          <w:szCs w:val="28"/>
        </w:rPr>
        <w:t xml:space="preserve">Гидравлический амортизатор </w:t>
      </w:r>
      <w:r w:rsidRPr="008A4F8A">
        <w:rPr>
          <w:rStyle w:val="FontStyle48"/>
          <w:b w:val="0"/>
          <w:sz w:val="28"/>
          <w:szCs w:val="28"/>
        </w:rPr>
        <w:t xml:space="preserve">15 </w:t>
      </w:r>
      <w:r w:rsidRPr="008A4F8A">
        <w:rPr>
          <w:rStyle w:val="FontStyle41"/>
          <w:b w:val="0"/>
          <w:sz w:val="28"/>
          <w:szCs w:val="28"/>
        </w:rPr>
        <w:t>обеспечивает необходимую плавность хода и мгновенный</w:t>
      </w:r>
      <w:r w:rsidR="008A4F8A">
        <w:rPr>
          <w:rStyle w:val="FontStyle41"/>
          <w:b w:val="0"/>
          <w:sz w:val="28"/>
          <w:szCs w:val="28"/>
        </w:rPr>
        <w:t xml:space="preserve"> </w:t>
      </w:r>
      <w:r w:rsidRPr="008A4F8A">
        <w:rPr>
          <w:rStyle w:val="FontStyle41"/>
          <w:b w:val="0"/>
          <w:sz w:val="28"/>
          <w:szCs w:val="28"/>
        </w:rPr>
        <w:t>останов машины на позиции приема заготовок.</w:t>
      </w:r>
    </w:p>
    <w:p w:rsidR="00BB2DDF" w:rsidRPr="008A4F8A" w:rsidRDefault="00BB2DDF" w:rsidP="002F2E7E">
      <w:pPr>
        <w:pStyle w:val="Style2"/>
        <w:keepNext/>
        <w:shd w:val="clear" w:color="000000" w:fill="auto"/>
        <w:spacing w:line="360" w:lineRule="auto"/>
        <w:ind w:firstLine="709"/>
        <w:rPr>
          <w:rStyle w:val="FontStyle41"/>
          <w:b w:val="0"/>
          <w:sz w:val="28"/>
          <w:szCs w:val="28"/>
        </w:rPr>
      </w:pPr>
      <w:r w:rsidRPr="008A4F8A">
        <w:rPr>
          <w:rStyle w:val="FontStyle41"/>
          <w:b w:val="0"/>
          <w:sz w:val="28"/>
          <w:szCs w:val="28"/>
        </w:rPr>
        <w:t xml:space="preserve">Шарнирный механизм смыкания (рис. 8.12,6) состоит из двух рычагов </w:t>
      </w:r>
      <w:r w:rsidRPr="008A4F8A">
        <w:rPr>
          <w:rStyle w:val="FontStyle36"/>
          <w:b/>
          <w:sz w:val="28"/>
          <w:szCs w:val="28"/>
        </w:rPr>
        <w:t xml:space="preserve">5 </w:t>
      </w:r>
      <w:r w:rsidRPr="008A4F8A">
        <w:rPr>
          <w:rStyle w:val="FontStyle48"/>
          <w:b w:val="0"/>
          <w:sz w:val="28"/>
          <w:szCs w:val="28"/>
        </w:rPr>
        <w:t xml:space="preserve">и </w:t>
      </w:r>
      <w:r w:rsidRPr="008A4F8A">
        <w:rPr>
          <w:rStyle w:val="FontStyle36"/>
          <w:b/>
          <w:sz w:val="28"/>
          <w:szCs w:val="28"/>
        </w:rPr>
        <w:t xml:space="preserve">8, </w:t>
      </w:r>
      <w:r w:rsidRPr="008A4F8A">
        <w:rPr>
          <w:rStyle w:val="FontStyle41"/>
          <w:b w:val="0"/>
          <w:sz w:val="28"/>
          <w:szCs w:val="28"/>
        </w:rPr>
        <w:t xml:space="preserve">укрепленных на оси </w:t>
      </w:r>
      <w:r w:rsidRPr="008A4F8A">
        <w:rPr>
          <w:rStyle w:val="FontStyle36"/>
          <w:b/>
          <w:sz w:val="28"/>
          <w:szCs w:val="28"/>
        </w:rPr>
        <w:t xml:space="preserve">6. </w:t>
      </w:r>
      <w:r w:rsidRPr="008A4F8A">
        <w:rPr>
          <w:rStyle w:val="FontStyle41"/>
          <w:b w:val="0"/>
          <w:sz w:val="28"/>
          <w:szCs w:val="28"/>
        </w:rPr>
        <w:t xml:space="preserve">На каждом из рычагов укреплена полуформа 7. Серьгами </w:t>
      </w:r>
      <w:r w:rsidRPr="008A4F8A">
        <w:rPr>
          <w:rStyle w:val="FontStyle36"/>
          <w:b/>
          <w:sz w:val="28"/>
          <w:szCs w:val="28"/>
        </w:rPr>
        <w:t xml:space="preserve">4 </w:t>
      </w:r>
      <w:r w:rsidRPr="008A4F8A">
        <w:rPr>
          <w:rStyle w:val="FontStyle41"/>
          <w:b w:val="0"/>
          <w:sz w:val="28"/>
          <w:szCs w:val="28"/>
        </w:rPr>
        <w:t xml:space="preserve">рычаги соединяются с сухарем </w:t>
      </w:r>
      <w:r w:rsidRPr="008A4F8A">
        <w:rPr>
          <w:rStyle w:val="FontStyle36"/>
          <w:b/>
          <w:sz w:val="28"/>
          <w:szCs w:val="28"/>
        </w:rPr>
        <w:t xml:space="preserve">3, </w:t>
      </w:r>
      <w:r w:rsidRPr="008A4F8A">
        <w:rPr>
          <w:rStyle w:val="FontStyle41"/>
          <w:b w:val="0"/>
          <w:sz w:val="28"/>
          <w:szCs w:val="28"/>
        </w:rPr>
        <w:t xml:space="preserve">установленным на штоке </w:t>
      </w:r>
      <w:r w:rsidRPr="008A4F8A">
        <w:rPr>
          <w:rStyle w:val="FontStyle36"/>
          <w:b/>
          <w:sz w:val="28"/>
          <w:szCs w:val="28"/>
        </w:rPr>
        <w:t xml:space="preserve">9. </w:t>
      </w:r>
      <w:r w:rsidRPr="008A4F8A">
        <w:rPr>
          <w:rStyle w:val="FontStyle41"/>
          <w:b w:val="0"/>
          <w:sz w:val="28"/>
          <w:szCs w:val="28"/>
        </w:rPr>
        <w:t xml:space="preserve">Поршень </w:t>
      </w:r>
      <w:r w:rsidRPr="008A4F8A">
        <w:rPr>
          <w:rStyle w:val="FontStyle36"/>
          <w:b/>
          <w:sz w:val="28"/>
          <w:szCs w:val="28"/>
        </w:rPr>
        <w:t xml:space="preserve">2 </w:t>
      </w:r>
      <w:r w:rsidR="007834B3" w:rsidRPr="008A4F8A">
        <w:rPr>
          <w:rStyle w:val="FontStyle41"/>
          <w:b w:val="0"/>
          <w:sz w:val="28"/>
          <w:szCs w:val="28"/>
        </w:rPr>
        <w:t>лневмоци</w:t>
      </w:r>
      <w:r w:rsidRPr="008A4F8A">
        <w:rPr>
          <w:rStyle w:val="FontStyle41"/>
          <w:b w:val="0"/>
          <w:sz w:val="28"/>
          <w:szCs w:val="28"/>
        </w:rPr>
        <w:t xml:space="preserve">линдра </w:t>
      </w:r>
      <w:r w:rsidRPr="008A4F8A">
        <w:rPr>
          <w:rStyle w:val="FontStyle36"/>
          <w:b/>
          <w:sz w:val="28"/>
          <w:szCs w:val="28"/>
        </w:rPr>
        <w:t xml:space="preserve">1, </w:t>
      </w:r>
      <w:r w:rsidRPr="008A4F8A">
        <w:rPr>
          <w:rStyle w:val="FontStyle41"/>
          <w:b w:val="0"/>
          <w:sz w:val="28"/>
          <w:szCs w:val="28"/>
        </w:rPr>
        <w:t xml:space="preserve">укрепленный на штоке </w:t>
      </w:r>
      <w:r w:rsidRPr="008A4F8A">
        <w:rPr>
          <w:rStyle w:val="FontStyle36"/>
          <w:b/>
          <w:sz w:val="28"/>
          <w:szCs w:val="28"/>
        </w:rPr>
        <w:t xml:space="preserve">9, </w:t>
      </w:r>
      <w:r w:rsidR="007834B3" w:rsidRPr="008A4F8A">
        <w:rPr>
          <w:rStyle w:val="FontStyle41"/>
          <w:b w:val="0"/>
          <w:sz w:val="28"/>
          <w:szCs w:val="28"/>
        </w:rPr>
        <w:t>предназначен для открытия</w:t>
      </w:r>
      <w:r w:rsidRPr="008A4F8A">
        <w:rPr>
          <w:rStyle w:val="FontStyle41"/>
          <w:b w:val="0"/>
          <w:sz w:val="28"/>
          <w:szCs w:val="28"/>
        </w:rPr>
        <w:t xml:space="preserve"> и закрытия формы. При ходе поршня влево сухарь </w:t>
      </w:r>
      <w:r w:rsidRPr="008A4F8A">
        <w:rPr>
          <w:rStyle w:val="FontStyle36"/>
          <w:b/>
          <w:sz w:val="28"/>
          <w:szCs w:val="28"/>
        </w:rPr>
        <w:t xml:space="preserve">3 </w:t>
      </w:r>
      <w:r w:rsidRPr="008A4F8A">
        <w:rPr>
          <w:rStyle w:val="FontStyle41"/>
          <w:b w:val="0"/>
          <w:sz w:val="28"/>
          <w:szCs w:val="28"/>
        </w:rPr>
        <w:t xml:space="preserve">увлекает; за собой серьги </w:t>
      </w:r>
      <w:r w:rsidRPr="008A4F8A">
        <w:rPr>
          <w:rStyle w:val="FontStyle36"/>
          <w:b/>
          <w:sz w:val="28"/>
          <w:szCs w:val="28"/>
        </w:rPr>
        <w:t xml:space="preserve">4, </w:t>
      </w:r>
      <w:r w:rsidRPr="008A4F8A">
        <w:rPr>
          <w:rStyle w:val="FontStyle41"/>
          <w:b w:val="0"/>
          <w:sz w:val="28"/>
          <w:szCs w:val="28"/>
        </w:rPr>
        <w:t xml:space="preserve">при этом рычаги 5 и </w:t>
      </w:r>
      <w:r w:rsidRPr="008A4F8A">
        <w:rPr>
          <w:rStyle w:val="FontStyle36"/>
          <w:b/>
          <w:sz w:val="28"/>
          <w:szCs w:val="28"/>
        </w:rPr>
        <w:t xml:space="preserve">8 </w:t>
      </w:r>
      <w:r w:rsidRPr="008A4F8A">
        <w:rPr>
          <w:rStyle w:val="FontStyle41"/>
          <w:b w:val="0"/>
          <w:sz w:val="28"/>
          <w:szCs w:val="28"/>
        </w:rPr>
        <w:t xml:space="preserve">поворачиваются </w:t>
      </w:r>
      <w:r w:rsidR="007834B3" w:rsidRPr="008A4F8A">
        <w:rPr>
          <w:rStyle w:val="FontStyle48"/>
          <w:b w:val="0"/>
          <w:sz w:val="28"/>
          <w:szCs w:val="28"/>
        </w:rPr>
        <w:t>и</w:t>
      </w:r>
      <w:r w:rsidRPr="008A4F8A">
        <w:rPr>
          <w:rStyle w:val="FontStyle48"/>
          <w:b w:val="0"/>
          <w:sz w:val="28"/>
          <w:szCs w:val="28"/>
        </w:rPr>
        <w:t xml:space="preserve"> </w:t>
      </w:r>
      <w:r w:rsidRPr="008A4F8A">
        <w:rPr>
          <w:rStyle w:val="FontStyle41"/>
          <w:b w:val="0"/>
          <w:sz w:val="28"/>
          <w:szCs w:val="28"/>
        </w:rPr>
        <w:t>раскрывают форму. При обр</w:t>
      </w:r>
      <w:r w:rsidR="007834B3" w:rsidRPr="008A4F8A">
        <w:rPr>
          <w:rStyle w:val="FontStyle41"/>
          <w:b w:val="0"/>
          <w:sz w:val="28"/>
          <w:szCs w:val="28"/>
        </w:rPr>
        <w:t>атном ходе поршня форма закры</w:t>
      </w:r>
      <w:r w:rsidRPr="008A4F8A">
        <w:rPr>
          <w:rStyle w:val="FontStyle41"/>
          <w:b w:val="0"/>
          <w:sz w:val="28"/>
          <w:szCs w:val="28"/>
        </w:rPr>
        <w:t>вается.</w:t>
      </w:r>
    </w:p>
    <w:p w:rsidR="008A4F8A" w:rsidRPr="008A4F8A" w:rsidRDefault="00BB2DDF" w:rsidP="002F2E7E">
      <w:pPr>
        <w:keepNext/>
        <w:widowControl w:val="0"/>
        <w:shd w:val="clear" w:color="000000" w:fill="auto"/>
        <w:tabs>
          <w:tab w:val="left" w:pos="26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A4F8A">
        <w:rPr>
          <w:rStyle w:val="FontStyle41"/>
          <w:b w:val="0"/>
          <w:sz w:val="28"/>
          <w:szCs w:val="28"/>
        </w:rPr>
        <w:t>Гидропривод современных ЭВА в основном подобен гидроприводу литьевых машин. Отличительная особенность п</w:t>
      </w:r>
      <w:r w:rsidR="007834B3" w:rsidRPr="008A4F8A">
        <w:rPr>
          <w:rStyle w:val="FontStyle41"/>
          <w:b w:val="0"/>
          <w:sz w:val="28"/>
          <w:szCs w:val="28"/>
        </w:rPr>
        <w:t>ривода</w:t>
      </w:r>
      <w:r w:rsidR="008A4F8A" w:rsidRPr="008A4F8A">
        <w:rPr>
          <w:rStyle w:val="FontStyle41"/>
          <w:b w:val="0"/>
          <w:sz w:val="28"/>
          <w:szCs w:val="28"/>
        </w:rPr>
        <w:t xml:space="preserve"> </w:t>
      </w:r>
      <w:r w:rsidRPr="008A4F8A">
        <w:rPr>
          <w:rStyle w:val="FontStyle41"/>
          <w:b w:val="0"/>
          <w:sz w:val="28"/>
          <w:szCs w:val="28"/>
        </w:rPr>
        <w:t>машин для изготовления крупногабаритных изделий состоит</w:t>
      </w:r>
      <w:r w:rsidR="008A4F8A">
        <w:rPr>
          <w:rStyle w:val="FontStyle41"/>
          <w:b w:val="0"/>
          <w:sz w:val="28"/>
          <w:szCs w:val="28"/>
        </w:rPr>
        <w:t xml:space="preserve"> </w:t>
      </w:r>
      <w:r w:rsidR="007834B3" w:rsidRPr="008A4F8A">
        <w:rPr>
          <w:rStyle w:val="FontStyle41"/>
          <w:b w:val="0"/>
          <w:sz w:val="28"/>
          <w:szCs w:val="28"/>
        </w:rPr>
        <w:t xml:space="preserve">в </w:t>
      </w:r>
      <w:r w:rsidRPr="008A4F8A">
        <w:rPr>
          <w:rStyle w:val="FontStyle41"/>
          <w:b w:val="0"/>
          <w:sz w:val="28"/>
          <w:szCs w:val="28"/>
        </w:rPr>
        <w:t>применении пневмогидравличе</w:t>
      </w:r>
      <w:r w:rsidR="007834B3" w:rsidRPr="008A4F8A">
        <w:rPr>
          <w:rStyle w:val="FontStyle41"/>
          <w:b w:val="0"/>
          <w:sz w:val="28"/>
          <w:szCs w:val="28"/>
        </w:rPr>
        <w:t>ских аккумуляторов, использова</w:t>
      </w:r>
      <w:r w:rsidRPr="008A4F8A">
        <w:rPr>
          <w:rStyle w:val="FontStyle41"/>
          <w:b w:val="0"/>
          <w:sz w:val="28"/>
          <w:szCs w:val="28"/>
        </w:rPr>
        <w:t>ние которых позволяет значите</w:t>
      </w:r>
      <w:r w:rsidR="007834B3" w:rsidRPr="008A4F8A">
        <w:rPr>
          <w:rStyle w:val="FontStyle41"/>
          <w:b w:val="0"/>
          <w:sz w:val="28"/>
          <w:szCs w:val="28"/>
        </w:rPr>
        <w:t>льно увеличить скорость экстру</w:t>
      </w:r>
      <w:r w:rsidRPr="008A4F8A">
        <w:rPr>
          <w:rStyle w:val="FontStyle41"/>
          <w:b w:val="0"/>
          <w:sz w:val="28"/>
          <w:szCs w:val="28"/>
        </w:rPr>
        <w:t xml:space="preserve">зии заготовки, не прибегая </w:t>
      </w:r>
      <w:r w:rsidR="007834B3" w:rsidRPr="008A4F8A">
        <w:rPr>
          <w:rStyle w:val="FontStyle41"/>
          <w:b w:val="0"/>
          <w:sz w:val="28"/>
          <w:szCs w:val="28"/>
        </w:rPr>
        <w:t>к существенному увеличению про</w:t>
      </w:r>
      <w:r w:rsidRPr="008A4F8A">
        <w:rPr>
          <w:rStyle w:val="FontStyle41"/>
          <w:b w:val="0"/>
          <w:sz w:val="28"/>
          <w:szCs w:val="28"/>
        </w:rPr>
        <w:t>изводительности насосов высокого давления.</w:t>
      </w:r>
      <w:bookmarkStart w:id="0" w:name="_GoBack"/>
      <w:bookmarkEnd w:id="0"/>
    </w:p>
    <w:sectPr w:rsidR="008A4F8A" w:rsidRPr="008A4F8A" w:rsidSect="008A4F8A">
      <w:footerReference w:type="even" r:id="rId16"/>
      <w:footerReference w:type="default" r:id="rId1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40" w:rsidRDefault="00683640">
      <w:r>
        <w:separator/>
      </w:r>
    </w:p>
  </w:endnote>
  <w:endnote w:type="continuationSeparator" w:id="0">
    <w:p w:rsidR="00683640" w:rsidRDefault="0068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F8A" w:rsidRDefault="008A4F8A" w:rsidP="00375857">
    <w:pPr>
      <w:pStyle w:val="a7"/>
      <w:framePr w:wrap="around" w:vAnchor="text" w:hAnchor="margin" w:xAlign="right" w:y="1"/>
      <w:rPr>
        <w:rStyle w:val="a9"/>
      </w:rPr>
    </w:pPr>
  </w:p>
  <w:p w:rsidR="008A4F8A" w:rsidRDefault="008A4F8A" w:rsidP="008A4F8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F8A" w:rsidRDefault="00C04491" w:rsidP="00375857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8A4F8A" w:rsidRDefault="008A4F8A" w:rsidP="008A4F8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40" w:rsidRDefault="00683640">
      <w:r>
        <w:separator/>
      </w:r>
    </w:p>
  </w:footnote>
  <w:footnote w:type="continuationSeparator" w:id="0">
    <w:p w:rsidR="00683640" w:rsidRDefault="0068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5A2"/>
    <w:rsid w:val="001555EE"/>
    <w:rsid w:val="001745A2"/>
    <w:rsid w:val="002A3420"/>
    <w:rsid w:val="002F2E7E"/>
    <w:rsid w:val="00375857"/>
    <w:rsid w:val="00423F7B"/>
    <w:rsid w:val="004A6E74"/>
    <w:rsid w:val="005078E4"/>
    <w:rsid w:val="00537021"/>
    <w:rsid w:val="00597DAC"/>
    <w:rsid w:val="006512F7"/>
    <w:rsid w:val="0067209A"/>
    <w:rsid w:val="00683640"/>
    <w:rsid w:val="006F4D11"/>
    <w:rsid w:val="00772872"/>
    <w:rsid w:val="007834B3"/>
    <w:rsid w:val="008A4F8A"/>
    <w:rsid w:val="008D6DBB"/>
    <w:rsid w:val="00995C1E"/>
    <w:rsid w:val="00AC4751"/>
    <w:rsid w:val="00AE344B"/>
    <w:rsid w:val="00BB2DDF"/>
    <w:rsid w:val="00C04491"/>
    <w:rsid w:val="00C31E0B"/>
    <w:rsid w:val="00CB6585"/>
    <w:rsid w:val="00DD6A7C"/>
    <w:rsid w:val="00E0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584D91FE-E1F0-4251-8C86-27C1A9F9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745A2"/>
    <w:pPr>
      <w:widowControl w:val="0"/>
      <w:autoSpaceDE w:val="0"/>
      <w:autoSpaceDN w:val="0"/>
      <w:adjustRightInd w:val="0"/>
      <w:spacing w:line="212" w:lineRule="exact"/>
      <w:jc w:val="both"/>
    </w:pPr>
  </w:style>
  <w:style w:type="paragraph" w:customStyle="1" w:styleId="Style2">
    <w:name w:val="Style2"/>
    <w:basedOn w:val="a"/>
    <w:uiPriority w:val="99"/>
    <w:rsid w:val="001745A2"/>
    <w:pPr>
      <w:widowControl w:val="0"/>
      <w:autoSpaceDE w:val="0"/>
      <w:autoSpaceDN w:val="0"/>
      <w:adjustRightInd w:val="0"/>
      <w:spacing w:line="212" w:lineRule="exact"/>
      <w:ind w:firstLine="341"/>
      <w:jc w:val="both"/>
    </w:pPr>
  </w:style>
  <w:style w:type="paragraph" w:customStyle="1" w:styleId="Style6">
    <w:name w:val="Style6"/>
    <w:basedOn w:val="a"/>
    <w:uiPriority w:val="99"/>
    <w:rsid w:val="001745A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1745A2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FontStyle19">
    <w:name w:val="Font Style19"/>
    <w:uiPriority w:val="99"/>
    <w:rsid w:val="001745A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uiPriority w:val="99"/>
    <w:rsid w:val="001745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uiPriority w:val="99"/>
    <w:rsid w:val="001745A2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745A2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745A2"/>
    <w:pPr>
      <w:widowControl w:val="0"/>
      <w:autoSpaceDE w:val="0"/>
      <w:autoSpaceDN w:val="0"/>
      <w:adjustRightInd w:val="0"/>
      <w:spacing w:line="154" w:lineRule="exact"/>
      <w:ind w:firstLine="82"/>
    </w:pPr>
  </w:style>
  <w:style w:type="character" w:customStyle="1" w:styleId="FontStyle17">
    <w:name w:val="Font Style17"/>
    <w:uiPriority w:val="99"/>
    <w:rsid w:val="001745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1745A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uiPriority w:val="99"/>
    <w:rsid w:val="001745A2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2">
    <w:name w:val="Style12"/>
    <w:basedOn w:val="a"/>
    <w:uiPriority w:val="99"/>
    <w:rsid w:val="001745A2"/>
    <w:pPr>
      <w:widowControl w:val="0"/>
      <w:autoSpaceDE w:val="0"/>
      <w:autoSpaceDN w:val="0"/>
      <w:adjustRightInd w:val="0"/>
      <w:spacing w:line="218" w:lineRule="exact"/>
      <w:ind w:firstLine="254"/>
      <w:jc w:val="both"/>
    </w:pPr>
  </w:style>
  <w:style w:type="character" w:customStyle="1" w:styleId="FontStyle14">
    <w:name w:val="Font Style14"/>
    <w:uiPriority w:val="99"/>
    <w:rsid w:val="001745A2"/>
    <w:rPr>
      <w:rFonts w:ascii="Times New Roman" w:hAnsi="Times New Roman" w:cs="Times New Roman"/>
      <w:b/>
      <w:bCs/>
      <w:spacing w:val="20"/>
      <w:sz w:val="18"/>
      <w:szCs w:val="18"/>
    </w:rPr>
  </w:style>
  <w:style w:type="paragraph" w:customStyle="1" w:styleId="Style5">
    <w:name w:val="Style5"/>
    <w:basedOn w:val="a"/>
    <w:uiPriority w:val="99"/>
    <w:rsid w:val="001745A2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FontStyle32">
    <w:name w:val="Font Style32"/>
    <w:uiPriority w:val="99"/>
    <w:rsid w:val="001745A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1745A2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5">
    <w:name w:val="Style15"/>
    <w:basedOn w:val="a"/>
    <w:uiPriority w:val="99"/>
    <w:rsid w:val="001745A2"/>
    <w:pPr>
      <w:widowControl w:val="0"/>
      <w:autoSpaceDE w:val="0"/>
      <w:autoSpaceDN w:val="0"/>
      <w:adjustRightInd w:val="0"/>
      <w:spacing w:line="173" w:lineRule="exact"/>
      <w:ind w:firstLine="322"/>
    </w:pPr>
  </w:style>
  <w:style w:type="paragraph" w:customStyle="1" w:styleId="Style27">
    <w:name w:val="Style27"/>
    <w:basedOn w:val="a"/>
    <w:uiPriority w:val="99"/>
    <w:rsid w:val="001745A2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1745A2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6">
    <w:name w:val="Font Style36"/>
    <w:uiPriority w:val="99"/>
    <w:rsid w:val="001745A2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sid w:val="001745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uiPriority w:val="99"/>
    <w:rsid w:val="001745A2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FontStyle35">
    <w:name w:val="Font Style35"/>
    <w:uiPriority w:val="99"/>
    <w:rsid w:val="001745A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1745A2"/>
    <w:pPr>
      <w:widowControl w:val="0"/>
      <w:autoSpaceDE w:val="0"/>
      <w:autoSpaceDN w:val="0"/>
      <w:adjustRightInd w:val="0"/>
      <w:spacing w:line="168" w:lineRule="exact"/>
      <w:jc w:val="both"/>
    </w:pPr>
  </w:style>
  <w:style w:type="character" w:customStyle="1" w:styleId="FontStyle48">
    <w:name w:val="Font Style48"/>
    <w:uiPriority w:val="99"/>
    <w:rsid w:val="001745A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3">
    <w:name w:val="Font Style33"/>
    <w:uiPriority w:val="99"/>
    <w:rsid w:val="001745A2"/>
    <w:rPr>
      <w:rFonts w:ascii="Times New Roman" w:hAnsi="Times New Roman" w:cs="Times New Roman"/>
      <w:i/>
      <w:iCs/>
      <w:spacing w:val="30"/>
      <w:sz w:val="22"/>
      <w:szCs w:val="22"/>
    </w:rPr>
  </w:style>
  <w:style w:type="character" w:customStyle="1" w:styleId="FontStyle39">
    <w:name w:val="Font Style39"/>
    <w:uiPriority w:val="99"/>
    <w:rsid w:val="001745A2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uiPriority w:val="99"/>
    <w:rsid w:val="00537021"/>
    <w:pPr>
      <w:widowControl w:val="0"/>
      <w:autoSpaceDE w:val="0"/>
      <w:autoSpaceDN w:val="0"/>
      <w:adjustRightInd w:val="0"/>
      <w:spacing w:line="132" w:lineRule="exact"/>
    </w:pPr>
  </w:style>
  <w:style w:type="character" w:customStyle="1" w:styleId="FontStyle41">
    <w:name w:val="Font Style41"/>
    <w:uiPriority w:val="99"/>
    <w:rsid w:val="0053702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5">
    <w:name w:val="Font Style45"/>
    <w:uiPriority w:val="99"/>
    <w:rsid w:val="0053702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uiPriority w:val="99"/>
    <w:rsid w:val="0053702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0">
    <w:name w:val="Font Style40"/>
    <w:uiPriority w:val="99"/>
    <w:rsid w:val="00537021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uiPriority w:val="99"/>
    <w:rsid w:val="0053702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uiPriority w:val="99"/>
    <w:rsid w:val="00537021"/>
    <w:rPr>
      <w:rFonts w:ascii="Times New Roman" w:hAnsi="Times New Roman" w:cs="Times New Roman"/>
      <w:i/>
      <w:iCs/>
      <w:spacing w:val="10"/>
      <w:sz w:val="14"/>
      <w:szCs w:val="14"/>
    </w:rPr>
  </w:style>
  <w:style w:type="paragraph" w:customStyle="1" w:styleId="Style10">
    <w:name w:val="Style10"/>
    <w:basedOn w:val="a"/>
    <w:uiPriority w:val="99"/>
    <w:rsid w:val="00537021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537021"/>
    <w:pPr>
      <w:widowControl w:val="0"/>
      <w:autoSpaceDE w:val="0"/>
      <w:autoSpaceDN w:val="0"/>
      <w:adjustRightInd w:val="0"/>
      <w:spacing w:line="212" w:lineRule="exact"/>
      <w:jc w:val="right"/>
    </w:pPr>
  </w:style>
  <w:style w:type="character" w:customStyle="1" w:styleId="FontStyle52">
    <w:name w:val="Font Style52"/>
    <w:uiPriority w:val="99"/>
    <w:rsid w:val="00BB2DDF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3">
    <w:name w:val="Document Map"/>
    <w:basedOn w:val="a"/>
    <w:link w:val="a4"/>
    <w:uiPriority w:val="99"/>
    <w:semiHidden/>
    <w:rsid w:val="00BB2D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FontStyle37">
    <w:name w:val="Font Style37"/>
    <w:uiPriority w:val="99"/>
    <w:rsid w:val="00BB2D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BB2DD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3">
    <w:name w:val="Font Style43"/>
    <w:uiPriority w:val="99"/>
    <w:rsid w:val="00BB2DDF"/>
    <w:rPr>
      <w:rFonts w:ascii="Times New Roman" w:hAnsi="Times New Roman" w:cs="Times New Roman"/>
      <w:b/>
      <w:bCs/>
      <w:sz w:val="12"/>
      <w:szCs w:val="12"/>
    </w:rPr>
  </w:style>
  <w:style w:type="paragraph" w:styleId="a5">
    <w:name w:val="header"/>
    <w:basedOn w:val="a"/>
    <w:link w:val="a6"/>
    <w:uiPriority w:val="99"/>
    <w:rsid w:val="008A4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8A4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8A4F8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8A4F8A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ФОРМОВАНИЯ ПОЛЫХ ИЗДЕЛИИ</vt:lpstr>
    </vt:vector>
  </TitlesOfParts>
  <Company>Wg</Company>
  <LinksUpToDate>false</LinksUpToDate>
  <CharactersWithSpaces>15402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ФОРМОВАНИЯ ПОЛЫХ ИЗДЕЛИИ</dc:title>
  <dc:subject/>
  <dc:creator>FoM</dc:creator>
  <cp:keywords/>
  <dc:description/>
  <cp:lastModifiedBy>admin</cp:lastModifiedBy>
  <cp:revision>2</cp:revision>
  <dcterms:created xsi:type="dcterms:W3CDTF">2014-03-04T18:49:00Z</dcterms:created>
  <dcterms:modified xsi:type="dcterms:W3CDTF">2014-03-04T18:49:00Z</dcterms:modified>
</cp:coreProperties>
</file>