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A6" w:rsidRDefault="008324A6" w:rsidP="008324A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8324A6" w:rsidRDefault="008324A6" w:rsidP="008324A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8324A6" w:rsidRDefault="008324A6" w:rsidP="008324A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8324A6" w:rsidRDefault="008324A6" w:rsidP="008324A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8324A6" w:rsidRDefault="008324A6" w:rsidP="008324A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8324A6" w:rsidRDefault="008324A6" w:rsidP="008324A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8324A6" w:rsidRDefault="008324A6" w:rsidP="008324A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8324A6" w:rsidRDefault="008324A6" w:rsidP="008324A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8324A6" w:rsidRDefault="008324A6" w:rsidP="008324A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8324A6" w:rsidRDefault="008324A6" w:rsidP="008324A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8324A6" w:rsidRDefault="008324A6" w:rsidP="008324A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8324A6" w:rsidRDefault="008324A6" w:rsidP="008324A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8324A6" w:rsidRDefault="008324A6" w:rsidP="008324A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8324A6" w:rsidRDefault="008324A6" w:rsidP="008324A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643F4" w:rsidRDefault="009E2C5C" w:rsidP="008324A6">
      <w:pPr>
        <w:spacing w:line="360" w:lineRule="auto"/>
        <w:ind w:firstLine="709"/>
        <w:jc w:val="center"/>
        <w:rPr>
          <w:color w:val="000000"/>
          <w:sz w:val="28"/>
        </w:rPr>
      </w:pPr>
      <w:r w:rsidRPr="008324A6">
        <w:rPr>
          <w:color w:val="000000"/>
          <w:sz w:val="28"/>
        </w:rPr>
        <w:t>Формы государственного правления: республика и ее разновидности</w:t>
      </w:r>
    </w:p>
    <w:p w:rsidR="008324A6" w:rsidRPr="008324A6" w:rsidRDefault="008324A6" w:rsidP="008324A6">
      <w:pPr>
        <w:spacing w:line="360" w:lineRule="auto"/>
        <w:ind w:firstLine="709"/>
        <w:jc w:val="center"/>
        <w:rPr>
          <w:color w:val="000000"/>
          <w:sz w:val="28"/>
        </w:rPr>
      </w:pPr>
    </w:p>
    <w:p w:rsidR="009E2C5C" w:rsidRPr="008324A6" w:rsidRDefault="008324A6" w:rsidP="008324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E2C5C" w:rsidRPr="008324A6">
        <w:rPr>
          <w:color w:val="000000"/>
          <w:sz w:val="28"/>
          <w:szCs w:val="28"/>
        </w:rPr>
        <w:lastRenderedPageBreak/>
        <w:t>В современном мире насчитывается более 200 государств</w:t>
      </w:r>
      <w:r w:rsidR="00266A8F" w:rsidRPr="008324A6">
        <w:rPr>
          <w:color w:val="000000"/>
          <w:sz w:val="28"/>
          <w:szCs w:val="28"/>
        </w:rPr>
        <w:t xml:space="preserve"> и каждое из них имеет свои осо</w:t>
      </w:r>
      <w:r w:rsidR="009E2C5C" w:rsidRPr="008324A6">
        <w:rPr>
          <w:color w:val="000000"/>
          <w:sz w:val="28"/>
          <w:szCs w:val="28"/>
        </w:rPr>
        <w:t>бенности внутреннего устройства и функционирования. Эти особенности характеризуются понятием формы государства, состоящей из формы правления, формы административно-территориального устройства и политического режима.</w:t>
      </w:r>
    </w:p>
    <w:p w:rsidR="006A647B" w:rsidRPr="008324A6" w:rsidRDefault="009E2C5C" w:rsidP="00832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24A6">
        <w:rPr>
          <w:color w:val="000000"/>
          <w:sz w:val="28"/>
          <w:szCs w:val="28"/>
        </w:rPr>
        <w:t>Форма правления отражает организацию верховной власти, структуру и порядок взаимоотношений между высшими государственными органами, а также между ни</w:t>
      </w:r>
      <w:r w:rsidR="006A647B" w:rsidRPr="008324A6">
        <w:rPr>
          <w:color w:val="000000"/>
          <w:sz w:val="28"/>
          <w:szCs w:val="28"/>
        </w:rPr>
        <w:t>ми и гражданами.</w:t>
      </w:r>
    </w:p>
    <w:p w:rsidR="009E2C5C" w:rsidRDefault="009E2C5C" w:rsidP="00832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24A6">
        <w:rPr>
          <w:color w:val="000000"/>
          <w:sz w:val="28"/>
          <w:szCs w:val="28"/>
        </w:rPr>
        <w:t>Различают две основные формы правления: монархию и республику</w:t>
      </w:r>
      <w:r w:rsidR="006A647B" w:rsidRPr="008324A6">
        <w:rPr>
          <w:color w:val="000000"/>
          <w:sz w:val="28"/>
          <w:szCs w:val="28"/>
        </w:rPr>
        <w:t xml:space="preserve"> (рисунок 1)</w:t>
      </w:r>
      <w:r w:rsidRPr="008324A6">
        <w:rPr>
          <w:color w:val="000000"/>
          <w:sz w:val="28"/>
          <w:szCs w:val="28"/>
        </w:rPr>
        <w:t xml:space="preserve">. Основные критерии такого деления </w:t>
      </w:r>
      <w:r w:rsidR="00266A8F" w:rsidRPr="008324A6">
        <w:rPr>
          <w:color w:val="000000"/>
          <w:sz w:val="28"/>
          <w:szCs w:val="28"/>
        </w:rPr>
        <w:t>-</w:t>
      </w:r>
      <w:r w:rsidRPr="008324A6">
        <w:rPr>
          <w:color w:val="000000"/>
          <w:sz w:val="28"/>
          <w:szCs w:val="28"/>
        </w:rPr>
        <w:t xml:space="preserve"> формальный и</w:t>
      </w:r>
      <w:r w:rsidR="00266A8F" w:rsidRPr="008324A6">
        <w:rPr>
          <w:color w:val="000000"/>
          <w:sz w:val="28"/>
          <w:szCs w:val="28"/>
        </w:rPr>
        <w:t>сточник власти и способ ее орга</w:t>
      </w:r>
      <w:r w:rsidRPr="008324A6">
        <w:rPr>
          <w:color w:val="000000"/>
          <w:sz w:val="28"/>
          <w:szCs w:val="28"/>
        </w:rPr>
        <w:t>низации.</w:t>
      </w:r>
    </w:p>
    <w:p w:rsidR="008324A6" w:rsidRPr="008324A6" w:rsidRDefault="008324A6" w:rsidP="00832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24A6" w:rsidRDefault="001A33BF" w:rsidP="00832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6" editas="canvas" style="width:423pt;height:231.45pt;mso-position-horizontal-relative:char;mso-position-vertical-relative:line" coordorigin="2277,3510" coordsize="7200,39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7;top:3510;width:7200;height:3915" o:preferrelative="f">
              <v:fill o:detectmouseclick="t"/>
              <v:path o:extrusionok="t" o:connecttype="none"/>
              <o:lock v:ext="edit" text="t"/>
            </v:shape>
            <v:group id="_x0000_s1028" style="position:absolute;left:3228;top:3780;width:4755;height:3375" coordorigin="3228,3780" coordsize="4755,337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3228;top:3780;width:1902;height:405">
                <v:textbox inset="2.26061mm,1.1303mm,2.26061mm,1.1303mm">
                  <w:txbxContent>
                    <w:p w:rsidR="006A647B" w:rsidRPr="00813482" w:rsidRDefault="006A647B" w:rsidP="006A647B">
                      <w:pPr>
                        <w:jc w:val="center"/>
                        <w:rPr>
                          <w:sz w:val="25"/>
                          <w:szCs w:val="28"/>
                        </w:rPr>
                      </w:pPr>
                      <w:r w:rsidRPr="00813482">
                        <w:rPr>
                          <w:sz w:val="25"/>
                          <w:szCs w:val="28"/>
                        </w:rPr>
                        <w:t>Монархия</w:t>
                      </w:r>
                    </w:p>
                  </w:txbxContent>
                </v:textbox>
              </v:shape>
              <v:shape id="_x0000_s1030" type="#_x0000_t202" style="position:absolute;left:3228;top:4725;width:1902;height:405">
                <v:textbox inset="2.26061mm,1.1303mm,2.26061mm,1.1303mm">
                  <w:txbxContent>
                    <w:p w:rsidR="006A647B" w:rsidRPr="00813482" w:rsidRDefault="006A647B" w:rsidP="006A647B">
                      <w:pPr>
                        <w:jc w:val="center"/>
                        <w:rPr>
                          <w:sz w:val="25"/>
                          <w:szCs w:val="28"/>
                        </w:rPr>
                      </w:pPr>
                      <w:r w:rsidRPr="00813482">
                        <w:rPr>
                          <w:sz w:val="25"/>
                          <w:szCs w:val="28"/>
                        </w:rPr>
                        <w:t>Абсолютная</w:t>
                      </w:r>
                    </w:p>
                  </w:txbxContent>
                </v:textbox>
              </v:shape>
              <v:shape id="_x0000_s1031" type="#_x0000_t202" style="position:absolute;left:3228;top:5400;width:1902;height:405">
                <v:textbox inset="2.26061mm,1.1303mm,2.26061mm,1.1303mm">
                  <w:txbxContent>
                    <w:p w:rsidR="006A647B" w:rsidRPr="00813482" w:rsidRDefault="006A647B" w:rsidP="006A647B">
                      <w:pPr>
                        <w:jc w:val="center"/>
                        <w:rPr>
                          <w:sz w:val="25"/>
                          <w:szCs w:val="28"/>
                        </w:rPr>
                      </w:pPr>
                      <w:r w:rsidRPr="00813482">
                        <w:rPr>
                          <w:sz w:val="25"/>
                          <w:szCs w:val="28"/>
                        </w:rPr>
                        <w:t>Конституционная</w:t>
                      </w:r>
                    </w:p>
                  </w:txbxContent>
                </v:textbox>
              </v:shape>
              <v:shape id="_x0000_s1032" type="#_x0000_t202" style="position:absolute;left:3228;top:6075;width:1902;height:405">
                <v:textbox inset="2.26061mm,1.1303mm,2.26061mm,1.1303mm">
                  <w:txbxContent>
                    <w:p w:rsidR="006A647B" w:rsidRPr="00813482" w:rsidRDefault="006A647B" w:rsidP="006A647B">
                      <w:pPr>
                        <w:jc w:val="center"/>
                        <w:rPr>
                          <w:sz w:val="25"/>
                          <w:szCs w:val="28"/>
                        </w:rPr>
                      </w:pPr>
                      <w:r w:rsidRPr="00813482">
                        <w:rPr>
                          <w:sz w:val="25"/>
                          <w:szCs w:val="28"/>
                        </w:rPr>
                        <w:t>Дуалистическая</w:t>
                      </w:r>
                    </w:p>
                  </w:txbxContent>
                </v:textbox>
              </v:shape>
              <v:shape id="_x0000_s1033" type="#_x0000_t202" style="position:absolute;left:3228;top:6750;width:1902;height:405">
                <v:textbox inset="2.26061mm,1.1303mm,2.26061mm,1.1303mm">
                  <w:txbxContent>
                    <w:p w:rsidR="006A647B" w:rsidRPr="00813482" w:rsidRDefault="006A647B" w:rsidP="006A647B">
                      <w:pPr>
                        <w:jc w:val="center"/>
                        <w:rPr>
                          <w:sz w:val="25"/>
                          <w:szCs w:val="28"/>
                        </w:rPr>
                      </w:pPr>
                      <w:r w:rsidRPr="00813482">
                        <w:rPr>
                          <w:sz w:val="25"/>
                          <w:szCs w:val="28"/>
                        </w:rPr>
                        <w:t>Парламентская</w:t>
                      </w:r>
                    </w:p>
                  </w:txbxContent>
                </v:textbox>
              </v:shape>
              <v:shape id="_x0000_s1034" type="#_x0000_t202" style="position:absolute;left:6081;top:3780;width:1902;height:405">
                <v:textbox inset="2.26061mm,1.1303mm,2.26061mm,1.1303mm">
                  <w:txbxContent>
                    <w:p w:rsidR="006A647B" w:rsidRPr="00813482" w:rsidRDefault="006A647B" w:rsidP="006A647B">
                      <w:pPr>
                        <w:jc w:val="center"/>
                        <w:rPr>
                          <w:sz w:val="25"/>
                          <w:szCs w:val="28"/>
                        </w:rPr>
                      </w:pPr>
                      <w:r w:rsidRPr="00813482">
                        <w:rPr>
                          <w:sz w:val="25"/>
                          <w:szCs w:val="28"/>
                        </w:rPr>
                        <w:t>Республика</w:t>
                      </w:r>
                    </w:p>
                  </w:txbxContent>
                </v:textbox>
              </v:shape>
              <v:shape id="_x0000_s1035" type="#_x0000_t202" style="position:absolute;left:6081;top:4725;width:1902;height:405">
                <v:textbox inset="2.26061mm,1.1303mm,2.26061mm,1.1303mm">
                  <w:txbxContent>
                    <w:p w:rsidR="006A647B" w:rsidRPr="00813482" w:rsidRDefault="006A647B" w:rsidP="006A647B">
                      <w:pPr>
                        <w:jc w:val="center"/>
                        <w:rPr>
                          <w:sz w:val="18"/>
                        </w:rPr>
                      </w:pPr>
                      <w:r w:rsidRPr="00813482">
                        <w:rPr>
                          <w:sz w:val="25"/>
                          <w:szCs w:val="28"/>
                        </w:rPr>
                        <w:t>Парламентская</w:t>
                      </w:r>
                    </w:p>
                  </w:txbxContent>
                </v:textbox>
              </v:shape>
              <v:shape id="_x0000_s1036" type="#_x0000_t202" style="position:absolute;left:6081;top:5400;width:1902;height:405">
                <v:textbox inset="2.26061mm,1.1303mm,2.26061mm,1.1303mm">
                  <w:txbxContent>
                    <w:p w:rsidR="006A647B" w:rsidRPr="00813482" w:rsidRDefault="006A647B" w:rsidP="006A647B">
                      <w:pPr>
                        <w:jc w:val="center"/>
                        <w:rPr>
                          <w:sz w:val="25"/>
                          <w:szCs w:val="28"/>
                        </w:rPr>
                      </w:pPr>
                      <w:r w:rsidRPr="00813482">
                        <w:rPr>
                          <w:sz w:val="25"/>
                          <w:szCs w:val="28"/>
                        </w:rPr>
                        <w:t>Президентская</w:t>
                      </w:r>
                    </w:p>
                  </w:txbxContent>
                </v:textbox>
              </v:shape>
              <v:shape id="_x0000_s1037" type="#_x0000_t202" style="position:absolute;left:6081;top:6075;width:1902;height:675">
                <v:textbox inset="2.26061mm,1.1303mm,2.26061mm,1.1303mm">
                  <w:txbxContent>
                    <w:p w:rsidR="006A647B" w:rsidRPr="00813482" w:rsidRDefault="006A647B" w:rsidP="006A647B">
                      <w:pPr>
                        <w:jc w:val="center"/>
                        <w:rPr>
                          <w:sz w:val="18"/>
                        </w:rPr>
                      </w:pPr>
                      <w:r w:rsidRPr="00813482">
                        <w:rPr>
                          <w:sz w:val="25"/>
                          <w:szCs w:val="28"/>
                        </w:rPr>
                        <w:t>Парламентско-президентская</w:t>
                      </w:r>
                    </w:p>
                  </w:txbxContent>
                </v:textbox>
              </v:shape>
              <v:line id="_x0000_s1038" style="position:absolute" from="4179,4185" to="4180,4725" strokeweight="1.5pt">
                <v:stroke endarrow="block"/>
              </v:line>
              <v:line id="_x0000_s1039" style="position:absolute" from="4179,5130" to="4180,5400">
                <v:stroke endarrow="block"/>
              </v:line>
              <v:line id="_x0000_s1040" style="position:absolute" from="4179,5805" to="4180,6075">
                <v:stroke endarrow="block"/>
              </v:line>
              <v:line id="_x0000_s1041" style="position:absolute" from="4179,6480" to="4180,6750">
                <v:stroke endarrow="block"/>
              </v:line>
              <v:line id="_x0000_s1042" style="position:absolute" from="7032,5130" to="7032,5400">
                <v:stroke endarrow="block"/>
              </v:line>
              <v:line id="_x0000_s1043" style="position:absolute" from="7032,5805" to="7032,6075">
                <v:stroke endarrow="block"/>
              </v:line>
              <v:line id="_x0000_s1044" style="position:absolute" from="7032,4185" to="7032,4725" strokeweight="1.5pt">
                <v:stroke endarrow="block"/>
              </v:line>
            </v:group>
            <w10:wrap type="none"/>
            <w10:anchorlock/>
          </v:group>
        </w:pict>
      </w:r>
    </w:p>
    <w:p w:rsidR="006A647B" w:rsidRPr="008324A6" w:rsidRDefault="007715CE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sz w:val="28"/>
          <w:szCs w:val="28"/>
        </w:rPr>
        <w:t>Рисунок 1. Формы государственного правления</w:t>
      </w:r>
    </w:p>
    <w:p w:rsidR="008324A6" w:rsidRDefault="008324A6" w:rsidP="008324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 xml:space="preserve">В монархиях власть непроизводна от воли народа или какого-либо органа и передается по наследству. Правда, история знает случаи, когда монарха избирали собранием дворянства (в России трижды </w:t>
      </w:r>
      <w:r w:rsidR="00266A8F" w:rsidRPr="008324A6">
        <w:rPr>
          <w:color w:val="000000"/>
          <w:sz w:val="28"/>
          <w:szCs w:val="28"/>
        </w:rPr>
        <w:t>-</w:t>
      </w:r>
      <w:r w:rsidRPr="008324A6">
        <w:rPr>
          <w:color w:val="000000"/>
          <w:sz w:val="28"/>
          <w:szCs w:val="28"/>
        </w:rPr>
        <w:t xml:space="preserve"> Бориса Годунова, Василия Шуйского и Михаила Романова, в Польше до ее раздела король избирался сеймом).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Истории известны различные формы монархии: абсолютная и конституционная. Абсолютная монархия в современном мире встречается редко (Саудовская Аравия, Катар, Оман, ОАЭ) и характеризуется тем, что вся государственная власть (и исполнительная, и законодательная, и судебная) сосредоточена в руках монарха.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Специфика конституционной монархии состоит в том, что власть монарха ограничена конституцией. Любопытно, что первым государством такой формы стала Англия, которая до сих пор не имеет писаной конституции. Роль</w:t>
      </w:r>
      <w:r w:rsidR="00266A8F" w:rsidRPr="008324A6">
        <w:rPr>
          <w:color w:val="000000"/>
          <w:sz w:val="28"/>
          <w:szCs w:val="28"/>
        </w:rPr>
        <w:t xml:space="preserve"> </w:t>
      </w:r>
      <w:r w:rsidRPr="008324A6">
        <w:rPr>
          <w:color w:val="000000"/>
          <w:sz w:val="28"/>
          <w:szCs w:val="28"/>
        </w:rPr>
        <w:t xml:space="preserve">конституции, ограничивающей власть короля в некоторых </w:t>
      </w:r>
      <w:r w:rsidR="00266A8F" w:rsidRPr="008324A6">
        <w:rPr>
          <w:color w:val="000000"/>
          <w:sz w:val="28"/>
          <w:szCs w:val="28"/>
        </w:rPr>
        <w:t>в</w:t>
      </w:r>
      <w:r w:rsidRPr="008324A6">
        <w:rPr>
          <w:color w:val="000000"/>
          <w:sz w:val="28"/>
          <w:szCs w:val="28"/>
        </w:rPr>
        <w:t xml:space="preserve">опросах, выполнял Билль о правах </w:t>
      </w:r>
      <w:smartTag w:uri="urn:schemas-microsoft-com:office:smarttags" w:element="metricconverter">
        <w:smartTagPr>
          <w:attr w:name="ProductID" w:val="1689 г"/>
        </w:smartTagPr>
        <w:r w:rsidRPr="008324A6">
          <w:rPr>
            <w:color w:val="000000"/>
            <w:sz w:val="28"/>
            <w:szCs w:val="28"/>
          </w:rPr>
          <w:t>1689 г</w:t>
        </w:r>
      </w:smartTag>
      <w:r w:rsidRPr="008324A6">
        <w:rPr>
          <w:color w:val="000000"/>
          <w:sz w:val="28"/>
          <w:szCs w:val="28"/>
        </w:rPr>
        <w:t>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 xml:space="preserve">В зависимости от степени ограничения власти главы </w:t>
      </w:r>
      <w:r w:rsidR="00266A8F" w:rsidRPr="008324A6">
        <w:rPr>
          <w:color w:val="000000"/>
          <w:sz w:val="28"/>
          <w:szCs w:val="28"/>
        </w:rPr>
        <w:t>г</w:t>
      </w:r>
      <w:r w:rsidRPr="008324A6">
        <w:rPr>
          <w:color w:val="000000"/>
          <w:sz w:val="28"/>
          <w:szCs w:val="28"/>
        </w:rPr>
        <w:t>осударства конституционные монархии делят на дуалис</w:t>
      </w:r>
      <w:r w:rsidR="00266A8F" w:rsidRPr="008324A6">
        <w:rPr>
          <w:color w:val="000000"/>
          <w:sz w:val="28"/>
          <w:szCs w:val="28"/>
        </w:rPr>
        <w:t>т</w:t>
      </w:r>
      <w:r w:rsidRPr="008324A6">
        <w:rPr>
          <w:color w:val="000000"/>
          <w:sz w:val="28"/>
          <w:szCs w:val="28"/>
        </w:rPr>
        <w:t>ические и парламентские.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 xml:space="preserve">В дуалистических монархиях, которые встречаются </w:t>
      </w:r>
      <w:r w:rsidR="00952FF0" w:rsidRPr="008324A6">
        <w:rPr>
          <w:color w:val="000000"/>
          <w:sz w:val="28"/>
          <w:szCs w:val="28"/>
        </w:rPr>
        <w:t>до</w:t>
      </w:r>
      <w:r w:rsidRPr="008324A6">
        <w:rPr>
          <w:color w:val="000000"/>
          <w:sz w:val="28"/>
          <w:szCs w:val="28"/>
        </w:rPr>
        <w:t>статочно редко (Марокко, Кувейт, Иордания), монарх обладает широкими властными полномочиями в исполни</w:t>
      </w:r>
      <w:r w:rsidR="00952FF0" w:rsidRPr="008324A6">
        <w:rPr>
          <w:color w:val="000000"/>
          <w:sz w:val="28"/>
          <w:szCs w:val="28"/>
        </w:rPr>
        <w:t>те</w:t>
      </w:r>
      <w:r w:rsidRPr="008324A6">
        <w:rPr>
          <w:color w:val="000000"/>
          <w:sz w:val="28"/>
          <w:szCs w:val="28"/>
        </w:rPr>
        <w:t xml:space="preserve">льной сфере и ограниченными </w:t>
      </w:r>
      <w:r w:rsidR="00952FF0" w:rsidRPr="008324A6">
        <w:rPr>
          <w:color w:val="000000"/>
          <w:sz w:val="28"/>
          <w:szCs w:val="28"/>
        </w:rPr>
        <w:t>-</w:t>
      </w:r>
      <w:r w:rsidRPr="008324A6">
        <w:rPr>
          <w:color w:val="000000"/>
          <w:sz w:val="28"/>
          <w:szCs w:val="28"/>
        </w:rPr>
        <w:t xml:space="preserve"> в законодательной.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В современных парламентских монархиях (Вели</w:t>
      </w:r>
      <w:r w:rsidR="00952FF0" w:rsidRPr="008324A6">
        <w:rPr>
          <w:color w:val="000000"/>
          <w:sz w:val="28"/>
          <w:szCs w:val="28"/>
        </w:rPr>
        <w:t>коб</w:t>
      </w:r>
      <w:r w:rsidRPr="008324A6">
        <w:rPr>
          <w:color w:val="000000"/>
          <w:sz w:val="28"/>
          <w:szCs w:val="28"/>
        </w:rPr>
        <w:t>ритания, Швеция, Бельгия, Япония и др.) монарх осущес</w:t>
      </w:r>
      <w:r w:rsidR="00952FF0" w:rsidRPr="008324A6">
        <w:rPr>
          <w:color w:val="000000"/>
          <w:sz w:val="28"/>
          <w:szCs w:val="28"/>
        </w:rPr>
        <w:t>тв</w:t>
      </w:r>
      <w:r w:rsidRPr="008324A6">
        <w:rPr>
          <w:color w:val="000000"/>
          <w:sz w:val="28"/>
          <w:szCs w:val="28"/>
        </w:rPr>
        <w:t>ляет в основном представительские функции, иногда имеет право вето на решения парламента. Правление страной осуществляют фактически парламент и правительство, образованное им и ответственное перед ним.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 xml:space="preserve">К концу </w:t>
      </w:r>
      <w:r w:rsidRPr="008324A6">
        <w:rPr>
          <w:color w:val="000000"/>
          <w:sz w:val="28"/>
          <w:szCs w:val="28"/>
          <w:lang w:val="en-US"/>
        </w:rPr>
        <w:t>XX</w:t>
      </w:r>
      <w:r w:rsidRPr="008324A6">
        <w:rPr>
          <w:color w:val="000000"/>
          <w:sz w:val="28"/>
          <w:szCs w:val="28"/>
        </w:rPr>
        <w:t xml:space="preserve"> ст. в мире насчитывается 28 государств с монархической формой правления. Следует отметить, что сама по себе форма правления мало влияет на социально-экономическое развитие, уровень демократии в стране. Так, королевство Непал входит в число наименее развитых стран мира, в то время как королевство Швеция или императорская Япония давно стали индустриальными гигантами с развитыми демократическими институтами.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Республика, как и монархия, возникла на заре человеческой цивилизации. Так, Древние Афины и Древний Рим и различные периоды своей истории были республиками.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Широкое же распространение республиканская форма правления получила в период перехода от традиционного общества к индустриальному. Первой республикой Ново</w:t>
      </w:r>
      <w:r w:rsidR="0018050D" w:rsidRPr="008324A6">
        <w:rPr>
          <w:color w:val="000000"/>
          <w:sz w:val="28"/>
          <w:szCs w:val="28"/>
        </w:rPr>
        <w:t>г</w:t>
      </w:r>
      <w:r w:rsidRPr="008324A6">
        <w:rPr>
          <w:color w:val="000000"/>
          <w:sz w:val="28"/>
          <w:szCs w:val="28"/>
        </w:rPr>
        <w:t xml:space="preserve">о времени стали США. Во Франции Первая республика была провозглашена в </w:t>
      </w:r>
      <w:smartTag w:uri="urn:schemas-microsoft-com:office:smarttags" w:element="metricconverter">
        <w:smartTagPr>
          <w:attr w:name="ProductID" w:val="1792 г"/>
        </w:smartTagPr>
        <w:r w:rsidRPr="008324A6">
          <w:rPr>
            <w:color w:val="000000"/>
            <w:sz w:val="28"/>
            <w:szCs w:val="28"/>
          </w:rPr>
          <w:t>1792 г</w:t>
        </w:r>
      </w:smartTag>
      <w:r w:rsidRPr="008324A6">
        <w:rPr>
          <w:color w:val="000000"/>
          <w:sz w:val="28"/>
          <w:szCs w:val="28"/>
        </w:rPr>
        <w:t>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Основное отличие республики от монархии состоит в том, что в ней высшие государственные органы избираются населением и на определенный срок.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В современном мире существуют три основные разновидности республиканской формы правления: президентская, парламентская и смешанная (парламентско-президентская).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 xml:space="preserve">Президентская республика (классическая модель </w:t>
      </w:r>
      <w:r w:rsidR="0018050D" w:rsidRPr="008324A6">
        <w:rPr>
          <w:color w:val="000000"/>
          <w:sz w:val="28"/>
          <w:szCs w:val="28"/>
        </w:rPr>
        <w:t>-</w:t>
      </w:r>
      <w:r w:rsidRPr="008324A6">
        <w:rPr>
          <w:color w:val="000000"/>
          <w:sz w:val="28"/>
          <w:szCs w:val="28"/>
        </w:rPr>
        <w:t xml:space="preserve"> США) характеризуется следующими чертами: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 xml:space="preserve">1) президент </w:t>
      </w:r>
      <w:r w:rsidR="0018050D" w:rsidRPr="008324A6">
        <w:rPr>
          <w:color w:val="000000"/>
          <w:sz w:val="28"/>
          <w:szCs w:val="28"/>
        </w:rPr>
        <w:t>-</w:t>
      </w:r>
      <w:r w:rsidRPr="008324A6">
        <w:rPr>
          <w:color w:val="000000"/>
          <w:sz w:val="28"/>
          <w:szCs w:val="28"/>
        </w:rPr>
        <w:t xml:space="preserve"> глава государства и глава исполнительной власти. Он самостоятельно формирует правительство, согласовывая с парламентом назначения на ключевые министерские посты, возглавляет его, председательствует на</w:t>
      </w:r>
      <w:r w:rsidR="0018050D" w:rsidRPr="008324A6">
        <w:rPr>
          <w:color w:val="000000"/>
          <w:sz w:val="28"/>
          <w:szCs w:val="28"/>
        </w:rPr>
        <w:t xml:space="preserve"> </w:t>
      </w:r>
      <w:r w:rsidRPr="008324A6">
        <w:rPr>
          <w:color w:val="000000"/>
          <w:sz w:val="28"/>
          <w:szCs w:val="28"/>
        </w:rPr>
        <w:t>заседаниях. При принятии решения право решающего голо</w:t>
      </w:r>
      <w:r w:rsidR="0018050D" w:rsidRPr="008324A6">
        <w:rPr>
          <w:color w:val="000000"/>
          <w:sz w:val="28"/>
          <w:szCs w:val="28"/>
        </w:rPr>
        <w:t>са -</w:t>
      </w:r>
      <w:r w:rsidRPr="008324A6">
        <w:rPr>
          <w:color w:val="000000"/>
          <w:sz w:val="28"/>
          <w:szCs w:val="28"/>
        </w:rPr>
        <w:t xml:space="preserve"> за президентом;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2) два высших орган</w:t>
      </w:r>
      <w:r w:rsidR="0018050D" w:rsidRPr="008324A6">
        <w:rPr>
          <w:color w:val="000000"/>
          <w:sz w:val="28"/>
          <w:szCs w:val="28"/>
        </w:rPr>
        <w:t>а государственной власти -</w:t>
      </w:r>
      <w:r w:rsidRPr="008324A6">
        <w:rPr>
          <w:color w:val="000000"/>
          <w:sz w:val="28"/>
          <w:szCs w:val="28"/>
        </w:rPr>
        <w:t xml:space="preserve"> законо</w:t>
      </w:r>
      <w:r w:rsidR="0018050D" w:rsidRPr="008324A6">
        <w:rPr>
          <w:color w:val="000000"/>
          <w:sz w:val="28"/>
          <w:szCs w:val="28"/>
        </w:rPr>
        <w:t>дательный и глава государства -</w:t>
      </w:r>
      <w:r w:rsidRPr="008324A6">
        <w:rPr>
          <w:color w:val="000000"/>
          <w:sz w:val="28"/>
          <w:szCs w:val="28"/>
        </w:rPr>
        <w:t xml:space="preserve"> избираются населением;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3) жесткое разделе</w:t>
      </w:r>
      <w:r w:rsidR="0018050D" w:rsidRPr="008324A6">
        <w:rPr>
          <w:color w:val="000000"/>
          <w:sz w:val="28"/>
          <w:szCs w:val="28"/>
        </w:rPr>
        <w:t>ние властей, использование меха</w:t>
      </w:r>
      <w:r w:rsidRPr="008324A6">
        <w:rPr>
          <w:color w:val="000000"/>
          <w:sz w:val="28"/>
          <w:szCs w:val="28"/>
        </w:rPr>
        <w:t>низмов сдержек и противовесов. Так, парламент не может вынести вотум недоверия правительству, а президент не имеет нрава распустить парламент.</w:t>
      </w:r>
      <w:r w:rsidR="0018050D" w:rsidRPr="008324A6">
        <w:rPr>
          <w:color w:val="000000"/>
          <w:sz w:val="28"/>
          <w:szCs w:val="28"/>
        </w:rPr>
        <w:br/>
      </w:r>
      <w:r w:rsidRPr="008324A6">
        <w:rPr>
          <w:color w:val="000000"/>
          <w:sz w:val="28"/>
          <w:szCs w:val="28"/>
        </w:rPr>
        <w:t xml:space="preserve">В исключительных случаях, когда президент обвиняется в преступлении или антиконституционных действиях, сенат может объявить ему импичмент (англ. </w:t>
      </w:r>
      <w:r w:rsidRPr="008324A6">
        <w:rPr>
          <w:iCs/>
          <w:color w:val="000000"/>
          <w:sz w:val="28"/>
          <w:szCs w:val="28"/>
          <w:lang w:val="en-US"/>
        </w:rPr>
        <w:t>impeachment</w:t>
      </w:r>
      <w:r w:rsidRPr="008324A6">
        <w:rPr>
          <w:iCs/>
          <w:color w:val="000000"/>
          <w:sz w:val="28"/>
          <w:szCs w:val="28"/>
        </w:rPr>
        <w:t xml:space="preserve"> </w:t>
      </w:r>
      <w:r w:rsidR="0018050D" w:rsidRPr="008324A6">
        <w:rPr>
          <w:iCs/>
          <w:color w:val="000000"/>
          <w:sz w:val="28"/>
          <w:szCs w:val="28"/>
        </w:rPr>
        <w:t>-</w:t>
      </w:r>
      <w:r w:rsidRPr="008324A6">
        <w:rPr>
          <w:color w:val="000000"/>
          <w:sz w:val="28"/>
          <w:szCs w:val="28"/>
        </w:rPr>
        <w:t xml:space="preserve"> процедура привлечения к суду) 2/3 голосов. Парламент может в какой-то мере ограничивать дей</w:t>
      </w:r>
      <w:r w:rsidR="0018050D" w:rsidRPr="008324A6">
        <w:rPr>
          <w:color w:val="000000"/>
          <w:sz w:val="28"/>
          <w:szCs w:val="28"/>
        </w:rPr>
        <w:t>ствия президента с помощью зако</w:t>
      </w:r>
      <w:r w:rsidRPr="008324A6">
        <w:rPr>
          <w:color w:val="000000"/>
          <w:sz w:val="28"/>
          <w:szCs w:val="28"/>
        </w:rPr>
        <w:t xml:space="preserve">нов и посредством утверждения бюджета. В свою очередь президент обладает правом отлагательного вето. </w:t>
      </w:r>
      <w:r w:rsidR="0018050D" w:rsidRPr="008324A6">
        <w:rPr>
          <w:color w:val="000000"/>
          <w:sz w:val="28"/>
          <w:szCs w:val="28"/>
        </w:rPr>
        <w:t>То есть</w:t>
      </w:r>
      <w:r w:rsidRPr="008324A6">
        <w:rPr>
          <w:color w:val="000000"/>
          <w:sz w:val="28"/>
          <w:szCs w:val="28"/>
        </w:rPr>
        <w:t xml:space="preserve"> взаимоотношения между законодательной и исполнительной властью достаточно сложны, но направлены на обеспечение нормального функционирования демократии.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 xml:space="preserve">Президентская республика преобладает в странах Латинской Америки, некоторых странах Азии и Африки, СНГ, где существовали длительные авторитарные традиции. Нередко эта форма правления перерождается в </w:t>
      </w:r>
      <w:r w:rsidR="0018050D" w:rsidRPr="008324A6">
        <w:rPr>
          <w:color w:val="000000"/>
          <w:sz w:val="28"/>
          <w:szCs w:val="28"/>
        </w:rPr>
        <w:t>“супер</w:t>
      </w:r>
      <w:r w:rsidRPr="008324A6">
        <w:rPr>
          <w:color w:val="000000"/>
          <w:sz w:val="28"/>
          <w:szCs w:val="28"/>
        </w:rPr>
        <w:t>президентскую республику</w:t>
      </w:r>
      <w:r w:rsidR="0018050D" w:rsidRPr="008324A6">
        <w:rPr>
          <w:color w:val="000000"/>
          <w:sz w:val="28"/>
          <w:szCs w:val="28"/>
        </w:rPr>
        <w:t>”</w:t>
      </w:r>
      <w:r w:rsidRPr="008324A6">
        <w:rPr>
          <w:color w:val="000000"/>
          <w:sz w:val="28"/>
          <w:szCs w:val="28"/>
        </w:rPr>
        <w:t>, в которой президент обладает полудиктаторскими полномочиями и даже объявляется пожизненным главой государства (Заир, Малави).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В парламентской республике правительство формируется парламентом и ответственно перед ним. Президент является главой государства формально и его роль ограничивается в основном представительскими функциями. Избирается парламентом (в некоторых странах совместно с депутатами местных органов), собранием выборщиков либо непосредственно населением.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Фактически главой государства является глава правительства. Правительств</w:t>
      </w:r>
      <w:r w:rsidR="0018050D" w:rsidRPr="008324A6">
        <w:rPr>
          <w:color w:val="000000"/>
          <w:sz w:val="28"/>
          <w:szCs w:val="28"/>
        </w:rPr>
        <w:t>о нередко обладает законодатель</w:t>
      </w:r>
      <w:r w:rsidRPr="008324A6">
        <w:rPr>
          <w:color w:val="000000"/>
          <w:sz w:val="28"/>
          <w:szCs w:val="28"/>
        </w:rPr>
        <w:t>ной инициативой, а также правом обращения к президенту с просьбой о роспуске парламента.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 xml:space="preserve">Глава правительства является депутатом парламента. Не лишены такого права и другие члены правительства, </w:t>
      </w:r>
      <w:r w:rsidR="0018050D" w:rsidRPr="008324A6">
        <w:rPr>
          <w:color w:val="000000"/>
          <w:sz w:val="28"/>
          <w:szCs w:val="28"/>
        </w:rPr>
        <w:t xml:space="preserve">то есть </w:t>
      </w:r>
      <w:r w:rsidRPr="008324A6">
        <w:rPr>
          <w:color w:val="000000"/>
          <w:sz w:val="28"/>
          <w:szCs w:val="28"/>
        </w:rPr>
        <w:t>жесткого разделения властей, как в президентской республике, здесь не существует. Парламентскими являются большинство западноевропейских республик, страны Балтии.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Сравнив парламентскую и президентскую республики, известный французский политолог М.</w:t>
      </w:r>
      <w:r w:rsidR="00813482">
        <w:rPr>
          <w:color w:val="000000"/>
          <w:sz w:val="28"/>
          <w:szCs w:val="28"/>
        </w:rPr>
        <w:t xml:space="preserve"> </w:t>
      </w:r>
      <w:r w:rsidRPr="008324A6">
        <w:rPr>
          <w:color w:val="000000"/>
          <w:sz w:val="28"/>
          <w:szCs w:val="28"/>
        </w:rPr>
        <w:t>Дюверже пришел к</w:t>
      </w:r>
      <w:r w:rsidR="0018050D" w:rsidRPr="008324A6">
        <w:rPr>
          <w:color w:val="000000"/>
          <w:sz w:val="28"/>
          <w:szCs w:val="28"/>
        </w:rPr>
        <w:t xml:space="preserve"> вы</w:t>
      </w:r>
      <w:r w:rsidRPr="008324A6">
        <w:rPr>
          <w:color w:val="000000"/>
          <w:sz w:val="28"/>
          <w:szCs w:val="28"/>
        </w:rPr>
        <w:t>воду, что парламентская модель более способна обеспечить стабильность и эф</w:t>
      </w:r>
      <w:r w:rsidR="0018050D" w:rsidRPr="008324A6">
        <w:rPr>
          <w:color w:val="000000"/>
          <w:sz w:val="28"/>
          <w:szCs w:val="28"/>
        </w:rPr>
        <w:t>фективность системы управления об</w:t>
      </w:r>
      <w:r w:rsidRPr="008324A6">
        <w:rPr>
          <w:color w:val="000000"/>
          <w:sz w:val="28"/>
          <w:szCs w:val="28"/>
        </w:rPr>
        <w:t>ществом и имеет бо</w:t>
      </w:r>
      <w:r w:rsidR="0018050D" w:rsidRPr="008324A6">
        <w:rPr>
          <w:color w:val="000000"/>
          <w:sz w:val="28"/>
          <w:szCs w:val="28"/>
        </w:rPr>
        <w:t>льшие возможности для предупреж</w:t>
      </w:r>
      <w:r w:rsidRPr="008324A6">
        <w:rPr>
          <w:color w:val="000000"/>
          <w:sz w:val="28"/>
          <w:szCs w:val="28"/>
        </w:rPr>
        <w:t>дения и преодоления кризисных ситуаций, несущих угро</w:t>
      </w:r>
      <w:r w:rsidR="0018050D" w:rsidRPr="008324A6">
        <w:rPr>
          <w:color w:val="000000"/>
          <w:sz w:val="28"/>
          <w:szCs w:val="28"/>
        </w:rPr>
        <w:t>зу</w:t>
      </w:r>
      <w:r w:rsidRPr="008324A6">
        <w:rPr>
          <w:color w:val="000000"/>
          <w:sz w:val="28"/>
          <w:szCs w:val="28"/>
        </w:rPr>
        <w:t xml:space="preserve"> демократии, чем президентская. Президентская же республика, по его мнению, создает предпосылки для </w:t>
      </w:r>
      <w:r w:rsidR="0018050D" w:rsidRPr="008324A6">
        <w:rPr>
          <w:color w:val="000000"/>
          <w:sz w:val="28"/>
          <w:szCs w:val="28"/>
        </w:rPr>
        <w:t>авто</w:t>
      </w:r>
      <w:r w:rsidRPr="008324A6">
        <w:rPr>
          <w:color w:val="000000"/>
          <w:sz w:val="28"/>
          <w:szCs w:val="28"/>
        </w:rPr>
        <w:t xml:space="preserve">ритаризма, о чем красноречиво свидетельствует крах парламентаризма в </w:t>
      </w:r>
      <w:smartTag w:uri="urn:schemas-microsoft-com:office:smarttags" w:element="metricconverter">
        <w:smartTagPr>
          <w:attr w:name="ProductID" w:val="1922 г"/>
        </w:smartTagPr>
        <w:r w:rsidRPr="008324A6">
          <w:rPr>
            <w:color w:val="000000"/>
            <w:sz w:val="28"/>
            <w:szCs w:val="28"/>
          </w:rPr>
          <w:t>1922 г</w:t>
        </w:r>
      </w:smartTag>
      <w:r w:rsidRPr="008324A6">
        <w:rPr>
          <w:color w:val="000000"/>
          <w:sz w:val="28"/>
          <w:szCs w:val="28"/>
        </w:rPr>
        <w:t xml:space="preserve">. в Италии, в </w:t>
      </w:r>
      <w:smartTag w:uri="urn:schemas-microsoft-com:office:smarttags" w:element="metricconverter">
        <w:smartTagPr>
          <w:attr w:name="ProductID" w:val="1933 г"/>
        </w:smartTagPr>
        <w:r w:rsidRPr="008324A6">
          <w:rPr>
            <w:color w:val="000000"/>
            <w:sz w:val="28"/>
            <w:szCs w:val="28"/>
          </w:rPr>
          <w:t>1933 г</w:t>
        </w:r>
      </w:smartTag>
      <w:r w:rsidRPr="008324A6">
        <w:rPr>
          <w:color w:val="000000"/>
          <w:sz w:val="28"/>
          <w:szCs w:val="28"/>
        </w:rPr>
        <w:t>. в Германии и в 1940 и 1958 гг. во Франции.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 xml:space="preserve">Значительное число государств не подходит или подходит с трудом под две названные </w:t>
      </w:r>
      <w:r w:rsidR="008471F9" w:rsidRPr="008324A6">
        <w:rPr>
          <w:color w:val="000000"/>
          <w:sz w:val="28"/>
          <w:szCs w:val="28"/>
        </w:rPr>
        <w:t>“</w:t>
      </w:r>
      <w:r w:rsidRPr="008324A6">
        <w:rPr>
          <w:color w:val="000000"/>
          <w:sz w:val="28"/>
          <w:szCs w:val="28"/>
        </w:rPr>
        <w:t>чистые</w:t>
      </w:r>
      <w:r w:rsidR="008471F9" w:rsidRPr="008324A6">
        <w:rPr>
          <w:color w:val="000000"/>
          <w:sz w:val="28"/>
          <w:szCs w:val="28"/>
        </w:rPr>
        <w:t>”</w:t>
      </w:r>
      <w:r w:rsidRPr="008324A6">
        <w:rPr>
          <w:color w:val="000000"/>
          <w:sz w:val="28"/>
          <w:szCs w:val="28"/>
        </w:rPr>
        <w:t xml:space="preserve"> формы правления, поэтому выделяют и смешанную (полупрезидентскую) форму, соединяющую в себе черты и президентской и пар</w:t>
      </w:r>
      <w:r w:rsidR="009B46F1" w:rsidRPr="008324A6">
        <w:rPr>
          <w:color w:val="000000"/>
          <w:sz w:val="28"/>
          <w:szCs w:val="28"/>
        </w:rPr>
        <w:t>л</w:t>
      </w:r>
      <w:r w:rsidRPr="008324A6">
        <w:rPr>
          <w:color w:val="000000"/>
          <w:sz w:val="28"/>
          <w:szCs w:val="28"/>
        </w:rPr>
        <w:t>аментской республик (Франция, Швейцария, Австрия, Португалия, Россия, Беларусь и др.).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 xml:space="preserve">Классическая модель полупрезидентской республики </w:t>
      </w:r>
      <w:r w:rsidR="009B46F1" w:rsidRPr="008324A6">
        <w:rPr>
          <w:color w:val="000000"/>
          <w:sz w:val="28"/>
          <w:szCs w:val="28"/>
        </w:rPr>
        <w:t>-</w:t>
      </w:r>
      <w:r w:rsidRPr="008324A6">
        <w:rPr>
          <w:color w:val="000000"/>
          <w:sz w:val="28"/>
          <w:szCs w:val="28"/>
        </w:rPr>
        <w:t xml:space="preserve"> Франция. Главная характерная ее черта </w:t>
      </w:r>
      <w:r w:rsidR="009B46F1" w:rsidRPr="008324A6">
        <w:rPr>
          <w:color w:val="000000"/>
          <w:sz w:val="28"/>
          <w:szCs w:val="28"/>
        </w:rPr>
        <w:t>-</w:t>
      </w:r>
      <w:r w:rsidRPr="008324A6">
        <w:rPr>
          <w:color w:val="000000"/>
          <w:sz w:val="28"/>
          <w:szCs w:val="28"/>
        </w:rPr>
        <w:t xml:space="preserve"> двойная ответственность правительства: перед президентом и перед парламентом. Здесь сильная президентская власть сочетается с эффективным контролем парламента за пра</w:t>
      </w:r>
      <w:r w:rsidR="009B46F1" w:rsidRPr="008324A6">
        <w:rPr>
          <w:color w:val="000000"/>
          <w:sz w:val="28"/>
          <w:szCs w:val="28"/>
        </w:rPr>
        <w:t>в</w:t>
      </w:r>
      <w:r w:rsidRPr="008324A6">
        <w:rPr>
          <w:color w:val="000000"/>
          <w:sz w:val="28"/>
          <w:szCs w:val="28"/>
        </w:rPr>
        <w:t>ительством (через утверждение бюджета и вынесение во</w:t>
      </w:r>
      <w:r w:rsidR="009B46F1" w:rsidRPr="008324A6">
        <w:rPr>
          <w:color w:val="000000"/>
          <w:sz w:val="28"/>
          <w:szCs w:val="28"/>
        </w:rPr>
        <w:t>т</w:t>
      </w:r>
      <w:r w:rsidRPr="008324A6">
        <w:rPr>
          <w:color w:val="000000"/>
          <w:sz w:val="28"/>
          <w:szCs w:val="28"/>
        </w:rPr>
        <w:t>ума недоверия).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Президент и парламент избираются всенародно и независимо друг от друга. Полномочия президента столь же широки, как и в президентской республике, а кое в чем и превосходят их. Так, в смешанной республике президент имеет право распустить парламент и назначить новые выборы (чего не может себе позволить его американский кол</w:t>
      </w:r>
      <w:r w:rsidR="00AD147D" w:rsidRPr="008324A6">
        <w:rPr>
          <w:color w:val="000000"/>
          <w:sz w:val="28"/>
          <w:szCs w:val="28"/>
        </w:rPr>
        <w:t>лег</w:t>
      </w:r>
      <w:r w:rsidRPr="008324A6">
        <w:rPr>
          <w:color w:val="000000"/>
          <w:sz w:val="28"/>
          <w:szCs w:val="28"/>
          <w:lang w:val="en-US"/>
        </w:rPr>
        <w:t>a</w:t>
      </w:r>
      <w:r w:rsidRPr="008324A6">
        <w:rPr>
          <w:color w:val="000000"/>
          <w:sz w:val="28"/>
          <w:szCs w:val="28"/>
        </w:rPr>
        <w:t>), может единолично ввести чрезвычайное положение, но в это время он не может распустить парламент.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Президент назначает главу правительства и вместе с ним формирует кабинет министров, председательствует на его заседаниях.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Широкие полномо</w:t>
      </w:r>
      <w:r w:rsidR="00AD147D" w:rsidRPr="008324A6">
        <w:rPr>
          <w:color w:val="000000"/>
          <w:sz w:val="28"/>
          <w:szCs w:val="28"/>
        </w:rPr>
        <w:t>чия французского президента поз</w:t>
      </w:r>
      <w:r w:rsidRPr="008324A6">
        <w:rPr>
          <w:color w:val="000000"/>
          <w:sz w:val="28"/>
          <w:szCs w:val="28"/>
        </w:rPr>
        <w:t xml:space="preserve">волили некоторым политологам назвать Пятую республику </w:t>
      </w:r>
      <w:r w:rsidR="00AD147D" w:rsidRPr="008324A6">
        <w:rPr>
          <w:color w:val="000000"/>
          <w:sz w:val="28"/>
          <w:szCs w:val="28"/>
        </w:rPr>
        <w:t>“</w:t>
      </w:r>
      <w:r w:rsidRPr="008324A6">
        <w:rPr>
          <w:color w:val="000000"/>
          <w:sz w:val="28"/>
          <w:szCs w:val="28"/>
        </w:rPr>
        <w:t>республиканской монархией</w:t>
      </w:r>
      <w:r w:rsidR="00AD147D" w:rsidRPr="008324A6">
        <w:rPr>
          <w:color w:val="000000"/>
          <w:sz w:val="28"/>
          <w:szCs w:val="28"/>
        </w:rPr>
        <w:t>”</w:t>
      </w:r>
      <w:r w:rsidRPr="008324A6">
        <w:rPr>
          <w:color w:val="000000"/>
          <w:sz w:val="28"/>
          <w:szCs w:val="28"/>
        </w:rPr>
        <w:t>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 xml:space="preserve">Государства характеризуются с точки зрения не только распределения полномочий и взаимоотношений между высшими государственными органами власти, но и взаимоотношений между центральной и местной властями, </w:t>
      </w:r>
      <w:r w:rsidR="00AD147D" w:rsidRPr="008324A6">
        <w:rPr>
          <w:color w:val="000000"/>
          <w:sz w:val="28"/>
          <w:szCs w:val="28"/>
        </w:rPr>
        <w:t>то есть</w:t>
      </w:r>
      <w:r w:rsidRPr="008324A6">
        <w:rPr>
          <w:color w:val="000000"/>
          <w:sz w:val="28"/>
          <w:szCs w:val="28"/>
        </w:rPr>
        <w:t xml:space="preserve"> </w:t>
      </w:r>
      <w:r w:rsidRPr="008324A6">
        <w:rPr>
          <w:iCs/>
          <w:color w:val="000000"/>
          <w:sz w:val="28"/>
          <w:szCs w:val="28"/>
        </w:rPr>
        <w:t xml:space="preserve">формы административно-территориального устройства. </w:t>
      </w:r>
      <w:r w:rsidRPr="008324A6">
        <w:rPr>
          <w:color w:val="000000"/>
          <w:sz w:val="28"/>
          <w:szCs w:val="28"/>
        </w:rPr>
        <w:t>По этому признаку государства делятся на унитарные, федеративные, конфедеративные.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iCs/>
          <w:color w:val="000000"/>
          <w:sz w:val="28"/>
          <w:szCs w:val="28"/>
        </w:rPr>
        <w:t xml:space="preserve">Унитарные </w:t>
      </w:r>
      <w:r w:rsidRPr="008324A6">
        <w:rPr>
          <w:color w:val="000000"/>
          <w:sz w:val="28"/>
          <w:szCs w:val="28"/>
        </w:rPr>
        <w:t xml:space="preserve">(фр. </w:t>
      </w:r>
      <w:r w:rsidRPr="008324A6">
        <w:rPr>
          <w:iCs/>
          <w:color w:val="000000"/>
          <w:sz w:val="28"/>
          <w:szCs w:val="28"/>
          <w:lang w:val="en-US"/>
        </w:rPr>
        <w:t>unitare</w:t>
      </w:r>
      <w:r w:rsidRPr="008324A6">
        <w:rPr>
          <w:iCs/>
          <w:color w:val="000000"/>
          <w:sz w:val="28"/>
          <w:szCs w:val="28"/>
        </w:rPr>
        <w:t xml:space="preserve"> </w:t>
      </w:r>
      <w:r w:rsidR="00AD147D" w:rsidRPr="008324A6">
        <w:rPr>
          <w:iCs/>
          <w:color w:val="000000"/>
          <w:sz w:val="28"/>
          <w:szCs w:val="28"/>
        </w:rPr>
        <w:t>-</w:t>
      </w:r>
      <w:r w:rsidRPr="008324A6">
        <w:rPr>
          <w:color w:val="000000"/>
          <w:sz w:val="28"/>
          <w:szCs w:val="28"/>
        </w:rPr>
        <w:t xml:space="preserve"> единство) государства (Португалия, Греция, Венгрия, Франция, Великобритания, Беларусь и др.) характеризуются господством единой системы органов власти и правосудия, единых правовых и конституционных норм, единого гражданства. Все административно-терри</w:t>
      </w:r>
      <w:r w:rsidR="00AD147D" w:rsidRPr="008324A6">
        <w:rPr>
          <w:color w:val="000000"/>
          <w:sz w:val="28"/>
          <w:szCs w:val="28"/>
        </w:rPr>
        <w:t>ториальные единицы (области, де</w:t>
      </w:r>
      <w:r w:rsidRPr="008324A6">
        <w:rPr>
          <w:color w:val="000000"/>
          <w:sz w:val="28"/>
          <w:szCs w:val="28"/>
        </w:rPr>
        <w:t>партаменты, провинции и т.д.) жестко подчинены центру. Полномочия местной бюрократии, несмотря на выборность, ограничены, их деятельность контролируется общенациональной властью.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Во многих унитарных государствах (Италия, Великобритания, Франция) в последние десятилетия наметились тенденции к децентрализации. Так, все более самостоятельными в решении местных проблем становятся Шотландия, Уэльс и некоторые другие области Великобритании. Однако произвести какие-либо изменения по собственной инициативе без согласия центра они не могут.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 xml:space="preserve">Централизованными унитарными государствами являются Швеция, Дания, Беларусь, децентрализованными </w:t>
      </w:r>
      <w:r w:rsidR="00AD147D" w:rsidRPr="008324A6">
        <w:rPr>
          <w:color w:val="000000"/>
          <w:sz w:val="28"/>
          <w:szCs w:val="28"/>
        </w:rPr>
        <w:t>-</w:t>
      </w:r>
      <w:r w:rsidRPr="008324A6">
        <w:rPr>
          <w:color w:val="000000"/>
          <w:sz w:val="28"/>
          <w:szCs w:val="28"/>
        </w:rPr>
        <w:t xml:space="preserve"> Франция, Испания, Италия. Однако, несмотря на то</w:t>
      </w:r>
      <w:r w:rsidR="00AD147D" w:rsidRPr="008324A6">
        <w:rPr>
          <w:color w:val="000000"/>
          <w:sz w:val="28"/>
          <w:szCs w:val="28"/>
        </w:rPr>
        <w:t>,</w:t>
      </w:r>
      <w:r w:rsidRPr="008324A6">
        <w:rPr>
          <w:color w:val="000000"/>
          <w:sz w:val="28"/>
          <w:szCs w:val="28"/>
        </w:rPr>
        <w:t xml:space="preserve"> что крупные регионы в дец</w:t>
      </w:r>
      <w:r w:rsidR="00AD147D" w:rsidRPr="008324A6">
        <w:rPr>
          <w:color w:val="000000"/>
          <w:sz w:val="28"/>
          <w:szCs w:val="28"/>
        </w:rPr>
        <w:t>ентрализованных государствах об</w:t>
      </w:r>
      <w:r w:rsidRPr="008324A6">
        <w:rPr>
          <w:color w:val="000000"/>
          <w:sz w:val="28"/>
          <w:szCs w:val="28"/>
        </w:rPr>
        <w:t>ладают широкой автономией и даже имеют собственные законодательные собрания, правительства, ограничения в сфере налогообложения ставят их в сильную финансовую зависимость от центра.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iCs/>
          <w:color w:val="000000"/>
          <w:sz w:val="28"/>
          <w:szCs w:val="28"/>
        </w:rPr>
        <w:t xml:space="preserve">Федерация </w:t>
      </w:r>
      <w:r w:rsidRPr="008324A6">
        <w:rPr>
          <w:color w:val="000000"/>
          <w:sz w:val="28"/>
          <w:szCs w:val="28"/>
        </w:rPr>
        <w:t xml:space="preserve">(лат. </w:t>
      </w:r>
      <w:r w:rsidRPr="008324A6">
        <w:rPr>
          <w:iCs/>
          <w:color w:val="000000"/>
          <w:sz w:val="28"/>
          <w:szCs w:val="28"/>
          <w:lang w:val="en-US"/>
        </w:rPr>
        <w:t>foederatio</w:t>
      </w:r>
      <w:r w:rsidRPr="008324A6">
        <w:rPr>
          <w:iCs/>
          <w:color w:val="000000"/>
          <w:sz w:val="28"/>
          <w:szCs w:val="28"/>
        </w:rPr>
        <w:t xml:space="preserve"> </w:t>
      </w:r>
      <w:r w:rsidR="00AD147D" w:rsidRPr="008324A6">
        <w:rPr>
          <w:iCs/>
          <w:color w:val="000000"/>
          <w:sz w:val="28"/>
          <w:szCs w:val="28"/>
        </w:rPr>
        <w:t>-</w:t>
      </w:r>
      <w:r w:rsidRPr="008324A6">
        <w:rPr>
          <w:color w:val="000000"/>
          <w:sz w:val="28"/>
          <w:szCs w:val="28"/>
        </w:rPr>
        <w:t xml:space="preserve"> союз, объединение) </w:t>
      </w:r>
      <w:r w:rsidR="00AD147D" w:rsidRPr="008324A6">
        <w:rPr>
          <w:color w:val="000000"/>
          <w:sz w:val="28"/>
          <w:szCs w:val="28"/>
        </w:rPr>
        <w:t>-</w:t>
      </w:r>
      <w:r w:rsidRPr="008324A6">
        <w:rPr>
          <w:color w:val="000000"/>
          <w:sz w:val="28"/>
          <w:szCs w:val="28"/>
        </w:rPr>
        <w:t xml:space="preserve"> союзное государство, состоящее из нескольких государственных образований, обладающих определенной степенью самостоятельности.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Некоторые элементы федерализма существовали в античной Греции. Одной из первых федераций была Нидерландская республика соединенных провинций (</w:t>
      </w:r>
      <w:smartTag w:uri="urn:schemas-microsoft-com:office:smarttags" w:element="metricconverter">
        <w:smartTagPr>
          <w:attr w:name="ProductID" w:val="1579 г"/>
        </w:smartTagPr>
        <w:r w:rsidRPr="008324A6">
          <w:rPr>
            <w:color w:val="000000"/>
            <w:sz w:val="28"/>
            <w:szCs w:val="28"/>
          </w:rPr>
          <w:t>1579 г</w:t>
        </w:r>
      </w:smartTag>
      <w:r w:rsidRPr="008324A6">
        <w:rPr>
          <w:color w:val="000000"/>
          <w:sz w:val="28"/>
          <w:szCs w:val="28"/>
        </w:rPr>
        <w:t xml:space="preserve">. </w:t>
      </w:r>
      <w:r w:rsidR="005E6CE1" w:rsidRPr="008324A6">
        <w:rPr>
          <w:color w:val="000000"/>
          <w:sz w:val="28"/>
          <w:szCs w:val="28"/>
        </w:rPr>
        <w:t>-</w:t>
      </w:r>
      <w:r w:rsidRPr="008324A6">
        <w:rPr>
          <w:color w:val="000000"/>
          <w:sz w:val="28"/>
          <w:szCs w:val="28"/>
        </w:rPr>
        <w:t xml:space="preserve"> Утрехтская уния), наи</w:t>
      </w:r>
      <w:r w:rsidR="005E6CE1" w:rsidRPr="008324A6">
        <w:rPr>
          <w:color w:val="000000"/>
          <w:sz w:val="28"/>
          <w:szCs w:val="28"/>
        </w:rPr>
        <w:t>более старой из существующих ны</w:t>
      </w:r>
      <w:r w:rsidRPr="008324A6">
        <w:rPr>
          <w:color w:val="000000"/>
          <w:sz w:val="28"/>
          <w:szCs w:val="28"/>
        </w:rPr>
        <w:t>не являются США.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 xml:space="preserve">К числу современных федеративных государств относятся Австралия, Австрия, Аргентина, Бразилия, Индия, Канада, США, Россия и др. Основное отличие федерации от унитарного государства состоит в том, что центральная власть признает автономию отдельных субъектов, </w:t>
      </w:r>
      <w:r w:rsidR="005E6CE1" w:rsidRPr="008324A6">
        <w:rPr>
          <w:color w:val="000000"/>
          <w:sz w:val="28"/>
          <w:szCs w:val="28"/>
        </w:rPr>
        <w:t>то есть</w:t>
      </w:r>
      <w:r w:rsidRPr="008324A6">
        <w:rPr>
          <w:color w:val="000000"/>
          <w:sz w:val="28"/>
          <w:szCs w:val="28"/>
        </w:rPr>
        <w:t xml:space="preserve"> делится суверенитетом со своими субъектами. В этой связи можно говорить и о двух уровнях власти: центрального или федерального правительства и правительства отдельных ее субъектов. Полномочия, не переданные федеральному правительству, остаются за субъектами федерации.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 xml:space="preserve">Один из важнейших принципов федерализма </w:t>
      </w:r>
      <w:r w:rsidR="005E6CE1" w:rsidRPr="008324A6">
        <w:rPr>
          <w:color w:val="000000"/>
          <w:sz w:val="28"/>
          <w:szCs w:val="28"/>
        </w:rPr>
        <w:t>-</w:t>
      </w:r>
      <w:r w:rsidRPr="008324A6">
        <w:rPr>
          <w:color w:val="000000"/>
          <w:sz w:val="28"/>
          <w:szCs w:val="28"/>
        </w:rPr>
        <w:t xml:space="preserve"> автономность, самоуправляемость всех субъектов.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Федерацию можно определить по следующим признакам:</w:t>
      </w:r>
    </w:p>
    <w:p w:rsidR="009E2C5C" w:rsidRPr="008324A6" w:rsidRDefault="005E6CE1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1)</w:t>
      </w:r>
      <w:r w:rsidR="009E2C5C" w:rsidRPr="008324A6">
        <w:rPr>
          <w:color w:val="000000"/>
          <w:sz w:val="28"/>
          <w:szCs w:val="28"/>
        </w:rPr>
        <w:t xml:space="preserve"> наличие двухпалатного парламента (обе палаты равноправны);</w:t>
      </w:r>
    </w:p>
    <w:p w:rsidR="009E2C5C" w:rsidRPr="008324A6" w:rsidRDefault="005E6CE1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2)</w:t>
      </w:r>
      <w:r w:rsidR="009E2C5C" w:rsidRPr="008324A6">
        <w:rPr>
          <w:color w:val="000000"/>
          <w:sz w:val="28"/>
          <w:szCs w:val="28"/>
        </w:rPr>
        <w:t xml:space="preserve"> на основе общей конституции каждый субъект создаст свою конституцию;</w:t>
      </w:r>
    </w:p>
    <w:p w:rsidR="009E2C5C" w:rsidRPr="008324A6" w:rsidRDefault="005E6CE1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3)</w:t>
      </w:r>
      <w:r w:rsidR="009E2C5C" w:rsidRPr="008324A6">
        <w:rPr>
          <w:color w:val="000000"/>
          <w:sz w:val="28"/>
          <w:szCs w:val="28"/>
        </w:rPr>
        <w:t xml:space="preserve"> двойное гражданство;</w:t>
      </w:r>
    </w:p>
    <w:p w:rsidR="009E2C5C" w:rsidRPr="008324A6" w:rsidRDefault="005E6CE1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4)</w:t>
      </w:r>
      <w:r w:rsidR="009E2C5C" w:rsidRPr="008324A6">
        <w:rPr>
          <w:color w:val="000000"/>
          <w:sz w:val="28"/>
          <w:szCs w:val="28"/>
        </w:rPr>
        <w:t xml:space="preserve"> единая система прав граждан, хотя субъекты могут иметь свои подсистемы;</w:t>
      </w:r>
    </w:p>
    <w:p w:rsidR="009E2C5C" w:rsidRPr="008324A6" w:rsidRDefault="005E6CE1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5)</w:t>
      </w:r>
      <w:r w:rsidR="009E2C5C" w:rsidRPr="008324A6">
        <w:rPr>
          <w:color w:val="000000"/>
          <w:sz w:val="28"/>
          <w:szCs w:val="28"/>
        </w:rPr>
        <w:t xml:space="preserve"> единая судебная система (субъекты могут иметь свои подсистемы);</w:t>
      </w:r>
    </w:p>
    <w:p w:rsidR="009E2C5C" w:rsidRPr="008324A6" w:rsidRDefault="005E6CE1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6)</w:t>
      </w:r>
      <w:r w:rsidR="009E2C5C" w:rsidRPr="008324A6">
        <w:rPr>
          <w:color w:val="000000"/>
          <w:sz w:val="28"/>
          <w:szCs w:val="28"/>
        </w:rPr>
        <w:t xml:space="preserve"> единая валюта;</w:t>
      </w:r>
    </w:p>
    <w:p w:rsidR="009E2C5C" w:rsidRPr="008324A6" w:rsidRDefault="005E6CE1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7)</w:t>
      </w:r>
      <w:r w:rsidR="009E2C5C" w:rsidRPr="008324A6">
        <w:rPr>
          <w:color w:val="000000"/>
          <w:sz w:val="28"/>
          <w:szCs w:val="28"/>
        </w:rPr>
        <w:t xml:space="preserve"> единая охрана границ.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Что касается полномочий федерального правительства, то они заключаютс</w:t>
      </w:r>
      <w:r w:rsidR="00FF736C" w:rsidRPr="008324A6">
        <w:rPr>
          <w:color w:val="000000"/>
          <w:sz w:val="28"/>
          <w:szCs w:val="28"/>
        </w:rPr>
        <w:t>я в принятии и изменении консти</w:t>
      </w:r>
      <w:r w:rsidRPr="008324A6">
        <w:rPr>
          <w:color w:val="000000"/>
          <w:sz w:val="28"/>
          <w:szCs w:val="28"/>
        </w:rPr>
        <w:t>туции, обеспечении прав и свобод граждан, защите суверенитета и территориальной целостности, определении стратегии экономического развития, управлении энергетикой, транспортом, обороной, выработке и осуществлении внешней политики, регулировании конфликтов между субъектами. При возникновении чрезвычайных ситуаций в субъектах (стихийные бедствия, массовые беспорядки) федеральные власти имеют право вмешиваться в их внутренние дела.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 xml:space="preserve">Выделяются также и своеобразные, довольно аморфные образования, такие как, например, </w:t>
      </w:r>
      <w:r w:rsidRPr="008324A6">
        <w:rPr>
          <w:iCs/>
          <w:color w:val="000000"/>
          <w:sz w:val="28"/>
          <w:szCs w:val="28"/>
        </w:rPr>
        <w:t xml:space="preserve">конфедерации </w:t>
      </w:r>
      <w:r w:rsidRPr="008324A6">
        <w:rPr>
          <w:color w:val="000000"/>
          <w:sz w:val="28"/>
          <w:szCs w:val="28"/>
        </w:rPr>
        <w:t xml:space="preserve">(лат. </w:t>
      </w:r>
      <w:r w:rsidRPr="008324A6">
        <w:rPr>
          <w:iCs/>
          <w:color w:val="000000"/>
          <w:sz w:val="28"/>
          <w:szCs w:val="28"/>
          <w:lang w:val="en-US"/>
        </w:rPr>
        <w:t>con</w:t>
      </w:r>
      <w:r w:rsidRPr="008324A6">
        <w:rPr>
          <w:iCs/>
          <w:color w:val="000000"/>
          <w:sz w:val="28"/>
          <w:szCs w:val="28"/>
        </w:rPr>
        <w:t xml:space="preserve"> </w:t>
      </w:r>
      <w:r w:rsidRPr="008324A6">
        <w:rPr>
          <w:iCs/>
          <w:color w:val="000000"/>
          <w:sz w:val="28"/>
          <w:szCs w:val="28"/>
          <w:lang w:val="en-US"/>
        </w:rPr>
        <w:t>foederatio</w:t>
      </w:r>
      <w:r w:rsidRPr="008324A6">
        <w:rPr>
          <w:iCs/>
          <w:color w:val="000000"/>
          <w:sz w:val="28"/>
          <w:szCs w:val="28"/>
        </w:rPr>
        <w:t xml:space="preserve"> </w:t>
      </w:r>
      <w:r w:rsidR="00FF736C" w:rsidRPr="008324A6">
        <w:rPr>
          <w:iCs/>
          <w:color w:val="000000"/>
          <w:sz w:val="28"/>
          <w:szCs w:val="28"/>
        </w:rPr>
        <w:t>-</w:t>
      </w:r>
      <w:r w:rsidRPr="008324A6">
        <w:rPr>
          <w:iCs/>
          <w:color w:val="000000"/>
          <w:sz w:val="28"/>
          <w:szCs w:val="28"/>
        </w:rPr>
        <w:t xml:space="preserve"> </w:t>
      </w:r>
      <w:r w:rsidRPr="008324A6">
        <w:rPr>
          <w:color w:val="000000"/>
          <w:sz w:val="28"/>
          <w:szCs w:val="28"/>
        </w:rPr>
        <w:t xml:space="preserve">союз). Сразу подчеркнем, что </w:t>
      </w:r>
      <w:r w:rsidR="00FF736C" w:rsidRPr="008324A6">
        <w:rPr>
          <w:color w:val="000000"/>
          <w:sz w:val="28"/>
          <w:szCs w:val="28"/>
        </w:rPr>
        <w:t>э</w:t>
      </w:r>
      <w:r w:rsidRPr="008324A6">
        <w:rPr>
          <w:color w:val="000000"/>
          <w:sz w:val="28"/>
          <w:szCs w:val="28"/>
        </w:rPr>
        <w:t xml:space="preserve">то не единое государство, а союз равноправных государств. Участники такого образования сохраняют основную часть своих государственных прерогатив, оставаясь фактически, юридически и политически самостоятельными. Координируются, как правило, лишь внешнеполитические действия (дипломатия, оборона). За государством </w:t>
      </w:r>
      <w:r w:rsidR="00FF736C" w:rsidRPr="008324A6">
        <w:rPr>
          <w:color w:val="000000"/>
          <w:sz w:val="28"/>
          <w:szCs w:val="28"/>
        </w:rPr>
        <w:t>-</w:t>
      </w:r>
      <w:r w:rsidRPr="008324A6">
        <w:rPr>
          <w:color w:val="000000"/>
          <w:sz w:val="28"/>
          <w:szCs w:val="28"/>
        </w:rPr>
        <w:t xml:space="preserve"> членом конфедерации сохраняется право выхода из ее состава в любой момент. Центральное правительство зависит от правительств субъектов конфедераций и существует за счет более или менее добровольных взносов. Можно утверждать, что главное отличие федерации от конфедерации состоит в том, что федеральный центр вправе принимать решения, затрагивающие всех субъектов и граждан, а конфедерация, будучи союзом государств, таким центром не располагает.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Конфедерации встречаются относительно редко и, как правило, либо предшествуют образованию федерации, как, например, США и Швейцария, либо распадаются, ибо между государства</w:t>
      </w:r>
      <w:r w:rsidR="00EB4B56" w:rsidRPr="008324A6">
        <w:rPr>
          <w:color w:val="000000"/>
          <w:sz w:val="28"/>
          <w:szCs w:val="28"/>
        </w:rPr>
        <w:t>ми не удается установить взаимо</w:t>
      </w:r>
      <w:r w:rsidRPr="008324A6">
        <w:rPr>
          <w:color w:val="000000"/>
          <w:sz w:val="28"/>
          <w:szCs w:val="28"/>
        </w:rPr>
        <w:t xml:space="preserve">выгодных и развивающихся связей. Так, созданная Сенегалом и Гамбией в </w:t>
      </w:r>
      <w:smartTag w:uri="urn:schemas-microsoft-com:office:smarttags" w:element="metricconverter">
        <w:smartTagPr>
          <w:attr w:name="ProductID" w:val="1982 г"/>
        </w:smartTagPr>
        <w:r w:rsidRPr="008324A6">
          <w:rPr>
            <w:color w:val="000000"/>
            <w:sz w:val="28"/>
            <w:szCs w:val="28"/>
          </w:rPr>
          <w:t>1982 г</w:t>
        </w:r>
      </w:smartTag>
      <w:r w:rsidR="00EB4B56" w:rsidRPr="008324A6">
        <w:rPr>
          <w:color w:val="000000"/>
          <w:sz w:val="28"/>
          <w:szCs w:val="28"/>
        </w:rPr>
        <w:t>. конфедерация Сенегамбия рас</w:t>
      </w:r>
      <w:r w:rsidRPr="008324A6">
        <w:rPr>
          <w:color w:val="000000"/>
          <w:sz w:val="28"/>
          <w:szCs w:val="28"/>
        </w:rPr>
        <w:t xml:space="preserve">палась в сентябре </w:t>
      </w:r>
      <w:smartTag w:uri="urn:schemas-microsoft-com:office:smarttags" w:element="metricconverter">
        <w:smartTagPr>
          <w:attr w:name="ProductID" w:val="1989 г"/>
        </w:smartTagPr>
        <w:r w:rsidRPr="008324A6">
          <w:rPr>
            <w:color w:val="000000"/>
            <w:sz w:val="28"/>
            <w:szCs w:val="28"/>
          </w:rPr>
          <w:t>1989 г</w:t>
        </w:r>
      </w:smartTag>
      <w:r w:rsidRPr="008324A6">
        <w:rPr>
          <w:color w:val="000000"/>
          <w:sz w:val="28"/>
          <w:szCs w:val="28"/>
        </w:rPr>
        <w:t>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 xml:space="preserve">Своеобразным объединением государств можно назвать Европейский союз, включающий 15 западноевропейских государств, уже сейчас имеющий элементы федерации. Маастрихтские соглашения </w:t>
      </w:r>
      <w:smartTag w:uri="urn:schemas-microsoft-com:office:smarttags" w:element="metricconverter">
        <w:smartTagPr>
          <w:attr w:name="ProductID" w:val="1992 г"/>
        </w:smartTagPr>
        <w:r w:rsidRPr="008324A6">
          <w:rPr>
            <w:color w:val="000000"/>
            <w:sz w:val="28"/>
            <w:szCs w:val="28"/>
          </w:rPr>
          <w:t>1992 г</w:t>
        </w:r>
      </w:smartTag>
      <w:r w:rsidRPr="008324A6">
        <w:rPr>
          <w:color w:val="000000"/>
          <w:sz w:val="28"/>
          <w:szCs w:val="28"/>
        </w:rPr>
        <w:t xml:space="preserve">. поставили вопрос об учреждении единого европейского гражданства, о создании единой финансовой и денежной системы, об общих действиях в образовании, культуре, здравоохранении, об унификации законодательства в области труда и социальной защиты населения. Расширяются права Европарламента, избираемого прямым всеобщим голосованием. </w:t>
      </w:r>
      <w:r w:rsidR="00EB4B56" w:rsidRPr="008324A6">
        <w:rPr>
          <w:color w:val="000000"/>
          <w:sz w:val="28"/>
          <w:szCs w:val="28"/>
        </w:rPr>
        <w:t>То есть</w:t>
      </w:r>
      <w:r w:rsidRPr="008324A6">
        <w:rPr>
          <w:color w:val="000000"/>
          <w:sz w:val="28"/>
          <w:szCs w:val="28"/>
        </w:rPr>
        <w:t xml:space="preserve"> ф</w:t>
      </w:r>
      <w:r w:rsidR="00EB4B56" w:rsidRPr="008324A6">
        <w:rPr>
          <w:color w:val="000000"/>
          <w:sz w:val="28"/>
          <w:szCs w:val="28"/>
        </w:rPr>
        <w:t>актически речь идет о создании “</w:t>
      </w:r>
      <w:r w:rsidRPr="008324A6">
        <w:rPr>
          <w:color w:val="000000"/>
          <w:sz w:val="28"/>
          <w:szCs w:val="28"/>
        </w:rPr>
        <w:t>Соединенных Штатов Европы</w:t>
      </w:r>
      <w:r w:rsidR="00EB4B56" w:rsidRPr="008324A6">
        <w:rPr>
          <w:color w:val="000000"/>
          <w:sz w:val="28"/>
          <w:szCs w:val="28"/>
        </w:rPr>
        <w:t>”</w:t>
      </w:r>
      <w:r w:rsidRPr="008324A6">
        <w:rPr>
          <w:color w:val="000000"/>
          <w:sz w:val="28"/>
          <w:szCs w:val="28"/>
        </w:rPr>
        <w:t>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 xml:space="preserve">После распада СССР 12 государств создали СНГ </w:t>
      </w:r>
      <w:r w:rsidR="00EB4B56" w:rsidRPr="008324A6">
        <w:rPr>
          <w:color w:val="000000"/>
          <w:sz w:val="28"/>
          <w:szCs w:val="28"/>
        </w:rPr>
        <w:t>-</w:t>
      </w:r>
      <w:r w:rsidRPr="008324A6">
        <w:rPr>
          <w:color w:val="000000"/>
          <w:sz w:val="28"/>
          <w:szCs w:val="28"/>
        </w:rPr>
        <w:t xml:space="preserve"> Содружество Независимых Государств, союз суверенных государств, координирующий свою деятельность в различных областях. Основой такого государственного образования является общность языка, элементов культуры, традиций, экономической жизни, историческое прошлое. Однако СНГ не является устойчивой и эффективной формой, поэтому отдельные государства создают </w:t>
      </w:r>
      <w:r w:rsidR="00EB4B56" w:rsidRPr="008324A6">
        <w:rPr>
          <w:color w:val="000000"/>
          <w:sz w:val="28"/>
          <w:szCs w:val="28"/>
        </w:rPr>
        <w:t>“</w:t>
      </w:r>
      <w:r w:rsidRPr="008324A6">
        <w:rPr>
          <w:color w:val="000000"/>
          <w:sz w:val="28"/>
          <w:szCs w:val="28"/>
        </w:rPr>
        <w:t>Союз четырех</w:t>
      </w:r>
      <w:r w:rsidR="00EB4B56" w:rsidRPr="008324A6">
        <w:rPr>
          <w:color w:val="000000"/>
          <w:sz w:val="28"/>
          <w:szCs w:val="28"/>
        </w:rPr>
        <w:t>”</w:t>
      </w:r>
      <w:r w:rsidRPr="008324A6">
        <w:rPr>
          <w:color w:val="000000"/>
          <w:sz w:val="28"/>
          <w:szCs w:val="28"/>
        </w:rPr>
        <w:t xml:space="preserve">, </w:t>
      </w:r>
      <w:r w:rsidR="00EB4B56" w:rsidRPr="008324A6">
        <w:rPr>
          <w:color w:val="000000"/>
          <w:sz w:val="28"/>
          <w:szCs w:val="28"/>
        </w:rPr>
        <w:t>“</w:t>
      </w:r>
      <w:r w:rsidRPr="008324A6">
        <w:rPr>
          <w:color w:val="000000"/>
          <w:sz w:val="28"/>
          <w:szCs w:val="28"/>
        </w:rPr>
        <w:t>Союз двух</w:t>
      </w:r>
      <w:r w:rsidR="00EB4B56" w:rsidRPr="008324A6">
        <w:rPr>
          <w:color w:val="000000"/>
          <w:sz w:val="28"/>
          <w:szCs w:val="28"/>
        </w:rPr>
        <w:t>”</w:t>
      </w:r>
      <w:r w:rsidRPr="008324A6">
        <w:rPr>
          <w:color w:val="000000"/>
          <w:sz w:val="28"/>
          <w:szCs w:val="28"/>
        </w:rPr>
        <w:t>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 xml:space="preserve">Опыт развития Европейского союза </w:t>
      </w:r>
      <w:r w:rsidR="00EB4B56" w:rsidRPr="008324A6">
        <w:rPr>
          <w:color w:val="000000"/>
          <w:sz w:val="28"/>
          <w:szCs w:val="28"/>
        </w:rPr>
        <w:t>-</w:t>
      </w:r>
      <w:r w:rsidRPr="008324A6">
        <w:rPr>
          <w:color w:val="000000"/>
          <w:sz w:val="28"/>
          <w:szCs w:val="28"/>
        </w:rPr>
        <w:t xml:space="preserve"> свидетельство того, что интеграция возможна лишь на основе экономических преобразований и постепенной реализации принципов федерализма.</w:t>
      </w:r>
    </w:p>
    <w:p w:rsidR="009E2C5C" w:rsidRPr="008324A6" w:rsidRDefault="009E2C5C" w:rsidP="008324A6">
      <w:pPr>
        <w:spacing w:line="360" w:lineRule="auto"/>
        <w:ind w:firstLine="709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Такие формы правления и административно-территориального устройства оказывают влияние на строение и функционирование всех ветвей власти.</w:t>
      </w:r>
    </w:p>
    <w:p w:rsidR="00DC0CAE" w:rsidRPr="008324A6" w:rsidRDefault="00DC0CAE" w:rsidP="008324A6">
      <w:pPr>
        <w:pStyle w:val="aa"/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643F4" w:rsidRDefault="007643F4" w:rsidP="008324A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8324A6">
        <w:rPr>
          <w:sz w:val="28"/>
        </w:rPr>
        <w:br w:type="page"/>
      </w:r>
      <w:r w:rsidRPr="008324A6">
        <w:rPr>
          <w:color w:val="000000"/>
          <w:sz w:val="28"/>
        </w:rPr>
        <w:t>Список использованных источников</w:t>
      </w:r>
    </w:p>
    <w:p w:rsidR="00860E3F" w:rsidRPr="008324A6" w:rsidRDefault="00860E3F" w:rsidP="008324A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8E7EBF" w:rsidRPr="008324A6" w:rsidRDefault="00DC0CAE" w:rsidP="00860E3F">
      <w:pPr>
        <w:spacing w:line="360" w:lineRule="auto"/>
        <w:jc w:val="both"/>
        <w:rPr>
          <w:sz w:val="28"/>
          <w:szCs w:val="28"/>
        </w:rPr>
      </w:pPr>
      <w:r w:rsidRPr="008324A6">
        <w:rPr>
          <w:sz w:val="28"/>
          <w:szCs w:val="28"/>
        </w:rPr>
        <w:t xml:space="preserve">1. </w:t>
      </w:r>
      <w:r w:rsidR="00860E3F">
        <w:rPr>
          <w:iCs/>
          <w:color w:val="000000"/>
          <w:sz w:val="28"/>
          <w:szCs w:val="28"/>
        </w:rPr>
        <w:t>Бовш В.</w:t>
      </w:r>
      <w:r w:rsidR="008E7EBF" w:rsidRPr="008324A6">
        <w:rPr>
          <w:iCs/>
          <w:color w:val="000000"/>
          <w:sz w:val="28"/>
          <w:szCs w:val="28"/>
        </w:rPr>
        <w:t xml:space="preserve">И. </w:t>
      </w:r>
      <w:r w:rsidR="008E7EBF" w:rsidRPr="008324A6">
        <w:rPr>
          <w:color w:val="000000"/>
          <w:sz w:val="28"/>
          <w:szCs w:val="28"/>
        </w:rPr>
        <w:t>Конституционное развитие Беларуси и европейские традиции // Беларус. думка. 1997. № 4.</w:t>
      </w:r>
    </w:p>
    <w:p w:rsidR="008E7EBF" w:rsidRPr="008324A6" w:rsidRDefault="009E2C5C" w:rsidP="00860E3F">
      <w:pPr>
        <w:spacing w:line="360" w:lineRule="auto"/>
        <w:jc w:val="both"/>
        <w:rPr>
          <w:sz w:val="28"/>
          <w:szCs w:val="28"/>
        </w:rPr>
      </w:pPr>
      <w:r w:rsidRPr="008324A6">
        <w:rPr>
          <w:color w:val="000000"/>
          <w:sz w:val="28"/>
          <w:szCs w:val="28"/>
        </w:rPr>
        <w:t>2</w:t>
      </w:r>
      <w:r w:rsidR="00141BFF" w:rsidRPr="008324A6">
        <w:rPr>
          <w:color w:val="000000"/>
          <w:sz w:val="28"/>
          <w:szCs w:val="28"/>
        </w:rPr>
        <w:t xml:space="preserve">. </w:t>
      </w:r>
      <w:r w:rsidR="008E7EBF" w:rsidRPr="008324A6">
        <w:rPr>
          <w:iCs/>
          <w:color w:val="000000"/>
          <w:sz w:val="28"/>
          <w:szCs w:val="28"/>
        </w:rPr>
        <w:t>Матусевич А.</w:t>
      </w:r>
      <w:r w:rsidR="00141BFF" w:rsidRPr="008324A6">
        <w:rPr>
          <w:iCs/>
          <w:color w:val="000000"/>
          <w:sz w:val="28"/>
          <w:szCs w:val="28"/>
        </w:rPr>
        <w:t xml:space="preserve"> </w:t>
      </w:r>
      <w:r w:rsidR="008E7EBF" w:rsidRPr="008324A6">
        <w:rPr>
          <w:iCs/>
          <w:color w:val="000000"/>
          <w:sz w:val="28"/>
          <w:szCs w:val="28"/>
        </w:rPr>
        <w:t xml:space="preserve">В. </w:t>
      </w:r>
      <w:r w:rsidR="008E7EBF" w:rsidRPr="008324A6">
        <w:rPr>
          <w:color w:val="000000"/>
          <w:sz w:val="28"/>
          <w:szCs w:val="28"/>
        </w:rPr>
        <w:t>Политическая система: В 2 кн. Мн., 1992. Кн. 1.</w:t>
      </w:r>
    </w:p>
    <w:p w:rsidR="00DC0CAE" w:rsidRPr="008324A6" w:rsidRDefault="009E2C5C" w:rsidP="00860E3F">
      <w:pPr>
        <w:pStyle w:val="aa"/>
        <w:autoSpaceDE/>
        <w:autoSpaceDN/>
        <w:adjustRightInd/>
        <w:spacing w:after="0" w:line="360" w:lineRule="auto"/>
        <w:ind w:left="0"/>
        <w:jc w:val="both"/>
        <w:rPr>
          <w:sz w:val="28"/>
          <w:szCs w:val="28"/>
        </w:rPr>
      </w:pPr>
      <w:r w:rsidRPr="008324A6">
        <w:rPr>
          <w:sz w:val="28"/>
          <w:szCs w:val="28"/>
        </w:rPr>
        <w:t>3</w:t>
      </w:r>
      <w:r w:rsidR="00141BFF" w:rsidRPr="008324A6">
        <w:rPr>
          <w:sz w:val="28"/>
          <w:szCs w:val="28"/>
        </w:rPr>
        <w:t xml:space="preserve">. </w:t>
      </w:r>
      <w:r w:rsidR="00860E3F">
        <w:rPr>
          <w:sz w:val="28"/>
          <w:szCs w:val="28"/>
        </w:rPr>
        <w:t>Политология: Учебник / В.</w:t>
      </w:r>
      <w:r w:rsidR="00DC0CAE" w:rsidRPr="008324A6">
        <w:rPr>
          <w:sz w:val="28"/>
          <w:szCs w:val="28"/>
        </w:rPr>
        <w:t>А. Бобков, И.</w:t>
      </w:r>
      <w:r w:rsidR="00141BFF" w:rsidRPr="008324A6">
        <w:rPr>
          <w:sz w:val="28"/>
          <w:szCs w:val="28"/>
        </w:rPr>
        <w:t xml:space="preserve"> </w:t>
      </w:r>
      <w:r w:rsidR="00860E3F">
        <w:rPr>
          <w:sz w:val="28"/>
          <w:szCs w:val="28"/>
        </w:rPr>
        <w:t>Н. Браим, А.</w:t>
      </w:r>
      <w:r w:rsidR="00DC0CAE" w:rsidRPr="008324A6">
        <w:rPr>
          <w:sz w:val="28"/>
          <w:szCs w:val="28"/>
        </w:rPr>
        <w:t>Н. Егоров и д</w:t>
      </w:r>
      <w:r w:rsidR="00860E3F">
        <w:rPr>
          <w:sz w:val="28"/>
          <w:szCs w:val="28"/>
        </w:rPr>
        <w:t>р.; Под ред. В.А. Бобкова и И.</w:t>
      </w:r>
      <w:r w:rsidR="00DC0CAE" w:rsidRPr="008324A6">
        <w:rPr>
          <w:sz w:val="28"/>
          <w:szCs w:val="28"/>
        </w:rPr>
        <w:t>Н. Браима. - Мн.: Интерпрессервис, Экоперспектива, 2003. – 352 с.</w:t>
      </w:r>
    </w:p>
    <w:p w:rsidR="00DC0CAE" w:rsidRPr="008324A6" w:rsidRDefault="009E2C5C" w:rsidP="00860E3F">
      <w:pPr>
        <w:pStyle w:val="aa"/>
        <w:autoSpaceDE/>
        <w:autoSpaceDN/>
        <w:adjustRightInd/>
        <w:spacing w:after="0" w:line="360" w:lineRule="auto"/>
        <w:ind w:left="0"/>
        <w:jc w:val="both"/>
        <w:rPr>
          <w:sz w:val="28"/>
          <w:szCs w:val="28"/>
        </w:rPr>
      </w:pPr>
      <w:r w:rsidRPr="008324A6">
        <w:rPr>
          <w:sz w:val="28"/>
          <w:szCs w:val="28"/>
        </w:rPr>
        <w:t>4</w:t>
      </w:r>
      <w:r w:rsidR="00DC0CAE" w:rsidRPr="008324A6">
        <w:rPr>
          <w:sz w:val="28"/>
          <w:szCs w:val="28"/>
        </w:rPr>
        <w:t>. Современная политическая экономия: Учеб. пособие / Т.</w:t>
      </w:r>
      <w:r w:rsidR="00860E3F">
        <w:rPr>
          <w:sz w:val="28"/>
          <w:szCs w:val="28"/>
        </w:rPr>
        <w:t>И. Адамович, С.А. Бородич, П.</w:t>
      </w:r>
      <w:r w:rsidR="00DC0CAE" w:rsidRPr="008324A6">
        <w:rPr>
          <w:sz w:val="28"/>
          <w:szCs w:val="28"/>
        </w:rPr>
        <w:t>С. Ле</w:t>
      </w:r>
      <w:r w:rsidR="00860E3F">
        <w:rPr>
          <w:sz w:val="28"/>
          <w:szCs w:val="28"/>
        </w:rPr>
        <w:t>мещенко и др.; Под общ. ред. П.</w:t>
      </w:r>
      <w:r w:rsidR="00DC0CAE" w:rsidRPr="008324A6">
        <w:rPr>
          <w:sz w:val="28"/>
          <w:szCs w:val="28"/>
        </w:rPr>
        <w:t>С. Лемещенко. Мн.: Книжный Дом; Мисанта, 2005. – 472 с.</w:t>
      </w:r>
    </w:p>
    <w:p w:rsidR="00DC0CAE" w:rsidRPr="008324A6" w:rsidRDefault="009E2C5C" w:rsidP="00860E3F">
      <w:pPr>
        <w:pStyle w:val="aa"/>
        <w:autoSpaceDE/>
        <w:autoSpaceDN/>
        <w:adjustRightInd/>
        <w:spacing w:after="0" w:line="360" w:lineRule="auto"/>
        <w:ind w:left="0"/>
        <w:jc w:val="both"/>
        <w:rPr>
          <w:sz w:val="28"/>
          <w:szCs w:val="28"/>
        </w:rPr>
      </w:pPr>
      <w:r w:rsidRPr="008324A6">
        <w:rPr>
          <w:sz w:val="28"/>
          <w:szCs w:val="28"/>
        </w:rPr>
        <w:t>5</w:t>
      </w:r>
      <w:r w:rsidR="00DC0CAE" w:rsidRPr="008324A6">
        <w:rPr>
          <w:sz w:val="28"/>
          <w:szCs w:val="28"/>
        </w:rPr>
        <w:t>. Бондарь П.И. Политологи</w:t>
      </w:r>
      <w:r w:rsidR="00860E3F">
        <w:rPr>
          <w:sz w:val="28"/>
          <w:szCs w:val="28"/>
        </w:rPr>
        <w:t>я. Учеб. - метод. комплекс / П.И. Бондарь, Ю.</w:t>
      </w:r>
      <w:r w:rsidR="00DC0CAE" w:rsidRPr="008324A6">
        <w:rPr>
          <w:sz w:val="28"/>
          <w:szCs w:val="28"/>
        </w:rPr>
        <w:t>П. Бондарь. – Мн.: «Аверсэв», 2003. – 463 с.</w:t>
      </w:r>
      <w:bookmarkStart w:id="0" w:name="_GoBack"/>
      <w:bookmarkEnd w:id="0"/>
    </w:p>
    <w:sectPr w:rsidR="00DC0CAE" w:rsidRPr="008324A6" w:rsidSect="008324A6">
      <w:headerReference w:type="even" r:id="rId7"/>
      <w:footerReference w:type="even" r:id="rId8"/>
      <w:footerReference w:type="default" r:id="rId9"/>
      <w:pgSz w:w="11909" w:h="16834" w:code="9"/>
      <w:pgMar w:top="1134" w:right="851" w:bottom="1134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6A4" w:rsidRDefault="002C66A4">
      <w:pPr>
        <w:pStyle w:val="a5"/>
      </w:pPr>
      <w:r>
        <w:separator/>
      </w:r>
    </w:p>
  </w:endnote>
  <w:endnote w:type="continuationSeparator" w:id="0">
    <w:p w:rsidR="002C66A4" w:rsidRDefault="002C66A4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F4" w:rsidRDefault="007643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43F4" w:rsidRDefault="007643F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F4" w:rsidRPr="00090F0B" w:rsidRDefault="007643F4" w:rsidP="00090F0B">
    <w:pPr>
      <w:pStyle w:val="a5"/>
      <w:framePr w:wrap="around" w:vAnchor="text" w:hAnchor="margin" w:xAlign="center" w:y="1"/>
      <w:ind w:firstLine="0"/>
      <w:jc w:val="center"/>
      <w:rPr>
        <w:rStyle w:val="a7"/>
        <w:sz w:val="28"/>
        <w:szCs w:val="28"/>
      </w:rPr>
    </w:pPr>
    <w:r w:rsidRPr="00090F0B">
      <w:rPr>
        <w:rStyle w:val="a7"/>
        <w:sz w:val="28"/>
        <w:szCs w:val="28"/>
      </w:rPr>
      <w:fldChar w:fldCharType="begin"/>
    </w:r>
    <w:r w:rsidRPr="00090F0B">
      <w:rPr>
        <w:rStyle w:val="a7"/>
        <w:sz w:val="28"/>
        <w:szCs w:val="28"/>
      </w:rPr>
      <w:instrText xml:space="preserve">PAGE  </w:instrText>
    </w:r>
    <w:r w:rsidRPr="00090F0B">
      <w:rPr>
        <w:rStyle w:val="a7"/>
        <w:sz w:val="28"/>
        <w:szCs w:val="28"/>
      </w:rPr>
      <w:fldChar w:fldCharType="separate"/>
    </w:r>
    <w:r w:rsidR="001A33BF">
      <w:rPr>
        <w:rStyle w:val="a7"/>
        <w:noProof/>
        <w:sz w:val="28"/>
        <w:szCs w:val="28"/>
      </w:rPr>
      <w:t>1</w:t>
    </w:r>
    <w:r w:rsidRPr="00090F0B">
      <w:rPr>
        <w:rStyle w:val="a7"/>
        <w:sz w:val="28"/>
        <w:szCs w:val="28"/>
      </w:rPr>
      <w:fldChar w:fldCharType="end"/>
    </w:r>
  </w:p>
  <w:p w:rsidR="007643F4" w:rsidRDefault="007643F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6A4" w:rsidRDefault="002C66A4">
      <w:pPr>
        <w:pStyle w:val="a5"/>
      </w:pPr>
      <w:r>
        <w:separator/>
      </w:r>
    </w:p>
  </w:footnote>
  <w:footnote w:type="continuationSeparator" w:id="0">
    <w:p w:rsidR="002C66A4" w:rsidRDefault="002C66A4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F4" w:rsidRDefault="007643F4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43F4" w:rsidRDefault="007643F4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F7470"/>
    <w:multiLevelType w:val="hybridMultilevel"/>
    <w:tmpl w:val="D17AF63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6F32AAD"/>
    <w:multiLevelType w:val="hybridMultilevel"/>
    <w:tmpl w:val="0B503F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A9503B4"/>
    <w:multiLevelType w:val="singleLevel"/>
    <w:tmpl w:val="728A89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9D36CB"/>
    <w:multiLevelType w:val="hybridMultilevel"/>
    <w:tmpl w:val="381043F2"/>
    <w:lvl w:ilvl="0" w:tplc="FFFFFFFF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cs="Times New Roman" w:hint="default"/>
        <w:w w:val="10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  <w:rPr>
        <w:rFonts w:cs="Times New Roman"/>
      </w:rPr>
    </w:lvl>
  </w:abstractNum>
  <w:abstractNum w:abstractNumId="4">
    <w:nsid w:val="4F3E5056"/>
    <w:multiLevelType w:val="hybridMultilevel"/>
    <w:tmpl w:val="9062823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548F2AF7"/>
    <w:multiLevelType w:val="hybridMultilevel"/>
    <w:tmpl w:val="82882F3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6D731B8"/>
    <w:multiLevelType w:val="hybridMultilevel"/>
    <w:tmpl w:val="7AEE9DE0"/>
    <w:lvl w:ilvl="0" w:tplc="FFFFFFFF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58527FC3"/>
    <w:multiLevelType w:val="hybridMultilevel"/>
    <w:tmpl w:val="2CE0E0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811B4B"/>
    <w:multiLevelType w:val="hybridMultilevel"/>
    <w:tmpl w:val="A8567F2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B8B4F24"/>
    <w:multiLevelType w:val="hybridMultilevel"/>
    <w:tmpl w:val="F8964966"/>
    <w:lvl w:ilvl="0" w:tplc="FFFFFFFF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7D091F95"/>
    <w:multiLevelType w:val="hybridMultilevel"/>
    <w:tmpl w:val="EE607CD8"/>
    <w:lvl w:ilvl="0" w:tplc="FFFFFFFF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F0B"/>
    <w:rsid w:val="0002254F"/>
    <w:rsid w:val="00054AF2"/>
    <w:rsid w:val="00090F0B"/>
    <w:rsid w:val="000947CF"/>
    <w:rsid w:val="0010737F"/>
    <w:rsid w:val="00110D08"/>
    <w:rsid w:val="00141BFF"/>
    <w:rsid w:val="0018050D"/>
    <w:rsid w:val="001962AA"/>
    <w:rsid w:val="001A33BF"/>
    <w:rsid w:val="001B6B9F"/>
    <w:rsid w:val="001E04D7"/>
    <w:rsid w:val="00200DC8"/>
    <w:rsid w:val="002209A9"/>
    <w:rsid w:val="002251A2"/>
    <w:rsid w:val="002433BC"/>
    <w:rsid w:val="00266A8F"/>
    <w:rsid w:val="002C1024"/>
    <w:rsid w:val="002C66A4"/>
    <w:rsid w:val="002E6A1F"/>
    <w:rsid w:val="00336DAA"/>
    <w:rsid w:val="00370122"/>
    <w:rsid w:val="003A4764"/>
    <w:rsid w:val="003A5609"/>
    <w:rsid w:val="003E7327"/>
    <w:rsid w:val="003F5B37"/>
    <w:rsid w:val="004105C7"/>
    <w:rsid w:val="004B56AA"/>
    <w:rsid w:val="005C222C"/>
    <w:rsid w:val="005E19F6"/>
    <w:rsid w:val="005E6CE1"/>
    <w:rsid w:val="0061487A"/>
    <w:rsid w:val="00616315"/>
    <w:rsid w:val="006225E3"/>
    <w:rsid w:val="006A647B"/>
    <w:rsid w:val="006F1041"/>
    <w:rsid w:val="007241F8"/>
    <w:rsid w:val="007351CA"/>
    <w:rsid w:val="00754871"/>
    <w:rsid w:val="007643F4"/>
    <w:rsid w:val="00766364"/>
    <w:rsid w:val="007715CE"/>
    <w:rsid w:val="00786D22"/>
    <w:rsid w:val="007C6AB6"/>
    <w:rsid w:val="00813482"/>
    <w:rsid w:val="008324A6"/>
    <w:rsid w:val="008471F9"/>
    <w:rsid w:val="00860E3F"/>
    <w:rsid w:val="008E7EBF"/>
    <w:rsid w:val="00952FF0"/>
    <w:rsid w:val="009B46F1"/>
    <w:rsid w:val="009C191E"/>
    <w:rsid w:val="009E2C5C"/>
    <w:rsid w:val="00A070DB"/>
    <w:rsid w:val="00A8589A"/>
    <w:rsid w:val="00AD147D"/>
    <w:rsid w:val="00AF4750"/>
    <w:rsid w:val="00B653C0"/>
    <w:rsid w:val="00B83938"/>
    <w:rsid w:val="00B93774"/>
    <w:rsid w:val="00B93C8F"/>
    <w:rsid w:val="00BA0D6F"/>
    <w:rsid w:val="00BA5AC5"/>
    <w:rsid w:val="00BB0DB7"/>
    <w:rsid w:val="00BD49AA"/>
    <w:rsid w:val="00BF726B"/>
    <w:rsid w:val="00C275A3"/>
    <w:rsid w:val="00C765CA"/>
    <w:rsid w:val="00C9470B"/>
    <w:rsid w:val="00CA6B39"/>
    <w:rsid w:val="00D0654A"/>
    <w:rsid w:val="00D13F16"/>
    <w:rsid w:val="00D37A97"/>
    <w:rsid w:val="00DC0CAE"/>
    <w:rsid w:val="00DE52D5"/>
    <w:rsid w:val="00E2583A"/>
    <w:rsid w:val="00E45CE0"/>
    <w:rsid w:val="00EB4B56"/>
    <w:rsid w:val="00ED4374"/>
    <w:rsid w:val="00F11C28"/>
    <w:rsid w:val="00F206FA"/>
    <w:rsid w:val="00F44382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docId w15:val="{5BB687D1-ABFD-4854-A7AE-671FDE8E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center"/>
      <w:outlineLvl w:val="0"/>
    </w:pPr>
    <w:rPr>
      <w:color w:val="000000"/>
      <w:w w:val="101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88" w:lineRule="auto"/>
      <w:jc w:val="both"/>
      <w:outlineLvl w:val="3"/>
    </w:pPr>
    <w:rPr>
      <w:i/>
      <w:color w:val="000000"/>
      <w:spacing w:val="-15"/>
      <w:sz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a3">
    <w:name w:val="Title"/>
    <w:basedOn w:val="a"/>
    <w:link w:val="a4"/>
    <w:uiPriority w:val="99"/>
    <w:qFormat/>
    <w:pPr>
      <w:shd w:val="clear" w:color="auto" w:fill="FFFFFF"/>
      <w:tabs>
        <w:tab w:val="left" w:pos="2491"/>
      </w:tabs>
      <w:jc w:val="center"/>
    </w:pPr>
    <w:rPr>
      <w:color w:val="000000"/>
      <w:sz w:val="28"/>
    </w:rPr>
  </w:style>
  <w:style w:type="character" w:customStyle="1" w:styleId="a4">
    <w:name w:val="Назва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widowControl/>
      <w:autoSpaceDE/>
      <w:autoSpaceDN/>
      <w:adjustRightInd/>
      <w:ind w:firstLine="720"/>
    </w:pPr>
    <w:rPr>
      <w:sz w:val="28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line="260" w:lineRule="auto"/>
      <w:ind w:firstLine="320"/>
      <w:jc w:val="both"/>
    </w:pPr>
    <w:rPr>
      <w:sz w:val="18"/>
      <w:szCs w:val="18"/>
    </w:rPr>
  </w:style>
  <w:style w:type="character" w:customStyle="1" w:styleId="a6">
    <w:name w:val="Нижній колонтитул Знак"/>
    <w:basedOn w:val="a0"/>
    <w:link w:val="a5"/>
    <w:uiPriority w:val="99"/>
    <w:semiHidden/>
    <w:rPr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60" w:after="0" w:line="260" w:lineRule="auto"/>
      <w:ind w:left="880" w:right="800"/>
      <w:jc w:val="center"/>
    </w:pPr>
    <w:rPr>
      <w:rFonts w:ascii="Arial Narrow" w:hAnsi="Arial Narrow"/>
      <w:sz w:val="18"/>
      <w:szCs w:val="18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Pr>
      <w:sz w:val="20"/>
      <w:szCs w:val="20"/>
    </w:rPr>
  </w:style>
  <w:style w:type="paragraph" w:styleId="aa">
    <w:name w:val="Body Text Indent"/>
    <w:basedOn w:val="a"/>
    <w:link w:val="ab"/>
    <w:uiPriority w:val="99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semiHidden/>
    <w:rPr>
      <w:sz w:val="20"/>
      <w:szCs w:val="20"/>
    </w:rPr>
  </w:style>
  <w:style w:type="paragraph" w:customStyle="1" w:styleId="FR5">
    <w:name w:val="FR5"/>
    <w:uiPriority w:val="99"/>
    <w:pPr>
      <w:widowControl w:val="0"/>
      <w:autoSpaceDE w:val="0"/>
      <w:autoSpaceDN w:val="0"/>
      <w:adjustRightInd w:val="0"/>
      <w:spacing w:before="60" w:after="0" w:line="240" w:lineRule="auto"/>
      <w:jc w:val="both"/>
    </w:pPr>
    <w:rPr>
      <w:rFonts w:ascii="Arial" w:hAnsi="Arial" w:cs="Arial"/>
      <w:b/>
      <w:bCs/>
      <w:sz w:val="12"/>
      <w:szCs w:val="12"/>
      <w:lang w:val="en-US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before="140" w:after="0" w:line="240" w:lineRule="auto"/>
      <w:ind w:left="400"/>
    </w:pPr>
    <w:rPr>
      <w:rFonts w:ascii="Arial" w:hAnsi="Arial" w:cs="Arial"/>
      <w:i/>
      <w:iCs/>
      <w:noProof/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spacing w:before="120" w:after="0" w:line="240" w:lineRule="auto"/>
      <w:ind w:left="1400"/>
    </w:pPr>
    <w:rPr>
      <w:rFonts w:ascii="Arial" w:hAnsi="Arial" w:cs="Arial"/>
      <w:i/>
      <w:iCs/>
      <w:sz w:val="28"/>
      <w:szCs w:val="28"/>
      <w:lang w:val="en-US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2154</Words>
  <Characters>12278</Characters>
  <Application>Microsoft Office Word</Application>
  <DocSecurity>0</DocSecurity>
  <Lines>102</Lines>
  <Paragraphs>28</Paragraphs>
  <ScaleCrop>false</ScaleCrop>
  <Company>Брехня</Company>
  <LinksUpToDate>false</LinksUpToDate>
  <CharactersWithSpaces>14404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РЕСПУБЛИКИ БЕЛАРУСЬ</dc:title>
  <dc:subject/>
  <dc:creator>Игорь</dc:creator>
  <cp:keywords/>
  <dc:description/>
  <cp:lastModifiedBy>Irina</cp:lastModifiedBy>
  <cp:revision>2</cp:revision>
  <cp:lastPrinted>2005-01-09T10:43:00Z</cp:lastPrinted>
  <dcterms:created xsi:type="dcterms:W3CDTF">2014-08-14T12:32:00Z</dcterms:created>
  <dcterms:modified xsi:type="dcterms:W3CDTF">2014-08-14T12:32:00Z</dcterms:modified>
</cp:coreProperties>
</file>