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4DF" w:rsidRPr="00640308" w:rsidRDefault="00A464DF" w:rsidP="00441D55">
      <w:pPr>
        <w:pStyle w:val="aa"/>
        <w:spacing w:after="60"/>
        <w:ind w:leftChars="-100" w:left="-240"/>
        <w:rPr>
          <w:rFonts w:ascii="Times New Roman" w:hAnsi="Times New Roman"/>
          <w:sz w:val="36"/>
          <w:szCs w:val="36"/>
        </w:rPr>
      </w:pPr>
      <w:r w:rsidRPr="00640308">
        <w:rPr>
          <w:rFonts w:ascii="Times New Roman" w:hAnsi="Times New Roman"/>
          <w:sz w:val="36"/>
          <w:szCs w:val="36"/>
        </w:rPr>
        <w:t>Московский Государственный Социальный Университет</w:t>
      </w:r>
    </w:p>
    <w:p w:rsidR="00640308" w:rsidRDefault="00640308" w:rsidP="00640308">
      <w:pPr>
        <w:pStyle w:val="aa"/>
        <w:spacing w:after="60" w:line="240" w:lineRule="auto"/>
        <w:rPr>
          <w:rFonts w:ascii="Times New Roman" w:hAnsi="Times New Roman"/>
          <w:szCs w:val="28"/>
        </w:rPr>
      </w:pPr>
    </w:p>
    <w:p w:rsidR="00A464DF" w:rsidRPr="00640308" w:rsidRDefault="00A464DF" w:rsidP="00A464DF">
      <w:pPr>
        <w:pStyle w:val="aa"/>
        <w:spacing w:after="60"/>
        <w:rPr>
          <w:rFonts w:ascii="Times New Roman" w:hAnsi="Times New Roman"/>
          <w:sz w:val="32"/>
          <w:szCs w:val="32"/>
        </w:rPr>
      </w:pPr>
      <w:r w:rsidRPr="00640308">
        <w:rPr>
          <w:rFonts w:ascii="Times New Roman" w:hAnsi="Times New Roman"/>
          <w:sz w:val="32"/>
          <w:szCs w:val="32"/>
        </w:rPr>
        <w:t>Академия Социальной Работы</w:t>
      </w:r>
    </w:p>
    <w:p w:rsidR="00640308" w:rsidRDefault="00640308" w:rsidP="00640308">
      <w:pPr>
        <w:pStyle w:val="aa"/>
        <w:spacing w:after="60" w:line="240" w:lineRule="auto"/>
        <w:rPr>
          <w:rFonts w:ascii="Times New Roman" w:hAnsi="Times New Roman"/>
          <w:szCs w:val="28"/>
        </w:rPr>
      </w:pPr>
    </w:p>
    <w:p w:rsidR="00A464DF" w:rsidRPr="00640308" w:rsidRDefault="00A464DF" w:rsidP="00640308">
      <w:pPr>
        <w:pStyle w:val="aa"/>
        <w:spacing w:after="60" w:line="240" w:lineRule="auto"/>
        <w:rPr>
          <w:rFonts w:ascii="Times New Roman" w:hAnsi="Times New Roman"/>
          <w:sz w:val="32"/>
          <w:szCs w:val="32"/>
        </w:rPr>
      </w:pPr>
      <w:r w:rsidRPr="00640308">
        <w:rPr>
          <w:rFonts w:ascii="Times New Roman" w:hAnsi="Times New Roman"/>
          <w:sz w:val="32"/>
          <w:szCs w:val="32"/>
        </w:rPr>
        <w:t>Факультет социальной работы и администрирования</w:t>
      </w:r>
    </w:p>
    <w:p w:rsidR="00A464DF" w:rsidRPr="00640308" w:rsidRDefault="00A464DF" w:rsidP="00A464DF">
      <w:pPr>
        <w:pStyle w:val="aa"/>
        <w:spacing w:after="60"/>
        <w:rPr>
          <w:rFonts w:ascii="Times New Roman" w:hAnsi="Times New Roman"/>
          <w:szCs w:val="28"/>
        </w:rPr>
      </w:pPr>
    </w:p>
    <w:p w:rsidR="00A464DF" w:rsidRPr="00640308" w:rsidRDefault="00A464DF" w:rsidP="00A464DF">
      <w:pPr>
        <w:pStyle w:val="aa"/>
        <w:rPr>
          <w:rFonts w:ascii="Times New Roman" w:hAnsi="Times New Roman"/>
          <w:sz w:val="32"/>
          <w:szCs w:val="32"/>
        </w:rPr>
      </w:pPr>
      <w:r w:rsidRPr="00640308">
        <w:rPr>
          <w:rFonts w:ascii="Times New Roman" w:hAnsi="Times New Roman"/>
          <w:sz w:val="32"/>
          <w:szCs w:val="32"/>
        </w:rPr>
        <w:t>Кафедра истории, теории и методов социальной работы</w:t>
      </w:r>
    </w:p>
    <w:p w:rsidR="00A464DF" w:rsidRPr="00640308" w:rsidRDefault="00A464DF" w:rsidP="00A464DF">
      <w:pPr>
        <w:pStyle w:val="aa"/>
        <w:rPr>
          <w:rFonts w:ascii="Times New Roman" w:hAnsi="Times New Roman"/>
          <w:szCs w:val="28"/>
        </w:rPr>
      </w:pPr>
    </w:p>
    <w:p w:rsidR="00640308" w:rsidRDefault="00640308" w:rsidP="00A464DF">
      <w:pPr>
        <w:pStyle w:val="aa"/>
        <w:rPr>
          <w:rFonts w:ascii="Times New Roman" w:hAnsi="Times New Roman"/>
          <w:szCs w:val="28"/>
        </w:rPr>
      </w:pPr>
    </w:p>
    <w:p w:rsidR="00640308" w:rsidRDefault="00640308" w:rsidP="00A464DF">
      <w:pPr>
        <w:pStyle w:val="aa"/>
        <w:rPr>
          <w:rFonts w:ascii="Times New Roman" w:hAnsi="Times New Roman"/>
          <w:szCs w:val="28"/>
        </w:rPr>
      </w:pPr>
    </w:p>
    <w:p w:rsidR="00A464DF" w:rsidRPr="00640308" w:rsidRDefault="00A464DF" w:rsidP="00A464DF">
      <w:pPr>
        <w:pStyle w:val="aa"/>
        <w:rPr>
          <w:rFonts w:ascii="Times New Roman" w:hAnsi="Times New Roman"/>
          <w:sz w:val="32"/>
          <w:szCs w:val="32"/>
        </w:rPr>
      </w:pPr>
      <w:r w:rsidRPr="00640308">
        <w:rPr>
          <w:rFonts w:ascii="Times New Roman" w:hAnsi="Times New Roman"/>
          <w:sz w:val="32"/>
          <w:szCs w:val="32"/>
        </w:rPr>
        <w:t>Курсовая работа на тему:</w:t>
      </w:r>
    </w:p>
    <w:p w:rsidR="00DF588A" w:rsidRPr="00640308" w:rsidRDefault="00DF588A" w:rsidP="00441D55">
      <w:pPr>
        <w:pStyle w:val="aa"/>
        <w:ind w:leftChars="-200" w:left="-480"/>
        <w:rPr>
          <w:rFonts w:ascii="Times New Roman" w:hAnsi="Times New Roman"/>
          <w:sz w:val="32"/>
          <w:szCs w:val="32"/>
        </w:rPr>
      </w:pPr>
      <w:r w:rsidRPr="00640308">
        <w:rPr>
          <w:rFonts w:ascii="Times New Roman" w:hAnsi="Times New Roman"/>
          <w:sz w:val="32"/>
          <w:szCs w:val="32"/>
        </w:rPr>
        <w:t>«Формы воспитания детей, оставшихся без попечения родителей»</w:t>
      </w:r>
    </w:p>
    <w:p w:rsidR="00A464DF" w:rsidRPr="00640308" w:rsidRDefault="00A464DF" w:rsidP="00A464DF">
      <w:pPr>
        <w:pStyle w:val="aa"/>
        <w:rPr>
          <w:rFonts w:ascii="Times New Roman" w:hAnsi="Times New Roman"/>
          <w:szCs w:val="28"/>
        </w:rPr>
      </w:pPr>
    </w:p>
    <w:p w:rsidR="00A464DF" w:rsidRPr="00640308" w:rsidRDefault="00A464DF" w:rsidP="00A464DF">
      <w:pPr>
        <w:pStyle w:val="aa"/>
        <w:rPr>
          <w:rFonts w:ascii="Times New Roman" w:hAnsi="Times New Roman"/>
          <w:szCs w:val="28"/>
        </w:rPr>
      </w:pPr>
    </w:p>
    <w:p w:rsidR="00A464DF" w:rsidRPr="00640308" w:rsidRDefault="00A464DF" w:rsidP="00A464DF">
      <w:pPr>
        <w:pStyle w:val="aa"/>
        <w:jc w:val="right"/>
        <w:rPr>
          <w:rFonts w:ascii="Times New Roman" w:hAnsi="Times New Roman"/>
          <w:szCs w:val="28"/>
        </w:rPr>
      </w:pPr>
    </w:p>
    <w:p w:rsidR="00640308" w:rsidRDefault="00640308" w:rsidP="00A464DF">
      <w:pPr>
        <w:pStyle w:val="aa"/>
        <w:jc w:val="right"/>
        <w:rPr>
          <w:rFonts w:ascii="Times New Roman" w:hAnsi="Times New Roman"/>
          <w:i/>
          <w:szCs w:val="28"/>
        </w:rPr>
      </w:pPr>
    </w:p>
    <w:p w:rsidR="00640308" w:rsidRDefault="00640308" w:rsidP="00A464DF">
      <w:pPr>
        <w:pStyle w:val="aa"/>
        <w:jc w:val="right"/>
        <w:rPr>
          <w:rFonts w:ascii="Times New Roman" w:hAnsi="Times New Roman"/>
          <w:i/>
          <w:szCs w:val="28"/>
        </w:rPr>
      </w:pPr>
    </w:p>
    <w:p w:rsidR="00640308" w:rsidRDefault="00640308" w:rsidP="00A464DF">
      <w:pPr>
        <w:pStyle w:val="aa"/>
        <w:jc w:val="right"/>
        <w:rPr>
          <w:rFonts w:ascii="Times New Roman" w:hAnsi="Times New Roman"/>
          <w:i/>
          <w:szCs w:val="28"/>
        </w:rPr>
      </w:pPr>
    </w:p>
    <w:p w:rsidR="00640308" w:rsidRDefault="00640308" w:rsidP="00A464DF">
      <w:pPr>
        <w:pStyle w:val="aa"/>
        <w:jc w:val="right"/>
        <w:rPr>
          <w:rFonts w:ascii="Times New Roman" w:hAnsi="Times New Roman"/>
          <w:i/>
          <w:szCs w:val="28"/>
        </w:rPr>
      </w:pPr>
    </w:p>
    <w:p w:rsidR="00A464DF" w:rsidRPr="00640308" w:rsidRDefault="00A464DF" w:rsidP="00A464DF">
      <w:pPr>
        <w:pStyle w:val="aa"/>
        <w:jc w:val="right"/>
        <w:rPr>
          <w:rFonts w:ascii="Times New Roman" w:hAnsi="Times New Roman"/>
          <w:i/>
          <w:szCs w:val="28"/>
        </w:rPr>
      </w:pPr>
      <w:r w:rsidRPr="00640308">
        <w:rPr>
          <w:rFonts w:ascii="Times New Roman" w:hAnsi="Times New Roman"/>
          <w:i/>
          <w:szCs w:val="28"/>
        </w:rPr>
        <w:t>Выполнила студентка</w:t>
      </w:r>
    </w:p>
    <w:p w:rsidR="00A464DF" w:rsidRPr="00640308" w:rsidRDefault="00A464DF" w:rsidP="00A464DF">
      <w:pPr>
        <w:pStyle w:val="aa"/>
        <w:jc w:val="right"/>
        <w:rPr>
          <w:rFonts w:ascii="Times New Roman" w:hAnsi="Times New Roman"/>
          <w:szCs w:val="28"/>
        </w:rPr>
      </w:pPr>
      <w:r w:rsidRPr="00640308">
        <w:rPr>
          <w:rFonts w:ascii="Times New Roman" w:hAnsi="Times New Roman"/>
          <w:szCs w:val="28"/>
        </w:rPr>
        <w:t>4 курса, в/о, 1 гр.</w:t>
      </w:r>
    </w:p>
    <w:p w:rsidR="00A464DF" w:rsidRPr="00C50C4F" w:rsidRDefault="00C50C4F" w:rsidP="00A464DF">
      <w:pPr>
        <w:pStyle w:val="aa"/>
        <w:jc w:val="right"/>
        <w:rPr>
          <w:rFonts w:ascii="Times New Roman" w:hAnsi="Times New Roman"/>
          <w:szCs w:val="28"/>
          <w:lang w:val="en-US"/>
        </w:rPr>
      </w:pPr>
      <w:r>
        <w:rPr>
          <w:rFonts w:ascii="Times New Roman" w:hAnsi="Times New Roman"/>
          <w:szCs w:val="28"/>
          <w:lang w:val="en-US"/>
        </w:rPr>
        <w:t>*****************</w:t>
      </w:r>
    </w:p>
    <w:p w:rsidR="00A464DF" w:rsidRPr="00640308" w:rsidRDefault="00A464DF" w:rsidP="00A464DF">
      <w:pPr>
        <w:pStyle w:val="aa"/>
        <w:jc w:val="right"/>
        <w:rPr>
          <w:rFonts w:ascii="Times New Roman" w:hAnsi="Times New Roman"/>
          <w:szCs w:val="28"/>
        </w:rPr>
      </w:pPr>
    </w:p>
    <w:p w:rsidR="00A464DF" w:rsidRPr="00640308" w:rsidRDefault="00A464DF" w:rsidP="00A464DF">
      <w:pPr>
        <w:pStyle w:val="aa"/>
        <w:jc w:val="right"/>
        <w:rPr>
          <w:rFonts w:ascii="Times New Roman" w:hAnsi="Times New Roman"/>
          <w:i/>
          <w:szCs w:val="28"/>
        </w:rPr>
      </w:pPr>
      <w:r w:rsidRPr="00640308">
        <w:rPr>
          <w:rFonts w:ascii="Times New Roman" w:hAnsi="Times New Roman"/>
          <w:i/>
          <w:szCs w:val="28"/>
        </w:rPr>
        <w:t>Научный руководитель:</w:t>
      </w:r>
    </w:p>
    <w:p w:rsidR="00A464DF" w:rsidRPr="00640308" w:rsidRDefault="00640308" w:rsidP="00A464DF">
      <w:pPr>
        <w:pStyle w:val="aa"/>
        <w:jc w:val="right"/>
        <w:rPr>
          <w:rFonts w:ascii="Times New Roman" w:hAnsi="Times New Roman"/>
          <w:szCs w:val="28"/>
        </w:rPr>
      </w:pPr>
      <w:r>
        <w:rPr>
          <w:rFonts w:ascii="Times New Roman" w:hAnsi="Times New Roman"/>
          <w:szCs w:val="28"/>
        </w:rPr>
        <w:t xml:space="preserve">д.п.н., проф. </w:t>
      </w:r>
      <w:r w:rsidR="004E49B4" w:rsidRPr="00640308">
        <w:rPr>
          <w:rFonts w:ascii="Times New Roman" w:hAnsi="Times New Roman"/>
          <w:szCs w:val="28"/>
        </w:rPr>
        <w:t>Гиль С.С.</w:t>
      </w:r>
    </w:p>
    <w:p w:rsidR="00A464DF" w:rsidRPr="00640308" w:rsidRDefault="00A464DF" w:rsidP="00A464DF">
      <w:pPr>
        <w:pStyle w:val="aa"/>
        <w:jc w:val="right"/>
        <w:rPr>
          <w:rFonts w:ascii="Times New Roman" w:hAnsi="Times New Roman"/>
          <w:szCs w:val="28"/>
        </w:rPr>
      </w:pPr>
    </w:p>
    <w:p w:rsidR="00C860EA" w:rsidRPr="00640308" w:rsidRDefault="00C860EA" w:rsidP="00A464DF">
      <w:pPr>
        <w:pStyle w:val="a3"/>
        <w:ind w:firstLine="708"/>
        <w:jc w:val="center"/>
        <w:rPr>
          <w:rFonts w:ascii="Times New Roman" w:hAnsi="Times New Roman"/>
          <w:szCs w:val="28"/>
        </w:rPr>
      </w:pPr>
    </w:p>
    <w:p w:rsidR="00C860EA" w:rsidRPr="00640308" w:rsidRDefault="00C860EA" w:rsidP="00A464DF">
      <w:pPr>
        <w:pStyle w:val="a3"/>
        <w:ind w:firstLine="708"/>
        <w:jc w:val="center"/>
        <w:rPr>
          <w:rFonts w:ascii="Times New Roman" w:hAnsi="Times New Roman"/>
          <w:szCs w:val="28"/>
        </w:rPr>
      </w:pPr>
    </w:p>
    <w:p w:rsidR="00C860EA" w:rsidRPr="00640308" w:rsidRDefault="00A464DF" w:rsidP="00A464DF">
      <w:pPr>
        <w:pStyle w:val="a3"/>
        <w:ind w:firstLine="708"/>
        <w:jc w:val="center"/>
        <w:rPr>
          <w:rFonts w:ascii="Times New Roman" w:hAnsi="Times New Roman"/>
          <w:b/>
          <w:szCs w:val="28"/>
        </w:rPr>
      </w:pPr>
      <w:r w:rsidRPr="00640308">
        <w:rPr>
          <w:rFonts w:ascii="Times New Roman" w:hAnsi="Times New Roman"/>
          <w:szCs w:val="28"/>
        </w:rPr>
        <w:t>Москва, 200</w:t>
      </w:r>
      <w:r w:rsidR="00C50C4F">
        <w:rPr>
          <w:rFonts w:ascii="Times New Roman" w:hAnsi="Times New Roman"/>
          <w:szCs w:val="28"/>
          <w:lang w:val="en-US"/>
        </w:rPr>
        <w:t>3</w:t>
      </w:r>
      <w:r w:rsidRPr="00640308">
        <w:rPr>
          <w:rFonts w:ascii="Times New Roman" w:hAnsi="Times New Roman"/>
          <w:szCs w:val="28"/>
        </w:rPr>
        <w:t xml:space="preserve"> г.</w:t>
      </w:r>
      <w:r w:rsidRPr="00640308">
        <w:rPr>
          <w:rFonts w:ascii="Times New Roman" w:hAnsi="Times New Roman"/>
          <w:szCs w:val="28"/>
        </w:rPr>
        <w:br w:type="page"/>
      </w:r>
      <w:r w:rsidR="000F6DA1" w:rsidRPr="00640308">
        <w:rPr>
          <w:rFonts w:ascii="Times New Roman" w:hAnsi="Times New Roman"/>
          <w:b/>
          <w:szCs w:val="28"/>
        </w:rPr>
        <w:t>Содержание:</w:t>
      </w:r>
    </w:p>
    <w:p w:rsidR="005059CD" w:rsidRPr="005059CD" w:rsidRDefault="005059CD" w:rsidP="00441D55">
      <w:pPr>
        <w:pStyle w:val="11"/>
        <w:ind w:right="1205"/>
      </w:pPr>
      <w:r w:rsidRPr="00441D55">
        <w:rPr>
          <w:rStyle w:val="a4"/>
        </w:rPr>
        <w:t>Введение</w:t>
      </w:r>
      <w:r w:rsidRPr="005059CD">
        <w:rPr>
          <w:webHidden/>
        </w:rPr>
        <w:tab/>
      </w:r>
      <w:r w:rsidR="00305A4B">
        <w:rPr>
          <w:webHidden/>
        </w:rPr>
        <w:t>3</w:t>
      </w:r>
    </w:p>
    <w:p w:rsidR="005059CD" w:rsidRPr="005059CD" w:rsidRDefault="005059CD" w:rsidP="00441D55">
      <w:pPr>
        <w:pStyle w:val="11"/>
        <w:ind w:right="1205"/>
      </w:pPr>
      <w:r w:rsidRPr="00441D55">
        <w:rPr>
          <w:rStyle w:val="a4"/>
        </w:rPr>
        <w:t>Глава 1. Российское законодательство о формах воспитания детей</w:t>
      </w:r>
      <w:r w:rsidRPr="005059CD">
        <w:rPr>
          <w:webHidden/>
        </w:rPr>
        <w:tab/>
      </w:r>
      <w:r w:rsidR="00305A4B">
        <w:rPr>
          <w:webHidden/>
        </w:rPr>
        <w:t>5</w:t>
      </w:r>
    </w:p>
    <w:p w:rsidR="005059CD" w:rsidRPr="005059CD" w:rsidRDefault="005059CD" w:rsidP="00441D55">
      <w:pPr>
        <w:pStyle w:val="22"/>
        <w:spacing w:line="360" w:lineRule="auto"/>
        <w:ind w:right="1205"/>
      </w:pPr>
      <w:r w:rsidRPr="00441D55">
        <w:rPr>
          <w:rStyle w:val="a4"/>
        </w:rPr>
        <w:t>1.</w:t>
      </w:r>
      <w:r w:rsidRPr="005059CD">
        <w:tab/>
      </w:r>
      <w:r>
        <w:t>У</w:t>
      </w:r>
      <w:r w:rsidRPr="00441D55">
        <w:rPr>
          <w:rStyle w:val="a4"/>
        </w:rPr>
        <w:t>сыновление (удочерение) детей</w:t>
      </w:r>
      <w:r w:rsidRPr="005059CD">
        <w:rPr>
          <w:webHidden/>
        </w:rPr>
        <w:tab/>
      </w:r>
      <w:r w:rsidR="00305A4B">
        <w:rPr>
          <w:webHidden/>
        </w:rPr>
        <w:t>6</w:t>
      </w:r>
    </w:p>
    <w:p w:rsidR="005059CD" w:rsidRPr="005059CD" w:rsidRDefault="005059CD" w:rsidP="00441D55">
      <w:pPr>
        <w:pStyle w:val="22"/>
        <w:spacing w:line="360" w:lineRule="auto"/>
        <w:ind w:right="1205"/>
      </w:pPr>
      <w:r w:rsidRPr="00441D55">
        <w:rPr>
          <w:rStyle w:val="a4"/>
        </w:rPr>
        <w:t>2.</w:t>
      </w:r>
      <w:r w:rsidRPr="005059CD">
        <w:tab/>
      </w:r>
      <w:r w:rsidRPr="00441D55">
        <w:rPr>
          <w:rStyle w:val="a4"/>
        </w:rPr>
        <w:t>Опека и попечительство над детьми</w:t>
      </w:r>
      <w:r w:rsidRPr="005059CD">
        <w:rPr>
          <w:webHidden/>
        </w:rPr>
        <w:tab/>
      </w:r>
      <w:r w:rsidR="00305A4B">
        <w:rPr>
          <w:webHidden/>
        </w:rPr>
        <w:t>10</w:t>
      </w:r>
    </w:p>
    <w:p w:rsidR="005059CD" w:rsidRPr="005059CD" w:rsidRDefault="005059CD" w:rsidP="00441D55">
      <w:pPr>
        <w:pStyle w:val="22"/>
        <w:spacing w:line="360" w:lineRule="auto"/>
        <w:ind w:right="1205"/>
      </w:pPr>
      <w:r w:rsidRPr="00441D55">
        <w:rPr>
          <w:rStyle w:val="a4"/>
        </w:rPr>
        <w:t>3.</w:t>
      </w:r>
      <w:r w:rsidRPr="005059CD">
        <w:tab/>
      </w:r>
      <w:r w:rsidRPr="00441D55">
        <w:rPr>
          <w:rStyle w:val="a4"/>
        </w:rPr>
        <w:t>Приемная семья</w:t>
      </w:r>
      <w:r w:rsidRPr="005059CD">
        <w:rPr>
          <w:webHidden/>
        </w:rPr>
        <w:tab/>
      </w:r>
      <w:r w:rsidR="00305A4B">
        <w:rPr>
          <w:webHidden/>
        </w:rPr>
        <w:t>12</w:t>
      </w:r>
    </w:p>
    <w:p w:rsidR="005059CD" w:rsidRPr="005059CD" w:rsidRDefault="005059CD" w:rsidP="00441D55">
      <w:pPr>
        <w:pStyle w:val="11"/>
        <w:ind w:right="1205"/>
      </w:pPr>
      <w:r w:rsidRPr="00441D55">
        <w:rPr>
          <w:rStyle w:val="a4"/>
        </w:rPr>
        <w:t>Глава 2. Применение существующих форм воспитания детей, оставшихся без попечения родителей</w:t>
      </w:r>
      <w:r w:rsidRPr="005059CD">
        <w:rPr>
          <w:webHidden/>
        </w:rPr>
        <w:tab/>
      </w:r>
      <w:r w:rsidR="00305A4B">
        <w:rPr>
          <w:webHidden/>
        </w:rPr>
        <w:t>16</w:t>
      </w:r>
    </w:p>
    <w:p w:rsidR="005059CD" w:rsidRPr="005059CD" w:rsidRDefault="005059CD" w:rsidP="00441D55">
      <w:pPr>
        <w:pStyle w:val="11"/>
        <w:ind w:right="1205"/>
      </w:pPr>
      <w:r w:rsidRPr="00441D55">
        <w:rPr>
          <w:rStyle w:val="a4"/>
        </w:rPr>
        <w:t>1.</w:t>
      </w:r>
      <w:r w:rsidRPr="005059CD">
        <w:tab/>
      </w:r>
      <w:r w:rsidRPr="00441D55">
        <w:rPr>
          <w:rStyle w:val="a4"/>
        </w:rPr>
        <w:t>Документы, необходимые для осуществления опеки, усыновления, создания приемной семьи</w:t>
      </w:r>
      <w:r w:rsidRPr="005059CD">
        <w:rPr>
          <w:webHidden/>
        </w:rPr>
        <w:tab/>
      </w:r>
      <w:r w:rsidR="00305A4B">
        <w:rPr>
          <w:webHidden/>
        </w:rPr>
        <w:t>16</w:t>
      </w:r>
    </w:p>
    <w:p w:rsidR="005059CD" w:rsidRPr="005059CD" w:rsidRDefault="005059CD" w:rsidP="00441D55">
      <w:pPr>
        <w:pStyle w:val="22"/>
        <w:spacing w:after="240"/>
        <w:ind w:right="1205"/>
      </w:pPr>
      <w:r w:rsidRPr="00441D55">
        <w:rPr>
          <w:rStyle w:val="a4"/>
        </w:rPr>
        <w:t>2.</w:t>
      </w:r>
      <w:r w:rsidRPr="005059CD">
        <w:tab/>
      </w:r>
      <w:r w:rsidRPr="00441D55">
        <w:rPr>
          <w:rStyle w:val="a4"/>
        </w:rPr>
        <w:t>Проблемы существующих форм воспитания детей, оставшихся без попечения родителей</w:t>
      </w:r>
      <w:r w:rsidRPr="005059CD">
        <w:rPr>
          <w:webHidden/>
        </w:rPr>
        <w:tab/>
      </w:r>
      <w:r w:rsidR="00305A4B">
        <w:rPr>
          <w:webHidden/>
        </w:rPr>
        <w:t>20</w:t>
      </w:r>
    </w:p>
    <w:p w:rsidR="005059CD" w:rsidRPr="005059CD" w:rsidRDefault="005059CD" w:rsidP="00441D55">
      <w:pPr>
        <w:pStyle w:val="22"/>
        <w:spacing w:after="240"/>
        <w:ind w:right="1205"/>
      </w:pPr>
      <w:r w:rsidRPr="00441D55">
        <w:rPr>
          <w:rStyle w:val="a4"/>
        </w:rPr>
        <w:t>3.</w:t>
      </w:r>
      <w:r w:rsidRPr="005059CD">
        <w:tab/>
      </w:r>
      <w:r>
        <w:rPr>
          <w:lang w:val="en-US"/>
        </w:rPr>
        <w:t>S</w:t>
      </w:r>
      <w:r w:rsidRPr="00441D55">
        <w:rPr>
          <w:rStyle w:val="a4"/>
          <w:lang w:val="en-US"/>
        </w:rPr>
        <w:t>os</w:t>
      </w:r>
      <w:r w:rsidRPr="00441D55">
        <w:rPr>
          <w:rStyle w:val="a4"/>
        </w:rPr>
        <w:t>-деревни как инновационная практика в воспитании детей, оставшихся без попечения родителей</w:t>
      </w:r>
      <w:r w:rsidRPr="005059CD">
        <w:rPr>
          <w:webHidden/>
        </w:rPr>
        <w:tab/>
      </w:r>
      <w:r w:rsidR="00305A4B">
        <w:rPr>
          <w:webHidden/>
        </w:rPr>
        <w:t>25</w:t>
      </w:r>
    </w:p>
    <w:p w:rsidR="005059CD" w:rsidRPr="005059CD" w:rsidRDefault="005059CD" w:rsidP="00441D55">
      <w:pPr>
        <w:pStyle w:val="11"/>
        <w:ind w:right="1205"/>
      </w:pPr>
      <w:r w:rsidRPr="00441D55">
        <w:rPr>
          <w:rStyle w:val="a4"/>
        </w:rPr>
        <w:t>Заключение</w:t>
      </w:r>
      <w:r w:rsidRPr="005059CD">
        <w:rPr>
          <w:webHidden/>
        </w:rPr>
        <w:tab/>
      </w:r>
      <w:r w:rsidR="00305A4B">
        <w:rPr>
          <w:webHidden/>
        </w:rPr>
        <w:t>29</w:t>
      </w:r>
    </w:p>
    <w:p w:rsidR="005059CD" w:rsidRPr="005059CD" w:rsidRDefault="005059CD" w:rsidP="00441D55">
      <w:pPr>
        <w:pStyle w:val="11"/>
        <w:ind w:right="1205"/>
      </w:pPr>
      <w:r w:rsidRPr="00441D55">
        <w:rPr>
          <w:rStyle w:val="a4"/>
        </w:rPr>
        <w:t>Список использованной литературы</w:t>
      </w:r>
      <w:r w:rsidRPr="005059CD">
        <w:rPr>
          <w:webHidden/>
        </w:rPr>
        <w:tab/>
      </w:r>
      <w:r w:rsidR="00305A4B">
        <w:rPr>
          <w:webHidden/>
        </w:rPr>
        <w:t>31</w:t>
      </w:r>
    </w:p>
    <w:p w:rsidR="005059CD" w:rsidRPr="005059CD" w:rsidRDefault="005059CD" w:rsidP="00441D55">
      <w:pPr>
        <w:pStyle w:val="11"/>
        <w:ind w:right="1205"/>
      </w:pPr>
      <w:r w:rsidRPr="00441D55">
        <w:rPr>
          <w:rStyle w:val="a4"/>
        </w:rPr>
        <w:t>Приложение 1</w:t>
      </w:r>
      <w:r w:rsidRPr="005059CD">
        <w:rPr>
          <w:webHidden/>
        </w:rPr>
        <w:tab/>
      </w:r>
      <w:r w:rsidR="00305A4B">
        <w:rPr>
          <w:webHidden/>
        </w:rPr>
        <w:t>32</w:t>
      </w:r>
    </w:p>
    <w:p w:rsidR="00AB1EA2" w:rsidRPr="00640308" w:rsidRDefault="00AB1EA2" w:rsidP="005059CD">
      <w:pPr>
        <w:pStyle w:val="a3"/>
        <w:tabs>
          <w:tab w:val="left" w:pos="0"/>
        </w:tabs>
        <w:ind w:firstLine="708"/>
        <w:jc w:val="center"/>
        <w:rPr>
          <w:rFonts w:ascii="Times New Roman" w:hAnsi="Times New Roman"/>
          <w:b/>
          <w:szCs w:val="28"/>
        </w:rPr>
      </w:pPr>
    </w:p>
    <w:p w:rsidR="00AB1EA2" w:rsidRPr="00640308" w:rsidRDefault="00AB1EA2" w:rsidP="00AB1EA2">
      <w:pPr>
        <w:pStyle w:val="10"/>
        <w:jc w:val="center"/>
        <w:rPr>
          <w:rFonts w:ascii="Times New Roman" w:hAnsi="Times New Roman" w:cs="Times New Roman"/>
          <w:sz w:val="28"/>
          <w:szCs w:val="28"/>
        </w:rPr>
      </w:pPr>
      <w:r w:rsidRPr="00640308">
        <w:rPr>
          <w:rFonts w:ascii="Times New Roman" w:hAnsi="Times New Roman" w:cs="Times New Roman"/>
          <w:sz w:val="28"/>
          <w:szCs w:val="28"/>
        </w:rPr>
        <w:br w:type="page"/>
      </w:r>
      <w:bookmarkStart w:id="0" w:name="_Toc28074498"/>
      <w:r w:rsidRPr="00640308">
        <w:rPr>
          <w:rFonts w:ascii="Times New Roman" w:hAnsi="Times New Roman" w:cs="Times New Roman"/>
          <w:sz w:val="28"/>
          <w:szCs w:val="28"/>
        </w:rPr>
        <w:t>ВВЕДЕНИЕ</w:t>
      </w:r>
      <w:bookmarkEnd w:id="0"/>
    </w:p>
    <w:p w:rsidR="002E23EB" w:rsidRPr="00640308" w:rsidRDefault="002E23EB" w:rsidP="002E23EB">
      <w:pPr>
        <w:pStyle w:val="a3"/>
        <w:spacing w:line="240" w:lineRule="auto"/>
        <w:ind w:firstLine="708"/>
        <w:jc w:val="center"/>
        <w:rPr>
          <w:rFonts w:ascii="Times New Roman" w:hAnsi="Times New Roman"/>
          <w:b/>
          <w:szCs w:val="28"/>
        </w:rPr>
      </w:pPr>
    </w:p>
    <w:p w:rsidR="00C707A3" w:rsidRPr="00640308" w:rsidRDefault="00FC12E9" w:rsidP="00C707A3">
      <w:pPr>
        <w:pStyle w:val="a3"/>
        <w:ind w:firstLine="708"/>
        <w:rPr>
          <w:rFonts w:ascii="Times New Roman" w:hAnsi="Times New Roman"/>
          <w:szCs w:val="28"/>
        </w:rPr>
      </w:pPr>
      <w:r w:rsidRPr="00640308">
        <w:rPr>
          <w:rFonts w:ascii="Times New Roman" w:hAnsi="Times New Roman"/>
          <w:szCs w:val="28"/>
        </w:rPr>
        <w:t>В постсоветский период в Российской Федерации постоянно увеличивается число детей</w:t>
      </w:r>
      <w:r w:rsidR="0039405A" w:rsidRPr="00640308">
        <w:rPr>
          <w:rFonts w:ascii="Times New Roman" w:hAnsi="Times New Roman"/>
          <w:szCs w:val="28"/>
        </w:rPr>
        <w:t xml:space="preserve">-сирот и детей, </w:t>
      </w:r>
      <w:r w:rsidRPr="00640308">
        <w:rPr>
          <w:rFonts w:ascii="Times New Roman" w:hAnsi="Times New Roman"/>
          <w:szCs w:val="28"/>
        </w:rPr>
        <w:t>оставшихся без попечения родителей</w:t>
      </w:r>
      <w:r w:rsidR="0039405A" w:rsidRPr="00640308">
        <w:rPr>
          <w:rFonts w:ascii="Times New Roman" w:hAnsi="Times New Roman"/>
          <w:szCs w:val="28"/>
        </w:rPr>
        <w:t xml:space="preserve">, </w:t>
      </w:r>
      <w:r w:rsidRPr="00640308">
        <w:rPr>
          <w:rFonts w:ascii="Times New Roman" w:hAnsi="Times New Roman"/>
          <w:szCs w:val="28"/>
        </w:rPr>
        <w:t>по данным Государственного Комитета по Статистике</w:t>
      </w:r>
      <w:r w:rsidR="000E5186" w:rsidRPr="00640308">
        <w:rPr>
          <w:rFonts w:ascii="Times New Roman" w:hAnsi="Times New Roman"/>
          <w:szCs w:val="28"/>
        </w:rPr>
        <w:t xml:space="preserve"> всего </w:t>
      </w:r>
      <w:r w:rsidR="005C5F27" w:rsidRPr="00640308">
        <w:rPr>
          <w:rFonts w:ascii="Times New Roman" w:hAnsi="Times New Roman"/>
          <w:szCs w:val="28"/>
        </w:rPr>
        <w:t>учтено</w:t>
      </w:r>
      <w:r w:rsidR="000E5186" w:rsidRPr="00640308">
        <w:rPr>
          <w:rFonts w:ascii="Times New Roman" w:hAnsi="Times New Roman"/>
          <w:szCs w:val="28"/>
        </w:rPr>
        <w:t xml:space="preserve"> таких  детей и подростков</w:t>
      </w:r>
      <w:r w:rsidRPr="00640308">
        <w:rPr>
          <w:rFonts w:ascii="Times New Roman" w:hAnsi="Times New Roman"/>
          <w:szCs w:val="28"/>
        </w:rPr>
        <w:t>:</w:t>
      </w:r>
    </w:p>
    <w:p w:rsidR="00FC12E9" w:rsidRPr="00640308" w:rsidRDefault="00FC12E9" w:rsidP="002616C4">
      <w:pPr>
        <w:pStyle w:val="a3"/>
        <w:numPr>
          <w:ilvl w:val="0"/>
          <w:numId w:val="12"/>
        </w:numPr>
        <w:tabs>
          <w:tab w:val="clear" w:pos="1428"/>
          <w:tab w:val="num" w:pos="374"/>
        </w:tabs>
        <w:ind w:left="561" w:hanging="561"/>
        <w:rPr>
          <w:rFonts w:ascii="Times New Roman" w:hAnsi="Times New Roman"/>
          <w:szCs w:val="28"/>
        </w:rPr>
      </w:pPr>
      <w:r w:rsidRPr="00640308">
        <w:rPr>
          <w:rFonts w:ascii="Times New Roman" w:hAnsi="Times New Roman"/>
          <w:szCs w:val="28"/>
        </w:rPr>
        <w:t>в 199</w:t>
      </w:r>
      <w:r w:rsidR="000E5186" w:rsidRPr="00640308">
        <w:rPr>
          <w:rFonts w:ascii="Times New Roman" w:hAnsi="Times New Roman"/>
          <w:szCs w:val="28"/>
        </w:rPr>
        <w:t>1</w:t>
      </w:r>
      <w:r w:rsidRPr="00640308">
        <w:rPr>
          <w:rFonts w:ascii="Times New Roman" w:hAnsi="Times New Roman"/>
          <w:szCs w:val="28"/>
        </w:rPr>
        <w:t xml:space="preserve"> году - </w:t>
      </w:r>
      <w:r w:rsidR="005C5F27" w:rsidRPr="00640308">
        <w:rPr>
          <w:rFonts w:ascii="Times New Roman" w:hAnsi="Times New Roman"/>
          <w:szCs w:val="28"/>
        </w:rPr>
        <w:t xml:space="preserve">414,5 </w:t>
      </w:r>
      <w:r w:rsidRPr="00640308">
        <w:rPr>
          <w:rFonts w:ascii="Times New Roman" w:hAnsi="Times New Roman"/>
          <w:szCs w:val="28"/>
        </w:rPr>
        <w:t xml:space="preserve">тысяч детей, </w:t>
      </w:r>
    </w:p>
    <w:p w:rsidR="005C5F27" w:rsidRPr="00640308" w:rsidRDefault="005C5F27" w:rsidP="002616C4">
      <w:pPr>
        <w:pStyle w:val="a3"/>
        <w:numPr>
          <w:ilvl w:val="0"/>
          <w:numId w:val="12"/>
        </w:numPr>
        <w:tabs>
          <w:tab w:val="clear" w:pos="1428"/>
          <w:tab w:val="num" w:pos="374"/>
        </w:tabs>
        <w:ind w:left="561" w:hanging="561"/>
        <w:rPr>
          <w:rFonts w:ascii="Times New Roman" w:hAnsi="Times New Roman"/>
          <w:szCs w:val="28"/>
        </w:rPr>
      </w:pPr>
      <w:r w:rsidRPr="00640308">
        <w:rPr>
          <w:rFonts w:ascii="Times New Roman" w:hAnsi="Times New Roman"/>
          <w:szCs w:val="28"/>
        </w:rPr>
        <w:t>в 1993 году</w:t>
      </w:r>
      <w:r w:rsidRPr="00640308">
        <w:rPr>
          <w:rFonts w:ascii="Times New Roman" w:hAnsi="Times New Roman"/>
          <w:szCs w:val="28"/>
        </w:rPr>
        <w:tab/>
        <w:t xml:space="preserve"> - 460,4 тысяч детей,</w:t>
      </w:r>
    </w:p>
    <w:p w:rsidR="00FC12E9" w:rsidRPr="00640308" w:rsidRDefault="00FC12E9" w:rsidP="002616C4">
      <w:pPr>
        <w:pStyle w:val="a3"/>
        <w:numPr>
          <w:ilvl w:val="0"/>
          <w:numId w:val="12"/>
        </w:numPr>
        <w:tabs>
          <w:tab w:val="clear" w:pos="1428"/>
          <w:tab w:val="num" w:pos="374"/>
        </w:tabs>
        <w:ind w:left="561" w:hanging="561"/>
        <w:rPr>
          <w:rFonts w:ascii="Times New Roman" w:hAnsi="Times New Roman"/>
          <w:szCs w:val="28"/>
        </w:rPr>
      </w:pPr>
      <w:r w:rsidRPr="00640308">
        <w:rPr>
          <w:rFonts w:ascii="Times New Roman" w:hAnsi="Times New Roman"/>
          <w:szCs w:val="28"/>
        </w:rPr>
        <w:t xml:space="preserve">1997 года - </w:t>
      </w:r>
      <w:r w:rsidR="005C5F27" w:rsidRPr="00640308">
        <w:rPr>
          <w:rFonts w:ascii="Times New Roman" w:hAnsi="Times New Roman"/>
          <w:szCs w:val="28"/>
        </w:rPr>
        <w:t xml:space="preserve">596,8 </w:t>
      </w:r>
      <w:r w:rsidRPr="00640308">
        <w:rPr>
          <w:rFonts w:ascii="Times New Roman" w:hAnsi="Times New Roman"/>
          <w:szCs w:val="28"/>
        </w:rPr>
        <w:t xml:space="preserve">тысяч, </w:t>
      </w:r>
    </w:p>
    <w:p w:rsidR="00FC12E9" w:rsidRPr="00640308" w:rsidRDefault="00FC12E9" w:rsidP="002616C4">
      <w:pPr>
        <w:pStyle w:val="a3"/>
        <w:numPr>
          <w:ilvl w:val="0"/>
          <w:numId w:val="12"/>
        </w:numPr>
        <w:tabs>
          <w:tab w:val="clear" w:pos="1428"/>
          <w:tab w:val="num" w:pos="374"/>
        </w:tabs>
        <w:ind w:left="561" w:hanging="561"/>
        <w:rPr>
          <w:rFonts w:ascii="Times New Roman" w:hAnsi="Times New Roman"/>
          <w:szCs w:val="28"/>
        </w:rPr>
      </w:pPr>
      <w:r w:rsidRPr="00640308">
        <w:rPr>
          <w:rFonts w:ascii="Times New Roman" w:hAnsi="Times New Roman"/>
          <w:szCs w:val="28"/>
        </w:rPr>
        <w:t>199</w:t>
      </w:r>
      <w:r w:rsidR="005C5F27" w:rsidRPr="00640308">
        <w:rPr>
          <w:rFonts w:ascii="Times New Roman" w:hAnsi="Times New Roman"/>
          <w:szCs w:val="28"/>
        </w:rPr>
        <w:t>9</w:t>
      </w:r>
      <w:r w:rsidRPr="00640308">
        <w:rPr>
          <w:rFonts w:ascii="Times New Roman" w:hAnsi="Times New Roman"/>
          <w:szCs w:val="28"/>
        </w:rPr>
        <w:t xml:space="preserve"> - </w:t>
      </w:r>
      <w:r w:rsidR="005C5F27" w:rsidRPr="00640308">
        <w:rPr>
          <w:rFonts w:ascii="Times New Roman" w:hAnsi="Times New Roman"/>
          <w:szCs w:val="28"/>
        </w:rPr>
        <w:t xml:space="preserve">636,9 </w:t>
      </w:r>
      <w:r w:rsidRPr="00640308">
        <w:rPr>
          <w:rFonts w:ascii="Times New Roman" w:hAnsi="Times New Roman"/>
          <w:szCs w:val="28"/>
        </w:rPr>
        <w:t>тысяч,</w:t>
      </w:r>
    </w:p>
    <w:p w:rsidR="00FC12E9" w:rsidRPr="00640308" w:rsidRDefault="00FC12E9" w:rsidP="002616C4">
      <w:pPr>
        <w:pStyle w:val="a3"/>
        <w:numPr>
          <w:ilvl w:val="0"/>
          <w:numId w:val="12"/>
        </w:numPr>
        <w:tabs>
          <w:tab w:val="clear" w:pos="1428"/>
          <w:tab w:val="num" w:pos="374"/>
        </w:tabs>
        <w:ind w:left="561" w:hanging="561"/>
        <w:rPr>
          <w:rFonts w:ascii="Times New Roman" w:hAnsi="Times New Roman"/>
          <w:szCs w:val="28"/>
        </w:rPr>
      </w:pPr>
      <w:r w:rsidRPr="00640308">
        <w:rPr>
          <w:rFonts w:ascii="Times New Roman" w:hAnsi="Times New Roman"/>
          <w:szCs w:val="28"/>
        </w:rPr>
        <w:t xml:space="preserve">2000 - </w:t>
      </w:r>
      <w:r w:rsidR="000E5186" w:rsidRPr="00640308">
        <w:rPr>
          <w:rFonts w:ascii="Times New Roman" w:hAnsi="Times New Roman"/>
          <w:szCs w:val="28"/>
        </w:rPr>
        <w:t xml:space="preserve">123,2 </w:t>
      </w:r>
      <w:r w:rsidRPr="00640308">
        <w:rPr>
          <w:rFonts w:ascii="Times New Roman" w:hAnsi="Times New Roman"/>
          <w:szCs w:val="28"/>
        </w:rPr>
        <w:t>тысяч детей,</w:t>
      </w:r>
    </w:p>
    <w:p w:rsidR="00A70172" w:rsidRPr="00640308" w:rsidRDefault="00FC12E9" w:rsidP="00FC12E9">
      <w:pPr>
        <w:pStyle w:val="a3"/>
        <w:rPr>
          <w:rFonts w:ascii="Times New Roman" w:hAnsi="Times New Roman"/>
          <w:szCs w:val="28"/>
        </w:rPr>
      </w:pPr>
      <w:r w:rsidRPr="00640308">
        <w:rPr>
          <w:rFonts w:ascii="Times New Roman" w:hAnsi="Times New Roman"/>
          <w:szCs w:val="28"/>
        </w:rPr>
        <w:t xml:space="preserve">из них в </w:t>
      </w:r>
      <w:r w:rsidR="008A312C" w:rsidRPr="00640308">
        <w:rPr>
          <w:rFonts w:ascii="Times New Roman" w:hAnsi="Times New Roman"/>
          <w:szCs w:val="28"/>
        </w:rPr>
        <w:t>329 тысяч находятся под опекой и попечительством в семьях, 153,5 – на усыновлении, 170,2 тысяч – в государственных учреждениях</w:t>
      </w:r>
      <w:r w:rsidRPr="00640308">
        <w:rPr>
          <w:rFonts w:ascii="Times New Roman" w:hAnsi="Times New Roman"/>
          <w:szCs w:val="28"/>
        </w:rPr>
        <w:t>.</w:t>
      </w:r>
      <w:r w:rsidR="008A312C" w:rsidRPr="00640308">
        <w:rPr>
          <w:rStyle w:val="a8"/>
          <w:rFonts w:ascii="Times New Roman" w:hAnsi="Times New Roman"/>
          <w:szCs w:val="28"/>
        </w:rPr>
        <w:footnoteReference w:id="1"/>
      </w:r>
      <w:r w:rsidR="00A70172" w:rsidRPr="00640308">
        <w:rPr>
          <w:rFonts w:ascii="Times New Roman" w:hAnsi="Times New Roman"/>
          <w:szCs w:val="28"/>
        </w:rPr>
        <w:t xml:space="preserve"> </w:t>
      </w:r>
    </w:p>
    <w:p w:rsidR="004A73EE" w:rsidRPr="00640308" w:rsidRDefault="00A70172" w:rsidP="00A70172">
      <w:pPr>
        <w:pStyle w:val="a3"/>
        <w:ind w:firstLine="708"/>
        <w:rPr>
          <w:rFonts w:ascii="Times New Roman" w:hAnsi="Times New Roman"/>
          <w:szCs w:val="28"/>
        </w:rPr>
      </w:pPr>
      <w:r w:rsidRPr="00640308">
        <w:rPr>
          <w:rFonts w:ascii="Times New Roman" w:hAnsi="Times New Roman"/>
          <w:szCs w:val="28"/>
        </w:rPr>
        <w:t>Действующая система устройства и воспитания детей-сирот не могла справиться с возрастающим количеством</w:t>
      </w:r>
      <w:r w:rsidR="008A312C" w:rsidRPr="00640308">
        <w:rPr>
          <w:rFonts w:ascii="Times New Roman" w:hAnsi="Times New Roman"/>
          <w:szCs w:val="28"/>
        </w:rPr>
        <w:t xml:space="preserve"> детей, оставшихся без попечения родителей</w:t>
      </w:r>
      <w:r w:rsidRPr="00640308">
        <w:rPr>
          <w:rFonts w:ascii="Times New Roman" w:hAnsi="Times New Roman"/>
          <w:szCs w:val="28"/>
        </w:rPr>
        <w:t xml:space="preserve">, поэтому в 90-е годы в России стала развиваться система приютов. С 1993 года в каждом субъекте Российской Федерации появились специализированные учреждения социальной реабилитации детей и подростков. </w:t>
      </w:r>
    </w:p>
    <w:p w:rsidR="00FC12E9" w:rsidRPr="00640308" w:rsidRDefault="00A70172" w:rsidP="00A70172">
      <w:pPr>
        <w:pStyle w:val="a3"/>
        <w:ind w:firstLine="708"/>
        <w:rPr>
          <w:rFonts w:ascii="Times New Roman" w:hAnsi="Times New Roman"/>
          <w:szCs w:val="28"/>
        </w:rPr>
      </w:pPr>
      <w:r w:rsidRPr="00640308">
        <w:rPr>
          <w:rFonts w:ascii="Times New Roman" w:hAnsi="Times New Roman"/>
          <w:szCs w:val="28"/>
        </w:rPr>
        <w:t>Возрастающее с каждым годом количество приютов, детских домов, приемников-распределителей, с одной стороны, подталкивает государство к увеличению количества подобных заведений, с другой – к поиску новых форм устройства детей-сирот и детей, оставшихся без попечения родителей.</w:t>
      </w:r>
    </w:p>
    <w:p w:rsidR="00003A5B" w:rsidRPr="00640308" w:rsidRDefault="00003A5B" w:rsidP="00003A5B">
      <w:pPr>
        <w:pStyle w:val="20"/>
        <w:spacing w:after="0" w:line="360" w:lineRule="auto"/>
        <w:ind w:firstLine="708"/>
        <w:rPr>
          <w:rFonts w:ascii="Times New Roman" w:hAnsi="Times New Roman"/>
          <w:sz w:val="28"/>
          <w:szCs w:val="28"/>
        </w:rPr>
      </w:pPr>
      <w:r w:rsidRPr="00640308">
        <w:rPr>
          <w:rFonts w:ascii="Times New Roman" w:hAnsi="Times New Roman"/>
          <w:sz w:val="28"/>
          <w:szCs w:val="28"/>
        </w:rPr>
        <w:t>По статистике 17,2 % воспитанников государственных сиротских учреждений – детдомовцы во втором поколении.</w:t>
      </w:r>
    </w:p>
    <w:p w:rsidR="00F54A81" w:rsidRPr="00640308" w:rsidRDefault="0039405A" w:rsidP="002E23EB">
      <w:pPr>
        <w:pStyle w:val="a3"/>
        <w:ind w:firstLine="708"/>
        <w:rPr>
          <w:rFonts w:ascii="Times New Roman" w:hAnsi="Times New Roman"/>
          <w:szCs w:val="28"/>
        </w:rPr>
      </w:pPr>
      <w:r w:rsidRPr="00640308">
        <w:rPr>
          <w:rFonts w:ascii="Times New Roman" w:hAnsi="Times New Roman"/>
          <w:szCs w:val="28"/>
        </w:rPr>
        <w:t>Основные формы у</w:t>
      </w:r>
      <w:r w:rsidR="005A4178" w:rsidRPr="00640308">
        <w:rPr>
          <w:rFonts w:ascii="Times New Roman" w:hAnsi="Times New Roman"/>
          <w:szCs w:val="28"/>
        </w:rPr>
        <w:t>с</w:t>
      </w:r>
      <w:r w:rsidRPr="00640308">
        <w:rPr>
          <w:rFonts w:ascii="Times New Roman" w:hAnsi="Times New Roman"/>
          <w:szCs w:val="28"/>
        </w:rPr>
        <w:t>тройства таких детей</w:t>
      </w:r>
      <w:r w:rsidR="005A4178" w:rsidRPr="00640308">
        <w:rPr>
          <w:rFonts w:ascii="Times New Roman" w:hAnsi="Times New Roman"/>
          <w:szCs w:val="28"/>
        </w:rPr>
        <w:t>, согласно Семейного кодекса РФ, являются: усыновление (удочерение), опека и попечительство над дет</w:t>
      </w:r>
      <w:r w:rsidR="003C2B88" w:rsidRPr="00640308">
        <w:rPr>
          <w:rFonts w:ascii="Times New Roman" w:hAnsi="Times New Roman"/>
          <w:szCs w:val="28"/>
        </w:rPr>
        <w:t>ьми, приемные семьи.</w:t>
      </w:r>
    </w:p>
    <w:p w:rsidR="007F3A73" w:rsidRPr="00640308" w:rsidRDefault="002E23EB" w:rsidP="00F54A81">
      <w:pPr>
        <w:pStyle w:val="a3"/>
        <w:ind w:firstLine="708"/>
        <w:rPr>
          <w:rFonts w:ascii="Times New Roman" w:hAnsi="Times New Roman"/>
          <w:szCs w:val="28"/>
        </w:rPr>
      </w:pPr>
      <w:r w:rsidRPr="00640308">
        <w:rPr>
          <w:rFonts w:ascii="Times New Roman" w:hAnsi="Times New Roman"/>
          <w:szCs w:val="28"/>
        </w:rPr>
        <w:t>Россия в настоящее время занимает первое место в мире по плотности сиротства. Большая доля детей-сирот воспитывается в условиях, далеких от семейных</w:t>
      </w:r>
      <w:r w:rsidR="00A70172" w:rsidRPr="00640308">
        <w:rPr>
          <w:rFonts w:ascii="Times New Roman" w:hAnsi="Times New Roman"/>
          <w:szCs w:val="28"/>
        </w:rPr>
        <w:t xml:space="preserve">, что позволяет говорить об </w:t>
      </w:r>
      <w:r w:rsidR="00F54A81" w:rsidRPr="00640308">
        <w:rPr>
          <w:rFonts w:ascii="Times New Roman" w:hAnsi="Times New Roman"/>
          <w:b/>
          <w:i/>
          <w:szCs w:val="28"/>
        </w:rPr>
        <w:t>актуальности проблемы.</w:t>
      </w:r>
    </w:p>
    <w:p w:rsidR="00BB12A8" w:rsidRPr="00640308" w:rsidRDefault="00BB12A8" w:rsidP="00BB12A8">
      <w:pPr>
        <w:pStyle w:val="a3"/>
        <w:ind w:firstLine="708"/>
        <w:rPr>
          <w:rFonts w:ascii="Times New Roman" w:hAnsi="Times New Roman"/>
          <w:szCs w:val="28"/>
        </w:rPr>
      </w:pPr>
      <w:r w:rsidRPr="00640308">
        <w:rPr>
          <w:rFonts w:ascii="Times New Roman" w:hAnsi="Times New Roman"/>
          <w:b/>
          <w:i/>
          <w:szCs w:val="28"/>
        </w:rPr>
        <w:t>Объект исследования:</w:t>
      </w:r>
      <w:r w:rsidRPr="00640308">
        <w:rPr>
          <w:rFonts w:ascii="Times New Roman" w:hAnsi="Times New Roman"/>
          <w:szCs w:val="28"/>
        </w:rPr>
        <w:t xml:space="preserve"> дети, над которыми устанавливаются опека или попечительство; опекуны (попечители)</w:t>
      </w:r>
      <w:r w:rsidR="00640308">
        <w:rPr>
          <w:rFonts w:ascii="Times New Roman" w:hAnsi="Times New Roman"/>
          <w:szCs w:val="28"/>
        </w:rPr>
        <w:t>, усыновители</w:t>
      </w:r>
      <w:r w:rsidRPr="00640308">
        <w:rPr>
          <w:rFonts w:ascii="Times New Roman" w:hAnsi="Times New Roman"/>
          <w:szCs w:val="28"/>
        </w:rPr>
        <w:t xml:space="preserve"> детей</w:t>
      </w:r>
      <w:r w:rsidR="00640308">
        <w:rPr>
          <w:rFonts w:ascii="Times New Roman" w:hAnsi="Times New Roman"/>
          <w:szCs w:val="28"/>
        </w:rPr>
        <w:t>.</w:t>
      </w:r>
      <w:r w:rsidRPr="00640308">
        <w:rPr>
          <w:rFonts w:ascii="Times New Roman" w:hAnsi="Times New Roman"/>
          <w:szCs w:val="28"/>
        </w:rPr>
        <w:t xml:space="preserve"> </w:t>
      </w:r>
    </w:p>
    <w:p w:rsidR="00BB12A8" w:rsidRPr="00640308" w:rsidRDefault="00BB12A8" w:rsidP="00BB12A8">
      <w:pPr>
        <w:pStyle w:val="a3"/>
        <w:rPr>
          <w:rFonts w:ascii="Times New Roman" w:hAnsi="Times New Roman"/>
          <w:szCs w:val="28"/>
        </w:rPr>
      </w:pPr>
      <w:r w:rsidRPr="00640308">
        <w:rPr>
          <w:rFonts w:ascii="Times New Roman" w:hAnsi="Times New Roman"/>
          <w:b/>
          <w:i/>
          <w:szCs w:val="28"/>
        </w:rPr>
        <w:tab/>
        <w:t xml:space="preserve">Предмет </w:t>
      </w:r>
      <w:r w:rsidRPr="00640308">
        <w:rPr>
          <w:rFonts w:ascii="Times New Roman" w:hAnsi="Times New Roman"/>
          <w:b/>
          <w:szCs w:val="28"/>
        </w:rPr>
        <w:t>исследования</w:t>
      </w:r>
      <w:r w:rsidRPr="00640308">
        <w:rPr>
          <w:rFonts w:ascii="Times New Roman" w:hAnsi="Times New Roman"/>
          <w:b/>
          <w:i/>
          <w:szCs w:val="28"/>
        </w:rPr>
        <w:t>:</w:t>
      </w:r>
      <w:r w:rsidR="00640308">
        <w:rPr>
          <w:rFonts w:ascii="Times New Roman" w:hAnsi="Times New Roman"/>
          <w:szCs w:val="28"/>
        </w:rPr>
        <w:t xml:space="preserve"> система опеки и попечительства, усыновления </w:t>
      </w:r>
      <w:r w:rsidRPr="00640308">
        <w:rPr>
          <w:rFonts w:ascii="Times New Roman" w:hAnsi="Times New Roman"/>
          <w:szCs w:val="28"/>
        </w:rPr>
        <w:t>над детьми</w:t>
      </w:r>
      <w:r w:rsidR="005F6EE5" w:rsidRPr="00640308">
        <w:rPr>
          <w:rFonts w:ascii="Times New Roman" w:hAnsi="Times New Roman"/>
          <w:szCs w:val="28"/>
        </w:rPr>
        <w:t xml:space="preserve"> в России</w:t>
      </w:r>
      <w:r w:rsidRPr="00640308">
        <w:rPr>
          <w:rFonts w:ascii="Times New Roman" w:hAnsi="Times New Roman"/>
          <w:szCs w:val="28"/>
        </w:rPr>
        <w:t>.</w:t>
      </w:r>
    </w:p>
    <w:p w:rsidR="002E23EB" w:rsidRPr="00640308" w:rsidRDefault="00BB12A8" w:rsidP="00BB12A8">
      <w:pPr>
        <w:tabs>
          <w:tab w:val="clear" w:pos="360"/>
        </w:tabs>
        <w:spacing w:after="0" w:line="360" w:lineRule="auto"/>
        <w:rPr>
          <w:rFonts w:ascii="Times New Roman" w:hAnsi="Times New Roman"/>
          <w:b/>
          <w:i/>
          <w:sz w:val="28"/>
          <w:szCs w:val="28"/>
        </w:rPr>
      </w:pPr>
      <w:r w:rsidRPr="00640308">
        <w:rPr>
          <w:rFonts w:ascii="Times New Roman" w:hAnsi="Times New Roman"/>
          <w:b/>
          <w:i/>
          <w:sz w:val="28"/>
          <w:szCs w:val="28"/>
        </w:rPr>
        <w:tab/>
        <w:t>Основная гипотеза:</w:t>
      </w:r>
      <w:r w:rsidR="002E23EB" w:rsidRPr="00640308">
        <w:rPr>
          <w:rFonts w:ascii="Times New Roman" w:hAnsi="Times New Roman"/>
          <w:sz w:val="28"/>
          <w:szCs w:val="28"/>
        </w:rPr>
        <w:t xml:space="preserve"> </w:t>
      </w:r>
      <w:r w:rsidR="003C2B88" w:rsidRPr="00640308">
        <w:rPr>
          <w:rFonts w:ascii="Times New Roman" w:hAnsi="Times New Roman"/>
          <w:sz w:val="28"/>
          <w:szCs w:val="28"/>
        </w:rPr>
        <w:t>н</w:t>
      </w:r>
      <w:r w:rsidR="002E23EB" w:rsidRPr="00640308">
        <w:rPr>
          <w:rFonts w:ascii="Times New Roman" w:hAnsi="Times New Roman"/>
          <w:sz w:val="28"/>
          <w:szCs w:val="28"/>
        </w:rPr>
        <w:t xml:space="preserve">есмотря на </w:t>
      </w:r>
      <w:r w:rsidR="003C2B88" w:rsidRPr="00640308">
        <w:rPr>
          <w:rFonts w:ascii="Times New Roman" w:hAnsi="Times New Roman"/>
          <w:sz w:val="28"/>
          <w:szCs w:val="28"/>
        </w:rPr>
        <w:t xml:space="preserve">существующие </w:t>
      </w:r>
      <w:r w:rsidR="002E23EB" w:rsidRPr="00640308">
        <w:rPr>
          <w:rFonts w:ascii="Times New Roman" w:hAnsi="Times New Roman"/>
          <w:sz w:val="28"/>
          <w:szCs w:val="28"/>
        </w:rPr>
        <w:t>форм</w:t>
      </w:r>
      <w:r w:rsidR="003C2B88" w:rsidRPr="00640308">
        <w:rPr>
          <w:rFonts w:ascii="Times New Roman" w:hAnsi="Times New Roman"/>
          <w:sz w:val="28"/>
          <w:szCs w:val="28"/>
        </w:rPr>
        <w:t>ы</w:t>
      </w:r>
      <w:r w:rsidR="002E23EB" w:rsidRPr="00640308">
        <w:rPr>
          <w:rFonts w:ascii="Times New Roman" w:hAnsi="Times New Roman"/>
          <w:sz w:val="28"/>
          <w:szCs w:val="28"/>
        </w:rPr>
        <w:t xml:space="preserve"> устройства и воспитания детей, оставшихся без попечения родителей, </w:t>
      </w:r>
      <w:r w:rsidR="005F6EE5" w:rsidRPr="00640308">
        <w:rPr>
          <w:rFonts w:ascii="Times New Roman" w:hAnsi="Times New Roman"/>
          <w:sz w:val="28"/>
          <w:szCs w:val="28"/>
        </w:rPr>
        <w:t xml:space="preserve">они </w:t>
      </w:r>
      <w:r w:rsidR="00640308">
        <w:rPr>
          <w:rFonts w:ascii="Times New Roman" w:hAnsi="Times New Roman"/>
          <w:sz w:val="28"/>
          <w:szCs w:val="28"/>
        </w:rPr>
        <w:t>мало</w:t>
      </w:r>
      <w:r w:rsidR="005F6EE5" w:rsidRPr="00640308">
        <w:rPr>
          <w:rFonts w:ascii="Times New Roman" w:hAnsi="Times New Roman"/>
          <w:sz w:val="28"/>
          <w:szCs w:val="28"/>
        </w:rPr>
        <w:t>эффективны и требуют изменений</w:t>
      </w:r>
      <w:r w:rsidR="002E23EB" w:rsidRPr="00640308">
        <w:rPr>
          <w:rFonts w:ascii="Times New Roman" w:hAnsi="Times New Roman"/>
          <w:sz w:val="28"/>
          <w:szCs w:val="28"/>
        </w:rPr>
        <w:t>.</w:t>
      </w:r>
    </w:p>
    <w:p w:rsidR="00BB12A8" w:rsidRPr="00640308" w:rsidRDefault="00BB12A8" w:rsidP="00BB12A8">
      <w:pPr>
        <w:tabs>
          <w:tab w:val="clear" w:pos="360"/>
        </w:tabs>
        <w:spacing w:after="0" w:line="360" w:lineRule="auto"/>
        <w:rPr>
          <w:rFonts w:ascii="Times New Roman" w:hAnsi="Times New Roman"/>
          <w:sz w:val="28"/>
          <w:szCs w:val="28"/>
        </w:rPr>
      </w:pPr>
      <w:r w:rsidRPr="00640308">
        <w:rPr>
          <w:rFonts w:ascii="Times New Roman" w:hAnsi="Times New Roman"/>
          <w:b/>
          <w:i/>
          <w:sz w:val="28"/>
          <w:szCs w:val="28"/>
        </w:rPr>
        <w:tab/>
        <w:t>Цель исследования:</w:t>
      </w:r>
      <w:r w:rsidR="00A70172" w:rsidRPr="00640308">
        <w:rPr>
          <w:rFonts w:ascii="Times New Roman" w:hAnsi="Times New Roman"/>
          <w:b/>
          <w:i/>
          <w:sz w:val="28"/>
          <w:szCs w:val="28"/>
        </w:rPr>
        <w:t xml:space="preserve"> </w:t>
      </w:r>
      <w:r w:rsidR="003C2B88" w:rsidRPr="00640308">
        <w:rPr>
          <w:rFonts w:ascii="Times New Roman" w:hAnsi="Times New Roman"/>
          <w:sz w:val="28"/>
          <w:szCs w:val="28"/>
        </w:rPr>
        <w:t>с</w:t>
      </w:r>
      <w:r w:rsidRPr="00640308">
        <w:rPr>
          <w:rFonts w:ascii="Times New Roman" w:hAnsi="Times New Roman"/>
          <w:sz w:val="28"/>
          <w:szCs w:val="28"/>
        </w:rPr>
        <w:t xml:space="preserve">формировать общую картину развития </w:t>
      </w:r>
      <w:r w:rsidR="002E23EB" w:rsidRPr="00640308">
        <w:rPr>
          <w:rFonts w:ascii="Times New Roman" w:hAnsi="Times New Roman"/>
          <w:sz w:val="28"/>
          <w:szCs w:val="28"/>
        </w:rPr>
        <w:t xml:space="preserve">системы </w:t>
      </w:r>
      <w:r w:rsidR="0099100E" w:rsidRPr="00640308">
        <w:rPr>
          <w:rFonts w:ascii="Times New Roman" w:hAnsi="Times New Roman"/>
          <w:sz w:val="28"/>
          <w:szCs w:val="28"/>
        </w:rPr>
        <w:t>воспитания детей, оставшихся без попечения родителей</w:t>
      </w:r>
      <w:r w:rsidRPr="00640308">
        <w:rPr>
          <w:rFonts w:ascii="Times New Roman" w:hAnsi="Times New Roman"/>
          <w:sz w:val="28"/>
          <w:szCs w:val="28"/>
        </w:rPr>
        <w:t xml:space="preserve"> в Российской Федерации.</w:t>
      </w:r>
    </w:p>
    <w:p w:rsidR="006E7DC8" w:rsidRPr="00640308" w:rsidRDefault="00BB12A8" w:rsidP="00BB12A8">
      <w:pPr>
        <w:tabs>
          <w:tab w:val="clear" w:pos="360"/>
        </w:tabs>
        <w:spacing w:after="0" w:line="360" w:lineRule="auto"/>
        <w:rPr>
          <w:rFonts w:ascii="Times New Roman" w:hAnsi="Times New Roman"/>
          <w:b/>
          <w:i/>
          <w:sz w:val="28"/>
          <w:szCs w:val="28"/>
        </w:rPr>
      </w:pPr>
      <w:r w:rsidRPr="00640308">
        <w:rPr>
          <w:rFonts w:ascii="Times New Roman" w:hAnsi="Times New Roman"/>
          <w:b/>
          <w:i/>
          <w:sz w:val="28"/>
          <w:szCs w:val="28"/>
        </w:rPr>
        <w:tab/>
      </w:r>
    </w:p>
    <w:p w:rsidR="00BB12A8" w:rsidRPr="00640308" w:rsidRDefault="00BB12A8" w:rsidP="006E7DC8">
      <w:pPr>
        <w:tabs>
          <w:tab w:val="clear" w:pos="360"/>
        </w:tabs>
        <w:spacing w:after="0" w:line="360" w:lineRule="auto"/>
        <w:ind w:firstLine="567"/>
        <w:rPr>
          <w:rFonts w:ascii="Times New Roman" w:hAnsi="Times New Roman"/>
          <w:sz w:val="28"/>
          <w:szCs w:val="28"/>
        </w:rPr>
      </w:pPr>
      <w:r w:rsidRPr="00640308">
        <w:rPr>
          <w:rFonts w:ascii="Times New Roman" w:hAnsi="Times New Roman"/>
          <w:b/>
          <w:i/>
          <w:sz w:val="28"/>
          <w:szCs w:val="28"/>
        </w:rPr>
        <w:t>Задачи исследования:</w:t>
      </w:r>
    </w:p>
    <w:p w:rsidR="002E23EB" w:rsidRPr="00640308" w:rsidRDefault="0099100E" w:rsidP="00BB12A8">
      <w:pPr>
        <w:pStyle w:val="21"/>
        <w:numPr>
          <w:ilvl w:val="0"/>
          <w:numId w:val="1"/>
        </w:numPr>
        <w:tabs>
          <w:tab w:val="num" w:pos="567"/>
        </w:tabs>
        <w:ind w:left="567" w:hanging="567"/>
        <w:rPr>
          <w:rFonts w:ascii="Times New Roman" w:hAnsi="Times New Roman"/>
          <w:szCs w:val="28"/>
        </w:rPr>
      </w:pPr>
      <w:r w:rsidRPr="00640308">
        <w:rPr>
          <w:rFonts w:ascii="Times New Roman" w:hAnsi="Times New Roman"/>
          <w:szCs w:val="28"/>
        </w:rPr>
        <w:t xml:space="preserve">Осветить </w:t>
      </w:r>
      <w:r w:rsidR="00350139" w:rsidRPr="00640308">
        <w:rPr>
          <w:rFonts w:ascii="Times New Roman" w:hAnsi="Times New Roman"/>
          <w:szCs w:val="28"/>
        </w:rPr>
        <w:t>п</w:t>
      </w:r>
      <w:r w:rsidRPr="00640308">
        <w:rPr>
          <w:rFonts w:ascii="Times New Roman" w:hAnsi="Times New Roman"/>
          <w:szCs w:val="28"/>
        </w:rPr>
        <w:t>равовой аспект</w:t>
      </w:r>
      <w:r w:rsidR="00BB12A8" w:rsidRPr="00640308">
        <w:rPr>
          <w:rFonts w:ascii="Times New Roman" w:hAnsi="Times New Roman"/>
          <w:szCs w:val="28"/>
        </w:rPr>
        <w:t xml:space="preserve"> современно</w:t>
      </w:r>
      <w:r w:rsidRPr="00640308">
        <w:rPr>
          <w:rFonts w:ascii="Times New Roman" w:hAnsi="Times New Roman"/>
          <w:szCs w:val="28"/>
        </w:rPr>
        <w:t>го</w:t>
      </w:r>
      <w:r w:rsidR="00BB12A8" w:rsidRPr="00640308">
        <w:rPr>
          <w:rFonts w:ascii="Times New Roman" w:hAnsi="Times New Roman"/>
          <w:szCs w:val="28"/>
        </w:rPr>
        <w:t xml:space="preserve"> российско</w:t>
      </w:r>
      <w:r w:rsidRPr="00640308">
        <w:rPr>
          <w:rFonts w:ascii="Times New Roman" w:hAnsi="Times New Roman"/>
          <w:szCs w:val="28"/>
        </w:rPr>
        <w:t>го</w:t>
      </w:r>
      <w:r w:rsidR="002E23EB" w:rsidRPr="00640308">
        <w:rPr>
          <w:rFonts w:ascii="Times New Roman" w:hAnsi="Times New Roman"/>
          <w:szCs w:val="28"/>
        </w:rPr>
        <w:t xml:space="preserve"> </w:t>
      </w:r>
      <w:r w:rsidR="00BB12A8" w:rsidRPr="00640308">
        <w:rPr>
          <w:rFonts w:ascii="Times New Roman" w:hAnsi="Times New Roman"/>
          <w:szCs w:val="28"/>
        </w:rPr>
        <w:t>законодательств</w:t>
      </w:r>
      <w:r w:rsidRPr="00640308">
        <w:rPr>
          <w:rFonts w:ascii="Times New Roman" w:hAnsi="Times New Roman"/>
          <w:szCs w:val="28"/>
        </w:rPr>
        <w:t>а</w:t>
      </w:r>
      <w:r w:rsidR="002E23EB" w:rsidRPr="00640308">
        <w:rPr>
          <w:rFonts w:ascii="Times New Roman" w:hAnsi="Times New Roman"/>
          <w:szCs w:val="28"/>
        </w:rPr>
        <w:t>.</w:t>
      </w:r>
    </w:p>
    <w:p w:rsidR="0099100E" w:rsidRDefault="0099100E" w:rsidP="00BB12A8">
      <w:pPr>
        <w:pStyle w:val="21"/>
        <w:numPr>
          <w:ilvl w:val="0"/>
          <w:numId w:val="1"/>
        </w:numPr>
        <w:tabs>
          <w:tab w:val="num" w:pos="567"/>
        </w:tabs>
        <w:ind w:left="567" w:hanging="567"/>
        <w:rPr>
          <w:rFonts w:ascii="Times New Roman" w:hAnsi="Times New Roman"/>
          <w:szCs w:val="28"/>
        </w:rPr>
      </w:pPr>
      <w:r w:rsidRPr="00640308">
        <w:rPr>
          <w:rFonts w:ascii="Times New Roman" w:hAnsi="Times New Roman"/>
          <w:szCs w:val="28"/>
        </w:rPr>
        <w:t>Проанализировать эффективность существующих форм воспитания детей, оставшихся без попечения родителей.</w:t>
      </w:r>
    </w:p>
    <w:p w:rsidR="00640308" w:rsidRPr="00640308" w:rsidRDefault="00640308" w:rsidP="00BB12A8">
      <w:pPr>
        <w:pStyle w:val="21"/>
        <w:numPr>
          <w:ilvl w:val="0"/>
          <w:numId w:val="1"/>
        </w:numPr>
        <w:tabs>
          <w:tab w:val="num" w:pos="567"/>
        </w:tabs>
        <w:ind w:left="567" w:hanging="567"/>
        <w:rPr>
          <w:rFonts w:ascii="Times New Roman" w:hAnsi="Times New Roman"/>
          <w:szCs w:val="28"/>
        </w:rPr>
      </w:pPr>
      <w:r>
        <w:rPr>
          <w:rFonts w:ascii="Times New Roman" w:hAnsi="Times New Roman"/>
          <w:szCs w:val="28"/>
        </w:rPr>
        <w:t>Рассказать о технологии принятия ребенка на усыновление, под опеку, в приемную семью.</w:t>
      </w:r>
    </w:p>
    <w:p w:rsidR="00BB12A8" w:rsidRPr="00640308" w:rsidRDefault="008A312C" w:rsidP="00BB12A8">
      <w:pPr>
        <w:pStyle w:val="21"/>
        <w:numPr>
          <w:ilvl w:val="0"/>
          <w:numId w:val="1"/>
        </w:numPr>
        <w:tabs>
          <w:tab w:val="num" w:pos="567"/>
        </w:tabs>
        <w:ind w:left="567" w:hanging="567"/>
        <w:rPr>
          <w:rFonts w:ascii="Times New Roman" w:hAnsi="Times New Roman"/>
          <w:szCs w:val="28"/>
        </w:rPr>
      </w:pPr>
      <w:r w:rsidRPr="00640308">
        <w:rPr>
          <w:rFonts w:ascii="Times New Roman" w:hAnsi="Times New Roman"/>
          <w:szCs w:val="28"/>
        </w:rPr>
        <w:t xml:space="preserve">Охарактеризовать </w:t>
      </w:r>
      <w:r w:rsidR="00A11620" w:rsidRPr="00640308">
        <w:rPr>
          <w:rFonts w:ascii="Times New Roman" w:hAnsi="Times New Roman"/>
          <w:szCs w:val="28"/>
        </w:rPr>
        <w:t xml:space="preserve">новые тенденции в воспитании детей, оставшихся без попечения родителей – </w:t>
      </w:r>
      <w:r w:rsidR="00A11620" w:rsidRPr="00640308">
        <w:rPr>
          <w:rFonts w:ascii="Times New Roman" w:hAnsi="Times New Roman"/>
          <w:szCs w:val="28"/>
          <w:lang w:val="en-US"/>
        </w:rPr>
        <w:t>SOS</w:t>
      </w:r>
      <w:r w:rsidR="00A11620" w:rsidRPr="00640308">
        <w:rPr>
          <w:rFonts w:ascii="Times New Roman" w:hAnsi="Times New Roman"/>
          <w:szCs w:val="28"/>
        </w:rPr>
        <w:t>-деревни.</w:t>
      </w:r>
    </w:p>
    <w:p w:rsidR="003D141F" w:rsidRPr="00640308" w:rsidRDefault="008A312C" w:rsidP="00600E88">
      <w:pPr>
        <w:pStyle w:val="10"/>
        <w:jc w:val="center"/>
        <w:rPr>
          <w:rFonts w:ascii="Times New Roman" w:hAnsi="Times New Roman" w:cs="Times New Roman"/>
          <w:sz w:val="28"/>
          <w:szCs w:val="28"/>
        </w:rPr>
      </w:pPr>
      <w:r w:rsidRPr="00640308">
        <w:rPr>
          <w:rFonts w:ascii="Times New Roman" w:hAnsi="Times New Roman" w:cs="Times New Roman"/>
          <w:sz w:val="28"/>
          <w:szCs w:val="28"/>
        </w:rPr>
        <w:br w:type="page"/>
      </w:r>
      <w:bookmarkStart w:id="1" w:name="_Toc28074499"/>
      <w:r w:rsidR="0099100E" w:rsidRPr="00640308">
        <w:rPr>
          <w:rFonts w:ascii="Times New Roman" w:hAnsi="Times New Roman" w:cs="Times New Roman"/>
          <w:sz w:val="28"/>
          <w:szCs w:val="28"/>
        </w:rPr>
        <w:t>ГЛАВА 1</w:t>
      </w:r>
      <w:r w:rsidR="00600E88" w:rsidRPr="00640308">
        <w:rPr>
          <w:rFonts w:ascii="Times New Roman" w:hAnsi="Times New Roman" w:cs="Times New Roman"/>
          <w:sz w:val="28"/>
          <w:szCs w:val="28"/>
        </w:rPr>
        <w:br/>
      </w:r>
      <w:r w:rsidR="003D141F" w:rsidRPr="00640308">
        <w:rPr>
          <w:rFonts w:ascii="Times New Roman" w:hAnsi="Times New Roman" w:cs="Times New Roman"/>
          <w:sz w:val="28"/>
          <w:szCs w:val="28"/>
        </w:rPr>
        <w:t>РОССИЙСКОЕ ЗАКОНОДАТЕЛЬСТВО</w:t>
      </w:r>
      <w:r w:rsidR="00600E88" w:rsidRPr="00640308">
        <w:rPr>
          <w:rFonts w:ascii="Times New Roman" w:hAnsi="Times New Roman" w:cs="Times New Roman"/>
          <w:sz w:val="28"/>
          <w:szCs w:val="28"/>
        </w:rPr>
        <w:br/>
      </w:r>
      <w:r w:rsidR="003D141F" w:rsidRPr="00640308">
        <w:rPr>
          <w:rFonts w:ascii="Times New Roman" w:hAnsi="Times New Roman" w:cs="Times New Roman"/>
          <w:sz w:val="28"/>
          <w:szCs w:val="28"/>
        </w:rPr>
        <w:t>О ФОРМАХ ВОСПИТАНИЯ ДЕТЕЙ</w:t>
      </w:r>
      <w:bookmarkEnd w:id="1"/>
    </w:p>
    <w:p w:rsidR="00790DFF" w:rsidRPr="00640308" w:rsidRDefault="00790DFF" w:rsidP="00790DFF">
      <w:pPr>
        <w:pStyle w:val="20"/>
        <w:ind w:left="360" w:hanging="360"/>
        <w:jc w:val="center"/>
        <w:rPr>
          <w:rFonts w:ascii="Times New Roman" w:hAnsi="Times New Roman"/>
          <w:b/>
          <w:sz w:val="28"/>
          <w:szCs w:val="28"/>
        </w:rPr>
      </w:pPr>
    </w:p>
    <w:p w:rsidR="004A7672" w:rsidRPr="00640308" w:rsidRDefault="003D141F" w:rsidP="00FA58E2">
      <w:pPr>
        <w:pStyle w:val="20"/>
        <w:spacing w:after="0" w:line="360" w:lineRule="auto"/>
        <w:rPr>
          <w:rFonts w:ascii="Times New Roman" w:hAnsi="Times New Roman"/>
          <w:sz w:val="28"/>
          <w:szCs w:val="28"/>
        </w:rPr>
      </w:pPr>
      <w:r w:rsidRPr="00640308">
        <w:rPr>
          <w:rFonts w:ascii="Times New Roman" w:hAnsi="Times New Roman"/>
          <w:sz w:val="28"/>
          <w:szCs w:val="28"/>
        </w:rPr>
        <w:tab/>
        <w:t>13 июня 1990 года СССР</w:t>
      </w:r>
      <w:r w:rsidR="00790DFF" w:rsidRPr="00640308">
        <w:rPr>
          <w:rFonts w:ascii="Times New Roman" w:hAnsi="Times New Roman"/>
          <w:sz w:val="28"/>
          <w:szCs w:val="28"/>
        </w:rPr>
        <w:t xml:space="preserve"> ратифицировал Конвенцию о правах ребенка, Росси</w:t>
      </w:r>
      <w:r w:rsidR="004A7672" w:rsidRPr="00640308">
        <w:rPr>
          <w:rFonts w:ascii="Times New Roman" w:hAnsi="Times New Roman"/>
          <w:sz w:val="28"/>
          <w:szCs w:val="28"/>
        </w:rPr>
        <w:t>йская Федерация</w:t>
      </w:r>
      <w:r w:rsidR="00790DFF" w:rsidRPr="00640308">
        <w:rPr>
          <w:rFonts w:ascii="Times New Roman" w:hAnsi="Times New Roman"/>
          <w:sz w:val="28"/>
          <w:szCs w:val="28"/>
        </w:rPr>
        <w:t xml:space="preserve"> </w:t>
      </w:r>
      <w:r w:rsidR="004A7672" w:rsidRPr="00640308">
        <w:rPr>
          <w:rFonts w:ascii="Times New Roman" w:hAnsi="Times New Roman"/>
          <w:sz w:val="28"/>
          <w:szCs w:val="28"/>
        </w:rPr>
        <w:t xml:space="preserve">стала </w:t>
      </w:r>
      <w:r w:rsidR="00790DFF" w:rsidRPr="00640308">
        <w:rPr>
          <w:rFonts w:ascii="Times New Roman" w:hAnsi="Times New Roman"/>
          <w:sz w:val="28"/>
          <w:szCs w:val="28"/>
        </w:rPr>
        <w:t>правопреемницей</w:t>
      </w:r>
      <w:r w:rsidR="004A7672" w:rsidRPr="00640308">
        <w:rPr>
          <w:rFonts w:ascii="Times New Roman" w:hAnsi="Times New Roman"/>
          <w:sz w:val="28"/>
          <w:szCs w:val="28"/>
        </w:rPr>
        <w:t xml:space="preserve"> Союза</w:t>
      </w:r>
      <w:r w:rsidR="00790DFF" w:rsidRPr="00640308">
        <w:rPr>
          <w:rFonts w:ascii="Times New Roman" w:hAnsi="Times New Roman"/>
          <w:sz w:val="28"/>
          <w:szCs w:val="28"/>
        </w:rPr>
        <w:t xml:space="preserve"> в отношении данной Конвенции.</w:t>
      </w:r>
      <w:r w:rsidR="00FA58E2" w:rsidRPr="00640308">
        <w:rPr>
          <w:rFonts w:ascii="Times New Roman" w:hAnsi="Times New Roman"/>
          <w:sz w:val="28"/>
          <w:szCs w:val="28"/>
        </w:rPr>
        <w:t xml:space="preserve"> </w:t>
      </w:r>
    </w:p>
    <w:p w:rsidR="00FA58E2" w:rsidRPr="00640308" w:rsidRDefault="00FA58E2" w:rsidP="00FA58E2">
      <w:pPr>
        <w:pStyle w:val="20"/>
        <w:spacing w:after="0" w:line="360" w:lineRule="auto"/>
        <w:ind w:firstLine="708"/>
        <w:rPr>
          <w:rFonts w:ascii="Times New Roman" w:hAnsi="Times New Roman"/>
          <w:sz w:val="28"/>
          <w:szCs w:val="28"/>
        </w:rPr>
      </w:pPr>
      <w:r w:rsidRPr="00640308">
        <w:rPr>
          <w:rFonts w:ascii="Times New Roman" w:hAnsi="Times New Roman"/>
          <w:sz w:val="28"/>
          <w:szCs w:val="28"/>
        </w:rPr>
        <w:t>Согласно Конвенции, семейное воспитание является приоритетным для всех государств, подписавших этот документ.</w:t>
      </w:r>
      <w:r w:rsidR="004A7672" w:rsidRPr="00640308">
        <w:rPr>
          <w:rFonts w:ascii="Times New Roman" w:hAnsi="Times New Roman"/>
          <w:sz w:val="28"/>
          <w:szCs w:val="28"/>
        </w:rPr>
        <w:t xml:space="preserve"> </w:t>
      </w:r>
      <w:r w:rsidRPr="00640308">
        <w:rPr>
          <w:rFonts w:ascii="Times New Roman" w:hAnsi="Times New Roman"/>
          <w:sz w:val="28"/>
          <w:szCs w:val="28"/>
        </w:rPr>
        <w:t>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(ст. 3, п. 2</w:t>
      </w:r>
      <w:r w:rsidR="004A7672" w:rsidRPr="00640308">
        <w:rPr>
          <w:rFonts w:ascii="Times New Roman" w:hAnsi="Times New Roman"/>
          <w:sz w:val="28"/>
          <w:szCs w:val="28"/>
        </w:rPr>
        <w:t xml:space="preserve"> Конвенции о правах ребенка)</w:t>
      </w:r>
      <w:r w:rsidRPr="00640308">
        <w:rPr>
          <w:rFonts w:ascii="Times New Roman" w:hAnsi="Times New Roman"/>
          <w:sz w:val="28"/>
          <w:szCs w:val="28"/>
        </w:rPr>
        <w:t>.</w:t>
      </w:r>
    </w:p>
    <w:p w:rsidR="00FA58E2" w:rsidRPr="00640308" w:rsidRDefault="00FA58E2" w:rsidP="00FA58E2">
      <w:pPr>
        <w:pStyle w:val="20"/>
        <w:spacing w:after="0" w:line="360" w:lineRule="auto"/>
        <w:ind w:firstLine="708"/>
        <w:rPr>
          <w:rFonts w:ascii="Times New Roman" w:hAnsi="Times New Roman"/>
          <w:sz w:val="28"/>
          <w:szCs w:val="28"/>
        </w:rPr>
      </w:pPr>
      <w:r w:rsidRPr="00640308">
        <w:rPr>
          <w:rFonts w:ascii="Times New Roman" w:hAnsi="Times New Roman"/>
          <w:sz w:val="28"/>
          <w:szCs w:val="28"/>
        </w:rPr>
        <w:t>Государства-участники, которые признают и (или) разрешают существование системы усыновления, обеспечивают, чтобы наилучшие интересы ребенка учитывались в первостепенном порядке, и они</w:t>
      </w:r>
      <w:r w:rsidR="004A7672" w:rsidRPr="00640308">
        <w:rPr>
          <w:rFonts w:ascii="Times New Roman" w:hAnsi="Times New Roman"/>
          <w:sz w:val="28"/>
          <w:szCs w:val="28"/>
        </w:rPr>
        <w:t>:</w:t>
      </w:r>
      <w:r w:rsidRPr="00640308">
        <w:rPr>
          <w:rFonts w:ascii="Times New Roman" w:hAnsi="Times New Roman"/>
          <w:sz w:val="28"/>
          <w:szCs w:val="28"/>
        </w:rPr>
        <w:t xml:space="preserve"> </w:t>
      </w:r>
    </w:p>
    <w:p w:rsidR="00FA58E2" w:rsidRPr="00640308" w:rsidRDefault="00FA58E2" w:rsidP="00FA58E2">
      <w:pPr>
        <w:pStyle w:val="20"/>
        <w:spacing w:after="0" w:line="360" w:lineRule="auto"/>
        <w:ind w:firstLine="708"/>
        <w:rPr>
          <w:rFonts w:ascii="Times New Roman" w:hAnsi="Times New Roman"/>
          <w:sz w:val="28"/>
          <w:szCs w:val="28"/>
        </w:rPr>
      </w:pPr>
      <w:r w:rsidRPr="00640308">
        <w:rPr>
          <w:rFonts w:ascii="Times New Roman" w:hAnsi="Times New Roman"/>
          <w:sz w:val="28"/>
          <w:szCs w:val="28"/>
        </w:rPr>
        <w:t xml:space="preserve">а) обеспечивают, чтобы усыновление ребенка разрешалось только компетентными властями, которые определяют в соответствии с применимыми законами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p>
    <w:p w:rsidR="00FA58E2" w:rsidRPr="00640308" w:rsidRDefault="00FA58E2" w:rsidP="00FA58E2">
      <w:pPr>
        <w:pStyle w:val="20"/>
        <w:spacing w:after="0" w:line="360" w:lineRule="auto"/>
        <w:ind w:firstLine="708"/>
        <w:rPr>
          <w:rFonts w:ascii="Times New Roman" w:hAnsi="Times New Roman"/>
          <w:sz w:val="28"/>
          <w:szCs w:val="28"/>
        </w:rPr>
      </w:pPr>
      <w:r w:rsidRPr="00640308">
        <w:rPr>
          <w:rFonts w:ascii="Times New Roman" w:hAnsi="Times New Roman"/>
          <w:sz w:val="28"/>
          <w:szCs w:val="28"/>
        </w:rPr>
        <w:t xml:space="preserve">б)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FA58E2" w:rsidRPr="00640308" w:rsidRDefault="00FA58E2" w:rsidP="00FA58E2">
      <w:pPr>
        <w:pStyle w:val="20"/>
        <w:spacing w:after="0" w:line="360" w:lineRule="auto"/>
        <w:ind w:firstLine="708"/>
        <w:rPr>
          <w:rFonts w:ascii="Times New Roman" w:hAnsi="Times New Roman"/>
          <w:sz w:val="28"/>
          <w:szCs w:val="28"/>
        </w:rPr>
      </w:pPr>
      <w:r w:rsidRPr="00640308">
        <w:rPr>
          <w:rFonts w:ascii="Times New Roman" w:hAnsi="Times New Roman"/>
          <w:sz w:val="28"/>
          <w:szCs w:val="28"/>
        </w:rPr>
        <w:t xml:space="preserve">в)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 </w:t>
      </w:r>
    </w:p>
    <w:p w:rsidR="00FA58E2" w:rsidRPr="00640308" w:rsidRDefault="00FA58E2" w:rsidP="00FA58E2">
      <w:pPr>
        <w:pStyle w:val="20"/>
        <w:spacing w:after="0" w:line="360" w:lineRule="auto"/>
        <w:ind w:firstLine="708"/>
        <w:rPr>
          <w:rFonts w:ascii="Times New Roman" w:hAnsi="Times New Roman"/>
          <w:sz w:val="28"/>
          <w:szCs w:val="28"/>
        </w:rPr>
      </w:pPr>
      <w:r w:rsidRPr="00640308">
        <w:rPr>
          <w:rFonts w:ascii="Times New Roman" w:hAnsi="Times New Roman"/>
          <w:sz w:val="28"/>
          <w:szCs w:val="28"/>
        </w:rPr>
        <w:t xml:space="preserve">г)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 </w:t>
      </w:r>
    </w:p>
    <w:p w:rsidR="00FA58E2" w:rsidRPr="00640308" w:rsidRDefault="00FA58E2" w:rsidP="00FA58E2">
      <w:pPr>
        <w:pStyle w:val="20"/>
        <w:spacing w:after="0" w:line="360" w:lineRule="auto"/>
        <w:ind w:firstLine="708"/>
        <w:rPr>
          <w:rFonts w:ascii="Times New Roman" w:hAnsi="Times New Roman"/>
          <w:sz w:val="28"/>
          <w:szCs w:val="28"/>
        </w:rPr>
      </w:pPr>
      <w:r w:rsidRPr="00640308">
        <w:rPr>
          <w:rFonts w:ascii="Times New Roman" w:hAnsi="Times New Roman"/>
          <w:sz w:val="28"/>
          <w:szCs w:val="28"/>
        </w:rPr>
        <w:t>д)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r w:rsidRPr="00640308">
        <w:rPr>
          <w:rStyle w:val="a8"/>
          <w:rFonts w:ascii="Times New Roman" w:hAnsi="Times New Roman"/>
          <w:sz w:val="28"/>
          <w:szCs w:val="28"/>
        </w:rPr>
        <w:footnoteReference w:id="2"/>
      </w:r>
      <w:r w:rsidRPr="00640308">
        <w:rPr>
          <w:rFonts w:ascii="Times New Roman" w:hAnsi="Times New Roman"/>
          <w:sz w:val="28"/>
          <w:szCs w:val="28"/>
        </w:rPr>
        <w:t xml:space="preserve"> </w:t>
      </w:r>
    </w:p>
    <w:p w:rsidR="00FA58E2" w:rsidRPr="00640308" w:rsidRDefault="0056782B" w:rsidP="00FA58E2">
      <w:pPr>
        <w:pStyle w:val="20"/>
        <w:spacing w:after="0" w:line="360" w:lineRule="auto"/>
        <w:ind w:firstLine="708"/>
        <w:rPr>
          <w:rFonts w:ascii="Times New Roman" w:hAnsi="Times New Roman"/>
          <w:sz w:val="28"/>
          <w:szCs w:val="28"/>
        </w:rPr>
      </w:pPr>
      <w:r w:rsidRPr="00640308">
        <w:rPr>
          <w:rFonts w:ascii="Times New Roman" w:hAnsi="Times New Roman"/>
          <w:sz w:val="28"/>
          <w:szCs w:val="28"/>
        </w:rPr>
        <w:t>Семейный Кодекс РФ,</w:t>
      </w:r>
      <w:r w:rsidR="007D206B" w:rsidRPr="00640308">
        <w:rPr>
          <w:rFonts w:ascii="Times New Roman" w:hAnsi="Times New Roman"/>
          <w:sz w:val="28"/>
          <w:szCs w:val="28"/>
        </w:rPr>
        <w:t xml:space="preserve"> принят 08 декабря 1995 г., вступил в силу 01 марта 1996 г., рассматривает следующие формы воспитания детей, оставшихся  без попечения родителей:</w:t>
      </w:r>
    </w:p>
    <w:p w:rsidR="007D206B" w:rsidRPr="00640308" w:rsidRDefault="007D206B" w:rsidP="00FA58E2">
      <w:pPr>
        <w:pStyle w:val="20"/>
        <w:spacing w:after="0" w:line="360" w:lineRule="auto"/>
        <w:ind w:firstLine="708"/>
        <w:rPr>
          <w:rFonts w:ascii="Times New Roman" w:hAnsi="Times New Roman"/>
          <w:sz w:val="28"/>
          <w:szCs w:val="28"/>
        </w:rPr>
      </w:pPr>
    </w:p>
    <w:p w:rsidR="007D206B" w:rsidRPr="00640308" w:rsidRDefault="007D206B" w:rsidP="00600E88">
      <w:pPr>
        <w:pStyle w:val="2"/>
        <w:rPr>
          <w:rFonts w:cs="Times New Roman"/>
        </w:rPr>
      </w:pPr>
      <w:bookmarkStart w:id="2" w:name="_Toc28074500"/>
      <w:r w:rsidRPr="00640308">
        <w:rPr>
          <w:rFonts w:cs="Times New Roman"/>
        </w:rPr>
        <w:t>Усыновление (удочерение) детей</w:t>
      </w:r>
      <w:bookmarkEnd w:id="2"/>
    </w:p>
    <w:p w:rsidR="007D206B" w:rsidRPr="00640308" w:rsidRDefault="007D206B" w:rsidP="007D206B">
      <w:pPr>
        <w:pStyle w:val="20"/>
        <w:spacing w:after="0"/>
        <w:ind w:firstLine="708"/>
        <w:rPr>
          <w:rFonts w:ascii="Times New Roman" w:hAnsi="Times New Roman"/>
          <w:sz w:val="28"/>
          <w:szCs w:val="28"/>
        </w:rPr>
      </w:pPr>
    </w:p>
    <w:p w:rsidR="007D206B" w:rsidRPr="00640308" w:rsidRDefault="007D206B" w:rsidP="007D206B">
      <w:pPr>
        <w:pStyle w:val="20"/>
        <w:spacing w:after="0" w:line="360" w:lineRule="auto"/>
        <w:ind w:firstLine="708"/>
        <w:rPr>
          <w:rFonts w:ascii="Times New Roman" w:hAnsi="Times New Roman"/>
          <w:sz w:val="28"/>
          <w:szCs w:val="28"/>
        </w:rPr>
      </w:pPr>
      <w:r w:rsidRPr="00640308">
        <w:rPr>
          <w:rFonts w:ascii="Times New Roman" w:hAnsi="Times New Roman"/>
          <w:sz w:val="28"/>
          <w:szCs w:val="28"/>
        </w:rPr>
        <w:t>Усыновление (удочерение) – юридический акт, в результате которого между усыновителями (усыновителем) и его родственниками, с одной стороны, и усыновленным - с другой, возникают такие же права и обязанности, как между родителями и детьми, а также их родственниками по происхождению.</w:t>
      </w:r>
      <w:r w:rsidRPr="00640308">
        <w:rPr>
          <w:rStyle w:val="a8"/>
          <w:rFonts w:ascii="Times New Roman" w:hAnsi="Times New Roman"/>
          <w:sz w:val="28"/>
          <w:szCs w:val="28"/>
        </w:rPr>
        <w:footnoteReference w:id="3"/>
      </w:r>
    </w:p>
    <w:p w:rsidR="00A464DF" w:rsidRPr="00640308" w:rsidRDefault="00A464DF" w:rsidP="007D206B">
      <w:pPr>
        <w:pStyle w:val="20"/>
        <w:spacing w:after="0" w:line="360" w:lineRule="auto"/>
        <w:ind w:firstLine="708"/>
        <w:rPr>
          <w:rFonts w:ascii="Times New Roman" w:hAnsi="Times New Roman"/>
          <w:sz w:val="28"/>
          <w:szCs w:val="28"/>
        </w:rPr>
      </w:pPr>
      <w:r w:rsidRPr="00640308">
        <w:rPr>
          <w:rFonts w:ascii="Times New Roman" w:hAnsi="Times New Roman"/>
          <w:sz w:val="28"/>
          <w:szCs w:val="28"/>
        </w:rPr>
        <w:t>Из этого следует, что усыновление влечет за собой следующие правовые последствия:</w:t>
      </w:r>
    </w:p>
    <w:p w:rsidR="00A464DF" w:rsidRPr="00640308" w:rsidRDefault="00A464DF" w:rsidP="002616C4">
      <w:pPr>
        <w:pStyle w:val="20"/>
        <w:numPr>
          <w:ilvl w:val="1"/>
          <w:numId w:val="3"/>
        </w:numPr>
        <w:tabs>
          <w:tab w:val="clear" w:pos="2148"/>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установление новой правовой связи между усыновителями (усын</w:t>
      </w:r>
      <w:r w:rsidR="00434526" w:rsidRPr="00640308">
        <w:rPr>
          <w:rFonts w:ascii="Times New Roman" w:hAnsi="Times New Roman"/>
          <w:sz w:val="28"/>
          <w:szCs w:val="28"/>
        </w:rPr>
        <w:t>овителем) и усыновленным ребенко</w:t>
      </w:r>
      <w:r w:rsidRPr="00640308">
        <w:rPr>
          <w:rFonts w:ascii="Times New Roman" w:hAnsi="Times New Roman"/>
          <w:sz w:val="28"/>
          <w:szCs w:val="28"/>
        </w:rPr>
        <w:t>м, а также между усыновл</w:t>
      </w:r>
      <w:r w:rsidR="00434526" w:rsidRPr="00640308">
        <w:rPr>
          <w:rFonts w:ascii="Times New Roman" w:hAnsi="Times New Roman"/>
          <w:sz w:val="28"/>
          <w:szCs w:val="28"/>
        </w:rPr>
        <w:t>енным и родственниками усыновителя,</w:t>
      </w:r>
    </w:p>
    <w:p w:rsidR="00434526" w:rsidRPr="00640308" w:rsidRDefault="00434526" w:rsidP="002616C4">
      <w:pPr>
        <w:pStyle w:val="20"/>
        <w:numPr>
          <w:ilvl w:val="1"/>
          <w:numId w:val="3"/>
        </w:numPr>
        <w:tabs>
          <w:tab w:val="clear" w:pos="2148"/>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прекращение правовой связи усыновленного ребенка с его родителями и другими родственниками по кровному происхождению.</w:t>
      </w:r>
    </w:p>
    <w:p w:rsidR="007D206B" w:rsidRPr="00640308" w:rsidRDefault="007D206B" w:rsidP="007D206B">
      <w:pPr>
        <w:pStyle w:val="20"/>
        <w:spacing w:after="0" w:line="360" w:lineRule="auto"/>
        <w:ind w:firstLine="708"/>
        <w:rPr>
          <w:rFonts w:ascii="Times New Roman" w:hAnsi="Times New Roman"/>
          <w:sz w:val="28"/>
          <w:szCs w:val="28"/>
        </w:rPr>
      </w:pPr>
      <w:r w:rsidRPr="00640308">
        <w:rPr>
          <w:rFonts w:ascii="Times New Roman" w:hAnsi="Times New Roman"/>
          <w:sz w:val="28"/>
          <w:szCs w:val="28"/>
        </w:rPr>
        <w:t>Усыновление (удочерение) является приоритетной формой устройства детей, оставшихся без попечени</w:t>
      </w:r>
      <w:r w:rsidR="00A464DF" w:rsidRPr="00640308">
        <w:rPr>
          <w:rFonts w:ascii="Times New Roman" w:hAnsi="Times New Roman"/>
          <w:sz w:val="28"/>
          <w:szCs w:val="28"/>
        </w:rPr>
        <w:t>я родителей, поскольку оно обеспечивает усыновленным детям возможность иметь такие же условия жизни и воспитания, как и в родной семье. Усыновленные дети по закону приравниваются к родным.</w:t>
      </w:r>
    </w:p>
    <w:p w:rsidR="00434526" w:rsidRPr="00640308" w:rsidRDefault="00434526" w:rsidP="007D206B">
      <w:pPr>
        <w:pStyle w:val="20"/>
        <w:spacing w:after="0" w:line="360" w:lineRule="auto"/>
        <w:ind w:firstLine="708"/>
        <w:rPr>
          <w:rFonts w:ascii="Times New Roman" w:hAnsi="Times New Roman"/>
          <w:sz w:val="28"/>
          <w:szCs w:val="28"/>
        </w:rPr>
      </w:pPr>
      <w:r w:rsidRPr="00640308">
        <w:rPr>
          <w:rFonts w:ascii="Times New Roman" w:hAnsi="Times New Roman"/>
          <w:sz w:val="28"/>
          <w:szCs w:val="28"/>
        </w:rPr>
        <w:t>Усыновление является одним из самых древних правовых институтов и существует во всех современных правовых системах, как наиболее  оптимальная форма устройства  детей, оставшихся без попечения родителей.</w:t>
      </w:r>
    </w:p>
    <w:p w:rsidR="00434526" w:rsidRPr="00640308" w:rsidRDefault="00434526" w:rsidP="007D206B">
      <w:pPr>
        <w:pStyle w:val="20"/>
        <w:spacing w:after="0" w:line="360" w:lineRule="auto"/>
        <w:ind w:firstLine="708"/>
        <w:rPr>
          <w:rFonts w:ascii="Times New Roman" w:hAnsi="Times New Roman"/>
          <w:sz w:val="28"/>
          <w:szCs w:val="28"/>
        </w:rPr>
      </w:pPr>
      <w:r w:rsidRPr="00640308">
        <w:rPr>
          <w:rFonts w:ascii="Times New Roman" w:hAnsi="Times New Roman"/>
          <w:sz w:val="28"/>
          <w:szCs w:val="28"/>
        </w:rPr>
        <w:t>За период с 1980 г. по 1995 г. в РФ было усыновлено 144 тысячи детей.</w:t>
      </w:r>
      <w:r w:rsidRPr="00640308">
        <w:rPr>
          <w:rStyle w:val="a8"/>
          <w:rFonts w:ascii="Times New Roman" w:hAnsi="Times New Roman"/>
          <w:sz w:val="28"/>
          <w:szCs w:val="28"/>
        </w:rPr>
        <w:footnoteReference w:id="4"/>
      </w:r>
    </w:p>
    <w:p w:rsidR="00A464DF" w:rsidRPr="00640308" w:rsidRDefault="004E49B4" w:rsidP="007D206B">
      <w:pPr>
        <w:pStyle w:val="20"/>
        <w:spacing w:after="0" w:line="360" w:lineRule="auto"/>
        <w:ind w:firstLine="708"/>
        <w:rPr>
          <w:rFonts w:ascii="Times New Roman" w:hAnsi="Times New Roman"/>
          <w:sz w:val="28"/>
          <w:szCs w:val="28"/>
        </w:rPr>
      </w:pPr>
      <w:r w:rsidRPr="00640308">
        <w:rPr>
          <w:rFonts w:ascii="Times New Roman" w:hAnsi="Times New Roman"/>
          <w:sz w:val="28"/>
          <w:szCs w:val="28"/>
        </w:rPr>
        <w:t xml:space="preserve">Усыновление </w:t>
      </w:r>
      <w:r w:rsidRPr="00640308">
        <w:rPr>
          <w:rFonts w:ascii="Times New Roman" w:hAnsi="Times New Roman"/>
          <w:spacing w:val="-18"/>
          <w:sz w:val="28"/>
          <w:szCs w:val="28"/>
        </w:rPr>
        <w:t>допускается только</w:t>
      </w:r>
      <w:r w:rsidRPr="00640308">
        <w:rPr>
          <w:rFonts w:ascii="Times New Roman" w:hAnsi="Times New Roman"/>
          <w:sz w:val="28"/>
          <w:szCs w:val="28"/>
        </w:rPr>
        <w:t xml:space="preserve"> в отношении несовершеннолетних детей, утративших родительское попечение, и только в их интересах.</w:t>
      </w:r>
    </w:p>
    <w:p w:rsidR="004E49B4" w:rsidRPr="00640308" w:rsidRDefault="004E49B4" w:rsidP="007D206B">
      <w:pPr>
        <w:pStyle w:val="20"/>
        <w:spacing w:after="0" w:line="360" w:lineRule="auto"/>
        <w:ind w:firstLine="708"/>
        <w:rPr>
          <w:rFonts w:ascii="Times New Roman" w:hAnsi="Times New Roman"/>
          <w:sz w:val="28"/>
          <w:szCs w:val="28"/>
        </w:rPr>
      </w:pPr>
      <w:r w:rsidRPr="00640308">
        <w:rPr>
          <w:rFonts w:ascii="Times New Roman" w:hAnsi="Times New Roman"/>
          <w:sz w:val="28"/>
          <w:szCs w:val="28"/>
        </w:rPr>
        <w:t xml:space="preserve">Лица, достигшие 18-лененго возраста, не могут быть усыновлены. </w:t>
      </w:r>
    </w:p>
    <w:p w:rsidR="0007790C" w:rsidRPr="00640308" w:rsidRDefault="0007790C" w:rsidP="007D206B">
      <w:pPr>
        <w:pStyle w:val="20"/>
        <w:spacing w:after="0" w:line="360" w:lineRule="auto"/>
        <w:ind w:firstLine="708"/>
        <w:rPr>
          <w:rFonts w:ascii="Times New Roman" w:hAnsi="Times New Roman"/>
          <w:sz w:val="28"/>
          <w:szCs w:val="28"/>
        </w:rPr>
      </w:pPr>
      <w:r w:rsidRPr="00640308">
        <w:rPr>
          <w:rFonts w:ascii="Times New Roman" w:hAnsi="Times New Roman"/>
          <w:sz w:val="28"/>
          <w:szCs w:val="28"/>
        </w:rPr>
        <w:t>Под интересами ребенка</w:t>
      </w:r>
      <w:r w:rsidR="00F1084D" w:rsidRPr="00640308">
        <w:rPr>
          <w:rFonts w:ascii="Times New Roman" w:hAnsi="Times New Roman"/>
          <w:sz w:val="28"/>
          <w:szCs w:val="28"/>
        </w:rPr>
        <w:t xml:space="preserve"> при усыновлении понимается </w:t>
      </w:r>
      <w:r w:rsidR="004A7672" w:rsidRPr="00640308">
        <w:rPr>
          <w:rFonts w:ascii="Times New Roman" w:hAnsi="Times New Roman"/>
          <w:sz w:val="28"/>
          <w:szCs w:val="28"/>
        </w:rPr>
        <w:t xml:space="preserve">создание для него благоприятных </w:t>
      </w:r>
      <w:r w:rsidR="00F1084D" w:rsidRPr="00640308">
        <w:rPr>
          <w:rFonts w:ascii="Times New Roman" w:hAnsi="Times New Roman"/>
          <w:sz w:val="28"/>
          <w:szCs w:val="28"/>
        </w:rPr>
        <w:t xml:space="preserve">условий материального и морального характера для воспитания и развития в физическом, психическом, духовном и ином отношении. О семейном благополучии ребенка также говорится в преамбуле Конвенции о правах ребенка. </w:t>
      </w:r>
    </w:p>
    <w:p w:rsidR="00E30BBF" w:rsidRPr="00640308" w:rsidRDefault="0046338D" w:rsidP="00E30BBF">
      <w:pPr>
        <w:pStyle w:val="20"/>
        <w:spacing w:after="0" w:line="360" w:lineRule="auto"/>
        <w:ind w:firstLine="708"/>
        <w:rPr>
          <w:rFonts w:ascii="Times New Roman" w:hAnsi="Times New Roman"/>
          <w:sz w:val="28"/>
          <w:szCs w:val="28"/>
        </w:rPr>
      </w:pPr>
      <w:r w:rsidRPr="00640308">
        <w:rPr>
          <w:rFonts w:ascii="Times New Roman" w:hAnsi="Times New Roman"/>
          <w:sz w:val="28"/>
          <w:szCs w:val="28"/>
        </w:rPr>
        <w:t>Усыновление братьев и сесте</w:t>
      </w:r>
      <w:r w:rsidR="00E30BBF" w:rsidRPr="00640308">
        <w:rPr>
          <w:rFonts w:ascii="Times New Roman" w:hAnsi="Times New Roman"/>
          <w:sz w:val="28"/>
          <w:szCs w:val="28"/>
        </w:rPr>
        <w:t>р разными лицами не допускается, за исключением тех случаев, когда  такое усыновление в силу тех или иных причин  отвечает интересам детей.</w:t>
      </w:r>
    </w:p>
    <w:p w:rsidR="000552B9" w:rsidRPr="00640308" w:rsidRDefault="000552B9" w:rsidP="00E30BBF">
      <w:pPr>
        <w:pStyle w:val="20"/>
        <w:spacing w:after="0" w:line="360" w:lineRule="auto"/>
        <w:ind w:firstLine="708"/>
        <w:rPr>
          <w:rFonts w:ascii="Times New Roman" w:hAnsi="Times New Roman"/>
          <w:sz w:val="28"/>
          <w:szCs w:val="28"/>
        </w:rPr>
      </w:pPr>
      <w:r w:rsidRPr="00640308">
        <w:rPr>
          <w:rFonts w:ascii="Times New Roman" w:hAnsi="Times New Roman"/>
          <w:sz w:val="28"/>
          <w:szCs w:val="28"/>
        </w:rPr>
        <w:t xml:space="preserve">Усыновление  детей иностранными гражданами или лицами без  гражданства допускается лишь в тех случаях, если не  представляется возможным передать  этих детей на воспитание  в семьи граждан РФ, постоянно проживающих на территории РФ, либо на усыновление родственникам детей независимо от гражданства и места  жительства этих родственников. </w:t>
      </w:r>
    </w:p>
    <w:p w:rsidR="000552B9" w:rsidRPr="00640308" w:rsidRDefault="000552B9" w:rsidP="00E30BBF">
      <w:pPr>
        <w:pStyle w:val="20"/>
        <w:spacing w:after="0" w:line="360" w:lineRule="auto"/>
        <w:ind w:firstLine="708"/>
        <w:rPr>
          <w:rFonts w:ascii="Times New Roman" w:hAnsi="Times New Roman"/>
          <w:sz w:val="28"/>
          <w:szCs w:val="28"/>
        </w:rPr>
      </w:pPr>
      <w:r w:rsidRPr="00640308">
        <w:rPr>
          <w:rFonts w:ascii="Times New Roman" w:hAnsi="Times New Roman"/>
          <w:sz w:val="28"/>
          <w:szCs w:val="28"/>
        </w:rPr>
        <w:t>Дети, оставшиеся без попечения родителей, могут быть переданы на усыновление</w:t>
      </w:r>
      <w:r w:rsidR="000B5E36" w:rsidRPr="00640308">
        <w:rPr>
          <w:rFonts w:ascii="Times New Roman" w:hAnsi="Times New Roman"/>
          <w:sz w:val="28"/>
          <w:szCs w:val="28"/>
        </w:rPr>
        <w:t xml:space="preserve"> иностранным гражданам</w:t>
      </w:r>
      <w:r w:rsidRPr="00640308">
        <w:rPr>
          <w:rFonts w:ascii="Times New Roman" w:hAnsi="Times New Roman"/>
          <w:sz w:val="28"/>
          <w:szCs w:val="28"/>
        </w:rPr>
        <w:t>, лицам без гражданства, а также гражданам РФ, постоянно проживающим за пределами территории РФ, н</w:t>
      </w:r>
      <w:r w:rsidR="00434687" w:rsidRPr="00640308">
        <w:rPr>
          <w:rFonts w:ascii="Times New Roman" w:hAnsi="Times New Roman"/>
          <w:sz w:val="28"/>
          <w:szCs w:val="28"/>
        </w:rPr>
        <w:t>е</w:t>
      </w:r>
      <w:r w:rsidRPr="00640308">
        <w:rPr>
          <w:rFonts w:ascii="Times New Roman" w:hAnsi="Times New Roman"/>
          <w:sz w:val="28"/>
          <w:szCs w:val="28"/>
        </w:rPr>
        <w:t xml:space="preserve"> являющимися  родственниками детей, только по истечении трех месяцев со дня поступления сведений о таких детях в государственный банк данных о детях, оставшихся без попечения родителей.</w:t>
      </w:r>
    </w:p>
    <w:p w:rsidR="006E4091" w:rsidRPr="00640308" w:rsidRDefault="006E4091" w:rsidP="00E30BBF">
      <w:pPr>
        <w:pStyle w:val="20"/>
        <w:spacing w:after="0" w:line="360" w:lineRule="auto"/>
        <w:ind w:firstLine="708"/>
        <w:rPr>
          <w:rFonts w:ascii="Times New Roman" w:hAnsi="Times New Roman"/>
          <w:sz w:val="28"/>
          <w:szCs w:val="28"/>
        </w:rPr>
      </w:pPr>
      <w:r w:rsidRPr="00640308">
        <w:rPr>
          <w:rFonts w:ascii="Times New Roman" w:hAnsi="Times New Roman"/>
          <w:sz w:val="28"/>
          <w:szCs w:val="28"/>
        </w:rPr>
        <w:t>Усыновление производится по заявлению лиц (лица), желающих усыновить ребенка. Рассмотрение дел об установлении усыновления ребенка производится судом в порядке особого производства по правилам, предусмотренным гражданским процессуальным законодательством. Дела об установлении усыновления детей рассматриваются  судом с обязательным участием  самих усыновителей, органов опеки и попечительства, а также прокурора.</w:t>
      </w:r>
    </w:p>
    <w:p w:rsidR="006E4091" w:rsidRPr="00640308" w:rsidRDefault="006E4091" w:rsidP="00E30BBF">
      <w:pPr>
        <w:pStyle w:val="20"/>
        <w:spacing w:after="0" w:line="360" w:lineRule="auto"/>
        <w:ind w:firstLine="708"/>
        <w:rPr>
          <w:rFonts w:ascii="Times New Roman" w:hAnsi="Times New Roman"/>
          <w:sz w:val="28"/>
          <w:szCs w:val="28"/>
        </w:rPr>
      </w:pPr>
      <w:r w:rsidRPr="00640308">
        <w:rPr>
          <w:rFonts w:ascii="Times New Roman" w:hAnsi="Times New Roman"/>
          <w:sz w:val="28"/>
          <w:szCs w:val="28"/>
        </w:rPr>
        <w:t>Судебный порядок усыновления в наибольшей  степени отвечает интересам ребенка, т.к. суд независим от каких-либо ведомственных или местных влияний и подчиняется только требованиям закона.</w:t>
      </w:r>
    </w:p>
    <w:p w:rsidR="006E4091" w:rsidRPr="00640308" w:rsidRDefault="006E4091" w:rsidP="00E30BBF">
      <w:pPr>
        <w:pStyle w:val="20"/>
        <w:spacing w:after="0" w:line="360" w:lineRule="auto"/>
        <w:ind w:firstLine="708"/>
        <w:rPr>
          <w:rFonts w:ascii="Times New Roman" w:hAnsi="Times New Roman"/>
          <w:sz w:val="28"/>
          <w:szCs w:val="28"/>
        </w:rPr>
      </w:pPr>
      <w:r w:rsidRPr="00640308">
        <w:rPr>
          <w:rFonts w:ascii="Times New Roman" w:hAnsi="Times New Roman"/>
          <w:sz w:val="28"/>
          <w:szCs w:val="28"/>
        </w:rPr>
        <w:t>Для установления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0552B9" w:rsidRPr="00640308" w:rsidRDefault="00C258B4" w:rsidP="00E30BBF">
      <w:pPr>
        <w:pStyle w:val="20"/>
        <w:spacing w:after="0" w:line="360" w:lineRule="auto"/>
        <w:ind w:firstLine="708"/>
        <w:rPr>
          <w:rFonts w:ascii="Times New Roman" w:hAnsi="Times New Roman"/>
          <w:sz w:val="28"/>
          <w:szCs w:val="28"/>
        </w:rPr>
      </w:pPr>
      <w:r w:rsidRPr="00640308">
        <w:rPr>
          <w:rFonts w:ascii="Times New Roman" w:hAnsi="Times New Roman"/>
          <w:sz w:val="28"/>
          <w:szCs w:val="28"/>
        </w:rPr>
        <w:t xml:space="preserve">Усыновление является добровольным актом и может быть произведено  только по просьбе (волеизъявлению) лица, желающего усыновить ребенка. Следовательно, никто не может принудить к усыновлению вопреки воле. Данное волеизъявление должно быть выражено в письменном заявлении об установлении усыновления ребенка, которое подается в районный суд, находящийся по месту проживания (нахождения) ребенка. </w:t>
      </w:r>
    </w:p>
    <w:p w:rsidR="00C258B4" w:rsidRPr="00640308" w:rsidRDefault="00C258B4" w:rsidP="00E30BBF">
      <w:pPr>
        <w:pStyle w:val="20"/>
        <w:spacing w:after="0" w:line="360" w:lineRule="auto"/>
        <w:ind w:firstLine="708"/>
        <w:rPr>
          <w:rFonts w:ascii="Times New Roman" w:hAnsi="Times New Roman"/>
          <w:sz w:val="28"/>
          <w:szCs w:val="28"/>
        </w:rPr>
      </w:pPr>
      <w:r w:rsidRPr="00640308">
        <w:rPr>
          <w:rFonts w:ascii="Times New Roman" w:hAnsi="Times New Roman"/>
          <w:sz w:val="28"/>
          <w:szCs w:val="28"/>
        </w:rPr>
        <w:t>Права и обязанности  усыновителя и усыновленного ребенка  возникают со дня  вступления в законную силу решения суда  об установлении усыновления.</w:t>
      </w:r>
    </w:p>
    <w:p w:rsidR="00C258B4" w:rsidRPr="00640308" w:rsidRDefault="00C258B4" w:rsidP="00E30BBF">
      <w:pPr>
        <w:pStyle w:val="20"/>
        <w:spacing w:after="0" w:line="360" w:lineRule="auto"/>
        <w:ind w:firstLine="708"/>
        <w:rPr>
          <w:rFonts w:ascii="Times New Roman" w:hAnsi="Times New Roman"/>
          <w:sz w:val="28"/>
          <w:szCs w:val="28"/>
        </w:rPr>
      </w:pPr>
      <w:r w:rsidRPr="00640308">
        <w:rPr>
          <w:rFonts w:ascii="Times New Roman" w:hAnsi="Times New Roman"/>
          <w:sz w:val="28"/>
          <w:szCs w:val="28"/>
        </w:rPr>
        <w:t>Усыновление ребенка подлежит государственной регистрации в порядке, установленном для государственной регистрации актов гражданского состояния.</w:t>
      </w:r>
    </w:p>
    <w:p w:rsidR="000E0D72" w:rsidRPr="00640308" w:rsidRDefault="000E0D72" w:rsidP="00E30BBF">
      <w:pPr>
        <w:pStyle w:val="20"/>
        <w:spacing w:after="0" w:line="360" w:lineRule="auto"/>
        <w:ind w:firstLine="708"/>
        <w:rPr>
          <w:rFonts w:ascii="Times New Roman" w:hAnsi="Times New Roman"/>
          <w:i/>
          <w:sz w:val="28"/>
          <w:szCs w:val="28"/>
        </w:rPr>
      </w:pPr>
      <w:r w:rsidRPr="00640308">
        <w:rPr>
          <w:rFonts w:ascii="Times New Roman" w:hAnsi="Times New Roman"/>
          <w:i/>
          <w:sz w:val="28"/>
          <w:szCs w:val="28"/>
        </w:rPr>
        <w:t>Лица, имеющие право быть усыновителями:</w:t>
      </w:r>
      <w:r w:rsidR="007A2D8F" w:rsidRPr="00640308">
        <w:rPr>
          <w:rStyle w:val="a8"/>
          <w:rFonts w:ascii="Times New Roman" w:hAnsi="Times New Roman"/>
          <w:i/>
          <w:sz w:val="28"/>
          <w:szCs w:val="28"/>
        </w:rPr>
        <w:footnoteReference w:id="5"/>
      </w:r>
    </w:p>
    <w:p w:rsidR="00C258B4" w:rsidRPr="00640308" w:rsidRDefault="000E0D72" w:rsidP="002616C4">
      <w:pPr>
        <w:pStyle w:val="20"/>
        <w:numPr>
          <w:ilvl w:val="0"/>
          <w:numId w:val="4"/>
        </w:numPr>
        <w:tabs>
          <w:tab w:val="clear" w:pos="1428"/>
          <w:tab w:val="num" w:pos="1122"/>
        </w:tabs>
        <w:spacing w:after="0" w:line="360" w:lineRule="auto"/>
        <w:ind w:left="1122" w:hanging="374"/>
        <w:rPr>
          <w:rFonts w:ascii="Times New Roman" w:hAnsi="Times New Roman"/>
          <w:sz w:val="28"/>
          <w:szCs w:val="28"/>
        </w:rPr>
      </w:pPr>
      <w:r w:rsidRPr="00640308">
        <w:rPr>
          <w:rFonts w:ascii="Times New Roman" w:hAnsi="Times New Roman"/>
          <w:sz w:val="28"/>
          <w:szCs w:val="28"/>
        </w:rPr>
        <w:t>Совершеннолетние лица обоего пола, за исключением:</w:t>
      </w:r>
    </w:p>
    <w:p w:rsidR="000E0D72" w:rsidRPr="00640308" w:rsidRDefault="000E0D72" w:rsidP="002616C4">
      <w:pPr>
        <w:pStyle w:val="20"/>
        <w:numPr>
          <w:ilvl w:val="1"/>
          <w:numId w:val="4"/>
        </w:numPr>
        <w:tabs>
          <w:tab w:val="clear" w:pos="2148"/>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 xml:space="preserve">лиц, признанных судом недееспособными или ограниченно дееспособными; </w:t>
      </w:r>
    </w:p>
    <w:p w:rsidR="000E0D72" w:rsidRPr="00640308" w:rsidRDefault="000E0D72" w:rsidP="002616C4">
      <w:pPr>
        <w:pStyle w:val="20"/>
        <w:numPr>
          <w:ilvl w:val="1"/>
          <w:numId w:val="4"/>
        </w:numPr>
        <w:tabs>
          <w:tab w:val="clear" w:pos="2148"/>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супругов, один из которых признан судом  недееспособным или ограниченно дееспособным;</w:t>
      </w:r>
    </w:p>
    <w:p w:rsidR="000E0D72" w:rsidRPr="00640308" w:rsidRDefault="000E0D72" w:rsidP="002616C4">
      <w:pPr>
        <w:pStyle w:val="20"/>
        <w:numPr>
          <w:ilvl w:val="1"/>
          <w:numId w:val="4"/>
        </w:numPr>
        <w:tabs>
          <w:tab w:val="clear" w:pos="2148"/>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лиц, лишенных по суду родительских прав или ограниченных судом  в родительских правах;</w:t>
      </w:r>
    </w:p>
    <w:p w:rsidR="000E0D72" w:rsidRPr="00640308" w:rsidRDefault="000E0D72" w:rsidP="002616C4">
      <w:pPr>
        <w:pStyle w:val="20"/>
        <w:numPr>
          <w:ilvl w:val="1"/>
          <w:numId w:val="4"/>
        </w:numPr>
        <w:tabs>
          <w:tab w:val="clear" w:pos="2148"/>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лиц, отстраненных от обязанностей  опекуна (попечителя) за ненадлежащее выполнение  возложенных на него законом обязанностей;</w:t>
      </w:r>
    </w:p>
    <w:p w:rsidR="000E0D72" w:rsidRPr="00640308" w:rsidRDefault="000E0D72" w:rsidP="002616C4">
      <w:pPr>
        <w:pStyle w:val="20"/>
        <w:numPr>
          <w:ilvl w:val="1"/>
          <w:numId w:val="4"/>
        </w:numPr>
        <w:tabs>
          <w:tab w:val="clear" w:pos="2148"/>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бывши</w:t>
      </w:r>
      <w:r w:rsidR="00B850B9" w:rsidRPr="00640308">
        <w:rPr>
          <w:rFonts w:ascii="Times New Roman" w:hAnsi="Times New Roman"/>
          <w:sz w:val="28"/>
          <w:szCs w:val="28"/>
        </w:rPr>
        <w:t>х</w:t>
      </w:r>
      <w:r w:rsidRPr="00640308">
        <w:rPr>
          <w:rFonts w:ascii="Times New Roman" w:hAnsi="Times New Roman"/>
          <w:sz w:val="28"/>
          <w:szCs w:val="28"/>
        </w:rPr>
        <w:t xml:space="preserve"> усыновителей, если  усыновление отменено судом по их вине;</w:t>
      </w:r>
    </w:p>
    <w:p w:rsidR="00B850B9" w:rsidRPr="00640308" w:rsidRDefault="000E0D72" w:rsidP="002616C4">
      <w:pPr>
        <w:pStyle w:val="20"/>
        <w:numPr>
          <w:ilvl w:val="1"/>
          <w:numId w:val="4"/>
        </w:numPr>
        <w:tabs>
          <w:tab w:val="clear" w:pos="2148"/>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лиц, которые  по состоянию здоровья  н</w:t>
      </w:r>
      <w:r w:rsidR="00B850B9" w:rsidRPr="00640308">
        <w:rPr>
          <w:rFonts w:ascii="Times New Roman" w:hAnsi="Times New Roman"/>
          <w:sz w:val="28"/>
          <w:szCs w:val="28"/>
        </w:rPr>
        <w:t>е</w:t>
      </w:r>
      <w:r w:rsidRPr="00640308">
        <w:rPr>
          <w:rFonts w:ascii="Times New Roman" w:hAnsi="Times New Roman"/>
          <w:sz w:val="28"/>
          <w:szCs w:val="28"/>
        </w:rPr>
        <w:t xml:space="preserve"> могут осуществлять  родительские права</w:t>
      </w:r>
      <w:r w:rsidR="006B6012" w:rsidRPr="00640308">
        <w:rPr>
          <w:rFonts w:ascii="Times New Roman" w:hAnsi="Times New Roman"/>
          <w:sz w:val="28"/>
          <w:szCs w:val="28"/>
        </w:rPr>
        <w:t xml:space="preserve">, </w:t>
      </w:r>
      <w:r w:rsidR="006B6012" w:rsidRPr="00640308">
        <w:rPr>
          <w:rFonts w:ascii="Times New Roman" w:hAnsi="Times New Roman"/>
          <w:bCs/>
          <w:color w:val="000000"/>
          <w:sz w:val="28"/>
          <w:szCs w:val="28"/>
        </w:rPr>
        <w:t>согласно Постановления правительства РФ № 542 от 01.05.1996.</w:t>
      </w:r>
      <w:r w:rsidR="00DF37B7" w:rsidRPr="00640308">
        <w:rPr>
          <w:rFonts w:ascii="Times New Roman" w:hAnsi="Times New Roman"/>
          <w:bCs/>
          <w:color w:val="000000"/>
          <w:sz w:val="28"/>
          <w:szCs w:val="28"/>
        </w:rPr>
        <w:t xml:space="preserve"> (см. Приложение 1)</w:t>
      </w:r>
      <w:r w:rsidRPr="00640308">
        <w:rPr>
          <w:rFonts w:ascii="Times New Roman" w:hAnsi="Times New Roman"/>
          <w:sz w:val="28"/>
          <w:szCs w:val="28"/>
        </w:rPr>
        <w:t>;</w:t>
      </w:r>
    </w:p>
    <w:p w:rsidR="00434687" w:rsidRPr="00640308" w:rsidRDefault="000E0D72" w:rsidP="002616C4">
      <w:pPr>
        <w:pStyle w:val="20"/>
        <w:numPr>
          <w:ilvl w:val="1"/>
          <w:numId w:val="4"/>
        </w:numPr>
        <w:tabs>
          <w:tab w:val="clear" w:pos="2148"/>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лица, которые на момент  установления  усыновления не имеют дохода, обеспечивающего  усыновляемому  ребенку прожиточный минимум, установленный в субъекте РФ, на территории которого проживают усыновители (усыновитель);</w:t>
      </w:r>
    </w:p>
    <w:p w:rsidR="000E0D72" w:rsidRPr="00640308" w:rsidRDefault="007A2D8F" w:rsidP="002616C4">
      <w:pPr>
        <w:pStyle w:val="20"/>
        <w:numPr>
          <w:ilvl w:val="1"/>
          <w:numId w:val="4"/>
        </w:numPr>
        <w:tabs>
          <w:tab w:val="clear" w:pos="2148"/>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лиц, не имеющих постоянного места жительства, а также жилого помещения, отвечающего установленным санитарным и техническим требованиям;</w:t>
      </w:r>
    </w:p>
    <w:p w:rsidR="007A2D8F" w:rsidRPr="00640308" w:rsidRDefault="007A2D8F" w:rsidP="002616C4">
      <w:pPr>
        <w:pStyle w:val="20"/>
        <w:numPr>
          <w:ilvl w:val="1"/>
          <w:numId w:val="4"/>
        </w:numPr>
        <w:tabs>
          <w:tab w:val="clear" w:pos="2148"/>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лиц, имеющих на момент установления усыновления судимость за умышленного преступление против жизни или здоровья граждан.</w:t>
      </w:r>
    </w:p>
    <w:p w:rsidR="007A2D8F" w:rsidRPr="00640308" w:rsidRDefault="007A2D8F" w:rsidP="00441D55">
      <w:pPr>
        <w:pStyle w:val="20"/>
        <w:spacing w:after="0" w:line="360" w:lineRule="auto"/>
        <w:ind w:firstLineChars="343" w:firstLine="960"/>
        <w:rPr>
          <w:rFonts w:ascii="Times New Roman" w:hAnsi="Times New Roman"/>
          <w:sz w:val="28"/>
          <w:szCs w:val="28"/>
        </w:rPr>
      </w:pPr>
      <w:r w:rsidRPr="00640308">
        <w:rPr>
          <w:rFonts w:ascii="Times New Roman" w:hAnsi="Times New Roman"/>
          <w:sz w:val="28"/>
          <w:szCs w:val="28"/>
        </w:rPr>
        <w:t>Лица, не состоящие между собой в браке, не могут совместно усыновить  одного и того же ребенка.</w:t>
      </w:r>
    </w:p>
    <w:p w:rsidR="00F60060" w:rsidRPr="00640308" w:rsidRDefault="00F60060" w:rsidP="00F60060">
      <w:pPr>
        <w:pStyle w:val="20"/>
        <w:spacing w:after="0" w:line="360" w:lineRule="auto"/>
        <w:ind w:firstLine="708"/>
        <w:rPr>
          <w:rFonts w:ascii="Times New Roman" w:hAnsi="Times New Roman"/>
          <w:sz w:val="28"/>
          <w:szCs w:val="28"/>
        </w:rPr>
      </w:pPr>
      <w:r w:rsidRPr="00640308">
        <w:rPr>
          <w:rFonts w:ascii="Times New Roman" w:hAnsi="Times New Roman"/>
          <w:sz w:val="28"/>
          <w:szCs w:val="28"/>
        </w:rPr>
        <w:t>Законом Российской Федерации не устанавливается предельный возраст усыновителей (усыновителя), несмотря на неоднократные попытки ввести поправки по данному вопросу.</w:t>
      </w:r>
    </w:p>
    <w:p w:rsidR="007A2D8F" w:rsidRPr="00640308" w:rsidRDefault="007A2D8F" w:rsidP="00441D55">
      <w:pPr>
        <w:pStyle w:val="20"/>
        <w:spacing w:after="0" w:line="360" w:lineRule="auto"/>
        <w:ind w:firstLineChars="343" w:firstLine="960"/>
        <w:rPr>
          <w:rFonts w:ascii="Times New Roman" w:hAnsi="Times New Roman"/>
          <w:sz w:val="28"/>
          <w:szCs w:val="28"/>
        </w:rPr>
      </w:pPr>
      <w:r w:rsidRPr="00640308">
        <w:rPr>
          <w:rFonts w:ascii="Times New Roman" w:hAnsi="Times New Roman"/>
          <w:sz w:val="28"/>
          <w:szCs w:val="28"/>
        </w:rPr>
        <w:t>При наличии нескольких лиц, желающих усыновить одного и того же ребенка, преимущественное право предоставляется родственникам ребенка</w:t>
      </w:r>
      <w:r w:rsidR="00434687" w:rsidRPr="00640308">
        <w:rPr>
          <w:rFonts w:ascii="Times New Roman" w:hAnsi="Times New Roman"/>
          <w:sz w:val="28"/>
          <w:szCs w:val="28"/>
        </w:rPr>
        <w:t>.</w:t>
      </w:r>
      <w:r w:rsidRPr="00640308">
        <w:rPr>
          <w:rFonts w:ascii="Times New Roman" w:hAnsi="Times New Roman"/>
          <w:sz w:val="28"/>
          <w:szCs w:val="28"/>
        </w:rPr>
        <w:t xml:space="preserve"> </w:t>
      </w:r>
    </w:p>
    <w:p w:rsidR="00434687" w:rsidRPr="00640308" w:rsidRDefault="00434687" w:rsidP="00441D55">
      <w:pPr>
        <w:pStyle w:val="20"/>
        <w:spacing w:after="0" w:line="360" w:lineRule="auto"/>
        <w:ind w:firstLineChars="343" w:firstLine="960"/>
        <w:rPr>
          <w:rFonts w:ascii="Times New Roman" w:hAnsi="Times New Roman"/>
          <w:sz w:val="28"/>
          <w:szCs w:val="28"/>
        </w:rPr>
      </w:pPr>
    </w:p>
    <w:p w:rsidR="00C750E3" w:rsidRPr="00640308" w:rsidRDefault="00C750E3" w:rsidP="00AB1EA2">
      <w:pPr>
        <w:pStyle w:val="2"/>
        <w:spacing w:line="360" w:lineRule="auto"/>
        <w:rPr>
          <w:rFonts w:cs="Times New Roman"/>
        </w:rPr>
      </w:pPr>
      <w:bookmarkStart w:id="3" w:name="_Toc28074501"/>
      <w:r w:rsidRPr="00640308">
        <w:rPr>
          <w:rFonts w:cs="Times New Roman"/>
        </w:rPr>
        <w:t>Опека и попечительство над детьми</w:t>
      </w:r>
      <w:bookmarkEnd w:id="3"/>
    </w:p>
    <w:p w:rsidR="0039021B" w:rsidRPr="00640308" w:rsidRDefault="0039021B" w:rsidP="00441D55">
      <w:pPr>
        <w:tabs>
          <w:tab w:val="clear" w:pos="360"/>
        </w:tabs>
        <w:spacing w:after="0" w:line="360" w:lineRule="auto"/>
        <w:ind w:firstLineChars="343" w:firstLine="960"/>
        <w:rPr>
          <w:rFonts w:ascii="Times New Roman" w:hAnsi="Times New Roman"/>
          <w:color w:val="000000"/>
          <w:sz w:val="28"/>
          <w:szCs w:val="28"/>
        </w:rPr>
      </w:pPr>
      <w:r w:rsidRPr="00640308">
        <w:rPr>
          <w:rFonts w:ascii="Times New Roman" w:hAnsi="Times New Roman"/>
          <w:color w:val="000000"/>
          <w:sz w:val="28"/>
          <w:szCs w:val="28"/>
        </w:rPr>
        <w:t>Опека (попечительство) - устанавливается над детьми, оставшимися без попечения родителей в целях их содержания, воспитания и образования, защиты их</w:t>
      </w:r>
      <w:r w:rsidRPr="00640308">
        <w:rPr>
          <w:rFonts w:ascii="Times New Roman" w:hAnsi="Times New Roman"/>
          <w:bCs/>
          <w:color w:val="000000"/>
          <w:sz w:val="28"/>
          <w:szCs w:val="28"/>
        </w:rPr>
        <w:t xml:space="preserve"> прав и интересов. </w:t>
      </w:r>
    </w:p>
    <w:p w:rsidR="0039021B" w:rsidRPr="00640308" w:rsidRDefault="0039021B" w:rsidP="00441D55">
      <w:pPr>
        <w:tabs>
          <w:tab w:val="clear" w:pos="360"/>
        </w:tabs>
        <w:spacing w:after="0" w:line="360" w:lineRule="auto"/>
        <w:ind w:firstLineChars="342" w:firstLine="958"/>
        <w:rPr>
          <w:rFonts w:ascii="Times New Roman" w:hAnsi="Times New Roman"/>
          <w:color w:val="000000"/>
          <w:sz w:val="28"/>
          <w:szCs w:val="28"/>
        </w:rPr>
      </w:pPr>
      <w:r w:rsidRPr="00640308">
        <w:rPr>
          <w:rFonts w:ascii="Times New Roman" w:hAnsi="Times New Roman"/>
          <w:color w:val="000000"/>
          <w:sz w:val="28"/>
          <w:szCs w:val="28"/>
        </w:rPr>
        <w:t xml:space="preserve">Опека устанавливается над детьми, не достигшими возраста </w:t>
      </w:r>
      <w:r w:rsidR="00956686" w:rsidRPr="00640308">
        <w:rPr>
          <w:rFonts w:ascii="Times New Roman" w:hAnsi="Times New Roman"/>
          <w:color w:val="000000"/>
          <w:sz w:val="28"/>
          <w:szCs w:val="28"/>
        </w:rPr>
        <w:t>14</w:t>
      </w:r>
      <w:r w:rsidRPr="00640308">
        <w:rPr>
          <w:rFonts w:ascii="Times New Roman" w:hAnsi="Times New Roman"/>
          <w:color w:val="000000"/>
          <w:sz w:val="28"/>
          <w:szCs w:val="28"/>
        </w:rPr>
        <w:t xml:space="preserve"> лет, а попечительство - в возрасте от </w:t>
      </w:r>
      <w:r w:rsidR="00956686" w:rsidRPr="00640308">
        <w:rPr>
          <w:rFonts w:ascii="Times New Roman" w:hAnsi="Times New Roman"/>
          <w:color w:val="000000"/>
          <w:sz w:val="28"/>
          <w:szCs w:val="28"/>
        </w:rPr>
        <w:t>14</w:t>
      </w:r>
      <w:r w:rsidRPr="00640308">
        <w:rPr>
          <w:rFonts w:ascii="Times New Roman" w:hAnsi="Times New Roman"/>
          <w:color w:val="000000"/>
          <w:sz w:val="28"/>
          <w:szCs w:val="28"/>
        </w:rPr>
        <w:t xml:space="preserve"> до 18 лет. </w:t>
      </w:r>
    </w:p>
    <w:p w:rsidR="006B6012" w:rsidRPr="00640308" w:rsidRDefault="006B6012" w:rsidP="006B6012">
      <w:pPr>
        <w:pStyle w:val="20"/>
        <w:spacing w:line="360" w:lineRule="auto"/>
        <w:rPr>
          <w:rFonts w:ascii="Times New Roman" w:hAnsi="Times New Roman"/>
          <w:sz w:val="28"/>
          <w:szCs w:val="28"/>
        </w:rPr>
      </w:pPr>
      <w:r w:rsidRPr="00640308">
        <w:rPr>
          <w:rFonts w:ascii="Times New Roman" w:hAnsi="Times New Roman"/>
          <w:sz w:val="28"/>
          <w:szCs w:val="28"/>
        </w:rPr>
        <w:tab/>
        <w:t>Одной из основных задач опеки и попечительства является воспитание и образование детей, оставшихся, по каким бы то ни было причинам, без родительской опеки.</w:t>
      </w:r>
    </w:p>
    <w:p w:rsidR="0039021B" w:rsidRPr="00640308" w:rsidRDefault="0039021B" w:rsidP="00441D55">
      <w:pPr>
        <w:pStyle w:val="20"/>
        <w:spacing w:after="0" w:line="360" w:lineRule="auto"/>
        <w:ind w:firstLineChars="342" w:firstLine="958"/>
        <w:rPr>
          <w:rFonts w:ascii="Times New Roman" w:hAnsi="Times New Roman"/>
          <w:color w:val="000000"/>
          <w:sz w:val="28"/>
          <w:szCs w:val="28"/>
        </w:rPr>
      </w:pPr>
      <w:r w:rsidRPr="00640308">
        <w:rPr>
          <w:rFonts w:ascii="Times New Roman" w:hAnsi="Times New Roman"/>
          <w:color w:val="000000"/>
          <w:sz w:val="28"/>
          <w:szCs w:val="28"/>
        </w:rPr>
        <w:t>В ст. 146 Семейного кодекса предусматривается, что опекунами могут назначаться только совершеннолетние дееспособные лица. При назначении опеки обязательно учитываются нравственные, личностные качества опекуна и его способность к выполнению обязанностей опекуна</w:t>
      </w:r>
    </w:p>
    <w:p w:rsidR="00A464DF" w:rsidRPr="00640308" w:rsidRDefault="0039021B" w:rsidP="00441D55">
      <w:pPr>
        <w:tabs>
          <w:tab w:val="clear" w:pos="360"/>
        </w:tabs>
        <w:spacing w:after="0" w:line="360" w:lineRule="auto"/>
        <w:ind w:firstLineChars="342" w:firstLine="958"/>
        <w:rPr>
          <w:rFonts w:ascii="Times New Roman" w:hAnsi="Times New Roman"/>
          <w:sz w:val="28"/>
          <w:szCs w:val="28"/>
        </w:rPr>
      </w:pPr>
      <w:r w:rsidRPr="00640308">
        <w:rPr>
          <w:rFonts w:ascii="Times New Roman" w:hAnsi="Times New Roman"/>
          <w:sz w:val="28"/>
          <w:szCs w:val="28"/>
        </w:rPr>
        <w:t>Назначая ребенку опекуна, специалисты органов опеки и попечительства обязательно должны учитывать, какие отношения складываются или уже сложились между опекуном и ребенком. Если опекун живет не один, то следует учесть, как относятся к ребенку члена семьи опекуна, хотя их мнение не является решающим, поскольку опекаемый может не проживать в семье опекуна, а жить на своей жилплощади. Если это возможно, то спрашивается желание самого ребенка, и оно учитывается при назначении опеки. Органы опеки назначают ребенку опекуна или попечителя ребенку в течение месяца со дня, когда стал известен факт о необходимости установления опеки над ребенком.</w:t>
      </w:r>
    </w:p>
    <w:p w:rsidR="0039021B" w:rsidRPr="00640308" w:rsidRDefault="0039021B" w:rsidP="00441D55">
      <w:pPr>
        <w:tabs>
          <w:tab w:val="clear" w:pos="360"/>
        </w:tabs>
        <w:spacing w:after="0" w:line="360" w:lineRule="auto"/>
        <w:ind w:firstLineChars="342" w:firstLine="958"/>
        <w:jc w:val="left"/>
        <w:rPr>
          <w:rFonts w:ascii="Times New Roman" w:hAnsi="Times New Roman"/>
          <w:i/>
          <w:color w:val="000000"/>
          <w:sz w:val="28"/>
          <w:szCs w:val="28"/>
        </w:rPr>
      </w:pPr>
      <w:r w:rsidRPr="00640308">
        <w:rPr>
          <w:rFonts w:ascii="Times New Roman" w:hAnsi="Times New Roman"/>
          <w:color w:val="000000"/>
          <w:sz w:val="28"/>
          <w:szCs w:val="28"/>
        </w:rPr>
        <w:t>  </w:t>
      </w:r>
      <w:r w:rsidRPr="00640308">
        <w:rPr>
          <w:rFonts w:ascii="Times New Roman" w:hAnsi="Times New Roman"/>
          <w:i/>
          <w:color w:val="000000"/>
          <w:sz w:val="28"/>
          <w:szCs w:val="28"/>
        </w:rPr>
        <w:t xml:space="preserve">Не назначаются опекунами лица: </w:t>
      </w:r>
    </w:p>
    <w:p w:rsidR="0039021B" w:rsidRPr="00640308" w:rsidRDefault="0039021B" w:rsidP="002616C4">
      <w:pPr>
        <w:numPr>
          <w:ilvl w:val="1"/>
          <w:numId w:val="6"/>
        </w:numPr>
        <w:tabs>
          <w:tab w:val="clear" w:pos="2148"/>
          <w:tab w:val="num" w:pos="374"/>
        </w:tabs>
        <w:spacing w:after="0" w:line="360" w:lineRule="auto"/>
        <w:ind w:left="374" w:hanging="374"/>
        <w:rPr>
          <w:rFonts w:ascii="Times New Roman" w:hAnsi="Times New Roman"/>
          <w:bCs/>
          <w:color w:val="000000"/>
          <w:sz w:val="28"/>
          <w:szCs w:val="28"/>
        </w:rPr>
      </w:pPr>
      <w:r w:rsidRPr="00640308">
        <w:rPr>
          <w:rFonts w:ascii="Times New Roman" w:hAnsi="Times New Roman"/>
          <w:bCs/>
          <w:color w:val="000000"/>
          <w:sz w:val="28"/>
          <w:szCs w:val="28"/>
        </w:rPr>
        <w:t>лишенные родительских прав или ограниченные в родительских правах,</w:t>
      </w:r>
    </w:p>
    <w:p w:rsidR="0039021B" w:rsidRPr="00640308" w:rsidRDefault="0039021B" w:rsidP="002616C4">
      <w:pPr>
        <w:numPr>
          <w:ilvl w:val="1"/>
          <w:numId w:val="6"/>
        </w:numPr>
        <w:tabs>
          <w:tab w:val="clear" w:pos="2148"/>
          <w:tab w:val="num" w:pos="374"/>
        </w:tabs>
        <w:spacing w:after="0" w:line="360" w:lineRule="auto"/>
        <w:ind w:left="374" w:hanging="374"/>
        <w:rPr>
          <w:rFonts w:ascii="Times New Roman" w:hAnsi="Times New Roman"/>
          <w:bCs/>
          <w:color w:val="000000"/>
          <w:sz w:val="28"/>
          <w:szCs w:val="28"/>
        </w:rPr>
      </w:pPr>
      <w:r w:rsidRPr="00640308">
        <w:rPr>
          <w:rFonts w:ascii="Times New Roman" w:hAnsi="Times New Roman"/>
          <w:bCs/>
          <w:color w:val="000000"/>
          <w:sz w:val="28"/>
          <w:szCs w:val="28"/>
        </w:rPr>
        <w:t xml:space="preserve">отстраненные от выполнения обязанностей опекунов, </w:t>
      </w:r>
    </w:p>
    <w:p w:rsidR="00A464DF" w:rsidRPr="00640308" w:rsidRDefault="0039021B" w:rsidP="002616C4">
      <w:pPr>
        <w:pStyle w:val="20"/>
        <w:numPr>
          <w:ilvl w:val="1"/>
          <w:numId w:val="6"/>
        </w:numPr>
        <w:tabs>
          <w:tab w:val="clear" w:pos="2148"/>
          <w:tab w:val="num" w:pos="374"/>
        </w:tabs>
        <w:spacing w:after="0" w:line="360" w:lineRule="auto"/>
        <w:ind w:left="374" w:hanging="374"/>
        <w:rPr>
          <w:rFonts w:ascii="Times New Roman" w:hAnsi="Times New Roman"/>
          <w:sz w:val="28"/>
          <w:szCs w:val="28"/>
        </w:rPr>
      </w:pPr>
      <w:r w:rsidRPr="00640308">
        <w:rPr>
          <w:rFonts w:ascii="Times New Roman" w:hAnsi="Times New Roman"/>
          <w:bCs/>
          <w:color w:val="000000"/>
          <w:sz w:val="28"/>
          <w:szCs w:val="28"/>
        </w:rPr>
        <w:t>бывшие усыновители, если усыновление отменено по их вине,</w:t>
      </w:r>
    </w:p>
    <w:p w:rsidR="0039021B" w:rsidRPr="00640308" w:rsidRDefault="0039021B" w:rsidP="002616C4">
      <w:pPr>
        <w:pStyle w:val="20"/>
        <w:numPr>
          <w:ilvl w:val="1"/>
          <w:numId w:val="6"/>
        </w:numPr>
        <w:tabs>
          <w:tab w:val="clear" w:pos="2148"/>
          <w:tab w:val="num" w:pos="374"/>
        </w:tabs>
        <w:spacing w:after="0" w:line="360" w:lineRule="auto"/>
        <w:ind w:left="374" w:hanging="374"/>
        <w:rPr>
          <w:rFonts w:ascii="Times New Roman" w:hAnsi="Times New Roman"/>
          <w:sz w:val="28"/>
          <w:szCs w:val="28"/>
        </w:rPr>
      </w:pPr>
      <w:r w:rsidRPr="00640308">
        <w:rPr>
          <w:rFonts w:ascii="Times New Roman" w:hAnsi="Times New Roman"/>
          <w:bCs/>
          <w:color w:val="000000"/>
          <w:sz w:val="28"/>
          <w:szCs w:val="28"/>
        </w:rPr>
        <w:t>лица, больные  хроническим алкоголизмом и</w:t>
      </w:r>
      <w:r w:rsidR="004F7EF8" w:rsidRPr="00640308">
        <w:rPr>
          <w:rFonts w:ascii="Times New Roman" w:hAnsi="Times New Roman"/>
          <w:bCs/>
          <w:color w:val="000000"/>
          <w:sz w:val="28"/>
          <w:szCs w:val="28"/>
        </w:rPr>
        <w:t>ли</w:t>
      </w:r>
      <w:r w:rsidRPr="00640308">
        <w:rPr>
          <w:rFonts w:ascii="Times New Roman" w:hAnsi="Times New Roman"/>
          <w:bCs/>
          <w:color w:val="000000"/>
          <w:sz w:val="28"/>
          <w:szCs w:val="28"/>
        </w:rPr>
        <w:t xml:space="preserve"> наркоманией</w:t>
      </w:r>
      <w:r w:rsidR="004F7EF8" w:rsidRPr="00640308">
        <w:rPr>
          <w:rFonts w:ascii="Times New Roman" w:hAnsi="Times New Roman"/>
          <w:bCs/>
          <w:color w:val="000000"/>
          <w:sz w:val="28"/>
          <w:szCs w:val="28"/>
        </w:rPr>
        <w:t>,</w:t>
      </w:r>
    </w:p>
    <w:p w:rsidR="004F7EF8" w:rsidRPr="00640308" w:rsidRDefault="004F7EF8" w:rsidP="002616C4">
      <w:pPr>
        <w:pStyle w:val="20"/>
        <w:numPr>
          <w:ilvl w:val="1"/>
          <w:numId w:val="6"/>
        </w:numPr>
        <w:tabs>
          <w:tab w:val="clear" w:pos="2148"/>
          <w:tab w:val="num" w:pos="374"/>
        </w:tabs>
        <w:spacing w:after="0" w:line="360" w:lineRule="auto"/>
        <w:ind w:left="374" w:hanging="374"/>
        <w:rPr>
          <w:rFonts w:ascii="Times New Roman" w:hAnsi="Times New Roman"/>
          <w:sz w:val="28"/>
          <w:szCs w:val="28"/>
        </w:rPr>
      </w:pPr>
      <w:r w:rsidRPr="00640308">
        <w:rPr>
          <w:rFonts w:ascii="Times New Roman" w:hAnsi="Times New Roman"/>
          <w:bCs/>
          <w:color w:val="000000"/>
          <w:sz w:val="28"/>
          <w:szCs w:val="28"/>
        </w:rPr>
        <w:t xml:space="preserve">лица, </w:t>
      </w:r>
      <w:r w:rsidR="006B6012" w:rsidRPr="00640308">
        <w:rPr>
          <w:rFonts w:ascii="Times New Roman" w:hAnsi="Times New Roman"/>
          <w:bCs/>
          <w:color w:val="000000"/>
          <w:sz w:val="28"/>
          <w:szCs w:val="28"/>
        </w:rPr>
        <w:t>которые по состоянию здоровья не могут выполнять обязанности опекунов/попечителей, согласно</w:t>
      </w:r>
      <w:r w:rsidR="00DF37B7" w:rsidRPr="00640308">
        <w:rPr>
          <w:rFonts w:ascii="Times New Roman" w:hAnsi="Times New Roman"/>
          <w:bCs/>
          <w:color w:val="000000"/>
          <w:sz w:val="28"/>
          <w:szCs w:val="28"/>
        </w:rPr>
        <w:t xml:space="preserve"> </w:t>
      </w:r>
      <w:r w:rsidR="006B6012" w:rsidRPr="00640308">
        <w:rPr>
          <w:rFonts w:ascii="Times New Roman" w:hAnsi="Times New Roman"/>
          <w:bCs/>
          <w:color w:val="000000"/>
          <w:sz w:val="28"/>
          <w:szCs w:val="28"/>
        </w:rPr>
        <w:t>Постановления правительства РФ № 542 от 01.05.1996</w:t>
      </w:r>
      <w:r w:rsidR="00DF37B7" w:rsidRPr="00640308">
        <w:rPr>
          <w:rFonts w:ascii="Times New Roman" w:hAnsi="Times New Roman"/>
          <w:bCs/>
          <w:color w:val="000000"/>
          <w:sz w:val="28"/>
          <w:szCs w:val="28"/>
        </w:rPr>
        <w:t xml:space="preserve"> (см. Приложение 1)</w:t>
      </w:r>
      <w:r w:rsidR="006B6012" w:rsidRPr="00640308">
        <w:rPr>
          <w:rFonts w:ascii="Times New Roman" w:hAnsi="Times New Roman"/>
          <w:bCs/>
          <w:color w:val="000000"/>
          <w:sz w:val="28"/>
          <w:szCs w:val="28"/>
        </w:rPr>
        <w:t xml:space="preserve">. </w:t>
      </w:r>
    </w:p>
    <w:p w:rsidR="006B6012" w:rsidRPr="00640308" w:rsidRDefault="006B6012" w:rsidP="00441D55">
      <w:pPr>
        <w:pStyle w:val="20"/>
        <w:spacing w:after="0" w:line="360" w:lineRule="auto"/>
        <w:ind w:firstLineChars="343" w:firstLine="960"/>
        <w:rPr>
          <w:rFonts w:ascii="Times New Roman" w:hAnsi="Times New Roman"/>
          <w:bCs/>
          <w:color w:val="000000"/>
          <w:sz w:val="28"/>
          <w:szCs w:val="28"/>
        </w:rPr>
      </w:pPr>
      <w:r w:rsidRPr="00640308">
        <w:rPr>
          <w:rFonts w:ascii="Times New Roman" w:hAnsi="Times New Roman"/>
          <w:bCs/>
          <w:color w:val="000000"/>
          <w:sz w:val="28"/>
          <w:szCs w:val="28"/>
        </w:rPr>
        <w:t>Детям, которые находятся на полном государственном попечении и воспитываются в специализированных учреждениях (детских домах, домах ребенка, домах-интернатах и т.п.), опекуны не назначаются. Эти обязанности возлагаются на администрации этих учреждений.</w:t>
      </w:r>
    </w:p>
    <w:p w:rsidR="00D07D1E" w:rsidRPr="00640308" w:rsidRDefault="00D07D1E" w:rsidP="00441D55">
      <w:pPr>
        <w:pStyle w:val="20"/>
        <w:spacing w:after="0" w:line="360" w:lineRule="auto"/>
        <w:ind w:firstLineChars="343" w:firstLine="960"/>
        <w:rPr>
          <w:rFonts w:ascii="Times New Roman" w:hAnsi="Times New Roman"/>
          <w:bCs/>
          <w:color w:val="000000"/>
          <w:sz w:val="28"/>
          <w:szCs w:val="28"/>
        </w:rPr>
      </w:pPr>
      <w:r w:rsidRPr="00640308">
        <w:rPr>
          <w:rFonts w:ascii="Times New Roman" w:hAnsi="Times New Roman"/>
          <w:bCs/>
          <w:color w:val="000000"/>
          <w:sz w:val="28"/>
          <w:szCs w:val="28"/>
        </w:rPr>
        <w:t>Дети, находящихся под опекой/попечительством имеют следующие права:</w:t>
      </w:r>
    </w:p>
    <w:p w:rsidR="00D07D1E" w:rsidRPr="00640308" w:rsidRDefault="00D07D1E" w:rsidP="002616C4">
      <w:pPr>
        <w:pStyle w:val="20"/>
        <w:numPr>
          <w:ilvl w:val="1"/>
          <w:numId w:val="7"/>
        </w:numPr>
        <w:tabs>
          <w:tab w:val="clear" w:pos="2148"/>
          <w:tab w:val="num" w:pos="374"/>
        </w:tabs>
        <w:spacing w:after="0" w:line="360" w:lineRule="auto"/>
        <w:ind w:left="374" w:hanging="374"/>
        <w:rPr>
          <w:rFonts w:ascii="Times New Roman" w:hAnsi="Times New Roman"/>
          <w:bCs/>
          <w:color w:val="000000"/>
          <w:sz w:val="28"/>
          <w:szCs w:val="28"/>
        </w:rPr>
      </w:pPr>
      <w:r w:rsidRPr="00640308">
        <w:rPr>
          <w:rFonts w:ascii="Times New Roman" w:hAnsi="Times New Roman"/>
          <w:bCs/>
          <w:color w:val="000000"/>
          <w:sz w:val="28"/>
          <w:szCs w:val="28"/>
        </w:rPr>
        <w:t xml:space="preserve">воспитание в семье опекуна, совместное с ним проживание, </w:t>
      </w:r>
    </w:p>
    <w:p w:rsidR="00D07D1E" w:rsidRPr="00640308" w:rsidRDefault="00D07D1E" w:rsidP="002616C4">
      <w:pPr>
        <w:pStyle w:val="20"/>
        <w:numPr>
          <w:ilvl w:val="1"/>
          <w:numId w:val="7"/>
        </w:numPr>
        <w:tabs>
          <w:tab w:val="clear" w:pos="2148"/>
          <w:tab w:val="num" w:pos="374"/>
        </w:tabs>
        <w:spacing w:after="0" w:line="360" w:lineRule="auto"/>
        <w:ind w:left="374" w:hanging="374"/>
        <w:rPr>
          <w:rFonts w:ascii="Times New Roman" w:hAnsi="Times New Roman"/>
          <w:bCs/>
          <w:color w:val="000000"/>
          <w:sz w:val="28"/>
          <w:szCs w:val="28"/>
        </w:rPr>
      </w:pPr>
      <w:r w:rsidRPr="00640308">
        <w:rPr>
          <w:rFonts w:ascii="Times New Roman" w:hAnsi="Times New Roman"/>
          <w:bCs/>
          <w:color w:val="000000"/>
          <w:sz w:val="28"/>
          <w:szCs w:val="28"/>
        </w:rPr>
        <w:t>обеспечение для него условий содержания, воспитания, образования,</w:t>
      </w:r>
    </w:p>
    <w:p w:rsidR="00D07D1E" w:rsidRPr="00640308" w:rsidRDefault="00D07D1E" w:rsidP="002616C4">
      <w:pPr>
        <w:pStyle w:val="20"/>
        <w:numPr>
          <w:ilvl w:val="1"/>
          <w:numId w:val="7"/>
        </w:numPr>
        <w:tabs>
          <w:tab w:val="clear" w:pos="2148"/>
          <w:tab w:val="num" w:pos="374"/>
        </w:tabs>
        <w:spacing w:after="0" w:line="360" w:lineRule="auto"/>
        <w:ind w:left="374" w:hanging="374"/>
        <w:rPr>
          <w:rFonts w:ascii="Times New Roman" w:hAnsi="Times New Roman"/>
          <w:bCs/>
          <w:color w:val="000000"/>
          <w:sz w:val="28"/>
          <w:szCs w:val="28"/>
        </w:rPr>
      </w:pPr>
      <w:r w:rsidRPr="00640308">
        <w:rPr>
          <w:rFonts w:ascii="Times New Roman" w:hAnsi="Times New Roman"/>
          <w:bCs/>
          <w:color w:val="000000"/>
          <w:sz w:val="28"/>
          <w:szCs w:val="28"/>
        </w:rPr>
        <w:t>получение причитающихся алиментов, пенсий, пособий,</w:t>
      </w:r>
    </w:p>
    <w:p w:rsidR="00D07D1E" w:rsidRPr="00640308" w:rsidRDefault="00D07D1E" w:rsidP="002616C4">
      <w:pPr>
        <w:pStyle w:val="20"/>
        <w:numPr>
          <w:ilvl w:val="1"/>
          <w:numId w:val="7"/>
        </w:numPr>
        <w:tabs>
          <w:tab w:val="clear" w:pos="2148"/>
          <w:tab w:val="num" w:pos="374"/>
        </w:tabs>
        <w:spacing w:after="0" w:line="360" w:lineRule="auto"/>
        <w:ind w:left="374" w:hanging="374"/>
        <w:rPr>
          <w:rFonts w:ascii="Times New Roman" w:hAnsi="Times New Roman"/>
          <w:bCs/>
          <w:color w:val="000000"/>
          <w:sz w:val="28"/>
          <w:szCs w:val="28"/>
        </w:rPr>
      </w:pPr>
      <w:r w:rsidRPr="00640308">
        <w:rPr>
          <w:rFonts w:ascii="Times New Roman" w:hAnsi="Times New Roman"/>
          <w:bCs/>
          <w:color w:val="000000"/>
          <w:sz w:val="28"/>
          <w:szCs w:val="28"/>
        </w:rPr>
        <w:t>сохранение за ним права собственности на жилое помещение, а при его отсутствии – на получение жилья,</w:t>
      </w:r>
    </w:p>
    <w:p w:rsidR="00D07D1E" w:rsidRPr="00640308" w:rsidRDefault="00D07D1E" w:rsidP="002616C4">
      <w:pPr>
        <w:pStyle w:val="20"/>
        <w:numPr>
          <w:ilvl w:val="1"/>
          <w:numId w:val="7"/>
        </w:numPr>
        <w:tabs>
          <w:tab w:val="clear" w:pos="2148"/>
          <w:tab w:val="num" w:pos="374"/>
        </w:tabs>
        <w:spacing w:after="0" w:line="360" w:lineRule="auto"/>
        <w:ind w:left="374" w:hanging="374"/>
        <w:rPr>
          <w:rFonts w:ascii="Times New Roman" w:hAnsi="Times New Roman"/>
          <w:bCs/>
          <w:color w:val="000000"/>
          <w:sz w:val="28"/>
          <w:szCs w:val="28"/>
        </w:rPr>
      </w:pPr>
      <w:r w:rsidRPr="00640308">
        <w:rPr>
          <w:rFonts w:ascii="Times New Roman" w:hAnsi="Times New Roman"/>
          <w:bCs/>
          <w:color w:val="000000"/>
          <w:sz w:val="28"/>
          <w:szCs w:val="28"/>
        </w:rPr>
        <w:t>защита от злоупотребления опекуна.</w:t>
      </w:r>
    </w:p>
    <w:p w:rsidR="006B6012" w:rsidRPr="00640308" w:rsidRDefault="00276B0A" w:rsidP="00441D55">
      <w:pPr>
        <w:pStyle w:val="20"/>
        <w:spacing w:after="0" w:line="360" w:lineRule="auto"/>
        <w:ind w:firstLineChars="343" w:firstLine="960"/>
        <w:rPr>
          <w:rFonts w:ascii="Times New Roman" w:hAnsi="Times New Roman"/>
          <w:sz w:val="28"/>
          <w:szCs w:val="28"/>
        </w:rPr>
      </w:pPr>
      <w:r w:rsidRPr="00640308">
        <w:rPr>
          <w:rFonts w:ascii="Times New Roman" w:hAnsi="Times New Roman"/>
          <w:sz w:val="28"/>
          <w:szCs w:val="28"/>
        </w:rPr>
        <w:t>Опекун, в свою очередь, также имеет права и обязанности:</w:t>
      </w:r>
    </w:p>
    <w:p w:rsidR="00276B0A" w:rsidRPr="00640308" w:rsidRDefault="00276B0A" w:rsidP="002616C4">
      <w:pPr>
        <w:pStyle w:val="20"/>
        <w:numPr>
          <w:ilvl w:val="0"/>
          <w:numId w:val="8"/>
        </w:numPr>
        <w:tabs>
          <w:tab w:val="clear" w:pos="2433"/>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воспитания ребенка, заботы о здоровье, физическом, психическом и духовном развитии ребенка,</w:t>
      </w:r>
    </w:p>
    <w:p w:rsidR="00276B0A" w:rsidRPr="00640308" w:rsidRDefault="001F2652" w:rsidP="002616C4">
      <w:pPr>
        <w:pStyle w:val="20"/>
        <w:numPr>
          <w:ilvl w:val="0"/>
          <w:numId w:val="8"/>
        </w:numPr>
        <w:tabs>
          <w:tab w:val="clear" w:pos="2433"/>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на самостоятельное определении способов воспитания ребенка,</w:t>
      </w:r>
    </w:p>
    <w:p w:rsidR="001F2652" w:rsidRPr="00640308" w:rsidRDefault="001F2652" w:rsidP="002616C4">
      <w:pPr>
        <w:pStyle w:val="20"/>
        <w:numPr>
          <w:ilvl w:val="0"/>
          <w:numId w:val="8"/>
        </w:numPr>
        <w:tabs>
          <w:tab w:val="clear" w:pos="2433"/>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на выбор образовательного учреждения для ребенка,</w:t>
      </w:r>
    </w:p>
    <w:p w:rsidR="001F2652" w:rsidRPr="00640308" w:rsidRDefault="001F2652" w:rsidP="002616C4">
      <w:pPr>
        <w:pStyle w:val="20"/>
        <w:numPr>
          <w:ilvl w:val="0"/>
          <w:numId w:val="8"/>
        </w:numPr>
        <w:tabs>
          <w:tab w:val="clear" w:pos="2433"/>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опекун не вправе препятствовать общению ребенка с его кровными родителями и другими родственниками, если эти отношения не наносят вред ребенку.</w:t>
      </w:r>
    </w:p>
    <w:p w:rsidR="003B647A" w:rsidRPr="00640308" w:rsidRDefault="003B647A" w:rsidP="00441D55">
      <w:pPr>
        <w:pStyle w:val="20"/>
        <w:spacing w:after="0" w:line="360" w:lineRule="auto"/>
        <w:ind w:firstLineChars="343" w:firstLine="960"/>
        <w:rPr>
          <w:rFonts w:ascii="Times New Roman" w:hAnsi="Times New Roman"/>
          <w:sz w:val="28"/>
          <w:szCs w:val="28"/>
        </w:rPr>
      </w:pPr>
      <w:r w:rsidRPr="00640308">
        <w:rPr>
          <w:rFonts w:ascii="Times New Roman" w:hAnsi="Times New Roman"/>
          <w:sz w:val="28"/>
          <w:szCs w:val="28"/>
        </w:rPr>
        <w:t>Контроль  за условиями содержания, воспитания и образования детей, находящихся  в воспитательных учреждениях, осуществляется  органами опеки и попечительства. Формы такого контроля законом прямо не определены.</w:t>
      </w:r>
    </w:p>
    <w:p w:rsidR="003B647A" w:rsidRPr="00640308" w:rsidRDefault="003B647A" w:rsidP="00441D55">
      <w:pPr>
        <w:pStyle w:val="20"/>
        <w:spacing w:after="0" w:line="360" w:lineRule="auto"/>
        <w:ind w:firstLineChars="343" w:firstLine="960"/>
        <w:rPr>
          <w:rFonts w:ascii="Times New Roman" w:hAnsi="Times New Roman"/>
          <w:sz w:val="28"/>
          <w:szCs w:val="28"/>
        </w:rPr>
      </w:pPr>
      <w:r w:rsidRPr="00640308">
        <w:rPr>
          <w:rFonts w:ascii="Times New Roman" w:hAnsi="Times New Roman"/>
          <w:sz w:val="28"/>
          <w:szCs w:val="28"/>
        </w:rPr>
        <w:t xml:space="preserve">Защита прав выпускников воспитательных учреждений возлагается на органы опеки и попечительства. </w:t>
      </w:r>
    </w:p>
    <w:p w:rsidR="003B647A" w:rsidRPr="00640308" w:rsidRDefault="003B647A" w:rsidP="00441D55">
      <w:pPr>
        <w:pStyle w:val="20"/>
        <w:spacing w:after="0" w:line="360" w:lineRule="auto"/>
        <w:ind w:firstLineChars="343" w:firstLine="960"/>
        <w:rPr>
          <w:rFonts w:ascii="Times New Roman" w:hAnsi="Times New Roman"/>
          <w:sz w:val="28"/>
          <w:szCs w:val="28"/>
        </w:rPr>
      </w:pPr>
      <w:r w:rsidRPr="00640308">
        <w:rPr>
          <w:rFonts w:ascii="Times New Roman" w:hAnsi="Times New Roman"/>
          <w:sz w:val="28"/>
          <w:szCs w:val="28"/>
        </w:rPr>
        <w:t>В целях последующего жизнеустройства при выпуске  воспитаннику обязательно должны быть выданы следующие документы: свидетельство о рождении (паспорт), документы о состоянии здоровья, документ об образовании, сведения о родителях или близких родственниках, документы, подтверждающие его право на имущество, денежные средства, жилую площадь.</w:t>
      </w:r>
    </w:p>
    <w:p w:rsidR="003B647A" w:rsidRPr="00640308" w:rsidRDefault="003B647A" w:rsidP="00441D55">
      <w:pPr>
        <w:pStyle w:val="20"/>
        <w:spacing w:after="0" w:line="360" w:lineRule="auto"/>
        <w:ind w:firstLineChars="343" w:firstLine="960"/>
        <w:rPr>
          <w:rFonts w:ascii="Times New Roman" w:hAnsi="Times New Roman"/>
          <w:sz w:val="28"/>
          <w:szCs w:val="28"/>
        </w:rPr>
      </w:pPr>
      <w:r w:rsidRPr="00640308">
        <w:rPr>
          <w:rFonts w:ascii="Times New Roman" w:hAnsi="Times New Roman"/>
          <w:sz w:val="28"/>
          <w:szCs w:val="28"/>
        </w:rPr>
        <w:t xml:space="preserve">Факт  нахождения детей под опекой (попечительством) не освобождает  их родителей от обязанности содержать детей. </w:t>
      </w:r>
    </w:p>
    <w:p w:rsidR="003B647A" w:rsidRPr="00640308" w:rsidRDefault="003B647A" w:rsidP="00441D55">
      <w:pPr>
        <w:pStyle w:val="20"/>
        <w:spacing w:after="0" w:line="360" w:lineRule="auto"/>
        <w:ind w:firstLineChars="343" w:firstLine="960"/>
        <w:rPr>
          <w:rFonts w:ascii="Times New Roman" w:hAnsi="Times New Roman"/>
          <w:sz w:val="28"/>
          <w:szCs w:val="28"/>
        </w:rPr>
      </w:pPr>
      <w:r w:rsidRPr="00640308">
        <w:rPr>
          <w:rFonts w:ascii="Times New Roman" w:hAnsi="Times New Roman"/>
          <w:sz w:val="28"/>
          <w:szCs w:val="28"/>
        </w:rPr>
        <w:t xml:space="preserve">На детей, находящихся под опекой или попечительством, должны выплачиваться государственные пособия, полагающиеся гражданам, имеющим детей. </w:t>
      </w:r>
    </w:p>
    <w:p w:rsidR="001F2652" w:rsidRPr="00640308" w:rsidRDefault="001F2652" w:rsidP="00441D55">
      <w:pPr>
        <w:pStyle w:val="20"/>
        <w:spacing w:after="0" w:line="360" w:lineRule="auto"/>
        <w:ind w:firstLineChars="343" w:firstLine="960"/>
        <w:rPr>
          <w:rFonts w:ascii="Times New Roman" w:hAnsi="Times New Roman"/>
          <w:sz w:val="28"/>
          <w:szCs w:val="28"/>
        </w:rPr>
      </w:pPr>
      <w:r w:rsidRPr="00640308">
        <w:rPr>
          <w:rFonts w:ascii="Times New Roman" w:hAnsi="Times New Roman"/>
          <w:sz w:val="28"/>
          <w:szCs w:val="28"/>
        </w:rPr>
        <w:t>Опекун (попечитель) выполняет свои обязанности безвозмездно, на содержание ребенка ему ежемесячно выплачиваются денежные средства в размере, установленном Правительством РФ.</w:t>
      </w:r>
    </w:p>
    <w:p w:rsidR="00AB5AEE" w:rsidRPr="00640308" w:rsidRDefault="00AB5AEE" w:rsidP="00441D55">
      <w:pPr>
        <w:pStyle w:val="20"/>
        <w:spacing w:after="0"/>
        <w:ind w:firstLineChars="343" w:firstLine="960"/>
        <w:rPr>
          <w:rFonts w:ascii="Times New Roman" w:hAnsi="Times New Roman"/>
          <w:sz w:val="28"/>
          <w:szCs w:val="28"/>
        </w:rPr>
      </w:pPr>
    </w:p>
    <w:p w:rsidR="001F2652" w:rsidRPr="00640308" w:rsidRDefault="001F2652" w:rsidP="00AB1EA2">
      <w:pPr>
        <w:pStyle w:val="2"/>
        <w:spacing w:line="360" w:lineRule="auto"/>
        <w:rPr>
          <w:rFonts w:cs="Times New Roman"/>
        </w:rPr>
      </w:pPr>
      <w:bookmarkStart w:id="4" w:name="_Toc28074502"/>
      <w:r w:rsidRPr="00640308">
        <w:rPr>
          <w:rFonts w:cs="Times New Roman"/>
        </w:rPr>
        <w:t>Приемная семья</w:t>
      </w:r>
      <w:bookmarkEnd w:id="4"/>
    </w:p>
    <w:p w:rsidR="001F2652" w:rsidRPr="00640308" w:rsidRDefault="001F2652" w:rsidP="00441D55">
      <w:pPr>
        <w:pStyle w:val="a5"/>
        <w:spacing w:before="0" w:beforeAutospacing="0" w:after="0" w:afterAutospacing="0" w:line="360" w:lineRule="auto"/>
        <w:ind w:firstLineChars="400" w:firstLine="1120"/>
        <w:jc w:val="both"/>
        <w:rPr>
          <w:sz w:val="28"/>
          <w:szCs w:val="28"/>
        </w:rPr>
      </w:pPr>
      <w:r w:rsidRPr="00640308">
        <w:rPr>
          <w:sz w:val="28"/>
          <w:szCs w:val="28"/>
        </w:rPr>
        <w:t xml:space="preserve">Приемная семья - довольно новая для России форма семейного воспитания. Узаконена она была в 1996 году с момента принятия Семейного кодекса. Специальная глава 21 СК посвящена правовым вопросам организации приемной семьи, а затем появилось Положение о приемной семье, утвержденное постановлением Правительства РФ № 829 от 17 июля 1996 г. Прообразом этой формы семейного воспитания явились детские дома семейного типа, возникшие в 1988 году. </w:t>
      </w:r>
    </w:p>
    <w:p w:rsidR="00722B55" w:rsidRPr="00640308" w:rsidRDefault="00722B55" w:rsidP="00441D55">
      <w:pPr>
        <w:pStyle w:val="a5"/>
        <w:spacing w:before="0" w:beforeAutospacing="0" w:after="0" w:afterAutospacing="0" w:line="360" w:lineRule="auto"/>
        <w:ind w:firstLineChars="400" w:firstLine="1120"/>
        <w:jc w:val="both"/>
        <w:rPr>
          <w:sz w:val="28"/>
          <w:szCs w:val="28"/>
        </w:rPr>
      </w:pPr>
      <w:r w:rsidRPr="00640308">
        <w:rPr>
          <w:sz w:val="28"/>
          <w:szCs w:val="28"/>
        </w:rPr>
        <w:t xml:space="preserve">Приемная семья – форма устройства детей-сирот  и детей, оставшихся без попечения родителей, на основе договора о передаче ребенка (детей) на воспитание  в семью между  органом опеки  и попечительства  и приемными родителями (супругами или отдельными гражданами). </w:t>
      </w:r>
    </w:p>
    <w:p w:rsidR="00722B55" w:rsidRPr="00640308" w:rsidRDefault="00722B55" w:rsidP="00441D55">
      <w:pPr>
        <w:pStyle w:val="a5"/>
        <w:spacing w:before="0" w:beforeAutospacing="0" w:after="0" w:afterAutospacing="0" w:line="360" w:lineRule="auto"/>
        <w:ind w:firstLineChars="400" w:firstLine="1120"/>
        <w:jc w:val="both"/>
        <w:rPr>
          <w:sz w:val="28"/>
          <w:szCs w:val="28"/>
        </w:rPr>
      </w:pPr>
      <w:r w:rsidRPr="00640308">
        <w:rPr>
          <w:sz w:val="28"/>
          <w:szCs w:val="28"/>
        </w:rPr>
        <w:t>Договор о передаче ребенка заключается между органами опеки и попечительства и приемными родителями. Он должен предусматривать все возможные условия содержания, воспитания и образования ребенка, права и обязанности как ребенка, так и его приемных родителей, а также основания для прекращения действия данного договора.</w:t>
      </w:r>
    </w:p>
    <w:p w:rsidR="00D84316" w:rsidRPr="00640308" w:rsidRDefault="00D84316" w:rsidP="00441D55">
      <w:pPr>
        <w:pStyle w:val="a5"/>
        <w:spacing w:before="0" w:beforeAutospacing="0" w:after="0" w:afterAutospacing="0" w:line="360" w:lineRule="auto"/>
        <w:ind w:firstLineChars="400" w:firstLine="1120"/>
        <w:jc w:val="both"/>
        <w:rPr>
          <w:sz w:val="28"/>
          <w:szCs w:val="28"/>
        </w:rPr>
      </w:pPr>
      <w:r w:rsidRPr="00640308">
        <w:rPr>
          <w:sz w:val="28"/>
          <w:szCs w:val="28"/>
        </w:rPr>
        <w:t>Договор о передаче ребенка на воспитание в семью заключается между органом опеки и попечительства и приемными родителям по месту жительства (нахождения) ребенка.</w:t>
      </w:r>
    </w:p>
    <w:p w:rsidR="00D84316" w:rsidRPr="00640308" w:rsidRDefault="00D84316" w:rsidP="00441D55">
      <w:pPr>
        <w:pStyle w:val="a5"/>
        <w:spacing w:before="0" w:beforeAutospacing="0" w:after="0" w:afterAutospacing="0" w:line="360" w:lineRule="auto"/>
        <w:ind w:firstLineChars="400" w:firstLine="1120"/>
        <w:jc w:val="both"/>
        <w:rPr>
          <w:sz w:val="28"/>
          <w:szCs w:val="28"/>
        </w:rPr>
      </w:pPr>
      <w:r w:rsidRPr="00640308">
        <w:rPr>
          <w:sz w:val="28"/>
          <w:szCs w:val="28"/>
        </w:rPr>
        <w:t>Размер оплаты труда приемных родителей устанавливается каждым субъектом РФ. Так, в Москве, заработная плата приемных родителей, имеющих на воспитании трех и более приемных детей, устанавливается в размере ставки одиннадцатого разряда Единой тарифной сетки для педагогических работников учреждений образования.</w:t>
      </w:r>
    </w:p>
    <w:p w:rsidR="00AC55DF" w:rsidRPr="00640308" w:rsidRDefault="00AC55DF" w:rsidP="00441D55">
      <w:pPr>
        <w:pStyle w:val="a5"/>
        <w:spacing w:before="0" w:beforeAutospacing="0" w:after="0" w:afterAutospacing="0" w:line="360" w:lineRule="auto"/>
        <w:ind w:firstLineChars="400" w:firstLine="1120"/>
        <w:jc w:val="both"/>
        <w:rPr>
          <w:sz w:val="28"/>
          <w:szCs w:val="28"/>
        </w:rPr>
      </w:pPr>
      <w:r w:rsidRPr="00640308">
        <w:rPr>
          <w:sz w:val="28"/>
          <w:szCs w:val="28"/>
        </w:rPr>
        <w:t xml:space="preserve">Приемные родители ведут учет расходов в письменной форме  по приходу и расходу  денежных средств, выделяемых на содержание ребенка. Сведения об израсходованных средствах представляются в органы опеки и попечительства ежегодно. Сэкономленные в течение года средства изъятию не подлежат. </w:t>
      </w:r>
    </w:p>
    <w:p w:rsidR="00D84316" w:rsidRPr="00640308" w:rsidRDefault="00D84316" w:rsidP="00441D55">
      <w:pPr>
        <w:pStyle w:val="a5"/>
        <w:spacing w:before="0" w:beforeAutospacing="0" w:after="0" w:afterAutospacing="0" w:line="360" w:lineRule="auto"/>
        <w:ind w:firstLineChars="400" w:firstLine="1120"/>
        <w:jc w:val="both"/>
        <w:rPr>
          <w:sz w:val="28"/>
          <w:szCs w:val="28"/>
        </w:rPr>
      </w:pPr>
      <w:r w:rsidRPr="00640308">
        <w:rPr>
          <w:sz w:val="28"/>
          <w:szCs w:val="28"/>
        </w:rPr>
        <w:t>В таком же порядке  приемными семьям могут предоставляться льготы различного характера. Субъектам РФ рекомендовано</w:t>
      </w:r>
      <w:r w:rsidR="00DF37B7" w:rsidRPr="00640308">
        <w:rPr>
          <w:sz w:val="28"/>
          <w:szCs w:val="28"/>
        </w:rPr>
        <w:t xml:space="preserve"> установить основные виды льгот социального и жилищного характера</w:t>
      </w:r>
      <w:r w:rsidRPr="00640308">
        <w:rPr>
          <w:sz w:val="28"/>
          <w:szCs w:val="28"/>
        </w:rPr>
        <w:t xml:space="preserve">: </w:t>
      </w:r>
    </w:p>
    <w:p w:rsidR="00D84316" w:rsidRPr="00640308" w:rsidRDefault="00DF37B7" w:rsidP="002616C4">
      <w:pPr>
        <w:pStyle w:val="a5"/>
        <w:numPr>
          <w:ilvl w:val="0"/>
          <w:numId w:val="10"/>
        </w:numPr>
        <w:tabs>
          <w:tab w:val="clear" w:pos="2433"/>
          <w:tab w:val="num" w:pos="561"/>
        </w:tabs>
        <w:spacing w:before="0" w:beforeAutospacing="0" w:after="0" w:afterAutospacing="0" w:line="360" w:lineRule="auto"/>
        <w:ind w:left="561" w:hanging="561"/>
        <w:jc w:val="both"/>
        <w:rPr>
          <w:sz w:val="28"/>
          <w:szCs w:val="28"/>
        </w:rPr>
      </w:pPr>
      <w:r w:rsidRPr="00640308">
        <w:rPr>
          <w:sz w:val="28"/>
          <w:szCs w:val="28"/>
        </w:rPr>
        <w:t>Скидки в размере 50 % за квартплату, плату за коммунальные услуги и телефон,</w:t>
      </w:r>
    </w:p>
    <w:p w:rsidR="00DF37B7" w:rsidRPr="00640308" w:rsidRDefault="00DF37B7" w:rsidP="002616C4">
      <w:pPr>
        <w:pStyle w:val="a5"/>
        <w:numPr>
          <w:ilvl w:val="0"/>
          <w:numId w:val="10"/>
        </w:numPr>
        <w:tabs>
          <w:tab w:val="clear" w:pos="2433"/>
          <w:tab w:val="num" w:pos="561"/>
        </w:tabs>
        <w:spacing w:before="0" w:beforeAutospacing="0" w:after="0" w:afterAutospacing="0" w:line="360" w:lineRule="auto"/>
        <w:ind w:left="561" w:hanging="561"/>
        <w:jc w:val="both"/>
        <w:rPr>
          <w:sz w:val="28"/>
          <w:szCs w:val="28"/>
        </w:rPr>
      </w:pPr>
      <w:r w:rsidRPr="00640308">
        <w:rPr>
          <w:sz w:val="28"/>
          <w:szCs w:val="28"/>
        </w:rPr>
        <w:t>Выделение земельного участка с освобождением от уплаты земельного налога,</w:t>
      </w:r>
    </w:p>
    <w:p w:rsidR="00DF37B7" w:rsidRPr="00640308" w:rsidRDefault="00DF37B7" w:rsidP="002616C4">
      <w:pPr>
        <w:pStyle w:val="a5"/>
        <w:numPr>
          <w:ilvl w:val="0"/>
          <w:numId w:val="10"/>
        </w:numPr>
        <w:tabs>
          <w:tab w:val="clear" w:pos="2433"/>
          <w:tab w:val="num" w:pos="561"/>
        </w:tabs>
        <w:spacing w:before="0" w:beforeAutospacing="0" w:after="0" w:afterAutospacing="0" w:line="360" w:lineRule="auto"/>
        <w:ind w:left="561" w:hanging="561"/>
        <w:jc w:val="both"/>
        <w:rPr>
          <w:sz w:val="28"/>
          <w:szCs w:val="28"/>
        </w:rPr>
      </w:pPr>
      <w:r w:rsidRPr="00640308">
        <w:rPr>
          <w:sz w:val="28"/>
          <w:szCs w:val="28"/>
        </w:rPr>
        <w:t>Преимущественное право на получение санаторно-курортных путевок, в том числе, бесплатных, в лечебно-оздоровительные учреждения,</w:t>
      </w:r>
    </w:p>
    <w:p w:rsidR="00DF37B7" w:rsidRPr="00640308" w:rsidRDefault="00DF37B7" w:rsidP="002616C4">
      <w:pPr>
        <w:pStyle w:val="a5"/>
        <w:numPr>
          <w:ilvl w:val="0"/>
          <w:numId w:val="10"/>
        </w:numPr>
        <w:tabs>
          <w:tab w:val="clear" w:pos="2433"/>
          <w:tab w:val="num" w:pos="561"/>
        </w:tabs>
        <w:spacing w:before="0" w:beforeAutospacing="0" w:after="0" w:afterAutospacing="0" w:line="360" w:lineRule="auto"/>
        <w:ind w:left="561" w:hanging="561"/>
        <w:jc w:val="both"/>
        <w:rPr>
          <w:sz w:val="28"/>
          <w:szCs w:val="28"/>
        </w:rPr>
      </w:pPr>
      <w:r w:rsidRPr="00640308">
        <w:rPr>
          <w:sz w:val="28"/>
          <w:szCs w:val="28"/>
        </w:rPr>
        <w:t>Предоставление приемным родителям ежегодных отпусков повышенной продолжительности – от 42 до 56 дней,</w:t>
      </w:r>
    </w:p>
    <w:p w:rsidR="00DF37B7" w:rsidRPr="00640308" w:rsidRDefault="00DF37B7" w:rsidP="002616C4">
      <w:pPr>
        <w:pStyle w:val="a5"/>
        <w:numPr>
          <w:ilvl w:val="0"/>
          <w:numId w:val="10"/>
        </w:numPr>
        <w:tabs>
          <w:tab w:val="clear" w:pos="2433"/>
          <w:tab w:val="num" w:pos="561"/>
        </w:tabs>
        <w:spacing w:before="0" w:beforeAutospacing="0" w:after="0" w:afterAutospacing="0" w:line="360" w:lineRule="auto"/>
        <w:ind w:left="561" w:hanging="561"/>
        <w:jc w:val="both"/>
        <w:rPr>
          <w:sz w:val="28"/>
          <w:szCs w:val="28"/>
        </w:rPr>
      </w:pPr>
      <w:r w:rsidRPr="00640308">
        <w:rPr>
          <w:sz w:val="28"/>
          <w:szCs w:val="28"/>
        </w:rPr>
        <w:t>Сохранение непрерывного стажа за приемными родителями на весь период действия трудового договора о передаче ребенка,</w:t>
      </w:r>
    </w:p>
    <w:p w:rsidR="00DF37B7" w:rsidRPr="00640308" w:rsidRDefault="00DF37B7" w:rsidP="002616C4">
      <w:pPr>
        <w:pStyle w:val="a5"/>
        <w:numPr>
          <w:ilvl w:val="0"/>
          <w:numId w:val="10"/>
        </w:numPr>
        <w:tabs>
          <w:tab w:val="clear" w:pos="2433"/>
          <w:tab w:val="num" w:pos="561"/>
        </w:tabs>
        <w:spacing w:before="0" w:beforeAutospacing="0" w:after="0" w:afterAutospacing="0" w:line="360" w:lineRule="auto"/>
        <w:ind w:left="561" w:hanging="561"/>
        <w:jc w:val="both"/>
        <w:rPr>
          <w:sz w:val="28"/>
          <w:szCs w:val="28"/>
        </w:rPr>
      </w:pPr>
      <w:r w:rsidRPr="00640308">
        <w:rPr>
          <w:sz w:val="28"/>
          <w:szCs w:val="28"/>
        </w:rPr>
        <w:t>Право на получение беспроцентных ссуд на строительство жилья, дач, создание собственного предприятия.</w:t>
      </w:r>
    </w:p>
    <w:p w:rsidR="00DF37B7" w:rsidRPr="00640308" w:rsidRDefault="00DF37B7" w:rsidP="00441D55">
      <w:pPr>
        <w:pStyle w:val="a5"/>
        <w:spacing w:before="0" w:beforeAutospacing="0" w:after="0" w:afterAutospacing="0" w:line="360" w:lineRule="auto"/>
        <w:ind w:firstLineChars="428" w:firstLine="1198"/>
        <w:jc w:val="both"/>
        <w:rPr>
          <w:sz w:val="28"/>
          <w:szCs w:val="28"/>
        </w:rPr>
      </w:pPr>
      <w:r w:rsidRPr="00640308">
        <w:rPr>
          <w:sz w:val="28"/>
          <w:szCs w:val="28"/>
        </w:rPr>
        <w:t>Приемными родителями могут быть  совершеннолетние лица обоего пола, за исключением:</w:t>
      </w:r>
    </w:p>
    <w:p w:rsidR="00DF37B7" w:rsidRPr="00640308" w:rsidRDefault="00DF37B7" w:rsidP="002616C4">
      <w:pPr>
        <w:pStyle w:val="a5"/>
        <w:numPr>
          <w:ilvl w:val="0"/>
          <w:numId w:val="11"/>
        </w:numPr>
        <w:tabs>
          <w:tab w:val="clear" w:pos="2433"/>
          <w:tab w:val="num" w:pos="561"/>
        </w:tabs>
        <w:spacing w:before="0" w:beforeAutospacing="0" w:after="0" w:afterAutospacing="0" w:line="360" w:lineRule="auto"/>
        <w:ind w:left="561" w:hanging="561"/>
        <w:jc w:val="both"/>
        <w:rPr>
          <w:sz w:val="28"/>
          <w:szCs w:val="28"/>
        </w:rPr>
      </w:pPr>
      <w:r w:rsidRPr="00640308">
        <w:rPr>
          <w:sz w:val="28"/>
          <w:szCs w:val="28"/>
        </w:rPr>
        <w:t>Лиц, признанных судом недееспособными или ограниченно дееспособными,</w:t>
      </w:r>
    </w:p>
    <w:p w:rsidR="00DF37B7" w:rsidRPr="00640308" w:rsidRDefault="00DF37B7" w:rsidP="002616C4">
      <w:pPr>
        <w:pStyle w:val="a5"/>
        <w:numPr>
          <w:ilvl w:val="0"/>
          <w:numId w:val="11"/>
        </w:numPr>
        <w:tabs>
          <w:tab w:val="clear" w:pos="2433"/>
          <w:tab w:val="num" w:pos="561"/>
        </w:tabs>
        <w:spacing w:before="0" w:beforeAutospacing="0" w:after="0" w:afterAutospacing="0" w:line="360" w:lineRule="auto"/>
        <w:ind w:left="561" w:hanging="561"/>
        <w:jc w:val="both"/>
        <w:rPr>
          <w:sz w:val="28"/>
          <w:szCs w:val="28"/>
        </w:rPr>
      </w:pPr>
      <w:r w:rsidRPr="00640308">
        <w:rPr>
          <w:sz w:val="28"/>
          <w:szCs w:val="28"/>
        </w:rPr>
        <w:t>Лиц, лишенных по суду родительских прав или ограниченных в судом в родительских правах,</w:t>
      </w:r>
    </w:p>
    <w:p w:rsidR="00DF37B7" w:rsidRPr="00640308" w:rsidRDefault="00DF37B7" w:rsidP="002616C4">
      <w:pPr>
        <w:pStyle w:val="a5"/>
        <w:numPr>
          <w:ilvl w:val="0"/>
          <w:numId w:val="11"/>
        </w:numPr>
        <w:tabs>
          <w:tab w:val="clear" w:pos="2433"/>
          <w:tab w:val="num" w:pos="561"/>
        </w:tabs>
        <w:spacing w:before="0" w:beforeAutospacing="0" w:after="0" w:afterAutospacing="0" w:line="360" w:lineRule="auto"/>
        <w:ind w:left="561" w:hanging="561"/>
        <w:jc w:val="both"/>
        <w:rPr>
          <w:sz w:val="28"/>
          <w:szCs w:val="28"/>
        </w:rPr>
      </w:pPr>
      <w:r w:rsidRPr="00640308">
        <w:rPr>
          <w:sz w:val="28"/>
          <w:szCs w:val="28"/>
        </w:rPr>
        <w:t>Отстраненных от обязанностей опекуна (попечителя) за ненадлежащее выполнение возложенных на него законом обязанностей,</w:t>
      </w:r>
    </w:p>
    <w:p w:rsidR="00DF37B7" w:rsidRPr="00640308" w:rsidRDefault="00DF37B7" w:rsidP="002616C4">
      <w:pPr>
        <w:pStyle w:val="a5"/>
        <w:numPr>
          <w:ilvl w:val="0"/>
          <w:numId w:val="11"/>
        </w:numPr>
        <w:tabs>
          <w:tab w:val="clear" w:pos="2433"/>
          <w:tab w:val="num" w:pos="561"/>
        </w:tabs>
        <w:spacing w:before="0" w:beforeAutospacing="0" w:after="0" w:afterAutospacing="0" w:line="360" w:lineRule="auto"/>
        <w:ind w:left="561" w:hanging="561"/>
        <w:jc w:val="both"/>
        <w:rPr>
          <w:sz w:val="28"/>
          <w:szCs w:val="28"/>
        </w:rPr>
      </w:pPr>
      <w:r w:rsidRPr="00640308">
        <w:rPr>
          <w:sz w:val="28"/>
          <w:szCs w:val="28"/>
        </w:rPr>
        <w:t>Бывших усыновителей, если усыновление отменено судом по их вине,</w:t>
      </w:r>
    </w:p>
    <w:p w:rsidR="00DF37B7" w:rsidRPr="00640308" w:rsidRDefault="00DF37B7" w:rsidP="002616C4">
      <w:pPr>
        <w:pStyle w:val="a5"/>
        <w:numPr>
          <w:ilvl w:val="0"/>
          <w:numId w:val="11"/>
        </w:numPr>
        <w:tabs>
          <w:tab w:val="clear" w:pos="2433"/>
          <w:tab w:val="num" w:pos="561"/>
        </w:tabs>
        <w:spacing w:before="0" w:beforeAutospacing="0" w:after="0" w:afterAutospacing="0" w:line="360" w:lineRule="auto"/>
        <w:ind w:left="561" w:hanging="561"/>
        <w:jc w:val="both"/>
        <w:rPr>
          <w:sz w:val="28"/>
          <w:szCs w:val="28"/>
        </w:rPr>
      </w:pPr>
      <w:r w:rsidRPr="00640308">
        <w:rPr>
          <w:sz w:val="28"/>
          <w:szCs w:val="28"/>
        </w:rPr>
        <w:t>Лиц, которые  по состоянию здоровья не могут осуществлять обязанности по воспитанию ребенка (см. Приложение 1).</w:t>
      </w:r>
    </w:p>
    <w:p w:rsidR="005A2800" w:rsidRPr="00640308" w:rsidRDefault="005A2800" w:rsidP="00441D55">
      <w:pPr>
        <w:pStyle w:val="a5"/>
        <w:spacing w:before="0" w:beforeAutospacing="0" w:after="0" w:afterAutospacing="0" w:line="360" w:lineRule="auto"/>
        <w:ind w:firstLineChars="343" w:firstLine="960"/>
        <w:jc w:val="both"/>
        <w:rPr>
          <w:sz w:val="28"/>
          <w:szCs w:val="28"/>
        </w:rPr>
      </w:pPr>
      <w:r w:rsidRPr="00640308">
        <w:rPr>
          <w:sz w:val="28"/>
          <w:szCs w:val="28"/>
        </w:rPr>
        <w:t>Приемные родители по отношению к принятому на воспитание ребенку  обладают правами и обязанностями опекуна (попечителя).</w:t>
      </w:r>
    </w:p>
    <w:p w:rsidR="005A2800" w:rsidRPr="00640308" w:rsidRDefault="005A2800" w:rsidP="00441D55">
      <w:pPr>
        <w:pStyle w:val="a5"/>
        <w:spacing w:before="0" w:beforeAutospacing="0" w:after="0" w:afterAutospacing="0" w:line="360" w:lineRule="auto"/>
        <w:ind w:firstLineChars="343" w:firstLine="960"/>
        <w:jc w:val="both"/>
        <w:rPr>
          <w:sz w:val="28"/>
          <w:szCs w:val="28"/>
        </w:rPr>
      </w:pPr>
      <w:r w:rsidRPr="00640308">
        <w:rPr>
          <w:sz w:val="28"/>
          <w:szCs w:val="28"/>
        </w:rPr>
        <w:t>Заключение органа опеки и попечительства о возможности лиц быть приемными родителями является основанием для  подбора ребенка с целью передачи его в приемную семью.</w:t>
      </w:r>
    </w:p>
    <w:p w:rsidR="005A2800" w:rsidRPr="00640308" w:rsidRDefault="005A2800" w:rsidP="00441D55">
      <w:pPr>
        <w:pStyle w:val="a5"/>
        <w:spacing w:before="0" w:beforeAutospacing="0" w:after="0" w:afterAutospacing="0" w:line="360" w:lineRule="auto"/>
        <w:ind w:firstLineChars="343" w:firstLine="960"/>
        <w:jc w:val="both"/>
        <w:rPr>
          <w:sz w:val="28"/>
          <w:szCs w:val="28"/>
        </w:rPr>
      </w:pPr>
      <w:r w:rsidRPr="00640308">
        <w:rPr>
          <w:sz w:val="28"/>
          <w:szCs w:val="28"/>
        </w:rPr>
        <w:t>На воспитание в приемную семью передается ребенок, оставшийся без попечения родителей, в том числе находящийся в воспитательном учреждении, лечебном учреждении, учреждении социальной защиты населения или другом аналогичном учреждении.</w:t>
      </w:r>
    </w:p>
    <w:p w:rsidR="005A2800" w:rsidRPr="00640308" w:rsidRDefault="005A2800" w:rsidP="00441D55">
      <w:pPr>
        <w:pStyle w:val="a5"/>
        <w:spacing w:before="0" w:beforeAutospacing="0" w:after="0" w:afterAutospacing="0" w:line="360" w:lineRule="auto"/>
        <w:ind w:firstLineChars="343" w:firstLine="960"/>
        <w:jc w:val="both"/>
        <w:rPr>
          <w:sz w:val="28"/>
          <w:szCs w:val="28"/>
        </w:rPr>
      </w:pPr>
      <w:r w:rsidRPr="00640308">
        <w:rPr>
          <w:sz w:val="28"/>
          <w:szCs w:val="28"/>
        </w:rPr>
        <w:t>Пре</w:t>
      </w:r>
      <w:r w:rsidR="00641C82" w:rsidRPr="00640308">
        <w:rPr>
          <w:sz w:val="28"/>
          <w:szCs w:val="28"/>
        </w:rPr>
        <w:t>дварительный выбор ребенка осуществляется лицами, желающими принять ребенка в семью, по согласованию с органами опеки и попечительства.</w:t>
      </w:r>
      <w:r w:rsidR="00284B4F" w:rsidRPr="00640308">
        <w:rPr>
          <w:sz w:val="28"/>
          <w:szCs w:val="28"/>
        </w:rPr>
        <w:t xml:space="preserve"> Разъединение братьев и сестер не допускается, за исключением случаев, когда это отвечает их интересам.</w:t>
      </w:r>
    </w:p>
    <w:p w:rsidR="00284B4F" w:rsidRPr="00640308" w:rsidRDefault="00284B4F" w:rsidP="00441D55">
      <w:pPr>
        <w:pStyle w:val="a5"/>
        <w:spacing w:before="0" w:beforeAutospacing="0" w:after="0" w:afterAutospacing="0" w:line="360" w:lineRule="auto"/>
        <w:ind w:firstLineChars="343" w:firstLine="960"/>
        <w:jc w:val="both"/>
        <w:rPr>
          <w:sz w:val="28"/>
          <w:szCs w:val="28"/>
        </w:rPr>
      </w:pPr>
      <w:r w:rsidRPr="00640308">
        <w:rPr>
          <w:sz w:val="28"/>
          <w:szCs w:val="28"/>
        </w:rPr>
        <w:t>Передача ребенка в семью осуществляется с учетом его мнения. Ребенок, достигший 10-летнего возраста, может быть передан в приемную семью только с его согласия.</w:t>
      </w:r>
    </w:p>
    <w:p w:rsidR="00284B4F" w:rsidRPr="00640308" w:rsidRDefault="00284B4F" w:rsidP="00441D55">
      <w:pPr>
        <w:pStyle w:val="a5"/>
        <w:spacing w:before="0" w:beforeAutospacing="0" w:after="0" w:afterAutospacing="0" w:line="360" w:lineRule="auto"/>
        <w:ind w:firstLineChars="343" w:firstLine="960"/>
        <w:jc w:val="both"/>
        <w:rPr>
          <w:sz w:val="28"/>
          <w:szCs w:val="28"/>
        </w:rPr>
      </w:pPr>
      <w:r w:rsidRPr="00640308">
        <w:rPr>
          <w:sz w:val="28"/>
          <w:szCs w:val="28"/>
        </w:rPr>
        <w:t>Ребенок, переданный в приемную семью, сохраняет право на все причитающиеся ему алименты, пенсию и другие пособия, а также на жилое помещение, при отсутствии такового, имеет право на предоставление  ему жилого помещения в соответствии с жилищным законодательством.</w:t>
      </w:r>
    </w:p>
    <w:p w:rsidR="00AC55DF" w:rsidRPr="00640308" w:rsidRDefault="00AC55DF" w:rsidP="00441D55">
      <w:pPr>
        <w:pStyle w:val="a5"/>
        <w:spacing w:before="0" w:beforeAutospacing="0" w:after="0" w:afterAutospacing="0" w:line="360" w:lineRule="auto"/>
        <w:ind w:firstLineChars="428" w:firstLine="1198"/>
        <w:jc w:val="both"/>
        <w:rPr>
          <w:sz w:val="28"/>
          <w:szCs w:val="28"/>
        </w:rPr>
      </w:pPr>
    </w:p>
    <w:p w:rsidR="00284B4F" w:rsidRPr="00640308" w:rsidRDefault="00284B4F" w:rsidP="00441D55">
      <w:pPr>
        <w:pStyle w:val="a5"/>
        <w:spacing w:before="0" w:beforeAutospacing="0" w:after="0" w:afterAutospacing="0" w:line="360" w:lineRule="auto"/>
        <w:ind w:firstLineChars="428" w:firstLine="1198"/>
        <w:jc w:val="both"/>
        <w:rPr>
          <w:sz w:val="28"/>
          <w:szCs w:val="28"/>
        </w:rPr>
      </w:pPr>
    </w:p>
    <w:p w:rsidR="00D84316" w:rsidRPr="00640308" w:rsidRDefault="00D84316" w:rsidP="00441D55">
      <w:pPr>
        <w:pStyle w:val="a5"/>
        <w:spacing w:before="0" w:beforeAutospacing="0" w:after="0" w:afterAutospacing="0" w:line="360" w:lineRule="auto"/>
        <w:ind w:firstLineChars="400" w:firstLine="1120"/>
        <w:jc w:val="both"/>
        <w:rPr>
          <w:sz w:val="28"/>
          <w:szCs w:val="28"/>
        </w:rPr>
      </w:pPr>
    </w:p>
    <w:p w:rsidR="001F2652" w:rsidRPr="00640308" w:rsidRDefault="001F2652" w:rsidP="00441D55">
      <w:pPr>
        <w:pStyle w:val="20"/>
        <w:spacing w:after="0" w:line="360" w:lineRule="auto"/>
        <w:ind w:firstLineChars="343" w:firstLine="960"/>
        <w:rPr>
          <w:rFonts w:ascii="Times New Roman" w:hAnsi="Times New Roman"/>
          <w:sz w:val="28"/>
          <w:szCs w:val="28"/>
        </w:rPr>
      </w:pPr>
    </w:p>
    <w:p w:rsidR="0099100E" w:rsidRPr="00640308" w:rsidRDefault="000B630A" w:rsidP="00600E88">
      <w:pPr>
        <w:pStyle w:val="10"/>
        <w:jc w:val="center"/>
        <w:rPr>
          <w:rFonts w:ascii="Times New Roman" w:hAnsi="Times New Roman" w:cs="Times New Roman"/>
          <w:sz w:val="28"/>
          <w:szCs w:val="28"/>
        </w:rPr>
      </w:pPr>
      <w:r w:rsidRPr="00640308">
        <w:rPr>
          <w:rFonts w:ascii="Times New Roman" w:hAnsi="Times New Roman" w:cs="Times New Roman"/>
          <w:sz w:val="28"/>
          <w:szCs w:val="28"/>
        </w:rPr>
        <w:br w:type="page"/>
      </w:r>
      <w:bookmarkStart w:id="5" w:name="_Toc28074503"/>
      <w:r w:rsidR="0099100E" w:rsidRPr="00640308">
        <w:rPr>
          <w:rFonts w:ascii="Times New Roman" w:hAnsi="Times New Roman" w:cs="Times New Roman"/>
          <w:sz w:val="28"/>
          <w:szCs w:val="28"/>
        </w:rPr>
        <w:t>ГЛАВА 2</w:t>
      </w:r>
      <w:r w:rsidR="00600E88" w:rsidRPr="00640308">
        <w:rPr>
          <w:rFonts w:ascii="Times New Roman" w:hAnsi="Times New Roman" w:cs="Times New Roman"/>
          <w:sz w:val="28"/>
          <w:szCs w:val="28"/>
        </w:rPr>
        <w:br/>
      </w:r>
      <w:r w:rsidR="002C2D44" w:rsidRPr="00640308">
        <w:rPr>
          <w:rFonts w:ascii="Times New Roman" w:hAnsi="Times New Roman" w:cs="Times New Roman"/>
          <w:sz w:val="28"/>
          <w:szCs w:val="28"/>
        </w:rPr>
        <w:t>ПРИМЕНЕНИЕ</w:t>
      </w:r>
      <w:r w:rsidR="0099100E" w:rsidRPr="00640308">
        <w:rPr>
          <w:rFonts w:ascii="Times New Roman" w:hAnsi="Times New Roman" w:cs="Times New Roman"/>
          <w:sz w:val="28"/>
          <w:szCs w:val="28"/>
        </w:rPr>
        <w:t xml:space="preserve"> СУЩЕСТВУЮЩИХ ФОРМ ВОСПИТАНИЯ</w:t>
      </w:r>
      <w:r w:rsidR="00600E88" w:rsidRPr="00640308">
        <w:rPr>
          <w:rFonts w:ascii="Times New Roman" w:hAnsi="Times New Roman" w:cs="Times New Roman"/>
          <w:sz w:val="28"/>
          <w:szCs w:val="28"/>
        </w:rPr>
        <w:br/>
      </w:r>
      <w:r w:rsidR="0099100E" w:rsidRPr="00640308">
        <w:rPr>
          <w:rFonts w:ascii="Times New Roman" w:hAnsi="Times New Roman" w:cs="Times New Roman"/>
          <w:sz w:val="28"/>
          <w:szCs w:val="28"/>
        </w:rPr>
        <w:t>ДЕТЕЙ, ОСТАВШИХСЯ БЕЗ ПОПЕЧЕНИЯ РОДИТЕЛЕЙ</w:t>
      </w:r>
      <w:bookmarkEnd w:id="5"/>
    </w:p>
    <w:p w:rsidR="00502C74" w:rsidRPr="00640308" w:rsidRDefault="00502C74" w:rsidP="001F2652">
      <w:pPr>
        <w:pStyle w:val="20"/>
        <w:spacing w:after="0" w:line="360" w:lineRule="auto"/>
        <w:rPr>
          <w:rFonts w:ascii="Times New Roman" w:hAnsi="Times New Roman"/>
          <w:sz w:val="28"/>
          <w:szCs w:val="28"/>
        </w:rPr>
      </w:pPr>
    </w:p>
    <w:p w:rsidR="00640308" w:rsidRPr="00090381" w:rsidRDefault="00A21A6F" w:rsidP="002616C4">
      <w:pPr>
        <w:pStyle w:val="10"/>
        <w:numPr>
          <w:ilvl w:val="0"/>
          <w:numId w:val="21"/>
        </w:numPr>
        <w:tabs>
          <w:tab w:val="clear" w:pos="2148"/>
          <w:tab w:val="num" w:pos="374"/>
        </w:tabs>
        <w:spacing w:line="360" w:lineRule="auto"/>
        <w:ind w:left="0" w:firstLine="0"/>
        <w:jc w:val="center"/>
        <w:rPr>
          <w:rFonts w:ascii="Times New Roman" w:hAnsi="Times New Roman" w:cs="Times New Roman"/>
          <w:sz w:val="28"/>
          <w:szCs w:val="28"/>
        </w:rPr>
      </w:pPr>
      <w:bookmarkStart w:id="6" w:name="_Toc28074504"/>
      <w:r>
        <w:rPr>
          <w:rFonts w:ascii="Times New Roman" w:hAnsi="Times New Roman" w:cs="Times New Roman"/>
          <w:sz w:val="28"/>
          <w:szCs w:val="28"/>
        </w:rPr>
        <w:t>Документы, необходимые для осуществления опеки, усыновления, создания приемной семьи</w:t>
      </w:r>
      <w:bookmarkEnd w:id="6"/>
    </w:p>
    <w:p w:rsidR="009716D9" w:rsidRPr="00640308" w:rsidRDefault="009716D9" w:rsidP="009716D9">
      <w:pPr>
        <w:tabs>
          <w:tab w:val="clear" w:pos="360"/>
        </w:tabs>
        <w:spacing w:after="0" w:line="360" w:lineRule="auto"/>
        <w:ind w:firstLine="708"/>
        <w:rPr>
          <w:rFonts w:ascii="Times New Roman" w:hAnsi="Times New Roman"/>
          <w:color w:val="000000"/>
          <w:sz w:val="28"/>
          <w:szCs w:val="28"/>
        </w:rPr>
      </w:pPr>
      <w:r w:rsidRPr="00640308">
        <w:rPr>
          <w:rFonts w:ascii="Times New Roman" w:hAnsi="Times New Roman"/>
          <w:color w:val="000000"/>
          <w:sz w:val="28"/>
          <w:szCs w:val="28"/>
        </w:rPr>
        <w:t xml:space="preserve">Судебный порядок </w:t>
      </w:r>
      <w:r w:rsidRPr="00640308">
        <w:rPr>
          <w:rFonts w:ascii="Times New Roman" w:hAnsi="Times New Roman"/>
          <w:bCs/>
          <w:color w:val="000000"/>
          <w:sz w:val="28"/>
          <w:szCs w:val="28"/>
        </w:rPr>
        <w:t>усыновления (удочерения)</w:t>
      </w:r>
      <w:r w:rsidRPr="00640308">
        <w:rPr>
          <w:rFonts w:ascii="Times New Roman" w:hAnsi="Times New Roman"/>
          <w:color w:val="000000"/>
          <w:sz w:val="28"/>
          <w:szCs w:val="28"/>
        </w:rPr>
        <w:t xml:space="preserve"> детей введен законом в действие с 27 сентября 1996 года. Заявление лица, желающего усыновить ребенка, рассматривается судами в порядке особого производства. Перечень документов, необходимых для установления усыновления ребенка, можно получить в органе опеки и попечительства у специалиста по охране прав детей. Так, например, для рассмотрения вопроса об установлении усыновления несовершеннолетнего ребенка отчимом или мачехой, необходимы следующие документы: </w:t>
      </w:r>
    </w:p>
    <w:p w:rsidR="009716D9" w:rsidRPr="00640308" w:rsidRDefault="009716D9" w:rsidP="002616C4">
      <w:pPr>
        <w:numPr>
          <w:ilvl w:val="0"/>
          <w:numId w:val="15"/>
        </w:numPr>
        <w:tabs>
          <w:tab w:val="clear" w:pos="2793"/>
          <w:tab w:val="num" w:pos="374"/>
        </w:tabs>
        <w:spacing w:after="0" w:line="360" w:lineRule="auto"/>
        <w:ind w:left="374" w:hanging="374"/>
        <w:rPr>
          <w:rFonts w:ascii="Times New Roman" w:hAnsi="Times New Roman"/>
          <w:color w:val="000000"/>
          <w:sz w:val="28"/>
          <w:szCs w:val="28"/>
        </w:rPr>
      </w:pPr>
      <w:r w:rsidRPr="00640308">
        <w:rPr>
          <w:rFonts w:ascii="Times New Roman" w:hAnsi="Times New Roman"/>
          <w:color w:val="000000"/>
          <w:sz w:val="28"/>
          <w:szCs w:val="28"/>
        </w:rPr>
        <w:t xml:space="preserve">копия свидетельства о рождении ребенка; </w:t>
      </w:r>
    </w:p>
    <w:p w:rsidR="009716D9" w:rsidRPr="00640308" w:rsidRDefault="009716D9" w:rsidP="002616C4">
      <w:pPr>
        <w:numPr>
          <w:ilvl w:val="0"/>
          <w:numId w:val="15"/>
        </w:numPr>
        <w:tabs>
          <w:tab w:val="clear" w:pos="2793"/>
          <w:tab w:val="left" w:pos="374"/>
        </w:tabs>
        <w:spacing w:after="0" w:line="360" w:lineRule="auto"/>
        <w:ind w:left="374" w:hanging="374"/>
        <w:rPr>
          <w:rFonts w:ascii="Times New Roman" w:hAnsi="Times New Roman"/>
          <w:color w:val="000000"/>
          <w:sz w:val="28"/>
          <w:szCs w:val="28"/>
        </w:rPr>
      </w:pPr>
      <w:r w:rsidRPr="00640308">
        <w:rPr>
          <w:rFonts w:ascii="Times New Roman" w:hAnsi="Times New Roman"/>
          <w:color w:val="000000"/>
          <w:sz w:val="28"/>
          <w:szCs w:val="28"/>
        </w:rPr>
        <w:t xml:space="preserve">согласие ребенка старше 10-ти лет на усыновление (требуется в случае, если для ребенка факт усыновления не представляет тайны); </w:t>
      </w:r>
    </w:p>
    <w:p w:rsidR="009716D9" w:rsidRPr="00640308" w:rsidRDefault="009716D9" w:rsidP="002616C4">
      <w:pPr>
        <w:numPr>
          <w:ilvl w:val="0"/>
          <w:numId w:val="15"/>
        </w:numPr>
        <w:tabs>
          <w:tab w:val="clear" w:pos="2793"/>
          <w:tab w:val="left" w:pos="374"/>
          <w:tab w:val="num" w:pos="561"/>
        </w:tabs>
        <w:spacing w:after="0" w:line="360" w:lineRule="auto"/>
        <w:ind w:left="374" w:hanging="374"/>
        <w:rPr>
          <w:rFonts w:ascii="Times New Roman" w:hAnsi="Times New Roman"/>
          <w:color w:val="000000"/>
          <w:sz w:val="28"/>
          <w:szCs w:val="28"/>
        </w:rPr>
      </w:pPr>
      <w:r w:rsidRPr="00640308">
        <w:rPr>
          <w:rFonts w:ascii="Times New Roman" w:hAnsi="Times New Roman"/>
          <w:color w:val="000000"/>
          <w:sz w:val="28"/>
          <w:szCs w:val="28"/>
        </w:rPr>
        <w:t xml:space="preserve">медицинское заключение о состоянии здоровья усыновляемого ребенка (физическое и психическое здоровье); </w:t>
      </w:r>
    </w:p>
    <w:p w:rsidR="009716D9" w:rsidRPr="00640308" w:rsidRDefault="009716D9" w:rsidP="002616C4">
      <w:pPr>
        <w:numPr>
          <w:ilvl w:val="0"/>
          <w:numId w:val="15"/>
        </w:numPr>
        <w:tabs>
          <w:tab w:val="clear" w:pos="2793"/>
          <w:tab w:val="left" w:pos="374"/>
          <w:tab w:val="num" w:pos="561"/>
        </w:tabs>
        <w:spacing w:after="0" w:line="360" w:lineRule="auto"/>
        <w:ind w:left="374" w:hanging="374"/>
        <w:rPr>
          <w:rFonts w:ascii="Times New Roman" w:hAnsi="Times New Roman"/>
          <w:color w:val="000000"/>
          <w:sz w:val="28"/>
          <w:szCs w:val="28"/>
        </w:rPr>
      </w:pPr>
      <w:r w:rsidRPr="00640308">
        <w:rPr>
          <w:rFonts w:ascii="Times New Roman" w:hAnsi="Times New Roman"/>
          <w:color w:val="000000"/>
          <w:sz w:val="28"/>
          <w:szCs w:val="28"/>
        </w:rPr>
        <w:t xml:space="preserve">документы с места регистрации по месту жительства ребенка (копия финансово-лицевого счета и выписка из домовой книги из РЭУ); </w:t>
      </w:r>
    </w:p>
    <w:p w:rsidR="009716D9" w:rsidRPr="00640308" w:rsidRDefault="009716D9" w:rsidP="002616C4">
      <w:pPr>
        <w:numPr>
          <w:ilvl w:val="0"/>
          <w:numId w:val="15"/>
        </w:numPr>
        <w:tabs>
          <w:tab w:val="clear" w:pos="2793"/>
          <w:tab w:val="left" w:pos="374"/>
          <w:tab w:val="num" w:pos="561"/>
        </w:tabs>
        <w:spacing w:after="0" w:line="360" w:lineRule="auto"/>
        <w:ind w:left="374" w:hanging="374"/>
        <w:rPr>
          <w:rFonts w:ascii="Times New Roman" w:hAnsi="Times New Roman"/>
          <w:color w:val="000000"/>
          <w:sz w:val="28"/>
          <w:szCs w:val="28"/>
        </w:rPr>
      </w:pPr>
      <w:r w:rsidRPr="00640308">
        <w:rPr>
          <w:rFonts w:ascii="Times New Roman" w:hAnsi="Times New Roman"/>
          <w:color w:val="000000"/>
          <w:sz w:val="28"/>
          <w:szCs w:val="28"/>
        </w:rPr>
        <w:t xml:space="preserve">согласие родителей ребенка на усыновление (письменное и заверенное нотариально, либо по месту жительства, либо органом опеки и попечительства, для родителя, проживающего отдельно от ребенка); </w:t>
      </w:r>
    </w:p>
    <w:p w:rsidR="009716D9" w:rsidRPr="00640308" w:rsidRDefault="009716D9" w:rsidP="002616C4">
      <w:pPr>
        <w:numPr>
          <w:ilvl w:val="0"/>
          <w:numId w:val="15"/>
        </w:numPr>
        <w:tabs>
          <w:tab w:val="clear" w:pos="2793"/>
          <w:tab w:val="left" w:pos="374"/>
          <w:tab w:val="num" w:pos="561"/>
        </w:tabs>
        <w:spacing w:after="0" w:line="360" w:lineRule="auto"/>
        <w:ind w:left="374" w:hanging="374"/>
        <w:rPr>
          <w:rFonts w:ascii="Times New Roman" w:hAnsi="Times New Roman"/>
          <w:color w:val="000000"/>
          <w:sz w:val="28"/>
          <w:szCs w:val="28"/>
        </w:rPr>
      </w:pPr>
      <w:r w:rsidRPr="00640308">
        <w:rPr>
          <w:rFonts w:ascii="Times New Roman" w:hAnsi="Times New Roman"/>
          <w:color w:val="000000"/>
          <w:sz w:val="28"/>
          <w:szCs w:val="28"/>
        </w:rPr>
        <w:t xml:space="preserve">копия свидетельства о расторжении брака родителей ребенка; </w:t>
      </w:r>
    </w:p>
    <w:p w:rsidR="009716D9" w:rsidRPr="00640308" w:rsidRDefault="009716D9" w:rsidP="002616C4">
      <w:pPr>
        <w:numPr>
          <w:ilvl w:val="0"/>
          <w:numId w:val="15"/>
        </w:numPr>
        <w:tabs>
          <w:tab w:val="clear" w:pos="2793"/>
          <w:tab w:val="left" w:pos="374"/>
          <w:tab w:val="num" w:pos="561"/>
        </w:tabs>
        <w:spacing w:after="0" w:line="360" w:lineRule="auto"/>
        <w:ind w:left="374" w:hanging="374"/>
        <w:rPr>
          <w:rFonts w:ascii="Times New Roman" w:hAnsi="Times New Roman"/>
          <w:color w:val="000000"/>
          <w:sz w:val="28"/>
          <w:szCs w:val="28"/>
        </w:rPr>
      </w:pPr>
      <w:r w:rsidRPr="00640308">
        <w:rPr>
          <w:rFonts w:ascii="Times New Roman" w:hAnsi="Times New Roman"/>
          <w:color w:val="000000"/>
          <w:sz w:val="28"/>
          <w:szCs w:val="28"/>
        </w:rPr>
        <w:t xml:space="preserve">копия свидетельства о заключении брака усыновителя с родителем ребенка; </w:t>
      </w:r>
    </w:p>
    <w:p w:rsidR="009716D9" w:rsidRPr="00640308" w:rsidRDefault="009716D9" w:rsidP="002616C4">
      <w:pPr>
        <w:numPr>
          <w:ilvl w:val="0"/>
          <w:numId w:val="15"/>
        </w:numPr>
        <w:tabs>
          <w:tab w:val="clear" w:pos="2793"/>
          <w:tab w:val="left" w:pos="374"/>
          <w:tab w:val="num" w:pos="561"/>
        </w:tabs>
        <w:spacing w:after="0" w:line="360" w:lineRule="auto"/>
        <w:ind w:left="374" w:hanging="374"/>
        <w:rPr>
          <w:rFonts w:ascii="Times New Roman" w:hAnsi="Times New Roman"/>
          <w:color w:val="000000"/>
          <w:sz w:val="28"/>
          <w:szCs w:val="28"/>
        </w:rPr>
      </w:pPr>
      <w:r w:rsidRPr="00640308">
        <w:rPr>
          <w:rFonts w:ascii="Times New Roman" w:hAnsi="Times New Roman"/>
          <w:color w:val="000000"/>
          <w:sz w:val="28"/>
          <w:szCs w:val="28"/>
        </w:rPr>
        <w:t xml:space="preserve">медицинское заключение о состоянии здоровья усыновителя; </w:t>
      </w:r>
    </w:p>
    <w:p w:rsidR="009716D9" w:rsidRPr="00640308" w:rsidRDefault="009716D9" w:rsidP="002616C4">
      <w:pPr>
        <w:numPr>
          <w:ilvl w:val="0"/>
          <w:numId w:val="15"/>
        </w:numPr>
        <w:tabs>
          <w:tab w:val="clear" w:pos="2793"/>
          <w:tab w:val="left" w:pos="374"/>
          <w:tab w:val="num" w:pos="561"/>
        </w:tabs>
        <w:spacing w:after="0" w:line="360" w:lineRule="auto"/>
        <w:ind w:left="374" w:hanging="374"/>
        <w:rPr>
          <w:rFonts w:ascii="Times New Roman" w:hAnsi="Times New Roman"/>
          <w:color w:val="000000"/>
          <w:sz w:val="28"/>
          <w:szCs w:val="28"/>
        </w:rPr>
      </w:pPr>
      <w:r w:rsidRPr="00640308">
        <w:rPr>
          <w:rFonts w:ascii="Times New Roman" w:hAnsi="Times New Roman"/>
          <w:color w:val="000000"/>
          <w:sz w:val="28"/>
          <w:szCs w:val="28"/>
        </w:rPr>
        <w:t xml:space="preserve">характеристика с места работы усыновителя; </w:t>
      </w:r>
    </w:p>
    <w:p w:rsidR="009716D9" w:rsidRPr="00640308" w:rsidRDefault="009716D9" w:rsidP="002616C4">
      <w:pPr>
        <w:numPr>
          <w:ilvl w:val="0"/>
          <w:numId w:val="15"/>
        </w:numPr>
        <w:tabs>
          <w:tab w:val="clear" w:pos="2793"/>
          <w:tab w:val="left" w:pos="374"/>
          <w:tab w:val="num" w:pos="561"/>
        </w:tabs>
        <w:spacing w:after="0" w:line="360" w:lineRule="auto"/>
        <w:ind w:left="374" w:hanging="374"/>
        <w:rPr>
          <w:rFonts w:ascii="Times New Roman" w:hAnsi="Times New Roman"/>
          <w:color w:val="000000"/>
          <w:sz w:val="28"/>
          <w:szCs w:val="28"/>
        </w:rPr>
      </w:pPr>
      <w:r w:rsidRPr="00640308">
        <w:rPr>
          <w:rFonts w:ascii="Times New Roman" w:hAnsi="Times New Roman"/>
          <w:color w:val="000000"/>
          <w:sz w:val="28"/>
          <w:szCs w:val="28"/>
        </w:rPr>
        <w:t xml:space="preserve">справка о заработной плате усыновителя; </w:t>
      </w:r>
    </w:p>
    <w:p w:rsidR="009716D9" w:rsidRPr="00640308" w:rsidRDefault="009716D9" w:rsidP="002616C4">
      <w:pPr>
        <w:numPr>
          <w:ilvl w:val="0"/>
          <w:numId w:val="15"/>
        </w:numPr>
        <w:tabs>
          <w:tab w:val="clear" w:pos="2793"/>
          <w:tab w:val="left" w:pos="374"/>
          <w:tab w:val="num" w:pos="561"/>
        </w:tabs>
        <w:spacing w:after="0" w:line="360" w:lineRule="auto"/>
        <w:ind w:left="374" w:hanging="374"/>
        <w:rPr>
          <w:rFonts w:ascii="Times New Roman" w:hAnsi="Times New Roman"/>
          <w:color w:val="000000"/>
          <w:sz w:val="28"/>
          <w:szCs w:val="28"/>
        </w:rPr>
      </w:pPr>
      <w:r w:rsidRPr="00640308">
        <w:rPr>
          <w:rFonts w:ascii="Times New Roman" w:hAnsi="Times New Roman"/>
          <w:color w:val="000000"/>
          <w:sz w:val="28"/>
          <w:szCs w:val="28"/>
        </w:rPr>
        <w:t xml:space="preserve">документы с места регистрации по месту жительства усыновителя (копия финансово-лицевого и выписка из домовой книги из РЭУ); </w:t>
      </w:r>
    </w:p>
    <w:p w:rsidR="009716D9" w:rsidRPr="00640308" w:rsidRDefault="009716D9" w:rsidP="002616C4">
      <w:pPr>
        <w:numPr>
          <w:ilvl w:val="0"/>
          <w:numId w:val="15"/>
        </w:numPr>
        <w:tabs>
          <w:tab w:val="clear" w:pos="2793"/>
          <w:tab w:val="left" w:pos="374"/>
          <w:tab w:val="num" w:pos="561"/>
        </w:tabs>
        <w:spacing w:after="0" w:line="360" w:lineRule="auto"/>
        <w:ind w:left="374" w:hanging="374"/>
        <w:rPr>
          <w:rFonts w:ascii="Times New Roman" w:hAnsi="Times New Roman"/>
          <w:color w:val="000000"/>
          <w:sz w:val="28"/>
          <w:szCs w:val="28"/>
        </w:rPr>
      </w:pPr>
      <w:r w:rsidRPr="00640308">
        <w:rPr>
          <w:rFonts w:ascii="Times New Roman" w:hAnsi="Times New Roman"/>
          <w:color w:val="000000"/>
          <w:sz w:val="28"/>
          <w:szCs w:val="28"/>
        </w:rPr>
        <w:t xml:space="preserve">сведения из ОВД по месту жительства усыновителя о наличии судимости и компрматериалов; </w:t>
      </w:r>
    </w:p>
    <w:p w:rsidR="009716D9" w:rsidRPr="00640308" w:rsidRDefault="009716D9" w:rsidP="002616C4">
      <w:pPr>
        <w:numPr>
          <w:ilvl w:val="0"/>
          <w:numId w:val="15"/>
        </w:numPr>
        <w:tabs>
          <w:tab w:val="clear" w:pos="2793"/>
          <w:tab w:val="left" w:pos="374"/>
          <w:tab w:val="num" w:pos="561"/>
        </w:tabs>
        <w:spacing w:after="0" w:line="360" w:lineRule="auto"/>
        <w:ind w:left="374" w:hanging="374"/>
        <w:rPr>
          <w:rFonts w:ascii="Times New Roman" w:hAnsi="Times New Roman"/>
          <w:color w:val="000000"/>
          <w:sz w:val="28"/>
          <w:szCs w:val="28"/>
        </w:rPr>
      </w:pPr>
      <w:r w:rsidRPr="00640308">
        <w:rPr>
          <w:rFonts w:ascii="Times New Roman" w:hAnsi="Times New Roman"/>
          <w:color w:val="000000"/>
          <w:sz w:val="28"/>
          <w:szCs w:val="28"/>
        </w:rPr>
        <w:t>определение суда (либо запрос суда) о привлечении органов опеки к участию в деле об установлении усыновления с указанием соответствующих поручений.</w:t>
      </w:r>
    </w:p>
    <w:p w:rsidR="009716D9" w:rsidRPr="00640308" w:rsidRDefault="009716D9" w:rsidP="009716D9">
      <w:pPr>
        <w:tabs>
          <w:tab w:val="clear" w:pos="360"/>
        </w:tabs>
        <w:spacing w:after="0" w:line="360" w:lineRule="auto"/>
        <w:ind w:firstLine="708"/>
        <w:rPr>
          <w:rFonts w:ascii="Times New Roman" w:hAnsi="Times New Roman"/>
          <w:color w:val="000000"/>
          <w:sz w:val="28"/>
          <w:szCs w:val="28"/>
        </w:rPr>
      </w:pPr>
      <w:r w:rsidRPr="00640308">
        <w:rPr>
          <w:rFonts w:ascii="Times New Roman" w:hAnsi="Times New Roman"/>
          <w:color w:val="000000"/>
          <w:sz w:val="28"/>
          <w:szCs w:val="28"/>
        </w:rPr>
        <w:t>При этом надо учитывать, что любой из родителей усыновляемого ребенка может до вынесения решения отозвать данное им ранее согласие на усыновление, независимо от мотивов, побудивших его сделать это.</w:t>
      </w:r>
    </w:p>
    <w:p w:rsidR="009716D9" w:rsidRPr="00640308" w:rsidRDefault="009716D9" w:rsidP="009716D9">
      <w:pPr>
        <w:tabs>
          <w:tab w:val="clear" w:pos="360"/>
        </w:tabs>
        <w:spacing w:after="0" w:line="360" w:lineRule="auto"/>
        <w:rPr>
          <w:rFonts w:ascii="Times New Roman" w:hAnsi="Times New Roman"/>
          <w:color w:val="000000"/>
          <w:sz w:val="28"/>
          <w:szCs w:val="28"/>
        </w:rPr>
      </w:pPr>
      <w:r w:rsidRPr="00640308">
        <w:rPr>
          <w:rFonts w:ascii="Times New Roman" w:hAnsi="Times New Roman"/>
          <w:color w:val="000000"/>
          <w:sz w:val="28"/>
          <w:szCs w:val="28"/>
        </w:rPr>
        <w:t xml:space="preserve">Согласие родителей ребенка (одного из них) на его усыновление не требуется в случаях, если они: </w:t>
      </w:r>
    </w:p>
    <w:p w:rsidR="009716D9" w:rsidRPr="00640308" w:rsidRDefault="009716D9" w:rsidP="002616C4">
      <w:pPr>
        <w:numPr>
          <w:ilvl w:val="0"/>
          <w:numId w:val="16"/>
        </w:numPr>
        <w:tabs>
          <w:tab w:val="clear" w:pos="2793"/>
        </w:tabs>
        <w:spacing w:after="0" w:line="360" w:lineRule="auto"/>
        <w:ind w:left="374" w:hanging="362"/>
        <w:rPr>
          <w:rFonts w:ascii="Times New Roman" w:hAnsi="Times New Roman"/>
          <w:color w:val="000000"/>
          <w:sz w:val="28"/>
          <w:szCs w:val="28"/>
        </w:rPr>
      </w:pPr>
      <w:r w:rsidRPr="00640308">
        <w:rPr>
          <w:rFonts w:ascii="Times New Roman" w:hAnsi="Times New Roman"/>
          <w:color w:val="000000"/>
          <w:sz w:val="28"/>
          <w:szCs w:val="28"/>
        </w:rPr>
        <w:t xml:space="preserve">неизвестны (если дети были подкинуты, найдены во время стихийного бедствия, в районах боевых действий, при иных чрезвычайных обстоятельствах, о чем имеется соответствующий акт, выданный в установленном порядке ОВД) или признаны судом безвестно отсутствующими; </w:t>
      </w:r>
    </w:p>
    <w:p w:rsidR="009716D9" w:rsidRPr="00640308" w:rsidRDefault="009716D9" w:rsidP="002616C4">
      <w:pPr>
        <w:numPr>
          <w:ilvl w:val="0"/>
          <w:numId w:val="16"/>
        </w:numPr>
        <w:tabs>
          <w:tab w:val="clear" w:pos="2793"/>
        </w:tabs>
        <w:spacing w:after="0" w:line="360" w:lineRule="auto"/>
        <w:ind w:left="374" w:hanging="362"/>
        <w:rPr>
          <w:rFonts w:ascii="Times New Roman" w:hAnsi="Times New Roman"/>
          <w:color w:val="000000"/>
          <w:sz w:val="28"/>
          <w:szCs w:val="28"/>
        </w:rPr>
      </w:pPr>
      <w:r w:rsidRPr="00640308">
        <w:rPr>
          <w:rFonts w:ascii="Times New Roman" w:hAnsi="Times New Roman"/>
          <w:color w:val="000000"/>
          <w:sz w:val="28"/>
          <w:szCs w:val="28"/>
        </w:rPr>
        <w:t xml:space="preserve">признаны судом недееспособными. При этом необходимо учитывать, что признание родителя судом ограниченно дееспособным не дает оснований для усыновления ребенка без согласия такого родителя, поскольку он ограничивается только в имущественных правах; </w:t>
      </w:r>
    </w:p>
    <w:p w:rsidR="009716D9" w:rsidRPr="00640308" w:rsidRDefault="009716D9" w:rsidP="002616C4">
      <w:pPr>
        <w:numPr>
          <w:ilvl w:val="0"/>
          <w:numId w:val="16"/>
        </w:numPr>
        <w:tabs>
          <w:tab w:val="clear" w:pos="2793"/>
        </w:tabs>
        <w:spacing w:after="0" w:line="360" w:lineRule="auto"/>
        <w:ind w:left="374" w:hanging="362"/>
        <w:rPr>
          <w:rFonts w:ascii="Times New Roman" w:hAnsi="Times New Roman"/>
          <w:color w:val="000000"/>
          <w:sz w:val="28"/>
          <w:szCs w:val="28"/>
        </w:rPr>
      </w:pPr>
      <w:r w:rsidRPr="00640308">
        <w:rPr>
          <w:rFonts w:ascii="Times New Roman" w:hAnsi="Times New Roman"/>
          <w:color w:val="000000"/>
          <w:sz w:val="28"/>
          <w:szCs w:val="28"/>
        </w:rPr>
        <w:t xml:space="preserve">лишены судом родительских прав, при условии истечения шести месяцев со дня вынесения решения об этом; </w:t>
      </w:r>
    </w:p>
    <w:p w:rsidR="009716D9" w:rsidRPr="00640308" w:rsidRDefault="009716D9" w:rsidP="002616C4">
      <w:pPr>
        <w:numPr>
          <w:ilvl w:val="0"/>
          <w:numId w:val="16"/>
        </w:numPr>
        <w:tabs>
          <w:tab w:val="clear" w:pos="2793"/>
        </w:tabs>
        <w:spacing w:after="0" w:line="360" w:lineRule="auto"/>
        <w:ind w:left="374" w:hanging="362"/>
        <w:rPr>
          <w:rFonts w:ascii="Times New Roman" w:hAnsi="Times New Roman"/>
          <w:color w:val="000000"/>
          <w:sz w:val="28"/>
          <w:szCs w:val="28"/>
        </w:rPr>
      </w:pPr>
      <w:r w:rsidRPr="00640308">
        <w:rPr>
          <w:rFonts w:ascii="Times New Roman" w:hAnsi="Times New Roman"/>
          <w:color w:val="000000"/>
          <w:sz w:val="28"/>
          <w:szCs w:val="28"/>
        </w:rPr>
        <w:t>по причинам, признанным судом неуважительными, когда родители (один из них) более шести месяцев не проживают совместно с ребенком и уклоняются от его воспитания и содержания. Причины, по которым родитель более 6-ти месяцев не проживает совместно с ребенком, уклоняется от его воспитания и содержания, устанавливаются судом при рассмотрении заявления об усыновлении на основании исследования и оценки в совокупности всех представленных доказательств. Такими доказательствами могут быть сообщения ОВД о нахождении родителя, уклоняющегося от уплаты алиментов, в розыске; справка судебного исполнителя о задолженности по выплатам алиментов; справка из ОВД о том, какой образ жизни ведет родитель ребенка; справка из школы, детского дошкольного учреждения, в иных случаях - из детской поликлиники, о роли в воспитании ребенка отдельно проживающего родителя; свидетельские показания.</w:t>
      </w:r>
    </w:p>
    <w:p w:rsidR="009716D9" w:rsidRPr="00640308" w:rsidRDefault="009716D9" w:rsidP="009716D9">
      <w:pPr>
        <w:tabs>
          <w:tab w:val="clear" w:pos="360"/>
        </w:tabs>
        <w:spacing w:after="0" w:line="360" w:lineRule="auto"/>
        <w:ind w:firstLine="708"/>
        <w:rPr>
          <w:rFonts w:ascii="Times New Roman" w:hAnsi="Times New Roman"/>
          <w:color w:val="000000"/>
          <w:sz w:val="28"/>
          <w:szCs w:val="28"/>
        </w:rPr>
      </w:pPr>
      <w:r w:rsidRPr="00640308">
        <w:rPr>
          <w:rFonts w:ascii="Times New Roman" w:hAnsi="Times New Roman"/>
          <w:color w:val="000000"/>
          <w:sz w:val="28"/>
          <w:szCs w:val="28"/>
        </w:rPr>
        <w:t>Данная категория дел предусматривает обязательное участие в судебном заседании самого заявителя (независимо от наличия надлежащим образом уполномоченного представителя), представителя органа опеки и попечительства и прокурора. Суд вправе, при необходимости, привлечь к судебному разбирательству родителей (родителя) усыновляемого, представителей учреждения, в котором находится ребенок, самого ребенка, если он достиг 10-летнего возраста. В порядке подготовки дела к судебному разбирательству суд дает поручение органу опеки и попечительства представить заключение об обоснованности и о соответствии усыновления интересам усыновляемого. Судья должен также истребовать от органа опеки и попечительства акт обследования условий жизни усыновителей и другие необходимые для усыновления документы.</w:t>
      </w:r>
    </w:p>
    <w:p w:rsidR="009716D9" w:rsidRPr="00640308" w:rsidRDefault="009716D9" w:rsidP="009716D9">
      <w:pPr>
        <w:pStyle w:val="a5"/>
        <w:spacing w:before="0" w:beforeAutospacing="0" w:after="0" w:afterAutospacing="0" w:line="360" w:lineRule="auto"/>
        <w:jc w:val="both"/>
        <w:rPr>
          <w:color w:val="000000"/>
          <w:sz w:val="28"/>
          <w:szCs w:val="28"/>
        </w:rPr>
      </w:pPr>
      <w:r w:rsidRPr="00640308">
        <w:rPr>
          <w:sz w:val="28"/>
          <w:szCs w:val="28"/>
        </w:rPr>
        <w:tab/>
      </w:r>
      <w:bookmarkStart w:id="7" w:name="_Toc28067697"/>
      <w:r w:rsidRPr="00640308">
        <w:rPr>
          <w:color w:val="000000"/>
          <w:sz w:val="28"/>
          <w:szCs w:val="28"/>
        </w:rPr>
        <w:t>Перечень документов, необходимых для установления опеки или попечительства:</w:t>
      </w:r>
      <w:bookmarkEnd w:id="7"/>
    </w:p>
    <w:p w:rsidR="009716D9" w:rsidRPr="00640308" w:rsidRDefault="009716D9" w:rsidP="009716D9">
      <w:pPr>
        <w:pStyle w:val="a5"/>
        <w:spacing w:before="0" w:beforeAutospacing="0" w:after="0" w:afterAutospacing="0" w:line="360" w:lineRule="auto"/>
        <w:jc w:val="both"/>
        <w:rPr>
          <w:i/>
          <w:sz w:val="28"/>
          <w:szCs w:val="28"/>
        </w:rPr>
      </w:pPr>
      <w:r w:rsidRPr="00640308">
        <w:rPr>
          <w:bCs/>
          <w:i/>
          <w:sz w:val="28"/>
          <w:szCs w:val="28"/>
        </w:rPr>
        <w:t>На опекуна:</w:t>
      </w:r>
      <w:r w:rsidRPr="00640308">
        <w:rPr>
          <w:i/>
          <w:sz w:val="28"/>
          <w:szCs w:val="28"/>
        </w:rPr>
        <w:t xml:space="preserve"> </w:t>
      </w:r>
    </w:p>
    <w:p w:rsidR="009716D9" w:rsidRPr="00640308" w:rsidRDefault="009716D9" w:rsidP="002616C4">
      <w:pPr>
        <w:numPr>
          <w:ilvl w:val="0"/>
          <w:numId w:val="17"/>
        </w:numPr>
        <w:tabs>
          <w:tab w:val="clear" w:pos="720"/>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 xml:space="preserve">Заявление в Органы опеки. </w:t>
      </w:r>
    </w:p>
    <w:p w:rsidR="009716D9" w:rsidRPr="00640308" w:rsidRDefault="009716D9" w:rsidP="002616C4">
      <w:pPr>
        <w:numPr>
          <w:ilvl w:val="0"/>
          <w:numId w:val="17"/>
        </w:numPr>
        <w:tabs>
          <w:tab w:val="clear" w:pos="720"/>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 xml:space="preserve">Характеристика с места работы или жительства, если заявитель не работает. </w:t>
      </w:r>
    </w:p>
    <w:p w:rsidR="009716D9" w:rsidRPr="00640308" w:rsidRDefault="009716D9" w:rsidP="002616C4">
      <w:pPr>
        <w:numPr>
          <w:ilvl w:val="0"/>
          <w:numId w:val="17"/>
        </w:numPr>
        <w:tabs>
          <w:tab w:val="clear" w:pos="720"/>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 xml:space="preserve">Справка с места работы с указанием должности и зарплаты. </w:t>
      </w:r>
    </w:p>
    <w:p w:rsidR="009716D9" w:rsidRPr="00640308" w:rsidRDefault="009716D9" w:rsidP="002616C4">
      <w:pPr>
        <w:numPr>
          <w:ilvl w:val="0"/>
          <w:numId w:val="17"/>
        </w:numPr>
        <w:tabs>
          <w:tab w:val="clear" w:pos="720"/>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 xml:space="preserve">Выписка из домовой книги. </w:t>
      </w:r>
    </w:p>
    <w:p w:rsidR="009716D9" w:rsidRPr="00640308" w:rsidRDefault="009716D9" w:rsidP="002616C4">
      <w:pPr>
        <w:numPr>
          <w:ilvl w:val="0"/>
          <w:numId w:val="17"/>
        </w:numPr>
        <w:tabs>
          <w:tab w:val="clear" w:pos="720"/>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 xml:space="preserve">Копия финансово-лицевого счета. </w:t>
      </w:r>
    </w:p>
    <w:p w:rsidR="009716D9" w:rsidRPr="00640308" w:rsidRDefault="009716D9" w:rsidP="002616C4">
      <w:pPr>
        <w:numPr>
          <w:ilvl w:val="0"/>
          <w:numId w:val="17"/>
        </w:numPr>
        <w:tabs>
          <w:tab w:val="clear" w:pos="720"/>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 xml:space="preserve">Заявление с выражением согласия другого супруга на установление опеки (попечительства) в вольной форме. </w:t>
      </w:r>
    </w:p>
    <w:p w:rsidR="009716D9" w:rsidRPr="00640308" w:rsidRDefault="009716D9" w:rsidP="002616C4">
      <w:pPr>
        <w:numPr>
          <w:ilvl w:val="0"/>
          <w:numId w:val="17"/>
        </w:numPr>
        <w:tabs>
          <w:tab w:val="clear" w:pos="720"/>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Медицинское заключение государственного или муниципального лечебно-профилактического учреждения о состоянии здоровья лица, желающего усыновить ребенка, оформленное в установленной форме (форма №542).</w:t>
      </w:r>
    </w:p>
    <w:p w:rsidR="009716D9" w:rsidRPr="00640308" w:rsidRDefault="009716D9" w:rsidP="009716D9">
      <w:pPr>
        <w:pStyle w:val="a5"/>
        <w:spacing w:before="0" w:beforeAutospacing="0" w:after="0" w:afterAutospacing="0" w:line="360" w:lineRule="auto"/>
        <w:ind w:firstLine="360"/>
        <w:jc w:val="both"/>
        <w:rPr>
          <w:i/>
          <w:sz w:val="28"/>
          <w:szCs w:val="28"/>
        </w:rPr>
      </w:pPr>
      <w:r w:rsidRPr="00640308">
        <w:rPr>
          <w:bCs/>
          <w:i/>
          <w:sz w:val="28"/>
          <w:szCs w:val="28"/>
        </w:rPr>
        <w:t>На ребенка:</w:t>
      </w:r>
      <w:r w:rsidRPr="00640308">
        <w:rPr>
          <w:i/>
          <w:sz w:val="28"/>
          <w:szCs w:val="28"/>
        </w:rPr>
        <w:t xml:space="preserve"> </w:t>
      </w:r>
    </w:p>
    <w:p w:rsidR="009716D9" w:rsidRPr="00640308" w:rsidRDefault="009716D9" w:rsidP="002616C4">
      <w:pPr>
        <w:numPr>
          <w:ilvl w:val="0"/>
          <w:numId w:val="19"/>
        </w:numPr>
        <w:tabs>
          <w:tab w:val="clear" w:pos="2148"/>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 xml:space="preserve">Копия свидетельства о рождении. </w:t>
      </w:r>
    </w:p>
    <w:p w:rsidR="009716D9" w:rsidRPr="00640308" w:rsidRDefault="009716D9" w:rsidP="002616C4">
      <w:pPr>
        <w:numPr>
          <w:ilvl w:val="0"/>
          <w:numId w:val="19"/>
        </w:numPr>
        <w:tabs>
          <w:tab w:val="clear" w:pos="2148"/>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 xml:space="preserve">Справка из поликлиники о состоянии психического и физического здоровья. </w:t>
      </w:r>
    </w:p>
    <w:p w:rsidR="009716D9" w:rsidRPr="00640308" w:rsidRDefault="009716D9" w:rsidP="002616C4">
      <w:pPr>
        <w:numPr>
          <w:ilvl w:val="0"/>
          <w:numId w:val="19"/>
        </w:numPr>
        <w:tabs>
          <w:tab w:val="clear" w:pos="2148"/>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 xml:space="preserve">Копия финансово-лицевого счета, если ребёнок имеет своё жильё или прописку. </w:t>
      </w:r>
    </w:p>
    <w:p w:rsidR="009716D9" w:rsidRPr="00640308" w:rsidRDefault="009716D9" w:rsidP="002616C4">
      <w:pPr>
        <w:numPr>
          <w:ilvl w:val="0"/>
          <w:numId w:val="19"/>
        </w:numPr>
        <w:tabs>
          <w:tab w:val="clear" w:pos="2148"/>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 xml:space="preserve">Выписка из домовой книги. </w:t>
      </w:r>
    </w:p>
    <w:p w:rsidR="009716D9" w:rsidRPr="00640308" w:rsidRDefault="009716D9" w:rsidP="002616C4">
      <w:pPr>
        <w:numPr>
          <w:ilvl w:val="0"/>
          <w:numId w:val="19"/>
        </w:numPr>
        <w:tabs>
          <w:tab w:val="clear" w:pos="2148"/>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 xml:space="preserve">Сведения о родителях, подтверждающие возможность установления опеки: </w:t>
      </w:r>
    </w:p>
    <w:p w:rsidR="009716D9" w:rsidRPr="00640308" w:rsidRDefault="009716D9" w:rsidP="002616C4">
      <w:pPr>
        <w:numPr>
          <w:ilvl w:val="0"/>
          <w:numId w:val="18"/>
        </w:numPr>
        <w:tabs>
          <w:tab w:val="clear" w:pos="2433"/>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 xml:space="preserve">решение суда о лишении (ограничении) родительских прав; </w:t>
      </w:r>
    </w:p>
    <w:p w:rsidR="009716D9" w:rsidRPr="00640308" w:rsidRDefault="009716D9" w:rsidP="002616C4">
      <w:pPr>
        <w:numPr>
          <w:ilvl w:val="0"/>
          <w:numId w:val="18"/>
        </w:numPr>
        <w:tabs>
          <w:tab w:val="clear" w:pos="2433"/>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 xml:space="preserve">копия свидетельства о смерти; </w:t>
      </w:r>
    </w:p>
    <w:p w:rsidR="009716D9" w:rsidRPr="00640308" w:rsidRDefault="009716D9" w:rsidP="002616C4">
      <w:pPr>
        <w:numPr>
          <w:ilvl w:val="0"/>
          <w:numId w:val="18"/>
        </w:numPr>
        <w:tabs>
          <w:tab w:val="clear" w:pos="2433"/>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 xml:space="preserve">справка из отделения милиции о месте нахождения родителей (розыск, следствие); </w:t>
      </w:r>
    </w:p>
    <w:p w:rsidR="009716D9" w:rsidRPr="00640308" w:rsidRDefault="009716D9" w:rsidP="002616C4">
      <w:pPr>
        <w:numPr>
          <w:ilvl w:val="0"/>
          <w:numId w:val="18"/>
        </w:numPr>
        <w:tabs>
          <w:tab w:val="clear" w:pos="2433"/>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 xml:space="preserve">справка (заключение из ПНД) о болезни родителей, решение суда о признании родителей недееспособными (ограниченно дееспособными); </w:t>
      </w:r>
    </w:p>
    <w:p w:rsidR="009716D9" w:rsidRPr="00640308" w:rsidRDefault="009716D9" w:rsidP="002616C4">
      <w:pPr>
        <w:numPr>
          <w:ilvl w:val="0"/>
          <w:numId w:val="18"/>
        </w:numPr>
        <w:tabs>
          <w:tab w:val="clear" w:pos="2433"/>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 xml:space="preserve">справка из ЗАГСа (если мать-одиночка либо отец записан со слов матери); </w:t>
      </w:r>
    </w:p>
    <w:p w:rsidR="009716D9" w:rsidRPr="00640308" w:rsidRDefault="009716D9" w:rsidP="002616C4">
      <w:pPr>
        <w:numPr>
          <w:ilvl w:val="0"/>
          <w:numId w:val="18"/>
        </w:numPr>
        <w:tabs>
          <w:tab w:val="clear" w:pos="2433"/>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 xml:space="preserve">акт о подкидывании; </w:t>
      </w:r>
    </w:p>
    <w:p w:rsidR="009716D9" w:rsidRPr="00640308" w:rsidRDefault="009716D9" w:rsidP="002616C4">
      <w:pPr>
        <w:numPr>
          <w:ilvl w:val="0"/>
          <w:numId w:val="18"/>
        </w:numPr>
        <w:tabs>
          <w:tab w:val="clear" w:pos="2433"/>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 xml:space="preserve">решение суда об отмене усыновления; </w:t>
      </w:r>
    </w:p>
    <w:p w:rsidR="009716D9" w:rsidRPr="00640308" w:rsidRDefault="009716D9" w:rsidP="002616C4">
      <w:pPr>
        <w:numPr>
          <w:ilvl w:val="0"/>
          <w:numId w:val="18"/>
        </w:numPr>
        <w:tabs>
          <w:tab w:val="clear" w:pos="2433"/>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 xml:space="preserve">приговор суда о помещении в места лишения свободы; </w:t>
      </w:r>
    </w:p>
    <w:p w:rsidR="009716D9" w:rsidRPr="00640308" w:rsidRDefault="009716D9" w:rsidP="002616C4">
      <w:pPr>
        <w:numPr>
          <w:ilvl w:val="0"/>
          <w:numId w:val="18"/>
        </w:numPr>
        <w:tabs>
          <w:tab w:val="clear" w:pos="2433"/>
          <w:tab w:val="num" w:pos="374"/>
        </w:tabs>
        <w:spacing w:after="0" w:line="360" w:lineRule="auto"/>
        <w:ind w:left="374" w:hanging="374"/>
        <w:rPr>
          <w:rFonts w:ascii="Times New Roman" w:hAnsi="Times New Roman"/>
          <w:sz w:val="28"/>
          <w:szCs w:val="28"/>
        </w:rPr>
      </w:pPr>
      <w:r w:rsidRPr="00640308">
        <w:rPr>
          <w:rFonts w:ascii="Times New Roman" w:hAnsi="Times New Roman"/>
          <w:sz w:val="28"/>
          <w:szCs w:val="28"/>
        </w:rPr>
        <w:t>письменное согласие на опеку (попечительство) заверенное нотариально, по месту работы (службы), жительства или написанное лично на приеме в органах опеки и попечительства.</w:t>
      </w:r>
    </w:p>
    <w:p w:rsidR="009716D9" w:rsidRPr="00640308" w:rsidRDefault="009716D9" w:rsidP="002616C4">
      <w:pPr>
        <w:pStyle w:val="20"/>
        <w:numPr>
          <w:ilvl w:val="0"/>
          <w:numId w:val="20"/>
        </w:numPr>
        <w:tabs>
          <w:tab w:val="clear" w:pos="2604"/>
          <w:tab w:val="num" w:pos="374"/>
        </w:tabs>
        <w:spacing w:after="240"/>
        <w:ind w:left="374" w:hanging="374"/>
        <w:rPr>
          <w:rFonts w:ascii="Times New Roman" w:hAnsi="Times New Roman"/>
          <w:sz w:val="28"/>
          <w:szCs w:val="28"/>
        </w:rPr>
      </w:pPr>
      <w:r w:rsidRPr="00640308">
        <w:rPr>
          <w:rFonts w:ascii="Times New Roman" w:hAnsi="Times New Roman"/>
          <w:sz w:val="28"/>
          <w:szCs w:val="28"/>
        </w:rPr>
        <w:t>Заявление с выражением согласия ребенка, достигшего 10-ти лет.</w:t>
      </w:r>
    </w:p>
    <w:p w:rsidR="009716D9" w:rsidRPr="00640308" w:rsidRDefault="009716D9" w:rsidP="009716D9">
      <w:pPr>
        <w:tabs>
          <w:tab w:val="clear" w:pos="360"/>
        </w:tabs>
        <w:spacing w:after="0" w:line="360" w:lineRule="auto"/>
        <w:ind w:firstLine="708"/>
        <w:rPr>
          <w:rFonts w:ascii="Times New Roman" w:hAnsi="Times New Roman"/>
          <w:color w:val="000000"/>
          <w:sz w:val="28"/>
          <w:szCs w:val="28"/>
        </w:rPr>
      </w:pPr>
      <w:r w:rsidRPr="00640308">
        <w:rPr>
          <w:rFonts w:ascii="Times New Roman" w:hAnsi="Times New Roman"/>
          <w:color w:val="000000"/>
          <w:sz w:val="28"/>
          <w:szCs w:val="28"/>
        </w:rPr>
        <w:t xml:space="preserve">Создание приемной семьи с точки зрения оформления документации не сильно отличается от усыновления. Приняв решение создать приемную семью, граждане (отдельный гражданин) подают в орган опеки заявление с просьбой дать заключение о возможности быть приемными родителями. К этому заявлению прикладываются те же основные документы, что и для оформления усыновления (справки о доходах, документы о наличии жилья, медицинскую справку о состоянии здоровья, копию свидетельства о браке для тех, кто состоит в браке и документы, удостоверяющие личность). </w:t>
      </w:r>
    </w:p>
    <w:p w:rsidR="009716D9" w:rsidRPr="00640308" w:rsidRDefault="009716D9" w:rsidP="009716D9">
      <w:pPr>
        <w:tabs>
          <w:tab w:val="clear" w:pos="360"/>
        </w:tabs>
        <w:spacing w:after="0" w:line="360" w:lineRule="auto"/>
        <w:ind w:firstLine="708"/>
        <w:rPr>
          <w:rFonts w:ascii="Times New Roman" w:hAnsi="Times New Roman"/>
          <w:color w:val="000000"/>
          <w:sz w:val="28"/>
          <w:szCs w:val="28"/>
        </w:rPr>
      </w:pPr>
      <w:r w:rsidRPr="00640308">
        <w:rPr>
          <w:rFonts w:ascii="Times New Roman" w:hAnsi="Times New Roman"/>
          <w:color w:val="000000"/>
          <w:sz w:val="28"/>
          <w:szCs w:val="28"/>
        </w:rPr>
        <w:t xml:space="preserve">Для того чтобы подготовить такое заключение, орган опеки составляет акт обследования жилищных условий. На основе перечисленных документов, а, также учитывая личные качества граждан, их способность к выполнению обязанностей по воспитанию детей, орган опеки в течение 20 дней должен составить заключение о возможности быть приемным родителем. </w:t>
      </w:r>
    </w:p>
    <w:p w:rsidR="009716D9" w:rsidRPr="00640308" w:rsidRDefault="009716D9" w:rsidP="009716D9">
      <w:pPr>
        <w:tabs>
          <w:tab w:val="clear" w:pos="360"/>
        </w:tabs>
        <w:spacing w:after="0" w:line="360" w:lineRule="auto"/>
        <w:ind w:firstLine="708"/>
        <w:rPr>
          <w:rFonts w:ascii="Times New Roman" w:hAnsi="Times New Roman"/>
          <w:color w:val="000000"/>
          <w:sz w:val="28"/>
          <w:szCs w:val="28"/>
        </w:rPr>
      </w:pPr>
      <w:r w:rsidRPr="00640308">
        <w:rPr>
          <w:rFonts w:ascii="Times New Roman" w:hAnsi="Times New Roman"/>
          <w:color w:val="000000"/>
          <w:sz w:val="28"/>
          <w:szCs w:val="28"/>
        </w:rPr>
        <w:t xml:space="preserve">Положительное заключение дает основание для подбора ребенка (детей) в приемную семью. Для этого приемным родителям выдается направление в то учреждение, где находится ребенок. </w:t>
      </w:r>
    </w:p>
    <w:p w:rsidR="009716D9" w:rsidRPr="00640308" w:rsidRDefault="009716D9" w:rsidP="001F2652">
      <w:pPr>
        <w:pStyle w:val="20"/>
        <w:spacing w:after="0" w:line="360" w:lineRule="auto"/>
        <w:rPr>
          <w:rFonts w:ascii="Times New Roman" w:hAnsi="Times New Roman"/>
          <w:sz w:val="28"/>
          <w:szCs w:val="28"/>
        </w:rPr>
      </w:pPr>
    </w:p>
    <w:p w:rsidR="002C2D44" w:rsidRPr="00640308" w:rsidRDefault="00090381" w:rsidP="002616C4">
      <w:pPr>
        <w:pStyle w:val="2"/>
        <w:numPr>
          <w:ilvl w:val="0"/>
          <w:numId w:val="21"/>
        </w:numPr>
        <w:tabs>
          <w:tab w:val="clear" w:pos="2148"/>
          <w:tab w:val="num" w:pos="374"/>
        </w:tabs>
        <w:spacing w:line="360" w:lineRule="auto"/>
        <w:ind w:left="0" w:firstLine="0"/>
        <w:rPr>
          <w:rFonts w:cs="Times New Roman"/>
        </w:rPr>
      </w:pPr>
      <w:bookmarkStart w:id="8" w:name="_Toc28074505"/>
      <w:r>
        <w:rPr>
          <w:rFonts w:cs="Times New Roman"/>
        </w:rPr>
        <w:t>П</w:t>
      </w:r>
      <w:r w:rsidR="002C2D44" w:rsidRPr="00640308">
        <w:rPr>
          <w:rFonts w:cs="Times New Roman"/>
        </w:rPr>
        <w:t>роблемы</w:t>
      </w:r>
      <w:r w:rsidR="005059CD">
        <w:rPr>
          <w:rFonts w:cs="Times New Roman"/>
        </w:rPr>
        <w:t xml:space="preserve"> существующих </w:t>
      </w:r>
      <w:r>
        <w:rPr>
          <w:rFonts w:cs="Times New Roman"/>
        </w:rPr>
        <w:t>форм воспитания детей, оставшихся без попечения родителей</w:t>
      </w:r>
      <w:bookmarkEnd w:id="8"/>
    </w:p>
    <w:p w:rsidR="001F2652" w:rsidRPr="00640308" w:rsidRDefault="00D07F53" w:rsidP="001F2652">
      <w:pPr>
        <w:pStyle w:val="20"/>
        <w:spacing w:after="0" w:line="360" w:lineRule="auto"/>
        <w:rPr>
          <w:rFonts w:ascii="Times New Roman" w:hAnsi="Times New Roman"/>
          <w:sz w:val="28"/>
          <w:szCs w:val="28"/>
        </w:rPr>
      </w:pPr>
      <w:r w:rsidRPr="00640308">
        <w:rPr>
          <w:rFonts w:ascii="Times New Roman" w:hAnsi="Times New Roman"/>
          <w:sz w:val="28"/>
          <w:szCs w:val="28"/>
        </w:rPr>
        <w:tab/>
      </w:r>
      <w:r w:rsidR="004F01E7" w:rsidRPr="00640308">
        <w:rPr>
          <w:rFonts w:ascii="Times New Roman" w:hAnsi="Times New Roman"/>
          <w:sz w:val="28"/>
          <w:szCs w:val="28"/>
        </w:rPr>
        <w:t>Количество детей, оставшихся без попечения родителей в стране – один из показателей ее благополучия  и стабильности.</w:t>
      </w:r>
    </w:p>
    <w:p w:rsidR="004F01E7" w:rsidRPr="00640308" w:rsidRDefault="004F01E7" w:rsidP="004952F5">
      <w:pPr>
        <w:pStyle w:val="20"/>
        <w:spacing w:after="0" w:line="360" w:lineRule="auto"/>
        <w:ind w:firstLine="708"/>
        <w:rPr>
          <w:rFonts w:ascii="Times New Roman" w:hAnsi="Times New Roman"/>
          <w:sz w:val="28"/>
          <w:szCs w:val="28"/>
        </w:rPr>
      </w:pPr>
      <w:r w:rsidRPr="00640308">
        <w:rPr>
          <w:rFonts w:ascii="Times New Roman" w:hAnsi="Times New Roman"/>
          <w:sz w:val="28"/>
          <w:szCs w:val="28"/>
        </w:rPr>
        <w:t xml:space="preserve">За последние 10 лет снизилось количество </w:t>
      </w:r>
      <w:r w:rsidR="006F7499">
        <w:rPr>
          <w:rFonts w:ascii="Times New Roman" w:hAnsi="Times New Roman"/>
          <w:sz w:val="28"/>
          <w:szCs w:val="28"/>
        </w:rPr>
        <w:t>государственных учреждений опеки и попечительства</w:t>
      </w:r>
      <w:r w:rsidRPr="00640308">
        <w:rPr>
          <w:rFonts w:ascii="Times New Roman" w:hAnsi="Times New Roman"/>
          <w:sz w:val="28"/>
          <w:szCs w:val="28"/>
        </w:rPr>
        <w:t>, но увеличилось число воспитывающихся в них детей. По соотношению таких домов и детей в них</w:t>
      </w:r>
      <w:r w:rsidR="00DB6ED4" w:rsidRPr="00640308">
        <w:rPr>
          <w:rFonts w:ascii="Times New Roman" w:hAnsi="Times New Roman"/>
          <w:sz w:val="28"/>
          <w:szCs w:val="28"/>
        </w:rPr>
        <w:t>,</w:t>
      </w:r>
      <w:r w:rsidRPr="00640308">
        <w:rPr>
          <w:rFonts w:ascii="Times New Roman" w:hAnsi="Times New Roman"/>
          <w:sz w:val="28"/>
          <w:szCs w:val="28"/>
        </w:rPr>
        <w:t xml:space="preserve"> можно говорить о разукрупнении этих учреждений. </w:t>
      </w:r>
      <w:r w:rsidR="004A73EE" w:rsidRPr="00640308">
        <w:rPr>
          <w:rFonts w:ascii="Times New Roman" w:hAnsi="Times New Roman"/>
          <w:sz w:val="28"/>
          <w:szCs w:val="28"/>
        </w:rPr>
        <w:t>В</w:t>
      </w:r>
      <w:r w:rsidRPr="00640308">
        <w:rPr>
          <w:rFonts w:ascii="Times New Roman" w:hAnsi="Times New Roman"/>
          <w:sz w:val="28"/>
          <w:szCs w:val="28"/>
        </w:rPr>
        <w:t xml:space="preserve"> России есть</w:t>
      </w:r>
      <w:r w:rsidR="004A73EE" w:rsidRPr="00640308">
        <w:rPr>
          <w:rFonts w:ascii="Times New Roman" w:hAnsi="Times New Roman"/>
          <w:sz w:val="28"/>
          <w:szCs w:val="28"/>
        </w:rPr>
        <w:t xml:space="preserve"> и такие</w:t>
      </w:r>
      <w:r w:rsidRPr="00640308">
        <w:rPr>
          <w:rFonts w:ascii="Times New Roman" w:hAnsi="Times New Roman"/>
          <w:sz w:val="28"/>
          <w:szCs w:val="28"/>
        </w:rPr>
        <w:t xml:space="preserve"> детские дома, в которых воспитывается и обучается более 100 детей. Такую систему организации жизни детей </w:t>
      </w:r>
      <w:r w:rsidR="00434057" w:rsidRPr="00640308">
        <w:rPr>
          <w:rFonts w:ascii="Times New Roman" w:hAnsi="Times New Roman"/>
          <w:sz w:val="28"/>
          <w:szCs w:val="28"/>
        </w:rPr>
        <w:t>нельзя считат</w:t>
      </w:r>
      <w:r w:rsidRPr="00640308">
        <w:rPr>
          <w:rFonts w:ascii="Times New Roman" w:hAnsi="Times New Roman"/>
          <w:sz w:val="28"/>
          <w:szCs w:val="28"/>
        </w:rPr>
        <w:t>ь приближенной к семье. Разрушаются родственные связи между братьями и сестрами, если детей разных возрастов помещают в разные учреждения: брата или сестру могут перевести в коррекционное учебное заведение; одного из детей могут перевести в другое учебное заведение в качестве наказания за плохое поведение или учебу. Иногда подросток имеет несколько братьев или сестер, и все они воспитываются в разных местах: у родственников, в других государственных учреждениях. Некоторые дети называли до восьми мест, где находятся их братья и сестры, у 12,2% детей брат или сестра воспитываются в другом детском доме или школе-интернате.</w:t>
      </w:r>
    </w:p>
    <w:p w:rsidR="00D250AB" w:rsidRPr="00640308" w:rsidRDefault="00D250AB" w:rsidP="004F01E7">
      <w:pPr>
        <w:pStyle w:val="20"/>
        <w:spacing w:after="0" w:line="360" w:lineRule="auto"/>
        <w:ind w:firstLine="708"/>
        <w:rPr>
          <w:rFonts w:ascii="Times New Roman" w:hAnsi="Times New Roman"/>
          <w:sz w:val="28"/>
          <w:szCs w:val="28"/>
        </w:rPr>
      </w:pPr>
      <w:r w:rsidRPr="00640308">
        <w:rPr>
          <w:rFonts w:ascii="Times New Roman" w:hAnsi="Times New Roman"/>
          <w:sz w:val="28"/>
          <w:szCs w:val="28"/>
        </w:rPr>
        <w:t>Действующая система устройства и воспитания детей-сирот не могла справиться с их возрастающим количеством. Поэтому в 90-е годы в России стала развиваться система приютов. Для оперативного временного предоставления убежища детям,</w:t>
      </w:r>
      <w:r w:rsidR="00434057" w:rsidRPr="00640308">
        <w:rPr>
          <w:rFonts w:ascii="Times New Roman" w:hAnsi="Times New Roman"/>
          <w:sz w:val="28"/>
          <w:szCs w:val="28"/>
        </w:rPr>
        <w:t xml:space="preserve"> </w:t>
      </w:r>
      <w:r w:rsidRPr="00640308">
        <w:rPr>
          <w:rFonts w:ascii="Times New Roman" w:hAnsi="Times New Roman"/>
          <w:sz w:val="28"/>
          <w:szCs w:val="28"/>
        </w:rPr>
        <w:t xml:space="preserve">лишившимся родительского попечения, с 1993 года в каждом субъекте Российской Федерации </w:t>
      </w:r>
      <w:r w:rsidR="004A73EE" w:rsidRPr="00640308">
        <w:rPr>
          <w:rFonts w:ascii="Times New Roman" w:hAnsi="Times New Roman"/>
          <w:sz w:val="28"/>
          <w:szCs w:val="28"/>
        </w:rPr>
        <w:t>открылись</w:t>
      </w:r>
      <w:r w:rsidRPr="00640308">
        <w:rPr>
          <w:rFonts w:ascii="Times New Roman" w:hAnsi="Times New Roman"/>
          <w:sz w:val="28"/>
          <w:szCs w:val="28"/>
        </w:rPr>
        <w:t xml:space="preserve"> специализированные учреждения социальной реабилитации детей и подростков.</w:t>
      </w:r>
      <w:r w:rsidR="004A73EE" w:rsidRPr="00640308">
        <w:rPr>
          <w:rFonts w:ascii="Times New Roman" w:hAnsi="Times New Roman"/>
          <w:sz w:val="28"/>
          <w:szCs w:val="28"/>
        </w:rPr>
        <w:t xml:space="preserve"> </w:t>
      </w:r>
      <w:r w:rsidRPr="00640308">
        <w:rPr>
          <w:rFonts w:ascii="Times New Roman" w:hAnsi="Times New Roman"/>
          <w:sz w:val="28"/>
          <w:szCs w:val="28"/>
        </w:rPr>
        <w:t>Детские приемники-распределители</w:t>
      </w:r>
      <w:r w:rsidR="004A73EE" w:rsidRPr="00640308">
        <w:rPr>
          <w:rFonts w:ascii="Times New Roman" w:hAnsi="Times New Roman"/>
          <w:sz w:val="28"/>
          <w:szCs w:val="28"/>
        </w:rPr>
        <w:t xml:space="preserve"> в настоящее время</w:t>
      </w:r>
      <w:r w:rsidRPr="00640308">
        <w:rPr>
          <w:rFonts w:ascii="Times New Roman" w:hAnsi="Times New Roman"/>
          <w:sz w:val="28"/>
          <w:szCs w:val="28"/>
        </w:rPr>
        <w:t xml:space="preserve"> переполнены. Установленный законом предельный срок</w:t>
      </w:r>
      <w:r w:rsidR="00C406A4" w:rsidRPr="00640308">
        <w:rPr>
          <w:rFonts w:ascii="Times New Roman" w:hAnsi="Times New Roman"/>
          <w:sz w:val="28"/>
          <w:szCs w:val="28"/>
        </w:rPr>
        <w:t xml:space="preserve"> - 1 месяц - устройства детей, оставшихся</w:t>
      </w:r>
      <w:r w:rsidRPr="00640308">
        <w:rPr>
          <w:rFonts w:ascii="Times New Roman" w:hAnsi="Times New Roman"/>
          <w:sz w:val="28"/>
          <w:szCs w:val="28"/>
        </w:rPr>
        <w:t xml:space="preserve"> без попечения родителей, не соблюдается (например, в Республике Татарстан 40% детей находились в приютах от 6 месяцев до 1 года).</w:t>
      </w:r>
      <w:r w:rsidR="00434057" w:rsidRPr="00640308">
        <w:rPr>
          <w:rStyle w:val="a8"/>
          <w:rFonts w:ascii="Times New Roman" w:hAnsi="Times New Roman"/>
          <w:sz w:val="28"/>
          <w:szCs w:val="28"/>
        </w:rPr>
        <w:footnoteReference w:id="6"/>
      </w:r>
      <w:r w:rsidRPr="00640308">
        <w:rPr>
          <w:rFonts w:ascii="Times New Roman" w:hAnsi="Times New Roman"/>
          <w:sz w:val="28"/>
          <w:szCs w:val="28"/>
        </w:rPr>
        <w:t xml:space="preserve"> Такая ситуация подталкивает государство, с одной стороны, к строительству новых детских учреждений, а с другой, - к поиску более совершенных форм устройства детей.</w:t>
      </w:r>
    </w:p>
    <w:p w:rsidR="00224B86" w:rsidRPr="00640308" w:rsidRDefault="00224B86" w:rsidP="004F01E7">
      <w:pPr>
        <w:pStyle w:val="20"/>
        <w:spacing w:after="0" w:line="360" w:lineRule="auto"/>
        <w:ind w:firstLine="708"/>
        <w:rPr>
          <w:rFonts w:ascii="Times New Roman" w:hAnsi="Times New Roman"/>
          <w:sz w:val="28"/>
          <w:szCs w:val="28"/>
        </w:rPr>
      </w:pPr>
      <w:r w:rsidRPr="00640308">
        <w:rPr>
          <w:rFonts w:ascii="Times New Roman" w:hAnsi="Times New Roman"/>
          <w:sz w:val="28"/>
          <w:szCs w:val="28"/>
        </w:rPr>
        <w:t>На сегодняшний момент в России зарегистрировано 384 приемные семьи - мизер для такой большой страны, а в Семейном кодексе приемным семьям отведена целая глава (№ 21), состоящая из 5 статей, регулирующая правоотношения, связанные с этой формой воспитания детей, оставшихся без попечения родителей.</w:t>
      </w:r>
    </w:p>
    <w:p w:rsidR="007305B8" w:rsidRPr="00640308" w:rsidRDefault="00AF53FA" w:rsidP="007305B8">
      <w:pPr>
        <w:pStyle w:val="20"/>
        <w:spacing w:after="0" w:line="360" w:lineRule="auto"/>
        <w:ind w:firstLine="708"/>
        <w:rPr>
          <w:rFonts w:ascii="Times New Roman" w:hAnsi="Times New Roman"/>
          <w:sz w:val="28"/>
          <w:szCs w:val="28"/>
        </w:rPr>
      </w:pPr>
      <w:r w:rsidRPr="00640308">
        <w:rPr>
          <w:rFonts w:ascii="Times New Roman" w:hAnsi="Times New Roman"/>
          <w:sz w:val="28"/>
          <w:szCs w:val="28"/>
        </w:rPr>
        <w:t xml:space="preserve">Настоящий Семейным кодекс РФ не рассматривает ранее существовавшую форму  воспитания детей, оставшихся без попечения родителей, - детские дома семейного типа, заменяя ее на новую форму – приемную семью. И как следствие, в постановлении Правительства от 17 июля 1996 года N 829 "О приемной семье" признаны утратившими силу все нормативные правовые акты, регламентирующие деятельность детских домов семейного типа на территории Российской Федерации, то есть была исключена возможность создания их в будущем. </w:t>
      </w:r>
      <w:r w:rsidR="007305B8" w:rsidRPr="00640308">
        <w:rPr>
          <w:rFonts w:ascii="Times New Roman" w:hAnsi="Times New Roman"/>
          <w:sz w:val="28"/>
          <w:szCs w:val="28"/>
        </w:rPr>
        <w:t>С</w:t>
      </w:r>
      <w:r w:rsidRPr="00640308">
        <w:rPr>
          <w:rFonts w:ascii="Times New Roman" w:hAnsi="Times New Roman"/>
          <w:sz w:val="28"/>
          <w:szCs w:val="28"/>
        </w:rPr>
        <w:t>уществующи</w:t>
      </w:r>
      <w:r w:rsidR="007305B8" w:rsidRPr="00640308">
        <w:rPr>
          <w:rFonts w:ascii="Times New Roman" w:hAnsi="Times New Roman"/>
          <w:sz w:val="28"/>
          <w:szCs w:val="28"/>
        </w:rPr>
        <w:t>м</w:t>
      </w:r>
      <w:r w:rsidRPr="00640308">
        <w:rPr>
          <w:rFonts w:ascii="Times New Roman" w:hAnsi="Times New Roman"/>
          <w:sz w:val="28"/>
          <w:szCs w:val="28"/>
        </w:rPr>
        <w:t xml:space="preserve"> детски</w:t>
      </w:r>
      <w:r w:rsidR="007305B8" w:rsidRPr="00640308">
        <w:rPr>
          <w:rFonts w:ascii="Times New Roman" w:hAnsi="Times New Roman"/>
          <w:sz w:val="28"/>
          <w:szCs w:val="28"/>
        </w:rPr>
        <w:t>м</w:t>
      </w:r>
      <w:r w:rsidRPr="00640308">
        <w:rPr>
          <w:rFonts w:ascii="Times New Roman" w:hAnsi="Times New Roman"/>
          <w:sz w:val="28"/>
          <w:szCs w:val="28"/>
        </w:rPr>
        <w:t xml:space="preserve"> дом</w:t>
      </w:r>
      <w:r w:rsidR="007305B8" w:rsidRPr="00640308">
        <w:rPr>
          <w:rFonts w:ascii="Times New Roman" w:hAnsi="Times New Roman"/>
          <w:sz w:val="28"/>
          <w:szCs w:val="28"/>
        </w:rPr>
        <w:t>ам</w:t>
      </w:r>
      <w:r w:rsidRPr="00640308">
        <w:rPr>
          <w:rFonts w:ascii="Times New Roman" w:hAnsi="Times New Roman"/>
          <w:sz w:val="28"/>
          <w:szCs w:val="28"/>
        </w:rPr>
        <w:t xml:space="preserve"> семейного типа было рекомендовано заключить с родителями-воспитателями этих домов договоры об образовании приемной семьи. Однако </w:t>
      </w:r>
      <w:r w:rsidR="00AE2CEE" w:rsidRPr="00640308">
        <w:rPr>
          <w:rFonts w:ascii="Times New Roman" w:hAnsi="Times New Roman"/>
          <w:sz w:val="28"/>
          <w:szCs w:val="28"/>
        </w:rPr>
        <w:t>в 1988 детские дома семейного типа</w:t>
      </w:r>
      <w:r w:rsidR="00DB6ED4" w:rsidRPr="00640308">
        <w:rPr>
          <w:rFonts w:ascii="Times New Roman" w:hAnsi="Times New Roman"/>
          <w:sz w:val="28"/>
          <w:szCs w:val="28"/>
        </w:rPr>
        <w:t>, созданные по инициативе Детского фонда</w:t>
      </w:r>
      <w:r w:rsidR="00AE2CEE" w:rsidRPr="00640308">
        <w:rPr>
          <w:rFonts w:ascii="Times New Roman" w:hAnsi="Times New Roman"/>
          <w:sz w:val="28"/>
          <w:szCs w:val="28"/>
        </w:rPr>
        <w:t xml:space="preserve"> во многом помогли решить проблему воспитания детей, оставшихся без родителей. За 10 лет их существования в 368 домах воспитывалось 2,5 тысячи детей, в основном это были дети, имеющие отклонения в умственном и физическом развитии, дети-инвалиды, которые не могли быть переданы на усыновление. </w:t>
      </w:r>
      <w:r w:rsidR="007305B8" w:rsidRPr="00640308">
        <w:rPr>
          <w:rFonts w:ascii="Times New Roman" w:hAnsi="Times New Roman"/>
          <w:sz w:val="28"/>
          <w:szCs w:val="28"/>
        </w:rPr>
        <w:t>По существующему законодательству, взять на воспитание в приемную семью ребенка-инвалида сложнее, чем в детский дом семейного типа. «Передача на воспитание в приемную семью ребенка с ослабленным здоровьем, больного ребенка, ребенка с отклонениями в развитии, а также ребенка-инвалида возможна только при наличии у необходимых условий, главным образом, финансового и материально-бытового характера».</w:t>
      </w:r>
      <w:r w:rsidR="007305B8" w:rsidRPr="00640308">
        <w:rPr>
          <w:rStyle w:val="a8"/>
          <w:rFonts w:ascii="Times New Roman" w:hAnsi="Times New Roman"/>
          <w:sz w:val="28"/>
          <w:szCs w:val="28"/>
        </w:rPr>
        <w:footnoteReference w:id="7"/>
      </w:r>
    </w:p>
    <w:p w:rsidR="00AE2CEE" w:rsidRPr="00640308" w:rsidRDefault="00AF53FA" w:rsidP="00AE2CEE">
      <w:pPr>
        <w:pStyle w:val="20"/>
        <w:spacing w:after="0" w:line="360" w:lineRule="auto"/>
        <w:ind w:firstLine="708"/>
        <w:rPr>
          <w:rFonts w:ascii="Times New Roman" w:hAnsi="Times New Roman"/>
          <w:sz w:val="28"/>
          <w:szCs w:val="28"/>
        </w:rPr>
      </w:pPr>
      <w:r w:rsidRPr="00640308">
        <w:rPr>
          <w:rFonts w:ascii="Times New Roman" w:hAnsi="Times New Roman"/>
          <w:sz w:val="28"/>
          <w:szCs w:val="28"/>
        </w:rPr>
        <w:t>«Комитет считает, что принятое Правительством решение о ликвидации детских домов семейного типа является мерой поспешной, неоправданной и даже жестокой. Оно не только существенно нарушает права существующих детских домов семейного типа, которых, по существу, насильственно, путем прекращения выплаты денежного вознаграждения, содержания, заставляют перерегистрироваться в приемные семьи, но и обрекает в будущем больных детей, которых в приемные семьи не берут, на пребывание в детских учреждениях</w:t>
      </w:r>
      <w:r w:rsidR="00AE2CEE" w:rsidRPr="00640308">
        <w:rPr>
          <w:rFonts w:ascii="Times New Roman" w:hAnsi="Times New Roman"/>
          <w:sz w:val="28"/>
          <w:szCs w:val="28"/>
        </w:rPr>
        <w:t xml:space="preserve"> на пребывание в детских учреждениях</w:t>
      </w:r>
      <w:r w:rsidRPr="00640308">
        <w:rPr>
          <w:rFonts w:ascii="Times New Roman" w:hAnsi="Times New Roman"/>
          <w:sz w:val="28"/>
          <w:szCs w:val="28"/>
        </w:rPr>
        <w:t>».</w:t>
      </w:r>
      <w:r w:rsidR="00AE2CEE" w:rsidRPr="00640308">
        <w:rPr>
          <w:rStyle w:val="a8"/>
          <w:rFonts w:ascii="Times New Roman" w:hAnsi="Times New Roman"/>
          <w:sz w:val="28"/>
          <w:szCs w:val="28"/>
        </w:rPr>
        <w:footnoteReference w:id="8"/>
      </w:r>
      <w:r w:rsidR="00AE2CEE" w:rsidRPr="00640308">
        <w:rPr>
          <w:rFonts w:ascii="Times New Roman" w:hAnsi="Times New Roman"/>
          <w:sz w:val="28"/>
          <w:szCs w:val="28"/>
        </w:rPr>
        <w:t xml:space="preserve"> Таким образом, можно сделать вывод, что сами парламентарии, принимавшие новое семейное законодательство, </w:t>
      </w:r>
      <w:r w:rsidR="007305B8" w:rsidRPr="00640308">
        <w:rPr>
          <w:rFonts w:ascii="Times New Roman" w:hAnsi="Times New Roman"/>
          <w:sz w:val="28"/>
          <w:szCs w:val="28"/>
        </w:rPr>
        <w:t>только через 3 года после вступления в силу Семейного кодекса, обнаружили пробел в законодательстве.</w:t>
      </w:r>
    </w:p>
    <w:p w:rsidR="00224B86" w:rsidRPr="00640308" w:rsidRDefault="00224B86" w:rsidP="00CF72AA">
      <w:pPr>
        <w:pStyle w:val="20"/>
        <w:spacing w:after="0" w:line="360" w:lineRule="auto"/>
        <w:ind w:firstLine="708"/>
        <w:rPr>
          <w:rFonts w:ascii="Times New Roman" w:hAnsi="Times New Roman"/>
          <w:sz w:val="28"/>
          <w:szCs w:val="28"/>
        </w:rPr>
      </w:pPr>
      <w:r w:rsidRPr="00640308">
        <w:rPr>
          <w:rFonts w:ascii="Times New Roman" w:hAnsi="Times New Roman"/>
          <w:sz w:val="28"/>
          <w:szCs w:val="28"/>
        </w:rPr>
        <w:t xml:space="preserve">Опека и попечительство – основные и самые распространенные формы воспитания детей, т.к. основным попечителем является государство в лице руководителей </w:t>
      </w:r>
      <w:r w:rsidR="00B04F37" w:rsidRPr="00640308">
        <w:rPr>
          <w:rFonts w:ascii="Times New Roman" w:hAnsi="Times New Roman"/>
          <w:sz w:val="28"/>
          <w:szCs w:val="28"/>
        </w:rPr>
        <w:t xml:space="preserve">учреждений, осуществляющих такую опеку. По данным Генеральной прокуратуры в 1998 г. против 250 руководителей государственных детских домов и домов ребенка возбуждены уголовные дела по нарушению прав ребенка. </w:t>
      </w:r>
      <w:r w:rsidR="00745850" w:rsidRPr="00640308">
        <w:rPr>
          <w:rFonts w:ascii="Times New Roman" w:hAnsi="Times New Roman"/>
          <w:sz w:val="28"/>
          <w:szCs w:val="28"/>
        </w:rPr>
        <w:t xml:space="preserve">Эти факты являются следствием отсутствия единого контроля </w:t>
      </w:r>
      <w:r w:rsidR="008464F3" w:rsidRPr="00640308">
        <w:rPr>
          <w:rFonts w:ascii="Times New Roman" w:hAnsi="Times New Roman"/>
          <w:sz w:val="28"/>
          <w:szCs w:val="28"/>
        </w:rPr>
        <w:t xml:space="preserve">над </w:t>
      </w:r>
      <w:r w:rsidR="00745850" w:rsidRPr="00640308">
        <w:rPr>
          <w:rFonts w:ascii="Times New Roman" w:hAnsi="Times New Roman"/>
          <w:sz w:val="28"/>
          <w:szCs w:val="28"/>
        </w:rPr>
        <w:t xml:space="preserve">государственными учреждениями по воспитанию детей, оставшихся без попечения родителей. Даже в Семейном кодексе РФ нет утвержденной законодательной базы по контролю данных учреждений. </w:t>
      </w:r>
    </w:p>
    <w:p w:rsidR="003C1E2B" w:rsidRPr="00640308" w:rsidRDefault="003C1E2B" w:rsidP="004D3F15">
      <w:pPr>
        <w:pStyle w:val="p2"/>
        <w:spacing w:before="0" w:beforeAutospacing="0" w:after="0" w:afterAutospacing="0" w:line="360" w:lineRule="auto"/>
        <w:ind w:firstLine="708"/>
        <w:rPr>
          <w:rFonts w:ascii="Times New Roman" w:hAnsi="Times New Roman" w:cs="Times New Roman"/>
          <w:sz w:val="28"/>
          <w:szCs w:val="28"/>
        </w:rPr>
      </w:pPr>
      <w:r w:rsidRPr="00640308">
        <w:rPr>
          <w:rFonts w:ascii="Times New Roman" w:hAnsi="Times New Roman" w:cs="Times New Roman"/>
          <w:sz w:val="28"/>
          <w:szCs w:val="28"/>
        </w:rPr>
        <w:t>В последние годы появились давно на время забытые в России формы поддержки детей, например, такие как воспитание мальчиков в армии (по аналогии с "сынами полка" во время Великой Отечественной войны). Одним из первых "детский взвод" без законодательной основы появился в Нарофоминском гарнизоне, затем в Кинешме</w:t>
      </w:r>
      <w:r w:rsidRPr="00640308">
        <w:rPr>
          <w:rStyle w:val="a8"/>
          <w:rFonts w:ascii="Times New Roman" w:hAnsi="Times New Roman" w:cs="Times New Roman"/>
          <w:sz w:val="28"/>
          <w:szCs w:val="28"/>
        </w:rPr>
        <w:footnoteReference w:id="9"/>
      </w:r>
      <w:r w:rsidRPr="00640308">
        <w:rPr>
          <w:rFonts w:ascii="Times New Roman" w:hAnsi="Times New Roman" w:cs="Times New Roman"/>
          <w:sz w:val="28"/>
          <w:szCs w:val="28"/>
        </w:rPr>
        <w:t>. В 2000 году утверждено Положение, в соответствии с которым в воинские части в качестве воспитанников могут быть зачислены мальчики-сироты от 14 до 16 лет, являющиеся гражданами Российской Федерации</w:t>
      </w:r>
      <w:r w:rsidRPr="00640308">
        <w:rPr>
          <w:rStyle w:val="a8"/>
          <w:rFonts w:ascii="Times New Roman" w:hAnsi="Times New Roman" w:cs="Times New Roman"/>
          <w:sz w:val="28"/>
          <w:szCs w:val="28"/>
        </w:rPr>
        <w:footnoteReference w:id="10"/>
      </w:r>
      <w:r w:rsidRPr="00640308">
        <w:rPr>
          <w:rFonts w:ascii="Times New Roman" w:hAnsi="Times New Roman" w:cs="Times New Roman"/>
          <w:sz w:val="28"/>
          <w:szCs w:val="28"/>
        </w:rPr>
        <w:t>. Определение ребенка на воспитание в воинскую часть имеет добровольный характер и может прерваться при поступлении в военные или другие учреждения профессионального образования, по достижении воспитанником 18-летнего возраста или по личному заявлению воспитанника.</w:t>
      </w:r>
    </w:p>
    <w:p w:rsidR="00EC35D8" w:rsidRPr="00640308" w:rsidRDefault="003C1E2B" w:rsidP="00441D55">
      <w:pPr>
        <w:pStyle w:val="snews"/>
        <w:spacing w:before="0" w:beforeAutospacing="0" w:after="0" w:afterAutospacing="0" w:line="360" w:lineRule="auto"/>
        <w:ind w:firstLineChars="343" w:firstLine="960"/>
        <w:jc w:val="both"/>
        <w:rPr>
          <w:sz w:val="28"/>
          <w:szCs w:val="28"/>
        </w:rPr>
      </w:pPr>
      <w:r w:rsidRPr="00640308">
        <w:rPr>
          <w:sz w:val="28"/>
          <w:szCs w:val="28"/>
        </w:rPr>
        <w:t>Российское законодательство позволяет</w:t>
      </w:r>
      <w:r w:rsidR="004350D2" w:rsidRPr="00640308">
        <w:rPr>
          <w:sz w:val="28"/>
          <w:szCs w:val="28"/>
        </w:rPr>
        <w:t xml:space="preserve"> усыновлять детей</w:t>
      </w:r>
      <w:r w:rsidRPr="00640308">
        <w:rPr>
          <w:sz w:val="28"/>
          <w:szCs w:val="28"/>
        </w:rPr>
        <w:t xml:space="preserve"> иностран</w:t>
      </w:r>
      <w:r w:rsidR="004350D2" w:rsidRPr="00640308">
        <w:rPr>
          <w:sz w:val="28"/>
          <w:szCs w:val="28"/>
        </w:rPr>
        <w:t>ным гражданам. В последнее время такое усыновление стало распространенным явлением на территории России. В 1994-1995 гг. зарегистрировано 3693</w:t>
      </w:r>
      <w:r w:rsidR="004350D2" w:rsidRPr="00640308">
        <w:rPr>
          <w:rStyle w:val="a8"/>
          <w:sz w:val="28"/>
          <w:szCs w:val="28"/>
        </w:rPr>
        <w:footnoteReference w:id="11"/>
      </w:r>
      <w:r w:rsidR="004350D2" w:rsidRPr="00640308">
        <w:rPr>
          <w:sz w:val="28"/>
          <w:szCs w:val="28"/>
        </w:rPr>
        <w:t xml:space="preserve"> подобных факта, несмотря на достаточно сложную процедуру усыновления иностранцами. </w:t>
      </w:r>
      <w:r w:rsidR="00CF1A8B" w:rsidRPr="00640308">
        <w:rPr>
          <w:sz w:val="28"/>
          <w:szCs w:val="28"/>
        </w:rPr>
        <w:t xml:space="preserve">Широко известен процесс по делу Надежды Фратти – гражданки Италии, которая занималась посредничеством в незаконном усыновлении российских детей итальянскими гражданами. </w:t>
      </w:r>
      <w:r w:rsidR="00A21A6F">
        <w:rPr>
          <w:sz w:val="28"/>
          <w:szCs w:val="28"/>
        </w:rPr>
        <w:t>О</w:t>
      </w:r>
      <w:r w:rsidR="00CF1A8B" w:rsidRPr="00640308">
        <w:rPr>
          <w:sz w:val="28"/>
          <w:szCs w:val="28"/>
        </w:rPr>
        <w:t>на помогла</w:t>
      </w:r>
      <w:r w:rsidR="00A21A6F">
        <w:rPr>
          <w:sz w:val="28"/>
          <w:szCs w:val="28"/>
        </w:rPr>
        <w:t xml:space="preserve"> некзаконно</w:t>
      </w:r>
      <w:r w:rsidR="00CF1A8B" w:rsidRPr="00640308">
        <w:rPr>
          <w:sz w:val="28"/>
          <w:szCs w:val="28"/>
        </w:rPr>
        <w:t xml:space="preserve"> вывезти около шестисот детей из домов ребенка Волгоградской области по подложным документам. Основными поставщиками сирот в Италию выступили три приюта Волгограда, Волжского и Михайловского района. По версии следствия, вопреки всем существующим правилам, в Италию по согласованию с некоторыми районными судьями и областными чиновниками отправлялись вполне здоровые дети, преимущественно в возрасте до трех лет. На суде были оглашены данные, что за каждого переправленного за границу ребенка </w:t>
      </w:r>
      <w:r w:rsidR="00CF1A8B" w:rsidRPr="00640308">
        <w:rPr>
          <w:bCs/>
          <w:sz w:val="28"/>
          <w:szCs w:val="28"/>
        </w:rPr>
        <w:t>Фратти</w:t>
      </w:r>
      <w:r w:rsidR="00CF1A8B" w:rsidRPr="00640308">
        <w:rPr>
          <w:b/>
          <w:bCs/>
          <w:sz w:val="28"/>
          <w:szCs w:val="28"/>
        </w:rPr>
        <w:t xml:space="preserve"> </w:t>
      </w:r>
      <w:r w:rsidR="00CF1A8B" w:rsidRPr="00640308">
        <w:rPr>
          <w:sz w:val="28"/>
          <w:szCs w:val="28"/>
        </w:rPr>
        <w:t>получала по две с половиной тысячи долларов.</w:t>
      </w:r>
      <w:r w:rsidR="00EC35D8" w:rsidRPr="00640308">
        <w:rPr>
          <w:sz w:val="28"/>
          <w:szCs w:val="28"/>
        </w:rPr>
        <w:t xml:space="preserve"> В апреле 2002 г. суд вынес Фратти оправдательный приговор. Однако </w:t>
      </w:r>
      <w:r w:rsidR="00EC35D8" w:rsidRPr="00640308">
        <w:rPr>
          <w:bCs/>
          <w:sz w:val="28"/>
          <w:szCs w:val="28"/>
        </w:rPr>
        <w:t>Верховный суд России</w:t>
      </w:r>
      <w:r w:rsidR="00EC35D8" w:rsidRPr="00640308">
        <w:rPr>
          <w:sz w:val="28"/>
          <w:szCs w:val="28"/>
        </w:rPr>
        <w:t>, рассмотрев кассационный протест областной прокуратуры, назначил повторное слушание дела в новом судейском составе.</w:t>
      </w:r>
      <w:r w:rsidR="004D3F15" w:rsidRPr="00640308">
        <w:rPr>
          <w:sz w:val="28"/>
          <w:szCs w:val="28"/>
        </w:rPr>
        <w:t xml:space="preserve"> 16 декабря </w:t>
      </w:r>
      <w:r w:rsidR="00EC35D8" w:rsidRPr="00640308">
        <w:rPr>
          <w:sz w:val="28"/>
          <w:szCs w:val="28"/>
        </w:rPr>
        <w:t xml:space="preserve"> гособвинитель вновь потребовал признать всех фигурантов виновными и приговорить к различным срокам наказания - </w:t>
      </w:r>
      <w:r w:rsidR="00EC35D8" w:rsidRPr="00640308">
        <w:rPr>
          <w:bCs/>
          <w:sz w:val="28"/>
          <w:szCs w:val="28"/>
        </w:rPr>
        <w:t>от двух до семи лет лишения свободы</w:t>
      </w:r>
      <w:r w:rsidR="00EC35D8" w:rsidRPr="00640308">
        <w:rPr>
          <w:sz w:val="28"/>
          <w:szCs w:val="28"/>
        </w:rPr>
        <w:t>.</w:t>
      </w:r>
      <w:r w:rsidR="004D3F15" w:rsidRPr="00640308">
        <w:rPr>
          <w:rStyle w:val="a8"/>
          <w:sz w:val="28"/>
          <w:szCs w:val="28"/>
        </w:rPr>
        <w:footnoteReference w:id="12"/>
      </w:r>
      <w:r w:rsidR="00EC35D8" w:rsidRPr="00640308">
        <w:rPr>
          <w:sz w:val="28"/>
          <w:szCs w:val="28"/>
        </w:rPr>
        <w:t xml:space="preserve"> </w:t>
      </w:r>
      <w:r w:rsidR="004D3F15" w:rsidRPr="00640308">
        <w:rPr>
          <w:sz w:val="28"/>
          <w:szCs w:val="28"/>
        </w:rPr>
        <w:t>Остается только надеяться на вынесение судом независимого приговора.</w:t>
      </w:r>
    </w:p>
    <w:p w:rsidR="00EC35D8" w:rsidRPr="00640308" w:rsidRDefault="00EC35D8" w:rsidP="004D3F15">
      <w:pPr>
        <w:pStyle w:val="20"/>
        <w:spacing w:after="0" w:line="360" w:lineRule="auto"/>
        <w:ind w:firstLine="708"/>
        <w:rPr>
          <w:rFonts w:ascii="Times New Roman" w:hAnsi="Times New Roman"/>
          <w:sz w:val="28"/>
          <w:szCs w:val="28"/>
        </w:rPr>
      </w:pPr>
      <w:r w:rsidRPr="00640308">
        <w:rPr>
          <w:rFonts w:ascii="Times New Roman" w:hAnsi="Times New Roman"/>
          <w:sz w:val="28"/>
          <w:szCs w:val="28"/>
        </w:rPr>
        <w:t>Для пр</w:t>
      </w:r>
      <w:r w:rsidR="00A21A6F">
        <w:rPr>
          <w:rFonts w:ascii="Times New Roman" w:hAnsi="Times New Roman"/>
          <w:sz w:val="28"/>
          <w:szCs w:val="28"/>
        </w:rPr>
        <w:t xml:space="preserve">едотвращения дальнейшей продажи и незаконного усыновления </w:t>
      </w:r>
      <w:r w:rsidRPr="00640308">
        <w:rPr>
          <w:rFonts w:ascii="Times New Roman" w:hAnsi="Times New Roman"/>
          <w:sz w:val="28"/>
          <w:szCs w:val="28"/>
        </w:rPr>
        <w:t>детей во всем мире в 2000 г. в Бразилии под эгидой ООН состоялся международный семинар, посвященный проблемам контрабандных перевозок живых людей. Согласно сведениям участников семинара, современная работорговля достаточно разнообразна и включает в себя незаконный вывоз детей с целью усыновления, похищение детей ради получения органов для трансплантации и, наконец, непосредственное использование рабского труда.</w:t>
      </w:r>
      <w:r w:rsidR="004D3F15" w:rsidRPr="00640308">
        <w:rPr>
          <w:rStyle w:val="a8"/>
          <w:rFonts w:ascii="Times New Roman" w:hAnsi="Times New Roman"/>
          <w:sz w:val="28"/>
          <w:szCs w:val="28"/>
        </w:rPr>
        <w:footnoteReference w:id="13"/>
      </w:r>
      <w:r w:rsidRPr="00640308">
        <w:rPr>
          <w:rFonts w:ascii="Times New Roman" w:hAnsi="Times New Roman"/>
          <w:sz w:val="28"/>
          <w:szCs w:val="28"/>
        </w:rPr>
        <w:t xml:space="preserve"> </w:t>
      </w:r>
    </w:p>
    <w:p w:rsidR="004F01E7" w:rsidRPr="00640308" w:rsidRDefault="008E35EB" w:rsidP="002616C4">
      <w:pPr>
        <w:pStyle w:val="2"/>
        <w:numPr>
          <w:ilvl w:val="0"/>
          <w:numId w:val="21"/>
        </w:numPr>
        <w:tabs>
          <w:tab w:val="clear" w:pos="2148"/>
          <w:tab w:val="num" w:pos="-374"/>
        </w:tabs>
        <w:spacing w:line="360" w:lineRule="auto"/>
        <w:ind w:left="0" w:firstLine="0"/>
        <w:rPr>
          <w:rFonts w:cs="Times New Roman"/>
        </w:rPr>
      </w:pPr>
      <w:bookmarkStart w:id="9" w:name="_Toc28074506"/>
      <w:r w:rsidRPr="00640308">
        <w:rPr>
          <w:rFonts w:cs="Times New Roman"/>
          <w:lang w:val="en-US"/>
        </w:rPr>
        <w:t>SOS</w:t>
      </w:r>
      <w:r w:rsidRPr="00640308">
        <w:rPr>
          <w:rFonts w:cs="Times New Roman"/>
        </w:rPr>
        <w:t xml:space="preserve">-деревни </w:t>
      </w:r>
      <w:r w:rsidR="00AB5AEE" w:rsidRPr="00640308">
        <w:rPr>
          <w:rFonts w:cs="Times New Roman"/>
        </w:rPr>
        <w:t>как инновационн</w:t>
      </w:r>
      <w:r w:rsidR="00A21A6F">
        <w:rPr>
          <w:rFonts w:cs="Times New Roman"/>
        </w:rPr>
        <w:t>ая</w:t>
      </w:r>
      <w:r w:rsidR="00AB5AEE" w:rsidRPr="00640308">
        <w:rPr>
          <w:rFonts w:cs="Times New Roman"/>
        </w:rPr>
        <w:t xml:space="preserve"> </w:t>
      </w:r>
      <w:r w:rsidR="00A21A6F">
        <w:rPr>
          <w:rFonts w:cs="Times New Roman"/>
        </w:rPr>
        <w:t>практика</w:t>
      </w:r>
      <w:r w:rsidR="00AB5AEE" w:rsidRPr="00640308">
        <w:rPr>
          <w:rFonts w:cs="Times New Roman"/>
        </w:rPr>
        <w:t xml:space="preserve"> в воспитании детей, оставшихся без попечения родителей</w:t>
      </w:r>
      <w:bookmarkEnd w:id="9"/>
    </w:p>
    <w:p w:rsidR="00042DAC" w:rsidRPr="00640308" w:rsidRDefault="00042DAC" w:rsidP="00042DAC">
      <w:pPr>
        <w:pStyle w:val="20"/>
        <w:spacing w:after="0"/>
        <w:jc w:val="center"/>
        <w:rPr>
          <w:rFonts w:ascii="Times New Roman" w:hAnsi="Times New Roman"/>
          <w:b/>
          <w:sz w:val="28"/>
          <w:szCs w:val="28"/>
        </w:rPr>
      </w:pPr>
    </w:p>
    <w:p w:rsidR="008E35EB" w:rsidRPr="00640308" w:rsidRDefault="008E35EB" w:rsidP="00042DAC">
      <w:pPr>
        <w:pStyle w:val="a5"/>
        <w:spacing w:before="0" w:beforeAutospacing="0" w:after="0" w:afterAutospacing="0" w:line="360" w:lineRule="auto"/>
        <w:ind w:right="91" w:firstLine="708"/>
        <w:jc w:val="both"/>
        <w:rPr>
          <w:bCs/>
          <w:sz w:val="28"/>
          <w:szCs w:val="28"/>
        </w:rPr>
      </w:pPr>
      <w:r w:rsidRPr="00640308">
        <w:rPr>
          <w:bCs/>
          <w:sz w:val="28"/>
          <w:szCs w:val="28"/>
        </w:rPr>
        <w:t>Первая SOS-Киндердорф возникла в Австрии в Имсте в 1949 году. Идея создания детского дома нового типа, по образу семьи, принципиально отличающегося от обычных детских домов, принадлежит австрийцу Герману Гмайнеру. Сегодня их количество достигло 1</w:t>
      </w:r>
      <w:r w:rsidR="00DC64B6" w:rsidRPr="00640308">
        <w:rPr>
          <w:bCs/>
          <w:sz w:val="28"/>
          <w:szCs w:val="28"/>
        </w:rPr>
        <w:t>32</w:t>
      </w:r>
      <w:r w:rsidRPr="00640308">
        <w:rPr>
          <w:bCs/>
          <w:sz w:val="28"/>
          <w:szCs w:val="28"/>
        </w:rPr>
        <w:t xml:space="preserve"> по всему миру. </w:t>
      </w:r>
    </w:p>
    <w:p w:rsidR="008E35EB" w:rsidRPr="00640308" w:rsidRDefault="00042DAC" w:rsidP="00042DAC">
      <w:pPr>
        <w:pStyle w:val="a5"/>
        <w:spacing w:before="0" w:beforeAutospacing="0" w:after="0" w:afterAutospacing="0" w:line="360" w:lineRule="auto"/>
        <w:ind w:right="91" w:firstLine="708"/>
        <w:jc w:val="both"/>
        <w:rPr>
          <w:bCs/>
          <w:sz w:val="28"/>
          <w:szCs w:val="28"/>
        </w:rPr>
      </w:pPr>
      <w:r w:rsidRPr="00640308">
        <w:rPr>
          <w:bCs/>
          <w:sz w:val="28"/>
          <w:szCs w:val="28"/>
        </w:rPr>
        <w:t>В</w:t>
      </w:r>
      <w:r w:rsidR="008E35EB" w:rsidRPr="00640308">
        <w:rPr>
          <w:bCs/>
          <w:sz w:val="28"/>
          <w:szCs w:val="28"/>
        </w:rPr>
        <w:t xml:space="preserve"> России </w:t>
      </w:r>
      <w:r w:rsidRPr="00640308">
        <w:rPr>
          <w:bCs/>
          <w:sz w:val="28"/>
          <w:szCs w:val="28"/>
        </w:rPr>
        <w:t>первая детская деревня появилась</w:t>
      </w:r>
      <w:r w:rsidR="008E35EB" w:rsidRPr="00640308">
        <w:rPr>
          <w:bCs/>
          <w:sz w:val="28"/>
          <w:szCs w:val="28"/>
        </w:rPr>
        <w:t xml:space="preserve"> </w:t>
      </w:r>
      <w:r w:rsidR="00DC64B6" w:rsidRPr="00640308">
        <w:rPr>
          <w:bCs/>
          <w:sz w:val="28"/>
          <w:szCs w:val="28"/>
        </w:rPr>
        <w:t>20 мая</w:t>
      </w:r>
      <w:r w:rsidR="008E35EB" w:rsidRPr="00640308">
        <w:rPr>
          <w:bCs/>
          <w:sz w:val="28"/>
          <w:szCs w:val="28"/>
        </w:rPr>
        <w:t xml:space="preserve"> 1996 </w:t>
      </w:r>
      <w:r w:rsidR="00DC64B6" w:rsidRPr="00640308">
        <w:rPr>
          <w:bCs/>
          <w:sz w:val="28"/>
          <w:szCs w:val="28"/>
        </w:rPr>
        <w:t>года</w:t>
      </w:r>
      <w:r w:rsidR="001E18A2" w:rsidRPr="00640308">
        <w:rPr>
          <w:bCs/>
          <w:sz w:val="28"/>
          <w:szCs w:val="28"/>
        </w:rPr>
        <w:t xml:space="preserve"> в Томилине. Деревня была </w:t>
      </w:r>
      <w:r w:rsidR="008E35EB" w:rsidRPr="00640308">
        <w:rPr>
          <w:bCs/>
          <w:sz w:val="28"/>
          <w:szCs w:val="28"/>
        </w:rPr>
        <w:t>отстроен</w:t>
      </w:r>
      <w:r w:rsidR="001E18A2" w:rsidRPr="00640308">
        <w:rPr>
          <w:bCs/>
          <w:sz w:val="28"/>
          <w:szCs w:val="28"/>
        </w:rPr>
        <w:t>а</w:t>
      </w:r>
      <w:r w:rsidR="008E35EB" w:rsidRPr="00640308">
        <w:rPr>
          <w:bCs/>
          <w:sz w:val="28"/>
          <w:szCs w:val="28"/>
        </w:rPr>
        <w:t xml:space="preserve"> на средства Международной организации Киндердорф Интернациональ</w:t>
      </w:r>
      <w:r w:rsidR="001E18A2" w:rsidRPr="00640308">
        <w:rPr>
          <w:bCs/>
          <w:sz w:val="28"/>
          <w:szCs w:val="28"/>
        </w:rPr>
        <w:t>.</w:t>
      </w:r>
      <w:r w:rsidR="008E35EB" w:rsidRPr="00640308">
        <w:rPr>
          <w:bCs/>
          <w:sz w:val="28"/>
          <w:szCs w:val="28"/>
        </w:rPr>
        <w:t xml:space="preserve"> </w:t>
      </w:r>
      <w:r w:rsidRPr="00640308">
        <w:rPr>
          <w:bCs/>
          <w:sz w:val="28"/>
          <w:szCs w:val="28"/>
        </w:rPr>
        <w:t>В деревне</w:t>
      </w:r>
      <w:r w:rsidR="008E35EB" w:rsidRPr="00640308">
        <w:rPr>
          <w:bCs/>
          <w:sz w:val="28"/>
          <w:szCs w:val="28"/>
        </w:rPr>
        <w:t xml:space="preserve"> одиннадцать</w:t>
      </w:r>
      <w:r w:rsidRPr="00640308">
        <w:rPr>
          <w:bCs/>
          <w:sz w:val="28"/>
          <w:szCs w:val="28"/>
        </w:rPr>
        <w:t xml:space="preserve"> домов</w:t>
      </w:r>
      <w:r w:rsidR="008E35EB" w:rsidRPr="00640308">
        <w:rPr>
          <w:bCs/>
          <w:sz w:val="28"/>
          <w:szCs w:val="28"/>
        </w:rPr>
        <w:t xml:space="preserve">. Сейчас в них живут одиннадцать мам и 78 детей. За эти </w:t>
      </w:r>
      <w:r w:rsidR="00DC64B6" w:rsidRPr="00640308">
        <w:rPr>
          <w:bCs/>
          <w:sz w:val="28"/>
          <w:szCs w:val="28"/>
        </w:rPr>
        <w:t>6</w:t>
      </w:r>
      <w:r w:rsidR="008E35EB" w:rsidRPr="00640308">
        <w:rPr>
          <w:bCs/>
          <w:sz w:val="28"/>
          <w:szCs w:val="28"/>
        </w:rPr>
        <w:t xml:space="preserve"> лет </w:t>
      </w:r>
      <w:r w:rsidRPr="00640308">
        <w:rPr>
          <w:bCs/>
          <w:sz w:val="28"/>
          <w:szCs w:val="28"/>
        </w:rPr>
        <w:t>появились</w:t>
      </w:r>
      <w:r w:rsidR="008E35EB" w:rsidRPr="00640308">
        <w:rPr>
          <w:bCs/>
          <w:sz w:val="28"/>
          <w:szCs w:val="28"/>
        </w:rPr>
        <w:t xml:space="preserve"> еще две российские Детские деревни SOS, в г. Пушкине под Санкт-Петербургом и в селе Лаврово под Орлом. Строится и четвертая — под Мурманском</w:t>
      </w:r>
      <w:r w:rsidR="00E16662" w:rsidRPr="00640308">
        <w:rPr>
          <w:bCs/>
          <w:sz w:val="28"/>
          <w:szCs w:val="28"/>
        </w:rPr>
        <w:t xml:space="preserve"> в г</w:t>
      </w:r>
      <w:r w:rsidR="00DC64B6" w:rsidRPr="00640308">
        <w:rPr>
          <w:bCs/>
          <w:sz w:val="28"/>
          <w:szCs w:val="28"/>
        </w:rPr>
        <w:t>ороде</w:t>
      </w:r>
      <w:r w:rsidR="00E16662" w:rsidRPr="00640308">
        <w:rPr>
          <w:bCs/>
          <w:sz w:val="28"/>
          <w:szCs w:val="28"/>
        </w:rPr>
        <w:t xml:space="preserve"> Кандалакша</w:t>
      </w:r>
      <w:r w:rsidR="008E35EB" w:rsidRPr="00640308">
        <w:rPr>
          <w:bCs/>
          <w:sz w:val="28"/>
          <w:szCs w:val="28"/>
        </w:rPr>
        <w:t>.</w:t>
      </w:r>
    </w:p>
    <w:p w:rsidR="00042DAC" w:rsidRPr="00640308" w:rsidRDefault="00042DAC" w:rsidP="00042DAC">
      <w:pPr>
        <w:pStyle w:val="a5"/>
        <w:spacing w:before="0" w:beforeAutospacing="0" w:after="0" w:afterAutospacing="0" w:line="360" w:lineRule="auto"/>
        <w:ind w:firstLine="709"/>
        <w:jc w:val="both"/>
        <w:rPr>
          <w:bCs/>
          <w:sz w:val="28"/>
          <w:szCs w:val="28"/>
        </w:rPr>
      </w:pPr>
      <w:r w:rsidRPr="00640308">
        <w:rPr>
          <w:bCs/>
          <w:sz w:val="28"/>
          <w:szCs w:val="28"/>
        </w:rPr>
        <w:t xml:space="preserve">Гмайнер предложил простую идею: возвратить ребенку все, чего его лишила жизнь. Это четыре составляющих: мать, братья и сестры, дом, детская деревня. Мать - это обязательно одинокая незамужняя женщина, которая «работает» мамой, совмещая профессию с образом жизни. Ей предоставляется административная и финансовая свобода. Помимо зарплаты, она получает деньги на содержание каждого ребенка и тратит их, покупая еду, одежду, книги, игрушки и т. д. </w:t>
      </w:r>
    </w:p>
    <w:p w:rsidR="00042DAC" w:rsidRPr="00640308" w:rsidRDefault="00042DAC" w:rsidP="00042DAC">
      <w:pPr>
        <w:pStyle w:val="a5"/>
        <w:spacing w:before="0" w:beforeAutospacing="0" w:after="0" w:afterAutospacing="0" w:line="360" w:lineRule="auto"/>
        <w:ind w:firstLine="709"/>
        <w:jc w:val="both"/>
        <w:rPr>
          <w:bCs/>
          <w:sz w:val="28"/>
          <w:szCs w:val="28"/>
        </w:rPr>
      </w:pPr>
      <w:r w:rsidRPr="00640308">
        <w:rPr>
          <w:bCs/>
          <w:sz w:val="28"/>
          <w:szCs w:val="28"/>
        </w:rPr>
        <w:t>Детская деревня-SOS – новый для России вид учреждений по воспитанию детей, оставшихся без попечения родителей, - место, в котором такой ребенок обретает мать, братьев и сестер, настоящий дом и надежду будущее.</w:t>
      </w:r>
    </w:p>
    <w:p w:rsidR="00042DAC" w:rsidRPr="00640308" w:rsidRDefault="00042DAC" w:rsidP="00042DAC">
      <w:pPr>
        <w:pStyle w:val="a5"/>
        <w:spacing w:before="0" w:beforeAutospacing="0" w:after="0" w:afterAutospacing="0" w:line="360" w:lineRule="auto"/>
        <w:ind w:firstLine="709"/>
        <w:jc w:val="both"/>
        <w:rPr>
          <w:bCs/>
          <w:sz w:val="28"/>
          <w:szCs w:val="28"/>
        </w:rPr>
      </w:pPr>
      <w:r w:rsidRPr="00640308">
        <w:rPr>
          <w:bCs/>
          <w:sz w:val="28"/>
          <w:szCs w:val="28"/>
        </w:rPr>
        <w:t xml:space="preserve">В SOS-семье живет до восьми мальчиков и девочек разного возраста. Каждая семья живет в отдельном доме, во главе ее стоит </w:t>
      </w:r>
      <w:r w:rsidRPr="00640308">
        <w:rPr>
          <w:sz w:val="28"/>
          <w:szCs w:val="28"/>
        </w:rPr>
        <w:t>мать-воспитательница</w:t>
      </w:r>
      <w:r w:rsidRPr="00640308">
        <w:rPr>
          <w:bCs/>
          <w:sz w:val="28"/>
          <w:szCs w:val="28"/>
        </w:rPr>
        <w:t>, которая ведет все хозяйство и воспитывает детей.</w:t>
      </w:r>
      <w:r w:rsidR="00B76F6F" w:rsidRPr="00640308">
        <w:rPr>
          <w:bCs/>
          <w:sz w:val="28"/>
          <w:szCs w:val="28"/>
        </w:rPr>
        <w:t xml:space="preserve"> В штат семьи также входит «тетя», которая заменяет «маму» на время отпуска и выходных.</w:t>
      </w:r>
    </w:p>
    <w:p w:rsidR="00042DAC" w:rsidRPr="00640308" w:rsidRDefault="00042DAC" w:rsidP="00042DAC">
      <w:pPr>
        <w:pStyle w:val="a5"/>
        <w:spacing w:before="0" w:beforeAutospacing="0" w:after="0" w:afterAutospacing="0" w:line="360" w:lineRule="auto"/>
        <w:ind w:firstLine="709"/>
        <w:jc w:val="both"/>
        <w:rPr>
          <w:bCs/>
          <w:sz w:val="28"/>
          <w:szCs w:val="28"/>
        </w:rPr>
      </w:pPr>
      <w:r w:rsidRPr="00640308">
        <w:rPr>
          <w:bCs/>
          <w:sz w:val="28"/>
          <w:szCs w:val="28"/>
        </w:rPr>
        <w:t xml:space="preserve">Детская деревня-SOS состоит из 11-12 семейных домов. Руководит таким детским учреждением </w:t>
      </w:r>
      <w:r w:rsidRPr="00640308">
        <w:rPr>
          <w:sz w:val="28"/>
          <w:szCs w:val="28"/>
        </w:rPr>
        <w:t>директор деревни</w:t>
      </w:r>
      <w:r w:rsidRPr="00640308">
        <w:rPr>
          <w:bCs/>
          <w:sz w:val="28"/>
          <w:szCs w:val="28"/>
        </w:rPr>
        <w:t>. Он со своей семьей живет в деревне, помогая каждой SOS-семье.</w:t>
      </w:r>
    </w:p>
    <w:p w:rsidR="00042DAC" w:rsidRPr="00640308" w:rsidRDefault="00042DAC" w:rsidP="00042DAC">
      <w:pPr>
        <w:pStyle w:val="a5"/>
        <w:spacing w:before="0" w:beforeAutospacing="0" w:after="0" w:afterAutospacing="0" w:line="360" w:lineRule="auto"/>
        <w:ind w:firstLine="709"/>
        <w:jc w:val="both"/>
        <w:rPr>
          <w:bCs/>
          <w:sz w:val="28"/>
          <w:szCs w:val="28"/>
        </w:rPr>
      </w:pPr>
      <w:r w:rsidRPr="00640308">
        <w:rPr>
          <w:bCs/>
          <w:sz w:val="28"/>
          <w:szCs w:val="28"/>
        </w:rPr>
        <w:t xml:space="preserve">В детских деревнях-SOS дети воспитываются вне рамок определенной религии в соответствии с культурными традициями каждой конкретной страны. Во всем мире в основе деятельности SOS-деревень лежат 4 принципа, сформулированных основателем детских </w:t>
      </w:r>
      <w:r w:rsidR="00B76F6F" w:rsidRPr="00640308">
        <w:rPr>
          <w:bCs/>
          <w:sz w:val="28"/>
          <w:szCs w:val="28"/>
        </w:rPr>
        <w:t>деревень</w:t>
      </w:r>
      <w:r w:rsidRPr="00640308">
        <w:rPr>
          <w:bCs/>
          <w:sz w:val="28"/>
          <w:szCs w:val="28"/>
        </w:rPr>
        <w:t xml:space="preserve"> </w:t>
      </w:r>
      <w:r w:rsidR="00B76F6F" w:rsidRPr="00640308">
        <w:rPr>
          <w:bCs/>
          <w:sz w:val="28"/>
          <w:szCs w:val="28"/>
        </w:rPr>
        <w:t>Германом Гмайнером</w:t>
      </w:r>
      <w:r w:rsidRPr="00640308">
        <w:rPr>
          <w:bCs/>
          <w:sz w:val="28"/>
          <w:szCs w:val="28"/>
        </w:rPr>
        <w:t>:</w:t>
      </w:r>
    </w:p>
    <w:p w:rsidR="00042DAC" w:rsidRPr="00640308" w:rsidRDefault="00042DAC" w:rsidP="002616C4">
      <w:pPr>
        <w:pStyle w:val="a5"/>
        <w:numPr>
          <w:ilvl w:val="0"/>
          <w:numId w:val="9"/>
        </w:numPr>
        <w:tabs>
          <w:tab w:val="clear" w:pos="2433"/>
          <w:tab w:val="num" w:pos="561"/>
        </w:tabs>
        <w:spacing w:before="0" w:beforeAutospacing="0" w:after="0" w:afterAutospacing="0" w:line="360" w:lineRule="auto"/>
        <w:ind w:left="561" w:hanging="561"/>
        <w:jc w:val="both"/>
        <w:rPr>
          <w:bCs/>
          <w:sz w:val="28"/>
          <w:szCs w:val="28"/>
        </w:rPr>
      </w:pPr>
      <w:r w:rsidRPr="00640308">
        <w:rPr>
          <w:bCs/>
          <w:sz w:val="28"/>
          <w:szCs w:val="28"/>
        </w:rPr>
        <w:t xml:space="preserve">Мать детской деревни - это призвание и профессия. Прошедшие необходимое обучение женщины отдают свою материнскую любовь обездоленным детям. </w:t>
      </w:r>
    </w:p>
    <w:p w:rsidR="00042DAC" w:rsidRPr="00640308" w:rsidRDefault="00042DAC" w:rsidP="002616C4">
      <w:pPr>
        <w:pStyle w:val="a5"/>
        <w:numPr>
          <w:ilvl w:val="0"/>
          <w:numId w:val="9"/>
        </w:numPr>
        <w:tabs>
          <w:tab w:val="clear" w:pos="2433"/>
          <w:tab w:val="num" w:pos="561"/>
        </w:tabs>
        <w:spacing w:before="0" w:beforeAutospacing="0" w:after="0" w:afterAutospacing="0" w:line="360" w:lineRule="auto"/>
        <w:ind w:left="561" w:hanging="561"/>
        <w:jc w:val="both"/>
        <w:rPr>
          <w:bCs/>
          <w:sz w:val="28"/>
          <w:szCs w:val="28"/>
        </w:rPr>
      </w:pPr>
      <w:r w:rsidRPr="00640308">
        <w:rPr>
          <w:bCs/>
          <w:sz w:val="28"/>
          <w:szCs w:val="28"/>
        </w:rPr>
        <w:t xml:space="preserve">Братья и сестры. В SOS-семье детской деревни дети разного возраста воспитываются как братья и сестры. Родных братьев и сестер при приеме в детскую деревню никогда не разделяют. </w:t>
      </w:r>
    </w:p>
    <w:p w:rsidR="00042DAC" w:rsidRPr="00640308" w:rsidRDefault="00042DAC" w:rsidP="002616C4">
      <w:pPr>
        <w:pStyle w:val="a5"/>
        <w:numPr>
          <w:ilvl w:val="0"/>
          <w:numId w:val="9"/>
        </w:numPr>
        <w:tabs>
          <w:tab w:val="clear" w:pos="2433"/>
          <w:tab w:val="num" w:pos="561"/>
        </w:tabs>
        <w:spacing w:before="0" w:beforeAutospacing="0" w:after="0" w:afterAutospacing="0" w:line="360" w:lineRule="auto"/>
        <w:ind w:left="561" w:hanging="561"/>
        <w:jc w:val="both"/>
        <w:rPr>
          <w:bCs/>
          <w:sz w:val="28"/>
          <w:szCs w:val="28"/>
        </w:rPr>
      </w:pPr>
      <w:r w:rsidRPr="00640308">
        <w:rPr>
          <w:sz w:val="28"/>
          <w:szCs w:val="28"/>
        </w:rPr>
        <w:t xml:space="preserve">Дом. </w:t>
      </w:r>
      <w:r w:rsidRPr="00640308">
        <w:rPr>
          <w:bCs/>
          <w:sz w:val="28"/>
          <w:szCs w:val="28"/>
        </w:rPr>
        <w:t xml:space="preserve">По настоящему счастлив тот ребенок, который постоянно живет в уютном доме, где все продумано для создания подлинно семейной атмосферы с ее радостями и повседневными хлопотами. </w:t>
      </w:r>
    </w:p>
    <w:p w:rsidR="00042DAC" w:rsidRPr="00640308" w:rsidRDefault="00042DAC" w:rsidP="002616C4">
      <w:pPr>
        <w:pStyle w:val="a5"/>
        <w:numPr>
          <w:ilvl w:val="0"/>
          <w:numId w:val="9"/>
        </w:numPr>
        <w:tabs>
          <w:tab w:val="clear" w:pos="2433"/>
          <w:tab w:val="num" w:pos="561"/>
        </w:tabs>
        <w:spacing w:before="0" w:beforeAutospacing="0" w:after="0" w:afterAutospacing="0" w:line="360" w:lineRule="auto"/>
        <w:ind w:left="561" w:hanging="561"/>
        <w:jc w:val="both"/>
        <w:rPr>
          <w:bCs/>
          <w:sz w:val="28"/>
          <w:szCs w:val="28"/>
        </w:rPr>
      </w:pPr>
      <w:r w:rsidRPr="00640308">
        <w:rPr>
          <w:sz w:val="28"/>
          <w:szCs w:val="28"/>
        </w:rPr>
        <w:t xml:space="preserve">Деревня. </w:t>
      </w:r>
      <w:r w:rsidRPr="00640308">
        <w:rPr>
          <w:bCs/>
          <w:sz w:val="28"/>
          <w:szCs w:val="28"/>
        </w:rPr>
        <w:t>Мостик в окружающий мир. Сообщество взрослых и детей. Симбиоз воспитательного учреждения и социального сообщества единомышленников.</w:t>
      </w:r>
      <w:r w:rsidR="00E34ED6" w:rsidRPr="00640308">
        <w:rPr>
          <w:rStyle w:val="a8"/>
          <w:bCs/>
          <w:sz w:val="28"/>
          <w:szCs w:val="28"/>
        </w:rPr>
        <w:footnoteReference w:id="14"/>
      </w:r>
    </w:p>
    <w:p w:rsidR="00042DAC" w:rsidRPr="00640308" w:rsidRDefault="00E16662" w:rsidP="00D57BF0">
      <w:pPr>
        <w:pStyle w:val="a5"/>
        <w:spacing w:before="0" w:beforeAutospacing="0" w:after="0" w:afterAutospacing="0" w:line="360" w:lineRule="auto"/>
        <w:ind w:firstLine="748"/>
        <w:jc w:val="both"/>
        <w:rPr>
          <w:bCs/>
          <w:sz w:val="28"/>
          <w:szCs w:val="28"/>
        </w:rPr>
      </w:pPr>
      <w:r w:rsidRPr="00640308">
        <w:rPr>
          <w:bCs/>
          <w:sz w:val="28"/>
          <w:szCs w:val="28"/>
        </w:rPr>
        <w:t xml:space="preserve">«Мамой» в детской деревне </w:t>
      </w:r>
      <w:r w:rsidRPr="00640308">
        <w:rPr>
          <w:bCs/>
          <w:sz w:val="28"/>
          <w:szCs w:val="28"/>
          <w:lang w:val="en-US"/>
        </w:rPr>
        <w:t>SOS</w:t>
      </w:r>
      <w:r w:rsidRPr="00640308">
        <w:rPr>
          <w:bCs/>
          <w:sz w:val="28"/>
          <w:szCs w:val="28"/>
        </w:rPr>
        <w:t xml:space="preserve"> стать не просто: от первого знакомства до принятия решения проходит полгода. Сначала кандидатка проходит собеседование, заполняет анкеты, проходит специальные тесты, которые обрабатывает профессиональный психолог. Если результат положительный, будущей «маме» предстоит показать себя на практике, но не в качестве мамы, а в качестве ее помощницы, «тети</w:t>
      </w:r>
      <w:r w:rsidR="00B76F6F" w:rsidRPr="00640308">
        <w:rPr>
          <w:bCs/>
          <w:sz w:val="28"/>
          <w:szCs w:val="28"/>
        </w:rPr>
        <w:t>».</w:t>
      </w:r>
      <w:r w:rsidRPr="00640308">
        <w:rPr>
          <w:bCs/>
          <w:sz w:val="28"/>
          <w:szCs w:val="28"/>
        </w:rPr>
        <w:t xml:space="preserve"> </w:t>
      </w:r>
    </w:p>
    <w:p w:rsidR="005510DA" w:rsidRPr="00640308" w:rsidRDefault="005510DA" w:rsidP="00D57BF0">
      <w:pPr>
        <w:pStyle w:val="a5"/>
        <w:spacing w:before="0" w:beforeAutospacing="0" w:after="0" w:afterAutospacing="0" w:line="360" w:lineRule="auto"/>
        <w:ind w:firstLine="748"/>
        <w:jc w:val="both"/>
        <w:rPr>
          <w:bCs/>
          <w:sz w:val="28"/>
          <w:szCs w:val="28"/>
        </w:rPr>
      </w:pPr>
      <w:r w:rsidRPr="00640308">
        <w:rPr>
          <w:bCs/>
          <w:sz w:val="28"/>
          <w:szCs w:val="28"/>
        </w:rPr>
        <w:t xml:space="preserve">В первую детскую деревню в Томилино пришло более 200 потенциальных «мам», из которых нужно было оставить всего 11 человек. </w:t>
      </w:r>
      <w:r w:rsidR="00DC64B6" w:rsidRPr="00640308">
        <w:rPr>
          <w:bCs/>
          <w:sz w:val="28"/>
          <w:szCs w:val="28"/>
        </w:rPr>
        <w:t xml:space="preserve">«Мать» - это обязательно незамужняя одинокая женщина, которая «работает» мамой круглосуточно, совмещая профессию с образом жизни. </w:t>
      </w:r>
    </w:p>
    <w:p w:rsidR="00B76F6F" w:rsidRPr="00640308" w:rsidRDefault="00B76F6F" w:rsidP="00B76F6F">
      <w:pPr>
        <w:pStyle w:val="a5"/>
        <w:spacing w:before="0" w:beforeAutospacing="0" w:after="0" w:afterAutospacing="0" w:line="360" w:lineRule="auto"/>
        <w:ind w:firstLine="748"/>
        <w:jc w:val="both"/>
        <w:rPr>
          <w:bCs/>
          <w:sz w:val="28"/>
          <w:szCs w:val="28"/>
        </w:rPr>
      </w:pPr>
      <w:r w:rsidRPr="00640308">
        <w:rPr>
          <w:bCs/>
          <w:sz w:val="28"/>
          <w:szCs w:val="28"/>
        </w:rPr>
        <w:t xml:space="preserve">Максимальный штат детской деревни — 30 человек. В него входят: «мамы», «тети», один или два педагога, директор и его заместитель, бухгалтер, шофер. Детской деревне не требуется медицинский персонал, специальной школы для детей, т.к. все они ходят в обычную районную поликлинику и в обычную </w:t>
      </w:r>
      <w:r w:rsidR="00270F63" w:rsidRPr="00640308">
        <w:rPr>
          <w:bCs/>
          <w:sz w:val="28"/>
          <w:szCs w:val="28"/>
        </w:rPr>
        <w:t xml:space="preserve">же </w:t>
      </w:r>
      <w:r w:rsidRPr="00640308">
        <w:rPr>
          <w:bCs/>
          <w:sz w:val="28"/>
          <w:szCs w:val="28"/>
        </w:rPr>
        <w:t>школу.</w:t>
      </w:r>
    </w:p>
    <w:p w:rsidR="00886056" w:rsidRPr="00640308" w:rsidRDefault="00886056" w:rsidP="00B76F6F">
      <w:pPr>
        <w:pStyle w:val="a5"/>
        <w:spacing w:before="0" w:beforeAutospacing="0" w:after="0" w:afterAutospacing="0" w:line="360" w:lineRule="auto"/>
        <w:ind w:firstLine="748"/>
        <w:jc w:val="both"/>
        <w:rPr>
          <w:bCs/>
          <w:sz w:val="28"/>
          <w:szCs w:val="28"/>
        </w:rPr>
      </w:pPr>
      <w:r w:rsidRPr="00640308">
        <w:rPr>
          <w:bCs/>
          <w:sz w:val="28"/>
          <w:szCs w:val="28"/>
        </w:rPr>
        <w:t>В «деревенском» доме – три спальни, для мальчиков и для девочек, кухня, гостиная, комната «мамы», комната «тети», подсобное помещение, погреб.</w:t>
      </w:r>
    </w:p>
    <w:p w:rsidR="00886056" w:rsidRPr="00640308" w:rsidRDefault="00886056" w:rsidP="00B76F6F">
      <w:pPr>
        <w:pStyle w:val="a5"/>
        <w:spacing w:before="0" w:beforeAutospacing="0" w:after="0" w:afterAutospacing="0" w:line="360" w:lineRule="auto"/>
        <w:ind w:firstLine="748"/>
        <w:jc w:val="both"/>
        <w:rPr>
          <w:bCs/>
          <w:sz w:val="28"/>
          <w:szCs w:val="28"/>
        </w:rPr>
      </w:pPr>
      <w:r w:rsidRPr="00640308">
        <w:rPr>
          <w:bCs/>
          <w:sz w:val="28"/>
          <w:szCs w:val="28"/>
        </w:rPr>
        <w:t>«Мамам» не запрещается принимать у себя в «семье» свих личных родственников и друзей. Это, наоборот, приветствуется, т.к. у детей складываются общ</w:t>
      </w:r>
      <w:r w:rsidR="00270F63" w:rsidRPr="00640308">
        <w:rPr>
          <w:bCs/>
          <w:sz w:val="28"/>
          <w:szCs w:val="28"/>
        </w:rPr>
        <w:t xml:space="preserve">епринятые понятия приема гостей и </w:t>
      </w:r>
      <w:r w:rsidRPr="00640308">
        <w:rPr>
          <w:bCs/>
          <w:sz w:val="28"/>
          <w:szCs w:val="28"/>
        </w:rPr>
        <w:t xml:space="preserve"> этикета.</w:t>
      </w:r>
    </w:p>
    <w:p w:rsidR="00886056" w:rsidRPr="00640308" w:rsidRDefault="00886056" w:rsidP="00B76F6F">
      <w:pPr>
        <w:pStyle w:val="a5"/>
        <w:spacing w:before="0" w:beforeAutospacing="0" w:after="0" w:afterAutospacing="0" w:line="360" w:lineRule="auto"/>
        <w:ind w:firstLine="748"/>
        <w:jc w:val="both"/>
        <w:rPr>
          <w:bCs/>
          <w:sz w:val="28"/>
          <w:szCs w:val="28"/>
        </w:rPr>
      </w:pPr>
      <w:r w:rsidRPr="00640308">
        <w:rPr>
          <w:bCs/>
          <w:sz w:val="28"/>
          <w:szCs w:val="28"/>
        </w:rPr>
        <w:t xml:space="preserve">Так как детские деревни – это, безусловно, новшество для нашей страны, не удивительно большое количество посетителей: журналистов, представителей общественных и благотворительных организаций и т.д. Чтобы не перегружать «семью» постоянными приемами гостей, в деревнях существует система «дежурного дома», который всю неделю принимает гостей у себя. Таким образом, каждый дом </w:t>
      </w:r>
      <w:r w:rsidR="00CA2D60" w:rsidRPr="00640308">
        <w:rPr>
          <w:bCs/>
          <w:sz w:val="28"/>
          <w:szCs w:val="28"/>
        </w:rPr>
        <w:t xml:space="preserve">ждет гостей у себя всего </w:t>
      </w:r>
      <w:r w:rsidR="001E18A2" w:rsidRPr="00640308">
        <w:rPr>
          <w:bCs/>
          <w:sz w:val="28"/>
          <w:szCs w:val="28"/>
        </w:rPr>
        <w:t>1 неделю из 11</w:t>
      </w:r>
      <w:r w:rsidR="00CA2D60" w:rsidRPr="00640308">
        <w:rPr>
          <w:bCs/>
          <w:sz w:val="28"/>
          <w:szCs w:val="28"/>
        </w:rPr>
        <w:t xml:space="preserve">. </w:t>
      </w:r>
    </w:p>
    <w:p w:rsidR="00B76F6F" w:rsidRPr="00640308" w:rsidRDefault="00243E09" w:rsidP="00B76F6F">
      <w:pPr>
        <w:pStyle w:val="a5"/>
        <w:spacing w:before="0" w:beforeAutospacing="0" w:after="0" w:afterAutospacing="0" w:line="360" w:lineRule="auto"/>
        <w:ind w:firstLine="748"/>
        <w:jc w:val="both"/>
        <w:rPr>
          <w:bCs/>
          <w:sz w:val="28"/>
          <w:szCs w:val="28"/>
        </w:rPr>
      </w:pPr>
      <w:r w:rsidRPr="00640308">
        <w:rPr>
          <w:bCs/>
          <w:sz w:val="28"/>
          <w:szCs w:val="28"/>
        </w:rPr>
        <w:t xml:space="preserve">Детская </w:t>
      </w:r>
      <w:r w:rsidRPr="00640308">
        <w:rPr>
          <w:bCs/>
          <w:sz w:val="28"/>
          <w:szCs w:val="28"/>
          <w:lang w:val="en-US"/>
        </w:rPr>
        <w:t>SOS</w:t>
      </w:r>
      <w:r w:rsidRPr="00640308">
        <w:rPr>
          <w:bCs/>
          <w:sz w:val="28"/>
          <w:szCs w:val="28"/>
        </w:rPr>
        <w:t xml:space="preserve">-деревня – это не только помощь детям, оставшимся по каким-либо причинам без родителей, это еще и </w:t>
      </w:r>
      <w:r w:rsidR="00270F63" w:rsidRPr="00640308">
        <w:rPr>
          <w:bCs/>
          <w:sz w:val="28"/>
          <w:szCs w:val="28"/>
        </w:rPr>
        <w:t>само</w:t>
      </w:r>
      <w:r w:rsidRPr="00640308">
        <w:rPr>
          <w:bCs/>
          <w:sz w:val="28"/>
          <w:szCs w:val="28"/>
        </w:rPr>
        <w:t xml:space="preserve">реализация «мам», которые не нашли себя в обычной семейной жизни, не реализовали себя в собственной роли материнства. </w:t>
      </w:r>
    </w:p>
    <w:p w:rsidR="00243E09" w:rsidRPr="00640308" w:rsidRDefault="00243E09" w:rsidP="00B76F6F">
      <w:pPr>
        <w:pStyle w:val="a5"/>
        <w:spacing w:before="0" w:beforeAutospacing="0" w:after="0" w:afterAutospacing="0" w:line="360" w:lineRule="auto"/>
        <w:ind w:firstLine="748"/>
        <w:jc w:val="both"/>
        <w:rPr>
          <w:bCs/>
          <w:sz w:val="28"/>
          <w:szCs w:val="28"/>
        </w:rPr>
      </w:pPr>
      <w:r w:rsidRPr="00640308">
        <w:rPr>
          <w:bCs/>
          <w:sz w:val="28"/>
          <w:szCs w:val="28"/>
        </w:rPr>
        <w:t xml:space="preserve">Финансирование Гмайнеровской системы, в основном, частное. Главная идея этого финансирования: «надо со многих брать понемногу» (имеются в виду пожертвования людей и организаций). Однако государство, по законодательству, выплачивает пособия детям. </w:t>
      </w:r>
      <w:r w:rsidR="00A8290C" w:rsidRPr="00640308">
        <w:rPr>
          <w:bCs/>
          <w:sz w:val="28"/>
          <w:szCs w:val="28"/>
        </w:rPr>
        <w:t xml:space="preserve">Землю под детскую деревню в Томилино выделило правительство Московской области. </w:t>
      </w:r>
      <w:r w:rsidR="00431993" w:rsidRPr="00640308">
        <w:rPr>
          <w:bCs/>
          <w:sz w:val="28"/>
          <w:szCs w:val="28"/>
        </w:rPr>
        <w:t xml:space="preserve">Во всем мире есть так называемые «друзья деревень» - это люди, добровольно взявшие  на себя обязанность  помогать детским деревням, они платят определенную, небольшую сумму 1 раз в квартал. Взамен этому они получают информацию о данной деревне, которой помогают и благодарность. </w:t>
      </w:r>
    </w:p>
    <w:p w:rsidR="00886056" w:rsidRPr="00640308" w:rsidRDefault="00CA2D60" w:rsidP="00B76F6F">
      <w:pPr>
        <w:pStyle w:val="a5"/>
        <w:spacing w:before="0" w:beforeAutospacing="0" w:after="0" w:afterAutospacing="0" w:line="360" w:lineRule="auto"/>
        <w:ind w:firstLine="748"/>
        <w:jc w:val="both"/>
        <w:rPr>
          <w:bCs/>
          <w:sz w:val="28"/>
          <w:szCs w:val="28"/>
        </w:rPr>
      </w:pPr>
      <w:r w:rsidRPr="00640308">
        <w:rPr>
          <w:bCs/>
          <w:sz w:val="28"/>
          <w:szCs w:val="28"/>
        </w:rPr>
        <w:t xml:space="preserve">В системе детских </w:t>
      </w:r>
      <w:r w:rsidRPr="00640308">
        <w:rPr>
          <w:bCs/>
          <w:sz w:val="28"/>
          <w:szCs w:val="28"/>
          <w:lang w:val="en-US"/>
        </w:rPr>
        <w:t>SOS</w:t>
      </w:r>
      <w:r w:rsidRPr="00640308">
        <w:rPr>
          <w:bCs/>
          <w:sz w:val="28"/>
          <w:szCs w:val="28"/>
        </w:rPr>
        <w:t>-деревень по всему миру приветствуется система личного шефства над ребенком, всего лишь</w:t>
      </w:r>
      <w:r w:rsidR="00270F63" w:rsidRPr="00640308">
        <w:rPr>
          <w:bCs/>
          <w:sz w:val="28"/>
          <w:szCs w:val="28"/>
        </w:rPr>
        <w:t xml:space="preserve"> при</w:t>
      </w:r>
      <w:r w:rsidRPr="00640308">
        <w:rPr>
          <w:bCs/>
          <w:sz w:val="28"/>
          <w:szCs w:val="28"/>
        </w:rPr>
        <w:t xml:space="preserve"> одном условии, шефы и подшефные должны жить в разных странах. А узнать о детях, живущих в деревнях </w:t>
      </w:r>
      <w:r w:rsidR="00262358" w:rsidRPr="00640308">
        <w:rPr>
          <w:bCs/>
          <w:sz w:val="28"/>
          <w:szCs w:val="28"/>
        </w:rPr>
        <w:t>по всему миру</w:t>
      </w:r>
      <w:r w:rsidR="00270F63" w:rsidRPr="00640308">
        <w:rPr>
          <w:bCs/>
          <w:sz w:val="28"/>
          <w:szCs w:val="28"/>
        </w:rPr>
        <w:t>,</w:t>
      </w:r>
      <w:r w:rsidRPr="00640308">
        <w:rPr>
          <w:bCs/>
          <w:sz w:val="28"/>
          <w:szCs w:val="28"/>
        </w:rPr>
        <w:t xml:space="preserve"> помогает единый банк данных.</w:t>
      </w:r>
    </w:p>
    <w:p w:rsidR="00B76F6F" w:rsidRPr="00640308" w:rsidRDefault="00DC64B6" w:rsidP="00D57BF0">
      <w:pPr>
        <w:pStyle w:val="a5"/>
        <w:spacing w:before="0" w:beforeAutospacing="0" w:after="0" w:afterAutospacing="0" w:line="360" w:lineRule="auto"/>
        <w:ind w:firstLine="748"/>
        <w:jc w:val="both"/>
        <w:rPr>
          <w:bCs/>
          <w:sz w:val="28"/>
          <w:szCs w:val="28"/>
        </w:rPr>
      </w:pPr>
      <w:r w:rsidRPr="00640308">
        <w:rPr>
          <w:bCs/>
          <w:sz w:val="28"/>
          <w:szCs w:val="28"/>
        </w:rPr>
        <w:t>Главная идея создания системы детских деревень Гмайнером заключается в следующем: возвратить ребенку все, чего он лишился по каким-либо причинам в жизни.</w:t>
      </w:r>
    </w:p>
    <w:p w:rsidR="00270F63" w:rsidRPr="00640308" w:rsidRDefault="00270F63" w:rsidP="00224B86">
      <w:pPr>
        <w:pStyle w:val="a5"/>
        <w:spacing w:before="0" w:beforeAutospacing="0" w:after="0" w:afterAutospacing="0" w:line="360" w:lineRule="auto"/>
        <w:ind w:firstLine="748"/>
        <w:jc w:val="both"/>
        <w:rPr>
          <w:bCs/>
          <w:sz w:val="28"/>
          <w:szCs w:val="28"/>
        </w:rPr>
      </w:pPr>
      <w:r w:rsidRPr="00640308">
        <w:rPr>
          <w:bCs/>
          <w:sz w:val="28"/>
          <w:szCs w:val="28"/>
        </w:rPr>
        <w:t>Данную систему воспитания детей переняли уже 132 страны, что говорит лишь о том, что педагогическая и организационная идея детских деревень – универсальна, и может подвергаться лишь незначительным изменениям в зависимости от данной конкретной страны: менталитета, вероисповедания и т.п.</w:t>
      </w:r>
    </w:p>
    <w:p w:rsidR="00DB1677" w:rsidRPr="00640308" w:rsidRDefault="001E18A2" w:rsidP="00AB1EA2">
      <w:pPr>
        <w:pStyle w:val="10"/>
        <w:spacing w:line="360" w:lineRule="auto"/>
        <w:jc w:val="center"/>
        <w:rPr>
          <w:rFonts w:ascii="Times New Roman" w:hAnsi="Times New Roman" w:cs="Times New Roman"/>
          <w:sz w:val="28"/>
          <w:szCs w:val="28"/>
        </w:rPr>
      </w:pPr>
      <w:r w:rsidRPr="00640308">
        <w:rPr>
          <w:rFonts w:ascii="Times New Roman" w:hAnsi="Times New Roman" w:cs="Times New Roman"/>
          <w:sz w:val="28"/>
          <w:szCs w:val="28"/>
        </w:rPr>
        <w:br w:type="page"/>
      </w:r>
      <w:bookmarkStart w:id="10" w:name="_Toc28074507"/>
      <w:r w:rsidR="00DB1677" w:rsidRPr="00640308">
        <w:rPr>
          <w:rFonts w:ascii="Times New Roman" w:hAnsi="Times New Roman" w:cs="Times New Roman"/>
          <w:sz w:val="28"/>
          <w:szCs w:val="28"/>
        </w:rPr>
        <w:t>ЗАКЛЮЧЕНИЕ</w:t>
      </w:r>
      <w:bookmarkEnd w:id="10"/>
    </w:p>
    <w:p w:rsidR="00B75B57" w:rsidRPr="00640308" w:rsidRDefault="00FA48E0" w:rsidP="00441D55">
      <w:pPr>
        <w:pStyle w:val="a5"/>
        <w:tabs>
          <w:tab w:val="left" w:pos="748"/>
        </w:tabs>
        <w:spacing w:before="0" w:beforeAutospacing="0" w:after="0" w:afterAutospacing="0" w:line="360" w:lineRule="auto"/>
        <w:ind w:firstLineChars="343" w:firstLine="960"/>
        <w:jc w:val="both"/>
        <w:rPr>
          <w:bCs/>
          <w:color w:val="000000"/>
          <w:sz w:val="28"/>
          <w:szCs w:val="28"/>
        </w:rPr>
      </w:pPr>
      <w:r w:rsidRPr="00640308">
        <w:rPr>
          <w:bCs/>
          <w:color w:val="000000"/>
          <w:sz w:val="28"/>
          <w:szCs w:val="28"/>
        </w:rPr>
        <w:tab/>
      </w:r>
      <w:r w:rsidR="00B75B57" w:rsidRPr="00640308">
        <w:rPr>
          <w:bCs/>
          <w:color w:val="000000"/>
          <w:sz w:val="28"/>
          <w:szCs w:val="28"/>
        </w:rPr>
        <w:t>Многие наши современники – историки, политики, – называют время, которое переживает Россия смутным. Во многом оно напоминает начало прошлого века. Тогда, после революции, в стране было огромное количество беспризорных детей. В наше время</w:t>
      </w:r>
      <w:r w:rsidR="008616D5" w:rsidRPr="00640308">
        <w:rPr>
          <w:bCs/>
          <w:color w:val="000000"/>
          <w:sz w:val="28"/>
          <w:szCs w:val="28"/>
        </w:rPr>
        <w:t>, также как и тогда,</w:t>
      </w:r>
      <w:r w:rsidR="00B75B57" w:rsidRPr="00640308">
        <w:rPr>
          <w:bCs/>
          <w:color w:val="000000"/>
          <w:sz w:val="28"/>
          <w:szCs w:val="28"/>
        </w:rPr>
        <w:t xml:space="preserve"> такие дети превращаются в профессиональных нищих, </w:t>
      </w:r>
      <w:r w:rsidR="00595DE5" w:rsidRPr="00640308">
        <w:rPr>
          <w:bCs/>
          <w:color w:val="000000"/>
          <w:sz w:val="28"/>
          <w:szCs w:val="28"/>
        </w:rPr>
        <w:t>не име</w:t>
      </w:r>
      <w:r w:rsidR="008616D5" w:rsidRPr="00640308">
        <w:rPr>
          <w:bCs/>
          <w:color w:val="000000"/>
          <w:sz w:val="28"/>
          <w:szCs w:val="28"/>
        </w:rPr>
        <w:t>ют</w:t>
      </w:r>
      <w:r w:rsidR="00595DE5" w:rsidRPr="00640308">
        <w:rPr>
          <w:bCs/>
          <w:color w:val="000000"/>
          <w:sz w:val="28"/>
          <w:szCs w:val="28"/>
        </w:rPr>
        <w:t xml:space="preserve"> даже начального образования.</w:t>
      </w:r>
      <w:r w:rsidR="008616D5" w:rsidRPr="00640308">
        <w:rPr>
          <w:bCs/>
          <w:color w:val="000000"/>
          <w:sz w:val="28"/>
          <w:szCs w:val="28"/>
        </w:rPr>
        <w:t xml:space="preserve"> Большой процент воспитанников детских домов и интернатов, выходя из этих учреждений, попадают в тюрьмы и колонии. </w:t>
      </w:r>
    </w:p>
    <w:p w:rsidR="00831630" w:rsidRPr="00640308" w:rsidRDefault="00831630" w:rsidP="00831630">
      <w:pPr>
        <w:pStyle w:val="20"/>
        <w:spacing w:after="0" w:line="360" w:lineRule="auto"/>
        <w:ind w:firstLine="708"/>
        <w:rPr>
          <w:rFonts w:ascii="Times New Roman" w:hAnsi="Times New Roman"/>
          <w:sz w:val="28"/>
          <w:szCs w:val="28"/>
        </w:rPr>
      </w:pPr>
      <w:r w:rsidRPr="00640308">
        <w:rPr>
          <w:rFonts w:ascii="Times New Roman" w:hAnsi="Times New Roman"/>
          <w:sz w:val="28"/>
          <w:szCs w:val="28"/>
        </w:rPr>
        <w:t>В дореволюционной России дети, оставшиеся без попечения родителей, в основном, жили за счет благотворительных взносов меценатов, членов императорской семьи и т.п.</w:t>
      </w:r>
    </w:p>
    <w:p w:rsidR="00831630" w:rsidRPr="00640308" w:rsidRDefault="00831630" w:rsidP="00AB0E4A">
      <w:pPr>
        <w:pStyle w:val="20"/>
        <w:spacing w:after="0" w:line="360" w:lineRule="auto"/>
        <w:ind w:firstLine="709"/>
        <w:rPr>
          <w:rFonts w:ascii="Times New Roman" w:hAnsi="Times New Roman"/>
          <w:sz w:val="28"/>
          <w:szCs w:val="28"/>
        </w:rPr>
      </w:pPr>
      <w:r w:rsidRPr="00640308">
        <w:rPr>
          <w:rFonts w:ascii="Times New Roman" w:hAnsi="Times New Roman"/>
          <w:sz w:val="28"/>
          <w:szCs w:val="28"/>
        </w:rPr>
        <w:t xml:space="preserve">С системой </w:t>
      </w:r>
      <w:r w:rsidRPr="00640308">
        <w:rPr>
          <w:rFonts w:ascii="Times New Roman" w:hAnsi="Times New Roman"/>
          <w:sz w:val="28"/>
          <w:szCs w:val="28"/>
          <w:lang w:val="en-US"/>
        </w:rPr>
        <w:t>SOS</w:t>
      </w:r>
      <w:r w:rsidRPr="00640308">
        <w:rPr>
          <w:rFonts w:ascii="Times New Roman" w:hAnsi="Times New Roman"/>
          <w:sz w:val="28"/>
          <w:szCs w:val="28"/>
        </w:rPr>
        <w:t>-деревень происходит то же самое: за рубежом эти деревни содержатся на благотворительные пожертвования.  Понятно, что на большое количество данных деревень в России спонсоров, к</w:t>
      </w:r>
      <w:r w:rsidR="008616D5" w:rsidRPr="00640308">
        <w:rPr>
          <w:rFonts w:ascii="Times New Roman" w:hAnsi="Times New Roman"/>
          <w:sz w:val="28"/>
          <w:szCs w:val="28"/>
        </w:rPr>
        <w:t xml:space="preserve"> сожалению, может и не хватить, а их малое количество не решит проблемы. </w:t>
      </w:r>
      <w:r w:rsidR="004D3F15" w:rsidRPr="00640308">
        <w:rPr>
          <w:rFonts w:ascii="Times New Roman" w:hAnsi="Times New Roman"/>
          <w:sz w:val="28"/>
          <w:szCs w:val="28"/>
        </w:rPr>
        <w:t xml:space="preserve">Однако уже несколько десятков детей в России обрели в </w:t>
      </w:r>
      <w:r w:rsidR="004D3F15" w:rsidRPr="00640308">
        <w:rPr>
          <w:rFonts w:ascii="Times New Roman" w:hAnsi="Times New Roman"/>
          <w:sz w:val="28"/>
          <w:szCs w:val="28"/>
          <w:lang w:val="en-US"/>
        </w:rPr>
        <w:t>SOS</w:t>
      </w:r>
      <w:r w:rsidR="004D3F15" w:rsidRPr="00640308">
        <w:rPr>
          <w:rFonts w:ascii="Times New Roman" w:hAnsi="Times New Roman"/>
          <w:sz w:val="28"/>
          <w:szCs w:val="28"/>
        </w:rPr>
        <w:t xml:space="preserve">-деревнях свои семьи. </w:t>
      </w:r>
      <w:r w:rsidR="008B6667" w:rsidRPr="00640308">
        <w:rPr>
          <w:rFonts w:ascii="Times New Roman" w:hAnsi="Times New Roman"/>
          <w:sz w:val="28"/>
          <w:szCs w:val="28"/>
        </w:rPr>
        <w:t xml:space="preserve">Эта система универсальна и может иметь свое дальнейшее распространение в нашей стране. Конечно, как и всякая другая, она имеет свои недостатки: особое внимание в детских деревнях нужно уделять «мамам», которые выполняют свои обязанности круглосуточно, воспитывая до 8 детей, эта система достаточно замкнута, несмотря на  возможность общения как детей, так и сотрудников с людьми «извне», поэтому наличие профессионального психолога в деревнях просто необходимо. </w:t>
      </w:r>
    </w:p>
    <w:p w:rsidR="008616D5" w:rsidRPr="00640308" w:rsidRDefault="00AB0E4A" w:rsidP="00AB0E4A">
      <w:pPr>
        <w:spacing w:after="0" w:line="360" w:lineRule="auto"/>
        <w:rPr>
          <w:rFonts w:ascii="Times New Roman" w:hAnsi="Times New Roman"/>
          <w:color w:val="333333"/>
          <w:sz w:val="28"/>
          <w:szCs w:val="28"/>
        </w:rPr>
      </w:pPr>
      <w:r w:rsidRPr="00640308">
        <w:rPr>
          <w:rFonts w:ascii="Times New Roman" w:hAnsi="Times New Roman"/>
          <w:sz w:val="28"/>
          <w:szCs w:val="28"/>
        </w:rPr>
        <w:tab/>
      </w:r>
      <w:r w:rsidRPr="00640308">
        <w:rPr>
          <w:rFonts w:ascii="Times New Roman" w:hAnsi="Times New Roman"/>
          <w:sz w:val="28"/>
          <w:szCs w:val="28"/>
        </w:rPr>
        <w:tab/>
      </w:r>
      <w:r w:rsidR="008616D5" w:rsidRPr="00640308">
        <w:rPr>
          <w:rFonts w:ascii="Times New Roman" w:hAnsi="Times New Roman"/>
          <w:sz w:val="28"/>
          <w:szCs w:val="28"/>
        </w:rPr>
        <w:t xml:space="preserve">Опека (попечительство) и приемная семья – формы в некоторых аспектах сходные между собой. В том и в другом случае ребенка берут в семью на определенный срок – до 18 лет в приемные семьи и на попечительство и до 14 лет – под опеку. </w:t>
      </w:r>
      <w:r w:rsidR="008B6667" w:rsidRPr="00640308">
        <w:rPr>
          <w:rFonts w:ascii="Times New Roman" w:hAnsi="Times New Roman"/>
          <w:sz w:val="28"/>
          <w:szCs w:val="28"/>
        </w:rPr>
        <w:t xml:space="preserve">При достижении 18-летия лицо, находившееся до этого возраста на воспитании </w:t>
      </w:r>
      <w:r w:rsidR="00D573A1" w:rsidRPr="00640308">
        <w:rPr>
          <w:rFonts w:ascii="Times New Roman" w:hAnsi="Times New Roman"/>
          <w:sz w:val="28"/>
          <w:szCs w:val="28"/>
        </w:rPr>
        <w:t>в приемной семье или под опекой</w:t>
      </w:r>
      <w:r w:rsidR="0038488F">
        <w:rPr>
          <w:rFonts w:ascii="Times New Roman" w:hAnsi="Times New Roman"/>
          <w:sz w:val="28"/>
          <w:szCs w:val="28"/>
        </w:rPr>
        <w:t>,</w:t>
      </w:r>
      <w:r w:rsidR="00D573A1" w:rsidRPr="00640308">
        <w:rPr>
          <w:rFonts w:ascii="Times New Roman" w:hAnsi="Times New Roman"/>
          <w:sz w:val="28"/>
          <w:szCs w:val="28"/>
        </w:rPr>
        <w:t xml:space="preserve"> имеет такие же льготы и права, как дети, воспитывающиеся в детских домах и </w:t>
      </w:r>
      <w:r w:rsidR="00D573A1" w:rsidRPr="00640308">
        <w:rPr>
          <w:rFonts w:ascii="Times New Roman" w:hAnsi="Times New Roman"/>
          <w:color w:val="333333"/>
          <w:sz w:val="28"/>
          <w:szCs w:val="28"/>
        </w:rPr>
        <w:t xml:space="preserve">интернатах, в частности, на получение жилплощади, материальной помощи. </w:t>
      </w:r>
      <w:r w:rsidR="008616D5" w:rsidRPr="00640308">
        <w:rPr>
          <w:rFonts w:ascii="Times New Roman" w:hAnsi="Times New Roman"/>
          <w:color w:val="333333"/>
          <w:sz w:val="28"/>
          <w:szCs w:val="28"/>
        </w:rPr>
        <w:t xml:space="preserve">Но обе формы не имеют материального стимула. Мизерное количество приемных семей в России – один из показателей </w:t>
      </w:r>
      <w:r w:rsidR="008A17F7" w:rsidRPr="00640308">
        <w:rPr>
          <w:rFonts w:ascii="Times New Roman" w:hAnsi="Times New Roman"/>
          <w:color w:val="333333"/>
          <w:sz w:val="28"/>
          <w:szCs w:val="28"/>
        </w:rPr>
        <w:t xml:space="preserve">законодательного </w:t>
      </w:r>
      <w:r w:rsidR="008616D5" w:rsidRPr="00640308">
        <w:rPr>
          <w:rFonts w:ascii="Times New Roman" w:hAnsi="Times New Roman"/>
          <w:color w:val="333333"/>
          <w:sz w:val="28"/>
          <w:szCs w:val="28"/>
        </w:rPr>
        <w:t xml:space="preserve">несовершенства данной формы воспитания детей. </w:t>
      </w:r>
    </w:p>
    <w:p w:rsidR="00AB0E4A" w:rsidRPr="00640308" w:rsidRDefault="00AB0E4A" w:rsidP="009E6C42">
      <w:pPr>
        <w:spacing w:after="0" w:line="360" w:lineRule="auto"/>
        <w:rPr>
          <w:rFonts w:ascii="Times New Roman" w:hAnsi="Times New Roman"/>
          <w:color w:val="333333"/>
          <w:sz w:val="28"/>
          <w:szCs w:val="28"/>
        </w:rPr>
      </w:pPr>
      <w:r w:rsidRPr="00640308">
        <w:rPr>
          <w:rFonts w:ascii="Times New Roman" w:hAnsi="Times New Roman"/>
          <w:color w:val="333333"/>
          <w:sz w:val="28"/>
          <w:szCs w:val="28"/>
        </w:rPr>
        <w:tab/>
      </w:r>
      <w:r w:rsidRPr="00640308">
        <w:rPr>
          <w:rFonts w:ascii="Times New Roman" w:hAnsi="Times New Roman"/>
          <w:color w:val="333333"/>
          <w:sz w:val="28"/>
          <w:szCs w:val="28"/>
        </w:rPr>
        <w:tab/>
        <w:t xml:space="preserve">Несмотря ни на что, усыновление является наилучшим видом семейного воспитания детей, поскольку дети оказываются в условиях, наиболее близких к тем, которые складываются в семье, основанной на родстве. Законодательным путем введен ряд положений, призванных сделать семью, основанную на усыновлении, максимально похожей на семью, основанную на родстве. В новом Кодексе предусматривается, например, что между усыновителем и усыновленным должна быть разница в возрасте не менее 16 лет. Такая разница в возрасте обычно существует при биологическом происхождении ребенка от родителей, но при усыновлении, если ребенок и иные лица осведомлены о том, что усыновители не являются его родителями, ее существование не имеет никакого смысла и лишь приводит к неоправданному сужению круга лиц, которые могут быть усыновителями. </w:t>
      </w:r>
    </w:p>
    <w:p w:rsidR="0038488F" w:rsidRPr="00090381" w:rsidRDefault="009E6C42" w:rsidP="009E6C42">
      <w:pPr>
        <w:spacing w:after="0" w:line="360" w:lineRule="auto"/>
        <w:rPr>
          <w:rFonts w:ascii="Times New Roman" w:hAnsi="Times New Roman"/>
          <w:sz w:val="28"/>
          <w:szCs w:val="28"/>
        </w:rPr>
      </w:pPr>
      <w:r w:rsidRPr="00640308">
        <w:rPr>
          <w:rFonts w:ascii="Times New Roman" w:hAnsi="Times New Roman"/>
          <w:sz w:val="28"/>
          <w:szCs w:val="28"/>
        </w:rPr>
        <w:tab/>
      </w:r>
      <w:r w:rsidR="00600E88" w:rsidRPr="00640308">
        <w:rPr>
          <w:rFonts w:ascii="Times New Roman" w:hAnsi="Times New Roman"/>
          <w:sz w:val="28"/>
          <w:szCs w:val="28"/>
        </w:rPr>
        <w:tab/>
      </w:r>
      <w:r w:rsidRPr="00640308">
        <w:rPr>
          <w:rFonts w:ascii="Times New Roman" w:hAnsi="Times New Roman"/>
          <w:sz w:val="28"/>
          <w:szCs w:val="28"/>
        </w:rPr>
        <w:t xml:space="preserve">Нынешнее состояние безнадзорности и правонарушений несовершеннолетних свидетельствует о том, что негативные последствия изменившейся социально-экономической ситуации в стране в первую </w:t>
      </w:r>
      <w:r w:rsidRPr="00090381">
        <w:rPr>
          <w:rFonts w:ascii="Times New Roman" w:hAnsi="Times New Roman"/>
          <w:sz w:val="28"/>
          <w:szCs w:val="28"/>
        </w:rPr>
        <w:t>очередь отразились на детях.</w:t>
      </w:r>
      <w:r w:rsidR="00600E88" w:rsidRPr="00090381">
        <w:rPr>
          <w:rFonts w:ascii="Times New Roman" w:hAnsi="Times New Roman"/>
          <w:sz w:val="28"/>
          <w:szCs w:val="28"/>
        </w:rPr>
        <w:t xml:space="preserve"> </w:t>
      </w:r>
    </w:p>
    <w:p w:rsidR="00C968EF" w:rsidRPr="00090381" w:rsidRDefault="0038488F" w:rsidP="00090381">
      <w:pPr>
        <w:pStyle w:val="20"/>
        <w:spacing w:after="0" w:line="360" w:lineRule="auto"/>
        <w:rPr>
          <w:rFonts w:ascii="Times New Roman" w:hAnsi="Times New Roman"/>
          <w:sz w:val="28"/>
          <w:szCs w:val="28"/>
        </w:rPr>
      </w:pPr>
      <w:r w:rsidRPr="00090381">
        <w:rPr>
          <w:rFonts w:ascii="Times New Roman" w:hAnsi="Times New Roman"/>
          <w:sz w:val="28"/>
          <w:szCs w:val="28"/>
        </w:rPr>
        <w:tab/>
        <w:t xml:space="preserve">Гипотеза данной курсовой работы нашла свое подтверждение: формы воспитания детей, </w:t>
      </w:r>
      <w:r w:rsidR="00090381" w:rsidRPr="00090381">
        <w:rPr>
          <w:rFonts w:ascii="Times New Roman" w:hAnsi="Times New Roman"/>
          <w:sz w:val="28"/>
          <w:szCs w:val="28"/>
        </w:rPr>
        <w:t>оставшихся без попечения родителей, требуют доработок и изменений в законодательном плане. Особенно это касается формы «приемная семья», которая не оправдала себя, хотя существует в Российском законодательстве уже 6 лет</w:t>
      </w:r>
      <w:r w:rsidR="00090381">
        <w:rPr>
          <w:rFonts w:ascii="Times New Roman" w:hAnsi="Times New Roman"/>
          <w:sz w:val="28"/>
          <w:szCs w:val="28"/>
        </w:rPr>
        <w:t>. С</w:t>
      </w:r>
      <w:r w:rsidR="00FA48E0" w:rsidRPr="00090381">
        <w:rPr>
          <w:rFonts w:ascii="Times New Roman" w:hAnsi="Times New Roman"/>
          <w:bCs/>
          <w:color w:val="000000"/>
          <w:sz w:val="28"/>
          <w:szCs w:val="28"/>
        </w:rPr>
        <w:t>овершенствование и реформирование форм воспитания детей, находящихся без попечения родителей необходимо для современной России.</w:t>
      </w:r>
      <w:r w:rsidR="00C968EF" w:rsidRPr="00090381">
        <w:rPr>
          <w:rFonts w:ascii="Times New Roman" w:hAnsi="Times New Roman"/>
          <w:bCs/>
          <w:color w:val="000000"/>
          <w:sz w:val="28"/>
          <w:szCs w:val="28"/>
        </w:rPr>
        <w:tab/>
      </w:r>
    </w:p>
    <w:p w:rsidR="00FA48E0" w:rsidRPr="00090381" w:rsidRDefault="00B25C61" w:rsidP="00B25C61">
      <w:pPr>
        <w:pStyle w:val="a5"/>
        <w:spacing w:before="0" w:beforeAutospacing="0" w:after="0" w:afterAutospacing="0" w:line="360" w:lineRule="auto"/>
        <w:jc w:val="both"/>
        <w:rPr>
          <w:bCs/>
          <w:color w:val="000000"/>
          <w:sz w:val="28"/>
          <w:szCs w:val="28"/>
        </w:rPr>
      </w:pPr>
      <w:r w:rsidRPr="00090381">
        <w:rPr>
          <w:bCs/>
          <w:color w:val="000000"/>
          <w:sz w:val="28"/>
          <w:szCs w:val="28"/>
        </w:rPr>
        <w:tab/>
        <w:t xml:space="preserve"> </w:t>
      </w:r>
    </w:p>
    <w:p w:rsidR="004F7EF8" w:rsidRPr="00640308" w:rsidRDefault="00346DFE" w:rsidP="00AB5AEE">
      <w:pPr>
        <w:pStyle w:val="10"/>
        <w:spacing w:line="360" w:lineRule="auto"/>
        <w:jc w:val="center"/>
        <w:rPr>
          <w:rFonts w:ascii="Times New Roman" w:hAnsi="Times New Roman" w:cs="Times New Roman"/>
          <w:bCs w:val="0"/>
          <w:color w:val="000000"/>
          <w:sz w:val="28"/>
          <w:szCs w:val="28"/>
        </w:rPr>
      </w:pPr>
      <w:bookmarkStart w:id="11" w:name="_Toc28074508"/>
      <w:r w:rsidRPr="00640308">
        <w:rPr>
          <w:rFonts w:ascii="Times New Roman" w:hAnsi="Times New Roman" w:cs="Times New Roman"/>
          <w:bCs w:val="0"/>
          <w:color w:val="000000"/>
          <w:sz w:val="28"/>
          <w:szCs w:val="28"/>
        </w:rPr>
        <w:t>Список использованной литературы:</w:t>
      </w:r>
      <w:bookmarkEnd w:id="11"/>
    </w:p>
    <w:p w:rsidR="00C860EA" w:rsidRPr="00640308" w:rsidRDefault="00C860EA" w:rsidP="002616C4">
      <w:pPr>
        <w:pStyle w:val="20"/>
        <w:numPr>
          <w:ilvl w:val="0"/>
          <w:numId w:val="13"/>
        </w:numPr>
        <w:tabs>
          <w:tab w:val="clear" w:pos="360"/>
          <w:tab w:val="num" w:pos="567"/>
        </w:tabs>
        <w:spacing w:line="360" w:lineRule="auto"/>
        <w:ind w:left="567" w:hanging="567"/>
        <w:rPr>
          <w:rFonts w:ascii="Times New Roman" w:hAnsi="Times New Roman"/>
          <w:sz w:val="28"/>
          <w:szCs w:val="28"/>
        </w:rPr>
      </w:pPr>
      <w:r w:rsidRPr="00640308">
        <w:rPr>
          <w:rFonts w:ascii="Times New Roman" w:hAnsi="Times New Roman"/>
          <w:sz w:val="28"/>
          <w:szCs w:val="28"/>
        </w:rPr>
        <w:t>Конвенция о правах ребенка</w:t>
      </w:r>
    </w:p>
    <w:p w:rsidR="00C860EA" w:rsidRPr="00640308" w:rsidRDefault="00BB7D07" w:rsidP="002616C4">
      <w:pPr>
        <w:pStyle w:val="20"/>
        <w:numPr>
          <w:ilvl w:val="0"/>
          <w:numId w:val="13"/>
        </w:numPr>
        <w:tabs>
          <w:tab w:val="clear" w:pos="360"/>
          <w:tab w:val="num" w:pos="567"/>
        </w:tabs>
        <w:spacing w:line="360" w:lineRule="auto"/>
        <w:ind w:left="567" w:hanging="567"/>
        <w:rPr>
          <w:rFonts w:ascii="Times New Roman" w:hAnsi="Times New Roman"/>
          <w:sz w:val="28"/>
          <w:szCs w:val="28"/>
        </w:rPr>
      </w:pPr>
      <w:r w:rsidRPr="00640308">
        <w:rPr>
          <w:rFonts w:ascii="Times New Roman" w:hAnsi="Times New Roman"/>
          <w:sz w:val="28"/>
          <w:szCs w:val="28"/>
        </w:rPr>
        <w:t>Семейный кодекс РФ</w:t>
      </w:r>
    </w:p>
    <w:p w:rsidR="0014595B" w:rsidRPr="00640308" w:rsidRDefault="0014595B" w:rsidP="002616C4">
      <w:pPr>
        <w:pStyle w:val="a7"/>
        <w:numPr>
          <w:ilvl w:val="0"/>
          <w:numId w:val="13"/>
        </w:numPr>
        <w:tabs>
          <w:tab w:val="clear" w:pos="360"/>
          <w:tab w:val="num" w:pos="561"/>
        </w:tabs>
        <w:spacing w:line="360" w:lineRule="auto"/>
        <w:ind w:left="567" w:hanging="567"/>
        <w:rPr>
          <w:rFonts w:ascii="Times New Roman" w:hAnsi="Times New Roman"/>
          <w:sz w:val="28"/>
          <w:szCs w:val="28"/>
        </w:rPr>
      </w:pPr>
      <w:r w:rsidRPr="00640308">
        <w:rPr>
          <w:rFonts w:ascii="Times New Roman" w:hAnsi="Times New Roman"/>
          <w:sz w:val="28"/>
          <w:szCs w:val="28"/>
        </w:rPr>
        <w:t>Постановление Правительства РФ № 542 от 01.05.96</w:t>
      </w:r>
    </w:p>
    <w:p w:rsidR="00BB7D07" w:rsidRPr="00640308" w:rsidRDefault="00BB7D07" w:rsidP="002616C4">
      <w:pPr>
        <w:pStyle w:val="20"/>
        <w:numPr>
          <w:ilvl w:val="0"/>
          <w:numId w:val="13"/>
        </w:numPr>
        <w:tabs>
          <w:tab w:val="clear" w:pos="360"/>
          <w:tab w:val="num" w:pos="567"/>
        </w:tabs>
        <w:spacing w:line="360" w:lineRule="auto"/>
        <w:ind w:left="567" w:hanging="567"/>
        <w:rPr>
          <w:rFonts w:ascii="Times New Roman" w:hAnsi="Times New Roman"/>
          <w:sz w:val="28"/>
          <w:szCs w:val="28"/>
        </w:rPr>
      </w:pPr>
      <w:r w:rsidRPr="00640308">
        <w:rPr>
          <w:rFonts w:ascii="Times New Roman" w:hAnsi="Times New Roman"/>
          <w:sz w:val="28"/>
          <w:szCs w:val="28"/>
        </w:rPr>
        <w:t>Постановление Правительства РФ от 17.07.96 N 829, г. Москва,                       О приемной семье</w:t>
      </w:r>
    </w:p>
    <w:p w:rsidR="00BB7D07" w:rsidRPr="00640308" w:rsidRDefault="00BB7D07" w:rsidP="002616C4">
      <w:pPr>
        <w:pStyle w:val="a5"/>
        <w:numPr>
          <w:ilvl w:val="0"/>
          <w:numId w:val="13"/>
        </w:numPr>
        <w:tabs>
          <w:tab w:val="clear" w:pos="360"/>
          <w:tab w:val="num" w:pos="561"/>
        </w:tabs>
        <w:spacing w:before="0" w:beforeAutospacing="0" w:after="0" w:afterAutospacing="0" w:line="360" w:lineRule="auto"/>
        <w:ind w:left="561" w:rightChars="100" w:right="240" w:hanging="561"/>
        <w:jc w:val="both"/>
        <w:rPr>
          <w:sz w:val="28"/>
          <w:szCs w:val="28"/>
        </w:rPr>
      </w:pPr>
      <w:r w:rsidRPr="00640308">
        <w:rPr>
          <w:sz w:val="28"/>
          <w:szCs w:val="28"/>
        </w:rPr>
        <w:t>Постановление Правительства РФ от 14.02.00, № 124, г. Москва. Об утверждении Положения о зачислении несовершеннолетних граждан Российской Федерации в качестве воспитанников в воинские части и обеспечении их необходимыми видами довольствия</w:t>
      </w:r>
    </w:p>
    <w:p w:rsidR="00600E88" w:rsidRPr="00640308" w:rsidRDefault="00600E88" w:rsidP="002616C4">
      <w:pPr>
        <w:pStyle w:val="21"/>
        <w:numPr>
          <w:ilvl w:val="0"/>
          <w:numId w:val="13"/>
        </w:numPr>
        <w:tabs>
          <w:tab w:val="clear" w:pos="360"/>
          <w:tab w:val="num" w:pos="561"/>
        </w:tabs>
        <w:ind w:left="567" w:hanging="567"/>
        <w:rPr>
          <w:rFonts w:ascii="Times New Roman" w:hAnsi="Times New Roman"/>
          <w:szCs w:val="28"/>
        </w:rPr>
      </w:pPr>
      <w:r w:rsidRPr="00640308">
        <w:rPr>
          <w:rFonts w:ascii="Times New Roman" w:hAnsi="Times New Roman"/>
          <w:szCs w:val="28"/>
        </w:rPr>
        <w:t xml:space="preserve">Стенограмма пленарного заседания Госдумы РФ от 01.12.99, вечернее заседание Швец Л.Н., фр. КПРФ //   </w:t>
      </w:r>
      <w:r w:rsidRPr="00441D55">
        <w:rPr>
          <w:rFonts w:ascii="Times New Roman" w:hAnsi="Times New Roman"/>
          <w:spacing w:val="-16"/>
          <w:szCs w:val="28"/>
        </w:rPr>
        <w:t>http://www.akdi.ru/GD/plen_z/1999/s01-12_v.htm</w:t>
      </w:r>
    </w:p>
    <w:p w:rsidR="00BB7D07" w:rsidRPr="00640308" w:rsidRDefault="00BB7D07" w:rsidP="002616C4">
      <w:pPr>
        <w:pStyle w:val="20"/>
        <w:numPr>
          <w:ilvl w:val="0"/>
          <w:numId w:val="13"/>
        </w:numPr>
        <w:tabs>
          <w:tab w:val="clear" w:pos="360"/>
          <w:tab w:val="num" w:pos="567"/>
        </w:tabs>
        <w:spacing w:line="360" w:lineRule="auto"/>
        <w:ind w:left="567" w:hanging="567"/>
        <w:rPr>
          <w:rFonts w:ascii="Times New Roman" w:hAnsi="Times New Roman"/>
          <w:sz w:val="28"/>
          <w:szCs w:val="28"/>
        </w:rPr>
      </w:pPr>
      <w:r w:rsidRPr="00640308">
        <w:rPr>
          <w:rFonts w:ascii="Times New Roman" w:hAnsi="Times New Roman"/>
          <w:sz w:val="28"/>
          <w:szCs w:val="28"/>
        </w:rPr>
        <w:t>Г.С. Красницкая "Усыновление: вопросы и ответы" // М.</w:t>
      </w:r>
      <w:r w:rsidR="005631B2" w:rsidRPr="00640308">
        <w:rPr>
          <w:rFonts w:ascii="Times New Roman" w:hAnsi="Times New Roman"/>
          <w:sz w:val="28"/>
          <w:szCs w:val="28"/>
        </w:rPr>
        <w:t>,</w:t>
      </w:r>
      <w:r w:rsidRPr="00640308">
        <w:rPr>
          <w:rFonts w:ascii="Times New Roman" w:hAnsi="Times New Roman"/>
          <w:sz w:val="28"/>
          <w:szCs w:val="28"/>
        </w:rPr>
        <w:t xml:space="preserve"> 1997</w:t>
      </w:r>
    </w:p>
    <w:p w:rsidR="00600E88" w:rsidRPr="00640308" w:rsidRDefault="00600E88" w:rsidP="002616C4">
      <w:pPr>
        <w:pStyle w:val="a7"/>
        <w:numPr>
          <w:ilvl w:val="0"/>
          <w:numId w:val="13"/>
        </w:numPr>
        <w:tabs>
          <w:tab w:val="clear" w:pos="360"/>
          <w:tab w:val="num" w:pos="561"/>
        </w:tabs>
        <w:spacing w:line="360" w:lineRule="auto"/>
        <w:ind w:left="567" w:hanging="567"/>
        <w:rPr>
          <w:rFonts w:ascii="Times New Roman" w:hAnsi="Times New Roman"/>
          <w:sz w:val="28"/>
          <w:szCs w:val="28"/>
        </w:rPr>
      </w:pPr>
      <w:r w:rsidRPr="00640308">
        <w:rPr>
          <w:rFonts w:ascii="Times New Roman" w:hAnsi="Times New Roman"/>
          <w:sz w:val="28"/>
          <w:szCs w:val="28"/>
        </w:rPr>
        <w:t xml:space="preserve">Пчелиенцева Л.М., </w:t>
      </w:r>
      <w:r w:rsidR="00A618B1">
        <w:rPr>
          <w:rFonts w:ascii="Times New Roman" w:hAnsi="Times New Roman"/>
          <w:sz w:val="28"/>
          <w:szCs w:val="28"/>
        </w:rPr>
        <w:t>«</w:t>
      </w:r>
      <w:r w:rsidRPr="00640308">
        <w:rPr>
          <w:rFonts w:ascii="Times New Roman" w:hAnsi="Times New Roman"/>
          <w:sz w:val="28"/>
          <w:szCs w:val="28"/>
        </w:rPr>
        <w:t>Комментарий к Семейному кодексу РФ</w:t>
      </w:r>
      <w:r w:rsidR="00A618B1">
        <w:rPr>
          <w:rFonts w:ascii="Times New Roman" w:hAnsi="Times New Roman"/>
          <w:sz w:val="28"/>
          <w:szCs w:val="28"/>
        </w:rPr>
        <w:t>» //М.,Норма,</w:t>
      </w:r>
      <w:r w:rsidRPr="00640308">
        <w:rPr>
          <w:rFonts w:ascii="Times New Roman" w:hAnsi="Times New Roman"/>
          <w:sz w:val="28"/>
          <w:szCs w:val="28"/>
        </w:rPr>
        <w:t xml:space="preserve"> 2002</w:t>
      </w:r>
    </w:p>
    <w:p w:rsidR="00600E88" w:rsidRPr="00640308" w:rsidRDefault="00600E88" w:rsidP="002616C4">
      <w:pPr>
        <w:pStyle w:val="20"/>
        <w:numPr>
          <w:ilvl w:val="0"/>
          <w:numId w:val="13"/>
        </w:numPr>
        <w:tabs>
          <w:tab w:val="clear" w:pos="360"/>
          <w:tab w:val="num" w:pos="567"/>
        </w:tabs>
        <w:spacing w:line="360" w:lineRule="auto"/>
        <w:ind w:left="567" w:hanging="567"/>
        <w:rPr>
          <w:rFonts w:ascii="Times New Roman" w:hAnsi="Times New Roman"/>
          <w:sz w:val="28"/>
          <w:szCs w:val="28"/>
        </w:rPr>
      </w:pPr>
      <w:r w:rsidRPr="00640308">
        <w:rPr>
          <w:rFonts w:ascii="Times New Roman" w:hAnsi="Times New Roman"/>
          <w:sz w:val="28"/>
          <w:szCs w:val="28"/>
        </w:rPr>
        <w:t>Российский статистический ежегодник // М, 1996</w:t>
      </w:r>
    </w:p>
    <w:p w:rsidR="005631B2" w:rsidRPr="00640308" w:rsidRDefault="005631B2" w:rsidP="002616C4">
      <w:pPr>
        <w:pStyle w:val="20"/>
        <w:numPr>
          <w:ilvl w:val="0"/>
          <w:numId w:val="13"/>
        </w:numPr>
        <w:tabs>
          <w:tab w:val="clear" w:pos="360"/>
          <w:tab w:val="num" w:pos="567"/>
        </w:tabs>
        <w:spacing w:line="360" w:lineRule="auto"/>
        <w:ind w:left="567" w:hanging="567"/>
        <w:rPr>
          <w:rFonts w:ascii="Times New Roman" w:hAnsi="Times New Roman"/>
          <w:sz w:val="28"/>
          <w:szCs w:val="28"/>
        </w:rPr>
      </w:pPr>
      <w:r w:rsidRPr="00640308">
        <w:rPr>
          <w:rFonts w:ascii="Times New Roman" w:hAnsi="Times New Roman"/>
          <w:iCs/>
          <w:sz w:val="28"/>
          <w:szCs w:val="28"/>
        </w:rPr>
        <w:t>"Россия: 10 лет реформ. Социально-демографическая ситуация", под ред. Н.М. Римашевской// М., РИЦ ИСЭПН, 2002</w:t>
      </w:r>
    </w:p>
    <w:p w:rsidR="003E3982" w:rsidRPr="00640308" w:rsidRDefault="003E3982" w:rsidP="002616C4">
      <w:pPr>
        <w:pStyle w:val="a7"/>
        <w:numPr>
          <w:ilvl w:val="0"/>
          <w:numId w:val="13"/>
        </w:numPr>
        <w:tabs>
          <w:tab w:val="clear" w:pos="360"/>
          <w:tab w:val="num" w:pos="561"/>
        </w:tabs>
        <w:spacing w:line="360" w:lineRule="auto"/>
        <w:ind w:left="567" w:hanging="567"/>
        <w:rPr>
          <w:rFonts w:ascii="Times New Roman" w:hAnsi="Times New Roman"/>
          <w:sz w:val="28"/>
          <w:szCs w:val="28"/>
        </w:rPr>
      </w:pPr>
      <w:r w:rsidRPr="00640308">
        <w:rPr>
          <w:rFonts w:ascii="Times New Roman" w:hAnsi="Times New Roman"/>
          <w:sz w:val="28"/>
          <w:szCs w:val="28"/>
        </w:rPr>
        <w:t>Фирсов М.В., История социальной работы в России</w:t>
      </w:r>
      <w:r w:rsidR="00466951" w:rsidRPr="00640308">
        <w:rPr>
          <w:rFonts w:ascii="Times New Roman" w:hAnsi="Times New Roman"/>
          <w:sz w:val="28"/>
          <w:szCs w:val="28"/>
        </w:rPr>
        <w:t xml:space="preserve"> // М., ВЛАДОС, 1999</w:t>
      </w:r>
    </w:p>
    <w:p w:rsidR="00600E88" w:rsidRPr="00640308" w:rsidRDefault="00600E88" w:rsidP="002616C4">
      <w:pPr>
        <w:pStyle w:val="20"/>
        <w:numPr>
          <w:ilvl w:val="0"/>
          <w:numId w:val="13"/>
        </w:numPr>
        <w:tabs>
          <w:tab w:val="clear" w:pos="360"/>
          <w:tab w:val="num" w:pos="561"/>
        </w:tabs>
        <w:spacing w:line="360" w:lineRule="auto"/>
        <w:ind w:left="567" w:hanging="567"/>
        <w:rPr>
          <w:rFonts w:ascii="Times New Roman" w:hAnsi="Times New Roman"/>
          <w:sz w:val="28"/>
          <w:szCs w:val="28"/>
        </w:rPr>
      </w:pPr>
      <w:r w:rsidRPr="00640308">
        <w:rPr>
          <w:rFonts w:ascii="Times New Roman" w:hAnsi="Times New Roman"/>
          <w:sz w:val="28"/>
          <w:szCs w:val="28"/>
        </w:rPr>
        <w:t>Яшманов Б. Армия берет под защиту беспризорное детство // Российская газета</w:t>
      </w:r>
      <w:r w:rsidR="00A618B1">
        <w:rPr>
          <w:rFonts w:ascii="Times New Roman" w:hAnsi="Times New Roman"/>
          <w:sz w:val="28"/>
          <w:szCs w:val="28"/>
        </w:rPr>
        <w:t>,</w:t>
      </w:r>
      <w:r w:rsidRPr="00640308">
        <w:rPr>
          <w:rFonts w:ascii="Times New Roman" w:hAnsi="Times New Roman"/>
          <w:sz w:val="28"/>
          <w:szCs w:val="28"/>
        </w:rPr>
        <w:t xml:space="preserve"> 18.02.2000.</w:t>
      </w:r>
    </w:p>
    <w:p w:rsidR="00FA48E0" w:rsidRPr="00640308" w:rsidRDefault="00FA48E0" w:rsidP="002616C4">
      <w:pPr>
        <w:pStyle w:val="20"/>
        <w:numPr>
          <w:ilvl w:val="0"/>
          <w:numId w:val="13"/>
        </w:numPr>
        <w:tabs>
          <w:tab w:val="clear" w:pos="360"/>
          <w:tab w:val="num" w:pos="567"/>
        </w:tabs>
        <w:spacing w:line="360" w:lineRule="auto"/>
        <w:ind w:left="567" w:hanging="567"/>
        <w:rPr>
          <w:rFonts w:ascii="Times New Roman" w:hAnsi="Times New Roman"/>
          <w:sz w:val="28"/>
          <w:szCs w:val="28"/>
        </w:rPr>
      </w:pPr>
      <w:r w:rsidRPr="00441D55">
        <w:rPr>
          <w:rFonts w:ascii="Times New Roman" w:hAnsi="Times New Roman"/>
          <w:sz w:val="28"/>
          <w:szCs w:val="28"/>
        </w:rPr>
        <w:t>www.mosstat.ru</w:t>
      </w:r>
    </w:p>
    <w:p w:rsidR="005631B2" w:rsidRPr="00640308" w:rsidRDefault="00466951" w:rsidP="002616C4">
      <w:pPr>
        <w:pStyle w:val="20"/>
        <w:numPr>
          <w:ilvl w:val="0"/>
          <w:numId w:val="13"/>
        </w:numPr>
        <w:tabs>
          <w:tab w:val="clear" w:pos="360"/>
          <w:tab w:val="num" w:pos="567"/>
        </w:tabs>
        <w:spacing w:line="360" w:lineRule="auto"/>
        <w:ind w:left="567" w:hanging="567"/>
        <w:rPr>
          <w:rFonts w:ascii="Times New Roman" w:hAnsi="Times New Roman"/>
          <w:sz w:val="28"/>
          <w:szCs w:val="28"/>
        </w:rPr>
      </w:pPr>
      <w:r w:rsidRPr="00441D55">
        <w:rPr>
          <w:rFonts w:ascii="Times New Roman" w:hAnsi="Times New Roman"/>
          <w:sz w:val="28"/>
          <w:szCs w:val="28"/>
          <w:lang w:val="en-US"/>
        </w:rPr>
        <w:t>www</w:t>
      </w:r>
      <w:r w:rsidRPr="00441D55">
        <w:rPr>
          <w:rFonts w:ascii="Times New Roman" w:hAnsi="Times New Roman"/>
          <w:sz w:val="28"/>
          <w:szCs w:val="28"/>
        </w:rPr>
        <w:t>.</w:t>
      </w:r>
      <w:r w:rsidRPr="00441D55">
        <w:rPr>
          <w:rFonts w:ascii="Times New Roman" w:hAnsi="Times New Roman"/>
          <w:sz w:val="28"/>
          <w:szCs w:val="28"/>
          <w:lang w:val="en-US"/>
        </w:rPr>
        <w:t>sos</w:t>
      </w:r>
      <w:r w:rsidRPr="00441D55">
        <w:rPr>
          <w:rFonts w:ascii="Times New Roman" w:hAnsi="Times New Roman"/>
          <w:sz w:val="28"/>
          <w:szCs w:val="28"/>
        </w:rPr>
        <w:t>-</w:t>
      </w:r>
      <w:r w:rsidRPr="00441D55">
        <w:rPr>
          <w:rFonts w:ascii="Times New Roman" w:hAnsi="Times New Roman"/>
          <w:sz w:val="28"/>
          <w:szCs w:val="28"/>
          <w:lang w:val="en-US"/>
        </w:rPr>
        <w:t>tomilino</w:t>
      </w:r>
      <w:r w:rsidRPr="00441D55">
        <w:rPr>
          <w:rFonts w:ascii="Times New Roman" w:hAnsi="Times New Roman"/>
          <w:sz w:val="28"/>
          <w:szCs w:val="28"/>
        </w:rPr>
        <w:t>.</w:t>
      </w:r>
      <w:r w:rsidRPr="00441D55">
        <w:rPr>
          <w:rFonts w:ascii="Times New Roman" w:hAnsi="Times New Roman"/>
          <w:sz w:val="28"/>
          <w:szCs w:val="28"/>
          <w:lang w:val="en-US"/>
        </w:rPr>
        <w:t>ru</w:t>
      </w:r>
    </w:p>
    <w:p w:rsidR="004D3F15" w:rsidRPr="00640308" w:rsidRDefault="008B6667" w:rsidP="002616C4">
      <w:pPr>
        <w:pStyle w:val="a7"/>
        <w:numPr>
          <w:ilvl w:val="0"/>
          <w:numId w:val="13"/>
        </w:numPr>
        <w:tabs>
          <w:tab w:val="clear" w:pos="360"/>
          <w:tab w:val="num" w:pos="561"/>
        </w:tabs>
        <w:spacing w:line="360" w:lineRule="auto"/>
        <w:ind w:left="547" w:rightChars="100" w:right="240" w:hanging="547"/>
        <w:rPr>
          <w:rFonts w:ascii="Times New Roman" w:hAnsi="Times New Roman"/>
          <w:sz w:val="28"/>
          <w:szCs w:val="28"/>
        </w:rPr>
      </w:pPr>
      <w:r w:rsidRPr="00640308">
        <w:rPr>
          <w:rFonts w:ascii="Times New Roman" w:hAnsi="Times New Roman"/>
          <w:sz w:val="28"/>
          <w:szCs w:val="28"/>
        </w:rPr>
        <w:t>И</w:t>
      </w:r>
      <w:r w:rsidR="004D3F15" w:rsidRPr="00640308">
        <w:rPr>
          <w:rFonts w:ascii="Times New Roman" w:hAnsi="Times New Roman"/>
          <w:sz w:val="28"/>
          <w:szCs w:val="28"/>
        </w:rPr>
        <w:t>нформационное агентство www.regnum.ru</w:t>
      </w:r>
    </w:p>
    <w:p w:rsidR="00090381" w:rsidRDefault="008B6667" w:rsidP="002616C4">
      <w:pPr>
        <w:pStyle w:val="a7"/>
        <w:numPr>
          <w:ilvl w:val="0"/>
          <w:numId w:val="13"/>
        </w:numPr>
        <w:tabs>
          <w:tab w:val="clear" w:pos="360"/>
          <w:tab w:val="num" w:pos="561"/>
        </w:tabs>
        <w:spacing w:line="360" w:lineRule="auto"/>
        <w:ind w:left="547" w:rightChars="100" w:right="240" w:hanging="547"/>
        <w:jc w:val="left"/>
        <w:rPr>
          <w:rFonts w:ascii="Times New Roman" w:hAnsi="Times New Roman"/>
          <w:sz w:val="28"/>
          <w:szCs w:val="28"/>
          <w:lang w:val="en-US"/>
        </w:rPr>
      </w:pPr>
      <w:r w:rsidRPr="00090381">
        <w:rPr>
          <w:rFonts w:ascii="Times New Roman" w:hAnsi="Times New Roman"/>
          <w:sz w:val="28"/>
          <w:szCs w:val="28"/>
        </w:rPr>
        <w:t xml:space="preserve">Информационное агентство </w:t>
      </w:r>
      <w:r w:rsidR="00090381" w:rsidRPr="00441D55">
        <w:rPr>
          <w:rFonts w:ascii="Times New Roman" w:hAnsi="Times New Roman"/>
          <w:sz w:val="28"/>
          <w:szCs w:val="28"/>
          <w:lang w:val="en-US"/>
        </w:rPr>
        <w:t>www</w:t>
      </w:r>
      <w:r w:rsidR="00090381" w:rsidRPr="00441D55">
        <w:rPr>
          <w:rFonts w:ascii="Times New Roman" w:hAnsi="Times New Roman"/>
          <w:sz w:val="28"/>
          <w:szCs w:val="28"/>
        </w:rPr>
        <w:t>.</w:t>
      </w:r>
      <w:r w:rsidR="00090381" w:rsidRPr="00441D55">
        <w:rPr>
          <w:rFonts w:ascii="Times New Roman" w:hAnsi="Times New Roman"/>
          <w:sz w:val="28"/>
          <w:szCs w:val="28"/>
          <w:lang w:val="en-US"/>
        </w:rPr>
        <w:t>lenta</w:t>
      </w:r>
      <w:r w:rsidR="00090381" w:rsidRPr="00441D55">
        <w:rPr>
          <w:rFonts w:ascii="Times New Roman" w:hAnsi="Times New Roman"/>
          <w:sz w:val="28"/>
          <w:szCs w:val="28"/>
        </w:rPr>
        <w:t>.</w:t>
      </w:r>
      <w:r w:rsidR="00090381" w:rsidRPr="00441D55">
        <w:rPr>
          <w:rFonts w:ascii="Times New Roman" w:hAnsi="Times New Roman"/>
          <w:sz w:val="28"/>
          <w:szCs w:val="28"/>
          <w:lang w:val="en-US"/>
        </w:rPr>
        <w:t>ru</w:t>
      </w:r>
    </w:p>
    <w:p w:rsidR="004F7EF8" w:rsidRPr="00090381" w:rsidRDefault="004F7EF8" w:rsidP="00090381">
      <w:pPr>
        <w:pStyle w:val="10"/>
        <w:jc w:val="right"/>
        <w:rPr>
          <w:rFonts w:ascii="Times New Roman" w:hAnsi="Times New Roman"/>
          <w:color w:val="000000"/>
          <w:sz w:val="28"/>
        </w:rPr>
      </w:pPr>
      <w:bookmarkStart w:id="12" w:name="_Toc28074509"/>
      <w:r w:rsidRPr="00090381">
        <w:rPr>
          <w:rFonts w:ascii="Times New Roman" w:hAnsi="Times New Roman"/>
          <w:color w:val="000000"/>
          <w:sz w:val="28"/>
          <w:szCs w:val="28"/>
        </w:rPr>
        <w:t>Приложение 1</w:t>
      </w:r>
      <w:bookmarkEnd w:id="12"/>
    </w:p>
    <w:p w:rsidR="006B6012" w:rsidRPr="00640308" w:rsidRDefault="004F7EF8" w:rsidP="006B6012">
      <w:pPr>
        <w:pStyle w:val="a7"/>
        <w:jc w:val="center"/>
        <w:rPr>
          <w:rFonts w:ascii="Times New Roman" w:hAnsi="Times New Roman"/>
          <w:b/>
          <w:sz w:val="28"/>
          <w:szCs w:val="28"/>
        </w:rPr>
      </w:pPr>
      <w:r w:rsidRPr="00640308">
        <w:rPr>
          <w:rFonts w:ascii="Times New Roman" w:hAnsi="Times New Roman"/>
          <w:b/>
          <w:sz w:val="28"/>
          <w:szCs w:val="28"/>
        </w:rPr>
        <w:t>Приложение к Постановлению Правительства</w:t>
      </w:r>
    </w:p>
    <w:p w:rsidR="004F7EF8" w:rsidRPr="00640308" w:rsidRDefault="004F7EF8" w:rsidP="006B6012">
      <w:pPr>
        <w:pStyle w:val="a7"/>
        <w:jc w:val="center"/>
        <w:rPr>
          <w:rFonts w:ascii="Times New Roman" w:hAnsi="Times New Roman"/>
          <w:b/>
          <w:sz w:val="28"/>
          <w:szCs w:val="28"/>
        </w:rPr>
      </w:pPr>
      <w:r w:rsidRPr="00640308">
        <w:rPr>
          <w:rFonts w:ascii="Times New Roman" w:hAnsi="Times New Roman"/>
          <w:b/>
          <w:sz w:val="28"/>
          <w:szCs w:val="28"/>
        </w:rPr>
        <w:t>№ 542 от 01.05.1996</w:t>
      </w:r>
    </w:p>
    <w:p w:rsidR="004F7EF8" w:rsidRPr="00640308" w:rsidRDefault="004F7EF8" w:rsidP="00441D55">
      <w:pPr>
        <w:pStyle w:val="a5"/>
        <w:tabs>
          <w:tab w:val="num" w:pos="935"/>
        </w:tabs>
        <w:spacing w:before="53" w:beforeAutospacing="0" w:after="0" w:afterAutospacing="0" w:line="360" w:lineRule="auto"/>
        <w:ind w:right="421" w:firstLineChars="343" w:firstLine="960"/>
        <w:jc w:val="both"/>
        <w:rPr>
          <w:sz w:val="28"/>
          <w:szCs w:val="28"/>
        </w:rPr>
      </w:pPr>
      <w:r w:rsidRPr="00640308">
        <w:rPr>
          <w:bCs/>
          <w:sz w:val="28"/>
          <w:szCs w:val="28"/>
        </w:rPr>
        <w:t>Перечень заболеваний, при наличии которых лицо не может усыновить ребенка, принять его под опеку (попечительство), взять в приемную семью:</w:t>
      </w:r>
      <w:r w:rsidRPr="00640308">
        <w:rPr>
          <w:sz w:val="28"/>
          <w:szCs w:val="28"/>
        </w:rPr>
        <w:t xml:space="preserve"> </w:t>
      </w:r>
    </w:p>
    <w:p w:rsidR="004F7EF8" w:rsidRPr="00640308" w:rsidRDefault="004F7EF8" w:rsidP="002616C4">
      <w:pPr>
        <w:pStyle w:val="a5"/>
        <w:numPr>
          <w:ilvl w:val="0"/>
          <w:numId w:val="5"/>
        </w:numPr>
        <w:tabs>
          <w:tab w:val="clear" w:pos="720"/>
          <w:tab w:val="num" w:pos="374"/>
        </w:tabs>
        <w:spacing w:before="53" w:beforeAutospacing="0" w:after="0" w:afterAutospacing="0" w:line="360" w:lineRule="auto"/>
        <w:ind w:left="374" w:right="211" w:hanging="374"/>
        <w:jc w:val="both"/>
        <w:rPr>
          <w:sz w:val="28"/>
          <w:szCs w:val="28"/>
        </w:rPr>
      </w:pPr>
      <w:r w:rsidRPr="00640308">
        <w:rPr>
          <w:sz w:val="28"/>
          <w:szCs w:val="28"/>
        </w:rPr>
        <w:t xml:space="preserve">Туберкулез (активный и хронический) всех форм локализации у больных I, II, V групп диспансерного учета. </w:t>
      </w:r>
    </w:p>
    <w:p w:rsidR="004F7EF8" w:rsidRPr="00640308" w:rsidRDefault="004F7EF8" w:rsidP="002616C4">
      <w:pPr>
        <w:pStyle w:val="a5"/>
        <w:numPr>
          <w:ilvl w:val="0"/>
          <w:numId w:val="5"/>
        </w:numPr>
        <w:tabs>
          <w:tab w:val="clear" w:pos="720"/>
          <w:tab w:val="num" w:pos="374"/>
        </w:tabs>
        <w:spacing w:before="53" w:beforeAutospacing="0" w:after="0" w:afterAutospacing="0" w:line="360" w:lineRule="auto"/>
        <w:ind w:left="374" w:right="211" w:hanging="374"/>
        <w:jc w:val="both"/>
        <w:rPr>
          <w:sz w:val="28"/>
          <w:szCs w:val="28"/>
        </w:rPr>
      </w:pPr>
      <w:r w:rsidRPr="00640308">
        <w:rPr>
          <w:sz w:val="28"/>
          <w:szCs w:val="28"/>
        </w:rPr>
        <w:t xml:space="preserve">Заболевания внутренних органов, нервной системы, опорно-двигательного аппарата в стадии декомпенсации. </w:t>
      </w:r>
    </w:p>
    <w:p w:rsidR="004F7EF8" w:rsidRPr="00640308" w:rsidRDefault="004F7EF8" w:rsidP="002616C4">
      <w:pPr>
        <w:pStyle w:val="a5"/>
        <w:numPr>
          <w:ilvl w:val="0"/>
          <w:numId w:val="5"/>
        </w:numPr>
        <w:tabs>
          <w:tab w:val="clear" w:pos="720"/>
          <w:tab w:val="num" w:pos="374"/>
        </w:tabs>
        <w:spacing w:before="53" w:beforeAutospacing="0" w:after="0" w:afterAutospacing="0" w:line="360" w:lineRule="auto"/>
        <w:ind w:left="374" w:right="211" w:hanging="374"/>
        <w:jc w:val="both"/>
        <w:rPr>
          <w:sz w:val="28"/>
          <w:szCs w:val="28"/>
        </w:rPr>
      </w:pPr>
      <w:r w:rsidRPr="00640308">
        <w:rPr>
          <w:sz w:val="28"/>
          <w:szCs w:val="28"/>
        </w:rPr>
        <w:t xml:space="preserve">Злокачественные онкологические заболевания всех локализаций. </w:t>
      </w:r>
    </w:p>
    <w:p w:rsidR="004F7EF8" w:rsidRPr="00640308" w:rsidRDefault="004F7EF8" w:rsidP="002616C4">
      <w:pPr>
        <w:pStyle w:val="a5"/>
        <w:numPr>
          <w:ilvl w:val="0"/>
          <w:numId w:val="5"/>
        </w:numPr>
        <w:tabs>
          <w:tab w:val="clear" w:pos="720"/>
          <w:tab w:val="num" w:pos="374"/>
        </w:tabs>
        <w:spacing w:before="53" w:beforeAutospacing="0" w:after="0" w:afterAutospacing="0" w:line="360" w:lineRule="auto"/>
        <w:ind w:left="374" w:right="211" w:hanging="374"/>
        <w:jc w:val="both"/>
        <w:rPr>
          <w:sz w:val="28"/>
          <w:szCs w:val="28"/>
        </w:rPr>
      </w:pPr>
      <w:r w:rsidRPr="00640308">
        <w:rPr>
          <w:sz w:val="28"/>
          <w:szCs w:val="28"/>
        </w:rPr>
        <w:t xml:space="preserve">Наркомания, токсикомания, алкоголизм. </w:t>
      </w:r>
    </w:p>
    <w:p w:rsidR="004F7EF8" w:rsidRPr="00640308" w:rsidRDefault="004F7EF8" w:rsidP="002616C4">
      <w:pPr>
        <w:pStyle w:val="a5"/>
        <w:numPr>
          <w:ilvl w:val="0"/>
          <w:numId w:val="5"/>
        </w:numPr>
        <w:tabs>
          <w:tab w:val="clear" w:pos="720"/>
          <w:tab w:val="num" w:pos="374"/>
        </w:tabs>
        <w:spacing w:before="53" w:beforeAutospacing="0" w:after="0" w:afterAutospacing="0" w:line="360" w:lineRule="auto"/>
        <w:ind w:left="374" w:right="211" w:hanging="374"/>
        <w:jc w:val="both"/>
        <w:rPr>
          <w:sz w:val="28"/>
          <w:szCs w:val="28"/>
        </w:rPr>
      </w:pPr>
      <w:r w:rsidRPr="00640308">
        <w:rPr>
          <w:sz w:val="28"/>
          <w:szCs w:val="28"/>
        </w:rPr>
        <w:t xml:space="preserve">Инфекционные заболевания до снятия с диспансерного учета. </w:t>
      </w:r>
    </w:p>
    <w:p w:rsidR="004F7EF8" w:rsidRPr="00640308" w:rsidRDefault="004F7EF8" w:rsidP="002616C4">
      <w:pPr>
        <w:pStyle w:val="a5"/>
        <w:numPr>
          <w:ilvl w:val="0"/>
          <w:numId w:val="5"/>
        </w:numPr>
        <w:tabs>
          <w:tab w:val="clear" w:pos="720"/>
          <w:tab w:val="num" w:pos="374"/>
        </w:tabs>
        <w:spacing w:before="53" w:beforeAutospacing="0" w:after="0" w:afterAutospacing="0" w:line="360" w:lineRule="auto"/>
        <w:ind w:left="374" w:right="211" w:hanging="374"/>
        <w:jc w:val="both"/>
        <w:rPr>
          <w:sz w:val="28"/>
          <w:szCs w:val="28"/>
        </w:rPr>
      </w:pPr>
      <w:r w:rsidRPr="00640308">
        <w:rPr>
          <w:sz w:val="28"/>
          <w:szCs w:val="28"/>
        </w:rPr>
        <w:t xml:space="preserve">Психические заболевания, при которых больные признаны в установленном порядке недееспособными или ограниченно дееспособными. </w:t>
      </w:r>
    </w:p>
    <w:p w:rsidR="004F7EF8" w:rsidRPr="00640308" w:rsidRDefault="004F7EF8" w:rsidP="002616C4">
      <w:pPr>
        <w:pStyle w:val="a5"/>
        <w:numPr>
          <w:ilvl w:val="0"/>
          <w:numId w:val="5"/>
        </w:numPr>
        <w:tabs>
          <w:tab w:val="clear" w:pos="720"/>
          <w:tab w:val="num" w:pos="374"/>
        </w:tabs>
        <w:spacing w:before="53" w:beforeAutospacing="0" w:after="0" w:afterAutospacing="0" w:line="360" w:lineRule="auto"/>
        <w:ind w:left="374" w:right="211" w:hanging="374"/>
        <w:jc w:val="both"/>
        <w:rPr>
          <w:sz w:val="28"/>
          <w:szCs w:val="28"/>
        </w:rPr>
      </w:pPr>
      <w:r w:rsidRPr="00640308">
        <w:rPr>
          <w:sz w:val="28"/>
          <w:szCs w:val="28"/>
        </w:rPr>
        <w:t>Все заболевания и травмы, приведшие к инвалидности I и II группы, исключающие трудоспособность.)</w:t>
      </w:r>
    </w:p>
    <w:p w:rsidR="004F7EF8" w:rsidRPr="00640308" w:rsidRDefault="004F7EF8" w:rsidP="004F7EF8">
      <w:pPr>
        <w:pStyle w:val="20"/>
        <w:spacing w:after="0" w:line="360" w:lineRule="auto"/>
        <w:rPr>
          <w:rFonts w:ascii="Times New Roman" w:hAnsi="Times New Roman"/>
          <w:sz w:val="28"/>
          <w:szCs w:val="28"/>
        </w:rPr>
      </w:pPr>
    </w:p>
    <w:p w:rsidR="007D206B" w:rsidRPr="00640308" w:rsidRDefault="007D206B" w:rsidP="0039021B">
      <w:pPr>
        <w:pStyle w:val="20"/>
        <w:tabs>
          <w:tab w:val="num" w:pos="374"/>
        </w:tabs>
        <w:spacing w:after="0" w:line="360" w:lineRule="auto"/>
        <w:ind w:left="374" w:hanging="374"/>
        <w:rPr>
          <w:rFonts w:ascii="Times New Roman" w:hAnsi="Times New Roman"/>
          <w:sz w:val="28"/>
          <w:szCs w:val="28"/>
        </w:rPr>
      </w:pPr>
    </w:p>
    <w:p w:rsidR="00E34ED6" w:rsidRPr="00640308" w:rsidRDefault="00E34ED6" w:rsidP="00E34ED6">
      <w:pPr>
        <w:pStyle w:val="a5"/>
        <w:jc w:val="both"/>
        <w:rPr>
          <w:sz w:val="28"/>
          <w:szCs w:val="28"/>
        </w:rPr>
      </w:pPr>
    </w:p>
    <w:p w:rsidR="00FA58E2" w:rsidRPr="00640308" w:rsidRDefault="00FA58E2" w:rsidP="00E34ED6">
      <w:pPr>
        <w:pStyle w:val="20"/>
        <w:spacing w:after="0" w:line="360" w:lineRule="auto"/>
        <w:ind w:firstLine="708"/>
        <w:rPr>
          <w:rFonts w:ascii="Times New Roman" w:hAnsi="Times New Roman"/>
          <w:sz w:val="28"/>
          <w:szCs w:val="28"/>
        </w:rPr>
      </w:pPr>
    </w:p>
    <w:p w:rsidR="00FA58E2" w:rsidRPr="00640308" w:rsidRDefault="00FA58E2" w:rsidP="00E34ED6">
      <w:pPr>
        <w:pStyle w:val="20"/>
        <w:spacing w:after="0" w:line="360" w:lineRule="auto"/>
        <w:ind w:firstLine="708"/>
        <w:rPr>
          <w:rFonts w:ascii="Times New Roman" w:hAnsi="Times New Roman"/>
          <w:sz w:val="28"/>
          <w:szCs w:val="28"/>
        </w:rPr>
      </w:pPr>
      <w:bookmarkStart w:id="13" w:name="_GoBack"/>
      <w:bookmarkEnd w:id="13"/>
    </w:p>
    <w:sectPr w:rsidR="00FA58E2" w:rsidRPr="00640308" w:rsidSect="00831630">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6C4" w:rsidRDefault="002616C4">
      <w:pPr>
        <w:spacing w:after="0"/>
      </w:pPr>
      <w:r>
        <w:separator/>
      </w:r>
    </w:p>
  </w:endnote>
  <w:endnote w:type="continuationSeparator" w:id="0">
    <w:p w:rsidR="002616C4" w:rsidRDefault="002616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A4B" w:rsidRPr="009716D9" w:rsidRDefault="00305A4B" w:rsidP="0007790C">
    <w:pPr>
      <w:pStyle w:val="ab"/>
      <w:framePr w:wrap="around" w:vAnchor="text" w:hAnchor="margin" w:xAlign="right" w:y="1"/>
      <w:rPr>
        <w:rStyle w:val="ac"/>
        <w:sz w:val="23"/>
        <w:szCs w:val="23"/>
      </w:rPr>
    </w:pPr>
  </w:p>
  <w:p w:rsidR="00305A4B" w:rsidRPr="009716D9" w:rsidRDefault="00305A4B" w:rsidP="004E49B4">
    <w:pPr>
      <w:pStyle w:val="ab"/>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A4B" w:rsidRPr="009716D9" w:rsidRDefault="00441D55" w:rsidP="0007790C">
    <w:pPr>
      <w:pStyle w:val="ab"/>
      <w:framePr w:wrap="around" w:vAnchor="text" w:hAnchor="margin" w:xAlign="right" w:y="1"/>
      <w:rPr>
        <w:rStyle w:val="ac"/>
        <w:rFonts w:ascii="Times New Roman" w:hAnsi="Times New Roman"/>
        <w:sz w:val="23"/>
        <w:szCs w:val="23"/>
      </w:rPr>
    </w:pPr>
    <w:r>
      <w:rPr>
        <w:rStyle w:val="ac"/>
        <w:rFonts w:ascii="Times New Roman" w:hAnsi="Times New Roman"/>
        <w:noProof/>
        <w:sz w:val="23"/>
        <w:szCs w:val="23"/>
      </w:rPr>
      <w:t>2</w:t>
    </w:r>
  </w:p>
  <w:p w:rsidR="00305A4B" w:rsidRPr="009716D9" w:rsidRDefault="00305A4B" w:rsidP="004E49B4">
    <w:pPr>
      <w:pStyle w:val="ab"/>
      <w:ind w:right="360"/>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6C4" w:rsidRDefault="002616C4">
      <w:pPr>
        <w:spacing w:after="0"/>
      </w:pPr>
      <w:r>
        <w:separator/>
      </w:r>
    </w:p>
  </w:footnote>
  <w:footnote w:type="continuationSeparator" w:id="0">
    <w:p w:rsidR="002616C4" w:rsidRDefault="002616C4">
      <w:pPr>
        <w:spacing w:after="0"/>
      </w:pPr>
      <w:r>
        <w:continuationSeparator/>
      </w:r>
    </w:p>
  </w:footnote>
  <w:footnote w:id="1">
    <w:p w:rsidR="00305A4B" w:rsidRPr="009716D9" w:rsidRDefault="00305A4B" w:rsidP="008A312C">
      <w:pPr>
        <w:pStyle w:val="20"/>
        <w:rPr>
          <w:rFonts w:ascii="Times New Roman" w:hAnsi="Times New Roman"/>
          <w:sz w:val="21"/>
          <w:szCs w:val="21"/>
        </w:rPr>
      </w:pPr>
      <w:r w:rsidRPr="009716D9">
        <w:rPr>
          <w:rStyle w:val="a8"/>
          <w:rFonts w:ascii="Times New Roman" w:hAnsi="Times New Roman"/>
          <w:sz w:val="21"/>
          <w:szCs w:val="21"/>
        </w:rPr>
        <w:footnoteRef/>
      </w:r>
      <w:r w:rsidRPr="009716D9">
        <w:rPr>
          <w:rFonts w:ascii="Times New Roman" w:hAnsi="Times New Roman"/>
          <w:sz w:val="21"/>
          <w:szCs w:val="21"/>
        </w:rPr>
        <w:t xml:space="preserve"> </w:t>
      </w:r>
      <w:r w:rsidRPr="009716D9">
        <w:rPr>
          <w:rFonts w:ascii="Times New Roman" w:hAnsi="Times New Roman"/>
          <w:iCs/>
          <w:sz w:val="21"/>
          <w:szCs w:val="21"/>
        </w:rPr>
        <w:t>"Россия: 10 лет реформ. Социально-демографическая ситуация", под ред. Н.М. Римашевской// М., РИЦ ИСЭПН, 2002</w:t>
      </w:r>
    </w:p>
    <w:p w:rsidR="00305A4B" w:rsidRPr="009716D9" w:rsidRDefault="00305A4B">
      <w:pPr>
        <w:pStyle w:val="a7"/>
        <w:rPr>
          <w:rFonts w:ascii="Times New Roman" w:hAnsi="Times New Roman"/>
          <w:sz w:val="21"/>
          <w:szCs w:val="21"/>
        </w:rPr>
      </w:pPr>
    </w:p>
  </w:footnote>
  <w:footnote w:id="2">
    <w:p w:rsidR="00305A4B" w:rsidRPr="009716D9" w:rsidRDefault="00305A4B">
      <w:pPr>
        <w:pStyle w:val="a7"/>
        <w:rPr>
          <w:rFonts w:ascii="Times New Roman" w:hAnsi="Times New Roman"/>
          <w:sz w:val="21"/>
          <w:szCs w:val="21"/>
        </w:rPr>
      </w:pPr>
      <w:r w:rsidRPr="009716D9">
        <w:rPr>
          <w:rStyle w:val="a8"/>
          <w:rFonts w:ascii="Times New Roman" w:hAnsi="Times New Roman"/>
          <w:sz w:val="21"/>
          <w:szCs w:val="21"/>
        </w:rPr>
        <w:footnoteRef/>
      </w:r>
      <w:r w:rsidRPr="009716D9">
        <w:rPr>
          <w:rFonts w:ascii="Times New Roman" w:hAnsi="Times New Roman"/>
          <w:sz w:val="21"/>
          <w:szCs w:val="21"/>
        </w:rPr>
        <w:t xml:space="preserve"> Конвенция о правах ребенка, 1989 г.</w:t>
      </w:r>
    </w:p>
  </w:footnote>
  <w:footnote w:id="3">
    <w:p w:rsidR="00305A4B" w:rsidRPr="009716D9" w:rsidRDefault="00305A4B">
      <w:pPr>
        <w:pStyle w:val="a7"/>
        <w:rPr>
          <w:rFonts w:ascii="Times New Roman" w:hAnsi="Times New Roman"/>
          <w:sz w:val="21"/>
          <w:szCs w:val="21"/>
        </w:rPr>
      </w:pPr>
      <w:r w:rsidRPr="009716D9">
        <w:rPr>
          <w:rStyle w:val="a8"/>
          <w:rFonts w:ascii="Times New Roman" w:hAnsi="Times New Roman"/>
          <w:sz w:val="21"/>
          <w:szCs w:val="21"/>
        </w:rPr>
        <w:footnoteRef/>
      </w:r>
      <w:r w:rsidRPr="009716D9">
        <w:rPr>
          <w:rFonts w:ascii="Times New Roman" w:hAnsi="Times New Roman"/>
          <w:sz w:val="21"/>
          <w:szCs w:val="21"/>
        </w:rPr>
        <w:t xml:space="preserve"> Семейный Кодекс РФ</w:t>
      </w:r>
    </w:p>
  </w:footnote>
  <w:footnote w:id="4">
    <w:p w:rsidR="00305A4B" w:rsidRPr="009716D9" w:rsidRDefault="00305A4B">
      <w:pPr>
        <w:pStyle w:val="a7"/>
        <w:rPr>
          <w:rFonts w:ascii="Times New Roman" w:hAnsi="Times New Roman"/>
          <w:sz w:val="21"/>
          <w:szCs w:val="21"/>
        </w:rPr>
      </w:pPr>
      <w:r w:rsidRPr="009716D9">
        <w:rPr>
          <w:rStyle w:val="a8"/>
          <w:rFonts w:ascii="Times New Roman" w:hAnsi="Times New Roman"/>
          <w:sz w:val="21"/>
          <w:szCs w:val="21"/>
        </w:rPr>
        <w:footnoteRef/>
      </w:r>
      <w:r w:rsidRPr="009716D9">
        <w:rPr>
          <w:rFonts w:ascii="Times New Roman" w:hAnsi="Times New Roman"/>
          <w:sz w:val="21"/>
          <w:szCs w:val="21"/>
        </w:rPr>
        <w:t xml:space="preserve"> </w:t>
      </w:r>
      <w:r w:rsidRPr="009716D9">
        <w:rPr>
          <w:rFonts w:ascii="Times New Roman" w:hAnsi="Times New Roman"/>
          <w:sz w:val="21"/>
          <w:szCs w:val="21"/>
          <w:lang w:val="en-US"/>
        </w:rPr>
        <w:t>www</w:t>
      </w:r>
      <w:r w:rsidRPr="009716D9">
        <w:rPr>
          <w:rFonts w:ascii="Times New Roman" w:hAnsi="Times New Roman"/>
          <w:sz w:val="21"/>
          <w:szCs w:val="21"/>
        </w:rPr>
        <w:t>.</w:t>
      </w:r>
      <w:r w:rsidRPr="009716D9">
        <w:rPr>
          <w:rFonts w:ascii="Times New Roman" w:hAnsi="Times New Roman"/>
          <w:sz w:val="21"/>
          <w:szCs w:val="21"/>
          <w:lang w:val="en-US"/>
        </w:rPr>
        <w:t>mosstat.ru</w:t>
      </w:r>
    </w:p>
  </w:footnote>
  <w:footnote w:id="5">
    <w:p w:rsidR="00305A4B" w:rsidRPr="009716D9" w:rsidRDefault="00305A4B">
      <w:pPr>
        <w:pStyle w:val="a7"/>
        <w:rPr>
          <w:rFonts w:ascii="Times New Roman" w:hAnsi="Times New Roman"/>
          <w:sz w:val="21"/>
          <w:szCs w:val="21"/>
        </w:rPr>
      </w:pPr>
      <w:r w:rsidRPr="009716D9">
        <w:rPr>
          <w:rStyle w:val="a8"/>
          <w:rFonts w:ascii="Times New Roman" w:hAnsi="Times New Roman"/>
          <w:sz w:val="21"/>
          <w:szCs w:val="21"/>
        </w:rPr>
        <w:footnoteRef/>
      </w:r>
      <w:r w:rsidRPr="009716D9">
        <w:rPr>
          <w:rFonts w:ascii="Times New Roman" w:hAnsi="Times New Roman"/>
          <w:sz w:val="21"/>
          <w:szCs w:val="21"/>
        </w:rPr>
        <w:t xml:space="preserve"> Семейный кодекс РФ, статья 127</w:t>
      </w:r>
    </w:p>
  </w:footnote>
  <w:footnote w:id="6">
    <w:p w:rsidR="00305A4B" w:rsidRPr="009716D9" w:rsidRDefault="00305A4B" w:rsidP="009716D9">
      <w:pPr>
        <w:pStyle w:val="a7"/>
        <w:tabs>
          <w:tab w:val="clear" w:pos="360"/>
          <w:tab w:val="num" w:pos="187"/>
        </w:tabs>
        <w:ind w:left="458" w:hangingChars="218" w:hanging="458"/>
        <w:rPr>
          <w:rFonts w:ascii="Times New Roman" w:hAnsi="Times New Roman"/>
          <w:sz w:val="21"/>
          <w:szCs w:val="21"/>
        </w:rPr>
      </w:pPr>
      <w:r w:rsidRPr="009716D9">
        <w:rPr>
          <w:rStyle w:val="a8"/>
          <w:rFonts w:ascii="Times New Roman" w:hAnsi="Times New Roman"/>
          <w:sz w:val="21"/>
          <w:szCs w:val="21"/>
        </w:rPr>
        <w:footnoteRef/>
      </w:r>
      <w:r w:rsidRPr="009716D9">
        <w:rPr>
          <w:rFonts w:ascii="Times New Roman" w:hAnsi="Times New Roman"/>
          <w:sz w:val="21"/>
          <w:szCs w:val="21"/>
        </w:rPr>
        <w:t xml:space="preserve"> </w:t>
      </w:r>
      <w:r w:rsidRPr="009716D9">
        <w:rPr>
          <w:rFonts w:ascii="Times New Roman" w:hAnsi="Times New Roman"/>
          <w:iCs/>
          <w:sz w:val="21"/>
          <w:szCs w:val="21"/>
        </w:rPr>
        <w:t>"Россия: 10 лет реформ. Социально-демографическая ситуация". Под редакцией Н.М. Римашевской.</w:t>
      </w:r>
    </w:p>
  </w:footnote>
  <w:footnote w:id="7">
    <w:p w:rsidR="00305A4B" w:rsidRPr="009716D9" w:rsidRDefault="00305A4B">
      <w:pPr>
        <w:pStyle w:val="a7"/>
        <w:rPr>
          <w:rFonts w:ascii="Times New Roman" w:hAnsi="Times New Roman"/>
          <w:sz w:val="21"/>
          <w:szCs w:val="21"/>
        </w:rPr>
      </w:pPr>
      <w:r w:rsidRPr="009716D9">
        <w:rPr>
          <w:rStyle w:val="a8"/>
          <w:rFonts w:ascii="Times New Roman" w:hAnsi="Times New Roman"/>
          <w:sz w:val="21"/>
          <w:szCs w:val="21"/>
        </w:rPr>
        <w:footnoteRef/>
      </w:r>
      <w:r w:rsidRPr="009716D9">
        <w:rPr>
          <w:rFonts w:ascii="Times New Roman" w:hAnsi="Times New Roman"/>
          <w:sz w:val="21"/>
          <w:szCs w:val="21"/>
        </w:rPr>
        <w:t xml:space="preserve"> Комментарий к Семейному кодексу РФ, Пчелиенцева Л.М., 2002</w:t>
      </w:r>
    </w:p>
  </w:footnote>
  <w:footnote w:id="8">
    <w:p w:rsidR="00305A4B" w:rsidRPr="009716D9" w:rsidRDefault="00305A4B" w:rsidP="00AE2CEE">
      <w:pPr>
        <w:pStyle w:val="21"/>
        <w:spacing w:line="240" w:lineRule="auto"/>
        <w:rPr>
          <w:rFonts w:ascii="Times New Roman" w:hAnsi="Times New Roman"/>
          <w:sz w:val="21"/>
          <w:szCs w:val="21"/>
        </w:rPr>
      </w:pPr>
      <w:r w:rsidRPr="009716D9">
        <w:rPr>
          <w:rStyle w:val="a8"/>
          <w:rFonts w:ascii="Times New Roman" w:hAnsi="Times New Roman"/>
          <w:sz w:val="21"/>
          <w:szCs w:val="21"/>
        </w:rPr>
        <w:footnoteRef/>
      </w:r>
      <w:r w:rsidRPr="009716D9">
        <w:rPr>
          <w:sz w:val="27"/>
          <w:szCs w:val="27"/>
        </w:rPr>
        <w:t xml:space="preserve"> </w:t>
      </w:r>
      <w:r w:rsidRPr="009716D9">
        <w:rPr>
          <w:rFonts w:ascii="Times New Roman" w:hAnsi="Times New Roman"/>
          <w:bCs/>
          <w:sz w:val="21"/>
          <w:szCs w:val="21"/>
        </w:rPr>
        <w:t xml:space="preserve">Стенограмма пленарного заседания Госдумы РФ от 01.12.99, вечернее заседание </w:t>
      </w:r>
    </w:p>
    <w:p w:rsidR="00305A4B" w:rsidRPr="009716D9" w:rsidRDefault="00305A4B" w:rsidP="00AE2CEE">
      <w:pPr>
        <w:rPr>
          <w:rFonts w:ascii="Times New Roman" w:hAnsi="Times New Roman"/>
          <w:sz w:val="21"/>
          <w:szCs w:val="21"/>
        </w:rPr>
      </w:pPr>
      <w:r w:rsidRPr="009716D9">
        <w:rPr>
          <w:rFonts w:ascii="Times New Roman" w:hAnsi="Times New Roman"/>
          <w:bCs/>
          <w:sz w:val="21"/>
          <w:szCs w:val="21"/>
        </w:rPr>
        <w:t>Швец Л.Н., фракция КПРФ</w:t>
      </w:r>
    </w:p>
    <w:p w:rsidR="00305A4B" w:rsidRPr="009716D9" w:rsidRDefault="00305A4B">
      <w:pPr>
        <w:pStyle w:val="a7"/>
        <w:rPr>
          <w:sz w:val="19"/>
          <w:szCs w:val="19"/>
        </w:rPr>
      </w:pPr>
    </w:p>
  </w:footnote>
  <w:footnote w:id="9">
    <w:p w:rsidR="00305A4B" w:rsidRPr="009716D9" w:rsidRDefault="00305A4B" w:rsidP="003C1E2B">
      <w:pPr>
        <w:pStyle w:val="a7"/>
        <w:rPr>
          <w:rFonts w:ascii="Times New Roman" w:hAnsi="Times New Roman"/>
          <w:sz w:val="21"/>
          <w:szCs w:val="21"/>
        </w:rPr>
      </w:pPr>
      <w:r w:rsidRPr="009716D9">
        <w:rPr>
          <w:rStyle w:val="a8"/>
          <w:rFonts w:ascii="Times New Roman" w:hAnsi="Times New Roman"/>
          <w:sz w:val="21"/>
          <w:szCs w:val="21"/>
        </w:rPr>
        <w:footnoteRef/>
      </w:r>
      <w:r w:rsidRPr="009716D9">
        <w:rPr>
          <w:rFonts w:ascii="Times New Roman" w:hAnsi="Times New Roman"/>
          <w:sz w:val="21"/>
          <w:szCs w:val="21"/>
        </w:rPr>
        <w:t xml:space="preserve"> Яшманов Б. Армия берет под защиту беспризорное детство // Российская газета. 18.02.2000.</w:t>
      </w:r>
    </w:p>
  </w:footnote>
  <w:footnote w:id="10">
    <w:p w:rsidR="00305A4B" w:rsidRPr="009716D9" w:rsidRDefault="00305A4B" w:rsidP="003C1E2B">
      <w:pPr>
        <w:pStyle w:val="a7"/>
        <w:rPr>
          <w:rFonts w:ascii="Times New Roman" w:hAnsi="Times New Roman"/>
          <w:sz w:val="21"/>
          <w:szCs w:val="21"/>
        </w:rPr>
      </w:pPr>
      <w:r w:rsidRPr="009716D9">
        <w:rPr>
          <w:rStyle w:val="a8"/>
          <w:rFonts w:ascii="Times New Roman" w:hAnsi="Times New Roman"/>
          <w:sz w:val="21"/>
          <w:szCs w:val="21"/>
        </w:rPr>
        <w:footnoteRef/>
      </w:r>
      <w:r w:rsidRPr="009716D9">
        <w:rPr>
          <w:rFonts w:ascii="Times New Roman" w:hAnsi="Times New Roman"/>
          <w:sz w:val="21"/>
          <w:szCs w:val="21"/>
        </w:rPr>
        <w:t xml:space="preserve"> Постановление Правительства Российской Федерации от 14.02.2000 г. № 124. г. Москва. Об утверждении Положения о зачислении несовершеннолетних граждан Российской Федерации в качестве воспитанников в воинские части и обеспечении их необходимыми видами довольствия // Российская газета. 18.02.2000</w:t>
      </w:r>
    </w:p>
  </w:footnote>
  <w:footnote w:id="11">
    <w:p w:rsidR="00305A4B" w:rsidRPr="009716D9" w:rsidRDefault="00305A4B">
      <w:pPr>
        <w:pStyle w:val="a7"/>
        <w:rPr>
          <w:rFonts w:ascii="Times New Roman" w:hAnsi="Times New Roman"/>
          <w:sz w:val="21"/>
          <w:szCs w:val="21"/>
        </w:rPr>
      </w:pPr>
      <w:r w:rsidRPr="009716D9">
        <w:rPr>
          <w:rStyle w:val="a8"/>
          <w:rFonts w:ascii="Times New Roman" w:hAnsi="Times New Roman"/>
          <w:sz w:val="21"/>
          <w:szCs w:val="21"/>
        </w:rPr>
        <w:footnoteRef/>
      </w:r>
      <w:r w:rsidRPr="009716D9">
        <w:rPr>
          <w:rFonts w:ascii="Times New Roman" w:hAnsi="Times New Roman"/>
          <w:sz w:val="21"/>
          <w:szCs w:val="21"/>
        </w:rPr>
        <w:t xml:space="preserve"> Российский статистический ежегодник // М, 1996</w:t>
      </w:r>
    </w:p>
  </w:footnote>
  <w:footnote w:id="12">
    <w:p w:rsidR="00305A4B" w:rsidRPr="009716D9" w:rsidRDefault="00305A4B">
      <w:pPr>
        <w:pStyle w:val="a7"/>
        <w:rPr>
          <w:rFonts w:ascii="Times New Roman" w:hAnsi="Times New Roman"/>
          <w:sz w:val="21"/>
          <w:szCs w:val="21"/>
        </w:rPr>
      </w:pPr>
      <w:r w:rsidRPr="009716D9">
        <w:rPr>
          <w:rStyle w:val="a8"/>
          <w:rFonts w:ascii="Times New Roman" w:hAnsi="Times New Roman"/>
          <w:sz w:val="21"/>
          <w:szCs w:val="21"/>
        </w:rPr>
        <w:footnoteRef/>
      </w:r>
      <w:r w:rsidRPr="009716D9">
        <w:rPr>
          <w:rFonts w:ascii="Times New Roman" w:hAnsi="Times New Roman"/>
          <w:sz w:val="21"/>
          <w:szCs w:val="21"/>
        </w:rPr>
        <w:t xml:space="preserve"> информационное агентство www.regnum.ru</w:t>
      </w:r>
    </w:p>
  </w:footnote>
  <w:footnote w:id="13">
    <w:p w:rsidR="00305A4B" w:rsidRPr="009716D9" w:rsidRDefault="00305A4B">
      <w:pPr>
        <w:pStyle w:val="a7"/>
        <w:rPr>
          <w:rFonts w:ascii="Times New Roman" w:hAnsi="Times New Roman"/>
          <w:sz w:val="21"/>
          <w:szCs w:val="21"/>
        </w:rPr>
      </w:pPr>
      <w:r w:rsidRPr="009716D9">
        <w:rPr>
          <w:rStyle w:val="a8"/>
          <w:rFonts w:ascii="Times New Roman" w:hAnsi="Times New Roman"/>
          <w:sz w:val="21"/>
          <w:szCs w:val="21"/>
        </w:rPr>
        <w:footnoteRef/>
      </w:r>
      <w:r w:rsidRPr="009716D9">
        <w:rPr>
          <w:rFonts w:ascii="Times New Roman" w:hAnsi="Times New Roman"/>
          <w:sz w:val="21"/>
          <w:szCs w:val="21"/>
        </w:rPr>
        <w:t xml:space="preserve"> </w:t>
      </w:r>
      <w:r w:rsidRPr="009716D9">
        <w:rPr>
          <w:rFonts w:ascii="Times New Roman" w:hAnsi="Times New Roman"/>
          <w:sz w:val="21"/>
          <w:szCs w:val="21"/>
          <w:lang w:val="en-US"/>
        </w:rPr>
        <w:t>www</w:t>
      </w:r>
      <w:r w:rsidRPr="009716D9">
        <w:rPr>
          <w:rFonts w:ascii="Times New Roman" w:hAnsi="Times New Roman"/>
          <w:sz w:val="21"/>
          <w:szCs w:val="21"/>
        </w:rPr>
        <w:t>.</w:t>
      </w:r>
      <w:r w:rsidRPr="009716D9">
        <w:rPr>
          <w:rFonts w:ascii="Times New Roman" w:hAnsi="Times New Roman"/>
          <w:sz w:val="21"/>
          <w:szCs w:val="21"/>
          <w:lang w:val="en-US"/>
        </w:rPr>
        <w:t>lenta</w:t>
      </w:r>
      <w:r w:rsidRPr="009716D9">
        <w:rPr>
          <w:rFonts w:ascii="Times New Roman" w:hAnsi="Times New Roman"/>
          <w:sz w:val="21"/>
          <w:szCs w:val="21"/>
        </w:rPr>
        <w:t>.</w:t>
      </w:r>
      <w:r w:rsidRPr="009716D9">
        <w:rPr>
          <w:rFonts w:ascii="Times New Roman" w:hAnsi="Times New Roman"/>
          <w:sz w:val="21"/>
          <w:szCs w:val="21"/>
          <w:lang w:val="en-US"/>
        </w:rPr>
        <w:t>ru</w:t>
      </w:r>
    </w:p>
  </w:footnote>
  <w:footnote w:id="14">
    <w:p w:rsidR="00305A4B" w:rsidRPr="009716D9" w:rsidRDefault="00305A4B">
      <w:pPr>
        <w:pStyle w:val="a7"/>
        <w:rPr>
          <w:rFonts w:ascii="Times New Roman" w:hAnsi="Times New Roman"/>
          <w:sz w:val="21"/>
          <w:szCs w:val="21"/>
        </w:rPr>
      </w:pPr>
      <w:r w:rsidRPr="009716D9">
        <w:rPr>
          <w:rStyle w:val="a8"/>
          <w:rFonts w:ascii="Times New Roman" w:hAnsi="Times New Roman"/>
          <w:sz w:val="21"/>
          <w:szCs w:val="21"/>
        </w:rPr>
        <w:footnoteRef/>
      </w:r>
      <w:r w:rsidRPr="009716D9">
        <w:rPr>
          <w:rFonts w:ascii="Times New Roman" w:hAnsi="Times New Roman"/>
          <w:sz w:val="21"/>
          <w:szCs w:val="21"/>
        </w:rPr>
        <w:t xml:space="preserve"> </w:t>
      </w:r>
      <w:r w:rsidRPr="009716D9">
        <w:rPr>
          <w:rFonts w:ascii="Times New Roman" w:hAnsi="Times New Roman"/>
          <w:sz w:val="21"/>
          <w:szCs w:val="21"/>
          <w:lang w:val="en-US"/>
        </w:rPr>
        <w:t>www</w:t>
      </w:r>
      <w:r w:rsidRPr="009716D9">
        <w:rPr>
          <w:rFonts w:ascii="Times New Roman" w:hAnsi="Times New Roman"/>
          <w:sz w:val="21"/>
          <w:szCs w:val="21"/>
        </w:rPr>
        <w:t>.</w:t>
      </w:r>
      <w:r w:rsidRPr="009716D9">
        <w:rPr>
          <w:rFonts w:ascii="Times New Roman" w:hAnsi="Times New Roman"/>
          <w:sz w:val="21"/>
          <w:szCs w:val="21"/>
          <w:lang w:val="en-US"/>
        </w:rPr>
        <w:t>sos</w:t>
      </w:r>
      <w:r w:rsidRPr="009716D9">
        <w:rPr>
          <w:rFonts w:ascii="Times New Roman" w:hAnsi="Times New Roman"/>
          <w:sz w:val="21"/>
          <w:szCs w:val="21"/>
        </w:rPr>
        <w:t>-</w:t>
      </w:r>
      <w:r w:rsidRPr="009716D9">
        <w:rPr>
          <w:rFonts w:ascii="Times New Roman" w:hAnsi="Times New Roman"/>
          <w:sz w:val="21"/>
          <w:szCs w:val="21"/>
          <w:lang w:val="en-US"/>
        </w:rPr>
        <w:t>tomilino</w:t>
      </w:r>
      <w:r w:rsidRPr="009716D9">
        <w:rPr>
          <w:rFonts w:ascii="Times New Roman" w:hAnsi="Times New Roman"/>
          <w:sz w:val="21"/>
          <w:szCs w:val="21"/>
        </w:rPr>
        <w:t>.</w:t>
      </w:r>
      <w:r w:rsidRPr="009716D9">
        <w:rPr>
          <w:rFonts w:ascii="Times New Roman" w:hAnsi="Times New Roman"/>
          <w:sz w:val="21"/>
          <w:szCs w:val="21"/>
          <w:lang w:val="en-US"/>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0F466926"/>
    <w:lvl w:ilvl="0">
      <w:start w:val="1"/>
      <w:numFmt w:val="decimal"/>
      <w:pStyle w:val="1"/>
      <w:lvlText w:val="%1."/>
      <w:lvlJc w:val="left"/>
      <w:pPr>
        <w:tabs>
          <w:tab w:val="num" w:pos="360"/>
        </w:tabs>
        <w:ind w:left="360" w:hanging="360"/>
      </w:pPr>
    </w:lvl>
  </w:abstractNum>
  <w:abstractNum w:abstractNumId="1">
    <w:nsid w:val="02965CD1"/>
    <w:multiLevelType w:val="hybridMultilevel"/>
    <w:tmpl w:val="F73C793E"/>
    <w:lvl w:ilvl="0" w:tplc="543010BC">
      <w:start w:val="1"/>
      <w:numFmt w:val="bullet"/>
      <w:lvlText w:val=""/>
      <w:lvlJc w:val="left"/>
      <w:pPr>
        <w:tabs>
          <w:tab w:val="num" w:pos="2793"/>
        </w:tabs>
        <w:ind w:left="2793"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5C63F2D"/>
    <w:multiLevelType w:val="hybridMultilevel"/>
    <w:tmpl w:val="A9E078F0"/>
    <w:lvl w:ilvl="0" w:tplc="543010BC">
      <w:start w:val="1"/>
      <w:numFmt w:val="bullet"/>
      <w:lvlText w:val=""/>
      <w:lvlJc w:val="left"/>
      <w:pPr>
        <w:tabs>
          <w:tab w:val="num" w:pos="2433"/>
        </w:tabs>
        <w:ind w:left="2433"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14D7C5E"/>
    <w:multiLevelType w:val="hybridMultilevel"/>
    <w:tmpl w:val="D362F21A"/>
    <w:lvl w:ilvl="0" w:tplc="543010BC">
      <w:start w:val="1"/>
      <w:numFmt w:val="bullet"/>
      <w:lvlText w:val=""/>
      <w:lvlJc w:val="left"/>
      <w:pPr>
        <w:tabs>
          <w:tab w:val="num" w:pos="2433"/>
        </w:tabs>
        <w:ind w:left="2433" w:hanging="360"/>
      </w:pPr>
      <w:rPr>
        <w:rFonts w:ascii="Symbol" w:hAnsi="Symbol" w:hint="default"/>
      </w:rPr>
    </w:lvl>
    <w:lvl w:ilvl="1" w:tplc="04190003">
      <w:start w:val="1"/>
      <w:numFmt w:val="bullet"/>
      <w:lvlText w:val="o"/>
      <w:lvlJc w:val="left"/>
      <w:pPr>
        <w:tabs>
          <w:tab w:val="num" w:pos="2372"/>
        </w:tabs>
        <w:ind w:left="2372" w:hanging="360"/>
      </w:pPr>
      <w:rPr>
        <w:rFonts w:ascii="Courier New" w:hAnsi="Courier New" w:cs="Courier New" w:hint="default"/>
      </w:rPr>
    </w:lvl>
    <w:lvl w:ilvl="2" w:tplc="04190005" w:tentative="1">
      <w:start w:val="1"/>
      <w:numFmt w:val="bullet"/>
      <w:lvlText w:val=""/>
      <w:lvlJc w:val="left"/>
      <w:pPr>
        <w:tabs>
          <w:tab w:val="num" w:pos="3092"/>
        </w:tabs>
        <w:ind w:left="3092" w:hanging="360"/>
      </w:pPr>
      <w:rPr>
        <w:rFonts w:ascii="Wingdings" w:hAnsi="Wingdings" w:hint="default"/>
      </w:rPr>
    </w:lvl>
    <w:lvl w:ilvl="3" w:tplc="04190001" w:tentative="1">
      <w:start w:val="1"/>
      <w:numFmt w:val="bullet"/>
      <w:lvlText w:val=""/>
      <w:lvlJc w:val="left"/>
      <w:pPr>
        <w:tabs>
          <w:tab w:val="num" w:pos="3812"/>
        </w:tabs>
        <w:ind w:left="3812" w:hanging="360"/>
      </w:pPr>
      <w:rPr>
        <w:rFonts w:ascii="Symbol" w:hAnsi="Symbol" w:hint="default"/>
      </w:rPr>
    </w:lvl>
    <w:lvl w:ilvl="4" w:tplc="04190003" w:tentative="1">
      <w:start w:val="1"/>
      <w:numFmt w:val="bullet"/>
      <w:lvlText w:val="o"/>
      <w:lvlJc w:val="left"/>
      <w:pPr>
        <w:tabs>
          <w:tab w:val="num" w:pos="4532"/>
        </w:tabs>
        <w:ind w:left="4532" w:hanging="360"/>
      </w:pPr>
      <w:rPr>
        <w:rFonts w:ascii="Courier New" w:hAnsi="Courier New" w:cs="Courier New" w:hint="default"/>
      </w:rPr>
    </w:lvl>
    <w:lvl w:ilvl="5" w:tplc="04190005" w:tentative="1">
      <w:start w:val="1"/>
      <w:numFmt w:val="bullet"/>
      <w:lvlText w:val=""/>
      <w:lvlJc w:val="left"/>
      <w:pPr>
        <w:tabs>
          <w:tab w:val="num" w:pos="5252"/>
        </w:tabs>
        <w:ind w:left="5252" w:hanging="360"/>
      </w:pPr>
      <w:rPr>
        <w:rFonts w:ascii="Wingdings" w:hAnsi="Wingdings" w:hint="default"/>
      </w:rPr>
    </w:lvl>
    <w:lvl w:ilvl="6" w:tplc="04190001" w:tentative="1">
      <w:start w:val="1"/>
      <w:numFmt w:val="bullet"/>
      <w:lvlText w:val=""/>
      <w:lvlJc w:val="left"/>
      <w:pPr>
        <w:tabs>
          <w:tab w:val="num" w:pos="5972"/>
        </w:tabs>
        <w:ind w:left="5972" w:hanging="360"/>
      </w:pPr>
      <w:rPr>
        <w:rFonts w:ascii="Symbol" w:hAnsi="Symbol" w:hint="default"/>
      </w:rPr>
    </w:lvl>
    <w:lvl w:ilvl="7" w:tplc="04190003" w:tentative="1">
      <w:start w:val="1"/>
      <w:numFmt w:val="bullet"/>
      <w:lvlText w:val="o"/>
      <w:lvlJc w:val="left"/>
      <w:pPr>
        <w:tabs>
          <w:tab w:val="num" w:pos="6692"/>
        </w:tabs>
        <w:ind w:left="6692" w:hanging="360"/>
      </w:pPr>
      <w:rPr>
        <w:rFonts w:ascii="Courier New" w:hAnsi="Courier New" w:cs="Courier New" w:hint="default"/>
      </w:rPr>
    </w:lvl>
    <w:lvl w:ilvl="8" w:tplc="04190005" w:tentative="1">
      <w:start w:val="1"/>
      <w:numFmt w:val="bullet"/>
      <w:lvlText w:val=""/>
      <w:lvlJc w:val="left"/>
      <w:pPr>
        <w:tabs>
          <w:tab w:val="num" w:pos="7412"/>
        </w:tabs>
        <w:ind w:left="7412" w:hanging="360"/>
      </w:pPr>
      <w:rPr>
        <w:rFonts w:ascii="Wingdings" w:hAnsi="Wingdings" w:hint="default"/>
      </w:rPr>
    </w:lvl>
  </w:abstractNum>
  <w:abstractNum w:abstractNumId="4">
    <w:nsid w:val="15C85EC6"/>
    <w:multiLevelType w:val="hybridMultilevel"/>
    <w:tmpl w:val="3A54279C"/>
    <w:lvl w:ilvl="0" w:tplc="543010BC">
      <w:start w:val="1"/>
      <w:numFmt w:val="bullet"/>
      <w:lvlText w:val=""/>
      <w:lvlJc w:val="left"/>
      <w:pPr>
        <w:tabs>
          <w:tab w:val="num" w:pos="3178"/>
        </w:tabs>
        <w:ind w:left="3178" w:hanging="360"/>
      </w:pPr>
      <w:rPr>
        <w:rFonts w:ascii="Symbol" w:hAnsi="Symbol" w:hint="default"/>
      </w:rPr>
    </w:lvl>
    <w:lvl w:ilvl="1" w:tplc="543010BC">
      <w:start w:val="1"/>
      <w:numFmt w:val="bullet"/>
      <w:lvlText w:val=""/>
      <w:lvlJc w:val="left"/>
      <w:pPr>
        <w:tabs>
          <w:tab w:val="num" w:pos="2148"/>
        </w:tabs>
        <w:ind w:left="2148" w:hanging="360"/>
      </w:pPr>
      <w:rPr>
        <w:rFonts w:ascii="Symbol" w:hAnsi="Symbol" w:hint="default"/>
      </w:rPr>
    </w:lvl>
    <w:lvl w:ilvl="2" w:tplc="04190005" w:tentative="1">
      <w:start w:val="1"/>
      <w:numFmt w:val="bullet"/>
      <w:lvlText w:val=""/>
      <w:lvlJc w:val="left"/>
      <w:pPr>
        <w:tabs>
          <w:tab w:val="num" w:pos="2905"/>
        </w:tabs>
        <w:ind w:left="2905" w:hanging="360"/>
      </w:pPr>
      <w:rPr>
        <w:rFonts w:ascii="Wingdings" w:hAnsi="Wingdings" w:hint="default"/>
      </w:rPr>
    </w:lvl>
    <w:lvl w:ilvl="3" w:tplc="04190001" w:tentative="1">
      <w:start w:val="1"/>
      <w:numFmt w:val="bullet"/>
      <w:lvlText w:val=""/>
      <w:lvlJc w:val="left"/>
      <w:pPr>
        <w:tabs>
          <w:tab w:val="num" w:pos="3625"/>
        </w:tabs>
        <w:ind w:left="3625" w:hanging="360"/>
      </w:pPr>
      <w:rPr>
        <w:rFonts w:ascii="Symbol" w:hAnsi="Symbol" w:hint="default"/>
      </w:rPr>
    </w:lvl>
    <w:lvl w:ilvl="4" w:tplc="04190003" w:tentative="1">
      <w:start w:val="1"/>
      <w:numFmt w:val="bullet"/>
      <w:lvlText w:val="o"/>
      <w:lvlJc w:val="left"/>
      <w:pPr>
        <w:tabs>
          <w:tab w:val="num" w:pos="4345"/>
        </w:tabs>
        <w:ind w:left="4345" w:hanging="360"/>
      </w:pPr>
      <w:rPr>
        <w:rFonts w:ascii="Courier New" w:hAnsi="Courier New" w:cs="Courier New" w:hint="default"/>
      </w:rPr>
    </w:lvl>
    <w:lvl w:ilvl="5" w:tplc="04190005" w:tentative="1">
      <w:start w:val="1"/>
      <w:numFmt w:val="bullet"/>
      <w:lvlText w:val=""/>
      <w:lvlJc w:val="left"/>
      <w:pPr>
        <w:tabs>
          <w:tab w:val="num" w:pos="5065"/>
        </w:tabs>
        <w:ind w:left="5065" w:hanging="360"/>
      </w:pPr>
      <w:rPr>
        <w:rFonts w:ascii="Wingdings" w:hAnsi="Wingdings" w:hint="default"/>
      </w:rPr>
    </w:lvl>
    <w:lvl w:ilvl="6" w:tplc="04190001" w:tentative="1">
      <w:start w:val="1"/>
      <w:numFmt w:val="bullet"/>
      <w:lvlText w:val=""/>
      <w:lvlJc w:val="left"/>
      <w:pPr>
        <w:tabs>
          <w:tab w:val="num" w:pos="5785"/>
        </w:tabs>
        <w:ind w:left="5785" w:hanging="360"/>
      </w:pPr>
      <w:rPr>
        <w:rFonts w:ascii="Symbol" w:hAnsi="Symbol" w:hint="default"/>
      </w:rPr>
    </w:lvl>
    <w:lvl w:ilvl="7" w:tplc="04190003" w:tentative="1">
      <w:start w:val="1"/>
      <w:numFmt w:val="bullet"/>
      <w:lvlText w:val="o"/>
      <w:lvlJc w:val="left"/>
      <w:pPr>
        <w:tabs>
          <w:tab w:val="num" w:pos="6505"/>
        </w:tabs>
        <w:ind w:left="6505" w:hanging="360"/>
      </w:pPr>
      <w:rPr>
        <w:rFonts w:ascii="Courier New" w:hAnsi="Courier New" w:cs="Courier New" w:hint="default"/>
      </w:rPr>
    </w:lvl>
    <w:lvl w:ilvl="8" w:tplc="04190005" w:tentative="1">
      <w:start w:val="1"/>
      <w:numFmt w:val="bullet"/>
      <w:lvlText w:val=""/>
      <w:lvlJc w:val="left"/>
      <w:pPr>
        <w:tabs>
          <w:tab w:val="num" w:pos="7225"/>
        </w:tabs>
        <w:ind w:left="7225" w:hanging="360"/>
      </w:pPr>
      <w:rPr>
        <w:rFonts w:ascii="Wingdings" w:hAnsi="Wingdings" w:hint="default"/>
      </w:rPr>
    </w:lvl>
  </w:abstractNum>
  <w:abstractNum w:abstractNumId="5">
    <w:nsid w:val="1F5E1091"/>
    <w:multiLevelType w:val="hybridMultilevel"/>
    <w:tmpl w:val="9FF892B4"/>
    <w:lvl w:ilvl="0" w:tplc="888868E0">
      <w:start w:val="1"/>
      <w:numFmt w:val="decimal"/>
      <w:lvlText w:val="%1."/>
      <w:lvlJc w:val="left"/>
      <w:pPr>
        <w:tabs>
          <w:tab w:val="num" w:pos="2148"/>
        </w:tabs>
        <w:ind w:left="21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0FA1CB9"/>
    <w:multiLevelType w:val="hybridMultilevel"/>
    <w:tmpl w:val="52564592"/>
    <w:lvl w:ilvl="0" w:tplc="543010BC">
      <w:start w:val="1"/>
      <w:numFmt w:val="bullet"/>
      <w:lvlText w:val=""/>
      <w:lvlJc w:val="left"/>
      <w:pPr>
        <w:tabs>
          <w:tab w:val="num" w:pos="2433"/>
        </w:tabs>
        <w:ind w:left="243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1A37B33"/>
    <w:multiLevelType w:val="hybridMultilevel"/>
    <w:tmpl w:val="675EE648"/>
    <w:lvl w:ilvl="0" w:tplc="543010BC">
      <w:start w:val="1"/>
      <w:numFmt w:val="bullet"/>
      <w:lvlText w:val=""/>
      <w:lvlJc w:val="left"/>
      <w:pPr>
        <w:tabs>
          <w:tab w:val="num" w:pos="2433"/>
        </w:tabs>
        <w:ind w:left="2433"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
    <w:nsid w:val="3B1B2881"/>
    <w:multiLevelType w:val="singleLevel"/>
    <w:tmpl w:val="0419000F"/>
    <w:lvl w:ilvl="0">
      <w:start w:val="1"/>
      <w:numFmt w:val="decimal"/>
      <w:lvlText w:val="%1."/>
      <w:lvlJc w:val="left"/>
      <w:pPr>
        <w:tabs>
          <w:tab w:val="num" w:pos="720"/>
        </w:tabs>
        <w:ind w:left="720" w:hanging="360"/>
      </w:pPr>
    </w:lvl>
  </w:abstractNum>
  <w:abstractNum w:abstractNumId="9">
    <w:nsid w:val="45836665"/>
    <w:multiLevelType w:val="hybridMultilevel"/>
    <w:tmpl w:val="E550E8DA"/>
    <w:lvl w:ilvl="0" w:tplc="543010BC">
      <w:start w:val="1"/>
      <w:numFmt w:val="bullet"/>
      <w:lvlText w:val=""/>
      <w:lvlJc w:val="left"/>
      <w:pPr>
        <w:tabs>
          <w:tab w:val="num" w:pos="2433"/>
        </w:tabs>
        <w:ind w:left="2433" w:hanging="360"/>
      </w:pPr>
      <w:rPr>
        <w:rFonts w:ascii="Symbol" w:hAnsi="Symbol" w:hint="default"/>
      </w:rPr>
    </w:lvl>
    <w:lvl w:ilvl="1" w:tplc="04190003">
      <w:start w:val="1"/>
      <w:numFmt w:val="bullet"/>
      <w:lvlText w:val="o"/>
      <w:lvlJc w:val="left"/>
      <w:pPr>
        <w:tabs>
          <w:tab w:val="num" w:pos="2311"/>
        </w:tabs>
        <w:ind w:left="2311" w:hanging="360"/>
      </w:pPr>
      <w:rPr>
        <w:rFonts w:ascii="Courier New" w:hAnsi="Courier New" w:cs="Courier New" w:hint="default"/>
      </w:rPr>
    </w:lvl>
    <w:lvl w:ilvl="2" w:tplc="04190005" w:tentative="1">
      <w:start w:val="1"/>
      <w:numFmt w:val="bullet"/>
      <w:lvlText w:val=""/>
      <w:lvlJc w:val="left"/>
      <w:pPr>
        <w:tabs>
          <w:tab w:val="num" w:pos="3031"/>
        </w:tabs>
        <w:ind w:left="3031" w:hanging="360"/>
      </w:pPr>
      <w:rPr>
        <w:rFonts w:ascii="Wingdings" w:hAnsi="Wingdings" w:hint="default"/>
      </w:rPr>
    </w:lvl>
    <w:lvl w:ilvl="3" w:tplc="04190001" w:tentative="1">
      <w:start w:val="1"/>
      <w:numFmt w:val="bullet"/>
      <w:lvlText w:val=""/>
      <w:lvlJc w:val="left"/>
      <w:pPr>
        <w:tabs>
          <w:tab w:val="num" w:pos="3751"/>
        </w:tabs>
        <w:ind w:left="3751" w:hanging="360"/>
      </w:pPr>
      <w:rPr>
        <w:rFonts w:ascii="Symbol" w:hAnsi="Symbol" w:hint="default"/>
      </w:rPr>
    </w:lvl>
    <w:lvl w:ilvl="4" w:tplc="04190003" w:tentative="1">
      <w:start w:val="1"/>
      <w:numFmt w:val="bullet"/>
      <w:lvlText w:val="o"/>
      <w:lvlJc w:val="left"/>
      <w:pPr>
        <w:tabs>
          <w:tab w:val="num" w:pos="4471"/>
        </w:tabs>
        <w:ind w:left="4471" w:hanging="360"/>
      </w:pPr>
      <w:rPr>
        <w:rFonts w:ascii="Courier New" w:hAnsi="Courier New" w:cs="Courier New" w:hint="default"/>
      </w:rPr>
    </w:lvl>
    <w:lvl w:ilvl="5" w:tplc="04190005" w:tentative="1">
      <w:start w:val="1"/>
      <w:numFmt w:val="bullet"/>
      <w:lvlText w:val=""/>
      <w:lvlJc w:val="left"/>
      <w:pPr>
        <w:tabs>
          <w:tab w:val="num" w:pos="5191"/>
        </w:tabs>
        <w:ind w:left="5191" w:hanging="360"/>
      </w:pPr>
      <w:rPr>
        <w:rFonts w:ascii="Wingdings" w:hAnsi="Wingdings" w:hint="default"/>
      </w:rPr>
    </w:lvl>
    <w:lvl w:ilvl="6" w:tplc="04190001" w:tentative="1">
      <w:start w:val="1"/>
      <w:numFmt w:val="bullet"/>
      <w:lvlText w:val=""/>
      <w:lvlJc w:val="left"/>
      <w:pPr>
        <w:tabs>
          <w:tab w:val="num" w:pos="5911"/>
        </w:tabs>
        <w:ind w:left="5911" w:hanging="360"/>
      </w:pPr>
      <w:rPr>
        <w:rFonts w:ascii="Symbol" w:hAnsi="Symbol" w:hint="default"/>
      </w:rPr>
    </w:lvl>
    <w:lvl w:ilvl="7" w:tplc="04190003" w:tentative="1">
      <w:start w:val="1"/>
      <w:numFmt w:val="bullet"/>
      <w:lvlText w:val="o"/>
      <w:lvlJc w:val="left"/>
      <w:pPr>
        <w:tabs>
          <w:tab w:val="num" w:pos="6631"/>
        </w:tabs>
        <w:ind w:left="6631" w:hanging="360"/>
      </w:pPr>
      <w:rPr>
        <w:rFonts w:ascii="Courier New" w:hAnsi="Courier New" w:cs="Courier New" w:hint="default"/>
      </w:rPr>
    </w:lvl>
    <w:lvl w:ilvl="8" w:tplc="04190005" w:tentative="1">
      <w:start w:val="1"/>
      <w:numFmt w:val="bullet"/>
      <w:lvlText w:val=""/>
      <w:lvlJc w:val="left"/>
      <w:pPr>
        <w:tabs>
          <w:tab w:val="num" w:pos="7351"/>
        </w:tabs>
        <w:ind w:left="7351" w:hanging="360"/>
      </w:pPr>
      <w:rPr>
        <w:rFonts w:ascii="Wingdings" w:hAnsi="Wingdings" w:hint="default"/>
      </w:rPr>
    </w:lvl>
  </w:abstractNum>
  <w:abstractNum w:abstractNumId="10">
    <w:nsid w:val="465456FD"/>
    <w:multiLevelType w:val="hybridMultilevel"/>
    <w:tmpl w:val="23140030"/>
    <w:lvl w:ilvl="0" w:tplc="E8E05C12">
      <w:start w:val="1"/>
      <w:numFmt w:val="decimal"/>
      <w:pStyle w:val="2"/>
      <w:lvlText w:val="%1."/>
      <w:lvlJc w:val="left"/>
      <w:pPr>
        <w:tabs>
          <w:tab w:val="num" w:pos="360"/>
        </w:tabs>
        <w:ind w:left="360" w:hanging="360"/>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0C55CE"/>
    <w:multiLevelType w:val="hybridMultilevel"/>
    <w:tmpl w:val="356499AA"/>
    <w:lvl w:ilvl="0" w:tplc="543010BC">
      <w:start w:val="1"/>
      <w:numFmt w:val="bullet"/>
      <w:lvlText w:val=""/>
      <w:lvlJc w:val="left"/>
      <w:pPr>
        <w:tabs>
          <w:tab w:val="num" w:pos="3180"/>
        </w:tabs>
        <w:ind w:left="3180" w:hanging="360"/>
      </w:pPr>
      <w:rPr>
        <w:rFonts w:ascii="Symbol" w:hAnsi="Symbol" w:hint="default"/>
      </w:rPr>
    </w:lvl>
    <w:lvl w:ilvl="1" w:tplc="543010BC">
      <w:start w:val="1"/>
      <w:numFmt w:val="bullet"/>
      <w:lvlText w:val=""/>
      <w:lvlJc w:val="left"/>
      <w:pPr>
        <w:tabs>
          <w:tab w:val="num" w:pos="2148"/>
        </w:tabs>
        <w:ind w:left="2148" w:hanging="360"/>
      </w:pPr>
      <w:rPr>
        <w:rFonts w:ascii="Symbol" w:hAnsi="Symbol" w:hint="default"/>
      </w:rPr>
    </w:lvl>
    <w:lvl w:ilvl="2" w:tplc="04190005" w:tentative="1">
      <w:start w:val="1"/>
      <w:numFmt w:val="bullet"/>
      <w:lvlText w:val=""/>
      <w:lvlJc w:val="left"/>
      <w:pPr>
        <w:tabs>
          <w:tab w:val="num" w:pos="2907"/>
        </w:tabs>
        <w:ind w:left="2907" w:hanging="360"/>
      </w:pPr>
      <w:rPr>
        <w:rFonts w:ascii="Wingdings" w:hAnsi="Wingdings" w:hint="default"/>
      </w:rPr>
    </w:lvl>
    <w:lvl w:ilvl="3" w:tplc="04190001" w:tentative="1">
      <w:start w:val="1"/>
      <w:numFmt w:val="bullet"/>
      <w:lvlText w:val=""/>
      <w:lvlJc w:val="left"/>
      <w:pPr>
        <w:tabs>
          <w:tab w:val="num" w:pos="3627"/>
        </w:tabs>
        <w:ind w:left="3627" w:hanging="360"/>
      </w:pPr>
      <w:rPr>
        <w:rFonts w:ascii="Symbol" w:hAnsi="Symbol" w:hint="default"/>
      </w:rPr>
    </w:lvl>
    <w:lvl w:ilvl="4" w:tplc="04190003" w:tentative="1">
      <w:start w:val="1"/>
      <w:numFmt w:val="bullet"/>
      <w:lvlText w:val="o"/>
      <w:lvlJc w:val="left"/>
      <w:pPr>
        <w:tabs>
          <w:tab w:val="num" w:pos="4347"/>
        </w:tabs>
        <w:ind w:left="4347" w:hanging="360"/>
      </w:pPr>
      <w:rPr>
        <w:rFonts w:ascii="Courier New" w:hAnsi="Courier New" w:cs="Courier New" w:hint="default"/>
      </w:rPr>
    </w:lvl>
    <w:lvl w:ilvl="5" w:tplc="04190005" w:tentative="1">
      <w:start w:val="1"/>
      <w:numFmt w:val="bullet"/>
      <w:lvlText w:val=""/>
      <w:lvlJc w:val="left"/>
      <w:pPr>
        <w:tabs>
          <w:tab w:val="num" w:pos="5067"/>
        </w:tabs>
        <w:ind w:left="5067" w:hanging="360"/>
      </w:pPr>
      <w:rPr>
        <w:rFonts w:ascii="Wingdings" w:hAnsi="Wingdings" w:hint="default"/>
      </w:rPr>
    </w:lvl>
    <w:lvl w:ilvl="6" w:tplc="04190001" w:tentative="1">
      <w:start w:val="1"/>
      <w:numFmt w:val="bullet"/>
      <w:lvlText w:val=""/>
      <w:lvlJc w:val="left"/>
      <w:pPr>
        <w:tabs>
          <w:tab w:val="num" w:pos="5787"/>
        </w:tabs>
        <w:ind w:left="5787" w:hanging="360"/>
      </w:pPr>
      <w:rPr>
        <w:rFonts w:ascii="Symbol" w:hAnsi="Symbol" w:hint="default"/>
      </w:rPr>
    </w:lvl>
    <w:lvl w:ilvl="7" w:tplc="04190003" w:tentative="1">
      <w:start w:val="1"/>
      <w:numFmt w:val="bullet"/>
      <w:lvlText w:val="o"/>
      <w:lvlJc w:val="left"/>
      <w:pPr>
        <w:tabs>
          <w:tab w:val="num" w:pos="6507"/>
        </w:tabs>
        <w:ind w:left="6507" w:hanging="360"/>
      </w:pPr>
      <w:rPr>
        <w:rFonts w:ascii="Courier New" w:hAnsi="Courier New" w:cs="Courier New" w:hint="default"/>
      </w:rPr>
    </w:lvl>
    <w:lvl w:ilvl="8" w:tplc="04190005" w:tentative="1">
      <w:start w:val="1"/>
      <w:numFmt w:val="bullet"/>
      <w:lvlText w:val=""/>
      <w:lvlJc w:val="left"/>
      <w:pPr>
        <w:tabs>
          <w:tab w:val="num" w:pos="7227"/>
        </w:tabs>
        <w:ind w:left="7227" w:hanging="360"/>
      </w:pPr>
      <w:rPr>
        <w:rFonts w:ascii="Wingdings" w:hAnsi="Wingdings" w:hint="default"/>
      </w:rPr>
    </w:lvl>
  </w:abstractNum>
  <w:abstractNum w:abstractNumId="12">
    <w:nsid w:val="4BF54C55"/>
    <w:multiLevelType w:val="hybridMultilevel"/>
    <w:tmpl w:val="33C4635E"/>
    <w:lvl w:ilvl="0" w:tplc="543010B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54B30FBE"/>
    <w:multiLevelType w:val="hybridMultilevel"/>
    <w:tmpl w:val="4FE81120"/>
    <w:lvl w:ilvl="0" w:tplc="543010BC">
      <w:start w:val="1"/>
      <w:numFmt w:val="bullet"/>
      <w:lvlText w:val=""/>
      <w:lvlJc w:val="left"/>
      <w:pPr>
        <w:tabs>
          <w:tab w:val="num" w:pos="2793"/>
        </w:tabs>
        <w:ind w:left="2793"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67FE5329"/>
    <w:multiLevelType w:val="multilevel"/>
    <w:tmpl w:val="1CCC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5F1186"/>
    <w:multiLevelType w:val="multilevel"/>
    <w:tmpl w:val="F4A4E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FC1889"/>
    <w:multiLevelType w:val="hybridMultilevel"/>
    <w:tmpl w:val="EEE2EF12"/>
    <w:lvl w:ilvl="0" w:tplc="543010BC">
      <w:start w:val="1"/>
      <w:numFmt w:val="bullet"/>
      <w:lvlText w:val=""/>
      <w:lvlJc w:val="left"/>
      <w:pPr>
        <w:tabs>
          <w:tab w:val="num" w:pos="3141"/>
        </w:tabs>
        <w:ind w:left="3141" w:hanging="360"/>
      </w:pPr>
      <w:rPr>
        <w:rFonts w:ascii="Symbol" w:hAnsi="Symbol" w:hint="default"/>
      </w:rPr>
    </w:lvl>
    <w:lvl w:ilvl="1" w:tplc="543010BC">
      <w:start w:val="1"/>
      <w:numFmt w:val="bullet"/>
      <w:lvlText w:val=""/>
      <w:lvlJc w:val="left"/>
      <w:pPr>
        <w:tabs>
          <w:tab w:val="num" w:pos="2148"/>
        </w:tabs>
        <w:ind w:left="2148"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6FA9643B"/>
    <w:multiLevelType w:val="hybridMultilevel"/>
    <w:tmpl w:val="1248A934"/>
    <w:lvl w:ilvl="0" w:tplc="A1B65758">
      <w:start w:val="6"/>
      <w:numFmt w:val="decimal"/>
      <w:lvlText w:val="%1."/>
      <w:lvlJc w:val="left"/>
      <w:pPr>
        <w:tabs>
          <w:tab w:val="num" w:pos="2604"/>
        </w:tabs>
        <w:ind w:left="2604" w:hanging="360"/>
      </w:pPr>
      <w:rPr>
        <w:rFonts w:ascii="Times New Roman" w:hAnsi="Times New Roman" w:cs="Times New Roman" w:hint="default"/>
      </w:rPr>
    </w:lvl>
    <w:lvl w:ilvl="1" w:tplc="04190019" w:tentative="1">
      <w:start w:val="1"/>
      <w:numFmt w:val="lowerLetter"/>
      <w:lvlText w:val="%2."/>
      <w:lvlJc w:val="left"/>
      <w:pPr>
        <w:tabs>
          <w:tab w:val="num" w:pos="1896"/>
        </w:tabs>
        <w:ind w:left="1896" w:hanging="360"/>
      </w:pPr>
    </w:lvl>
    <w:lvl w:ilvl="2" w:tplc="0419001B" w:tentative="1">
      <w:start w:val="1"/>
      <w:numFmt w:val="lowerRoman"/>
      <w:lvlText w:val="%3."/>
      <w:lvlJc w:val="right"/>
      <w:pPr>
        <w:tabs>
          <w:tab w:val="num" w:pos="2616"/>
        </w:tabs>
        <w:ind w:left="2616" w:hanging="180"/>
      </w:pPr>
    </w:lvl>
    <w:lvl w:ilvl="3" w:tplc="0419000F" w:tentative="1">
      <w:start w:val="1"/>
      <w:numFmt w:val="decimal"/>
      <w:lvlText w:val="%4."/>
      <w:lvlJc w:val="left"/>
      <w:pPr>
        <w:tabs>
          <w:tab w:val="num" w:pos="3336"/>
        </w:tabs>
        <w:ind w:left="3336" w:hanging="360"/>
      </w:pPr>
    </w:lvl>
    <w:lvl w:ilvl="4" w:tplc="04190019" w:tentative="1">
      <w:start w:val="1"/>
      <w:numFmt w:val="lowerLetter"/>
      <w:lvlText w:val="%5."/>
      <w:lvlJc w:val="left"/>
      <w:pPr>
        <w:tabs>
          <w:tab w:val="num" w:pos="4056"/>
        </w:tabs>
        <w:ind w:left="4056" w:hanging="360"/>
      </w:pPr>
    </w:lvl>
    <w:lvl w:ilvl="5" w:tplc="0419001B" w:tentative="1">
      <w:start w:val="1"/>
      <w:numFmt w:val="lowerRoman"/>
      <w:lvlText w:val="%6."/>
      <w:lvlJc w:val="right"/>
      <w:pPr>
        <w:tabs>
          <w:tab w:val="num" w:pos="4776"/>
        </w:tabs>
        <w:ind w:left="4776" w:hanging="180"/>
      </w:pPr>
    </w:lvl>
    <w:lvl w:ilvl="6" w:tplc="0419000F" w:tentative="1">
      <w:start w:val="1"/>
      <w:numFmt w:val="decimal"/>
      <w:lvlText w:val="%7."/>
      <w:lvlJc w:val="left"/>
      <w:pPr>
        <w:tabs>
          <w:tab w:val="num" w:pos="5496"/>
        </w:tabs>
        <w:ind w:left="5496" w:hanging="360"/>
      </w:pPr>
    </w:lvl>
    <w:lvl w:ilvl="7" w:tplc="04190019" w:tentative="1">
      <w:start w:val="1"/>
      <w:numFmt w:val="lowerLetter"/>
      <w:lvlText w:val="%8."/>
      <w:lvlJc w:val="left"/>
      <w:pPr>
        <w:tabs>
          <w:tab w:val="num" w:pos="6216"/>
        </w:tabs>
        <w:ind w:left="6216" w:hanging="360"/>
      </w:pPr>
    </w:lvl>
    <w:lvl w:ilvl="8" w:tplc="0419001B" w:tentative="1">
      <w:start w:val="1"/>
      <w:numFmt w:val="lowerRoman"/>
      <w:lvlText w:val="%9."/>
      <w:lvlJc w:val="right"/>
      <w:pPr>
        <w:tabs>
          <w:tab w:val="num" w:pos="6936"/>
        </w:tabs>
        <w:ind w:left="6936" w:hanging="180"/>
      </w:pPr>
    </w:lvl>
  </w:abstractNum>
  <w:abstractNum w:abstractNumId="18">
    <w:nsid w:val="766C6F55"/>
    <w:multiLevelType w:val="singleLevel"/>
    <w:tmpl w:val="C2BC3388"/>
    <w:lvl w:ilvl="0">
      <w:start w:val="1"/>
      <w:numFmt w:val="decimal"/>
      <w:lvlText w:val="%1."/>
      <w:lvlJc w:val="left"/>
      <w:pPr>
        <w:tabs>
          <w:tab w:val="num" w:pos="360"/>
        </w:tabs>
        <w:ind w:left="360" w:hanging="360"/>
      </w:pPr>
      <w:rPr>
        <w:rFonts w:ascii="Times New Roman" w:hAnsi="Times New Roman" w:hint="default"/>
        <w:sz w:val="28"/>
      </w:rPr>
    </w:lvl>
  </w:abstractNum>
  <w:abstractNum w:abstractNumId="19">
    <w:nsid w:val="79591C83"/>
    <w:multiLevelType w:val="hybridMultilevel"/>
    <w:tmpl w:val="A56CBCA0"/>
    <w:lvl w:ilvl="0" w:tplc="0419000F">
      <w:start w:val="1"/>
      <w:numFmt w:val="decimal"/>
      <w:lvlText w:val="%1."/>
      <w:lvlJc w:val="left"/>
      <w:pPr>
        <w:tabs>
          <w:tab w:val="num" w:pos="1428"/>
        </w:tabs>
        <w:ind w:left="1428" w:hanging="360"/>
      </w:pPr>
    </w:lvl>
    <w:lvl w:ilvl="1" w:tplc="543010BC">
      <w:start w:val="1"/>
      <w:numFmt w:val="bullet"/>
      <w:lvlText w:val=""/>
      <w:lvlJc w:val="left"/>
      <w:pPr>
        <w:tabs>
          <w:tab w:val="num" w:pos="2148"/>
        </w:tabs>
        <w:ind w:left="2148" w:hanging="360"/>
      </w:pPr>
      <w:rPr>
        <w:rFonts w:ascii="Symbol" w:hAnsi="Symbol" w:hint="default"/>
      </w:rPr>
    </w:lvl>
    <w:lvl w:ilvl="2" w:tplc="0419000F">
      <w:start w:val="1"/>
      <w:numFmt w:val="decimal"/>
      <w:lvlText w:val="%3."/>
      <w:lvlJc w:val="left"/>
      <w:pPr>
        <w:tabs>
          <w:tab w:val="num" w:pos="3048"/>
        </w:tabs>
        <w:ind w:left="3048" w:hanging="36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0">
    <w:nsid w:val="797F43AF"/>
    <w:multiLevelType w:val="hybridMultilevel"/>
    <w:tmpl w:val="B72ECFAE"/>
    <w:lvl w:ilvl="0" w:tplc="3FC84802">
      <w:start w:val="1"/>
      <w:numFmt w:val="decimal"/>
      <w:lvlText w:val="%1."/>
      <w:lvlJc w:val="left"/>
      <w:pPr>
        <w:tabs>
          <w:tab w:val="num" w:pos="2148"/>
        </w:tabs>
        <w:ind w:left="2148" w:hanging="360"/>
      </w:pPr>
      <w:rPr>
        <w:rFonts w:ascii="Times New Roman" w:hAnsi="Times New Roman" w:hint="default"/>
        <w:b/>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6"/>
  </w:num>
  <w:num w:numId="4">
    <w:abstractNumId w:val="19"/>
  </w:num>
  <w:num w:numId="5">
    <w:abstractNumId w:val="14"/>
  </w:num>
  <w:num w:numId="6">
    <w:abstractNumId w:val="4"/>
  </w:num>
  <w:num w:numId="7">
    <w:abstractNumId w:val="11"/>
  </w:num>
  <w:num w:numId="8">
    <w:abstractNumId w:val="6"/>
  </w:num>
  <w:num w:numId="9">
    <w:abstractNumId w:val="2"/>
  </w:num>
  <w:num w:numId="10">
    <w:abstractNumId w:val="9"/>
  </w:num>
  <w:num w:numId="11">
    <w:abstractNumId w:val="3"/>
  </w:num>
  <w:num w:numId="12">
    <w:abstractNumId w:val="12"/>
  </w:num>
  <w:num w:numId="13">
    <w:abstractNumId w:val="18"/>
  </w:num>
  <w:num w:numId="14">
    <w:abstractNumId w:val="10"/>
  </w:num>
  <w:num w:numId="15">
    <w:abstractNumId w:val="1"/>
  </w:num>
  <w:num w:numId="16">
    <w:abstractNumId w:val="13"/>
  </w:num>
  <w:num w:numId="17">
    <w:abstractNumId w:val="15"/>
  </w:num>
  <w:num w:numId="18">
    <w:abstractNumId w:val="7"/>
  </w:num>
  <w:num w:numId="19">
    <w:abstractNumId w:val="5"/>
  </w:num>
  <w:num w:numId="20">
    <w:abstractNumId w:val="17"/>
  </w:num>
  <w:num w:numId="21">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3AB"/>
    <w:rsid w:val="00003A5B"/>
    <w:rsid w:val="000141F0"/>
    <w:rsid w:val="00027153"/>
    <w:rsid w:val="00042DAC"/>
    <w:rsid w:val="000552B9"/>
    <w:rsid w:val="0007790C"/>
    <w:rsid w:val="00090381"/>
    <w:rsid w:val="000922CF"/>
    <w:rsid w:val="000B3CED"/>
    <w:rsid w:val="000B5E36"/>
    <w:rsid w:val="000B630A"/>
    <w:rsid w:val="000E0D72"/>
    <w:rsid w:val="000E5186"/>
    <w:rsid w:val="000E6B2A"/>
    <w:rsid w:val="000F13AB"/>
    <w:rsid w:val="000F6DA1"/>
    <w:rsid w:val="0014595B"/>
    <w:rsid w:val="001A3C2B"/>
    <w:rsid w:val="001C67A6"/>
    <w:rsid w:val="001E18A2"/>
    <w:rsid w:val="001F2652"/>
    <w:rsid w:val="00224B86"/>
    <w:rsid w:val="002416B5"/>
    <w:rsid w:val="00243E09"/>
    <w:rsid w:val="0024683A"/>
    <w:rsid w:val="002616C4"/>
    <w:rsid w:val="002622D6"/>
    <w:rsid w:val="00262358"/>
    <w:rsid w:val="00270F63"/>
    <w:rsid w:val="00276B0A"/>
    <w:rsid w:val="00284B4F"/>
    <w:rsid w:val="002C2D44"/>
    <w:rsid w:val="002E23EB"/>
    <w:rsid w:val="00305A4B"/>
    <w:rsid w:val="00346DFE"/>
    <w:rsid w:val="00350139"/>
    <w:rsid w:val="0038488F"/>
    <w:rsid w:val="0039021B"/>
    <w:rsid w:val="0039405A"/>
    <w:rsid w:val="003B647A"/>
    <w:rsid w:val="003C1E2B"/>
    <w:rsid w:val="003C2B88"/>
    <w:rsid w:val="003D141F"/>
    <w:rsid w:val="003E1671"/>
    <w:rsid w:val="003E3982"/>
    <w:rsid w:val="00431993"/>
    <w:rsid w:val="004336DA"/>
    <w:rsid w:val="004338B1"/>
    <w:rsid w:val="00434057"/>
    <w:rsid w:val="00434526"/>
    <w:rsid w:val="00434687"/>
    <w:rsid w:val="004350D2"/>
    <w:rsid w:val="00441D55"/>
    <w:rsid w:val="0046338D"/>
    <w:rsid w:val="00466951"/>
    <w:rsid w:val="004952F5"/>
    <w:rsid w:val="004A73EE"/>
    <w:rsid w:val="004A7672"/>
    <w:rsid w:val="004B19BD"/>
    <w:rsid w:val="004D3F15"/>
    <w:rsid w:val="004E49B4"/>
    <w:rsid w:val="004F01E7"/>
    <w:rsid w:val="004F7EF8"/>
    <w:rsid w:val="00502C74"/>
    <w:rsid w:val="005059CD"/>
    <w:rsid w:val="0051456D"/>
    <w:rsid w:val="005510DA"/>
    <w:rsid w:val="005631B2"/>
    <w:rsid w:val="0056782B"/>
    <w:rsid w:val="00595DE5"/>
    <w:rsid w:val="005A2800"/>
    <w:rsid w:val="005A4178"/>
    <w:rsid w:val="005C5F27"/>
    <w:rsid w:val="005F6EE5"/>
    <w:rsid w:val="00600E88"/>
    <w:rsid w:val="00604834"/>
    <w:rsid w:val="00640308"/>
    <w:rsid w:val="00641C82"/>
    <w:rsid w:val="00687D74"/>
    <w:rsid w:val="00692177"/>
    <w:rsid w:val="006B6012"/>
    <w:rsid w:val="006E4091"/>
    <w:rsid w:val="006E7DC8"/>
    <w:rsid w:val="006F7499"/>
    <w:rsid w:val="00722B55"/>
    <w:rsid w:val="007305B8"/>
    <w:rsid w:val="00745850"/>
    <w:rsid w:val="00790DFF"/>
    <w:rsid w:val="007A2D8F"/>
    <w:rsid w:val="007D206B"/>
    <w:rsid w:val="007F3A73"/>
    <w:rsid w:val="00831630"/>
    <w:rsid w:val="008464F3"/>
    <w:rsid w:val="008472A1"/>
    <w:rsid w:val="008616D5"/>
    <w:rsid w:val="00863C1D"/>
    <w:rsid w:val="00886056"/>
    <w:rsid w:val="00891B98"/>
    <w:rsid w:val="00896247"/>
    <w:rsid w:val="008A17F7"/>
    <w:rsid w:val="008A312C"/>
    <w:rsid w:val="008B6667"/>
    <w:rsid w:val="008E35EB"/>
    <w:rsid w:val="008F3399"/>
    <w:rsid w:val="00927E87"/>
    <w:rsid w:val="00956686"/>
    <w:rsid w:val="009716D9"/>
    <w:rsid w:val="0099100E"/>
    <w:rsid w:val="009E6C42"/>
    <w:rsid w:val="00A11620"/>
    <w:rsid w:val="00A14635"/>
    <w:rsid w:val="00A21A6F"/>
    <w:rsid w:val="00A464DF"/>
    <w:rsid w:val="00A618B1"/>
    <w:rsid w:val="00A70172"/>
    <w:rsid w:val="00A8290C"/>
    <w:rsid w:val="00AB0E4A"/>
    <w:rsid w:val="00AB1EA2"/>
    <w:rsid w:val="00AB5AEE"/>
    <w:rsid w:val="00AC55DF"/>
    <w:rsid w:val="00AD60D5"/>
    <w:rsid w:val="00AE00F6"/>
    <w:rsid w:val="00AE2CEE"/>
    <w:rsid w:val="00AF53FA"/>
    <w:rsid w:val="00B04F37"/>
    <w:rsid w:val="00B10827"/>
    <w:rsid w:val="00B25C61"/>
    <w:rsid w:val="00B32B41"/>
    <w:rsid w:val="00B45BA9"/>
    <w:rsid w:val="00B75B57"/>
    <w:rsid w:val="00B76F6F"/>
    <w:rsid w:val="00B850B9"/>
    <w:rsid w:val="00B93195"/>
    <w:rsid w:val="00B94A0C"/>
    <w:rsid w:val="00BB12A8"/>
    <w:rsid w:val="00BB7D07"/>
    <w:rsid w:val="00C258B4"/>
    <w:rsid w:val="00C406A4"/>
    <w:rsid w:val="00C50C4F"/>
    <w:rsid w:val="00C707A3"/>
    <w:rsid w:val="00C750E3"/>
    <w:rsid w:val="00C860EA"/>
    <w:rsid w:val="00C968EF"/>
    <w:rsid w:val="00CA2D60"/>
    <w:rsid w:val="00CA77F8"/>
    <w:rsid w:val="00CB7DF7"/>
    <w:rsid w:val="00CC5CAA"/>
    <w:rsid w:val="00CE790A"/>
    <w:rsid w:val="00CF1A8B"/>
    <w:rsid w:val="00CF72AA"/>
    <w:rsid w:val="00D07D1E"/>
    <w:rsid w:val="00D07F53"/>
    <w:rsid w:val="00D242EA"/>
    <w:rsid w:val="00D250AB"/>
    <w:rsid w:val="00D338DC"/>
    <w:rsid w:val="00D36BCC"/>
    <w:rsid w:val="00D51364"/>
    <w:rsid w:val="00D52593"/>
    <w:rsid w:val="00D573A1"/>
    <w:rsid w:val="00D57BF0"/>
    <w:rsid w:val="00D84316"/>
    <w:rsid w:val="00D92CA5"/>
    <w:rsid w:val="00DB1677"/>
    <w:rsid w:val="00DB6ED4"/>
    <w:rsid w:val="00DC64B6"/>
    <w:rsid w:val="00DD573A"/>
    <w:rsid w:val="00DE794E"/>
    <w:rsid w:val="00DE7F25"/>
    <w:rsid w:val="00DF37B7"/>
    <w:rsid w:val="00DF588A"/>
    <w:rsid w:val="00E13AEC"/>
    <w:rsid w:val="00E16662"/>
    <w:rsid w:val="00E30BBF"/>
    <w:rsid w:val="00E33434"/>
    <w:rsid w:val="00E34ED6"/>
    <w:rsid w:val="00EC07C6"/>
    <w:rsid w:val="00EC35D8"/>
    <w:rsid w:val="00EF189D"/>
    <w:rsid w:val="00F1066E"/>
    <w:rsid w:val="00F1084D"/>
    <w:rsid w:val="00F54A81"/>
    <w:rsid w:val="00F60060"/>
    <w:rsid w:val="00F65540"/>
    <w:rsid w:val="00F70102"/>
    <w:rsid w:val="00F83596"/>
    <w:rsid w:val="00F927AE"/>
    <w:rsid w:val="00FA318C"/>
    <w:rsid w:val="00FA48E0"/>
    <w:rsid w:val="00FA58E2"/>
    <w:rsid w:val="00FC1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1CAB33-9986-4220-82D1-555C140D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нум. 1"/>
    <w:next w:val="20"/>
    <w:qFormat/>
    <w:rsid w:val="00BB12A8"/>
    <w:pPr>
      <w:tabs>
        <w:tab w:val="num" w:pos="360"/>
      </w:tabs>
      <w:spacing w:after="120"/>
      <w:jc w:val="both"/>
    </w:pPr>
    <w:rPr>
      <w:rFonts w:ascii="Tahoma" w:hAnsi="Tahoma"/>
      <w:sz w:val="24"/>
    </w:rPr>
  </w:style>
  <w:style w:type="paragraph" w:styleId="10">
    <w:name w:val="heading 1"/>
    <w:basedOn w:val="a"/>
    <w:next w:val="a"/>
    <w:qFormat/>
    <w:rsid w:val="00E33434"/>
    <w:pPr>
      <w:keepNext/>
      <w:spacing w:before="240" w:after="60"/>
      <w:outlineLvl w:val="0"/>
    </w:pPr>
    <w:rPr>
      <w:rFonts w:ascii="Arial" w:hAnsi="Arial" w:cs="Arial"/>
      <w:b/>
      <w:bCs/>
      <w:kern w:val="32"/>
      <w:sz w:val="32"/>
      <w:szCs w:val="32"/>
    </w:rPr>
  </w:style>
  <w:style w:type="paragraph" w:styleId="2">
    <w:name w:val="heading 2"/>
    <w:basedOn w:val="a"/>
    <w:next w:val="a"/>
    <w:qFormat/>
    <w:rsid w:val="00AB1EA2"/>
    <w:pPr>
      <w:keepNext/>
      <w:numPr>
        <w:numId w:val="14"/>
      </w:numPr>
      <w:spacing w:before="240" w:after="60"/>
      <w:jc w:val="center"/>
      <w:outlineLvl w:val="1"/>
    </w:pPr>
    <w:rPr>
      <w:rFonts w:ascii="Times New Roman" w:hAnsi="Times New Roman" w:cs="Arial"/>
      <w:b/>
      <w:bCs/>
      <w:iCs/>
      <w:sz w:val="28"/>
      <w:szCs w:val="28"/>
    </w:rPr>
  </w:style>
  <w:style w:type="paragraph" w:styleId="3">
    <w:name w:val="heading 3"/>
    <w:basedOn w:val="a"/>
    <w:next w:val="a"/>
    <w:qFormat/>
    <w:rsid w:val="00F6006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qFormat/>
    <w:rsid w:val="00BB12A8"/>
    <w:pPr>
      <w:tabs>
        <w:tab w:val="clear" w:pos="360"/>
      </w:tabs>
      <w:spacing w:after="0" w:line="360" w:lineRule="auto"/>
    </w:pPr>
    <w:rPr>
      <w:sz w:val="28"/>
    </w:rPr>
  </w:style>
  <w:style w:type="paragraph" w:customStyle="1" w:styleId="21">
    <w:name w:val="Стиль2"/>
    <w:basedOn w:val="a3"/>
    <w:rsid w:val="00BB12A8"/>
    <w:rPr>
      <w:rFonts w:ascii="Arial" w:hAnsi="Arial"/>
    </w:rPr>
  </w:style>
  <w:style w:type="paragraph" w:styleId="20">
    <w:name w:val="List Number 2"/>
    <w:basedOn w:val="a"/>
    <w:rsid w:val="00BB12A8"/>
    <w:pPr>
      <w:tabs>
        <w:tab w:val="clear" w:pos="360"/>
      </w:tabs>
    </w:pPr>
  </w:style>
  <w:style w:type="character" w:styleId="a4">
    <w:name w:val="Hyperlink"/>
    <w:rsid w:val="00A70172"/>
    <w:rPr>
      <w:color w:val="339900"/>
      <w:u w:val="single"/>
    </w:rPr>
  </w:style>
  <w:style w:type="paragraph" w:styleId="a5">
    <w:name w:val="Normal (Web)"/>
    <w:basedOn w:val="a"/>
    <w:rsid w:val="00FA58E2"/>
    <w:pPr>
      <w:tabs>
        <w:tab w:val="clear" w:pos="360"/>
      </w:tabs>
      <w:spacing w:before="100" w:beforeAutospacing="1" w:after="100" w:afterAutospacing="1"/>
      <w:jc w:val="left"/>
    </w:pPr>
    <w:rPr>
      <w:rFonts w:ascii="Times New Roman" w:hAnsi="Times New Roman"/>
      <w:szCs w:val="24"/>
    </w:rPr>
  </w:style>
  <w:style w:type="paragraph" w:customStyle="1" w:styleId="a6">
    <w:basedOn w:val="a"/>
    <w:next w:val="a5"/>
    <w:rsid w:val="00FA58E2"/>
    <w:pPr>
      <w:tabs>
        <w:tab w:val="clear" w:pos="360"/>
      </w:tabs>
      <w:spacing w:before="100" w:beforeAutospacing="1" w:after="100" w:afterAutospacing="1"/>
      <w:jc w:val="left"/>
    </w:pPr>
    <w:rPr>
      <w:rFonts w:ascii="Times New Roman" w:hAnsi="Times New Roman"/>
      <w:szCs w:val="24"/>
    </w:rPr>
  </w:style>
  <w:style w:type="paragraph" w:styleId="a7">
    <w:name w:val="footnote text"/>
    <w:basedOn w:val="a"/>
    <w:semiHidden/>
    <w:rsid w:val="00FA58E2"/>
    <w:rPr>
      <w:sz w:val="20"/>
    </w:rPr>
  </w:style>
  <w:style w:type="character" w:styleId="a8">
    <w:name w:val="footnote reference"/>
    <w:semiHidden/>
    <w:rsid w:val="00FA58E2"/>
    <w:rPr>
      <w:vertAlign w:val="superscript"/>
    </w:rPr>
  </w:style>
  <w:style w:type="paragraph" w:customStyle="1" w:styleId="1">
    <w:name w:val="Стиль1"/>
    <w:basedOn w:val="a9"/>
    <w:rsid w:val="00A464DF"/>
    <w:pPr>
      <w:widowControl w:val="0"/>
      <w:tabs>
        <w:tab w:val="left" w:pos="426"/>
      </w:tabs>
    </w:pPr>
    <w:rPr>
      <w:snapToGrid w:val="0"/>
      <w:lang w:val="en-US"/>
    </w:rPr>
  </w:style>
  <w:style w:type="paragraph" w:styleId="aa">
    <w:name w:val="Title"/>
    <w:basedOn w:val="a"/>
    <w:qFormat/>
    <w:rsid w:val="00A464DF"/>
    <w:pPr>
      <w:tabs>
        <w:tab w:val="clear" w:pos="360"/>
      </w:tabs>
      <w:spacing w:after="0" w:line="360" w:lineRule="auto"/>
      <w:jc w:val="center"/>
    </w:pPr>
    <w:rPr>
      <w:rFonts w:ascii="Arial" w:hAnsi="Arial"/>
      <w:b/>
      <w:sz w:val="28"/>
    </w:rPr>
  </w:style>
  <w:style w:type="paragraph" w:styleId="a9">
    <w:name w:val="List Number"/>
    <w:basedOn w:val="a"/>
    <w:rsid w:val="00A464DF"/>
    <w:pPr>
      <w:ind w:left="360" w:hanging="360"/>
    </w:pPr>
  </w:style>
  <w:style w:type="paragraph" w:styleId="ab">
    <w:name w:val="footer"/>
    <w:basedOn w:val="a"/>
    <w:rsid w:val="004E49B4"/>
    <w:pPr>
      <w:tabs>
        <w:tab w:val="clear" w:pos="360"/>
        <w:tab w:val="center" w:pos="4677"/>
        <w:tab w:val="right" w:pos="9355"/>
      </w:tabs>
    </w:pPr>
  </w:style>
  <w:style w:type="character" w:styleId="ac">
    <w:name w:val="page number"/>
    <w:basedOn w:val="a0"/>
    <w:rsid w:val="004E49B4"/>
  </w:style>
  <w:style w:type="paragraph" w:styleId="ad">
    <w:name w:val="header"/>
    <w:basedOn w:val="a"/>
    <w:rsid w:val="004E49B4"/>
    <w:pPr>
      <w:tabs>
        <w:tab w:val="clear" w:pos="360"/>
        <w:tab w:val="center" w:pos="4677"/>
        <w:tab w:val="right" w:pos="9355"/>
      </w:tabs>
    </w:pPr>
  </w:style>
  <w:style w:type="paragraph" w:customStyle="1" w:styleId="p2">
    <w:name w:val="p2"/>
    <w:basedOn w:val="a"/>
    <w:rsid w:val="004F01E7"/>
    <w:pPr>
      <w:tabs>
        <w:tab w:val="clear" w:pos="360"/>
      </w:tabs>
      <w:spacing w:before="100" w:beforeAutospacing="1" w:after="100" w:afterAutospacing="1"/>
    </w:pPr>
    <w:rPr>
      <w:rFonts w:ascii="Arial" w:hAnsi="Arial" w:cs="Arial"/>
      <w:color w:val="000000"/>
      <w:sz w:val="20"/>
    </w:rPr>
  </w:style>
  <w:style w:type="character" w:styleId="ae">
    <w:name w:val="Strong"/>
    <w:qFormat/>
    <w:rsid w:val="00042DAC"/>
    <w:rPr>
      <w:b/>
      <w:bCs/>
    </w:rPr>
  </w:style>
  <w:style w:type="paragraph" w:customStyle="1" w:styleId="txt">
    <w:name w:val="txt"/>
    <w:basedOn w:val="a"/>
    <w:rsid w:val="00745850"/>
    <w:pPr>
      <w:tabs>
        <w:tab w:val="clear" w:pos="360"/>
      </w:tabs>
      <w:spacing w:before="100" w:beforeAutospacing="1" w:after="100" w:afterAutospacing="1"/>
      <w:ind w:firstLine="600"/>
      <w:jc w:val="left"/>
    </w:pPr>
    <w:rPr>
      <w:rFonts w:ascii="Times New Roman" w:hAnsi="Times New Roman"/>
      <w:szCs w:val="24"/>
    </w:rPr>
  </w:style>
  <w:style w:type="paragraph" w:customStyle="1" w:styleId="snews">
    <w:name w:val="snews"/>
    <w:basedOn w:val="a"/>
    <w:rsid w:val="00EC35D8"/>
    <w:pPr>
      <w:tabs>
        <w:tab w:val="clear" w:pos="360"/>
      </w:tabs>
      <w:spacing w:before="100" w:beforeAutospacing="1" w:after="100" w:afterAutospacing="1"/>
      <w:jc w:val="left"/>
    </w:pPr>
    <w:rPr>
      <w:rFonts w:ascii="Times New Roman" w:hAnsi="Times New Roman"/>
      <w:color w:val="202020"/>
      <w:sz w:val="18"/>
      <w:szCs w:val="18"/>
    </w:rPr>
  </w:style>
  <w:style w:type="paragraph" w:styleId="11">
    <w:name w:val="toc 1"/>
    <w:basedOn w:val="a"/>
    <w:next w:val="a"/>
    <w:autoRedefine/>
    <w:semiHidden/>
    <w:rsid w:val="005059CD"/>
    <w:pPr>
      <w:tabs>
        <w:tab w:val="clear" w:pos="360"/>
        <w:tab w:val="left" w:pos="561"/>
        <w:tab w:val="right" w:leader="dot" w:pos="9350"/>
      </w:tabs>
      <w:spacing w:after="240"/>
      <w:ind w:left="2" w:rightChars="502" w:right="937"/>
    </w:pPr>
    <w:rPr>
      <w:rFonts w:ascii="Times New Roman" w:hAnsi="Times New Roman"/>
      <w:noProof/>
      <w:sz w:val="28"/>
      <w:szCs w:val="28"/>
    </w:rPr>
  </w:style>
  <w:style w:type="paragraph" w:styleId="22">
    <w:name w:val="toc 2"/>
    <w:basedOn w:val="a"/>
    <w:next w:val="a"/>
    <w:autoRedefine/>
    <w:semiHidden/>
    <w:rsid w:val="005059CD"/>
    <w:pPr>
      <w:tabs>
        <w:tab w:val="clear" w:pos="360"/>
        <w:tab w:val="left" w:pos="0"/>
        <w:tab w:val="left" w:pos="374"/>
        <w:tab w:val="right" w:leader="dot" w:pos="9350"/>
      </w:tabs>
      <w:ind w:rightChars="502" w:right="937"/>
    </w:pPr>
    <w:rPr>
      <w:rFonts w:ascii="Times New Roman" w:hAnsi="Times New Roman"/>
      <w:noProof/>
      <w:sz w:val="28"/>
      <w:szCs w:val="28"/>
    </w:rPr>
  </w:style>
  <w:style w:type="paragraph" w:styleId="af">
    <w:name w:val="Balloon Text"/>
    <w:basedOn w:val="a"/>
    <w:semiHidden/>
    <w:rsid w:val="00D242EA"/>
    <w:rPr>
      <w:rFonts w:cs="Tahoma"/>
      <w:sz w:val="16"/>
      <w:szCs w:val="16"/>
    </w:rPr>
  </w:style>
  <w:style w:type="paragraph" w:styleId="30">
    <w:name w:val="toc 3"/>
    <w:basedOn w:val="a"/>
    <w:next w:val="a"/>
    <w:autoRedefine/>
    <w:semiHidden/>
    <w:rsid w:val="00CB7DF7"/>
    <w:pPr>
      <w:tabs>
        <w:tab w:val="clear" w:pos="360"/>
      </w:tabs>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78027">
      <w:bodyDiv w:val="1"/>
      <w:marLeft w:val="0"/>
      <w:marRight w:val="0"/>
      <w:marTop w:val="0"/>
      <w:marBottom w:val="0"/>
      <w:divBdr>
        <w:top w:val="none" w:sz="0" w:space="0" w:color="auto"/>
        <w:left w:val="none" w:sz="0" w:space="0" w:color="auto"/>
        <w:bottom w:val="none" w:sz="0" w:space="0" w:color="auto"/>
        <w:right w:val="none" w:sz="0" w:space="0" w:color="auto"/>
      </w:divBdr>
    </w:div>
    <w:div w:id="1441996368">
      <w:bodyDiv w:val="1"/>
      <w:marLeft w:val="0"/>
      <w:marRight w:val="0"/>
      <w:marTop w:val="0"/>
      <w:marBottom w:val="0"/>
      <w:divBdr>
        <w:top w:val="none" w:sz="0" w:space="0" w:color="auto"/>
        <w:left w:val="none" w:sz="0" w:space="0" w:color="auto"/>
        <w:bottom w:val="none" w:sz="0" w:space="0" w:color="auto"/>
        <w:right w:val="none" w:sz="0" w:space="0" w:color="auto"/>
      </w:divBdr>
    </w:div>
    <w:div w:id="192283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6951</Words>
  <Characters>39621</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РРРР</Company>
  <LinksUpToDate>false</LinksUpToDate>
  <CharactersWithSpaces>46480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Nina</dc:creator>
  <cp:keywords/>
  <dc:description/>
  <cp:lastModifiedBy>admin</cp:lastModifiedBy>
  <cp:revision>2</cp:revision>
  <cp:lastPrinted>2002-12-19T13:42:00Z</cp:lastPrinted>
  <dcterms:created xsi:type="dcterms:W3CDTF">2014-02-13T12:25:00Z</dcterms:created>
  <dcterms:modified xsi:type="dcterms:W3CDTF">2014-02-13T12:25:00Z</dcterms:modified>
</cp:coreProperties>
</file>