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8BA" w:rsidRPr="008E7A7A" w:rsidRDefault="00B928BA" w:rsidP="008E7A7A">
      <w:pPr>
        <w:suppressAutoHyphens/>
        <w:spacing w:line="360" w:lineRule="auto"/>
        <w:ind w:firstLine="709"/>
        <w:jc w:val="center"/>
        <w:rPr>
          <w:sz w:val="28"/>
          <w:szCs w:val="28"/>
        </w:rPr>
      </w:pPr>
    </w:p>
    <w:p w:rsidR="00B928BA" w:rsidRPr="008E7A7A" w:rsidRDefault="00B928BA" w:rsidP="008E7A7A">
      <w:pPr>
        <w:tabs>
          <w:tab w:val="left" w:pos="720"/>
        </w:tabs>
        <w:suppressAutoHyphens/>
        <w:spacing w:line="360" w:lineRule="auto"/>
        <w:ind w:firstLine="709"/>
        <w:jc w:val="center"/>
        <w:rPr>
          <w:bCs/>
          <w:sz w:val="28"/>
          <w:szCs w:val="28"/>
        </w:rPr>
      </w:pPr>
    </w:p>
    <w:p w:rsidR="00B928BA" w:rsidRPr="008E7A7A" w:rsidRDefault="00B928BA" w:rsidP="008E7A7A">
      <w:pPr>
        <w:tabs>
          <w:tab w:val="left" w:pos="720"/>
        </w:tabs>
        <w:suppressAutoHyphens/>
        <w:spacing w:line="360" w:lineRule="auto"/>
        <w:ind w:firstLine="709"/>
        <w:jc w:val="center"/>
        <w:rPr>
          <w:bCs/>
          <w:sz w:val="28"/>
          <w:szCs w:val="28"/>
        </w:rPr>
      </w:pPr>
    </w:p>
    <w:p w:rsidR="00B928BA" w:rsidRPr="008E7A7A" w:rsidRDefault="00B928BA" w:rsidP="008E7A7A">
      <w:pPr>
        <w:tabs>
          <w:tab w:val="left" w:pos="720"/>
        </w:tabs>
        <w:suppressAutoHyphens/>
        <w:spacing w:line="360" w:lineRule="auto"/>
        <w:ind w:firstLine="709"/>
        <w:jc w:val="center"/>
        <w:rPr>
          <w:bCs/>
          <w:sz w:val="28"/>
          <w:szCs w:val="28"/>
        </w:rPr>
      </w:pPr>
    </w:p>
    <w:p w:rsidR="00B928BA" w:rsidRPr="008E7A7A" w:rsidRDefault="00B928BA" w:rsidP="008E7A7A">
      <w:pPr>
        <w:tabs>
          <w:tab w:val="left" w:pos="720"/>
        </w:tabs>
        <w:suppressAutoHyphens/>
        <w:spacing w:line="360" w:lineRule="auto"/>
        <w:ind w:firstLine="709"/>
        <w:jc w:val="center"/>
        <w:rPr>
          <w:bCs/>
          <w:sz w:val="28"/>
          <w:szCs w:val="28"/>
        </w:rPr>
      </w:pPr>
    </w:p>
    <w:p w:rsidR="00B928BA" w:rsidRPr="008E7A7A" w:rsidRDefault="00B928BA" w:rsidP="008E7A7A">
      <w:pPr>
        <w:tabs>
          <w:tab w:val="left" w:pos="720"/>
        </w:tabs>
        <w:suppressAutoHyphens/>
        <w:spacing w:line="360" w:lineRule="auto"/>
        <w:ind w:firstLine="709"/>
        <w:jc w:val="center"/>
        <w:rPr>
          <w:bCs/>
          <w:sz w:val="28"/>
          <w:szCs w:val="28"/>
        </w:rPr>
      </w:pPr>
    </w:p>
    <w:p w:rsidR="00B928BA" w:rsidRPr="008E7A7A" w:rsidRDefault="00B928BA" w:rsidP="008E7A7A">
      <w:pPr>
        <w:tabs>
          <w:tab w:val="left" w:pos="720"/>
        </w:tabs>
        <w:suppressAutoHyphens/>
        <w:spacing w:line="360" w:lineRule="auto"/>
        <w:ind w:firstLine="709"/>
        <w:jc w:val="center"/>
        <w:rPr>
          <w:bCs/>
          <w:sz w:val="28"/>
          <w:szCs w:val="28"/>
        </w:rPr>
      </w:pPr>
    </w:p>
    <w:p w:rsidR="00B928BA" w:rsidRPr="008E7A7A" w:rsidRDefault="00B928BA" w:rsidP="008E7A7A">
      <w:pPr>
        <w:tabs>
          <w:tab w:val="left" w:pos="720"/>
        </w:tabs>
        <w:suppressAutoHyphens/>
        <w:spacing w:line="360" w:lineRule="auto"/>
        <w:ind w:firstLine="709"/>
        <w:jc w:val="center"/>
        <w:rPr>
          <w:bCs/>
          <w:sz w:val="28"/>
          <w:szCs w:val="28"/>
        </w:rPr>
      </w:pPr>
    </w:p>
    <w:p w:rsidR="00B928BA" w:rsidRPr="008E7A7A" w:rsidRDefault="00B928BA" w:rsidP="008E7A7A">
      <w:pPr>
        <w:tabs>
          <w:tab w:val="left" w:pos="720"/>
        </w:tabs>
        <w:suppressAutoHyphens/>
        <w:spacing w:line="360" w:lineRule="auto"/>
        <w:ind w:firstLine="709"/>
        <w:jc w:val="center"/>
        <w:rPr>
          <w:bCs/>
          <w:sz w:val="28"/>
          <w:szCs w:val="28"/>
        </w:rPr>
      </w:pPr>
    </w:p>
    <w:p w:rsidR="00B928BA" w:rsidRDefault="00B928BA" w:rsidP="008E7A7A">
      <w:pPr>
        <w:tabs>
          <w:tab w:val="left" w:pos="720"/>
        </w:tabs>
        <w:suppressAutoHyphens/>
        <w:spacing w:line="360" w:lineRule="auto"/>
        <w:ind w:firstLine="709"/>
        <w:jc w:val="center"/>
        <w:rPr>
          <w:bCs/>
          <w:sz w:val="28"/>
          <w:szCs w:val="28"/>
          <w:lang w:val="en-US"/>
        </w:rPr>
      </w:pPr>
    </w:p>
    <w:p w:rsidR="008E7A7A" w:rsidRDefault="008E7A7A" w:rsidP="008E7A7A">
      <w:pPr>
        <w:tabs>
          <w:tab w:val="left" w:pos="720"/>
        </w:tabs>
        <w:suppressAutoHyphens/>
        <w:spacing w:line="360" w:lineRule="auto"/>
        <w:ind w:firstLine="709"/>
        <w:jc w:val="center"/>
        <w:rPr>
          <w:bCs/>
          <w:sz w:val="28"/>
          <w:szCs w:val="28"/>
          <w:lang w:val="en-US"/>
        </w:rPr>
      </w:pPr>
    </w:p>
    <w:p w:rsidR="008E7A7A" w:rsidRDefault="008E7A7A" w:rsidP="008E7A7A">
      <w:pPr>
        <w:tabs>
          <w:tab w:val="left" w:pos="720"/>
        </w:tabs>
        <w:suppressAutoHyphens/>
        <w:spacing w:line="360" w:lineRule="auto"/>
        <w:ind w:firstLine="709"/>
        <w:jc w:val="center"/>
        <w:rPr>
          <w:bCs/>
          <w:sz w:val="28"/>
          <w:szCs w:val="28"/>
          <w:lang w:val="en-US"/>
        </w:rPr>
      </w:pPr>
    </w:p>
    <w:p w:rsidR="008E7A7A" w:rsidRPr="008E7A7A" w:rsidRDefault="008E7A7A" w:rsidP="008E7A7A">
      <w:pPr>
        <w:tabs>
          <w:tab w:val="left" w:pos="720"/>
        </w:tabs>
        <w:suppressAutoHyphens/>
        <w:spacing w:line="360" w:lineRule="auto"/>
        <w:ind w:firstLine="709"/>
        <w:jc w:val="center"/>
        <w:rPr>
          <w:bCs/>
          <w:sz w:val="28"/>
          <w:szCs w:val="28"/>
          <w:lang w:val="en-US"/>
        </w:rPr>
      </w:pPr>
    </w:p>
    <w:p w:rsidR="00B928BA" w:rsidRPr="008E7A7A" w:rsidRDefault="00B928BA" w:rsidP="008E7A7A">
      <w:pPr>
        <w:tabs>
          <w:tab w:val="left" w:pos="720"/>
        </w:tabs>
        <w:suppressAutoHyphens/>
        <w:spacing w:line="360" w:lineRule="auto"/>
        <w:ind w:firstLine="709"/>
        <w:jc w:val="center"/>
        <w:rPr>
          <w:bCs/>
          <w:sz w:val="28"/>
          <w:szCs w:val="28"/>
        </w:rPr>
      </w:pPr>
    </w:p>
    <w:p w:rsidR="00B928BA" w:rsidRPr="008E7A7A" w:rsidRDefault="00B928BA" w:rsidP="008E7A7A">
      <w:pPr>
        <w:tabs>
          <w:tab w:val="left" w:pos="720"/>
        </w:tabs>
        <w:suppressAutoHyphens/>
        <w:spacing w:line="360" w:lineRule="auto"/>
        <w:ind w:firstLine="709"/>
        <w:jc w:val="center"/>
        <w:rPr>
          <w:bCs/>
          <w:sz w:val="28"/>
          <w:szCs w:val="28"/>
        </w:rPr>
      </w:pPr>
      <w:r w:rsidRPr="008E7A7A">
        <w:rPr>
          <w:bCs/>
          <w:sz w:val="28"/>
          <w:szCs w:val="28"/>
        </w:rPr>
        <w:t xml:space="preserve">ФУНКЦИИ УПРАВЛЕНИЯ РЕЕСТРОМ </w:t>
      </w:r>
      <w:r w:rsidRPr="008E7A7A">
        <w:rPr>
          <w:bCs/>
          <w:sz w:val="28"/>
          <w:szCs w:val="28"/>
          <w:lang w:val="en-US"/>
        </w:rPr>
        <w:t>WINDOWS</w:t>
      </w:r>
    </w:p>
    <w:p w:rsidR="00B928BA" w:rsidRPr="008E7A7A" w:rsidRDefault="00B928BA" w:rsidP="008E7A7A">
      <w:pPr>
        <w:tabs>
          <w:tab w:val="left" w:pos="1050"/>
        </w:tabs>
        <w:suppressAutoHyphens/>
        <w:spacing w:line="360" w:lineRule="auto"/>
        <w:ind w:firstLine="709"/>
        <w:jc w:val="center"/>
        <w:rPr>
          <w:sz w:val="28"/>
          <w:szCs w:val="28"/>
        </w:rPr>
      </w:pPr>
    </w:p>
    <w:p w:rsidR="00B928BA" w:rsidRPr="008E7A7A" w:rsidRDefault="008E7A7A" w:rsidP="008E7A7A">
      <w:pPr>
        <w:tabs>
          <w:tab w:val="left" w:pos="1050"/>
        </w:tabs>
        <w:suppressAutoHyphens/>
        <w:spacing w:line="360" w:lineRule="auto"/>
        <w:ind w:firstLine="709"/>
        <w:jc w:val="both"/>
        <w:rPr>
          <w:b/>
          <w:sz w:val="28"/>
          <w:szCs w:val="28"/>
        </w:rPr>
      </w:pPr>
      <w:r>
        <w:rPr>
          <w:sz w:val="28"/>
          <w:szCs w:val="28"/>
        </w:rPr>
        <w:br w:type="page"/>
      </w:r>
      <w:r w:rsidR="00B928BA" w:rsidRPr="008E7A7A">
        <w:rPr>
          <w:b/>
          <w:sz w:val="28"/>
          <w:szCs w:val="28"/>
        </w:rPr>
        <w:t>Введение</w:t>
      </w:r>
    </w:p>
    <w:p w:rsidR="008E7A7A" w:rsidRPr="00B36CE1" w:rsidRDefault="008E7A7A" w:rsidP="008E7A7A">
      <w:pPr>
        <w:tabs>
          <w:tab w:val="left" w:pos="1050"/>
        </w:tabs>
        <w:suppressAutoHyphens/>
        <w:spacing w:line="360" w:lineRule="auto"/>
        <w:ind w:firstLine="709"/>
        <w:jc w:val="both"/>
        <w:rPr>
          <w:sz w:val="28"/>
          <w:szCs w:val="28"/>
        </w:rPr>
      </w:pPr>
    </w:p>
    <w:p w:rsidR="00B928BA" w:rsidRPr="008E7A7A" w:rsidRDefault="00B928BA" w:rsidP="008E7A7A">
      <w:pPr>
        <w:tabs>
          <w:tab w:val="left" w:pos="1050"/>
        </w:tabs>
        <w:suppressAutoHyphens/>
        <w:spacing w:line="360" w:lineRule="auto"/>
        <w:ind w:firstLine="709"/>
        <w:jc w:val="both"/>
        <w:rPr>
          <w:sz w:val="28"/>
          <w:szCs w:val="28"/>
        </w:rPr>
      </w:pPr>
      <w:r w:rsidRPr="008E7A7A">
        <w:rPr>
          <w:sz w:val="28"/>
          <w:szCs w:val="28"/>
        </w:rPr>
        <w:t>В табл.1 сведены все функции системного реестра, а описание основных следует непосредственно после таблицы.</w:t>
      </w:r>
    </w:p>
    <w:p w:rsidR="008E7A7A" w:rsidRPr="00B36CE1" w:rsidRDefault="008E7A7A" w:rsidP="008E7A7A">
      <w:pPr>
        <w:tabs>
          <w:tab w:val="left" w:pos="8021"/>
        </w:tabs>
        <w:suppressAutoHyphens/>
        <w:spacing w:line="360" w:lineRule="auto"/>
        <w:ind w:firstLine="709"/>
        <w:jc w:val="both"/>
        <w:rPr>
          <w:sz w:val="28"/>
          <w:szCs w:val="28"/>
        </w:rPr>
      </w:pPr>
    </w:p>
    <w:p w:rsidR="00B928BA" w:rsidRPr="008E7A7A" w:rsidRDefault="00B928BA" w:rsidP="008E7A7A">
      <w:pPr>
        <w:tabs>
          <w:tab w:val="left" w:pos="8021"/>
        </w:tabs>
        <w:suppressAutoHyphens/>
        <w:spacing w:line="360" w:lineRule="auto"/>
        <w:ind w:firstLine="709"/>
        <w:jc w:val="both"/>
        <w:rPr>
          <w:iCs/>
          <w:sz w:val="28"/>
          <w:szCs w:val="28"/>
        </w:rPr>
      </w:pPr>
      <w:r w:rsidRPr="008E7A7A">
        <w:rPr>
          <w:sz w:val="28"/>
          <w:szCs w:val="28"/>
        </w:rPr>
        <w:t>Таблица 1</w:t>
      </w:r>
      <w:r w:rsidR="008E7A7A" w:rsidRPr="008E7A7A">
        <w:rPr>
          <w:sz w:val="28"/>
          <w:szCs w:val="28"/>
        </w:rPr>
        <w:t xml:space="preserve"> </w:t>
      </w:r>
      <w:r w:rsidRPr="008E7A7A">
        <w:rPr>
          <w:iCs/>
          <w:sz w:val="28"/>
          <w:szCs w:val="28"/>
        </w:rPr>
        <w:t>Сводка функций системного реестра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05"/>
        <w:gridCol w:w="7067"/>
      </w:tblGrid>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jc w:val="center"/>
              <w:rPr>
                <w:bCs/>
                <w:sz w:val="20"/>
                <w:szCs w:val="28"/>
              </w:rPr>
            </w:pPr>
            <w:r w:rsidRPr="00E57916">
              <w:rPr>
                <w:bCs/>
                <w:sz w:val="20"/>
                <w:szCs w:val="28"/>
              </w:rPr>
              <w:t>Функция</w:t>
            </w:r>
          </w:p>
        </w:tc>
        <w:tc>
          <w:tcPr>
            <w:tcW w:w="0" w:type="auto"/>
            <w:shd w:val="clear" w:color="auto" w:fill="auto"/>
          </w:tcPr>
          <w:p w:rsidR="00B928BA" w:rsidRPr="00E57916" w:rsidRDefault="00B928BA" w:rsidP="00E57916">
            <w:pPr>
              <w:tabs>
                <w:tab w:val="left" w:pos="8021"/>
              </w:tabs>
              <w:suppressAutoHyphens/>
              <w:spacing w:line="360" w:lineRule="auto"/>
              <w:jc w:val="center"/>
              <w:rPr>
                <w:bCs/>
                <w:sz w:val="20"/>
                <w:szCs w:val="28"/>
              </w:rPr>
            </w:pPr>
            <w:r w:rsidRPr="00E57916">
              <w:rPr>
                <w:bCs/>
                <w:sz w:val="20"/>
                <w:szCs w:val="28"/>
              </w:rPr>
              <w:t>Назначение</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rPr>
            </w:pPr>
            <w:r w:rsidRPr="00E57916">
              <w:rPr>
                <w:sz w:val="20"/>
                <w:szCs w:val="28"/>
                <w:lang w:val="en-GB"/>
              </w:rPr>
              <w:t>RegCloseKey</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Закрывает открытый ключ системного реестра</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lang w:val="en-GB"/>
              </w:rPr>
            </w:pPr>
            <w:r w:rsidRPr="00E57916">
              <w:rPr>
                <w:sz w:val="20"/>
                <w:szCs w:val="28"/>
                <w:lang w:val="en-GB"/>
              </w:rPr>
              <w:t>RegConnectRegistry</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Выполняет соединение с предопределенным дескриптором системного реестра на другом компьютере</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lang w:val="en-GB"/>
              </w:rPr>
            </w:pPr>
            <w:r w:rsidRPr="00E57916">
              <w:rPr>
                <w:sz w:val="20"/>
                <w:szCs w:val="28"/>
                <w:lang w:val="en-GB"/>
              </w:rPr>
              <w:t>RegCreateKeyEx</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Создает новый подключ</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lang w:val="en-GB"/>
              </w:rPr>
            </w:pPr>
            <w:r w:rsidRPr="00E57916">
              <w:rPr>
                <w:sz w:val="20"/>
                <w:szCs w:val="28"/>
                <w:lang w:val="en-GB"/>
              </w:rPr>
              <w:t>RegDeleteKey</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Удаляет ключ из системного реестра</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lang w:val="en-GB"/>
              </w:rPr>
            </w:pPr>
            <w:r w:rsidRPr="00E57916">
              <w:rPr>
                <w:sz w:val="20"/>
                <w:szCs w:val="28"/>
                <w:lang w:val="en-GB"/>
              </w:rPr>
              <w:t>RegDeleteValue</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Удаляет значение из системного реестра</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lang w:val="en-GB"/>
              </w:rPr>
            </w:pPr>
            <w:r w:rsidRPr="00E57916">
              <w:rPr>
                <w:sz w:val="20"/>
                <w:szCs w:val="28"/>
                <w:lang w:val="en-GB"/>
              </w:rPr>
              <w:t>RegDisablePredefinedCashe</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Отключает таблицу предопределенных дескрипторов системного реестра в ключе</w:t>
            </w:r>
            <w:r w:rsidR="008E7A7A" w:rsidRPr="00E57916">
              <w:rPr>
                <w:sz w:val="20"/>
                <w:szCs w:val="28"/>
              </w:rPr>
              <w:t xml:space="preserve"> </w:t>
            </w:r>
            <w:r w:rsidRPr="00E57916">
              <w:rPr>
                <w:sz w:val="20"/>
                <w:szCs w:val="28"/>
                <w:lang w:val="en-GB"/>
              </w:rPr>
              <w:t>HKCU</w:t>
            </w:r>
            <w:r w:rsidRPr="00E57916">
              <w:rPr>
                <w:sz w:val="20"/>
                <w:szCs w:val="28"/>
              </w:rPr>
              <w:t xml:space="preserve"> для текущего процесса</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lang w:val="en-GB"/>
              </w:rPr>
            </w:pPr>
            <w:r w:rsidRPr="00E57916">
              <w:rPr>
                <w:sz w:val="20"/>
                <w:szCs w:val="28"/>
                <w:lang w:val="en-GB"/>
              </w:rPr>
              <w:t>RegEnumKeyEx</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Перечисляет все подключи данного ключа</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lang w:val="en-GB"/>
              </w:rPr>
            </w:pPr>
            <w:r w:rsidRPr="00E57916">
              <w:rPr>
                <w:sz w:val="20"/>
                <w:szCs w:val="28"/>
                <w:lang w:val="en-GB"/>
              </w:rPr>
              <w:t>RegEnumValue</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Перечисляет все значения данного ключа</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lang w:val="en-GB"/>
              </w:rPr>
            </w:pPr>
            <w:r w:rsidRPr="00E57916">
              <w:rPr>
                <w:sz w:val="20"/>
                <w:szCs w:val="28"/>
                <w:lang w:val="en-GB"/>
              </w:rPr>
              <w:t>RegFlushKey</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Сразу же записывает все изменения, произведенные в системном реестре</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rPr>
            </w:pPr>
            <w:r w:rsidRPr="00E57916">
              <w:rPr>
                <w:sz w:val="20"/>
                <w:szCs w:val="28"/>
                <w:lang w:val="en-GB"/>
              </w:rPr>
              <w:t>RegLoadKey</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Загружает раздел в корневой ключ, находящийся на вершине иерархии</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rPr>
            </w:pPr>
            <w:r w:rsidRPr="00E57916">
              <w:rPr>
                <w:sz w:val="20"/>
                <w:szCs w:val="28"/>
                <w:lang w:val="en-GB"/>
              </w:rPr>
              <w:t>RegNotifyChangeKeyValue</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Указывает на момент изменения ключа или значения в системном реестре</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rPr>
            </w:pPr>
            <w:r w:rsidRPr="00E57916">
              <w:rPr>
                <w:sz w:val="20"/>
                <w:szCs w:val="28"/>
                <w:lang w:val="en-GB"/>
              </w:rPr>
              <w:t>RegOpenCurrentUser</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 xml:space="preserve">Открывает ключ </w:t>
            </w:r>
            <w:r w:rsidRPr="00E57916">
              <w:rPr>
                <w:sz w:val="20"/>
                <w:szCs w:val="28"/>
                <w:lang w:val="en-GB"/>
              </w:rPr>
              <w:t>HKCU</w:t>
            </w:r>
            <w:r w:rsidRPr="00E57916">
              <w:rPr>
                <w:sz w:val="20"/>
                <w:szCs w:val="28"/>
              </w:rPr>
              <w:t xml:space="preserve"> для пользователя текущей потока</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rPr>
            </w:pPr>
            <w:r w:rsidRPr="00E57916">
              <w:rPr>
                <w:sz w:val="20"/>
                <w:szCs w:val="28"/>
                <w:lang w:val="en-GB"/>
              </w:rPr>
              <w:t>RegOpenKeyEx</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Открывает существующий ключ системного реестра с расширением Win32</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rPr>
            </w:pPr>
            <w:r w:rsidRPr="00E57916">
              <w:rPr>
                <w:sz w:val="20"/>
                <w:szCs w:val="28"/>
                <w:lang w:val="en-GB"/>
              </w:rPr>
              <w:t>RegOverridePredefKey</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Переопределяет переопределенный ключ системного реестра в соответствии с указанным ключом системного реестра</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lang w:val="en-GB"/>
              </w:rPr>
            </w:pPr>
            <w:r w:rsidRPr="00E57916">
              <w:rPr>
                <w:sz w:val="20"/>
                <w:szCs w:val="28"/>
                <w:lang w:val="en-GB"/>
              </w:rPr>
              <w:t>RegQueryInfoKey</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Возвращает информацию о ключе</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rPr>
            </w:pPr>
            <w:r w:rsidRPr="00E57916">
              <w:rPr>
                <w:sz w:val="20"/>
                <w:szCs w:val="28"/>
                <w:lang w:val="en-GB"/>
              </w:rPr>
              <w:t>RegQueryMultipleValues</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Выбирает тип и данные для списка имен значений</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rPr>
            </w:pPr>
            <w:r w:rsidRPr="00E57916">
              <w:rPr>
                <w:sz w:val="20"/>
                <w:szCs w:val="28"/>
                <w:lang w:val="en-GB"/>
              </w:rPr>
              <w:t>RegQueryValueEx</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Возвращает значение (с расширенными типами данных Win32)</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lang w:val="en-GB"/>
              </w:rPr>
            </w:pPr>
            <w:r w:rsidRPr="00E57916">
              <w:rPr>
                <w:sz w:val="20"/>
                <w:szCs w:val="28"/>
                <w:lang w:val="en-GB"/>
              </w:rPr>
              <w:t>RegReplaceKey</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Заменяет ключ содержимым файла при перезапуске системы</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rPr>
            </w:pPr>
            <w:r w:rsidRPr="00E57916">
              <w:rPr>
                <w:sz w:val="20"/>
                <w:szCs w:val="28"/>
                <w:lang w:val="en-GB"/>
              </w:rPr>
              <w:t>RegRestoreKey</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Считывает содержимое раздела ранее сохраненный ключ</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rPr>
            </w:pPr>
            <w:r w:rsidRPr="00E57916">
              <w:rPr>
                <w:sz w:val="20"/>
                <w:szCs w:val="28"/>
                <w:lang w:val="en-GB"/>
              </w:rPr>
              <w:t>RegSaveKey</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Сохраняет значения и подключи данного ключа в файле улья</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lang w:val="en-GB"/>
              </w:rPr>
            </w:pPr>
            <w:r w:rsidRPr="00E57916">
              <w:rPr>
                <w:sz w:val="20"/>
                <w:szCs w:val="28"/>
                <w:lang w:val="en-GB"/>
              </w:rPr>
              <w:t>RegSetValueEx</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 xml:space="preserve">Присваивает ключу значение (с новыми типами данных) </w:t>
            </w:r>
          </w:p>
        </w:tc>
      </w:tr>
      <w:tr w:rsidR="00B928BA" w:rsidRPr="00E57916" w:rsidTr="00E57916">
        <w:trPr>
          <w:jc w:val="center"/>
        </w:trPr>
        <w:tc>
          <w:tcPr>
            <w:tcW w:w="0" w:type="auto"/>
            <w:shd w:val="clear" w:color="auto" w:fill="auto"/>
          </w:tcPr>
          <w:p w:rsidR="00B928BA" w:rsidRPr="00E57916" w:rsidRDefault="00B928BA" w:rsidP="00E57916">
            <w:pPr>
              <w:tabs>
                <w:tab w:val="left" w:pos="8021"/>
              </w:tabs>
              <w:suppressAutoHyphens/>
              <w:spacing w:line="360" w:lineRule="auto"/>
              <w:rPr>
                <w:sz w:val="20"/>
                <w:szCs w:val="28"/>
                <w:lang w:val="en-GB"/>
              </w:rPr>
            </w:pPr>
            <w:r w:rsidRPr="00E57916">
              <w:rPr>
                <w:sz w:val="20"/>
                <w:szCs w:val="28"/>
                <w:lang w:val="en-GB"/>
              </w:rPr>
              <w:t>RegUnLoadKey</w:t>
            </w:r>
          </w:p>
        </w:tc>
        <w:tc>
          <w:tcPr>
            <w:tcW w:w="0" w:type="auto"/>
            <w:shd w:val="clear" w:color="auto" w:fill="auto"/>
          </w:tcPr>
          <w:p w:rsidR="00B928BA" w:rsidRPr="00E57916" w:rsidRDefault="00B928BA" w:rsidP="00E57916">
            <w:pPr>
              <w:tabs>
                <w:tab w:val="left" w:pos="8021"/>
              </w:tabs>
              <w:suppressAutoHyphens/>
              <w:spacing w:line="360" w:lineRule="auto"/>
              <w:jc w:val="both"/>
              <w:rPr>
                <w:sz w:val="20"/>
                <w:szCs w:val="28"/>
              </w:rPr>
            </w:pPr>
            <w:r w:rsidRPr="00E57916">
              <w:rPr>
                <w:sz w:val="20"/>
                <w:szCs w:val="28"/>
              </w:rPr>
              <w:t>Удаляет раздел из системного реестра</w:t>
            </w:r>
          </w:p>
        </w:tc>
      </w:tr>
    </w:tbl>
    <w:p w:rsidR="00B928BA" w:rsidRPr="008E7A7A" w:rsidRDefault="00B928BA" w:rsidP="008E7A7A">
      <w:pPr>
        <w:tabs>
          <w:tab w:val="left" w:pos="8021"/>
        </w:tabs>
        <w:suppressAutoHyphens/>
        <w:spacing w:line="360" w:lineRule="auto"/>
        <w:ind w:firstLine="709"/>
        <w:jc w:val="both"/>
        <w:rPr>
          <w:sz w:val="28"/>
          <w:szCs w:val="28"/>
        </w:rPr>
      </w:pPr>
    </w:p>
    <w:p w:rsidR="00B928BA" w:rsidRPr="008E7A7A" w:rsidRDefault="008E7A7A" w:rsidP="008E7A7A">
      <w:pPr>
        <w:shd w:val="clear" w:color="auto" w:fill="FFFFFF"/>
        <w:suppressAutoHyphens/>
        <w:spacing w:line="360" w:lineRule="auto"/>
        <w:ind w:firstLine="709"/>
        <w:jc w:val="both"/>
        <w:rPr>
          <w:b/>
          <w:sz w:val="28"/>
          <w:szCs w:val="28"/>
        </w:rPr>
      </w:pPr>
      <w:r>
        <w:rPr>
          <w:b/>
          <w:sz w:val="28"/>
          <w:szCs w:val="28"/>
        </w:rPr>
        <w:br w:type="page"/>
      </w:r>
      <w:r w:rsidR="00B928BA" w:rsidRPr="008E7A7A">
        <w:rPr>
          <w:b/>
          <w:sz w:val="28"/>
          <w:szCs w:val="28"/>
        </w:rPr>
        <w:t>1. Создание и открытие ключей</w:t>
      </w:r>
    </w:p>
    <w:p w:rsidR="008E7A7A" w:rsidRPr="00B36CE1" w:rsidRDefault="008E7A7A" w:rsidP="008E7A7A">
      <w:pPr>
        <w:shd w:val="clear" w:color="auto" w:fill="FFFFFF"/>
        <w:suppressAutoHyphens/>
        <w:spacing w:line="360" w:lineRule="auto"/>
        <w:ind w:firstLine="709"/>
        <w:jc w:val="both"/>
        <w:rPr>
          <w:sz w:val="28"/>
          <w:szCs w:val="28"/>
        </w:rPr>
      </w:pP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Для того чтобы работать с данными реестра, приложение должно сначала создать собственный ключ или открыть ключ, созданный ранее. Для создания ключа приложению необходимо вызвать функцию </w:t>
      </w:r>
      <w:r w:rsidRPr="008E7A7A">
        <w:rPr>
          <w:bCs/>
          <w:sz w:val="28"/>
          <w:szCs w:val="28"/>
        </w:rPr>
        <w:t>RegCreateKeyEx()</w:t>
      </w:r>
      <w:r w:rsidRPr="008E7A7A">
        <w:rPr>
          <w:sz w:val="28"/>
          <w:szCs w:val="28"/>
        </w:rPr>
        <w:t>, которая описана в файле winreg.h так:</w:t>
      </w:r>
    </w:p>
    <w:p w:rsidR="008E7A7A" w:rsidRPr="00B36CE1" w:rsidRDefault="008E7A7A" w:rsidP="008E7A7A">
      <w:pPr>
        <w:shd w:val="clear" w:color="auto" w:fill="FFFFFF"/>
        <w:suppressAutoHyphens/>
        <w:spacing w:line="360" w:lineRule="auto"/>
        <w:ind w:firstLine="709"/>
        <w:jc w:val="both"/>
        <w:rPr>
          <w:bCs/>
          <w:sz w:val="28"/>
          <w:szCs w:val="28"/>
        </w:rPr>
      </w:pPr>
    </w:p>
    <w:p w:rsidR="008E7A7A" w:rsidRDefault="00B928BA" w:rsidP="008E7A7A">
      <w:pPr>
        <w:shd w:val="clear" w:color="auto" w:fill="FFFFFF"/>
        <w:suppressAutoHyphens/>
        <w:spacing w:line="360" w:lineRule="auto"/>
        <w:ind w:firstLine="709"/>
        <w:jc w:val="both"/>
        <w:rPr>
          <w:bCs/>
          <w:sz w:val="28"/>
          <w:szCs w:val="28"/>
          <w:lang w:val="en-US"/>
        </w:rPr>
      </w:pPr>
      <w:r w:rsidRPr="008E7A7A">
        <w:rPr>
          <w:bCs/>
          <w:sz w:val="28"/>
          <w:szCs w:val="28"/>
          <w:lang w:val="en-US"/>
        </w:rPr>
        <w:t xml:space="preserve">LONG RegCreateKeyEx (HKEY </w:t>
      </w:r>
      <w:r w:rsidRPr="008E7A7A">
        <w:rPr>
          <w:bCs/>
          <w:iCs/>
          <w:sz w:val="28"/>
          <w:szCs w:val="28"/>
          <w:lang w:val="en-US"/>
        </w:rPr>
        <w:t>hKey</w:t>
      </w:r>
      <w:r w:rsidRPr="008E7A7A">
        <w:rPr>
          <w:bCs/>
          <w:sz w:val="28"/>
          <w:szCs w:val="28"/>
          <w:lang w:val="en-US"/>
        </w:rPr>
        <w:t xml:space="preserve">, LPCSTR </w:t>
      </w:r>
      <w:r w:rsidRPr="008E7A7A">
        <w:rPr>
          <w:bCs/>
          <w:iCs/>
          <w:sz w:val="28"/>
          <w:szCs w:val="28"/>
          <w:lang w:val="en-US"/>
        </w:rPr>
        <w:t>lpSubKey</w:t>
      </w:r>
      <w:r w:rsidRPr="008E7A7A">
        <w:rPr>
          <w:bCs/>
          <w:sz w:val="28"/>
          <w:szCs w:val="28"/>
          <w:lang w:val="en-US"/>
        </w:rPr>
        <w:t xml:space="preserve">, DWORD </w:t>
      </w:r>
      <w:r w:rsidRPr="008E7A7A">
        <w:rPr>
          <w:bCs/>
          <w:iCs/>
          <w:sz w:val="28"/>
          <w:szCs w:val="28"/>
          <w:lang w:val="en-US"/>
        </w:rPr>
        <w:t>Reserved</w:t>
      </w:r>
      <w:r w:rsidRPr="008E7A7A">
        <w:rPr>
          <w:bCs/>
          <w:sz w:val="28"/>
          <w:szCs w:val="28"/>
          <w:lang w:val="en-US"/>
        </w:rPr>
        <w:t xml:space="preserve">, LPSTR </w:t>
      </w:r>
      <w:r w:rsidRPr="008E7A7A">
        <w:rPr>
          <w:bCs/>
          <w:iCs/>
          <w:sz w:val="28"/>
          <w:szCs w:val="28"/>
          <w:lang w:val="en-US"/>
        </w:rPr>
        <w:t>lpClass</w:t>
      </w:r>
      <w:r w:rsidRPr="008E7A7A">
        <w:rPr>
          <w:bCs/>
          <w:sz w:val="28"/>
          <w:szCs w:val="28"/>
          <w:lang w:val="en-US"/>
        </w:rPr>
        <w:t xml:space="preserve">, DWORD </w:t>
      </w:r>
      <w:r w:rsidRPr="008E7A7A">
        <w:rPr>
          <w:bCs/>
          <w:iCs/>
          <w:sz w:val="28"/>
          <w:szCs w:val="28"/>
          <w:lang w:val="en-US"/>
        </w:rPr>
        <w:t>dwOptions</w:t>
      </w:r>
      <w:r w:rsidRPr="008E7A7A">
        <w:rPr>
          <w:bCs/>
          <w:sz w:val="28"/>
          <w:szCs w:val="28"/>
          <w:lang w:val="en-US"/>
        </w:rPr>
        <w:t xml:space="preserve">, REGSAM </w:t>
      </w:r>
      <w:r w:rsidRPr="008E7A7A">
        <w:rPr>
          <w:bCs/>
          <w:iCs/>
          <w:sz w:val="28"/>
          <w:szCs w:val="28"/>
          <w:lang w:val="en-US"/>
        </w:rPr>
        <w:t>samDesired</w:t>
      </w:r>
      <w:r w:rsidRPr="008E7A7A">
        <w:rPr>
          <w:bCs/>
          <w:sz w:val="28"/>
          <w:szCs w:val="28"/>
          <w:lang w:val="en-US"/>
        </w:rPr>
        <w:t xml:space="preserve">, LPSECURITY_ATTRIBUTES </w:t>
      </w:r>
      <w:r w:rsidRPr="008E7A7A">
        <w:rPr>
          <w:bCs/>
          <w:iCs/>
          <w:sz w:val="28"/>
          <w:szCs w:val="28"/>
          <w:lang w:val="en-US"/>
        </w:rPr>
        <w:t>lpSecurityAttributes</w:t>
      </w:r>
      <w:r w:rsidRPr="008E7A7A">
        <w:rPr>
          <w:bCs/>
          <w:sz w:val="28"/>
          <w:szCs w:val="28"/>
          <w:lang w:val="en-US"/>
        </w:rPr>
        <w:t xml:space="preserve">, PHKEY </w:t>
      </w:r>
      <w:r w:rsidRPr="008E7A7A">
        <w:rPr>
          <w:bCs/>
          <w:iCs/>
          <w:sz w:val="28"/>
          <w:szCs w:val="28"/>
          <w:lang w:val="en-US"/>
        </w:rPr>
        <w:t>phkResult</w:t>
      </w:r>
      <w:r w:rsidRPr="008E7A7A">
        <w:rPr>
          <w:bCs/>
          <w:sz w:val="28"/>
          <w:szCs w:val="28"/>
          <w:lang w:val="en-US"/>
        </w:rPr>
        <w:t xml:space="preserve">, LPDWORD </w:t>
      </w:r>
      <w:r w:rsidRPr="008E7A7A">
        <w:rPr>
          <w:bCs/>
          <w:iCs/>
          <w:sz w:val="28"/>
          <w:szCs w:val="28"/>
          <w:lang w:val="en-US"/>
        </w:rPr>
        <w:t>lpdwDisposition</w:t>
      </w:r>
      <w:r w:rsidRPr="008E7A7A">
        <w:rPr>
          <w:bCs/>
          <w:sz w:val="28"/>
          <w:szCs w:val="28"/>
          <w:lang w:val="en-US"/>
        </w:rPr>
        <w:t>)</w:t>
      </w:r>
    </w:p>
    <w:p w:rsidR="008E7A7A" w:rsidRDefault="008E7A7A" w:rsidP="008E7A7A">
      <w:pPr>
        <w:shd w:val="clear" w:color="auto" w:fill="FFFFFF"/>
        <w:suppressAutoHyphens/>
        <w:spacing w:line="360" w:lineRule="auto"/>
        <w:ind w:firstLine="709"/>
        <w:jc w:val="both"/>
        <w:rPr>
          <w:sz w:val="28"/>
          <w:szCs w:val="28"/>
          <w:lang w:val="en-US"/>
        </w:rPr>
      </w:pP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Параметры:</w:t>
      </w:r>
    </w:p>
    <w:p w:rsidR="00B928BA" w:rsidRPr="008E7A7A" w:rsidRDefault="00B928BA" w:rsidP="008E7A7A">
      <w:pPr>
        <w:shd w:val="clear" w:color="auto" w:fill="FFFFFF"/>
        <w:suppressAutoHyphens/>
        <w:spacing w:line="360" w:lineRule="auto"/>
        <w:ind w:firstLine="709"/>
        <w:jc w:val="both"/>
        <w:rPr>
          <w:sz w:val="28"/>
          <w:szCs w:val="28"/>
        </w:rPr>
      </w:pPr>
      <w:r w:rsidRPr="008E7A7A">
        <w:rPr>
          <w:iCs/>
          <w:sz w:val="28"/>
          <w:szCs w:val="28"/>
          <w:lang w:val="en-US"/>
        </w:rPr>
        <w:t>hKey</w:t>
      </w:r>
      <w:r w:rsidRPr="008E7A7A">
        <w:rPr>
          <w:iCs/>
          <w:sz w:val="28"/>
          <w:szCs w:val="28"/>
        </w:rPr>
        <w:t xml:space="preserve"> –</w:t>
      </w:r>
      <w:r w:rsidR="008E7A7A">
        <w:rPr>
          <w:iCs/>
          <w:sz w:val="28"/>
          <w:szCs w:val="28"/>
        </w:rPr>
        <w:t xml:space="preserve"> </w:t>
      </w:r>
      <w:r w:rsidRPr="008E7A7A">
        <w:rPr>
          <w:iCs/>
          <w:sz w:val="28"/>
          <w:szCs w:val="28"/>
        </w:rPr>
        <w:t xml:space="preserve">хэндл </w:t>
      </w:r>
      <w:r w:rsidRPr="008E7A7A">
        <w:rPr>
          <w:sz w:val="28"/>
          <w:szCs w:val="28"/>
        </w:rPr>
        <w:t>ключа, под которым предполагается создать новый подключ.</w:t>
      </w:r>
    </w:p>
    <w:p w:rsidR="00B928BA" w:rsidRPr="008E7A7A" w:rsidRDefault="00B928BA" w:rsidP="008E7A7A">
      <w:pPr>
        <w:shd w:val="clear" w:color="auto" w:fill="FFFFFF"/>
        <w:suppressAutoHyphens/>
        <w:spacing w:line="360" w:lineRule="auto"/>
        <w:ind w:firstLine="709"/>
        <w:jc w:val="both"/>
        <w:rPr>
          <w:iCs/>
          <w:sz w:val="28"/>
          <w:szCs w:val="28"/>
        </w:rPr>
      </w:pPr>
      <w:r w:rsidRPr="008E7A7A">
        <w:rPr>
          <w:iCs/>
          <w:sz w:val="28"/>
          <w:szCs w:val="28"/>
          <w:lang w:val="en-US"/>
        </w:rPr>
        <w:t>lpSubKey</w:t>
      </w:r>
      <w:r w:rsidRPr="008E7A7A">
        <w:rPr>
          <w:sz w:val="28"/>
          <w:szCs w:val="28"/>
        </w:rPr>
        <w:t xml:space="preserve"> –</w:t>
      </w:r>
      <w:r w:rsidR="008E7A7A">
        <w:rPr>
          <w:sz w:val="28"/>
          <w:szCs w:val="28"/>
        </w:rPr>
        <w:t xml:space="preserve"> </w:t>
      </w:r>
      <w:r w:rsidRPr="008E7A7A">
        <w:rPr>
          <w:sz w:val="28"/>
          <w:szCs w:val="28"/>
        </w:rPr>
        <w:t>указатель на строку, завершающуюся нулевым символом в конце и содержащую имя нового ключа.</w:t>
      </w:r>
    </w:p>
    <w:p w:rsidR="00B928BA" w:rsidRPr="008E7A7A" w:rsidRDefault="00B928BA" w:rsidP="008E7A7A">
      <w:pPr>
        <w:shd w:val="clear" w:color="auto" w:fill="FFFFFF"/>
        <w:suppressAutoHyphens/>
        <w:spacing w:line="360" w:lineRule="auto"/>
        <w:ind w:firstLine="709"/>
        <w:jc w:val="both"/>
        <w:rPr>
          <w:iCs/>
          <w:sz w:val="28"/>
          <w:szCs w:val="28"/>
        </w:rPr>
      </w:pPr>
      <w:r w:rsidRPr="008E7A7A">
        <w:rPr>
          <w:iCs/>
          <w:sz w:val="28"/>
          <w:szCs w:val="28"/>
          <w:lang w:val="en-US"/>
        </w:rPr>
        <w:t>Reserved</w:t>
      </w:r>
      <w:r w:rsidRPr="008E7A7A">
        <w:rPr>
          <w:sz w:val="28"/>
          <w:szCs w:val="28"/>
        </w:rPr>
        <w:t xml:space="preserve"> –</w:t>
      </w:r>
      <w:r w:rsidR="008E7A7A">
        <w:rPr>
          <w:sz w:val="28"/>
          <w:szCs w:val="28"/>
        </w:rPr>
        <w:t xml:space="preserve"> </w:t>
      </w:r>
      <w:r w:rsidRPr="008E7A7A">
        <w:rPr>
          <w:sz w:val="28"/>
          <w:szCs w:val="28"/>
        </w:rPr>
        <w:t>резерв.</w:t>
      </w:r>
    </w:p>
    <w:p w:rsidR="00B928BA" w:rsidRPr="008E7A7A" w:rsidRDefault="00B928BA" w:rsidP="008E7A7A">
      <w:pPr>
        <w:shd w:val="clear" w:color="auto" w:fill="FFFFFF"/>
        <w:suppressAutoHyphens/>
        <w:spacing w:line="360" w:lineRule="auto"/>
        <w:ind w:firstLine="709"/>
        <w:jc w:val="both"/>
        <w:rPr>
          <w:iCs/>
          <w:sz w:val="28"/>
          <w:szCs w:val="28"/>
        </w:rPr>
      </w:pPr>
      <w:r w:rsidRPr="008E7A7A">
        <w:rPr>
          <w:iCs/>
          <w:sz w:val="28"/>
          <w:szCs w:val="28"/>
          <w:lang w:val="en-US"/>
        </w:rPr>
        <w:t>lpClass</w:t>
      </w:r>
      <w:r w:rsidRPr="008E7A7A">
        <w:rPr>
          <w:sz w:val="28"/>
          <w:szCs w:val="28"/>
        </w:rPr>
        <w:t xml:space="preserve"> –</w:t>
      </w:r>
      <w:r w:rsidR="008E7A7A">
        <w:rPr>
          <w:sz w:val="28"/>
          <w:szCs w:val="28"/>
        </w:rPr>
        <w:t xml:space="preserve"> </w:t>
      </w:r>
      <w:r w:rsidRPr="008E7A7A">
        <w:rPr>
          <w:sz w:val="28"/>
          <w:szCs w:val="28"/>
        </w:rPr>
        <w:t>указатель на строку, завершающуюся нулевым символом в конце и содержащую наименование класса</w:t>
      </w:r>
      <w:r w:rsidR="008E7A7A">
        <w:rPr>
          <w:sz w:val="28"/>
          <w:szCs w:val="28"/>
        </w:rPr>
        <w:t xml:space="preserve"> </w:t>
      </w:r>
      <w:r w:rsidRPr="008E7A7A">
        <w:rPr>
          <w:sz w:val="28"/>
          <w:szCs w:val="28"/>
        </w:rPr>
        <w:t>нового ключа.</w:t>
      </w:r>
    </w:p>
    <w:p w:rsidR="00B928BA" w:rsidRPr="008E7A7A" w:rsidRDefault="00B928BA" w:rsidP="008E7A7A">
      <w:pPr>
        <w:shd w:val="clear" w:color="auto" w:fill="FFFFFF"/>
        <w:suppressAutoHyphens/>
        <w:spacing w:line="360" w:lineRule="auto"/>
        <w:ind w:firstLine="709"/>
        <w:jc w:val="both"/>
        <w:rPr>
          <w:bCs/>
          <w:iCs/>
          <w:sz w:val="28"/>
          <w:szCs w:val="28"/>
        </w:rPr>
      </w:pPr>
      <w:r w:rsidRPr="008E7A7A">
        <w:rPr>
          <w:iCs/>
          <w:sz w:val="28"/>
          <w:szCs w:val="28"/>
          <w:lang w:val="en-US"/>
        </w:rPr>
        <w:t>dwOptions</w:t>
      </w:r>
      <w:r w:rsidRPr="008E7A7A">
        <w:rPr>
          <w:sz w:val="28"/>
          <w:szCs w:val="28"/>
        </w:rPr>
        <w:t xml:space="preserve"> –</w:t>
      </w:r>
      <w:r w:rsidR="008E7A7A">
        <w:rPr>
          <w:sz w:val="28"/>
          <w:szCs w:val="28"/>
        </w:rPr>
        <w:t xml:space="preserve"> </w:t>
      </w:r>
      <w:r w:rsidRPr="008E7A7A">
        <w:rPr>
          <w:sz w:val="28"/>
          <w:szCs w:val="28"/>
        </w:rPr>
        <w:t xml:space="preserve">специальные опции для хранения данных, связанных с ключом. Задаются идентификатором с префиксом </w:t>
      </w:r>
      <w:r w:rsidRPr="008E7A7A">
        <w:rPr>
          <w:bCs/>
          <w:sz w:val="28"/>
          <w:szCs w:val="28"/>
          <w:lang w:val="en-US"/>
        </w:rPr>
        <w:t>REG</w:t>
      </w:r>
      <w:r w:rsidRPr="008E7A7A">
        <w:rPr>
          <w:bCs/>
          <w:sz w:val="28"/>
          <w:szCs w:val="28"/>
        </w:rPr>
        <w:t>_</w:t>
      </w:r>
      <w:r w:rsidRPr="008E7A7A">
        <w:rPr>
          <w:bCs/>
          <w:sz w:val="28"/>
          <w:szCs w:val="28"/>
          <w:lang w:val="en-US"/>
        </w:rPr>
        <w:t>OPTION</w:t>
      </w:r>
      <w:r w:rsidRPr="008E7A7A">
        <w:rPr>
          <w:bCs/>
          <w:sz w:val="28"/>
          <w:szCs w:val="28"/>
        </w:rPr>
        <w:t>_.</w:t>
      </w:r>
    </w:p>
    <w:p w:rsidR="00B928BA" w:rsidRPr="008E7A7A" w:rsidRDefault="00B928BA" w:rsidP="008E7A7A">
      <w:pPr>
        <w:shd w:val="clear" w:color="auto" w:fill="FFFFFF"/>
        <w:suppressAutoHyphens/>
        <w:spacing w:line="360" w:lineRule="auto"/>
        <w:ind w:firstLine="709"/>
        <w:jc w:val="both"/>
        <w:rPr>
          <w:iCs/>
          <w:sz w:val="28"/>
          <w:szCs w:val="28"/>
        </w:rPr>
      </w:pPr>
      <w:r w:rsidRPr="008E7A7A">
        <w:rPr>
          <w:iCs/>
          <w:sz w:val="28"/>
          <w:szCs w:val="28"/>
          <w:lang w:val="en-US"/>
        </w:rPr>
        <w:t>samDesired</w:t>
      </w:r>
      <w:r w:rsidRPr="008E7A7A">
        <w:rPr>
          <w:sz w:val="28"/>
          <w:szCs w:val="28"/>
        </w:rPr>
        <w:t xml:space="preserve"> –</w:t>
      </w:r>
      <w:r w:rsidR="008E7A7A">
        <w:rPr>
          <w:sz w:val="28"/>
          <w:szCs w:val="28"/>
        </w:rPr>
        <w:t xml:space="preserve"> </w:t>
      </w:r>
      <w:r w:rsidRPr="008E7A7A">
        <w:rPr>
          <w:sz w:val="28"/>
          <w:szCs w:val="28"/>
        </w:rPr>
        <w:t>доступ к ключу с требуемым уровнем защиты.</w:t>
      </w:r>
    </w:p>
    <w:p w:rsidR="00B928BA" w:rsidRPr="008E7A7A" w:rsidRDefault="00B928BA" w:rsidP="008E7A7A">
      <w:pPr>
        <w:shd w:val="clear" w:color="auto" w:fill="FFFFFF"/>
        <w:suppressAutoHyphens/>
        <w:spacing w:line="360" w:lineRule="auto"/>
        <w:ind w:firstLine="709"/>
        <w:jc w:val="both"/>
        <w:rPr>
          <w:iCs/>
          <w:sz w:val="28"/>
          <w:szCs w:val="28"/>
        </w:rPr>
      </w:pPr>
      <w:r w:rsidRPr="008E7A7A">
        <w:rPr>
          <w:iCs/>
          <w:sz w:val="28"/>
          <w:szCs w:val="28"/>
          <w:lang w:val="en-US"/>
        </w:rPr>
        <w:t>lpSecurityAttributes</w:t>
      </w:r>
      <w:r w:rsidRPr="008E7A7A">
        <w:rPr>
          <w:sz w:val="28"/>
          <w:szCs w:val="28"/>
        </w:rPr>
        <w:t xml:space="preserve"> –</w:t>
      </w:r>
      <w:r w:rsidR="008E7A7A">
        <w:rPr>
          <w:sz w:val="28"/>
          <w:szCs w:val="28"/>
        </w:rPr>
        <w:t xml:space="preserve"> </w:t>
      </w:r>
      <w:r w:rsidRPr="008E7A7A">
        <w:rPr>
          <w:sz w:val="28"/>
          <w:szCs w:val="28"/>
        </w:rPr>
        <w:t>атрибуты защиты ключа.</w:t>
      </w:r>
    </w:p>
    <w:p w:rsidR="00B928BA" w:rsidRPr="008E7A7A" w:rsidRDefault="00B928BA" w:rsidP="008E7A7A">
      <w:pPr>
        <w:shd w:val="clear" w:color="auto" w:fill="FFFFFF"/>
        <w:suppressAutoHyphens/>
        <w:spacing w:line="360" w:lineRule="auto"/>
        <w:ind w:firstLine="709"/>
        <w:jc w:val="both"/>
        <w:rPr>
          <w:iCs/>
          <w:sz w:val="28"/>
          <w:szCs w:val="28"/>
        </w:rPr>
      </w:pPr>
      <w:r w:rsidRPr="008E7A7A">
        <w:rPr>
          <w:iCs/>
          <w:sz w:val="28"/>
          <w:szCs w:val="28"/>
          <w:lang w:val="en-US"/>
        </w:rPr>
        <w:t>phkResult</w:t>
      </w:r>
      <w:r w:rsidRPr="008E7A7A">
        <w:rPr>
          <w:sz w:val="28"/>
          <w:szCs w:val="28"/>
        </w:rPr>
        <w:t xml:space="preserve"> –</w:t>
      </w:r>
      <w:r w:rsidR="008E7A7A">
        <w:rPr>
          <w:sz w:val="28"/>
          <w:szCs w:val="28"/>
        </w:rPr>
        <w:t xml:space="preserve"> </w:t>
      </w:r>
      <w:r w:rsidRPr="008E7A7A">
        <w:rPr>
          <w:sz w:val="28"/>
          <w:szCs w:val="28"/>
        </w:rPr>
        <w:t xml:space="preserve">указатель на переменную </w:t>
      </w:r>
      <w:r w:rsidRPr="008E7A7A">
        <w:rPr>
          <w:sz w:val="28"/>
          <w:szCs w:val="28"/>
          <w:lang w:val="en-US"/>
        </w:rPr>
        <w:t>HKEY</w:t>
      </w:r>
      <w:r w:rsidRPr="008E7A7A">
        <w:rPr>
          <w:sz w:val="28"/>
          <w:szCs w:val="28"/>
        </w:rPr>
        <w:t>, которой присваивается хэндл нового ключа.</w:t>
      </w:r>
    </w:p>
    <w:p w:rsidR="00B928BA" w:rsidRPr="008E7A7A" w:rsidRDefault="00B928BA" w:rsidP="008E7A7A">
      <w:pPr>
        <w:shd w:val="clear" w:color="auto" w:fill="FFFFFF"/>
        <w:suppressAutoHyphens/>
        <w:spacing w:line="360" w:lineRule="auto"/>
        <w:ind w:firstLine="709"/>
        <w:jc w:val="both"/>
        <w:rPr>
          <w:iCs/>
          <w:sz w:val="28"/>
          <w:szCs w:val="28"/>
        </w:rPr>
      </w:pPr>
      <w:r w:rsidRPr="008E7A7A">
        <w:rPr>
          <w:iCs/>
          <w:sz w:val="28"/>
          <w:szCs w:val="28"/>
          <w:lang w:val="en-US"/>
        </w:rPr>
        <w:t>lpdwDisposition</w:t>
      </w:r>
      <w:r w:rsidRPr="008E7A7A">
        <w:rPr>
          <w:sz w:val="28"/>
          <w:szCs w:val="28"/>
        </w:rPr>
        <w:t xml:space="preserve"> –</w:t>
      </w:r>
      <w:r w:rsidR="008E7A7A">
        <w:rPr>
          <w:sz w:val="28"/>
          <w:szCs w:val="28"/>
        </w:rPr>
        <w:t xml:space="preserve"> </w:t>
      </w:r>
      <w:r w:rsidRPr="008E7A7A">
        <w:rPr>
          <w:sz w:val="28"/>
          <w:szCs w:val="28"/>
        </w:rPr>
        <w:t xml:space="preserve">указатель на переменную типа </w:t>
      </w:r>
      <w:r w:rsidRPr="008E7A7A">
        <w:rPr>
          <w:sz w:val="28"/>
          <w:szCs w:val="28"/>
          <w:lang w:val="en-US"/>
        </w:rPr>
        <w:t>DWORD</w:t>
      </w:r>
      <w:r w:rsidRPr="008E7A7A">
        <w:rPr>
          <w:sz w:val="28"/>
          <w:szCs w:val="28"/>
        </w:rPr>
        <w:t>, которой присваивается значение состояния подключа (был создан или открыт).</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Возвращаемое значение: если ключ создан или открыт удачно, то значение </w:t>
      </w:r>
      <w:r w:rsidRPr="008E7A7A">
        <w:rPr>
          <w:sz w:val="28"/>
          <w:szCs w:val="28"/>
          <w:lang w:val="en-US"/>
        </w:rPr>
        <w:t>ERROR</w:t>
      </w:r>
      <w:r w:rsidRPr="008E7A7A">
        <w:rPr>
          <w:sz w:val="28"/>
          <w:szCs w:val="28"/>
        </w:rPr>
        <w:t>_</w:t>
      </w:r>
      <w:r w:rsidRPr="008E7A7A">
        <w:rPr>
          <w:sz w:val="28"/>
          <w:szCs w:val="28"/>
          <w:lang w:val="en-US"/>
        </w:rPr>
        <w:t>SUCCESS</w:t>
      </w:r>
      <w:r w:rsidRPr="008E7A7A">
        <w:rPr>
          <w:sz w:val="28"/>
          <w:szCs w:val="28"/>
        </w:rPr>
        <w:t>. Любое другое значение является свидетельством того, что при создании или открытии ключа встретилась ошибка.</w:t>
      </w:r>
    </w:p>
    <w:p w:rsidR="00B928BA" w:rsidRPr="008E7A7A" w:rsidRDefault="00B928BA" w:rsidP="008E7A7A">
      <w:pPr>
        <w:shd w:val="clear" w:color="auto" w:fill="FFFFFF"/>
        <w:suppressAutoHyphens/>
        <w:spacing w:line="360" w:lineRule="auto"/>
        <w:ind w:firstLine="709"/>
        <w:jc w:val="both"/>
        <w:rPr>
          <w:sz w:val="28"/>
          <w:szCs w:val="28"/>
        </w:rPr>
      </w:pPr>
      <w:r w:rsidRPr="008E7A7A">
        <w:rPr>
          <w:bCs/>
          <w:sz w:val="28"/>
          <w:szCs w:val="28"/>
        </w:rPr>
        <w:t xml:space="preserve">Первый аргумент </w:t>
      </w:r>
      <w:r w:rsidRPr="008E7A7A">
        <w:rPr>
          <w:sz w:val="28"/>
          <w:szCs w:val="28"/>
        </w:rPr>
        <w:t xml:space="preserve">- </w:t>
      </w:r>
      <w:r w:rsidRPr="008E7A7A">
        <w:rPr>
          <w:sz w:val="28"/>
          <w:szCs w:val="28"/>
          <w:lang w:val="en-US"/>
        </w:rPr>
        <w:t>hKey</w:t>
      </w:r>
      <w:r w:rsidRPr="008E7A7A">
        <w:rPr>
          <w:sz w:val="28"/>
          <w:szCs w:val="28"/>
        </w:rPr>
        <w:t xml:space="preserve"> -хэндл ранее открытого ключа или одно из следующих значений:</w:t>
      </w:r>
    </w:p>
    <w:p w:rsidR="008E7A7A" w:rsidRPr="00B36CE1" w:rsidRDefault="008E7A7A" w:rsidP="008E7A7A">
      <w:pPr>
        <w:shd w:val="clear" w:color="auto" w:fill="FFFFFF"/>
        <w:suppressAutoHyphens/>
        <w:spacing w:line="360" w:lineRule="auto"/>
        <w:ind w:firstLine="709"/>
        <w:jc w:val="both"/>
        <w:rPr>
          <w:sz w:val="28"/>
          <w:szCs w:val="28"/>
        </w:rPr>
      </w:pPr>
    </w:p>
    <w:p w:rsidR="00B928BA" w:rsidRPr="008E7A7A" w:rsidRDefault="00B928BA" w:rsidP="008E7A7A">
      <w:pPr>
        <w:shd w:val="clear" w:color="auto" w:fill="FFFFFF"/>
        <w:suppressAutoHyphens/>
        <w:spacing w:line="360" w:lineRule="auto"/>
        <w:ind w:firstLine="709"/>
        <w:jc w:val="both"/>
        <w:rPr>
          <w:sz w:val="28"/>
          <w:szCs w:val="28"/>
          <w:lang w:val="en-US"/>
        </w:rPr>
      </w:pPr>
      <w:r w:rsidRPr="008E7A7A">
        <w:rPr>
          <w:sz w:val="28"/>
          <w:szCs w:val="28"/>
          <w:lang w:val="en-US"/>
        </w:rPr>
        <w:t>HKEY_CLASSES_ROOT;</w:t>
      </w:r>
    </w:p>
    <w:p w:rsidR="00B928BA" w:rsidRPr="008E7A7A" w:rsidRDefault="00B928BA" w:rsidP="008E7A7A">
      <w:pPr>
        <w:shd w:val="clear" w:color="auto" w:fill="FFFFFF"/>
        <w:suppressAutoHyphens/>
        <w:spacing w:line="360" w:lineRule="auto"/>
        <w:ind w:firstLine="709"/>
        <w:jc w:val="both"/>
        <w:rPr>
          <w:sz w:val="28"/>
          <w:szCs w:val="28"/>
          <w:lang w:val="en-US"/>
        </w:rPr>
      </w:pPr>
      <w:r w:rsidRPr="008E7A7A">
        <w:rPr>
          <w:sz w:val="28"/>
          <w:szCs w:val="28"/>
          <w:lang w:val="en-US"/>
        </w:rPr>
        <w:t>HKEY_CURRENT_USER;</w:t>
      </w:r>
    </w:p>
    <w:p w:rsidR="00B928BA" w:rsidRPr="008E7A7A" w:rsidRDefault="00B928BA" w:rsidP="008E7A7A">
      <w:pPr>
        <w:shd w:val="clear" w:color="auto" w:fill="FFFFFF"/>
        <w:suppressAutoHyphens/>
        <w:spacing w:line="360" w:lineRule="auto"/>
        <w:ind w:firstLine="709"/>
        <w:jc w:val="both"/>
        <w:rPr>
          <w:sz w:val="28"/>
          <w:szCs w:val="28"/>
          <w:lang w:val="en-US"/>
        </w:rPr>
      </w:pPr>
      <w:r w:rsidRPr="008E7A7A">
        <w:rPr>
          <w:sz w:val="28"/>
          <w:szCs w:val="28"/>
          <w:lang w:val="en-US"/>
        </w:rPr>
        <w:t>HKEY_LOCAL_MACHINE;</w:t>
      </w:r>
    </w:p>
    <w:p w:rsidR="00B928BA" w:rsidRPr="008E7A7A" w:rsidRDefault="00B928BA" w:rsidP="008E7A7A">
      <w:pPr>
        <w:shd w:val="clear" w:color="auto" w:fill="FFFFFF"/>
        <w:suppressAutoHyphens/>
        <w:spacing w:line="360" w:lineRule="auto"/>
        <w:ind w:firstLine="709"/>
        <w:jc w:val="both"/>
        <w:rPr>
          <w:sz w:val="28"/>
          <w:szCs w:val="28"/>
          <w:lang w:val="en-US"/>
        </w:rPr>
      </w:pPr>
      <w:r w:rsidRPr="008E7A7A">
        <w:rPr>
          <w:sz w:val="28"/>
          <w:szCs w:val="28"/>
          <w:lang w:val="en-US"/>
        </w:rPr>
        <w:t>HKEY_USERS;</w:t>
      </w:r>
    </w:p>
    <w:p w:rsidR="00B928BA" w:rsidRDefault="00B928BA" w:rsidP="008E7A7A">
      <w:pPr>
        <w:shd w:val="clear" w:color="auto" w:fill="FFFFFF"/>
        <w:suppressAutoHyphens/>
        <w:spacing w:line="360" w:lineRule="auto"/>
        <w:ind w:firstLine="709"/>
        <w:jc w:val="both"/>
        <w:rPr>
          <w:bCs/>
          <w:sz w:val="28"/>
          <w:szCs w:val="28"/>
          <w:lang w:val="en-US"/>
        </w:rPr>
      </w:pPr>
      <w:r w:rsidRPr="008E7A7A">
        <w:rPr>
          <w:bCs/>
          <w:sz w:val="28"/>
          <w:szCs w:val="28"/>
          <w:lang w:val="en-US"/>
        </w:rPr>
        <w:t xml:space="preserve">HKEY_DYN_DATA (Win 9x) </w:t>
      </w:r>
      <w:r w:rsidRPr="008E7A7A">
        <w:rPr>
          <w:bCs/>
          <w:sz w:val="28"/>
          <w:szCs w:val="28"/>
        </w:rPr>
        <w:t>или</w:t>
      </w:r>
      <w:r w:rsidRPr="008E7A7A">
        <w:rPr>
          <w:bCs/>
          <w:sz w:val="28"/>
          <w:szCs w:val="28"/>
          <w:lang w:val="en-US"/>
        </w:rPr>
        <w:t xml:space="preserve"> HKEY_PERFORMANCE_DATA (Win NT/2000)</w:t>
      </w:r>
    </w:p>
    <w:p w:rsidR="008E7A7A" w:rsidRPr="008E7A7A" w:rsidRDefault="008E7A7A" w:rsidP="008E7A7A">
      <w:pPr>
        <w:shd w:val="clear" w:color="auto" w:fill="FFFFFF"/>
        <w:suppressAutoHyphens/>
        <w:spacing w:line="360" w:lineRule="auto"/>
        <w:ind w:firstLine="709"/>
        <w:jc w:val="both"/>
        <w:rPr>
          <w:sz w:val="28"/>
          <w:szCs w:val="28"/>
          <w:lang w:val="en-US"/>
        </w:rPr>
      </w:pP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При инсталляции Windows создаются пять ключей. Их имена совпадают со значениями, приведенными выше. Другими словами, эти ключи являются основой для создания иерархии ключей.</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Ключи, находящиеся по иерархии ниже первого из предопределенных ключей, HKEY_LOCAL_MACHINE, определяют физическое состояние компьютера, включая данные о типе шины, системной памяти, инсталлированном аппаратном и программном обеспечении.</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Ключи, находящиеся по иерархии ниже HKEY_CLASSES_ROOT, определяют типы (или классы) файлов и свойства, ассоциированные с этими классами. Свойства классов определяются только программистом. Обычно эти свойства применяются при работе приложений, использующих внедрение и связывание объектов, а также приложений, использующих среду Windows (shell applications). К примеру, при открытии файлов в Explorer'e используются свойства файлов, записанные в реестре.</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Ключи, подчиненные HKEY_USERS, определяют конфигурацию по умолчанию при подключении нового пользователя на локальной машине и конфигурацию текущего пользователя.</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И наконец, ключи, подчиненные HKEY_CURRENT_USER, определяют установки, сделанные текущим пользователем, касающиеся переменных окружения, данных о принтерах, сетевых подключениях и т. д. Кроме этого, в этой ветви дерева хранятся установки, сделанные конкретными приложениями.</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Возвращаясь к аргументам функции RegCreateKeyEx(), можно сказать, что перед созданием нового ключа необходимо продумать, в какую ветвь дерева необходимо включить новый ключ. Если новый ключ необходимо создать подчиненным ключу более низкого уровня, то определенным образом можно пройти по дереву и найти тот ключ, который необходим. Кроме этого, ключ, хэндл которого указан в первом аргументе, должен быть открыт с атрибутом доступа KEY_CREATE_SUB_KEY.</w:t>
      </w:r>
    </w:p>
    <w:p w:rsidR="00B928BA" w:rsidRPr="008E7A7A" w:rsidRDefault="00B928BA" w:rsidP="008E7A7A">
      <w:pPr>
        <w:shd w:val="clear" w:color="auto" w:fill="FFFFFF"/>
        <w:suppressAutoHyphens/>
        <w:spacing w:line="360" w:lineRule="auto"/>
        <w:ind w:firstLine="709"/>
        <w:jc w:val="both"/>
        <w:rPr>
          <w:sz w:val="28"/>
          <w:szCs w:val="28"/>
        </w:rPr>
      </w:pPr>
      <w:r w:rsidRPr="008E7A7A">
        <w:rPr>
          <w:bCs/>
          <w:sz w:val="28"/>
          <w:szCs w:val="28"/>
        </w:rPr>
        <w:t xml:space="preserve">Вторым аргументом </w:t>
      </w:r>
      <w:r w:rsidRPr="008E7A7A">
        <w:rPr>
          <w:sz w:val="28"/>
          <w:szCs w:val="28"/>
        </w:rPr>
        <w:t xml:space="preserve">- </w:t>
      </w:r>
      <w:r w:rsidRPr="008E7A7A">
        <w:rPr>
          <w:sz w:val="28"/>
          <w:szCs w:val="28"/>
          <w:lang w:val="en-US"/>
        </w:rPr>
        <w:t>l</w:t>
      </w:r>
      <w:r w:rsidRPr="008E7A7A">
        <w:rPr>
          <w:sz w:val="28"/>
          <w:szCs w:val="28"/>
        </w:rPr>
        <w:t>pSubKey - является указатель на строку, содержащую имя создаваемого ключа. Создаваемый ключ будет подчиненным ключа, хэндл которого указан в первом аргументе.</w:t>
      </w:r>
    </w:p>
    <w:p w:rsidR="00B928BA" w:rsidRPr="008E7A7A" w:rsidRDefault="00B928BA" w:rsidP="008E7A7A">
      <w:pPr>
        <w:shd w:val="clear" w:color="auto" w:fill="FFFFFF"/>
        <w:suppressAutoHyphens/>
        <w:spacing w:line="360" w:lineRule="auto"/>
        <w:ind w:firstLine="709"/>
        <w:jc w:val="both"/>
        <w:rPr>
          <w:sz w:val="28"/>
          <w:szCs w:val="28"/>
        </w:rPr>
      </w:pPr>
      <w:r w:rsidRPr="008E7A7A">
        <w:rPr>
          <w:bCs/>
          <w:sz w:val="28"/>
          <w:szCs w:val="28"/>
        </w:rPr>
        <w:t xml:space="preserve">Третий аргумент </w:t>
      </w:r>
      <w:r w:rsidRPr="008E7A7A">
        <w:rPr>
          <w:sz w:val="28"/>
          <w:szCs w:val="28"/>
        </w:rPr>
        <w:t>- Reserved -зарезервирован и должен быть равным нулю.</w:t>
      </w:r>
    </w:p>
    <w:p w:rsidR="00B928BA" w:rsidRPr="008E7A7A" w:rsidRDefault="00B928BA" w:rsidP="008E7A7A">
      <w:pPr>
        <w:shd w:val="clear" w:color="auto" w:fill="FFFFFF"/>
        <w:suppressAutoHyphens/>
        <w:spacing w:line="360" w:lineRule="auto"/>
        <w:ind w:firstLine="709"/>
        <w:jc w:val="both"/>
        <w:rPr>
          <w:sz w:val="28"/>
          <w:szCs w:val="28"/>
        </w:rPr>
      </w:pPr>
      <w:r w:rsidRPr="008E7A7A">
        <w:rPr>
          <w:bCs/>
          <w:sz w:val="28"/>
          <w:szCs w:val="28"/>
        </w:rPr>
        <w:t xml:space="preserve">Четвертый аргумент </w:t>
      </w:r>
      <w:r w:rsidRPr="008E7A7A">
        <w:rPr>
          <w:sz w:val="28"/>
          <w:szCs w:val="28"/>
        </w:rPr>
        <w:t xml:space="preserve">- </w:t>
      </w:r>
      <w:r w:rsidRPr="008E7A7A">
        <w:rPr>
          <w:sz w:val="28"/>
          <w:szCs w:val="28"/>
          <w:lang w:val="en-US"/>
        </w:rPr>
        <w:t>l</w:t>
      </w:r>
      <w:r w:rsidRPr="008E7A7A">
        <w:rPr>
          <w:sz w:val="28"/>
          <w:szCs w:val="28"/>
        </w:rPr>
        <w:t>pClass - указатель на строку, определяющую класс создаваемого ключа.</w:t>
      </w:r>
    </w:p>
    <w:p w:rsidR="00B928BA" w:rsidRPr="00B36CE1" w:rsidRDefault="00B928BA" w:rsidP="008E7A7A">
      <w:pPr>
        <w:shd w:val="clear" w:color="auto" w:fill="FFFFFF"/>
        <w:suppressAutoHyphens/>
        <w:spacing w:line="360" w:lineRule="auto"/>
        <w:ind w:firstLine="709"/>
        <w:jc w:val="both"/>
        <w:rPr>
          <w:sz w:val="28"/>
          <w:szCs w:val="28"/>
        </w:rPr>
      </w:pPr>
      <w:r w:rsidRPr="008E7A7A">
        <w:rPr>
          <w:sz w:val="28"/>
          <w:szCs w:val="28"/>
        </w:rPr>
        <w:t xml:space="preserve">Очередной, </w:t>
      </w:r>
      <w:r w:rsidRPr="008E7A7A">
        <w:rPr>
          <w:bCs/>
          <w:sz w:val="28"/>
          <w:szCs w:val="28"/>
        </w:rPr>
        <w:t xml:space="preserve">пятый аргумент </w:t>
      </w:r>
      <w:r w:rsidRPr="008E7A7A">
        <w:rPr>
          <w:sz w:val="28"/>
          <w:szCs w:val="28"/>
        </w:rPr>
        <w:t>- dwOptions, определяет опции создаваемого ключа. Этот аргумент может принимать одно из значений:</w:t>
      </w:r>
    </w:p>
    <w:p w:rsidR="008E7A7A" w:rsidRPr="00B36CE1" w:rsidRDefault="008E7A7A" w:rsidP="008E7A7A">
      <w:pPr>
        <w:shd w:val="clear" w:color="auto" w:fill="FFFFFF"/>
        <w:suppressAutoHyphens/>
        <w:spacing w:line="360" w:lineRule="auto"/>
        <w:ind w:firstLine="709"/>
        <w:jc w:val="both"/>
        <w:rPr>
          <w:sz w:val="28"/>
          <w:szCs w:val="28"/>
        </w:rPr>
      </w:pPr>
    </w:p>
    <w:p w:rsidR="008E7A7A" w:rsidRDefault="00B928BA" w:rsidP="008E7A7A">
      <w:pPr>
        <w:numPr>
          <w:ilvl w:val="0"/>
          <w:numId w:val="1"/>
        </w:numPr>
        <w:shd w:val="clear" w:color="auto" w:fill="FFFFFF"/>
        <w:suppressAutoHyphens/>
        <w:spacing w:line="360" w:lineRule="auto"/>
        <w:ind w:firstLine="709"/>
        <w:jc w:val="both"/>
        <w:rPr>
          <w:sz w:val="28"/>
          <w:szCs w:val="28"/>
          <w:lang w:val="en-US"/>
        </w:rPr>
      </w:pPr>
      <w:r w:rsidRPr="008E7A7A">
        <w:rPr>
          <w:sz w:val="28"/>
          <w:szCs w:val="28"/>
          <w:lang w:val="en-US"/>
        </w:rPr>
        <w:t>REG_OPTION_VOLATILE</w:t>
      </w:r>
    </w:p>
    <w:p w:rsidR="008E7A7A" w:rsidRDefault="00B928BA" w:rsidP="008E7A7A">
      <w:pPr>
        <w:numPr>
          <w:ilvl w:val="0"/>
          <w:numId w:val="1"/>
        </w:numPr>
        <w:shd w:val="clear" w:color="auto" w:fill="FFFFFF"/>
        <w:suppressAutoHyphens/>
        <w:spacing w:line="360" w:lineRule="auto"/>
        <w:ind w:firstLine="709"/>
        <w:jc w:val="both"/>
        <w:rPr>
          <w:sz w:val="28"/>
          <w:szCs w:val="28"/>
          <w:lang w:val="en-US"/>
        </w:rPr>
      </w:pPr>
      <w:r w:rsidRPr="008E7A7A">
        <w:rPr>
          <w:sz w:val="28"/>
          <w:szCs w:val="28"/>
          <w:lang w:val="en-US"/>
        </w:rPr>
        <w:t>REG_OPTION_NON_VOLATILE.</w:t>
      </w:r>
    </w:p>
    <w:p w:rsidR="008E7A7A" w:rsidRDefault="008E7A7A" w:rsidP="008E7A7A">
      <w:pPr>
        <w:shd w:val="clear" w:color="auto" w:fill="FFFFFF"/>
        <w:suppressAutoHyphens/>
        <w:spacing w:line="360" w:lineRule="auto"/>
        <w:ind w:left="709"/>
        <w:jc w:val="both"/>
        <w:rPr>
          <w:sz w:val="28"/>
          <w:szCs w:val="28"/>
          <w:lang w:val="en-US"/>
        </w:rPr>
      </w:pP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В Windows 9</w:t>
      </w:r>
      <w:r w:rsidRPr="008E7A7A">
        <w:rPr>
          <w:sz w:val="28"/>
          <w:szCs w:val="28"/>
          <w:lang w:val="en-US"/>
        </w:rPr>
        <w:t>x</w:t>
      </w:r>
      <w:r w:rsidRPr="008E7A7A">
        <w:rPr>
          <w:sz w:val="28"/>
          <w:szCs w:val="28"/>
        </w:rPr>
        <w:t xml:space="preserve"> первое значение не используется.</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Второе значение указывает, что при перезагрузке системы значение этого ключа сохраняется, т. е. информация сохраняется в файле, а не в памяти.</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Следующий, </w:t>
      </w:r>
      <w:r w:rsidRPr="008E7A7A">
        <w:rPr>
          <w:bCs/>
          <w:sz w:val="28"/>
          <w:szCs w:val="28"/>
        </w:rPr>
        <w:t>шестой аргумент</w:t>
      </w:r>
      <w:r w:rsidRPr="008E7A7A">
        <w:rPr>
          <w:sz w:val="28"/>
          <w:szCs w:val="28"/>
        </w:rPr>
        <w:t xml:space="preserve"> - samDesired, определяет маску доступа к ключу. Этот параметр представляет собой битовую шкалу и может быть комбинацией флагов, приведенных в табл.2.</w:t>
      </w:r>
    </w:p>
    <w:p w:rsidR="008E7A7A" w:rsidRPr="00B36CE1" w:rsidRDefault="008E7A7A" w:rsidP="008E7A7A">
      <w:pPr>
        <w:shd w:val="clear" w:color="auto" w:fill="FFFFFF"/>
        <w:suppressAutoHyphens/>
        <w:spacing w:line="360" w:lineRule="auto"/>
        <w:ind w:firstLine="709"/>
        <w:jc w:val="both"/>
        <w:rPr>
          <w:sz w:val="28"/>
          <w:szCs w:val="28"/>
        </w:rPr>
      </w:pP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Таблица 2</w:t>
      </w:r>
      <w:r w:rsidR="008E7A7A" w:rsidRPr="008E7A7A">
        <w:rPr>
          <w:sz w:val="28"/>
          <w:szCs w:val="28"/>
        </w:rPr>
        <w:t xml:space="preserve"> </w:t>
      </w:r>
      <w:r w:rsidRPr="008E7A7A">
        <w:rPr>
          <w:sz w:val="28"/>
          <w:szCs w:val="28"/>
        </w:rPr>
        <w:t>Флаги, составляющие маску доступа к ключу</w:t>
      </w: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9"/>
        <w:gridCol w:w="6271"/>
      </w:tblGrid>
      <w:tr w:rsidR="00B928BA" w:rsidRPr="00E57916" w:rsidTr="00E57916">
        <w:trPr>
          <w:jc w:val="center"/>
        </w:trPr>
        <w:tc>
          <w:tcPr>
            <w:tcW w:w="3149" w:type="dxa"/>
            <w:shd w:val="clear" w:color="auto" w:fill="auto"/>
          </w:tcPr>
          <w:p w:rsidR="00B928BA" w:rsidRPr="00E57916" w:rsidRDefault="00B928BA" w:rsidP="00E57916">
            <w:pPr>
              <w:shd w:val="clear" w:color="auto" w:fill="FFFFFF"/>
              <w:suppressAutoHyphens/>
              <w:spacing w:line="360" w:lineRule="auto"/>
              <w:jc w:val="center"/>
              <w:rPr>
                <w:bCs/>
                <w:sz w:val="20"/>
                <w:szCs w:val="28"/>
              </w:rPr>
            </w:pPr>
            <w:r w:rsidRPr="00E57916">
              <w:rPr>
                <w:bCs/>
                <w:sz w:val="20"/>
                <w:szCs w:val="28"/>
              </w:rPr>
              <w:t>Флаг</w:t>
            </w:r>
          </w:p>
        </w:tc>
        <w:tc>
          <w:tcPr>
            <w:tcW w:w="6271" w:type="dxa"/>
            <w:shd w:val="clear" w:color="auto" w:fill="auto"/>
          </w:tcPr>
          <w:p w:rsidR="00B928BA" w:rsidRPr="00E57916" w:rsidRDefault="00B928BA" w:rsidP="00E57916">
            <w:pPr>
              <w:shd w:val="clear" w:color="auto" w:fill="FFFFFF"/>
              <w:suppressAutoHyphens/>
              <w:spacing w:line="360" w:lineRule="auto"/>
              <w:jc w:val="center"/>
              <w:rPr>
                <w:bCs/>
                <w:sz w:val="20"/>
                <w:szCs w:val="28"/>
              </w:rPr>
            </w:pPr>
            <w:r w:rsidRPr="00E57916">
              <w:rPr>
                <w:bCs/>
                <w:sz w:val="20"/>
                <w:szCs w:val="28"/>
              </w:rPr>
              <w:t>Описание</w:t>
            </w:r>
          </w:p>
        </w:tc>
      </w:tr>
      <w:tr w:rsidR="00B928BA" w:rsidRPr="00E57916" w:rsidTr="00E57916">
        <w:trPr>
          <w:jc w:val="center"/>
        </w:trPr>
        <w:tc>
          <w:tcPr>
            <w:tcW w:w="3149" w:type="dxa"/>
            <w:shd w:val="clear" w:color="auto" w:fill="auto"/>
          </w:tcPr>
          <w:p w:rsidR="00B928BA" w:rsidRPr="00E57916" w:rsidRDefault="00B928BA" w:rsidP="00E57916">
            <w:pPr>
              <w:shd w:val="clear" w:color="auto" w:fill="FFFFFF"/>
              <w:suppressAutoHyphens/>
              <w:spacing w:line="360" w:lineRule="auto"/>
              <w:jc w:val="both"/>
              <w:rPr>
                <w:sz w:val="20"/>
                <w:szCs w:val="28"/>
                <w:lang w:val="en-US"/>
              </w:rPr>
            </w:pPr>
            <w:r w:rsidRPr="00E57916">
              <w:rPr>
                <w:sz w:val="20"/>
                <w:szCs w:val="28"/>
                <w:lang w:val="en-US"/>
              </w:rPr>
              <w:t xml:space="preserve">KEY_QUERY_VALUE </w:t>
            </w:r>
          </w:p>
        </w:tc>
        <w:tc>
          <w:tcPr>
            <w:tcW w:w="6271" w:type="dxa"/>
            <w:shd w:val="clear" w:color="auto" w:fill="auto"/>
          </w:tcPr>
          <w:p w:rsidR="00B928BA" w:rsidRPr="00E57916" w:rsidRDefault="00B928BA" w:rsidP="00E57916">
            <w:pPr>
              <w:shd w:val="clear" w:color="auto" w:fill="FFFFFF"/>
              <w:suppressAutoHyphens/>
              <w:spacing w:line="360" w:lineRule="auto"/>
              <w:jc w:val="both"/>
              <w:rPr>
                <w:sz w:val="20"/>
                <w:szCs w:val="28"/>
              </w:rPr>
            </w:pPr>
            <w:r w:rsidRPr="00E57916">
              <w:rPr>
                <w:sz w:val="20"/>
                <w:szCs w:val="28"/>
              </w:rPr>
              <w:t xml:space="preserve">Права запрашивать данные подключен </w:t>
            </w:r>
          </w:p>
        </w:tc>
      </w:tr>
      <w:tr w:rsidR="00B928BA" w:rsidRPr="00E57916" w:rsidTr="00E57916">
        <w:trPr>
          <w:jc w:val="center"/>
        </w:trPr>
        <w:tc>
          <w:tcPr>
            <w:tcW w:w="3149" w:type="dxa"/>
            <w:shd w:val="clear" w:color="auto" w:fill="auto"/>
          </w:tcPr>
          <w:p w:rsidR="00B928BA" w:rsidRPr="00E57916" w:rsidRDefault="00B928BA" w:rsidP="00E57916">
            <w:pPr>
              <w:shd w:val="clear" w:color="auto" w:fill="FFFFFF"/>
              <w:suppressAutoHyphens/>
              <w:spacing w:line="360" w:lineRule="auto"/>
              <w:jc w:val="both"/>
              <w:rPr>
                <w:sz w:val="20"/>
                <w:szCs w:val="28"/>
                <w:lang w:val="en-US"/>
              </w:rPr>
            </w:pPr>
            <w:r w:rsidRPr="00E57916">
              <w:rPr>
                <w:sz w:val="20"/>
                <w:szCs w:val="28"/>
                <w:lang w:val="en-US"/>
              </w:rPr>
              <w:t xml:space="preserve">KEY_SET_VALUE </w:t>
            </w:r>
          </w:p>
        </w:tc>
        <w:tc>
          <w:tcPr>
            <w:tcW w:w="6271" w:type="dxa"/>
            <w:shd w:val="clear" w:color="auto" w:fill="auto"/>
          </w:tcPr>
          <w:p w:rsidR="00B928BA" w:rsidRPr="00E57916" w:rsidRDefault="00B928BA" w:rsidP="00E57916">
            <w:pPr>
              <w:shd w:val="clear" w:color="auto" w:fill="FFFFFF"/>
              <w:suppressAutoHyphens/>
              <w:spacing w:line="360" w:lineRule="auto"/>
              <w:jc w:val="both"/>
              <w:rPr>
                <w:sz w:val="20"/>
                <w:szCs w:val="28"/>
              </w:rPr>
            </w:pPr>
            <w:r w:rsidRPr="00E57916">
              <w:rPr>
                <w:sz w:val="20"/>
                <w:szCs w:val="28"/>
              </w:rPr>
              <w:t xml:space="preserve">Права устанавливать данные подключен </w:t>
            </w:r>
          </w:p>
        </w:tc>
      </w:tr>
      <w:tr w:rsidR="00B928BA" w:rsidRPr="00E57916" w:rsidTr="00E57916">
        <w:trPr>
          <w:jc w:val="center"/>
        </w:trPr>
        <w:tc>
          <w:tcPr>
            <w:tcW w:w="3149" w:type="dxa"/>
            <w:shd w:val="clear" w:color="auto" w:fill="auto"/>
          </w:tcPr>
          <w:p w:rsidR="00B928BA" w:rsidRPr="00E57916" w:rsidRDefault="00B928BA" w:rsidP="00E57916">
            <w:pPr>
              <w:shd w:val="clear" w:color="auto" w:fill="FFFFFF"/>
              <w:suppressAutoHyphens/>
              <w:spacing w:line="360" w:lineRule="auto"/>
              <w:jc w:val="both"/>
              <w:rPr>
                <w:sz w:val="20"/>
                <w:szCs w:val="28"/>
                <w:lang w:val="en-US"/>
              </w:rPr>
            </w:pPr>
            <w:r w:rsidRPr="00E57916">
              <w:rPr>
                <w:sz w:val="20"/>
                <w:szCs w:val="28"/>
                <w:lang w:val="en-US"/>
              </w:rPr>
              <w:t xml:space="preserve">KEY_CREATE_SUB _KEY </w:t>
            </w:r>
          </w:p>
        </w:tc>
        <w:tc>
          <w:tcPr>
            <w:tcW w:w="6271" w:type="dxa"/>
            <w:shd w:val="clear" w:color="auto" w:fill="auto"/>
          </w:tcPr>
          <w:p w:rsidR="00B928BA" w:rsidRPr="00E57916" w:rsidRDefault="00B928BA" w:rsidP="00E57916">
            <w:pPr>
              <w:shd w:val="clear" w:color="auto" w:fill="FFFFFF"/>
              <w:suppressAutoHyphens/>
              <w:spacing w:line="360" w:lineRule="auto"/>
              <w:jc w:val="both"/>
              <w:rPr>
                <w:sz w:val="20"/>
                <w:szCs w:val="28"/>
              </w:rPr>
            </w:pPr>
            <w:r w:rsidRPr="00E57916">
              <w:rPr>
                <w:sz w:val="20"/>
                <w:szCs w:val="28"/>
              </w:rPr>
              <w:t xml:space="preserve">Права создавать подключи </w:t>
            </w:r>
          </w:p>
        </w:tc>
      </w:tr>
      <w:tr w:rsidR="00B928BA" w:rsidRPr="00E57916" w:rsidTr="00E57916">
        <w:trPr>
          <w:jc w:val="center"/>
        </w:trPr>
        <w:tc>
          <w:tcPr>
            <w:tcW w:w="3149" w:type="dxa"/>
            <w:shd w:val="clear" w:color="auto" w:fill="auto"/>
          </w:tcPr>
          <w:p w:rsidR="00B928BA" w:rsidRPr="00E57916" w:rsidRDefault="00B928BA" w:rsidP="00E57916">
            <w:pPr>
              <w:shd w:val="clear" w:color="auto" w:fill="FFFFFF"/>
              <w:suppressAutoHyphens/>
              <w:spacing w:line="360" w:lineRule="auto"/>
              <w:jc w:val="both"/>
              <w:rPr>
                <w:sz w:val="20"/>
                <w:szCs w:val="28"/>
                <w:lang w:val="en-US"/>
              </w:rPr>
            </w:pPr>
            <w:r w:rsidRPr="00E57916">
              <w:rPr>
                <w:sz w:val="20"/>
                <w:szCs w:val="28"/>
                <w:lang w:val="en-US"/>
              </w:rPr>
              <w:t xml:space="preserve">KEY_ENUMERATE_SUB_ KEY </w:t>
            </w:r>
          </w:p>
        </w:tc>
        <w:tc>
          <w:tcPr>
            <w:tcW w:w="6271" w:type="dxa"/>
            <w:shd w:val="clear" w:color="auto" w:fill="auto"/>
          </w:tcPr>
          <w:p w:rsidR="00B928BA" w:rsidRPr="00E57916" w:rsidRDefault="00B928BA" w:rsidP="00E57916">
            <w:pPr>
              <w:shd w:val="clear" w:color="auto" w:fill="FFFFFF"/>
              <w:suppressAutoHyphens/>
              <w:spacing w:line="360" w:lineRule="auto"/>
              <w:jc w:val="both"/>
              <w:rPr>
                <w:sz w:val="20"/>
                <w:szCs w:val="28"/>
              </w:rPr>
            </w:pPr>
            <w:r w:rsidRPr="00E57916">
              <w:rPr>
                <w:sz w:val="20"/>
                <w:szCs w:val="28"/>
              </w:rPr>
              <w:t xml:space="preserve">Права перебирать подключи </w:t>
            </w:r>
          </w:p>
        </w:tc>
      </w:tr>
      <w:tr w:rsidR="00B928BA" w:rsidRPr="00E57916" w:rsidTr="00E57916">
        <w:trPr>
          <w:jc w:val="center"/>
        </w:trPr>
        <w:tc>
          <w:tcPr>
            <w:tcW w:w="3149" w:type="dxa"/>
            <w:shd w:val="clear" w:color="auto" w:fill="auto"/>
          </w:tcPr>
          <w:p w:rsidR="00B928BA" w:rsidRPr="00E57916" w:rsidRDefault="00B928BA" w:rsidP="00E57916">
            <w:pPr>
              <w:shd w:val="clear" w:color="auto" w:fill="FFFFFF"/>
              <w:suppressAutoHyphens/>
              <w:spacing w:line="360" w:lineRule="auto"/>
              <w:jc w:val="both"/>
              <w:rPr>
                <w:sz w:val="20"/>
                <w:szCs w:val="28"/>
              </w:rPr>
            </w:pPr>
            <w:r w:rsidRPr="00E57916">
              <w:rPr>
                <w:sz w:val="20"/>
                <w:szCs w:val="28"/>
                <w:lang w:val="en-US"/>
              </w:rPr>
              <w:t>KEY</w:t>
            </w:r>
            <w:r w:rsidRPr="00E57916">
              <w:rPr>
                <w:sz w:val="20"/>
                <w:szCs w:val="28"/>
              </w:rPr>
              <w:t>_</w:t>
            </w:r>
            <w:r w:rsidRPr="00E57916">
              <w:rPr>
                <w:sz w:val="20"/>
                <w:szCs w:val="28"/>
                <w:lang w:val="en-US"/>
              </w:rPr>
              <w:t>NOTIFY</w:t>
            </w:r>
            <w:r w:rsidRPr="00E57916">
              <w:rPr>
                <w:sz w:val="20"/>
                <w:szCs w:val="28"/>
              </w:rPr>
              <w:t xml:space="preserve"> </w:t>
            </w:r>
          </w:p>
        </w:tc>
        <w:tc>
          <w:tcPr>
            <w:tcW w:w="6271" w:type="dxa"/>
            <w:shd w:val="clear" w:color="auto" w:fill="auto"/>
          </w:tcPr>
          <w:p w:rsidR="00B928BA" w:rsidRPr="00E57916" w:rsidRDefault="00B928BA" w:rsidP="00E57916">
            <w:pPr>
              <w:shd w:val="clear" w:color="auto" w:fill="FFFFFF"/>
              <w:suppressAutoHyphens/>
              <w:spacing w:line="360" w:lineRule="auto"/>
              <w:jc w:val="both"/>
              <w:rPr>
                <w:sz w:val="20"/>
                <w:szCs w:val="28"/>
              </w:rPr>
            </w:pPr>
            <w:r w:rsidRPr="00E57916">
              <w:rPr>
                <w:sz w:val="20"/>
                <w:szCs w:val="28"/>
              </w:rPr>
              <w:t xml:space="preserve">Права изменять нотификацию </w:t>
            </w:r>
          </w:p>
        </w:tc>
      </w:tr>
      <w:tr w:rsidR="00B928BA" w:rsidRPr="00E57916" w:rsidTr="00E57916">
        <w:trPr>
          <w:jc w:val="center"/>
        </w:trPr>
        <w:tc>
          <w:tcPr>
            <w:tcW w:w="3149" w:type="dxa"/>
            <w:shd w:val="clear" w:color="auto" w:fill="auto"/>
          </w:tcPr>
          <w:p w:rsidR="00B928BA" w:rsidRPr="00E57916" w:rsidRDefault="00B928BA" w:rsidP="00E57916">
            <w:pPr>
              <w:shd w:val="clear" w:color="auto" w:fill="FFFFFF"/>
              <w:suppressAutoHyphens/>
              <w:spacing w:line="360" w:lineRule="auto"/>
              <w:jc w:val="both"/>
              <w:rPr>
                <w:sz w:val="20"/>
                <w:szCs w:val="28"/>
                <w:lang w:val="en-US"/>
              </w:rPr>
            </w:pPr>
            <w:r w:rsidRPr="00E57916">
              <w:rPr>
                <w:sz w:val="20"/>
                <w:szCs w:val="28"/>
                <w:lang w:val="en-US"/>
              </w:rPr>
              <w:t xml:space="preserve">KEY_CREATE LINK </w:t>
            </w:r>
          </w:p>
        </w:tc>
        <w:tc>
          <w:tcPr>
            <w:tcW w:w="6271" w:type="dxa"/>
            <w:shd w:val="clear" w:color="auto" w:fill="auto"/>
          </w:tcPr>
          <w:p w:rsidR="00B928BA" w:rsidRPr="00E57916" w:rsidRDefault="00B928BA" w:rsidP="00E57916">
            <w:pPr>
              <w:shd w:val="clear" w:color="auto" w:fill="FFFFFF"/>
              <w:suppressAutoHyphens/>
              <w:spacing w:line="360" w:lineRule="auto"/>
              <w:jc w:val="both"/>
              <w:rPr>
                <w:sz w:val="20"/>
                <w:szCs w:val="28"/>
              </w:rPr>
            </w:pPr>
            <w:r w:rsidRPr="00E57916">
              <w:rPr>
                <w:sz w:val="20"/>
                <w:szCs w:val="28"/>
              </w:rPr>
              <w:t xml:space="preserve">Права создавать символическую связь </w:t>
            </w:r>
          </w:p>
        </w:tc>
      </w:tr>
      <w:tr w:rsidR="00B928BA" w:rsidRPr="00E57916" w:rsidTr="00E57916">
        <w:trPr>
          <w:jc w:val="center"/>
        </w:trPr>
        <w:tc>
          <w:tcPr>
            <w:tcW w:w="3149" w:type="dxa"/>
            <w:shd w:val="clear" w:color="auto" w:fill="auto"/>
          </w:tcPr>
          <w:p w:rsidR="00B928BA" w:rsidRPr="00E57916" w:rsidRDefault="00B928BA" w:rsidP="00E57916">
            <w:pPr>
              <w:shd w:val="clear" w:color="auto" w:fill="FFFFFF"/>
              <w:suppressAutoHyphens/>
              <w:spacing w:line="360" w:lineRule="auto"/>
              <w:jc w:val="both"/>
              <w:rPr>
                <w:sz w:val="20"/>
                <w:szCs w:val="28"/>
                <w:lang w:val="en-US"/>
              </w:rPr>
            </w:pPr>
            <w:r w:rsidRPr="00E57916">
              <w:rPr>
                <w:sz w:val="20"/>
                <w:szCs w:val="28"/>
                <w:lang w:val="en-US"/>
              </w:rPr>
              <w:t xml:space="preserve">KEY_READ </w:t>
            </w:r>
          </w:p>
        </w:tc>
        <w:tc>
          <w:tcPr>
            <w:tcW w:w="6271" w:type="dxa"/>
            <w:shd w:val="clear" w:color="auto" w:fill="auto"/>
          </w:tcPr>
          <w:p w:rsidR="00B928BA" w:rsidRPr="00E57916" w:rsidRDefault="00B928BA" w:rsidP="00E57916">
            <w:pPr>
              <w:shd w:val="clear" w:color="auto" w:fill="FFFFFF"/>
              <w:suppressAutoHyphens/>
              <w:spacing w:line="360" w:lineRule="auto"/>
              <w:jc w:val="both"/>
              <w:rPr>
                <w:sz w:val="20"/>
                <w:szCs w:val="28"/>
                <w:lang w:val="en-US"/>
              </w:rPr>
            </w:pPr>
            <w:r w:rsidRPr="00E57916">
              <w:rPr>
                <w:sz w:val="20"/>
                <w:szCs w:val="28"/>
                <w:lang w:val="en-US"/>
              </w:rPr>
              <w:t>(STANDARD RIGHTS READ) KEY_QUERY_VALUE | KEY_ENUMERATE SUB_KEYS | KEY_NOTIFY</w:t>
            </w:r>
          </w:p>
        </w:tc>
      </w:tr>
      <w:tr w:rsidR="00B928BA" w:rsidRPr="00E57916" w:rsidTr="00E57916">
        <w:trPr>
          <w:jc w:val="center"/>
        </w:trPr>
        <w:tc>
          <w:tcPr>
            <w:tcW w:w="3149" w:type="dxa"/>
            <w:shd w:val="clear" w:color="auto" w:fill="auto"/>
          </w:tcPr>
          <w:p w:rsidR="00B928BA" w:rsidRPr="00E57916" w:rsidRDefault="00B928BA" w:rsidP="00E57916">
            <w:pPr>
              <w:shd w:val="clear" w:color="auto" w:fill="FFFFFF"/>
              <w:suppressAutoHyphens/>
              <w:spacing w:line="360" w:lineRule="auto"/>
              <w:jc w:val="both"/>
              <w:rPr>
                <w:sz w:val="20"/>
                <w:szCs w:val="28"/>
                <w:lang w:val="en-US"/>
              </w:rPr>
            </w:pPr>
            <w:r w:rsidRPr="00E57916">
              <w:rPr>
                <w:sz w:val="20"/>
                <w:szCs w:val="28"/>
                <w:lang w:val="en-US"/>
              </w:rPr>
              <w:t xml:space="preserve">KEY_WRITE </w:t>
            </w:r>
          </w:p>
        </w:tc>
        <w:tc>
          <w:tcPr>
            <w:tcW w:w="6271" w:type="dxa"/>
            <w:shd w:val="clear" w:color="auto" w:fill="auto"/>
          </w:tcPr>
          <w:p w:rsidR="00B928BA" w:rsidRPr="00E57916" w:rsidRDefault="00B928BA" w:rsidP="00E57916">
            <w:pPr>
              <w:shd w:val="clear" w:color="auto" w:fill="FFFFFF"/>
              <w:suppressAutoHyphens/>
              <w:spacing w:line="360" w:lineRule="auto"/>
              <w:jc w:val="both"/>
              <w:rPr>
                <w:sz w:val="20"/>
                <w:szCs w:val="28"/>
                <w:lang w:val="en-US"/>
              </w:rPr>
            </w:pPr>
            <w:r w:rsidRPr="00E57916">
              <w:rPr>
                <w:sz w:val="20"/>
                <w:szCs w:val="28"/>
                <w:lang w:val="en-US"/>
              </w:rPr>
              <w:t>(STANDARD RIGHTS WRITE) KEY_SET_VALUE | KEY_CREATE_SUB_KEY</w:t>
            </w:r>
          </w:p>
        </w:tc>
      </w:tr>
      <w:tr w:rsidR="00B928BA" w:rsidRPr="00E57916" w:rsidTr="00E57916">
        <w:trPr>
          <w:jc w:val="center"/>
        </w:trPr>
        <w:tc>
          <w:tcPr>
            <w:tcW w:w="3149" w:type="dxa"/>
            <w:shd w:val="clear" w:color="auto" w:fill="auto"/>
          </w:tcPr>
          <w:p w:rsidR="00B928BA" w:rsidRPr="00E57916" w:rsidRDefault="00B928BA" w:rsidP="00E57916">
            <w:pPr>
              <w:shd w:val="clear" w:color="auto" w:fill="FFFFFF"/>
              <w:suppressAutoHyphens/>
              <w:spacing w:line="360" w:lineRule="auto"/>
              <w:jc w:val="both"/>
              <w:rPr>
                <w:sz w:val="20"/>
                <w:szCs w:val="28"/>
                <w:lang w:val="en-US"/>
              </w:rPr>
            </w:pPr>
            <w:r w:rsidRPr="00E57916">
              <w:rPr>
                <w:sz w:val="20"/>
                <w:szCs w:val="28"/>
                <w:lang w:val="en-US"/>
              </w:rPr>
              <w:t xml:space="preserve">KEY_EXECUTE </w:t>
            </w:r>
          </w:p>
        </w:tc>
        <w:tc>
          <w:tcPr>
            <w:tcW w:w="6271" w:type="dxa"/>
            <w:shd w:val="clear" w:color="auto" w:fill="auto"/>
          </w:tcPr>
          <w:p w:rsidR="00B928BA" w:rsidRPr="00E57916" w:rsidRDefault="00B928BA" w:rsidP="00E57916">
            <w:pPr>
              <w:shd w:val="clear" w:color="auto" w:fill="FFFFFF"/>
              <w:suppressAutoHyphens/>
              <w:spacing w:line="360" w:lineRule="auto"/>
              <w:jc w:val="both"/>
              <w:rPr>
                <w:sz w:val="20"/>
                <w:szCs w:val="28"/>
                <w:lang w:val="en-US"/>
              </w:rPr>
            </w:pPr>
            <w:r w:rsidRPr="00E57916">
              <w:rPr>
                <w:sz w:val="20"/>
                <w:szCs w:val="28"/>
                <w:lang w:val="en-US"/>
              </w:rPr>
              <w:t xml:space="preserve">KEY_READ </w:t>
            </w:r>
          </w:p>
        </w:tc>
      </w:tr>
      <w:tr w:rsidR="00B928BA" w:rsidRPr="00E57916" w:rsidTr="00E57916">
        <w:trPr>
          <w:jc w:val="center"/>
        </w:trPr>
        <w:tc>
          <w:tcPr>
            <w:tcW w:w="3149" w:type="dxa"/>
            <w:shd w:val="clear" w:color="auto" w:fill="auto"/>
          </w:tcPr>
          <w:p w:rsidR="00B928BA" w:rsidRPr="00E57916" w:rsidRDefault="00B928BA" w:rsidP="00E57916">
            <w:pPr>
              <w:shd w:val="clear" w:color="auto" w:fill="FFFFFF"/>
              <w:suppressAutoHyphens/>
              <w:spacing w:line="360" w:lineRule="auto"/>
              <w:jc w:val="both"/>
              <w:rPr>
                <w:sz w:val="20"/>
                <w:szCs w:val="28"/>
                <w:lang w:val="en-US"/>
              </w:rPr>
            </w:pPr>
            <w:r w:rsidRPr="00E57916">
              <w:rPr>
                <w:sz w:val="20"/>
                <w:szCs w:val="28"/>
                <w:lang w:val="en-US"/>
              </w:rPr>
              <w:t xml:space="preserve">KEY_ALL_ACCESS </w:t>
            </w:r>
          </w:p>
        </w:tc>
        <w:tc>
          <w:tcPr>
            <w:tcW w:w="6271" w:type="dxa"/>
            <w:shd w:val="clear" w:color="auto" w:fill="auto"/>
          </w:tcPr>
          <w:p w:rsidR="00B928BA" w:rsidRPr="00E57916" w:rsidRDefault="00B928BA" w:rsidP="00E57916">
            <w:pPr>
              <w:shd w:val="clear" w:color="auto" w:fill="FFFFFF"/>
              <w:suppressAutoHyphens/>
              <w:spacing w:line="360" w:lineRule="auto"/>
              <w:jc w:val="both"/>
              <w:rPr>
                <w:sz w:val="20"/>
                <w:szCs w:val="28"/>
                <w:lang w:val="en-US"/>
              </w:rPr>
            </w:pPr>
            <w:r w:rsidRPr="00E57916">
              <w:rPr>
                <w:sz w:val="20"/>
                <w:szCs w:val="28"/>
                <w:lang w:val="en-US"/>
              </w:rPr>
              <w:t>(STANDARD RIGHTS ALL) KEY_QUERY VALUE | KEY_SET_VALUE | KEY_CREATE _SUB_KEY | KEY_ENUMERATE_SUB_KEYS | KEY_CREATE_SUB_KEY | KEY_NOTIFY | KEY _CREATE_LINK</w:t>
            </w:r>
          </w:p>
        </w:tc>
      </w:tr>
    </w:tbl>
    <w:p w:rsidR="00B928BA" w:rsidRPr="00B36CE1" w:rsidRDefault="00B928BA" w:rsidP="008E7A7A">
      <w:pPr>
        <w:shd w:val="clear" w:color="auto" w:fill="FFFFFF"/>
        <w:suppressAutoHyphens/>
        <w:spacing w:line="360" w:lineRule="auto"/>
        <w:ind w:firstLine="709"/>
        <w:jc w:val="both"/>
        <w:rPr>
          <w:bCs/>
          <w:sz w:val="28"/>
          <w:szCs w:val="28"/>
          <w:lang w:val="en-US"/>
        </w:rPr>
      </w:pPr>
    </w:p>
    <w:p w:rsidR="00B928BA" w:rsidRPr="008E7A7A" w:rsidRDefault="00B928BA" w:rsidP="008E7A7A">
      <w:pPr>
        <w:shd w:val="clear" w:color="auto" w:fill="FFFFFF"/>
        <w:suppressAutoHyphens/>
        <w:spacing w:line="360" w:lineRule="auto"/>
        <w:ind w:firstLine="709"/>
        <w:jc w:val="both"/>
        <w:rPr>
          <w:sz w:val="28"/>
          <w:szCs w:val="28"/>
        </w:rPr>
      </w:pPr>
      <w:r w:rsidRPr="008E7A7A">
        <w:rPr>
          <w:bCs/>
          <w:sz w:val="28"/>
          <w:szCs w:val="28"/>
        </w:rPr>
        <w:t>Седьмой аргумент</w:t>
      </w:r>
      <w:r w:rsidRPr="008E7A7A">
        <w:rPr>
          <w:sz w:val="28"/>
          <w:szCs w:val="28"/>
        </w:rPr>
        <w:t xml:space="preserve"> - </w:t>
      </w:r>
      <w:r w:rsidRPr="008E7A7A">
        <w:rPr>
          <w:sz w:val="28"/>
          <w:szCs w:val="28"/>
          <w:lang w:val="en-US"/>
        </w:rPr>
        <w:t>l</w:t>
      </w:r>
      <w:r w:rsidRPr="008E7A7A">
        <w:rPr>
          <w:sz w:val="28"/>
          <w:szCs w:val="28"/>
        </w:rPr>
        <w:t>pSecurityAttributes - указатель на структуру типа SECURITY_ATTRIBUTES, которая определяет атрибуты безопасности создаваемого ключа. Windows 9х не поддерживает безопасность, поэтому этот параметр игнорируется.</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Туда, куда указывает восьмой аргумент - phkResult - записывается хэндл созданного ключа.</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И наконец, последний, девятый аргумент - </w:t>
      </w:r>
      <w:r w:rsidRPr="008E7A7A">
        <w:rPr>
          <w:sz w:val="28"/>
          <w:szCs w:val="28"/>
          <w:lang w:val="en-US"/>
        </w:rPr>
        <w:t>l</w:t>
      </w:r>
      <w:r w:rsidRPr="008E7A7A">
        <w:rPr>
          <w:sz w:val="28"/>
          <w:szCs w:val="28"/>
        </w:rPr>
        <w:t>pdwDisposition - указывает место, куда будет записана информация о том, что произошло с ключом. Дело в том, что если с помощью этой функции производится попытка создать ключ, который уже существует, то ключ не создается, а просто открывается. Поэтому приложению необходимо знать, что произошло при создании ключа.</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Если ключ был создан, то в поле, определяемое </w:t>
      </w:r>
      <w:r w:rsidRPr="008E7A7A">
        <w:rPr>
          <w:sz w:val="28"/>
          <w:szCs w:val="28"/>
          <w:lang w:val="en-US"/>
        </w:rPr>
        <w:t>l</w:t>
      </w:r>
      <w:r w:rsidRPr="008E7A7A">
        <w:rPr>
          <w:sz w:val="28"/>
          <w:szCs w:val="28"/>
        </w:rPr>
        <w:t>pdwDisposition, записывается значение REG_CREATED_NEW_KEY.</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В том случае, если ключ существовал и был открыт, записываемое значение равно REG_OPENED_EXISTING_KEY.</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Это поле может быть использовано и для того, чтобы узнать, не открыт ли ключ другим приложением. Открытый ключ доступен только тому приложению, которое создало его. Таким образом, если приложение открывает заведомо существующий ключ и получает в ответ значение REG_CREATED_NEW_KEY, то можно сделать вывод о том, что ключ занят другим приложением.</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Для ОТКРЫТИЯ подключа системного реестра с требуемым типом доступа служит функция RegOpenKeyEx().</w:t>
      </w:r>
      <w:r w:rsidR="008E7A7A">
        <w:rPr>
          <w:sz w:val="28"/>
          <w:szCs w:val="28"/>
        </w:rPr>
        <w:t xml:space="preserve"> </w:t>
      </w:r>
      <w:r w:rsidRPr="008E7A7A">
        <w:rPr>
          <w:sz w:val="28"/>
          <w:szCs w:val="28"/>
        </w:rPr>
        <w:t>Эта функция не создает ключ,</w:t>
      </w:r>
      <w:r w:rsidR="008E7A7A">
        <w:rPr>
          <w:sz w:val="28"/>
          <w:szCs w:val="28"/>
        </w:rPr>
        <w:t xml:space="preserve"> </w:t>
      </w:r>
      <w:r w:rsidRPr="008E7A7A">
        <w:rPr>
          <w:sz w:val="28"/>
          <w:szCs w:val="28"/>
        </w:rPr>
        <w:t>если он не существует. Вместо этого она возвращает код ошибки.</w:t>
      </w:r>
    </w:p>
    <w:p w:rsidR="008E7A7A" w:rsidRPr="00B36CE1" w:rsidRDefault="008E7A7A" w:rsidP="008E7A7A">
      <w:pPr>
        <w:shd w:val="clear" w:color="auto" w:fill="FFFFFF"/>
        <w:suppressAutoHyphens/>
        <w:spacing w:line="360" w:lineRule="auto"/>
        <w:ind w:firstLine="709"/>
        <w:jc w:val="both"/>
        <w:rPr>
          <w:bCs/>
          <w:sz w:val="28"/>
          <w:szCs w:val="28"/>
        </w:rPr>
      </w:pPr>
    </w:p>
    <w:p w:rsidR="008E7A7A" w:rsidRDefault="00B928BA" w:rsidP="008E7A7A">
      <w:pPr>
        <w:shd w:val="clear" w:color="auto" w:fill="FFFFFF"/>
        <w:suppressAutoHyphens/>
        <w:spacing w:line="360" w:lineRule="auto"/>
        <w:ind w:firstLine="709"/>
        <w:jc w:val="both"/>
        <w:rPr>
          <w:bCs/>
          <w:sz w:val="28"/>
          <w:szCs w:val="28"/>
          <w:lang w:val="en-US"/>
        </w:rPr>
      </w:pPr>
      <w:r w:rsidRPr="008E7A7A">
        <w:rPr>
          <w:bCs/>
          <w:sz w:val="28"/>
          <w:szCs w:val="28"/>
          <w:lang w:val="en-US"/>
        </w:rPr>
        <w:t xml:space="preserve">LONG RegOpenKeyEx (HKEY </w:t>
      </w:r>
      <w:r w:rsidRPr="008E7A7A">
        <w:rPr>
          <w:bCs/>
          <w:iCs/>
          <w:sz w:val="28"/>
          <w:szCs w:val="28"/>
          <w:lang w:val="en-US"/>
        </w:rPr>
        <w:t>hKey</w:t>
      </w:r>
      <w:r w:rsidRPr="008E7A7A">
        <w:rPr>
          <w:bCs/>
          <w:sz w:val="28"/>
          <w:szCs w:val="28"/>
          <w:lang w:val="en-US"/>
        </w:rPr>
        <w:t xml:space="preserve">, LPCSTR </w:t>
      </w:r>
      <w:r w:rsidRPr="008E7A7A">
        <w:rPr>
          <w:bCs/>
          <w:iCs/>
          <w:sz w:val="28"/>
          <w:szCs w:val="28"/>
          <w:lang w:val="en-US"/>
        </w:rPr>
        <w:t>lpSubKey</w:t>
      </w:r>
      <w:r w:rsidRPr="008E7A7A">
        <w:rPr>
          <w:bCs/>
          <w:sz w:val="28"/>
          <w:szCs w:val="28"/>
          <w:lang w:val="en-US"/>
        </w:rPr>
        <w:t xml:space="preserve">, DWORD </w:t>
      </w:r>
      <w:r w:rsidRPr="008E7A7A">
        <w:rPr>
          <w:bCs/>
          <w:iCs/>
          <w:sz w:val="28"/>
          <w:szCs w:val="28"/>
          <w:lang w:val="en-US"/>
        </w:rPr>
        <w:t>Reserved</w:t>
      </w:r>
      <w:r w:rsidRPr="008E7A7A">
        <w:rPr>
          <w:bCs/>
          <w:sz w:val="28"/>
          <w:szCs w:val="28"/>
          <w:lang w:val="en-US"/>
        </w:rPr>
        <w:t xml:space="preserve">, REGSAM </w:t>
      </w:r>
      <w:r w:rsidRPr="008E7A7A">
        <w:rPr>
          <w:bCs/>
          <w:iCs/>
          <w:sz w:val="28"/>
          <w:szCs w:val="28"/>
          <w:lang w:val="en-US"/>
        </w:rPr>
        <w:t>samDesired</w:t>
      </w:r>
      <w:r w:rsidRPr="008E7A7A">
        <w:rPr>
          <w:bCs/>
          <w:sz w:val="28"/>
          <w:szCs w:val="28"/>
          <w:lang w:val="en-US"/>
        </w:rPr>
        <w:t xml:space="preserve">, PHKEY </w:t>
      </w:r>
      <w:r w:rsidRPr="008E7A7A">
        <w:rPr>
          <w:bCs/>
          <w:iCs/>
          <w:sz w:val="28"/>
          <w:szCs w:val="28"/>
          <w:lang w:val="en-US"/>
        </w:rPr>
        <w:t>phkResult</w:t>
      </w:r>
      <w:r w:rsidRPr="008E7A7A">
        <w:rPr>
          <w:bCs/>
          <w:sz w:val="28"/>
          <w:szCs w:val="28"/>
          <w:lang w:val="en-US"/>
        </w:rPr>
        <w:t>)</w:t>
      </w:r>
    </w:p>
    <w:p w:rsidR="008E7A7A" w:rsidRDefault="008E7A7A" w:rsidP="008E7A7A">
      <w:pPr>
        <w:shd w:val="clear" w:color="auto" w:fill="FFFFFF"/>
        <w:suppressAutoHyphens/>
        <w:spacing w:line="360" w:lineRule="auto"/>
        <w:ind w:firstLine="709"/>
        <w:jc w:val="both"/>
        <w:rPr>
          <w:sz w:val="28"/>
          <w:szCs w:val="28"/>
          <w:lang w:val="en-US"/>
        </w:rPr>
      </w:pP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Параметры:</w:t>
      </w:r>
    </w:p>
    <w:p w:rsidR="00B928BA" w:rsidRPr="008E7A7A" w:rsidRDefault="00B928BA" w:rsidP="008E7A7A">
      <w:pPr>
        <w:shd w:val="clear" w:color="auto" w:fill="FFFFFF"/>
        <w:suppressAutoHyphens/>
        <w:spacing w:line="360" w:lineRule="auto"/>
        <w:ind w:firstLine="709"/>
        <w:jc w:val="both"/>
        <w:rPr>
          <w:sz w:val="28"/>
          <w:szCs w:val="28"/>
        </w:rPr>
      </w:pPr>
      <w:r w:rsidRPr="008E7A7A">
        <w:rPr>
          <w:iCs/>
          <w:sz w:val="28"/>
          <w:szCs w:val="28"/>
          <w:lang w:val="en-US"/>
        </w:rPr>
        <w:t>hKey</w:t>
      </w:r>
      <w:r w:rsidRPr="008E7A7A">
        <w:rPr>
          <w:iCs/>
          <w:sz w:val="28"/>
          <w:szCs w:val="28"/>
        </w:rPr>
        <w:t xml:space="preserve"> –</w:t>
      </w:r>
      <w:r w:rsidR="008E7A7A">
        <w:rPr>
          <w:iCs/>
          <w:sz w:val="28"/>
          <w:szCs w:val="28"/>
        </w:rPr>
        <w:t xml:space="preserve"> </w:t>
      </w:r>
      <w:r w:rsidRPr="008E7A7A">
        <w:rPr>
          <w:iCs/>
          <w:sz w:val="28"/>
          <w:szCs w:val="28"/>
        </w:rPr>
        <w:t xml:space="preserve">хэндл открываемого </w:t>
      </w:r>
      <w:r w:rsidRPr="008E7A7A">
        <w:rPr>
          <w:sz w:val="28"/>
          <w:szCs w:val="28"/>
        </w:rPr>
        <w:t>ключа.</w:t>
      </w:r>
    </w:p>
    <w:p w:rsidR="00B928BA" w:rsidRPr="008E7A7A" w:rsidRDefault="00B928BA" w:rsidP="008E7A7A">
      <w:pPr>
        <w:shd w:val="clear" w:color="auto" w:fill="FFFFFF"/>
        <w:suppressAutoHyphens/>
        <w:spacing w:line="360" w:lineRule="auto"/>
        <w:ind w:firstLine="709"/>
        <w:jc w:val="both"/>
        <w:rPr>
          <w:iCs/>
          <w:sz w:val="28"/>
          <w:szCs w:val="28"/>
        </w:rPr>
      </w:pPr>
      <w:r w:rsidRPr="008E7A7A">
        <w:rPr>
          <w:iCs/>
          <w:sz w:val="28"/>
          <w:szCs w:val="28"/>
          <w:lang w:val="en-US"/>
        </w:rPr>
        <w:t>lpSubKey</w:t>
      </w:r>
      <w:r w:rsidRPr="008E7A7A">
        <w:rPr>
          <w:sz w:val="28"/>
          <w:szCs w:val="28"/>
        </w:rPr>
        <w:t xml:space="preserve"> –</w:t>
      </w:r>
      <w:r w:rsidR="008E7A7A">
        <w:rPr>
          <w:sz w:val="28"/>
          <w:szCs w:val="28"/>
        </w:rPr>
        <w:t xml:space="preserve"> </w:t>
      </w:r>
      <w:r w:rsidRPr="008E7A7A">
        <w:rPr>
          <w:sz w:val="28"/>
          <w:szCs w:val="28"/>
        </w:rPr>
        <w:t>указатель на строку, завершающуюся нулевым символом в конце и содержащую имя нового ключа.</w:t>
      </w:r>
    </w:p>
    <w:p w:rsidR="00B928BA" w:rsidRPr="008E7A7A" w:rsidRDefault="00B928BA" w:rsidP="008E7A7A">
      <w:pPr>
        <w:shd w:val="clear" w:color="auto" w:fill="FFFFFF"/>
        <w:suppressAutoHyphens/>
        <w:spacing w:line="360" w:lineRule="auto"/>
        <w:ind w:firstLine="709"/>
        <w:jc w:val="both"/>
        <w:rPr>
          <w:iCs/>
          <w:sz w:val="28"/>
          <w:szCs w:val="28"/>
        </w:rPr>
      </w:pPr>
      <w:r w:rsidRPr="008E7A7A">
        <w:rPr>
          <w:iCs/>
          <w:sz w:val="28"/>
          <w:szCs w:val="28"/>
          <w:lang w:val="en-US"/>
        </w:rPr>
        <w:t>Reserved</w:t>
      </w:r>
      <w:r w:rsidRPr="008E7A7A">
        <w:rPr>
          <w:sz w:val="28"/>
          <w:szCs w:val="28"/>
        </w:rPr>
        <w:t xml:space="preserve"> –</w:t>
      </w:r>
      <w:r w:rsidR="008E7A7A">
        <w:rPr>
          <w:sz w:val="28"/>
          <w:szCs w:val="28"/>
        </w:rPr>
        <w:t xml:space="preserve"> </w:t>
      </w:r>
      <w:r w:rsidRPr="008E7A7A">
        <w:rPr>
          <w:sz w:val="28"/>
          <w:szCs w:val="28"/>
        </w:rPr>
        <w:t>резерв.</w:t>
      </w:r>
    </w:p>
    <w:p w:rsidR="00B928BA" w:rsidRPr="008E7A7A" w:rsidRDefault="00B928BA" w:rsidP="008E7A7A">
      <w:pPr>
        <w:shd w:val="clear" w:color="auto" w:fill="FFFFFF"/>
        <w:suppressAutoHyphens/>
        <w:spacing w:line="360" w:lineRule="auto"/>
        <w:ind w:firstLine="709"/>
        <w:jc w:val="both"/>
        <w:rPr>
          <w:iCs/>
          <w:sz w:val="28"/>
          <w:szCs w:val="28"/>
        </w:rPr>
      </w:pPr>
      <w:r w:rsidRPr="008E7A7A">
        <w:rPr>
          <w:iCs/>
          <w:sz w:val="28"/>
          <w:szCs w:val="28"/>
          <w:lang w:val="en-US"/>
        </w:rPr>
        <w:t>samDesired</w:t>
      </w:r>
      <w:r w:rsidRPr="008E7A7A">
        <w:rPr>
          <w:sz w:val="28"/>
          <w:szCs w:val="28"/>
        </w:rPr>
        <w:t xml:space="preserve"> –</w:t>
      </w:r>
      <w:r w:rsidR="008E7A7A">
        <w:rPr>
          <w:sz w:val="28"/>
          <w:szCs w:val="28"/>
        </w:rPr>
        <w:t xml:space="preserve"> </w:t>
      </w:r>
      <w:r w:rsidRPr="008E7A7A">
        <w:rPr>
          <w:sz w:val="28"/>
          <w:szCs w:val="28"/>
        </w:rPr>
        <w:t>доступ к ключу с требуемым уровнем защиты.</w:t>
      </w:r>
    </w:p>
    <w:p w:rsidR="00B928BA" w:rsidRPr="008E7A7A" w:rsidRDefault="00B928BA" w:rsidP="008E7A7A">
      <w:pPr>
        <w:shd w:val="clear" w:color="auto" w:fill="FFFFFF"/>
        <w:suppressAutoHyphens/>
        <w:spacing w:line="360" w:lineRule="auto"/>
        <w:ind w:firstLine="709"/>
        <w:jc w:val="both"/>
        <w:rPr>
          <w:iCs/>
          <w:sz w:val="28"/>
          <w:szCs w:val="28"/>
        </w:rPr>
      </w:pPr>
      <w:r w:rsidRPr="008E7A7A">
        <w:rPr>
          <w:iCs/>
          <w:sz w:val="28"/>
          <w:szCs w:val="28"/>
          <w:lang w:val="en-US"/>
        </w:rPr>
        <w:t>phkResult</w:t>
      </w:r>
      <w:r w:rsidRPr="008E7A7A">
        <w:rPr>
          <w:sz w:val="28"/>
          <w:szCs w:val="28"/>
        </w:rPr>
        <w:t xml:space="preserve"> –</w:t>
      </w:r>
      <w:r w:rsidR="008E7A7A">
        <w:rPr>
          <w:sz w:val="28"/>
          <w:szCs w:val="28"/>
        </w:rPr>
        <w:t xml:space="preserve"> </w:t>
      </w:r>
      <w:r w:rsidRPr="008E7A7A">
        <w:rPr>
          <w:sz w:val="28"/>
          <w:szCs w:val="28"/>
        </w:rPr>
        <w:t xml:space="preserve">указатель на переменную </w:t>
      </w:r>
      <w:r w:rsidRPr="008E7A7A">
        <w:rPr>
          <w:sz w:val="28"/>
          <w:szCs w:val="28"/>
          <w:lang w:val="en-US"/>
        </w:rPr>
        <w:t>HKEY</w:t>
      </w:r>
      <w:r w:rsidRPr="008E7A7A">
        <w:rPr>
          <w:sz w:val="28"/>
          <w:szCs w:val="28"/>
        </w:rPr>
        <w:t>, которой присваивается хэндл нового ключа.</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Возвращаемое значение: если ключ создан или открыт удачно, то значение </w:t>
      </w:r>
      <w:r w:rsidRPr="008E7A7A">
        <w:rPr>
          <w:sz w:val="28"/>
          <w:szCs w:val="28"/>
          <w:lang w:val="en-US"/>
        </w:rPr>
        <w:t>ERROR</w:t>
      </w:r>
      <w:r w:rsidRPr="008E7A7A">
        <w:rPr>
          <w:sz w:val="28"/>
          <w:szCs w:val="28"/>
        </w:rPr>
        <w:t>_</w:t>
      </w:r>
      <w:r w:rsidRPr="008E7A7A">
        <w:rPr>
          <w:sz w:val="28"/>
          <w:szCs w:val="28"/>
          <w:lang w:val="en-US"/>
        </w:rPr>
        <w:t>SUCCESS</w:t>
      </w:r>
      <w:r w:rsidRPr="008E7A7A">
        <w:rPr>
          <w:sz w:val="28"/>
          <w:szCs w:val="28"/>
        </w:rPr>
        <w:t>. Любое другое значение является ошибкой.</w:t>
      </w:r>
    </w:p>
    <w:p w:rsidR="00B928BA" w:rsidRPr="008E7A7A" w:rsidRDefault="00B928BA" w:rsidP="008E7A7A">
      <w:pPr>
        <w:pStyle w:val="a3"/>
        <w:suppressAutoHyphens/>
        <w:spacing w:line="360" w:lineRule="auto"/>
        <w:rPr>
          <w:bCs/>
          <w:color w:val="auto"/>
          <w:szCs w:val="28"/>
        </w:rPr>
      </w:pPr>
    </w:p>
    <w:p w:rsidR="00B928BA" w:rsidRPr="008E7A7A" w:rsidRDefault="008E7A7A" w:rsidP="008E7A7A">
      <w:pPr>
        <w:shd w:val="clear" w:color="auto" w:fill="FFFFFF"/>
        <w:suppressAutoHyphens/>
        <w:spacing w:line="360" w:lineRule="auto"/>
        <w:ind w:firstLine="709"/>
        <w:jc w:val="both"/>
        <w:rPr>
          <w:b/>
          <w:sz w:val="28"/>
          <w:szCs w:val="28"/>
        </w:rPr>
      </w:pPr>
      <w:r>
        <w:rPr>
          <w:b/>
          <w:sz w:val="28"/>
          <w:szCs w:val="28"/>
        </w:rPr>
        <w:br w:type="page"/>
      </w:r>
      <w:r w:rsidR="00B928BA" w:rsidRPr="008E7A7A">
        <w:rPr>
          <w:b/>
          <w:sz w:val="28"/>
          <w:szCs w:val="28"/>
        </w:rPr>
        <w:t>2. Закрытие ключей и сохранение произведенных в них изменений</w:t>
      </w:r>
    </w:p>
    <w:p w:rsidR="008E7A7A" w:rsidRPr="00B36CE1" w:rsidRDefault="008E7A7A" w:rsidP="008E7A7A">
      <w:pPr>
        <w:shd w:val="clear" w:color="auto" w:fill="FFFFFF"/>
        <w:suppressAutoHyphens/>
        <w:spacing w:line="360" w:lineRule="auto"/>
        <w:ind w:firstLine="709"/>
        <w:jc w:val="both"/>
        <w:rPr>
          <w:sz w:val="28"/>
          <w:szCs w:val="28"/>
        </w:rPr>
      </w:pP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Закрывается ключ с помощью функции RegCloseKey(). При этом освобождаются любые связанные с данным ключом системные ресурсы. Закрытие ключа отнюдь не вызывает задержку операций записи, происходящих непосредственно после выполнения данной функции. Синтаксис функции следующий:</w:t>
      </w:r>
    </w:p>
    <w:p w:rsidR="008E7A7A" w:rsidRPr="00B36CE1" w:rsidRDefault="008E7A7A" w:rsidP="008E7A7A">
      <w:pPr>
        <w:shd w:val="clear" w:color="auto" w:fill="FFFFFF"/>
        <w:suppressAutoHyphens/>
        <w:spacing w:line="360" w:lineRule="auto"/>
        <w:ind w:firstLine="709"/>
        <w:jc w:val="both"/>
        <w:rPr>
          <w:bCs/>
          <w:sz w:val="28"/>
          <w:szCs w:val="28"/>
        </w:rPr>
      </w:pPr>
    </w:p>
    <w:p w:rsidR="008E7A7A" w:rsidRDefault="00B928BA" w:rsidP="008E7A7A">
      <w:pPr>
        <w:shd w:val="clear" w:color="auto" w:fill="FFFFFF"/>
        <w:suppressAutoHyphens/>
        <w:spacing w:line="360" w:lineRule="auto"/>
        <w:ind w:firstLine="709"/>
        <w:jc w:val="both"/>
        <w:rPr>
          <w:bCs/>
          <w:sz w:val="28"/>
          <w:szCs w:val="28"/>
        </w:rPr>
      </w:pPr>
      <w:r w:rsidRPr="008E7A7A">
        <w:rPr>
          <w:bCs/>
          <w:sz w:val="28"/>
          <w:szCs w:val="28"/>
          <w:lang w:val="en-US"/>
        </w:rPr>
        <w:t>LONG</w:t>
      </w:r>
      <w:r w:rsidRPr="008E7A7A">
        <w:rPr>
          <w:bCs/>
          <w:sz w:val="28"/>
          <w:szCs w:val="28"/>
        </w:rPr>
        <w:t xml:space="preserve"> </w:t>
      </w:r>
      <w:r w:rsidRPr="008E7A7A">
        <w:rPr>
          <w:bCs/>
          <w:sz w:val="28"/>
          <w:szCs w:val="28"/>
          <w:lang w:val="en-US"/>
        </w:rPr>
        <w:t>RegCloseKey</w:t>
      </w:r>
      <w:r w:rsidRPr="008E7A7A">
        <w:rPr>
          <w:bCs/>
          <w:sz w:val="28"/>
          <w:szCs w:val="28"/>
        </w:rPr>
        <w:t xml:space="preserve"> (</w:t>
      </w:r>
      <w:r w:rsidRPr="008E7A7A">
        <w:rPr>
          <w:bCs/>
          <w:sz w:val="28"/>
          <w:szCs w:val="28"/>
          <w:lang w:val="en-US"/>
        </w:rPr>
        <w:t>HKEY</w:t>
      </w:r>
      <w:r w:rsidRPr="008E7A7A">
        <w:rPr>
          <w:bCs/>
          <w:sz w:val="28"/>
          <w:szCs w:val="28"/>
        </w:rPr>
        <w:t xml:space="preserve"> </w:t>
      </w:r>
      <w:r w:rsidRPr="008E7A7A">
        <w:rPr>
          <w:bCs/>
          <w:iCs/>
          <w:sz w:val="28"/>
          <w:szCs w:val="28"/>
          <w:lang w:val="en-US"/>
        </w:rPr>
        <w:t>hKey</w:t>
      </w:r>
      <w:r w:rsidRPr="008E7A7A">
        <w:rPr>
          <w:bCs/>
          <w:sz w:val="28"/>
          <w:szCs w:val="28"/>
        </w:rPr>
        <w:t>)</w:t>
      </w:r>
    </w:p>
    <w:p w:rsidR="008E7A7A" w:rsidRPr="00B36CE1" w:rsidRDefault="008E7A7A" w:rsidP="008E7A7A">
      <w:pPr>
        <w:shd w:val="clear" w:color="auto" w:fill="FFFFFF"/>
        <w:suppressAutoHyphens/>
        <w:spacing w:line="360" w:lineRule="auto"/>
        <w:ind w:firstLine="709"/>
        <w:jc w:val="both"/>
        <w:rPr>
          <w:sz w:val="28"/>
          <w:szCs w:val="28"/>
        </w:rPr>
      </w:pP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Параметры:</w:t>
      </w:r>
    </w:p>
    <w:p w:rsidR="008E7A7A" w:rsidRDefault="00B928BA" w:rsidP="008E7A7A">
      <w:pPr>
        <w:shd w:val="clear" w:color="auto" w:fill="FFFFFF"/>
        <w:suppressAutoHyphens/>
        <w:spacing w:line="360" w:lineRule="auto"/>
        <w:ind w:firstLine="709"/>
        <w:jc w:val="both"/>
        <w:rPr>
          <w:sz w:val="28"/>
          <w:szCs w:val="28"/>
        </w:rPr>
      </w:pPr>
      <w:r w:rsidRPr="008E7A7A">
        <w:rPr>
          <w:iCs/>
          <w:sz w:val="28"/>
          <w:szCs w:val="28"/>
          <w:lang w:val="en-US"/>
        </w:rPr>
        <w:t>hKey</w:t>
      </w:r>
      <w:r w:rsidRPr="008E7A7A">
        <w:rPr>
          <w:iCs/>
          <w:sz w:val="28"/>
          <w:szCs w:val="28"/>
        </w:rPr>
        <w:t xml:space="preserve"> –</w:t>
      </w:r>
      <w:r w:rsidR="008E7A7A">
        <w:rPr>
          <w:iCs/>
          <w:sz w:val="28"/>
          <w:szCs w:val="28"/>
        </w:rPr>
        <w:t xml:space="preserve"> </w:t>
      </w:r>
      <w:r w:rsidRPr="008E7A7A">
        <w:rPr>
          <w:iCs/>
          <w:sz w:val="28"/>
          <w:szCs w:val="28"/>
        </w:rPr>
        <w:t xml:space="preserve">хэндл закрываемого </w:t>
      </w:r>
      <w:r w:rsidRPr="008E7A7A">
        <w:rPr>
          <w:sz w:val="28"/>
          <w:szCs w:val="28"/>
        </w:rPr>
        <w:t>ключа.</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Возвращаемое значение: если ключ создан или открыт удачно, то значение </w:t>
      </w:r>
      <w:r w:rsidRPr="008E7A7A">
        <w:rPr>
          <w:sz w:val="28"/>
          <w:szCs w:val="28"/>
          <w:lang w:val="en-US"/>
        </w:rPr>
        <w:t>ERROR</w:t>
      </w:r>
      <w:r w:rsidRPr="008E7A7A">
        <w:rPr>
          <w:sz w:val="28"/>
          <w:szCs w:val="28"/>
        </w:rPr>
        <w:t>_</w:t>
      </w:r>
      <w:r w:rsidRPr="008E7A7A">
        <w:rPr>
          <w:sz w:val="28"/>
          <w:szCs w:val="28"/>
          <w:lang w:val="en-US"/>
        </w:rPr>
        <w:t>SUCCESS</w:t>
      </w:r>
      <w:r w:rsidRPr="008E7A7A">
        <w:rPr>
          <w:sz w:val="28"/>
          <w:szCs w:val="28"/>
        </w:rPr>
        <w:t>. Любое другое значение является ошибкой.</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Проблема. Дело в том, что данные из реестра на время работы с ними переписываются в кэш и записываются обратно на диск при выполнении функции RegFlushKey().</w:t>
      </w:r>
      <w:r w:rsidR="008E7A7A">
        <w:rPr>
          <w:sz w:val="28"/>
          <w:szCs w:val="28"/>
        </w:rPr>
        <w:t xml:space="preserve"> </w:t>
      </w:r>
      <w:r w:rsidRPr="008E7A7A">
        <w:rPr>
          <w:sz w:val="28"/>
          <w:szCs w:val="28"/>
        </w:rPr>
        <w:t>Чтобы данные, измененные во время работы программы, не были потеряны, то перед закрытием ключа следует их сбрасывать на диск. С другой стороны, у программиста может появиться соблазн сбрасывать данные на диск достаточно часто. Так как RegFlushKey() использует огромное количество системных ресурсов, то эту функцию нужно вызывать только в том случае, когда действительно в этом есть необходимость. Синтаксис функции следующий:</w:t>
      </w:r>
    </w:p>
    <w:p w:rsidR="008E7A7A" w:rsidRPr="00B36CE1" w:rsidRDefault="008E7A7A" w:rsidP="008E7A7A">
      <w:pPr>
        <w:shd w:val="clear" w:color="auto" w:fill="FFFFFF"/>
        <w:suppressAutoHyphens/>
        <w:spacing w:line="360" w:lineRule="auto"/>
        <w:ind w:firstLine="709"/>
        <w:jc w:val="both"/>
        <w:rPr>
          <w:bCs/>
          <w:sz w:val="28"/>
          <w:szCs w:val="28"/>
        </w:rPr>
      </w:pPr>
    </w:p>
    <w:p w:rsidR="008E7A7A" w:rsidRPr="00B36CE1" w:rsidRDefault="00B928BA" w:rsidP="008E7A7A">
      <w:pPr>
        <w:shd w:val="clear" w:color="auto" w:fill="FFFFFF"/>
        <w:suppressAutoHyphens/>
        <w:spacing w:line="360" w:lineRule="auto"/>
        <w:ind w:firstLine="709"/>
        <w:jc w:val="both"/>
        <w:rPr>
          <w:bCs/>
          <w:sz w:val="28"/>
          <w:szCs w:val="28"/>
        </w:rPr>
      </w:pPr>
      <w:r w:rsidRPr="008E7A7A">
        <w:rPr>
          <w:bCs/>
          <w:sz w:val="28"/>
          <w:szCs w:val="28"/>
          <w:lang w:val="en-US"/>
        </w:rPr>
        <w:t>LONG</w:t>
      </w:r>
      <w:r w:rsidRPr="00B36CE1">
        <w:rPr>
          <w:bCs/>
          <w:sz w:val="28"/>
          <w:szCs w:val="28"/>
        </w:rPr>
        <w:t xml:space="preserve"> </w:t>
      </w:r>
      <w:r w:rsidRPr="008E7A7A">
        <w:rPr>
          <w:bCs/>
          <w:sz w:val="28"/>
          <w:szCs w:val="28"/>
          <w:lang w:val="en-US"/>
        </w:rPr>
        <w:t>RegFlushKey</w:t>
      </w:r>
      <w:r w:rsidRPr="00B36CE1">
        <w:rPr>
          <w:bCs/>
          <w:sz w:val="28"/>
          <w:szCs w:val="28"/>
        </w:rPr>
        <w:t xml:space="preserve"> (</w:t>
      </w:r>
      <w:r w:rsidRPr="008E7A7A">
        <w:rPr>
          <w:bCs/>
          <w:sz w:val="28"/>
          <w:szCs w:val="28"/>
          <w:lang w:val="en-US"/>
        </w:rPr>
        <w:t>HKEY</w:t>
      </w:r>
      <w:r w:rsidRPr="00B36CE1">
        <w:rPr>
          <w:bCs/>
          <w:sz w:val="28"/>
          <w:szCs w:val="28"/>
        </w:rPr>
        <w:t xml:space="preserve"> </w:t>
      </w:r>
      <w:r w:rsidRPr="008E7A7A">
        <w:rPr>
          <w:bCs/>
          <w:iCs/>
          <w:sz w:val="28"/>
          <w:szCs w:val="28"/>
          <w:lang w:val="en-US"/>
        </w:rPr>
        <w:t>hKey</w:t>
      </w:r>
      <w:r w:rsidRPr="00B36CE1">
        <w:rPr>
          <w:bCs/>
          <w:sz w:val="28"/>
          <w:szCs w:val="28"/>
        </w:rPr>
        <w:t>)</w:t>
      </w:r>
    </w:p>
    <w:p w:rsidR="008E7A7A" w:rsidRPr="00B36CE1" w:rsidRDefault="008E7A7A" w:rsidP="008E7A7A">
      <w:pPr>
        <w:shd w:val="clear" w:color="auto" w:fill="FFFFFF"/>
        <w:suppressAutoHyphens/>
        <w:spacing w:line="360" w:lineRule="auto"/>
        <w:ind w:firstLine="709"/>
        <w:jc w:val="both"/>
        <w:rPr>
          <w:sz w:val="28"/>
          <w:szCs w:val="28"/>
        </w:rPr>
      </w:pPr>
    </w:p>
    <w:p w:rsidR="008E7A7A" w:rsidRPr="00B36CE1" w:rsidRDefault="00B928BA" w:rsidP="008E7A7A">
      <w:pPr>
        <w:shd w:val="clear" w:color="auto" w:fill="FFFFFF"/>
        <w:suppressAutoHyphens/>
        <w:spacing w:line="360" w:lineRule="auto"/>
        <w:ind w:firstLine="709"/>
        <w:jc w:val="both"/>
        <w:rPr>
          <w:sz w:val="28"/>
          <w:szCs w:val="28"/>
        </w:rPr>
      </w:pPr>
      <w:r w:rsidRPr="008E7A7A">
        <w:rPr>
          <w:sz w:val="28"/>
          <w:szCs w:val="28"/>
        </w:rPr>
        <w:t>Параметры</w:t>
      </w:r>
      <w:r w:rsidRPr="00B36CE1">
        <w:rPr>
          <w:sz w:val="28"/>
          <w:szCs w:val="28"/>
        </w:rPr>
        <w:t>:</w:t>
      </w:r>
    </w:p>
    <w:p w:rsidR="008E7A7A" w:rsidRDefault="00B928BA" w:rsidP="008E7A7A">
      <w:pPr>
        <w:shd w:val="clear" w:color="auto" w:fill="FFFFFF"/>
        <w:suppressAutoHyphens/>
        <w:spacing w:line="360" w:lineRule="auto"/>
        <w:ind w:firstLine="709"/>
        <w:jc w:val="both"/>
        <w:rPr>
          <w:sz w:val="28"/>
          <w:szCs w:val="28"/>
        </w:rPr>
      </w:pPr>
      <w:r w:rsidRPr="008E7A7A">
        <w:rPr>
          <w:iCs/>
          <w:sz w:val="28"/>
          <w:szCs w:val="28"/>
          <w:lang w:val="en-US"/>
        </w:rPr>
        <w:t>hKey</w:t>
      </w:r>
      <w:r w:rsidRPr="008E7A7A">
        <w:rPr>
          <w:iCs/>
          <w:sz w:val="28"/>
          <w:szCs w:val="28"/>
        </w:rPr>
        <w:t xml:space="preserve"> –</w:t>
      </w:r>
      <w:r w:rsidR="008E7A7A">
        <w:rPr>
          <w:iCs/>
          <w:sz w:val="28"/>
          <w:szCs w:val="28"/>
        </w:rPr>
        <w:t xml:space="preserve"> </w:t>
      </w:r>
      <w:r w:rsidRPr="008E7A7A">
        <w:rPr>
          <w:iCs/>
          <w:sz w:val="28"/>
          <w:szCs w:val="28"/>
        </w:rPr>
        <w:t xml:space="preserve">хэндл </w:t>
      </w:r>
      <w:r w:rsidRPr="008E7A7A">
        <w:rPr>
          <w:sz w:val="28"/>
          <w:szCs w:val="28"/>
        </w:rPr>
        <w:t>ключа, содержимое которого должно быть сброшено на диск.</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Возвращаемое значение: если ключ создан или открыт удачно, то значение </w:t>
      </w:r>
      <w:r w:rsidRPr="008E7A7A">
        <w:rPr>
          <w:sz w:val="28"/>
          <w:szCs w:val="28"/>
          <w:lang w:val="en-US"/>
        </w:rPr>
        <w:t>ERROR</w:t>
      </w:r>
      <w:r w:rsidRPr="008E7A7A">
        <w:rPr>
          <w:sz w:val="28"/>
          <w:szCs w:val="28"/>
        </w:rPr>
        <w:t>_</w:t>
      </w:r>
      <w:r w:rsidRPr="008E7A7A">
        <w:rPr>
          <w:sz w:val="28"/>
          <w:szCs w:val="28"/>
          <w:lang w:val="en-US"/>
        </w:rPr>
        <w:t>SUCCESS</w:t>
      </w:r>
      <w:r w:rsidRPr="008E7A7A">
        <w:rPr>
          <w:sz w:val="28"/>
          <w:szCs w:val="28"/>
        </w:rPr>
        <w:t>. Любое другое значение является ошибкой.</w:t>
      </w:r>
    </w:p>
    <w:p w:rsidR="00B928BA" w:rsidRPr="008E7A7A" w:rsidRDefault="00B928BA" w:rsidP="008E7A7A">
      <w:pPr>
        <w:shd w:val="clear" w:color="auto" w:fill="FFFFFF"/>
        <w:suppressAutoHyphens/>
        <w:spacing w:line="360" w:lineRule="auto"/>
        <w:ind w:firstLine="709"/>
        <w:jc w:val="both"/>
        <w:rPr>
          <w:sz w:val="28"/>
          <w:szCs w:val="28"/>
        </w:rPr>
      </w:pPr>
    </w:p>
    <w:p w:rsidR="00B928BA" w:rsidRPr="008E7A7A" w:rsidRDefault="00B928BA" w:rsidP="008E7A7A">
      <w:pPr>
        <w:shd w:val="clear" w:color="auto" w:fill="FFFFFF"/>
        <w:suppressAutoHyphens/>
        <w:spacing w:line="360" w:lineRule="auto"/>
        <w:ind w:firstLine="709"/>
        <w:jc w:val="both"/>
        <w:rPr>
          <w:b/>
          <w:sz w:val="28"/>
          <w:szCs w:val="28"/>
        </w:rPr>
      </w:pPr>
      <w:r w:rsidRPr="008E7A7A">
        <w:rPr>
          <w:b/>
          <w:sz w:val="28"/>
          <w:szCs w:val="28"/>
        </w:rPr>
        <w:t>3. Добавление данных к ключам и удаление данных из ключей</w:t>
      </w:r>
    </w:p>
    <w:p w:rsidR="00B36CE1" w:rsidRDefault="00B36CE1" w:rsidP="008E7A7A">
      <w:pPr>
        <w:shd w:val="clear" w:color="auto" w:fill="FFFFFF"/>
        <w:suppressAutoHyphens/>
        <w:spacing w:line="360" w:lineRule="auto"/>
        <w:ind w:firstLine="709"/>
        <w:jc w:val="both"/>
        <w:rPr>
          <w:sz w:val="28"/>
          <w:szCs w:val="28"/>
          <w:lang w:val="uk-UA"/>
        </w:rPr>
      </w:pP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После того, как ключ создан, возникает необходимость добавить к ключу некоторые данные, которые будут использоваться программой. Для этого нужно вызвать функцию RegSetValueEx(). Эта функция устанавливает именнованное значение любого подключа системного реестра. У данного подключа может быть множество именованных значений. Синтаксис функции следующий:</w:t>
      </w:r>
    </w:p>
    <w:p w:rsidR="008E7A7A" w:rsidRPr="00B36CE1" w:rsidRDefault="008E7A7A" w:rsidP="008E7A7A">
      <w:pPr>
        <w:shd w:val="clear" w:color="auto" w:fill="FFFFFF"/>
        <w:suppressAutoHyphens/>
        <w:spacing w:line="360" w:lineRule="auto"/>
        <w:ind w:firstLine="709"/>
        <w:jc w:val="both"/>
        <w:rPr>
          <w:bCs/>
          <w:sz w:val="28"/>
          <w:szCs w:val="28"/>
        </w:rPr>
      </w:pPr>
    </w:p>
    <w:p w:rsidR="008E7A7A" w:rsidRDefault="00B928BA" w:rsidP="008E7A7A">
      <w:pPr>
        <w:shd w:val="clear" w:color="auto" w:fill="FFFFFF"/>
        <w:suppressAutoHyphens/>
        <w:spacing w:line="360" w:lineRule="auto"/>
        <w:ind w:firstLine="709"/>
        <w:jc w:val="both"/>
        <w:rPr>
          <w:bCs/>
          <w:sz w:val="28"/>
          <w:szCs w:val="28"/>
          <w:lang w:val="en-US"/>
        </w:rPr>
      </w:pPr>
      <w:r w:rsidRPr="008E7A7A">
        <w:rPr>
          <w:bCs/>
          <w:sz w:val="28"/>
          <w:szCs w:val="28"/>
          <w:lang w:val="en-US"/>
        </w:rPr>
        <w:t xml:space="preserve">LONG RegSetValueEx (HKEY </w:t>
      </w:r>
      <w:r w:rsidRPr="008E7A7A">
        <w:rPr>
          <w:bCs/>
          <w:iCs/>
          <w:sz w:val="28"/>
          <w:szCs w:val="28"/>
          <w:lang w:val="en-US"/>
        </w:rPr>
        <w:t>hKey</w:t>
      </w:r>
      <w:r w:rsidRPr="008E7A7A">
        <w:rPr>
          <w:bCs/>
          <w:sz w:val="28"/>
          <w:szCs w:val="28"/>
          <w:lang w:val="en-US"/>
        </w:rPr>
        <w:t xml:space="preserve">, LPCSTR </w:t>
      </w:r>
      <w:r w:rsidRPr="008E7A7A">
        <w:rPr>
          <w:bCs/>
          <w:iCs/>
          <w:sz w:val="28"/>
          <w:szCs w:val="28"/>
          <w:lang w:val="en-US"/>
        </w:rPr>
        <w:t>lpszValueName</w:t>
      </w:r>
      <w:r w:rsidRPr="008E7A7A">
        <w:rPr>
          <w:bCs/>
          <w:sz w:val="28"/>
          <w:szCs w:val="28"/>
          <w:lang w:val="en-US"/>
        </w:rPr>
        <w:t xml:space="preserve">, DWORD </w:t>
      </w:r>
      <w:r w:rsidRPr="008E7A7A">
        <w:rPr>
          <w:bCs/>
          <w:iCs/>
          <w:sz w:val="28"/>
          <w:szCs w:val="28"/>
          <w:lang w:val="en-US"/>
        </w:rPr>
        <w:t>dwReserved</w:t>
      </w:r>
      <w:r w:rsidRPr="008E7A7A">
        <w:rPr>
          <w:bCs/>
          <w:sz w:val="28"/>
          <w:szCs w:val="28"/>
          <w:lang w:val="en-US"/>
        </w:rPr>
        <w:t xml:space="preserve">, DWORD </w:t>
      </w:r>
      <w:r w:rsidRPr="008E7A7A">
        <w:rPr>
          <w:bCs/>
          <w:iCs/>
          <w:sz w:val="28"/>
          <w:szCs w:val="28"/>
          <w:lang w:val="en-US"/>
        </w:rPr>
        <w:t>dwDataType</w:t>
      </w:r>
      <w:r w:rsidRPr="008E7A7A">
        <w:rPr>
          <w:bCs/>
          <w:sz w:val="28"/>
          <w:szCs w:val="28"/>
          <w:lang w:val="en-US"/>
        </w:rPr>
        <w:t xml:space="preserve">, CONST BYTE* </w:t>
      </w:r>
      <w:r w:rsidRPr="008E7A7A">
        <w:rPr>
          <w:bCs/>
          <w:iCs/>
          <w:sz w:val="28"/>
          <w:szCs w:val="28"/>
          <w:lang w:val="en-US"/>
        </w:rPr>
        <w:t>lpData</w:t>
      </w:r>
      <w:r w:rsidRPr="008E7A7A">
        <w:rPr>
          <w:bCs/>
          <w:sz w:val="28"/>
          <w:szCs w:val="28"/>
          <w:lang w:val="en-US"/>
        </w:rPr>
        <w:t xml:space="preserve">, DWORD </w:t>
      </w:r>
      <w:r w:rsidRPr="008E7A7A">
        <w:rPr>
          <w:bCs/>
          <w:iCs/>
          <w:sz w:val="28"/>
          <w:szCs w:val="28"/>
          <w:lang w:val="en-US"/>
        </w:rPr>
        <w:t>dwByte</w:t>
      </w:r>
      <w:r w:rsidRPr="008E7A7A">
        <w:rPr>
          <w:bCs/>
          <w:sz w:val="28"/>
          <w:szCs w:val="28"/>
          <w:lang w:val="en-US"/>
        </w:rPr>
        <w:t>)</w:t>
      </w:r>
    </w:p>
    <w:p w:rsidR="008E7A7A" w:rsidRDefault="008E7A7A" w:rsidP="008E7A7A">
      <w:pPr>
        <w:shd w:val="clear" w:color="auto" w:fill="FFFFFF"/>
        <w:suppressAutoHyphens/>
        <w:spacing w:line="360" w:lineRule="auto"/>
        <w:ind w:firstLine="709"/>
        <w:jc w:val="both"/>
        <w:rPr>
          <w:sz w:val="28"/>
          <w:szCs w:val="28"/>
          <w:lang w:val="en-US"/>
        </w:rPr>
      </w:pP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Параметры:</w:t>
      </w:r>
    </w:p>
    <w:p w:rsidR="00B928BA" w:rsidRPr="008E7A7A" w:rsidRDefault="00B928BA" w:rsidP="008E7A7A">
      <w:pPr>
        <w:shd w:val="clear" w:color="auto" w:fill="FFFFFF"/>
        <w:suppressAutoHyphens/>
        <w:spacing w:line="360" w:lineRule="auto"/>
        <w:ind w:firstLine="709"/>
        <w:jc w:val="both"/>
        <w:rPr>
          <w:sz w:val="28"/>
          <w:szCs w:val="28"/>
        </w:rPr>
      </w:pPr>
      <w:r w:rsidRPr="008E7A7A">
        <w:rPr>
          <w:iCs/>
          <w:sz w:val="28"/>
          <w:szCs w:val="28"/>
          <w:lang w:val="en-US"/>
        </w:rPr>
        <w:t>hKey</w:t>
      </w:r>
      <w:r w:rsidRPr="008E7A7A">
        <w:rPr>
          <w:iCs/>
          <w:sz w:val="28"/>
          <w:szCs w:val="28"/>
        </w:rPr>
        <w:t xml:space="preserve"> –</w:t>
      </w:r>
      <w:r w:rsidR="008E7A7A">
        <w:rPr>
          <w:iCs/>
          <w:sz w:val="28"/>
          <w:szCs w:val="28"/>
        </w:rPr>
        <w:t xml:space="preserve"> </w:t>
      </w:r>
      <w:r w:rsidRPr="008E7A7A">
        <w:rPr>
          <w:iCs/>
          <w:sz w:val="28"/>
          <w:szCs w:val="28"/>
        </w:rPr>
        <w:t xml:space="preserve">хэндл </w:t>
      </w:r>
      <w:r w:rsidRPr="008E7A7A">
        <w:rPr>
          <w:sz w:val="28"/>
          <w:szCs w:val="28"/>
        </w:rPr>
        <w:t>ключа, к которому добавляются данные.</w:t>
      </w:r>
    </w:p>
    <w:p w:rsidR="00B928BA" w:rsidRPr="008E7A7A" w:rsidRDefault="00B928BA" w:rsidP="008E7A7A">
      <w:pPr>
        <w:shd w:val="clear" w:color="auto" w:fill="FFFFFF"/>
        <w:suppressAutoHyphens/>
        <w:spacing w:line="360" w:lineRule="auto"/>
        <w:ind w:firstLine="709"/>
        <w:jc w:val="both"/>
        <w:rPr>
          <w:iCs/>
          <w:sz w:val="28"/>
          <w:szCs w:val="28"/>
        </w:rPr>
      </w:pPr>
      <w:r w:rsidRPr="008E7A7A">
        <w:rPr>
          <w:iCs/>
          <w:sz w:val="28"/>
          <w:szCs w:val="28"/>
          <w:lang w:val="en-US"/>
        </w:rPr>
        <w:t>lpszValueName</w:t>
      </w:r>
      <w:r w:rsidRPr="008E7A7A">
        <w:rPr>
          <w:iCs/>
          <w:sz w:val="28"/>
          <w:szCs w:val="28"/>
        </w:rPr>
        <w:t xml:space="preserve"> </w:t>
      </w:r>
      <w:r w:rsidRPr="008E7A7A">
        <w:rPr>
          <w:sz w:val="28"/>
          <w:szCs w:val="28"/>
        </w:rPr>
        <w:t>–</w:t>
      </w:r>
      <w:r w:rsidR="008E7A7A">
        <w:rPr>
          <w:sz w:val="28"/>
          <w:szCs w:val="28"/>
        </w:rPr>
        <w:t xml:space="preserve"> </w:t>
      </w:r>
      <w:r w:rsidRPr="008E7A7A">
        <w:rPr>
          <w:sz w:val="28"/>
          <w:szCs w:val="28"/>
        </w:rPr>
        <w:t>указатель на строку, завершающуюся нулевым символом в конце и содержащую имя строки добавляемых данных.</w:t>
      </w:r>
    </w:p>
    <w:p w:rsidR="00B928BA" w:rsidRPr="008E7A7A" w:rsidRDefault="00B928BA" w:rsidP="008E7A7A">
      <w:pPr>
        <w:shd w:val="clear" w:color="auto" w:fill="FFFFFF"/>
        <w:suppressAutoHyphens/>
        <w:spacing w:line="360" w:lineRule="auto"/>
        <w:ind w:firstLine="709"/>
        <w:jc w:val="both"/>
        <w:rPr>
          <w:iCs/>
          <w:sz w:val="28"/>
          <w:szCs w:val="28"/>
        </w:rPr>
      </w:pPr>
      <w:r w:rsidRPr="008E7A7A">
        <w:rPr>
          <w:iCs/>
          <w:sz w:val="28"/>
          <w:szCs w:val="28"/>
          <w:lang w:val="en-US"/>
        </w:rPr>
        <w:t>Reserved</w:t>
      </w:r>
      <w:r w:rsidRPr="008E7A7A">
        <w:rPr>
          <w:sz w:val="28"/>
          <w:szCs w:val="28"/>
        </w:rPr>
        <w:t xml:space="preserve"> –</w:t>
      </w:r>
      <w:r w:rsidR="008E7A7A">
        <w:rPr>
          <w:sz w:val="28"/>
          <w:szCs w:val="28"/>
        </w:rPr>
        <w:t xml:space="preserve"> </w:t>
      </w:r>
      <w:r w:rsidRPr="008E7A7A">
        <w:rPr>
          <w:sz w:val="28"/>
          <w:szCs w:val="28"/>
        </w:rPr>
        <w:t>резерв.</w:t>
      </w:r>
    </w:p>
    <w:p w:rsidR="00B928BA" w:rsidRPr="008E7A7A" w:rsidRDefault="00B928BA" w:rsidP="008E7A7A">
      <w:pPr>
        <w:shd w:val="clear" w:color="auto" w:fill="FFFFFF"/>
        <w:suppressAutoHyphens/>
        <w:spacing w:line="360" w:lineRule="auto"/>
        <w:ind w:firstLine="709"/>
        <w:jc w:val="both"/>
        <w:rPr>
          <w:bCs/>
          <w:iCs/>
          <w:sz w:val="28"/>
          <w:szCs w:val="28"/>
        </w:rPr>
      </w:pPr>
      <w:r w:rsidRPr="008E7A7A">
        <w:rPr>
          <w:iCs/>
          <w:sz w:val="28"/>
          <w:szCs w:val="28"/>
          <w:lang w:val="en-US"/>
        </w:rPr>
        <w:t>dwDataType</w:t>
      </w:r>
      <w:r w:rsidRPr="008E7A7A">
        <w:rPr>
          <w:sz w:val="28"/>
          <w:szCs w:val="28"/>
        </w:rPr>
        <w:t xml:space="preserve"> –</w:t>
      </w:r>
      <w:r w:rsidR="008E7A7A">
        <w:rPr>
          <w:sz w:val="28"/>
          <w:szCs w:val="28"/>
        </w:rPr>
        <w:t xml:space="preserve"> </w:t>
      </w:r>
      <w:r w:rsidRPr="008E7A7A">
        <w:rPr>
          <w:sz w:val="28"/>
          <w:szCs w:val="28"/>
        </w:rPr>
        <w:t>тип сохраняемых данных, который задается идентификатором (табл.4).</w:t>
      </w:r>
    </w:p>
    <w:p w:rsidR="00B928BA" w:rsidRPr="008E7A7A" w:rsidRDefault="00B928BA" w:rsidP="008E7A7A">
      <w:pPr>
        <w:shd w:val="clear" w:color="auto" w:fill="FFFFFF"/>
        <w:suppressAutoHyphens/>
        <w:spacing w:line="360" w:lineRule="auto"/>
        <w:ind w:firstLine="709"/>
        <w:jc w:val="both"/>
        <w:rPr>
          <w:iCs/>
          <w:sz w:val="28"/>
          <w:szCs w:val="28"/>
        </w:rPr>
      </w:pPr>
      <w:r w:rsidRPr="008E7A7A">
        <w:rPr>
          <w:iCs/>
          <w:sz w:val="28"/>
          <w:szCs w:val="28"/>
          <w:lang w:val="en-US"/>
        </w:rPr>
        <w:t>lpData</w:t>
      </w:r>
      <w:r w:rsidRPr="008E7A7A">
        <w:rPr>
          <w:sz w:val="28"/>
          <w:szCs w:val="28"/>
        </w:rPr>
        <w:t>–</w:t>
      </w:r>
      <w:r w:rsidR="008E7A7A">
        <w:rPr>
          <w:sz w:val="28"/>
          <w:szCs w:val="28"/>
        </w:rPr>
        <w:t xml:space="preserve"> </w:t>
      </w:r>
      <w:r w:rsidRPr="008E7A7A">
        <w:rPr>
          <w:sz w:val="28"/>
          <w:szCs w:val="28"/>
        </w:rPr>
        <w:t>укзатель на данные, которые будут сохраняться в выбранном значении. Объем данных, сохраняемых в системном реестре, ограничивается используемым объемом памяти. Поэтому большие значения должны хранится в файлах, а имена этих файлов следует хранить в системном реестре.</w:t>
      </w:r>
    </w:p>
    <w:p w:rsidR="00B928BA" w:rsidRPr="008E7A7A" w:rsidRDefault="00B928BA" w:rsidP="008E7A7A">
      <w:pPr>
        <w:shd w:val="clear" w:color="auto" w:fill="FFFFFF"/>
        <w:suppressAutoHyphens/>
        <w:spacing w:line="360" w:lineRule="auto"/>
        <w:ind w:firstLine="709"/>
        <w:jc w:val="both"/>
        <w:rPr>
          <w:iCs/>
          <w:sz w:val="28"/>
          <w:szCs w:val="28"/>
        </w:rPr>
      </w:pPr>
      <w:r w:rsidRPr="008E7A7A">
        <w:rPr>
          <w:iCs/>
          <w:sz w:val="28"/>
          <w:szCs w:val="28"/>
          <w:lang w:val="en-US"/>
        </w:rPr>
        <w:t>dwByte</w:t>
      </w:r>
      <w:r w:rsidRPr="008E7A7A">
        <w:rPr>
          <w:sz w:val="28"/>
          <w:szCs w:val="28"/>
        </w:rPr>
        <w:t xml:space="preserve"> –</w:t>
      </w:r>
      <w:r w:rsidR="008E7A7A">
        <w:rPr>
          <w:sz w:val="28"/>
          <w:szCs w:val="28"/>
        </w:rPr>
        <w:t xml:space="preserve"> </w:t>
      </w:r>
      <w:r w:rsidRPr="008E7A7A">
        <w:rPr>
          <w:sz w:val="28"/>
          <w:szCs w:val="28"/>
        </w:rPr>
        <w:t>длина сохраняемой строки данных за исключением завершающего строку нулевого символа.</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Возвращаемое значение: если ключ создан или открыт удачно, то значение </w:t>
      </w:r>
      <w:r w:rsidRPr="008E7A7A">
        <w:rPr>
          <w:sz w:val="28"/>
          <w:szCs w:val="28"/>
          <w:lang w:val="en-US"/>
        </w:rPr>
        <w:t>ERROR</w:t>
      </w:r>
      <w:r w:rsidRPr="008E7A7A">
        <w:rPr>
          <w:sz w:val="28"/>
          <w:szCs w:val="28"/>
        </w:rPr>
        <w:t>_</w:t>
      </w:r>
      <w:r w:rsidRPr="008E7A7A">
        <w:rPr>
          <w:sz w:val="28"/>
          <w:szCs w:val="28"/>
          <w:lang w:val="en-US"/>
        </w:rPr>
        <w:t>SUCCESS</w:t>
      </w:r>
      <w:r w:rsidRPr="008E7A7A">
        <w:rPr>
          <w:sz w:val="28"/>
          <w:szCs w:val="28"/>
        </w:rPr>
        <w:t>. Любое другое значение является ошибкой.</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Первый аргумент - хэндл ключа, к которому добавляются данные.</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Второй аргумент - указатель на строку, содержащую имя добавляемых данных.</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Третий аргумент зарезервирован.</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Четвертый аргумент определяет тип информации, который будет сохранен в качестве данных.</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Пятый аргумент является указателем непосредственно на данные, которые будут сохранены.</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Шестой аргумент определяет размер данных, на которые указывает пятый аргумент. Все легко и просто, не так ли?</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Различают два типа удаления:</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 удаление подключа из реестра;</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 удаление значений ключа реестра.</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Удалить подключ из реестра можно с помощью функции </w:t>
      </w:r>
      <w:r w:rsidRPr="008E7A7A">
        <w:rPr>
          <w:sz w:val="28"/>
          <w:szCs w:val="28"/>
          <w:lang w:val="en-US"/>
        </w:rPr>
        <w:t>RegDeleteKey</w:t>
      </w:r>
      <w:r w:rsidRPr="008E7A7A">
        <w:rPr>
          <w:sz w:val="28"/>
          <w:szCs w:val="28"/>
        </w:rPr>
        <w:t xml:space="preserve">(). В </w:t>
      </w:r>
      <w:r w:rsidRPr="008E7A7A">
        <w:rPr>
          <w:sz w:val="28"/>
          <w:szCs w:val="28"/>
          <w:lang w:val="en-US"/>
        </w:rPr>
        <w:t>windows</w:t>
      </w:r>
      <w:r w:rsidRPr="008E7A7A">
        <w:rPr>
          <w:sz w:val="28"/>
          <w:szCs w:val="28"/>
        </w:rPr>
        <w:t xml:space="preserve"> </w:t>
      </w:r>
      <w:r w:rsidRPr="008E7A7A">
        <w:rPr>
          <w:sz w:val="28"/>
          <w:szCs w:val="28"/>
          <w:lang w:val="en-US"/>
        </w:rPr>
        <w:t>NT</w:t>
      </w:r>
      <w:r w:rsidRPr="008E7A7A">
        <w:rPr>
          <w:sz w:val="28"/>
          <w:szCs w:val="28"/>
        </w:rPr>
        <w:t>/2000 эта функция не будет удалять подключи и не сможет быть выполнена при наличии подключей.</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В </w:t>
      </w:r>
      <w:r w:rsidRPr="008E7A7A">
        <w:rPr>
          <w:sz w:val="28"/>
          <w:szCs w:val="28"/>
          <w:lang w:val="en-US"/>
        </w:rPr>
        <w:t>Windows</w:t>
      </w:r>
      <w:r w:rsidRPr="008E7A7A">
        <w:rPr>
          <w:sz w:val="28"/>
          <w:szCs w:val="28"/>
        </w:rPr>
        <w:t xml:space="preserve"> 9</w:t>
      </w:r>
      <w:r w:rsidRPr="008E7A7A">
        <w:rPr>
          <w:sz w:val="28"/>
          <w:szCs w:val="28"/>
          <w:lang w:val="en-US"/>
        </w:rPr>
        <w:t>x</w:t>
      </w:r>
      <w:r w:rsidRPr="008E7A7A">
        <w:rPr>
          <w:sz w:val="28"/>
          <w:szCs w:val="28"/>
        </w:rPr>
        <w:t xml:space="preserve"> подключи с ее помощью удаляются. Синтаксис функции следующий:</w:t>
      </w:r>
    </w:p>
    <w:p w:rsidR="008E7A7A" w:rsidRPr="00B36CE1" w:rsidRDefault="008E7A7A" w:rsidP="008E7A7A">
      <w:pPr>
        <w:shd w:val="clear" w:color="auto" w:fill="FFFFFF"/>
        <w:suppressAutoHyphens/>
        <w:spacing w:line="360" w:lineRule="auto"/>
        <w:ind w:firstLine="709"/>
        <w:jc w:val="both"/>
        <w:rPr>
          <w:bCs/>
          <w:sz w:val="28"/>
          <w:szCs w:val="28"/>
        </w:rPr>
      </w:pPr>
    </w:p>
    <w:p w:rsidR="008E7A7A" w:rsidRDefault="00B928BA" w:rsidP="008E7A7A">
      <w:pPr>
        <w:shd w:val="clear" w:color="auto" w:fill="FFFFFF"/>
        <w:suppressAutoHyphens/>
        <w:spacing w:line="360" w:lineRule="auto"/>
        <w:ind w:firstLine="709"/>
        <w:jc w:val="both"/>
        <w:rPr>
          <w:bCs/>
          <w:sz w:val="28"/>
          <w:szCs w:val="28"/>
          <w:lang w:val="en-US"/>
        </w:rPr>
      </w:pPr>
      <w:r w:rsidRPr="008E7A7A">
        <w:rPr>
          <w:bCs/>
          <w:sz w:val="28"/>
          <w:szCs w:val="28"/>
          <w:lang w:val="en-US"/>
        </w:rPr>
        <w:t xml:space="preserve">LONG RegDeleteKey (HKEY </w:t>
      </w:r>
      <w:r w:rsidRPr="008E7A7A">
        <w:rPr>
          <w:bCs/>
          <w:iCs/>
          <w:sz w:val="28"/>
          <w:szCs w:val="28"/>
          <w:lang w:val="en-US"/>
        </w:rPr>
        <w:t>hKey</w:t>
      </w:r>
      <w:r w:rsidRPr="008E7A7A">
        <w:rPr>
          <w:bCs/>
          <w:sz w:val="28"/>
          <w:szCs w:val="28"/>
          <w:lang w:val="en-US"/>
        </w:rPr>
        <w:t xml:space="preserve">, LPCSTR </w:t>
      </w:r>
      <w:r w:rsidRPr="008E7A7A">
        <w:rPr>
          <w:bCs/>
          <w:iCs/>
          <w:sz w:val="28"/>
          <w:szCs w:val="28"/>
          <w:lang w:val="en-US"/>
        </w:rPr>
        <w:t>lpszSubKey</w:t>
      </w:r>
      <w:r w:rsidRPr="008E7A7A">
        <w:rPr>
          <w:bCs/>
          <w:sz w:val="28"/>
          <w:szCs w:val="28"/>
          <w:lang w:val="en-US"/>
        </w:rPr>
        <w:t>)</w:t>
      </w:r>
    </w:p>
    <w:p w:rsidR="008E7A7A" w:rsidRDefault="008E7A7A" w:rsidP="008E7A7A">
      <w:pPr>
        <w:shd w:val="clear" w:color="auto" w:fill="FFFFFF"/>
        <w:suppressAutoHyphens/>
        <w:spacing w:line="360" w:lineRule="auto"/>
        <w:ind w:firstLine="709"/>
        <w:jc w:val="both"/>
        <w:rPr>
          <w:sz w:val="28"/>
          <w:szCs w:val="28"/>
          <w:lang w:val="en-US"/>
        </w:rPr>
      </w:pP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Параметры:</w:t>
      </w:r>
    </w:p>
    <w:p w:rsidR="008E7A7A" w:rsidRDefault="00B928BA" w:rsidP="008E7A7A">
      <w:pPr>
        <w:shd w:val="clear" w:color="auto" w:fill="FFFFFF"/>
        <w:suppressAutoHyphens/>
        <w:spacing w:line="360" w:lineRule="auto"/>
        <w:ind w:firstLine="709"/>
        <w:jc w:val="both"/>
        <w:rPr>
          <w:sz w:val="28"/>
          <w:szCs w:val="28"/>
        </w:rPr>
      </w:pPr>
      <w:r w:rsidRPr="008E7A7A">
        <w:rPr>
          <w:iCs/>
          <w:sz w:val="28"/>
          <w:szCs w:val="28"/>
          <w:lang w:val="en-US"/>
        </w:rPr>
        <w:t>hKey</w:t>
      </w:r>
      <w:r w:rsidRPr="008E7A7A">
        <w:rPr>
          <w:iCs/>
          <w:sz w:val="28"/>
          <w:szCs w:val="28"/>
        </w:rPr>
        <w:t xml:space="preserve"> –</w:t>
      </w:r>
      <w:r w:rsidR="008E7A7A">
        <w:rPr>
          <w:iCs/>
          <w:sz w:val="28"/>
          <w:szCs w:val="28"/>
        </w:rPr>
        <w:t xml:space="preserve"> </w:t>
      </w:r>
      <w:r w:rsidRPr="008E7A7A">
        <w:rPr>
          <w:iCs/>
          <w:sz w:val="28"/>
          <w:szCs w:val="28"/>
        </w:rPr>
        <w:t xml:space="preserve">хэндл </w:t>
      </w:r>
      <w:r w:rsidRPr="008E7A7A">
        <w:rPr>
          <w:sz w:val="28"/>
          <w:szCs w:val="28"/>
        </w:rPr>
        <w:t>открытого ключа.</w:t>
      </w:r>
    </w:p>
    <w:p w:rsidR="00B928BA" w:rsidRPr="008E7A7A" w:rsidRDefault="00B928BA" w:rsidP="008E7A7A">
      <w:pPr>
        <w:shd w:val="clear" w:color="auto" w:fill="FFFFFF"/>
        <w:suppressAutoHyphens/>
        <w:spacing w:line="360" w:lineRule="auto"/>
        <w:ind w:firstLine="709"/>
        <w:jc w:val="both"/>
        <w:rPr>
          <w:iCs/>
          <w:sz w:val="28"/>
          <w:szCs w:val="28"/>
        </w:rPr>
      </w:pPr>
      <w:r w:rsidRPr="008E7A7A">
        <w:rPr>
          <w:iCs/>
          <w:sz w:val="28"/>
          <w:szCs w:val="28"/>
          <w:lang w:val="en-US"/>
        </w:rPr>
        <w:t>lpszSubKey</w:t>
      </w:r>
      <w:r w:rsidRPr="008E7A7A">
        <w:rPr>
          <w:iCs/>
          <w:sz w:val="28"/>
          <w:szCs w:val="28"/>
        </w:rPr>
        <w:t xml:space="preserve"> </w:t>
      </w:r>
      <w:r w:rsidRPr="008E7A7A">
        <w:rPr>
          <w:sz w:val="28"/>
          <w:szCs w:val="28"/>
        </w:rPr>
        <w:t>–</w:t>
      </w:r>
      <w:r w:rsidR="008E7A7A">
        <w:rPr>
          <w:sz w:val="28"/>
          <w:szCs w:val="28"/>
        </w:rPr>
        <w:t xml:space="preserve"> </w:t>
      </w:r>
      <w:r w:rsidRPr="008E7A7A">
        <w:rPr>
          <w:sz w:val="28"/>
          <w:szCs w:val="28"/>
        </w:rPr>
        <w:t>указатель на строку, завершающуюся нулевым символом в конце и содержащую имя удаляемого подключа.</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Возвращаемое значение: если ключ создан или открыт удачно, то значение </w:t>
      </w:r>
      <w:r w:rsidRPr="008E7A7A">
        <w:rPr>
          <w:sz w:val="28"/>
          <w:szCs w:val="28"/>
          <w:lang w:val="en-US"/>
        </w:rPr>
        <w:t>ERROR</w:t>
      </w:r>
      <w:r w:rsidRPr="008E7A7A">
        <w:rPr>
          <w:sz w:val="28"/>
          <w:szCs w:val="28"/>
        </w:rPr>
        <w:t>_</w:t>
      </w:r>
      <w:r w:rsidRPr="008E7A7A">
        <w:rPr>
          <w:sz w:val="28"/>
          <w:szCs w:val="28"/>
          <w:lang w:val="en-US"/>
        </w:rPr>
        <w:t>SUCCESS</w:t>
      </w:r>
      <w:r w:rsidRPr="008E7A7A">
        <w:rPr>
          <w:sz w:val="28"/>
          <w:szCs w:val="28"/>
        </w:rPr>
        <w:t>. Любое другое значение является ошибкой.</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Удалить данные можно с помощью обращения к функции RegDeleteValue(). Её синтаксис следующий:</w:t>
      </w:r>
    </w:p>
    <w:p w:rsidR="00B36CE1" w:rsidRDefault="00B36CE1" w:rsidP="008E7A7A">
      <w:pPr>
        <w:shd w:val="clear" w:color="auto" w:fill="FFFFFF"/>
        <w:suppressAutoHyphens/>
        <w:spacing w:line="360" w:lineRule="auto"/>
        <w:ind w:firstLine="709"/>
        <w:jc w:val="both"/>
        <w:rPr>
          <w:bCs/>
          <w:sz w:val="28"/>
          <w:szCs w:val="28"/>
          <w:lang w:val="uk-UA"/>
        </w:rPr>
      </w:pPr>
    </w:p>
    <w:p w:rsidR="008E7A7A" w:rsidRPr="00B36CE1" w:rsidRDefault="00B928BA" w:rsidP="008E7A7A">
      <w:pPr>
        <w:shd w:val="clear" w:color="auto" w:fill="FFFFFF"/>
        <w:suppressAutoHyphens/>
        <w:spacing w:line="360" w:lineRule="auto"/>
        <w:ind w:firstLine="709"/>
        <w:jc w:val="both"/>
        <w:rPr>
          <w:bCs/>
          <w:sz w:val="28"/>
          <w:szCs w:val="28"/>
          <w:lang w:val="en-US"/>
        </w:rPr>
      </w:pPr>
      <w:r w:rsidRPr="008E7A7A">
        <w:rPr>
          <w:bCs/>
          <w:sz w:val="28"/>
          <w:szCs w:val="28"/>
          <w:lang w:val="en-US"/>
        </w:rPr>
        <w:t>LONG</w:t>
      </w:r>
      <w:r w:rsidRPr="00B36CE1">
        <w:rPr>
          <w:bCs/>
          <w:sz w:val="28"/>
          <w:szCs w:val="28"/>
          <w:lang w:val="en-US"/>
        </w:rPr>
        <w:t xml:space="preserve"> </w:t>
      </w:r>
      <w:r w:rsidRPr="008E7A7A">
        <w:rPr>
          <w:sz w:val="28"/>
          <w:szCs w:val="28"/>
          <w:lang w:val="en-US"/>
        </w:rPr>
        <w:t>RegDeleteValue</w:t>
      </w:r>
      <w:r w:rsidRPr="00B36CE1">
        <w:rPr>
          <w:bCs/>
          <w:sz w:val="28"/>
          <w:szCs w:val="28"/>
          <w:lang w:val="en-US"/>
        </w:rPr>
        <w:t xml:space="preserve"> (</w:t>
      </w:r>
      <w:r w:rsidRPr="008E7A7A">
        <w:rPr>
          <w:bCs/>
          <w:sz w:val="28"/>
          <w:szCs w:val="28"/>
          <w:lang w:val="en-US"/>
        </w:rPr>
        <w:t>HKEY</w:t>
      </w:r>
      <w:r w:rsidRPr="00B36CE1">
        <w:rPr>
          <w:bCs/>
          <w:sz w:val="28"/>
          <w:szCs w:val="28"/>
          <w:lang w:val="en-US"/>
        </w:rPr>
        <w:t xml:space="preserve"> </w:t>
      </w:r>
      <w:r w:rsidRPr="008E7A7A">
        <w:rPr>
          <w:bCs/>
          <w:iCs/>
          <w:sz w:val="28"/>
          <w:szCs w:val="28"/>
          <w:lang w:val="en-US"/>
        </w:rPr>
        <w:t>hKey</w:t>
      </w:r>
      <w:r w:rsidRPr="00B36CE1">
        <w:rPr>
          <w:bCs/>
          <w:sz w:val="28"/>
          <w:szCs w:val="28"/>
          <w:lang w:val="en-US"/>
        </w:rPr>
        <w:t xml:space="preserve">, </w:t>
      </w:r>
      <w:r w:rsidRPr="008E7A7A">
        <w:rPr>
          <w:bCs/>
          <w:sz w:val="28"/>
          <w:szCs w:val="28"/>
          <w:lang w:val="en-US"/>
        </w:rPr>
        <w:t>LPCSTR</w:t>
      </w:r>
      <w:r w:rsidRPr="00B36CE1">
        <w:rPr>
          <w:bCs/>
          <w:sz w:val="28"/>
          <w:szCs w:val="28"/>
          <w:lang w:val="en-US"/>
        </w:rPr>
        <w:t xml:space="preserve"> </w:t>
      </w:r>
      <w:r w:rsidRPr="008E7A7A">
        <w:rPr>
          <w:bCs/>
          <w:iCs/>
          <w:sz w:val="28"/>
          <w:szCs w:val="28"/>
          <w:lang w:val="en-US"/>
        </w:rPr>
        <w:t>lpszValueName</w:t>
      </w:r>
      <w:r w:rsidRPr="00B36CE1">
        <w:rPr>
          <w:bCs/>
          <w:sz w:val="28"/>
          <w:szCs w:val="28"/>
          <w:lang w:val="en-US"/>
        </w:rPr>
        <w:t>)</w:t>
      </w:r>
    </w:p>
    <w:p w:rsidR="008E7A7A" w:rsidRPr="00B36CE1" w:rsidRDefault="008E7A7A" w:rsidP="008E7A7A">
      <w:pPr>
        <w:shd w:val="clear" w:color="auto" w:fill="FFFFFF"/>
        <w:suppressAutoHyphens/>
        <w:spacing w:line="360" w:lineRule="auto"/>
        <w:ind w:firstLine="709"/>
        <w:jc w:val="both"/>
        <w:rPr>
          <w:sz w:val="28"/>
          <w:szCs w:val="28"/>
          <w:lang w:val="en-US"/>
        </w:rPr>
      </w:pP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Параметры:</w:t>
      </w:r>
    </w:p>
    <w:p w:rsidR="008E7A7A" w:rsidRDefault="00B928BA" w:rsidP="008E7A7A">
      <w:pPr>
        <w:shd w:val="clear" w:color="auto" w:fill="FFFFFF"/>
        <w:suppressAutoHyphens/>
        <w:spacing w:line="360" w:lineRule="auto"/>
        <w:ind w:firstLine="709"/>
        <w:jc w:val="both"/>
        <w:rPr>
          <w:sz w:val="28"/>
          <w:szCs w:val="28"/>
        </w:rPr>
      </w:pPr>
      <w:r w:rsidRPr="008E7A7A">
        <w:rPr>
          <w:iCs/>
          <w:sz w:val="28"/>
          <w:szCs w:val="28"/>
          <w:lang w:val="en-US"/>
        </w:rPr>
        <w:t>hKey</w:t>
      </w:r>
      <w:r w:rsidRPr="008E7A7A">
        <w:rPr>
          <w:iCs/>
          <w:sz w:val="28"/>
          <w:szCs w:val="28"/>
        </w:rPr>
        <w:t xml:space="preserve"> –</w:t>
      </w:r>
      <w:r w:rsidR="008E7A7A">
        <w:rPr>
          <w:iCs/>
          <w:sz w:val="28"/>
          <w:szCs w:val="28"/>
        </w:rPr>
        <w:t xml:space="preserve"> </w:t>
      </w:r>
      <w:r w:rsidRPr="008E7A7A">
        <w:rPr>
          <w:iCs/>
          <w:sz w:val="28"/>
          <w:szCs w:val="28"/>
        </w:rPr>
        <w:t xml:space="preserve">хэндл </w:t>
      </w:r>
      <w:r w:rsidRPr="008E7A7A">
        <w:rPr>
          <w:sz w:val="28"/>
          <w:szCs w:val="28"/>
        </w:rPr>
        <w:t>открытого ключа.</w:t>
      </w:r>
    </w:p>
    <w:p w:rsidR="00B928BA" w:rsidRPr="008E7A7A" w:rsidRDefault="00B928BA" w:rsidP="008E7A7A">
      <w:pPr>
        <w:shd w:val="clear" w:color="auto" w:fill="FFFFFF"/>
        <w:suppressAutoHyphens/>
        <w:spacing w:line="360" w:lineRule="auto"/>
        <w:ind w:firstLine="709"/>
        <w:jc w:val="both"/>
        <w:rPr>
          <w:iCs/>
          <w:sz w:val="28"/>
          <w:szCs w:val="28"/>
        </w:rPr>
      </w:pPr>
      <w:r w:rsidRPr="008E7A7A">
        <w:rPr>
          <w:iCs/>
          <w:sz w:val="28"/>
          <w:szCs w:val="28"/>
          <w:lang w:val="en-US"/>
        </w:rPr>
        <w:t>lpszValueName</w:t>
      </w:r>
      <w:r w:rsidRPr="008E7A7A">
        <w:rPr>
          <w:iCs/>
          <w:sz w:val="28"/>
          <w:szCs w:val="28"/>
        </w:rPr>
        <w:t xml:space="preserve"> </w:t>
      </w:r>
      <w:r w:rsidRPr="008E7A7A">
        <w:rPr>
          <w:sz w:val="28"/>
          <w:szCs w:val="28"/>
        </w:rPr>
        <w:t>–</w:t>
      </w:r>
      <w:r w:rsidR="008E7A7A">
        <w:rPr>
          <w:sz w:val="28"/>
          <w:szCs w:val="28"/>
        </w:rPr>
        <w:t xml:space="preserve"> </w:t>
      </w:r>
      <w:r w:rsidRPr="008E7A7A">
        <w:rPr>
          <w:sz w:val="28"/>
          <w:szCs w:val="28"/>
        </w:rPr>
        <w:t>указатель на строку, завершающуюся нулевым символом в конце и содержащую имя удаляемого значения.</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Возвращаемое значение: если ключ создан или открыт удачно, то значение </w:t>
      </w:r>
      <w:r w:rsidRPr="008E7A7A">
        <w:rPr>
          <w:sz w:val="28"/>
          <w:szCs w:val="28"/>
          <w:lang w:val="en-US"/>
        </w:rPr>
        <w:t>ERROR</w:t>
      </w:r>
      <w:r w:rsidRPr="008E7A7A">
        <w:rPr>
          <w:sz w:val="28"/>
          <w:szCs w:val="28"/>
        </w:rPr>
        <w:t>_</w:t>
      </w:r>
      <w:r w:rsidRPr="008E7A7A">
        <w:rPr>
          <w:sz w:val="28"/>
          <w:szCs w:val="28"/>
          <w:lang w:val="en-US"/>
        </w:rPr>
        <w:t>SUCCESS</w:t>
      </w:r>
      <w:r w:rsidRPr="008E7A7A">
        <w:rPr>
          <w:sz w:val="28"/>
          <w:szCs w:val="28"/>
        </w:rPr>
        <w:t>. Любое другое значение является ошибкой.</w:t>
      </w:r>
    </w:p>
    <w:p w:rsidR="00B928BA" w:rsidRPr="008E7A7A" w:rsidRDefault="00B928BA" w:rsidP="008E7A7A">
      <w:pPr>
        <w:shd w:val="clear" w:color="auto" w:fill="FFFFFF"/>
        <w:suppressAutoHyphens/>
        <w:spacing w:line="360" w:lineRule="auto"/>
        <w:ind w:firstLine="709"/>
        <w:jc w:val="both"/>
        <w:rPr>
          <w:sz w:val="28"/>
          <w:szCs w:val="28"/>
        </w:rPr>
      </w:pPr>
    </w:p>
    <w:p w:rsidR="00B928BA" w:rsidRPr="008E7A7A" w:rsidRDefault="00B928BA" w:rsidP="008E7A7A">
      <w:pPr>
        <w:shd w:val="clear" w:color="auto" w:fill="FFFFFF"/>
        <w:suppressAutoHyphens/>
        <w:spacing w:line="360" w:lineRule="auto"/>
        <w:ind w:firstLine="709"/>
        <w:jc w:val="both"/>
        <w:rPr>
          <w:b/>
          <w:sz w:val="28"/>
          <w:szCs w:val="28"/>
        </w:rPr>
      </w:pPr>
      <w:r w:rsidRPr="008E7A7A">
        <w:rPr>
          <w:b/>
          <w:sz w:val="28"/>
          <w:szCs w:val="28"/>
        </w:rPr>
        <w:t>4. Выборка данных из реестра</w:t>
      </w:r>
    </w:p>
    <w:p w:rsidR="008E7A7A" w:rsidRPr="00B36CE1" w:rsidRDefault="008E7A7A" w:rsidP="008E7A7A">
      <w:pPr>
        <w:shd w:val="clear" w:color="auto" w:fill="FFFFFF"/>
        <w:suppressAutoHyphens/>
        <w:spacing w:line="360" w:lineRule="auto"/>
        <w:ind w:firstLine="709"/>
        <w:jc w:val="both"/>
        <w:rPr>
          <w:sz w:val="28"/>
          <w:szCs w:val="28"/>
        </w:rPr>
      </w:pP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Если прикладной программе нужно осуществить выборку данных из реестра, то для начала программа должна определить, из какой ветви дерева реестра ей нужно выбрать данные. Естественно, что никаких функций для этого нет. При написании программы программист должен сам позаботиться об этом.</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После того как решение принято, начинается второй этап. Программа должна перебирать все ключи в этой ветви до тех пор, пока не найдет нужный ключ. Для этого приложение может воспользоваться функцией RegEnumKeyEx(). Эта функция при каждом вызове выбирает информацию об одном ключе. Для перечисления подключей в приложении следует первоначально вызвать функцию RegEnumKeyEx() с установленным значением 0 параметра </w:t>
      </w:r>
      <w:r w:rsidRPr="008E7A7A">
        <w:rPr>
          <w:sz w:val="28"/>
          <w:szCs w:val="28"/>
          <w:lang w:val="en-US"/>
        </w:rPr>
        <w:t>dwIndex</w:t>
      </w:r>
      <w:r w:rsidRPr="008E7A7A">
        <w:rPr>
          <w:sz w:val="28"/>
          <w:szCs w:val="28"/>
        </w:rPr>
        <w:t xml:space="preserve"> и вызывать эту функцию до тех пор, пока не будет возвращено значение </w:t>
      </w:r>
      <w:r w:rsidRPr="008E7A7A">
        <w:rPr>
          <w:sz w:val="28"/>
          <w:szCs w:val="28"/>
          <w:lang w:val="en-US"/>
        </w:rPr>
        <w:t>ERROR</w:t>
      </w:r>
      <w:r w:rsidRPr="008E7A7A">
        <w:rPr>
          <w:sz w:val="28"/>
          <w:szCs w:val="28"/>
        </w:rPr>
        <w:t>_</w:t>
      </w:r>
      <w:r w:rsidRPr="008E7A7A">
        <w:rPr>
          <w:sz w:val="28"/>
          <w:szCs w:val="28"/>
          <w:lang w:val="en-US"/>
        </w:rPr>
        <w:t>NO</w:t>
      </w:r>
      <w:r w:rsidRPr="008E7A7A">
        <w:rPr>
          <w:sz w:val="28"/>
          <w:szCs w:val="28"/>
        </w:rPr>
        <w:t>_</w:t>
      </w:r>
      <w:r w:rsidRPr="008E7A7A">
        <w:rPr>
          <w:sz w:val="28"/>
          <w:szCs w:val="28"/>
          <w:lang w:val="en-US"/>
        </w:rPr>
        <w:t>MORE</w:t>
      </w:r>
      <w:r w:rsidRPr="008E7A7A">
        <w:rPr>
          <w:sz w:val="28"/>
          <w:szCs w:val="28"/>
        </w:rPr>
        <w:t>_</w:t>
      </w:r>
      <w:r w:rsidRPr="008E7A7A">
        <w:rPr>
          <w:sz w:val="28"/>
          <w:szCs w:val="28"/>
          <w:lang w:val="en-US"/>
        </w:rPr>
        <w:t>ITEMS</w:t>
      </w:r>
      <w:r w:rsidRPr="008E7A7A">
        <w:rPr>
          <w:sz w:val="28"/>
          <w:szCs w:val="28"/>
        </w:rPr>
        <w:t>.</w:t>
      </w:r>
      <w:r w:rsidR="008E7A7A">
        <w:rPr>
          <w:sz w:val="28"/>
          <w:szCs w:val="28"/>
        </w:rPr>
        <w:t xml:space="preserve"> </w:t>
      </w:r>
      <w:r w:rsidRPr="008E7A7A">
        <w:rPr>
          <w:sz w:val="28"/>
          <w:szCs w:val="28"/>
        </w:rPr>
        <w:t>Синтаксис функции следующий:</w:t>
      </w:r>
    </w:p>
    <w:p w:rsidR="008E7A7A" w:rsidRPr="00B36CE1" w:rsidRDefault="00B36CE1" w:rsidP="008E7A7A">
      <w:pPr>
        <w:shd w:val="clear" w:color="auto" w:fill="FFFFFF"/>
        <w:suppressAutoHyphens/>
        <w:spacing w:line="360" w:lineRule="auto"/>
        <w:ind w:firstLine="709"/>
        <w:jc w:val="both"/>
        <w:rPr>
          <w:bCs/>
          <w:sz w:val="28"/>
          <w:szCs w:val="28"/>
          <w:lang w:val="en-US"/>
        </w:rPr>
      </w:pPr>
      <w:r w:rsidRPr="00B36CE1">
        <w:rPr>
          <w:bCs/>
          <w:sz w:val="28"/>
          <w:szCs w:val="28"/>
          <w:lang w:val="en-US"/>
        </w:rPr>
        <w:br w:type="page"/>
      </w:r>
      <w:r w:rsidR="00B928BA" w:rsidRPr="008E7A7A">
        <w:rPr>
          <w:bCs/>
          <w:sz w:val="28"/>
          <w:szCs w:val="28"/>
          <w:lang w:val="en-US"/>
        </w:rPr>
        <w:t>LONG</w:t>
      </w:r>
      <w:r w:rsidR="00B928BA" w:rsidRPr="00B36CE1">
        <w:rPr>
          <w:bCs/>
          <w:sz w:val="28"/>
          <w:szCs w:val="28"/>
          <w:lang w:val="en-US"/>
        </w:rPr>
        <w:t xml:space="preserve"> </w:t>
      </w:r>
      <w:r w:rsidR="00B928BA" w:rsidRPr="008E7A7A">
        <w:rPr>
          <w:sz w:val="28"/>
          <w:szCs w:val="28"/>
          <w:lang w:val="en-US"/>
        </w:rPr>
        <w:t>RegEnumKeyEx</w:t>
      </w:r>
      <w:r w:rsidR="00B928BA" w:rsidRPr="00B36CE1">
        <w:rPr>
          <w:bCs/>
          <w:sz w:val="28"/>
          <w:szCs w:val="28"/>
          <w:lang w:val="en-US"/>
        </w:rPr>
        <w:t xml:space="preserve"> (</w:t>
      </w:r>
      <w:r w:rsidR="00B928BA" w:rsidRPr="008E7A7A">
        <w:rPr>
          <w:bCs/>
          <w:sz w:val="28"/>
          <w:szCs w:val="28"/>
          <w:lang w:val="en-US"/>
        </w:rPr>
        <w:t>HKEY</w:t>
      </w:r>
      <w:r w:rsidR="00B928BA" w:rsidRPr="00B36CE1">
        <w:rPr>
          <w:bCs/>
          <w:sz w:val="28"/>
          <w:szCs w:val="28"/>
          <w:lang w:val="en-US"/>
        </w:rPr>
        <w:t xml:space="preserve"> </w:t>
      </w:r>
      <w:r w:rsidR="00B928BA" w:rsidRPr="008E7A7A">
        <w:rPr>
          <w:bCs/>
          <w:iCs/>
          <w:sz w:val="28"/>
          <w:szCs w:val="28"/>
          <w:lang w:val="en-US"/>
        </w:rPr>
        <w:t>hKey</w:t>
      </w:r>
      <w:r w:rsidR="00B928BA" w:rsidRPr="00B36CE1">
        <w:rPr>
          <w:bCs/>
          <w:sz w:val="28"/>
          <w:szCs w:val="28"/>
          <w:lang w:val="en-US"/>
        </w:rPr>
        <w:t xml:space="preserve">, </w:t>
      </w:r>
      <w:r w:rsidR="00B928BA" w:rsidRPr="008E7A7A">
        <w:rPr>
          <w:bCs/>
          <w:sz w:val="28"/>
          <w:szCs w:val="28"/>
          <w:lang w:val="en-US"/>
        </w:rPr>
        <w:t>DWORD</w:t>
      </w:r>
      <w:r w:rsidR="00B928BA" w:rsidRPr="00B36CE1">
        <w:rPr>
          <w:bCs/>
          <w:sz w:val="28"/>
          <w:szCs w:val="28"/>
          <w:lang w:val="en-US"/>
        </w:rPr>
        <w:t xml:space="preserve"> </w:t>
      </w:r>
      <w:r w:rsidR="00B928BA" w:rsidRPr="008E7A7A">
        <w:rPr>
          <w:bCs/>
          <w:iCs/>
          <w:sz w:val="28"/>
          <w:szCs w:val="28"/>
          <w:lang w:val="en-US"/>
        </w:rPr>
        <w:t>dwIndex</w:t>
      </w:r>
      <w:r w:rsidR="00B928BA" w:rsidRPr="00B36CE1">
        <w:rPr>
          <w:bCs/>
          <w:sz w:val="28"/>
          <w:szCs w:val="28"/>
          <w:lang w:val="en-US"/>
        </w:rPr>
        <w:t xml:space="preserve">, </w:t>
      </w:r>
      <w:r w:rsidR="00B928BA" w:rsidRPr="008E7A7A">
        <w:rPr>
          <w:bCs/>
          <w:sz w:val="28"/>
          <w:szCs w:val="28"/>
          <w:lang w:val="en-US"/>
        </w:rPr>
        <w:t>LPSTR</w:t>
      </w:r>
      <w:r w:rsidR="00B928BA" w:rsidRPr="00B36CE1">
        <w:rPr>
          <w:bCs/>
          <w:sz w:val="28"/>
          <w:szCs w:val="28"/>
          <w:lang w:val="en-US"/>
        </w:rPr>
        <w:t xml:space="preserve"> </w:t>
      </w:r>
      <w:r w:rsidR="00B928BA" w:rsidRPr="008E7A7A">
        <w:rPr>
          <w:bCs/>
          <w:iCs/>
          <w:sz w:val="28"/>
          <w:szCs w:val="28"/>
          <w:lang w:val="en-US"/>
        </w:rPr>
        <w:t>lpName</w:t>
      </w:r>
      <w:r w:rsidR="00B928BA" w:rsidRPr="00B36CE1">
        <w:rPr>
          <w:bCs/>
          <w:sz w:val="28"/>
          <w:szCs w:val="28"/>
          <w:lang w:val="en-US"/>
        </w:rPr>
        <w:t xml:space="preserve">, </w:t>
      </w:r>
      <w:r w:rsidR="00B928BA" w:rsidRPr="008E7A7A">
        <w:rPr>
          <w:bCs/>
          <w:sz w:val="28"/>
          <w:szCs w:val="28"/>
          <w:lang w:val="en-US"/>
        </w:rPr>
        <w:t>LPDWORD</w:t>
      </w:r>
      <w:r w:rsidR="00B928BA" w:rsidRPr="00B36CE1">
        <w:rPr>
          <w:bCs/>
          <w:sz w:val="28"/>
          <w:szCs w:val="28"/>
          <w:lang w:val="en-US"/>
        </w:rPr>
        <w:t xml:space="preserve"> </w:t>
      </w:r>
      <w:r w:rsidR="00B928BA" w:rsidRPr="008E7A7A">
        <w:rPr>
          <w:bCs/>
          <w:iCs/>
          <w:sz w:val="28"/>
          <w:szCs w:val="28"/>
          <w:lang w:val="en-US"/>
        </w:rPr>
        <w:t>lpReserved</w:t>
      </w:r>
      <w:r w:rsidR="00B928BA" w:rsidRPr="00B36CE1">
        <w:rPr>
          <w:bCs/>
          <w:iCs/>
          <w:sz w:val="28"/>
          <w:szCs w:val="28"/>
          <w:lang w:val="en-US"/>
        </w:rPr>
        <w:t xml:space="preserve">, </w:t>
      </w:r>
      <w:r w:rsidR="00B928BA" w:rsidRPr="008E7A7A">
        <w:rPr>
          <w:bCs/>
          <w:sz w:val="28"/>
          <w:szCs w:val="28"/>
          <w:lang w:val="en-US"/>
        </w:rPr>
        <w:t>LPSTR</w:t>
      </w:r>
      <w:r w:rsidR="00B928BA" w:rsidRPr="00B36CE1">
        <w:rPr>
          <w:bCs/>
          <w:sz w:val="28"/>
          <w:szCs w:val="28"/>
          <w:lang w:val="en-US"/>
        </w:rPr>
        <w:t xml:space="preserve"> </w:t>
      </w:r>
      <w:r w:rsidR="00B928BA" w:rsidRPr="008E7A7A">
        <w:rPr>
          <w:bCs/>
          <w:iCs/>
          <w:sz w:val="28"/>
          <w:szCs w:val="28"/>
          <w:lang w:val="en-US"/>
        </w:rPr>
        <w:t>lpClass</w:t>
      </w:r>
      <w:r w:rsidR="00B928BA" w:rsidRPr="00B36CE1">
        <w:rPr>
          <w:bCs/>
          <w:sz w:val="28"/>
          <w:szCs w:val="28"/>
          <w:lang w:val="en-US"/>
        </w:rPr>
        <w:t xml:space="preserve">, </w:t>
      </w:r>
      <w:r w:rsidR="00B928BA" w:rsidRPr="008E7A7A">
        <w:rPr>
          <w:bCs/>
          <w:sz w:val="28"/>
          <w:szCs w:val="28"/>
          <w:lang w:val="en-US"/>
        </w:rPr>
        <w:t>LPDWORD</w:t>
      </w:r>
      <w:r w:rsidR="00B928BA" w:rsidRPr="00B36CE1">
        <w:rPr>
          <w:bCs/>
          <w:sz w:val="28"/>
          <w:szCs w:val="28"/>
          <w:lang w:val="en-US"/>
        </w:rPr>
        <w:t xml:space="preserve"> </w:t>
      </w:r>
      <w:r w:rsidR="00B928BA" w:rsidRPr="008E7A7A">
        <w:rPr>
          <w:bCs/>
          <w:iCs/>
          <w:sz w:val="28"/>
          <w:szCs w:val="28"/>
          <w:lang w:val="en-US"/>
        </w:rPr>
        <w:t>lpcbClass</w:t>
      </w:r>
      <w:r w:rsidR="00B928BA" w:rsidRPr="00B36CE1">
        <w:rPr>
          <w:bCs/>
          <w:sz w:val="28"/>
          <w:szCs w:val="28"/>
          <w:lang w:val="en-US"/>
        </w:rPr>
        <w:t xml:space="preserve">, </w:t>
      </w:r>
      <w:r w:rsidR="00B928BA" w:rsidRPr="008E7A7A">
        <w:rPr>
          <w:bCs/>
          <w:sz w:val="28"/>
          <w:szCs w:val="28"/>
          <w:lang w:val="en-US"/>
        </w:rPr>
        <w:t>PFILETIME</w:t>
      </w:r>
      <w:r w:rsidR="00B928BA" w:rsidRPr="00B36CE1">
        <w:rPr>
          <w:bCs/>
          <w:sz w:val="28"/>
          <w:szCs w:val="28"/>
          <w:lang w:val="en-US"/>
        </w:rPr>
        <w:t xml:space="preserve"> </w:t>
      </w:r>
      <w:r w:rsidR="00B928BA" w:rsidRPr="008E7A7A">
        <w:rPr>
          <w:bCs/>
          <w:iCs/>
          <w:sz w:val="28"/>
          <w:szCs w:val="28"/>
          <w:lang w:val="en-US"/>
        </w:rPr>
        <w:t>pftLastChanged</w:t>
      </w:r>
      <w:r w:rsidR="00B928BA" w:rsidRPr="00B36CE1">
        <w:rPr>
          <w:bCs/>
          <w:sz w:val="28"/>
          <w:szCs w:val="28"/>
          <w:lang w:val="en-US"/>
        </w:rPr>
        <w:t>)</w:t>
      </w:r>
    </w:p>
    <w:p w:rsidR="00B36CE1" w:rsidRDefault="00B36CE1" w:rsidP="008E7A7A">
      <w:pPr>
        <w:shd w:val="clear" w:color="auto" w:fill="FFFFFF"/>
        <w:suppressAutoHyphens/>
        <w:spacing w:line="360" w:lineRule="auto"/>
        <w:ind w:firstLine="709"/>
        <w:jc w:val="both"/>
        <w:rPr>
          <w:sz w:val="28"/>
          <w:szCs w:val="28"/>
          <w:lang w:val="uk-UA"/>
        </w:rPr>
      </w:pP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Параметры:</w:t>
      </w:r>
    </w:p>
    <w:p w:rsidR="00B928BA" w:rsidRPr="008E7A7A" w:rsidRDefault="00B928BA" w:rsidP="008E7A7A">
      <w:pPr>
        <w:shd w:val="clear" w:color="auto" w:fill="FFFFFF"/>
        <w:suppressAutoHyphens/>
        <w:spacing w:line="360" w:lineRule="auto"/>
        <w:ind w:firstLine="709"/>
        <w:jc w:val="both"/>
        <w:rPr>
          <w:sz w:val="28"/>
          <w:szCs w:val="28"/>
        </w:rPr>
      </w:pPr>
      <w:r w:rsidRPr="008E7A7A">
        <w:rPr>
          <w:iCs/>
          <w:sz w:val="28"/>
          <w:szCs w:val="28"/>
          <w:lang w:val="en-US"/>
        </w:rPr>
        <w:t>hKey</w:t>
      </w:r>
      <w:r w:rsidRPr="008E7A7A">
        <w:rPr>
          <w:iCs/>
          <w:sz w:val="28"/>
          <w:szCs w:val="28"/>
        </w:rPr>
        <w:t xml:space="preserve"> –</w:t>
      </w:r>
      <w:r w:rsidR="008E7A7A">
        <w:rPr>
          <w:iCs/>
          <w:sz w:val="28"/>
          <w:szCs w:val="28"/>
        </w:rPr>
        <w:t xml:space="preserve"> </w:t>
      </w:r>
      <w:r w:rsidRPr="008E7A7A">
        <w:rPr>
          <w:iCs/>
          <w:sz w:val="28"/>
          <w:szCs w:val="28"/>
        </w:rPr>
        <w:t xml:space="preserve">хэндл </w:t>
      </w:r>
      <w:r w:rsidRPr="008E7A7A">
        <w:rPr>
          <w:sz w:val="28"/>
          <w:szCs w:val="28"/>
        </w:rPr>
        <w:t>ключа, подключи которого подлежат перечислению.</w:t>
      </w:r>
    </w:p>
    <w:p w:rsidR="00B928BA" w:rsidRPr="008E7A7A" w:rsidRDefault="00B928BA" w:rsidP="008E7A7A">
      <w:pPr>
        <w:shd w:val="clear" w:color="auto" w:fill="FFFFFF"/>
        <w:suppressAutoHyphens/>
        <w:spacing w:line="360" w:lineRule="auto"/>
        <w:ind w:firstLine="709"/>
        <w:jc w:val="both"/>
        <w:rPr>
          <w:iCs/>
          <w:sz w:val="28"/>
          <w:szCs w:val="28"/>
        </w:rPr>
      </w:pPr>
      <w:r w:rsidRPr="008E7A7A">
        <w:rPr>
          <w:sz w:val="28"/>
          <w:szCs w:val="28"/>
          <w:lang w:val="en-US"/>
        </w:rPr>
        <w:t>dwIndex</w:t>
      </w:r>
      <w:r w:rsidRPr="008E7A7A">
        <w:rPr>
          <w:sz w:val="28"/>
          <w:szCs w:val="28"/>
        </w:rPr>
        <w:t xml:space="preserve"> </w:t>
      </w:r>
      <w:r w:rsidRPr="008E7A7A">
        <w:rPr>
          <w:iCs/>
          <w:sz w:val="28"/>
          <w:szCs w:val="28"/>
        </w:rPr>
        <w:t>–индекс подключа для доступа к нему.</w:t>
      </w:r>
    </w:p>
    <w:p w:rsidR="00B928BA" w:rsidRPr="008E7A7A" w:rsidRDefault="00B928BA" w:rsidP="008E7A7A">
      <w:pPr>
        <w:shd w:val="clear" w:color="auto" w:fill="FFFFFF"/>
        <w:suppressAutoHyphens/>
        <w:spacing w:line="360" w:lineRule="auto"/>
        <w:ind w:firstLine="709"/>
        <w:jc w:val="both"/>
        <w:rPr>
          <w:iCs/>
          <w:sz w:val="28"/>
          <w:szCs w:val="28"/>
        </w:rPr>
      </w:pPr>
      <w:r w:rsidRPr="008E7A7A">
        <w:rPr>
          <w:sz w:val="28"/>
          <w:szCs w:val="28"/>
          <w:lang w:val="en-US"/>
        </w:rPr>
        <w:t>lpName</w:t>
      </w:r>
      <w:r w:rsidRPr="008E7A7A">
        <w:rPr>
          <w:iCs/>
          <w:sz w:val="28"/>
          <w:szCs w:val="28"/>
        </w:rPr>
        <w:t xml:space="preserve"> –</w:t>
      </w:r>
      <w:r w:rsidR="008E7A7A">
        <w:rPr>
          <w:iCs/>
          <w:sz w:val="28"/>
          <w:szCs w:val="28"/>
        </w:rPr>
        <w:t xml:space="preserve"> </w:t>
      </w:r>
      <w:r w:rsidRPr="008E7A7A">
        <w:rPr>
          <w:iCs/>
          <w:sz w:val="28"/>
          <w:szCs w:val="28"/>
        </w:rPr>
        <w:t>указатель на буфер, в который поступает имя перечисляемого подключа.</w:t>
      </w:r>
    </w:p>
    <w:p w:rsidR="00B928BA" w:rsidRPr="008E7A7A" w:rsidRDefault="00B928BA" w:rsidP="008E7A7A">
      <w:pPr>
        <w:shd w:val="clear" w:color="auto" w:fill="FFFFFF"/>
        <w:suppressAutoHyphens/>
        <w:spacing w:line="360" w:lineRule="auto"/>
        <w:ind w:firstLine="709"/>
        <w:jc w:val="both"/>
        <w:rPr>
          <w:iCs/>
          <w:sz w:val="28"/>
          <w:szCs w:val="28"/>
        </w:rPr>
      </w:pPr>
      <w:r w:rsidRPr="008E7A7A">
        <w:rPr>
          <w:sz w:val="28"/>
          <w:szCs w:val="28"/>
          <w:lang w:val="en-US"/>
        </w:rPr>
        <w:t>lpcbName</w:t>
      </w:r>
      <w:r w:rsidRPr="008E7A7A">
        <w:rPr>
          <w:iCs/>
          <w:sz w:val="28"/>
          <w:szCs w:val="28"/>
        </w:rPr>
        <w:t xml:space="preserve"> –</w:t>
      </w:r>
      <w:r w:rsidR="008E7A7A">
        <w:rPr>
          <w:iCs/>
          <w:sz w:val="28"/>
          <w:szCs w:val="28"/>
        </w:rPr>
        <w:t xml:space="preserve"> </w:t>
      </w:r>
      <w:r w:rsidRPr="008E7A7A">
        <w:rPr>
          <w:iCs/>
          <w:sz w:val="28"/>
          <w:szCs w:val="28"/>
        </w:rPr>
        <w:t xml:space="preserve">размер буфера </w:t>
      </w:r>
      <w:r w:rsidRPr="008E7A7A">
        <w:rPr>
          <w:sz w:val="28"/>
          <w:szCs w:val="28"/>
          <w:lang w:val="en-US"/>
        </w:rPr>
        <w:t>lpName</w:t>
      </w:r>
      <w:r w:rsidRPr="008E7A7A">
        <w:rPr>
          <w:iCs/>
          <w:sz w:val="28"/>
          <w:szCs w:val="28"/>
        </w:rPr>
        <w:t>.</w:t>
      </w:r>
    </w:p>
    <w:p w:rsidR="00B928BA" w:rsidRPr="008E7A7A" w:rsidRDefault="00B928BA" w:rsidP="008E7A7A">
      <w:pPr>
        <w:shd w:val="clear" w:color="auto" w:fill="FFFFFF"/>
        <w:suppressAutoHyphens/>
        <w:spacing w:line="360" w:lineRule="auto"/>
        <w:ind w:firstLine="709"/>
        <w:jc w:val="both"/>
        <w:rPr>
          <w:iCs/>
          <w:sz w:val="28"/>
          <w:szCs w:val="28"/>
        </w:rPr>
      </w:pPr>
      <w:r w:rsidRPr="008E7A7A">
        <w:rPr>
          <w:sz w:val="28"/>
          <w:szCs w:val="28"/>
          <w:lang w:val="en-US"/>
        </w:rPr>
        <w:t>lpReserved</w:t>
      </w:r>
      <w:r w:rsidRPr="008E7A7A">
        <w:rPr>
          <w:iCs/>
          <w:sz w:val="28"/>
          <w:szCs w:val="28"/>
        </w:rPr>
        <w:t xml:space="preserve"> –</w:t>
      </w:r>
      <w:r w:rsidR="008E7A7A">
        <w:rPr>
          <w:iCs/>
          <w:sz w:val="28"/>
          <w:szCs w:val="28"/>
        </w:rPr>
        <w:t xml:space="preserve"> </w:t>
      </w:r>
      <w:r w:rsidRPr="008E7A7A">
        <w:rPr>
          <w:iCs/>
          <w:sz w:val="28"/>
          <w:szCs w:val="28"/>
        </w:rPr>
        <w:t>резерв.</w:t>
      </w:r>
    </w:p>
    <w:p w:rsidR="00B928BA" w:rsidRPr="008E7A7A" w:rsidRDefault="00B928BA" w:rsidP="008E7A7A">
      <w:pPr>
        <w:shd w:val="clear" w:color="auto" w:fill="FFFFFF"/>
        <w:suppressAutoHyphens/>
        <w:spacing w:line="360" w:lineRule="auto"/>
        <w:ind w:firstLine="709"/>
        <w:jc w:val="both"/>
        <w:rPr>
          <w:iCs/>
          <w:sz w:val="28"/>
          <w:szCs w:val="28"/>
        </w:rPr>
      </w:pPr>
      <w:r w:rsidRPr="008E7A7A">
        <w:rPr>
          <w:sz w:val="28"/>
          <w:szCs w:val="28"/>
          <w:lang w:val="en-US"/>
        </w:rPr>
        <w:t>lpClass</w:t>
      </w:r>
      <w:r w:rsidRPr="008E7A7A">
        <w:rPr>
          <w:iCs/>
          <w:sz w:val="28"/>
          <w:szCs w:val="28"/>
        </w:rPr>
        <w:t xml:space="preserve"> –</w:t>
      </w:r>
      <w:r w:rsidR="008E7A7A">
        <w:rPr>
          <w:iCs/>
          <w:sz w:val="28"/>
          <w:szCs w:val="28"/>
        </w:rPr>
        <w:t xml:space="preserve"> </w:t>
      </w:r>
      <w:r w:rsidRPr="008E7A7A">
        <w:rPr>
          <w:iCs/>
          <w:sz w:val="28"/>
          <w:szCs w:val="28"/>
        </w:rPr>
        <w:t>указатель на буфер, в который поступает имя класса подключа.</w:t>
      </w:r>
    </w:p>
    <w:p w:rsidR="00B928BA" w:rsidRPr="008E7A7A" w:rsidRDefault="00B928BA" w:rsidP="008E7A7A">
      <w:pPr>
        <w:shd w:val="clear" w:color="auto" w:fill="FFFFFF"/>
        <w:suppressAutoHyphens/>
        <w:spacing w:line="360" w:lineRule="auto"/>
        <w:ind w:firstLine="709"/>
        <w:jc w:val="both"/>
        <w:rPr>
          <w:iCs/>
          <w:sz w:val="28"/>
          <w:szCs w:val="28"/>
        </w:rPr>
      </w:pPr>
      <w:r w:rsidRPr="008E7A7A">
        <w:rPr>
          <w:sz w:val="28"/>
          <w:szCs w:val="28"/>
          <w:lang w:val="en-US"/>
        </w:rPr>
        <w:t>lpcbClass</w:t>
      </w:r>
      <w:r w:rsidRPr="008E7A7A">
        <w:rPr>
          <w:iCs/>
          <w:sz w:val="28"/>
          <w:szCs w:val="28"/>
        </w:rPr>
        <w:t xml:space="preserve"> –</w:t>
      </w:r>
      <w:r w:rsidR="008E7A7A">
        <w:rPr>
          <w:iCs/>
          <w:sz w:val="28"/>
          <w:szCs w:val="28"/>
        </w:rPr>
        <w:t xml:space="preserve"> </w:t>
      </w:r>
      <w:r w:rsidRPr="008E7A7A">
        <w:rPr>
          <w:iCs/>
          <w:sz w:val="28"/>
          <w:szCs w:val="28"/>
        </w:rPr>
        <w:t xml:space="preserve">размер буфера </w:t>
      </w:r>
      <w:r w:rsidRPr="008E7A7A">
        <w:rPr>
          <w:sz w:val="28"/>
          <w:szCs w:val="28"/>
          <w:lang w:val="en-US"/>
        </w:rPr>
        <w:t>lpcbName</w:t>
      </w:r>
    </w:p>
    <w:p w:rsidR="00B928BA" w:rsidRPr="008E7A7A" w:rsidRDefault="00B928BA" w:rsidP="008E7A7A">
      <w:pPr>
        <w:shd w:val="clear" w:color="auto" w:fill="FFFFFF"/>
        <w:suppressAutoHyphens/>
        <w:spacing w:line="360" w:lineRule="auto"/>
        <w:ind w:firstLine="709"/>
        <w:jc w:val="both"/>
        <w:rPr>
          <w:iCs/>
          <w:sz w:val="28"/>
          <w:szCs w:val="28"/>
        </w:rPr>
      </w:pPr>
      <w:r w:rsidRPr="008E7A7A">
        <w:rPr>
          <w:sz w:val="28"/>
          <w:szCs w:val="28"/>
          <w:lang w:val="en-US"/>
        </w:rPr>
        <w:t>lpftLastWriteTime</w:t>
      </w:r>
      <w:r w:rsidRPr="008E7A7A">
        <w:rPr>
          <w:iCs/>
          <w:sz w:val="28"/>
          <w:szCs w:val="28"/>
        </w:rPr>
        <w:t xml:space="preserve"> –</w:t>
      </w:r>
      <w:r w:rsidR="008E7A7A">
        <w:rPr>
          <w:iCs/>
          <w:sz w:val="28"/>
          <w:szCs w:val="28"/>
        </w:rPr>
        <w:t xml:space="preserve"> </w:t>
      </w:r>
      <w:r w:rsidRPr="008E7A7A">
        <w:rPr>
          <w:iCs/>
          <w:sz w:val="28"/>
          <w:szCs w:val="28"/>
        </w:rPr>
        <w:t xml:space="preserve">указатель на переменную типа </w:t>
      </w:r>
      <w:r w:rsidRPr="008E7A7A">
        <w:rPr>
          <w:bCs/>
          <w:sz w:val="28"/>
          <w:szCs w:val="28"/>
          <w:lang w:val="en-US"/>
        </w:rPr>
        <w:t>FILETIME</w:t>
      </w:r>
      <w:r w:rsidRPr="008E7A7A">
        <w:rPr>
          <w:iCs/>
          <w:sz w:val="28"/>
          <w:szCs w:val="28"/>
        </w:rPr>
        <w:t xml:space="preserve">, которой присваивается дата и время последней операции записи в данный подключ. Структура </w:t>
      </w:r>
      <w:r w:rsidRPr="008E7A7A">
        <w:rPr>
          <w:bCs/>
          <w:sz w:val="28"/>
          <w:szCs w:val="28"/>
          <w:lang w:val="en-US"/>
        </w:rPr>
        <w:t>FILETIME</w:t>
      </w:r>
      <w:r w:rsidRPr="008E7A7A">
        <w:rPr>
          <w:iCs/>
          <w:sz w:val="28"/>
          <w:szCs w:val="28"/>
        </w:rPr>
        <w:t xml:space="preserve"> содержит 64-разрядное значение, которое представляет собой число тактов через каждые 100 нс, начиная с 1 января </w:t>
      </w:r>
      <w:smartTag w:uri="urn:schemas-microsoft-com:office:smarttags" w:element="metricconverter">
        <w:smartTagPr>
          <w:attr w:name="ProductID" w:val="1601 г"/>
        </w:smartTagPr>
        <w:r w:rsidRPr="008E7A7A">
          <w:rPr>
            <w:iCs/>
            <w:sz w:val="28"/>
            <w:szCs w:val="28"/>
          </w:rPr>
          <w:t>1601 г</w:t>
        </w:r>
      </w:smartTag>
      <w:r w:rsidRPr="008E7A7A">
        <w:rPr>
          <w:iCs/>
          <w:sz w:val="28"/>
          <w:szCs w:val="28"/>
        </w:rPr>
        <w:t>.</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Возвращаемое значение: если ключ создан или открыт удачно, то значение </w:t>
      </w:r>
      <w:r w:rsidRPr="008E7A7A">
        <w:rPr>
          <w:sz w:val="28"/>
          <w:szCs w:val="28"/>
          <w:lang w:val="en-US"/>
        </w:rPr>
        <w:t>ERROR</w:t>
      </w:r>
      <w:r w:rsidRPr="008E7A7A">
        <w:rPr>
          <w:sz w:val="28"/>
          <w:szCs w:val="28"/>
        </w:rPr>
        <w:t>_</w:t>
      </w:r>
      <w:r w:rsidRPr="008E7A7A">
        <w:rPr>
          <w:sz w:val="28"/>
          <w:szCs w:val="28"/>
          <w:lang w:val="en-US"/>
        </w:rPr>
        <w:t>SUCCESS</w:t>
      </w:r>
      <w:r w:rsidRPr="008E7A7A">
        <w:rPr>
          <w:sz w:val="28"/>
          <w:szCs w:val="28"/>
        </w:rPr>
        <w:t>. Любое другое значение является свидетельством того, что при создании или открытии ключа встретилась ошибка.</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Если возвращается значение </w:t>
      </w:r>
      <w:r w:rsidRPr="008E7A7A">
        <w:rPr>
          <w:sz w:val="28"/>
          <w:szCs w:val="28"/>
          <w:lang w:val="en-US"/>
        </w:rPr>
        <w:t>ERROR</w:t>
      </w:r>
      <w:r w:rsidRPr="008E7A7A">
        <w:rPr>
          <w:sz w:val="28"/>
          <w:szCs w:val="28"/>
        </w:rPr>
        <w:t>_</w:t>
      </w:r>
      <w:r w:rsidRPr="008E7A7A">
        <w:rPr>
          <w:sz w:val="28"/>
          <w:szCs w:val="28"/>
          <w:lang w:val="en-US"/>
        </w:rPr>
        <w:t>NO</w:t>
      </w:r>
      <w:r w:rsidRPr="008E7A7A">
        <w:rPr>
          <w:sz w:val="28"/>
          <w:szCs w:val="28"/>
        </w:rPr>
        <w:t>_</w:t>
      </w:r>
      <w:r w:rsidRPr="008E7A7A">
        <w:rPr>
          <w:sz w:val="28"/>
          <w:szCs w:val="28"/>
          <w:lang w:val="en-US"/>
        </w:rPr>
        <w:t>MORE</w:t>
      </w:r>
      <w:r w:rsidRPr="008E7A7A">
        <w:rPr>
          <w:sz w:val="28"/>
          <w:szCs w:val="28"/>
        </w:rPr>
        <w:t>_</w:t>
      </w:r>
      <w:r w:rsidRPr="008E7A7A">
        <w:rPr>
          <w:sz w:val="28"/>
          <w:szCs w:val="28"/>
          <w:lang w:val="en-US"/>
        </w:rPr>
        <w:t>ITEMS</w:t>
      </w:r>
      <w:r w:rsidRPr="008E7A7A">
        <w:rPr>
          <w:sz w:val="28"/>
          <w:szCs w:val="28"/>
        </w:rPr>
        <w:t>, то это означает, что подключей у данного ключа больше нет.</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Функция перебора объектов нам встречается впервые. Давайте сначала рассмотрим аргументы этой функции, а потом поговорим о том, что происходит при переборе ключей.</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Первый аргумент - это хэндл ключа, подчиненные ключи которого будут перебираться в поисках нужного ключа.</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Второй аргумент - dw</w:t>
      </w:r>
      <w:r w:rsidRPr="008E7A7A">
        <w:rPr>
          <w:sz w:val="28"/>
          <w:szCs w:val="28"/>
          <w:lang w:val="en-US"/>
        </w:rPr>
        <w:t>I</w:t>
      </w:r>
      <w:r w:rsidRPr="008E7A7A">
        <w:rPr>
          <w:sz w:val="28"/>
          <w:szCs w:val="28"/>
        </w:rPr>
        <w:t>ndex - является индексом требуемого подключа.</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Третий аргумент - </w:t>
      </w:r>
      <w:r w:rsidRPr="008E7A7A">
        <w:rPr>
          <w:sz w:val="28"/>
          <w:szCs w:val="28"/>
          <w:lang w:val="en-US"/>
        </w:rPr>
        <w:t>l</w:t>
      </w:r>
      <w:r w:rsidRPr="008E7A7A">
        <w:rPr>
          <w:sz w:val="28"/>
          <w:szCs w:val="28"/>
        </w:rPr>
        <w:t>pName - указывает на буфер, в который будет записано имя ключа.</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Четвертый аргумент - </w:t>
      </w:r>
      <w:r w:rsidRPr="008E7A7A">
        <w:rPr>
          <w:sz w:val="28"/>
          <w:szCs w:val="28"/>
          <w:lang w:val="en-US"/>
        </w:rPr>
        <w:t>l</w:t>
      </w:r>
      <w:r w:rsidRPr="008E7A7A">
        <w:rPr>
          <w:sz w:val="28"/>
          <w:szCs w:val="28"/>
        </w:rPr>
        <w:t>pcbName - определяет размер этого буфера в байтах.</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Пятый аргумент, как следует из его названия - </w:t>
      </w:r>
      <w:r w:rsidRPr="008E7A7A">
        <w:rPr>
          <w:sz w:val="28"/>
          <w:szCs w:val="28"/>
          <w:lang w:val="en-US"/>
        </w:rPr>
        <w:t>l</w:t>
      </w:r>
      <w:r w:rsidRPr="008E7A7A">
        <w:rPr>
          <w:sz w:val="28"/>
          <w:szCs w:val="28"/>
        </w:rPr>
        <w:t>pReserved - зарезервирован для использования в будущем и должен быть равным NULL.</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Шестой аргумент - </w:t>
      </w:r>
      <w:r w:rsidRPr="008E7A7A">
        <w:rPr>
          <w:sz w:val="28"/>
          <w:szCs w:val="28"/>
          <w:lang w:val="en-US"/>
        </w:rPr>
        <w:t>l</w:t>
      </w:r>
      <w:r w:rsidRPr="008E7A7A">
        <w:rPr>
          <w:sz w:val="28"/>
          <w:szCs w:val="28"/>
        </w:rPr>
        <w:t>pClass - должен указывать на буфер, в котором после завершения работы функции будет содержать имя класса подключа. Если это имя программе не требуется, то этот аргумент должен быть равным NULL.</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Размер этого буфера определяется седьмым аргументом - </w:t>
      </w:r>
      <w:r w:rsidRPr="008E7A7A">
        <w:rPr>
          <w:sz w:val="28"/>
          <w:szCs w:val="28"/>
          <w:lang w:val="en-US"/>
        </w:rPr>
        <w:t>l</w:t>
      </w:r>
      <w:r w:rsidRPr="008E7A7A">
        <w:rPr>
          <w:sz w:val="28"/>
          <w:szCs w:val="28"/>
        </w:rPr>
        <w:t>pcbClass.</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Восьмой аргумент -</w:t>
      </w:r>
      <w:r w:rsidRPr="008E7A7A">
        <w:rPr>
          <w:sz w:val="28"/>
          <w:szCs w:val="28"/>
          <w:lang w:val="en-US"/>
        </w:rPr>
        <w:t>l</w:t>
      </w:r>
      <w:r w:rsidRPr="008E7A7A">
        <w:rPr>
          <w:sz w:val="28"/>
          <w:szCs w:val="28"/>
        </w:rPr>
        <w:t>pftLastWriteTime - после завершения работы функции содержит время последнего обновления данного подключа.</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Для того чтобы перебрать подключи, приложение должно сначала вызвать функцию RegEnumKeyEx() со вторым аргументом (dw</w:t>
      </w:r>
      <w:r w:rsidRPr="008E7A7A">
        <w:rPr>
          <w:sz w:val="28"/>
          <w:szCs w:val="28"/>
          <w:lang w:val="en-US"/>
        </w:rPr>
        <w:t>I</w:t>
      </w:r>
      <w:r w:rsidRPr="008E7A7A">
        <w:rPr>
          <w:sz w:val="28"/>
          <w:szCs w:val="28"/>
        </w:rPr>
        <w:t>ndex), равным нулю (поиск начинается с начала дерева). Если искомый ключ найден с первой попытки, то приложению повезло. В противном случае необходимо dw</w:t>
      </w:r>
      <w:r w:rsidRPr="008E7A7A">
        <w:rPr>
          <w:sz w:val="28"/>
          <w:szCs w:val="28"/>
          <w:lang w:val="en-US"/>
        </w:rPr>
        <w:t>I</w:t>
      </w:r>
      <w:r w:rsidRPr="008E7A7A">
        <w:rPr>
          <w:sz w:val="28"/>
          <w:szCs w:val="28"/>
        </w:rPr>
        <w:t>ndex увеличить на единицу и снова обратиться к функции. Так необходимо делать до тех пор, пока не будет найден искомый ключ или функция не вернет значение ERROR_NO_MORE_ITEMS. Естественно, что поиск можно производить и в обратном порядке. Для того чтобы поиск мог быть нормально осуществлен, ключ, хэндл которого указан первым аргументом, должен быть открыт с правом доступа KEY_ENUMERATE_SUB_KEYS.</w:t>
      </w:r>
    </w:p>
    <w:p w:rsidR="00B928BA" w:rsidRPr="00B36CE1" w:rsidRDefault="00B928BA" w:rsidP="008E7A7A">
      <w:pPr>
        <w:shd w:val="clear" w:color="auto" w:fill="FFFFFF"/>
        <w:suppressAutoHyphens/>
        <w:spacing w:line="360" w:lineRule="auto"/>
        <w:ind w:firstLine="709"/>
        <w:jc w:val="both"/>
        <w:rPr>
          <w:sz w:val="28"/>
          <w:szCs w:val="28"/>
        </w:rPr>
      </w:pPr>
      <w:r w:rsidRPr="008E7A7A">
        <w:rPr>
          <w:sz w:val="28"/>
          <w:szCs w:val="28"/>
        </w:rPr>
        <w:t>Получить полную информацию о подключе можно с помощью функции RegQueryInfoKey(), аргументы которой в лекции рассматривать не будем.</w:t>
      </w:r>
      <w:r w:rsidR="008E7A7A" w:rsidRPr="008E7A7A">
        <w:rPr>
          <w:sz w:val="28"/>
          <w:szCs w:val="28"/>
        </w:rPr>
        <w:t xml:space="preserve"> </w:t>
      </w:r>
      <w:r w:rsidRPr="008E7A7A">
        <w:rPr>
          <w:sz w:val="28"/>
          <w:szCs w:val="28"/>
        </w:rPr>
        <w:t>Допустим нужный нам подключ найден. Тогда в этом подключе необходимо найти нужные данные. Способ поиска точно такой же, как и в предыдущей функции. Для поиска необходимо перебрать все данные, связанные с подключом. Чтобы произвести этот перебор, обычно используется функция RegEnumValue(), описание которой, приведенное ниже, можно найти в файле winreg.h:</w:t>
      </w:r>
    </w:p>
    <w:p w:rsidR="008E7A7A" w:rsidRPr="00B36CE1" w:rsidRDefault="008E7A7A" w:rsidP="008E7A7A">
      <w:pPr>
        <w:shd w:val="clear" w:color="auto" w:fill="FFFFFF"/>
        <w:suppressAutoHyphens/>
        <w:spacing w:line="360" w:lineRule="auto"/>
        <w:ind w:firstLine="709"/>
        <w:jc w:val="both"/>
        <w:rPr>
          <w:sz w:val="28"/>
          <w:szCs w:val="28"/>
        </w:rPr>
      </w:pPr>
    </w:p>
    <w:p w:rsidR="008E7A7A" w:rsidRPr="00B36CE1" w:rsidRDefault="00B928BA" w:rsidP="008E7A7A">
      <w:pPr>
        <w:shd w:val="clear" w:color="auto" w:fill="FFFFFF"/>
        <w:suppressAutoHyphens/>
        <w:spacing w:line="360" w:lineRule="auto"/>
        <w:ind w:firstLine="709"/>
        <w:jc w:val="both"/>
        <w:rPr>
          <w:bCs/>
          <w:sz w:val="28"/>
          <w:szCs w:val="28"/>
        </w:rPr>
      </w:pPr>
      <w:r w:rsidRPr="008E7A7A">
        <w:rPr>
          <w:bCs/>
          <w:sz w:val="28"/>
          <w:szCs w:val="28"/>
          <w:lang w:val="en-US"/>
        </w:rPr>
        <w:t>LONG</w:t>
      </w:r>
      <w:r w:rsidRPr="00B36CE1">
        <w:rPr>
          <w:bCs/>
          <w:sz w:val="28"/>
          <w:szCs w:val="28"/>
        </w:rPr>
        <w:t xml:space="preserve"> </w:t>
      </w:r>
      <w:r w:rsidRPr="008E7A7A">
        <w:rPr>
          <w:sz w:val="28"/>
          <w:szCs w:val="28"/>
          <w:lang w:val="en-US"/>
        </w:rPr>
        <w:t>RegEnumValue</w:t>
      </w:r>
      <w:r w:rsidRPr="00B36CE1">
        <w:rPr>
          <w:sz w:val="28"/>
          <w:szCs w:val="28"/>
        </w:rPr>
        <w:t xml:space="preserve"> </w:t>
      </w:r>
      <w:r w:rsidRPr="00B36CE1">
        <w:rPr>
          <w:bCs/>
          <w:sz w:val="28"/>
          <w:szCs w:val="28"/>
        </w:rPr>
        <w:t>(</w:t>
      </w:r>
      <w:r w:rsidRPr="008E7A7A">
        <w:rPr>
          <w:bCs/>
          <w:sz w:val="28"/>
          <w:szCs w:val="28"/>
          <w:lang w:val="en-US"/>
        </w:rPr>
        <w:t>HKEY</w:t>
      </w:r>
      <w:r w:rsidRPr="00B36CE1">
        <w:rPr>
          <w:bCs/>
          <w:sz w:val="28"/>
          <w:szCs w:val="28"/>
        </w:rPr>
        <w:t xml:space="preserve"> </w:t>
      </w:r>
      <w:r w:rsidRPr="008E7A7A">
        <w:rPr>
          <w:bCs/>
          <w:iCs/>
          <w:sz w:val="28"/>
          <w:szCs w:val="28"/>
          <w:lang w:val="en-US"/>
        </w:rPr>
        <w:t>hKey</w:t>
      </w:r>
      <w:r w:rsidRPr="00B36CE1">
        <w:rPr>
          <w:bCs/>
          <w:sz w:val="28"/>
          <w:szCs w:val="28"/>
        </w:rPr>
        <w:t xml:space="preserve">, </w:t>
      </w:r>
      <w:r w:rsidRPr="008E7A7A">
        <w:rPr>
          <w:bCs/>
          <w:sz w:val="28"/>
          <w:szCs w:val="28"/>
          <w:lang w:val="en-US"/>
        </w:rPr>
        <w:t>DWORD</w:t>
      </w:r>
      <w:r w:rsidRPr="00B36CE1">
        <w:rPr>
          <w:bCs/>
          <w:sz w:val="28"/>
          <w:szCs w:val="28"/>
        </w:rPr>
        <w:t xml:space="preserve"> </w:t>
      </w:r>
      <w:r w:rsidRPr="008E7A7A">
        <w:rPr>
          <w:bCs/>
          <w:iCs/>
          <w:sz w:val="28"/>
          <w:szCs w:val="28"/>
          <w:lang w:val="en-US"/>
        </w:rPr>
        <w:t>dwIndex</w:t>
      </w:r>
      <w:r w:rsidRPr="00B36CE1">
        <w:rPr>
          <w:bCs/>
          <w:sz w:val="28"/>
          <w:szCs w:val="28"/>
        </w:rPr>
        <w:t xml:space="preserve">, </w:t>
      </w:r>
      <w:r w:rsidRPr="008E7A7A">
        <w:rPr>
          <w:bCs/>
          <w:sz w:val="28"/>
          <w:szCs w:val="28"/>
          <w:lang w:val="en-US"/>
        </w:rPr>
        <w:t>LPSTR</w:t>
      </w:r>
      <w:r w:rsidRPr="00B36CE1">
        <w:rPr>
          <w:bCs/>
          <w:sz w:val="28"/>
          <w:szCs w:val="28"/>
        </w:rPr>
        <w:t xml:space="preserve"> </w:t>
      </w:r>
      <w:r w:rsidRPr="008E7A7A">
        <w:rPr>
          <w:bCs/>
          <w:iCs/>
          <w:sz w:val="28"/>
          <w:szCs w:val="28"/>
          <w:lang w:val="en-US"/>
        </w:rPr>
        <w:t>lpValueName</w:t>
      </w:r>
      <w:r w:rsidRPr="00B36CE1">
        <w:rPr>
          <w:bCs/>
          <w:sz w:val="28"/>
          <w:szCs w:val="28"/>
        </w:rPr>
        <w:t xml:space="preserve">, </w:t>
      </w:r>
      <w:r w:rsidRPr="008E7A7A">
        <w:rPr>
          <w:bCs/>
          <w:sz w:val="28"/>
          <w:szCs w:val="28"/>
          <w:lang w:val="en-US"/>
        </w:rPr>
        <w:t>LPDWORD</w:t>
      </w:r>
      <w:r w:rsidRPr="00B36CE1">
        <w:rPr>
          <w:bCs/>
          <w:sz w:val="28"/>
          <w:szCs w:val="28"/>
        </w:rPr>
        <w:t xml:space="preserve"> </w:t>
      </w:r>
      <w:r w:rsidRPr="008E7A7A">
        <w:rPr>
          <w:bCs/>
          <w:iCs/>
          <w:sz w:val="28"/>
          <w:szCs w:val="28"/>
          <w:lang w:val="en-US"/>
        </w:rPr>
        <w:t>lpcbValueName</w:t>
      </w:r>
      <w:r w:rsidRPr="00B36CE1">
        <w:rPr>
          <w:bCs/>
          <w:sz w:val="28"/>
          <w:szCs w:val="28"/>
        </w:rPr>
        <w:t xml:space="preserve">, </w:t>
      </w:r>
      <w:r w:rsidRPr="008E7A7A">
        <w:rPr>
          <w:bCs/>
          <w:sz w:val="28"/>
          <w:szCs w:val="28"/>
          <w:lang w:val="en-US"/>
        </w:rPr>
        <w:t>LPDWORD</w:t>
      </w:r>
      <w:r w:rsidRPr="00B36CE1">
        <w:rPr>
          <w:bCs/>
          <w:sz w:val="28"/>
          <w:szCs w:val="28"/>
        </w:rPr>
        <w:t xml:space="preserve"> </w:t>
      </w:r>
      <w:r w:rsidRPr="008E7A7A">
        <w:rPr>
          <w:bCs/>
          <w:iCs/>
          <w:sz w:val="28"/>
          <w:szCs w:val="28"/>
          <w:lang w:val="en-US"/>
        </w:rPr>
        <w:t>lpReserved</w:t>
      </w:r>
      <w:r w:rsidRPr="00B36CE1">
        <w:rPr>
          <w:bCs/>
          <w:iCs/>
          <w:sz w:val="28"/>
          <w:szCs w:val="28"/>
        </w:rPr>
        <w:t xml:space="preserve">, </w:t>
      </w:r>
      <w:r w:rsidRPr="008E7A7A">
        <w:rPr>
          <w:bCs/>
          <w:sz w:val="28"/>
          <w:szCs w:val="28"/>
          <w:lang w:val="en-US"/>
        </w:rPr>
        <w:t>LPDWORD</w:t>
      </w:r>
      <w:r w:rsidRPr="00B36CE1">
        <w:rPr>
          <w:bCs/>
          <w:sz w:val="28"/>
          <w:szCs w:val="28"/>
        </w:rPr>
        <w:t xml:space="preserve"> </w:t>
      </w:r>
      <w:r w:rsidRPr="008E7A7A">
        <w:rPr>
          <w:bCs/>
          <w:iCs/>
          <w:sz w:val="28"/>
          <w:szCs w:val="28"/>
          <w:lang w:val="en-US"/>
        </w:rPr>
        <w:t>lpType</w:t>
      </w:r>
      <w:r w:rsidRPr="00B36CE1">
        <w:rPr>
          <w:bCs/>
          <w:sz w:val="28"/>
          <w:szCs w:val="28"/>
        </w:rPr>
        <w:t xml:space="preserve">, </w:t>
      </w:r>
      <w:r w:rsidRPr="008E7A7A">
        <w:rPr>
          <w:bCs/>
          <w:sz w:val="28"/>
          <w:szCs w:val="28"/>
          <w:lang w:val="en-US"/>
        </w:rPr>
        <w:t>LPBYTE</w:t>
      </w:r>
      <w:r w:rsidRPr="00B36CE1">
        <w:rPr>
          <w:bCs/>
          <w:sz w:val="28"/>
          <w:szCs w:val="28"/>
        </w:rPr>
        <w:t xml:space="preserve"> </w:t>
      </w:r>
      <w:r w:rsidRPr="008E7A7A">
        <w:rPr>
          <w:bCs/>
          <w:iCs/>
          <w:sz w:val="28"/>
          <w:szCs w:val="28"/>
          <w:lang w:val="en-US"/>
        </w:rPr>
        <w:t>lpData</w:t>
      </w:r>
      <w:r w:rsidRPr="00B36CE1">
        <w:rPr>
          <w:bCs/>
          <w:iCs/>
          <w:sz w:val="28"/>
          <w:szCs w:val="28"/>
        </w:rPr>
        <w:t xml:space="preserve">, </w:t>
      </w:r>
      <w:r w:rsidRPr="008E7A7A">
        <w:rPr>
          <w:bCs/>
          <w:sz w:val="28"/>
          <w:szCs w:val="28"/>
          <w:lang w:val="en-US"/>
        </w:rPr>
        <w:t>LPDWORD</w:t>
      </w:r>
      <w:r w:rsidRPr="00B36CE1">
        <w:rPr>
          <w:bCs/>
          <w:sz w:val="28"/>
          <w:szCs w:val="28"/>
        </w:rPr>
        <w:t xml:space="preserve"> </w:t>
      </w:r>
      <w:r w:rsidRPr="008E7A7A">
        <w:rPr>
          <w:bCs/>
          <w:iCs/>
          <w:sz w:val="28"/>
          <w:szCs w:val="28"/>
          <w:lang w:val="en-US"/>
        </w:rPr>
        <w:t>lpcbData</w:t>
      </w:r>
      <w:r w:rsidRPr="00B36CE1">
        <w:rPr>
          <w:bCs/>
          <w:sz w:val="28"/>
          <w:szCs w:val="28"/>
        </w:rPr>
        <w:t>)</w:t>
      </w:r>
    </w:p>
    <w:p w:rsidR="008E7A7A" w:rsidRPr="00B36CE1" w:rsidRDefault="008E7A7A" w:rsidP="008E7A7A">
      <w:pPr>
        <w:shd w:val="clear" w:color="auto" w:fill="FFFFFF"/>
        <w:suppressAutoHyphens/>
        <w:spacing w:line="360" w:lineRule="auto"/>
        <w:ind w:firstLine="709"/>
        <w:jc w:val="both"/>
        <w:rPr>
          <w:sz w:val="28"/>
          <w:szCs w:val="28"/>
        </w:rPr>
      </w:pP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Параметры:</w:t>
      </w:r>
    </w:p>
    <w:p w:rsidR="00B928BA" w:rsidRPr="008E7A7A" w:rsidRDefault="00B928BA" w:rsidP="008E7A7A">
      <w:pPr>
        <w:shd w:val="clear" w:color="auto" w:fill="FFFFFF"/>
        <w:suppressAutoHyphens/>
        <w:spacing w:line="360" w:lineRule="auto"/>
        <w:ind w:firstLine="709"/>
        <w:jc w:val="both"/>
        <w:rPr>
          <w:sz w:val="28"/>
          <w:szCs w:val="28"/>
        </w:rPr>
      </w:pPr>
      <w:r w:rsidRPr="008E7A7A">
        <w:rPr>
          <w:iCs/>
          <w:sz w:val="28"/>
          <w:szCs w:val="28"/>
          <w:lang w:val="en-US"/>
        </w:rPr>
        <w:t>hKey</w:t>
      </w:r>
      <w:r w:rsidRPr="008E7A7A">
        <w:rPr>
          <w:iCs/>
          <w:sz w:val="28"/>
          <w:szCs w:val="28"/>
        </w:rPr>
        <w:t xml:space="preserve"> –</w:t>
      </w:r>
      <w:r w:rsidR="008E7A7A">
        <w:rPr>
          <w:iCs/>
          <w:sz w:val="28"/>
          <w:szCs w:val="28"/>
        </w:rPr>
        <w:t xml:space="preserve"> </w:t>
      </w:r>
      <w:r w:rsidRPr="008E7A7A">
        <w:rPr>
          <w:iCs/>
          <w:sz w:val="28"/>
          <w:szCs w:val="28"/>
        </w:rPr>
        <w:t xml:space="preserve">хэндл </w:t>
      </w:r>
      <w:r w:rsidRPr="008E7A7A">
        <w:rPr>
          <w:sz w:val="28"/>
          <w:szCs w:val="28"/>
        </w:rPr>
        <w:t>ключа, значения которого подлежат перечислению.</w:t>
      </w:r>
    </w:p>
    <w:p w:rsidR="00B928BA" w:rsidRPr="008E7A7A" w:rsidRDefault="00B928BA" w:rsidP="008E7A7A">
      <w:pPr>
        <w:shd w:val="clear" w:color="auto" w:fill="FFFFFF"/>
        <w:suppressAutoHyphens/>
        <w:spacing w:line="360" w:lineRule="auto"/>
        <w:ind w:firstLine="709"/>
        <w:jc w:val="both"/>
        <w:rPr>
          <w:iCs/>
          <w:sz w:val="28"/>
          <w:szCs w:val="28"/>
        </w:rPr>
      </w:pPr>
      <w:r w:rsidRPr="008E7A7A">
        <w:rPr>
          <w:sz w:val="28"/>
          <w:szCs w:val="28"/>
          <w:lang w:val="en-US"/>
        </w:rPr>
        <w:t>dwIndex</w:t>
      </w:r>
      <w:r w:rsidRPr="008E7A7A">
        <w:rPr>
          <w:sz w:val="28"/>
          <w:szCs w:val="28"/>
        </w:rPr>
        <w:t xml:space="preserve"> </w:t>
      </w:r>
      <w:r w:rsidRPr="008E7A7A">
        <w:rPr>
          <w:iCs/>
          <w:sz w:val="28"/>
          <w:szCs w:val="28"/>
        </w:rPr>
        <w:t>–индекс перечисляемого значения.</w:t>
      </w:r>
    </w:p>
    <w:p w:rsidR="00B928BA" w:rsidRPr="008E7A7A" w:rsidRDefault="00B928BA" w:rsidP="008E7A7A">
      <w:pPr>
        <w:shd w:val="clear" w:color="auto" w:fill="FFFFFF"/>
        <w:suppressAutoHyphens/>
        <w:spacing w:line="360" w:lineRule="auto"/>
        <w:ind w:firstLine="709"/>
        <w:jc w:val="both"/>
        <w:rPr>
          <w:iCs/>
          <w:sz w:val="28"/>
          <w:szCs w:val="28"/>
        </w:rPr>
      </w:pPr>
      <w:r w:rsidRPr="008E7A7A">
        <w:rPr>
          <w:sz w:val="28"/>
          <w:szCs w:val="28"/>
          <w:lang w:val="en-US"/>
        </w:rPr>
        <w:t>lpValueName</w:t>
      </w:r>
      <w:r w:rsidRPr="008E7A7A">
        <w:rPr>
          <w:iCs/>
          <w:sz w:val="28"/>
          <w:szCs w:val="28"/>
        </w:rPr>
        <w:t xml:space="preserve"> –</w:t>
      </w:r>
      <w:r w:rsidR="008E7A7A">
        <w:rPr>
          <w:iCs/>
          <w:sz w:val="28"/>
          <w:szCs w:val="28"/>
        </w:rPr>
        <w:t xml:space="preserve"> </w:t>
      </w:r>
      <w:r w:rsidRPr="008E7A7A">
        <w:rPr>
          <w:iCs/>
          <w:sz w:val="28"/>
          <w:szCs w:val="28"/>
        </w:rPr>
        <w:t>указатель на буфер, в который поступает имя перечисляемого значения.</w:t>
      </w:r>
    </w:p>
    <w:p w:rsidR="00B928BA" w:rsidRPr="008E7A7A" w:rsidRDefault="00B928BA" w:rsidP="008E7A7A">
      <w:pPr>
        <w:shd w:val="clear" w:color="auto" w:fill="FFFFFF"/>
        <w:suppressAutoHyphens/>
        <w:spacing w:line="360" w:lineRule="auto"/>
        <w:ind w:firstLine="709"/>
        <w:jc w:val="both"/>
        <w:rPr>
          <w:iCs/>
          <w:sz w:val="28"/>
          <w:szCs w:val="28"/>
          <w:lang w:val="en-US"/>
        </w:rPr>
      </w:pPr>
      <w:r w:rsidRPr="008E7A7A">
        <w:rPr>
          <w:sz w:val="28"/>
          <w:szCs w:val="28"/>
          <w:lang w:val="en-US"/>
        </w:rPr>
        <w:t>lpcbValueName</w:t>
      </w:r>
      <w:r w:rsidRPr="008E7A7A">
        <w:rPr>
          <w:iCs/>
          <w:sz w:val="28"/>
          <w:szCs w:val="28"/>
          <w:lang w:val="en-US"/>
        </w:rPr>
        <w:t xml:space="preserve"> –</w:t>
      </w:r>
      <w:r w:rsidR="008E7A7A">
        <w:rPr>
          <w:iCs/>
          <w:sz w:val="28"/>
          <w:szCs w:val="28"/>
          <w:lang w:val="en-US"/>
        </w:rPr>
        <w:t xml:space="preserve"> </w:t>
      </w:r>
      <w:r w:rsidRPr="008E7A7A">
        <w:rPr>
          <w:iCs/>
          <w:sz w:val="28"/>
          <w:szCs w:val="28"/>
        </w:rPr>
        <w:t>размер</w:t>
      </w:r>
      <w:r w:rsidRPr="008E7A7A">
        <w:rPr>
          <w:iCs/>
          <w:sz w:val="28"/>
          <w:szCs w:val="28"/>
          <w:lang w:val="en-US"/>
        </w:rPr>
        <w:t xml:space="preserve"> </w:t>
      </w:r>
      <w:r w:rsidRPr="008E7A7A">
        <w:rPr>
          <w:iCs/>
          <w:sz w:val="28"/>
          <w:szCs w:val="28"/>
        </w:rPr>
        <w:t>буфера</w:t>
      </w:r>
      <w:r w:rsidRPr="008E7A7A">
        <w:rPr>
          <w:iCs/>
          <w:sz w:val="28"/>
          <w:szCs w:val="28"/>
          <w:lang w:val="en-US"/>
        </w:rPr>
        <w:t xml:space="preserve"> </w:t>
      </w:r>
      <w:r w:rsidRPr="008E7A7A">
        <w:rPr>
          <w:sz w:val="28"/>
          <w:szCs w:val="28"/>
          <w:lang w:val="en-US"/>
        </w:rPr>
        <w:t>lpValueName</w:t>
      </w:r>
      <w:r w:rsidRPr="008E7A7A">
        <w:rPr>
          <w:iCs/>
          <w:sz w:val="28"/>
          <w:szCs w:val="28"/>
          <w:lang w:val="en-US"/>
        </w:rPr>
        <w:t>.</w:t>
      </w:r>
    </w:p>
    <w:p w:rsidR="00B928BA" w:rsidRPr="008E7A7A" w:rsidRDefault="00B928BA" w:rsidP="008E7A7A">
      <w:pPr>
        <w:shd w:val="clear" w:color="auto" w:fill="FFFFFF"/>
        <w:suppressAutoHyphens/>
        <w:spacing w:line="360" w:lineRule="auto"/>
        <w:ind w:firstLine="709"/>
        <w:jc w:val="both"/>
        <w:rPr>
          <w:iCs/>
          <w:sz w:val="28"/>
          <w:szCs w:val="28"/>
          <w:lang w:val="en-US"/>
        </w:rPr>
      </w:pPr>
      <w:r w:rsidRPr="008E7A7A">
        <w:rPr>
          <w:sz w:val="28"/>
          <w:szCs w:val="28"/>
          <w:lang w:val="en-US"/>
        </w:rPr>
        <w:t>lpReserved</w:t>
      </w:r>
      <w:r w:rsidRPr="008E7A7A">
        <w:rPr>
          <w:iCs/>
          <w:sz w:val="28"/>
          <w:szCs w:val="28"/>
          <w:lang w:val="en-US"/>
        </w:rPr>
        <w:t xml:space="preserve"> –</w:t>
      </w:r>
      <w:r w:rsidR="008E7A7A">
        <w:rPr>
          <w:iCs/>
          <w:sz w:val="28"/>
          <w:szCs w:val="28"/>
          <w:lang w:val="en-US"/>
        </w:rPr>
        <w:t xml:space="preserve"> </w:t>
      </w:r>
      <w:r w:rsidRPr="008E7A7A">
        <w:rPr>
          <w:iCs/>
          <w:sz w:val="28"/>
          <w:szCs w:val="28"/>
        </w:rPr>
        <w:t>резерв</w:t>
      </w:r>
      <w:r w:rsidRPr="008E7A7A">
        <w:rPr>
          <w:iCs/>
          <w:sz w:val="28"/>
          <w:szCs w:val="28"/>
          <w:lang w:val="en-US"/>
        </w:rPr>
        <w:t>.</w:t>
      </w:r>
    </w:p>
    <w:p w:rsidR="00B928BA" w:rsidRPr="008E7A7A" w:rsidRDefault="00B928BA" w:rsidP="008E7A7A">
      <w:pPr>
        <w:shd w:val="clear" w:color="auto" w:fill="FFFFFF"/>
        <w:suppressAutoHyphens/>
        <w:spacing w:line="360" w:lineRule="auto"/>
        <w:ind w:firstLine="709"/>
        <w:jc w:val="both"/>
        <w:rPr>
          <w:iCs/>
          <w:sz w:val="28"/>
          <w:szCs w:val="28"/>
        </w:rPr>
      </w:pPr>
      <w:r w:rsidRPr="008E7A7A">
        <w:rPr>
          <w:sz w:val="28"/>
          <w:szCs w:val="28"/>
          <w:lang w:val="en-US"/>
        </w:rPr>
        <w:t>lpType</w:t>
      </w:r>
      <w:r w:rsidRPr="008E7A7A">
        <w:rPr>
          <w:iCs/>
          <w:sz w:val="28"/>
          <w:szCs w:val="28"/>
        </w:rPr>
        <w:t xml:space="preserve"> –</w:t>
      </w:r>
      <w:r w:rsidR="008E7A7A">
        <w:rPr>
          <w:iCs/>
          <w:sz w:val="28"/>
          <w:szCs w:val="28"/>
        </w:rPr>
        <w:t xml:space="preserve"> </w:t>
      </w:r>
      <w:r w:rsidRPr="008E7A7A">
        <w:rPr>
          <w:iCs/>
          <w:sz w:val="28"/>
          <w:szCs w:val="28"/>
        </w:rPr>
        <w:t xml:space="preserve">указатель на значение типа </w:t>
      </w:r>
      <w:r w:rsidRPr="008E7A7A">
        <w:rPr>
          <w:iCs/>
          <w:sz w:val="28"/>
          <w:szCs w:val="28"/>
          <w:lang w:val="en-US"/>
        </w:rPr>
        <w:t>DWORD</w:t>
      </w:r>
      <w:r w:rsidRPr="008E7A7A">
        <w:rPr>
          <w:iCs/>
          <w:sz w:val="28"/>
          <w:szCs w:val="28"/>
        </w:rPr>
        <w:t>, которое принимает тип данных, присущи перечисляемому значению.</w:t>
      </w:r>
    </w:p>
    <w:p w:rsidR="00B928BA" w:rsidRPr="008E7A7A" w:rsidRDefault="00B928BA" w:rsidP="008E7A7A">
      <w:pPr>
        <w:shd w:val="clear" w:color="auto" w:fill="FFFFFF"/>
        <w:suppressAutoHyphens/>
        <w:spacing w:line="360" w:lineRule="auto"/>
        <w:ind w:firstLine="709"/>
        <w:jc w:val="both"/>
        <w:rPr>
          <w:iCs/>
          <w:sz w:val="28"/>
          <w:szCs w:val="28"/>
        </w:rPr>
      </w:pPr>
      <w:r w:rsidRPr="008E7A7A">
        <w:rPr>
          <w:sz w:val="28"/>
          <w:szCs w:val="28"/>
          <w:lang w:val="en-US"/>
        </w:rPr>
        <w:t>lpData</w:t>
      </w:r>
      <w:r w:rsidRPr="008E7A7A">
        <w:rPr>
          <w:iCs/>
          <w:sz w:val="28"/>
          <w:szCs w:val="28"/>
        </w:rPr>
        <w:t xml:space="preserve"> –</w:t>
      </w:r>
      <w:r w:rsidR="008E7A7A">
        <w:rPr>
          <w:iCs/>
          <w:sz w:val="28"/>
          <w:szCs w:val="28"/>
        </w:rPr>
        <w:t xml:space="preserve"> </w:t>
      </w:r>
      <w:r w:rsidRPr="008E7A7A">
        <w:rPr>
          <w:iCs/>
          <w:sz w:val="28"/>
          <w:szCs w:val="28"/>
        </w:rPr>
        <w:t>указатель на буфер, в который поступает содержимое перечиляемого значения.</w:t>
      </w:r>
    </w:p>
    <w:p w:rsidR="008E7A7A" w:rsidRDefault="00B928BA" w:rsidP="008E7A7A">
      <w:pPr>
        <w:shd w:val="clear" w:color="auto" w:fill="FFFFFF"/>
        <w:suppressAutoHyphens/>
        <w:spacing w:line="360" w:lineRule="auto"/>
        <w:ind w:firstLine="709"/>
        <w:jc w:val="both"/>
        <w:rPr>
          <w:iCs/>
          <w:sz w:val="28"/>
          <w:szCs w:val="28"/>
        </w:rPr>
      </w:pPr>
      <w:r w:rsidRPr="008E7A7A">
        <w:rPr>
          <w:sz w:val="28"/>
          <w:szCs w:val="28"/>
          <w:lang w:val="en-US"/>
        </w:rPr>
        <w:t>lpcbData</w:t>
      </w:r>
      <w:r w:rsidRPr="008E7A7A">
        <w:rPr>
          <w:iCs/>
          <w:sz w:val="28"/>
          <w:szCs w:val="28"/>
        </w:rPr>
        <w:t xml:space="preserve"> –</w:t>
      </w:r>
      <w:r w:rsidR="008E7A7A">
        <w:rPr>
          <w:iCs/>
          <w:sz w:val="28"/>
          <w:szCs w:val="28"/>
        </w:rPr>
        <w:t xml:space="preserve"> </w:t>
      </w:r>
      <w:r w:rsidRPr="008E7A7A">
        <w:rPr>
          <w:iCs/>
          <w:sz w:val="28"/>
          <w:szCs w:val="28"/>
        </w:rPr>
        <w:t xml:space="preserve">указатель на переменную, которая содержит число байт в буфере </w:t>
      </w:r>
      <w:r w:rsidRPr="008E7A7A">
        <w:rPr>
          <w:sz w:val="28"/>
          <w:szCs w:val="28"/>
          <w:lang w:val="en-US"/>
        </w:rPr>
        <w:t>lpData</w:t>
      </w:r>
      <w:r w:rsidRPr="008E7A7A">
        <w:rPr>
          <w:iCs/>
          <w:sz w:val="28"/>
          <w:szCs w:val="28"/>
        </w:rPr>
        <w:t>.</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Возвращаемое значение: если ключ создан или открыт удачно, то значение </w:t>
      </w:r>
      <w:r w:rsidRPr="008E7A7A">
        <w:rPr>
          <w:sz w:val="28"/>
          <w:szCs w:val="28"/>
          <w:lang w:val="en-US"/>
        </w:rPr>
        <w:t>ERROR</w:t>
      </w:r>
      <w:r w:rsidRPr="008E7A7A">
        <w:rPr>
          <w:sz w:val="28"/>
          <w:szCs w:val="28"/>
        </w:rPr>
        <w:t>_</w:t>
      </w:r>
      <w:r w:rsidRPr="008E7A7A">
        <w:rPr>
          <w:sz w:val="28"/>
          <w:szCs w:val="28"/>
          <w:lang w:val="en-US"/>
        </w:rPr>
        <w:t>SUCCESS</w:t>
      </w:r>
      <w:r w:rsidRPr="008E7A7A">
        <w:rPr>
          <w:sz w:val="28"/>
          <w:szCs w:val="28"/>
        </w:rPr>
        <w:t>. Любое другое значение является свидетельством того, что при создании или открытии ключа встретилась ошибка.</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Если возвращается значение </w:t>
      </w:r>
      <w:r w:rsidRPr="008E7A7A">
        <w:rPr>
          <w:sz w:val="28"/>
          <w:szCs w:val="28"/>
          <w:lang w:val="en-US"/>
        </w:rPr>
        <w:t>ERROR</w:t>
      </w:r>
      <w:r w:rsidRPr="008E7A7A">
        <w:rPr>
          <w:sz w:val="28"/>
          <w:szCs w:val="28"/>
        </w:rPr>
        <w:t>_</w:t>
      </w:r>
      <w:r w:rsidRPr="008E7A7A">
        <w:rPr>
          <w:sz w:val="28"/>
          <w:szCs w:val="28"/>
          <w:lang w:val="en-US"/>
        </w:rPr>
        <w:t>NO</w:t>
      </w:r>
      <w:r w:rsidRPr="008E7A7A">
        <w:rPr>
          <w:sz w:val="28"/>
          <w:szCs w:val="28"/>
        </w:rPr>
        <w:t>_</w:t>
      </w:r>
      <w:r w:rsidRPr="008E7A7A">
        <w:rPr>
          <w:sz w:val="28"/>
          <w:szCs w:val="28"/>
          <w:lang w:val="en-US"/>
        </w:rPr>
        <w:t>MORE</w:t>
      </w:r>
      <w:r w:rsidRPr="008E7A7A">
        <w:rPr>
          <w:sz w:val="28"/>
          <w:szCs w:val="28"/>
        </w:rPr>
        <w:t>_</w:t>
      </w:r>
      <w:r w:rsidRPr="008E7A7A">
        <w:rPr>
          <w:sz w:val="28"/>
          <w:szCs w:val="28"/>
          <w:lang w:val="en-US"/>
        </w:rPr>
        <w:t>VALUES</w:t>
      </w:r>
      <w:r w:rsidRPr="008E7A7A">
        <w:rPr>
          <w:sz w:val="28"/>
          <w:szCs w:val="28"/>
        </w:rPr>
        <w:t>, то это означает, что подключей у данного ключа больше нет.</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Порядок использования этой функции полностью совпадает с порядком использования функции RegEnumKeyEx(), поэтому стану на нем останавливаться. Опишу только аргументы этой функции.</w:t>
      </w:r>
    </w:p>
    <w:p w:rsidR="008E7A7A" w:rsidRDefault="00B928BA" w:rsidP="008E7A7A">
      <w:pPr>
        <w:shd w:val="clear" w:color="auto" w:fill="FFFFFF"/>
        <w:suppressAutoHyphens/>
        <w:spacing w:line="360" w:lineRule="auto"/>
        <w:ind w:firstLine="709"/>
        <w:jc w:val="both"/>
        <w:rPr>
          <w:sz w:val="28"/>
          <w:szCs w:val="28"/>
        </w:rPr>
      </w:pPr>
      <w:r w:rsidRPr="008E7A7A">
        <w:rPr>
          <w:sz w:val="28"/>
          <w:szCs w:val="28"/>
        </w:rPr>
        <w:t>Понятно, что hKey - это хэндл ключа, которому принадлежит подключ, индекс которого представлен вторым аргументом - dwlndex.</w:t>
      </w:r>
    </w:p>
    <w:p w:rsidR="00B928BA" w:rsidRPr="008E7A7A" w:rsidRDefault="00B928BA" w:rsidP="008E7A7A">
      <w:pPr>
        <w:shd w:val="clear" w:color="auto" w:fill="FFFFFF"/>
        <w:suppressAutoHyphens/>
        <w:spacing w:line="360" w:lineRule="auto"/>
        <w:ind w:firstLine="709"/>
        <w:jc w:val="both"/>
        <w:rPr>
          <w:sz w:val="28"/>
          <w:szCs w:val="28"/>
        </w:rPr>
      </w:pPr>
      <w:r w:rsidRPr="008E7A7A">
        <w:rPr>
          <w:sz w:val="28"/>
          <w:szCs w:val="28"/>
        </w:rPr>
        <w:t xml:space="preserve">Следующий аргумент – указатель на буфер, в который будет записано имя подключа. </w:t>
      </w:r>
      <w:r w:rsidRPr="008E7A7A">
        <w:rPr>
          <w:sz w:val="28"/>
          <w:szCs w:val="28"/>
          <w:lang w:val="en-US"/>
        </w:rPr>
        <w:t>l</w:t>
      </w:r>
      <w:r w:rsidRPr="008E7A7A">
        <w:rPr>
          <w:sz w:val="28"/>
          <w:szCs w:val="28"/>
        </w:rPr>
        <w:t xml:space="preserve">pcbValueName определяет размер этого буфера. Аргумент </w:t>
      </w:r>
      <w:r w:rsidRPr="008E7A7A">
        <w:rPr>
          <w:sz w:val="28"/>
          <w:szCs w:val="28"/>
          <w:lang w:val="en-US"/>
        </w:rPr>
        <w:t>l</w:t>
      </w:r>
      <w:r w:rsidRPr="008E7A7A">
        <w:rPr>
          <w:sz w:val="28"/>
          <w:szCs w:val="28"/>
        </w:rPr>
        <w:t>pReserved зарезервирован и должен быть равным NULL. Последние три аргумента определяют класс подключа, указатель на буфер, в который будут записаны эти данные и размер буфера. После возврата функции предпоследний аргумент содержит число записанных данных.</w:t>
      </w:r>
    </w:p>
    <w:p w:rsidR="00FC7EA0" w:rsidRPr="008E7A7A" w:rsidRDefault="00B928BA" w:rsidP="008E7A7A">
      <w:pPr>
        <w:shd w:val="clear" w:color="auto" w:fill="FFFFFF"/>
        <w:suppressAutoHyphens/>
        <w:spacing w:line="360" w:lineRule="auto"/>
        <w:ind w:firstLine="709"/>
        <w:jc w:val="both"/>
        <w:rPr>
          <w:sz w:val="28"/>
          <w:szCs w:val="28"/>
        </w:rPr>
      </w:pPr>
      <w:r w:rsidRPr="008E7A7A">
        <w:rPr>
          <w:sz w:val="28"/>
          <w:szCs w:val="28"/>
        </w:rPr>
        <w:t>Таким образом, работа с системным реестром представляет собой достаточно удобный механизм доступа к установленным системным ресурсам, программам и оборудованию. Существующие стандартные значения параметров реестра документированы в справочной информации, исследование которой будет производится на практических занятиях.</w:t>
      </w:r>
      <w:bookmarkStart w:id="0" w:name="_GoBack"/>
      <w:bookmarkEnd w:id="0"/>
    </w:p>
    <w:sectPr w:rsidR="00FC7EA0" w:rsidRPr="008E7A7A" w:rsidSect="008E7A7A">
      <w:headerReference w:type="even" r:id="rId7"/>
      <w:headerReference w:type="default" r:id="rId8"/>
      <w:pgSz w:w="11907" w:h="16840" w:code="9"/>
      <w:pgMar w:top="1134" w:right="850"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916" w:rsidRDefault="00E57916">
      <w:r>
        <w:separator/>
      </w:r>
    </w:p>
  </w:endnote>
  <w:endnote w:type="continuationSeparator" w:id="0">
    <w:p w:rsidR="00E57916" w:rsidRDefault="00E5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916" w:rsidRDefault="00E57916">
      <w:r>
        <w:separator/>
      </w:r>
    </w:p>
  </w:footnote>
  <w:footnote w:type="continuationSeparator" w:id="0">
    <w:p w:rsidR="00E57916" w:rsidRDefault="00E57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B15" w:rsidRDefault="005C4B15">
    <w:pPr>
      <w:pStyle w:val="a5"/>
      <w:framePr w:wrap="around" w:vAnchor="text" w:hAnchor="margin" w:xAlign="right" w:y="1"/>
      <w:rPr>
        <w:rStyle w:val="a7"/>
      </w:rPr>
    </w:pPr>
    <w:r>
      <w:rPr>
        <w:rStyle w:val="a7"/>
        <w:noProof/>
      </w:rPr>
      <w:t>18</w:t>
    </w:r>
  </w:p>
  <w:p w:rsidR="005C4B15" w:rsidRDefault="005C4B1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B15" w:rsidRPr="008E7A7A" w:rsidRDefault="005C4B15">
    <w:pPr>
      <w:pStyle w:val="a5"/>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5A3C56"/>
    <w:multiLevelType w:val="hybridMultilevel"/>
    <w:tmpl w:val="C506098A"/>
    <w:lvl w:ilvl="0" w:tplc="555ACA9C">
      <w:numFmt w:val="bullet"/>
      <w:lvlText w:val="•"/>
      <w:legacy w:legacy="1" w:legacySpace="0" w:legacyIndent="230"/>
      <w:lvlJc w:val="left"/>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8BA"/>
    <w:rsid w:val="000736B7"/>
    <w:rsid w:val="000E6A3B"/>
    <w:rsid w:val="005C4B15"/>
    <w:rsid w:val="005C5D30"/>
    <w:rsid w:val="0079338D"/>
    <w:rsid w:val="008E7A7A"/>
    <w:rsid w:val="00984CC5"/>
    <w:rsid w:val="00B36CE1"/>
    <w:rsid w:val="00B44FFF"/>
    <w:rsid w:val="00B928BA"/>
    <w:rsid w:val="00E07ABD"/>
    <w:rsid w:val="00E57916"/>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5E30BA-4279-40A3-9E92-3538AA9E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8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928BA"/>
    <w:pPr>
      <w:shd w:val="clear" w:color="auto" w:fill="FFFFFF"/>
      <w:ind w:firstLine="709"/>
      <w:jc w:val="both"/>
    </w:pPr>
    <w:rPr>
      <w:color w:val="000000"/>
      <w:sz w:val="28"/>
      <w:szCs w:val="22"/>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header"/>
    <w:basedOn w:val="a"/>
    <w:link w:val="a6"/>
    <w:uiPriority w:val="99"/>
    <w:rsid w:val="00B928BA"/>
    <w:pPr>
      <w:tabs>
        <w:tab w:val="center" w:pos="4153"/>
        <w:tab w:val="right" w:pos="8306"/>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B928BA"/>
    <w:rPr>
      <w:rFonts w:cs="Times New Roman"/>
    </w:rPr>
  </w:style>
  <w:style w:type="paragraph" w:styleId="a8">
    <w:name w:val="footer"/>
    <w:basedOn w:val="a"/>
    <w:link w:val="a9"/>
    <w:uiPriority w:val="99"/>
    <w:unhideWhenUsed/>
    <w:rsid w:val="00B928BA"/>
    <w:pPr>
      <w:tabs>
        <w:tab w:val="center" w:pos="4677"/>
        <w:tab w:val="right" w:pos="9355"/>
      </w:tabs>
    </w:pPr>
  </w:style>
  <w:style w:type="character" w:customStyle="1" w:styleId="a9">
    <w:name w:val="Нижний колонтитул Знак"/>
    <w:link w:val="a8"/>
    <w:uiPriority w:val="99"/>
    <w:locked/>
    <w:rsid w:val="00B928BA"/>
    <w:rPr>
      <w:rFonts w:cs="Times New Roman"/>
      <w:sz w:val="24"/>
      <w:szCs w:val="24"/>
      <w:lang w:val="ru-RU" w:eastAsia="ru-RU" w:bidi="ar-SA"/>
    </w:rPr>
  </w:style>
  <w:style w:type="table" w:styleId="aa">
    <w:name w:val="Table Grid"/>
    <w:basedOn w:val="a1"/>
    <w:uiPriority w:val="59"/>
    <w:rsid w:val="008E7A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2857</Words>
  <Characters>16291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2014-03-03T15:28:00Z</dcterms:created>
  <dcterms:modified xsi:type="dcterms:W3CDTF">2014-03-03T15:28:00Z</dcterms:modified>
</cp:coreProperties>
</file>