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  <w:r w:rsidRPr="002C3B79">
        <w:rPr>
          <w:sz w:val="28"/>
          <w:szCs w:val="28"/>
        </w:rPr>
        <w:t>ФЕДЕРАЛЬНОЕ АГЕНСТВО ПО ОБРАЗОВАНИЮ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  <w:r w:rsidRPr="002C3B79">
        <w:rPr>
          <w:sz w:val="28"/>
          <w:szCs w:val="28"/>
        </w:rPr>
        <w:t xml:space="preserve">СИБИРСКИЙ </w:t>
      </w:r>
      <w:r w:rsidR="008D2248" w:rsidRPr="002C3B79">
        <w:rPr>
          <w:sz w:val="28"/>
          <w:szCs w:val="28"/>
        </w:rPr>
        <w:t>Ф</w:t>
      </w:r>
      <w:r w:rsidRPr="002C3B79">
        <w:rPr>
          <w:sz w:val="28"/>
          <w:szCs w:val="28"/>
        </w:rPr>
        <w:t>ЕДЕРАЛЬНЫЙ УНИВЕРСИТЕТ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  <w:r w:rsidRPr="002C3B79">
        <w:rPr>
          <w:sz w:val="28"/>
          <w:szCs w:val="28"/>
        </w:rPr>
        <w:t>ПОЛИТЕХНИЧЕСКИЙ ИНСТИТУТ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  <w:r w:rsidRPr="002C3B79">
        <w:rPr>
          <w:sz w:val="28"/>
          <w:szCs w:val="28"/>
        </w:rPr>
        <w:t>Реферат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  <w:r w:rsidRPr="002C3B79">
        <w:rPr>
          <w:sz w:val="28"/>
          <w:szCs w:val="28"/>
        </w:rPr>
        <w:t>Тема: функциональные стили русского языка.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  <w:r w:rsidRPr="002C3B79">
        <w:rPr>
          <w:sz w:val="28"/>
          <w:szCs w:val="28"/>
        </w:rPr>
        <w:t>Выполнил:</w:t>
      </w: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  <w:r w:rsidRPr="002C3B79">
        <w:rPr>
          <w:sz w:val="28"/>
          <w:szCs w:val="28"/>
        </w:rPr>
        <w:t xml:space="preserve">Хлыновских А. К. </w:t>
      </w: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  <w:r w:rsidRPr="002C3B79">
        <w:rPr>
          <w:sz w:val="28"/>
          <w:szCs w:val="28"/>
        </w:rPr>
        <w:t>Группа ПУ 07-05</w:t>
      </w: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2C3B79">
        <w:rPr>
          <w:sz w:val="28"/>
          <w:szCs w:val="28"/>
        </w:rPr>
        <w:t>Проверил:</w:t>
      </w: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  <w:r w:rsidRPr="002C3B79">
        <w:rPr>
          <w:sz w:val="28"/>
          <w:szCs w:val="28"/>
        </w:rPr>
        <w:t xml:space="preserve">Богданова И. В. </w:t>
      </w: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right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  <w:r w:rsidRPr="002C3B79">
        <w:rPr>
          <w:sz w:val="28"/>
          <w:szCs w:val="28"/>
        </w:rPr>
        <w:t>Красноярск 2007</w:t>
      </w:r>
    </w:p>
    <w:p w:rsidR="00D775B0" w:rsidRDefault="002C3B79" w:rsidP="002C3B7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75B0" w:rsidRPr="002C3B79">
        <w:rPr>
          <w:sz w:val="28"/>
          <w:szCs w:val="28"/>
        </w:rPr>
        <w:t>План:</w:t>
      </w:r>
    </w:p>
    <w:p w:rsidR="002C3B79" w:rsidRPr="002C3B79" w:rsidRDefault="002C3B79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D775B0" w:rsidRPr="002C3B79" w:rsidRDefault="00D775B0" w:rsidP="002C3B79">
      <w:pPr>
        <w:spacing w:line="360" w:lineRule="auto"/>
        <w:rPr>
          <w:sz w:val="28"/>
          <w:szCs w:val="28"/>
          <w:lang w:val="en-US"/>
        </w:rPr>
      </w:pPr>
      <w:r w:rsidRPr="002C3B79">
        <w:rPr>
          <w:sz w:val="28"/>
          <w:szCs w:val="28"/>
        </w:rPr>
        <w:t>Введение.</w:t>
      </w:r>
    </w:p>
    <w:p w:rsidR="00D775B0" w:rsidRPr="002C3B79" w:rsidRDefault="00D775B0" w:rsidP="002C3B7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C3B79">
        <w:rPr>
          <w:sz w:val="28"/>
          <w:szCs w:val="28"/>
        </w:rPr>
        <w:t>Что такое стили русского языка. Факторы, влияющие на его формирование и функционирование.</w:t>
      </w:r>
    </w:p>
    <w:p w:rsidR="00D775B0" w:rsidRPr="002C3B79" w:rsidRDefault="00D775B0" w:rsidP="002C3B7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C3B79">
        <w:rPr>
          <w:sz w:val="28"/>
          <w:szCs w:val="28"/>
        </w:rPr>
        <w:t>Особенности научного стиля.</w:t>
      </w:r>
    </w:p>
    <w:p w:rsidR="00D775B0" w:rsidRPr="002C3B79" w:rsidRDefault="00D775B0" w:rsidP="002C3B7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C3B79">
        <w:rPr>
          <w:sz w:val="28"/>
          <w:szCs w:val="28"/>
        </w:rPr>
        <w:t>Особенности официально – делового стиля.</w:t>
      </w:r>
    </w:p>
    <w:p w:rsidR="00D775B0" w:rsidRPr="002C3B79" w:rsidRDefault="00D775B0" w:rsidP="002C3B7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C3B79">
        <w:rPr>
          <w:sz w:val="28"/>
          <w:szCs w:val="28"/>
        </w:rPr>
        <w:t>Публицистический стиль и его особенности.</w:t>
      </w:r>
    </w:p>
    <w:p w:rsidR="00D775B0" w:rsidRPr="002C3B79" w:rsidRDefault="00D775B0" w:rsidP="002C3B7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C3B79">
        <w:rPr>
          <w:sz w:val="28"/>
          <w:szCs w:val="28"/>
        </w:rPr>
        <w:t>Особенности стиля художественной литературы.</w:t>
      </w:r>
    </w:p>
    <w:p w:rsidR="00D775B0" w:rsidRPr="002C3B79" w:rsidRDefault="00D775B0" w:rsidP="002C3B79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2C3B79">
        <w:rPr>
          <w:sz w:val="28"/>
          <w:szCs w:val="28"/>
        </w:rPr>
        <w:t>Особенности разговорного стиля.</w:t>
      </w:r>
    </w:p>
    <w:p w:rsidR="00D775B0" w:rsidRPr="002C3B79" w:rsidRDefault="00D775B0" w:rsidP="002C3B79">
      <w:pPr>
        <w:spacing w:line="360" w:lineRule="auto"/>
        <w:rPr>
          <w:sz w:val="28"/>
          <w:szCs w:val="28"/>
        </w:rPr>
      </w:pPr>
      <w:r w:rsidRPr="002C3B79">
        <w:rPr>
          <w:sz w:val="28"/>
          <w:szCs w:val="28"/>
        </w:rPr>
        <w:t>Заключение.</w:t>
      </w:r>
    </w:p>
    <w:p w:rsidR="00D775B0" w:rsidRPr="002C3B79" w:rsidRDefault="00D775B0" w:rsidP="002C3B79">
      <w:pPr>
        <w:spacing w:line="360" w:lineRule="auto"/>
        <w:rPr>
          <w:sz w:val="28"/>
          <w:szCs w:val="28"/>
        </w:rPr>
      </w:pPr>
      <w:r w:rsidRPr="002C3B79">
        <w:rPr>
          <w:sz w:val="28"/>
          <w:szCs w:val="28"/>
        </w:rPr>
        <w:t>Словарь терминов.</w:t>
      </w:r>
    </w:p>
    <w:p w:rsidR="00D775B0" w:rsidRPr="002C3B79" w:rsidRDefault="00D775B0" w:rsidP="002C3B79">
      <w:pPr>
        <w:spacing w:line="360" w:lineRule="auto"/>
        <w:rPr>
          <w:sz w:val="28"/>
          <w:szCs w:val="28"/>
        </w:rPr>
      </w:pPr>
      <w:r w:rsidRPr="002C3B79">
        <w:rPr>
          <w:sz w:val="28"/>
          <w:szCs w:val="28"/>
        </w:rPr>
        <w:t>Список литературы.</w:t>
      </w:r>
    </w:p>
    <w:p w:rsidR="002C5FA3" w:rsidRPr="002C3B79" w:rsidRDefault="002C3B79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C5FA3" w:rsidRPr="002C3B79">
        <w:rPr>
          <w:b/>
          <w:sz w:val="28"/>
          <w:szCs w:val="28"/>
        </w:rPr>
        <w:t>Введение.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C5FA3" w:rsidRPr="002C3B79" w:rsidRDefault="003E5129" w:rsidP="002C3B79">
      <w:pPr>
        <w:spacing w:line="360" w:lineRule="auto"/>
        <w:ind w:firstLine="709"/>
        <w:rPr>
          <w:sz w:val="28"/>
          <w:szCs w:val="28"/>
        </w:rPr>
      </w:pPr>
      <w:r w:rsidRPr="002C3B79">
        <w:rPr>
          <w:sz w:val="28"/>
          <w:szCs w:val="28"/>
        </w:rPr>
        <w:t>Целью данной работы является изучение функциональных стилей русского языка.</w:t>
      </w:r>
    </w:p>
    <w:p w:rsidR="003E5129" w:rsidRPr="002C3B79" w:rsidRDefault="003E5129" w:rsidP="002C3B79">
      <w:pPr>
        <w:spacing w:line="360" w:lineRule="auto"/>
        <w:ind w:firstLine="709"/>
        <w:rPr>
          <w:sz w:val="28"/>
          <w:szCs w:val="28"/>
        </w:rPr>
      </w:pPr>
      <w:r w:rsidRPr="002C3B79">
        <w:rPr>
          <w:sz w:val="28"/>
          <w:szCs w:val="28"/>
        </w:rPr>
        <w:t xml:space="preserve">Задача, которую я поставил перед собой, формирование устойчивого представления о функциональных стилях русского языка в целом и научном и официально-деловом стилях в частности, поскольку именно они – основа общения в производстве, бизнесе, предпринимательстве. </w:t>
      </w:r>
    </w:p>
    <w:p w:rsidR="003E5129" w:rsidRPr="002C3B79" w:rsidRDefault="003E5129" w:rsidP="002C3B79">
      <w:pPr>
        <w:spacing w:line="360" w:lineRule="auto"/>
        <w:ind w:firstLine="709"/>
        <w:rPr>
          <w:sz w:val="28"/>
          <w:szCs w:val="28"/>
        </w:rPr>
      </w:pPr>
      <w:r w:rsidRPr="002C3B79">
        <w:rPr>
          <w:sz w:val="28"/>
          <w:szCs w:val="28"/>
        </w:rPr>
        <w:t xml:space="preserve">Данная работа содержит семь глав. В первой главе рассматривается стили русского языка в целом, главы со 2-й </w:t>
      </w:r>
      <w:r w:rsidR="00CA0453" w:rsidRPr="002C3B79">
        <w:rPr>
          <w:sz w:val="28"/>
          <w:szCs w:val="28"/>
        </w:rPr>
        <w:t>по 6</w:t>
      </w:r>
      <w:r w:rsidRPr="002C3B79">
        <w:rPr>
          <w:sz w:val="28"/>
          <w:szCs w:val="28"/>
        </w:rPr>
        <w:t>-ю рассматривают эти стили в частности.</w:t>
      </w:r>
    </w:p>
    <w:p w:rsidR="00CA0453" w:rsidRPr="002C3B79" w:rsidRDefault="00CA0453" w:rsidP="002C3B79">
      <w:pPr>
        <w:spacing w:line="360" w:lineRule="auto"/>
        <w:ind w:firstLine="709"/>
        <w:rPr>
          <w:sz w:val="28"/>
          <w:szCs w:val="28"/>
        </w:rPr>
      </w:pPr>
      <w:r w:rsidRPr="002C3B79">
        <w:rPr>
          <w:sz w:val="28"/>
          <w:szCs w:val="28"/>
        </w:rPr>
        <w:t>Вспомогательную функцию в данной работе выполняет словарь терминов.</w:t>
      </w:r>
    </w:p>
    <w:p w:rsidR="00872E00" w:rsidRPr="002C3B79" w:rsidRDefault="002C3B79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2E00" w:rsidRPr="002C3B79">
        <w:rPr>
          <w:b/>
          <w:sz w:val="28"/>
          <w:szCs w:val="28"/>
        </w:rPr>
        <w:t xml:space="preserve">Что такое стили русского языка. </w:t>
      </w:r>
    </w:p>
    <w:p w:rsidR="00872E00" w:rsidRPr="002C3B79" w:rsidRDefault="00872E00" w:rsidP="002C3B79">
      <w:pPr>
        <w:spacing w:line="360" w:lineRule="auto"/>
        <w:ind w:firstLine="709"/>
        <w:jc w:val="center"/>
        <w:rPr>
          <w:sz w:val="28"/>
          <w:szCs w:val="28"/>
        </w:rPr>
      </w:pPr>
      <w:r w:rsidRPr="002C3B79">
        <w:rPr>
          <w:b/>
          <w:sz w:val="28"/>
          <w:szCs w:val="28"/>
        </w:rPr>
        <w:t>Факторы, влияющие на его формирование и функционирование</w:t>
      </w:r>
      <w:r w:rsidRPr="002C3B79">
        <w:rPr>
          <w:sz w:val="28"/>
          <w:szCs w:val="28"/>
        </w:rPr>
        <w:t>.</w:t>
      </w:r>
    </w:p>
    <w:p w:rsidR="00872E00" w:rsidRPr="002C3B79" w:rsidRDefault="00872E0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89595C" w:rsidRPr="002C3B79" w:rsidRDefault="006C61B3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Существует достаточно много определений понятия стиль</w:t>
      </w:r>
      <w:r w:rsidR="00BA20FD" w:rsidRPr="002C3B79">
        <w:rPr>
          <w:sz w:val="28"/>
          <w:szCs w:val="28"/>
        </w:rPr>
        <w:t xml:space="preserve">. </w:t>
      </w:r>
      <w:r w:rsidR="00BA20FD" w:rsidRPr="002C3B79">
        <w:rPr>
          <w:b/>
          <w:sz w:val="28"/>
          <w:szCs w:val="28"/>
        </w:rPr>
        <w:t>Стили</w:t>
      </w:r>
      <w:r w:rsidR="00BA20FD" w:rsidRPr="002C3B79">
        <w:rPr>
          <w:sz w:val="28"/>
          <w:szCs w:val="28"/>
        </w:rPr>
        <w:t xml:space="preserve">  - своеобразные регистры языка,</w:t>
      </w:r>
      <w:r w:rsidR="009326D6" w:rsidRPr="002C3B79">
        <w:rPr>
          <w:sz w:val="28"/>
          <w:szCs w:val="28"/>
        </w:rPr>
        <w:t xml:space="preserve"> </w:t>
      </w:r>
      <w:r w:rsidR="00BA20FD" w:rsidRPr="002C3B79">
        <w:rPr>
          <w:sz w:val="28"/>
          <w:szCs w:val="28"/>
        </w:rPr>
        <w:t>позволяющие переключать его с одной тональности на другую.</w:t>
      </w:r>
      <w:r w:rsidR="009326D6" w:rsidRPr="002C3B79">
        <w:rPr>
          <w:sz w:val="28"/>
          <w:szCs w:val="28"/>
        </w:rPr>
        <w:t xml:space="preserve"> </w:t>
      </w:r>
      <w:r w:rsidR="009326D6" w:rsidRPr="002C3B79">
        <w:rPr>
          <w:b/>
          <w:sz w:val="28"/>
          <w:szCs w:val="28"/>
        </w:rPr>
        <w:t>Стиль языка</w:t>
      </w:r>
      <w:r w:rsidR="009326D6" w:rsidRPr="002C3B79">
        <w:rPr>
          <w:sz w:val="28"/>
          <w:szCs w:val="28"/>
        </w:rPr>
        <w:t xml:space="preserve"> – совокупность языковых средств и приемов, употребляемых в зависимости от цели и содержания высказывания с учетом обстановки, где происходит высказывание.</w:t>
      </w:r>
      <w:r w:rsidR="00BA20FD" w:rsidRPr="002C3B79">
        <w:rPr>
          <w:sz w:val="28"/>
          <w:szCs w:val="28"/>
        </w:rPr>
        <w:t xml:space="preserve"> </w:t>
      </w:r>
      <w:r w:rsidRPr="002C3B79">
        <w:rPr>
          <w:sz w:val="28"/>
          <w:szCs w:val="28"/>
        </w:rPr>
        <w:t xml:space="preserve">Если сопоставить эти </w:t>
      </w:r>
      <w:r w:rsidR="00BA20FD" w:rsidRPr="002C3B79">
        <w:rPr>
          <w:sz w:val="28"/>
          <w:szCs w:val="28"/>
        </w:rPr>
        <w:t>определения,</w:t>
      </w:r>
      <w:r w:rsidRPr="002C3B79">
        <w:rPr>
          <w:sz w:val="28"/>
          <w:szCs w:val="28"/>
        </w:rPr>
        <w:t xml:space="preserve"> то можно выделить наиболее общие положения: </w:t>
      </w:r>
      <w:r w:rsidRPr="002C3B79">
        <w:rPr>
          <w:b/>
          <w:sz w:val="28"/>
          <w:szCs w:val="28"/>
        </w:rPr>
        <w:t>стиль</w:t>
      </w:r>
      <w:r w:rsidR="00270043" w:rsidRPr="002C3B79">
        <w:rPr>
          <w:sz w:val="28"/>
          <w:szCs w:val="28"/>
        </w:rPr>
        <w:t xml:space="preserve"> (от греч. Stylus – стержень для письма на восковых дощечках)</w:t>
      </w:r>
      <w:r w:rsidRPr="002C3B79">
        <w:rPr>
          <w:sz w:val="28"/>
          <w:szCs w:val="28"/>
        </w:rPr>
        <w:t xml:space="preserve"> – это разновидность литературного языка, которая функционирует (действует) в определённой сфере общественной деятельности, для чего использует определённые для данного стиля особенности построения текста и языковые средства выражения его сод</w:t>
      </w:r>
      <w:r w:rsidR="00270043" w:rsidRPr="002C3B79">
        <w:rPr>
          <w:sz w:val="28"/>
          <w:szCs w:val="28"/>
        </w:rPr>
        <w:t>ержания. Иными словами, стили  - это основные наиболее крупные речевые разновидности. Стиль реализуется в текстах. Определить стиль и его особенности можно, проанализировав некий ряд текстов и найдя в них общие черты.</w:t>
      </w:r>
    </w:p>
    <w:p w:rsidR="0089595C" w:rsidRPr="002C3B79" w:rsidRDefault="009D352C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>Функциональные стили</w:t>
      </w:r>
      <w:r w:rsidRPr="002C3B79">
        <w:rPr>
          <w:sz w:val="28"/>
          <w:szCs w:val="28"/>
        </w:rPr>
        <w:t xml:space="preserve"> –  это разновидности книжного языка, свойственные различным сферам человеческой деятельности и обладающие определенным своеобразием в использовании языковых средств,</w:t>
      </w:r>
      <w:r w:rsidR="0059190C" w:rsidRPr="002C3B79">
        <w:rPr>
          <w:sz w:val="28"/>
          <w:szCs w:val="28"/>
        </w:rPr>
        <w:t xml:space="preserve"> </w:t>
      </w:r>
      <w:r w:rsidRPr="002C3B79">
        <w:rPr>
          <w:sz w:val="28"/>
          <w:szCs w:val="28"/>
        </w:rPr>
        <w:t>отбор которых происходит</w:t>
      </w:r>
      <w:r w:rsidR="0059190C" w:rsidRPr="002C3B79">
        <w:rPr>
          <w:sz w:val="28"/>
          <w:szCs w:val="28"/>
        </w:rPr>
        <w:t xml:space="preserve"> в зависимости от целей и задач, ставящихся и решающихся в процессе общения. </w:t>
      </w:r>
    </w:p>
    <w:p w:rsidR="00270043" w:rsidRPr="002C3B79" w:rsidRDefault="0059190C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Функции языка и соответствующие им функциональные стили стали появляться в ответ на запросы общества, общественной практики</w:t>
      </w:r>
      <w:r w:rsidR="00B55070" w:rsidRPr="002C3B79">
        <w:rPr>
          <w:sz w:val="28"/>
          <w:szCs w:val="28"/>
        </w:rPr>
        <w:t>. Как известно, вначале язык существовал только в устной форме. Это исконное и естественное качество языка. На этой стадии ему была свойственна единственная функция – функция общения.</w:t>
      </w:r>
    </w:p>
    <w:p w:rsidR="00B55070" w:rsidRPr="002C3B79" w:rsidRDefault="00B5507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Но постепенно с усложнением общественной жизни, с естественным и закономерным появлением письменности развивается деловая речь. Ведь необходимо было заключать договоры с воинственными соседями, регламентировать</w:t>
      </w:r>
      <w:r w:rsidR="00A6359A" w:rsidRPr="002C3B79">
        <w:rPr>
          <w:sz w:val="28"/>
          <w:szCs w:val="28"/>
        </w:rPr>
        <w:t>*</w:t>
      </w:r>
      <w:r w:rsidRPr="002C3B79">
        <w:rPr>
          <w:sz w:val="28"/>
          <w:szCs w:val="28"/>
        </w:rPr>
        <w:t xml:space="preserve"> жизнь внутри государства, устанавливая юридические акты. Так развивается официально</w:t>
      </w:r>
      <w:r w:rsidR="00C51435" w:rsidRPr="002C3B79">
        <w:rPr>
          <w:sz w:val="28"/>
          <w:szCs w:val="28"/>
        </w:rPr>
        <w:t>-</w:t>
      </w:r>
      <w:r w:rsidRPr="002C3B79">
        <w:rPr>
          <w:sz w:val="28"/>
          <w:szCs w:val="28"/>
        </w:rPr>
        <w:t>деловая функция языка и формируется деловая речь. И снова в ответ на запросы общества язык находит в себе новые ресурсы</w:t>
      </w:r>
      <w:r w:rsidR="00C51435" w:rsidRPr="002C3B79">
        <w:rPr>
          <w:sz w:val="28"/>
          <w:szCs w:val="28"/>
        </w:rPr>
        <w:t>, обогащается, развивается, формируя новую разновидность, новый функциональный стиль.</w:t>
      </w:r>
    </w:p>
    <w:p w:rsidR="00C51435" w:rsidRPr="002C3B79" w:rsidRDefault="00C51435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На формирование и функционирование стилей влияют разные факторы. Так как стиль существует в речи, то на его формирование оказывают воздействие условия, связанные с жизнью самого общества, и называемые внеязыковыми или экстралингвистическими. Выделяют следующие факторы:</w:t>
      </w:r>
    </w:p>
    <w:p w:rsidR="00941578" w:rsidRPr="002C3B79" w:rsidRDefault="00C51435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а) </w:t>
      </w:r>
      <w:r w:rsidRPr="002C3B79">
        <w:rPr>
          <w:i/>
          <w:sz w:val="28"/>
          <w:szCs w:val="28"/>
        </w:rPr>
        <w:t>сфера общественной деятельности</w:t>
      </w:r>
      <w:r w:rsidRPr="002C3B79">
        <w:rPr>
          <w:sz w:val="28"/>
          <w:szCs w:val="28"/>
        </w:rPr>
        <w:t>: наука (</w:t>
      </w:r>
      <w:r w:rsidR="00EE57FD" w:rsidRPr="002C3B79">
        <w:rPr>
          <w:sz w:val="28"/>
          <w:szCs w:val="28"/>
        </w:rPr>
        <w:t xml:space="preserve"> </w:t>
      </w:r>
      <w:r w:rsidRPr="002C3B79">
        <w:rPr>
          <w:sz w:val="28"/>
          <w:szCs w:val="28"/>
        </w:rPr>
        <w:t>соответственно научный стиль), право (официально-деловой</w:t>
      </w:r>
      <w:r w:rsidR="00941578" w:rsidRPr="002C3B79">
        <w:rPr>
          <w:sz w:val="28"/>
          <w:szCs w:val="28"/>
        </w:rPr>
        <w:t xml:space="preserve"> стиль), политика (публицистический стиль), искусство (стиль художественной литературы), бытовая сфера (разговорный стиль).</w:t>
      </w:r>
    </w:p>
    <w:p w:rsidR="00EE57FD" w:rsidRPr="002C3B79" w:rsidRDefault="00EE57F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б</w:t>
      </w:r>
      <w:r w:rsidRPr="002C3B79">
        <w:rPr>
          <w:i/>
          <w:sz w:val="28"/>
          <w:szCs w:val="28"/>
        </w:rPr>
        <w:t>) форма речи</w:t>
      </w:r>
      <w:r w:rsidRPr="002C3B79">
        <w:rPr>
          <w:sz w:val="28"/>
          <w:szCs w:val="28"/>
        </w:rPr>
        <w:t>: письменная или устная;</w:t>
      </w:r>
    </w:p>
    <w:p w:rsidR="00EE57FD" w:rsidRPr="002C3B79" w:rsidRDefault="00EE57F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в) </w:t>
      </w:r>
      <w:r w:rsidRPr="002C3B79">
        <w:rPr>
          <w:i/>
          <w:sz w:val="28"/>
          <w:szCs w:val="28"/>
        </w:rPr>
        <w:t>вид речи</w:t>
      </w:r>
      <w:r w:rsidRPr="002C3B79">
        <w:rPr>
          <w:sz w:val="28"/>
          <w:szCs w:val="28"/>
        </w:rPr>
        <w:t>: монолог, диалог, полилог;</w:t>
      </w:r>
    </w:p>
    <w:p w:rsidR="00EE57FD" w:rsidRPr="002C3B79" w:rsidRDefault="00EE57F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г) </w:t>
      </w:r>
      <w:r w:rsidRPr="002C3B79">
        <w:rPr>
          <w:i/>
          <w:sz w:val="28"/>
          <w:szCs w:val="28"/>
        </w:rPr>
        <w:t>способ коммуникации</w:t>
      </w:r>
      <w:r w:rsidRPr="002C3B79">
        <w:rPr>
          <w:sz w:val="28"/>
          <w:szCs w:val="28"/>
        </w:rPr>
        <w:t>: общественный или личный ( все функциональные стили, кроме разговорного, относятся к общественной коммуникации)</w:t>
      </w:r>
    </w:p>
    <w:p w:rsidR="00EE57FD" w:rsidRPr="002C3B79" w:rsidRDefault="00EE57F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д</w:t>
      </w:r>
      <w:r w:rsidRPr="002C3B79">
        <w:rPr>
          <w:i/>
          <w:sz w:val="28"/>
          <w:szCs w:val="28"/>
        </w:rPr>
        <w:t>) жанр речи</w:t>
      </w:r>
      <w:r w:rsidRPr="002C3B79">
        <w:rPr>
          <w:sz w:val="28"/>
          <w:szCs w:val="28"/>
        </w:rPr>
        <w:t xml:space="preserve"> (для каждого стиля характерно употребление определённых жанров: для научного – реферат, учебник, доклад; для официально-делового – справка, договор, указ; для публицистического </w:t>
      </w:r>
      <w:r w:rsidR="002C4747" w:rsidRPr="002C3B79">
        <w:rPr>
          <w:sz w:val="28"/>
          <w:szCs w:val="28"/>
        </w:rPr>
        <w:t>–</w:t>
      </w:r>
      <w:r w:rsidRPr="002C3B79">
        <w:rPr>
          <w:sz w:val="28"/>
          <w:szCs w:val="28"/>
        </w:rPr>
        <w:t xml:space="preserve"> </w:t>
      </w:r>
      <w:r w:rsidR="002C4747" w:rsidRPr="002C3B79">
        <w:rPr>
          <w:sz w:val="28"/>
          <w:szCs w:val="28"/>
        </w:rPr>
        <w:t>статья, репортаж, устное выступление; для стиля художественной литературы – роман, повесть, сонет);</w:t>
      </w:r>
    </w:p>
    <w:p w:rsidR="002C4747" w:rsidRPr="002C3B79" w:rsidRDefault="002C4747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е</w:t>
      </w:r>
      <w:r w:rsidRPr="002C3B79">
        <w:rPr>
          <w:i/>
          <w:sz w:val="28"/>
          <w:szCs w:val="28"/>
        </w:rPr>
        <w:t>) цели общения</w:t>
      </w:r>
      <w:r w:rsidRPr="002C3B79">
        <w:rPr>
          <w:sz w:val="28"/>
          <w:szCs w:val="28"/>
        </w:rPr>
        <w:t>, соответствующие функциям языка. В каждом стиле реализуются все функции языка ( общение, сообщение или воздействие), но ведущей является одна. Например, для научного стиля это сообщение, для публицистического – воздействие и т.д.</w:t>
      </w:r>
    </w:p>
    <w:p w:rsidR="00B13823" w:rsidRPr="002C3B79" w:rsidRDefault="002C4747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На основании </w:t>
      </w:r>
      <w:r w:rsidR="006B1F2F" w:rsidRPr="002C3B79">
        <w:rPr>
          <w:sz w:val="28"/>
          <w:szCs w:val="28"/>
        </w:rPr>
        <w:t xml:space="preserve">перечисленных факторов традиционно выделяют следующие пять стилей русского языка: </w:t>
      </w:r>
      <w:r w:rsidR="006B1F2F" w:rsidRPr="002C3B79">
        <w:rPr>
          <w:i/>
          <w:sz w:val="28"/>
          <w:szCs w:val="28"/>
        </w:rPr>
        <w:t>научный, официально-деловой, публицистический, разговорный,</w:t>
      </w:r>
      <w:r w:rsidR="006B1F2F" w:rsidRPr="002C3B79">
        <w:rPr>
          <w:sz w:val="28"/>
          <w:szCs w:val="28"/>
        </w:rPr>
        <w:t xml:space="preserve"> </w:t>
      </w:r>
      <w:r w:rsidR="006B1F2F" w:rsidRPr="002C3B79">
        <w:rPr>
          <w:i/>
          <w:sz w:val="28"/>
          <w:szCs w:val="28"/>
        </w:rPr>
        <w:t>стиль художественной литературы</w:t>
      </w:r>
      <w:r w:rsidR="006B1F2F" w:rsidRPr="002C3B79">
        <w:rPr>
          <w:sz w:val="28"/>
          <w:szCs w:val="28"/>
        </w:rPr>
        <w:t>. Однако такая классификация спорна, художественный стиль занимает особое место в системе функциональных стилей. Главная его функция не просто передача информации, а передача её художественными средствами. С этой целью в нем могут использоваться не только все функциональные стили литературного</w:t>
      </w:r>
      <w:r w:rsidR="00B13823" w:rsidRPr="002C3B79">
        <w:rPr>
          <w:sz w:val="28"/>
          <w:szCs w:val="28"/>
        </w:rPr>
        <w:t xml:space="preserve"> языка, но и нелитературные фор</w:t>
      </w:r>
      <w:r w:rsidR="006B1F2F" w:rsidRPr="002C3B79">
        <w:rPr>
          <w:sz w:val="28"/>
          <w:szCs w:val="28"/>
        </w:rPr>
        <w:t>мы национального языка</w:t>
      </w:r>
      <w:r w:rsidR="004E25F5" w:rsidRPr="002C3B79">
        <w:rPr>
          <w:sz w:val="28"/>
          <w:szCs w:val="28"/>
        </w:rPr>
        <w:t>*</w:t>
      </w:r>
      <w:r w:rsidR="00B13823" w:rsidRPr="002C3B79">
        <w:rPr>
          <w:sz w:val="28"/>
          <w:szCs w:val="28"/>
        </w:rPr>
        <w:t>: диалекты</w:t>
      </w:r>
      <w:r w:rsidR="006118EB" w:rsidRPr="002C3B79">
        <w:rPr>
          <w:sz w:val="28"/>
          <w:szCs w:val="28"/>
        </w:rPr>
        <w:t>*</w:t>
      </w:r>
      <w:r w:rsidR="00B13823" w:rsidRPr="002C3B79">
        <w:rPr>
          <w:sz w:val="28"/>
          <w:szCs w:val="28"/>
        </w:rPr>
        <w:t>, просторечья</w:t>
      </w:r>
      <w:r w:rsidR="006118EB" w:rsidRPr="002C3B79">
        <w:rPr>
          <w:sz w:val="28"/>
          <w:szCs w:val="28"/>
        </w:rPr>
        <w:t>*</w:t>
      </w:r>
      <w:r w:rsidR="00B13823" w:rsidRPr="002C3B79">
        <w:rPr>
          <w:sz w:val="28"/>
          <w:szCs w:val="28"/>
        </w:rPr>
        <w:t>, жаргонизмы</w:t>
      </w:r>
      <w:r w:rsidR="004577F1" w:rsidRPr="002C3B79">
        <w:rPr>
          <w:sz w:val="28"/>
          <w:szCs w:val="28"/>
        </w:rPr>
        <w:t>*</w:t>
      </w:r>
      <w:r w:rsidR="00B13823" w:rsidRPr="002C3B79">
        <w:rPr>
          <w:sz w:val="28"/>
          <w:szCs w:val="28"/>
        </w:rPr>
        <w:t xml:space="preserve"> и т.д. Кроме того существуют и иная форма русского языка – это религиозно-проповеднический стиль. Он близок к публицистическому, но отличается от него</w:t>
      </w:r>
      <w:r w:rsidR="004E25F5" w:rsidRPr="002C3B79">
        <w:rPr>
          <w:sz w:val="28"/>
          <w:szCs w:val="28"/>
        </w:rPr>
        <w:t xml:space="preserve"> экспрессивностью и фразеологическими средствами, принадлежащими к высокому стилю, нередко являющимися архаичными*.</w:t>
      </w:r>
    </w:p>
    <w:p w:rsidR="001870EF" w:rsidRPr="002C3B79" w:rsidRDefault="001870EF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Используя эти стили, язык оказывается способным выразить сложную научную мысль,</w:t>
      </w:r>
      <w:r w:rsidR="00971511" w:rsidRPr="002C3B79">
        <w:rPr>
          <w:sz w:val="28"/>
          <w:szCs w:val="28"/>
        </w:rPr>
        <w:t xml:space="preserve"> глубокую философскую мудрость, в точных и строгих словах начертать законы, прозвучать легкими прелестными стихами или отобразить в эпопее многоплановую жизнь народа. </w:t>
      </w:r>
      <w:r w:rsidRPr="002C3B79">
        <w:rPr>
          <w:sz w:val="28"/>
          <w:szCs w:val="28"/>
        </w:rPr>
        <w:t xml:space="preserve">Функции и функциональные стили обуславливают стилистическую гибкость языка, многообразные возможности выражения мысли. </w:t>
      </w:r>
      <w:r w:rsidR="00971511" w:rsidRPr="002C3B79">
        <w:rPr>
          <w:sz w:val="28"/>
          <w:szCs w:val="28"/>
        </w:rPr>
        <w:t>Итак, язык поли- или многофункционален</w:t>
      </w:r>
      <w:r w:rsidR="0087542D" w:rsidRPr="002C3B79">
        <w:rPr>
          <w:sz w:val="28"/>
          <w:szCs w:val="28"/>
        </w:rPr>
        <w:t xml:space="preserve"> – это свидетельство богатства языка, это высшая ступень его развития.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872E00" w:rsidRPr="002C3B79" w:rsidRDefault="00872E00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3B79">
        <w:rPr>
          <w:b/>
          <w:sz w:val="28"/>
          <w:szCs w:val="28"/>
        </w:rPr>
        <w:t>Особенности научного стиля.</w:t>
      </w:r>
    </w:p>
    <w:p w:rsidR="001D7491" w:rsidRPr="002C3B79" w:rsidRDefault="001D7491" w:rsidP="002C3B79">
      <w:pPr>
        <w:spacing w:line="360" w:lineRule="auto"/>
        <w:ind w:firstLine="709"/>
        <w:jc w:val="both"/>
        <w:rPr>
          <w:sz w:val="28"/>
          <w:szCs w:val="28"/>
        </w:rPr>
      </w:pPr>
    </w:p>
    <w:p w:rsidR="00A47E6C" w:rsidRPr="002C3B79" w:rsidRDefault="00A47E6C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>Научный стиль</w:t>
      </w:r>
      <w:r w:rsidRPr="002C3B79">
        <w:rPr>
          <w:sz w:val="28"/>
          <w:szCs w:val="28"/>
        </w:rPr>
        <w:t xml:space="preserve"> обслуживает научную сферу общественной деятельности. Цель науки – выведение новых законов, изучение и описание явлений природы и общества, обучение основам знаний, развитие интереса к науке. Научный стиль в большей степени использует письменную форму речи, т.к. наука стремится зафиксировать свои достижения и передать их другим поколениям, и монолог как вид речи, что соответствует языковой функции общения.</w:t>
      </w:r>
    </w:p>
    <w:p w:rsidR="00A47E6C" w:rsidRPr="002C3B79" w:rsidRDefault="00A47E6C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Появление и развитие научного стиля связано с прогрессом научных знаний в различных областях жизни и деятельности природы и человека.</w:t>
      </w:r>
      <w:r w:rsidR="00F36A79" w:rsidRPr="002C3B79">
        <w:rPr>
          <w:sz w:val="28"/>
          <w:szCs w:val="28"/>
        </w:rPr>
        <w:t xml:space="preserve"> В России научный стиль речи начал складываться в первые десятилетия XVIII века, что связано с бурной научной деятельностью Российской академии наук. Значительная роль в его формировании принадлежала М. В. Ломоносову и его ученикам. Окончательно научный стиль сложился лишь к концу XIX века.</w:t>
      </w:r>
    </w:p>
    <w:p w:rsidR="0082122B" w:rsidRPr="002C3B79" w:rsidRDefault="00F36A79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Как правило научный текст легко выделить из группы текстов разных стилей. Прежде всего обращают на себя внимание специальные слова, которые называют основные понятия данной науки, - </w:t>
      </w:r>
      <w:r w:rsidRPr="002C3B79">
        <w:rPr>
          <w:b/>
          <w:sz w:val="28"/>
          <w:szCs w:val="28"/>
        </w:rPr>
        <w:t>термины</w:t>
      </w:r>
      <w:r w:rsidRPr="002C3B79">
        <w:rPr>
          <w:sz w:val="28"/>
          <w:szCs w:val="28"/>
        </w:rPr>
        <w:t xml:space="preserve"> (</w:t>
      </w:r>
      <w:r w:rsidRPr="002C3B79">
        <w:rPr>
          <w:b/>
          <w:sz w:val="28"/>
          <w:szCs w:val="28"/>
        </w:rPr>
        <w:t>самолет</w:t>
      </w:r>
      <w:r w:rsidRPr="002C3B79">
        <w:rPr>
          <w:sz w:val="28"/>
          <w:szCs w:val="28"/>
        </w:rPr>
        <w:t xml:space="preserve"> представляет собой </w:t>
      </w:r>
      <w:r w:rsidRPr="002C3B79">
        <w:rPr>
          <w:b/>
          <w:sz w:val="28"/>
          <w:szCs w:val="28"/>
        </w:rPr>
        <w:t>летательный аппарат</w:t>
      </w:r>
      <w:r w:rsidRPr="002C3B79">
        <w:rPr>
          <w:sz w:val="28"/>
          <w:szCs w:val="28"/>
        </w:rPr>
        <w:t xml:space="preserve"> тяжелее </w:t>
      </w:r>
      <w:r w:rsidRPr="002C3B79">
        <w:rPr>
          <w:b/>
          <w:sz w:val="28"/>
          <w:szCs w:val="28"/>
        </w:rPr>
        <w:t>воздуха</w:t>
      </w:r>
      <w:r w:rsidRPr="002C3B79">
        <w:rPr>
          <w:sz w:val="28"/>
          <w:szCs w:val="28"/>
        </w:rPr>
        <w:t xml:space="preserve"> с </w:t>
      </w:r>
      <w:r w:rsidRPr="002C3B79">
        <w:rPr>
          <w:b/>
          <w:sz w:val="28"/>
          <w:szCs w:val="28"/>
        </w:rPr>
        <w:t>неподвижным</w:t>
      </w:r>
      <w:r w:rsidRPr="002C3B79">
        <w:rPr>
          <w:sz w:val="28"/>
          <w:szCs w:val="28"/>
        </w:rPr>
        <w:t xml:space="preserve"> </w:t>
      </w:r>
      <w:r w:rsidRPr="002C3B79">
        <w:rPr>
          <w:b/>
          <w:sz w:val="28"/>
          <w:szCs w:val="28"/>
        </w:rPr>
        <w:t>крылом</w:t>
      </w:r>
      <w:r w:rsidRPr="002C3B79">
        <w:rPr>
          <w:sz w:val="28"/>
          <w:szCs w:val="28"/>
        </w:rPr>
        <w:t xml:space="preserve">, служащим для образования </w:t>
      </w:r>
      <w:r w:rsidRPr="002C3B79">
        <w:rPr>
          <w:b/>
          <w:sz w:val="28"/>
          <w:szCs w:val="28"/>
        </w:rPr>
        <w:t>подъемной силы</w:t>
      </w:r>
      <w:r w:rsidR="00B16733" w:rsidRPr="002C3B79">
        <w:rPr>
          <w:sz w:val="28"/>
          <w:szCs w:val="28"/>
        </w:rPr>
        <w:t xml:space="preserve">). Но этим особенности построения научного текста не ограничиваются. Научны текст требует точности и однозначности, поэтому слова в таком тексте употребляются только в одном значении. Так как наука представляет нам сведения о целом ряде предметов, явлений, то слово в научном тексте употребляется в обобщенном значении. Когда мы читаем в книге </w:t>
      </w:r>
      <w:r w:rsidR="00B16733" w:rsidRPr="002C3B79">
        <w:rPr>
          <w:i/>
          <w:sz w:val="28"/>
          <w:szCs w:val="28"/>
        </w:rPr>
        <w:t>береза растет в средней полосе России</w:t>
      </w:r>
      <w:r w:rsidR="00B16733" w:rsidRPr="002C3B79">
        <w:rPr>
          <w:sz w:val="28"/>
          <w:szCs w:val="28"/>
        </w:rPr>
        <w:t>, то</w:t>
      </w:r>
      <w:r w:rsidR="00B16733" w:rsidRPr="002C3B79">
        <w:rPr>
          <w:i/>
          <w:sz w:val="28"/>
          <w:szCs w:val="28"/>
        </w:rPr>
        <w:t xml:space="preserve"> </w:t>
      </w:r>
      <w:r w:rsidR="00B16733" w:rsidRPr="002C3B79">
        <w:rPr>
          <w:sz w:val="28"/>
          <w:szCs w:val="28"/>
        </w:rPr>
        <w:t>значение слова береза понимаем как береза в общем, а не отдельно стоящее дерево. Глаголы в таких текстах играют значительно меньшую роль чем в других стилях, чаще всего они используются в роли глаголов-связок.</w:t>
      </w:r>
      <w:r w:rsidR="009631B7" w:rsidRPr="002C3B79">
        <w:rPr>
          <w:sz w:val="28"/>
          <w:szCs w:val="28"/>
        </w:rPr>
        <w:t xml:space="preserve"> Также научный текст подчеркнут и логичен, эта логичность достигается повтором слов как средства связи (</w:t>
      </w:r>
      <w:r w:rsidR="009631B7" w:rsidRPr="002C3B79">
        <w:rPr>
          <w:b/>
          <w:sz w:val="28"/>
          <w:szCs w:val="28"/>
        </w:rPr>
        <w:t>Жаргон</w:t>
      </w:r>
      <w:r w:rsidR="009631B7" w:rsidRPr="002C3B79">
        <w:rPr>
          <w:i/>
          <w:sz w:val="28"/>
          <w:szCs w:val="28"/>
        </w:rPr>
        <w:t xml:space="preserve"> – язык социальных и профессиональных групп людей. Кроме профессиональных </w:t>
      </w:r>
      <w:r w:rsidR="009631B7" w:rsidRPr="002C3B79">
        <w:rPr>
          <w:b/>
          <w:sz w:val="28"/>
          <w:szCs w:val="28"/>
        </w:rPr>
        <w:t>жаргонов</w:t>
      </w:r>
      <w:r w:rsidR="009631B7" w:rsidRPr="002C3B79">
        <w:rPr>
          <w:i/>
          <w:sz w:val="28"/>
          <w:szCs w:val="28"/>
        </w:rPr>
        <w:t xml:space="preserve"> существует студенческий, молодежный и другие </w:t>
      </w:r>
      <w:r w:rsidR="009631B7" w:rsidRPr="002C3B79">
        <w:rPr>
          <w:b/>
          <w:sz w:val="28"/>
          <w:szCs w:val="28"/>
        </w:rPr>
        <w:t>жаргоны</w:t>
      </w:r>
      <w:r w:rsidR="009631B7" w:rsidRPr="002C3B79">
        <w:rPr>
          <w:i/>
          <w:sz w:val="28"/>
          <w:szCs w:val="28"/>
        </w:rPr>
        <w:t>. Так, в речи студентов можно</w:t>
      </w:r>
      <w:r w:rsidR="000B44BF" w:rsidRPr="002C3B79">
        <w:rPr>
          <w:i/>
          <w:sz w:val="28"/>
          <w:szCs w:val="28"/>
        </w:rPr>
        <w:t xml:space="preserve"> встретить такие </w:t>
      </w:r>
      <w:r w:rsidR="000B44BF" w:rsidRPr="002C3B79">
        <w:rPr>
          <w:b/>
          <w:sz w:val="28"/>
          <w:szCs w:val="28"/>
        </w:rPr>
        <w:t>жаргонизмы</w:t>
      </w:r>
      <w:r w:rsidR="000B44BF" w:rsidRPr="002C3B79">
        <w:rPr>
          <w:i/>
          <w:sz w:val="28"/>
          <w:szCs w:val="28"/>
        </w:rPr>
        <w:t xml:space="preserve">, как…). </w:t>
      </w:r>
      <w:r w:rsidR="000B44BF" w:rsidRPr="002C3B79">
        <w:rPr>
          <w:sz w:val="28"/>
          <w:szCs w:val="28"/>
        </w:rPr>
        <w:t>По</w:t>
      </w:r>
      <w:r w:rsidR="009631B7" w:rsidRPr="002C3B79">
        <w:rPr>
          <w:sz w:val="28"/>
          <w:szCs w:val="28"/>
        </w:rPr>
        <w:t xml:space="preserve"> данным О.Д.Митрофановой, в текстах по химии на объем текста</w:t>
      </w:r>
      <w:r w:rsidR="000B44BF" w:rsidRPr="002C3B79">
        <w:rPr>
          <w:sz w:val="28"/>
          <w:szCs w:val="28"/>
        </w:rPr>
        <w:t xml:space="preserve"> в 150 тысяч лексических единиц приведенные ниже слова употреблены следующее число раз: вода – 1431, раствор – 1355, кислота – 1182, атом – 1011, ион – 947 и пр.</w:t>
      </w:r>
    </w:p>
    <w:p w:rsidR="000B44BF" w:rsidRPr="002C3B79" w:rsidRDefault="000B44BF" w:rsidP="002C3B7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C3B79">
        <w:rPr>
          <w:sz w:val="28"/>
          <w:szCs w:val="28"/>
        </w:rPr>
        <w:t xml:space="preserve">В научном стиле выделяют три подстиля: </w:t>
      </w:r>
      <w:r w:rsidRPr="002C3B79">
        <w:rPr>
          <w:i/>
          <w:sz w:val="28"/>
          <w:szCs w:val="28"/>
        </w:rPr>
        <w:t>собственно научный, научно-учебный, научно-популярный.</w:t>
      </w:r>
    </w:p>
    <w:p w:rsidR="005C027F" w:rsidRPr="002C3B79" w:rsidRDefault="000B44BF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На формирование данных подстилей, влияет то, для кого создается текст</w:t>
      </w:r>
      <w:r w:rsidR="005C027F" w:rsidRPr="002C3B79">
        <w:rPr>
          <w:sz w:val="28"/>
          <w:szCs w:val="28"/>
        </w:rPr>
        <w:t xml:space="preserve"> (фактор адресата), а также цели и задачи. Так адресатом </w:t>
      </w:r>
      <w:r w:rsidR="005C027F" w:rsidRPr="002C3B79">
        <w:rPr>
          <w:i/>
          <w:sz w:val="28"/>
          <w:szCs w:val="28"/>
        </w:rPr>
        <w:t>собственно научного</w:t>
      </w:r>
      <w:r w:rsidR="005C027F" w:rsidRPr="002C3B79">
        <w:rPr>
          <w:sz w:val="28"/>
          <w:szCs w:val="28"/>
        </w:rPr>
        <w:t xml:space="preserve"> подстиля является специалист в данной области, </w:t>
      </w:r>
      <w:r w:rsidR="005C027F" w:rsidRPr="002C3B79">
        <w:rPr>
          <w:i/>
          <w:sz w:val="28"/>
          <w:szCs w:val="28"/>
        </w:rPr>
        <w:t>научно-учебного</w:t>
      </w:r>
      <w:r w:rsidR="005C027F" w:rsidRPr="002C3B79">
        <w:rPr>
          <w:sz w:val="28"/>
          <w:szCs w:val="28"/>
        </w:rPr>
        <w:t xml:space="preserve"> – будущий специалист или учащийся, </w:t>
      </w:r>
      <w:r w:rsidR="005C027F" w:rsidRPr="002C3B79">
        <w:rPr>
          <w:i/>
          <w:sz w:val="28"/>
          <w:szCs w:val="28"/>
        </w:rPr>
        <w:t>научно-популярного</w:t>
      </w:r>
      <w:r w:rsidR="005C027F" w:rsidRPr="002C3B79">
        <w:rPr>
          <w:sz w:val="28"/>
          <w:szCs w:val="28"/>
        </w:rPr>
        <w:t xml:space="preserve"> – любой человек, интересующийся той или иной наукой. Цель </w:t>
      </w:r>
      <w:r w:rsidR="005C027F" w:rsidRPr="002C3B79">
        <w:rPr>
          <w:i/>
          <w:sz w:val="28"/>
          <w:szCs w:val="28"/>
        </w:rPr>
        <w:t>собственно научного</w:t>
      </w:r>
      <w:r w:rsidR="005C027F" w:rsidRPr="002C3B79">
        <w:rPr>
          <w:sz w:val="28"/>
          <w:szCs w:val="28"/>
        </w:rPr>
        <w:t xml:space="preserve"> подстиля – описание новых явлений в науке, выдвижение гипотез</w:t>
      </w:r>
      <w:r w:rsidR="004577F1" w:rsidRPr="002C3B79">
        <w:rPr>
          <w:sz w:val="28"/>
          <w:szCs w:val="28"/>
        </w:rPr>
        <w:t>*</w:t>
      </w:r>
      <w:r w:rsidR="005C027F" w:rsidRPr="002C3B79">
        <w:rPr>
          <w:sz w:val="28"/>
          <w:szCs w:val="28"/>
        </w:rPr>
        <w:t xml:space="preserve">, их доказательство; </w:t>
      </w:r>
      <w:r w:rsidR="005C027F" w:rsidRPr="002C3B79">
        <w:rPr>
          <w:i/>
          <w:sz w:val="28"/>
          <w:szCs w:val="28"/>
        </w:rPr>
        <w:t>научно-учебного</w:t>
      </w:r>
      <w:r w:rsidR="005C027F" w:rsidRPr="002C3B79">
        <w:rPr>
          <w:sz w:val="28"/>
          <w:szCs w:val="28"/>
        </w:rPr>
        <w:t xml:space="preserve"> – изложение основ науки, обучение; </w:t>
      </w:r>
      <w:r w:rsidR="005C027F" w:rsidRPr="002C3B79">
        <w:rPr>
          <w:i/>
          <w:sz w:val="28"/>
          <w:szCs w:val="28"/>
        </w:rPr>
        <w:t>научно-популярного</w:t>
      </w:r>
      <w:r w:rsidR="005C027F" w:rsidRPr="002C3B79">
        <w:rPr>
          <w:sz w:val="28"/>
          <w:szCs w:val="28"/>
        </w:rPr>
        <w:t xml:space="preserve"> – донести до человека, не являющегося специалистом, знания из различных областей науки доступными средствами, заинтересовать его. Поэтому, оставаясь научными, тексты разных подстилей различаются (например, в </w:t>
      </w:r>
      <w:r w:rsidR="005C027F" w:rsidRPr="002C3B79">
        <w:rPr>
          <w:i/>
          <w:sz w:val="28"/>
          <w:szCs w:val="28"/>
        </w:rPr>
        <w:t>собственно научном</w:t>
      </w:r>
      <w:r w:rsidR="005C027F" w:rsidRPr="002C3B79">
        <w:rPr>
          <w:sz w:val="28"/>
          <w:szCs w:val="28"/>
        </w:rPr>
        <w:t xml:space="preserve"> подстиле практически не употребляются эмоциональные слова, тогда как в </w:t>
      </w:r>
      <w:r w:rsidR="005C027F" w:rsidRPr="002C3B79">
        <w:rPr>
          <w:i/>
          <w:sz w:val="28"/>
          <w:szCs w:val="28"/>
        </w:rPr>
        <w:t>научно-популярном</w:t>
      </w:r>
      <w:r w:rsidR="005C027F" w:rsidRPr="002C3B79">
        <w:rPr>
          <w:sz w:val="28"/>
          <w:szCs w:val="28"/>
        </w:rPr>
        <w:t xml:space="preserve"> таких слов значительно больше).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2E00" w:rsidRPr="002C3B79" w:rsidRDefault="00872E00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3B79">
        <w:rPr>
          <w:b/>
          <w:sz w:val="28"/>
          <w:szCs w:val="28"/>
        </w:rPr>
        <w:t>Особенности официально–делового стиля.</w:t>
      </w:r>
    </w:p>
    <w:p w:rsidR="00446D64" w:rsidRPr="002C3B79" w:rsidRDefault="00446D64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72E00" w:rsidRPr="002C3B79" w:rsidRDefault="00872E0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>Официально-деловой стиль</w:t>
      </w:r>
      <w:r w:rsidR="008E1148" w:rsidRPr="002C3B79">
        <w:rPr>
          <w:sz w:val="28"/>
          <w:szCs w:val="28"/>
        </w:rPr>
        <w:t xml:space="preserve"> обслуживает правовую сферу, т.е. используется в сфере деловых и официальных отношений между людьми и учреждениями, в области права, законодательства. Ему присущи точность формулировок (которая исключала бы неоднозначность понимания), некоторая безличность и сухость изложения (</w:t>
      </w:r>
      <w:r w:rsidR="008E1148" w:rsidRPr="002C3B79">
        <w:rPr>
          <w:i/>
          <w:sz w:val="28"/>
          <w:szCs w:val="28"/>
        </w:rPr>
        <w:t>выносится на обсуждение</w:t>
      </w:r>
      <w:r w:rsidR="008E1148" w:rsidRPr="002C3B79">
        <w:rPr>
          <w:sz w:val="28"/>
          <w:szCs w:val="28"/>
        </w:rPr>
        <w:t xml:space="preserve">, а не </w:t>
      </w:r>
      <w:r w:rsidR="008E1148" w:rsidRPr="002C3B79">
        <w:rPr>
          <w:i/>
          <w:sz w:val="28"/>
          <w:szCs w:val="28"/>
        </w:rPr>
        <w:t>мы выносим на обсуждение</w:t>
      </w:r>
      <w:r w:rsidR="008E1148" w:rsidRPr="002C3B79">
        <w:rPr>
          <w:sz w:val="28"/>
          <w:szCs w:val="28"/>
        </w:rPr>
        <w:t xml:space="preserve">; </w:t>
      </w:r>
      <w:r w:rsidR="008E1148" w:rsidRPr="002C3B79">
        <w:rPr>
          <w:i/>
          <w:sz w:val="28"/>
          <w:szCs w:val="28"/>
        </w:rPr>
        <w:t>отмечаются случаи невыполнения договора</w:t>
      </w:r>
      <w:r w:rsidR="008E1148" w:rsidRPr="002C3B79">
        <w:rPr>
          <w:sz w:val="28"/>
          <w:szCs w:val="28"/>
        </w:rPr>
        <w:t xml:space="preserve"> и т.п.), высокая степень стандартности, отражающей определенный порядок и регламентированность деловых отношений.  Целью официально-делового стиля является установление правовых отношений между государством и гражданами, а также внутри государства.</w:t>
      </w:r>
    </w:p>
    <w:p w:rsidR="008E1148" w:rsidRPr="002C3B79" w:rsidRDefault="008E1148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В официально-деловом стиле слова, так же как в научном, используются в одном значении, используется и специфическая для этого стиля терминологическая лексика (</w:t>
      </w:r>
      <w:r w:rsidRPr="002C3B79">
        <w:rPr>
          <w:i/>
          <w:sz w:val="28"/>
          <w:szCs w:val="28"/>
        </w:rPr>
        <w:t xml:space="preserve">квартиросъемщик, пациент, </w:t>
      </w:r>
      <w:r w:rsidR="007B1CA8" w:rsidRPr="002C3B79">
        <w:rPr>
          <w:i/>
          <w:sz w:val="28"/>
          <w:szCs w:val="28"/>
        </w:rPr>
        <w:t>вкладчик, налогоплательщик, указ, закон, лицевой счет и т.п.</w:t>
      </w:r>
      <w:r w:rsidR="007B1CA8" w:rsidRPr="002C3B79">
        <w:rPr>
          <w:sz w:val="28"/>
          <w:szCs w:val="28"/>
        </w:rPr>
        <w:t>). В официально-деловом стиле значителен объем слов с модальным* значением (</w:t>
      </w:r>
      <w:r w:rsidR="007B1CA8" w:rsidRPr="002C3B79">
        <w:rPr>
          <w:i/>
          <w:sz w:val="28"/>
          <w:szCs w:val="28"/>
        </w:rPr>
        <w:t>должен, обязан, нужно, необходимо, следует</w:t>
      </w:r>
      <w:r w:rsidR="007B1CA8" w:rsidRPr="002C3B79">
        <w:rPr>
          <w:sz w:val="28"/>
          <w:szCs w:val="28"/>
        </w:rPr>
        <w:t>), такую же предписывающую роль играет и неопределенная форма глагола. В официально-деловых документах часто используются повторяющиеся слова и выражения, их называют стандартными оборотами (</w:t>
      </w:r>
      <w:r w:rsidR="007B1CA8" w:rsidRPr="002C3B79">
        <w:rPr>
          <w:i/>
          <w:sz w:val="28"/>
          <w:szCs w:val="28"/>
        </w:rPr>
        <w:t>договаривающиеся стороны пришли к соглашению, действующие на основании устава, справка выдана… в том, что</w:t>
      </w:r>
      <w:r w:rsidR="007B1CA8" w:rsidRPr="002C3B79">
        <w:rPr>
          <w:sz w:val="28"/>
          <w:szCs w:val="28"/>
        </w:rPr>
        <w:t>).</w:t>
      </w:r>
    </w:p>
    <w:p w:rsidR="0020614D" w:rsidRPr="002C3B79" w:rsidRDefault="0020614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Большую роль в текстах официально-делового стиля играют </w:t>
      </w:r>
      <w:r w:rsidRPr="002C3B79">
        <w:rPr>
          <w:b/>
          <w:sz w:val="28"/>
          <w:szCs w:val="28"/>
        </w:rPr>
        <w:t>отыменные предлоги</w:t>
      </w:r>
      <w:r w:rsidRPr="002C3B79">
        <w:rPr>
          <w:sz w:val="28"/>
          <w:szCs w:val="28"/>
        </w:rPr>
        <w:t xml:space="preserve"> (вследствие, в заключение, в течение, в связи с, за неимением, по вопросу и т.д.). Часто вместо глаголов используется </w:t>
      </w:r>
      <w:r w:rsidRPr="002C3B79">
        <w:rPr>
          <w:b/>
          <w:sz w:val="28"/>
          <w:szCs w:val="28"/>
        </w:rPr>
        <w:t>сочетание глагола и существительного</w:t>
      </w:r>
      <w:r w:rsidRPr="002C3B79">
        <w:rPr>
          <w:sz w:val="28"/>
          <w:szCs w:val="28"/>
        </w:rPr>
        <w:t xml:space="preserve">, синонимичное глаголу (одержать победу – победить, проводить испытания – испытывать, заключить договор – договориться). Для того чтобы добиться большей точности изложения, употребляются </w:t>
      </w:r>
      <w:r w:rsidRPr="002C3B79">
        <w:rPr>
          <w:b/>
          <w:sz w:val="28"/>
          <w:szCs w:val="28"/>
        </w:rPr>
        <w:t>однородные члены предложения</w:t>
      </w:r>
      <w:r w:rsidRPr="002C3B79">
        <w:rPr>
          <w:sz w:val="28"/>
          <w:szCs w:val="28"/>
        </w:rPr>
        <w:t>, причем их количество в одном предложении намного превышает количество однородных членов в других стилях. Практически не используются восклицательные предложения, а также эмоциональные слова. Стремление к экономии языковых средств приводит к тому, что в текстах этого</w:t>
      </w:r>
      <w:r w:rsidR="00446D64" w:rsidRPr="002C3B79">
        <w:rPr>
          <w:sz w:val="28"/>
          <w:szCs w:val="28"/>
        </w:rPr>
        <w:t xml:space="preserve"> стиля очень много </w:t>
      </w:r>
      <w:r w:rsidR="00446D64" w:rsidRPr="002C3B79">
        <w:rPr>
          <w:b/>
          <w:sz w:val="28"/>
          <w:szCs w:val="28"/>
        </w:rPr>
        <w:t>сложносокращенных слов, или аббревиатур</w:t>
      </w:r>
      <w:r w:rsidR="00446D64" w:rsidRPr="002C3B79">
        <w:rPr>
          <w:sz w:val="28"/>
          <w:szCs w:val="28"/>
        </w:rPr>
        <w:t xml:space="preserve"> (</w:t>
      </w:r>
      <w:r w:rsidR="00446D64" w:rsidRPr="002C3B79">
        <w:rPr>
          <w:i/>
          <w:sz w:val="28"/>
          <w:szCs w:val="28"/>
        </w:rPr>
        <w:t>Российская Федерация</w:t>
      </w:r>
      <w:r w:rsidR="00446D64" w:rsidRPr="002C3B79">
        <w:rPr>
          <w:sz w:val="28"/>
          <w:szCs w:val="28"/>
        </w:rPr>
        <w:t xml:space="preserve"> – РФ, </w:t>
      </w:r>
      <w:r w:rsidR="00446D64" w:rsidRPr="002C3B79">
        <w:rPr>
          <w:i/>
          <w:sz w:val="28"/>
          <w:szCs w:val="28"/>
        </w:rPr>
        <w:t>Библиотека Академии Наук</w:t>
      </w:r>
      <w:r w:rsidR="00446D64" w:rsidRPr="002C3B79">
        <w:rPr>
          <w:sz w:val="28"/>
          <w:szCs w:val="28"/>
        </w:rPr>
        <w:t xml:space="preserve"> – БАН и т.п.)</w:t>
      </w:r>
    </w:p>
    <w:p w:rsidR="00446D64" w:rsidRPr="002C3B79" w:rsidRDefault="00446D64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Официально-деловой стиль очень консервативен, т.е. достаточно устойчив к влиянию времени, что объясняется выработанными обществом правовыми ситуациями, которые и получают свое выражение в деловых документах.</w:t>
      </w:r>
    </w:p>
    <w:p w:rsidR="00446D64" w:rsidRPr="002C3B79" w:rsidRDefault="00446D64" w:rsidP="002C3B79">
      <w:pPr>
        <w:spacing w:line="360" w:lineRule="auto"/>
        <w:ind w:firstLine="709"/>
        <w:jc w:val="both"/>
        <w:rPr>
          <w:sz w:val="28"/>
          <w:szCs w:val="28"/>
        </w:rPr>
      </w:pPr>
    </w:p>
    <w:p w:rsidR="00446D64" w:rsidRPr="002C3B79" w:rsidRDefault="002C3B79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6D64" w:rsidRPr="002C3B79">
        <w:rPr>
          <w:b/>
          <w:sz w:val="28"/>
          <w:szCs w:val="28"/>
        </w:rPr>
        <w:t>Публицистический стиль и его особенности.</w:t>
      </w:r>
    </w:p>
    <w:p w:rsidR="00446D64" w:rsidRPr="002C3B79" w:rsidRDefault="00446D64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D64" w:rsidRPr="002C3B79" w:rsidRDefault="00446D64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 xml:space="preserve">Публицистический стиль </w:t>
      </w:r>
      <w:r w:rsidRPr="002C3B79">
        <w:rPr>
          <w:sz w:val="28"/>
          <w:szCs w:val="28"/>
        </w:rPr>
        <w:t>характерен</w:t>
      </w:r>
      <w:r w:rsidR="00D90D8B" w:rsidRPr="002C3B79">
        <w:rPr>
          <w:sz w:val="28"/>
          <w:szCs w:val="28"/>
        </w:rPr>
        <w:t>,</w:t>
      </w:r>
      <w:r w:rsidRPr="002C3B79">
        <w:rPr>
          <w:sz w:val="28"/>
          <w:szCs w:val="28"/>
        </w:rPr>
        <w:t xml:space="preserve"> прежде всего</w:t>
      </w:r>
      <w:r w:rsidR="00D90D8B" w:rsidRPr="002C3B79">
        <w:rPr>
          <w:sz w:val="28"/>
          <w:szCs w:val="28"/>
        </w:rPr>
        <w:t>,</w:t>
      </w:r>
      <w:r w:rsidRPr="002C3B79">
        <w:rPr>
          <w:sz w:val="28"/>
          <w:szCs w:val="28"/>
        </w:rPr>
        <w:t xml:space="preserve"> для средств массовой информации – газет, радио, телевидения. </w:t>
      </w:r>
      <w:r w:rsidR="005671F9" w:rsidRPr="002C3B79">
        <w:rPr>
          <w:sz w:val="28"/>
          <w:szCs w:val="28"/>
        </w:rPr>
        <w:t>Цель публицистических текстов – информировать граждан о событиях в стране и мире, а также формировать общественное мнение. Особенностью публицистического стиля является сочетание стандарта (устойчивых языковых форм выражения, типичных для политики) и экспрессии (языковых средств, которые оказывают воздействие на эмоции читающих и слушающих).</w:t>
      </w:r>
    </w:p>
    <w:p w:rsidR="00D90D8B" w:rsidRPr="002C3B79" w:rsidRDefault="005671F9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Для данного стиля характерно употребление </w:t>
      </w:r>
      <w:r w:rsidRPr="002C3B79">
        <w:rPr>
          <w:b/>
          <w:sz w:val="28"/>
          <w:szCs w:val="28"/>
        </w:rPr>
        <w:t>эмоциональных слов, слов и словосочетаний в переносном значении</w:t>
      </w:r>
      <w:r w:rsidRPr="002C3B79">
        <w:rPr>
          <w:sz w:val="28"/>
          <w:szCs w:val="28"/>
        </w:rPr>
        <w:t xml:space="preserve"> (</w:t>
      </w:r>
      <w:r w:rsidRPr="002C3B79">
        <w:rPr>
          <w:i/>
          <w:sz w:val="28"/>
          <w:szCs w:val="28"/>
        </w:rPr>
        <w:t>черное золото – нефть</w:t>
      </w:r>
      <w:r w:rsidRPr="002C3B79">
        <w:rPr>
          <w:sz w:val="28"/>
          <w:szCs w:val="28"/>
        </w:rPr>
        <w:t xml:space="preserve">), </w:t>
      </w:r>
      <w:r w:rsidRPr="002C3B79">
        <w:rPr>
          <w:b/>
          <w:sz w:val="28"/>
          <w:szCs w:val="28"/>
        </w:rPr>
        <w:t>восклицательных, вопросительных и неполных предложений</w:t>
      </w:r>
      <w:r w:rsidRPr="002C3B79">
        <w:rPr>
          <w:sz w:val="28"/>
          <w:szCs w:val="28"/>
        </w:rPr>
        <w:t xml:space="preserve">, т.е. таких слов лексики и синтаксиса, которые вызывают определенную эмоциональную реакцию.  </w:t>
      </w:r>
      <w:r w:rsidR="00D90D8B" w:rsidRPr="002C3B79">
        <w:rPr>
          <w:sz w:val="28"/>
          <w:szCs w:val="28"/>
        </w:rPr>
        <w:t>Авторы публицистических текстов находятся в постоянном поиске новых слов и выражений, которые привлекут внимание  читателя своей новизной. Если это слово удачно, то оно начинает употребляться в текстах других авторов (</w:t>
      </w:r>
      <w:r w:rsidR="00D90D8B" w:rsidRPr="002C3B79">
        <w:rPr>
          <w:i/>
          <w:sz w:val="28"/>
          <w:szCs w:val="28"/>
        </w:rPr>
        <w:t>так в последнее время в наш язык вошло выражение новые русские</w:t>
      </w:r>
      <w:r w:rsidR="00D90D8B" w:rsidRPr="002C3B79">
        <w:rPr>
          <w:sz w:val="28"/>
          <w:szCs w:val="28"/>
        </w:rPr>
        <w:t>).</w:t>
      </w:r>
    </w:p>
    <w:p w:rsidR="00100915" w:rsidRPr="002C3B79" w:rsidRDefault="00100915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Чтобы стать интересным для читателей или слушателей, событие должно быть либо </w:t>
      </w:r>
      <w:r w:rsidRPr="002C3B79">
        <w:rPr>
          <w:b/>
          <w:sz w:val="28"/>
          <w:szCs w:val="28"/>
        </w:rPr>
        <w:t>новым</w:t>
      </w:r>
      <w:r w:rsidRPr="002C3B79">
        <w:rPr>
          <w:sz w:val="28"/>
          <w:szCs w:val="28"/>
        </w:rPr>
        <w:t xml:space="preserve">, либо </w:t>
      </w:r>
      <w:r w:rsidRPr="002C3B79">
        <w:rPr>
          <w:b/>
          <w:sz w:val="28"/>
          <w:szCs w:val="28"/>
        </w:rPr>
        <w:t>актуальным</w:t>
      </w:r>
      <w:r w:rsidRPr="002C3B79">
        <w:rPr>
          <w:sz w:val="28"/>
          <w:szCs w:val="28"/>
        </w:rPr>
        <w:t xml:space="preserve">, либо </w:t>
      </w:r>
      <w:r w:rsidRPr="002C3B79">
        <w:rPr>
          <w:b/>
          <w:sz w:val="28"/>
          <w:szCs w:val="28"/>
        </w:rPr>
        <w:t>необычным</w:t>
      </w:r>
      <w:r w:rsidRPr="002C3B79">
        <w:rPr>
          <w:sz w:val="28"/>
          <w:szCs w:val="28"/>
        </w:rPr>
        <w:t>. Современный человек сокращает время для получения информации, поэтому начинает читать газету с того, что просматривает заголовки. Следовательно, чем неожиданней, интересней заголовок, тем больше вероятность того, что материал будет прочитан или услышан (Черный кот пытался угнать самолет. Когда поют гиббоны. Кто и сколько заработал на смерти Дианы?). Здесь автор открыто говорит о своих чувствах, дает оценку происходящего</w:t>
      </w:r>
      <w:r w:rsidR="00D319BD" w:rsidRPr="002C3B79">
        <w:rPr>
          <w:sz w:val="28"/>
          <w:szCs w:val="28"/>
        </w:rPr>
        <w:t>.</w:t>
      </w:r>
    </w:p>
    <w:p w:rsidR="00D319BD" w:rsidRPr="002C3B79" w:rsidRDefault="00D319B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Публицистический стиль стремится к простоте и доступности, поэтому: предложения невелики по объему, имеют простую схему, вместо причастных и деепричастных оборотов используются сложноподчиненные предложения.</w:t>
      </w:r>
    </w:p>
    <w:p w:rsidR="00D319BD" w:rsidRPr="002C3B79" w:rsidRDefault="00D319BD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3B79">
        <w:rPr>
          <w:b/>
          <w:sz w:val="28"/>
          <w:szCs w:val="28"/>
        </w:rPr>
        <w:t>Особенности стиля художественной литературы.</w:t>
      </w:r>
    </w:p>
    <w:p w:rsidR="00D319BD" w:rsidRPr="002C3B79" w:rsidRDefault="00D319BD" w:rsidP="002C3B79">
      <w:pPr>
        <w:spacing w:line="360" w:lineRule="auto"/>
        <w:ind w:firstLine="709"/>
        <w:jc w:val="both"/>
        <w:rPr>
          <w:sz w:val="28"/>
          <w:szCs w:val="28"/>
        </w:rPr>
      </w:pPr>
    </w:p>
    <w:p w:rsidR="00D319BD" w:rsidRPr="002C3B79" w:rsidRDefault="00D319B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 xml:space="preserve">Язык </w:t>
      </w:r>
      <w:r w:rsidRPr="002C3B79">
        <w:rPr>
          <w:b/>
          <w:sz w:val="28"/>
          <w:szCs w:val="28"/>
        </w:rPr>
        <w:t>художественной литературы</w:t>
      </w:r>
      <w:r w:rsidRPr="002C3B79">
        <w:rPr>
          <w:sz w:val="28"/>
          <w:szCs w:val="28"/>
        </w:rPr>
        <w:t xml:space="preserve"> иногда ошибочно называют литературным языком</w:t>
      </w:r>
      <w:r w:rsidR="00AA21E6" w:rsidRPr="002C3B79">
        <w:rPr>
          <w:sz w:val="28"/>
          <w:szCs w:val="28"/>
        </w:rPr>
        <w:t>*</w:t>
      </w:r>
      <w:r w:rsidRPr="002C3B79">
        <w:rPr>
          <w:sz w:val="28"/>
          <w:szCs w:val="28"/>
        </w:rPr>
        <w:t>. Однако в действительности для художественной речи характерно то, что здесь могут использоваться все языковые средства, и не только единицы функциональных разновидностей литературного языка, но и элементы просторечия, социальны</w:t>
      </w:r>
      <w:r w:rsidR="00E0566D" w:rsidRPr="002C3B79">
        <w:rPr>
          <w:sz w:val="28"/>
          <w:szCs w:val="28"/>
        </w:rPr>
        <w:t>х и профессиональных жаргонов, местных диалектов. Отбор и употребление этих средств писатель подчиняет эстетическим целям, которых он стремиться достичь созданием своего произведения.</w:t>
      </w:r>
    </w:p>
    <w:p w:rsidR="00E0566D" w:rsidRPr="002C3B79" w:rsidRDefault="00E0566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В художественном тексте разнообразные средства языкового выражения сплавляются в единую, стилистически и эстетически оправданную систему, к которой неприменимы нормативные оценки, прилагаемые к отдельным функциональным стилям литературного языка.</w:t>
      </w:r>
    </w:p>
    <w:p w:rsidR="00812847" w:rsidRPr="002C3B79" w:rsidRDefault="00E0566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Одна из особенностей художественного стиля состоит в использовании образных средств языка для выполнения задач, поставленных художником (</w:t>
      </w:r>
      <w:r w:rsidRPr="002C3B79">
        <w:rPr>
          <w:i/>
          <w:sz w:val="28"/>
          <w:szCs w:val="28"/>
        </w:rPr>
        <w:t>Унылая пора! Очей очарованье… - А.Пушкин</w:t>
      </w:r>
      <w:r w:rsidRPr="002C3B79">
        <w:rPr>
          <w:sz w:val="28"/>
          <w:szCs w:val="28"/>
        </w:rPr>
        <w:t>). Слово в художественной речи является</w:t>
      </w:r>
      <w:r w:rsidR="00812847" w:rsidRPr="002C3B79">
        <w:rPr>
          <w:sz w:val="28"/>
          <w:szCs w:val="28"/>
        </w:rPr>
        <w:t xml:space="preserve"> средством создания образов и выступает средством художественного смысла произведения.</w:t>
      </w:r>
    </w:p>
    <w:p w:rsidR="008878BA" w:rsidRPr="002C3B79" w:rsidRDefault="008878BA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Отбор слов, фраз, построение всего художественного произведения подчинено авторскому замыслу.</w:t>
      </w:r>
    </w:p>
    <w:p w:rsidR="008878BA" w:rsidRPr="002C3B79" w:rsidRDefault="008878BA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Для создания образа писатель может использовать даже самые простые языковые средства. Так в рассказе А. Чехова «Длинный язык» характер героини, лживой, глупой, легкомысленной, создается через повтор слов в её речи (Но, Васечка, какие там го-оры! Представь себе высокие-высокие горы, на тысячу раз выше, чем церковь… Наверху туман, туман, туман… Внизу громаднейшие камни, камни, камни…).</w:t>
      </w:r>
    </w:p>
    <w:p w:rsidR="008878BA" w:rsidRPr="002C3B79" w:rsidRDefault="000E25E2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Художественная речь обладает высокой эмоциональной многозначностью, автор в одном тексте может намеренно «столкнуть» разные значения одного и того же слова (Той, что, страсти хлебнув, лишь ила нахлебалась. – М. Цветаева).</w:t>
      </w:r>
    </w:p>
    <w:p w:rsidR="00812847" w:rsidRPr="002C3B79" w:rsidRDefault="00812847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Тексты художественного стиля имеют авторское своеобразие, т.е. стиль автора – специфическую для данного автора манеру письма. Вдумчивый читатель легко отличит стиль Пушкина от стиля Толстого.</w:t>
      </w:r>
    </w:p>
    <w:p w:rsidR="00812847" w:rsidRPr="002C3B79" w:rsidRDefault="00812847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Смысл литературного произведения многозначен, отсюда вытекает возможность разного прочтения художественного текста, разного его толкования, разных оценок.</w:t>
      </w:r>
    </w:p>
    <w:p w:rsidR="00812847" w:rsidRPr="002C3B79" w:rsidRDefault="00812847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Можно сказать, что художественный стиль активирует весь арсенал языковых средств.</w:t>
      </w:r>
    </w:p>
    <w:p w:rsidR="002C3B79" w:rsidRDefault="002C3B79" w:rsidP="002C3B79">
      <w:pPr>
        <w:spacing w:line="360" w:lineRule="auto"/>
        <w:ind w:firstLine="709"/>
        <w:jc w:val="center"/>
        <w:rPr>
          <w:sz w:val="28"/>
          <w:szCs w:val="28"/>
        </w:rPr>
      </w:pPr>
    </w:p>
    <w:p w:rsidR="00812847" w:rsidRPr="002C3B79" w:rsidRDefault="00812847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3B79">
        <w:rPr>
          <w:b/>
          <w:sz w:val="28"/>
          <w:szCs w:val="28"/>
        </w:rPr>
        <w:t>Особенности разговорного стиля.</w:t>
      </w:r>
    </w:p>
    <w:p w:rsidR="00E0566D" w:rsidRPr="002C3B79" w:rsidRDefault="00E0566D" w:rsidP="002C3B79">
      <w:pPr>
        <w:spacing w:line="360" w:lineRule="auto"/>
        <w:ind w:firstLine="709"/>
        <w:jc w:val="both"/>
        <w:rPr>
          <w:sz w:val="28"/>
          <w:szCs w:val="28"/>
        </w:rPr>
      </w:pPr>
    </w:p>
    <w:p w:rsidR="00812847" w:rsidRPr="002C3B79" w:rsidRDefault="00812847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Разговорный стиль н</w:t>
      </w:r>
      <w:r w:rsidR="002D2E6D" w:rsidRPr="002C3B79">
        <w:rPr>
          <w:sz w:val="28"/>
          <w:szCs w:val="28"/>
        </w:rPr>
        <w:t>астолько отличается от всех других, что ученые предложили для него даже другое название – разговорная речь. Разговорный стиль соответствует бытовой сфере общения, использует устную форму, допускает все виды речи (монолог, диалог, полилог), способ коммуникации здесь – личный. В разговорном стиле в отличие от устной формы других стилей отступления от литературного произношения достаточно существенны.</w:t>
      </w:r>
    </w:p>
    <w:p w:rsidR="00797E09" w:rsidRPr="002C3B79" w:rsidRDefault="00797E09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Разговорная разновидность литературного языка используется в различных видах бытовых отношений людей при условии непринужденности общения. Разговорную речь от книжно-письменной отличает не только форма, но и такие черты, как неподготовленность, незапланированность, самопроизвольность, непосредственность контакта между участниками общения.</w:t>
      </w:r>
    </w:p>
    <w:p w:rsidR="00797E09" w:rsidRPr="002C3B79" w:rsidRDefault="00797E09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Разговорная разновидность литературного языка в отличие от  книжно-письменной не подвергается целенаправленной нормализации, но в ней есть определенные нормы как результат речевой традиции. Эта разновидность литературного языка не столь четко членится на речевые жанры. Однако и здесь можно выделить различные речевые особенности – в зависимости от условий, в которых происходит общение, от взаимоотношений участников разговора и т. п.</w:t>
      </w:r>
    </w:p>
    <w:p w:rsidR="002D2E6D" w:rsidRPr="002C3B79" w:rsidRDefault="002D2E6D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Естественно, что в разговорном стиле употребляется много бытовой лексики (</w:t>
      </w:r>
      <w:r w:rsidRPr="002C3B79">
        <w:rPr>
          <w:i/>
          <w:sz w:val="28"/>
          <w:szCs w:val="28"/>
        </w:rPr>
        <w:t>чайник, веник, квартира, раковина, кран, чашка</w:t>
      </w:r>
      <w:r w:rsidRPr="002C3B79">
        <w:rPr>
          <w:sz w:val="28"/>
          <w:szCs w:val="28"/>
        </w:rPr>
        <w:t>). Многие слова имеют оттенок  пренебрежительности, фамильярности, снисходительности (</w:t>
      </w:r>
      <w:r w:rsidRPr="002C3B79">
        <w:rPr>
          <w:i/>
          <w:sz w:val="28"/>
          <w:szCs w:val="28"/>
        </w:rPr>
        <w:t>насобачиться – научиться, шпарить – говорить</w:t>
      </w:r>
      <w:r w:rsidRPr="002C3B79">
        <w:rPr>
          <w:sz w:val="28"/>
          <w:szCs w:val="28"/>
        </w:rPr>
        <w:t>).</w:t>
      </w:r>
    </w:p>
    <w:p w:rsidR="002D2E6D" w:rsidRPr="002C3B79" w:rsidRDefault="00BA6B0E" w:rsidP="002C3B7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C3B79">
        <w:rPr>
          <w:sz w:val="28"/>
          <w:szCs w:val="28"/>
        </w:rPr>
        <w:t xml:space="preserve">В этом стиле многие слова приобретают «многокомпонентный» смысл, что очень хорошо видно на примерах: </w:t>
      </w:r>
      <w:r w:rsidRPr="002C3B79">
        <w:rPr>
          <w:i/>
          <w:sz w:val="28"/>
          <w:szCs w:val="28"/>
        </w:rPr>
        <w:t xml:space="preserve">Как живешь? – </w:t>
      </w:r>
      <w:r w:rsidRPr="002C3B79">
        <w:rPr>
          <w:b/>
          <w:i/>
          <w:sz w:val="28"/>
          <w:szCs w:val="28"/>
        </w:rPr>
        <w:t>Нормально.</w:t>
      </w:r>
      <w:r w:rsidRPr="002C3B79">
        <w:rPr>
          <w:i/>
          <w:sz w:val="28"/>
          <w:szCs w:val="28"/>
        </w:rPr>
        <w:t xml:space="preserve"> Как съездил? – </w:t>
      </w:r>
      <w:r w:rsidRPr="002C3B79">
        <w:rPr>
          <w:b/>
          <w:i/>
          <w:sz w:val="28"/>
          <w:szCs w:val="28"/>
        </w:rPr>
        <w:t>Нормально.</w:t>
      </w:r>
      <w:r w:rsidRPr="002C3B79">
        <w:rPr>
          <w:i/>
          <w:sz w:val="28"/>
          <w:szCs w:val="28"/>
        </w:rPr>
        <w:t xml:space="preserve"> Голова не болит? – </w:t>
      </w:r>
      <w:r w:rsidRPr="002C3B79">
        <w:rPr>
          <w:b/>
          <w:i/>
          <w:sz w:val="28"/>
          <w:szCs w:val="28"/>
        </w:rPr>
        <w:t xml:space="preserve">Нормально. </w:t>
      </w:r>
      <w:r w:rsidRPr="002C3B79">
        <w:rPr>
          <w:i/>
          <w:sz w:val="28"/>
          <w:szCs w:val="28"/>
        </w:rPr>
        <w:t xml:space="preserve">Вам </w:t>
      </w:r>
      <w:r w:rsidRPr="002C3B79">
        <w:rPr>
          <w:b/>
          <w:i/>
          <w:sz w:val="28"/>
          <w:szCs w:val="28"/>
        </w:rPr>
        <w:t xml:space="preserve">простой </w:t>
      </w:r>
      <w:r w:rsidRPr="002C3B79">
        <w:rPr>
          <w:i/>
          <w:sz w:val="28"/>
          <w:szCs w:val="28"/>
        </w:rPr>
        <w:t xml:space="preserve">гамбургер или двойной? Это </w:t>
      </w:r>
      <w:r w:rsidRPr="002C3B79">
        <w:rPr>
          <w:b/>
          <w:i/>
          <w:sz w:val="28"/>
          <w:szCs w:val="28"/>
        </w:rPr>
        <w:t xml:space="preserve">простые </w:t>
      </w:r>
      <w:r w:rsidRPr="002C3B79">
        <w:rPr>
          <w:i/>
          <w:sz w:val="28"/>
          <w:szCs w:val="28"/>
        </w:rPr>
        <w:t xml:space="preserve">носки или синтетические? Мне, пожалуйста, общую тетрадь и </w:t>
      </w:r>
      <w:r w:rsidRPr="002C3B79">
        <w:rPr>
          <w:b/>
          <w:i/>
          <w:sz w:val="28"/>
          <w:szCs w:val="28"/>
        </w:rPr>
        <w:t>простую</w:t>
      </w:r>
      <w:r w:rsidRPr="002C3B79">
        <w:rPr>
          <w:i/>
          <w:sz w:val="28"/>
          <w:szCs w:val="28"/>
        </w:rPr>
        <w:t>.</w:t>
      </w:r>
    </w:p>
    <w:p w:rsidR="00BA6B0E" w:rsidRPr="002C3B79" w:rsidRDefault="00BA6B0E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Деепричастия и причастия в разговорном стиле почти не употребляются, зато очень часто – частицы</w:t>
      </w:r>
      <w:r w:rsidRPr="002C3B79">
        <w:rPr>
          <w:i/>
          <w:sz w:val="28"/>
          <w:szCs w:val="28"/>
        </w:rPr>
        <w:t xml:space="preserve"> вот, ну, значит, </w:t>
      </w:r>
      <w:r w:rsidRPr="002C3B79">
        <w:rPr>
          <w:sz w:val="28"/>
          <w:szCs w:val="28"/>
        </w:rPr>
        <w:t>а также простые, бессоюзные сложные и неполные предложения.</w:t>
      </w:r>
    </w:p>
    <w:p w:rsidR="007F1A58" w:rsidRPr="002C3B79" w:rsidRDefault="007F1A58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Лексика разговорного стиля преимущественно бытового содержания, конкретная. Разговорному стилю свойственно экономия речевых средств (пятиэтажка, сгущенка, подсобка, Кать, Вань и т.д.). Активно употребляются фразеологизмы, обладающие выразительностью и сниженностью (как с гуся вода, сыграть в ящик, тяжелый на подъем, валять дурака, умыть руки и т.п.). Используются слова с разной стилистической окраской (переплетение книжных, разговорных, п</w:t>
      </w:r>
      <w:r w:rsidR="009C0BF5" w:rsidRPr="002C3B79">
        <w:rPr>
          <w:sz w:val="28"/>
          <w:szCs w:val="28"/>
        </w:rPr>
        <w:t>росторечных слов)</w:t>
      </w:r>
      <w:r w:rsidRPr="002C3B79">
        <w:rPr>
          <w:sz w:val="28"/>
          <w:szCs w:val="28"/>
        </w:rPr>
        <w:t xml:space="preserve"> </w:t>
      </w:r>
      <w:r w:rsidR="009C0BF5" w:rsidRPr="002C3B79">
        <w:rPr>
          <w:sz w:val="28"/>
          <w:szCs w:val="28"/>
        </w:rPr>
        <w:t>–</w:t>
      </w:r>
      <w:r w:rsidRPr="002C3B79">
        <w:rPr>
          <w:sz w:val="28"/>
          <w:szCs w:val="28"/>
        </w:rPr>
        <w:t xml:space="preserve"> </w:t>
      </w:r>
      <w:r w:rsidR="009C0BF5" w:rsidRPr="002C3B79">
        <w:rPr>
          <w:sz w:val="28"/>
          <w:szCs w:val="28"/>
        </w:rPr>
        <w:t>автомашину «Жигули» называют «жигуленок», «жига».</w:t>
      </w:r>
    </w:p>
    <w:p w:rsidR="009C0BF5" w:rsidRPr="002C3B79" w:rsidRDefault="009C0BF5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При кажущейся свободе выбора слов и построения предложения разговорный стиль характеризуется большим количеством стандартных фраз и выражений. Это естественно, т.к. бытовые ситуации (поездка на транспорте, общение дома, покупка в магазине и т.д.) повторяются, а в месте с ними закрепляются и языковые способы их выражения.</w:t>
      </w:r>
    </w:p>
    <w:p w:rsidR="002C5FA3" w:rsidRPr="002C3B79" w:rsidRDefault="002C3B79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5FA3" w:rsidRPr="002C3B79">
        <w:rPr>
          <w:b/>
          <w:sz w:val="28"/>
          <w:szCs w:val="28"/>
        </w:rPr>
        <w:t>Заключение.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C5FA3" w:rsidRPr="002C3B79" w:rsidRDefault="00836209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sz w:val="28"/>
          <w:szCs w:val="28"/>
        </w:rPr>
        <w:t>Проделав эту работу</w:t>
      </w:r>
      <w:r w:rsidR="00F633CF" w:rsidRPr="002C3B79">
        <w:rPr>
          <w:sz w:val="28"/>
          <w:szCs w:val="28"/>
        </w:rPr>
        <w:t>,</w:t>
      </w:r>
      <w:r w:rsidRPr="002C3B79">
        <w:rPr>
          <w:sz w:val="28"/>
          <w:szCs w:val="28"/>
        </w:rPr>
        <w:t xml:space="preserve"> я</w:t>
      </w:r>
      <w:r w:rsidR="00F633CF" w:rsidRPr="002C3B79">
        <w:rPr>
          <w:sz w:val="28"/>
          <w:szCs w:val="28"/>
        </w:rPr>
        <w:t xml:space="preserve"> изучил функциональные стили русского языка и</w:t>
      </w:r>
      <w:r w:rsidRPr="002C3B79">
        <w:rPr>
          <w:sz w:val="28"/>
          <w:szCs w:val="28"/>
        </w:rPr>
        <w:t xml:space="preserve"> сделал вывод, что нельзя провести четкую границу между стилями и употреблять их обособленно. Так некоторые публицистические тексты отличаются от текстов художественной литературы только тем, что используют документальный материал, не преобразуя его в художественный образ, но по стилю автора не уступают произведениям художественной литературы. Один и тот же жанр может быть использован в разных стилях. Жанры официально-делового и научного имеют общую форму – перечень вопросов и предполагаемых ответов, но разное соде</w:t>
      </w:r>
      <w:r w:rsidR="00F15327" w:rsidRPr="002C3B79">
        <w:rPr>
          <w:sz w:val="28"/>
          <w:szCs w:val="28"/>
        </w:rPr>
        <w:t xml:space="preserve">ржание, т.к. цели, преследуемые </w:t>
      </w:r>
      <w:r w:rsidR="00C27C73" w:rsidRPr="002C3B79">
        <w:rPr>
          <w:sz w:val="28"/>
          <w:szCs w:val="28"/>
        </w:rPr>
        <w:t>данными стил</w:t>
      </w:r>
      <w:r w:rsidR="00F15327" w:rsidRPr="002C3B79">
        <w:rPr>
          <w:sz w:val="28"/>
          <w:szCs w:val="28"/>
        </w:rPr>
        <w:t>ями</w:t>
      </w:r>
      <w:r w:rsidRPr="002C3B79">
        <w:rPr>
          <w:sz w:val="28"/>
          <w:szCs w:val="28"/>
        </w:rPr>
        <w:t xml:space="preserve"> разные. </w:t>
      </w:r>
      <w:r w:rsidR="00F813E8" w:rsidRPr="002C3B79">
        <w:rPr>
          <w:sz w:val="28"/>
          <w:szCs w:val="28"/>
        </w:rPr>
        <w:t>Целью научного стиля является донесение информации до широкого круга слушателей, читателей, а</w:t>
      </w:r>
      <w:r w:rsidR="00281840" w:rsidRPr="002C3B79">
        <w:rPr>
          <w:sz w:val="28"/>
          <w:szCs w:val="28"/>
        </w:rPr>
        <w:t xml:space="preserve"> официально-делового – до отдельно взятого человека или группы людей, занимающихся общим делом. Но оба этих стиля объединяет то, что они являются основным средством общения между представителями современного образованного и высокоразвитого общества.</w:t>
      </w:r>
    </w:p>
    <w:p w:rsidR="00D775B0" w:rsidRPr="002C3B79" w:rsidRDefault="002C3B79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75B0" w:rsidRPr="002C3B79">
        <w:rPr>
          <w:b/>
          <w:sz w:val="28"/>
          <w:szCs w:val="28"/>
        </w:rPr>
        <w:t>Словарь терминов.(…*)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 xml:space="preserve">Регламентация </w:t>
      </w:r>
      <w:r w:rsidRPr="002C3B79">
        <w:rPr>
          <w:sz w:val="28"/>
          <w:szCs w:val="28"/>
        </w:rPr>
        <w:t>– подчинение строгим и точным правилам.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 xml:space="preserve">Национальный язык </w:t>
      </w:r>
      <w:r w:rsidRPr="002C3B79">
        <w:rPr>
          <w:sz w:val="28"/>
          <w:szCs w:val="28"/>
        </w:rPr>
        <w:t>– язык нации, сложившийся на основе языка народности в процессе её развития в нацию.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>Диалект</w:t>
      </w:r>
      <w:r w:rsidRPr="002C3B79">
        <w:rPr>
          <w:sz w:val="28"/>
          <w:szCs w:val="28"/>
        </w:rPr>
        <w:t xml:space="preserve"> – исторически сложившееся ответвление общенародного языка, включающее несколько наречий, имеющих общие черты.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>Просторечие</w:t>
      </w:r>
      <w:r w:rsidRPr="002C3B79">
        <w:rPr>
          <w:sz w:val="28"/>
          <w:szCs w:val="28"/>
        </w:rPr>
        <w:t xml:space="preserve"> – устная речь, отклоняющаяся от норм литературного языка в отношении лексики, грамматики и орфоэпии.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>Жаргонизмы</w:t>
      </w:r>
      <w:r w:rsidRPr="002C3B79">
        <w:rPr>
          <w:sz w:val="28"/>
          <w:szCs w:val="28"/>
        </w:rPr>
        <w:t xml:space="preserve"> – отвлечение от общенародного языка, определяющееся только специфическим составом своей лексики и возникающее в среде разных социальных пластов населения.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>Архаизм</w:t>
      </w:r>
      <w:r w:rsidRPr="002C3B79">
        <w:rPr>
          <w:sz w:val="28"/>
          <w:szCs w:val="28"/>
        </w:rPr>
        <w:t xml:space="preserve"> – слово, словосочетание, грамматическая форма или синтаксическая конструкция, вышедшие из общего употребления, не являющиеся нормой в современном языке и служащие для создания исторического колорита, а также для выражения иронического оттенка.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>Гипотеза</w:t>
      </w:r>
      <w:r w:rsidRPr="002C3B79">
        <w:rPr>
          <w:sz w:val="28"/>
          <w:szCs w:val="28"/>
        </w:rPr>
        <w:t xml:space="preserve"> – предположение, догадка, умозрительное положение.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>Модальные слова</w:t>
      </w:r>
      <w:r w:rsidRPr="002C3B79">
        <w:rPr>
          <w:sz w:val="28"/>
          <w:szCs w:val="28"/>
        </w:rPr>
        <w:t xml:space="preserve"> – неизменяемые слова и обороты, выражающие отношения говорящего к действительности, оценивающие явление её с точки зрения необходимости, возможности, уверенности и т.д.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 xml:space="preserve">Литературный язык </w:t>
      </w:r>
      <w:r w:rsidRPr="002C3B79">
        <w:rPr>
          <w:sz w:val="28"/>
          <w:szCs w:val="28"/>
        </w:rPr>
        <w:t>– высшая форма национального языка, принимаемая его носителями за образцовую.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r w:rsidRPr="002C3B79">
        <w:rPr>
          <w:b/>
          <w:i/>
          <w:sz w:val="28"/>
          <w:szCs w:val="28"/>
        </w:rPr>
        <w:t>Лексика</w:t>
      </w:r>
      <w:r w:rsidRPr="002C3B79">
        <w:rPr>
          <w:sz w:val="28"/>
          <w:szCs w:val="28"/>
        </w:rPr>
        <w:t xml:space="preserve"> – словарный состав языка. Совокупность слов, использованных автором в произведении.</w:t>
      </w:r>
    </w:p>
    <w:p w:rsidR="00D775B0" w:rsidRPr="002C3B79" w:rsidRDefault="002C3B79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75B0" w:rsidRPr="002C3B79">
        <w:rPr>
          <w:b/>
          <w:sz w:val="28"/>
          <w:szCs w:val="28"/>
        </w:rPr>
        <w:t>Список литературы:</w:t>
      </w:r>
    </w:p>
    <w:p w:rsidR="00D775B0" w:rsidRPr="002C3B79" w:rsidRDefault="00D775B0" w:rsidP="002C3B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75B0" w:rsidRPr="002C3B79" w:rsidRDefault="00D775B0" w:rsidP="002C3B79">
      <w:pPr>
        <w:spacing w:line="360" w:lineRule="auto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 xml:space="preserve">Солганик, Г. Я. </w:t>
      </w:r>
      <w:r w:rsidRPr="002C3B79">
        <w:rPr>
          <w:sz w:val="28"/>
          <w:szCs w:val="28"/>
        </w:rPr>
        <w:t>Русский язык 10-11 классы / Г. Я. Солганик. – Москва: издательский дом  “Дрофа”, 1995. – 273 с.</w:t>
      </w:r>
    </w:p>
    <w:p w:rsidR="00D775B0" w:rsidRPr="002C3B79" w:rsidRDefault="00D775B0" w:rsidP="002C3B79">
      <w:pPr>
        <w:spacing w:line="360" w:lineRule="auto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 xml:space="preserve">Мазнёва, О. </w:t>
      </w:r>
      <w:r w:rsidRPr="002C3B79">
        <w:rPr>
          <w:sz w:val="28"/>
          <w:szCs w:val="28"/>
        </w:rPr>
        <w:t>Русский язык 9-11 выпускные классы  / О. Мазнёва. – Москва: “АСТ – ПРЕСС ШКОЛА”, 2002. – 400 с.</w:t>
      </w:r>
    </w:p>
    <w:p w:rsidR="00D775B0" w:rsidRPr="002C3B79" w:rsidRDefault="00D775B0" w:rsidP="002C3B79">
      <w:pPr>
        <w:spacing w:line="360" w:lineRule="auto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 xml:space="preserve">Лаптева, М. А. </w:t>
      </w:r>
      <w:r w:rsidRPr="002C3B79">
        <w:rPr>
          <w:sz w:val="28"/>
          <w:szCs w:val="28"/>
        </w:rPr>
        <w:t>Русский язык и культура речи / М. А. Лаптева, О. А. Рехлова, М. В. Румянцев. – Красноярск: ИПЦ КГТУ, 2006. – 216 с.</w:t>
      </w:r>
    </w:p>
    <w:p w:rsidR="00D775B0" w:rsidRPr="002C3B79" w:rsidRDefault="00D775B0" w:rsidP="002C3B79">
      <w:pPr>
        <w:spacing w:line="360" w:lineRule="auto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 xml:space="preserve">Слюньков, С. </w:t>
      </w:r>
      <w:r w:rsidRPr="002C3B79">
        <w:rPr>
          <w:sz w:val="28"/>
          <w:szCs w:val="28"/>
        </w:rPr>
        <w:t>Полный справочник необходимых знаний / С. Слюньков. – Москва: ОЛМА – ПРЕСС, 2001. – 383 с.</w:t>
      </w:r>
    </w:p>
    <w:p w:rsidR="00D775B0" w:rsidRPr="002C3B79" w:rsidRDefault="00D775B0" w:rsidP="002C3B79">
      <w:pPr>
        <w:spacing w:line="360" w:lineRule="auto"/>
        <w:jc w:val="both"/>
        <w:rPr>
          <w:sz w:val="28"/>
          <w:szCs w:val="28"/>
        </w:rPr>
      </w:pPr>
      <w:r w:rsidRPr="002C3B79">
        <w:rPr>
          <w:b/>
          <w:sz w:val="28"/>
          <w:szCs w:val="28"/>
        </w:rPr>
        <w:t xml:space="preserve">Ожегов, С. И. </w:t>
      </w:r>
      <w:r w:rsidRPr="002C3B79">
        <w:rPr>
          <w:sz w:val="28"/>
          <w:szCs w:val="28"/>
        </w:rPr>
        <w:t xml:space="preserve">Словарь  русского языка </w:t>
      </w:r>
      <w:r w:rsidRPr="002C3B79">
        <w:rPr>
          <w:b/>
          <w:sz w:val="28"/>
          <w:szCs w:val="28"/>
        </w:rPr>
        <w:t>/</w:t>
      </w:r>
      <w:r w:rsidRPr="002C3B79">
        <w:rPr>
          <w:sz w:val="28"/>
          <w:szCs w:val="28"/>
        </w:rPr>
        <w:t>С. И. Ожегов. – Москва: “Русский язык”, 1990, - 756 с.</w:t>
      </w:r>
    </w:p>
    <w:p w:rsidR="00D775B0" w:rsidRPr="002C3B79" w:rsidRDefault="00D775B0" w:rsidP="002C3B7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D775B0" w:rsidRPr="002C3B79" w:rsidSect="002C3B7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F4" w:rsidRDefault="00B674F4">
      <w:r>
        <w:separator/>
      </w:r>
    </w:p>
  </w:endnote>
  <w:endnote w:type="continuationSeparator" w:id="0">
    <w:p w:rsidR="00B674F4" w:rsidRDefault="00B6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27" w:rsidRDefault="00F15327" w:rsidP="00D775B0">
    <w:pPr>
      <w:pStyle w:val="a3"/>
      <w:framePr w:wrap="around" w:vAnchor="text" w:hAnchor="margin" w:xAlign="right" w:y="1"/>
      <w:rPr>
        <w:rStyle w:val="a5"/>
      </w:rPr>
    </w:pPr>
  </w:p>
  <w:p w:rsidR="00F15327" w:rsidRDefault="00F15327" w:rsidP="00BA638F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327" w:rsidRDefault="00FD39B6" w:rsidP="00D775B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15327" w:rsidRDefault="00F15327" w:rsidP="00BA638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F4" w:rsidRDefault="00B674F4">
      <w:r>
        <w:separator/>
      </w:r>
    </w:p>
  </w:footnote>
  <w:footnote w:type="continuationSeparator" w:id="0">
    <w:p w:rsidR="00B674F4" w:rsidRDefault="00B67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50F6A"/>
    <w:multiLevelType w:val="hybridMultilevel"/>
    <w:tmpl w:val="00029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1B3"/>
    <w:rsid w:val="000B44BF"/>
    <w:rsid w:val="000E25E2"/>
    <w:rsid w:val="00100915"/>
    <w:rsid w:val="00140745"/>
    <w:rsid w:val="001623A9"/>
    <w:rsid w:val="001870EF"/>
    <w:rsid w:val="001D7491"/>
    <w:rsid w:val="0020614D"/>
    <w:rsid w:val="00270043"/>
    <w:rsid w:val="00281840"/>
    <w:rsid w:val="002C3B79"/>
    <w:rsid w:val="002C4747"/>
    <w:rsid w:val="002C5FA3"/>
    <w:rsid w:val="002D2E6D"/>
    <w:rsid w:val="003E5129"/>
    <w:rsid w:val="00413916"/>
    <w:rsid w:val="00446D64"/>
    <w:rsid w:val="004577F1"/>
    <w:rsid w:val="004E25F5"/>
    <w:rsid w:val="00537F73"/>
    <w:rsid w:val="0054373D"/>
    <w:rsid w:val="005671F9"/>
    <w:rsid w:val="0059190C"/>
    <w:rsid w:val="005C027F"/>
    <w:rsid w:val="006118EB"/>
    <w:rsid w:val="00615DB1"/>
    <w:rsid w:val="006B1F2F"/>
    <w:rsid w:val="006C61B3"/>
    <w:rsid w:val="00797E09"/>
    <w:rsid w:val="007B1CA8"/>
    <w:rsid w:val="007F1A58"/>
    <w:rsid w:val="00812847"/>
    <w:rsid w:val="0082122B"/>
    <w:rsid w:val="00836209"/>
    <w:rsid w:val="00872E00"/>
    <w:rsid w:val="0087542D"/>
    <w:rsid w:val="008878BA"/>
    <w:rsid w:val="0089595C"/>
    <w:rsid w:val="008C161D"/>
    <w:rsid w:val="008D2248"/>
    <w:rsid w:val="008E1148"/>
    <w:rsid w:val="009326D6"/>
    <w:rsid w:val="00941578"/>
    <w:rsid w:val="009631B7"/>
    <w:rsid w:val="00971511"/>
    <w:rsid w:val="009C0BF5"/>
    <w:rsid w:val="009D352C"/>
    <w:rsid w:val="009F65E6"/>
    <w:rsid w:val="00A47E6C"/>
    <w:rsid w:val="00A6359A"/>
    <w:rsid w:val="00AA21E6"/>
    <w:rsid w:val="00AC1DBB"/>
    <w:rsid w:val="00B13823"/>
    <w:rsid w:val="00B16733"/>
    <w:rsid w:val="00B55070"/>
    <w:rsid w:val="00B674F4"/>
    <w:rsid w:val="00BA20FD"/>
    <w:rsid w:val="00BA638F"/>
    <w:rsid w:val="00BA6B0E"/>
    <w:rsid w:val="00C27C73"/>
    <w:rsid w:val="00C51435"/>
    <w:rsid w:val="00CA0453"/>
    <w:rsid w:val="00D319BD"/>
    <w:rsid w:val="00D775B0"/>
    <w:rsid w:val="00D90D8B"/>
    <w:rsid w:val="00DE55F7"/>
    <w:rsid w:val="00E0566D"/>
    <w:rsid w:val="00EE57FD"/>
    <w:rsid w:val="00F15327"/>
    <w:rsid w:val="00F36A79"/>
    <w:rsid w:val="00F633CF"/>
    <w:rsid w:val="00F813E8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CE6CD8-ACDB-4DE0-9FD5-8F2F53B5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A63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A63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Существует достаточно много определений понятия стиль</vt:lpstr>
    </vt:vector>
  </TitlesOfParts>
  <Company>WareZ Provider 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Существует достаточно много определений понятия стиль</dc:title>
  <dc:subject/>
  <dc:creator>www.PHILka.RU</dc:creator>
  <cp:keywords/>
  <dc:description/>
  <cp:lastModifiedBy>admin</cp:lastModifiedBy>
  <cp:revision>2</cp:revision>
  <dcterms:created xsi:type="dcterms:W3CDTF">2014-03-08T10:54:00Z</dcterms:created>
  <dcterms:modified xsi:type="dcterms:W3CDTF">2014-03-08T10:54:00Z</dcterms:modified>
</cp:coreProperties>
</file>