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A6FBF" w:rsidRDefault="001A6FBF">
      <w:pPr>
        <w:pStyle w:val="15"/>
        <w:keepNext w:val="0"/>
        <w:rPr>
          <w:rFonts w:ascii="Times New Roman" w:hAnsi="Times New Roman"/>
          <w:b/>
        </w:rPr>
      </w:pPr>
    </w:p>
    <w:p w:rsidR="001A6FBF" w:rsidRDefault="0007644F">
      <w:pPr>
        <w:pStyle w:val="af4"/>
        <w:jc w:val="center"/>
        <w:rPr>
          <w:b/>
          <w:sz w:val="28"/>
        </w:rPr>
      </w:pPr>
      <w:r>
        <w:rPr>
          <w:b/>
          <w:sz w:val="28"/>
        </w:rPr>
        <w:t>Российский Государственный торгово-экономический университет</w:t>
      </w:r>
    </w:p>
    <w:p w:rsidR="001A6FBF" w:rsidRDefault="0007644F">
      <w:pPr>
        <w:pStyle w:val="af4"/>
        <w:jc w:val="center"/>
        <w:rPr>
          <w:b/>
          <w:sz w:val="28"/>
        </w:rPr>
      </w:pPr>
      <w:r>
        <w:rPr>
          <w:b/>
          <w:sz w:val="28"/>
        </w:rPr>
        <w:t>Ростовский институт (Филиал)</w:t>
      </w:r>
    </w:p>
    <w:p w:rsidR="001A6FBF" w:rsidRDefault="001A6FBF">
      <w:pPr>
        <w:jc w:val="center"/>
        <w:rPr>
          <w:b/>
          <w:sz w:val="28"/>
        </w:rPr>
      </w:pPr>
    </w:p>
    <w:p w:rsidR="001A6FBF" w:rsidRDefault="001A6FBF">
      <w:pPr>
        <w:jc w:val="center"/>
        <w:rPr>
          <w:b/>
          <w:sz w:val="28"/>
        </w:rPr>
      </w:pPr>
    </w:p>
    <w:p w:rsidR="001A6FBF" w:rsidRDefault="001A6FBF">
      <w:pPr>
        <w:pStyle w:val="15"/>
        <w:keepNext w:val="0"/>
        <w:spacing w:line="360" w:lineRule="auto"/>
        <w:rPr>
          <w:rFonts w:ascii="Times New Roman" w:hAnsi="Times New Roman"/>
          <w:b/>
        </w:rPr>
      </w:pPr>
    </w:p>
    <w:p w:rsidR="001A6FBF" w:rsidRDefault="001A6FBF">
      <w:pPr>
        <w:spacing w:line="360" w:lineRule="auto"/>
        <w:rPr>
          <w:b/>
        </w:rPr>
      </w:pPr>
    </w:p>
    <w:p w:rsidR="001A6FBF" w:rsidRDefault="001A6FBF">
      <w:pPr>
        <w:spacing w:line="360" w:lineRule="auto"/>
        <w:rPr>
          <w:b/>
        </w:rPr>
      </w:pPr>
    </w:p>
    <w:p w:rsidR="001A6FBF" w:rsidRDefault="001A6FBF">
      <w:pPr>
        <w:rPr>
          <w:b/>
        </w:rPr>
      </w:pPr>
    </w:p>
    <w:p w:rsidR="001A6FBF" w:rsidRDefault="0007644F">
      <w:pPr>
        <w:pStyle w:val="15"/>
        <w:rPr>
          <w:rFonts w:ascii="Times New Roman" w:hAnsi="Times New Roman"/>
          <w:b/>
          <w:sz w:val="32"/>
        </w:rPr>
      </w:pPr>
      <w:r>
        <w:rPr>
          <w:rFonts w:ascii="Times New Roman" w:hAnsi="Times New Roman"/>
          <w:b/>
          <w:sz w:val="32"/>
        </w:rPr>
        <w:t>КУРСОВАЯ  РАБОТА</w:t>
      </w:r>
    </w:p>
    <w:p w:rsidR="001A6FBF" w:rsidRDefault="001A6FBF">
      <w:pPr>
        <w:jc w:val="center"/>
        <w:rPr>
          <w:sz w:val="28"/>
          <w:szCs w:val="28"/>
        </w:rPr>
      </w:pPr>
    </w:p>
    <w:p w:rsidR="001A6FBF" w:rsidRDefault="0007644F">
      <w:pPr>
        <w:jc w:val="center"/>
        <w:rPr>
          <w:b/>
          <w:sz w:val="28"/>
        </w:rPr>
      </w:pPr>
      <w:r>
        <w:rPr>
          <w:b/>
          <w:sz w:val="28"/>
        </w:rPr>
        <w:t>по дисциплине</w:t>
      </w:r>
    </w:p>
    <w:p w:rsidR="001A6FBF" w:rsidRDefault="001A6FBF">
      <w:pPr>
        <w:jc w:val="center"/>
        <w:rPr>
          <w:b/>
          <w:sz w:val="28"/>
        </w:rPr>
      </w:pPr>
    </w:p>
    <w:p w:rsidR="001A6FBF" w:rsidRDefault="0007644F">
      <w:pPr>
        <w:jc w:val="center"/>
        <w:rPr>
          <w:b/>
          <w:sz w:val="32"/>
          <w:szCs w:val="32"/>
        </w:rPr>
      </w:pPr>
      <w:r>
        <w:rPr>
          <w:b/>
          <w:sz w:val="32"/>
          <w:szCs w:val="32"/>
        </w:rPr>
        <w:t>«МЕНЕДЖМЕНТ»</w:t>
      </w:r>
    </w:p>
    <w:p w:rsidR="001A6FBF" w:rsidRDefault="001A6FBF">
      <w:pPr>
        <w:jc w:val="center"/>
        <w:rPr>
          <w:b/>
          <w:sz w:val="28"/>
          <w:szCs w:val="28"/>
        </w:rPr>
      </w:pPr>
    </w:p>
    <w:p w:rsidR="001A6FBF" w:rsidRDefault="0007644F">
      <w:pPr>
        <w:jc w:val="center"/>
        <w:rPr>
          <w:b/>
          <w:sz w:val="28"/>
        </w:rPr>
      </w:pPr>
      <w:r>
        <w:rPr>
          <w:b/>
          <w:sz w:val="28"/>
        </w:rPr>
        <w:t>по темам</w:t>
      </w:r>
    </w:p>
    <w:p w:rsidR="001A6FBF" w:rsidRDefault="001A6FBF">
      <w:pPr>
        <w:jc w:val="center"/>
        <w:rPr>
          <w:b/>
          <w:sz w:val="28"/>
        </w:rPr>
      </w:pPr>
    </w:p>
    <w:p w:rsidR="001A6FBF" w:rsidRDefault="0007644F">
      <w:pPr>
        <w:jc w:val="center"/>
        <w:rPr>
          <w:b/>
          <w:sz w:val="32"/>
          <w:szCs w:val="32"/>
        </w:rPr>
      </w:pPr>
      <w:r>
        <w:rPr>
          <w:b/>
          <w:sz w:val="32"/>
          <w:szCs w:val="32"/>
        </w:rPr>
        <w:t xml:space="preserve"> «ФУНКЦИЯ МЕНЕДЖМЕНТА-КОНТРОЛЬ»</w:t>
      </w:r>
    </w:p>
    <w:p w:rsidR="001A6FBF" w:rsidRDefault="001A6FBF">
      <w:pPr>
        <w:jc w:val="center"/>
        <w:rPr>
          <w:b/>
          <w:sz w:val="32"/>
          <w:szCs w:val="32"/>
        </w:rPr>
      </w:pPr>
    </w:p>
    <w:p w:rsidR="001A6FBF" w:rsidRDefault="0007644F">
      <w:pPr>
        <w:jc w:val="center"/>
        <w:rPr>
          <w:b/>
          <w:sz w:val="32"/>
          <w:szCs w:val="32"/>
        </w:rPr>
      </w:pPr>
      <w:r>
        <w:rPr>
          <w:b/>
          <w:sz w:val="32"/>
          <w:szCs w:val="32"/>
        </w:rPr>
        <w:t>«БИЗНЕС-ПЛАН МИНИ-ТИПОГРАФИИ»</w:t>
      </w:r>
    </w:p>
    <w:p w:rsidR="001A6FBF" w:rsidRDefault="001A6FBF">
      <w:pPr>
        <w:spacing w:line="360" w:lineRule="auto"/>
        <w:jc w:val="center"/>
        <w:rPr>
          <w:b/>
          <w:sz w:val="32"/>
          <w:szCs w:val="32"/>
        </w:rPr>
      </w:pPr>
    </w:p>
    <w:p w:rsidR="001A6FBF" w:rsidRDefault="001A6FBF">
      <w:pPr>
        <w:jc w:val="center"/>
        <w:rPr>
          <w:b/>
          <w:sz w:val="28"/>
        </w:rPr>
      </w:pPr>
    </w:p>
    <w:p w:rsidR="001A6FBF" w:rsidRDefault="001A6FBF">
      <w:pPr>
        <w:rPr>
          <w:b/>
        </w:rPr>
      </w:pPr>
    </w:p>
    <w:p w:rsidR="001A6FBF" w:rsidRDefault="001A6FBF">
      <w:pPr>
        <w:tabs>
          <w:tab w:val="left" w:pos="4260"/>
        </w:tabs>
        <w:spacing w:line="360" w:lineRule="auto"/>
        <w:ind w:firstLine="709"/>
        <w:jc w:val="center"/>
        <w:rPr>
          <w:b/>
          <w:bCs/>
          <w:iCs/>
          <w:sz w:val="32"/>
          <w:szCs w:val="32"/>
        </w:rPr>
      </w:pPr>
    </w:p>
    <w:p w:rsidR="001A6FBF" w:rsidRDefault="001A6FBF">
      <w:pPr>
        <w:tabs>
          <w:tab w:val="left" w:pos="4260"/>
        </w:tabs>
        <w:spacing w:line="360" w:lineRule="auto"/>
        <w:ind w:firstLine="709"/>
        <w:jc w:val="center"/>
        <w:rPr>
          <w:b/>
          <w:bCs/>
          <w:iCs/>
          <w:sz w:val="32"/>
          <w:szCs w:val="32"/>
        </w:rPr>
      </w:pPr>
    </w:p>
    <w:p w:rsidR="001A6FBF" w:rsidRDefault="001A6FBF">
      <w:pPr>
        <w:tabs>
          <w:tab w:val="left" w:pos="4260"/>
        </w:tabs>
        <w:spacing w:line="360" w:lineRule="auto"/>
        <w:ind w:firstLine="709"/>
        <w:jc w:val="center"/>
        <w:rPr>
          <w:b/>
          <w:bCs/>
          <w:iCs/>
          <w:sz w:val="32"/>
          <w:szCs w:val="32"/>
        </w:rPr>
      </w:pPr>
    </w:p>
    <w:p w:rsidR="001A6FBF" w:rsidRDefault="001A6FBF">
      <w:pPr>
        <w:tabs>
          <w:tab w:val="left" w:pos="4260"/>
        </w:tabs>
        <w:spacing w:line="360" w:lineRule="auto"/>
        <w:ind w:firstLine="709"/>
        <w:jc w:val="center"/>
        <w:rPr>
          <w:b/>
          <w:bCs/>
          <w:iCs/>
          <w:sz w:val="32"/>
          <w:szCs w:val="32"/>
        </w:rPr>
      </w:pPr>
    </w:p>
    <w:p w:rsidR="001A6FBF" w:rsidRDefault="001A6FBF">
      <w:pPr>
        <w:tabs>
          <w:tab w:val="left" w:pos="4260"/>
        </w:tabs>
        <w:spacing w:line="360" w:lineRule="auto"/>
        <w:ind w:firstLine="709"/>
        <w:jc w:val="center"/>
        <w:rPr>
          <w:b/>
          <w:bCs/>
          <w:iCs/>
          <w:sz w:val="32"/>
          <w:szCs w:val="32"/>
        </w:rPr>
      </w:pPr>
    </w:p>
    <w:p w:rsidR="001A6FBF" w:rsidRDefault="001A6FBF">
      <w:pPr>
        <w:tabs>
          <w:tab w:val="left" w:pos="4260"/>
        </w:tabs>
        <w:spacing w:line="360" w:lineRule="auto"/>
        <w:ind w:firstLine="709"/>
        <w:jc w:val="center"/>
        <w:rPr>
          <w:b/>
          <w:bCs/>
          <w:iCs/>
          <w:sz w:val="32"/>
          <w:szCs w:val="32"/>
        </w:rPr>
      </w:pPr>
    </w:p>
    <w:p w:rsidR="001A6FBF" w:rsidRDefault="0007644F">
      <w:pPr>
        <w:tabs>
          <w:tab w:val="left" w:pos="4260"/>
        </w:tabs>
        <w:spacing w:line="360" w:lineRule="auto"/>
        <w:ind w:hanging="15"/>
        <w:rPr>
          <w:b/>
          <w:bCs/>
          <w:iCs/>
        </w:rPr>
      </w:pPr>
      <w:r>
        <w:rPr>
          <w:b/>
          <w:bCs/>
          <w:iCs/>
        </w:rPr>
        <w:t>Выполнил: студент 3 курса ТГХ2 Фоменко Т.Н.</w:t>
      </w:r>
    </w:p>
    <w:p w:rsidR="001A6FBF" w:rsidRDefault="0007644F">
      <w:pPr>
        <w:tabs>
          <w:tab w:val="left" w:pos="4260"/>
        </w:tabs>
        <w:spacing w:line="360" w:lineRule="auto"/>
        <w:ind w:hanging="15"/>
        <w:rPr>
          <w:b/>
          <w:bCs/>
          <w:iCs/>
        </w:rPr>
      </w:pPr>
      <w:r>
        <w:rPr>
          <w:b/>
          <w:bCs/>
          <w:iCs/>
        </w:rPr>
        <w:t>Проверил: доцент Герасимова О.А.</w:t>
      </w:r>
    </w:p>
    <w:p w:rsidR="001A6FBF" w:rsidRDefault="001A6FBF">
      <w:pPr>
        <w:tabs>
          <w:tab w:val="left" w:pos="4260"/>
        </w:tabs>
        <w:spacing w:line="360" w:lineRule="auto"/>
        <w:ind w:hanging="15"/>
        <w:rPr>
          <w:b/>
          <w:bCs/>
          <w:iCs/>
        </w:rPr>
      </w:pPr>
    </w:p>
    <w:p w:rsidR="001A6FBF" w:rsidRDefault="001A6FBF">
      <w:pPr>
        <w:tabs>
          <w:tab w:val="left" w:pos="4260"/>
        </w:tabs>
        <w:spacing w:line="360" w:lineRule="auto"/>
        <w:ind w:hanging="15"/>
        <w:jc w:val="center"/>
        <w:rPr>
          <w:b/>
          <w:bCs/>
          <w:iCs/>
        </w:rPr>
      </w:pPr>
    </w:p>
    <w:p w:rsidR="001A6FBF" w:rsidRDefault="001A6FBF">
      <w:pPr>
        <w:tabs>
          <w:tab w:val="left" w:pos="4260"/>
        </w:tabs>
        <w:spacing w:line="360" w:lineRule="auto"/>
        <w:ind w:hanging="15"/>
        <w:jc w:val="center"/>
        <w:rPr>
          <w:b/>
          <w:bCs/>
          <w:iCs/>
        </w:rPr>
      </w:pPr>
    </w:p>
    <w:p w:rsidR="001A6FBF" w:rsidRDefault="0007644F">
      <w:pPr>
        <w:tabs>
          <w:tab w:val="left" w:pos="4260"/>
        </w:tabs>
        <w:spacing w:line="360" w:lineRule="auto"/>
        <w:jc w:val="center"/>
        <w:rPr>
          <w:b/>
          <w:bCs/>
          <w:iCs/>
        </w:rPr>
      </w:pPr>
      <w:r>
        <w:rPr>
          <w:b/>
          <w:bCs/>
          <w:iCs/>
        </w:rPr>
        <w:t>Ростов-на-Дону 2011г.</w:t>
      </w:r>
    </w:p>
    <w:p w:rsidR="001A6FBF" w:rsidRDefault="001A6FBF">
      <w:pPr>
        <w:tabs>
          <w:tab w:val="left" w:pos="4260"/>
        </w:tabs>
        <w:spacing w:line="360" w:lineRule="auto"/>
        <w:jc w:val="center"/>
        <w:rPr>
          <w:b/>
          <w:bCs/>
          <w:iCs/>
        </w:rPr>
      </w:pPr>
    </w:p>
    <w:p w:rsidR="001A6FBF" w:rsidRDefault="0007644F">
      <w:pPr>
        <w:tabs>
          <w:tab w:val="left" w:pos="4260"/>
        </w:tabs>
        <w:spacing w:line="360" w:lineRule="auto"/>
        <w:ind w:firstLine="709"/>
        <w:jc w:val="center"/>
        <w:rPr>
          <w:b/>
          <w:bCs/>
          <w:iCs/>
          <w:sz w:val="32"/>
          <w:szCs w:val="32"/>
        </w:rPr>
      </w:pPr>
      <w:r>
        <w:rPr>
          <w:b/>
          <w:bCs/>
          <w:iCs/>
          <w:sz w:val="32"/>
          <w:szCs w:val="32"/>
        </w:rPr>
        <w:lastRenderedPageBreak/>
        <w:t>Содержание.</w:t>
      </w:r>
    </w:p>
    <w:p w:rsidR="001A6FBF" w:rsidRDefault="0007644F">
      <w:pPr>
        <w:tabs>
          <w:tab w:val="left" w:pos="4260"/>
        </w:tabs>
        <w:spacing w:line="360" w:lineRule="auto"/>
        <w:ind w:firstLine="709"/>
        <w:jc w:val="center"/>
        <w:rPr>
          <w:b/>
          <w:bCs/>
          <w:iCs/>
          <w:sz w:val="32"/>
          <w:szCs w:val="32"/>
        </w:rPr>
      </w:pPr>
      <w:r>
        <w:rPr>
          <w:b/>
          <w:bCs/>
          <w:iCs/>
          <w:sz w:val="32"/>
          <w:szCs w:val="32"/>
        </w:rPr>
        <w:t>Часть 1</w:t>
      </w:r>
    </w:p>
    <w:p w:rsidR="001A6FBF" w:rsidRDefault="001A6FBF">
      <w:pPr>
        <w:tabs>
          <w:tab w:val="left" w:pos="4260"/>
        </w:tabs>
        <w:spacing w:line="360" w:lineRule="auto"/>
        <w:ind w:firstLine="709"/>
        <w:jc w:val="both"/>
        <w:rPr>
          <w:sz w:val="28"/>
          <w:szCs w:val="28"/>
        </w:rPr>
      </w:pPr>
    </w:p>
    <w:p w:rsidR="001A6FBF" w:rsidRDefault="0007644F">
      <w:pPr>
        <w:pStyle w:val="ae"/>
        <w:spacing w:after="0" w:line="360" w:lineRule="auto"/>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1A6FBF" w:rsidRDefault="0007644F">
      <w:pPr>
        <w:pStyle w:val="ae"/>
        <w:spacing w:after="0" w:line="360" w:lineRule="auto"/>
        <w:rPr>
          <w:sz w:val="28"/>
          <w:szCs w:val="28"/>
        </w:rPr>
      </w:pPr>
      <w:r>
        <w:rPr>
          <w:sz w:val="28"/>
          <w:szCs w:val="28"/>
        </w:rPr>
        <w:t>1. Сущность контроля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1A6FBF" w:rsidRDefault="0007644F">
      <w:pPr>
        <w:pStyle w:val="ae"/>
        <w:spacing w:after="0" w:line="360" w:lineRule="auto"/>
        <w:rPr>
          <w:sz w:val="28"/>
          <w:szCs w:val="28"/>
        </w:rPr>
      </w:pPr>
      <w:r>
        <w:rPr>
          <w:sz w:val="28"/>
          <w:szCs w:val="28"/>
        </w:rPr>
        <w:t xml:space="preserve">    1.1. Необходимость контроля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1A6FBF" w:rsidRDefault="0007644F">
      <w:pPr>
        <w:pStyle w:val="ae"/>
        <w:spacing w:after="0" w:line="360" w:lineRule="auto"/>
        <w:rPr>
          <w:sz w:val="28"/>
          <w:szCs w:val="28"/>
        </w:rPr>
      </w:pPr>
      <w:r>
        <w:rPr>
          <w:sz w:val="28"/>
          <w:szCs w:val="28"/>
        </w:rPr>
        <w:t xml:space="preserve">    1.2. Функции контроля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1A6FBF" w:rsidRDefault="0007644F">
      <w:pPr>
        <w:pStyle w:val="ae"/>
        <w:spacing w:after="0" w:line="360" w:lineRule="auto"/>
        <w:rPr>
          <w:sz w:val="28"/>
          <w:szCs w:val="28"/>
        </w:rPr>
      </w:pPr>
      <w:r>
        <w:rPr>
          <w:sz w:val="28"/>
          <w:szCs w:val="28"/>
        </w:rPr>
        <w:t>2. Особенности и виды контроля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1A6FBF" w:rsidRDefault="0007644F">
      <w:pPr>
        <w:pStyle w:val="ae"/>
        <w:spacing w:after="0" w:line="360" w:lineRule="auto"/>
        <w:rPr>
          <w:sz w:val="28"/>
          <w:szCs w:val="28"/>
        </w:rPr>
      </w:pPr>
      <w:r>
        <w:rPr>
          <w:sz w:val="28"/>
          <w:szCs w:val="28"/>
        </w:rPr>
        <w:t xml:space="preserve">    2.1. Особенности контроля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1A6FBF" w:rsidRDefault="0007644F">
      <w:pPr>
        <w:pStyle w:val="ae"/>
        <w:spacing w:after="0" w:line="360" w:lineRule="auto"/>
        <w:rPr>
          <w:sz w:val="28"/>
          <w:szCs w:val="28"/>
        </w:rPr>
      </w:pPr>
      <w:r>
        <w:rPr>
          <w:sz w:val="28"/>
          <w:szCs w:val="28"/>
        </w:rPr>
        <w:t xml:space="preserve">    2.2. Виды контроля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rsidR="001A6FBF" w:rsidRDefault="0007644F">
      <w:pPr>
        <w:pStyle w:val="ae"/>
        <w:spacing w:after="0" w:line="360" w:lineRule="auto"/>
        <w:rPr>
          <w:sz w:val="28"/>
          <w:szCs w:val="28"/>
        </w:rPr>
      </w:pPr>
      <w:r>
        <w:rPr>
          <w:sz w:val="28"/>
          <w:szCs w:val="28"/>
        </w:rPr>
        <w:t>3. Процесс контроля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1A6FBF" w:rsidRDefault="0007644F">
      <w:pPr>
        <w:pStyle w:val="ae"/>
        <w:spacing w:after="0" w:line="360" w:lineRule="auto"/>
        <w:rPr>
          <w:sz w:val="28"/>
          <w:szCs w:val="28"/>
        </w:rPr>
      </w:pPr>
      <w:r>
        <w:rPr>
          <w:sz w:val="28"/>
          <w:szCs w:val="28"/>
        </w:rPr>
        <w:t xml:space="preserve">    3.1. Разработка стандартов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1A6FBF" w:rsidRDefault="0007644F">
      <w:pPr>
        <w:pStyle w:val="ae"/>
        <w:spacing w:after="0" w:line="360" w:lineRule="auto"/>
        <w:rPr>
          <w:sz w:val="28"/>
          <w:szCs w:val="28"/>
        </w:rPr>
      </w:pPr>
      <w:r>
        <w:rPr>
          <w:sz w:val="28"/>
          <w:szCs w:val="28"/>
        </w:rPr>
        <w:t xml:space="preserve">    3.2. Сопоставление реальных результатов со стандартными</w:t>
      </w:r>
      <w:r>
        <w:rPr>
          <w:sz w:val="28"/>
          <w:szCs w:val="28"/>
        </w:rPr>
        <w:tab/>
      </w:r>
      <w:r>
        <w:rPr>
          <w:sz w:val="28"/>
          <w:szCs w:val="28"/>
        </w:rPr>
        <w:tab/>
      </w:r>
      <w:r>
        <w:rPr>
          <w:sz w:val="28"/>
          <w:szCs w:val="28"/>
        </w:rPr>
        <w:tab/>
        <w:t>12</w:t>
      </w:r>
    </w:p>
    <w:p w:rsidR="001A6FBF" w:rsidRDefault="0007644F">
      <w:pPr>
        <w:pStyle w:val="ae"/>
        <w:spacing w:after="0" w:line="360" w:lineRule="auto"/>
        <w:rPr>
          <w:sz w:val="28"/>
          <w:szCs w:val="28"/>
        </w:rPr>
      </w:pPr>
      <w:r>
        <w:rPr>
          <w:sz w:val="28"/>
          <w:szCs w:val="28"/>
        </w:rPr>
        <w:t xml:space="preserve">    3.3. Проведение необходимых корректирующих мероприятий</w:t>
      </w:r>
      <w:r>
        <w:rPr>
          <w:sz w:val="28"/>
          <w:szCs w:val="28"/>
        </w:rPr>
        <w:tab/>
      </w:r>
      <w:r>
        <w:rPr>
          <w:sz w:val="28"/>
          <w:szCs w:val="28"/>
        </w:rPr>
        <w:tab/>
      </w:r>
      <w:r>
        <w:rPr>
          <w:sz w:val="28"/>
          <w:szCs w:val="28"/>
        </w:rPr>
        <w:tab/>
        <w:t>14</w:t>
      </w:r>
    </w:p>
    <w:p w:rsidR="001A6FBF" w:rsidRDefault="0007644F">
      <w:pPr>
        <w:pStyle w:val="ae"/>
        <w:spacing w:after="0" w:line="360" w:lineRule="auto"/>
        <w:rPr>
          <w:sz w:val="28"/>
          <w:szCs w:val="28"/>
        </w:rPr>
      </w:pPr>
      <w:r>
        <w:rPr>
          <w:sz w:val="28"/>
          <w:szCs w:val="28"/>
        </w:rPr>
        <w:t>4. Поведенческие аспекты контроля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rsidR="001A6FBF" w:rsidRDefault="0007644F">
      <w:pPr>
        <w:pStyle w:val="ae"/>
        <w:spacing w:after="0" w:line="360" w:lineRule="auto"/>
        <w:rPr>
          <w:sz w:val="28"/>
          <w:szCs w:val="28"/>
        </w:rPr>
      </w:pPr>
      <w:r>
        <w:rPr>
          <w:sz w:val="28"/>
          <w:szCs w:val="28"/>
        </w:rPr>
        <w:t xml:space="preserve">    4.1. Рекомендации по осуществлению эффективного контроля</w:t>
      </w:r>
      <w:r>
        <w:rPr>
          <w:sz w:val="28"/>
          <w:szCs w:val="28"/>
        </w:rPr>
        <w:tab/>
      </w:r>
      <w:r>
        <w:rPr>
          <w:sz w:val="28"/>
          <w:szCs w:val="28"/>
        </w:rPr>
        <w:tab/>
      </w:r>
      <w:r>
        <w:rPr>
          <w:sz w:val="28"/>
          <w:szCs w:val="28"/>
        </w:rPr>
        <w:tab/>
        <w:t>16</w:t>
      </w:r>
    </w:p>
    <w:p w:rsidR="001A6FBF" w:rsidRDefault="0007644F">
      <w:pPr>
        <w:pStyle w:val="ae"/>
        <w:spacing w:after="0" w:line="360" w:lineRule="auto"/>
        <w:rPr>
          <w:sz w:val="28"/>
          <w:szCs w:val="28"/>
        </w:rPr>
      </w:pPr>
      <w:r>
        <w:rPr>
          <w:sz w:val="28"/>
          <w:szCs w:val="28"/>
        </w:rPr>
        <w:t xml:space="preserve">    4.2. Типичные ошибки контроля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w:t>
      </w:r>
    </w:p>
    <w:p w:rsidR="001A6FBF" w:rsidRDefault="0007644F">
      <w:pPr>
        <w:pStyle w:val="ae"/>
        <w:spacing w:after="0" w:line="360" w:lineRule="auto"/>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19</w:t>
      </w:r>
    </w:p>
    <w:p w:rsidR="001A6FBF" w:rsidRDefault="0007644F">
      <w:pPr>
        <w:pStyle w:val="ae"/>
        <w:spacing w:after="0" w:line="360" w:lineRule="auto"/>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w:t>
      </w:r>
    </w:p>
    <w:p w:rsidR="001A6FBF" w:rsidRDefault="0007644F">
      <w:pPr>
        <w:pStyle w:val="ae"/>
        <w:spacing w:after="0" w:line="360" w:lineRule="auto"/>
        <w:jc w:val="center"/>
        <w:rPr>
          <w:sz w:val="28"/>
          <w:szCs w:val="28"/>
        </w:rPr>
      </w:pPr>
      <w:r>
        <w:rPr>
          <w:b/>
          <w:bCs/>
          <w:sz w:val="32"/>
          <w:szCs w:val="32"/>
        </w:rPr>
        <w:t>Часть 2</w:t>
      </w:r>
      <w:r>
        <w:rPr>
          <w:sz w:val="28"/>
          <w:szCs w:val="28"/>
        </w:rPr>
        <w:tab/>
      </w:r>
    </w:p>
    <w:p w:rsidR="001A6FBF" w:rsidRDefault="0007644F">
      <w:pPr>
        <w:pStyle w:val="16"/>
        <w:numPr>
          <w:ilvl w:val="0"/>
          <w:numId w:val="14"/>
        </w:numPr>
        <w:tabs>
          <w:tab w:val="left" w:pos="720"/>
        </w:tabs>
        <w:spacing w:line="360" w:lineRule="auto"/>
        <w:rPr>
          <w:rFonts w:eastAsia="Verdana" w:cs="Verdana"/>
          <w:sz w:val="28"/>
          <w:szCs w:val="28"/>
        </w:rPr>
      </w:pPr>
      <w:r>
        <w:rPr>
          <w:rFonts w:eastAsia="Verdana" w:cs="Verdana"/>
          <w:sz w:val="28"/>
          <w:szCs w:val="28"/>
        </w:rPr>
        <w:t>Краткий обзор</w:t>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t>21</w:t>
      </w:r>
    </w:p>
    <w:p w:rsidR="001A6FBF" w:rsidRDefault="0007644F">
      <w:pPr>
        <w:pStyle w:val="16"/>
        <w:numPr>
          <w:ilvl w:val="0"/>
          <w:numId w:val="14"/>
        </w:numPr>
        <w:tabs>
          <w:tab w:val="left" w:pos="720"/>
        </w:tabs>
        <w:spacing w:line="360" w:lineRule="auto"/>
        <w:rPr>
          <w:rFonts w:eastAsia="Verdana" w:cs="Verdana"/>
          <w:sz w:val="28"/>
          <w:szCs w:val="28"/>
        </w:rPr>
      </w:pPr>
      <w:r>
        <w:rPr>
          <w:rFonts w:eastAsia="Verdana" w:cs="Verdana"/>
          <w:sz w:val="28"/>
          <w:szCs w:val="28"/>
        </w:rPr>
        <w:t>Описание и характеристика оборудования и оказываемых услуг</w:t>
      </w:r>
      <w:r>
        <w:rPr>
          <w:rFonts w:eastAsia="Verdana" w:cs="Verdana"/>
          <w:sz w:val="28"/>
          <w:szCs w:val="28"/>
        </w:rPr>
        <w:tab/>
      </w:r>
      <w:r>
        <w:rPr>
          <w:rFonts w:eastAsia="Verdana" w:cs="Verdana"/>
          <w:sz w:val="28"/>
          <w:szCs w:val="28"/>
        </w:rPr>
        <w:tab/>
        <w:t>22</w:t>
      </w:r>
    </w:p>
    <w:p w:rsidR="001A6FBF" w:rsidRDefault="0007644F">
      <w:pPr>
        <w:pStyle w:val="16"/>
        <w:numPr>
          <w:ilvl w:val="0"/>
          <w:numId w:val="14"/>
        </w:numPr>
        <w:tabs>
          <w:tab w:val="left" w:pos="720"/>
        </w:tabs>
        <w:spacing w:line="360" w:lineRule="auto"/>
        <w:rPr>
          <w:rFonts w:eastAsia="Verdana" w:cs="Verdana"/>
          <w:sz w:val="28"/>
          <w:szCs w:val="28"/>
        </w:rPr>
      </w:pPr>
      <w:r>
        <w:rPr>
          <w:rFonts w:eastAsia="Verdana" w:cs="Verdana"/>
          <w:sz w:val="28"/>
          <w:szCs w:val="28"/>
        </w:rPr>
        <w:t>Оценка рынка сбыта</w:t>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t>23</w:t>
      </w:r>
    </w:p>
    <w:p w:rsidR="001A6FBF" w:rsidRDefault="0007644F">
      <w:pPr>
        <w:pStyle w:val="16"/>
        <w:numPr>
          <w:ilvl w:val="0"/>
          <w:numId w:val="14"/>
        </w:numPr>
        <w:tabs>
          <w:tab w:val="left" w:pos="720"/>
        </w:tabs>
        <w:spacing w:line="360" w:lineRule="auto"/>
        <w:rPr>
          <w:rFonts w:eastAsia="Verdana" w:cs="Verdana"/>
          <w:sz w:val="28"/>
          <w:szCs w:val="28"/>
        </w:rPr>
      </w:pPr>
      <w:r>
        <w:rPr>
          <w:rFonts w:eastAsia="Verdana" w:cs="Verdana"/>
          <w:sz w:val="28"/>
          <w:szCs w:val="28"/>
        </w:rPr>
        <w:t>Сведения о конкурентах</w:t>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t>24</w:t>
      </w:r>
    </w:p>
    <w:p w:rsidR="001A6FBF" w:rsidRDefault="0007644F">
      <w:pPr>
        <w:pStyle w:val="16"/>
        <w:numPr>
          <w:ilvl w:val="0"/>
          <w:numId w:val="14"/>
        </w:numPr>
        <w:tabs>
          <w:tab w:val="left" w:pos="720"/>
        </w:tabs>
        <w:spacing w:line="360" w:lineRule="auto"/>
        <w:rPr>
          <w:rFonts w:eastAsia="Verdana" w:cs="Verdana"/>
          <w:sz w:val="28"/>
          <w:szCs w:val="28"/>
        </w:rPr>
      </w:pPr>
      <w:r>
        <w:rPr>
          <w:rFonts w:eastAsia="Verdana" w:cs="Verdana"/>
          <w:sz w:val="28"/>
          <w:szCs w:val="28"/>
        </w:rPr>
        <w:t>Стратегия маркетинга</w:t>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t>24</w:t>
      </w:r>
    </w:p>
    <w:p w:rsidR="001A6FBF" w:rsidRDefault="0007644F">
      <w:pPr>
        <w:pStyle w:val="16"/>
        <w:numPr>
          <w:ilvl w:val="0"/>
          <w:numId w:val="15"/>
        </w:numPr>
        <w:tabs>
          <w:tab w:val="left" w:pos="720"/>
        </w:tabs>
        <w:spacing w:line="360" w:lineRule="auto"/>
        <w:rPr>
          <w:rFonts w:eastAsia="Verdana" w:cs="Verdana"/>
          <w:sz w:val="28"/>
          <w:szCs w:val="28"/>
        </w:rPr>
      </w:pPr>
      <w:r>
        <w:rPr>
          <w:rFonts w:eastAsia="Verdana" w:cs="Verdana"/>
          <w:sz w:val="28"/>
          <w:szCs w:val="28"/>
        </w:rPr>
        <w:t>План производства</w:t>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r>
      <w:r>
        <w:rPr>
          <w:rFonts w:eastAsia="Verdana" w:cs="Verdana"/>
          <w:sz w:val="28"/>
          <w:szCs w:val="28"/>
        </w:rPr>
        <w:tab/>
        <w:t>25</w:t>
      </w:r>
    </w:p>
    <w:p w:rsidR="001A6FBF" w:rsidRDefault="0007644F">
      <w:pPr>
        <w:pStyle w:val="16"/>
        <w:spacing w:line="360" w:lineRule="auto"/>
        <w:rPr>
          <w:rFonts w:eastAsia="Verdana" w:cs="Verdana"/>
          <w:sz w:val="28"/>
          <w:szCs w:val="28"/>
        </w:rPr>
      </w:pPr>
      <w:r>
        <w:rPr>
          <w:rFonts w:eastAsia="Verdana" w:cs="Verdana"/>
          <w:sz w:val="28"/>
          <w:szCs w:val="28"/>
        </w:rPr>
        <w:tab/>
        <w:t>6.1 Планируемый объем продаж продукции на 1-й год</w:t>
      </w:r>
      <w:r>
        <w:rPr>
          <w:rFonts w:eastAsia="Verdana" w:cs="Verdana"/>
          <w:sz w:val="28"/>
          <w:szCs w:val="28"/>
        </w:rPr>
        <w:tab/>
      </w:r>
      <w:r>
        <w:rPr>
          <w:rFonts w:eastAsia="Verdana" w:cs="Verdana"/>
          <w:sz w:val="28"/>
          <w:szCs w:val="28"/>
        </w:rPr>
        <w:tab/>
      </w:r>
      <w:r>
        <w:rPr>
          <w:rFonts w:eastAsia="Verdana" w:cs="Verdana"/>
          <w:sz w:val="28"/>
          <w:szCs w:val="28"/>
        </w:rPr>
        <w:tab/>
        <w:t>25</w:t>
      </w:r>
    </w:p>
    <w:p w:rsidR="001A6FBF" w:rsidRDefault="0007644F">
      <w:pPr>
        <w:pStyle w:val="16"/>
        <w:spacing w:line="360" w:lineRule="auto"/>
        <w:rPr>
          <w:rFonts w:eastAsia="Verdana" w:cs="Verdana"/>
          <w:sz w:val="28"/>
          <w:szCs w:val="28"/>
        </w:rPr>
      </w:pPr>
      <w:r>
        <w:rPr>
          <w:rFonts w:eastAsia="Verdana" w:cs="Verdana"/>
          <w:sz w:val="28"/>
          <w:szCs w:val="28"/>
        </w:rPr>
        <w:t xml:space="preserve">         6.2 Расчет потребности ресурсах на производственную программу</w:t>
      </w:r>
      <w:r>
        <w:rPr>
          <w:rFonts w:eastAsia="Verdana" w:cs="Verdana"/>
          <w:sz w:val="28"/>
          <w:szCs w:val="28"/>
        </w:rPr>
        <w:tab/>
        <w:t>25</w:t>
      </w:r>
    </w:p>
    <w:p w:rsidR="001A6FBF" w:rsidRDefault="0007644F">
      <w:pPr>
        <w:pStyle w:val="16"/>
        <w:spacing w:line="360" w:lineRule="auto"/>
        <w:rPr>
          <w:b/>
          <w:bCs/>
          <w:iCs/>
          <w:sz w:val="32"/>
          <w:szCs w:val="32"/>
        </w:rPr>
      </w:pPr>
      <w:r>
        <w:rPr>
          <w:b/>
          <w:bCs/>
          <w:iCs/>
          <w:sz w:val="32"/>
          <w:szCs w:val="32"/>
        </w:rPr>
        <w:lastRenderedPageBreak/>
        <w:t>Введение.</w:t>
      </w:r>
    </w:p>
    <w:p w:rsidR="001A6FBF" w:rsidRDefault="0007644F">
      <w:pPr>
        <w:spacing w:line="360" w:lineRule="auto"/>
        <w:ind w:firstLine="709"/>
        <w:jc w:val="both"/>
        <w:rPr>
          <w:sz w:val="28"/>
          <w:szCs w:val="27"/>
        </w:rPr>
      </w:pPr>
      <w:r>
        <w:rPr>
          <w:sz w:val="28"/>
          <w:szCs w:val="27"/>
        </w:rPr>
        <w:t>В упрощенном понимании, менеджмент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p>
    <w:p w:rsidR="001A6FBF" w:rsidRDefault="0007644F">
      <w:pPr>
        <w:spacing w:line="360" w:lineRule="auto"/>
        <w:ind w:firstLine="709"/>
        <w:jc w:val="both"/>
        <w:rPr>
          <w:sz w:val="28"/>
          <w:szCs w:val="27"/>
        </w:rPr>
      </w:pPr>
      <w:r>
        <w:rPr>
          <w:sz w:val="28"/>
          <w:szCs w:val="27"/>
        </w:rPr>
        <w:t>А управление рассматривается как процесс, потому что работа по достижению целей с помощью других - это не какое-то единовременное действие, а серия взаимосвязанных непрерывных действий. Эти действия, каждое из которых само по себе является процессом, очень важны для успеха организации. Их называют управленческими функциями. Процесс управления является синтезом всех функций. Одной из составляющих и важных функций менеджмента является контроль.</w:t>
      </w:r>
    </w:p>
    <w:p w:rsidR="001A6FBF" w:rsidRDefault="0007644F">
      <w:pPr>
        <w:spacing w:line="360" w:lineRule="auto"/>
        <w:ind w:firstLine="709"/>
        <w:jc w:val="both"/>
        <w:rPr>
          <w:sz w:val="28"/>
          <w:szCs w:val="28"/>
        </w:rPr>
      </w:pPr>
      <w:r>
        <w:rPr>
          <w:sz w:val="28"/>
          <w:szCs w:val="28"/>
        </w:rPr>
        <w:t xml:space="preserve">Одним из главных факторов создания конкурентоспособности является эффективное управление как в частном, так и в государственном секторах экономики. Для достижения высокого уровня качества управленческих решений нужны профессионализм и ответственность менеджеров всех уровней иерархии. Если профессионализм формируется в процессе обучения и приобретения опыта, то ответственность менеджера – результат не только ментальных факторов и глубокого осознания философских красот корпоративной культуры, но и результат влияния контроля. </w:t>
      </w:r>
    </w:p>
    <w:p w:rsidR="001A6FBF" w:rsidRDefault="001A6FBF">
      <w:pPr>
        <w:spacing w:line="360" w:lineRule="auto"/>
        <w:ind w:firstLine="709"/>
        <w:jc w:val="both"/>
      </w:pPr>
    </w:p>
    <w:p w:rsidR="001A6FBF" w:rsidRDefault="001A6FBF">
      <w:pPr>
        <w:spacing w:line="360" w:lineRule="auto"/>
        <w:ind w:firstLine="709"/>
        <w:jc w:val="both"/>
      </w:pPr>
    </w:p>
    <w:p w:rsidR="001A6FBF" w:rsidRDefault="001A6FBF">
      <w:pPr>
        <w:spacing w:line="360" w:lineRule="auto"/>
        <w:ind w:firstLine="709"/>
        <w:jc w:val="both"/>
      </w:pPr>
    </w:p>
    <w:p w:rsidR="001A6FBF" w:rsidRDefault="001A6FBF">
      <w:pPr>
        <w:spacing w:line="360" w:lineRule="auto"/>
        <w:ind w:firstLine="709"/>
        <w:jc w:val="both"/>
      </w:pPr>
    </w:p>
    <w:p w:rsidR="001A6FBF" w:rsidRDefault="001A6FBF">
      <w:pPr>
        <w:spacing w:line="360" w:lineRule="auto"/>
        <w:ind w:firstLine="709"/>
        <w:jc w:val="both"/>
      </w:pPr>
    </w:p>
    <w:p w:rsidR="001A6FBF" w:rsidRDefault="001A6FBF">
      <w:pPr>
        <w:sectPr w:rsidR="001A6FBF">
          <w:footnotePr>
            <w:pos w:val="beneathText"/>
            <w:numStart w:val="3"/>
          </w:footnotePr>
          <w:pgSz w:w="11905" w:h="16837"/>
          <w:pgMar w:top="1134" w:right="1106" w:bottom="1259" w:left="1200" w:header="720" w:footer="720" w:gutter="0"/>
          <w:pgNumType w:start="1"/>
          <w:cols w:space="720"/>
          <w:docGrid w:linePitch="360"/>
        </w:sectPr>
      </w:pPr>
    </w:p>
    <w:p w:rsidR="001A6FBF" w:rsidRDefault="0007644F">
      <w:pPr>
        <w:pStyle w:val="1"/>
        <w:tabs>
          <w:tab w:val="left" w:pos="680"/>
        </w:tabs>
        <w:spacing w:line="360" w:lineRule="auto"/>
        <w:ind w:left="680"/>
        <w:rPr>
          <w:b/>
          <w:bCs/>
          <w:i w:val="0"/>
          <w:sz w:val="28"/>
          <w:szCs w:val="28"/>
          <w:u w:val="none"/>
        </w:rPr>
      </w:pPr>
      <w:r>
        <w:rPr>
          <w:b/>
          <w:bCs/>
          <w:i w:val="0"/>
          <w:sz w:val="28"/>
          <w:szCs w:val="28"/>
          <w:u w:val="none"/>
        </w:rPr>
        <w:lastRenderedPageBreak/>
        <w:t>1. Сущность контроля.</w:t>
      </w:r>
    </w:p>
    <w:p w:rsidR="001A6FBF" w:rsidRDefault="0007644F">
      <w:pPr>
        <w:pStyle w:val="1"/>
        <w:tabs>
          <w:tab w:val="left" w:pos="680"/>
        </w:tabs>
        <w:spacing w:line="360" w:lineRule="auto"/>
        <w:ind w:left="680"/>
        <w:rPr>
          <w:b/>
          <w:bCs/>
          <w:i w:val="0"/>
          <w:sz w:val="28"/>
          <w:szCs w:val="28"/>
          <w:u w:val="none"/>
        </w:rPr>
      </w:pPr>
      <w:r>
        <w:rPr>
          <w:b/>
          <w:bCs/>
          <w:i w:val="0"/>
          <w:sz w:val="28"/>
          <w:szCs w:val="28"/>
          <w:u w:val="none"/>
        </w:rPr>
        <w:t xml:space="preserve">1.1. Необходимость контроля. </w:t>
      </w:r>
    </w:p>
    <w:p w:rsidR="001A6FBF" w:rsidRDefault="0007644F">
      <w:pPr>
        <w:tabs>
          <w:tab w:val="left" w:pos="0"/>
        </w:tabs>
        <w:spacing w:line="360" w:lineRule="auto"/>
        <w:ind w:firstLine="680"/>
        <w:jc w:val="both"/>
        <w:rPr>
          <w:rStyle w:val="a3"/>
          <w:rFonts w:ascii="Times New Roman" w:hAnsi="Times New Roman"/>
          <w:b w:val="0"/>
          <w:bCs w:val="0"/>
          <w:sz w:val="28"/>
          <w:szCs w:val="28"/>
          <w:vertAlign w:val="superscript"/>
        </w:rPr>
      </w:pPr>
      <w:r>
        <w:rPr>
          <w:rStyle w:val="a3"/>
          <w:rFonts w:ascii="Times New Roman" w:hAnsi="Times New Roman"/>
          <w:b w:val="0"/>
          <w:bCs w:val="0"/>
          <w:sz w:val="28"/>
          <w:szCs w:val="28"/>
        </w:rPr>
        <w:t xml:space="preserve">Какой бы ни была организация, какая бы организационная культура в ней не присутствовала, какого бы уровня развития коллектив не был, важно знать, что "без контроля начинается хаос и объединить деятельность каких-либо групп становится невозможным". </w:t>
      </w:r>
      <w:r>
        <w:rPr>
          <w:rStyle w:val="a3"/>
          <w:rFonts w:ascii="Times New Roman" w:hAnsi="Times New Roman"/>
          <w:b w:val="0"/>
          <w:bCs w:val="0"/>
          <w:sz w:val="28"/>
          <w:szCs w:val="28"/>
          <w:vertAlign w:val="superscript"/>
        </w:rPr>
        <w:t xml:space="preserve">1 </w:t>
      </w:r>
    </w:p>
    <w:p w:rsidR="001A6FBF" w:rsidRDefault="0007644F">
      <w:pPr>
        <w:tabs>
          <w:tab w:val="left" w:pos="0"/>
        </w:tabs>
        <w:spacing w:line="360" w:lineRule="auto"/>
        <w:ind w:firstLine="680"/>
        <w:jc w:val="both"/>
        <w:rPr>
          <w:sz w:val="28"/>
          <w:szCs w:val="28"/>
        </w:rPr>
      </w:pPr>
      <w:r>
        <w:rPr>
          <w:sz w:val="28"/>
          <w:szCs w:val="28"/>
        </w:rPr>
        <w:t xml:space="preserve">Контроль - это одна из функций управления, без которой не могут быть реализованы в полной мере все другие функции: планирование, организация, руководство и мотивация. Контроль призван обеспечивать правильную оценку реальной ситуации и тем самым создавать предпосылки для внесения корректив в запланированные показатели развития, как отдельных подразделений, так и всей фирмы. </w:t>
      </w:r>
    </w:p>
    <w:p w:rsidR="001A6FBF" w:rsidRDefault="0007644F">
      <w:pPr>
        <w:spacing w:line="360" w:lineRule="auto"/>
        <w:ind w:firstLine="709"/>
        <w:jc w:val="both"/>
        <w:rPr>
          <w:sz w:val="28"/>
          <w:szCs w:val="28"/>
        </w:rPr>
      </w:pPr>
      <w:r>
        <w:rPr>
          <w:sz w:val="28"/>
          <w:szCs w:val="28"/>
        </w:rPr>
        <w:t xml:space="preserve">Контроль (control) – слово, которое в английском языке имеет довольно широкий диапазон значений: от “управлять”, “регулировать” до “проверять”, “инспектировать”. </w:t>
      </w:r>
    </w:p>
    <w:p w:rsidR="001A6FBF" w:rsidRDefault="0007644F">
      <w:pPr>
        <w:autoSpaceDE w:val="0"/>
        <w:spacing w:line="360" w:lineRule="auto"/>
        <w:ind w:firstLine="680"/>
        <w:jc w:val="both"/>
        <w:rPr>
          <w:b/>
          <w:sz w:val="28"/>
          <w:szCs w:val="28"/>
        </w:rPr>
      </w:pPr>
      <w:r>
        <w:rPr>
          <w:sz w:val="28"/>
          <w:szCs w:val="28"/>
        </w:rPr>
        <w:t>Контроль – это процесс обеспечения достижения организацией своих целей. В самом общем виде, контроль можно определить как процесс сопоставления фактически достигнутых результатов с запланированными.</w:t>
      </w:r>
      <w:r>
        <w:rPr>
          <w:sz w:val="28"/>
          <w:szCs w:val="28"/>
          <w:vertAlign w:val="superscript"/>
        </w:rPr>
        <w:t xml:space="preserve">2 </w:t>
      </w:r>
      <w:r>
        <w:rPr>
          <w:b/>
          <w:sz w:val="28"/>
          <w:szCs w:val="28"/>
        </w:rPr>
        <w:t xml:space="preserve"> </w:t>
      </w:r>
    </w:p>
    <w:p w:rsidR="001A6FBF" w:rsidRDefault="0007644F">
      <w:pPr>
        <w:tabs>
          <w:tab w:val="left" w:pos="0"/>
        </w:tabs>
        <w:spacing w:line="360" w:lineRule="auto"/>
        <w:ind w:firstLine="680"/>
        <w:jc w:val="both"/>
        <w:rPr>
          <w:sz w:val="28"/>
          <w:szCs w:val="28"/>
        </w:rPr>
      </w:pPr>
      <w:r>
        <w:rPr>
          <w:sz w:val="28"/>
          <w:szCs w:val="28"/>
        </w:rPr>
        <w:t>Поэтому контроль выступает одним из главных инструментов выработки политики и принятия решений, обеспечивающих нормальное функционирование фирмы и достижение ею намеченных целей, как в долгосрочной перспективе, так и в вопросах оперативного руководства.</w:t>
      </w:r>
    </w:p>
    <w:p w:rsidR="001A6FBF" w:rsidRDefault="0007644F">
      <w:pPr>
        <w:autoSpaceDE w:val="0"/>
        <w:spacing w:line="360" w:lineRule="auto"/>
        <w:ind w:firstLine="680"/>
        <w:jc w:val="both"/>
        <w:rPr>
          <w:sz w:val="28"/>
          <w:szCs w:val="28"/>
        </w:rPr>
      </w:pPr>
      <w:r>
        <w:rPr>
          <w:sz w:val="28"/>
          <w:szCs w:val="28"/>
        </w:rPr>
        <w:t xml:space="preserve">Почему необходим контроль? Руководители начинают осуществлять функцию контроля с того самого момента, когда они сформулировали цели и задачи и создали организацию. Контроль способствует успешному функционированию предприятия. </w:t>
      </w:r>
    </w:p>
    <w:p w:rsidR="001A6FBF" w:rsidRDefault="001A6FBF">
      <w:pPr>
        <w:autoSpaceDE w:val="0"/>
        <w:spacing w:line="360" w:lineRule="auto"/>
        <w:ind w:firstLine="680"/>
        <w:jc w:val="both"/>
        <w:rPr>
          <w:sz w:val="28"/>
          <w:szCs w:val="28"/>
        </w:rPr>
      </w:pPr>
    </w:p>
    <w:p w:rsidR="001A6FBF" w:rsidRDefault="001A6FBF">
      <w:pPr>
        <w:autoSpaceDE w:val="0"/>
        <w:spacing w:line="360" w:lineRule="auto"/>
        <w:ind w:firstLine="680"/>
        <w:jc w:val="both"/>
        <w:rPr>
          <w:sz w:val="28"/>
          <w:szCs w:val="28"/>
        </w:rPr>
      </w:pPr>
    </w:p>
    <w:p w:rsidR="001A6FBF" w:rsidRDefault="0007644F">
      <w:pPr>
        <w:pStyle w:val="af2"/>
      </w:pPr>
      <w:r>
        <w:t>__________________________</w:t>
      </w:r>
    </w:p>
    <w:p w:rsidR="001A6FBF" w:rsidRDefault="0007644F">
      <w:pPr>
        <w:pStyle w:val="af2"/>
        <w:numPr>
          <w:ilvl w:val="0"/>
          <w:numId w:val="8"/>
        </w:numPr>
        <w:tabs>
          <w:tab w:val="left" w:pos="0"/>
        </w:tabs>
        <w:rPr>
          <w:sz w:val="28"/>
          <w:szCs w:val="28"/>
        </w:rPr>
      </w:pPr>
      <w:r>
        <w:rPr>
          <w:sz w:val="28"/>
          <w:szCs w:val="28"/>
        </w:rPr>
        <w:t>Мескон М.., Альберт М., Хедоури Ф. Основы менеджмента. - М.: Дело, 2000. – ч. 3, гл. 14.</w:t>
      </w:r>
    </w:p>
    <w:p w:rsidR="001A6FBF" w:rsidRDefault="0007644F">
      <w:pPr>
        <w:pStyle w:val="af2"/>
        <w:numPr>
          <w:ilvl w:val="0"/>
          <w:numId w:val="8"/>
        </w:numPr>
        <w:tabs>
          <w:tab w:val="left" w:pos="0"/>
        </w:tabs>
        <w:rPr>
          <w:sz w:val="28"/>
          <w:szCs w:val="28"/>
        </w:rPr>
      </w:pPr>
      <w:r>
        <w:rPr>
          <w:sz w:val="28"/>
          <w:szCs w:val="28"/>
        </w:rPr>
        <w:t>Кабушкин Н.И. Основы менеджмента: - Учеб.пособие/Мн.: Новое знание, 2002. – 79с.</w:t>
      </w:r>
    </w:p>
    <w:p w:rsidR="001A6FBF" w:rsidRDefault="0007644F">
      <w:pPr>
        <w:pStyle w:val="ae"/>
        <w:spacing w:after="0" w:line="360" w:lineRule="auto"/>
        <w:jc w:val="both"/>
        <w:rPr>
          <w:sz w:val="28"/>
          <w:szCs w:val="27"/>
        </w:rPr>
      </w:pPr>
      <w:r>
        <w:rPr>
          <w:sz w:val="28"/>
          <w:szCs w:val="28"/>
        </w:rPr>
        <w:lastRenderedPageBreak/>
        <w:tab/>
        <w:t>Важной является положительная сторона контроля, состоящая в поддержке всего того, что является успешным в деятельности организации. Отвечая на вопрос «На сколько мы продвинулись к поставленной цели?», руководство организации получает возможность определить, где организация добилась успеха, а где потерпела неудачу.</w:t>
      </w:r>
      <w:r>
        <w:rPr>
          <w:sz w:val="28"/>
          <w:szCs w:val="27"/>
        </w:rPr>
        <w:t xml:space="preserve"> </w:t>
      </w:r>
    </w:p>
    <w:p w:rsidR="001A6FBF" w:rsidRDefault="0007644F">
      <w:pPr>
        <w:pStyle w:val="ae"/>
        <w:spacing w:after="0" w:line="360" w:lineRule="auto"/>
        <w:ind w:firstLine="680"/>
        <w:jc w:val="both"/>
        <w:rPr>
          <w:sz w:val="28"/>
          <w:szCs w:val="28"/>
        </w:rPr>
      </w:pPr>
      <w:r>
        <w:rPr>
          <w:sz w:val="28"/>
          <w:szCs w:val="27"/>
        </w:rPr>
        <w:t>Одна из важнейших причин необходимости осуществления контроля состоит в том, что любая организация, безусловно, обязана вовремя фиксировать свои ошибки и исправлять их до того, как они повредят достижению целей организации.</w:t>
      </w:r>
      <w:r>
        <w:rPr>
          <w:sz w:val="28"/>
          <w:szCs w:val="28"/>
        </w:rPr>
        <w:t xml:space="preserve"> </w:t>
      </w:r>
    </w:p>
    <w:p w:rsidR="001A6FBF" w:rsidRDefault="0007644F">
      <w:pPr>
        <w:pStyle w:val="ae"/>
        <w:spacing w:after="0" w:line="360" w:lineRule="auto"/>
        <w:ind w:firstLine="680"/>
        <w:jc w:val="both"/>
        <w:rPr>
          <w:sz w:val="28"/>
          <w:szCs w:val="27"/>
        </w:rPr>
      </w:pPr>
      <w:r>
        <w:rPr>
          <w:sz w:val="28"/>
          <w:szCs w:val="27"/>
        </w:rPr>
        <w:t>Контроль не только позволяет выявлять проблемы и реагировать на них так, чтобы достигнуть намеченных целей, но и помогает руководству решить, когда нужно вносить радикальные изменения в деятельность организации.</w:t>
      </w:r>
    </w:p>
    <w:p w:rsidR="001A6FBF" w:rsidRDefault="0007644F">
      <w:pPr>
        <w:pStyle w:val="210"/>
        <w:spacing w:line="360" w:lineRule="auto"/>
        <w:ind w:firstLine="680"/>
        <w:jc w:val="both"/>
        <w:rPr>
          <w:vertAlign w:val="superscript"/>
        </w:rPr>
      </w:pPr>
      <w:r>
        <w:t xml:space="preserve">Можно привести пример из книги Ли Якокки "Карьера менеджера", в которой он описывает как при изменении некоторых параметров (например, при смене руководства) начинают рушиться связи, построенные на принципах саморегуляции и доверия и до этого казавшиеся нерушимыми. И как только происходит разрыв хотя бы в одной из цепочек управления, можно говорить о близкой гибели компании. "Я обнаружил, что в корпорации имеется 35 вице-президентов, и каждый из них бежит по собственной беговой дорожке. Здесь не существовало никакой системы комитетов, не было ничего, что цементировало бы организационную структуру, не было практики совещаний, на которых люди могли бы обменяться мнениями. Я, например, не мог поверить, что менеджер, возглавляющий конструкторский отдел, не поддерживает постоянной связи с руководителем производственного отдела". </w:t>
      </w:r>
      <w:r>
        <w:rPr>
          <w:vertAlign w:val="superscript"/>
        </w:rPr>
        <w:t>1</w:t>
      </w:r>
    </w:p>
    <w:p w:rsidR="001A6FBF" w:rsidRDefault="0007644F">
      <w:pPr>
        <w:autoSpaceDE w:val="0"/>
        <w:spacing w:line="360" w:lineRule="auto"/>
        <w:ind w:firstLine="680"/>
        <w:jc w:val="both"/>
        <w:rPr>
          <w:sz w:val="28"/>
          <w:szCs w:val="28"/>
        </w:rPr>
      </w:pPr>
      <w:r>
        <w:rPr>
          <w:sz w:val="28"/>
          <w:szCs w:val="28"/>
        </w:rPr>
        <w:t>Таким образом, основными причинами необходимости контроля являются:</w:t>
      </w:r>
    </w:p>
    <w:p w:rsidR="001A6FBF" w:rsidRDefault="0007644F">
      <w:pPr>
        <w:numPr>
          <w:ilvl w:val="0"/>
          <w:numId w:val="9"/>
        </w:numPr>
        <w:tabs>
          <w:tab w:val="left" w:pos="680"/>
          <w:tab w:val="left" w:pos="1080"/>
        </w:tabs>
        <w:autoSpaceDE w:val="0"/>
        <w:spacing w:line="360" w:lineRule="auto"/>
        <w:ind w:left="680"/>
        <w:jc w:val="both"/>
        <w:rPr>
          <w:sz w:val="28"/>
          <w:szCs w:val="28"/>
        </w:rPr>
      </w:pPr>
      <w:r>
        <w:rPr>
          <w:sz w:val="28"/>
          <w:szCs w:val="28"/>
        </w:rPr>
        <w:t>неопределенность, сложность и динамичность среды;</w:t>
      </w:r>
    </w:p>
    <w:p w:rsidR="001A6FBF" w:rsidRDefault="0007644F">
      <w:pPr>
        <w:numPr>
          <w:ilvl w:val="0"/>
          <w:numId w:val="13"/>
        </w:numPr>
        <w:tabs>
          <w:tab w:val="left" w:pos="680"/>
          <w:tab w:val="left" w:pos="1080"/>
        </w:tabs>
        <w:autoSpaceDE w:val="0"/>
        <w:spacing w:line="360" w:lineRule="auto"/>
        <w:ind w:left="680"/>
        <w:jc w:val="both"/>
        <w:rPr>
          <w:sz w:val="28"/>
          <w:szCs w:val="28"/>
        </w:rPr>
      </w:pPr>
      <w:r>
        <w:rPr>
          <w:sz w:val="28"/>
          <w:szCs w:val="28"/>
        </w:rPr>
        <w:t>предупреждение возникновения кризисных ситуаций посредством обнаружения несоответствий и ошибочных дей</w:t>
      </w:r>
      <w:r>
        <w:rPr>
          <w:sz w:val="28"/>
          <w:szCs w:val="28"/>
        </w:rPr>
        <w:softHyphen/>
        <w:t>ствий до того, как они нанесут предприятию ощутимый вред;</w:t>
      </w:r>
    </w:p>
    <w:p w:rsidR="001A6FBF" w:rsidRDefault="001A6FBF">
      <w:pPr>
        <w:tabs>
          <w:tab w:val="left" w:pos="1080"/>
        </w:tabs>
        <w:autoSpaceDE w:val="0"/>
        <w:spacing w:line="360" w:lineRule="auto"/>
        <w:ind w:left="680"/>
        <w:jc w:val="both"/>
        <w:rPr>
          <w:sz w:val="28"/>
          <w:szCs w:val="28"/>
        </w:rPr>
      </w:pPr>
    </w:p>
    <w:p w:rsidR="001A6FBF" w:rsidRDefault="0007644F">
      <w:pPr>
        <w:pStyle w:val="af2"/>
        <w:rPr>
          <w:vertAlign w:val="superscript"/>
        </w:rPr>
      </w:pPr>
      <w:r>
        <w:rPr>
          <w:vertAlign w:val="superscript"/>
        </w:rPr>
        <w:t>__________________________________________</w:t>
      </w:r>
    </w:p>
    <w:p w:rsidR="001A6FBF" w:rsidRDefault="0007644F">
      <w:pPr>
        <w:pStyle w:val="af2"/>
        <w:ind w:firstLine="720"/>
        <w:rPr>
          <w:sz w:val="28"/>
          <w:szCs w:val="28"/>
        </w:rPr>
      </w:pPr>
      <w:r>
        <w:rPr>
          <w:sz w:val="28"/>
          <w:szCs w:val="28"/>
        </w:rPr>
        <w:t>1. Ли Якокка. Карьера менеджера. – Мн.: Попурри, 2001. – с. 179</w:t>
      </w:r>
    </w:p>
    <w:p w:rsidR="001A6FBF" w:rsidRDefault="001A6FBF">
      <w:pPr>
        <w:pStyle w:val="210"/>
        <w:spacing w:line="360" w:lineRule="auto"/>
        <w:ind w:firstLine="680"/>
        <w:jc w:val="both"/>
        <w:rPr>
          <w:vertAlign w:val="superscript"/>
        </w:rPr>
      </w:pPr>
    </w:p>
    <w:p w:rsidR="001A6FBF" w:rsidRDefault="001A6FBF">
      <w:pPr>
        <w:autoSpaceDE w:val="0"/>
        <w:spacing w:line="360" w:lineRule="auto"/>
        <w:ind w:firstLine="680"/>
        <w:jc w:val="both"/>
      </w:pPr>
    </w:p>
    <w:p w:rsidR="001A6FBF" w:rsidRDefault="0007644F">
      <w:pPr>
        <w:numPr>
          <w:ilvl w:val="0"/>
          <w:numId w:val="3"/>
        </w:numPr>
        <w:tabs>
          <w:tab w:val="left" w:pos="680"/>
          <w:tab w:val="left" w:pos="1080"/>
        </w:tabs>
        <w:autoSpaceDE w:val="0"/>
        <w:spacing w:line="360" w:lineRule="auto"/>
        <w:ind w:left="680"/>
        <w:jc w:val="both"/>
        <w:rPr>
          <w:sz w:val="28"/>
          <w:szCs w:val="28"/>
        </w:rPr>
      </w:pPr>
      <w:r>
        <w:rPr>
          <w:sz w:val="28"/>
          <w:szCs w:val="28"/>
        </w:rPr>
        <w:lastRenderedPageBreak/>
        <w:t>поддержание успеха путем сопоставления фактических результатов и плановых показателей и оценки темпа продви</w:t>
      </w:r>
      <w:r>
        <w:rPr>
          <w:sz w:val="28"/>
          <w:szCs w:val="28"/>
        </w:rPr>
        <w:softHyphen/>
        <w:t>жения предприятия к намеченным целям.</w:t>
      </w:r>
    </w:p>
    <w:p w:rsidR="001A6FBF" w:rsidRDefault="0007644F">
      <w:pPr>
        <w:spacing w:line="360" w:lineRule="auto"/>
        <w:ind w:firstLine="720"/>
        <w:jc w:val="both"/>
        <w:rPr>
          <w:b/>
          <w:sz w:val="32"/>
          <w:szCs w:val="32"/>
        </w:rPr>
      </w:pPr>
      <w:r>
        <w:rPr>
          <w:b/>
          <w:sz w:val="32"/>
          <w:szCs w:val="32"/>
        </w:rPr>
        <w:t>1.2. Функции контроля.</w:t>
      </w:r>
    </w:p>
    <w:p w:rsidR="001A6FBF" w:rsidRDefault="0007644F">
      <w:pPr>
        <w:spacing w:line="360" w:lineRule="auto"/>
        <w:jc w:val="both"/>
        <w:rPr>
          <w:sz w:val="28"/>
          <w:szCs w:val="28"/>
        </w:rPr>
      </w:pPr>
      <w:r>
        <w:rPr>
          <w:sz w:val="28"/>
          <w:szCs w:val="28"/>
        </w:rPr>
        <w:t>Можно выделить важные функции контроля:</w:t>
      </w:r>
    </w:p>
    <w:p w:rsidR="001A6FBF" w:rsidRDefault="0007644F">
      <w:pPr>
        <w:spacing w:line="360" w:lineRule="auto"/>
        <w:ind w:firstLine="720"/>
        <w:jc w:val="both"/>
        <w:rPr>
          <w:sz w:val="28"/>
          <w:szCs w:val="28"/>
        </w:rPr>
      </w:pPr>
      <w:r>
        <w:rPr>
          <w:sz w:val="28"/>
          <w:szCs w:val="28"/>
        </w:rPr>
        <w:t>1.2.1. Проверочная - установление целесообразности, обоснованности, законности решений;  проверка их выполнения, соблюдения технических, экологических, правовых и иных норм и нормативов; выявление ошибок и нарушений.</w:t>
      </w:r>
    </w:p>
    <w:p w:rsidR="001A6FBF" w:rsidRDefault="0007644F">
      <w:pPr>
        <w:spacing w:line="360" w:lineRule="auto"/>
        <w:ind w:firstLine="720"/>
        <w:jc w:val="both"/>
        <w:rPr>
          <w:sz w:val="28"/>
          <w:szCs w:val="28"/>
        </w:rPr>
      </w:pPr>
      <w:r>
        <w:rPr>
          <w:sz w:val="28"/>
          <w:szCs w:val="28"/>
        </w:rPr>
        <w:t>1.2.2. Информационная - сбор, передача, обработка информации о состоянии объекта.</w:t>
      </w:r>
    </w:p>
    <w:p w:rsidR="001A6FBF" w:rsidRDefault="0007644F">
      <w:pPr>
        <w:spacing w:line="360" w:lineRule="auto"/>
        <w:ind w:firstLine="720"/>
        <w:jc w:val="both"/>
        <w:rPr>
          <w:sz w:val="28"/>
          <w:szCs w:val="28"/>
        </w:rPr>
      </w:pPr>
      <w:r>
        <w:rPr>
          <w:sz w:val="28"/>
          <w:szCs w:val="28"/>
        </w:rPr>
        <w:t>1.2.3. Диагностическая - изучение и оценка реального положения дел в организации и ее окружении, выявление основных тенденций его изменения и возможностей, скрытых резервов.</w:t>
      </w:r>
    </w:p>
    <w:p w:rsidR="001A6FBF" w:rsidRDefault="0007644F">
      <w:pPr>
        <w:spacing w:line="360" w:lineRule="auto"/>
        <w:ind w:firstLine="720"/>
        <w:jc w:val="both"/>
        <w:rPr>
          <w:sz w:val="28"/>
          <w:szCs w:val="28"/>
        </w:rPr>
      </w:pPr>
      <w:r>
        <w:rPr>
          <w:sz w:val="28"/>
          <w:szCs w:val="28"/>
        </w:rPr>
        <w:t>1.2.4. Прогностическая - создающая основу предположений о будущем состоянии объекта и возможных отклонений от заданных параметров.</w:t>
      </w:r>
    </w:p>
    <w:p w:rsidR="001A6FBF" w:rsidRDefault="0007644F">
      <w:pPr>
        <w:spacing w:line="360" w:lineRule="auto"/>
        <w:ind w:firstLine="720"/>
        <w:jc w:val="both"/>
        <w:rPr>
          <w:sz w:val="28"/>
          <w:szCs w:val="28"/>
        </w:rPr>
      </w:pPr>
      <w:r>
        <w:rPr>
          <w:sz w:val="28"/>
          <w:szCs w:val="28"/>
        </w:rPr>
        <w:t>1.2.5. Коммуникационная - обеспечивающая установление и поддержание обратной связи.</w:t>
      </w:r>
    </w:p>
    <w:p w:rsidR="001A6FBF" w:rsidRDefault="0007644F">
      <w:pPr>
        <w:spacing w:line="360" w:lineRule="auto"/>
        <w:ind w:firstLine="720"/>
        <w:jc w:val="both"/>
        <w:rPr>
          <w:sz w:val="28"/>
          <w:szCs w:val="28"/>
        </w:rPr>
      </w:pPr>
      <w:r>
        <w:rPr>
          <w:sz w:val="28"/>
          <w:szCs w:val="28"/>
        </w:rPr>
        <w:t>1.2.6. Ориентирующая - подсказывающая, на что нужно обращать особое внимание.</w:t>
      </w:r>
    </w:p>
    <w:p w:rsidR="001A6FBF" w:rsidRDefault="0007644F">
      <w:pPr>
        <w:spacing w:line="360" w:lineRule="auto"/>
        <w:ind w:firstLine="720"/>
        <w:jc w:val="both"/>
        <w:rPr>
          <w:sz w:val="28"/>
          <w:szCs w:val="28"/>
        </w:rPr>
      </w:pPr>
      <w:r>
        <w:rPr>
          <w:sz w:val="28"/>
          <w:szCs w:val="28"/>
        </w:rPr>
        <w:t xml:space="preserve">1.2.7. </w:t>
      </w:r>
      <w:r>
        <w:rPr>
          <w:iCs/>
          <w:sz w:val="28"/>
          <w:szCs w:val="28"/>
        </w:rPr>
        <w:t xml:space="preserve">Стимулирующая - </w:t>
      </w:r>
      <w:r>
        <w:rPr>
          <w:sz w:val="28"/>
          <w:szCs w:val="28"/>
        </w:rPr>
        <w:t>по итогам контроля осуществляются оценка персонала, поощрение или наказание.</w:t>
      </w:r>
    </w:p>
    <w:p w:rsidR="001A6FBF" w:rsidRDefault="0007644F">
      <w:pPr>
        <w:spacing w:line="360" w:lineRule="auto"/>
        <w:ind w:firstLine="720"/>
        <w:jc w:val="both"/>
        <w:rPr>
          <w:sz w:val="28"/>
          <w:szCs w:val="28"/>
        </w:rPr>
      </w:pPr>
      <w:r>
        <w:rPr>
          <w:sz w:val="28"/>
          <w:szCs w:val="28"/>
        </w:rPr>
        <w:t xml:space="preserve">1.2.8. </w:t>
      </w:r>
      <w:r>
        <w:rPr>
          <w:iCs/>
          <w:sz w:val="28"/>
          <w:szCs w:val="28"/>
        </w:rPr>
        <w:t xml:space="preserve">Корректирующая - </w:t>
      </w:r>
      <w:r>
        <w:rPr>
          <w:sz w:val="28"/>
          <w:szCs w:val="28"/>
        </w:rPr>
        <w:t>на основе полученных результатов состояние и поведение объекта изменяются таким образом, чтобы обеспечивались необходимые значения его характеристик или  устойчивость функционирования при отклонении от них.</w:t>
      </w:r>
    </w:p>
    <w:p w:rsidR="001A6FBF" w:rsidRDefault="0007644F">
      <w:pPr>
        <w:spacing w:line="360" w:lineRule="auto"/>
        <w:ind w:firstLine="720"/>
        <w:jc w:val="both"/>
        <w:rPr>
          <w:sz w:val="28"/>
          <w:szCs w:val="28"/>
        </w:rPr>
      </w:pPr>
      <w:r>
        <w:rPr>
          <w:sz w:val="28"/>
          <w:szCs w:val="28"/>
        </w:rPr>
        <w:t xml:space="preserve">1.2.9. </w:t>
      </w:r>
      <w:r>
        <w:rPr>
          <w:iCs/>
          <w:sz w:val="28"/>
          <w:szCs w:val="28"/>
        </w:rPr>
        <w:t xml:space="preserve">Защитная - </w:t>
      </w:r>
      <w:r>
        <w:rPr>
          <w:sz w:val="28"/>
          <w:szCs w:val="28"/>
        </w:rPr>
        <w:t>способствует сохранности ресурсов.</w:t>
      </w:r>
    </w:p>
    <w:p w:rsidR="001A6FBF" w:rsidRDefault="001A6FBF">
      <w:pPr>
        <w:pStyle w:val="ae"/>
        <w:spacing w:after="0" w:line="360" w:lineRule="auto"/>
        <w:ind w:firstLine="680"/>
        <w:jc w:val="both"/>
        <w:rPr>
          <w:sz w:val="28"/>
          <w:szCs w:val="27"/>
        </w:rPr>
      </w:pPr>
    </w:p>
    <w:p w:rsidR="001A6FBF" w:rsidRDefault="001A6FBF">
      <w:pPr>
        <w:pStyle w:val="ae"/>
        <w:spacing w:after="0" w:line="360" w:lineRule="auto"/>
        <w:ind w:firstLine="680"/>
        <w:jc w:val="both"/>
        <w:rPr>
          <w:sz w:val="28"/>
          <w:szCs w:val="27"/>
        </w:rPr>
      </w:pPr>
    </w:p>
    <w:p w:rsidR="001A6FBF" w:rsidRDefault="001A6FBF">
      <w:pPr>
        <w:pStyle w:val="ae"/>
        <w:spacing w:after="0" w:line="360" w:lineRule="auto"/>
        <w:ind w:firstLine="680"/>
        <w:jc w:val="both"/>
        <w:rPr>
          <w:sz w:val="28"/>
          <w:szCs w:val="27"/>
        </w:rPr>
      </w:pPr>
    </w:p>
    <w:p w:rsidR="001A6FBF" w:rsidRDefault="001A6FBF">
      <w:pPr>
        <w:pStyle w:val="ae"/>
        <w:spacing w:after="0" w:line="360" w:lineRule="auto"/>
        <w:ind w:firstLine="680"/>
        <w:jc w:val="both"/>
        <w:rPr>
          <w:sz w:val="28"/>
          <w:szCs w:val="27"/>
        </w:rPr>
      </w:pPr>
    </w:p>
    <w:p w:rsidR="001A6FBF" w:rsidRDefault="0007644F">
      <w:pPr>
        <w:spacing w:line="360" w:lineRule="auto"/>
        <w:ind w:firstLine="720"/>
        <w:jc w:val="both"/>
        <w:rPr>
          <w:b/>
          <w:sz w:val="32"/>
          <w:szCs w:val="32"/>
        </w:rPr>
      </w:pPr>
      <w:r>
        <w:rPr>
          <w:b/>
          <w:sz w:val="32"/>
          <w:szCs w:val="32"/>
        </w:rPr>
        <w:lastRenderedPageBreak/>
        <w:t>2. Особенности и виды контроля.</w:t>
      </w:r>
    </w:p>
    <w:p w:rsidR="001A6FBF" w:rsidRDefault="0007644F">
      <w:pPr>
        <w:spacing w:line="360" w:lineRule="auto"/>
        <w:ind w:firstLine="720"/>
        <w:jc w:val="both"/>
        <w:rPr>
          <w:sz w:val="28"/>
          <w:szCs w:val="28"/>
        </w:rPr>
      </w:pPr>
      <w:r>
        <w:rPr>
          <w:sz w:val="28"/>
          <w:szCs w:val="28"/>
        </w:rPr>
        <w:t>2.1. Контроль - это важная и сложная функция управления. Для того чтобы контроль мог обеспечить достижение целей организации, он должен обладать несколькими важными свойствами.</w:t>
      </w:r>
    </w:p>
    <w:p w:rsidR="001A6FBF" w:rsidRDefault="0007644F">
      <w:pPr>
        <w:spacing w:line="360" w:lineRule="auto"/>
        <w:ind w:firstLine="720"/>
        <w:jc w:val="both"/>
        <w:rPr>
          <w:sz w:val="28"/>
          <w:szCs w:val="28"/>
        </w:rPr>
      </w:pPr>
      <w:r>
        <w:rPr>
          <w:sz w:val="28"/>
          <w:szCs w:val="28"/>
        </w:rPr>
        <w:t>1. Контроль должен быть всеобъемлющим. Это означает не контроль за каждым движением подчиненных, а всесторонняя осведомленность о текущих делах.</w:t>
      </w:r>
    </w:p>
    <w:p w:rsidR="001A6FBF" w:rsidRDefault="0007644F">
      <w:pPr>
        <w:spacing w:line="360" w:lineRule="auto"/>
        <w:ind w:firstLine="720"/>
        <w:jc w:val="both"/>
        <w:rPr>
          <w:sz w:val="28"/>
          <w:szCs w:val="28"/>
        </w:rPr>
      </w:pPr>
      <w:r>
        <w:rPr>
          <w:sz w:val="28"/>
          <w:szCs w:val="28"/>
        </w:rPr>
        <w:t>2. Контроль проводится не ради самого себя, а должен быть ориентирован на результат.</w:t>
      </w:r>
    </w:p>
    <w:p w:rsidR="001A6FBF" w:rsidRDefault="0007644F">
      <w:pPr>
        <w:spacing w:line="360" w:lineRule="auto"/>
        <w:ind w:firstLine="720"/>
        <w:jc w:val="both"/>
        <w:rPr>
          <w:sz w:val="28"/>
          <w:szCs w:val="28"/>
        </w:rPr>
      </w:pPr>
      <w:r>
        <w:rPr>
          <w:sz w:val="28"/>
          <w:szCs w:val="28"/>
        </w:rPr>
        <w:t>3. Система контроля должна иметь стратегическую направленность, задаваемую основными приоритетами развития организации.</w:t>
      </w:r>
    </w:p>
    <w:p w:rsidR="001A6FBF" w:rsidRDefault="0007644F">
      <w:pPr>
        <w:spacing w:line="360" w:lineRule="auto"/>
        <w:ind w:firstLine="680"/>
        <w:jc w:val="both"/>
        <w:rPr>
          <w:sz w:val="28"/>
          <w:szCs w:val="28"/>
        </w:rPr>
      </w:pPr>
      <w:r>
        <w:rPr>
          <w:sz w:val="28"/>
          <w:szCs w:val="28"/>
        </w:rPr>
        <w:t>4. Контроль должен быть своевременным, направленным не на исправление, а на предотвращение ошибок.</w:t>
      </w:r>
    </w:p>
    <w:p w:rsidR="001A6FBF" w:rsidRDefault="0007644F">
      <w:pPr>
        <w:spacing w:line="360" w:lineRule="auto"/>
        <w:ind w:firstLine="680"/>
        <w:jc w:val="both"/>
        <w:rPr>
          <w:sz w:val="28"/>
          <w:szCs w:val="28"/>
        </w:rPr>
      </w:pPr>
      <w:r>
        <w:rPr>
          <w:sz w:val="28"/>
          <w:szCs w:val="28"/>
        </w:rPr>
        <w:t>5. Контроль должен быть гибким, приспосабливаемым к происходящим изменениям.</w:t>
      </w:r>
    </w:p>
    <w:p w:rsidR="001A6FBF" w:rsidRDefault="0007644F">
      <w:pPr>
        <w:spacing w:line="360" w:lineRule="auto"/>
        <w:ind w:firstLine="680"/>
        <w:jc w:val="both"/>
        <w:rPr>
          <w:sz w:val="28"/>
          <w:szCs w:val="28"/>
        </w:rPr>
      </w:pPr>
      <w:r>
        <w:rPr>
          <w:sz w:val="28"/>
          <w:szCs w:val="28"/>
        </w:rPr>
        <w:t>6. Контроль должен быть индивидуализирован, направлен на конкретные процессы, результаты.</w:t>
      </w:r>
    </w:p>
    <w:p w:rsidR="001A6FBF" w:rsidRDefault="0007644F">
      <w:pPr>
        <w:spacing w:line="360" w:lineRule="auto"/>
        <w:ind w:firstLine="680"/>
        <w:jc w:val="both"/>
        <w:rPr>
          <w:sz w:val="28"/>
          <w:szCs w:val="28"/>
        </w:rPr>
      </w:pPr>
      <w:r>
        <w:rPr>
          <w:sz w:val="28"/>
          <w:szCs w:val="28"/>
        </w:rPr>
        <w:t>7. Ориентированность контроля на человека означает его объективность и доброжелательность. При его проведении недопустимы скрытые наблюдения, которые ухудшают морально-психологический климат. Выводы, полученные в результате контроля, должны доводиться до сотрудников.</w:t>
      </w:r>
    </w:p>
    <w:p w:rsidR="001A6FBF" w:rsidRDefault="0007644F">
      <w:pPr>
        <w:spacing w:line="360" w:lineRule="auto"/>
        <w:ind w:firstLine="680"/>
        <w:jc w:val="both"/>
        <w:rPr>
          <w:sz w:val="28"/>
          <w:szCs w:val="28"/>
        </w:rPr>
      </w:pPr>
      <w:r>
        <w:rPr>
          <w:sz w:val="28"/>
          <w:szCs w:val="28"/>
        </w:rPr>
        <w:t>8. Необходимо избегать чрезмерного контроля над людьми, поскольку это вызывает чувство раздражения.</w:t>
      </w:r>
    </w:p>
    <w:p w:rsidR="001A6FBF" w:rsidRDefault="0007644F">
      <w:pPr>
        <w:spacing w:line="360" w:lineRule="auto"/>
        <w:ind w:firstLine="680"/>
        <w:jc w:val="both"/>
        <w:rPr>
          <w:sz w:val="28"/>
          <w:szCs w:val="28"/>
        </w:rPr>
      </w:pPr>
      <w:r>
        <w:rPr>
          <w:sz w:val="28"/>
          <w:szCs w:val="28"/>
        </w:rPr>
        <w:t>9. Цели контроля должны быть простыми и понятными. Если система контроля слишком сложна, то люди ее не понимают и не поддерживают.</w:t>
      </w:r>
    </w:p>
    <w:p w:rsidR="001A6FBF" w:rsidRDefault="0007644F">
      <w:pPr>
        <w:spacing w:line="360" w:lineRule="auto"/>
        <w:ind w:firstLine="680"/>
        <w:jc w:val="both"/>
        <w:rPr>
          <w:sz w:val="28"/>
          <w:szCs w:val="28"/>
        </w:rPr>
      </w:pPr>
      <w:r>
        <w:rPr>
          <w:sz w:val="28"/>
          <w:szCs w:val="28"/>
        </w:rPr>
        <w:t xml:space="preserve">10. Стандарты должны быть </w:t>
      </w:r>
      <w:r>
        <w:rPr>
          <w:iCs/>
          <w:sz w:val="28"/>
          <w:szCs w:val="28"/>
        </w:rPr>
        <w:t>осмысленными, восприниматься сотрудниками</w:t>
      </w:r>
      <w:r>
        <w:rPr>
          <w:sz w:val="28"/>
          <w:szCs w:val="28"/>
        </w:rPr>
        <w:t>. Люди должны наглядно представлять, чем и как они помогают фирме в достижении ее целей. Кроме того, стандарты должны быть жесткими, но достижимыми.</w:t>
      </w:r>
    </w:p>
    <w:p w:rsidR="001A6FBF" w:rsidRDefault="0007644F">
      <w:pPr>
        <w:spacing w:line="360" w:lineRule="auto"/>
        <w:ind w:firstLine="680"/>
        <w:jc w:val="both"/>
        <w:rPr>
          <w:sz w:val="28"/>
          <w:szCs w:val="28"/>
        </w:rPr>
      </w:pPr>
      <w:r>
        <w:rPr>
          <w:sz w:val="28"/>
          <w:szCs w:val="28"/>
        </w:rPr>
        <w:t xml:space="preserve">11. Контроль должен быть </w:t>
      </w:r>
      <w:r>
        <w:rPr>
          <w:iCs/>
          <w:sz w:val="28"/>
          <w:szCs w:val="28"/>
        </w:rPr>
        <w:t>экономичным</w:t>
      </w:r>
      <w:r>
        <w:rPr>
          <w:sz w:val="28"/>
          <w:szCs w:val="28"/>
        </w:rPr>
        <w:t>, т.е. применяться в тех случаях, когда выгоды от его применения превышают затраты на его проведение.</w:t>
      </w:r>
    </w:p>
    <w:p w:rsidR="001A6FBF" w:rsidRDefault="001A6FBF">
      <w:pPr>
        <w:shd w:val="clear" w:color="auto" w:fill="FFFFFF"/>
        <w:spacing w:line="360" w:lineRule="auto"/>
        <w:ind w:firstLine="680"/>
        <w:jc w:val="both"/>
        <w:rPr>
          <w:sz w:val="28"/>
          <w:szCs w:val="28"/>
        </w:rPr>
      </w:pPr>
    </w:p>
    <w:p w:rsidR="001A6FBF" w:rsidRDefault="0007644F">
      <w:pPr>
        <w:pStyle w:val="1"/>
        <w:tabs>
          <w:tab w:val="left" w:pos="680"/>
        </w:tabs>
        <w:spacing w:line="360" w:lineRule="auto"/>
        <w:ind w:left="680"/>
        <w:rPr>
          <w:b/>
          <w:bCs/>
          <w:i w:val="0"/>
          <w:iCs w:val="0"/>
          <w:szCs w:val="32"/>
          <w:u w:val="none"/>
        </w:rPr>
      </w:pPr>
      <w:r>
        <w:rPr>
          <w:b/>
          <w:bCs/>
          <w:i w:val="0"/>
          <w:iCs w:val="0"/>
          <w:szCs w:val="32"/>
          <w:u w:val="none"/>
        </w:rPr>
        <w:lastRenderedPageBreak/>
        <w:t>2.2. Виды контроля.</w:t>
      </w:r>
    </w:p>
    <w:p w:rsidR="001A6FBF" w:rsidRDefault="0007644F">
      <w:pPr>
        <w:spacing w:line="360" w:lineRule="auto"/>
        <w:ind w:firstLine="720"/>
        <w:jc w:val="both"/>
        <w:rPr>
          <w:sz w:val="28"/>
          <w:szCs w:val="28"/>
        </w:rPr>
      </w:pPr>
      <w:r>
        <w:rPr>
          <w:sz w:val="28"/>
          <w:szCs w:val="28"/>
        </w:rPr>
        <w:t>Эффективное сочетание различных видов контроля с уче</w:t>
      </w:r>
      <w:r>
        <w:rPr>
          <w:sz w:val="28"/>
          <w:szCs w:val="28"/>
        </w:rPr>
        <w:softHyphen/>
        <w:t>том параметров внешней и внутренней среды – залог успеха функционирования организации. В литературе авторы по-разному подходят к вопросу классификации видов контроля. Наиболее часто встречающиеся представлены на рисунке 1 и в таблице 1.</w:t>
      </w:r>
    </w:p>
    <w:p w:rsidR="001A6FBF" w:rsidRDefault="0007644F">
      <w:pPr>
        <w:spacing w:line="360" w:lineRule="auto"/>
        <w:ind w:firstLine="720"/>
        <w:jc w:val="right"/>
        <w:rPr>
          <w:sz w:val="28"/>
          <w:szCs w:val="28"/>
        </w:rPr>
      </w:pPr>
      <w:r>
        <w:rPr>
          <w:sz w:val="28"/>
          <w:szCs w:val="28"/>
        </w:rPr>
        <w:t>Таблица 1.</w:t>
      </w:r>
    </w:p>
    <w:p w:rsidR="001A6FBF" w:rsidRDefault="0007644F">
      <w:pPr>
        <w:spacing w:line="360" w:lineRule="auto"/>
        <w:ind w:firstLine="720"/>
        <w:jc w:val="center"/>
        <w:rPr>
          <w:sz w:val="28"/>
          <w:szCs w:val="28"/>
        </w:rPr>
      </w:pPr>
      <w:r>
        <w:rPr>
          <w:sz w:val="28"/>
          <w:szCs w:val="28"/>
        </w:rPr>
        <w:t>Виды контроля.</w:t>
      </w:r>
    </w:p>
    <w:p w:rsidR="001A6FBF" w:rsidRDefault="001A6FBF">
      <w:pPr>
        <w:spacing w:after="67" w:line="1" w:lineRule="exact"/>
        <w:rPr>
          <w:rFonts w:ascii="Arial" w:hAnsi="Arial"/>
          <w:sz w:val="2"/>
          <w:szCs w:val="20"/>
        </w:rPr>
      </w:pPr>
    </w:p>
    <w:tbl>
      <w:tblPr>
        <w:tblW w:w="0" w:type="auto"/>
        <w:tblInd w:w="-5" w:type="dxa"/>
        <w:tblLayout w:type="fixed"/>
        <w:tblCellMar>
          <w:left w:w="40" w:type="dxa"/>
          <w:right w:w="40" w:type="dxa"/>
        </w:tblCellMar>
        <w:tblLook w:val="0000" w:firstRow="0" w:lastRow="0" w:firstColumn="0" w:lastColumn="0" w:noHBand="0" w:noVBand="0"/>
      </w:tblPr>
      <w:tblGrid>
        <w:gridCol w:w="2160"/>
        <w:gridCol w:w="1980"/>
        <w:gridCol w:w="5635"/>
      </w:tblGrid>
      <w:tr w:rsidR="001A6FBF">
        <w:trPr>
          <w:trHeight w:val="765"/>
        </w:trPr>
        <w:tc>
          <w:tcPr>
            <w:tcW w:w="216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jc w:val="center"/>
              <w:rPr>
                <w:color w:val="000000"/>
                <w:spacing w:val="-9"/>
                <w:sz w:val="28"/>
                <w:szCs w:val="28"/>
              </w:rPr>
            </w:pPr>
            <w:r>
              <w:rPr>
                <w:color w:val="000000"/>
                <w:spacing w:val="-10"/>
                <w:sz w:val="28"/>
                <w:szCs w:val="28"/>
              </w:rPr>
              <w:t>Классификаци</w:t>
            </w:r>
            <w:r>
              <w:rPr>
                <w:color w:val="000000"/>
                <w:spacing w:val="-10"/>
                <w:sz w:val="28"/>
                <w:szCs w:val="28"/>
              </w:rPr>
              <w:softHyphen/>
            </w:r>
            <w:r>
              <w:rPr>
                <w:color w:val="000000"/>
                <w:spacing w:val="-9"/>
                <w:sz w:val="28"/>
                <w:szCs w:val="28"/>
              </w:rPr>
              <w:t>онный признак</w:t>
            </w:r>
          </w:p>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jc w:val="center"/>
              <w:rPr>
                <w:color w:val="000000"/>
                <w:spacing w:val="-10"/>
                <w:sz w:val="28"/>
                <w:szCs w:val="28"/>
              </w:rPr>
            </w:pPr>
            <w:r>
              <w:rPr>
                <w:color w:val="000000"/>
                <w:spacing w:val="-16"/>
                <w:sz w:val="28"/>
                <w:szCs w:val="28"/>
              </w:rPr>
              <w:t xml:space="preserve">Виды </w:t>
            </w:r>
            <w:r>
              <w:rPr>
                <w:color w:val="000000"/>
                <w:spacing w:val="-10"/>
                <w:sz w:val="28"/>
                <w:szCs w:val="28"/>
              </w:rPr>
              <w:t>контроля</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jc w:val="center"/>
              <w:rPr>
                <w:color w:val="000000"/>
                <w:spacing w:val="-7"/>
                <w:sz w:val="28"/>
                <w:szCs w:val="28"/>
              </w:rPr>
            </w:pPr>
            <w:r>
              <w:rPr>
                <w:color w:val="000000"/>
                <w:spacing w:val="-7"/>
                <w:sz w:val="28"/>
                <w:szCs w:val="28"/>
              </w:rPr>
              <w:t>Объекты контроля, характеристика</w:t>
            </w:r>
          </w:p>
        </w:tc>
      </w:tr>
      <w:tr w:rsidR="001A6FBF">
        <w:trPr>
          <w:cantSplit/>
          <w:trHeight w:hRule="exact" w:val="720"/>
        </w:trPr>
        <w:tc>
          <w:tcPr>
            <w:tcW w:w="2160" w:type="dxa"/>
            <w:vMerge w:val="restart"/>
            <w:tcBorders>
              <w:top w:val="single" w:sz="4" w:space="0" w:color="000000"/>
              <w:left w:val="single" w:sz="4" w:space="0" w:color="000000"/>
              <w:bottom w:val="single" w:sz="4" w:space="0" w:color="000000"/>
            </w:tcBorders>
            <w:shd w:val="clear" w:color="auto" w:fill="FFFFFF"/>
            <w:vAlign w:val="center"/>
          </w:tcPr>
          <w:p w:rsidR="001A6FBF" w:rsidRDefault="001A6FBF">
            <w:pPr>
              <w:snapToGrid w:val="0"/>
              <w:rPr>
                <w:color w:val="000000"/>
                <w:spacing w:val="-5"/>
                <w:sz w:val="28"/>
                <w:szCs w:val="28"/>
              </w:rPr>
            </w:pPr>
          </w:p>
          <w:p w:rsidR="001A6FBF" w:rsidRDefault="0007644F">
            <w:pPr>
              <w:rPr>
                <w:color w:val="000000"/>
                <w:spacing w:val="-2"/>
                <w:sz w:val="28"/>
                <w:szCs w:val="28"/>
              </w:rPr>
            </w:pPr>
            <w:r>
              <w:rPr>
                <w:color w:val="000000"/>
                <w:spacing w:val="-5"/>
                <w:sz w:val="28"/>
                <w:szCs w:val="28"/>
              </w:rPr>
              <w:t>Периодич</w:t>
            </w:r>
            <w:r>
              <w:rPr>
                <w:color w:val="000000"/>
                <w:spacing w:val="-5"/>
                <w:sz w:val="28"/>
                <w:szCs w:val="28"/>
              </w:rPr>
              <w:softHyphen/>
            </w:r>
            <w:r>
              <w:rPr>
                <w:color w:val="000000"/>
                <w:spacing w:val="-6"/>
                <w:sz w:val="28"/>
                <w:szCs w:val="28"/>
              </w:rPr>
              <w:t>ность контро</w:t>
            </w:r>
            <w:r>
              <w:rPr>
                <w:color w:val="000000"/>
                <w:spacing w:val="-2"/>
                <w:sz w:val="28"/>
                <w:szCs w:val="28"/>
              </w:rPr>
              <w:t>ля</w:t>
            </w:r>
          </w:p>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jc w:val="both"/>
              <w:rPr>
                <w:color w:val="000000"/>
                <w:spacing w:val="-6"/>
                <w:sz w:val="28"/>
                <w:szCs w:val="28"/>
              </w:rPr>
            </w:pPr>
            <w:r>
              <w:rPr>
                <w:color w:val="000000"/>
                <w:spacing w:val="-7"/>
                <w:sz w:val="28"/>
                <w:szCs w:val="28"/>
              </w:rPr>
              <w:t>Стратеги</w:t>
            </w:r>
            <w:r>
              <w:rPr>
                <w:color w:val="000000"/>
                <w:spacing w:val="-7"/>
                <w:sz w:val="28"/>
                <w:szCs w:val="28"/>
              </w:rPr>
              <w:softHyphen/>
            </w:r>
            <w:r>
              <w:rPr>
                <w:color w:val="000000"/>
                <w:spacing w:val="-6"/>
                <w:sz w:val="28"/>
                <w:szCs w:val="28"/>
              </w:rPr>
              <w:t>ческий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ind w:right="243"/>
              <w:rPr>
                <w:color w:val="000000"/>
                <w:spacing w:val="-5"/>
                <w:sz w:val="28"/>
                <w:szCs w:val="28"/>
              </w:rPr>
            </w:pPr>
            <w:r>
              <w:rPr>
                <w:color w:val="000000"/>
                <w:spacing w:val="1"/>
                <w:sz w:val="28"/>
                <w:szCs w:val="28"/>
              </w:rPr>
              <w:t xml:space="preserve">Долгосрочные, стратегические, </w:t>
            </w:r>
            <w:r>
              <w:rPr>
                <w:color w:val="000000"/>
                <w:spacing w:val="-5"/>
                <w:sz w:val="28"/>
                <w:szCs w:val="28"/>
              </w:rPr>
              <w:t>корпоративные цели.</w:t>
            </w:r>
          </w:p>
        </w:tc>
      </w:tr>
      <w:tr w:rsidR="001A6FBF">
        <w:trPr>
          <w:cantSplit/>
          <w:trHeight w:hRule="exact" w:val="2070"/>
        </w:trPr>
        <w:tc>
          <w:tcPr>
            <w:tcW w:w="2160" w:type="dxa"/>
            <w:vMerge/>
            <w:tcBorders>
              <w:top w:val="single" w:sz="4" w:space="0" w:color="000000"/>
              <w:left w:val="single" w:sz="4" w:space="0" w:color="000000"/>
              <w:bottom w:val="single" w:sz="4" w:space="0" w:color="000000"/>
            </w:tcBorders>
            <w:shd w:val="clear" w:color="auto" w:fill="FFFFFF"/>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1A6FBF">
            <w:pPr>
              <w:snapToGrid w:val="0"/>
              <w:jc w:val="both"/>
              <w:rPr>
                <w:sz w:val="28"/>
                <w:szCs w:val="28"/>
              </w:rPr>
            </w:pPr>
          </w:p>
          <w:p w:rsidR="001A6FBF" w:rsidRDefault="0007644F">
            <w:pPr>
              <w:jc w:val="both"/>
              <w:rPr>
                <w:color w:val="000000"/>
                <w:spacing w:val="-3"/>
                <w:sz w:val="28"/>
                <w:szCs w:val="28"/>
              </w:rPr>
            </w:pPr>
            <w:r>
              <w:rPr>
                <w:color w:val="000000"/>
                <w:spacing w:val="-8"/>
                <w:sz w:val="28"/>
                <w:szCs w:val="28"/>
              </w:rPr>
              <w:t>Тактичес</w:t>
            </w:r>
            <w:r>
              <w:rPr>
                <w:color w:val="000000"/>
                <w:spacing w:val="-8"/>
                <w:sz w:val="28"/>
                <w:szCs w:val="28"/>
              </w:rPr>
              <w:softHyphen/>
            </w:r>
            <w:r>
              <w:rPr>
                <w:color w:val="000000"/>
                <w:spacing w:val="-3"/>
                <w:sz w:val="28"/>
                <w:szCs w:val="28"/>
              </w:rPr>
              <w:t>кий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ind w:right="63"/>
              <w:rPr>
                <w:color w:val="000000"/>
                <w:spacing w:val="-4"/>
                <w:sz w:val="28"/>
                <w:szCs w:val="28"/>
              </w:rPr>
            </w:pPr>
            <w:r>
              <w:rPr>
                <w:color w:val="000000"/>
                <w:spacing w:val="-5"/>
                <w:sz w:val="28"/>
                <w:szCs w:val="28"/>
              </w:rPr>
              <w:t>Показатели, отражающие состоя</w:t>
            </w:r>
            <w:r>
              <w:rPr>
                <w:color w:val="000000"/>
                <w:spacing w:val="-5"/>
                <w:sz w:val="28"/>
                <w:szCs w:val="28"/>
              </w:rPr>
              <w:softHyphen/>
            </w:r>
            <w:r>
              <w:rPr>
                <w:color w:val="000000"/>
                <w:spacing w:val="-7"/>
                <w:sz w:val="28"/>
                <w:szCs w:val="28"/>
              </w:rPr>
              <w:t xml:space="preserve">ние внутренней среды организации </w:t>
            </w:r>
            <w:r>
              <w:rPr>
                <w:color w:val="000000"/>
                <w:spacing w:val="-5"/>
                <w:sz w:val="28"/>
                <w:szCs w:val="28"/>
              </w:rPr>
              <w:t>(ресурсов, структуры, культуры). Периодичность контроля опреде</w:t>
            </w:r>
            <w:r>
              <w:rPr>
                <w:color w:val="000000"/>
                <w:spacing w:val="-5"/>
                <w:sz w:val="28"/>
                <w:szCs w:val="28"/>
              </w:rPr>
              <w:softHyphen/>
            </w:r>
            <w:r>
              <w:rPr>
                <w:color w:val="000000"/>
                <w:spacing w:val="-3"/>
                <w:sz w:val="28"/>
                <w:szCs w:val="28"/>
              </w:rPr>
              <w:t>ляется планами тактического раз</w:t>
            </w:r>
            <w:r>
              <w:rPr>
                <w:color w:val="000000"/>
                <w:spacing w:val="-3"/>
                <w:sz w:val="28"/>
                <w:szCs w:val="28"/>
              </w:rPr>
              <w:softHyphen/>
            </w:r>
            <w:r>
              <w:rPr>
                <w:color w:val="000000"/>
                <w:spacing w:val="-5"/>
                <w:sz w:val="28"/>
                <w:szCs w:val="28"/>
              </w:rPr>
              <w:t xml:space="preserve">вития. </w:t>
            </w:r>
            <w:r>
              <w:rPr>
                <w:color w:val="000000"/>
                <w:spacing w:val="-6"/>
                <w:sz w:val="28"/>
                <w:szCs w:val="28"/>
              </w:rPr>
              <w:t xml:space="preserve">Сфера контроля -организация в </w:t>
            </w:r>
            <w:r>
              <w:rPr>
                <w:color w:val="000000"/>
                <w:spacing w:val="-5"/>
                <w:sz w:val="28"/>
                <w:szCs w:val="28"/>
              </w:rPr>
              <w:t>целом или ее отдельные подразде</w:t>
            </w:r>
            <w:r>
              <w:rPr>
                <w:color w:val="000000"/>
                <w:spacing w:val="-5"/>
                <w:sz w:val="28"/>
                <w:szCs w:val="28"/>
              </w:rPr>
              <w:softHyphen/>
            </w:r>
            <w:r>
              <w:rPr>
                <w:color w:val="000000"/>
                <w:spacing w:val="-4"/>
                <w:sz w:val="28"/>
                <w:szCs w:val="28"/>
              </w:rPr>
              <w:t>ления.</w:t>
            </w:r>
          </w:p>
        </w:tc>
      </w:tr>
      <w:tr w:rsidR="001A6FBF">
        <w:trPr>
          <w:cantSplit/>
        </w:trPr>
        <w:tc>
          <w:tcPr>
            <w:tcW w:w="2160" w:type="dxa"/>
            <w:vMerge/>
            <w:tcBorders>
              <w:top w:val="single" w:sz="4" w:space="0" w:color="000000"/>
              <w:left w:val="single" w:sz="4" w:space="0" w:color="000000"/>
              <w:bottom w:val="single" w:sz="4" w:space="0" w:color="000000"/>
            </w:tcBorders>
            <w:shd w:val="clear" w:color="auto" w:fill="FFFFFF"/>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jc w:val="both"/>
              <w:rPr>
                <w:color w:val="000000"/>
                <w:spacing w:val="-7"/>
                <w:sz w:val="28"/>
                <w:szCs w:val="28"/>
              </w:rPr>
            </w:pPr>
            <w:r>
              <w:rPr>
                <w:color w:val="000000"/>
                <w:spacing w:val="-5"/>
                <w:sz w:val="28"/>
                <w:szCs w:val="28"/>
              </w:rPr>
              <w:t>Оператив</w:t>
            </w:r>
            <w:r>
              <w:rPr>
                <w:color w:val="000000"/>
                <w:spacing w:val="-5"/>
                <w:sz w:val="28"/>
                <w:szCs w:val="28"/>
              </w:rPr>
              <w:softHyphen/>
            </w:r>
            <w:r>
              <w:rPr>
                <w:color w:val="000000"/>
                <w:spacing w:val="-7"/>
                <w:sz w:val="28"/>
                <w:szCs w:val="28"/>
              </w:rPr>
              <w:t>ный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ind w:right="243"/>
              <w:rPr>
                <w:color w:val="000000"/>
                <w:spacing w:val="-5"/>
                <w:sz w:val="28"/>
                <w:szCs w:val="28"/>
              </w:rPr>
            </w:pPr>
            <w:r>
              <w:rPr>
                <w:color w:val="000000"/>
                <w:spacing w:val="-5"/>
                <w:sz w:val="28"/>
                <w:szCs w:val="28"/>
              </w:rPr>
              <w:t>Выполнение работ и методов, ис</w:t>
            </w:r>
            <w:r>
              <w:rPr>
                <w:color w:val="000000"/>
                <w:spacing w:val="-6"/>
                <w:sz w:val="28"/>
                <w:szCs w:val="28"/>
              </w:rPr>
              <w:t xml:space="preserve">пользуемых для производства продукции. </w:t>
            </w:r>
            <w:r>
              <w:rPr>
                <w:color w:val="000000"/>
                <w:spacing w:val="-5"/>
                <w:sz w:val="28"/>
                <w:szCs w:val="28"/>
              </w:rPr>
              <w:t>Осуществляется ежедневно.</w:t>
            </w:r>
          </w:p>
        </w:tc>
      </w:tr>
      <w:tr w:rsidR="001A6FBF">
        <w:trPr>
          <w:cantSplit/>
          <w:trHeight w:hRule="exact" w:val="1035"/>
        </w:trPr>
        <w:tc>
          <w:tcPr>
            <w:tcW w:w="2160" w:type="dxa"/>
            <w:vMerge w:val="restart"/>
            <w:tcBorders>
              <w:top w:val="single" w:sz="4" w:space="0" w:color="000000"/>
              <w:left w:val="single" w:sz="4" w:space="0" w:color="000000"/>
              <w:bottom w:val="single" w:sz="4" w:space="0" w:color="000000"/>
            </w:tcBorders>
            <w:vAlign w:val="center"/>
          </w:tcPr>
          <w:p w:rsidR="001A6FBF" w:rsidRDefault="0007644F">
            <w:pPr>
              <w:snapToGrid w:val="0"/>
              <w:rPr>
                <w:color w:val="000000"/>
                <w:spacing w:val="-6"/>
                <w:sz w:val="28"/>
                <w:szCs w:val="28"/>
              </w:rPr>
            </w:pPr>
            <w:r>
              <w:rPr>
                <w:color w:val="000000"/>
                <w:spacing w:val="-7"/>
                <w:sz w:val="28"/>
                <w:szCs w:val="28"/>
              </w:rPr>
              <w:t>Время осуще</w:t>
            </w:r>
            <w:r>
              <w:rPr>
                <w:color w:val="000000"/>
                <w:spacing w:val="-7"/>
                <w:sz w:val="28"/>
                <w:szCs w:val="28"/>
              </w:rPr>
              <w:softHyphen/>
            </w:r>
            <w:r>
              <w:rPr>
                <w:color w:val="000000"/>
                <w:spacing w:val="-4"/>
                <w:sz w:val="28"/>
                <w:szCs w:val="28"/>
              </w:rPr>
              <w:t xml:space="preserve">ствления </w:t>
            </w:r>
            <w:r>
              <w:rPr>
                <w:color w:val="000000"/>
                <w:spacing w:val="-6"/>
                <w:sz w:val="28"/>
                <w:szCs w:val="28"/>
              </w:rPr>
              <w:t xml:space="preserve">оперативного контроля по </w:t>
            </w:r>
            <w:r>
              <w:rPr>
                <w:color w:val="000000"/>
                <w:spacing w:val="-7"/>
                <w:sz w:val="28"/>
                <w:szCs w:val="28"/>
              </w:rPr>
              <w:t xml:space="preserve">отношению к </w:t>
            </w:r>
            <w:r>
              <w:rPr>
                <w:color w:val="000000"/>
                <w:spacing w:val="-6"/>
                <w:sz w:val="28"/>
                <w:szCs w:val="28"/>
              </w:rPr>
              <w:t>фактическому началу работ</w:t>
            </w:r>
          </w:p>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pacing w:val="-3"/>
                <w:sz w:val="28"/>
                <w:szCs w:val="28"/>
              </w:rPr>
            </w:pPr>
            <w:r>
              <w:rPr>
                <w:color w:val="000000"/>
                <w:spacing w:val="-7"/>
                <w:sz w:val="28"/>
                <w:szCs w:val="28"/>
              </w:rPr>
              <w:t>Предвари</w:t>
            </w:r>
            <w:r>
              <w:rPr>
                <w:color w:val="000000"/>
                <w:spacing w:val="-3"/>
                <w:sz w:val="28"/>
                <w:szCs w:val="28"/>
              </w:rPr>
              <w:t>тель-</w:t>
            </w:r>
          </w:p>
          <w:p w:rsidR="001A6FBF" w:rsidRDefault="0007644F">
            <w:pPr>
              <w:rPr>
                <w:color w:val="000000"/>
                <w:spacing w:val="-3"/>
                <w:sz w:val="28"/>
                <w:szCs w:val="28"/>
              </w:rPr>
            </w:pPr>
            <w:r>
              <w:rPr>
                <w:color w:val="000000"/>
                <w:spacing w:val="-3"/>
                <w:sz w:val="28"/>
                <w:szCs w:val="28"/>
              </w:rPr>
              <w:t>ный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color w:val="000000"/>
                <w:spacing w:val="-6"/>
                <w:sz w:val="28"/>
                <w:szCs w:val="28"/>
              </w:rPr>
            </w:pPr>
            <w:r>
              <w:rPr>
                <w:color w:val="000000"/>
                <w:spacing w:val="-8"/>
                <w:sz w:val="28"/>
                <w:szCs w:val="28"/>
              </w:rPr>
              <w:t>Ключевые виды ресурсов (челове</w:t>
            </w:r>
            <w:r>
              <w:rPr>
                <w:color w:val="000000"/>
                <w:spacing w:val="-8"/>
                <w:sz w:val="28"/>
                <w:szCs w:val="28"/>
              </w:rPr>
              <w:softHyphen/>
            </w:r>
            <w:r>
              <w:rPr>
                <w:color w:val="000000"/>
                <w:spacing w:val="1"/>
                <w:sz w:val="28"/>
                <w:szCs w:val="28"/>
              </w:rPr>
              <w:t>ческие, материальные, финансо</w:t>
            </w:r>
            <w:r>
              <w:rPr>
                <w:color w:val="000000"/>
                <w:spacing w:val="1"/>
                <w:sz w:val="28"/>
                <w:szCs w:val="28"/>
              </w:rPr>
              <w:softHyphen/>
            </w:r>
            <w:r>
              <w:rPr>
                <w:color w:val="000000"/>
                <w:spacing w:val="-6"/>
                <w:sz w:val="28"/>
                <w:szCs w:val="28"/>
              </w:rPr>
              <w:t xml:space="preserve">вые). </w:t>
            </w:r>
            <w:r>
              <w:rPr>
                <w:color w:val="000000"/>
                <w:spacing w:val="-5"/>
                <w:sz w:val="28"/>
                <w:szCs w:val="28"/>
              </w:rPr>
              <w:t xml:space="preserve">Осуществляется до фактического </w:t>
            </w:r>
            <w:r>
              <w:rPr>
                <w:color w:val="000000"/>
                <w:spacing w:val="-6"/>
                <w:sz w:val="28"/>
                <w:szCs w:val="28"/>
              </w:rPr>
              <w:t>начала работ</w:t>
            </w:r>
          </w:p>
        </w:tc>
      </w:tr>
      <w:tr w:rsidR="001A6FBF">
        <w:trPr>
          <w:cantSplit/>
          <w:trHeight w:hRule="exact" w:val="1695"/>
        </w:trPr>
        <w:tc>
          <w:tcPr>
            <w:tcW w:w="2160" w:type="dxa"/>
            <w:vMerge/>
            <w:tcBorders>
              <w:top w:val="single" w:sz="4" w:space="0" w:color="000000"/>
              <w:left w:val="single" w:sz="4" w:space="0" w:color="000000"/>
              <w:bottom w:val="single" w:sz="4" w:space="0" w:color="000000"/>
            </w:tcBorders>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pacing w:val="-7"/>
                <w:sz w:val="28"/>
                <w:szCs w:val="28"/>
              </w:rPr>
            </w:pPr>
            <w:r>
              <w:rPr>
                <w:color w:val="000000"/>
                <w:spacing w:val="-7"/>
                <w:sz w:val="28"/>
                <w:szCs w:val="28"/>
              </w:rPr>
              <w:t xml:space="preserve">Текущий </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color w:val="000000"/>
                <w:spacing w:val="-2"/>
                <w:sz w:val="28"/>
                <w:szCs w:val="28"/>
              </w:rPr>
            </w:pPr>
            <w:r>
              <w:rPr>
                <w:color w:val="000000"/>
                <w:spacing w:val="-5"/>
                <w:sz w:val="28"/>
                <w:szCs w:val="28"/>
              </w:rPr>
              <w:t xml:space="preserve">Чаще всего объектом являются сотрудники. Позволяет исключить отклонения от намеченных планов и инструкций, их </w:t>
            </w:r>
            <w:r>
              <w:rPr>
                <w:color w:val="000000"/>
                <w:spacing w:val="-2"/>
                <w:sz w:val="28"/>
                <w:szCs w:val="28"/>
              </w:rPr>
              <w:t>причины. Осуществляется в ходе проведения работ. Необходима обратная связь.</w:t>
            </w:r>
          </w:p>
        </w:tc>
      </w:tr>
      <w:tr w:rsidR="001A6FBF">
        <w:trPr>
          <w:cantSplit/>
        </w:trPr>
        <w:tc>
          <w:tcPr>
            <w:tcW w:w="2160" w:type="dxa"/>
            <w:vMerge/>
            <w:tcBorders>
              <w:top w:val="single" w:sz="4" w:space="0" w:color="000000"/>
              <w:left w:val="single" w:sz="4" w:space="0" w:color="000000"/>
              <w:bottom w:val="single" w:sz="4" w:space="0" w:color="000000"/>
            </w:tcBorders>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pacing w:val="-4"/>
                <w:sz w:val="28"/>
                <w:szCs w:val="28"/>
              </w:rPr>
            </w:pPr>
            <w:r>
              <w:rPr>
                <w:color w:val="000000"/>
                <w:spacing w:val="-4"/>
                <w:sz w:val="28"/>
                <w:szCs w:val="28"/>
              </w:rPr>
              <w:t>Заключитель-</w:t>
            </w:r>
          </w:p>
          <w:p w:rsidR="001A6FBF" w:rsidRDefault="0007644F">
            <w:pPr>
              <w:rPr>
                <w:color w:val="000000"/>
                <w:spacing w:val="-4"/>
                <w:sz w:val="28"/>
                <w:szCs w:val="28"/>
              </w:rPr>
            </w:pPr>
            <w:r>
              <w:rPr>
                <w:color w:val="000000"/>
                <w:spacing w:val="-4"/>
                <w:sz w:val="28"/>
                <w:szCs w:val="28"/>
              </w:rPr>
              <w:t>ный (выход</w:t>
            </w:r>
            <w:r>
              <w:rPr>
                <w:color w:val="000000"/>
                <w:spacing w:val="-4"/>
                <w:sz w:val="28"/>
                <w:szCs w:val="28"/>
              </w:rPr>
              <w:softHyphen/>
              <w:t>ной)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color w:val="000000"/>
                <w:spacing w:val="-6"/>
                <w:sz w:val="28"/>
                <w:szCs w:val="28"/>
              </w:rPr>
            </w:pPr>
            <w:r>
              <w:rPr>
                <w:color w:val="000000"/>
                <w:spacing w:val="-6"/>
                <w:sz w:val="28"/>
                <w:szCs w:val="28"/>
              </w:rPr>
              <w:t xml:space="preserve">Цель – помочь предотвратить ошибки в будущем. Обратная связь используется после того, как работа выполнена. Качество продукции и услуг. </w:t>
            </w:r>
            <w:r>
              <w:rPr>
                <w:color w:val="000000"/>
                <w:spacing w:val="3"/>
                <w:sz w:val="28"/>
                <w:szCs w:val="28"/>
              </w:rPr>
              <w:t>Обеспечивает руководство ин</w:t>
            </w:r>
            <w:r>
              <w:rPr>
                <w:color w:val="000000"/>
                <w:spacing w:val="-5"/>
                <w:sz w:val="28"/>
                <w:szCs w:val="28"/>
              </w:rPr>
              <w:t>формацией для планирования про</w:t>
            </w:r>
            <w:r>
              <w:rPr>
                <w:color w:val="000000"/>
                <w:spacing w:val="-5"/>
                <w:sz w:val="28"/>
                <w:szCs w:val="28"/>
              </w:rPr>
              <w:softHyphen/>
            </w:r>
            <w:r>
              <w:rPr>
                <w:color w:val="000000"/>
                <w:spacing w:val="-6"/>
                <w:sz w:val="28"/>
                <w:szCs w:val="28"/>
              </w:rPr>
              <w:t>цессов, способствует мотивации и т. п.</w:t>
            </w:r>
          </w:p>
        </w:tc>
      </w:tr>
      <w:tr w:rsidR="001A6FBF">
        <w:trPr>
          <w:cantSplit/>
          <w:trHeight w:hRule="exact" w:val="2330"/>
        </w:trPr>
        <w:tc>
          <w:tcPr>
            <w:tcW w:w="2160" w:type="dxa"/>
            <w:vMerge w:val="restart"/>
            <w:tcBorders>
              <w:top w:val="single" w:sz="4" w:space="0" w:color="000000"/>
              <w:left w:val="single" w:sz="4" w:space="0" w:color="000000"/>
              <w:bottom w:val="single" w:sz="4" w:space="0" w:color="000000"/>
            </w:tcBorders>
            <w:vAlign w:val="center"/>
          </w:tcPr>
          <w:p w:rsidR="001A6FBF" w:rsidRDefault="0007644F">
            <w:pPr>
              <w:snapToGrid w:val="0"/>
              <w:rPr>
                <w:color w:val="000000"/>
                <w:spacing w:val="-6"/>
                <w:sz w:val="28"/>
                <w:szCs w:val="28"/>
              </w:rPr>
            </w:pPr>
            <w:r>
              <w:rPr>
                <w:color w:val="000000"/>
                <w:spacing w:val="-5"/>
                <w:sz w:val="28"/>
                <w:szCs w:val="28"/>
              </w:rPr>
              <w:lastRenderedPageBreak/>
              <w:t>Функциональ</w:t>
            </w:r>
            <w:r>
              <w:rPr>
                <w:color w:val="000000"/>
                <w:spacing w:val="-5"/>
                <w:sz w:val="28"/>
                <w:szCs w:val="28"/>
              </w:rPr>
              <w:softHyphen/>
            </w:r>
            <w:r>
              <w:rPr>
                <w:color w:val="000000"/>
                <w:spacing w:val="-6"/>
                <w:sz w:val="28"/>
                <w:szCs w:val="28"/>
              </w:rPr>
              <w:t>ная принад</w:t>
            </w:r>
            <w:r>
              <w:rPr>
                <w:color w:val="000000"/>
                <w:spacing w:val="-6"/>
                <w:sz w:val="28"/>
                <w:szCs w:val="28"/>
              </w:rPr>
              <w:softHyphen/>
              <w:t>лежность</w:t>
            </w:r>
          </w:p>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pacing w:val="-6"/>
                <w:sz w:val="28"/>
                <w:szCs w:val="28"/>
              </w:rPr>
            </w:pPr>
            <w:r>
              <w:rPr>
                <w:color w:val="000000"/>
                <w:spacing w:val="-4"/>
                <w:sz w:val="28"/>
                <w:szCs w:val="28"/>
              </w:rPr>
              <w:t>Финансо</w:t>
            </w:r>
            <w:r>
              <w:rPr>
                <w:color w:val="000000"/>
                <w:spacing w:val="-4"/>
                <w:sz w:val="28"/>
                <w:szCs w:val="28"/>
              </w:rPr>
              <w:softHyphen/>
            </w:r>
            <w:r>
              <w:rPr>
                <w:color w:val="000000"/>
                <w:spacing w:val="-6"/>
                <w:sz w:val="28"/>
                <w:szCs w:val="28"/>
              </w:rPr>
              <w:t>вый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color w:val="000000"/>
                <w:spacing w:val="-5"/>
                <w:sz w:val="28"/>
                <w:szCs w:val="28"/>
              </w:rPr>
            </w:pPr>
            <w:r>
              <w:rPr>
                <w:color w:val="000000"/>
                <w:spacing w:val="-6"/>
                <w:sz w:val="28"/>
                <w:szCs w:val="28"/>
              </w:rPr>
              <w:t xml:space="preserve">Прибыль и ее распределение. </w:t>
            </w:r>
            <w:r>
              <w:rPr>
                <w:color w:val="000000"/>
                <w:spacing w:val="-3"/>
                <w:sz w:val="28"/>
                <w:szCs w:val="28"/>
              </w:rPr>
              <w:t>Затраты на приобретение обору</w:t>
            </w:r>
            <w:r>
              <w:rPr>
                <w:color w:val="000000"/>
                <w:spacing w:val="-3"/>
                <w:sz w:val="28"/>
                <w:szCs w:val="28"/>
              </w:rPr>
              <w:softHyphen/>
            </w:r>
            <w:r>
              <w:rPr>
                <w:color w:val="000000"/>
                <w:spacing w:val="-6"/>
                <w:sz w:val="28"/>
                <w:szCs w:val="28"/>
              </w:rPr>
              <w:t xml:space="preserve">дования. </w:t>
            </w:r>
            <w:r>
              <w:rPr>
                <w:color w:val="000000"/>
                <w:spacing w:val="-5"/>
                <w:sz w:val="28"/>
                <w:szCs w:val="28"/>
              </w:rPr>
              <w:t>Капитальные вложения по источ</w:t>
            </w:r>
            <w:r>
              <w:rPr>
                <w:color w:val="000000"/>
                <w:spacing w:val="-5"/>
                <w:sz w:val="28"/>
                <w:szCs w:val="28"/>
              </w:rPr>
              <w:softHyphen/>
              <w:t xml:space="preserve">никам поступления. </w:t>
            </w:r>
            <w:r>
              <w:rPr>
                <w:color w:val="000000"/>
                <w:spacing w:val="-4"/>
                <w:sz w:val="28"/>
                <w:szCs w:val="28"/>
              </w:rPr>
              <w:t xml:space="preserve">Ликвидность. </w:t>
            </w:r>
            <w:r>
              <w:rPr>
                <w:color w:val="000000"/>
                <w:spacing w:val="-6"/>
                <w:sz w:val="28"/>
                <w:szCs w:val="28"/>
              </w:rPr>
              <w:t xml:space="preserve">Запасы. Издержки. </w:t>
            </w:r>
            <w:r>
              <w:rPr>
                <w:color w:val="000000"/>
                <w:spacing w:val="-5"/>
                <w:sz w:val="28"/>
                <w:szCs w:val="28"/>
              </w:rPr>
              <w:t>Денежная наличность и др.</w:t>
            </w:r>
          </w:p>
        </w:tc>
      </w:tr>
      <w:tr w:rsidR="001A6FBF">
        <w:trPr>
          <w:cantSplit/>
          <w:trHeight w:hRule="exact" w:val="1953"/>
        </w:trPr>
        <w:tc>
          <w:tcPr>
            <w:tcW w:w="2160" w:type="dxa"/>
            <w:vMerge/>
            <w:tcBorders>
              <w:top w:val="single" w:sz="4" w:space="0" w:color="000000"/>
              <w:left w:val="single" w:sz="4" w:space="0" w:color="000000"/>
              <w:bottom w:val="single" w:sz="4" w:space="0" w:color="000000"/>
            </w:tcBorders>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pacing w:val="-3"/>
                <w:sz w:val="28"/>
                <w:szCs w:val="28"/>
              </w:rPr>
            </w:pPr>
            <w:r>
              <w:rPr>
                <w:color w:val="000000"/>
                <w:spacing w:val="-2"/>
                <w:sz w:val="28"/>
                <w:szCs w:val="28"/>
              </w:rPr>
              <w:t>Маркетин</w:t>
            </w:r>
            <w:r>
              <w:rPr>
                <w:color w:val="000000"/>
                <w:spacing w:val="-3"/>
                <w:sz w:val="28"/>
                <w:szCs w:val="28"/>
              </w:rPr>
              <w:t>говый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color w:val="000000"/>
                <w:spacing w:val="-1"/>
                <w:sz w:val="28"/>
                <w:szCs w:val="28"/>
              </w:rPr>
            </w:pPr>
            <w:r>
              <w:rPr>
                <w:color w:val="000000"/>
                <w:spacing w:val="-1"/>
                <w:sz w:val="28"/>
                <w:szCs w:val="28"/>
              </w:rPr>
              <w:t>Доля рынка. Объем продаж.</w:t>
            </w:r>
          </w:p>
          <w:p w:rsidR="001A6FBF" w:rsidRDefault="0007644F">
            <w:pPr>
              <w:rPr>
                <w:color w:val="000000"/>
                <w:spacing w:val="-2"/>
                <w:sz w:val="28"/>
                <w:szCs w:val="28"/>
              </w:rPr>
            </w:pPr>
            <w:r>
              <w:rPr>
                <w:color w:val="000000"/>
                <w:spacing w:val="4"/>
                <w:sz w:val="28"/>
                <w:szCs w:val="28"/>
              </w:rPr>
              <w:t xml:space="preserve">Торговые издержки. Затраты на </w:t>
            </w:r>
            <w:r>
              <w:rPr>
                <w:color w:val="000000"/>
                <w:spacing w:val="1"/>
                <w:sz w:val="28"/>
                <w:szCs w:val="28"/>
              </w:rPr>
              <w:t>рекламу. Уровень конкурентоспо</w:t>
            </w:r>
            <w:r>
              <w:rPr>
                <w:color w:val="000000"/>
                <w:spacing w:val="6"/>
                <w:sz w:val="28"/>
                <w:szCs w:val="28"/>
              </w:rPr>
              <w:t>собности товара. Удовлетворен</w:t>
            </w:r>
            <w:r>
              <w:rPr>
                <w:color w:val="000000"/>
                <w:spacing w:val="-2"/>
                <w:sz w:val="28"/>
                <w:szCs w:val="28"/>
              </w:rPr>
              <w:t>ность потребителей и др.</w:t>
            </w:r>
          </w:p>
        </w:tc>
      </w:tr>
      <w:tr w:rsidR="001A6FBF">
        <w:trPr>
          <w:cantSplit/>
          <w:trHeight w:hRule="exact" w:val="2166"/>
        </w:trPr>
        <w:tc>
          <w:tcPr>
            <w:tcW w:w="2160" w:type="dxa"/>
            <w:vMerge/>
            <w:tcBorders>
              <w:top w:val="single" w:sz="4" w:space="0" w:color="000000"/>
              <w:left w:val="single" w:sz="4" w:space="0" w:color="000000"/>
              <w:bottom w:val="single" w:sz="4" w:space="0" w:color="000000"/>
            </w:tcBorders>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pacing w:val="-1"/>
                <w:sz w:val="28"/>
                <w:szCs w:val="28"/>
              </w:rPr>
            </w:pPr>
            <w:r>
              <w:rPr>
                <w:color w:val="000000"/>
                <w:spacing w:val="-2"/>
                <w:sz w:val="28"/>
                <w:szCs w:val="28"/>
              </w:rPr>
              <w:t>Производ</w:t>
            </w:r>
            <w:r>
              <w:rPr>
                <w:color w:val="000000"/>
                <w:spacing w:val="-1"/>
                <w:sz w:val="28"/>
                <w:szCs w:val="28"/>
              </w:rPr>
              <w:t>ственный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color w:val="000000"/>
                <w:spacing w:val="-1"/>
                <w:sz w:val="28"/>
                <w:szCs w:val="28"/>
              </w:rPr>
            </w:pPr>
            <w:r>
              <w:rPr>
                <w:color w:val="000000"/>
                <w:spacing w:val="-4"/>
                <w:sz w:val="28"/>
                <w:szCs w:val="28"/>
              </w:rPr>
              <w:t xml:space="preserve">Качество. </w:t>
            </w:r>
            <w:r>
              <w:rPr>
                <w:color w:val="000000"/>
                <w:spacing w:val="-3"/>
                <w:sz w:val="28"/>
                <w:szCs w:val="28"/>
              </w:rPr>
              <w:t>Затраты времени на единицу про</w:t>
            </w:r>
            <w:r>
              <w:rPr>
                <w:color w:val="000000"/>
                <w:spacing w:val="-2"/>
                <w:sz w:val="28"/>
                <w:szCs w:val="28"/>
              </w:rPr>
              <w:t xml:space="preserve">дукции. </w:t>
            </w:r>
            <w:r>
              <w:rPr>
                <w:color w:val="000000"/>
                <w:spacing w:val="-3"/>
                <w:sz w:val="28"/>
                <w:szCs w:val="28"/>
              </w:rPr>
              <w:t xml:space="preserve">Удельные издержки. </w:t>
            </w:r>
            <w:r>
              <w:rPr>
                <w:color w:val="000000"/>
                <w:spacing w:val="-1"/>
                <w:sz w:val="28"/>
                <w:szCs w:val="28"/>
              </w:rPr>
              <w:t>Мощность оборудования.</w:t>
            </w:r>
          </w:p>
          <w:p w:rsidR="001A6FBF" w:rsidRDefault="0007644F">
            <w:pPr>
              <w:rPr>
                <w:color w:val="000000"/>
                <w:spacing w:val="-1"/>
                <w:sz w:val="28"/>
                <w:szCs w:val="28"/>
              </w:rPr>
            </w:pPr>
            <w:r>
              <w:rPr>
                <w:color w:val="000000"/>
                <w:spacing w:val="8"/>
                <w:sz w:val="28"/>
                <w:szCs w:val="28"/>
              </w:rPr>
              <w:t xml:space="preserve">Коэффициент использования </w:t>
            </w:r>
            <w:r>
              <w:rPr>
                <w:color w:val="000000"/>
                <w:spacing w:val="-1"/>
                <w:sz w:val="28"/>
                <w:szCs w:val="28"/>
              </w:rPr>
              <w:t>оборудования.</w:t>
            </w:r>
          </w:p>
          <w:p w:rsidR="001A6FBF" w:rsidRDefault="0007644F">
            <w:pPr>
              <w:rPr>
                <w:color w:val="000000"/>
                <w:spacing w:val="-1"/>
                <w:sz w:val="28"/>
                <w:szCs w:val="28"/>
              </w:rPr>
            </w:pPr>
            <w:r>
              <w:rPr>
                <w:color w:val="000000"/>
                <w:spacing w:val="-1"/>
                <w:sz w:val="28"/>
                <w:szCs w:val="28"/>
              </w:rPr>
              <w:t>Себестоимость продукции и др.</w:t>
            </w:r>
          </w:p>
        </w:tc>
      </w:tr>
      <w:tr w:rsidR="001A6FBF">
        <w:trPr>
          <w:cantSplit/>
        </w:trPr>
        <w:tc>
          <w:tcPr>
            <w:tcW w:w="2160" w:type="dxa"/>
            <w:vMerge/>
            <w:tcBorders>
              <w:top w:val="single" w:sz="4" w:space="0" w:color="000000"/>
              <w:left w:val="single" w:sz="4" w:space="0" w:color="000000"/>
              <w:bottom w:val="single" w:sz="4" w:space="0" w:color="000000"/>
            </w:tcBorders>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z w:val="28"/>
                <w:szCs w:val="28"/>
              </w:rPr>
            </w:pPr>
            <w:r>
              <w:rPr>
                <w:color w:val="000000"/>
                <w:spacing w:val="-5"/>
                <w:sz w:val="28"/>
                <w:szCs w:val="28"/>
              </w:rPr>
              <w:t>Управле</w:t>
            </w:r>
            <w:r>
              <w:rPr>
                <w:color w:val="000000"/>
                <w:sz w:val="28"/>
                <w:szCs w:val="28"/>
              </w:rPr>
              <w:t>ние</w:t>
            </w:r>
          </w:p>
          <w:p w:rsidR="001A6FBF" w:rsidRDefault="0007644F">
            <w:pPr>
              <w:rPr>
                <w:color w:val="000000"/>
                <w:sz w:val="28"/>
                <w:szCs w:val="28"/>
              </w:rPr>
            </w:pPr>
            <w:r>
              <w:rPr>
                <w:color w:val="000000"/>
                <w:spacing w:val="-2"/>
                <w:sz w:val="28"/>
                <w:szCs w:val="28"/>
              </w:rPr>
              <w:t>персона</w:t>
            </w:r>
            <w:r>
              <w:rPr>
                <w:color w:val="000000"/>
                <w:sz w:val="28"/>
                <w:szCs w:val="28"/>
              </w:rPr>
              <w:t>лом (кадровый)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color w:val="000000"/>
                <w:spacing w:val="-2"/>
                <w:sz w:val="28"/>
                <w:szCs w:val="28"/>
              </w:rPr>
            </w:pPr>
            <w:r>
              <w:rPr>
                <w:color w:val="000000"/>
                <w:spacing w:val="-2"/>
                <w:sz w:val="28"/>
                <w:szCs w:val="28"/>
              </w:rPr>
              <w:t>Потери времени из-за:</w:t>
            </w:r>
          </w:p>
          <w:p w:rsidR="001A6FBF" w:rsidRDefault="0007644F">
            <w:pPr>
              <w:rPr>
                <w:color w:val="000000"/>
                <w:spacing w:val="-2"/>
                <w:sz w:val="28"/>
                <w:szCs w:val="28"/>
              </w:rPr>
            </w:pPr>
            <w:r>
              <w:rPr>
                <w:color w:val="000000"/>
                <w:spacing w:val="-2"/>
                <w:sz w:val="28"/>
                <w:szCs w:val="28"/>
              </w:rPr>
              <w:t xml:space="preserve"> • прогулов;</w:t>
            </w:r>
          </w:p>
          <w:p w:rsidR="001A6FBF" w:rsidRDefault="0007644F">
            <w:pPr>
              <w:rPr>
                <w:color w:val="000000"/>
                <w:spacing w:val="-4"/>
                <w:sz w:val="28"/>
                <w:szCs w:val="28"/>
              </w:rPr>
            </w:pPr>
            <w:r>
              <w:rPr>
                <w:color w:val="000000"/>
                <w:spacing w:val="-4"/>
                <w:sz w:val="28"/>
                <w:szCs w:val="28"/>
              </w:rPr>
              <w:t xml:space="preserve"> </w:t>
            </w:r>
            <w:r>
              <w:rPr>
                <w:color w:val="000000"/>
                <w:spacing w:val="-1"/>
                <w:sz w:val="28"/>
                <w:szCs w:val="28"/>
              </w:rPr>
              <w:t xml:space="preserve">• </w:t>
            </w:r>
            <w:r>
              <w:rPr>
                <w:color w:val="000000"/>
                <w:spacing w:val="-4"/>
                <w:sz w:val="28"/>
                <w:szCs w:val="28"/>
              </w:rPr>
              <w:t>болезней;</w:t>
            </w:r>
          </w:p>
          <w:p w:rsidR="001A6FBF" w:rsidRDefault="0007644F">
            <w:pPr>
              <w:rPr>
                <w:color w:val="000000"/>
                <w:spacing w:val="-1"/>
                <w:sz w:val="28"/>
                <w:szCs w:val="28"/>
              </w:rPr>
            </w:pPr>
            <w:r>
              <w:rPr>
                <w:color w:val="000000"/>
                <w:spacing w:val="-1"/>
                <w:sz w:val="28"/>
                <w:szCs w:val="28"/>
              </w:rPr>
              <w:t xml:space="preserve"> • трудовых споров.</w:t>
            </w:r>
          </w:p>
          <w:p w:rsidR="001A6FBF" w:rsidRDefault="0007644F">
            <w:pPr>
              <w:rPr>
                <w:color w:val="000000"/>
                <w:spacing w:val="-1"/>
                <w:sz w:val="28"/>
                <w:szCs w:val="28"/>
              </w:rPr>
            </w:pPr>
            <w:r>
              <w:rPr>
                <w:color w:val="000000"/>
                <w:spacing w:val="-1"/>
                <w:sz w:val="28"/>
                <w:szCs w:val="28"/>
              </w:rPr>
              <w:t>Заработанная плата.</w:t>
            </w:r>
          </w:p>
          <w:p w:rsidR="001A6FBF" w:rsidRDefault="0007644F">
            <w:pPr>
              <w:rPr>
                <w:color w:val="000000"/>
                <w:spacing w:val="-1"/>
                <w:sz w:val="28"/>
                <w:szCs w:val="28"/>
              </w:rPr>
            </w:pPr>
            <w:r>
              <w:rPr>
                <w:color w:val="000000"/>
                <w:spacing w:val="-1"/>
                <w:sz w:val="28"/>
                <w:szCs w:val="28"/>
              </w:rPr>
              <w:t>Социальные выплаты.</w:t>
            </w:r>
          </w:p>
          <w:p w:rsidR="001A6FBF" w:rsidRDefault="0007644F">
            <w:pPr>
              <w:rPr>
                <w:color w:val="000000"/>
                <w:spacing w:val="-2"/>
                <w:sz w:val="28"/>
                <w:szCs w:val="28"/>
              </w:rPr>
            </w:pPr>
            <w:r>
              <w:rPr>
                <w:color w:val="000000"/>
                <w:spacing w:val="-2"/>
                <w:sz w:val="28"/>
                <w:szCs w:val="28"/>
              </w:rPr>
              <w:t>Безопасность и пр.</w:t>
            </w:r>
          </w:p>
        </w:tc>
      </w:tr>
      <w:tr w:rsidR="001A6FBF">
        <w:trPr>
          <w:cantSplit/>
          <w:trHeight w:hRule="exact" w:val="976"/>
        </w:trPr>
        <w:tc>
          <w:tcPr>
            <w:tcW w:w="2160" w:type="dxa"/>
            <w:vMerge w:val="restart"/>
            <w:tcBorders>
              <w:top w:val="single" w:sz="4" w:space="0" w:color="000000"/>
              <w:left w:val="single" w:sz="4" w:space="0" w:color="000000"/>
              <w:bottom w:val="single" w:sz="4" w:space="0" w:color="000000"/>
            </w:tcBorders>
            <w:vAlign w:val="center"/>
          </w:tcPr>
          <w:p w:rsidR="001A6FBF" w:rsidRDefault="0007644F">
            <w:pPr>
              <w:snapToGrid w:val="0"/>
              <w:rPr>
                <w:color w:val="000000"/>
                <w:sz w:val="28"/>
                <w:szCs w:val="28"/>
              </w:rPr>
            </w:pPr>
            <w:r>
              <w:rPr>
                <w:color w:val="000000"/>
                <w:sz w:val="28"/>
                <w:szCs w:val="28"/>
              </w:rPr>
              <w:t>Уровень автоматизации контроля</w:t>
            </w:r>
          </w:p>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z w:val="28"/>
                <w:szCs w:val="28"/>
              </w:rPr>
            </w:pPr>
            <w:r>
              <w:rPr>
                <w:color w:val="000000"/>
                <w:sz w:val="28"/>
                <w:szCs w:val="28"/>
              </w:rPr>
              <w:t>Не автоматизированный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sz w:val="28"/>
                <w:szCs w:val="28"/>
              </w:rPr>
            </w:pPr>
            <w:r>
              <w:rPr>
                <w:color w:val="000000"/>
                <w:sz w:val="28"/>
                <w:szCs w:val="28"/>
              </w:rPr>
              <w:t>Осущ</w:t>
            </w:r>
            <w:r>
              <w:rPr>
                <w:sz w:val="28"/>
                <w:szCs w:val="28"/>
              </w:rPr>
              <w:t>ествляется непосредственно субъектами контроля без применения автоматических средств</w:t>
            </w:r>
          </w:p>
        </w:tc>
      </w:tr>
      <w:tr w:rsidR="001A6FBF">
        <w:trPr>
          <w:cantSplit/>
          <w:trHeight w:hRule="exact" w:val="1298"/>
        </w:trPr>
        <w:tc>
          <w:tcPr>
            <w:tcW w:w="2160" w:type="dxa"/>
            <w:vMerge/>
            <w:tcBorders>
              <w:top w:val="single" w:sz="4" w:space="0" w:color="000000"/>
              <w:left w:val="single" w:sz="4" w:space="0" w:color="000000"/>
              <w:bottom w:val="single" w:sz="4" w:space="0" w:color="000000"/>
            </w:tcBorders>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z w:val="28"/>
                <w:szCs w:val="28"/>
              </w:rPr>
            </w:pPr>
            <w:r>
              <w:rPr>
                <w:color w:val="000000"/>
                <w:sz w:val="28"/>
                <w:szCs w:val="28"/>
              </w:rPr>
              <w:t xml:space="preserve">Не полностью автоматизированный </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sz w:val="28"/>
                <w:szCs w:val="28"/>
              </w:rPr>
            </w:pPr>
            <w:r>
              <w:rPr>
                <w:sz w:val="28"/>
                <w:szCs w:val="28"/>
              </w:rPr>
              <w:t>Осуществляется субъектами контроля с применением автоматических средств регистрации, обработки, измерения и т.п.</w:t>
            </w:r>
          </w:p>
          <w:p w:rsidR="001A6FBF" w:rsidRDefault="001A6FBF">
            <w:pPr>
              <w:rPr>
                <w:color w:val="000000"/>
                <w:sz w:val="28"/>
                <w:szCs w:val="28"/>
              </w:rPr>
            </w:pPr>
          </w:p>
        </w:tc>
      </w:tr>
      <w:tr w:rsidR="001A6FBF">
        <w:trPr>
          <w:cantSplit/>
        </w:trPr>
        <w:tc>
          <w:tcPr>
            <w:tcW w:w="2160" w:type="dxa"/>
            <w:vMerge/>
            <w:tcBorders>
              <w:top w:val="single" w:sz="4" w:space="0" w:color="000000"/>
              <w:left w:val="single" w:sz="4" w:space="0" w:color="000000"/>
              <w:bottom w:val="single" w:sz="4" w:space="0" w:color="000000"/>
            </w:tcBorders>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z w:val="28"/>
                <w:szCs w:val="28"/>
              </w:rPr>
            </w:pPr>
            <w:r>
              <w:rPr>
                <w:color w:val="000000"/>
                <w:sz w:val="28"/>
                <w:szCs w:val="28"/>
              </w:rPr>
              <w:t>Полностью автоматизированный</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sz w:val="28"/>
                <w:szCs w:val="28"/>
              </w:rPr>
            </w:pPr>
            <w:r>
              <w:rPr>
                <w:sz w:val="28"/>
                <w:szCs w:val="28"/>
              </w:rPr>
              <w:t>осуществляется полностью в автоматическом режиме</w:t>
            </w:r>
          </w:p>
        </w:tc>
      </w:tr>
      <w:tr w:rsidR="001A6FBF">
        <w:trPr>
          <w:cantSplit/>
          <w:trHeight w:hRule="exact" w:val="1298"/>
        </w:trPr>
        <w:tc>
          <w:tcPr>
            <w:tcW w:w="2160" w:type="dxa"/>
            <w:vMerge w:val="restart"/>
            <w:tcBorders>
              <w:top w:val="single" w:sz="4" w:space="0" w:color="000000"/>
              <w:left w:val="single" w:sz="4" w:space="0" w:color="000000"/>
              <w:bottom w:val="single" w:sz="4" w:space="0" w:color="000000"/>
            </w:tcBorders>
            <w:vAlign w:val="center"/>
          </w:tcPr>
          <w:p w:rsidR="001A6FBF" w:rsidRDefault="0007644F">
            <w:pPr>
              <w:snapToGrid w:val="0"/>
              <w:rPr>
                <w:color w:val="000000"/>
                <w:sz w:val="28"/>
                <w:szCs w:val="28"/>
              </w:rPr>
            </w:pPr>
            <w:r>
              <w:rPr>
                <w:color w:val="000000"/>
                <w:sz w:val="28"/>
                <w:szCs w:val="28"/>
              </w:rPr>
              <w:t>Методические приемы контроля</w:t>
            </w:r>
          </w:p>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z w:val="28"/>
                <w:szCs w:val="28"/>
              </w:rPr>
            </w:pPr>
            <w:r>
              <w:rPr>
                <w:color w:val="000000"/>
                <w:sz w:val="28"/>
                <w:szCs w:val="28"/>
              </w:rPr>
              <w:t>Общенаучные методические приемы</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color w:val="000000"/>
                <w:sz w:val="28"/>
                <w:szCs w:val="28"/>
              </w:rPr>
            </w:pPr>
            <w:r>
              <w:rPr>
                <w:color w:val="000000"/>
                <w:sz w:val="28"/>
                <w:szCs w:val="28"/>
              </w:rPr>
              <w:t xml:space="preserve">анализ, синтез, индукция, дедукция, редукция, аналогия, моделирование, абстрагирование, эксперимент и др. </w:t>
            </w:r>
          </w:p>
          <w:p w:rsidR="001A6FBF" w:rsidRDefault="001A6FBF">
            <w:pPr>
              <w:rPr>
                <w:sz w:val="28"/>
                <w:szCs w:val="28"/>
              </w:rPr>
            </w:pPr>
          </w:p>
        </w:tc>
      </w:tr>
      <w:tr w:rsidR="001A6FBF">
        <w:trPr>
          <w:cantSplit/>
          <w:trHeight w:hRule="exact" w:val="2586"/>
        </w:trPr>
        <w:tc>
          <w:tcPr>
            <w:tcW w:w="2160" w:type="dxa"/>
            <w:vMerge/>
            <w:tcBorders>
              <w:top w:val="single" w:sz="4" w:space="0" w:color="000000"/>
              <w:left w:val="single" w:sz="4" w:space="0" w:color="000000"/>
              <w:bottom w:val="single" w:sz="4" w:space="0" w:color="000000"/>
            </w:tcBorders>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z w:val="28"/>
                <w:szCs w:val="28"/>
              </w:rPr>
            </w:pPr>
            <w:r>
              <w:rPr>
                <w:color w:val="000000"/>
                <w:sz w:val="28"/>
                <w:szCs w:val="28"/>
              </w:rPr>
              <w:t>Собственные эмпирические методические приемы</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color w:val="000000"/>
                <w:sz w:val="28"/>
                <w:szCs w:val="28"/>
              </w:rPr>
            </w:pPr>
            <w:r>
              <w:rPr>
                <w:color w:val="000000"/>
                <w:sz w:val="28"/>
                <w:szCs w:val="28"/>
              </w:rPr>
              <w:t>инвентаризация, контрольные замеры работ, контрольные запуски оборудования, формальная и арифметическая проверки, встречная проверка, способ обратного счета, метод сопоставления однородных фактов служебное расследование, экспертизы различных видов, сканирование, логическая проверка, письменный и устный опросы и др.</w:t>
            </w:r>
          </w:p>
        </w:tc>
      </w:tr>
      <w:tr w:rsidR="001A6FBF">
        <w:trPr>
          <w:cantSplit/>
        </w:trPr>
        <w:tc>
          <w:tcPr>
            <w:tcW w:w="2160" w:type="dxa"/>
            <w:vMerge/>
            <w:tcBorders>
              <w:top w:val="single" w:sz="4" w:space="0" w:color="000000"/>
              <w:left w:val="single" w:sz="4" w:space="0" w:color="000000"/>
              <w:bottom w:val="single" w:sz="4" w:space="0" w:color="000000"/>
            </w:tcBorders>
            <w:vAlign w:val="center"/>
          </w:tcPr>
          <w:p w:rsidR="001A6FBF" w:rsidRDefault="001A6FBF"/>
        </w:tc>
        <w:tc>
          <w:tcPr>
            <w:tcW w:w="1980" w:type="dxa"/>
            <w:tcBorders>
              <w:top w:val="single" w:sz="4" w:space="0" w:color="000000"/>
              <w:left w:val="single" w:sz="4" w:space="0" w:color="000000"/>
              <w:bottom w:val="single" w:sz="4" w:space="0" w:color="000000"/>
            </w:tcBorders>
            <w:shd w:val="clear" w:color="auto" w:fill="FFFFFF"/>
            <w:vAlign w:val="center"/>
          </w:tcPr>
          <w:p w:rsidR="001A6FBF" w:rsidRDefault="0007644F">
            <w:pPr>
              <w:snapToGrid w:val="0"/>
              <w:rPr>
                <w:color w:val="000000"/>
                <w:sz w:val="28"/>
                <w:szCs w:val="28"/>
              </w:rPr>
            </w:pPr>
            <w:r>
              <w:rPr>
                <w:color w:val="000000"/>
                <w:sz w:val="28"/>
                <w:szCs w:val="28"/>
              </w:rPr>
              <w:t>Специфические приемы смежных экономических наук</w:t>
            </w:r>
          </w:p>
        </w:tc>
        <w:tc>
          <w:tcPr>
            <w:tcW w:w="5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6FBF" w:rsidRDefault="0007644F">
            <w:pPr>
              <w:snapToGrid w:val="0"/>
              <w:rPr>
                <w:color w:val="000000"/>
                <w:sz w:val="28"/>
                <w:szCs w:val="28"/>
              </w:rPr>
            </w:pPr>
            <w:r>
              <w:rPr>
                <w:color w:val="000000"/>
                <w:sz w:val="28"/>
                <w:szCs w:val="28"/>
              </w:rPr>
              <w:t>приемы экономического анализа, экономико-математические методы, методы теории вероятностей и математической статистики)</w:t>
            </w:r>
          </w:p>
        </w:tc>
      </w:tr>
    </w:tbl>
    <w:p w:rsidR="001A6FBF" w:rsidRDefault="001A6FBF">
      <w:pPr>
        <w:shd w:val="clear" w:color="auto" w:fill="FFFFFF"/>
        <w:ind w:right="5"/>
        <w:jc w:val="right"/>
      </w:pPr>
    </w:p>
    <w:p w:rsidR="001A6FBF" w:rsidRDefault="001A6FBF">
      <w:pPr>
        <w:shd w:val="clear" w:color="auto" w:fill="FFFFFF"/>
        <w:ind w:right="5"/>
        <w:jc w:val="right"/>
        <w:rPr>
          <w:i/>
          <w:color w:val="000000"/>
          <w:spacing w:val="-11"/>
          <w:sz w:val="20"/>
          <w:szCs w:val="20"/>
        </w:rPr>
      </w:pPr>
    </w:p>
    <w:p w:rsidR="001A6FBF" w:rsidRDefault="001A6FBF">
      <w:pPr>
        <w:shd w:val="clear" w:color="auto" w:fill="FFFFFF"/>
        <w:ind w:right="5"/>
        <w:jc w:val="right"/>
        <w:rPr>
          <w:i/>
          <w:color w:val="000000"/>
          <w:spacing w:val="-11"/>
          <w:sz w:val="20"/>
          <w:szCs w:val="20"/>
        </w:rPr>
      </w:pPr>
    </w:p>
    <w:p w:rsidR="001A6FBF" w:rsidRDefault="001A6FBF">
      <w:pPr>
        <w:shd w:val="clear" w:color="auto" w:fill="FFFFFF"/>
        <w:ind w:right="5"/>
        <w:jc w:val="right"/>
        <w:rPr>
          <w:i/>
          <w:color w:val="000000"/>
          <w:spacing w:val="-11"/>
          <w:sz w:val="20"/>
          <w:szCs w:val="20"/>
        </w:rPr>
      </w:pPr>
    </w:p>
    <w:p w:rsidR="001A6FBF" w:rsidRDefault="001A6FBF">
      <w:pPr>
        <w:shd w:val="clear" w:color="auto" w:fill="FFFFFF"/>
        <w:ind w:right="5"/>
        <w:jc w:val="right"/>
        <w:rPr>
          <w:i/>
          <w:color w:val="000000"/>
          <w:spacing w:val="-11"/>
          <w:sz w:val="20"/>
          <w:szCs w:val="20"/>
        </w:rPr>
      </w:pPr>
    </w:p>
    <w:p w:rsidR="001A6FBF" w:rsidRDefault="001A6FBF">
      <w:pPr>
        <w:shd w:val="clear" w:color="auto" w:fill="FFFFFF"/>
        <w:ind w:right="5"/>
        <w:jc w:val="right"/>
        <w:rPr>
          <w:i/>
          <w:color w:val="000000"/>
          <w:spacing w:val="-11"/>
          <w:sz w:val="20"/>
          <w:szCs w:val="20"/>
        </w:rPr>
      </w:pPr>
    </w:p>
    <w:p w:rsidR="001A6FBF" w:rsidRDefault="001A6FBF">
      <w:pPr>
        <w:shd w:val="clear" w:color="auto" w:fill="FFFFFF"/>
        <w:ind w:right="5"/>
        <w:jc w:val="right"/>
        <w:rPr>
          <w:i/>
          <w:color w:val="000000"/>
          <w:spacing w:val="-11"/>
          <w:sz w:val="20"/>
          <w:szCs w:val="20"/>
        </w:rPr>
      </w:pPr>
    </w:p>
    <w:p w:rsidR="001A6FBF" w:rsidRDefault="00492080">
      <w:pPr>
        <w:shd w:val="clear" w:color="auto" w:fill="FFFFFF"/>
        <w:spacing w:before="38" w:line="360" w:lineRule="auto"/>
        <w:jc w:val="both"/>
        <w:rPr>
          <w:sz w:val="20"/>
          <w:szCs w:val="20"/>
        </w:rPr>
      </w:pPr>
      <w:r>
        <w:pict>
          <v:group id="_x0000_s1027" style="position:absolute;left:0;text-align:left;margin-left:147.6pt;margin-top:0;width:2in;height:50.4pt;z-index:251645952;mso-wrap-distance-left:0;mso-wrap-distance-right:0" coordorigin="2952" coordsize="2879,1007">
            <o:lock v:ext="edit" text="t"/>
            <v:oval id="_x0000_s1028" style="position:absolute;left:2952;width:2879;height:1007;v-text-anchor:middle" strokeweight=".26mm">
              <v:fill color2="black"/>
              <v:stroke joinstyle="miter"/>
            </v:oval>
            <v:shapetype id="_x0000_t202" coordsize="21600,21600" o:spt="202" path="m,l,21600r21600,l21600,xe">
              <v:stroke joinstyle="miter"/>
              <v:path gradientshapeok="t" o:connecttype="rect"/>
            </v:shapetype>
            <v:shape id="_x0000_s1029" type="#_x0000_t202" style="position:absolute;left:3378;top:149;width:2027;height:709;v-text-anchor:top" filled="f" stroked="f">
              <v:stroke joinstyle="round"/>
              <v:textbox style="mso-rotate-with-shape:t">
                <w:txbxContent>
                  <w:p w:rsidR="001A6FBF" w:rsidRDefault="0007644F">
                    <w:pPr>
                      <w:jc w:val="center"/>
                    </w:pPr>
                    <w:r>
                      <w:rPr>
                        <w:b/>
                      </w:rPr>
                      <w:t>ВИДЫ КОНТРОЛЯ</w:t>
                    </w:r>
                  </w:p>
                </w:txbxContent>
              </v:textbox>
            </v:shape>
          </v:group>
        </w:pict>
      </w:r>
    </w:p>
    <w:p w:rsidR="001A6FBF" w:rsidRDefault="0007644F">
      <w:pPr>
        <w:shd w:val="clear" w:color="auto" w:fill="FFFFFF"/>
        <w:spacing w:before="38" w:line="360" w:lineRule="auto"/>
        <w:jc w:val="both"/>
        <w:rPr>
          <w:b/>
          <w:szCs w:val="20"/>
        </w:rPr>
      </w:pPr>
      <w:r>
        <w:rPr>
          <w:b/>
          <w:szCs w:val="20"/>
        </w:rPr>
        <w:t xml:space="preserve">      </w:t>
      </w:r>
    </w:p>
    <w:p w:rsidR="001A6FBF" w:rsidRDefault="00492080">
      <w:pPr>
        <w:shd w:val="clear" w:color="auto" w:fill="FFFFFF"/>
        <w:spacing w:before="38" w:line="360" w:lineRule="auto"/>
        <w:jc w:val="both"/>
        <w:rPr>
          <w:b/>
          <w:sz w:val="20"/>
          <w:szCs w:val="20"/>
        </w:rPr>
      </w:pPr>
      <w:r>
        <w:pict>
          <v:line id="_x0000_s1045" style="position:absolute;left:0;text-align:left;z-index:251652096;mso-position-horizontal:absolute;mso-position-horizontal-relative:text;mso-position-vertical:absolute;mso-position-vertical-relative:text" from="54pt,21.5pt" to="370.75pt,21.5pt" strokeweight=".26mm">
            <v:stroke joinstyle="miter"/>
          </v:line>
        </w:pict>
      </w:r>
      <w:r>
        <w:pict>
          <v:line id="_x0000_s1046" style="position:absolute;left:0;text-align:left;z-index:251653120;mso-position-horizontal:absolute;mso-position-horizontal-relative:text;mso-position-vertical:absolute;mso-position-vertical-relative:text" from="212.4pt,7.1pt" to="212.4pt,35.9pt" strokeweight=".26mm">
            <v:stroke endarrow="block" joinstyle="miter"/>
          </v:line>
        </w:pict>
      </w:r>
      <w:r>
        <w:pict>
          <v:line id="_x0000_s1047" style="position:absolute;left:0;text-align:left;z-index:251654144;mso-position-horizontal:absolute;mso-position-horizontal-relative:text;mso-position-vertical:absolute;mso-position-vertical-relative:text" from="54pt,21.5pt" to="54pt,35.9pt" strokeweight=".26mm">
            <v:stroke endarrow="block" joinstyle="miter"/>
          </v:line>
        </w:pict>
      </w:r>
      <w:r>
        <w:pict>
          <v:line id="_x0000_s1048" style="position:absolute;left:0;text-align:left;z-index:251655168;mso-position-horizontal:absolute;mso-position-horizontal-relative:text;mso-position-vertical:absolute;mso-position-vertical-relative:text" from="133.25pt,21.5pt" to="133.25pt,35.9pt" strokeweight=".26mm">
            <v:stroke endarrow="block" joinstyle="miter"/>
          </v:line>
        </w:pict>
      </w:r>
      <w:r>
        <w:pict>
          <v:line id="_x0000_s1049" style="position:absolute;left:0;text-align:left;z-index:251656192;mso-position-horizontal:absolute;mso-position-horizontal-relative:text;mso-position-vertical:absolute;mso-position-vertical-relative:text" from="284.4pt,21.5pt" to="284.4pt,35.9pt" strokeweight=".26mm">
            <v:stroke endarrow="block" joinstyle="miter"/>
          </v:line>
        </w:pict>
      </w:r>
      <w:r>
        <w:pict>
          <v:line id="_x0000_s1050" style="position:absolute;left:0;text-align:left;z-index:251657216;mso-position-horizontal:absolute;mso-position-horizontal-relative:text;mso-position-vertical:absolute;mso-position-vertical-relative:text" from="370.75pt,21.5pt" to="370.75pt,35.9pt" strokeweight=".26mm">
            <v:stroke endarrow="block" joinstyle="miter"/>
          </v:line>
        </w:pict>
      </w:r>
    </w:p>
    <w:p w:rsidR="001A6FBF" w:rsidRDefault="00492080">
      <w:pPr>
        <w:shd w:val="clear" w:color="auto" w:fill="FFFFFF"/>
        <w:spacing w:before="38" w:line="360" w:lineRule="auto"/>
        <w:jc w:val="both"/>
        <w:rPr>
          <w:b/>
          <w:sz w:val="20"/>
          <w:szCs w:val="20"/>
        </w:rPr>
      </w:pPr>
      <w:r>
        <w:pict>
          <v:group id="_x0000_s1030" style="position:absolute;left:0;text-align:left;margin-left:18pt;margin-top:14.7pt;width:1in;height:45.4pt;z-index:251646976;mso-wrap-distance-left:0;mso-wrap-distance-right:0" coordorigin="360,294" coordsize="1439,907">
            <o:lock v:ext="edit" text="t"/>
            <v:roundrect id="_x0000_s1031" style="position:absolute;left:360;top:294;width:1439;height:907;v-text-anchor:middle" arcsize="10923f" strokeweight=".26mm">
              <v:fill color2="black"/>
              <v:stroke joinstyle="miter"/>
            </v:roundrect>
            <v:shape id="_x0000_s1032" type="#_x0000_t202" style="position:absolute;left:404;top:338;width:1351;height:819;v-text-anchor:top" filled="f" stroked="f">
              <v:stroke joinstyle="round"/>
              <v:textbox style="mso-rotate-with-shape:t">
                <w:txbxContent>
                  <w:p w:rsidR="001A6FBF" w:rsidRDefault="0007644F">
                    <w:pPr>
                      <w:jc w:val="center"/>
                      <w:rPr>
                        <w:sz w:val="28"/>
                        <w:szCs w:val="28"/>
                      </w:rPr>
                    </w:pPr>
                    <w:r>
                      <w:rPr>
                        <w:sz w:val="28"/>
                        <w:szCs w:val="28"/>
                      </w:rPr>
                      <w:t xml:space="preserve">По </w:t>
                    </w:r>
                  </w:p>
                  <w:p w:rsidR="001A6FBF" w:rsidRDefault="0007644F">
                    <w:pPr>
                      <w:jc w:val="center"/>
                    </w:pPr>
                    <w:r>
                      <w:rPr>
                        <w:sz w:val="28"/>
                        <w:szCs w:val="28"/>
                      </w:rPr>
                      <w:t>времени</w:t>
                    </w:r>
                  </w:p>
                </w:txbxContent>
              </v:textbox>
            </v:shape>
          </v:group>
        </w:pict>
      </w:r>
      <w:r>
        <w:pict>
          <v:group id="_x0000_s1042" style="position:absolute;left:0;text-align:left;margin-left:97.2pt;margin-top:14.7pt;width:64.8pt;height:45.4pt;z-index:251651072;mso-wrap-distance-left:0;mso-wrap-distance-right:0" coordorigin="1944,294" coordsize="1295,907">
            <o:lock v:ext="edit" text="t"/>
            <v:roundrect id="_x0000_s1043" style="position:absolute;left:1944;top:294;width:1295;height:907;v-text-anchor:middle" arcsize="10923f" strokeweight=".26mm">
              <v:fill color2="black"/>
              <v:stroke joinstyle="miter"/>
            </v:roundrect>
            <v:shape id="_x0000_s1044" type="#_x0000_t202" style="position:absolute;left:1988;top:338;width:1207;height:819;v-text-anchor:top" filled="f" stroked="f">
              <v:stroke joinstyle="round"/>
              <v:textbox style="mso-rotate-with-shape:t">
                <w:txbxContent>
                  <w:p w:rsidR="001A6FBF" w:rsidRDefault="0007644F">
                    <w:pPr>
                      <w:jc w:val="center"/>
                      <w:rPr>
                        <w:sz w:val="28"/>
                        <w:szCs w:val="28"/>
                      </w:rPr>
                    </w:pPr>
                    <w:r>
                      <w:rPr>
                        <w:sz w:val="28"/>
                        <w:szCs w:val="28"/>
                      </w:rPr>
                      <w:t xml:space="preserve">По </w:t>
                    </w:r>
                  </w:p>
                  <w:p w:rsidR="001A6FBF" w:rsidRDefault="0007644F">
                    <w:pPr>
                      <w:jc w:val="center"/>
                    </w:pPr>
                    <w:r>
                      <w:rPr>
                        <w:sz w:val="28"/>
                        <w:szCs w:val="28"/>
                      </w:rPr>
                      <w:t>целям</w:t>
                    </w:r>
                  </w:p>
                </w:txbxContent>
              </v:textbox>
            </v:shape>
          </v:group>
        </w:pict>
      </w:r>
    </w:p>
    <w:p w:rsidR="001A6FBF" w:rsidRDefault="00492080">
      <w:pPr>
        <w:shd w:val="clear" w:color="auto" w:fill="FFFFFF"/>
        <w:spacing w:before="38" w:line="360" w:lineRule="auto"/>
        <w:jc w:val="both"/>
        <w:rPr>
          <w:b/>
          <w:szCs w:val="20"/>
        </w:rPr>
      </w:pPr>
      <w:r>
        <w:pict>
          <v:group id="_x0000_s1033" style="position:absolute;left:0;text-align:left;margin-left:351pt;margin-top:-4.5pt;width:85.75pt;height:45.4pt;z-index:251648000;mso-wrap-distance-left:0;mso-wrap-distance-right:0" coordorigin="7020,-90" coordsize="1714,907">
            <o:lock v:ext="edit" text="t"/>
            <v:roundrect id="_x0000_s1034" style="position:absolute;left:7020;top:-90;width:1714;height:907;v-text-anchor:middle" arcsize="10923f" strokeweight=".26mm">
              <v:fill color2="black"/>
              <v:stroke joinstyle="miter"/>
            </v:roundrect>
            <v:shape id="_x0000_s1035" type="#_x0000_t202" style="position:absolute;left:7063;top:-46;width:1626;height:819;v-text-anchor:top" filled="f" stroked="f">
              <v:stroke joinstyle="round"/>
              <v:textbox style="mso-rotate-with-shape:t">
                <w:txbxContent>
                  <w:p w:rsidR="001A6FBF" w:rsidRDefault="0007644F">
                    <w:pPr>
                      <w:jc w:val="center"/>
                      <w:rPr>
                        <w:sz w:val="28"/>
                        <w:szCs w:val="28"/>
                      </w:rPr>
                    </w:pPr>
                    <w:r>
                      <w:rPr>
                        <w:sz w:val="28"/>
                        <w:szCs w:val="28"/>
                      </w:rPr>
                      <w:t>По масштабам</w:t>
                    </w:r>
                  </w:p>
                </w:txbxContent>
              </v:textbox>
            </v:shape>
          </v:group>
        </w:pict>
      </w:r>
      <w:r>
        <w:pict>
          <v:group id="_x0000_s1036" style="position:absolute;left:0;text-align:left;margin-left:248.4pt;margin-top:-4.5pt;width:102.6pt;height:45.4pt;z-index:251649024;mso-wrap-distance-left:0;mso-wrap-distance-right:0" coordorigin="4968,-90" coordsize="2051,907">
            <o:lock v:ext="edit" text="t"/>
            <v:roundrect id="_x0000_s1037" style="position:absolute;left:4968;top:-90;width:2051;height:907;v-text-anchor:middle" arcsize="10923f" strokeweight=".26mm">
              <v:fill color2="black"/>
              <v:stroke joinstyle="miter"/>
            </v:roundrect>
            <v:shape id="_x0000_s1038" type="#_x0000_t202" style="position:absolute;left:5012;top:-46;width:1963;height:819;v-text-anchor:top" filled="f" stroked="f">
              <v:stroke joinstyle="round"/>
              <v:textbox style="mso-rotate-with-shape:t">
                <w:txbxContent>
                  <w:p w:rsidR="001A6FBF" w:rsidRDefault="0007644F">
                    <w:pPr>
                      <w:jc w:val="center"/>
                    </w:pPr>
                    <w:r>
                      <w:rPr>
                        <w:sz w:val="28"/>
                        <w:szCs w:val="28"/>
                      </w:rPr>
                      <w:t>По содержанию</w:t>
                    </w:r>
                  </w:p>
                </w:txbxContent>
              </v:textbox>
            </v:shape>
          </v:group>
        </w:pict>
      </w:r>
      <w:r>
        <w:pict>
          <v:group id="_x0000_s1039" style="position:absolute;left:0;text-align:left;margin-left:169.2pt;margin-top:-4.5pt;width:79.2pt;height:45.4pt;z-index:251650048;mso-wrap-distance-left:0;mso-wrap-distance-right:0" coordorigin="3384,-90" coordsize="1583,907">
            <o:lock v:ext="edit" text="t"/>
            <v:roundrect id="_x0000_s1040" style="position:absolute;left:3384;top:-90;width:1583;height:907;v-text-anchor:middle" arcsize="10923f" strokeweight=".26mm">
              <v:fill color2="black"/>
              <v:stroke joinstyle="miter"/>
            </v:roundrect>
            <v:shape id="_x0000_s1041" type="#_x0000_t202" style="position:absolute;left:3428;top:-46;width:1495;height:819;v-text-anchor:top" filled="f" stroked="f">
              <v:stroke joinstyle="round"/>
              <v:textbox style="mso-rotate-with-shape:t">
                <w:txbxContent>
                  <w:p w:rsidR="001A6FBF" w:rsidRDefault="0007644F">
                    <w:pPr>
                      <w:jc w:val="center"/>
                    </w:pPr>
                    <w:r>
                      <w:rPr>
                        <w:sz w:val="28"/>
                        <w:szCs w:val="28"/>
                      </w:rPr>
                      <w:t>По предмету</w:t>
                    </w:r>
                  </w:p>
                </w:txbxContent>
              </v:textbox>
            </v:shape>
          </v:group>
        </w:pict>
      </w:r>
    </w:p>
    <w:p w:rsidR="001A6FBF" w:rsidRDefault="001A6FBF">
      <w:pPr>
        <w:shd w:val="clear" w:color="auto" w:fill="FFFFFF"/>
        <w:spacing w:before="38" w:line="360" w:lineRule="auto"/>
        <w:jc w:val="both"/>
        <w:rPr>
          <w:b/>
          <w:szCs w:val="20"/>
        </w:rPr>
      </w:pPr>
    </w:p>
    <w:p w:rsidR="001A6FBF" w:rsidRDefault="00492080">
      <w:pPr>
        <w:shd w:val="clear" w:color="auto" w:fill="FFFFFF"/>
        <w:spacing w:before="38" w:line="360" w:lineRule="auto"/>
        <w:jc w:val="both"/>
        <w:rPr>
          <w:b/>
          <w:sz w:val="20"/>
          <w:szCs w:val="20"/>
        </w:rPr>
      </w:pPr>
      <w:r>
        <w:pict>
          <v:group id="_x0000_s1051" style="position:absolute;left:0;text-align:left;margin-left:18pt;margin-top:10.3pt;width:77.55pt;height:117.2pt;z-index:251658240;mso-wrap-distance-left:0;mso-wrap-distance-right:0" coordorigin="360,206" coordsize="1550,2343">
            <o:lock v:ext="edit" text="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2" type="#_x0000_t65" style="position:absolute;left:360;top:206;width:1549;height:2343;v-text-anchor:middle" strokeweight=".26mm">
              <v:fill color2="black"/>
              <v:stroke joinstyle="miter"/>
            </v:shape>
            <v:shape id="_x0000_s1053" type="#_x0000_t202" style="position:absolute;left:360;top:206;width:1550;height:2069;v-text-anchor:top" filled="f" stroked="f">
              <v:stroke joinstyle="round"/>
              <v:textbox style="mso-rotate-with-shape:t">
                <w:txbxContent>
                  <w:p w:rsidR="001A6FBF" w:rsidRDefault="0007644F">
                    <w:pPr>
                      <w:tabs>
                        <w:tab w:val="left" w:pos="180"/>
                      </w:tabs>
                    </w:pPr>
                    <w:r>
                      <w:t>Предва-</w:t>
                    </w:r>
                  </w:p>
                  <w:p w:rsidR="001A6FBF" w:rsidRDefault="0007644F">
                    <w:r>
                      <w:t>рительный,</w:t>
                    </w:r>
                  </w:p>
                  <w:p w:rsidR="001A6FBF" w:rsidRDefault="001A6FBF">
                    <w:pPr>
                      <w:tabs>
                        <w:tab w:val="left" w:pos="180"/>
                      </w:tabs>
                    </w:pPr>
                  </w:p>
                  <w:p w:rsidR="001A6FBF" w:rsidRDefault="0007644F">
                    <w:pPr>
                      <w:tabs>
                        <w:tab w:val="left" w:pos="180"/>
                      </w:tabs>
                    </w:pPr>
                    <w:r>
                      <w:t>Текущий</w:t>
                    </w:r>
                  </w:p>
                  <w:p w:rsidR="001A6FBF" w:rsidRDefault="001A6FBF">
                    <w:pPr>
                      <w:tabs>
                        <w:tab w:val="left" w:pos="180"/>
                      </w:tabs>
                    </w:pPr>
                  </w:p>
                  <w:p w:rsidR="001A6FBF" w:rsidRDefault="0007644F">
                    <w:pPr>
                      <w:tabs>
                        <w:tab w:val="left" w:pos="180"/>
                      </w:tabs>
                    </w:pPr>
                    <w:r>
                      <w:t>Заключи-</w:t>
                    </w:r>
                  </w:p>
                  <w:p w:rsidR="001A6FBF" w:rsidRDefault="0007644F">
                    <w:r>
                      <w:t>тельный</w:t>
                    </w:r>
                  </w:p>
                </w:txbxContent>
              </v:textbox>
            </v:shape>
          </v:group>
        </w:pict>
      </w:r>
      <w:r>
        <w:pict>
          <v:group id="_x0000_s1054" style="position:absolute;left:0;text-align:left;margin-left:99pt;margin-top:10.3pt;width:64.85pt;height:100.8pt;z-index:251659264;mso-wrap-distance-left:0;mso-wrap-distance-right:0" coordorigin="1980,206" coordsize="1296,2015">
            <o:lock v:ext="edit" text="t"/>
            <v:shape id="_x0000_s1055" type="#_x0000_t65" style="position:absolute;left:1980;top:206;width:1295;height:2015;v-text-anchor:middle" strokeweight=".26mm">
              <v:fill color2="black"/>
              <v:stroke joinstyle="miter"/>
            </v:shape>
            <v:shape id="_x0000_s1056" type="#_x0000_t202" style="position:absolute;left:1980;top:206;width:1296;height:1779;v-text-anchor:top" filled="f" stroked="f">
              <v:stroke joinstyle="round"/>
              <v:textbox style="mso-rotate-with-shape:t">
                <w:txbxContent>
                  <w:p w:rsidR="001A6FBF" w:rsidRDefault="0007644F">
                    <w:pPr>
                      <w:tabs>
                        <w:tab w:val="left" w:pos="180"/>
                      </w:tabs>
                    </w:pPr>
                    <w:r>
                      <w:t>Страте-</w:t>
                    </w:r>
                  </w:p>
                  <w:p w:rsidR="001A6FBF" w:rsidRDefault="0007644F">
                    <w:r>
                      <w:t>гический</w:t>
                    </w:r>
                  </w:p>
                  <w:p w:rsidR="001A6FBF" w:rsidRDefault="001A6FBF"/>
                  <w:p w:rsidR="001A6FBF" w:rsidRDefault="0007644F">
                    <w:pPr>
                      <w:tabs>
                        <w:tab w:val="left" w:pos="180"/>
                      </w:tabs>
                    </w:pPr>
                    <w:r>
                      <w:t>Опера-</w:t>
                    </w:r>
                  </w:p>
                  <w:p w:rsidR="001A6FBF" w:rsidRDefault="0007644F">
                    <w:r>
                      <w:t>тивный</w:t>
                    </w:r>
                  </w:p>
                </w:txbxContent>
              </v:textbox>
            </v:shape>
          </v:group>
        </w:pict>
      </w:r>
      <w:r>
        <w:pict>
          <v:group id="_x0000_s1057" style="position:absolute;left:0;text-align:left;margin-left:171pt;margin-top:10.3pt;width:82.85pt;height:102.1pt;z-index:251660288;mso-wrap-distance-left:0;mso-wrap-distance-right:0" coordorigin="3420,206" coordsize="1656,2041">
            <o:lock v:ext="edit" text="t"/>
            <v:shape id="_x0000_s1058" type="#_x0000_t65" style="position:absolute;left:3420;top:206;width:1655;height:2041;v-text-anchor:middle" strokeweight=".26mm">
              <v:fill color2="black"/>
              <v:stroke joinstyle="miter"/>
            </v:shape>
            <v:shape id="_x0000_s1059" type="#_x0000_t202" style="position:absolute;left:3420;top:206;width:1656;height:1802;v-text-anchor:top" filled="f" stroked="f">
              <v:stroke joinstyle="round"/>
              <v:textbox style="mso-rotate-with-shape:t">
                <w:txbxContent>
                  <w:p w:rsidR="001A6FBF" w:rsidRDefault="0007644F">
                    <w:pPr>
                      <w:tabs>
                        <w:tab w:val="left" w:pos="180"/>
                      </w:tabs>
                    </w:pPr>
                    <w:r>
                      <w:t>Финансо-вый</w:t>
                    </w:r>
                  </w:p>
                  <w:p w:rsidR="001A6FBF" w:rsidRDefault="001A6FBF"/>
                  <w:p w:rsidR="001A6FBF" w:rsidRDefault="0007644F">
                    <w:pPr>
                      <w:tabs>
                        <w:tab w:val="left" w:pos="180"/>
                      </w:tabs>
                    </w:pPr>
                    <w:r>
                      <w:t>Админи-</w:t>
                    </w:r>
                  </w:p>
                  <w:p w:rsidR="001A6FBF" w:rsidRDefault="0007644F">
                    <w:r>
                      <w:t>стративный</w:t>
                    </w:r>
                  </w:p>
                </w:txbxContent>
              </v:textbox>
            </v:shape>
          </v:group>
        </w:pict>
      </w:r>
      <w:r>
        <w:pict>
          <v:group id="_x0000_s1060" style="position:absolute;left:0;text-align:left;margin-left:261pt;margin-top:10.3pt;width:81.05pt;height:100.8pt;z-index:251661312;mso-wrap-distance-left:0;mso-wrap-distance-right:0" coordorigin="5220,206" coordsize="1620,2015">
            <o:lock v:ext="edit" text="t"/>
            <v:shape id="_x0000_s1061" type="#_x0000_t65" style="position:absolute;left:5220;top:206;width:1619;height:2015;v-text-anchor:middle" strokeweight=".26mm">
              <v:fill color2="black"/>
              <v:stroke joinstyle="miter"/>
            </v:shape>
            <v:shape id="_x0000_s1062" type="#_x0000_t202" style="position:absolute;left:5220;top:206;width:1620;height:1779;v-text-anchor:top" filled="f" stroked="f">
              <v:stroke joinstyle="round"/>
              <v:textbox style="mso-rotate-with-shape:t">
                <w:txbxContent>
                  <w:p w:rsidR="001A6FBF" w:rsidRDefault="0007644F">
                    <w:pPr>
                      <w:tabs>
                        <w:tab w:val="left" w:pos="180"/>
                      </w:tabs>
                    </w:pPr>
                    <w:r>
                      <w:t>Время/ объем</w:t>
                    </w:r>
                  </w:p>
                  <w:p w:rsidR="001A6FBF" w:rsidRDefault="001A6FBF"/>
                  <w:p w:rsidR="001A6FBF" w:rsidRDefault="0007644F">
                    <w:pPr>
                      <w:tabs>
                        <w:tab w:val="left" w:pos="180"/>
                      </w:tabs>
                    </w:pPr>
                    <w:r>
                      <w:t>Стоимость</w:t>
                    </w:r>
                  </w:p>
                  <w:p w:rsidR="001A6FBF" w:rsidRDefault="001A6FBF"/>
                  <w:p w:rsidR="001A6FBF" w:rsidRDefault="0007644F">
                    <w:pPr>
                      <w:tabs>
                        <w:tab w:val="left" w:pos="180"/>
                      </w:tabs>
                    </w:pPr>
                    <w:r>
                      <w:t>Ресурсы</w:t>
                    </w:r>
                  </w:p>
                  <w:p w:rsidR="001A6FBF" w:rsidRDefault="001A6FBF"/>
                  <w:p w:rsidR="001A6FBF" w:rsidRDefault="0007644F">
                    <w:r>
                      <w:t>Качество</w:t>
                    </w:r>
                  </w:p>
                </w:txbxContent>
              </v:textbox>
            </v:shape>
          </v:group>
        </w:pict>
      </w:r>
      <w:r>
        <w:pict>
          <v:group id="_x0000_s1063" style="position:absolute;left:0;text-align:left;margin-left:351pt;margin-top:10.3pt;width:81.05pt;height:100.8pt;z-index:251662336;mso-wrap-distance-left:0;mso-wrap-distance-right:0" coordorigin="7020,206" coordsize="1620,2015">
            <o:lock v:ext="edit" text="t"/>
            <v:shape id="_x0000_s1064" type="#_x0000_t65" style="position:absolute;left:7020;top:206;width:1619;height:2015;v-text-anchor:middle" strokeweight=".26mm">
              <v:fill color2="black"/>
              <v:stroke joinstyle="miter"/>
            </v:shape>
            <v:shape id="_x0000_s1065" type="#_x0000_t202" style="position:absolute;left:7020;top:206;width:1620;height:1779;v-text-anchor:top" filled="f" stroked="f">
              <v:stroke joinstyle="round"/>
              <v:textbox style="mso-rotate-with-shape:t">
                <w:txbxContent>
                  <w:p w:rsidR="001A6FBF" w:rsidRDefault="0007644F">
                    <w:pPr>
                      <w:tabs>
                        <w:tab w:val="left" w:pos="180"/>
                      </w:tabs>
                    </w:pPr>
                    <w:r>
                      <w:t xml:space="preserve">Полный </w:t>
                    </w:r>
                  </w:p>
                  <w:p w:rsidR="001A6FBF" w:rsidRDefault="001A6FBF"/>
                  <w:p w:rsidR="001A6FBF" w:rsidRDefault="0007644F">
                    <w:pPr>
                      <w:tabs>
                        <w:tab w:val="left" w:pos="180"/>
                      </w:tabs>
                    </w:pPr>
                    <w:r>
                      <w:t>Выбороч-ный</w:t>
                    </w:r>
                  </w:p>
                </w:txbxContent>
              </v:textbox>
            </v:shape>
          </v:group>
        </w:pict>
      </w:r>
    </w:p>
    <w:p w:rsidR="001A6FBF" w:rsidRDefault="0007644F">
      <w:pPr>
        <w:shd w:val="clear" w:color="auto" w:fill="FFFFFF"/>
        <w:spacing w:before="38" w:line="360" w:lineRule="auto"/>
        <w:jc w:val="both"/>
        <w:rPr>
          <w:b/>
          <w:szCs w:val="20"/>
        </w:rPr>
      </w:pPr>
      <w:r>
        <w:rPr>
          <w:b/>
          <w:szCs w:val="20"/>
        </w:rPr>
        <w:t xml:space="preserve"> </w:t>
      </w:r>
    </w:p>
    <w:p w:rsidR="001A6FBF" w:rsidRDefault="001A6FBF">
      <w:pPr>
        <w:shd w:val="clear" w:color="auto" w:fill="FFFFFF"/>
        <w:spacing w:before="38" w:line="360" w:lineRule="auto"/>
        <w:jc w:val="both"/>
        <w:rPr>
          <w:b/>
          <w:szCs w:val="20"/>
        </w:rPr>
      </w:pPr>
    </w:p>
    <w:p w:rsidR="001A6FBF" w:rsidRDefault="001A6FBF">
      <w:pPr>
        <w:shd w:val="clear" w:color="auto" w:fill="FFFFFF"/>
        <w:spacing w:before="38" w:line="360" w:lineRule="auto"/>
        <w:jc w:val="both"/>
        <w:rPr>
          <w:b/>
          <w:szCs w:val="20"/>
        </w:rPr>
      </w:pPr>
    </w:p>
    <w:p w:rsidR="001A6FBF" w:rsidRDefault="001A6FBF">
      <w:pPr>
        <w:shd w:val="clear" w:color="auto" w:fill="FFFFFF"/>
        <w:spacing w:before="38" w:line="360" w:lineRule="auto"/>
        <w:jc w:val="both"/>
        <w:rPr>
          <w:b/>
          <w:szCs w:val="20"/>
        </w:rPr>
      </w:pPr>
    </w:p>
    <w:p w:rsidR="001A6FBF" w:rsidRDefault="001A6FBF">
      <w:pPr>
        <w:shd w:val="clear" w:color="auto" w:fill="FFFFFF"/>
        <w:spacing w:before="38"/>
        <w:jc w:val="both"/>
        <w:rPr>
          <w:sz w:val="20"/>
          <w:szCs w:val="20"/>
        </w:rPr>
      </w:pPr>
    </w:p>
    <w:p w:rsidR="001A6FBF" w:rsidRDefault="001A6FBF">
      <w:pPr>
        <w:shd w:val="clear" w:color="auto" w:fill="FFFFFF"/>
        <w:spacing w:before="38"/>
        <w:jc w:val="both"/>
        <w:rPr>
          <w:sz w:val="20"/>
          <w:szCs w:val="20"/>
        </w:rPr>
      </w:pPr>
    </w:p>
    <w:p w:rsidR="001A6FBF" w:rsidRDefault="0007644F">
      <w:pPr>
        <w:shd w:val="clear" w:color="auto" w:fill="FFFFFF"/>
        <w:spacing w:before="38"/>
        <w:jc w:val="center"/>
        <w:rPr>
          <w:sz w:val="28"/>
          <w:szCs w:val="28"/>
        </w:rPr>
      </w:pPr>
      <w:r>
        <w:rPr>
          <w:sz w:val="28"/>
          <w:szCs w:val="28"/>
        </w:rPr>
        <w:t>Рис. 1.  Основные виды контроля.</w:t>
      </w:r>
    </w:p>
    <w:p w:rsidR="001A6FBF" w:rsidRDefault="001A6FBF">
      <w:pPr>
        <w:shd w:val="clear" w:color="auto" w:fill="FFFFFF"/>
        <w:spacing w:before="38"/>
        <w:jc w:val="center"/>
        <w:rPr>
          <w:sz w:val="28"/>
          <w:szCs w:val="28"/>
        </w:rPr>
      </w:pPr>
    </w:p>
    <w:p w:rsidR="001A6FBF" w:rsidRDefault="0007644F">
      <w:pPr>
        <w:shd w:val="clear" w:color="auto" w:fill="FFFFFF"/>
        <w:spacing w:line="360" w:lineRule="auto"/>
        <w:ind w:firstLine="720"/>
        <w:jc w:val="both"/>
        <w:rPr>
          <w:i/>
          <w:iCs/>
          <w:sz w:val="32"/>
          <w:szCs w:val="32"/>
        </w:rPr>
      </w:pPr>
      <w:r>
        <w:rPr>
          <w:sz w:val="28"/>
          <w:szCs w:val="28"/>
        </w:rPr>
        <w:t xml:space="preserve">Эффективная система контроля в организации должна предусматривать осуществление всех видов процесса контрольной деятельности. </w:t>
      </w:r>
      <w:r>
        <w:rPr>
          <w:bCs/>
          <w:sz w:val="28"/>
          <w:szCs w:val="28"/>
        </w:rPr>
        <w:t>Судить об эффективности того или иного вида контроля  можно лишь применительно к конкретной организации.</w:t>
      </w:r>
      <w:r>
        <w:rPr>
          <w:i/>
          <w:iCs/>
          <w:sz w:val="32"/>
          <w:szCs w:val="32"/>
        </w:rPr>
        <w:t xml:space="preserve">  </w:t>
      </w:r>
    </w:p>
    <w:p w:rsidR="001A6FBF" w:rsidRDefault="0007644F">
      <w:pPr>
        <w:pStyle w:val="3"/>
        <w:tabs>
          <w:tab w:val="left" w:pos="720"/>
        </w:tabs>
        <w:spacing w:line="400" w:lineRule="atLeast"/>
        <w:ind w:left="720"/>
        <w:jc w:val="both"/>
        <w:rPr>
          <w:rFonts w:ascii="Times New Roman" w:hAnsi="Times New Roman" w:cs="Times New Roman"/>
          <w:b w:val="0"/>
          <w:bCs w:val="0"/>
          <w:sz w:val="32"/>
          <w:szCs w:val="32"/>
        </w:rPr>
      </w:pPr>
      <w:r>
        <w:rPr>
          <w:rFonts w:ascii="Times New Roman" w:hAnsi="Times New Roman" w:cs="Times New Roman"/>
          <w:iCs/>
          <w:sz w:val="32"/>
          <w:szCs w:val="32"/>
        </w:rPr>
        <w:t>3. Процесс контроля</w:t>
      </w:r>
      <w:r>
        <w:rPr>
          <w:rFonts w:ascii="Times New Roman" w:hAnsi="Times New Roman" w:cs="Times New Roman"/>
          <w:b w:val="0"/>
          <w:bCs w:val="0"/>
          <w:sz w:val="32"/>
          <w:szCs w:val="32"/>
        </w:rPr>
        <w:t>.</w:t>
      </w:r>
    </w:p>
    <w:p w:rsidR="001A6FBF" w:rsidRDefault="001A6FBF"/>
    <w:p w:rsidR="001A6FBF" w:rsidRDefault="0007644F">
      <w:pPr>
        <w:spacing w:line="360" w:lineRule="auto"/>
        <w:ind w:firstLine="720"/>
        <w:jc w:val="both"/>
        <w:rPr>
          <w:sz w:val="28"/>
          <w:szCs w:val="20"/>
        </w:rPr>
      </w:pPr>
      <w:r>
        <w:rPr>
          <w:sz w:val="28"/>
          <w:szCs w:val="20"/>
        </w:rPr>
        <w:lastRenderedPageBreak/>
        <w:t>Процесс управленческого контроля заключается в следующем. В процедуре контроля выделяются три этапа (рис.2).</w:t>
      </w:r>
    </w:p>
    <w:p w:rsidR="001A6FBF" w:rsidRDefault="0007644F">
      <w:pPr>
        <w:numPr>
          <w:ilvl w:val="0"/>
          <w:numId w:val="3"/>
        </w:numPr>
        <w:tabs>
          <w:tab w:val="left" w:pos="1080"/>
        </w:tabs>
        <w:spacing w:line="360" w:lineRule="auto"/>
        <w:ind w:left="1080"/>
        <w:jc w:val="both"/>
        <w:rPr>
          <w:sz w:val="28"/>
          <w:szCs w:val="20"/>
        </w:rPr>
      </w:pPr>
      <w:r>
        <w:rPr>
          <w:sz w:val="28"/>
          <w:szCs w:val="20"/>
        </w:rPr>
        <w:t>Разработка стандартов и критериев.</w:t>
      </w:r>
    </w:p>
    <w:p w:rsidR="001A6FBF" w:rsidRDefault="0007644F">
      <w:pPr>
        <w:numPr>
          <w:ilvl w:val="0"/>
          <w:numId w:val="3"/>
        </w:numPr>
        <w:tabs>
          <w:tab w:val="left" w:pos="1080"/>
        </w:tabs>
        <w:spacing w:line="360" w:lineRule="auto"/>
        <w:ind w:left="1080"/>
        <w:jc w:val="both"/>
        <w:rPr>
          <w:sz w:val="28"/>
          <w:szCs w:val="20"/>
        </w:rPr>
      </w:pPr>
      <w:r>
        <w:rPr>
          <w:sz w:val="28"/>
          <w:szCs w:val="20"/>
        </w:rPr>
        <w:t>Сопоставление реальных результатов со стандартными.</w:t>
      </w:r>
    </w:p>
    <w:p w:rsidR="001A6FBF" w:rsidRDefault="0007644F">
      <w:pPr>
        <w:numPr>
          <w:ilvl w:val="0"/>
          <w:numId w:val="3"/>
        </w:numPr>
        <w:tabs>
          <w:tab w:val="left" w:pos="1080"/>
        </w:tabs>
        <w:spacing w:line="360" w:lineRule="auto"/>
        <w:ind w:left="1080"/>
        <w:jc w:val="both"/>
        <w:rPr>
          <w:sz w:val="28"/>
          <w:szCs w:val="20"/>
        </w:rPr>
      </w:pPr>
      <w:r>
        <w:rPr>
          <w:sz w:val="28"/>
          <w:szCs w:val="20"/>
        </w:rPr>
        <w:t>Проведение необходимых корректирующих мероприятий.</w:t>
      </w:r>
    </w:p>
    <w:p w:rsidR="001A6FBF" w:rsidRDefault="0007644F">
      <w:pPr>
        <w:shd w:val="clear" w:color="auto" w:fill="FFFFFF"/>
        <w:spacing w:before="38"/>
        <w:jc w:val="both"/>
        <w:rPr>
          <w:szCs w:val="20"/>
        </w:rPr>
      </w:pPr>
      <w:r>
        <w:rPr>
          <w:szCs w:val="20"/>
        </w:rPr>
        <w:t xml:space="preserve">       </w:t>
      </w:r>
    </w:p>
    <w:p w:rsidR="001A6FBF" w:rsidRDefault="00492080">
      <w:pPr>
        <w:shd w:val="clear" w:color="auto" w:fill="FFFFFF"/>
        <w:spacing w:before="38" w:line="360" w:lineRule="auto"/>
        <w:jc w:val="both"/>
        <w:rPr>
          <w:sz w:val="20"/>
          <w:szCs w:val="20"/>
        </w:rPr>
      </w:pPr>
      <w:r>
        <w:pict>
          <v:group id="_x0000_s1066" style="position:absolute;left:0;text-align:left;margin-left:3.6pt;margin-top:8.9pt;width:136.8pt;height:75.9pt;z-index:251663360;mso-wrap-distance-left:0;mso-wrap-distance-right:0" coordorigin="72,178" coordsize="2735,1517">
            <o:lock v:ext="edit" text="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67" type="#_x0000_t78" style="position:absolute;left:72;top:179;width:2735;height:1516;v-text-anchor:middle" adj=",6900,15395,8350" strokeweight=".26mm">
              <v:fill color2="black"/>
            </v:shape>
            <v:shape id="_x0000_s1068" type="#_x0000_t202" style="position:absolute;left:72;top:178;width:1823;height:1516;v-text-anchor:top" filled="f" stroked="f">
              <v:stroke joinstyle="round"/>
              <v:textbox style="mso-rotate-with-shape:t">
                <w:txbxContent>
                  <w:p w:rsidR="001A6FBF" w:rsidRDefault="0007644F">
                    <w:pPr>
                      <w:jc w:val="center"/>
                    </w:pPr>
                    <w:r>
                      <w:rPr>
                        <w:sz w:val="20"/>
                        <w:szCs w:val="20"/>
                      </w:rPr>
                      <w:t>Разработка стандартов: определение показателей результативности</w:t>
                    </w:r>
                  </w:p>
                </w:txbxContent>
              </v:textbox>
            </v:shape>
          </v:group>
        </w:pict>
      </w:r>
    </w:p>
    <w:p w:rsidR="001A6FBF" w:rsidRDefault="00492080">
      <w:pPr>
        <w:shd w:val="clear" w:color="auto" w:fill="FFFFFF"/>
        <w:spacing w:before="38" w:line="360" w:lineRule="auto"/>
        <w:jc w:val="both"/>
        <w:rPr>
          <w:sz w:val="20"/>
          <w:szCs w:val="20"/>
        </w:rPr>
      </w:pPr>
      <w:r>
        <w:pict>
          <v:group id="_x0000_s1069" style="position:absolute;left:0;text-align:left;margin-left:135pt;margin-top:8.15pt;width:198pt;height:90pt;z-index:251664384;mso-wrap-distance-left:0;mso-wrap-distance-right:0" coordorigin="2700,163" coordsize="3959,1799">
            <o:lock v:ext="edit" text="t"/>
            <v:shape id="_x0000_s1070" type="#_x0000_t78" style="position:absolute;left:2700;top:163;width:3959;height:1799;v-text-anchor:middle" adj=",5650,15545,8850" strokeweight=".26mm">
              <v:fill color2="black"/>
            </v:shape>
            <v:shape id="_x0000_s1071" type="#_x0000_t202" style="position:absolute;left:2700;top:163;width:2639;height:1799;v-text-anchor:top" filled="f" stroked="f">
              <v:stroke joinstyle="round"/>
              <v:textbox style="mso-rotate-with-shape:t">
                <w:txbxContent>
                  <w:p w:rsidR="001A6FBF" w:rsidRDefault="0007644F">
                    <w:pPr>
                      <w:spacing w:before="38"/>
                      <w:rPr>
                        <w:sz w:val="20"/>
                        <w:szCs w:val="20"/>
                      </w:rPr>
                    </w:pPr>
                    <w:r>
                      <w:rPr>
                        <w:sz w:val="20"/>
                        <w:szCs w:val="20"/>
                      </w:rPr>
                      <w:t>Сравнение «факт-план»: определить масштаб от</w:t>
                    </w:r>
                    <w:r>
                      <w:rPr>
                        <w:sz w:val="20"/>
                        <w:szCs w:val="20"/>
                      </w:rPr>
                      <w:softHyphen/>
                      <w:t>клонения, принцип исклю</w:t>
                    </w:r>
                    <w:r>
                      <w:rPr>
                        <w:sz w:val="20"/>
                        <w:szCs w:val="20"/>
                      </w:rPr>
                      <w:softHyphen/>
                      <w:t>чения, измерение результата и систему ин</w:t>
                    </w:r>
                    <w:r>
                      <w:rPr>
                        <w:sz w:val="20"/>
                        <w:szCs w:val="20"/>
                      </w:rPr>
                      <w:softHyphen/>
                      <w:t>формации</w:t>
                    </w:r>
                  </w:p>
                  <w:p w:rsidR="001A6FBF" w:rsidRDefault="001A6FBF"/>
                </w:txbxContent>
              </v:textbox>
            </v:shape>
          </v:group>
        </w:pict>
      </w:r>
    </w:p>
    <w:p w:rsidR="001A6FBF" w:rsidRDefault="00492080">
      <w:pPr>
        <w:shd w:val="clear" w:color="auto" w:fill="FFFFFF"/>
        <w:spacing w:before="38" w:line="360" w:lineRule="auto"/>
        <w:jc w:val="both"/>
        <w:rPr>
          <w:sz w:val="20"/>
          <w:szCs w:val="20"/>
        </w:rPr>
      </w:pPr>
      <w:r>
        <w:pict>
          <v:shape id="_x0000_s1072" type="#_x0000_t202" style="position:absolute;left:0;text-align:left;margin-left:323.9pt;margin-top:12.45pt;width:117.1pt;height:81.1pt;z-index:251665408;mso-wrap-distance-left:9.05pt;mso-wrap-distance-right:9.05pt;mso-position-horizontal:absolute;mso-position-horizontal-relative:text;mso-position-vertical:absolute;mso-position-vertical-relative:text" strokeweight=".5pt">
            <v:fill color2="black"/>
            <v:textbox inset="7.45pt,3.85pt,7.45pt,3.85pt">
              <w:txbxContent>
                <w:tbl>
                  <w:tblPr>
                    <w:tblW w:w="0" w:type="auto"/>
                    <w:tblLayout w:type="fixed"/>
                    <w:tblCellMar>
                      <w:left w:w="0" w:type="dxa"/>
                      <w:right w:w="0" w:type="dxa"/>
                    </w:tblCellMar>
                    <w:tblLook w:val="0000" w:firstRow="0" w:lastRow="0" w:firstColumn="0" w:lastColumn="0" w:noHBand="0" w:noVBand="0"/>
                  </w:tblPr>
                  <w:tblGrid>
                    <w:gridCol w:w="2160"/>
                  </w:tblGrid>
                  <w:tr w:rsidR="001A6FBF">
                    <w:tc>
                      <w:tcPr>
                        <w:tcW w:w="2160" w:type="dxa"/>
                        <w:vAlign w:val="center"/>
                      </w:tcPr>
                      <w:p w:rsidR="001A6FBF" w:rsidRDefault="0007644F">
                        <w:pPr>
                          <w:shd w:val="clear" w:color="auto" w:fill="FFFFFF"/>
                          <w:snapToGrid w:val="0"/>
                          <w:spacing w:before="38" w:line="360" w:lineRule="auto"/>
                          <w:rPr>
                            <w:sz w:val="20"/>
                            <w:szCs w:val="20"/>
                          </w:rPr>
                        </w:pPr>
                        <w:r>
                          <w:rPr>
                            <w:sz w:val="20"/>
                            <w:szCs w:val="20"/>
                          </w:rPr>
                          <w:t>Действия: ничего не делать, устранить отклонения, изменить стандарт</w:t>
                        </w:r>
                      </w:p>
                      <w:p w:rsidR="001A6FBF" w:rsidRDefault="001A6FBF"/>
                    </w:tc>
                  </w:tr>
                </w:tbl>
                <w:p w:rsidR="001A6FBF" w:rsidRDefault="001A6FBF"/>
              </w:txbxContent>
            </v:textbox>
          </v:shape>
        </w:pict>
      </w:r>
    </w:p>
    <w:p w:rsidR="001A6FBF" w:rsidRDefault="00492080">
      <w:pPr>
        <w:shd w:val="clear" w:color="auto" w:fill="FFFFFF"/>
        <w:spacing w:before="38" w:line="360" w:lineRule="auto"/>
        <w:jc w:val="both"/>
        <w:rPr>
          <w:sz w:val="20"/>
          <w:szCs w:val="20"/>
        </w:rPr>
      </w:pPr>
      <w:r>
        <w:pict>
          <v:line id="_x0000_s1075" style="position:absolute;left:0;text-align:left;flip:y;z-index:251668480;mso-position-horizontal:absolute;mso-position-horizontal-relative:text;mso-position-vertical:absolute;mso-position-vertical-relative:text" from="45pt,16.95pt" to="45pt,106.95pt" strokeweight=".26mm">
            <v:stroke endarrow="block" joinstyle="miter"/>
          </v:line>
        </w:pict>
      </w:r>
    </w:p>
    <w:p w:rsidR="001A6FBF" w:rsidRDefault="001A6FBF">
      <w:pPr>
        <w:shd w:val="clear" w:color="auto" w:fill="FFFFFF"/>
        <w:spacing w:before="38" w:line="360" w:lineRule="auto"/>
        <w:jc w:val="both"/>
        <w:rPr>
          <w:szCs w:val="20"/>
        </w:rPr>
      </w:pPr>
    </w:p>
    <w:p w:rsidR="001A6FBF" w:rsidRDefault="001A6FBF">
      <w:pPr>
        <w:shd w:val="clear" w:color="auto" w:fill="FFFFFF"/>
        <w:spacing w:before="38" w:line="360" w:lineRule="auto"/>
        <w:jc w:val="both"/>
        <w:rPr>
          <w:szCs w:val="20"/>
        </w:rPr>
      </w:pPr>
    </w:p>
    <w:p w:rsidR="001A6FBF" w:rsidRDefault="00492080">
      <w:pPr>
        <w:shd w:val="clear" w:color="auto" w:fill="FFFFFF"/>
        <w:spacing w:before="38" w:line="360" w:lineRule="auto"/>
        <w:jc w:val="both"/>
        <w:rPr>
          <w:sz w:val="20"/>
          <w:szCs w:val="20"/>
        </w:rPr>
      </w:pPr>
      <w:r>
        <w:pict>
          <v:line id="_x0000_s1073" style="position:absolute;left:0;text-align:left;z-index:251666432;mso-position-horizontal:absolute;mso-position-horizontal-relative:text;mso-position-vertical:absolute;mso-position-vertical-relative:text" from="5in,3.15pt" to="5in,39.15pt" strokeweight=".26mm">
            <v:stroke joinstyle="miter"/>
          </v:line>
        </w:pict>
      </w:r>
    </w:p>
    <w:p w:rsidR="001A6FBF" w:rsidRDefault="00492080">
      <w:pPr>
        <w:shd w:val="clear" w:color="auto" w:fill="FFFFFF"/>
        <w:spacing w:before="38"/>
        <w:jc w:val="both"/>
        <w:rPr>
          <w:sz w:val="28"/>
          <w:szCs w:val="28"/>
        </w:rPr>
      </w:pPr>
      <w:r>
        <w:pict>
          <v:line id="_x0000_s1074" style="position:absolute;left:0;text-align:left;flip:x;z-index:251667456;mso-position-horizontal:absolute;mso-position-horizontal-relative:text;mso-position-vertical:absolute;mso-position-vertical-relative:text" from="45pt,16.55pt" to="5in,16.55pt" strokeweight=".26mm">
            <v:stroke joinstyle="miter"/>
          </v:line>
        </w:pict>
      </w:r>
    </w:p>
    <w:p w:rsidR="001A6FBF" w:rsidRDefault="001A6FBF">
      <w:pPr>
        <w:shd w:val="clear" w:color="auto" w:fill="FFFFFF"/>
        <w:spacing w:before="38"/>
        <w:jc w:val="both"/>
        <w:rPr>
          <w:sz w:val="28"/>
          <w:szCs w:val="28"/>
        </w:rPr>
      </w:pPr>
    </w:p>
    <w:p w:rsidR="001A6FBF" w:rsidRDefault="0007644F">
      <w:pPr>
        <w:shd w:val="clear" w:color="auto" w:fill="FFFFFF"/>
        <w:spacing w:before="38"/>
        <w:jc w:val="center"/>
        <w:rPr>
          <w:sz w:val="28"/>
          <w:szCs w:val="28"/>
        </w:rPr>
      </w:pPr>
      <w:r>
        <w:rPr>
          <w:sz w:val="28"/>
          <w:szCs w:val="28"/>
        </w:rPr>
        <w:t>Рис. 2. Процесс контроля в организации (по Мескону)</w:t>
      </w:r>
    </w:p>
    <w:p w:rsidR="001A6FBF" w:rsidRDefault="001A6FBF">
      <w:pPr>
        <w:pStyle w:val="ae"/>
        <w:spacing w:line="400" w:lineRule="atLeast"/>
        <w:ind w:firstLine="709"/>
        <w:jc w:val="both"/>
        <w:rPr>
          <w:sz w:val="28"/>
          <w:szCs w:val="27"/>
        </w:rPr>
      </w:pPr>
    </w:p>
    <w:p w:rsidR="001A6FBF" w:rsidRDefault="0007644F">
      <w:pPr>
        <w:shd w:val="clear" w:color="auto" w:fill="FFFFFF"/>
        <w:spacing w:line="360" w:lineRule="auto"/>
        <w:ind w:firstLine="720"/>
        <w:jc w:val="both"/>
        <w:rPr>
          <w:sz w:val="28"/>
          <w:szCs w:val="28"/>
        </w:rPr>
      </w:pPr>
      <w:r>
        <w:rPr>
          <w:b/>
          <w:sz w:val="28"/>
          <w:szCs w:val="28"/>
        </w:rPr>
        <w:t xml:space="preserve">3.1. Разработка стандартов. </w:t>
      </w:r>
      <w:r>
        <w:rPr>
          <w:sz w:val="28"/>
          <w:szCs w:val="28"/>
        </w:rPr>
        <w:t>Стандарты - это некоторые образцы, эталоны или моде</w:t>
      </w:r>
      <w:r>
        <w:rPr>
          <w:sz w:val="28"/>
          <w:szCs w:val="28"/>
        </w:rPr>
        <w:softHyphen/>
        <w:t>ли, принимаемые за исходные для сопоставления с ними ре</w:t>
      </w:r>
      <w:r>
        <w:rPr>
          <w:sz w:val="28"/>
          <w:szCs w:val="28"/>
        </w:rPr>
        <w:softHyphen/>
        <w:t>зультатов деятельности организации. Цели, которые исполь</w:t>
      </w:r>
      <w:r>
        <w:rPr>
          <w:sz w:val="28"/>
          <w:szCs w:val="28"/>
        </w:rPr>
        <w:softHyphen/>
        <w:t>зуются в качестве стандартов для контроля, отличают две важные особенности:</w:t>
      </w:r>
    </w:p>
    <w:p w:rsidR="001A6FBF" w:rsidRDefault="0007644F">
      <w:pPr>
        <w:numPr>
          <w:ilvl w:val="0"/>
          <w:numId w:val="7"/>
        </w:numPr>
        <w:shd w:val="clear" w:color="auto" w:fill="FFFFFF"/>
        <w:tabs>
          <w:tab w:val="left" w:pos="720"/>
          <w:tab w:val="left" w:pos="1080"/>
        </w:tabs>
        <w:spacing w:line="360" w:lineRule="auto"/>
        <w:ind w:left="720"/>
        <w:jc w:val="both"/>
        <w:rPr>
          <w:sz w:val="28"/>
          <w:szCs w:val="28"/>
        </w:rPr>
      </w:pPr>
      <w:r>
        <w:rPr>
          <w:sz w:val="28"/>
          <w:szCs w:val="28"/>
        </w:rPr>
        <w:t>наличие временных рамок (стандарт времени);</w:t>
      </w:r>
    </w:p>
    <w:p w:rsidR="001A6FBF" w:rsidRDefault="0007644F">
      <w:pPr>
        <w:numPr>
          <w:ilvl w:val="0"/>
          <w:numId w:val="6"/>
        </w:numPr>
        <w:shd w:val="clear" w:color="auto" w:fill="FFFFFF"/>
        <w:tabs>
          <w:tab w:val="left" w:pos="720"/>
          <w:tab w:val="left" w:pos="1080"/>
        </w:tabs>
        <w:spacing w:line="360" w:lineRule="auto"/>
        <w:ind w:left="720"/>
        <w:jc w:val="both"/>
        <w:rPr>
          <w:sz w:val="28"/>
          <w:szCs w:val="28"/>
        </w:rPr>
      </w:pPr>
      <w:r>
        <w:rPr>
          <w:sz w:val="28"/>
          <w:szCs w:val="28"/>
        </w:rPr>
        <w:t>наличие конкретного критерия, по отношению к которому будут измеряться отклонения и производиться коррек</w:t>
      </w:r>
      <w:r>
        <w:rPr>
          <w:sz w:val="28"/>
          <w:szCs w:val="28"/>
        </w:rPr>
        <w:softHyphen/>
        <w:t>тировки.</w:t>
      </w:r>
    </w:p>
    <w:p w:rsidR="001A6FBF" w:rsidRDefault="0007644F">
      <w:pPr>
        <w:shd w:val="clear" w:color="auto" w:fill="FFFFFF"/>
        <w:spacing w:line="360" w:lineRule="auto"/>
        <w:ind w:firstLine="720"/>
        <w:jc w:val="both"/>
        <w:rPr>
          <w:sz w:val="28"/>
          <w:szCs w:val="28"/>
        </w:rPr>
      </w:pPr>
      <w:r>
        <w:rPr>
          <w:sz w:val="28"/>
          <w:szCs w:val="28"/>
        </w:rPr>
        <w:t>Показатель результативности точно определяет то, что должно быть получено как результат, так как сравниваются фактические и плановые показатели. Поэтому для руково</w:t>
      </w:r>
      <w:r>
        <w:rPr>
          <w:sz w:val="28"/>
          <w:szCs w:val="28"/>
        </w:rPr>
        <w:softHyphen/>
        <w:t>дителей очень важно обозначить для подчиненного резуль</w:t>
      </w:r>
      <w:r>
        <w:rPr>
          <w:sz w:val="28"/>
          <w:szCs w:val="28"/>
        </w:rPr>
        <w:softHyphen/>
        <w:t>тат его деятельности. Довольно просто измерить различные технические и экономические параметры: вес, габарит, рен</w:t>
      </w:r>
      <w:r>
        <w:rPr>
          <w:sz w:val="28"/>
          <w:szCs w:val="28"/>
        </w:rPr>
        <w:softHyphen/>
        <w:t xml:space="preserve">табельность, оборачиваемость и т. д. Гораздо сложнее измерить показатели творческого аспекта деятельности. Так, например, для измерения понятия «нравится/не нравится» (социально-психологический климат в коллективе) сложно приметить какой-либо точный стандартный показатель. Такие показатели в числовой </w:t>
      </w:r>
      <w:r>
        <w:rPr>
          <w:sz w:val="28"/>
          <w:szCs w:val="28"/>
        </w:rPr>
        <w:lastRenderedPageBreak/>
        <w:t>форме выразить невозможно, поэтому часто прибегают к экспертным суждениям, под</w:t>
      </w:r>
      <w:r>
        <w:rPr>
          <w:sz w:val="28"/>
          <w:szCs w:val="28"/>
        </w:rPr>
        <w:softHyphen/>
        <w:t>бирая группу экспертов таким образом, чтобы был баланс мнений.</w:t>
      </w:r>
    </w:p>
    <w:p w:rsidR="001A6FBF" w:rsidRDefault="0007644F">
      <w:pPr>
        <w:tabs>
          <w:tab w:val="left" w:pos="0"/>
        </w:tabs>
        <w:spacing w:line="360" w:lineRule="auto"/>
        <w:ind w:firstLine="709"/>
        <w:jc w:val="both"/>
        <w:rPr>
          <w:sz w:val="28"/>
          <w:szCs w:val="28"/>
        </w:rPr>
      </w:pPr>
      <w:r>
        <w:rPr>
          <w:sz w:val="28"/>
          <w:szCs w:val="28"/>
        </w:rPr>
        <w:t xml:space="preserve">Так, например, информацию о духовном уровне и состоянии работников можно получить посредством различного рода обследований и опросов. </w:t>
      </w:r>
    </w:p>
    <w:p w:rsidR="001A6FBF" w:rsidRDefault="0007644F">
      <w:pPr>
        <w:tabs>
          <w:tab w:val="left" w:pos="0"/>
        </w:tabs>
        <w:spacing w:line="360" w:lineRule="auto"/>
        <w:ind w:firstLine="709"/>
        <w:jc w:val="both"/>
        <w:rPr>
          <w:sz w:val="28"/>
          <w:szCs w:val="28"/>
        </w:rPr>
      </w:pPr>
      <w:r>
        <w:rPr>
          <w:sz w:val="28"/>
          <w:szCs w:val="28"/>
        </w:rPr>
        <w:t>Малое количество увольнений, например, обычно является проявлением удовлетворенности работой. Таким образом, количество увольнений может использоваться как показатель результативности при выработке стандартов в области удовлетворенности работой. Например, руководители высшего звена могут установить в качестве цели на следующий год уменьшение количества увольнений с 10 до 6%.</w:t>
      </w:r>
    </w:p>
    <w:p w:rsidR="001A6FBF" w:rsidRDefault="00492080">
      <w:pPr>
        <w:pStyle w:val="ae"/>
        <w:spacing w:line="400" w:lineRule="atLeast"/>
        <w:ind w:firstLine="709"/>
        <w:rPr>
          <w:sz w:val="28"/>
          <w:szCs w:val="27"/>
        </w:rPr>
      </w:pPr>
      <w:r>
        <w:object w:dxaOrig="1440" w:dyaOrig="1440">
          <v:shape id="_x0000_s1026" type="#_x0000_t75" style="position:absolute;left:0;text-align:left;margin-left:0;margin-top:.65pt;width:298.95pt;height:206.9pt;z-index:251644928;mso-wrap-distance-left:9.05pt;mso-wrap-distance-right:9.05pt;mso-position-horizontal:center;mso-position-horizontal-relative:text;mso-position-vertical:absolute;mso-position-vertical-relative:text" filled="t">
            <v:fill color2="black"/>
            <v:imagedata r:id="rId5" o:title=""/>
            <w10:wrap type="square"/>
          </v:shape>
          <o:OLEObject Type="Embed" ProgID="PBrush" ShapeID="_x0000_s1026" DrawAspect="Content" ObjectID="_1458791914" r:id="rId6"/>
        </w:object>
      </w:r>
    </w:p>
    <w:p w:rsidR="001A6FBF" w:rsidRDefault="001A6FBF">
      <w:pPr>
        <w:pStyle w:val="ae"/>
        <w:spacing w:line="400" w:lineRule="atLeast"/>
        <w:ind w:firstLine="709"/>
        <w:jc w:val="both"/>
        <w:rPr>
          <w:sz w:val="28"/>
          <w:szCs w:val="27"/>
        </w:rPr>
      </w:pPr>
    </w:p>
    <w:p w:rsidR="001A6FBF" w:rsidRDefault="001A6FBF">
      <w:pPr>
        <w:pStyle w:val="ae"/>
        <w:spacing w:line="400" w:lineRule="atLeast"/>
        <w:ind w:firstLine="709"/>
        <w:jc w:val="center"/>
        <w:rPr>
          <w:sz w:val="28"/>
          <w:szCs w:val="27"/>
        </w:rPr>
      </w:pPr>
    </w:p>
    <w:p w:rsidR="001A6FBF" w:rsidRDefault="001A6FBF">
      <w:pPr>
        <w:pStyle w:val="ae"/>
        <w:spacing w:line="400" w:lineRule="atLeast"/>
        <w:ind w:firstLine="709"/>
        <w:jc w:val="center"/>
        <w:rPr>
          <w:sz w:val="28"/>
          <w:szCs w:val="27"/>
        </w:rPr>
      </w:pPr>
    </w:p>
    <w:p w:rsidR="001A6FBF" w:rsidRDefault="001A6FBF">
      <w:pPr>
        <w:pStyle w:val="ae"/>
        <w:spacing w:line="400" w:lineRule="atLeast"/>
        <w:ind w:firstLine="709"/>
        <w:jc w:val="center"/>
        <w:rPr>
          <w:sz w:val="28"/>
          <w:szCs w:val="27"/>
        </w:rPr>
      </w:pPr>
    </w:p>
    <w:p w:rsidR="001A6FBF" w:rsidRDefault="001A6FBF">
      <w:pPr>
        <w:pStyle w:val="ae"/>
        <w:spacing w:line="400" w:lineRule="atLeast"/>
        <w:ind w:firstLine="709"/>
        <w:jc w:val="center"/>
        <w:rPr>
          <w:sz w:val="28"/>
          <w:szCs w:val="27"/>
        </w:rPr>
      </w:pPr>
    </w:p>
    <w:p w:rsidR="001A6FBF" w:rsidRDefault="001A6FBF">
      <w:pPr>
        <w:pStyle w:val="ae"/>
        <w:spacing w:line="400" w:lineRule="atLeast"/>
        <w:ind w:firstLine="709"/>
        <w:jc w:val="center"/>
        <w:rPr>
          <w:sz w:val="28"/>
          <w:szCs w:val="27"/>
        </w:rPr>
      </w:pPr>
    </w:p>
    <w:p w:rsidR="001A6FBF" w:rsidRDefault="001A6FBF">
      <w:pPr>
        <w:pStyle w:val="ae"/>
        <w:spacing w:line="400" w:lineRule="atLeast"/>
        <w:ind w:firstLine="709"/>
        <w:jc w:val="center"/>
        <w:rPr>
          <w:sz w:val="28"/>
          <w:szCs w:val="27"/>
        </w:rPr>
      </w:pPr>
    </w:p>
    <w:p w:rsidR="001A6FBF" w:rsidRDefault="0007644F">
      <w:pPr>
        <w:pStyle w:val="ae"/>
        <w:spacing w:line="400" w:lineRule="atLeast"/>
        <w:ind w:firstLine="709"/>
        <w:jc w:val="center"/>
        <w:rPr>
          <w:sz w:val="28"/>
          <w:szCs w:val="27"/>
          <w:vertAlign w:val="superscript"/>
        </w:rPr>
      </w:pPr>
      <w:r>
        <w:rPr>
          <w:sz w:val="28"/>
          <w:szCs w:val="27"/>
        </w:rPr>
        <w:t xml:space="preserve">Рис. 3. Первый этап процесса контроля (по Мескону) </w:t>
      </w:r>
      <w:r>
        <w:rPr>
          <w:sz w:val="28"/>
          <w:szCs w:val="27"/>
          <w:vertAlign w:val="superscript"/>
        </w:rPr>
        <w:t>1</w:t>
      </w:r>
    </w:p>
    <w:p w:rsidR="001A6FBF" w:rsidRDefault="001A6FBF">
      <w:pPr>
        <w:pStyle w:val="af2"/>
      </w:pPr>
    </w:p>
    <w:p w:rsidR="001A6FBF" w:rsidRDefault="001A6FBF">
      <w:pPr>
        <w:pStyle w:val="af2"/>
      </w:pPr>
    </w:p>
    <w:p w:rsidR="001A6FBF" w:rsidRDefault="001A6FBF">
      <w:pPr>
        <w:pStyle w:val="af2"/>
      </w:pPr>
    </w:p>
    <w:p w:rsidR="001A6FBF" w:rsidRDefault="001A6FBF">
      <w:pPr>
        <w:pStyle w:val="af2"/>
      </w:pPr>
    </w:p>
    <w:p w:rsidR="001A6FBF" w:rsidRDefault="001A6FBF">
      <w:pPr>
        <w:pStyle w:val="af2"/>
      </w:pPr>
    </w:p>
    <w:p w:rsidR="001A6FBF" w:rsidRDefault="001A6FBF">
      <w:pPr>
        <w:pStyle w:val="af2"/>
      </w:pPr>
    </w:p>
    <w:p w:rsidR="001A6FBF" w:rsidRDefault="001A6FBF">
      <w:pPr>
        <w:pStyle w:val="af2"/>
      </w:pPr>
    </w:p>
    <w:p w:rsidR="001A6FBF" w:rsidRDefault="001A6FBF">
      <w:pPr>
        <w:pStyle w:val="af2"/>
      </w:pPr>
    </w:p>
    <w:p w:rsidR="001A6FBF" w:rsidRDefault="0007644F">
      <w:pPr>
        <w:pStyle w:val="af2"/>
      </w:pPr>
      <w:r>
        <w:t>__________________________</w:t>
      </w:r>
    </w:p>
    <w:p w:rsidR="001A6FBF" w:rsidRDefault="0007644F">
      <w:pPr>
        <w:pStyle w:val="af2"/>
        <w:ind w:left="360"/>
        <w:rPr>
          <w:sz w:val="28"/>
          <w:szCs w:val="28"/>
        </w:rPr>
      </w:pPr>
      <w:r>
        <w:rPr>
          <w:sz w:val="28"/>
          <w:szCs w:val="28"/>
        </w:rPr>
        <w:t>1. Мескон М.., Альберт М., Хедоури Ф. Основы менеджмента. - М.: Дело, 2000. – ч. 3, гл. 14.</w:t>
      </w:r>
    </w:p>
    <w:p w:rsidR="001A6FBF" w:rsidRDefault="0007644F">
      <w:pPr>
        <w:shd w:val="clear" w:color="auto" w:fill="FFFFFF"/>
        <w:spacing w:before="38" w:line="360" w:lineRule="auto"/>
        <w:ind w:firstLine="720"/>
        <w:jc w:val="both"/>
        <w:rPr>
          <w:b/>
          <w:sz w:val="28"/>
          <w:szCs w:val="28"/>
        </w:rPr>
      </w:pPr>
      <w:r>
        <w:rPr>
          <w:b/>
          <w:sz w:val="28"/>
          <w:szCs w:val="28"/>
        </w:rPr>
        <w:t>3.2. Сопоставление реальных результатов со стандартными.</w:t>
      </w:r>
    </w:p>
    <w:p w:rsidR="001A6FBF" w:rsidRDefault="0007644F">
      <w:pPr>
        <w:shd w:val="clear" w:color="auto" w:fill="FFFFFF"/>
        <w:spacing w:before="38" w:line="360" w:lineRule="auto"/>
        <w:ind w:firstLine="720"/>
        <w:jc w:val="both"/>
        <w:rPr>
          <w:sz w:val="28"/>
          <w:szCs w:val="28"/>
        </w:rPr>
      </w:pPr>
      <w:r>
        <w:rPr>
          <w:sz w:val="28"/>
          <w:szCs w:val="28"/>
        </w:rPr>
        <w:t>На этом этапе процесса контроля определяются масштабы отклонений, измеряются результаты, оценивается и передает</w:t>
      </w:r>
      <w:r>
        <w:rPr>
          <w:sz w:val="28"/>
          <w:szCs w:val="28"/>
        </w:rPr>
        <w:softHyphen/>
        <w:t xml:space="preserve">ся информация в систему управления. Обычно существуют </w:t>
      </w:r>
      <w:r>
        <w:rPr>
          <w:sz w:val="28"/>
          <w:szCs w:val="28"/>
          <w:u w:val="single"/>
        </w:rPr>
        <w:t>масштабы допустимого отклонения,</w:t>
      </w:r>
      <w:r>
        <w:rPr>
          <w:sz w:val="28"/>
          <w:szCs w:val="28"/>
        </w:rPr>
        <w:t xml:space="preserve"> которые подчеркивают реалистичность условий, в которых на</w:t>
      </w:r>
      <w:r>
        <w:rPr>
          <w:sz w:val="28"/>
          <w:szCs w:val="28"/>
        </w:rPr>
        <w:softHyphen/>
        <w:t>ходится организация. Например, при наличии планового за</w:t>
      </w:r>
      <w:r>
        <w:rPr>
          <w:sz w:val="28"/>
          <w:szCs w:val="28"/>
        </w:rPr>
        <w:softHyphen/>
        <w:t>дания на реализацию товара всегда существует граничное зна</w:t>
      </w:r>
      <w:r>
        <w:rPr>
          <w:sz w:val="28"/>
          <w:szCs w:val="28"/>
        </w:rPr>
        <w:softHyphen/>
        <w:t>чение, ниже которого опускаться нельзя. Обычно этим пока</w:t>
      </w:r>
      <w:r>
        <w:rPr>
          <w:sz w:val="28"/>
          <w:szCs w:val="28"/>
        </w:rPr>
        <w:softHyphen/>
        <w:t>зателем является точка безубыточности. Масштаб отклонения в этом случае будет измеряться разницей между показателем объема в точке безубыточности и реально реализованным то</w:t>
      </w:r>
      <w:r>
        <w:rPr>
          <w:sz w:val="28"/>
          <w:szCs w:val="28"/>
        </w:rPr>
        <w:softHyphen/>
        <w:t>варом. Чем больше эта разница, тем меньше причин для бес</w:t>
      </w:r>
      <w:r>
        <w:rPr>
          <w:sz w:val="28"/>
          <w:szCs w:val="28"/>
        </w:rPr>
        <w:softHyphen/>
        <w:t>покойства у менеджеров и поводов для корректировки.</w:t>
      </w:r>
    </w:p>
    <w:p w:rsidR="001A6FBF" w:rsidRDefault="0007644F">
      <w:pPr>
        <w:tabs>
          <w:tab w:val="left" w:pos="0"/>
        </w:tabs>
        <w:spacing w:line="360" w:lineRule="auto"/>
        <w:ind w:firstLine="709"/>
        <w:jc w:val="both"/>
        <w:rPr>
          <w:sz w:val="28"/>
          <w:szCs w:val="28"/>
        </w:rPr>
      </w:pPr>
      <w:r>
        <w:rPr>
          <w:sz w:val="28"/>
          <w:szCs w:val="28"/>
        </w:rPr>
        <w:t xml:space="preserve">Определение масштаба допустимых отклонений - вопрос кардинально важный. Если взят слишком большой масштаб, то возникающие проблемы могут приобрести грозные очертания. Но, если масштаб взят слишком маленьким, то организация будет реагировать на очень небольшие отклонения, что весьма разорительно, и требует много времени. Важная проблема процесса контроля - выбор критических точек. Контролем необходимо охватить все стороны и все звенья функционирования организации. Однако для этого не требуется проверять каждого работника. Контролировать необходимо лишь точки, заслуживающие особого внимания. В умении выбрать такие критические точки и состоит искусство управления. Можно предложить следующую методику по определению данных критических точек. Методика предлагает ответы на следующие вопросы: </w:t>
      </w:r>
    </w:p>
    <w:p w:rsidR="001A6FBF" w:rsidRDefault="0007644F">
      <w:pPr>
        <w:tabs>
          <w:tab w:val="left" w:pos="0"/>
        </w:tabs>
        <w:spacing w:line="360" w:lineRule="auto"/>
        <w:ind w:firstLine="709"/>
        <w:jc w:val="both"/>
        <w:rPr>
          <w:sz w:val="28"/>
          <w:szCs w:val="28"/>
        </w:rPr>
      </w:pPr>
      <w:r>
        <w:rPr>
          <w:sz w:val="28"/>
          <w:szCs w:val="28"/>
        </w:rPr>
        <w:t xml:space="preserve">- какие показатели отражают наилучшим образом цели моего подразделения; </w:t>
      </w:r>
    </w:p>
    <w:p w:rsidR="001A6FBF" w:rsidRDefault="0007644F">
      <w:pPr>
        <w:tabs>
          <w:tab w:val="left" w:pos="0"/>
        </w:tabs>
        <w:spacing w:line="360" w:lineRule="auto"/>
        <w:ind w:firstLine="709"/>
        <w:jc w:val="both"/>
        <w:rPr>
          <w:sz w:val="28"/>
          <w:szCs w:val="28"/>
        </w:rPr>
      </w:pPr>
      <w:r>
        <w:rPr>
          <w:sz w:val="28"/>
          <w:szCs w:val="28"/>
        </w:rPr>
        <w:t>- по нашим признакам я вернее всего могу определить, что эти цели не выполняются;</w:t>
      </w:r>
    </w:p>
    <w:p w:rsidR="001A6FBF" w:rsidRDefault="0007644F">
      <w:pPr>
        <w:tabs>
          <w:tab w:val="left" w:pos="0"/>
        </w:tabs>
        <w:spacing w:line="360" w:lineRule="auto"/>
        <w:ind w:firstLine="709"/>
        <w:jc w:val="both"/>
        <w:rPr>
          <w:sz w:val="28"/>
          <w:szCs w:val="28"/>
        </w:rPr>
      </w:pPr>
      <w:r>
        <w:rPr>
          <w:sz w:val="28"/>
          <w:szCs w:val="28"/>
        </w:rPr>
        <w:t>- каковы оптимальные методы оценки серьезных отклонений;</w:t>
      </w:r>
    </w:p>
    <w:p w:rsidR="001A6FBF" w:rsidRDefault="0007644F">
      <w:pPr>
        <w:tabs>
          <w:tab w:val="left" w:pos="0"/>
        </w:tabs>
        <w:spacing w:line="360" w:lineRule="auto"/>
        <w:ind w:firstLine="709"/>
        <w:jc w:val="both"/>
        <w:rPr>
          <w:sz w:val="28"/>
          <w:szCs w:val="28"/>
        </w:rPr>
      </w:pPr>
      <w:r>
        <w:rPr>
          <w:sz w:val="28"/>
          <w:szCs w:val="28"/>
        </w:rPr>
        <w:t xml:space="preserve">- каким образом я получу информацию о том, кто несет ответственность за те или иные неполадки; </w:t>
      </w:r>
    </w:p>
    <w:p w:rsidR="001A6FBF" w:rsidRDefault="0007644F">
      <w:pPr>
        <w:tabs>
          <w:tab w:val="left" w:pos="0"/>
        </w:tabs>
        <w:spacing w:line="360" w:lineRule="auto"/>
        <w:ind w:firstLine="709"/>
        <w:jc w:val="both"/>
        <w:rPr>
          <w:sz w:val="28"/>
          <w:szCs w:val="28"/>
        </w:rPr>
      </w:pPr>
      <w:r>
        <w:rPr>
          <w:sz w:val="28"/>
          <w:szCs w:val="28"/>
        </w:rPr>
        <w:t xml:space="preserve">- для каких данных сбор информации экономически оправдан. </w:t>
      </w:r>
    </w:p>
    <w:p w:rsidR="001A6FBF" w:rsidRDefault="0007644F">
      <w:pPr>
        <w:tabs>
          <w:tab w:val="left" w:pos="0"/>
        </w:tabs>
        <w:spacing w:line="360" w:lineRule="auto"/>
        <w:ind w:firstLine="709"/>
        <w:jc w:val="both"/>
        <w:rPr>
          <w:sz w:val="28"/>
          <w:szCs w:val="28"/>
        </w:rPr>
      </w:pPr>
      <w:r>
        <w:rPr>
          <w:sz w:val="28"/>
          <w:szCs w:val="28"/>
        </w:rPr>
        <w:t>При этом встает вопрос о качестве контрольной информации. Проверяя полезность информации именно для контроля, следует учитывать несколько моментов.</w:t>
      </w:r>
    </w:p>
    <w:p w:rsidR="001A6FBF" w:rsidRDefault="0007644F">
      <w:pPr>
        <w:tabs>
          <w:tab w:val="left" w:pos="0"/>
        </w:tabs>
        <w:spacing w:line="360" w:lineRule="auto"/>
        <w:ind w:firstLine="709"/>
        <w:jc w:val="both"/>
        <w:rPr>
          <w:sz w:val="28"/>
          <w:szCs w:val="28"/>
        </w:rPr>
      </w:pPr>
      <w:r>
        <w:rPr>
          <w:sz w:val="28"/>
          <w:szCs w:val="28"/>
        </w:rPr>
        <w:t xml:space="preserve"> Во-первых, информация должна содержать данные о фактическом состоянии дел по всем управленческим параметрам, нормативы, и разность между двумя этими величинами, по которой, собственно, и судят о контролируемом процессе. </w:t>
      </w:r>
    </w:p>
    <w:p w:rsidR="001A6FBF" w:rsidRDefault="0007644F">
      <w:pPr>
        <w:tabs>
          <w:tab w:val="left" w:pos="0"/>
        </w:tabs>
        <w:spacing w:line="360" w:lineRule="auto"/>
        <w:ind w:firstLine="709"/>
        <w:jc w:val="both"/>
        <w:rPr>
          <w:sz w:val="28"/>
          <w:szCs w:val="28"/>
        </w:rPr>
      </w:pPr>
      <w:r>
        <w:rPr>
          <w:sz w:val="28"/>
          <w:szCs w:val="28"/>
        </w:rPr>
        <w:t xml:space="preserve">Во-вторых, различные уровни управления должны получать сопоставимую информацию, но неодинаковую по степени подробности: чем ниже управленческое звено, тем более подробной должна быть информация. </w:t>
      </w:r>
    </w:p>
    <w:p w:rsidR="001A6FBF" w:rsidRDefault="0007644F">
      <w:pPr>
        <w:tabs>
          <w:tab w:val="left" w:pos="0"/>
        </w:tabs>
        <w:spacing w:line="360" w:lineRule="auto"/>
        <w:ind w:firstLine="709"/>
        <w:jc w:val="both"/>
        <w:rPr>
          <w:sz w:val="28"/>
          <w:szCs w:val="28"/>
        </w:rPr>
      </w:pPr>
      <w:r>
        <w:rPr>
          <w:sz w:val="28"/>
          <w:szCs w:val="28"/>
        </w:rPr>
        <w:t xml:space="preserve">В-третьих, необходима достоверная информация. Лицо, принимающее решение, должно быть уверено в том, что сведения, на основе которых будет принято решение, не искажены. </w:t>
      </w:r>
    </w:p>
    <w:p w:rsidR="001A6FBF" w:rsidRDefault="0007644F">
      <w:pPr>
        <w:tabs>
          <w:tab w:val="left" w:pos="0"/>
        </w:tabs>
        <w:spacing w:line="360" w:lineRule="auto"/>
        <w:ind w:firstLine="709"/>
        <w:jc w:val="both"/>
        <w:rPr>
          <w:sz w:val="28"/>
          <w:szCs w:val="28"/>
        </w:rPr>
      </w:pPr>
      <w:r>
        <w:rPr>
          <w:sz w:val="28"/>
          <w:szCs w:val="28"/>
        </w:rPr>
        <w:t>В-четвертых, должны быть определены и строго выдержаны интервалы времени, в течение которых поступают сведения.</w:t>
      </w:r>
    </w:p>
    <w:p w:rsidR="001A6FBF" w:rsidRDefault="0007644F">
      <w:pPr>
        <w:tabs>
          <w:tab w:val="left" w:pos="0"/>
        </w:tabs>
        <w:spacing w:line="360" w:lineRule="auto"/>
        <w:ind w:firstLine="709"/>
        <w:jc w:val="both"/>
        <w:rPr>
          <w:sz w:val="28"/>
          <w:szCs w:val="28"/>
          <w:u w:val="single"/>
        </w:rPr>
      </w:pPr>
      <w:r>
        <w:rPr>
          <w:sz w:val="28"/>
          <w:szCs w:val="28"/>
          <w:u w:val="single"/>
        </w:rPr>
        <w:t xml:space="preserve">Измерение результатов. </w:t>
      </w:r>
    </w:p>
    <w:p w:rsidR="001A6FBF" w:rsidRDefault="0007644F">
      <w:pPr>
        <w:tabs>
          <w:tab w:val="left" w:pos="-360"/>
        </w:tabs>
        <w:spacing w:line="360" w:lineRule="auto"/>
        <w:ind w:firstLine="709"/>
        <w:jc w:val="both"/>
        <w:rPr>
          <w:sz w:val="28"/>
          <w:szCs w:val="28"/>
        </w:rPr>
      </w:pPr>
      <w:r>
        <w:rPr>
          <w:sz w:val="28"/>
          <w:szCs w:val="28"/>
        </w:rPr>
        <w:t>Измерение результатов, позволяющих установить, насколько удалось соблюсти установленные стандарты, - это самый трудный и самый дорогостоящий элемент контроля. Для того чтобы быть эффективной, система измерения должна соответствовать тому виду деятельности, который подвергается контролю. Вначале необходимо выбрать единицу измерения, причем такую, которую можно преобразить в те единицы, в которых выражен стандарт.</w:t>
      </w:r>
    </w:p>
    <w:p w:rsidR="001A6FBF" w:rsidRDefault="0007644F">
      <w:pPr>
        <w:pStyle w:val="af0"/>
        <w:spacing w:line="360" w:lineRule="auto"/>
        <w:ind w:firstLine="709"/>
        <w:rPr>
          <w:szCs w:val="28"/>
        </w:rPr>
      </w:pPr>
      <w:r>
        <w:rPr>
          <w:bCs/>
          <w:iCs/>
          <w:szCs w:val="28"/>
          <w:u w:val="single"/>
        </w:rPr>
        <w:t>Передача и распространение информации.</w:t>
      </w:r>
      <w:r>
        <w:rPr>
          <w:szCs w:val="28"/>
        </w:rPr>
        <w:t xml:space="preserve"> Распространение информации играет ключевую роль в обеспечении эффективности контроля. Для того чтобы контроль был эффективным, необходимо обязательно довести до сведения соответствующих работников организации как установленные стандарты, так и достигнутые результаты. Подобная информация должна быть точной, поступать вовремя и доводится до сведения ответственных за соответствующий участок работников в виде, легко позволяющем принять необходимое решение и действия. Желательно также быть полностью уверенным, что установленные стандарты хорошо поняты сотрудниками. Это означает, что должна быть обеспечена эффективная связь между теми, кто устанавливает стандарты и теми, кто должен их выполнять.</w:t>
      </w:r>
    </w:p>
    <w:p w:rsidR="001A6FBF" w:rsidRDefault="0007644F">
      <w:pPr>
        <w:pStyle w:val="af0"/>
        <w:spacing w:line="360" w:lineRule="auto"/>
        <w:ind w:firstLine="709"/>
        <w:rPr>
          <w:szCs w:val="27"/>
        </w:rPr>
      </w:pPr>
      <w:r>
        <w:rPr>
          <w:szCs w:val="27"/>
        </w:rPr>
        <w:t xml:space="preserve"> </w:t>
      </w:r>
      <w:r>
        <w:rPr>
          <w:bCs/>
          <w:iCs/>
          <w:szCs w:val="27"/>
          <w:u w:val="single"/>
        </w:rPr>
        <w:t>Оценка информации о результатах.</w:t>
      </w:r>
      <w:r>
        <w:rPr>
          <w:bCs/>
          <w:szCs w:val="27"/>
        </w:rPr>
        <w:t xml:space="preserve"> </w:t>
      </w:r>
      <w:r>
        <w:rPr>
          <w:szCs w:val="27"/>
        </w:rPr>
        <w:t>Заключительная стадия этапа сопоставления заключается в оценке информации о полученных результатах. Менеджер должен решить, нужная и важная ли информация получена. Важная информация – это такая информация, которая адекватно описывает исследуемое явление и необходима для принятия правильного решения.</w:t>
      </w:r>
    </w:p>
    <w:p w:rsidR="001A6FBF" w:rsidRDefault="00492080">
      <w:pPr>
        <w:pStyle w:val="af0"/>
        <w:spacing w:line="400" w:lineRule="atLeast"/>
        <w:ind w:firstLine="709"/>
        <w:rPr>
          <w:sz w:val="20"/>
          <w:szCs w:val="27"/>
        </w:rPr>
      </w:pPr>
      <w:r>
        <w:object w:dxaOrig="1440" w:dyaOrig="1440">
          <v:shape id="_x0000_s1076" type="#_x0000_t75" style="position:absolute;left:0;text-align:left;margin-left:0;margin-top:3.05pt;width:284.9pt;height:188.9pt;z-index:251669504;mso-wrap-distance-left:9.05pt;mso-wrap-distance-right:9.05pt;mso-position-horizontal:center;mso-position-horizontal-relative:text;mso-position-vertical:absolute;mso-position-vertical-relative:text" filled="t">
            <v:fill color2="black"/>
            <v:imagedata r:id="rId7" o:title=""/>
            <w10:wrap type="square"/>
          </v:shape>
          <o:OLEObject Type="Embed" ProgID="PBrush" ShapeID="_x0000_s1076" DrawAspect="Content" ObjectID="_1458791915" r:id="rId8"/>
        </w:object>
      </w:r>
    </w:p>
    <w:p w:rsidR="001A6FBF" w:rsidRDefault="001A6FBF">
      <w:pPr>
        <w:pStyle w:val="af0"/>
        <w:spacing w:line="400" w:lineRule="atLeast"/>
        <w:ind w:firstLine="709"/>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07644F">
      <w:pPr>
        <w:pStyle w:val="af0"/>
        <w:spacing w:line="400" w:lineRule="atLeast"/>
        <w:ind w:firstLine="709"/>
        <w:jc w:val="center"/>
        <w:rPr>
          <w:szCs w:val="27"/>
        </w:rPr>
      </w:pPr>
      <w:r>
        <w:rPr>
          <w:szCs w:val="27"/>
        </w:rPr>
        <w:t>Рис. 4. Второй этап процесса контроля (по Мескону)</w:t>
      </w:r>
    </w:p>
    <w:p w:rsidR="001A6FBF" w:rsidRDefault="0007644F">
      <w:pPr>
        <w:shd w:val="clear" w:color="auto" w:fill="FFFFFF"/>
        <w:spacing w:before="38" w:line="360" w:lineRule="auto"/>
        <w:ind w:firstLine="720"/>
        <w:jc w:val="both"/>
        <w:rPr>
          <w:b/>
          <w:sz w:val="28"/>
          <w:szCs w:val="28"/>
        </w:rPr>
      </w:pPr>
      <w:r>
        <w:rPr>
          <w:b/>
          <w:sz w:val="28"/>
          <w:szCs w:val="28"/>
        </w:rPr>
        <w:t>3.3. Проведение необходимых корректирующих меропри</w:t>
      </w:r>
      <w:r>
        <w:rPr>
          <w:b/>
          <w:sz w:val="28"/>
          <w:szCs w:val="28"/>
        </w:rPr>
        <w:softHyphen/>
        <w:t>ятий.</w:t>
      </w:r>
    </w:p>
    <w:p w:rsidR="001A6FBF" w:rsidRDefault="0007644F">
      <w:pPr>
        <w:shd w:val="clear" w:color="auto" w:fill="FFFFFF"/>
        <w:spacing w:before="38" w:line="360" w:lineRule="auto"/>
        <w:ind w:firstLine="720"/>
        <w:jc w:val="both"/>
        <w:rPr>
          <w:sz w:val="28"/>
          <w:szCs w:val="28"/>
        </w:rPr>
      </w:pPr>
      <w:r>
        <w:rPr>
          <w:sz w:val="28"/>
          <w:szCs w:val="28"/>
        </w:rPr>
        <w:t>После получения результатов контроля менеджер мо</w:t>
      </w:r>
      <w:r>
        <w:rPr>
          <w:sz w:val="28"/>
          <w:szCs w:val="28"/>
        </w:rPr>
        <w:softHyphen/>
        <w:t>жет действовать тремя способами:</w:t>
      </w:r>
    </w:p>
    <w:p w:rsidR="001A6FBF" w:rsidRDefault="0007644F">
      <w:pPr>
        <w:numPr>
          <w:ilvl w:val="0"/>
          <w:numId w:val="10"/>
        </w:numPr>
        <w:shd w:val="clear" w:color="auto" w:fill="FFFFFF"/>
        <w:tabs>
          <w:tab w:val="left" w:pos="0"/>
        </w:tabs>
        <w:spacing w:before="38" w:line="360" w:lineRule="auto"/>
        <w:jc w:val="both"/>
        <w:rPr>
          <w:sz w:val="28"/>
          <w:szCs w:val="28"/>
        </w:rPr>
      </w:pPr>
      <w:r>
        <w:rPr>
          <w:sz w:val="28"/>
          <w:szCs w:val="28"/>
        </w:rPr>
        <w:t>ничего не предпринимать. Если система контроля пока</w:t>
      </w:r>
      <w:r>
        <w:rPr>
          <w:sz w:val="28"/>
          <w:szCs w:val="28"/>
        </w:rPr>
        <w:softHyphen/>
        <w:t>зывает, что все параметры находятся в рамках допустимых отклонений, то никаких корректирующих мероприятий не требуется;</w:t>
      </w:r>
    </w:p>
    <w:p w:rsidR="001A6FBF" w:rsidRDefault="0007644F">
      <w:pPr>
        <w:numPr>
          <w:ilvl w:val="0"/>
          <w:numId w:val="12"/>
        </w:numPr>
        <w:shd w:val="clear" w:color="auto" w:fill="FFFFFF"/>
        <w:tabs>
          <w:tab w:val="left" w:pos="0"/>
        </w:tabs>
        <w:spacing w:before="38" w:line="360" w:lineRule="auto"/>
        <w:jc w:val="both"/>
        <w:rPr>
          <w:sz w:val="28"/>
          <w:szCs w:val="28"/>
        </w:rPr>
      </w:pPr>
      <w:r>
        <w:rPr>
          <w:sz w:val="28"/>
          <w:szCs w:val="28"/>
        </w:rPr>
        <w:t>устранить отклонение. Смысл корректировки состоит в том, чтобы понять причины отклонений и добиться возвра</w:t>
      </w:r>
      <w:r>
        <w:rPr>
          <w:sz w:val="28"/>
          <w:szCs w:val="28"/>
        </w:rPr>
        <w:softHyphen/>
        <w:t>щения процесса деятельности в запланированное русло. Са</w:t>
      </w:r>
      <w:r>
        <w:rPr>
          <w:sz w:val="28"/>
          <w:szCs w:val="28"/>
        </w:rPr>
        <w:softHyphen/>
        <w:t>мые простые отклонения (обычно технического характера), которые не затрагивают базовых принципов  организации, могут быть устранены чисто техническими мероприятиями. Но существуют взаимосвязанные явления, и тогда недоста</w:t>
      </w:r>
      <w:r>
        <w:rPr>
          <w:sz w:val="28"/>
          <w:szCs w:val="28"/>
        </w:rPr>
        <w:softHyphen/>
        <w:t>точно корректировать только один или группу параметров, необходимо вносить системную корректировку;</w:t>
      </w:r>
    </w:p>
    <w:p w:rsidR="001A6FBF" w:rsidRDefault="0007644F">
      <w:pPr>
        <w:numPr>
          <w:ilvl w:val="0"/>
          <w:numId w:val="11"/>
        </w:numPr>
        <w:shd w:val="clear" w:color="auto" w:fill="FFFFFF"/>
        <w:tabs>
          <w:tab w:val="left" w:pos="0"/>
        </w:tabs>
        <w:spacing w:before="38" w:line="360" w:lineRule="auto"/>
        <w:jc w:val="both"/>
        <w:rPr>
          <w:sz w:val="28"/>
          <w:szCs w:val="28"/>
        </w:rPr>
      </w:pPr>
      <w:r>
        <w:rPr>
          <w:sz w:val="28"/>
          <w:szCs w:val="28"/>
        </w:rPr>
        <w:t xml:space="preserve">пересмотреть стандарт. </w:t>
      </w:r>
      <w:r>
        <w:rPr>
          <w:sz w:val="28"/>
        </w:rPr>
        <w:t xml:space="preserve">Не всегда отклонения от стандартов необходимо сразу корректировать. </w:t>
      </w:r>
      <w:r>
        <w:rPr>
          <w:sz w:val="28"/>
          <w:szCs w:val="28"/>
        </w:rPr>
        <w:t>Иног</w:t>
      </w:r>
      <w:r>
        <w:rPr>
          <w:sz w:val="28"/>
          <w:szCs w:val="28"/>
        </w:rPr>
        <w:softHyphen/>
        <w:t>да требуется обратить внимание на стандарт. Иногда стан</w:t>
      </w:r>
      <w:r>
        <w:rPr>
          <w:sz w:val="28"/>
          <w:szCs w:val="28"/>
        </w:rPr>
        <w:softHyphen/>
        <w:t>дарты могут быть нереалистичными, а иногда их вообще трудно точно установить (как в случае установления плано</w:t>
      </w:r>
      <w:r>
        <w:rPr>
          <w:sz w:val="28"/>
          <w:szCs w:val="28"/>
        </w:rPr>
        <w:softHyphen/>
        <w:t>вых показателей реализации на длительный период).</w:t>
      </w:r>
    </w:p>
    <w:p w:rsidR="001A6FBF" w:rsidRDefault="00492080">
      <w:pPr>
        <w:pStyle w:val="af0"/>
        <w:spacing w:line="400" w:lineRule="atLeast"/>
        <w:ind w:firstLine="709"/>
        <w:rPr>
          <w:szCs w:val="27"/>
        </w:rPr>
      </w:pPr>
      <w:r>
        <w:object w:dxaOrig="1440" w:dyaOrig="1440">
          <v:shape id="_x0000_s1077" type="#_x0000_t75" style="position:absolute;left:0;text-align:left;margin-left:0;margin-top:1.45pt;width:260.5pt;height:170.9pt;z-index:251670528;mso-wrap-distance-left:9.05pt;mso-wrap-distance-right:9.05pt;mso-position-horizontal:center;mso-position-horizontal-relative:text;mso-position-vertical:absolute;mso-position-vertical-relative:text" filled="t">
            <v:fill color2="black"/>
            <v:imagedata r:id="rId9" o:title=""/>
            <w10:wrap type="square"/>
          </v:shape>
          <o:OLEObject Type="Embed" ProgID="PBrush" ShapeID="_x0000_s1077" DrawAspect="Content" ObjectID="_1458791916" r:id="rId10"/>
        </w:object>
      </w:r>
      <w:r w:rsidR="0007644F">
        <w:rPr>
          <w:szCs w:val="27"/>
        </w:rPr>
        <w:t xml:space="preserve"> </w:t>
      </w:r>
    </w:p>
    <w:p w:rsidR="001A6FBF" w:rsidRDefault="001A6FBF">
      <w:pPr>
        <w:pStyle w:val="af0"/>
        <w:spacing w:line="400" w:lineRule="atLeast"/>
        <w:ind w:firstLine="709"/>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1A6FBF">
      <w:pPr>
        <w:pStyle w:val="af0"/>
        <w:spacing w:line="400" w:lineRule="atLeast"/>
        <w:ind w:firstLine="709"/>
        <w:jc w:val="center"/>
        <w:rPr>
          <w:szCs w:val="27"/>
        </w:rPr>
      </w:pPr>
    </w:p>
    <w:p w:rsidR="001A6FBF" w:rsidRDefault="0007644F">
      <w:pPr>
        <w:pStyle w:val="af0"/>
        <w:spacing w:line="400" w:lineRule="atLeast"/>
        <w:ind w:firstLine="709"/>
        <w:jc w:val="center"/>
        <w:rPr>
          <w:sz w:val="26"/>
          <w:szCs w:val="26"/>
        </w:rPr>
      </w:pPr>
      <w:r>
        <w:rPr>
          <w:sz w:val="26"/>
          <w:szCs w:val="26"/>
        </w:rPr>
        <w:t>Рис. 5. Третий этап процесса контроля (по Мескону)</w:t>
      </w:r>
    </w:p>
    <w:p w:rsidR="001A6FBF" w:rsidRDefault="001A6FBF">
      <w:pPr>
        <w:pStyle w:val="af0"/>
        <w:spacing w:line="400" w:lineRule="atLeast"/>
        <w:ind w:firstLine="709"/>
        <w:jc w:val="left"/>
        <w:rPr>
          <w:szCs w:val="27"/>
        </w:rPr>
      </w:pPr>
    </w:p>
    <w:p w:rsidR="001A6FBF" w:rsidRDefault="0007644F">
      <w:pPr>
        <w:pStyle w:val="3"/>
        <w:tabs>
          <w:tab w:val="left" w:pos="720"/>
        </w:tabs>
        <w:spacing w:before="0" w:after="0" w:line="360" w:lineRule="auto"/>
        <w:ind w:left="720"/>
        <w:jc w:val="both"/>
        <w:rPr>
          <w:rFonts w:ascii="Times New Roman" w:hAnsi="Times New Roman" w:cs="Times New Roman"/>
          <w:bCs w:val="0"/>
          <w:sz w:val="32"/>
          <w:szCs w:val="32"/>
        </w:rPr>
      </w:pPr>
      <w:r>
        <w:rPr>
          <w:rFonts w:ascii="Times New Roman" w:hAnsi="Times New Roman" w:cs="Times New Roman"/>
          <w:bCs w:val="0"/>
          <w:sz w:val="32"/>
          <w:szCs w:val="32"/>
        </w:rPr>
        <w:t>4. Поведенческие аспекты контроля.</w:t>
      </w:r>
    </w:p>
    <w:p w:rsidR="001A6FBF" w:rsidRDefault="0007644F">
      <w:pPr>
        <w:shd w:val="clear" w:color="auto" w:fill="FFFFFF"/>
        <w:spacing w:line="360" w:lineRule="auto"/>
        <w:ind w:firstLine="720"/>
        <w:jc w:val="both"/>
        <w:rPr>
          <w:sz w:val="28"/>
          <w:szCs w:val="28"/>
        </w:rPr>
      </w:pPr>
      <w:r>
        <w:rPr>
          <w:sz w:val="28"/>
          <w:szCs w:val="39"/>
        </w:rPr>
        <w:t xml:space="preserve"> </w:t>
      </w:r>
      <w:r>
        <w:rPr>
          <w:sz w:val="28"/>
          <w:szCs w:val="28"/>
        </w:rPr>
        <w:t>При проведении процедуры контроля менеджеры не дол</w:t>
      </w:r>
      <w:r>
        <w:rPr>
          <w:sz w:val="28"/>
          <w:szCs w:val="28"/>
        </w:rPr>
        <w:softHyphen/>
        <w:t>жны упускать из виду человеческий фактор. Контроль осуществляют люди, и направлен он также на деятельность людей. Поэтому без учета особенностей поведения и психологии нельзя строить систему контроля.</w:t>
      </w:r>
    </w:p>
    <w:p w:rsidR="001A6FBF" w:rsidRDefault="0007644F">
      <w:pPr>
        <w:spacing w:line="360" w:lineRule="auto"/>
        <w:ind w:firstLine="720"/>
        <w:jc w:val="both"/>
        <w:rPr>
          <w:sz w:val="28"/>
          <w:szCs w:val="28"/>
        </w:rPr>
      </w:pPr>
      <w:r>
        <w:rPr>
          <w:sz w:val="28"/>
          <w:szCs w:val="28"/>
        </w:rPr>
        <w:t>С точки зрения поведенческих аспектов можно выделить два типа контроля:</w:t>
      </w:r>
    </w:p>
    <w:p w:rsidR="001A6FBF" w:rsidRDefault="0007644F">
      <w:pPr>
        <w:spacing w:line="360" w:lineRule="auto"/>
        <w:ind w:firstLine="720"/>
        <w:jc w:val="both"/>
        <w:rPr>
          <w:sz w:val="28"/>
          <w:szCs w:val="28"/>
        </w:rPr>
      </w:pPr>
      <w:r>
        <w:rPr>
          <w:sz w:val="28"/>
          <w:szCs w:val="28"/>
        </w:rPr>
        <w:t>1. Внешний контроль - когда его субъект и объект находятся в разных системах. На предприятии внешний контроль производится администрацией или специальными сотрудниками – контролерами.</w:t>
      </w:r>
    </w:p>
    <w:p w:rsidR="001A6FBF" w:rsidRDefault="0007644F">
      <w:pPr>
        <w:spacing w:line="360" w:lineRule="auto"/>
        <w:ind w:firstLine="720"/>
        <w:jc w:val="both"/>
        <w:rPr>
          <w:sz w:val="28"/>
          <w:szCs w:val="28"/>
        </w:rPr>
      </w:pPr>
      <w:r>
        <w:rPr>
          <w:sz w:val="28"/>
          <w:szCs w:val="28"/>
        </w:rPr>
        <w:t>Идея внешнего контроля основана на том, что люди лучше выполняют свои обязанности тогда, когда их деятельность находится под контролем руководства, и при этом точно знают, какое поощрение они получат за хорошую работу, и какое наказание – за плохую.</w:t>
      </w:r>
    </w:p>
    <w:p w:rsidR="001A6FBF" w:rsidRDefault="0007644F">
      <w:pPr>
        <w:spacing w:line="360" w:lineRule="auto"/>
        <w:ind w:firstLine="720"/>
        <w:jc w:val="both"/>
        <w:rPr>
          <w:sz w:val="28"/>
          <w:szCs w:val="28"/>
        </w:rPr>
      </w:pPr>
      <w:r>
        <w:rPr>
          <w:sz w:val="28"/>
          <w:szCs w:val="28"/>
        </w:rPr>
        <w:t>Проблема внешнего контроля заключается в том, что активность направлена не на само дело, а на то, что хотело бы видеть начальство. Ради этого забрасываются другие важные и нужные дела, блокируется информация, которая может поставить под сомнение те достижения, которые хотят показать начальству. Такое поведение называют ориентированным на контроль. Так, например, если ра</w:t>
      </w:r>
      <w:r>
        <w:rPr>
          <w:sz w:val="28"/>
          <w:szCs w:val="28"/>
        </w:rPr>
        <w:softHyphen/>
        <w:t>бота агента по сбыту оценивается только по объему реализа</w:t>
      </w:r>
      <w:r>
        <w:rPr>
          <w:sz w:val="28"/>
          <w:szCs w:val="28"/>
        </w:rPr>
        <w:softHyphen/>
        <w:t>ции, то он начнет агрессивно «навязывать» товар потребителям, не задумываясь о том, что так можно быстро насытить рынок, и дальнейшая деятельность организации может просто оста</w:t>
      </w:r>
      <w:r>
        <w:rPr>
          <w:sz w:val="28"/>
          <w:szCs w:val="28"/>
        </w:rPr>
        <w:softHyphen/>
        <w:t xml:space="preserve">новиться. </w:t>
      </w:r>
    </w:p>
    <w:p w:rsidR="001A6FBF" w:rsidRDefault="0007644F">
      <w:pPr>
        <w:shd w:val="clear" w:color="auto" w:fill="FFFFFF"/>
        <w:spacing w:line="360" w:lineRule="auto"/>
        <w:ind w:firstLine="720"/>
        <w:jc w:val="both"/>
        <w:rPr>
          <w:sz w:val="28"/>
          <w:szCs w:val="28"/>
        </w:rPr>
      </w:pPr>
      <w:r>
        <w:rPr>
          <w:sz w:val="28"/>
          <w:szCs w:val="28"/>
        </w:rPr>
        <w:t xml:space="preserve">Другой отрицательный момент заключается в том, что сотрудники начинают выдавать искаженную информацию, манипулировать ею в свою пользу и тем самым, обесценивают всю процедуру контроля. </w:t>
      </w:r>
    </w:p>
    <w:p w:rsidR="001A6FBF" w:rsidRDefault="0007644F">
      <w:pPr>
        <w:spacing w:line="360" w:lineRule="auto"/>
        <w:ind w:firstLine="720"/>
        <w:jc w:val="both"/>
        <w:rPr>
          <w:sz w:val="28"/>
          <w:szCs w:val="28"/>
        </w:rPr>
      </w:pPr>
      <w:r>
        <w:rPr>
          <w:sz w:val="28"/>
          <w:szCs w:val="28"/>
        </w:rPr>
        <w:t>2. Внутренний контроль - когда его субъект и объект находятся в одной системе. Такой контроль предполагает, что исполнители сами следят за результатами своей работы и вносят, по мере необходимости, в нее изменения.</w:t>
      </w:r>
    </w:p>
    <w:p w:rsidR="001A6FBF" w:rsidRDefault="0007644F">
      <w:pPr>
        <w:spacing w:line="360" w:lineRule="auto"/>
        <w:ind w:firstLine="720"/>
        <w:jc w:val="both"/>
        <w:rPr>
          <w:sz w:val="28"/>
          <w:szCs w:val="28"/>
        </w:rPr>
      </w:pPr>
      <w:r>
        <w:rPr>
          <w:sz w:val="28"/>
          <w:szCs w:val="28"/>
        </w:rPr>
        <w:t xml:space="preserve">Система внутреннего контроля – система самоконтроля. Она основана на коллективном определении целей фирмы или подразделений. Поскольку в условиях самоконтроля внешние оценки используются для выяснения сути проблем и не влияют на заработную плату и доходы, то она направлена на то, чтобы подсказать, как лучше работать. </w:t>
      </w:r>
    </w:p>
    <w:p w:rsidR="001A6FBF" w:rsidRDefault="0007644F">
      <w:pPr>
        <w:spacing w:line="360" w:lineRule="auto"/>
        <w:ind w:firstLine="720"/>
        <w:jc w:val="both"/>
        <w:rPr>
          <w:sz w:val="28"/>
          <w:szCs w:val="28"/>
        </w:rPr>
      </w:pPr>
      <w:r>
        <w:rPr>
          <w:sz w:val="28"/>
          <w:szCs w:val="28"/>
        </w:rPr>
        <w:t>На практике чаще всего используется смешанный вариант: внешний и внутренний контроль применяются в определенном соотношении, зависящем от ряда факторов (табл. 2).</w:t>
      </w:r>
    </w:p>
    <w:p w:rsidR="001A6FBF" w:rsidRDefault="0007644F">
      <w:pPr>
        <w:spacing w:line="360" w:lineRule="auto"/>
        <w:ind w:firstLine="720"/>
        <w:jc w:val="right"/>
        <w:rPr>
          <w:sz w:val="28"/>
          <w:szCs w:val="28"/>
        </w:rPr>
      </w:pPr>
      <w:r>
        <w:rPr>
          <w:sz w:val="28"/>
          <w:szCs w:val="28"/>
        </w:rPr>
        <w:t xml:space="preserve">Таблица 2. </w:t>
      </w:r>
    </w:p>
    <w:p w:rsidR="001A6FBF" w:rsidRDefault="0007644F">
      <w:pPr>
        <w:spacing w:line="360" w:lineRule="auto"/>
        <w:ind w:firstLine="720"/>
        <w:jc w:val="center"/>
        <w:rPr>
          <w:b/>
          <w:bCs/>
          <w:sz w:val="28"/>
          <w:szCs w:val="28"/>
        </w:rPr>
      </w:pPr>
      <w:r>
        <w:rPr>
          <w:b/>
          <w:bCs/>
          <w:sz w:val="28"/>
          <w:szCs w:val="28"/>
        </w:rPr>
        <w:t>4.2 Условия применения внутреннего и внешнего контроля</w:t>
      </w:r>
    </w:p>
    <w:tbl>
      <w:tblPr>
        <w:tblW w:w="0" w:type="auto"/>
        <w:tblInd w:w="5" w:type="dxa"/>
        <w:tblLayout w:type="fixed"/>
        <w:tblLook w:val="0000" w:firstRow="0" w:lastRow="0" w:firstColumn="0" w:lastColumn="0" w:noHBand="0" w:noVBand="0"/>
      </w:tblPr>
      <w:tblGrid>
        <w:gridCol w:w="3675"/>
        <w:gridCol w:w="2970"/>
        <w:gridCol w:w="3115"/>
      </w:tblGrid>
      <w:tr w:rsidR="001A6FBF">
        <w:tc>
          <w:tcPr>
            <w:tcW w:w="3675"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Факторы, определяющие выбор вида контроля</w:t>
            </w:r>
          </w:p>
        </w:tc>
        <w:tc>
          <w:tcPr>
            <w:tcW w:w="2970"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Внешний</w:t>
            </w:r>
          </w:p>
        </w:tc>
        <w:tc>
          <w:tcPr>
            <w:tcW w:w="3115" w:type="dxa"/>
            <w:tcBorders>
              <w:top w:val="single" w:sz="4" w:space="0" w:color="000000"/>
              <w:left w:val="single" w:sz="4" w:space="0" w:color="000000"/>
              <w:bottom w:val="single" w:sz="4" w:space="0" w:color="000000"/>
              <w:right w:val="single" w:sz="4" w:space="0" w:color="000000"/>
            </w:tcBorders>
            <w:vAlign w:val="center"/>
          </w:tcPr>
          <w:p w:rsidR="001A6FBF" w:rsidRDefault="0007644F">
            <w:pPr>
              <w:snapToGrid w:val="0"/>
              <w:jc w:val="center"/>
              <w:rPr>
                <w:sz w:val="28"/>
                <w:szCs w:val="28"/>
              </w:rPr>
            </w:pPr>
            <w:r>
              <w:rPr>
                <w:sz w:val="28"/>
                <w:szCs w:val="28"/>
              </w:rPr>
              <w:t>Внутренний</w:t>
            </w:r>
          </w:p>
        </w:tc>
      </w:tr>
      <w:tr w:rsidR="001A6FBF">
        <w:tc>
          <w:tcPr>
            <w:tcW w:w="3675"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Стиль управления</w:t>
            </w:r>
          </w:p>
        </w:tc>
        <w:tc>
          <w:tcPr>
            <w:tcW w:w="2970"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Авторитарный</w:t>
            </w:r>
          </w:p>
        </w:tc>
        <w:tc>
          <w:tcPr>
            <w:tcW w:w="3115" w:type="dxa"/>
            <w:tcBorders>
              <w:top w:val="single" w:sz="4" w:space="0" w:color="000000"/>
              <w:left w:val="single" w:sz="4" w:space="0" w:color="000000"/>
              <w:bottom w:val="single" w:sz="4" w:space="0" w:color="000000"/>
              <w:right w:val="single" w:sz="4" w:space="0" w:color="000000"/>
            </w:tcBorders>
            <w:vAlign w:val="center"/>
          </w:tcPr>
          <w:p w:rsidR="001A6FBF" w:rsidRDefault="0007644F">
            <w:pPr>
              <w:snapToGrid w:val="0"/>
              <w:jc w:val="center"/>
              <w:rPr>
                <w:sz w:val="28"/>
                <w:szCs w:val="28"/>
              </w:rPr>
            </w:pPr>
            <w:r>
              <w:rPr>
                <w:sz w:val="28"/>
                <w:szCs w:val="28"/>
              </w:rPr>
              <w:t>Демократический</w:t>
            </w:r>
          </w:p>
        </w:tc>
      </w:tr>
      <w:tr w:rsidR="001A6FBF">
        <w:tc>
          <w:tcPr>
            <w:tcW w:w="3675"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Принятая система вознаграждения за результаты</w:t>
            </w:r>
          </w:p>
        </w:tc>
        <w:tc>
          <w:tcPr>
            <w:tcW w:w="2970"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 xml:space="preserve">Индивидуальная </w:t>
            </w:r>
          </w:p>
        </w:tc>
        <w:tc>
          <w:tcPr>
            <w:tcW w:w="3115" w:type="dxa"/>
            <w:tcBorders>
              <w:top w:val="single" w:sz="4" w:space="0" w:color="000000"/>
              <w:left w:val="single" w:sz="4" w:space="0" w:color="000000"/>
              <w:bottom w:val="single" w:sz="4" w:space="0" w:color="000000"/>
              <w:right w:val="single" w:sz="4" w:space="0" w:color="000000"/>
            </w:tcBorders>
            <w:vAlign w:val="center"/>
          </w:tcPr>
          <w:p w:rsidR="001A6FBF" w:rsidRDefault="0007644F">
            <w:pPr>
              <w:snapToGrid w:val="0"/>
              <w:jc w:val="center"/>
              <w:rPr>
                <w:sz w:val="28"/>
                <w:szCs w:val="28"/>
              </w:rPr>
            </w:pPr>
            <w:r>
              <w:rPr>
                <w:sz w:val="28"/>
                <w:szCs w:val="28"/>
              </w:rPr>
              <w:t>Коллективная</w:t>
            </w:r>
          </w:p>
        </w:tc>
      </w:tr>
      <w:tr w:rsidR="001A6FBF">
        <w:trPr>
          <w:trHeight w:val="775"/>
        </w:trPr>
        <w:tc>
          <w:tcPr>
            <w:tcW w:w="3675"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Возможность получить надежную оценку результатов деятельности</w:t>
            </w:r>
          </w:p>
        </w:tc>
        <w:tc>
          <w:tcPr>
            <w:tcW w:w="2970"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Надежная, количественно измеримая</w:t>
            </w:r>
          </w:p>
        </w:tc>
        <w:tc>
          <w:tcPr>
            <w:tcW w:w="3115" w:type="dxa"/>
            <w:tcBorders>
              <w:top w:val="single" w:sz="4" w:space="0" w:color="000000"/>
              <w:left w:val="single" w:sz="4" w:space="0" w:color="000000"/>
              <w:bottom w:val="single" w:sz="4" w:space="0" w:color="000000"/>
              <w:right w:val="single" w:sz="4" w:space="0" w:color="000000"/>
            </w:tcBorders>
            <w:vAlign w:val="center"/>
          </w:tcPr>
          <w:p w:rsidR="001A6FBF" w:rsidRDefault="0007644F">
            <w:pPr>
              <w:snapToGrid w:val="0"/>
              <w:jc w:val="center"/>
              <w:rPr>
                <w:sz w:val="28"/>
                <w:szCs w:val="28"/>
              </w:rPr>
            </w:pPr>
            <w:r>
              <w:rPr>
                <w:sz w:val="28"/>
                <w:szCs w:val="28"/>
              </w:rPr>
              <w:t xml:space="preserve">Количественно неизмеримая </w:t>
            </w:r>
          </w:p>
        </w:tc>
      </w:tr>
      <w:tr w:rsidR="001A6FBF">
        <w:tc>
          <w:tcPr>
            <w:tcW w:w="3675"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Характер подчиненных</w:t>
            </w:r>
          </w:p>
        </w:tc>
        <w:tc>
          <w:tcPr>
            <w:tcW w:w="2970"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Недобросовестные, неаккуратные</w:t>
            </w:r>
          </w:p>
        </w:tc>
        <w:tc>
          <w:tcPr>
            <w:tcW w:w="3115" w:type="dxa"/>
            <w:tcBorders>
              <w:top w:val="single" w:sz="4" w:space="0" w:color="000000"/>
              <w:left w:val="single" w:sz="4" w:space="0" w:color="000000"/>
              <w:bottom w:val="single" w:sz="4" w:space="0" w:color="000000"/>
              <w:right w:val="single" w:sz="4" w:space="0" w:color="000000"/>
            </w:tcBorders>
            <w:vAlign w:val="center"/>
          </w:tcPr>
          <w:p w:rsidR="001A6FBF" w:rsidRDefault="0007644F">
            <w:pPr>
              <w:snapToGrid w:val="0"/>
              <w:jc w:val="center"/>
              <w:rPr>
                <w:sz w:val="28"/>
                <w:szCs w:val="28"/>
              </w:rPr>
            </w:pPr>
            <w:r>
              <w:rPr>
                <w:sz w:val="28"/>
                <w:szCs w:val="28"/>
              </w:rPr>
              <w:t>Добросовестные, педантичные</w:t>
            </w:r>
          </w:p>
        </w:tc>
      </w:tr>
      <w:tr w:rsidR="001A6FBF">
        <w:tc>
          <w:tcPr>
            <w:tcW w:w="3675"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Морально-психологический климат</w:t>
            </w:r>
          </w:p>
        </w:tc>
        <w:tc>
          <w:tcPr>
            <w:tcW w:w="2970" w:type="dxa"/>
            <w:tcBorders>
              <w:top w:val="single" w:sz="4" w:space="0" w:color="000000"/>
              <w:left w:val="single" w:sz="4" w:space="0" w:color="000000"/>
              <w:bottom w:val="single" w:sz="4" w:space="0" w:color="000000"/>
            </w:tcBorders>
            <w:vAlign w:val="center"/>
          </w:tcPr>
          <w:p w:rsidR="001A6FBF" w:rsidRDefault="0007644F">
            <w:pPr>
              <w:snapToGrid w:val="0"/>
              <w:jc w:val="center"/>
              <w:rPr>
                <w:sz w:val="28"/>
                <w:szCs w:val="28"/>
              </w:rPr>
            </w:pPr>
            <w:r>
              <w:rPr>
                <w:sz w:val="28"/>
                <w:szCs w:val="28"/>
              </w:rPr>
              <w:t>Неблагоприятный</w:t>
            </w:r>
          </w:p>
        </w:tc>
        <w:tc>
          <w:tcPr>
            <w:tcW w:w="3115" w:type="dxa"/>
            <w:tcBorders>
              <w:top w:val="single" w:sz="4" w:space="0" w:color="000000"/>
              <w:left w:val="single" w:sz="4" w:space="0" w:color="000000"/>
              <w:bottom w:val="single" w:sz="4" w:space="0" w:color="000000"/>
              <w:right w:val="single" w:sz="4" w:space="0" w:color="000000"/>
            </w:tcBorders>
            <w:vAlign w:val="center"/>
          </w:tcPr>
          <w:p w:rsidR="001A6FBF" w:rsidRDefault="0007644F">
            <w:pPr>
              <w:snapToGrid w:val="0"/>
              <w:jc w:val="center"/>
              <w:rPr>
                <w:sz w:val="28"/>
                <w:szCs w:val="28"/>
              </w:rPr>
            </w:pPr>
            <w:r>
              <w:rPr>
                <w:sz w:val="28"/>
                <w:szCs w:val="28"/>
              </w:rPr>
              <w:t>Благоприятный</w:t>
            </w:r>
          </w:p>
        </w:tc>
      </w:tr>
    </w:tbl>
    <w:p w:rsidR="001A6FBF" w:rsidRDefault="001A6FBF">
      <w:pPr>
        <w:shd w:val="clear" w:color="auto" w:fill="FFFFFF"/>
        <w:spacing w:before="38" w:line="360" w:lineRule="auto"/>
        <w:ind w:firstLine="720"/>
        <w:jc w:val="both"/>
      </w:pPr>
    </w:p>
    <w:p w:rsidR="001A6FBF" w:rsidRDefault="0007644F">
      <w:pPr>
        <w:shd w:val="clear" w:color="auto" w:fill="FFFFFF"/>
        <w:spacing w:before="38" w:line="360" w:lineRule="auto"/>
        <w:ind w:firstLine="720"/>
        <w:jc w:val="both"/>
        <w:rPr>
          <w:sz w:val="28"/>
          <w:szCs w:val="28"/>
        </w:rPr>
      </w:pPr>
      <w:r>
        <w:rPr>
          <w:sz w:val="28"/>
          <w:szCs w:val="28"/>
        </w:rPr>
        <w:t>С одной сторо</w:t>
      </w:r>
      <w:r>
        <w:rPr>
          <w:sz w:val="28"/>
          <w:szCs w:val="28"/>
        </w:rPr>
        <w:softHyphen/>
        <w:t xml:space="preserve">ны, присутствие  контроля заставляет человека работать более ответственно, но, с другой стороны, могут появляться негативные последствия, особенно если система контроля ставит исполнителя в очень жесткие рамки. </w:t>
      </w:r>
    </w:p>
    <w:p w:rsidR="001A6FBF" w:rsidRDefault="0007644F">
      <w:pPr>
        <w:shd w:val="clear" w:color="auto" w:fill="FFFFFF"/>
        <w:spacing w:before="38" w:line="360" w:lineRule="auto"/>
        <w:ind w:firstLine="720"/>
        <w:jc w:val="right"/>
        <w:rPr>
          <w:sz w:val="28"/>
          <w:szCs w:val="28"/>
        </w:rPr>
      </w:pPr>
      <w:r>
        <w:rPr>
          <w:sz w:val="28"/>
          <w:szCs w:val="28"/>
        </w:rPr>
        <w:t xml:space="preserve">Таблица 3. </w:t>
      </w:r>
    </w:p>
    <w:p w:rsidR="001A6FBF" w:rsidRDefault="0007644F">
      <w:pPr>
        <w:jc w:val="center"/>
        <w:rPr>
          <w:b/>
          <w:bCs/>
          <w:iCs/>
          <w:sz w:val="28"/>
          <w:szCs w:val="28"/>
        </w:rPr>
      </w:pPr>
      <w:r>
        <w:rPr>
          <w:b/>
          <w:bCs/>
          <w:iCs/>
          <w:sz w:val="28"/>
          <w:szCs w:val="28"/>
        </w:rPr>
        <w:t>4.2 Типичные ошибки контроля</w:t>
      </w:r>
    </w:p>
    <w:p w:rsidR="001A6FBF" w:rsidRDefault="001A6FBF"/>
    <w:tbl>
      <w:tblPr>
        <w:tblW w:w="0" w:type="auto"/>
        <w:tblInd w:w="-25" w:type="dxa"/>
        <w:tblLayout w:type="fixed"/>
        <w:tblCellMar>
          <w:left w:w="0" w:type="dxa"/>
          <w:right w:w="0" w:type="dxa"/>
        </w:tblCellMar>
        <w:tblLook w:val="0000" w:firstRow="0" w:lastRow="0" w:firstColumn="0" w:lastColumn="0" w:noHBand="0" w:noVBand="0"/>
      </w:tblPr>
      <w:tblGrid>
        <w:gridCol w:w="3255"/>
        <w:gridCol w:w="6520"/>
      </w:tblGrid>
      <w:tr w:rsidR="001A6FBF">
        <w:trPr>
          <w:trHeight w:val="405"/>
        </w:trPr>
        <w:tc>
          <w:tcPr>
            <w:tcW w:w="3255" w:type="dxa"/>
            <w:tcBorders>
              <w:top w:val="single" w:sz="4" w:space="0" w:color="000000"/>
              <w:left w:val="single" w:sz="4" w:space="0" w:color="000000"/>
              <w:bottom w:val="single" w:sz="4" w:space="0" w:color="000000"/>
            </w:tcBorders>
          </w:tcPr>
          <w:p w:rsidR="001A6FBF" w:rsidRDefault="0007644F">
            <w:pPr>
              <w:snapToGrid w:val="0"/>
              <w:jc w:val="center"/>
              <w:rPr>
                <w:bCs/>
                <w:iCs/>
                <w:sz w:val="28"/>
                <w:szCs w:val="28"/>
              </w:rPr>
            </w:pPr>
            <w:r>
              <w:rPr>
                <w:bCs/>
                <w:iCs/>
                <w:sz w:val="28"/>
                <w:szCs w:val="28"/>
              </w:rPr>
              <w:t>Ошибка</w:t>
            </w:r>
          </w:p>
        </w:tc>
        <w:tc>
          <w:tcPr>
            <w:tcW w:w="6520" w:type="dxa"/>
            <w:tcBorders>
              <w:top w:val="single" w:sz="4" w:space="0" w:color="000000"/>
              <w:left w:val="single" w:sz="4" w:space="0" w:color="000000"/>
              <w:bottom w:val="single" w:sz="4" w:space="0" w:color="000000"/>
              <w:right w:val="single" w:sz="4" w:space="0" w:color="000000"/>
            </w:tcBorders>
          </w:tcPr>
          <w:p w:rsidR="001A6FBF" w:rsidRDefault="0007644F">
            <w:pPr>
              <w:snapToGrid w:val="0"/>
              <w:jc w:val="center"/>
              <w:rPr>
                <w:bCs/>
                <w:iCs/>
                <w:sz w:val="28"/>
                <w:szCs w:val="28"/>
              </w:rPr>
            </w:pPr>
            <w:r>
              <w:rPr>
                <w:bCs/>
                <w:iCs/>
                <w:sz w:val="28"/>
                <w:szCs w:val="28"/>
              </w:rPr>
              <w:t>Последствия</w:t>
            </w:r>
          </w:p>
        </w:tc>
      </w:tr>
      <w:tr w:rsidR="001A6FBF">
        <w:trPr>
          <w:trHeight w:val="765"/>
        </w:trPr>
        <w:tc>
          <w:tcPr>
            <w:tcW w:w="3255" w:type="dxa"/>
            <w:tcBorders>
              <w:top w:val="single" w:sz="4" w:space="0" w:color="000000"/>
              <w:left w:val="single" w:sz="4" w:space="0" w:color="000000"/>
              <w:bottom w:val="single" w:sz="4" w:space="0" w:color="000000"/>
            </w:tcBorders>
          </w:tcPr>
          <w:p w:rsidR="001A6FBF" w:rsidRDefault="0007644F">
            <w:pPr>
              <w:snapToGrid w:val="0"/>
              <w:ind w:left="180"/>
              <w:rPr>
                <w:bCs/>
                <w:sz w:val="28"/>
                <w:szCs w:val="28"/>
              </w:rPr>
            </w:pPr>
            <w:r>
              <w:rPr>
                <w:bCs/>
                <w:sz w:val="28"/>
                <w:szCs w:val="28"/>
              </w:rPr>
              <w:t xml:space="preserve"> Контроль по случаю</w:t>
            </w:r>
          </w:p>
        </w:tc>
        <w:tc>
          <w:tcPr>
            <w:tcW w:w="6520" w:type="dxa"/>
            <w:tcBorders>
              <w:top w:val="single" w:sz="4" w:space="0" w:color="000000"/>
              <w:left w:val="single" w:sz="4" w:space="0" w:color="000000"/>
              <w:bottom w:val="single" w:sz="4" w:space="0" w:color="000000"/>
              <w:right w:val="single" w:sz="4" w:space="0" w:color="000000"/>
            </w:tcBorders>
          </w:tcPr>
          <w:p w:rsidR="001A6FBF" w:rsidRDefault="0007644F">
            <w:pPr>
              <w:snapToGrid w:val="0"/>
              <w:ind w:left="285"/>
              <w:rPr>
                <w:bCs/>
                <w:sz w:val="28"/>
                <w:szCs w:val="28"/>
              </w:rPr>
            </w:pPr>
            <w:r>
              <w:rPr>
                <w:bCs/>
                <w:sz w:val="28"/>
                <w:szCs w:val="28"/>
              </w:rPr>
              <w:t xml:space="preserve"> Неполнота информации о появлении отклонений и пр.</w:t>
            </w:r>
          </w:p>
        </w:tc>
      </w:tr>
      <w:tr w:rsidR="001A6FBF">
        <w:trPr>
          <w:trHeight w:val="585"/>
        </w:trPr>
        <w:tc>
          <w:tcPr>
            <w:tcW w:w="3255" w:type="dxa"/>
            <w:tcBorders>
              <w:top w:val="single" w:sz="4" w:space="0" w:color="000000"/>
              <w:left w:val="single" w:sz="4" w:space="0" w:color="000000"/>
              <w:bottom w:val="single" w:sz="4" w:space="0" w:color="000000"/>
            </w:tcBorders>
          </w:tcPr>
          <w:p w:rsidR="001A6FBF" w:rsidRDefault="0007644F">
            <w:pPr>
              <w:snapToGrid w:val="0"/>
              <w:ind w:left="180"/>
              <w:rPr>
                <w:bCs/>
                <w:sz w:val="28"/>
                <w:szCs w:val="28"/>
              </w:rPr>
            </w:pPr>
            <w:r>
              <w:rPr>
                <w:bCs/>
                <w:sz w:val="28"/>
                <w:szCs w:val="28"/>
              </w:rPr>
              <w:t xml:space="preserve"> Тотальный контроль</w:t>
            </w:r>
          </w:p>
        </w:tc>
        <w:tc>
          <w:tcPr>
            <w:tcW w:w="6520" w:type="dxa"/>
            <w:tcBorders>
              <w:top w:val="single" w:sz="4" w:space="0" w:color="000000"/>
              <w:left w:val="single" w:sz="4" w:space="0" w:color="000000"/>
              <w:bottom w:val="single" w:sz="4" w:space="0" w:color="000000"/>
              <w:right w:val="single" w:sz="4" w:space="0" w:color="000000"/>
            </w:tcBorders>
          </w:tcPr>
          <w:p w:rsidR="001A6FBF" w:rsidRDefault="0007644F">
            <w:pPr>
              <w:snapToGrid w:val="0"/>
              <w:ind w:left="285"/>
              <w:rPr>
                <w:bCs/>
                <w:sz w:val="28"/>
                <w:szCs w:val="28"/>
              </w:rPr>
            </w:pPr>
            <w:r>
              <w:rPr>
                <w:bCs/>
                <w:sz w:val="28"/>
                <w:szCs w:val="28"/>
              </w:rPr>
              <w:t xml:space="preserve"> Порождает безынициативность, равнодушие, иждивенчество</w:t>
            </w:r>
          </w:p>
        </w:tc>
      </w:tr>
      <w:tr w:rsidR="001A6FBF">
        <w:trPr>
          <w:trHeight w:val="231"/>
        </w:trPr>
        <w:tc>
          <w:tcPr>
            <w:tcW w:w="3255" w:type="dxa"/>
            <w:tcBorders>
              <w:top w:val="single" w:sz="4" w:space="0" w:color="000000"/>
              <w:left w:val="single" w:sz="4" w:space="0" w:color="000000"/>
              <w:bottom w:val="single" w:sz="4" w:space="0" w:color="000000"/>
            </w:tcBorders>
          </w:tcPr>
          <w:p w:rsidR="001A6FBF" w:rsidRDefault="0007644F">
            <w:pPr>
              <w:snapToGrid w:val="0"/>
              <w:ind w:left="180"/>
              <w:rPr>
                <w:bCs/>
                <w:sz w:val="28"/>
                <w:szCs w:val="28"/>
              </w:rPr>
            </w:pPr>
            <w:r>
              <w:rPr>
                <w:bCs/>
                <w:sz w:val="28"/>
                <w:szCs w:val="28"/>
              </w:rPr>
              <w:t xml:space="preserve"> Скрытый контроль</w:t>
            </w:r>
          </w:p>
        </w:tc>
        <w:tc>
          <w:tcPr>
            <w:tcW w:w="6520" w:type="dxa"/>
            <w:tcBorders>
              <w:top w:val="single" w:sz="4" w:space="0" w:color="000000"/>
              <w:left w:val="single" w:sz="4" w:space="0" w:color="000000"/>
              <w:bottom w:val="single" w:sz="4" w:space="0" w:color="000000"/>
              <w:right w:val="single" w:sz="4" w:space="0" w:color="000000"/>
            </w:tcBorders>
          </w:tcPr>
          <w:p w:rsidR="001A6FBF" w:rsidRDefault="0007644F">
            <w:pPr>
              <w:snapToGrid w:val="0"/>
              <w:ind w:left="285"/>
              <w:rPr>
                <w:bCs/>
                <w:sz w:val="28"/>
                <w:szCs w:val="28"/>
              </w:rPr>
            </w:pPr>
            <w:r>
              <w:rPr>
                <w:bCs/>
                <w:sz w:val="28"/>
                <w:szCs w:val="28"/>
              </w:rPr>
              <w:t xml:space="preserve"> Ухудшение морально-психологического климата</w:t>
            </w:r>
          </w:p>
        </w:tc>
      </w:tr>
      <w:tr w:rsidR="001A6FBF">
        <w:trPr>
          <w:trHeight w:val="334"/>
        </w:trPr>
        <w:tc>
          <w:tcPr>
            <w:tcW w:w="3255" w:type="dxa"/>
            <w:tcBorders>
              <w:top w:val="single" w:sz="4" w:space="0" w:color="000000"/>
              <w:left w:val="single" w:sz="4" w:space="0" w:color="000000"/>
              <w:bottom w:val="single" w:sz="4" w:space="0" w:color="000000"/>
            </w:tcBorders>
          </w:tcPr>
          <w:p w:rsidR="001A6FBF" w:rsidRDefault="0007644F">
            <w:pPr>
              <w:snapToGrid w:val="0"/>
              <w:ind w:left="180"/>
              <w:rPr>
                <w:bCs/>
                <w:sz w:val="28"/>
                <w:szCs w:val="28"/>
              </w:rPr>
            </w:pPr>
            <w:r>
              <w:rPr>
                <w:bCs/>
                <w:sz w:val="28"/>
                <w:szCs w:val="28"/>
              </w:rPr>
              <w:t xml:space="preserve"> Контроль ради наказания</w:t>
            </w:r>
          </w:p>
        </w:tc>
        <w:tc>
          <w:tcPr>
            <w:tcW w:w="6520" w:type="dxa"/>
            <w:tcBorders>
              <w:top w:val="single" w:sz="4" w:space="0" w:color="000000"/>
              <w:left w:val="single" w:sz="4" w:space="0" w:color="000000"/>
              <w:bottom w:val="single" w:sz="4" w:space="0" w:color="000000"/>
              <w:right w:val="single" w:sz="4" w:space="0" w:color="000000"/>
            </w:tcBorders>
          </w:tcPr>
          <w:p w:rsidR="001A6FBF" w:rsidRDefault="0007644F">
            <w:pPr>
              <w:snapToGrid w:val="0"/>
              <w:ind w:left="285"/>
              <w:rPr>
                <w:bCs/>
                <w:sz w:val="28"/>
                <w:szCs w:val="28"/>
              </w:rPr>
            </w:pPr>
            <w:r>
              <w:rPr>
                <w:bCs/>
                <w:sz w:val="28"/>
                <w:szCs w:val="28"/>
              </w:rPr>
              <w:t xml:space="preserve"> Ухудшение морально-психологического климата </w:t>
            </w:r>
          </w:p>
        </w:tc>
      </w:tr>
      <w:tr w:rsidR="001A6FBF">
        <w:trPr>
          <w:trHeight w:val="595"/>
        </w:trPr>
        <w:tc>
          <w:tcPr>
            <w:tcW w:w="3255" w:type="dxa"/>
            <w:tcBorders>
              <w:top w:val="single" w:sz="4" w:space="0" w:color="000000"/>
              <w:left w:val="single" w:sz="4" w:space="0" w:color="000000"/>
              <w:bottom w:val="single" w:sz="4" w:space="0" w:color="000000"/>
            </w:tcBorders>
          </w:tcPr>
          <w:p w:rsidR="001A6FBF" w:rsidRDefault="0007644F">
            <w:pPr>
              <w:snapToGrid w:val="0"/>
              <w:ind w:left="180"/>
              <w:rPr>
                <w:bCs/>
                <w:sz w:val="28"/>
                <w:szCs w:val="28"/>
              </w:rPr>
            </w:pPr>
            <w:r>
              <w:rPr>
                <w:bCs/>
                <w:sz w:val="28"/>
                <w:szCs w:val="28"/>
              </w:rPr>
              <w:t xml:space="preserve"> Не информирование о результатах контроля</w:t>
            </w:r>
          </w:p>
        </w:tc>
        <w:tc>
          <w:tcPr>
            <w:tcW w:w="6520" w:type="dxa"/>
            <w:tcBorders>
              <w:top w:val="single" w:sz="4" w:space="0" w:color="000000"/>
              <w:left w:val="single" w:sz="4" w:space="0" w:color="000000"/>
              <w:bottom w:val="single" w:sz="4" w:space="0" w:color="000000"/>
              <w:right w:val="single" w:sz="4" w:space="0" w:color="000000"/>
            </w:tcBorders>
          </w:tcPr>
          <w:p w:rsidR="001A6FBF" w:rsidRDefault="0007644F">
            <w:pPr>
              <w:snapToGrid w:val="0"/>
              <w:ind w:left="285"/>
              <w:rPr>
                <w:bCs/>
                <w:sz w:val="28"/>
                <w:szCs w:val="28"/>
              </w:rPr>
            </w:pPr>
            <w:r>
              <w:rPr>
                <w:bCs/>
                <w:sz w:val="28"/>
                <w:szCs w:val="28"/>
              </w:rPr>
              <w:t xml:space="preserve"> Ухудшение морально-психологического климата и снижение эффективности контроля</w:t>
            </w:r>
          </w:p>
        </w:tc>
      </w:tr>
    </w:tbl>
    <w:p w:rsidR="001A6FBF" w:rsidRDefault="001A6FBF"/>
    <w:p w:rsidR="001A6FBF" w:rsidRDefault="0007644F">
      <w:pPr>
        <w:spacing w:line="360" w:lineRule="auto"/>
        <w:ind w:firstLine="720"/>
        <w:jc w:val="both"/>
        <w:rPr>
          <w:sz w:val="28"/>
          <w:szCs w:val="28"/>
        </w:rPr>
      </w:pPr>
      <w:r>
        <w:rPr>
          <w:sz w:val="28"/>
          <w:szCs w:val="28"/>
        </w:rPr>
        <w:t>Чтобы избежать негативного воздействия контроля на поведение сотрудников и повысить его эффективность приведу ряд рекомендаций науки по осуществлению эффективного контроля:</w:t>
      </w:r>
    </w:p>
    <w:p w:rsidR="001A6FBF" w:rsidRDefault="0007644F">
      <w:pPr>
        <w:numPr>
          <w:ilvl w:val="0"/>
          <w:numId w:val="5"/>
        </w:numPr>
        <w:tabs>
          <w:tab w:val="left" w:pos="720"/>
          <w:tab w:val="left" w:pos="1080"/>
        </w:tabs>
        <w:spacing w:line="360" w:lineRule="auto"/>
        <w:ind w:left="720"/>
        <w:jc w:val="both"/>
        <w:rPr>
          <w:sz w:val="28"/>
          <w:szCs w:val="28"/>
        </w:rPr>
      </w:pPr>
      <w:r>
        <w:rPr>
          <w:sz w:val="28"/>
          <w:szCs w:val="28"/>
        </w:rPr>
        <w:t>Устанавливать осмысленные, понятные для сотрудников стандарты – люди должны чувствовать, что стандарты достаточно полно и объективно отражают их работу, помогают организации;</w:t>
      </w:r>
    </w:p>
    <w:p w:rsidR="001A6FBF" w:rsidRDefault="0007644F">
      <w:pPr>
        <w:numPr>
          <w:ilvl w:val="0"/>
          <w:numId w:val="5"/>
        </w:numPr>
        <w:tabs>
          <w:tab w:val="left" w:pos="720"/>
          <w:tab w:val="left" w:pos="1080"/>
        </w:tabs>
        <w:spacing w:line="360" w:lineRule="auto"/>
        <w:ind w:left="720"/>
        <w:jc w:val="both"/>
        <w:rPr>
          <w:sz w:val="28"/>
          <w:szCs w:val="28"/>
        </w:rPr>
      </w:pPr>
      <w:r>
        <w:rPr>
          <w:sz w:val="28"/>
          <w:szCs w:val="28"/>
        </w:rPr>
        <w:t>Устанавливать двухстороннее общение – возможность обсудить проблемы, связанные с системой контроля, поддерживать взаимосвязь между начальником и подчиненным — не только говорить, но и слушать;</w:t>
      </w:r>
    </w:p>
    <w:p w:rsidR="001A6FBF" w:rsidRDefault="0007644F">
      <w:pPr>
        <w:numPr>
          <w:ilvl w:val="0"/>
          <w:numId w:val="5"/>
        </w:numPr>
        <w:tabs>
          <w:tab w:val="left" w:pos="720"/>
          <w:tab w:val="left" w:pos="1080"/>
        </w:tabs>
        <w:spacing w:line="360" w:lineRule="auto"/>
        <w:ind w:left="720"/>
        <w:jc w:val="both"/>
        <w:rPr>
          <w:sz w:val="28"/>
          <w:szCs w:val="28"/>
        </w:rPr>
      </w:pPr>
      <w:r>
        <w:rPr>
          <w:sz w:val="28"/>
          <w:szCs w:val="28"/>
        </w:rPr>
        <w:t>Избегать чрезмерного контроля – нельзя перегружать подчиненных многочисленными формами контроля, излишний мелочный контроль – вызывает раздражение и обиду;</w:t>
      </w:r>
    </w:p>
    <w:p w:rsidR="001A6FBF" w:rsidRDefault="0007644F">
      <w:pPr>
        <w:numPr>
          <w:ilvl w:val="0"/>
          <w:numId w:val="5"/>
        </w:numPr>
        <w:tabs>
          <w:tab w:val="left" w:pos="720"/>
          <w:tab w:val="left" w:pos="1080"/>
        </w:tabs>
        <w:spacing w:line="360" w:lineRule="auto"/>
        <w:ind w:left="720"/>
        <w:jc w:val="both"/>
        <w:rPr>
          <w:sz w:val="28"/>
          <w:szCs w:val="28"/>
        </w:rPr>
      </w:pPr>
      <w:r>
        <w:rPr>
          <w:sz w:val="28"/>
          <w:szCs w:val="28"/>
        </w:rPr>
        <w:t>Устанавливать жесткие, но достижимые стандарты – четкий и ясный стандарт создает мотивацию – чего ждет организация от работников. Мотивацию разрушают нереальные, и низкие стандарты.</w:t>
      </w:r>
    </w:p>
    <w:p w:rsidR="001A6FBF" w:rsidRDefault="0007644F">
      <w:pPr>
        <w:numPr>
          <w:ilvl w:val="0"/>
          <w:numId w:val="4"/>
        </w:numPr>
        <w:shd w:val="clear" w:color="auto" w:fill="FFFFFF"/>
        <w:tabs>
          <w:tab w:val="left" w:pos="720"/>
          <w:tab w:val="left" w:pos="1080"/>
        </w:tabs>
        <w:spacing w:line="360" w:lineRule="auto"/>
        <w:ind w:left="720"/>
        <w:jc w:val="both"/>
        <w:rPr>
          <w:sz w:val="28"/>
          <w:szCs w:val="28"/>
        </w:rPr>
      </w:pPr>
      <w:r>
        <w:rPr>
          <w:sz w:val="28"/>
          <w:szCs w:val="28"/>
        </w:rPr>
        <w:t>Устанавливать справедливые вознаграждения за дости</w:t>
      </w:r>
      <w:r>
        <w:rPr>
          <w:sz w:val="28"/>
          <w:szCs w:val="28"/>
        </w:rPr>
        <w:softHyphen/>
        <w:t>жение стандарта.</w:t>
      </w:r>
    </w:p>
    <w:p w:rsidR="001A6FBF" w:rsidRDefault="0007644F">
      <w:pPr>
        <w:shd w:val="clear" w:color="auto" w:fill="FFFFFF"/>
        <w:spacing w:before="38" w:line="360" w:lineRule="auto"/>
        <w:ind w:firstLine="720"/>
        <w:jc w:val="both"/>
        <w:rPr>
          <w:b/>
          <w:sz w:val="32"/>
          <w:szCs w:val="32"/>
        </w:rPr>
      </w:pPr>
      <w:r>
        <w:rPr>
          <w:b/>
          <w:sz w:val="32"/>
          <w:szCs w:val="32"/>
        </w:rPr>
        <w:t>Заключение.</w:t>
      </w:r>
    </w:p>
    <w:p w:rsidR="001A6FBF" w:rsidRDefault="0007644F">
      <w:pPr>
        <w:tabs>
          <w:tab w:val="left" w:pos="0"/>
        </w:tabs>
        <w:spacing w:line="360" w:lineRule="auto"/>
        <w:ind w:firstLine="709"/>
        <w:jc w:val="both"/>
        <w:rPr>
          <w:sz w:val="28"/>
          <w:szCs w:val="28"/>
        </w:rPr>
      </w:pPr>
      <w:r>
        <w:rPr>
          <w:sz w:val="28"/>
          <w:szCs w:val="28"/>
        </w:rPr>
        <w:t>Для того чтобы иметь представление о том, что делается, не нужно контролировать изо дня в день всех и вся.  Вполне  достаточно  держать  под контролем основные факты, от которых зависят результаты  в узловых  видах деятельности.  Искусство  руководства  как раз  и  заключается в том, чтобы умело разработать процесс контроля. Для этого необходимо, во-первых, определить перечень возможных слабых звеньев  во  взаимодействии работников между собой и,  во-вторых,  продумать  систему наблюдения  за ходом работ каждого.</w:t>
      </w:r>
    </w:p>
    <w:p w:rsidR="001A6FBF" w:rsidRDefault="0007644F">
      <w:pPr>
        <w:tabs>
          <w:tab w:val="left" w:pos="0"/>
        </w:tabs>
        <w:spacing w:line="360" w:lineRule="auto"/>
        <w:ind w:firstLine="709"/>
        <w:jc w:val="both"/>
        <w:rPr>
          <w:sz w:val="28"/>
          <w:szCs w:val="28"/>
        </w:rPr>
      </w:pPr>
      <w:r>
        <w:rPr>
          <w:sz w:val="28"/>
          <w:szCs w:val="28"/>
        </w:rPr>
        <w:t xml:space="preserve">Процесс контроля осуществляется разными руководителями по-разному. Одни пытаются контролировать все и вся, а некоторые не контролируют вообще ничего. При выборе объема контроля требуется исходить из степени развития коллектива, а именно, чем ниже уровень знаний и опыта работников, тем объемней должен быть контроль, и наоборот, чем выше их профессионализм, тем больше обязанностей должен делегировать руководитель, в том числе, он должен отказываться от некоторого объема контроля, взамен на самоконтроль. </w:t>
      </w:r>
    </w:p>
    <w:p w:rsidR="001A6FBF" w:rsidRDefault="0007644F">
      <w:pPr>
        <w:tabs>
          <w:tab w:val="left" w:pos="0"/>
        </w:tabs>
        <w:spacing w:line="360" w:lineRule="auto"/>
        <w:ind w:firstLine="709"/>
        <w:jc w:val="both"/>
        <w:rPr>
          <w:sz w:val="28"/>
          <w:szCs w:val="28"/>
        </w:rPr>
      </w:pPr>
      <w:r>
        <w:rPr>
          <w:sz w:val="28"/>
          <w:szCs w:val="28"/>
        </w:rPr>
        <w:t>Если уровень контроля не соответствует уровню развития коллектива,  то это отрицательно сказывается на производительности всей организации: во- первых,  при  более тщательном объеме,  нежели требует ситуация,  тратится драгоценное время руководителя, которое он мог бы использовать для чего-нибудь другого, с другой стороны, если не показать малоопытным работникам на текущие ошибки, то в следующий раз они могут повториться, следовательно, контроль должен быть текущим; во-вторых, постоянный контроль раздражает сотрудников, снижает мотивирующие факторы.</w:t>
      </w:r>
    </w:p>
    <w:p w:rsidR="001A6FBF" w:rsidRDefault="0007644F">
      <w:pPr>
        <w:shd w:val="clear" w:color="auto" w:fill="FFFFFF"/>
        <w:spacing w:before="38" w:line="360" w:lineRule="auto"/>
        <w:ind w:firstLine="720"/>
        <w:jc w:val="both"/>
        <w:rPr>
          <w:sz w:val="28"/>
          <w:szCs w:val="28"/>
        </w:rPr>
      </w:pPr>
      <w:r>
        <w:rPr>
          <w:sz w:val="28"/>
          <w:szCs w:val="28"/>
        </w:rPr>
        <w:t xml:space="preserve">Таким образом, контроль завершает управленческий цикл и связывает результаты анализа отклонений от желаемого состояния объекта со всеми основными функциями менеджмента. </w:t>
      </w:r>
    </w:p>
    <w:p w:rsidR="001A6FBF" w:rsidRDefault="0007644F">
      <w:pPr>
        <w:shd w:val="clear" w:color="auto" w:fill="FFFFFF"/>
        <w:spacing w:before="38" w:line="360" w:lineRule="auto"/>
        <w:jc w:val="both"/>
        <w:rPr>
          <w:sz w:val="28"/>
          <w:szCs w:val="28"/>
        </w:rPr>
      </w:pPr>
      <w:r>
        <w:rPr>
          <w:sz w:val="28"/>
          <w:szCs w:val="28"/>
        </w:rPr>
        <w:t xml:space="preserve">       По данным контроля производится корректировка ранее принятых решений, плановых заданий, нормативов, показателей или организационных условий их выполнения, т.е. осуществляется обратная связь в управленческом цикле.</w:t>
      </w:r>
    </w:p>
    <w:p w:rsidR="001A6FBF" w:rsidRDefault="001A6FBF">
      <w:pPr>
        <w:tabs>
          <w:tab w:val="left" w:pos="4260"/>
        </w:tabs>
        <w:ind w:firstLine="709"/>
        <w:jc w:val="center"/>
        <w:rPr>
          <w:b/>
          <w:bCs/>
          <w:iCs/>
          <w:sz w:val="32"/>
          <w:szCs w:val="32"/>
        </w:rPr>
      </w:pPr>
    </w:p>
    <w:p w:rsidR="001A6FBF" w:rsidRDefault="0007644F">
      <w:pPr>
        <w:tabs>
          <w:tab w:val="left" w:pos="4260"/>
        </w:tabs>
        <w:ind w:firstLine="709"/>
        <w:jc w:val="center"/>
        <w:rPr>
          <w:b/>
          <w:bCs/>
          <w:iCs/>
          <w:sz w:val="32"/>
          <w:szCs w:val="32"/>
        </w:rPr>
      </w:pPr>
      <w:r>
        <w:rPr>
          <w:b/>
          <w:bCs/>
          <w:iCs/>
          <w:sz w:val="32"/>
          <w:szCs w:val="32"/>
        </w:rPr>
        <w:t>Список литературы.</w:t>
      </w:r>
    </w:p>
    <w:p w:rsidR="001A6FBF" w:rsidRDefault="001A6FBF">
      <w:pPr>
        <w:tabs>
          <w:tab w:val="left" w:pos="4260"/>
        </w:tabs>
        <w:ind w:firstLine="709"/>
        <w:jc w:val="center"/>
        <w:rPr>
          <w:b/>
          <w:bCs/>
          <w:iCs/>
          <w:sz w:val="32"/>
          <w:szCs w:val="32"/>
        </w:rPr>
      </w:pPr>
    </w:p>
    <w:p w:rsidR="001A6FBF" w:rsidRDefault="0007644F">
      <w:pPr>
        <w:pStyle w:val="af2"/>
        <w:numPr>
          <w:ilvl w:val="0"/>
          <w:numId w:val="2"/>
        </w:numPr>
        <w:tabs>
          <w:tab w:val="left" w:pos="720"/>
          <w:tab w:val="left" w:pos="1080"/>
        </w:tabs>
        <w:spacing w:line="360" w:lineRule="auto"/>
        <w:ind w:left="720"/>
        <w:jc w:val="both"/>
        <w:rPr>
          <w:sz w:val="28"/>
          <w:szCs w:val="28"/>
        </w:rPr>
      </w:pPr>
      <w:r>
        <w:rPr>
          <w:sz w:val="28"/>
          <w:szCs w:val="28"/>
        </w:rPr>
        <w:t>Блинов А.О., Василевская О.В. Искусство управления персоналом. – М.: Гелан, 2001. – 411 с.</w:t>
      </w:r>
    </w:p>
    <w:p w:rsidR="001A6FBF" w:rsidRDefault="0007644F">
      <w:pPr>
        <w:pStyle w:val="af2"/>
        <w:numPr>
          <w:ilvl w:val="0"/>
          <w:numId w:val="2"/>
        </w:numPr>
        <w:tabs>
          <w:tab w:val="left" w:pos="720"/>
          <w:tab w:val="left" w:pos="1080"/>
        </w:tabs>
        <w:spacing w:line="360" w:lineRule="auto"/>
        <w:ind w:left="720"/>
        <w:jc w:val="both"/>
        <w:rPr>
          <w:sz w:val="28"/>
          <w:szCs w:val="28"/>
        </w:rPr>
      </w:pPr>
      <w:r>
        <w:rPr>
          <w:sz w:val="28"/>
          <w:szCs w:val="28"/>
        </w:rPr>
        <w:t>Виханский О.С., Наумов А.И. Менеджмент. – М.: Экономист, 2006. – 670 с.</w:t>
      </w:r>
    </w:p>
    <w:p w:rsidR="001A6FBF" w:rsidRDefault="0007644F">
      <w:pPr>
        <w:pStyle w:val="af2"/>
        <w:numPr>
          <w:ilvl w:val="0"/>
          <w:numId w:val="2"/>
        </w:numPr>
        <w:tabs>
          <w:tab w:val="left" w:pos="720"/>
          <w:tab w:val="left" w:pos="1080"/>
        </w:tabs>
        <w:spacing w:line="360" w:lineRule="auto"/>
        <w:ind w:left="720"/>
        <w:jc w:val="both"/>
        <w:rPr>
          <w:sz w:val="28"/>
          <w:szCs w:val="28"/>
        </w:rPr>
      </w:pPr>
      <w:r>
        <w:rPr>
          <w:sz w:val="28"/>
          <w:szCs w:val="28"/>
        </w:rPr>
        <w:t>Жигун Л.А. Менеджмент: современные основы организации контроля на предприятии. – М.: Феникс, 2007. – 470 с.</w:t>
      </w:r>
    </w:p>
    <w:p w:rsidR="001A6FBF" w:rsidRDefault="0007644F">
      <w:pPr>
        <w:pStyle w:val="af2"/>
        <w:numPr>
          <w:ilvl w:val="0"/>
          <w:numId w:val="2"/>
        </w:numPr>
        <w:tabs>
          <w:tab w:val="left" w:pos="720"/>
          <w:tab w:val="left" w:pos="1080"/>
        </w:tabs>
        <w:spacing w:line="360" w:lineRule="auto"/>
        <w:ind w:left="720"/>
        <w:jc w:val="both"/>
        <w:rPr>
          <w:sz w:val="28"/>
          <w:szCs w:val="28"/>
        </w:rPr>
      </w:pPr>
      <w:r>
        <w:rPr>
          <w:sz w:val="28"/>
          <w:szCs w:val="28"/>
        </w:rPr>
        <w:t>Кабушкин Н.И. Основы менеджмента: - Учеб.пособие/Мн.: Новое знание, 2002. – 336 с.</w:t>
      </w:r>
    </w:p>
    <w:p w:rsidR="001A6FBF" w:rsidRDefault="0007644F">
      <w:pPr>
        <w:pStyle w:val="af2"/>
        <w:numPr>
          <w:ilvl w:val="0"/>
          <w:numId w:val="2"/>
        </w:numPr>
        <w:tabs>
          <w:tab w:val="left" w:pos="720"/>
          <w:tab w:val="left" w:pos="1080"/>
        </w:tabs>
        <w:spacing w:line="360" w:lineRule="auto"/>
        <w:ind w:left="720"/>
        <w:jc w:val="both"/>
        <w:rPr>
          <w:sz w:val="28"/>
          <w:szCs w:val="28"/>
        </w:rPr>
      </w:pPr>
      <w:r>
        <w:rPr>
          <w:sz w:val="28"/>
          <w:szCs w:val="28"/>
        </w:rPr>
        <w:t>Ли Якокка. Карьера менеджера. – Мн.: Попурри, 2001. – 416 с.</w:t>
      </w:r>
    </w:p>
    <w:p w:rsidR="001A6FBF" w:rsidRDefault="0007644F">
      <w:pPr>
        <w:pStyle w:val="af2"/>
        <w:numPr>
          <w:ilvl w:val="0"/>
          <w:numId w:val="2"/>
        </w:numPr>
        <w:tabs>
          <w:tab w:val="left" w:pos="720"/>
          <w:tab w:val="left" w:pos="1080"/>
        </w:tabs>
        <w:spacing w:line="360" w:lineRule="auto"/>
        <w:ind w:left="720"/>
        <w:jc w:val="both"/>
        <w:rPr>
          <w:sz w:val="28"/>
          <w:szCs w:val="28"/>
        </w:rPr>
      </w:pPr>
      <w:r>
        <w:rPr>
          <w:sz w:val="28"/>
          <w:szCs w:val="28"/>
        </w:rPr>
        <w:t xml:space="preserve">Мескон М., Альберт М., Хедоури Ф. Основы менеджмента. - М.: Дело, 2000. – 704 с. </w:t>
      </w:r>
    </w:p>
    <w:p w:rsidR="001A6FBF" w:rsidRDefault="0007644F">
      <w:pPr>
        <w:pStyle w:val="af2"/>
        <w:numPr>
          <w:ilvl w:val="0"/>
          <w:numId w:val="2"/>
        </w:numPr>
        <w:tabs>
          <w:tab w:val="left" w:pos="720"/>
          <w:tab w:val="left" w:pos="1080"/>
        </w:tabs>
        <w:spacing w:line="360" w:lineRule="auto"/>
        <w:ind w:left="720"/>
        <w:jc w:val="both"/>
        <w:rPr>
          <w:color w:val="000000"/>
          <w:sz w:val="28"/>
          <w:szCs w:val="28"/>
        </w:rPr>
      </w:pPr>
      <w:r>
        <w:rPr>
          <w:sz w:val="28"/>
          <w:szCs w:val="28"/>
        </w:rPr>
        <w:t xml:space="preserve">Молодчик А.В., Молодчик М.А. </w:t>
      </w:r>
      <w:r>
        <w:rPr>
          <w:color w:val="000000"/>
          <w:sz w:val="28"/>
          <w:szCs w:val="28"/>
        </w:rPr>
        <w:t>Менеджмент: стратегия, структура, персонал, знание. Учебное пособие для вузов/ М.: ГУ ВШЭ, 2005. – 296 с.</w:t>
      </w:r>
    </w:p>
    <w:p w:rsidR="001A6FBF" w:rsidRDefault="0007644F">
      <w:pPr>
        <w:pStyle w:val="af2"/>
        <w:numPr>
          <w:ilvl w:val="0"/>
          <w:numId w:val="2"/>
        </w:numPr>
        <w:tabs>
          <w:tab w:val="left" w:pos="720"/>
          <w:tab w:val="left" w:pos="1080"/>
        </w:tabs>
        <w:spacing w:line="360" w:lineRule="auto"/>
        <w:ind w:left="720"/>
        <w:jc w:val="both"/>
        <w:rPr>
          <w:sz w:val="28"/>
          <w:szCs w:val="28"/>
        </w:rPr>
      </w:pPr>
      <w:r>
        <w:rPr>
          <w:sz w:val="28"/>
          <w:szCs w:val="28"/>
        </w:rPr>
        <w:t>Бурцев В.В. Управленческий контроль как система.//Менеджмент в России и за рубежом, 1999. № 5.</w:t>
      </w:r>
    </w:p>
    <w:p w:rsidR="001A6FBF" w:rsidRDefault="0007644F">
      <w:pPr>
        <w:pStyle w:val="af2"/>
        <w:numPr>
          <w:ilvl w:val="0"/>
          <w:numId w:val="2"/>
        </w:numPr>
        <w:tabs>
          <w:tab w:val="left" w:pos="720"/>
          <w:tab w:val="left" w:pos="1080"/>
        </w:tabs>
        <w:spacing w:line="360" w:lineRule="auto"/>
        <w:ind w:left="720"/>
        <w:jc w:val="both"/>
        <w:rPr>
          <w:sz w:val="28"/>
          <w:szCs w:val="28"/>
        </w:rPr>
      </w:pPr>
      <w:r>
        <w:rPr>
          <w:sz w:val="28"/>
          <w:szCs w:val="28"/>
        </w:rPr>
        <w:t xml:space="preserve"> Сычев Н. Контроль бизнеса – обязанность владельца бизнеса.//Управление компанией, 2004. № 12.</w:t>
      </w:r>
    </w:p>
    <w:p w:rsidR="001A6FBF" w:rsidRDefault="0007644F">
      <w:pPr>
        <w:pStyle w:val="af2"/>
        <w:numPr>
          <w:ilvl w:val="0"/>
          <w:numId w:val="2"/>
        </w:numPr>
        <w:tabs>
          <w:tab w:val="left" w:pos="720"/>
          <w:tab w:val="left" w:pos="1080"/>
        </w:tabs>
        <w:spacing w:line="360" w:lineRule="auto"/>
        <w:ind w:left="720"/>
        <w:jc w:val="both"/>
        <w:rPr>
          <w:sz w:val="28"/>
          <w:szCs w:val="28"/>
          <w:lang w:val="en-US"/>
        </w:rPr>
      </w:pPr>
      <w:r>
        <w:rPr>
          <w:sz w:val="28"/>
          <w:szCs w:val="28"/>
          <w:lang w:val="en-US"/>
        </w:rPr>
        <w:t>www</w:t>
      </w:r>
      <w:r>
        <w:rPr>
          <w:sz w:val="28"/>
          <w:szCs w:val="28"/>
        </w:rPr>
        <w:t xml:space="preserve">. </w:t>
      </w:r>
      <w:r>
        <w:rPr>
          <w:sz w:val="28"/>
          <w:szCs w:val="28"/>
          <w:lang w:val="en-US"/>
        </w:rPr>
        <w:t>cfin</w:t>
      </w:r>
      <w:r>
        <w:rPr>
          <w:sz w:val="28"/>
          <w:szCs w:val="28"/>
        </w:rPr>
        <w:t>.</w:t>
      </w:r>
      <w:r>
        <w:rPr>
          <w:sz w:val="28"/>
          <w:szCs w:val="28"/>
          <w:lang w:val="en-US"/>
        </w:rPr>
        <w:t>ru</w:t>
      </w:r>
    </w:p>
    <w:p w:rsidR="001A6FBF" w:rsidRDefault="0007644F">
      <w:pPr>
        <w:pStyle w:val="af2"/>
        <w:numPr>
          <w:ilvl w:val="0"/>
          <w:numId w:val="2"/>
        </w:numPr>
        <w:tabs>
          <w:tab w:val="left" w:pos="720"/>
          <w:tab w:val="left" w:pos="1080"/>
        </w:tabs>
        <w:spacing w:line="360" w:lineRule="auto"/>
        <w:ind w:left="720"/>
        <w:jc w:val="both"/>
        <w:rPr>
          <w:sz w:val="28"/>
          <w:szCs w:val="28"/>
          <w:lang w:val="en-US"/>
        </w:rPr>
      </w:pPr>
      <w:r>
        <w:rPr>
          <w:sz w:val="28"/>
          <w:szCs w:val="28"/>
          <w:lang w:val="en-US"/>
        </w:rPr>
        <w:t xml:space="preserve"> www. marketing.spb.ru</w:t>
      </w:r>
    </w:p>
    <w:p w:rsidR="001A6FBF" w:rsidRDefault="001A6FBF">
      <w:pPr>
        <w:pStyle w:val="af2"/>
        <w:tabs>
          <w:tab w:val="left" w:pos="1080"/>
        </w:tabs>
        <w:spacing w:line="360" w:lineRule="auto"/>
        <w:ind w:left="720"/>
        <w:jc w:val="both"/>
      </w:pPr>
    </w:p>
    <w:p w:rsidR="001A6FBF" w:rsidRDefault="001A6FBF">
      <w:pPr>
        <w:pStyle w:val="af2"/>
        <w:tabs>
          <w:tab w:val="left" w:pos="1080"/>
        </w:tabs>
        <w:spacing w:line="360" w:lineRule="auto"/>
        <w:ind w:left="720"/>
        <w:jc w:val="both"/>
      </w:pPr>
    </w:p>
    <w:p w:rsidR="001A6FBF" w:rsidRDefault="001A6FBF">
      <w:pPr>
        <w:pStyle w:val="af2"/>
        <w:tabs>
          <w:tab w:val="left" w:pos="1080"/>
        </w:tabs>
        <w:spacing w:line="360" w:lineRule="auto"/>
        <w:ind w:left="720"/>
        <w:jc w:val="both"/>
      </w:pPr>
    </w:p>
    <w:p w:rsidR="001A6FBF" w:rsidRDefault="001A6FBF">
      <w:pPr>
        <w:pStyle w:val="af2"/>
        <w:tabs>
          <w:tab w:val="left" w:pos="1080"/>
        </w:tabs>
        <w:spacing w:line="360" w:lineRule="auto"/>
        <w:ind w:left="720"/>
        <w:jc w:val="both"/>
      </w:pPr>
    </w:p>
    <w:p w:rsidR="001A6FBF" w:rsidRDefault="001A6FBF">
      <w:pPr>
        <w:pStyle w:val="af2"/>
        <w:tabs>
          <w:tab w:val="left" w:pos="1080"/>
        </w:tabs>
        <w:spacing w:line="360" w:lineRule="auto"/>
        <w:ind w:left="720"/>
        <w:jc w:val="both"/>
      </w:pPr>
    </w:p>
    <w:p w:rsidR="001A6FBF" w:rsidRDefault="001A6FBF">
      <w:pPr>
        <w:pStyle w:val="af2"/>
        <w:tabs>
          <w:tab w:val="left" w:pos="1080"/>
        </w:tabs>
        <w:spacing w:line="360" w:lineRule="auto"/>
        <w:ind w:left="720"/>
        <w:jc w:val="both"/>
      </w:pPr>
    </w:p>
    <w:p w:rsidR="001A6FBF" w:rsidRDefault="001A6FBF">
      <w:pPr>
        <w:pStyle w:val="af2"/>
        <w:tabs>
          <w:tab w:val="left" w:pos="1080"/>
        </w:tabs>
        <w:spacing w:line="360" w:lineRule="auto"/>
        <w:ind w:left="720"/>
        <w:jc w:val="both"/>
      </w:pPr>
    </w:p>
    <w:p w:rsidR="001A6FBF" w:rsidRDefault="001A6FBF">
      <w:pPr>
        <w:pStyle w:val="af2"/>
        <w:tabs>
          <w:tab w:val="left" w:pos="1080"/>
        </w:tabs>
        <w:spacing w:line="360" w:lineRule="auto"/>
        <w:ind w:left="720"/>
        <w:jc w:val="both"/>
      </w:pPr>
    </w:p>
    <w:p w:rsidR="001A6FBF" w:rsidRDefault="001A6FBF">
      <w:pPr>
        <w:tabs>
          <w:tab w:val="left" w:pos="4260"/>
        </w:tabs>
        <w:ind w:firstLine="709"/>
        <w:jc w:val="both"/>
        <w:rPr>
          <w:bCs/>
          <w:iCs/>
          <w:sz w:val="28"/>
          <w:szCs w:val="28"/>
        </w:rPr>
      </w:pPr>
    </w:p>
    <w:p w:rsidR="001A6FBF" w:rsidRDefault="001A6FBF">
      <w:pPr>
        <w:tabs>
          <w:tab w:val="left" w:pos="4260"/>
        </w:tabs>
        <w:ind w:firstLine="709"/>
        <w:jc w:val="both"/>
        <w:rPr>
          <w:sz w:val="28"/>
          <w:szCs w:val="27"/>
        </w:rPr>
      </w:pPr>
    </w:p>
    <w:p w:rsidR="001A6FBF" w:rsidRDefault="001A6FBF">
      <w:pPr>
        <w:tabs>
          <w:tab w:val="left" w:pos="4260"/>
        </w:tabs>
        <w:ind w:firstLine="709"/>
        <w:jc w:val="both"/>
        <w:rPr>
          <w:sz w:val="28"/>
          <w:szCs w:val="27"/>
        </w:rPr>
      </w:pPr>
    </w:p>
    <w:p w:rsidR="001A6FBF" w:rsidRDefault="001A6FBF">
      <w:pPr>
        <w:tabs>
          <w:tab w:val="left" w:pos="4260"/>
        </w:tabs>
        <w:ind w:firstLine="709"/>
        <w:jc w:val="both"/>
        <w:rPr>
          <w:sz w:val="28"/>
          <w:szCs w:val="27"/>
        </w:rPr>
      </w:pPr>
    </w:p>
    <w:p w:rsidR="001A6FBF" w:rsidRDefault="0007644F">
      <w:pPr>
        <w:pStyle w:val="16"/>
        <w:spacing w:line="360" w:lineRule="auto"/>
        <w:rPr>
          <w:rFonts w:eastAsia="Verdana" w:cs="Verdana"/>
          <w:b/>
          <w:bCs/>
          <w:sz w:val="28"/>
          <w:szCs w:val="28"/>
        </w:rPr>
      </w:pPr>
      <w:r>
        <w:rPr>
          <w:rFonts w:eastAsia="Verdana" w:cs="Verdana"/>
          <w:b/>
          <w:bCs/>
          <w:sz w:val="28"/>
          <w:szCs w:val="28"/>
        </w:rPr>
        <w:t>1. Краткий обзор</w:t>
      </w:r>
    </w:p>
    <w:p w:rsidR="001A6FBF" w:rsidRDefault="0007644F">
      <w:pPr>
        <w:pStyle w:val="16"/>
        <w:spacing w:line="360" w:lineRule="auto"/>
        <w:rPr>
          <w:rFonts w:eastAsia="Verdana" w:cs="Verdana"/>
          <w:b/>
          <w:bCs/>
          <w:sz w:val="28"/>
          <w:szCs w:val="28"/>
        </w:rPr>
      </w:pPr>
      <w:r>
        <w:rPr>
          <w:rFonts w:eastAsia="Verdana" w:cs="Verdana"/>
          <w:b/>
          <w:bCs/>
          <w:sz w:val="28"/>
          <w:szCs w:val="28"/>
        </w:rPr>
        <w:t>Цель проекта:</w:t>
      </w:r>
    </w:p>
    <w:p w:rsidR="001A6FBF" w:rsidRDefault="0007644F">
      <w:pPr>
        <w:pStyle w:val="16"/>
        <w:spacing w:line="360" w:lineRule="auto"/>
        <w:rPr>
          <w:rFonts w:eastAsia="Verdana" w:cs="Verdana"/>
          <w:sz w:val="28"/>
          <w:szCs w:val="28"/>
        </w:rPr>
      </w:pPr>
      <w:r>
        <w:rPr>
          <w:rFonts w:eastAsia="Verdana" w:cs="Verdana"/>
          <w:sz w:val="28"/>
          <w:szCs w:val="28"/>
        </w:rPr>
        <w:t>Удовлетворение потребителей в высококачественных и недоро</w:t>
      </w:r>
      <w:r>
        <w:rPr>
          <w:rFonts w:eastAsia="Verdana" w:cs="Verdana"/>
          <w:sz w:val="28"/>
          <w:szCs w:val="28"/>
        </w:rPr>
        <w:softHyphen/>
        <w:t xml:space="preserve">гих услугах в области цветной полиграфии на современном оборудовании ведущих стран мира. </w:t>
      </w:r>
    </w:p>
    <w:p w:rsidR="001A6FBF" w:rsidRDefault="001A6FBF">
      <w:pPr>
        <w:pStyle w:val="16"/>
        <w:spacing w:line="360" w:lineRule="auto"/>
        <w:rPr>
          <w:rFonts w:eastAsia="Verdana" w:cs="Verdana"/>
          <w:sz w:val="28"/>
          <w:szCs w:val="28"/>
        </w:rPr>
      </w:pPr>
    </w:p>
    <w:p w:rsidR="001A6FBF" w:rsidRDefault="0007644F">
      <w:pPr>
        <w:pStyle w:val="16"/>
        <w:spacing w:line="360" w:lineRule="auto"/>
        <w:rPr>
          <w:rFonts w:eastAsia="Verdana" w:cs="Verdana"/>
          <w:b/>
          <w:bCs/>
          <w:sz w:val="28"/>
          <w:szCs w:val="28"/>
        </w:rPr>
      </w:pPr>
      <w:r>
        <w:rPr>
          <w:rFonts w:eastAsia="Verdana" w:cs="Verdana"/>
          <w:b/>
          <w:bCs/>
          <w:sz w:val="28"/>
          <w:szCs w:val="28"/>
        </w:rPr>
        <w:t>Характеристика цели:</w:t>
      </w:r>
    </w:p>
    <w:p w:rsidR="001A6FBF" w:rsidRDefault="0007644F">
      <w:pPr>
        <w:pStyle w:val="16"/>
        <w:spacing w:line="360" w:lineRule="auto"/>
        <w:rPr>
          <w:rFonts w:eastAsia="Verdana" w:cs="Verdana"/>
          <w:sz w:val="28"/>
          <w:szCs w:val="28"/>
        </w:rPr>
      </w:pPr>
      <w:r>
        <w:rPr>
          <w:rFonts w:eastAsia="Verdana" w:cs="Verdana"/>
          <w:sz w:val="28"/>
          <w:szCs w:val="28"/>
        </w:rPr>
        <w:t>Выход на рынок полиграфических услуг обусловлен тем, что с каждым днем открывается все больше и больше частных фирм, производящих и поставляющих различные товары и услуги, которые нуждаются в рекламе в виде разного рода брошюр, буклетов и листовок, заказ которых в типографии слишком дорог и не выгоден предприятиям, т.к. сам тираж рекламной печатной продукции невелик, а известная множительная техника не в состоянии распечатать их в большом количестве. Каждой фирме также необходимо вести бухгалтерскую отчетность, что требует большого количества различных бланков и формуляров. Поэтому на данном этапе, когда спрос на полиграфические услуги увеличивается открытие нашей фирмы, занимающейся этим видом деятельности, оправдано и целесообразно, с точки зрения рыночной конъюнктуры.</w:t>
      </w:r>
    </w:p>
    <w:p w:rsidR="001A6FBF" w:rsidRDefault="001A6FBF">
      <w:pPr>
        <w:pStyle w:val="16"/>
        <w:spacing w:line="360" w:lineRule="auto"/>
        <w:rPr>
          <w:rFonts w:eastAsia="Verdana" w:cs="Verdana"/>
          <w:sz w:val="28"/>
          <w:szCs w:val="28"/>
        </w:rPr>
      </w:pPr>
    </w:p>
    <w:p w:rsidR="001A6FBF" w:rsidRDefault="0007644F">
      <w:pPr>
        <w:pStyle w:val="16"/>
        <w:spacing w:line="360" w:lineRule="auto"/>
        <w:rPr>
          <w:rFonts w:eastAsia="Verdana" w:cs="Verdana"/>
          <w:b/>
          <w:bCs/>
          <w:sz w:val="28"/>
          <w:szCs w:val="28"/>
        </w:rPr>
      </w:pPr>
      <w:r>
        <w:rPr>
          <w:rFonts w:eastAsia="Verdana" w:cs="Verdana"/>
          <w:b/>
          <w:bCs/>
          <w:sz w:val="28"/>
          <w:szCs w:val="28"/>
        </w:rPr>
        <w:t>Оценка приоритетности:</w:t>
      </w:r>
    </w:p>
    <w:p w:rsidR="001A6FBF" w:rsidRDefault="0007644F">
      <w:pPr>
        <w:pStyle w:val="16"/>
        <w:spacing w:line="360" w:lineRule="auto"/>
        <w:rPr>
          <w:rFonts w:eastAsia="Verdana" w:cs="Verdana"/>
          <w:sz w:val="28"/>
          <w:szCs w:val="28"/>
        </w:rPr>
      </w:pPr>
      <w:r>
        <w:rPr>
          <w:rFonts w:eastAsia="Verdana" w:cs="Verdana"/>
          <w:sz w:val="28"/>
          <w:szCs w:val="28"/>
        </w:rPr>
        <w:t>Современный рынок полиграфических услуг в г. Ростове-на-Дону характеризуется наличием множества мелких фирм, ограничивающихся предоставлением очень узкого спектра услуг, либо крупных издательств, изготавливающих продукцию большими тиражами. Этим объясняется то, что не полностью удовлетворяются потребности целого сегмента рынка. Рекламная группа «Округ»  планирует удовлетворить спрос на данный вид услуг, сочетая высокое качество работы и срав</w:t>
      </w:r>
      <w:r>
        <w:rPr>
          <w:rFonts w:eastAsia="Verdana" w:cs="Verdana"/>
          <w:sz w:val="28"/>
          <w:szCs w:val="28"/>
        </w:rPr>
        <w:softHyphen/>
        <w:t>нительно невысокие цены.</w:t>
      </w:r>
    </w:p>
    <w:p w:rsidR="001A6FBF" w:rsidRDefault="0007644F">
      <w:pPr>
        <w:pStyle w:val="16"/>
        <w:spacing w:line="360" w:lineRule="auto"/>
        <w:rPr>
          <w:rFonts w:eastAsia="Verdana" w:cs="Verdana"/>
          <w:b/>
          <w:bCs/>
          <w:sz w:val="28"/>
          <w:szCs w:val="28"/>
        </w:rPr>
      </w:pPr>
      <w:r>
        <w:rPr>
          <w:rFonts w:eastAsia="Verdana" w:cs="Verdana"/>
          <w:b/>
          <w:bCs/>
          <w:sz w:val="28"/>
          <w:szCs w:val="28"/>
        </w:rPr>
        <w:t>Пути реализации проекта:</w:t>
      </w:r>
    </w:p>
    <w:p w:rsidR="001A6FBF" w:rsidRDefault="0007644F">
      <w:pPr>
        <w:pStyle w:val="16"/>
        <w:spacing w:line="360" w:lineRule="auto"/>
        <w:rPr>
          <w:rFonts w:eastAsia="Verdana" w:cs="Verdana"/>
          <w:sz w:val="28"/>
          <w:szCs w:val="28"/>
        </w:rPr>
      </w:pPr>
      <w:r>
        <w:rPr>
          <w:rFonts w:eastAsia="Verdana" w:cs="Verdana"/>
          <w:sz w:val="28"/>
          <w:szCs w:val="28"/>
        </w:rPr>
        <w:t>Рекламная группа «Округ»  планирует создание мини-типографии на базе современного оборудования ведущих фирм производителей.</w:t>
      </w:r>
    </w:p>
    <w:p w:rsidR="001A6FBF" w:rsidRDefault="0007644F">
      <w:pPr>
        <w:pStyle w:val="16"/>
        <w:spacing w:line="360" w:lineRule="auto"/>
        <w:rPr>
          <w:rFonts w:eastAsia="Verdana" w:cs="Verdana"/>
          <w:sz w:val="28"/>
          <w:szCs w:val="28"/>
        </w:rPr>
      </w:pPr>
      <w:r>
        <w:rPr>
          <w:rFonts w:eastAsia="Verdana" w:cs="Verdana"/>
          <w:sz w:val="28"/>
          <w:szCs w:val="28"/>
        </w:rPr>
        <w:t>В результате организации мини-типографии могут быть достигнуты следующие результаты:</w:t>
      </w:r>
    </w:p>
    <w:p w:rsidR="001A6FBF" w:rsidRDefault="0007644F">
      <w:pPr>
        <w:pStyle w:val="16"/>
        <w:spacing w:line="360" w:lineRule="auto"/>
        <w:rPr>
          <w:rFonts w:eastAsia="Verdana" w:cs="Verdana"/>
          <w:sz w:val="28"/>
          <w:szCs w:val="28"/>
        </w:rPr>
      </w:pPr>
      <w:r>
        <w:rPr>
          <w:rFonts w:eastAsia="Verdana" w:cs="Verdana"/>
          <w:sz w:val="28"/>
          <w:szCs w:val="28"/>
        </w:rPr>
        <w:t>- потребители получат высококачественные услуги;</w:t>
      </w:r>
    </w:p>
    <w:p w:rsidR="001A6FBF" w:rsidRDefault="0007644F">
      <w:pPr>
        <w:pStyle w:val="16"/>
        <w:spacing w:line="360" w:lineRule="auto"/>
        <w:rPr>
          <w:rFonts w:eastAsia="Verdana" w:cs="Verdana"/>
          <w:sz w:val="28"/>
          <w:szCs w:val="28"/>
        </w:rPr>
      </w:pPr>
      <w:r>
        <w:rPr>
          <w:rFonts w:eastAsia="Verdana" w:cs="Verdana"/>
          <w:sz w:val="28"/>
          <w:szCs w:val="28"/>
        </w:rPr>
        <w:t>- увеличивается число рабочих мест на 4 единицы;</w:t>
      </w:r>
    </w:p>
    <w:p w:rsidR="001A6FBF" w:rsidRDefault="0007644F">
      <w:pPr>
        <w:pStyle w:val="16"/>
        <w:spacing w:line="360" w:lineRule="auto"/>
        <w:rPr>
          <w:rFonts w:eastAsia="Verdana" w:cs="Verdana"/>
          <w:sz w:val="28"/>
          <w:szCs w:val="28"/>
        </w:rPr>
      </w:pPr>
      <w:r>
        <w:rPr>
          <w:rFonts w:eastAsia="Verdana" w:cs="Verdana"/>
          <w:sz w:val="28"/>
          <w:szCs w:val="28"/>
        </w:rPr>
        <w:t>- выручка от реализации услуг составит порядка 5 500 000 рублей;</w:t>
      </w:r>
    </w:p>
    <w:p w:rsidR="001A6FBF" w:rsidRDefault="0007644F">
      <w:pPr>
        <w:pStyle w:val="16"/>
        <w:spacing w:line="360" w:lineRule="auto"/>
        <w:rPr>
          <w:rFonts w:eastAsia="Verdana" w:cs="Verdana"/>
          <w:sz w:val="28"/>
          <w:szCs w:val="28"/>
        </w:rPr>
      </w:pPr>
      <w:r>
        <w:rPr>
          <w:rFonts w:eastAsia="Verdana" w:cs="Verdana"/>
          <w:sz w:val="28"/>
          <w:szCs w:val="28"/>
        </w:rPr>
        <w:t>- срок окупаемости вложений составит 1 год.</w:t>
      </w:r>
    </w:p>
    <w:p w:rsidR="001A6FBF" w:rsidRDefault="001A6FBF">
      <w:pPr>
        <w:pStyle w:val="16"/>
        <w:spacing w:line="360" w:lineRule="auto"/>
        <w:rPr>
          <w:sz w:val="28"/>
          <w:szCs w:val="28"/>
        </w:rPr>
      </w:pPr>
    </w:p>
    <w:p w:rsidR="001A6FBF" w:rsidRDefault="0007644F">
      <w:pPr>
        <w:pStyle w:val="16"/>
        <w:spacing w:line="360" w:lineRule="auto"/>
        <w:rPr>
          <w:rFonts w:eastAsia="Verdana" w:cs="Verdana"/>
          <w:b/>
          <w:bCs/>
          <w:sz w:val="28"/>
          <w:szCs w:val="28"/>
        </w:rPr>
      </w:pPr>
      <w:r>
        <w:rPr>
          <w:rFonts w:eastAsia="Verdana" w:cs="Verdana"/>
          <w:b/>
          <w:bCs/>
          <w:sz w:val="28"/>
          <w:szCs w:val="28"/>
        </w:rPr>
        <w:t>2. Описание и характеристика оборудования и оказываемых услуг</w:t>
      </w:r>
    </w:p>
    <w:p w:rsidR="001A6FBF" w:rsidRDefault="0007644F">
      <w:pPr>
        <w:pStyle w:val="16"/>
        <w:spacing w:line="360" w:lineRule="auto"/>
        <w:rPr>
          <w:rFonts w:eastAsia="Verdana" w:cs="Verdana"/>
          <w:sz w:val="28"/>
          <w:szCs w:val="28"/>
        </w:rPr>
      </w:pPr>
      <w:r>
        <w:rPr>
          <w:rFonts w:eastAsia="Verdana" w:cs="Verdana"/>
          <w:sz w:val="28"/>
          <w:szCs w:val="28"/>
        </w:rPr>
        <w:t>Характеристики оборудования:</w:t>
      </w:r>
    </w:p>
    <w:p w:rsidR="001A6FBF" w:rsidRDefault="0007644F">
      <w:pPr>
        <w:pStyle w:val="16"/>
        <w:spacing w:line="360" w:lineRule="auto"/>
        <w:rPr>
          <w:rFonts w:eastAsia="Verdana" w:cs="Verdana"/>
          <w:sz w:val="28"/>
          <w:szCs w:val="28"/>
        </w:rPr>
      </w:pPr>
      <w:r>
        <w:rPr>
          <w:rFonts w:eastAsia="Verdana" w:cs="Verdana"/>
          <w:sz w:val="28"/>
          <w:szCs w:val="28"/>
        </w:rPr>
        <w:t xml:space="preserve">1. Лазерный принтер </w:t>
      </w:r>
      <w:bookmarkStart w:id="0" w:name="global-model-name11"/>
      <w:bookmarkEnd w:id="0"/>
      <w:r>
        <w:rPr>
          <w:rFonts w:eastAsia="Verdana" w:cs="Verdana"/>
          <w:sz w:val="28"/>
          <w:szCs w:val="28"/>
        </w:rPr>
        <w:t xml:space="preserve">Xerox 700 Digital Color Press </w:t>
      </w:r>
      <w:bookmarkStart w:id="1" w:name="3635846"/>
      <w:bookmarkEnd w:id="1"/>
    </w:p>
    <w:p w:rsidR="001A6FBF" w:rsidRDefault="0007644F">
      <w:pPr>
        <w:pStyle w:val="16"/>
        <w:spacing w:line="360" w:lineRule="auto"/>
        <w:rPr>
          <w:rFonts w:eastAsia="Verdana" w:cs="Verdana"/>
          <w:sz w:val="28"/>
          <w:szCs w:val="28"/>
        </w:rPr>
      </w:pPr>
      <w:r>
        <w:rPr>
          <w:rFonts w:eastAsia="Verdana" w:cs="Verdana"/>
          <w:sz w:val="28"/>
          <w:szCs w:val="28"/>
        </w:rPr>
        <w:t>Формат-A3.</w:t>
      </w:r>
    </w:p>
    <w:p w:rsidR="001A6FBF" w:rsidRDefault="0007644F">
      <w:pPr>
        <w:pStyle w:val="16"/>
        <w:spacing w:line="360" w:lineRule="auto"/>
        <w:rPr>
          <w:rFonts w:eastAsia="Verdana" w:cs="Verdana"/>
          <w:sz w:val="28"/>
          <w:szCs w:val="28"/>
        </w:rPr>
      </w:pPr>
      <w:r>
        <w:rPr>
          <w:rFonts w:eastAsia="Verdana" w:cs="Verdana"/>
          <w:sz w:val="28"/>
          <w:szCs w:val="28"/>
        </w:rPr>
        <w:t>Скорость печати (для А3) - 30 страниц/мин.</w:t>
      </w:r>
    </w:p>
    <w:p w:rsidR="001A6FBF" w:rsidRDefault="0007644F">
      <w:pPr>
        <w:pStyle w:val="16"/>
        <w:spacing w:line="360" w:lineRule="auto"/>
        <w:rPr>
          <w:rFonts w:eastAsia="Verdana" w:cs="Verdana"/>
          <w:sz w:val="28"/>
          <w:szCs w:val="28"/>
        </w:rPr>
      </w:pPr>
      <w:r>
        <w:rPr>
          <w:rFonts w:eastAsia="Verdana" w:cs="Verdana"/>
          <w:sz w:val="28"/>
          <w:szCs w:val="28"/>
        </w:rPr>
        <w:t>Срок службы фотобарабана и тонер-картриджа — 20 000 страниц.</w:t>
      </w:r>
    </w:p>
    <w:p w:rsidR="001A6FBF" w:rsidRDefault="0007644F">
      <w:pPr>
        <w:pStyle w:val="16"/>
        <w:spacing w:line="360" w:lineRule="auto"/>
        <w:rPr>
          <w:rFonts w:eastAsia="Verdana" w:cs="Verdana"/>
          <w:sz w:val="28"/>
          <w:szCs w:val="28"/>
          <w:lang w:val="en-US"/>
        </w:rPr>
      </w:pPr>
      <w:r>
        <w:rPr>
          <w:rFonts w:eastAsia="Verdana" w:cs="Verdana"/>
          <w:sz w:val="28"/>
          <w:szCs w:val="28"/>
        </w:rPr>
        <w:t xml:space="preserve">2.  </w:t>
      </w:r>
      <w:hyperlink r:id="rId11" w:history="1">
        <w:r>
          <w:rPr>
            <w:rStyle w:val="a6"/>
          </w:rPr>
          <w:t>Системный блок Acer Aspire G5900 PT.SF3E2.102 — 4 шт</w:t>
        </w:r>
      </w:hyperlink>
    </w:p>
    <w:p w:rsidR="001A6FBF" w:rsidRDefault="0007644F">
      <w:pPr>
        <w:pStyle w:val="16"/>
        <w:spacing w:line="360" w:lineRule="auto"/>
        <w:rPr>
          <w:rFonts w:eastAsia="Verdana" w:cs="Verdana"/>
          <w:sz w:val="28"/>
          <w:szCs w:val="28"/>
          <w:lang w:val="en-US"/>
        </w:rPr>
      </w:pPr>
      <w:r>
        <w:rPr>
          <w:rFonts w:eastAsia="Verdana" w:cs="Verdana"/>
          <w:sz w:val="28"/>
          <w:szCs w:val="28"/>
          <w:lang w:val="en-US"/>
        </w:rPr>
        <w:t>ЖК-монитор 19" Samsung E1920N – 4 шт</w:t>
      </w:r>
    </w:p>
    <w:p w:rsidR="001A6FBF" w:rsidRDefault="0007644F">
      <w:pPr>
        <w:pStyle w:val="16"/>
        <w:spacing w:line="360" w:lineRule="auto"/>
        <w:rPr>
          <w:rFonts w:eastAsia="Verdana" w:cs="Verdana"/>
          <w:sz w:val="28"/>
          <w:szCs w:val="28"/>
          <w:lang w:val="en-US"/>
        </w:rPr>
      </w:pPr>
      <w:r>
        <w:rPr>
          <w:rFonts w:eastAsia="Verdana" w:cs="Verdana"/>
          <w:sz w:val="28"/>
          <w:szCs w:val="28"/>
          <w:lang w:val="en-US"/>
        </w:rPr>
        <w:t>3. Резак гильотинного типа DAHLE 848</w:t>
      </w:r>
    </w:p>
    <w:p w:rsidR="001A6FBF" w:rsidRDefault="0007644F">
      <w:pPr>
        <w:pStyle w:val="16"/>
        <w:spacing w:line="360" w:lineRule="auto"/>
        <w:rPr>
          <w:rFonts w:eastAsia="Verdana" w:cs="Verdana"/>
          <w:sz w:val="28"/>
          <w:szCs w:val="28"/>
          <w:lang w:val="en-US"/>
        </w:rPr>
      </w:pPr>
      <w:r>
        <w:rPr>
          <w:rFonts w:eastAsia="Verdana" w:cs="Verdana"/>
          <w:sz w:val="28"/>
          <w:szCs w:val="28"/>
          <w:lang w:val="en-US"/>
        </w:rPr>
        <w:t>4. Переплетчик</w:t>
      </w:r>
    </w:p>
    <w:p w:rsidR="001A6FBF" w:rsidRDefault="0007644F">
      <w:pPr>
        <w:pStyle w:val="16"/>
        <w:spacing w:line="360" w:lineRule="auto"/>
        <w:rPr>
          <w:rFonts w:eastAsia="Verdana" w:cs="Verdana"/>
          <w:sz w:val="28"/>
          <w:szCs w:val="28"/>
          <w:lang w:val="en-US"/>
        </w:rPr>
      </w:pPr>
      <w:r>
        <w:rPr>
          <w:rFonts w:eastAsia="Verdana" w:cs="Verdana"/>
          <w:sz w:val="28"/>
          <w:szCs w:val="28"/>
          <w:lang w:val="en-US"/>
        </w:rPr>
        <w:t>5. Биговальный аппарат</w:t>
      </w:r>
    </w:p>
    <w:p w:rsidR="001A6FBF" w:rsidRDefault="0007644F">
      <w:pPr>
        <w:pStyle w:val="16"/>
        <w:spacing w:line="360" w:lineRule="auto"/>
        <w:rPr>
          <w:rFonts w:eastAsia="Verdana" w:cs="Verdana"/>
          <w:sz w:val="28"/>
          <w:szCs w:val="28"/>
          <w:lang w:val="en-US"/>
        </w:rPr>
      </w:pPr>
      <w:r>
        <w:rPr>
          <w:rFonts w:eastAsia="Verdana" w:cs="Verdana"/>
          <w:sz w:val="28"/>
          <w:szCs w:val="28"/>
          <w:lang w:val="en-US"/>
        </w:rPr>
        <w:t>6. Ламинатор формата А3</w:t>
      </w:r>
    </w:p>
    <w:p w:rsidR="001A6FBF" w:rsidRDefault="001A6FBF">
      <w:pPr>
        <w:pStyle w:val="16"/>
        <w:spacing w:line="360" w:lineRule="auto"/>
        <w:rPr>
          <w:sz w:val="28"/>
          <w:szCs w:val="28"/>
        </w:rPr>
      </w:pPr>
    </w:p>
    <w:p w:rsidR="001A6FBF" w:rsidRDefault="0007644F">
      <w:pPr>
        <w:pStyle w:val="16"/>
        <w:spacing w:line="360" w:lineRule="auto"/>
        <w:rPr>
          <w:rFonts w:eastAsia="Verdana" w:cs="Verdana"/>
          <w:b/>
          <w:bCs/>
          <w:sz w:val="28"/>
          <w:szCs w:val="28"/>
        </w:rPr>
      </w:pPr>
      <w:r>
        <w:rPr>
          <w:rFonts w:eastAsia="Verdana" w:cs="Verdana"/>
          <w:b/>
          <w:bCs/>
          <w:sz w:val="28"/>
          <w:szCs w:val="28"/>
        </w:rPr>
        <w:t>Характеристика оказываемых услуг.</w:t>
      </w:r>
    </w:p>
    <w:p w:rsidR="001A6FBF" w:rsidRDefault="0007644F">
      <w:pPr>
        <w:pStyle w:val="16"/>
        <w:spacing w:line="360" w:lineRule="auto"/>
        <w:rPr>
          <w:rFonts w:eastAsia="Verdana" w:cs="Verdana"/>
          <w:sz w:val="28"/>
          <w:szCs w:val="28"/>
        </w:rPr>
      </w:pPr>
      <w:r>
        <w:rPr>
          <w:rFonts w:eastAsia="Verdana" w:cs="Verdana"/>
          <w:sz w:val="28"/>
          <w:szCs w:val="28"/>
        </w:rPr>
        <w:t>Предполагаемая деятельность нашей фирмы имеет целью оказание услуг населению в области цветной полиграфии, а также сопутствующих услуг по переплету, сканированию, ламинированию, а также тиражированию печатных материалов как в небольших количествах, что можно сделать на копировальном аппарате, так и размножение таких материалов, тираж которых слишком велик для ксероксов и слишком мал для типографий при помощи ризографа. Наша фирма в состоянии обеспечить потребности в производстве бланков, формуляров, бюллетеней, листовок, рекламных брошюр, проспектов, буклетов. Таким образом мы предполагаем оказание услуг таким группам потребителей, как физические и юридические лица, удовлетворяя потребности в исполнении мелких заказов, а также и более крупных, для выполнения которых недостаточно обычного публикатора. Имеющееся на балансе нашей фирмы оборудование позволяет обеспечить низкую себестоимость изготавливаемой продукции, в том чис</w:t>
      </w:r>
      <w:r>
        <w:rPr>
          <w:rFonts w:eastAsia="Verdana" w:cs="Verdana"/>
          <w:sz w:val="28"/>
          <w:szCs w:val="28"/>
        </w:rPr>
        <w:softHyphen/>
        <w:t>ле при больших тиражах, поскольку его функционирование характеризуется простотой обслуживания, отсутствием потребности в высококвалифицированном персонале, неприхотливостью, экологической чистотой.</w:t>
      </w:r>
    </w:p>
    <w:p w:rsidR="001A6FBF" w:rsidRDefault="001A6FBF">
      <w:pPr>
        <w:pStyle w:val="16"/>
        <w:spacing w:line="360" w:lineRule="auto"/>
        <w:rPr>
          <w:sz w:val="28"/>
          <w:szCs w:val="28"/>
        </w:rPr>
      </w:pPr>
    </w:p>
    <w:p w:rsidR="001A6FBF" w:rsidRDefault="0007644F">
      <w:pPr>
        <w:pStyle w:val="16"/>
        <w:spacing w:line="360" w:lineRule="auto"/>
        <w:rPr>
          <w:rFonts w:eastAsia="Verdana" w:cs="Verdana"/>
          <w:b/>
          <w:bCs/>
          <w:sz w:val="28"/>
          <w:szCs w:val="28"/>
        </w:rPr>
      </w:pPr>
      <w:r>
        <w:rPr>
          <w:rFonts w:eastAsia="Verdana" w:cs="Verdana"/>
          <w:b/>
          <w:bCs/>
          <w:sz w:val="28"/>
          <w:szCs w:val="28"/>
        </w:rPr>
        <w:t>3. Оценка рынка сбыта</w:t>
      </w:r>
    </w:p>
    <w:p w:rsidR="001A6FBF" w:rsidRDefault="0007644F">
      <w:pPr>
        <w:pStyle w:val="16"/>
        <w:spacing w:line="360" w:lineRule="auto"/>
        <w:rPr>
          <w:rFonts w:eastAsia="Verdana" w:cs="Verdana"/>
          <w:sz w:val="28"/>
          <w:szCs w:val="28"/>
        </w:rPr>
      </w:pPr>
      <w:r>
        <w:rPr>
          <w:rFonts w:eastAsia="Verdana" w:cs="Verdana"/>
          <w:sz w:val="28"/>
          <w:szCs w:val="28"/>
        </w:rPr>
        <w:t>Потенциальными потребителями полиграфических и копировальных услуг являются физические и юридические лица, которые нуждаются в изготовлении бланков, формуляров, бюллетеней, листовок, рекламных брошюр, проспектов, а также в срочном и несрочном  изготовлении копий печатных материалов форматом A3 и А4.</w:t>
      </w:r>
    </w:p>
    <w:p w:rsidR="001A6FBF" w:rsidRDefault="0007644F">
      <w:pPr>
        <w:pStyle w:val="16"/>
        <w:spacing w:line="360" w:lineRule="auto"/>
        <w:rPr>
          <w:rFonts w:eastAsia="Verdana" w:cs="Verdana"/>
          <w:sz w:val="28"/>
          <w:szCs w:val="28"/>
        </w:rPr>
      </w:pPr>
      <w:r>
        <w:rPr>
          <w:rFonts w:eastAsia="Verdana" w:cs="Verdana"/>
          <w:sz w:val="28"/>
          <w:szCs w:val="28"/>
        </w:rPr>
        <w:t xml:space="preserve">Наша фирма занимает выгодное территориальное положение в г. Ростове-на-Дону Незначительная удаленность от центра города делает доступным обращение к нам жителей практически всего города. </w:t>
      </w:r>
    </w:p>
    <w:p w:rsidR="001A6FBF" w:rsidRDefault="0007644F">
      <w:pPr>
        <w:pStyle w:val="16"/>
        <w:spacing w:line="360" w:lineRule="auto"/>
        <w:rPr>
          <w:rFonts w:eastAsia="Verdana" w:cs="Verdana"/>
          <w:sz w:val="28"/>
          <w:szCs w:val="28"/>
        </w:rPr>
      </w:pPr>
      <w:r>
        <w:rPr>
          <w:rFonts w:eastAsia="Verdana" w:cs="Verdana"/>
          <w:sz w:val="28"/>
          <w:szCs w:val="28"/>
        </w:rPr>
        <w:t>Отсутствие поблизости фирм, оказывающих услуги подобного уровня, обеспечит приток всех потенциальных потребителей полиграфической продукции этого района.</w:t>
      </w:r>
    </w:p>
    <w:p w:rsidR="001A6FBF" w:rsidRDefault="0007644F">
      <w:pPr>
        <w:pStyle w:val="16"/>
        <w:spacing w:line="360" w:lineRule="auto"/>
        <w:rPr>
          <w:rFonts w:eastAsia="Verdana" w:cs="Verdana"/>
          <w:sz w:val="28"/>
          <w:szCs w:val="28"/>
        </w:rPr>
      </w:pPr>
      <w:r>
        <w:rPr>
          <w:rFonts w:eastAsia="Verdana" w:cs="Verdana"/>
          <w:sz w:val="28"/>
          <w:szCs w:val="28"/>
        </w:rPr>
        <w:t>Необходимо отметить, что рядом с нашей фирмой расположена нотариальная контора, клиентом которой часто приходится копировать необходимую документацию. С этой целью предлагается организация наружной рекламы в виде красочного указателя. Преимущества данного вида рекламы в невысокой стоимости и охвате широкой аудитории населения.</w:t>
      </w:r>
    </w:p>
    <w:p w:rsidR="001A6FBF" w:rsidRDefault="001A6FBF">
      <w:pPr>
        <w:pStyle w:val="16"/>
        <w:spacing w:line="360" w:lineRule="auto"/>
        <w:rPr>
          <w:sz w:val="28"/>
          <w:szCs w:val="28"/>
        </w:rPr>
      </w:pPr>
    </w:p>
    <w:p w:rsidR="001A6FBF" w:rsidRDefault="001A6FBF">
      <w:pPr>
        <w:pStyle w:val="16"/>
        <w:spacing w:line="360" w:lineRule="auto"/>
        <w:rPr>
          <w:sz w:val="28"/>
          <w:szCs w:val="28"/>
        </w:rPr>
      </w:pPr>
    </w:p>
    <w:p w:rsidR="001A6FBF" w:rsidRDefault="0007644F">
      <w:pPr>
        <w:pStyle w:val="16"/>
        <w:spacing w:line="360" w:lineRule="auto"/>
        <w:rPr>
          <w:rFonts w:eastAsia="Verdana" w:cs="Verdana"/>
          <w:b/>
          <w:bCs/>
          <w:sz w:val="28"/>
          <w:szCs w:val="28"/>
        </w:rPr>
      </w:pPr>
      <w:r>
        <w:rPr>
          <w:rFonts w:eastAsia="Verdana" w:cs="Verdana"/>
          <w:b/>
          <w:bCs/>
          <w:sz w:val="28"/>
          <w:szCs w:val="28"/>
        </w:rPr>
        <w:t>4. Сведения о конкурентах</w:t>
      </w:r>
    </w:p>
    <w:p w:rsidR="001A6FBF" w:rsidRDefault="0007644F">
      <w:pPr>
        <w:pStyle w:val="16"/>
        <w:spacing w:line="360" w:lineRule="auto"/>
        <w:rPr>
          <w:rFonts w:eastAsia="Verdana" w:cs="Verdana"/>
          <w:sz w:val="28"/>
          <w:szCs w:val="28"/>
        </w:rPr>
      </w:pPr>
      <w:r>
        <w:rPr>
          <w:rFonts w:eastAsia="Verdana" w:cs="Verdana"/>
          <w:sz w:val="28"/>
          <w:szCs w:val="28"/>
        </w:rPr>
        <w:t>В Ростове-на-Дону расположено достаточно большое количество фирм, ти</w:t>
      </w:r>
      <w:r>
        <w:rPr>
          <w:rFonts w:eastAsia="Verdana" w:cs="Verdana"/>
          <w:sz w:val="28"/>
          <w:szCs w:val="28"/>
        </w:rPr>
        <w:softHyphen/>
        <w:t>ражирующих печатную продукцию. Однако немногие из них предлагают населению столь широкий перечень услуг в области цветной полиграфии, изготавливающих типографскую продукцию малыми и средними тиражами.</w:t>
      </w:r>
    </w:p>
    <w:p w:rsidR="001A6FBF" w:rsidRDefault="0007644F">
      <w:pPr>
        <w:pStyle w:val="16"/>
        <w:spacing w:line="360" w:lineRule="auto"/>
        <w:rPr>
          <w:rFonts w:eastAsia="Verdana" w:cs="Verdana"/>
          <w:sz w:val="28"/>
          <w:szCs w:val="28"/>
        </w:rPr>
      </w:pPr>
      <w:r>
        <w:rPr>
          <w:rFonts w:eastAsia="Verdana" w:cs="Verdana"/>
          <w:sz w:val="28"/>
          <w:szCs w:val="28"/>
        </w:rPr>
        <w:t>Многие фирмы изготавливают печатную продукцию низкого качества. Рекламная группа «Округ» гарантирует только высокое качество оказываемых услуг, которое обеспечит высококлассное оборудование.</w:t>
      </w:r>
    </w:p>
    <w:p w:rsidR="001A6FBF" w:rsidRDefault="001A6FBF">
      <w:pPr>
        <w:pStyle w:val="16"/>
        <w:spacing w:line="360" w:lineRule="auto"/>
        <w:rPr>
          <w:sz w:val="28"/>
          <w:szCs w:val="28"/>
        </w:rPr>
      </w:pPr>
    </w:p>
    <w:p w:rsidR="001A6FBF" w:rsidRDefault="0007644F">
      <w:pPr>
        <w:pStyle w:val="16"/>
        <w:spacing w:line="360" w:lineRule="auto"/>
        <w:rPr>
          <w:rFonts w:eastAsia="Verdana" w:cs="Verdana"/>
          <w:b/>
          <w:bCs/>
          <w:sz w:val="28"/>
          <w:szCs w:val="28"/>
        </w:rPr>
      </w:pPr>
      <w:r>
        <w:rPr>
          <w:rFonts w:eastAsia="Verdana" w:cs="Verdana"/>
          <w:b/>
          <w:bCs/>
          <w:sz w:val="28"/>
          <w:szCs w:val="28"/>
        </w:rPr>
        <w:t>5. Стратегия маркетинга</w:t>
      </w:r>
    </w:p>
    <w:p w:rsidR="001A6FBF" w:rsidRDefault="0007644F">
      <w:pPr>
        <w:pStyle w:val="16"/>
        <w:spacing w:line="360" w:lineRule="auto"/>
        <w:rPr>
          <w:rFonts w:eastAsia="Verdana" w:cs="Verdana"/>
          <w:sz w:val="28"/>
          <w:szCs w:val="28"/>
        </w:rPr>
      </w:pPr>
      <w:r>
        <w:rPr>
          <w:rFonts w:eastAsia="Verdana" w:cs="Verdana"/>
          <w:sz w:val="28"/>
          <w:szCs w:val="28"/>
        </w:rPr>
        <w:t>Тиражируемая продукция будет изготавливаться на заказ посредством заключения договоров с юридическими и физическими лицами на производство брошюр, буклетов, бюллетеней, листовок, проспектов, бланков на условиях наличного и безналичного расчета. Также изготовление копий мелкими партиями в присутствии заказчика.</w:t>
      </w:r>
    </w:p>
    <w:p w:rsidR="001A6FBF" w:rsidRDefault="0007644F">
      <w:pPr>
        <w:pStyle w:val="16"/>
        <w:spacing w:line="360" w:lineRule="auto"/>
        <w:rPr>
          <w:rFonts w:eastAsia="Verdana" w:cs="Verdana"/>
          <w:sz w:val="28"/>
          <w:szCs w:val="28"/>
        </w:rPr>
      </w:pPr>
      <w:r>
        <w:rPr>
          <w:rFonts w:eastAsia="Verdana" w:cs="Verdana"/>
          <w:sz w:val="28"/>
          <w:szCs w:val="28"/>
        </w:rPr>
        <w:t>В частности, сегодня многие средние и высшие учебные заведения нуждаются в издании учебных пособий, методических материалов и т.п. Менеджер по рекламе будет выполнять роль посредника между нашей фирмой и заказчиками, представляя образцы изготовляемой полиграфической продукции, делая акцент на тех выгодах, которые принесет клиенту заключение договора именно с нашей фирмой. Наглядные образцы продукции дадут возможность заказчику оценить качество предлагаемых печатных материалов.</w:t>
      </w:r>
    </w:p>
    <w:p w:rsidR="001A6FBF" w:rsidRDefault="0007644F">
      <w:pPr>
        <w:pStyle w:val="16"/>
        <w:spacing w:line="360" w:lineRule="auto"/>
        <w:rPr>
          <w:rFonts w:eastAsia="Verdana" w:cs="Verdana"/>
          <w:sz w:val="28"/>
          <w:szCs w:val="28"/>
        </w:rPr>
      </w:pPr>
      <w:r>
        <w:rPr>
          <w:rFonts w:eastAsia="Verdana" w:cs="Verdana"/>
          <w:sz w:val="28"/>
          <w:szCs w:val="28"/>
        </w:rPr>
        <w:t>Будучи составной частью стратегии маркетинга, данный способ привлечения клиентов чрезвычайно эффективен для выявления потенциальных заказчиков, налаживания коммерческих связей, сбора информации о потребителях.</w:t>
      </w:r>
    </w:p>
    <w:p w:rsidR="001A6FBF" w:rsidRDefault="0007644F">
      <w:pPr>
        <w:pStyle w:val="16"/>
        <w:spacing w:line="360" w:lineRule="auto"/>
        <w:rPr>
          <w:sz w:val="28"/>
          <w:szCs w:val="28"/>
        </w:rPr>
      </w:pPr>
      <w:r>
        <w:rPr>
          <w:rFonts w:eastAsia="Verdana" w:cs="Verdana"/>
          <w:sz w:val="28"/>
          <w:szCs w:val="28"/>
        </w:rPr>
        <w:t>В рамках проводимой нашей фирмой стратегии маркетинга мы также планируем организацию рекламной компании как средства стимулирующего воздействия в целях привлечения заказчиков, разместив свою рекламу в печатных изданиях. Реклама в газетах и журналах относительно недорогая, что не очень сильно увеличивает затраты. Ряд печатных изданий распространяется среди населения бесплатно, что позволит донести информацию о деятельности нашей фирмы максимальному количеству потенциальных заказчиков.</w:t>
      </w:r>
      <w:r>
        <w:rPr>
          <w:sz w:val="28"/>
          <w:szCs w:val="28"/>
        </w:rPr>
        <w:t xml:space="preserve"> </w:t>
      </w:r>
    </w:p>
    <w:p w:rsidR="001A6FBF" w:rsidRDefault="0007644F">
      <w:pPr>
        <w:pStyle w:val="16"/>
        <w:spacing w:line="360" w:lineRule="auto"/>
        <w:ind w:left="720"/>
        <w:rPr>
          <w:rFonts w:eastAsia="Verdana" w:cs="Verdana"/>
          <w:b/>
          <w:bCs/>
          <w:sz w:val="28"/>
          <w:szCs w:val="28"/>
        </w:rPr>
      </w:pPr>
      <w:r>
        <w:rPr>
          <w:rFonts w:eastAsia="Verdana" w:cs="Verdana"/>
          <w:b/>
          <w:bCs/>
          <w:sz w:val="28"/>
          <w:szCs w:val="28"/>
        </w:rPr>
        <w:t>6. План производства</w:t>
      </w:r>
    </w:p>
    <w:p w:rsidR="001A6FBF" w:rsidRDefault="0007644F">
      <w:pPr>
        <w:pStyle w:val="16"/>
        <w:spacing w:line="360" w:lineRule="auto"/>
        <w:rPr>
          <w:rFonts w:eastAsia="Verdana" w:cs="Verdana"/>
          <w:b/>
          <w:bCs/>
          <w:sz w:val="28"/>
          <w:szCs w:val="28"/>
        </w:rPr>
      </w:pPr>
      <w:r>
        <w:rPr>
          <w:rFonts w:eastAsia="Verdana" w:cs="Verdana"/>
          <w:b/>
          <w:bCs/>
          <w:sz w:val="28"/>
          <w:szCs w:val="28"/>
        </w:rPr>
        <w:t xml:space="preserve">     </w:t>
      </w:r>
      <w:r>
        <w:rPr>
          <w:rFonts w:eastAsia="Verdana" w:cs="Verdana"/>
          <w:b/>
          <w:bCs/>
          <w:sz w:val="28"/>
          <w:szCs w:val="28"/>
        </w:rPr>
        <w:tab/>
      </w:r>
      <w:r>
        <w:rPr>
          <w:rFonts w:eastAsia="Verdana" w:cs="Verdana"/>
          <w:b/>
          <w:bCs/>
          <w:sz w:val="28"/>
          <w:szCs w:val="28"/>
        </w:rPr>
        <w:tab/>
        <w:t>6.1 Планируемый объем продаж продукции на 1-й год</w:t>
      </w:r>
    </w:p>
    <w:tbl>
      <w:tblPr>
        <w:tblW w:w="0" w:type="auto"/>
        <w:tblInd w:w="329" w:type="dxa"/>
        <w:tblLayout w:type="fixed"/>
        <w:tblCellMar>
          <w:top w:w="15" w:type="dxa"/>
          <w:left w:w="15" w:type="dxa"/>
          <w:bottom w:w="15" w:type="dxa"/>
          <w:right w:w="15" w:type="dxa"/>
        </w:tblCellMar>
        <w:tblLook w:val="0000" w:firstRow="0" w:lastRow="0" w:firstColumn="0" w:lastColumn="0" w:noHBand="0" w:noVBand="0"/>
      </w:tblPr>
      <w:tblGrid>
        <w:gridCol w:w="3815"/>
        <w:gridCol w:w="1753"/>
        <w:gridCol w:w="1830"/>
        <w:gridCol w:w="2017"/>
      </w:tblGrid>
      <w:tr w:rsidR="001A6FBF">
        <w:trPr>
          <w:trHeight w:val="465"/>
        </w:trPr>
        <w:tc>
          <w:tcPr>
            <w:tcW w:w="3815" w:type="dxa"/>
            <w:tcBorders>
              <w:top w:val="single" w:sz="1" w:space="0" w:color="000000"/>
              <w:left w:val="single" w:sz="1" w:space="0" w:color="000000"/>
              <w:bottom w:val="single" w:sz="1" w:space="0" w:color="000000"/>
            </w:tcBorders>
            <w:vAlign w:val="center"/>
          </w:tcPr>
          <w:p w:rsidR="001A6FBF" w:rsidRDefault="0007644F">
            <w:pPr>
              <w:pStyle w:val="16"/>
              <w:spacing w:before="0" w:after="0" w:line="360" w:lineRule="auto"/>
              <w:jc w:val="center"/>
              <w:rPr>
                <w:rFonts w:eastAsia="Verdana" w:cs="Verdana"/>
                <w:sz w:val="28"/>
                <w:szCs w:val="28"/>
              </w:rPr>
            </w:pPr>
            <w:r>
              <w:rPr>
                <w:rFonts w:eastAsia="Verdana" w:cs="Verdana"/>
                <w:sz w:val="28"/>
                <w:szCs w:val="28"/>
              </w:rPr>
              <w:t xml:space="preserve">Наименование продукции </w:t>
            </w:r>
          </w:p>
        </w:tc>
        <w:tc>
          <w:tcPr>
            <w:tcW w:w="1753" w:type="dxa"/>
            <w:tcBorders>
              <w:top w:val="single" w:sz="1" w:space="0" w:color="000000"/>
              <w:left w:val="single" w:sz="1" w:space="0" w:color="000000"/>
              <w:bottom w:val="single" w:sz="1" w:space="0" w:color="000000"/>
            </w:tcBorders>
            <w:vAlign w:val="center"/>
          </w:tcPr>
          <w:p w:rsidR="001A6FBF" w:rsidRDefault="0007644F">
            <w:pPr>
              <w:pStyle w:val="16"/>
              <w:spacing w:before="0" w:after="0" w:line="360" w:lineRule="auto"/>
              <w:jc w:val="center"/>
              <w:rPr>
                <w:rFonts w:eastAsia="Verdana" w:cs="Verdana"/>
                <w:sz w:val="28"/>
                <w:szCs w:val="28"/>
              </w:rPr>
            </w:pPr>
            <w:r>
              <w:rPr>
                <w:rFonts w:eastAsia="Verdana" w:cs="Verdana"/>
                <w:sz w:val="28"/>
                <w:szCs w:val="28"/>
              </w:rPr>
              <w:t>Объем выпуска готовой продукции</w:t>
            </w:r>
          </w:p>
        </w:tc>
        <w:tc>
          <w:tcPr>
            <w:tcW w:w="1830" w:type="dxa"/>
            <w:tcBorders>
              <w:top w:val="single" w:sz="1" w:space="0" w:color="000000"/>
              <w:left w:val="single" w:sz="1" w:space="0" w:color="000000"/>
              <w:bottom w:val="single" w:sz="1" w:space="0" w:color="000000"/>
            </w:tcBorders>
            <w:vAlign w:val="center"/>
          </w:tcPr>
          <w:p w:rsidR="001A6FBF" w:rsidRDefault="0007644F">
            <w:pPr>
              <w:pStyle w:val="16"/>
              <w:spacing w:before="0" w:after="0" w:line="360" w:lineRule="auto"/>
              <w:jc w:val="center"/>
              <w:rPr>
                <w:rFonts w:eastAsia="Verdana" w:cs="Verdana"/>
                <w:sz w:val="28"/>
                <w:szCs w:val="28"/>
              </w:rPr>
            </w:pPr>
            <w:r>
              <w:rPr>
                <w:rFonts w:eastAsia="Verdana" w:cs="Verdana"/>
                <w:sz w:val="28"/>
                <w:szCs w:val="28"/>
              </w:rPr>
              <w:t xml:space="preserve">Цена ед. продукции, руб. </w:t>
            </w:r>
          </w:p>
        </w:tc>
        <w:tc>
          <w:tcPr>
            <w:tcW w:w="2017" w:type="dxa"/>
            <w:tcBorders>
              <w:top w:val="single" w:sz="1" w:space="0" w:color="000000"/>
              <w:left w:val="single" w:sz="1" w:space="0" w:color="000000"/>
              <w:bottom w:val="single" w:sz="1" w:space="0" w:color="000000"/>
              <w:right w:val="single" w:sz="1" w:space="0" w:color="000000"/>
            </w:tcBorders>
            <w:vAlign w:val="center"/>
          </w:tcPr>
          <w:p w:rsidR="001A6FBF" w:rsidRDefault="0007644F">
            <w:pPr>
              <w:pStyle w:val="16"/>
              <w:spacing w:before="0" w:after="0" w:line="360" w:lineRule="auto"/>
              <w:jc w:val="center"/>
              <w:rPr>
                <w:rFonts w:eastAsia="Verdana" w:cs="Verdana"/>
                <w:sz w:val="28"/>
                <w:szCs w:val="28"/>
              </w:rPr>
            </w:pPr>
            <w:r>
              <w:rPr>
                <w:rFonts w:eastAsia="Verdana" w:cs="Verdana"/>
                <w:sz w:val="28"/>
                <w:szCs w:val="28"/>
              </w:rPr>
              <w:t>Объем продаж,</w:t>
            </w:r>
          </w:p>
          <w:p w:rsidR="001A6FBF" w:rsidRDefault="0007644F">
            <w:pPr>
              <w:pStyle w:val="16"/>
              <w:spacing w:before="0" w:after="0" w:line="360" w:lineRule="auto"/>
              <w:jc w:val="center"/>
              <w:rPr>
                <w:rFonts w:eastAsia="Verdana" w:cs="Verdana"/>
                <w:sz w:val="28"/>
                <w:szCs w:val="28"/>
              </w:rPr>
            </w:pPr>
            <w:r>
              <w:rPr>
                <w:rFonts w:eastAsia="Verdana" w:cs="Verdana"/>
                <w:sz w:val="28"/>
                <w:szCs w:val="28"/>
              </w:rPr>
              <w:t xml:space="preserve">руб. </w:t>
            </w:r>
          </w:p>
        </w:tc>
      </w:tr>
      <w:tr w:rsidR="001A6FBF">
        <w:trPr>
          <w:trHeight w:val="450"/>
        </w:trPr>
        <w:tc>
          <w:tcPr>
            <w:tcW w:w="381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1. Печать  документов ф. A3 </w:t>
            </w:r>
          </w:p>
        </w:tc>
        <w:tc>
          <w:tcPr>
            <w:tcW w:w="1753"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 xml:space="preserve">100 000 </w:t>
            </w:r>
          </w:p>
        </w:tc>
        <w:tc>
          <w:tcPr>
            <w:tcW w:w="1830"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 xml:space="preserve">20 </w:t>
            </w:r>
          </w:p>
        </w:tc>
        <w:tc>
          <w:tcPr>
            <w:tcW w:w="2017" w:type="dxa"/>
            <w:tcBorders>
              <w:left w:val="single" w:sz="1" w:space="0" w:color="000000"/>
              <w:bottom w:val="single" w:sz="1" w:space="0" w:color="000000"/>
              <w:right w:val="single" w:sz="1" w:space="0" w:color="000000"/>
            </w:tcBorders>
            <w:vAlign w:val="center"/>
          </w:tcPr>
          <w:p w:rsidR="001A6FBF" w:rsidRDefault="0007644F">
            <w:pPr>
              <w:pStyle w:val="16"/>
              <w:spacing w:line="360" w:lineRule="auto"/>
              <w:jc w:val="right"/>
              <w:rPr>
                <w:rFonts w:eastAsia="Verdana" w:cs="Verdana"/>
                <w:sz w:val="28"/>
                <w:szCs w:val="28"/>
              </w:rPr>
            </w:pPr>
            <w:r>
              <w:rPr>
                <w:rFonts w:eastAsia="Verdana" w:cs="Verdana"/>
                <w:sz w:val="28"/>
                <w:szCs w:val="28"/>
              </w:rPr>
              <w:t>4 000 000</w:t>
            </w:r>
          </w:p>
        </w:tc>
      </w:tr>
      <w:tr w:rsidR="001A6FBF">
        <w:trPr>
          <w:trHeight w:val="450"/>
        </w:trPr>
        <w:tc>
          <w:tcPr>
            <w:tcW w:w="381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2. Постпресс (Ламинирование, сборка, нумерация и т.д и т.п)</w:t>
            </w:r>
          </w:p>
        </w:tc>
        <w:tc>
          <w:tcPr>
            <w:tcW w:w="1753" w:type="dxa"/>
            <w:tcBorders>
              <w:left w:val="single" w:sz="1" w:space="0" w:color="000000"/>
              <w:bottom w:val="single" w:sz="1" w:space="0" w:color="000000"/>
            </w:tcBorders>
            <w:vAlign w:val="center"/>
          </w:tcPr>
          <w:p w:rsidR="001A6FBF" w:rsidRDefault="001A6FBF">
            <w:pPr>
              <w:pStyle w:val="16"/>
              <w:spacing w:before="0" w:after="0" w:line="360" w:lineRule="auto"/>
              <w:jc w:val="right"/>
              <w:rPr>
                <w:rFonts w:eastAsia="Verdana" w:cs="Verdana"/>
                <w:sz w:val="28"/>
                <w:szCs w:val="28"/>
              </w:rPr>
            </w:pPr>
          </w:p>
        </w:tc>
        <w:tc>
          <w:tcPr>
            <w:tcW w:w="1830" w:type="dxa"/>
            <w:tcBorders>
              <w:left w:val="single" w:sz="1" w:space="0" w:color="000000"/>
              <w:bottom w:val="single" w:sz="1" w:space="0" w:color="000000"/>
            </w:tcBorders>
            <w:vAlign w:val="center"/>
          </w:tcPr>
          <w:p w:rsidR="001A6FBF" w:rsidRDefault="001A6FBF">
            <w:pPr>
              <w:pStyle w:val="16"/>
              <w:spacing w:before="0" w:after="0" w:line="360" w:lineRule="auto"/>
              <w:jc w:val="right"/>
              <w:rPr>
                <w:rFonts w:eastAsia="Verdana" w:cs="Verdana"/>
                <w:sz w:val="28"/>
                <w:szCs w:val="28"/>
              </w:rPr>
            </w:pPr>
          </w:p>
        </w:tc>
        <w:tc>
          <w:tcPr>
            <w:tcW w:w="2017" w:type="dxa"/>
            <w:tcBorders>
              <w:left w:val="single" w:sz="1" w:space="0" w:color="000000"/>
              <w:bottom w:val="single" w:sz="1" w:space="0" w:color="000000"/>
              <w:right w:val="single" w:sz="1" w:space="0" w:color="000000"/>
            </w:tcBorders>
            <w:vAlign w:val="center"/>
          </w:tcPr>
          <w:p w:rsidR="001A6FBF" w:rsidRDefault="0007644F">
            <w:pPr>
              <w:pStyle w:val="16"/>
              <w:spacing w:line="360" w:lineRule="auto"/>
              <w:jc w:val="right"/>
              <w:rPr>
                <w:rFonts w:eastAsia="Verdana" w:cs="Verdana"/>
                <w:sz w:val="28"/>
                <w:szCs w:val="28"/>
              </w:rPr>
            </w:pPr>
            <w:r>
              <w:rPr>
                <w:rFonts w:eastAsia="Verdana" w:cs="Verdana"/>
                <w:sz w:val="28"/>
                <w:szCs w:val="28"/>
              </w:rPr>
              <w:t>1 500 000</w:t>
            </w:r>
          </w:p>
        </w:tc>
      </w:tr>
      <w:tr w:rsidR="001A6FBF">
        <w:trPr>
          <w:trHeight w:val="285"/>
        </w:trPr>
        <w:tc>
          <w:tcPr>
            <w:tcW w:w="381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Итого </w:t>
            </w:r>
          </w:p>
        </w:tc>
        <w:tc>
          <w:tcPr>
            <w:tcW w:w="1753"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 </w:t>
            </w:r>
          </w:p>
        </w:tc>
        <w:tc>
          <w:tcPr>
            <w:tcW w:w="1830"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 </w:t>
            </w:r>
          </w:p>
        </w:tc>
        <w:tc>
          <w:tcPr>
            <w:tcW w:w="2017" w:type="dxa"/>
            <w:tcBorders>
              <w:left w:val="single" w:sz="1" w:space="0" w:color="000000"/>
              <w:bottom w:val="single" w:sz="1" w:space="0" w:color="000000"/>
              <w:right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 xml:space="preserve">5 500 000 </w:t>
            </w:r>
          </w:p>
        </w:tc>
      </w:tr>
    </w:tbl>
    <w:p w:rsidR="001A6FBF" w:rsidRDefault="0007644F">
      <w:pPr>
        <w:pStyle w:val="16"/>
        <w:spacing w:before="0" w:after="0" w:line="360" w:lineRule="auto"/>
        <w:rPr>
          <w:b/>
          <w:bCs/>
          <w:sz w:val="28"/>
          <w:szCs w:val="28"/>
        </w:rPr>
      </w:pPr>
      <w:r>
        <w:rPr>
          <w:b/>
          <w:bCs/>
          <w:sz w:val="28"/>
          <w:szCs w:val="28"/>
        </w:rPr>
        <w:t> </w:t>
      </w:r>
    </w:p>
    <w:p w:rsidR="001A6FBF" w:rsidRDefault="0007644F">
      <w:pPr>
        <w:pStyle w:val="16"/>
        <w:spacing w:before="0" w:after="0" w:line="360" w:lineRule="auto"/>
        <w:rPr>
          <w:rFonts w:eastAsia="Verdana" w:cs="Verdana"/>
          <w:b/>
          <w:bCs/>
          <w:sz w:val="28"/>
          <w:szCs w:val="28"/>
        </w:rPr>
      </w:pPr>
      <w:r>
        <w:rPr>
          <w:rFonts w:eastAsia="Verdana" w:cs="Verdana"/>
          <w:b/>
          <w:bCs/>
          <w:sz w:val="28"/>
          <w:szCs w:val="28"/>
        </w:rPr>
        <w:tab/>
      </w:r>
      <w:r>
        <w:rPr>
          <w:rFonts w:eastAsia="Verdana" w:cs="Verdana"/>
          <w:b/>
          <w:bCs/>
          <w:sz w:val="28"/>
          <w:szCs w:val="28"/>
        </w:rPr>
        <w:tab/>
        <w:t>6.2. Расчет потребности ресурсах на производственную программу</w:t>
      </w:r>
    </w:p>
    <w:tbl>
      <w:tblPr>
        <w:tblW w:w="0" w:type="auto"/>
        <w:tblInd w:w="344" w:type="dxa"/>
        <w:tblLayout w:type="fixed"/>
        <w:tblCellMar>
          <w:top w:w="15" w:type="dxa"/>
          <w:left w:w="15" w:type="dxa"/>
          <w:bottom w:w="15" w:type="dxa"/>
          <w:right w:w="15" w:type="dxa"/>
        </w:tblCellMar>
        <w:tblLook w:val="0000" w:firstRow="0" w:lastRow="0" w:firstColumn="0" w:lastColumn="0" w:noHBand="0" w:noVBand="0"/>
      </w:tblPr>
      <w:tblGrid>
        <w:gridCol w:w="822"/>
        <w:gridCol w:w="2885"/>
        <w:gridCol w:w="1148"/>
        <w:gridCol w:w="512"/>
        <w:gridCol w:w="2808"/>
        <w:gridCol w:w="1210"/>
      </w:tblGrid>
      <w:tr w:rsidR="001A6FBF">
        <w:trPr>
          <w:trHeight w:val="435"/>
        </w:trPr>
        <w:tc>
          <w:tcPr>
            <w:tcW w:w="822" w:type="dxa"/>
            <w:tcBorders>
              <w:top w:val="single" w:sz="1" w:space="0" w:color="000000"/>
              <w:left w:val="single" w:sz="1" w:space="0" w:color="000000"/>
              <w:bottom w:val="single" w:sz="1" w:space="0" w:color="000000"/>
            </w:tcBorders>
            <w:vAlign w:val="center"/>
          </w:tcPr>
          <w:p w:rsidR="001A6FBF" w:rsidRDefault="0007644F">
            <w:pPr>
              <w:pStyle w:val="16"/>
              <w:spacing w:before="0" w:after="0" w:line="360" w:lineRule="auto"/>
              <w:rPr>
                <w:rFonts w:eastAsia="Verdana" w:cs="Verdana"/>
                <w:b/>
                <w:bCs/>
              </w:rPr>
            </w:pPr>
            <w:r>
              <w:rPr>
                <w:rFonts w:eastAsia="Verdana" w:cs="Verdana"/>
                <w:b/>
                <w:bCs/>
              </w:rPr>
              <w:t xml:space="preserve">№ п/п </w:t>
            </w:r>
          </w:p>
        </w:tc>
        <w:tc>
          <w:tcPr>
            <w:tcW w:w="2885" w:type="dxa"/>
            <w:tcBorders>
              <w:top w:val="single" w:sz="1" w:space="0" w:color="000000"/>
              <w:left w:val="single" w:sz="1" w:space="0" w:color="000000"/>
              <w:bottom w:val="single" w:sz="1" w:space="0" w:color="000000"/>
            </w:tcBorders>
            <w:vAlign w:val="center"/>
          </w:tcPr>
          <w:p w:rsidR="001A6FBF" w:rsidRDefault="0007644F">
            <w:pPr>
              <w:pStyle w:val="16"/>
              <w:spacing w:before="0" w:after="0" w:line="360" w:lineRule="auto"/>
              <w:rPr>
                <w:rFonts w:eastAsia="Verdana" w:cs="Verdana"/>
                <w:b/>
                <w:bCs/>
              </w:rPr>
            </w:pPr>
            <w:r>
              <w:rPr>
                <w:rFonts w:eastAsia="Verdana" w:cs="Verdana"/>
                <w:b/>
                <w:bCs/>
              </w:rPr>
              <w:t xml:space="preserve">Постоянные издержки </w:t>
            </w:r>
          </w:p>
          <w:p w:rsidR="001A6FBF" w:rsidRDefault="0007644F">
            <w:pPr>
              <w:pStyle w:val="16"/>
              <w:spacing w:before="0" w:after="0" w:line="360" w:lineRule="auto"/>
              <w:rPr>
                <w:rFonts w:eastAsia="Verdana" w:cs="Verdana"/>
                <w:b/>
                <w:bCs/>
              </w:rPr>
            </w:pPr>
            <w:r>
              <w:rPr>
                <w:rFonts w:eastAsia="Verdana" w:cs="Verdana"/>
                <w:b/>
                <w:bCs/>
              </w:rPr>
              <w:t>(1 месяц)</w:t>
            </w:r>
          </w:p>
        </w:tc>
        <w:tc>
          <w:tcPr>
            <w:tcW w:w="1148" w:type="dxa"/>
            <w:tcBorders>
              <w:top w:val="single" w:sz="1" w:space="0" w:color="000000"/>
              <w:left w:val="single" w:sz="1" w:space="0" w:color="000000"/>
              <w:bottom w:val="single" w:sz="1" w:space="0" w:color="000000"/>
            </w:tcBorders>
            <w:vAlign w:val="center"/>
          </w:tcPr>
          <w:p w:rsidR="001A6FBF" w:rsidRDefault="0007644F">
            <w:pPr>
              <w:pStyle w:val="16"/>
              <w:spacing w:before="0" w:after="0" w:line="360" w:lineRule="auto"/>
              <w:rPr>
                <w:rFonts w:eastAsia="Verdana" w:cs="Verdana"/>
                <w:b/>
                <w:bCs/>
              </w:rPr>
            </w:pPr>
            <w:r>
              <w:rPr>
                <w:rFonts w:eastAsia="Verdana" w:cs="Verdana"/>
                <w:b/>
                <w:bCs/>
              </w:rPr>
              <w:t xml:space="preserve">Сумма (руб) </w:t>
            </w:r>
          </w:p>
        </w:tc>
        <w:tc>
          <w:tcPr>
            <w:tcW w:w="512" w:type="dxa"/>
            <w:tcBorders>
              <w:top w:val="single" w:sz="1" w:space="0" w:color="000000"/>
              <w:left w:val="single" w:sz="1" w:space="0" w:color="000000"/>
              <w:bottom w:val="single" w:sz="1" w:space="0" w:color="000000"/>
            </w:tcBorders>
            <w:vAlign w:val="center"/>
          </w:tcPr>
          <w:p w:rsidR="001A6FBF" w:rsidRDefault="0007644F">
            <w:pPr>
              <w:pStyle w:val="16"/>
              <w:spacing w:before="0" w:after="0" w:line="360" w:lineRule="auto"/>
              <w:rPr>
                <w:rFonts w:eastAsia="Verdana" w:cs="Verdana"/>
                <w:b/>
                <w:bCs/>
              </w:rPr>
            </w:pPr>
            <w:r>
              <w:rPr>
                <w:rFonts w:eastAsia="Verdana" w:cs="Verdana"/>
                <w:b/>
                <w:bCs/>
              </w:rPr>
              <w:t>№</w:t>
            </w:r>
          </w:p>
          <w:p w:rsidR="001A6FBF" w:rsidRDefault="0007644F">
            <w:pPr>
              <w:pStyle w:val="16"/>
              <w:spacing w:before="0" w:after="0" w:line="360" w:lineRule="auto"/>
              <w:rPr>
                <w:rFonts w:eastAsia="Verdana" w:cs="Verdana"/>
                <w:b/>
                <w:bCs/>
              </w:rPr>
            </w:pPr>
            <w:r>
              <w:rPr>
                <w:rFonts w:eastAsia="Verdana" w:cs="Verdana"/>
                <w:b/>
                <w:bCs/>
              </w:rPr>
              <w:t xml:space="preserve">п/п </w:t>
            </w:r>
          </w:p>
        </w:tc>
        <w:tc>
          <w:tcPr>
            <w:tcW w:w="2808" w:type="dxa"/>
            <w:tcBorders>
              <w:top w:val="single" w:sz="1" w:space="0" w:color="000000"/>
              <w:left w:val="single" w:sz="1" w:space="0" w:color="000000"/>
              <w:bottom w:val="single" w:sz="1" w:space="0" w:color="000000"/>
            </w:tcBorders>
            <w:vAlign w:val="center"/>
          </w:tcPr>
          <w:p w:rsidR="001A6FBF" w:rsidRDefault="0007644F">
            <w:pPr>
              <w:pStyle w:val="16"/>
              <w:spacing w:before="0" w:after="0" w:line="360" w:lineRule="auto"/>
              <w:rPr>
                <w:rFonts w:eastAsia="Verdana" w:cs="Verdana"/>
                <w:b/>
                <w:bCs/>
              </w:rPr>
            </w:pPr>
            <w:r>
              <w:rPr>
                <w:rFonts w:eastAsia="Verdana" w:cs="Verdana"/>
                <w:b/>
                <w:bCs/>
              </w:rPr>
              <w:t xml:space="preserve">Переменные издержки </w:t>
            </w:r>
          </w:p>
        </w:tc>
        <w:tc>
          <w:tcPr>
            <w:tcW w:w="1210" w:type="dxa"/>
            <w:tcBorders>
              <w:top w:val="single" w:sz="1" w:space="0" w:color="000000"/>
              <w:left w:val="single" w:sz="1" w:space="0" w:color="000000"/>
              <w:bottom w:val="single" w:sz="1" w:space="0" w:color="000000"/>
              <w:right w:val="single" w:sz="1" w:space="0" w:color="000000"/>
            </w:tcBorders>
            <w:vAlign w:val="center"/>
          </w:tcPr>
          <w:p w:rsidR="001A6FBF" w:rsidRDefault="0007644F">
            <w:pPr>
              <w:pStyle w:val="16"/>
              <w:spacing w:before="0" w:after="0" w:line="360" w:lineRule="auto"/>
              <w:rPr>
                <w:rFonts w:eastAsia="Verdana" w:cs="Verdana"/>
                <w:b/>
                <w:bCs/>
              </w:rPr>
            </w:pPr>
            <w:r>
              <w:rPr>
                <w:rFonts w:eastAsia="Verdana" w:cs="Verdana"/>
                <w:b/>
                <w:bCs/>
              </w:rPr>
              <w:t xml:space="preserve">Сумма (руб)  </w:t>
            </w:r>
          </w:p>
        </w:tc>
      </w:tr>
      <w:tr w:rsidR="001A6FBF">
        <w:trPr>
          <w:trHeight w:val="210"/>
        </w:trPr>
        <w:tc>
          <w:tcPr>
            <w:tcW w:w="82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1. </w:t>
            </w:r>
          </w:p>
        </w:tc>
        <w:tc>
          <w:tcPr>
            <w:tcW w:w="288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Аренда помещения </w:t>
            </w:r>
          </w:p>
        </w:tc>
        <w:tc>
          <w:tcPr>
            <w:tcW w:w="1148"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35000</w:t>
            </w:r>
          </w:p>
        </w:tc>
        <w:tc>
          <w:tcPr>
            <w:tcW w:w="51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1</w:t>
            </w:r>
          </w:p>
        </w:tc>
        <w:tc>
          <w:tcPr>
            <w:tcW w:w="2808"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Оформление документов на ИП</w:t>
            </w:r>
          </w:p>
        </w:tc>
        <w:tc>
          <w:tcPr>
            <w:tcW w:w="1210" w:type="dxa"/>
            <w:tcBorders>
              <w:left w:val="single" w:sz="1" w:space="0" w:color="000000"/>
              <w:bottom w:val="single" w:sz="1" w:space="0" w:color="000000"/>
              <w:right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3 000</w:t>
            </w:r>
          </w:p>
        </w:tc>
      </w:tr>
      <w:tr w:rsidR="001A6FBF">
        <w:trPr>
          <w:trHeight w:val="165"/>
        </w:trPr>
        <w:tc>
          <w:tcPr>
            <w:tcW w:w="82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2. </w:t>
            </w:r>
          </w:p>
        </w:tc>
        <w:tc>
          <w:tcPr>
            <w:tcW w:w="288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Коммунальные платежи </w:t>
            </w:r>
          </w:p>
        </w:tc>
        <w:tc>
          <w:tcPr>
            <w:tcW w:w="1148"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5000</w:t>
            </w:r>
          </w:p>
        </w:tc>
        <w:tc>
          <w:tcPr>
            <w:tcW w:w="51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2</w:t>
            </w:r>
          </w:p>
        </w:tc>
        <w:tc>
          <w:tcPr>
            <w:tcW w:w="2808"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Счет в банке </w:t>
            </w:r>
          </w:p>
        </w:tc>
        <w:tc>
          <w:tcPr>
            <w:tcW w:w="1210" w:type="dxa"/>
            <w:tcBorders>
              <w:left w:val="single" w:sz="1" w:space="0" w:color="000000"/>
              <w:bottom w:val="single" w:sz="1" w:space="0" w:color="000000"/>
              <w:right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1 000</w:t>
            </w:r>
          </w:p>
        </w:tc>
      </w:tr>
      <w:tr w:rsidR="001A6FBF">
        <w:trPr>
          <w:trHeight w:val="165"/>
        </w:trPr>
        <w:tc>
          <w:tcPr>
            <w:tcW w:w="82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3. </w:t>
            </w:r>
          </w:p>
        </w:tc>
        <w:tc>
          <w:tcPr>
            <w:tcW w:w="288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Зарплата </w:t>
            </w:r>
          </w:p>
        </w:tc>
        <w:tc>
          <w:tcPr>
            <w:tcW w:w="1148"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71000</w:t>
            </w:r>
          </w:p>
        </w:tc>
        <w:tc>
          <w:tcPr>
            <w:tcW w:w="51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3</w:t>
            </w:r>
          </w:p>
        </w:tc>
        <w:tc>
          <w:tcPr>
            <w:tcW w:w="2808"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Подключение к сетям </w:t>
            </w:r>
          </w:p>
        </w:tc>
        <w:tc>
          <w:tcPr>
            <w:tcW w:w="1210" w:type="dxa"/>
            <w:tcBorders>
              <w:left w:val="single" w:sz="1" w:space="0" w:color="000000"/>
              <w:bottom w:val="single" w:sz="1" w:space="0" w:color="000000"/>
              <w:right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3 000</w:t>
            </w:r>
          </w:p>
        </w:tc>
      </w:tr>
      <w:tr w:rsidR="001A6FBF">
        <w:trPr>
          <w:trHeight w:val="180"/>
        </w:trPr>
        <w:tc>
          <w:tcPr>
            <w:tcW w:w="822" w:type="dxa"/>
            <w:tcBorders>
              <w:left w:val="single" w:sz="1" w:space="0" w:color="000000"/>
              <w:bottom w:val="single" w:sz="1" w:space="0" w:color="000000"/>
            </w:tcBorders>
            <w:vAlign w:val="center"/>
          </w:tcPr>
          <w:p w:rsidR="001A6FBF" w:rsidRDefault="001A6FBF">
            <w:pPr>
              <w:spacing w:line="360" w:lineRule="auto"/>
              <w:rPr>
                <w:sz w:val="28"/>
                <w:szCs w:val="28"/>
              </w:rPr>
            </w:pPr>
          </w:p>
        </w:tc>
        <w:tc>
          <w:tcPr>
            <w:tcW w:w="288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менеджер по продажам  (2 чел.)</w:t>
            </w:r>
          </w:p>
        </w:tc>
        <w:tc>
          <w:tcPr>
            <w:tcW w:w="1148"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20000</w:t>
            </w:r>
          </w:p>
        </w:tc>
        <w:tc>
          <w:tcPr>
            <w:tcW w:w="51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4</w:t>
            </w:r>
          </w:p>
        </w:tc>
        <w:tc>
          <w:tcPr>
            <w:tcW w:w="2808"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Покупка оборудования</w:t>
            </w:r>
          </w:p>
        </w:tc>
        <w:tc>
          <w:tcPr>
            <w:tcW w:w="1210" w:type="dxa"/>
            <w:tcBorders>
              <w:left w:val="single" w:sz="1" w:space="0" w:color="000000"/>
              <w:bottom w:val="single" w:sz="1" w:space="0" w:color="000000"/>
              <w:right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2 500 000</w:t>
            </w:r>
          </w:p>
        </w:tc>
      </w:tr>
      <w:tr w:rsidR="001A6FBF">
        <w:trPr>
          <w:trHeight w:val="180"/>
        </w:trPr>
        <w:tc>
          <w:tcPr>
            <w:tcW w:w="822" w:type="dxa"/>
            <w:tcBorders>
              <w:left w:val="single" w:sz="1" w:space="0" w:color="000000"/>
              <w:bottom w:val="single" w:sz="1" w:space="0" w:color="000000"/>
            </w:tcBorders>
            <w:vAlign w:val="center"/>
          </w:tcPr>
          <w:p w:rsidR="001A6FBF" w:rsidRDefault="001A6FBF">
            <w:pPr>
              <w:spacing w:line="360" w:lineRule="auto"/>
              <w:rPr>
                <w:sz w:val="28"/>
                <w:szCs w:val="28"/>
              </w:rPr>
            </w:pPr>
          </w:p>
        </w:tc>
        <w:tc>
          <w:tcPr>
            <w:tcW w:w="2885" w:type="dxa"/>
            <w:tcBorders>
              <w:left w:val="single" w:sz="1" w:space="0" w:color="000000"/>
              <w:bottom w:val="single" w:sz="1" w:space="0" w:color="000000"/>
            </w:tcBorders>
            <w:vAlign w:val="center"/>
          </w:tcPr>
          <w:p w:rsidR="001A6FBF" w:rsidRDefault="0007644F">
            <w:pPr>
              <w:spacing w:line="360" w:lineRule="auto"/>
              <w:rPr>
                <w:sz w:val="28"/>
                <w:szCs w:val="28"/>
              </w:rPr>
            </w:pPr>
            <w:r>
              <w:rPr>
                <w:sz w:val="28"/>
                <w:szCs w:val="28"/>
              </w:rPr>
              <w:t>- печатник</w:t>
            </w:r>
          </w:p>
        </w:tc>
        <w:tc>
          <w:tcPr>
            <w:tcW w:w="1148" w:type="dxa"/>
            <w:tcBorders>
              <w:left w:val="single" w:sz="1" w:space="0" w:color="000000"/>
              <w:bottom w:val="single" w:sz="1" w:space="0" w:color="000000"/>
            </w:tcBorders>
            <w:vAlign w:val="center"/>
          </w:tcPr>
          <w:p w:rsidR="001A6FBF" w:rsidRDefault="0007644F">
            <w:pPr>
              <w:spacing w:line="360" w:lineRule="auto"/>
              <w:jc w:val="right"/>
              <w:rPr>
                <w:sz w:val="28"/>
                <w:szCs w:val="28"/>
              </w:rPr>
            </w:pPr>
            <w:r>
              <w:rPr>
                <w:sz w:val="28"/>
                <w:szCs w:val="28"/>
              </w:rPr>
              <w:t>20000</w:t>
            </w:r>
          </w:p>
        </w:tc>
        <w:tc>
          <w:tcPr>
            <w:tcW w:w="51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4.1</w:t>
            </w:r>
          </w:p>
        </w:tc>
        <w:tc>
          <w:tcPr>
            <w:tcW w:w="2808" w:type="dxa"/>
            <w:tcBorders>
              <w:left w:val="single" w:sz="1" w:space="0" w:color="000000"/>
              <w:bottom w:val="single" w:sz="1" w:space="0" w:color="000000"/>
            </w:tcBorders>
          </w:tcPr>
          <w:p w:rsidR="001A6FBF" w:rsidRDefault="0007644F">
            <w:pPr>
              <w:pStyle w:val="1"/>
              <w:tabs>
                <w:tab w:val="left" w:pos="0"/>
              </w:tabs>
              <w:spacing w:line="360" w:lineRule="auto"/>
              <w:ind w:left="0"/>
              <w:jc w:val="left"/>
              <w:rPr>
                <w:i w:val="0"/>
                <w:iCs w:val="0"/>
                <w:sz w:val="28"/>
                <w:szCs w:val="28"/>
                <w:u w:val="none"/>
              </w:rPr>
            </w:pPr>
            <w:bookmarkStart w:id="2" w:name="global-model-name"/>
            <w:bookmarkEnd w:id="2"/>
            <w:r>
              <w:rPr>
                <w:i w:val="0"/>
                <w:iCs w:val="0"/>
                <w:sz w:val="28"/>
                <w:szCs w:val="28"/>
                <w:u w:val="none"/>
              </w:rPr>
              <w:t>Xerox 700 Digital Color Press</w:t>
            </w:r>
          </w:p>
        </w:tc>
        <w:tc>
          <w:tcPr>
            <w:tcW w:w="1210" w:type="dxa"/>
            <w:tcBorders>
              <w:left w:val="single" w:sz="1" w:space="0" w:color="000000"/>
              <w:bottom w:val="single" w:sz="1" w:space="0" w:color="000000"/>
              <w:right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2 000 000</w:t>
            </w:r>
          </w:p>
        </w:tc>
      </w:tr>
      <w:tr w:rsidR="001A6FBF">
        <w:trPr>
          <w:trHeight w:val="165"/>
        </w:trPr>
        <w:tc>
          <w:tcPr>
            <w:tcW w:w="822" w:type="dxa"/>
            <w:tcBorders>
              <w:left w:val="single" w:sz="1" w:space="0" w:color="000000"/>
              <w:bottom w:val="single" w:sz="1" w:space="0" w:color="000000"/>
            </w:tcBorders>
            <w:vAlign w:val="center"/>
          </w:tcPr>
          <w:p w:rsidR="001A6FBF" w:rsidRDefault="001A6FBF">
            <w:pPr>
              <w:spacing w:line="360" w:lineRule="auto"/>
              <w:rPr>
                <w:sz w:val="28"/>
                <w:szCs w:val="28"/>
              </w:rPr>
            </w:pPr>
          </w:p>
        </w:tc>
        <w:tc>
          <w:tcPr>
            <w:tcW w:w="288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работник постпресса</w:t>
            </w:r>
          </w:p>
        </w:tc>
        <w:tc>
          <w:tcPr>
            <w:tcW w:w="1148" w:type="dxa"/>
            <w:tcBorders>
              <w:left w:val="single" w:sz="1" w:space="0" w:color="000000"/>
              <w:bottom w:val="single" w:sz="1" w:space="0" w:color="000000"/>
            </w:tcBorders>
            <w:vAlign w:val="center"/>
          </w:tcPr>
          <w:p w:rsidR="001A6FBF" w:rsidRDefault="0007644F">
            <w:pPr>
              <w:spacing w:line="360" w:lineRule="auto"/>
              <w:jc w:val="right"/>
              <w:rPr>
                <w:sz w:val="28"/>
                <w:szCs w:val="28"/>
              </w:rPr>
            </w:pPr>
            <w:r>
              <w:rPr>
                <w:sz w:val="28"/>
                <w:szCs w:val="28"/>
              </w:rPr>
              <w:t>15000</w:t>
            </w:r>
          </w:p>
        </w:tc>
        <w:tc>
          <w:tcPr>
            <w:tcW w:w="51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4.2</w:t>
            </w:r>
          </w:p>
        </w:tc>
        <w:tc>
          <w:tcPr>
            <w:tcW w:w="2808"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Оборудование для постпресса</w:t>
            </w:r>
          </w:p>
        </w:tc>
        <w:tc>
          <w:tcPr>
            <w:tcW w:w="1210" w:type="dxa"/>
            <w:tcBorders>
              <w:left w:val="single" w:sz="1" w:space="0" w:color="000000"/>
              <w:bottom w:val="single" w:sz="1" w:space="0" w:color="000000"/>
              <w:right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200 000</w:t>
            </w:r>
          </w:p>
        </w:tc>
      </w:tr>
      <w:tr w:rsidR="001A6FBF">
        <w:trPr>
          <w:trHeight w:val="165"/>
        </w:trPr>
        <w:tc>
          <w:tcPr>
            <w:tcW w:w="822" w:type="dxa"/>
            <w:tcBorders>
              <w:left w:val="single" w:sz="1" w:space="0" w:color="000000"/>
              <w:bottom w:val="single" w:sz="1" w:space="0" w:color="000000"/>
            </w:tcBorders>
            <w:vAlign w:val="center"/>
          </w:tcPr>
          <w:p w:rsidR="001A6FBF" w:rsidRDefault="001A6FBF">
            <w:pPr>
              <w:spacing w:line="360" w:lineRule="auto"/>
              <w:rPr>
                <w:sz w:val="28"/>
                <w:szCs w:val="28"/>
              </w:rPr>
            </w:pPr>
          </w:p>
        </w:tc>
        <w:tc>
          <w:tcPr>
            <w:tcW w:w="288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 - уборщица приходящая</w:t>
            </w:r>
          </w:p>
        </w:tc>
        <w:tc>
          <w:tcPr>
            <w:tcW w:w="1148"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6000</w:t>
            </w:r>
          </w:p>
        </w:tc>
        <w:tc>
          <w:tcPr>
            <w:tcW w:w="51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4.3</w:t>
            </w:r>
          </w:p>
        </w:tc>
        <w:tc>
          <w:tcPr>
            <w:tcW w:w="2808"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Компьютеры (4 шт)</w:t>
            </w:r>
          </w:p>
        </w:tc>
        <w:tc>
          <w:tcPr>
            <w:tcW w:w="1210" w:type="dxa"/>
            <w:tcBorders>
              <w:left w:val="single" w:sz="1" w:space="0" w:color="000000"/>
              <w:bottom w:val="single" w:sz="1" w:space="0" w:color="000000"/>
              <w:right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 xml:space="preserve"> 150 000</w:t>
            </w:r>
          </w:p>
        </w:tc>
      </w:tr>
      <w:tr w:rsidR="001A6FBF">
        <w:trPr>
          <w:trHeight w:val="195"/>
        </w:trPr>
        <w:tc>
          <w:tcPr>
            <w:tcW w:w="822" w:type="dxa"/>
            <w:tcBorders>
              <w:left w:val="single" w:sz="1" w:space="0" w:color="000000"/>
              <w:bottom w:val="single" w:sz="1" w:space="0" w:color="000000"/>
            </w:tcBorders>
            <w:vAlign w:val="center"/>
          </w:tcPr>
          <w:p w:rsidR="001A6FBF" w:rsidRDefault="001A6FBF">
            <w:pPr>
              <w:spacing w:line="360" w:lineRule="auto"/>
              <w:rPr>
                <w:sz w:val="28"/>
                <w:szCs w:val="28"/>
              </w:rPr>
            </w:pPr>
          </w:p>
        </w:tc>
        <w:tc>
          <w:tcPr>
            <w:tcW w:w="288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бухгалтер приходящий</w:t>
            </w:r>
          </w:p>
        </w:tc>
        <w:tc>
          <w:tcPr>
            <w:tcW w:w="1148"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10000</w:t>
            </w:r>
          </w:p>
        </w:tc>
        <w:tc>
          <w:tcPr>
            <w:tcW w:w="512" w:type="dxa"/>
            <w:tcBorders>
              <w:left w:val="single" w:sz="1" w:space="0" w:color="000000"/>
              <w:bottom w:val="single" w:sz="1" w:space="0" w:color="000000"/>
            </w:tcBorders>
            <w:vAlign w:val="center"/>
          </w:tcPr>
          <w:p w:rsidR="001A6FBF" w:rsidRDefault="0007644F">
            <w:pPr>
              <w:spacing w:line="360" w:lineRule="auto"/>
              <w:rPr>
                <w:sz w:val="28"/>
                <w:szCs w:val="28"/>
              </w:rPr>
            </w:pPr>
            <w:r>
              <w:rPr>
                <w:sz w:val="28"/>
                <w:szCs w:val="28"/>
              </w:rPr>
              <w:t>4.4</w:t>
            </w:r>
          </w:p>
        </w:tc>
        <w:tc>
          <w:tcPr>
            <w:tcW w:w="2808" w:type="dxa"/>
            <w:tcBorders>
              <w:left w:val="single" w:sz="1" w:space="0" w:color="000000"/>
              <w:bottom w:val="single" w:sz="1" w:space="0" w:color="000000"/>
            </w:tcBorders>
            <w:vAlign w:val="center"/>
          </w:tcPr>
          <w:p w:rsidR="001A6FBF" w:rsidRDefault="0007644F">
            <w:pPr>
              <w:spacing w:line="360" w:lineRule="auto"/>
              <w:rPr>
                <w:sz w:val="28"/>
                <w:szCs w:val="28"/>
              </w:rPr>
            </w:pPr>
            <w:r>
              <w:rPr>
                <w:sz w:val="28"/>
                <w:szCs w:val="28"/>
              </w:rPr>
              <w:t>Програмное обеспечение</w:t>
            </w:r>
          </w:p>
        </w:tc>
        <w:tc>
          <w:tcPr>
            <w:tcW w:w="1210" w:type="dxa"/>
            <w:tcBorders>
              <w:left w:val="single" w:sz="1" w:space="0" w:color="000000"/>
              <w:bottom w:val="single" w:sz="1" w:space="0" w:color="000000"/>
              <w:right w:val="single" w:sz="1" w:space="0" w:color="000000"/>
            </w:tcBorders>
            <w:vAlign w:val="center"/>
          </w:tcPr>
          <w:p w:rsidR="001A6FBF" w:rsidRDefault="0007644F">
            <w:pPr>
              <w:spacing w:line="360" w:lineRule="auto"/>
              <w:jc w:val="right"/>
              <w:rPr>
                <w:sz w:val="28"/>
                <w:szCs w:val="28"/>
              </w:rPr>
            </w:pPr>
            <w:r>
              <w:rPr>
                <w:sz w:val="28"/>
                <w:szCs w:val="28"/>
              </w:rPr>
              <w:t>150 000</w:t>
            </w:r>
          </w:p>
        </w:tc>
      </w:tr>
      <w:tr w:rsidR="001A6FBF">
        <w:trPr>
          <w:trHeight w:val="165"/>
        </w:trPr>
        <w:tc>
          <w:tcPr>
            <w:tcW w:w="822" w:type="dxa"/>
            <w:tcBorders>
              <w:left w:val="single" w:sz="1" w:space="0" w:color="000000"/>
              <w:bottom w:val="single" w:sz="1" w:space="0" w:color="000000"/>
            </w:tcBorders>
            <w:vAlign w:val="center"/>
          </w:tcPr>
          <w:p w:rsidR="001A6FBF" w:rsidRDefault="0007644F">
            <w:pPr>
              <w:spacing w:line="360" w:lineRule="auto"/>
              <w:rPr>
                <w:sz w:val="28"/>
                <w:szCs w:val="28"/>
              </w:rPr>
            </w:pPr>
            <w:r>
              <w:rPr>
                <w:sz w:val="28"/>
                <w:szCs w:val="28"/>
              </w:rPr>
              <w:t>4.</w:t>
            </w:r>
          </w:p>
        </w:tc>
        <w:tc>
          <w:tcPr>
            <w:tcW w:w="288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Закупка расходных материалов</w:t>
            </w:r>
          </w:p>
        </w:tc>
        <w:tc>
          <w:tcPr>
            <w:tcW w:w="1148"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100000</w:t>
            </w:r>
          </w:p>
        </w:tc>
        <w:tc>
          <w:tcPr>
            <w:tcW w:w="512" w:type="dxa"/>
            <w:tcBorders>
              <w:left w:val="single" w:sz="1" w:space="0" w:color="000000"/>
              <w:bottom w:val="single" w:sz="1" w:space="0" w:color="000000"/>
            </w:tcBorders>
            <w:vAlign w:val="center"/>
          </w:tcPr>
          <w:p w:rsidR="001A6FBF" w:rsidRDefault="001A6FBF">
            <w:pPr>
              <w:pStyle w:val="16"/>
              <w:spacing w:before="0" w:after="0" w:line="360" w:lineRule="auto"/>
              <w:rPr>
                <w:rFonts w:eastAsia="Verdana" w:cs="Verdana"/>
                <w:sz w:val="28"/>
                <w:szCs w:val="28"/>
              </w:rPr>
            </w:pPr>
          </w:p>
        </w:tc>
        <w:tc>
          <w:tcPr>
            <w:tcW w:w="2808" w:type="dxa"/>
            <w:tcBorders>
              <w:left w:val="single" w:sz="1" w:space="0" w:color="000000"/>
              <w:bottom w:val="single" w:sz="1" w:space="0" w:color="000000"/>
            </w:tcBorders>
            <w:vAlign w:val="center"/>
          </w:tcPr>
          <w:p w:rsidR="001A6FBF" w:rsidRDefault="001A6FBF">
            <w:pPr>
              <w:pStyle w:val="16"/>
              <w:spacing w:before="0" w:after="0" w:line="360" w:lineRule="auto"/>
              <w:rPr>
                <w:rFonts w:eastAsia="Verdana" w:cs="Verdana"/>
                <w:sz w:val="28"/>
                <w:szCs w:val="28"/>
              </w:rPr>
            </w:pPr>
          </w:p>
        </w:tc>
        <w:tc>
          <w:tcPr>
            <w:tcW w:w="1210" w:type="dxa"/>
            <w:tcBorders>
              <w:left w:val="single" w:sz="1" w:space="0" w:color="000000"/>
              <w:bottom w:val="single" w:sz="1" w:space="0" w:color="000000"/>
              <w:right w:val="single" w:sz="1" w:space="0" w:color="000000"/>
            </w:tcBorders>
            <w:vAlign w:val="center"/>
          </w:tcPr>
          <w:p w:rsidR="001A6FBF" w:rsidRDefault="001A6FBF">
            <w:pPr>
              <w:pStyle w:val="16"/>
              <w:spacing w:before="0" w:after="0" w:line="360" w:lineRule="auto"/>
              <w:rPr>
                <w:rFonts w:eastAsia="Verdana" w:cs="Verdana"/>
                <w:sz w:val="28"/>
                <w:szCs w:val="28"/>
              </w:rPr>
            </w:pPr>
          </w:p>
        </w:tc>
      </w:tr>
      <w:tr w:rsidR="001A6FBF">
        <w:trPr>
          <w:trHeight w:val="165"/>
        </w:trPr>
        <w:tc>
          <w:tcPr>
            <w:tcW w:w="822"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5. </w:t>
            </w:r>
          </w:p>
        </w:tc>
        <w:tc>
          <w:tcPr>
            <w:tcW w:w="288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 xml:space="preserve">Налоги на зарплату </w:t>
            </w:r>
          </w:p>
        </w:tc>
        <w:tc>
          <w:tcPr>
            <w:tcW w:w="1148"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20000</w:t>
            </w:r>
          </w:p>
        </w:tc>
        <w:tc>
          <w:tcPr>
            <w:tcW w:w="512" w:type="dxa"/>
            <w:tcBorders>
              <w:left w:val="single" w:sz="1" w:space="0" w:color="000000"/>
              <w:bottom w:val="single" w:sz="1" w:space="0" w:color="000000"/>
            </w:tcBorders>
            <w:vAlign w:val="center"/>
          </w:tcPr>
          <w:p w:rsidR="001A6FBF" w:rsidRDefault="001A6FBF">
            <w:pPr>
              <w:pStyle w:val="16"/>
              <w:spacing w:before="0" w:after="0" w:line="360" w:lineRule="auto"/>
              <w:rPr>
                <w:rFonts w:eastAsia="Verdana" w:cs="Verdana"/>
                <w:sz w:val="28"/>
                <w:szCs w:val="28"/>
              </w:rPr>
            </w:pPr>
          </w:p>
        </w:tc>
        <w:tc>
          <w:tcPr>
            <w:tcW w:w="2808" w:type="dxa"/>
            <w:tcBorders>
              <w:left w:val="single" w:sz="1" w:space="0" w:color="000000"/>
              <w:bottom w:val="single" w:sz="1" w:space="0" w:color="000000"/>
            </w:tcBorders>
            <w:vAlign w:val="center"/>
          </w:tcPr>
          <w:p w:rsidR="001A6FBF" w:rsidRDefault="001A6FBF">
            <w:pPr>
              <w:pStyle w:val="16"/>
              <w:spacing w:before="0" w:after="0" w:line="360" w:lineRule="auto"/>
              <w:rPr>
                <w:rFonts w:eastAsia="Verdana" w:cs="Verdana"/>
                <w:sz w:val="28"/>
                <w:szCs w:val="28"/>
              </w:rPr>
            </w:pPr>
          </w:p>
        </w:tc>
        <w:tc>
          <w:tcPr>
            <w:tcW w:w="1210" w:type="dxa"/>
            <w:tcBorders>
              <w:left w:val="single" w:sz="1" w:space="0" w:color="000000"/>
              <w:bottom w:val="single" w:sz="1" w:space="0" w:color="000000"/>
              <w:right w:val="single" w:sz="1" w:space="0" w:color="000000"/>
            </w:tcBorders>
            <w:vAlign w:val="center"/>
          </w:tcPr>
          <w:p w:rsidR="001A6FBF" w:rsidRDefault="001A6FBF">
            <w:pPr>
              <w:pStyle w:val="16"/>
              <w:spacing w:line="360" w:lineRule="auto"/>
              <w:rPr>
                <w:rFonts w:eastAsia="Verdana" w:cs="Verdana"/>
                <w:sz w:val="28"/>
                <w:szCs w:val="28"/>
              </w:rPr>
            </w:pPr>
          </w:p>
        </w:tc>
      </w:tr>
      <w:tr w:rsidR="001A6FBF">
        <w:trPr>
          <w:trHeight w:val="210"/>
        </w:trPr>
        <w:tc>
          <w:tcPr>
            <w:tcW w:w="822" w:type="dxa"/>
            <w:tcBorders>
              <w:left w:val="single" w:sz="1" w:space="0" w:color="000000"/>
              <w:bottom w:val="single" w:sz="1" w:space="0" w:color="000000"/>
            </w:tcBorders>
            <w:vAlign w:val="center"/>
          </w:tcPr>
          <w:p w:rsidR="001A6FBF" w:rsidRDefault="001A6FBF">
            <w:pPr>
              <w:spacing w:line="360" w:lineRule="auto"/>
              <w:rPr>
                <w:sz w:val="28"/>
                <w:szCs w:val="28"/>
              </w:rPr>
            </w:pPr>
          </w:p>
        </w:tc>
        <w:tc>
          <w:tcPr>
            <w:tcW w:w="2885" w:type="dxa"/>
            <w:tcBorders>
              <w:left w:val="single" w:sz="1" w:space="0" w:color="000000"/>
              <w:bottom w:val="single" w:sz="1" w:space="0" w:color="000000"/>
            </w:tcBorders>
            <w:vAlign w:val="center"/>
          </w:tcPr>
          <w:p w:rsidR="001A6FBF" w:rsidRDefault="0007644F">
            <w:pPr>
              <w:pStyle w:val="16"/>
              <w:spacing w:before="0" w:after="0" w:line="360" w:lineRule="auto"/>
              <w:rPr>
                <w:rFonts w:eastAsia="Verdana" w:cs="Verdana"/>
                <w:sz w:val="28"/>
                <w:szCs w:val="28"/>
              </w:rPr>
            </w:pPr>
            <w:r>
              <w:rPr>
                <w:rFonts w:eastAsia="Verdana" w:cs="Verdana"/>
                <w:sz w:val="28"/>
                <w:szCs w:val="28"/>
              </w:rPr>
              <w:t>ИТОГО</w:t>
            </w:r>
          </w:p>
        </w:tc>
        <w:tc>
          <w:tcPr>
            <w:tcW w:w="1148" w:type="dxa"/>
            <w:tcBorders>
              <w:left w:val="single" w:sz="1" w:space="0" w:color="000000"/>
              <w:bottom w:val="single" w:sz="1" w:space="0" w:color="000000"/>
            </w:tcBorders>
            <w:vAlign w:val="center"/>
          </w:tcPr>
          <w:p w:rsidR="001A6FBF" w:rsidRDefault="0007644F">
            <w:pPr>
              <w:pStyle w:val="16"/>
              <w:spacing w:before="0" w:after="0" w:line="360" w:lineRule="auto"/>
              <w:jc w:val="right"/>
              <w:rPr>
                <w:rFonts w:eastAsia="Verdana" w:cs="Verdana"/>
                <w:sz w:val="28"/>
                <w:szCs w:val="28"/>
              </w:rPr>
            </w:pPr>
            <w:r>
              <w:rPr>
                <w:rFonts w:eastAsia="Verdana" w:cs="Verdana"/>
                <w:sz w:val="28"/>
                <w:szCs w:val="28"/>
              </w:rPr>
              <w:t>231000</w:t>
            </w:r>
          </w:p>
        </w:tc>
        <w:tc>
          <w:tcPr>
            <w:tcW w:w="512" w:type="dxa"/>
            <w:tcBorders>
              <w:left w:val="single" w:sz="1" w:space="0" w:color="000000"/>
              <w:bottom w:val="single" w:sz="1" w:space="0" w:color="000000"/>
            </w:tcBorders>
            <w:vAlign w:val="center"/>
          </w:tcPr>
          <w:p w:rsidR="001A6FBF" w:rsidRDefault="001A6FBF">
            <w:pPr>
              <w:spacing w:line="360" w:lineRule="auto"/>
              <w:rPr>
                <w:sz w:val="28"/>
                <w:szCs w:val="28"/>
              </w:rPr>
            </w:pPr>
          </w:p>
        </w:tc>
        <w:tc>
          <w:tcPr>
            <w:tcW w:w="2808" w:type="dxa"/>
            <w:tcBorders>
              <w:left w:val="single" w:sz="1" w:space="0" w:color="000000"/>
              <w:bottom w:val="single" w:sz="1" w:space="0" w:color="000000"/>
            </w:tcBorders>
            <w:vAlign w:val="center"/>
          </w:tcPr>
          <w:p w:rsidR="001A6FBF" w:rsidRDefault="001A6FBF">
            <w:pPr>
              <w:spacing w:line="360" w:lineRule="auto"/>
              <w:rPr>
                <w:sz w:val="28"/>
                <w:szCs w:val="28"/>
              </w:rPr>
            </w:pPr>
          </w:p>
        </w:tc>
        <w:tc>
          <w:tcPr>
            <w:tcW w:w="1210" w:type="dxa"/>
            <w:tcBorders>
              <w:left w:val="single" w:sz="1" w:space="0" w:color="000000"/>
              <w:bottom w:val="single" w:sz="1" w:space="0" w:color="000000"/>
              <w:right w:val="single" w:sz="1" w:space="0" w:color="000000"/>
            </w:tcBorders>
            <w:vAlign w:val="center"/>
          </w:tcPr>
          <w:p w:rsidR="001A6FBF" w:rsidRDefault="0007644F">
            <w:pPr>
              <w:spacing w:line="360" w:lineRule="auto"/>
              <w:jc w:val="right"/>
              <w:rPr>
                <w:sz w:val="28"/>
                <w:szCs w:val="28"/>
              </w:rPr>
            </w:pPr>
            <w:r>
              <w:rPr>
                <w:sz w:val="28"/>
                <w:szCs w:val="28"/>
              </w:rPr>
              <w:t>2507000</w:t>
            </w:r>
          </w:p>
        </w:tc>
      </w:tr>
    </w:tbl>
    <w:p w:rsidR="001A6FBF" w:rsidRDefault="001A6FBF">
      <w:pPr>
        <w:pStyle w:val="16"/>
        <w:spacing w:before="0" w:after="0" w:line="360" w:lineRule="auto"/>
        <w:rPr>
          <w:rFonts w:eastAsia="Verdana" w:cs="Verdana"/>
          <w:b/>
          <w:bCs/>
          <w:sz w:val="28"/>
          <w:szCs w:val="28"/>
        </w:rPr>
      </w:pPr>
    </w:p>
    <w:p w:rsidR="001A6FBF" w:rsidRDefault="0007644F">
      <w:pPr>
        <w:pStyle w:val="16"/>
        <w:spacing w:before="0" w:after="0" w:line="360" w:lineRule="auto"/>
        <w:rPr>
          <w:b/>
          <w:bCs/>
          <w:sz w:val="28"/>
          <w:szCs w:val="28"/>
        </w:rPr>
      </w:pPr>
      <w:r>
        <w:rPr>
          <w:b/>
          <w:bCs/>
          <w:sz w:val="28"/>
          <w:szCs w:val="28"/>
        </w:rPr>
        <w:t xml:space="preserve">Итого расходов за 1 год: </w:t>
      </w:r>
      <w:r>
        <w:rPr>
          <w:b/>
          <w:bCs/>
          <w:sz w:val="28"/>
          <w:szCs w:val="28"/>
        </w:rPr>
        <w:tab/>
        <w:t>5 279 000.</w:t>
      </w:r>
    </w:p>
    <w:p w:rsidR="001A6FBF" w:rsidRDefault="0007644F">
      <w:pPr>
        <w:pStyle w:val="16"/>
        <w:spacing w:before="0" w:after="0" w:line="360" w:lineRule="auto"/>
        <w:rPr>
          <w:b/>
          <w:bCs/>
          <w:sz w:val="28"/>
          <w:szCs w:val="28"/>
        </w:rPr>
      </w:pPr>
      <w:r>
        <w:rPr>
          <w:b/>
          <w:bCs/>
          <w:sz w:val="28"/>
          <w:szCs w:val="28"/>
        </w:rPr>
        <w:t xml:space="preserve">Чистая прибыль за 1 год: </w:t>
      </w:r>
      <w:r>
        <w:rPr>
          <w:b/>
          <w:bCs/>
          <w:sz w:val="28"/>
          <w:szCs w:val="28"/>
        </w:rPr>
        <w:tab/>
        <w:t>220 000.</w:t>
      </w:r>
    </w:p>
    <w:p w:rsidR="001A6FBF" w:rsidRDefault="001A6FBF">
      <w:pPr>
        <w:pStyle w:val="16"/>
        <w:tabs>
          <w:tab w:val="left" w:pos="4260"/>
        </w:tabs>
        <w:spacing w:before="0" w:after="0" w:line="360" w:lineRule="auto"/>
        <w:ind w:firstLine="709"/>
        <w:jc w:val="both"/>
        <w:rPr>
          <w:sz w:val="28"/>
          <w:szCs w:val="28"/>
        </w:rPr>
      </w:pPr>
    </w:p>
    <w:p w:rsidR="001A6FBF" w:rsidRDefault="001A6FBF">
      <w:pPr>
        <w:tabs>
          <w:tab w:val="left" w:pos="4260"/>
        </w:tabs>
        <w:ind w:firstLine="709"/>
        <w:jc w:val="both"/>
      </w:pPr>
      <w:bookmarkStart w:id="3" w:name="_GoBack"/>
      <w:bookmarkEnd w:id="3"/>
    </w:p>
    <w:sectPr w:rsidR="001A6FBF">
      <w:footnotePr>
        <w:pos w:val="beneathText"/>
        <w:numStart w:val="3"/>
      </w:footnotePr>
      <w:type w:val="continuous"/>
      <w:pgSz w:w="11905" w:h="16837"/>
      <w:pgMar w:top="1134" w:right="1106" w:bottom="1259" w:left="42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3">
    <w:nsid w:val="00000004"/>
    <w:multiLevelType w:val="singleLevel"/>
    <w:tmpl w:val="00000004"/>
    <w:name w:val="WW8Num4"/>
    <w:lvl w:ilvl="0">
      <w:start w:val="1"/>
      <w:numFmt w:val="bullet"/>
      <w:suff w:val="nothing"/>
      <w:lvlText w:val=""/>
      <w:lvlJc w:val="left"/>
      <w:pPr>
        <w:tabs>
          <w:tab w:val="num" w:pos="0"/>
        </w:tabs>
        <w:ind w:left="0" w:firstLine="0"/>
      </w:pPr>
      <w:rPr>
        <w:rFonts w:ascii="Symbol" w:hAnsi="Symbol"/>
      </w:rPr>
    </w:lvl>
  </w:abstractNum>
  <w:abstractNum w:abstractNumId="4">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rPr>
    </w:lvl>
  </w:abstractNum>
  <w:abstractNum w:abstractNumId="5">
    <w:nsid w:val="00000006"/>
    <w:multiLevelType w:val="singleLevel"/>
    <w:tmpl w:val="00000006"/>
    <w:name w:val="WW8Num6"/>
    <w:lvl w:ilvl="0">
      <w:start w:val="1"/>
      <w:numFmt w:val="bullet"/>
      <w:suff w:val="nothing"/>
      <w:lvlText w:val=""/>
      <w:lvlJc w:val="left"/>
      <w:pPr>
        <w:tabs>
          <w:tab w:val="num" w:pos="0"/>
        </w:tabs>
        <w:ind w:left="0" w:firstLine="0"/>
      </w:pPr>
      <w:rPr>
        <w:rFonts w:ascii="Symbol" w:hAnsi="Symbol"/>
      </w:rPr>
    </w:lvl>
  </w:abstractNum>
  <w:abstractNum w:abstractNumId="6">
    <w:nsid w:val="00000007"/>
    <w:multiLevelType w:val="singleLevel"/>
    <w:tmpl w:val="00000007"/>
    <w:name w:val="WW8Num7"/>
    <w:lvl w:ilvl="0">
      <w:start w:val="1"/>
      <w:numFmt w:val="bullet"/>
      <w:suff w:val="nothing"/>
      <w:lvlText w:val=""/>
      <w:lvlJc w:val="left"/>
      <w:pPr>
        <w:tabs>
          <w:tab w:val="num" w:pos="0"/>
        </w:tabs>
        <w:ind w:left="0" w:firstLine="0"/>
      </w:pPr>
      <w:rPr>
        <w:rFonts w:ascii="Symbol" w:hAnsi="Symbol"/>
      </w:rPr>
    </w:lvl>
  </w:abstractNum>
  <w:abstractNum w:abstractNumId="7">
    <w:nsid w:val="00000008"/>
    <w:multiLevelType w:val="singleLevel"/>
    <w:tmpl w:val="00000008"/>
    <w:name w:val="WW8Num8"/>
    <w:lvl w:ilvl="0">
      <w:start w:val="1"/>
      <w:numFmt w:val="decimal"/>
      <w:suff w:val="nothing"/>
      <w:lvlText w:val="%1."/>
      <w:lvlJc w:val="left"/>
      <w:pPr>
        <w:tabs>
          <w:tab w:val="num" w:pos="0"/>
        </w:tabs>
        <w:ind w:left="0" w:firstLine="0"/>
      </w:pPr>
    </w:lvl>
  </w:abstractNum>
  <w:abstractNum w:abstractNumId="8">
    <w:nsid w:val="00000009"/>
    <w:multiLevelType w:val="singleLevel"/>
    <w:tmpl w:val="00000009"/>
    <w:name w:val="WW8Num9"/>
    <w:lvl w:ilvl="0">
      <w:start w:val="1"/>
      <w:numFmt w:val="bullet"/>
      <w:suff w:val="nothing"/>
      <w:lvlText w:val=""/>
      <w:lvlJc w:val="left"/>
      <w:pPr>
        <w:tabs>
          <w:tab w:val="num" w:pos="0"/>
        </w:tabs>
        <w:ind w:left="0" w:firstLine="0"/>
      </w:pPr>
      <w:rPr>
        <w:rFonts w:ascii="Symbol" w:hAnsi="Symbol"/>
      </w:rPr>
    </w:lvl>
  </w:abstractNum>
  <w:abstractNum w:abstractNumId="9">
    <w:nsid w:val="0000000A"/>
    <w:multiLevelType w:val="singleLevel"/>
    <w:tmpl w:val="0000000A"/>
    <w:name w:val="WW8Num10"/>
    <w:lvl w:ilvl="0">
      <w:start w:val="1"/>
      <w:numFmt w:val="bullet"/>
      <w:suff w:val="nothing"/>
      <w:lvlText w:val=""/>
      <w:lvlJc w:val="left"/>
      <w:pPr>
        <w:tabs>
          <w:tab w:val="num" w:pos="0"/>
        </w:tabs>
        <w:ind w:left="0" w:firstLine="0"/>
      </w:pPr>
      <w:rPr>
        <w:rFonts w:ascii="Symbol" w:hAnsi="Symbol"/>
      </w:rPr>
    </w:lvl>
  </w:abstractNum>
  <w:abstractNum w:abstractNumId="10">
    <w:nsid w:val="0000000B"/>
    <w:multiLevelType w:val="singleLevel"/>
    <w:tmpl w:val="0000000B"/>
    <w:name w:val="WW8Num11"/>
    <w:lvl w:ilvl="0">
      <w:start w:val="1"/>
      <w:numFmt w:val="bullet"/>
      <w:suff w:val="nothing"/>
      <w:lvlText w:val=""/>
      <w:lvlJc w:val="left"/>
      <w:pPr>
        <w:tabs>
          <w:tab w:val="num" w:pos="0"/>
        </w:tabs>
        <w:ind w:left="0" w:firstLine="0"/>
      </w:pPr>
      <w:rPr>
        <w:rFonts w:ascii="Symbol" w:hAnsi="Symbol"/>
      </w:rPr>
    </w:lvl>
  </w:abstractNum>
  <w:abstractNum w:abstractNumId="11">
    <w:nsid w:val="0000000C"/>
    <w:multiLevelType w:val="singleLevel"/>
    <w:tmpl w:val="0000000C"/>
    <w:name w:val="WW8Num12"/>
    <w:lvl w:ilvl="0">
      <w:start w:val="1"/>
      <w:numFmt w:val="bullet"/>
      <w:suff w:val="nothing"/>
      <w:lvlText w:val=""/>
      <w:lvlJc w:val="left"/>
      <w:pPr>
        <w:tabs>
          <w:tab w:val="num" w:pos="0"/>
        </w:tabs>
        <w:ind w:left="0" w:firstLine="0"/>
      </w:pPr>
      <w:rPr>
        <w:rFonts w:ascii="Symbol" w:hAnsi="Symbol"/>
      </w:rPr>
    </w:lvl>
  </w:abstractNum>
  <w:abstractNum w:abstractNumId="12">
    <w:nsid w:val="0000000D"/>
    <w:multiLevelType w:val="singleLevel"/>
    <w:tmpl w:val="0000000D"/>
    <w:name w:val="WW8Num13"/>
    <w:lvl w:ilvl="0">
      <w:start w:val="1"/>
      <w:numFmt w:val="bullet"/>
      <w:suff w:val="nothing"/>
      <w:lvlText w:val=""/>
      <w:lvlJc w:val="left"/>
      <w:pPr>
        <w:tabs>
          <w:tab w:val="num" w:pos="0"/>
        </w:tabs>
        <w:ind w:left="0" w:firstLine="0"/>
      </w:pPr>
      <w:rPr>
        <w:rFonts w:ascii="Symbol" w:hAnsi="Symbol"/>
      </w:r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6"/>
      <w:numFmt w:val="decimal"/>
      <w:lvlText w:val="%1."/>
      <w:lvlJc w:val="left"/>
      <w:pPr>
        <w:tabs>
          <w:tab w:val="num" w:pos="0"/>
        </w:tabs>
        <w:ind w:left="0" w:hanging="360"/>
      </w:pPr>
    </w:lvl>
    <w:lvl w:ilvl="1">
      <w:start w:val="2"/>
      <w:numFmt w:val="decimal"/>
      <w:lvlText w:val="%1.%2"/>
      <w:lvlJc w:val="left"/>
      <w:pPr>
        <w:tabs>
          <w:tab w:val="num" w:pos="777"/>
        </w:tabs>
        <w:ind w:left="777" w:hanging="360"/>
      </w:pPr>
    </w:lvl>
    <w:lvl w:ilvl="2">
      <w:start w:val="1"/>
      <w:numFmt w:val="decimal"/>
      <w:lvlText w:val="%1.%2.%3."/>
      <w:lvlJc w:val="left"/>
      <w:pPr>
        <w:tabs>
          <w:tab w:val="num" w:pos="1554"/>
        </w:tabs>
        <w:ind w:left="1554" w:hanging="360"/>
      </w:pPr>
    </w:lvl>
    <w:lvl w:ilvl="3">
      <w:start w:val="1"/>
      <w:numFmt w:val="decimal"/>
      <w:lvlText w:val="%1.%2.%3.%4."/>
      <w:lvlJc w:val="left"/>
      <w:pPr>
        <w:tabs>
          <w:tab w:val="num" w:pos="2331"/>
        </w:tabs>
        <w:ind w:left="2331" w:hanging="360"/>
      </w:pPr>
    </w:lvl>
    <w:lvl w:ilvl="4">
      <w:start w:val="1"/>
      <w:numFmt w:val="decimal"/>
      <w:lvlText w:val="%1.%2.%3.%4.%5."/>
      <w:lvlJc w:val="left"/>
      <w:pPr>
        <w:tabs>
          <w:tab w:val="num" w:pos="3108"/>
        </w:tabs>
        <w:ind w:left="3108" w:hanging="360"/>
      </w:pPr>
    </w:lvl>
    <w:lvl w:ilvl="5">
      <w:start w:val="1"/>
      <w:numFmt w:val="decimal"/>
      <w:lvlText w:val="%1.%2.%3.%4.%5.%6."/>
      <w:lvlJc w:val="left"/>
      <w:pPr>
        <w:tabs>
          <w:tab w:val="num" w:pos="3885"/>
        </w:tabs>
        <w:ind w:left="3885" w:hanging="360"/>
      </w:pPr>
    </w:lvl>
    <w:lvl w:ilvl="6">
      <w:start w:val="1"/>
      <w:numFmt w:val="decimal"/>
      <w:lvlText w:val="%1.%2.%3.%4.%5.%6.%7."/>
      <w:lvlJc w:val="left"/>
      <w:pPr>
        <w:tabs>
          <w:tab w:val="num" w:pos="4662"/>
        </w:tabs>
        <w:ind w:left="4662" w:hanging="360"/>
      </w:pPr>
    </w:lvl>
    <w:lvl w:ilvl="7">
      <w:start w:val="1"/>
      <w:numFmt w:val="decimal"/>
      <w:lvlText w:val="%1.%2.%3.%4.%5.%6.%7.%8."/>
      <w:lvlJc w:val="left"/>
      <w:pPr>
        <w:tabs>
          <w:tab w:val="num" w:pos="5439"/>
        </w:tabs>
        <w:ind w:left="5439" w:hanging="360"/>
      </w:pPr>
    </w:lvl>
    <w:lvl w:ilvl="8">
      <w:start w:val="1"/>
      <w:numFmt w:val="decimal"/>
      <w:lvlText w:val="%1.%2.%3.%4.%5.%6.%7.%8.%9."/>
      <w:lvlJc w:val="left"/>
      <w:pPr>
        <w:tabs>
          <w:tab w:val="num" w:pos="6216"/>
        </w:tabs>
        <w:ind w:left="6216"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numStart w:val="3"/>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44F"/>
    <w:rsid w:val="0007644F"/>
    <w:rsid w:val="001A6FBF"/>
    <w:rsid w:val="00492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colormenu v:ext="edit" fillcolor="none [4]" strokecolor="none [1]" shadowcolor="none [2]"/>
    </o:shapedefaults>
    <o:shapelayout v:ext="edit">
      <o:idmap v:ext="edit" data="1"/>
    </o:shapelayout>
  </w:shapeDefaults>
  <w:decimalSymbol w:val=","/>
  <w:listSeparator w:val=";"/>
  <w15:chartTrackingRefBased/>
  <w15:docId w15:val="{28D159B1-A7C4-4B13-BC9B-176065DC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qFormat/>
    <w:pPr>
      <w:keepNext/>
      <w:numPr>
        <w:numId w:val="1"/>
      </w:numPr>
      <w:ind w:left="851"/>
      <w:jc w:val="both"/>
      <w:outlineLvl w:val="0"/>
    </w:pPr>
    <w:rPr>
      <w:i/>
      <w:iCs/>
      <w:sz w:val="32"/>
      <w:u w:val="single"/>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tabs>
        <w:tab w:val="left" w:pos="3660"/>
      </w:tabs>
      <w:ind w:left="709"/>
      <w:jc w:val="both"/>
      <w:outlineLvl w:val="3"/>
    </w:pPr>
    <w:rPr>
      <w:i/>
      <w:iCs/>
      <w:sz w:val="28"/>
    </w:rPr>
  </w:style>
  <w:style w:type="paragraph" w:styleId="5">
    <w:name w:val="heading 5"/>
    <w:basedOn w:val="a"/>
    <w:next w:val="a"/>
    <w:qFormat/>
    <w:pPr>
      <w:keepNext/>
      <w:numPr>
        <w:ilvl w:val="4"/>
        <w:numId w:val="1"/>
      </w:numPr>
      <w:outlineLvl w:val="4"/>
    </w:pPr>
    <w:rPr>
      <w:i/>
      <w:i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ind w:left="709"/>
      <w:jc w:val="center"/>
      <w:outlineLvl w:val="6"/>
    </w:pPr>
    <w:rPr>
      <w:sz w:val="28"/>
      <w:szCs w:val="27"/>
    </w:rPr>
  </w:style>
  <w:style w:type="paragraph" w:styleId="8">
    <w:name w:val="heading 8"/>
    <w:basedOn w:val="a"/>
    <w:next w:val="a"/>
    <w:qFormat/>
    <w:pPr>
      <w:keepNext/>
      <w:numPr>
        <w:ilvl w:val="7"/>
        <w:numId w:val="1"/>
      </w:numPr>
      <w:ind w:left="709"/>
      <w:jc w:val="both"/>
      <w:outlineLvl w:val="7"/>
    </w:pPr>
    <w:rPr>
      <w:b/>
      <w:bCs/>
      <w:i/>
      <w:iCs/>
      <w:sz w:val="36"/>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1">
    <w:name w:val="WW8Num10z1"/>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cs="Symbol"/>
    </w:rPr>
  </w:style>
  <w:style w:type="character" w:customStyle="1" w:styleId="WW8Num41z2">
    <w:name w:val="WW8Num41z2"/>
    <w:rPr>
      <w:rFonts w:ascii="Wingdings" w:hAnsi="Wingdings" w:cs="Wingdings"/>
    </w:rPr>
  </w:style>
  <w:style w:type="character" w:customStyle="1" w:styleId="WW8Num41z4">
    <w:name w:val="WW8Num41z4"/>
    <w:rPr>
      <w:rFonts w:ascii="Courier New" w:hAnsi="Courier New" w:cs="Courier New"/>
    </w:rPr>
  </w:style>
  <w:style w:type="character" w:customStyle="1" w:styleId="10">
    <w:name w:val="Основной шрифт абзаца1"/>
  </w:style>
  <w:style w:type="character" w:customStyle="1" w:styleId="a3">
    <w:name w:val="Знак"/>
    <w:basedOn w:val="10"/>
    <w:rPr>
      <w:rFonts w:ascii="Arial" w:hAnsi="Arial" w:cs="Arial"/>
      <w:b/>
      <w:bCs/>
      <w:sz w:val="26"/>
      <w:szCs w:val="26"/>
      <w:lang w:val="ru-RU" w:eastAsia="ar-SA" w:bidi="ar-SA"/>
    </w:rPr>
  </w:style>
  <w:style w:type="character" w:styleId="a4">
    <w:name w:val="page number"/>
    <w:basedOn w:val="10"/>
    <w:semiHidden/>
  </w:style>
  <w:style w:type="character" w:customStyle="1" w:styleId="a5">
    <w:name w:val="Символ нумерации"/>
  </w:style>
  <w:style w:type="character" w:styleId="a6">
    <w:name w:val="Hyperlink"/>
    <w:semiHidden/>
    <w:rPr>
      <w:color w:val="000080"/>
      <w:u w:val="single"/>
    </w:rPr>
  </w:style>
  <w:style w:type="character" w:customStyle="1" w:styleId="a7">
    <w:name w:val="Маркеры списка"/>
    <w:rPr>
      <w:rFonts w:ascii="StarSymbol" w:eastAsia="StarSymbol" w:hAnsi="StarSymbol" w:cs="StarSymbol"/>
      <w:sz w:val="18"/>
      <w:szCs w:val="18"/>
    </w:rPr>
  </w:style>
  <w:style w:type="character" w:styleId="a8">
    <w:name w:val="line number"/>
    <w:semiHidden/>
  </w:style>
  <w:style w:type="character" w:customStyle="1" w:styleId="a9">
    <w:name w:val="Символ сноски"/>
  </w:style>
  <w:style w:type="character" w:styleId="aa">
    <w:name w:val="footnote reference"/>
    <w:semiHidden/>
    <w:rPr>
      <w:vertAlign w:val="superscript"/>
    </w:rPr>
  </w:style>
  <w:style w:type="character" w:customStyle="1" w:styleId="ab">
    <w:name w:val="Символы концевой сноски"/>
  </w:style>
  <w:style w:type="character" w:styleId="ac">
    <w:name w:val="endnote reference"/>
    <w:semiHidden/>
    <w:rPr>
      <w:vertAlign w:val="superscript"/>
    </w:rPr>
  </w:style>
  <w:style w:type="paragraph" w:customStyle="1" w:styleId="ad">
    <w:name w:val="Заголовок"/>
    <w:basedOn w:val="a"/>
    <w:next w:val="ae"/>
    <w:pPr>
      <w:keepNext/>
      <w:spacing w:before="240" w:after="120"/>
    </w:pPr>
    <w:rPr>
      <w:rFonts w:ascii="Arial" w:eastAsia="SimSun" w:hAnsi="Arial" w:cs="Mangal"/>
      <w:sz w:val="28"/>
      <w:szCs w:val="28"/>
    </w:rPr>
  </w:style>
  <w:style w:type="paragraph" w:styleId="ae">
    <w:name w:val="Body Text"/>
    <w:basedOn w:val="a"/>
    <w:semiHidden/>
    <w:pPr>
      <w:spacing w:after="120"/>
    </w:pPr>
  </w:style>
  <w:style w:type="paragraph" w:styleId="af">
    <w:name w:val="List"/>
    <w:basedOn w:val="ae"/>
    <w:semiHidden/>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f0">
    <w:name w:val="Body Text Indent"/>
    <w:basedOn w:val="a"/>
    <w:semiHidden/>
    <w:pPr>
      <w:ind w:firstLine="851"/>
      <w:jc w:val="both"/>
    </w:pPr>
    <w:rPr>
      <w:sz w:val="28"/>
    </w:rPr>
  </w:style>
  <w:style w:type="paragraph" w:customStyle="1" w:styleId="13">
    <w:name w:val="Название объекта1"/>
    <w:basedOn w:val="a"/>
    <w:next w:val="a"/>
    <w:pPr>
      <w:spacing w:before="120" w:after="120"/>
    </w:pPr>
    <w:rPr>
      <w:b/>
      <w:bCs/>
      <w:sz w:val="20"/>
      <w:szCs w:val="20"/>
    </w:rPr>
  </w:style>
  <w:style w:type="paragraph" w:customStyle="1" w:styleId="14">
    <w:name w:val="Схема документа1"/>
    <w:basedOn w:val="a"/>
    <w:pPr>
      <w:shd w:val="clear" w:color="auto" w:fill="000080"/>
    </w:pPr>
    <w:rPr>
      <w:rFonts w:ascii="Tahoma" w:hAnsi="Tahoma" w:cs="Tahoma"/>
    </w:rPr>
  </w:style>
  <w:style w:type="paragraph" w:customStyle="1" w:styleId="21">
    <w:name w:val="Основной текст с отступом 21"/>
    <w:basedOn w:val="a"/>
    <w:pPr>
      <w:ind w:firstLine="709"/>
    </w:pPr>
    <w:rPr>
      <w:sz w:val="28"/>
    </w:rPr>
  </w:style>
  <w:style w:type="paragraph" w:customStyle="1" w:styleId="31">
    <w:name w:val="Основной текст с отступом 31"/>
    <w:basedOn w:val="a"/>
    <w:pPr>
      <w:ind w:left="709"/>
    </w:pPr>
    <w:rPr>
      <w:i/>
      <w:iCs/>
      <w:sz w:val="28"/>
    </w:rPr>
  </w:style>
  <w:style w:type="paragraph" w:customStyle="1" w:styleId="210">
    <w:name w:val="Основной текст 21"/>
    <w:basedOn w:val="a"/>
    <w:rPr>
      <w:sz w:val="28"/>
    </w:rPr>
  </w:style>
  <w:style w:type="paragraph" w:customStyle="1" w:styleId="xl24">
    <w:name w:val="xl24"/>
    <w:basedOn w:val="a"/>
    <w:pPr>
      <w:pBdr>
        <w:top w:val="single" w:sz="8" w:space="0" w:color="000000"/>
        <w:bottom w:val="single" w:sz="8" w:space="0" w:color="000000"/>
        <w:right w:val="single" w:sz="8" w:space="0" w:color="000000"/>
      </w:pBdr>
      <w:spacing w:before="280" w:after="280"/>
      <w:jc w:val="center"/>
      <w:textAlignment w:val="center"/>
    </w:pPr>
    <w:rPr>
      <w:rFonts w:ascii="Arial" w:hAnsi="Arial"/>
      <w:sz w:val="22"/>
      <w:szCs w:val="22"/>
    </w:rPr>
  </w:style>
  <w:style w:type="paragraph" w:customStyle="1" w:styleId="xl25">
    <w:name w:val="xl25"/>
    <w:basedOn w:val="a"/>
    <w:pPr>
      <w:spacing w:before="280" w:after="280"/>
      <w:jc w:val="center"/>
      <w:textAlignment w:val="center"/>
    </w:pPr>
    <w:rPr>
      <w:rFonts w:ascii="Arial" w:hAnsi="Arial"/>
      <w:sz w:val="22"/>
      <w:szCs w:val="22"/>
    </w:rPr>
  </w:style>
  <w:style w:type="paragraph" w:customStyle="1" w:styleId="xl26">
    <w:name w:val="xl26"/>
    <w:basedOn w:val="a"/>
    <w:pPr>
      <w:pBdr>
        <w:left w:val="single" w:sz="4" w:space="0" w:color="000000"/>
      </w:pBdr>
      <w:spacing w:before="280" w:after="280"/>
      <w:jc w:val="center"/>
      <w:textAlignment w:val="center"/>
    </w:pPr>
    <w:rPr>
      <w:rFonts w:ascii="Arial" w:hAnsi="Arial"/>
      <w:sz w:val="22"/>
      <w:szCs w:val="22"/>
    </w:rPr>
  </w:style>
  <w:style w:type="paragraph" w:customStyle="1" w:styleId="xl27">
    <w:name w:val="xl27"/>
    <w:basedOn w:val="a"/>
    <w:pPr>
      <w:pBdr>
        <w:left w:val="single" w:sz="4" w:space="0" w:color="000000"/>
        <w:right w:val="single" w:sz="4" w:space="0" w:color="000000"/>
      </w:pBdr>
      <w:spacing w:before="280" w:after="280"/>
      <w:jc w:val="center"/>
      <w:textAlignment w:val="center"/>
    </w:pPr>
    <w:rPr>
      <w:rFonts w:ascii="Arial" w:hAnsi="Arial"/>
      <w:sz w:val="22"/>
      <w:szCs w:val="22"/>
    </w:rPr>
  </w:style>
  <w:style w:type="paragraph" w:customStyle="1" w:styleId="xl28">
    <w:name w:val="xl28"/>
    <w:basedOn w:val="a"/>
    <w:pPr>
      <w:pBdr>
        <w:left w:val="single" w:sz="4" w:space="0" w:color="000000"/>
        <w:bottom w:val="single" w:sz="4" w:space="0" w:color="000000"/>
      </w:pBdr>
      <w:spacing w:before="280" w:after="280"/>
      <w:jc w:val="center"/>
      <w:textAlignment w:val="center"/>
    </w:pPr>
    <w:rPr>
      <w:rFonts w:ascii="Arial" w:hAnsi="Arial"/>
      <w:sz w:val="22"/>
      <w:szCs w:val="22"/>
    </w:rPr>
  </w:style>
  <w:style w:type="paragraph" w:customStyle="1" w:styleId="xl29">
    <w:name w:val="xl29"/>
    <w:basedOn w:val="a"/>
    <w:pPr>
      <w:pBdr>
        <w:left w:val="single" w:sz="4" w:space="0" w:color="000000"/>
        <w:bottom w:val="single" w:sz="4" w:space="0" w:color="000000"/>
        <w:right w:val="single" w:sz="4" w:space="0" w:color="000000"/>
      </w:pBdr>
      <w:spacing w:before="280" w:after="280"/>
      <w:jc w:val="center"/>
      <w:textAlignment w:val="center"/>
    </w:pPr>
    <w:rPr>
      <w:rFonts w:ascii="Arial" w:hAnsi="Arial"/>
      <w:sz w:val="22"/>
      <w:szCs w:val="22"/>
    </w:rPr>
  </w:style>
  <w:style w:type="paragraph" w:customStyle="1" w:styleId="xl30">
    <w:name w:val="xl30"/>
    <w:basedOn w:val="a"/>
    <w:pPr>
      <w:pBdr>
        <w:bottom w:val="single" w:sz="4" w:space="0" w:color="000000"/>
      </w:pBdr>
      <w:spacing w:before="280" w:after="280"/>
      <w:jc w:val="center"/>
      <w:textAlignment w:val="center"/>
    </w:pPr>
    <w:rPr>
      <w:rFonts w:ascii="Arial" w:hAnsi="Arial"/>
      <w:sz w:val="22"/>
      <w:szCs w:val="22"/>
    </w:rPr>
  </w:style>
  <w:style w:type="paragraph" w:customStyle="1" w:styleId="xl31">
    <w:name w:val="xl31"/>
    <w:basedOn w:val="a"/>
    <w:pPr>
      <w:pBdr>
        <w:top w:val="single" w:sz="4" w:space="0" w:color="000000"/>
        <w:left w:val="single" w:sz="4" w:space="0" w:color="000000"/>
      </w:pBdr>
      <w:spacing w:before="280" w:after="280"/>
      <w:jc w:val="center"/>
      <w:textAlignment w:val="center"/>
    </w:pPr>
    <w:rPr>
      <w:rFonts w:ascii="Arial" w:hAnsi="Arial"/>
      <w:sz w:val="22"/>
      <w:szCs w:val="22"/>
    </w:rPr>
  </w:style>
  <w:style w:type="paragraph" w:customStyle="1" w:styleId="xl32">
    <w:name w:val="xl32"/>
    <w:basedOn w:val="a"/>
    <w:pPr>
      <w:pBdr>
        <w:top w:val="single" w:sz="4" w:space="0" w:color="000000"/>
        <w:left w:val="single" w:sz="4" w:space="0" w:color="000000"/>
        <w:right w:val="single" w:sz="4" w:space="0" w:color="000000"/>
      </w:pBdr>
      <w:spacing w:before="280" w:after="280"/>
      <w:jc w:val="center"/>
      <w:textAlignment w:val="center"/>
    </w:pPr>
    <w:rPr>
      <w:rFonts w:ascii="Arial" w:hAnsi="Arial"/>
      <w:sz w:val="22"/>
      <w:szCs w:val="22"/>
    </w:rPr>
  </w:style>
  <w:style w:type="paragraph" w:customStyle="1" w:styleId="xl33">
    <w:name w:val="xl33"/>
    <w:basedOn w:val="a"/>
    <w:pPr>
      <w:pBdr>
        <w:top w:val="single" w:sz="4" w:space="0" w:color="000000"/>
      </w:pBdr>
      <w:spacing w:before="280" w:after="280"/>
      <w:jc w:val="center"/>
      <w:textAlignment w:val="center"/>
    </w:pPr>
    <w:rPr>
      <w:rFonts w:ascii="Arial" w:hAnsi="Arial"/>
      <w:sz w:val="22"/>
      <w:szCs w:val="22"/>
    </w:rPr>
  </w:style>
  <w:style w:type="paragraph" w:customStyle="1" w:styleId="xl34">
    <w:name w:val="xl34"/>
    <w:basedOn w:val="a"/>
    <w:pPr>
      <w:spacing w:before="280" w:after="280"/>
      <w:jc w:val="center"/>
      <w:textAlignment w:val="center"/>
    </w:pPr>
    <w:rPr>
      <w:rFonts w:ascii="Arial" w:hAnsi="Arial"/>
      <w:sz w:val="22"/>
      <w:szCs w:val="22"/>
    </w:rPr>
  </w:style>
  <w:style w:type="paragraph" w:customStyle="1" w:styleId="xl35">
    <w:name w:val="xl35"/>
    <w:basedOn w:val="a"/>
    <w:pPr>
      <w:pBdr>
        <w:top w:val="single" w:sz="4" w:space="0" w:color="000000"/>
      </w:pBdr>
      <w:spacing w:before="280" w:after="280"/>
      <w:jc w:val="center"/>
      <w:textAlignment w:val="center"/>
    </w:pPr>
    <w:rPr>
      <w:rFonts w:ascii="Arial" w:hAnsi="Arial"/>
      <w:sz w:val="22"/>
      <w:szCs w:val="22"/>
    </w:rPr>
  </w:style>
  <w:style w:type="paragraph" w:customStyle="1" w:styleId="xl36">
    <w:name w:val="xl36"/>
    <w:basedOn w:val="a"/>
    <w:pPr>
      <w:spacing w:before="280" w:after="280"/>
      <w:jc w:val="center"/>
      <w:textAlignment w:val="center"/>
    </w:pPr>
    <w:rPr>
      <w:rFonts w:ascii="Arial" w:hAnsi="Arial"/>
      <w:sz w:val="22"/>
      <w:szCs w:val="22"/>
    </w:rPr>
  </w:style>
  <w:style w:type="paragraph" w:customStyle="1" w:styleId="310">
    <w:name w:val="Основной текст 31"/>
    <w:basedOn w:val="a"/>
    <w:pPr>
      <w:jc w:val="center"/>
    </w:pPr>
    <w:rPr>
      <w:b/>
      <w:bCs/>
      <w:i/>
      <w:iCs/>
      <w:sz w:val="40"/>
    </w:rPr>
  </w:style>
  <w:style w:type="paragraph" w:styleId="af1">
    <w:name w:val="header"/>
    <w:basedOn w:val="a"/>
    <w:semiHidden/>
    <w:pPr>
      <w:tabs>
        <w:tab w:val="center" w:pos="4677"/>
        <w:tab w:val="right" w:pos="9355"/>
      </w:tabs>
    </w:pPr>
  </w:style>
  <w:style w:type="paragraph" w:styleId="af2">
    <w:name w:val="footer"/>
    <w:basedOn w:val="a"/>
    <w:semiHidden/>
    <w:pPr>
      <w:tabs>
        <w:tab w:val="center" w:pos="4677"/>
        <w:tab w:val="right" w:pos="9355"/>
      </w:tabs>
    </w:pPr>
  </w:style>
  <w:style w:type="paragraph" w:styleId="af3">
    <w:name w:val="Normal (Web)"/>
    <w:basedOn w:val="a"/>
    <w:pPr>
      <w:spacing w:before="280" w:after="280"/>
    </w:pPr>
  </w:style>
  <w:style w:type="paragraph" w:customStyle="1" w:styleId="15">
    <w:name w:val="заголовок 1"/>
    <w:basedOn w:val="a"/>
    <w:next w:val="a"/>
    <w:pPr>
      <w:keepNext/>
      <w:widowControl w:val="0"/>
      <w:jc w:val="center"/>
    </w:pPr>
    <w:rPr>
      <w:rFonts w:ascii="Arial" w:hAnsi="Arial"/>
      <w:sz w:val="28"/>
      <w:szCs w:val="20"/>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e"/>
  </w:style>
  <w:style w:type="paragraph" w:customStyle="1" w:styleId="16">
    <w:name w:val="Обычный (веб)1"/>
    <w:basedOn w:val="a"/>
    <w:pPr>
      <w:spacing w:before="100" w:after="100"/>
    </w:pPr>
  </w:style>
  <w:style w:type="paragraph" w:styleId="af7">
    <w:name w:val="footnote text"/>
    <w:basedOn w:val="a"/>
    <w:semiHidden/>
    <w:pPr>
      <w:suppressLineNumbers/>
      <w:ind w:left="283" w:hanging="283"/>
    </w:pPr>
    <w:rPr>
      <w:sz w:val="20"/>
      <w:szCs w:val="20"/>
    </w:rPr>
  </w:style>
  <w:style w:type="paragraph" w:styleId="af8">
    <w:name w:val="endnote text"/>
    <w:basedOn w:val="a"/>
    <w:semiHidden/>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products\30012942.html" TargetMode="External"/><Relationship Id="rId5" Type="http://schemas.openxmlformats.org/officeDocument/2006/relationships/image" Target="media/image2.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5388</Words>
  <Characters>30718</Characters>
  <Application>Microsoft Office Word</Application>
  <DocSecurity>0</DocSecurity>
  <Lines>255</Lines>
  <Paragraphs>72</Paragraphs>
  <ScaleCrop>false</ScaleCrop>
  <Company/>
  <LinksUpToDate>false</LinksUpToDate>
  <CharactersWithSpaces>36034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dc:title>
  <dc:subject/>
  <dc:creator>Shmat M.N.</dc:creator>
  <cp:keywords/>
  <cp:lastModifiedBy>admin</cp:lastModifiedBy>
  <cp:revision>2</cp:revision>
  <cp:lastPrinted>2011-01-17T10:12:00Z</cp:lastPrinted>
  <dcterms:created xsi:type="dcterms:W3CDTF">2014-04-12T04:12:00Z</dcterms:created>
  <dcterms:modified xsi:type="dcterms:W3CDTF">2014-04-12T04:12:00Z</dcterms:modified>
</cp:coreProperties>
</file>