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4F46" w:rsidRPr="00FF0329" w:rsidRDefault="00164F46" w:rsidP="00164F46">
      <w:pPr>
        <w:spacing w:before="120"/>
        <w:jc w:val="center"/>
        <w:rPr>
          <w:b/>
          <w:sz w:val="32"/>
        </w:rPr>
      </w:pPr>
      <w:r w:rsidRPr="00FF0329">
        <w:rPr>
          <w:b/>
          <w:sz w:val="32"/>
        </w:rPr>
        <w:t>Гарантии оказания медико-санитарной помощи в РФ</w:t>
      </w:r>
    </w:p>
    <w:p w:rsidR="00164F46" w:rsidRPr="00FF0329" w:rsidRDefault="00164F46" w:rsidP="00164F46">
      <w:pPr>
        <w:spacing w:before="120"/>
        <w:jc w:val="center"/>
        <w:rPr>
          <w:sz w:val="28"/>
        </w:rPr>
      </w:pPr>
      <w:r w:rsidRPr="00FF0329">
        <w:rPr>
          <w:sz w:val="28"/>
        </w:rPr>
        <w:t xml:space="preserve">Реферат по предмету ПРАВО СОЦИАЛЬНОГО ОБЕСПЕЧЕНИЯ </w:t>
      </w:r>
    </w:p>
    <w:p w:rsidR="00164F46" w:rsidRPr="00FF0329" w:rsidRDefault="00164F46" w:rsidP="00164F46">
      <w:pPr>
        <w:spacing w:before="120"/>
        <w:jc w:val="center"/>
        <w:rPr>
          <w:sz w:val="28"/>
        </w:rPr>
      </w:pPr>
      <w:r w:rsidRPr="00FF0329">
        <w:rPr>
          <w:sz w:val="28"/>
        </w:rPr>
        <w:t xml:space="preserve"> Студента 4 курса юридического факультета Million dollar boy </w:t>
      </w:r>
    </w:p>
    <w:p w:rsidR="00164F46" w:rsidRPr="00FF0329" w:rsidRDefault="00164F46" w:rsidP="00164F46">
      <w:pPr>
        <w:spacing w:before="120"/>
        <w:jc w:val="center"/>
        <w:rPr>
          <w:sz w:val="28"/>
        </w:rPr>
      </w:pPr>
      <w:r w:rsidRPr="00FF0329">
        <w:rPr>
          <w:sz w:val="28"/>
        </w:rPr>
        <w:t xml:space="preserve">Институт гуманитарного образования </w:t>
      </w:r>
    </w:p>
    <w:p w:rsidR="00164F46" w:rsidRPr="00FF0329" w:rsidRDefault="00164F46" w:rsidP="00164F46">
      <w:pPr>
        <w:spacing w:before="120"/>
        <w:jc w:val="center"/>
        <w:rPr>
          <w:sz w:val="28"/>
        </w:rPr>
      </w:pPr>
      <w:r w:rsidRPr="00FF0329">
        <w:rPr>
          <w:sz w:val="28"/>
        </w:rPr>
        <w:t>Москва 2008 год</w:t>
      </w:r>
    </w:p>
    <w:p w:rsidR="00164F46" w:rsidRDefault="00164F46" w:rsidP="00164F46">
      <w:pPr>
        <w:spacing w:before="120"/>
        <w:ind w:firstLine="567"/>
        <w:jc w:val="both"/>
      </w:pPr>
      <w:r w:rsidRPr="002278DF">
        <w:t>В соответствии с Конституцией Российской Федерации</w:t>
      </w:r>
      <w:r>
        <w:t xml:space="preserve">, </w:t>
      </w:r>
      <w:r w:rsidRPr="002278DF">
        <w:t>общепризнанными принципами и нормами международного права</w:t>
      </w:r>
      <w:r>
        <w:t xml:space="preserve">, </w:t>
      </w:r>
      <w:r w:rsidRPr="002278DF">
        <w:t>международными договорами Российской Федерации признаются и закрепляются в порядке</w:t>
      </w:r>
      <w:r>
        <w:t xml:space="preserve">, </w:t>
      </w:r>
      <w:r w:rsidRPr="002278DF">
        <w:t xml:space="preserve">предусмотренном Основами законодательства Российской Федерации об охране здоровья граждан от 22 июля </w:t>
      </w:r>
      <w:smartTag w:uri="urn:schemas-microsoft-com:office:smarttags" w:element="metricconverter">
        <w:smartTagPr>
          <w:attr w:name="ProductID" w:val="1993 г"/>
        </w:smartTagPr>
        <w:r w:rsidRPr="002278DF">
          <w:t>1993 г</w:t>
        </w:r>
      </w:smartTag>
      <w:r w:rsidRPr="002278DF">
        <w:t>. N 5487-1</w:t>
      </w:r>
      <w:r>
        <w:t xml:space="preserve">, </w:t>
      </w:r>
      <w:r w:rsidRPr="002278DF">
        <w:t xml:space="preserve">гарантии осуществления медико-санитарной помощи гражданам. К видам медико-санитарной помощи в соответствии с гл. 8 Основ законодательства Российской Федерации об охране здоровья граждан относятся: </w:t>
      </w:r>
    </w:p>
    <w:p w:rsidR="00164F46" w:rsidRDefault="00164F46" w:rsidP="00164F46">
      <w:pPr>
        <w:spacing w:before="120"/>
        <w:ind w:firstLine="567"/>
        <w:jc w:val="both"/>
      </w:pPr>
      <w:r w:rsidRPr="002278DF">
        <w:t>1. Первичная медико-санитарная помощь; 2. Скорая медицинская помощь; 3. Специализированная медицинская помощь; 4. Медико-социальная помощь гражданам</w:t>
      </w:r>
      <w:r>
        <w:t xml:space="preserve">, </w:t>
      </w:r>
      <w:r w:rsidRPr="002278DF">
        <w:t>страдающим социально значимыми заболеваниями; 5. Медико-социальная помощь гражданам</w:t>
      </w:r>
      <w:r>
        <w:t xml:space="preserve">, </w:t>
      </w:r>
      <w:r w:rsidRPr="002278DF">
        <w:t>страдающим заболеваниями</w:t>
      </w:r>
      <w:r>
        <w:t xml:space="preserve">, </w:t>
      </w:r>
      <w:r w:rsidRPr="002278DF">
        <w:t xml:space="preserve">представляющими опасность для окружающих. </w:t>
      </w:r>
    </w:p>
    <w:p w:rsidR="00164F46" w:rsidRDefault="00164F46" w:rsidP="00164F46">
      <w:pPr>
        <w:spacing w:before="120"/>
        <w:ind w:firstLine="567"/>
        <w:jc w:val="both"/>
      </w:pPr>
      <w:r w:rsidRPr="002278DF">
        <w:t>Остановимся подробнее на каждом из настоящих пунктов. Как указано в ст. 38 Основ законодательства Российской Федерации об охране здоровья граждан первичная медико-санитарная помощь является основным</w:t>
      </w:r>
      <w:r>
        <w:t xml:space="preserve">, </w:t>
      </w:r>
      <w:r w:rsidRPr="002278DF">
        <w:t>доступным и бесплатным для каждого гражданина видом медицинского обслуживания и включает: лечение наиболее распространенных болезней</w:t>
      </w:r>
      <w:r>
        <w:t xml:space="preserve">, </w:t>
      </w:r>
      <w:r w:rsidRPr="002278DF">
        <w:t>а также травм</w:t>
      </w:r>
      <w:r>
        <w:t xml:space="preserve">, </w:t>
      </w:r>
      <w:r w:rsidRPr="002278DF">
        <w:t>отравлений и других неотложных состояний; медицинской профилактики важнейших заболеваний; санитарно-гигиеническое образование; проведение других мероприятий</w:t>
      </w:r>
      <w:r>
        <w:t xml:space="preserve">, </w:t>
      </w:r>
      <w:r w:rsidRPr="002278DF">
        <w:t xml:space="preserve">связанных с оказанием медико-санитарной помощи гражданам по месту жительства. Первичная медико-санитарная помощь обеспечивается учреждениями муниципальной системы здравоохранения. В оказании первичной медико-санитарной помощи могут также участвовать учреждения государственной и частной систем здравоохранения на основе договоров со страховыми медицинскими организациями. </w:t>
      </w:r>
    </w:p>
    <w:p w:rsidR="00164F46" w:rsidRPr="002278DF" w:rsidRDefault="00164F46" w:rsidP="00164F46">
      <w:pPr>
        <w:spacing w:before="120"/>
        <w:ind w:firstLine="567"/>
        <w:jc w:val="both"/>
      </w:pPr>
      <w:r w:rsidRPr="002278DF">
        <w:t xml:space="preserve">Объем и порядок оказания первичной медико-санитарной закреплен приказом Министерства здравоохранения и социального развития РФ от 29 июля </w:t>
      </w:r>
      <w:smartTag w:uri="urn:schemas-microsoft-com:office:smarttags" w:element="metricconverter">
        <w:smartTagPr>
          <w:attr w:name="ProductID" w:val="2005 г"/>
        </w:smartTagPr>
        <w:r w:rsidRPr="002278DF">
          <w:t>2005 г</w:t>
        </w:r>
      </w:smartTag>
      <w:r w:rsidRPr="002278DF">
        <w:t>. №487. Финансовое обеспечение мероприятий по оказанию первичной медико-санитарной помощи в амбулаторно-поликлинических</w:t>
      </w:r>
      <w:r>
        <w:t xml:space="preserve">, </w:t>
      </w:r>
      <w:r w:rsidRPr="002278DF">
        <w:t>стационарно-поликлинических и больничных учреждениях</w:t>
      </w:r>
      <w:r>
        <w:t xml:space="preserve">, </w:t>
      </w:r>
      <w:r w:rsidRPr="002278DF">
        <w:t>медицинской помощи</w:t>
      </w:r>
      <w:r>
        <w:t xml:space="preserve">, </w:t>
      </w:r>
      <w:r w:rsidRPr="002278DF">
        <w:t>женщинам в период беременности</w:t>
      </w:r>
      <w:r>
        <w:t xml:space="preserve">, </w:t>
      </w:r>
      <w:r w:rsidRPr="002278DF">
        <w:t>во время и после родов в соответствии с настоящими Основами является расходным обязательством муниципального образования. Оказание первичной медико-санитарной помощи может также финансироваться за счет средств обязательного медицинского страхования и других источников в соответствии с законодательством Российской Федерации. Ст. 39 Основ законодательства Российской Федерации об охране здоровья граждан определяет</w:t>
      </w:r>
      <w:r>
        <w:t xml:space="preserve">, </w:t>
      </w:r>
      <w:r w:rsidRPr="002278DF">
        <w:t>что скорая медицинская помощь оказывается гражданам при состояниях</w:t>
      </w:r>
      <w:r>
        <w:t xml:space="preserve">, </w:t>
      </w:r>
      <w:r w:rsidRPr="002278DF">
        <w:t>требующих срочного медицинского вмешательства (при несчастных случаях</w:t>
      </w:r>
      <w:r>
        <w:t xml:space="preserve">, </w:t>
      </w:r>
      <w:r w:rsidRPr="002278DF">
        <w:t>травмах</w:t>
      </w:r>
      <w:r>
        <w:t xml:space="preserve">, </w:t>
      </w:r>
      <w:r w:rsidRPr="002278DF">
        <w:t>отравлениях и других состояниях и заболеваниях)</w:t>
      </w:r>
      <w:r>
        <w:t xml:space="preserve">, </w:t>
      </w:r>
      <w:r w:rsidRPr="002278DF">
        <w:t>осуществляется безотлагательно лечебно-профилактическими учреждениями независимо от территориальной</w:t>
      </w:r>
      <w:r>
        <w:t xml:space="preserve">, </w:t>
      </w:r>
      <w:r w:rsidRPr="002278DF">
        <w:t>ведомственной подчиненности и формы 3 собственности</w:t>
      </w:r>
      <w:r>
        <w:t xml:space="preserve">, </w:t>
      </w:r>
      <w:r w:rsidRPr="002278DF">
        <w:t>медицинскими работниками</w:t>
      </w:r>
      <w:r>
        <w:t xml:space="preserve">, </w:t>
      </w:r>
      <w:r w:rsidRPr="002278DF">
        <w:t>а также лицами</w:t>
      </w:r>
      <w:r>
        <w:t xml:space="preserve">, </w:t>
      </w:r>
      <w:r w:rsidRPr="002278DF">
        <w:t>обязанными ее оказывать в виде первой помощи по закону или по специальному правилу. Скорая медицинская помощь оказывается учреждениями и подразделениями скорой медицинской помощи государственной или муниципальной системы здравоохранения в порядке</w:t>
      </w:r>
      <w:r>
        <w:t xml:space="preserve">, </w:t>
      </w:r>
      <w:r w:rsidRPr="002278DF">
        <w:t>установленном федеральным органом исполнительной власти</w:t>
      </w:r>
      <w:r>
        <w:t xml:space="preserve">, </w:t>
      </w:r>
      <w:r w:rsidRPr="002278DF">
        <w:t>осуществляющим нормативно-правовое регулирование в сфере здравоохранения. Скорая медицинская помощь гражданам Российской Федерации и иным лицам</w:t>
      </w:r>
      <w:r>
        <w:t xml:space="preserve">, </w:t>
      </w:r>
      <w:r w:rsidRPr="002278DF">
        <w:t>находящимся на ее территории</w:t>
      </w:r>
      <w:r>
        <w:t xml:space="preserve">, </w:t>
      </w:r>
      <w:r w:rsidRPr="002278DF">
        <w:t>оказывается бесплатно. Финансовое обеспечение мероприятий по оказанию специализированной (санитарно-авиационной) скорой медицинской помощи</w:t>
      </w:r>
      <w:r>
        <w:t xml:space="preserve">, </w:t>
      </w:r>
      <w:r w:rsidRPr="002278DF">
        <w:t>в соответствии с настоящими Основами является расходным обязательством субъектов Российской Федерации. Финансовое обеспечение мероприятий по оказанию скорой медицинской помощи (за исключением санитарно-авиационной) гражданам Российской Федерации и иным лицам</w:t>
      </w:r>
      <w:r>
        <w:t xml:space="preserve">, </w:t>
      </w:r>
      <w:r w:rsidRPr="002278DF">
        <w:t>находящимся на ее территории</w:t>
      </w:r>
      <w:r>
        <w:t xml:space="preserve">, </w:t>
      </w:r>
      <w:r w:rsidRPr="002278DF">
        <w:t>в соответствии с настоящими Основами является расходным обязательством муниципального образования. В порядке ст. 40 Основ законодательства Российской Федерации об охране здоровья граждан специализированная медицинская помощь оказывается гражданам при заболеваниях</w:t>
      </w:r>
      <w:r>
        <w:t xml:space="preserve">, </w:t>
      </w:r>
      <w:r w:rsidRPr="002278DF">
        <w:t>требующих специальных методов диагностики</w:t>
      </w:r>
      <w:r>
        <w:t xml:space="preserve">, </w:t>
      </w:r>
      <w:r w:rsidRPr="002278DF">
        <w:t>лечения и использования сложных медицинских технологий. Специализированная медицинская помощь оказывается врачами-специалистами в лечебно-профилактических учреждениях</w:t>
      </w:r>
      <w:r>
        <w:t xml:space="preserve">, </w:t>
      </w:r>
      <w:r w:rsidRPr="002278DF">
        <w:t>получивших лицензию на медицинскую деятельность. Виды и стандарты специализированной медицинской помощи</w:t>
      </w:r>
      <w:r>
        <w:t xml:space="preserve">, </w:t>
      </w:r>
      <w:r w:rsidRPr="002278DF">
        <w:t>оказываемой в учреждениях здравоохранения</w:t>
      </w:r>
      <w:r>
        <w:t xml:space="preserve">, </w:t>
      </w:r>
      <w:r w:rsidRPr="002278DF">
        <w:t>устанавливаются федеральным органом исполнительной власти</w:t>
      </w:r>
      <w:r>
        <w:t xml:space="preserve">, </w:t>
      </w:r>
      <w:r w:rsidRPr="002278DF">
        <w:t>осуществляющим нормативно-правовое регулирование в сфере здравоохранения. Финансовое обеспечение мероприятий по оказанию специализированной медицинской помощи в кожно-венерологических</w:t>
      </w:r>
      <w:r>
        <w:t xml:space="preserve">, </w:t>
      </w:r>
      <w:r w:rsidRPr="002278DF">
        <w:t>противотуберкулезных</w:t>
      </w:r>
      <w:r>
        <w:t xml:space="preserve">, </w:t>
      </w:r>
      <w:r w:rsidRPr="002278DF">
        <w:t>наркологических</w:t>
      </w:r>
      <w:r>
        <w:t xml:space="preserve">, </w:t>
      </w:r>
      <w:r w:rsidRPr="002278DF">
        <w:t>онкологических диспансерах и других специализированных медицинских организациях (за исключением федеральных специализированных медицинских организаций</w:t>
      </w:r>
      <w:r>
        <w:t xml:space="preserve">, </w:t>
      </w:r>
      <w:r w:rsidRPr="002278DF">
        <w:t>перечень которых утверждается Правительством Российской Федерации) в соответствии с настоящими Основами является расходным обязательством субъектов Российской Федерации. Финансовое обеспечение мероприятий по оказанию специализированной медицинской помощи</w:t>
      </w:r>
      <w:r>
        <w:t xml:space="preserve">, </w:t>
      </w:r>
      <w:r w:rsidRPr="002278DF">
        <w:t>оказываемой федеральными специализированными медицинскими организациями</w:t>
      </w:r>
      <w:r>
        <w:t xml:space="preserve">, </w:t>
      </w:r>
      <w:r w:rsidRPr="002278DF">
        <w:t>перечень которых утверждается Правительством Российской Федерации</w:t>
      </w:r>
      <w:r>
        <w:t xml:space="preserve">, </w:t>
      </w:r>
      <w:r w:rsidRPr="002278DF">
        <w:t>в соответствии с настоящими Основами</w:t>
      </w:r>
      <w:r>
        <w:t xml:space="preserve">, </w:t>
      </w:r>
      <w:r w:rsidRPr="002278DF">
        <w:t>является расходным обязательством Российской Федерации. Ст. 41 Основ законодательства Российской Федерации об охране здоровья граждан регламентирует положение в порядке</w:t>
      </w:r>
      <w:r>
        <w:t xml:space="preserve">, </w:t>
      </w:r>
      <w:r w:rsidRPr="002278DF">
        <w:t>которого гражданам</w:t>
      </w:r>
      <w:r>
        <w:t xml:space="preserve">, </w:t>
      </w:r>
      <w:r w:rsidRPr="002278DF">
        <w:t>страдающим социально значимыми заболеваниями</w:t>
      </w:r>
      <w:r>
        <w:t xml:space="preserve">, </w:t>
      </w:r>
      <w:r w:rsidRPr="002278DF">
        <w:t>перечень которых определяется Правительством Российской Федерации</w:t>
      </w:r>
      <w:r>
        <w:t xml:space="preserve">, </w:t>
      </w:r>
      <w:r w:rsidRPr="002278DF">
        <w:t>оказывается медико-социальная помощь и обеспечивается диспансерное наблюдение в соответствующих лечебно-профилактических учреждениях бесплатно или на льготных условиях. Виды и объем медико-социальной помощи</w:t>
      </w:r>
      <w:r>
        <w:t xml:space="preserve">, </w:t>
      </w:r>
      <w:r w:rsidRPr="002278DF">
        <w:t>предоставляемой гражданам</w:t>
      </w:r>
      <w:r>
        <w:t xml:space="preserve">, </w:t>
      </w:r>
      <w:r w:rsidRPr="002278DF">
        <w:t>страдающим социально значимыми заболеваниями</w:t>
      </w:r>
      <w:r>
        <w:t xml:space="preserve">, </w:t>
      </w:r>
      <w:r w:rsidRPr="002278DF">
        <w:t>устанавливаются федеральным органом исполнительной власти</w:t>
      </w:r>
      <w:r>
        <w:t xml:space="preserve">, </w:t>
      </w:r>
      <w:r w:rsidRPr="002278DF">
        <w:t>осуществляющим нормативно-правовое регулирование в сфере здравоохранения 4 Меры социальной поддержки в оказании медико-социальной помощи и лекарственном обеспечении гражданам</w:t>
      </w:r>
      <w:r>
        <w:t xml:space="preserve">, </w:t>
      </w:r>
      <w:r w:rsidRPr="002278DF">
        <w:t>страдающим социально значимыми заболеваниями</w:t>
      </w:r>
      <w:r>
        <w:t xml:space="preserve">, </w:t>
      </w:r>
      <w:r w:rsidRPr="002278DF">
        <w:t>устанавливаются органами государственной власти субъектов Российской Федерации. Финансовое обеспечение мероприятий по оказанию медико-социальной помощи гражданам</w:t>
      </w:r>
      <w:r>
        <w:t xml:space="preserve">, </w:t>
      </w:r>
      <w:r w:rsidRPr="002278DF">
        <w:t>страдающим социально значимыми заболеваниями (за исключением помощи</w:t>
      </w:r>
      <w:r>
        <w:t xml:space="preserve">, </w:t>
      </w:r>
      <w:r w:rsidRPr="002278DF">
        <w:t>оказываемой федеральными специализированными медицинскими учреждениями</w:t>
      </w:r>
      <w:r>
        <w:t xml:space="preserve">, </w:t>
      </w:r>
      <w:r w:rsidRPr="002278DF">
        <w:t>перечень которых утверждается Правительством Российской Федерации)</w:t>
      </w:r>
      <w:r>
        <w:t xml:space="preserve">, </w:t>
      </w:r>
      <w:r w:rsidRPr="002278DF">
        <w:t>в соответствии с настоящими Основами законодательства является расходным обязательством субъектов Российской Федерации. Что касается медико-социальной помощи гражданам</w:t>
      </w:r>
      <w:r>
        <w:t xml:space="preserve">, </w:t>
      </w:r>
      <w:r w:rsidRPr="002278DF">
        <w:t>страдающим заболеваниями</w:t>
      </w:r>
      <w:r>
        <w:t xml:space="preserve">, </w:t>
      </w:r>
      <w:r w:rsidRPr="002278DF">
        <w:t>представляющими опасность для окружающих</w:t>
      </w:r>
      <w:r>
        <w:t xml:space="preserve">, </w:t>
      </w:r>
      <w:r w:rsidRPr="002278DF">
        <w:t>то в соответствии со ст. 42 Основ законодательства Российской Федерации об охране здоровья граждан лицам</w:t>
      </w:r>
      <w:r>
        <w:t xml:space="preserve">, </w:t>
      </w:r>
      <w:r w:rsidRPr="002278DF">
        <w:t>страдающим заболеваниями</w:t>
      </w:r>
      <w:r>
        <w:t xml:space="preserve">, </w:t>
      </w:r>
      <w:r w:rsidRPr="002278DF">
        <w:t>представляющими опасность для окружающих</w:t>
      </w:r>
      <w:r>
        <w:t xml:space="preserve">, </w:t>
      </w:r>
      <w:r w:rsidRPr="002278DF">
        <w:t>перечень которых определяется Правительством Российской Федерации</w:t>
      </w:r>
      <w:r>
        <w:t xml:space="preserve">, </w:t>
      </w:r>
      <w:r w:rsidRPr="002278DF">
        <w:t>медико-социальная помощь оказывается в предназначенных для этой цели учреждениях государственной системы здравоохранения в рамках Программы государственных гарантий оказания гражданам Российской Федерации бесплатной медицинской помощи. Для отдельных категорий граждан</w:t>
      </w:r>
      <w:r>
        <w:t xml:space="preserve">, </w:t>
      </w:r>
      <w:r w:rsidRPr="002278DF">
        <w:t>страдающих заболеваниями</w:t>
      </w:r>
      <w:r>
        <w:t xml:space="preserve">, </w:t>
      </w:r>
      <w:r w:rsidRPr="002278DF">
        <w:t>представляющими опасность для окружающих</w:t>
      </w:r>
      <w:r>
        <w:t xml:space="preserve">, </w:t>
      </w:r>
      <w:r w:rsidRPr="002278DF">
        <w:t>сохраняется место работы на период их временной нетрудоспособности</w:t>
      </w:r>
      <w:r>
        <w:t xml:space="preserve">, </w:t>
      </w:r>
      <w:r w:rsidRPr="002278DF">
        <w:t>устанавливаются меры социальной поддержки</w:t>
      </w:r>
      <w:r>
        <w:t xml:space="preserve">, </w:t>
      </w:r>
      <w:r w:rsidRPr="002278DF">
        <w:t>определяемые органами государственной власти субъектов Российской Федерации. Финансовое обеспечение мероприятий по оказанию медико-социальной помощи гражданам</w:t>
      </w:r>
      <w:r>
        <w:t xml:space="preserve">, </w:t>
      </w:r>
      <w:r w:rsidRPr="002278DF">
        <w:t>страдающим заболеваниями</w:t>
      </w:r>
      <w:r>
        <w:t xml:space="preserve">, </w:t>
      </w:r>
      <w:r w:rsidRPr="002278DF">
        <w:t>представляющими опасность для окружающих (за исключением помощи</w:t>
      </w:r>
      <w:r>
        <w:t xml:space="preserve">, </w:t>
      </w:r>
      <w:r w:rsidRPr="002278DF">
        <w:t>оказываемой федеральными специализированными медицинскими организациями</w:t>
      </w:r>
      <w:r>
        <w:t xml:space="preserve">, </w:t>
      </w:r>
      <w:r w:rsidRPr="002278DF">
        <w:t>перечень которых утверждается Правительством Российской Федерации)</w:t>
      </w:r>
      <w:r>
        <w:t xml:space="preserve">, </w:t>
      </w:r>
      <w:r w:rsidRPr="002278DF">
        <w:t>в соответствии с настоящими Основами является расходным обязательством субъектов Российской Федерации. Меры социальной поддержки при оказании медико-социальной помощи гражданам</w:t>
      </w:r>
      <w:r>
        <w:t xml:space="preserve">, </w:t>
      </w:r>
      <w:r w:rsidRPr="002278DF">
        <w:t>страдающим заболеваниями</w:t>
      </w:r>
      <w:r>
        <w:t xml:space="preserve">, </w:t>
      </w:r>
      <w:r w:rsidRPr="002278DF">
        <w:t>представляющими опасность для окружающих</w:t>
      </w:r>
      <w:r>
        <w:t xml:space="preserve">, </w:t>
      </w:r>
      <w:r w:rsidRPr="002278DF">
        <w:t>устанавливаются органами государственной власти субъектов Российской Федерации.</w:t>
      </w:r>
    </w:p>
    <w:p w:rsidR="00811DD4" w:rsidRDefault="00811DD4">
      <w:bookmarkStart w:id="0" w:name="_GoBack"/>
      <w:bookmarkEnd w:id="0"/>
    </w:p>
    <w:sectPr w:rsidR="00811DD4" w:rsidSect="00811DD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64F46"/>
    <w:rsid w:val="00161A74"/>
    <w:rsid w:val="00164F46"/>
    <w:rsid w:val="001A35F6"/>
    <w:rsid w:val="002278DF"/>
    <w:rsid w:val="00541229"/>
    <w:rsid w:val="00690A33"/>
    <w:rsid w:val="00811DD4"/>
    <w:rsid w:val="009A3CC2"/>
    <w:rsid w:val="00C73C31"/>
    <w:rsid w:val="00FF03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641822AE-030E-40FA-81F7-7A009FFB81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64F46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164F46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1249</Words>
  <Characters>7125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Гарантии оказания медико-санитарной помощи в РФ</vt:lpstr>
    </vt:vector>
  </TitlesOfParts>
  <Company>Home</Company>
  <LinksUpToDate>false</LinksUpToDate>
  <CharactersWithSpaces>8358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Гарантии оказания медико-санитарной помощи в РФ</dc:title>
  <dc:subject/>
  <dc:creator>User</dc:creator>
  <cp:keywords/>
  <dc:description/>
  <cp:lastModifiedBy>admin</cp:lastModifiedBy>
  <cp:revision>2</cp:revision>
  <dcterms:created xsi:type="dcterms:W3CDTF">2014-02-20T04:07:00Z</dcterms:created>
  <dcterms:modified xsi:type="dcterms:W3CDTF">2014-02-20T04:07:00Z</dcterms:modified>
</cp:coreProperties>
</file>