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A278E5" w:rsidRDefault="005038A8" w:rsidP="00BD24FA">
      <w:pPr>
        <w:pStyle w:val="aff0"/>
      </w:pPr>
      <w:r w:rsidRPr="00A278E5">
        <w:t>Министерство аграрной политики Украины</w:t>
      </w:r>
    </w:p>
    <w:p w:rsidR="00A278E5" w:rsidRPr="00A278E5" w:rsidRDefault="005038A8" w:rsidP="00BD24FA">
      <w:pPr>
        <w:pStyle w:val="aff0"/>
      </w:pPr>
      <w:r w:rsidRPr="00A278E5">
        <w:t>Харьковская государственная зооветеринарная академия</w:t>
      </w:r>
    </w:p>
    <w:p w:rsidR="00A278E5" w:rsidRDefault="005038A8" w:rsidP="00BD24FA">
      <w:pPr>
        <w:pStyle w:val="aff0"/>
      </w:pPr>
      <w:r w:rsidRPr="00A278E5">
        <w:t>Кафедра эпизоотологии и ветеринарного менеджмента</w:t>
      </w:r>
    </w:p>
    <w:p w:rsidR="00A278E5" w:rsidRDefault="00A278E5" w:rsidP="00BD24FA">
      <w:pPr>
        <w:pStyle w:val="aff0"/>
      </w:pPr>
    </w:p>
    <w:p w:rsidR="00BD24FA" w:rsidRDefault="00BD24FA" w:rsidP="00BD24FA">
      <w:pPr>
        <w:pStyle w:val="aff0"/>
      </w:pPr>
    </w:p>
    <w:p w:rsidR="00BD24FA" w:rsidRDefault="00BD24FA" w:rsidP="00BD24FA">
      <w:pPr>
        <w:pStyle w:val="aff0"/>
      </w:pPr>
    </w:p>
    <w:p w:rsidR="00BD24FA" w:rsidRDefault="00BD24FA" w:rsidP="00BD24FA">
      <w:pPr>
        <w:pStyle w:val="aff0"/>
      </w:pPr>
    </w:p>
    <w:p w:rsidR="00BD24FA" w:rsidRDefault="00BD24FA" w:rsidP="00BD24FA">
      <w:pPr>
        <w:pStyle w:val="aff0"/>
      </w:pPr>
    </w:p>
    <w:p w:rsidR="00BD24FA" w:rsidRDefault="00BD24FA" w:rsidP="00BD24FA">
      <w:pPr>
        <w:pStyle w:val="aff0"/>
      </w:pPr>
    </w:p>
    <w:p w:rsidR="00BD24FA" w:rsidRPr="00A278E5" w:rsidRDefault="00BD24FA" w:rsidP="00BD24FA">
      <w:pPr>
        <w:pStyle w:val="aff0"/>
      </w:pPr>
    </w:p>
    <w:p w:rsidR="00A278E5" w:rsidRDefault="005038A8" w:rsidP="00BD24FA">
      <w:pPr>
        <w:pStyle w:val="aff0"/>
      </w:pPr>
      <w:r w:rsidRPr="00A278E5">
        <w:t>Реферат на тему</w:t>
      </w:r>
      <w:r w:rsidR="00A278E5" w:rsidRPr="00A278E5">
        <w:t>:</w:t>
      </w:r>
    </w:p>
    <w:p w:rsidR="00A278E5" w:rsidRDefault="00A278E5" w:rsidP="00BD24FA">
      <w:pPr>
        <w:pStyle w:val="aff0"/>
        <w:rPr>
          <w:b/>
          <w:bCs/>
        </w:rPr>
      </w:pPr>
      <w:r>
        <w:t>"</w:t>
      </w:r>
      <w:r w:rsidR="00B61A95" w:rsidRPr="00A278E5">
        <w:rPr>
          <w:b/>
          <w:bCs/>
        </w:rPr>
        <w:t>Гемофилезный полисерозит</w:t>
      </w:r>
      <w:r>
        <w:rPr>
          <w:b/>
          <w:bCs/>
        </w:rPr>
        <w:t>"</w:t>
      </w:r>
    </w:p>
    <w:p w:rsidR="00BD24FA" w:rsidRDefault="00BD24FA" w:rsidP="00BD24FA">
      <w:pPr>
        <w:pStyle w:val="aff0"/>
        <w:rPr>
          <w:b/>
          <w:bCs/>
        </w:rPr>
      </w:pPr>
    </w:p>
    <w:p w:rsidR="00BD24FA" w:rsidRDefault="00BD24FA" w:rsidP="00BD24FA">
      <w:pPr>
        <w:pStyle w:val="aff0"/>
        <w:rPr>
          <w:b/>
          <w:bCs/>
        </w:rPr>
      </w:pPr>
    </w:p>
    <w:p w:rsidR="00BD24FA" w:rsidRDefault="00BD24FA" w:rsidP="00BD24FA">
      <w:pPr>
        <w:pStyle w:val="aff0"/>
        <w:rPr>
          <w:b/>
          <w:bCs/>
        </w:rPr>
      </w:pPr>
    </w:p>
    <w:p w:rsidR="00BD24FA" w:rsidRDefault="00BD24FA" w:rsidP="00BD24FA">
      <w:pPr>
        <w:pStyle w:val="aff0"/>
        <w:rPr>
          <w:b/>
          <w:bCs/>
        </w:rPr>
      </w:pPr>
    </w:p>
    <w:p w:rsidR="00BD24FA" w:rsidRDefault="00BD24FA" w:rsidP="00BD24FA">
      <w:pPr>
        <w:pStyle w:val="aff0"/>
        <w:rPr>
          <w:b/>
          <w:bCs/>
        </w:rPr>
      </w:pPr>
    </w:p>
    <w:p w:rsidR="00A278E5" w:rsidRDefault="005038A8" w:rsidP="00BD24FA">
      <w:pPr>
        <w:pStyle w:val="aff0"/>
        <w:jc w:val="left"/>
      </w:pPr>
      <w:r w:rsidRPr="00A278E5">
        <w:t>Работу подготовил</w:t>
      </w:r>
      <w:r w:rsidR="00A278E5" w:rsidRPr="00A278E5">
        <w:t>:</w:t>
      </w:r>
    </w:p>
    <w:p w:rsidR="005038A8" w:rsidRPr="00A278E5" w:rsidRDefault="005038A8" w:rsidP="00BD24FA">
      <w:pPr>
        <w:pStyle w:val="aff0"/>
        <w:jc w:val="left"/>
      </w:pPr>
      <w:r w:rsidRPr="00A278E5">
        <w:t>Студент 3 курса 9 группы ФВМ</w:t>
      </w:r>
    </w:p>
    <w:p w:rsidR="00A278E5" w:rsidRDefault="005038A8" w:rsidP="00BD24FA">
      <w:pPr>
        <w:pStyle w:val="aff0"/>
        <w:jc w:val="left"/>
      </w:pPr>
      <w:r w:rsidRPr="00A278E5">
        <w:t>Бочеренко В</w:t>
      </w:r>
      <w:r w:rsidR="00A278E5">
        <w:t>.А.</w:t>
      </w: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BD24FA" w:rsidRDefault="00BD24FA" w:rsidP="00BD24FA">
      <w:pPr>
        <w:pStyle w:val="aff0"/>
        <w:jc w:val="left"/>
      </w:pPr>
    </w:p>
    <w:p w:rsidR="00A278E5" w:rsidRPr="00A278E5" w:rsidRDefault="005038A8" w:rsidP="00BD24FA">
      <w:pPr>
        <w:pStyle w:val="aff0"/>
      </w:pPr>
      <w:r w:rsidRPr="00A278E5">
        <w:t>Харьков 2007</w:t>
      </w:r>
    </w:p>
    <w:p w:rsidR="00A278E5" w:rsidRDefault="00BD24FA" w:rsidP="00BD24FA">
      <w:pPr>
        <w:pStyle w:val="af8"/>
      </w:pPr>
      <w:r>
        <w:br w:type="page"/>
      </w:r>
      <w:r w:rsidR="005038A8" w:rsidRPr="00A278E5">
        <w:t>План</w:t>
      </w:r>
    </w:p>
    <w:p w:rsidR="00BD24FA" w:rsidRPr="00A278E5" w:rsidRDefault="00BD24FA" w:rsidP="00BD24FA">
      <w:pPr>
        <w:pStyle w:val="af8"/>
      </w:pP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Определение болезни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Историческая справка, распространение, степень опасности и ущерб.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Возбудитель болезни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Эпизоотология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Патогенез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Течение и клиническое проявление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Патологоанатомические признаки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Диагностика и дифференциальная диагностика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Иммунитет, специфическая профилактика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Профилактика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Лечение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</w:rPr>
        <w:t>Меры борьбы</w:t>
      </w:r>
    </w:p>
    <w:p w:rsidR="00BD24FA" w:rsidRDefault="00BD24FA">
      <w:pPr>
        <w:pStyle w:val="22"/>
        <w:rPr>
          <w:smallCaps w:val="0"/>
          <w:noProof/>
          <w:sz w:val="24"/>
          <w:szCs w:val="24"/>
        </w:rPr>
      </w:pPr>
      <w:r w:rsidRPr="00183A93">
        <w:rPr>
          <w:rStyle w:val="ac"/>
          <w:noProof/>
          <w:lang w:val="uk-UA"/>
        </w:rPr>
        <w:t>Список используемой литературы</w:t>
      </w:r>
    </w:p>
    <w:p w:rsidR="00A278E5" w:rsidRDefault="00A278E5" w:rsidP="00A278E5"/>
    <w:p w:rsidR="00BD24FA" w:rsidRDefault="00BD24FA" w:rsidP="00BD24FA">
      <w:pPr>
        <w:pStyle w:val="2"/>
      </w:pPr>
      <w:r>
        <w:br w:type="page"/>
      </w:r>
      <w:bookmarkStart w:id="0" w:name="_Toc241840921"/>
      <w:r w:rsidRPr="00A278E5">
        <w:t>Определение болезни</w:t>
      </w:r>
      <w:bookmarkEnd w:id="0"/>
    </w:p>
    <w:p w:rsidR="00BD24FA" w:rsidRPr="00BD24FA" w:rsidRDefault="00BD24FA" w:rsidP="00BD24FA"/>
    <w:p w:rsidR="00A278E5" w:rsidRDefault="00B61A95" w:rsidP="00A278E5">
      <w:r w:rsidRPr="00A278E5">
        <w:rPr>
          <w:i/>
          <w:iCs/>
        </w:rPr>
        <w:t xml:space="preserve">Гемофилезный </w:t>
      </w:r>
      <w:r w:rsidRPr="00A278E5">
        <w:rPr>
          <w:b/>
          <w:bCs/>
          <w:i/>
          <w:iCs/>
        </w:rPr>
        <w:t>полисерозит</w:t>
      </w:r>
      <w:r w:rsidR="00A278E5">
        <w:rPr>
          <w:b/>
          <w:bCs/>
          <w:i/>
          <w:iCs/>
        </w:rPr>
        <w:t xml:space="preserve"> (</w:t>
      </w:r>
      <w:r w:rsidRPr="00A278E5">
        <w:t>лат</w:t>
      </w:r>
      <w:r w:rsidR="00A278E5" w:rsidRPr="00A278E5">
        <w:t>. -</w:t>
      </w:r>
      <w:r w:rsidR="00A278E5">
        <w:t xml:space="preserve"> </w:t>
      </w:r>
      <w:r w:rsidRPr="00A278E5">
        <w:rPr>
          <w:lang w:val="en-US"/>
        </w:rPr>
        <w:t>Poliserositis</w:t>
      </w:r>
      <w:r w:rsidRPr="00A278E5">
        <w:t xml:space="preserve"> </w:t>
      </w:r>
      <w:r w:rsidRPr="00A278E5">
        <w:rPr>
          <w:lang w:val="en-US"/>
        </w:rPr>
        <w:t>haemophilosus</w:t>
      </w:r>
      <w:r w:rsidR="00A278E5" w:rsidRPr="00A278E5">
        <w:t xml:space="preserve">; </w:t>
      </w:r>
      <w:r w:rsidRPr="00A278E5">
        <w:t>англ</w:t>
      </w:r>
      <w:r w:rsidR="00A278E5" w:rsidRPr="00A278E5">
        <w:t>. -</w:t>
      </w:r>
      <w:r w:rsidR="00A278E5">
        <w:t xml:space="preserve"> </w:t>
      </w:r>
      <w:r w:rsidRPr="00A278E5">
        <w:rPr>
          <w:lang w:val="en-US"/>
        </w:rPr>
        <w:t>Glassers</w:t>
      </w:r>
      <w:r w:rsidRPr="00A278E5">
        <w:t xml:space="preserve"> </w:t>
      </w:r>
      <w:r w:rsidRPr="00A278E5">
        <w:rPr>
          <w:lang w:val="en-US"/>
        </w:rPr>
        <w:t>disease</w:t>
      </w:r>
      <w:r w:rsidR="00A278E5" w:rsidRPr="00A278E5">
        <w:t xml:space="preserve">; </w:t>
      </w:r>
      <w:r w:rsidRPr="00A278E5">
        <w:t>гемофилезный полиартрит-полисерозит, болезнь Глессе-ра</w:t>
      </w:r>
      <w:r w:rsidR="00A278E5" w:rsidRPr="00A278E5">
        <w:t xml:space="preserve">) - </w:t>
      </w:r>
      <w:r w:rsidRPr="00A278E5">
        <w:t>септическая болезнь поросят послеотъемного возраста, характеризующаяся серозно-фибринозным воспалением перикарда, плевры, брюшины, суставов и негнойным энцефалитом</w:t>
      </w:r>
      <w:r w:rsidR="00A278E5" w:rsidRPr="00A278E5">
        <w:t>.</w:t>
      </w:r>
    </w:p>
    <w:p w:rsidR="00BD24FA" w:rsidRDefault="00BD24FA" w:rsidP="00BD24FA">
      <w:pPr>
        <w:pStyle w:val="2"/>
      </w:pPr>
    </w:p>
    <w:p w:rsidR="00A278E5" w:rsidRDefault="00B61A95" w:rsidP="00BD24FA">
      <w:pPr>
        <w:pStyle w:val="2"/>
      </w:pPr>
      <w:bookmarkStart w:id="1" w:name="_Toc241840922"/>
      <w:r w:rsidRPr="00A278E5">
        <w:t>Историческая справка, распространение,</w:t>
      </w:r>
      <w:r w:rsidR="00BD24FA">
        <w:t xml:space="preserve"> </w:t>
      </w:r>
      <w:r w:rsidRPr="00A278E5">
        <w:t>степень опасности и ущерб</w:t>
      </w:r>
      <w:r w:rsidR="00A278E5" w:rsidRPr="00A278E5">
        <w:t>.</w:t>
      </w:r>
      <w:bookmarkEnd w:id="1"/>
    </w:p>
    <w:p w:rsidR="00BD24FA" w:rsidRDefault="00BD24FA" w:rsidP="00A278E5"/>
    <w:p w:rsidR="00A278E5" w:rsidRDefault="00B61A95" w:rsidP="00A278E5">
      <w:r w:rsidRPr="00A278E5">
        <w:t>Впервые болезнь описал в 1910 г</w:t>
      </w:r>
      <w:r w:rsidR="00A278E5" w:rsidRPr="00A278E5">
        <w:t xml:space="preserve">. </w:t>
      </w:r>
      <w:r w:rsidRPr="00A278E5">
        <w:t>Глессер в Германии, а культуру возбудителя выделили Шермер и П</w:t>
      </w:r>
      <w:r w:rsidR="00A278E5" w:rsidRPr="00A278E5">
        <w:t xml:space="preserve">. </w:t>
      </w:r>
      <w:r w:rsidRPr="00A278E5">
        <w:t>Эрлих</w:t>
      </w:r>
      <w:r w:rsidR="00A278E5">
        <w:t xml:space="preserve"> (</w:t>
      </w:r>
      <w:r w:rsidRPr="00A278E5">
        <w:t>1922</w:t>
      </w:r>
      <w:r w:rsidR="00A278E5" w:rsidRPr="00A278E5">
        <w:t xml:space="preserve">) </w:t>
      </w:r>
      <w:r w:rsidRPr="00A278E5">
        <w:t>и Шанк</w:t>
      </w:r>
      <w:r w:rsidR="00A278E5">
        <w:t xml:space="preserve"> (</w:t>
      </w:r>
      <w:r w:rsidRPr="00A278E5">
        <w:t>1939</w:t>
      </w:r>
      <w:r w:rsidR="00A278E5" w:rsidRPr="00A278E5">
        <w:t xml:space="preserve">). </w:t>
      </w:r>
      <w:r w:rsidRPr="00A278E5">
        <w:t>В нашей стране болезнь впервые была установлена в 1975 г</w:t>
      </w:r>
      <w:r w:rsidR="00A278E5" w:rsidRPr="00A278E5">
        <w:t>.</w:t>
      </w:r>
    </w:p>
    <w:p w:rsidR="00A278E5" w:rsidRDefault="00B61A95" w:rsidP="00A278E5">
      <w:r w:rsidRPr="00A278E5">
        <w:t>Заболевание регистрируется во всех странах мира, особенно в хозяйствах с поточной технологией воспроизводства свиней и неудовлетворительным микроклиматом в помещениях</w:t>
      </w:r>
      <w:r w:rsidR="00A278E5" w:rsidRPr="00A278E5">
        <w:t xml:space="preserve">. </w:t>
      </w:r>
      <w:r w:rsidRPr="00A278E5">
        <w:t>Наносит серьезный ущерб неблагополучным хозяйствам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2" w:name="_Toc241840923"/>
      <w:r w:rsidRPr="00A278E5">
        <w:t>Возбудитель болезни</w:t>
      </w:r>
      <w:bookmarkEnd w:id="2"/>
    </w:p>
    <w:p w:rsidR="00BD24FA" w:rsidRPr="00BD24FA" w:rsidRDefault="00BD24FA" w:rsidP="00BD24FA"/>
    <w:p w:rsidR="00A278E5" w:rsidRDefault="00B61A95" w:rsidP="00A278E5">
      <w:r w:rsidRPr="00A278E5">
        <w:t xml:space="preserve">Болезнь вызывает микроорганизм </w:t>
      </w:r>
      <w:r w:rsidRPr="00A278E5">
        <w:rPr>
          <w:lang w:val="en-US"/>
        </w:rPr>
        <w:t>Haemophilus</w:t>
      </w:r>
      <w:r w:rsidRPr="00A278E5">
        <w:t xml:space="preserve"> </w:t>
      </w:r>
      <w:r w:rsidRPr="00A278E5">
        <w:rPr>
          <w:lang w:val="en-US"/>
        </w:rPr>
        <w:t>parasuis</w:t>
      </w:r>
      <w:r w:rsidRPr="00A278E5">
        <w:t xml:space="preserve"> из семейства </w:t>
      </w:r>
      <w:r w:rsidRPr="00A278E5">
        <w:rPr>
          <w:lang w:val="en-US"/>
        </w:rPr>
        <w:t>Pasteurellaceae</w:t>
      </w:r>
      <w:r w:rsidRPr="00A278E5">
        <w:t xml:space="preserve">, </w:t>
      </w:r>
      <w:r w:rsidR="000416B4">
        <w:t>представляющий собой мелкие гра</w:t>
      </w:r>
      <w:r w:rsidRPr="00A278E5">
        <w:t>мотрицательные короткие полиморфные неподвижные палочки, не образующие спор и формирующие капсулу</w:t>
      </w:r>
      <w:r w:rsidR="00A278E5" w:rsidRPr="00A278E5">
        <w:t xml:space="preserve">. </w:t>
      </w:r>
      <w:r w:rsidR="000416B4">
        <w:t>В окрашенных мазках из патмате</w:t>
      </w:r>
      <w:r w:rsidRPr="00A278E5">
        <w:t>риала и из культур они представлены в виде тонких мелкозернистых палочек, расположенных одиночно и в виде коротких</w:t>
      </w:r>
      <w:r w:rsidR="00A278E5">
        <w:t xml:space="preserve"> (</w:t>
      </w:r>
      <w:r w:rsidRPr="00A278E5">
        <w:t>из 3</w:t>
      </w:r>
      <w:r w:rsidR="00A278E5">
        <w:t>...5</w:t>
      </w:r>
      <w:r w:rsidRPr="00A278E5">
        <w:t xml:space="preserve"> клеток</w:t>
      </w:r>
      <w:r w:rsidR="00A278E5" w:rsidRPr="00A278E5">
        <w:t xml:space="preserve">) </w:t>
      </w:r>
      <w:r w:rsidRPr="00A278E5">
        <w:t>цепочек</w:t>
      </w:r>
      <w:r w:rsidR="00A278E5" w:rsidRPr="00A278E5">
        <w:t xml:space="preserve">. </w:t>
      </w:r>
      <w:r w:rsidRPr="00A278E5">
        <w:t>На концах палочек имеются более интенсивно окрашенные утолщения</w:t>
      </w:r>
      <w:r w:rsidR="00A278E5" w:rsidRPr="00A278E5">
        <w:t xml:space="preserve">. </w:t>
      </w:r>
      <w:r w:rsidRPr="00A278E5">
        <w:t xml:space="preserve">Возбудитель болезни растет в анаэробных условиях только на питательных средах, содержащих сыворотку крови животных и </w:t>
      </w:r>
      <w:r w:rsidRPr="00A278E5">
        <w:rPr>
          <w:lang w:val="en-US"/>
        </w:rPr>
        <w:t>V</w:t>
      </w:r>
      <w:r w:rsidR="000416B4">
        <w:t>-росто</w:t>
      </w:r>
      <w:r w:rsidRPr="00A278E5">
        <w:t>вой фактор</w:t>
      </w:r>
      <w:r w:rsidR="00A278E5">
        <w:t xml:space="preserve"> (</w:t>
      </w:r>
      <w:r w:rsidRPr="00A278E5">
        <w:t>дифосфопиридиннуклеотид, дрожжевой экстракт</w:t>
      </w:r>
      <w:r w:rsidR="00A278E5" w:rsidRPr="00A278E5">
        <w:t xml:space="preserve">) </w:t>
      </w:r>
      <w:r w:rsidR="000416B4">
        <w:t>в микро</w:t>
      </w:r>
      <w:r w:rsidRPr="00A278E5">
        <w:t>аэрофильных условиях</w:t>
      </w:r>
      <w:r w:rsidR="00A278E5">
        <w:t xml:space="preserve"> (</w:t>
      </w:r>
      <w:r w:rsidRPr="00A278E5">
        <w:t>в атмосфере 20</w:t>
      </w:r>
      <w:r w:rsidR="00A278E5" w:rsidRPr="00A278E5">
        <w:t>%</w:t>
      </w:r>
      <w:r w:rsidRPr="00A278E5">
        <w:t xml:space="preserve"> СОг</w:t>
      </w:r>
      <w:r w:rsidR="00A278E5" w:rsidRPr="00A278E5">
        <w:t xml:space="preserve">). </w:t>
      </w:r>
      <w:r w:rsidRPr="00A278E5">
        <w:t>Гемолизин и уреазу не вырабатывает, обладает слабой ферментативной активностью</w:t>
      </w:r>
      <w:r w:rsidR="00A278E5" w:rsidRPr="00A278E5">
        <w:t>.</w:t>
      </w:r>
    </w:p>
    <w:p w:rsidR="00A278E5" w:rsidRDefault="00B61A95" w:rsidP="00A278E5">
      <w:r w:rsidRPr="00A278E5">
        <w:t>Различают семь серологических вариантов возбудителя, причем разные серовары имеют различную вирулентность</w:t>
      </w:r>
      <w:r w:rsidR="00A278E5" w:rsidRPr="00A278E5">
        <w:t xml:space="preserve">. </w:t>
      </w:r>
      <w:r w:rsidRPr="00A278E5">
        <w:t>Наиболее вирулентными для восприимчивых животных являются первые пять сероваров</w:t>
      </w:r>
      <w:r w:rsidR="00A278E5" w:rsidRPr="00A278E5">
        <w:t>.</w:t>
      </w:r>
    </w:p>
    <w:p w:rsidR="00A278E5" w:rsidRDefault="00B61A95" w:rsidP="00A278E5">
      <w:r w:rsidRPr="00A278E5">
        <w:t>Возбудитель чувствителен к антибиотикам и другим антибактериальным препаратам</w:t>
      </w:r>
      <w:r w:rsidR="00A278E5" w:rsidRPr="00A278E5">
        <w:t xml:space="preserve">. </w:t>
      </w:r>
      <w:r w:rsidRPr="00A278E5">
        <w:t>Растворы дезинфицирующих средств</w:t>
      </w:r>
      <w:r w:rsidR="00A278E5">
        <w:t xml:space="preserve"> (</w:t>
      </w:r>
      <w:r w:rsidRPr="00A278E5">
        <w:t xml:space="preserve">гидроксид натрия, формальдегид, хлорсодержащие препараты и </w:t>
      </w:r>
      <w:r w:rsidR="00A278E5">
        <w:t>др.)</w:t>
      </w:r>
      <w:r w:rsidR="00A278E5" w:rsidRPr="00A278E5">
        <w:t xml:space="preserve"> </w:t>
      </w:r>
      <w:r w:rsidRPr="00A278E5">
        <w:t>в общепринятых концентрациях действуют на микроб губительно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3" w:name="_Toc241840924"/>
      <w:r w:rsidRPr="00A278E5">
        <w:t>Эпизоотология</w:t>
      </w:r>
      <w:bookmarkEnd w:id="3"/>
    </w:p>
    <w:p w:rsidR="00BD24FA" w:rsidRDefault="00BD24FA" w:rsidP="00A278E5"/>
    <w:p w:rsidR="00A278E5" w:rsidRDefault="00B61A95" w:rsidP="00A278E5">
      <w:r w:rsidRPr="00A278E5">
        <w:t>Полисерозитом болеют поросята через 10</w:t>
      </w:r>
      <w:r w:rsidR="00A278E5">
        <w:t>...1</w:t>
      </w:r>
      <w:r w:rsidRPr="00A278E5">
        <w:t>5 дней после отъема от свиноматок в 35</w:t>
      </w:r>
      <w:r w:rsidR="00A278E5">
        <w:t>...7</w:t>
      </w:r>
      <w:r w:rsidRPr="00A278E5">
        <w:t>5-дневном возрасте</w:t>
      </w:r>
      <w:r w:rsidR="00A278E5" w:rsidRPr="00A278E5">
        <w:t xml:space="preserve">. </w:t>
      </w:r>
      <w:r w:rsidRPr="00A278E5">
        <w:t>Возникновению болезни часто предшествует вспышка гриппа</w:t>
      </w:r>
      <w:r w:rsidR="00A278E5" w:rsidRPr="00A278E5">
        <w:t xml:space="preserve">. </w:t>
      </w:r>
      <w:r w:rsidRPr="00A278E5">
        <w:t>В крупных свиноводческих комплексах иногда болеют и поросята-сосуны</w:t>
      </w:r>
      <w:r w:rsidR="00A278E5" w:rsidRPr="00A278E5">
        <w:t xml:space="preserve">. </w:t>
      </w:r>
      <w:r w:rsidRPr="00A278E5">
        <w:t>Взрослые животные не заболевают</w:t>
      </w:r>
      <w:r w:rsidR="00A278E5" w:rsidRPr="00A278E5">
        <w:t>.</w:t>
      </w:r>
    </w:p>
    <w:p w:rsidR="00A278E5" w:rsidRDefault="00B61A95" w:rsidP="00A278E5">
      <w:r w:rsidRPr="00A278E5">
        <w:t>Источник возбудителя инфекции</w:t>
      </w:r>
      <w:r w:rsidR="00A278E5" w:rsidRPr="00A278E5">
        <w:t xml:space="preserve"> - </w:t>
      </w:r>
      <w:r w:rsidR="000416B4">
        <w:t>взрослые свиньи-бактерионосите</w:t>
      </w:r>
      <w:r w:rsidRPr="00A278E5">
        <w:t>ли, особенно свиноматки первых опоросов, а также больные и переболевшие поросята</w:t>
      </w:r>
      <w:r w:rsidR="00A278E5" w:rsidRPr="00A278E5">
        <w:t xml:space="preserve">. </w:t>
      </w:r>
      <w:r w:rsidRPr="00A278E5">
        <w:t>Заражение происходит через слизистые оболочки носоглотки и верхних дыхательных путей, а передача возбудителя</w:t>
      </w:r>
      <w:r w:rsidR="00A278E5" w:rsidRPr="00A278E5">
        <w:t xml:space="preserve"> - </w:t>
      </w:r>
      <w:r w:rsidRPr="00A278E5">
        <w:t>аэрогенно</w:t>
      </w:r>
      <w:r w:rsidR="00A278E5" w:rsidRPr="00A278E5">
        <w:t>.</w:t>
      </w:r>
    </w:p>
    <w:p w:rsidR="00A278E5" w:rsidRDefault="00B61A95" w:rsidP="00A278E5">
      <w:r w:rsidRPr="00A278E5">
        <w:t>Возникновению, распространению и тяжелому протеканию заболевания в хозяйстве способствуют гипогаммоглобулинемия и ранний отъем поросят от свиноматок, неудовлетворительный микроклимат в помещениях, перемещения животных внутри хозяйства и в корпусах комплексов и факторы, отрицательно влияющие на резистентность организма</w:t>
      </w:r>
      <w:r w:rsidR="00A278E5" w:rsidRPr="00A278E5">
        <w:t>.</w:t>
      </w:r>
    </w:p>
    <w:p w:rsidR="00A278E5" w:rsidRDefault="00B61A95" w:rsidP="00A278E5">
      <w:r w:rsidRPr="00A278E5">
        <w:t>Характерная особенность гемофилезного полисерозита</w:t>
      </w:r>
      <w:r w:rsidR="00A278E5" w:rsidRPr="00A278E5">
        <w:t xml:space="preserve"> - </w:t>
      </w:r>
      <w:r w:rsidRPr="00A278E5">
        <w:t>быстрое нарастание числа заболевших и павших поросят с признаками одновременного поражения серозных оболочек брюшной и грудной полостей</w:t>
      </w:r>
      <w:r w:rsidR="00A278E5">
        <w:t xml:space="preserve"> (</w:t>
      </w:r>
      <w:r w:rsidRPr="00A278E5">
        <w:t>перитонит, перикардит и плеврит</w:t>
      </w:r>
      <w:r w:rsidR="00A278E5" w:rsidRPr="00A278E5">
        <w:t xml:space="preserve">). </w:t>
      </w:r>
      <w:r w:rsidRPr="00A278E5">
        <w:t>Заболеваемость при первичной вспышке достигает 70</w:t>
      </w:r>
      <w:r w:rsidR="00A278E5" w:rsidRPr="00A278E5">
        <w:t>%</w:t>
      </w:r>
      <w:r w:rsidRPr="00A278E5">
        <w:t xml:space="preserve"> и более, летальность</w:t>
      </w:r>
      <w:r w:rsidR="00A278E5" w:rsidRPr="00A278E5">
        <w:t xml:space="preserve"> - </w:t>
      </w:r>
      <w:r w:rsidRPr="00A278E5">
        <w:t>до 50</w:t>
      </w:r>
      <w:r w:rsidR="00A278E5" w:rsidRPr="00A278E5">
        <w:t>%.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4" w:name="_Toc241840925"/>
      <w:r w:rsidRPr="00A278E5">
        <w:t>Патогенез</w:t>
      </w:r>
      <w:bookmarkEnd w:id="4"/>
    </w:p>
    <w:p w:rsidR="00BD24FA" w:rsidRDefault="00BD24FA" w:rsidP="00A278E5"/>
    <w:p w:rsidR="00A278E5" w:rsidRDefault="00B61A95" w:rsidP="00A278E5">
      <w:r w:rsidRPr="00A278E5">
        <w:t>Изучен недостаточно</w:t>
      </w:r>
      <w:r w:rsidR="00A278E5" w:rsidRPr="00A278E5">
        <w:t xml:space="preserve">. </w:t>
      </w:r>
      <w:r w:rsidRPr="00A278E5">
        <w:t>Полагают, что проникший через слизистые оболочки носоглотки возбудитель заносится кровью на серозные оболочки и, обладая выраженным тропизмом, интенсивно на них размножается, вызывая продуктивное воспаление с обильным выпотом серозного экссудата</w:t>
      </w:r>
      <w:r w:rsidR="00A278E5" w:rsidRPr="00A278E5">
        <w:t xml:space="preserve">. </w:t>
      </w:r>
      <w:r w:rsidRPr="00A278E5">
        <w:t>Под влиянием образующихся в экссудате протеаз микроб разрушается, из него высвобождаются эндотоксины, которые усугубляют патологические процессы в организме</w:t>
      </w:r>
      <w:r w:rsidR="00A278E5" w:rsidRPr="00A278E5">
        <w:t xml:space="preserve">. </w:t>
      </w:r>
      <w:r w:rsidRPr="00A278E5">
        <w:t>В дальнейшем в экссудате появляются пленки фибрина и в случае выздоровления</w:t>
      </w:r>
      <w:r w:rsidR="00A278E5">
        <w:t xml:space="preserve"> (</w:t>
      </w:r>
      <w:r w:rsidRPr="00A278E5">
        <w:t>рассасывание экссудата</w:t>
      </w:r>
      <w:r w:rsidR="00A278E5" w:rsidRPr="00A278E5">
        <w:t xml:space="preserve">) </w:t>
      </w:r>
      <w:r w:rsidRPr="00A278E5">
        <w:t>у больных образуются фибринозные спайки эпикарда сердца с эпикардом околосердечной сумки, между петлями кишечника и между реберной и легочной плеврой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5" w:name="_Toc241840926"/>
      <w:r w:rsidRPr="00A278E5">
        <w:t>Течение и клиническое проявление</w:t>
      </w:r>
      <w:bookmarkEnd w:id="5"/>
    </w:p>
    <w:p w:rsidR="00BD24FA" w:rsidRPr="00BD24FA" w:rsidRDefault="00BD24FA" w:rsidP="00BD24FA"/>
    <w:p w:rsidR="00A278E5" w:rsidRDefault="000416B4" w:rsidP="00A278E5">
      <w:r>
        <w:t>Инкубационный период при гемо</w:t>
      </w:r>
      <w:r w:rsidR="00B61A95" w:rsidRPr="00A278E5">
        <w:t>филезном полисерозите от нескольких часов до 1 сут</w:t>
      </w:r>
      <w:r w:rsidR="00A278E5" w:rsidRPr="00A278E5">
        <w:t xml:space="preserve">. </w:t>
      </w:r>
      <w:r w:rsidR="00B61A95" w:rsidRPr="00A278E5">
        <w:t>Болезнь протекает остро, подостро и хронически</w:t>
      </w:r>
      <w:r w:rsidR="00A278E5" w:rsidRPr="00A278E5">
        <w:t>.</w:t>
      </w:r>
    </w:p>
    <w:p w:rsidR="00A278E5" w:rsidRDefault="00B61A95" w:rsidP="00A278E5">
      <w:r w:rsidRPr="00A278E5">
        <w:t xml:space="preserve">При </w:t>
      </w:r>
      <w:r w:rsidRPr="00A278E5">
        <w:rPr>
          <w:i/>
          <w:iCs/>
        </w:rPr>
        <w:t xml:space="preserve">остром течении </w:t>
      </w:r>
      <w:r w:rsidRPr="00A278E5">
        <w:t>температура тела у поросят повышается до 40,5</w:t>
      </w:r>
      <w:r w:rsidR="00A278E5">
        <w:t>...4</w:t>
      </w:r>
      <w:r w:rsidRPr="00A278E5">
        <w:t>1,5</w:t>
      </w:r>
      <w:r w:rsidR="00A278E5">
        <w:t xml:space="preserve"> "</w:t>
      </w:r>
      <w:r w:rsidRPr="00A278E5">
        <w:t>С, наблюдаются чихание, сухой кашель, нередко рвота</w:t>
      </w:r>
      <w:r w:rsidR="00A278E5" w:rsidRPr="00A278E5">
        <w:t xml:space="preserve">. </w:t>
      </w:r>
      <w:r w:rsidRPr="00A278E5">
        <w:t>Больные отказываются от корма, появляется болезненность брюшной и грудной стенки, вследствие чего они передвигаются, осторожно выгнув спину, щетина на спине взъерошивается</w:t>
      </w:r>
      <w:r w:rsidR="00A278E5" w:rsidRPr="00A278E5">
        <w:t xml:space="preserve">. </w:t>
      </w:r>
      <w:r w:rsidRPr="00A278E5">
        <w:t>Сердечный толчок прощупывается с трудом, прогрессирует сердечная недостаточность, появляется синюшность кожи ушных раковин, нижней стенки живота, внутренних поверхностей бедер</w:t>
      </w:r>
      <w:r w:rsidR="00A278E5" w:rsidRPr="00A278E5">
        <w:t xml:space="preserve">. </w:t>
      </w:r>
      <w:r w:rsidRPr="00A278E5">
        <w:t>Смерть наступает через 24</w:t>
      </w:r>
      <w:r w:rsidR="00A278E5">
        <w:t>...3</w:t>
      </w:r>
      <w:r w:rsidRPr="00A278E5">
        <w:t>6 ч после начала заболевания</w:t>
      </w:r>
      <w:r w:rsidR="00A278E5" w:rsidRPr="00A278E5">
        <w:t>.</w:t>
      </w:r>
    </w:p>
    <w:p w:rsidR="00A278E5" w:rsidRDefault="00B61A95" w:rsidP="00A278E5">
      <w:r w:rsidRPr="00A278E5">
        <w:t xml:space="preserve">Острое течение у многих поросят переходит в </w:t>
      </w:r>
      <w:r w:rsidRPr="00A278E5">
        <w:rPr>
          <w:i/>
          <w:iCs/>
        </w:rPr>
        <w:t xml:space="preserve">подострое </w:t>
      </w:r>
      <w:r w:rsidRPr="00A278E5">
        <w:t xml:space="preserve">или </w:t>
      </w:r>
      <w:r w:rsidRPr="00A278E5">
        <w:rPr>
          <w:i/>
          <w:iCs/>
        </w:rPr>
        <w:t xml:space="preserve">хроническое, </w:t>
      </w:r>
      <w:r w:rsidRPr="00A278E5">
        <w:t>что зависит от индивидуальных особенностей организма</w:t>
      </w:r>
      <w:r w:rsidR="00A278E5">
        <w:t xml:space="preserve"> (</w:t>
      </w:r>
      <w:r w:rsidRPr="00A278E5">
        <w:t>главным образом от уровня гамма-глобулинов в крови</w:t>
      </w:r>
      <w:r w:rsidR="00A278E5" w:rsidRPr="00A278E5">
        <w:t xml:space="preserve">). </w:t>
      </w:r>
      <w:r w:rsidRPr="00A278E5">
        <w:t>Такие животные быстро худеют и при нарастающей сердечной недостаточности через 10</w:t>
      </w:r>
      <w:r w:rsidR="00A278E5">
        <w:t>...1</w:t>
      </w:r>
      <w:r w:rsidRPr="00A278E5">
        <w:t>5 дней погибают</w:t>
      </w:r>
      <w:r w:rsidR="00A278E5" w:rsidRPr="00A278E5">
        <w:t xml:space="preserve">. </w:t>
      </w:r>
      <w:r w:rsidRPr="00A278E5">
        <w:t>Лишь некоторые начинают выздоравливать, но вследствие образования спаек петель кишечника, сердечной сумки с сердцем у них часто возникают запоры, приступы удушья</w:t>
      </w:r>
      <w:r w:rsidR="00A278E5" w:rsidRPr="00A278E5">
        <w:t xml:space="preserve">. </w:t>
      </w:r>
      <w:r w:rsidRPr="00A278E5">
        <w:t>Животные погибают в более поздние сроки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6" w:name="_Toc241840927"/>
      <w:r w:rsidRPr="00A278E5">
        <w:t>Патологоанатомические признаки</w:t>
      </w:r>
      <w:bookmarkEnd w:id="6"/>
    </w:p>
    <w:p w:rsidR="00BD24FA" w:rsidRPr="00BD24FA" w:rsidRDefault="00BD24FA" w:rsidP="00BD24FA"/>
    <w:p w:rsidR="00A278E5" w:rsidRDefault="00B61A95" w:rsidP="00A278E5">
      <w:r w:rsidRPr="00A278E5">
        <w:t>При остром течении в сердечной сумке, грудной и брюшной полостях находят большое количество</w:t>
      </w:r>
      <w:r w:rsidR="00A278E5">
        <w:t xml:space="preserve"> (</w:t>
      </w:r>
      <w:r w:rsidRPr="00A278E5">
        <w:t>от 0,5 до 1 л и более</w:t>
      </w:r>
      <w:r w:rsidR="00A278E5" w:rsidRPr="00A278E5">
        <w:t xml:space="preserve">) </w:t>
      </w:r>
      <w:r w:rsidRPr="00A278E5">
        <w:t>мутноватой жидкости с хлопьями и нитями фибрина и гиперемию брюшины и плевры</w:t>
      </w:r>
      <w:r w:rsidR="00A278E5" w:rsidRPr="00A278E5">
        <w:t xml:space="preserve">. </w:t>
      </w:r>
      <w:r w:rsidRPr="00A278E5">
        <w:t>При подостром и хроническом течении жидкости в полостях немного, но имеются отложения пленок фибрина на сердце, плевре и кишечнике</w:t>
      </w:r>
      <w:r w:rsidR="00A278E5" w:rsidRPr="00A278E5">
        <w:t xml:space="preserve">. </w:t>
      </w:r>
      <w:r w:rsidRPr="00A278E5">
        <w:t>Петли кишечника соединены фибринозными пленками и нитями, а сердечная сумка срастается с сердцем</w:t>
      </w:r>
      <w:r w:rsidR="00A278E5" w:rsidRPr="00A278E5">
        <w:t xml:space="preserve">. </w:t>
      </w:r>
      <w:r w:rsidRPr="00A278E5">
        <w:t>У многих поросят обнаруживают катаральное воспаление апикальных и сердечных долей легких, а у некоторых и диафрагмальной доли, а также поражения суставов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7" w:name="_Toc241840928"/>
      <w:r w:rsidRPr="00A278E5">
        <w:t>Диагностика и дифференциальная диагностика</w:t>
      </w:r>
      <w:bookmarkEnd w:id="7"/>
    </w:p>
    <w:p w:rsidR="00BD24FA" w:rsidRPr="00BD24FA" w:rsidRDefault="00BD24FA" w:rsidP="00BD24FA"/>
    <w:p w:rsidR="00A278E5" w:rsidRDefault="00B61A95" w:rsidP="00A278E5">
      <w:r w:rsidRPr="00A278E5">
        <w:t>Диагноз устанавливают на основании эпизоотологических, к</w:t>
      </w:r>
      <w:r w:rsidR="000416B4">
        <w:t>линических и патологоанатомичес</w:t>
      </w:r>
      <w:r w:rsidRPr="00A278E5">
        <w:t>ких данных с учетом результатов бактериологического исследования</w:t>
      </w:r>
      <w:r w:rsidR="00A278E5" w:rsidRPr="00A278E5">
        <w:t xml:space="preserve">. </w:t>
      </w:r>
      <w:r w:rsidRPr="00A278E5">
        <w:t>В лабораторию для исследования направляют экссудат из перитонеальной, плевральной и перикардиальной полостей от трупов 4</w:t>
      </w:r>
      <w:r w:rsidR="00A278E5">
        <w:t>...5</w:t>
      </w:r>
      <w:r w:rsidRPr="00A278E5">
        <w:t xml:space="preserve"> нелеченых поросят и соскобы с пораженных перикарда и брюшины</w:t>
      </w:r>
      <w:r w:rsidR="00A278E5" w:rsidRPr="00A278E5">
        <w:t>.</w:t>
      </w:r>
    </w:p>
    <w:p w:rsidR="00A278E5" w:rsidRDefault="00B61A95" w:rsidP="00A278E5">
      <w:r w:rsidRPr="00A278E5">
        <w:t>При лабораторном исследовании проводят микроскопию мазков, выделяют чистую культуру на специальных средах и изолированной культурой заражают интраперитонеально и назально морских свинок</w:t>
      </w:r>
      <w:r w:rsidR="00A278E5" w:rsidRPr="00A278E5">
        <w:t xml:space="preserve">. </w:t>
      </w:r>
      <w:r w:rsidRPr="00A278E5">
        <w:t xml:space="preserve">Выделение из пораженных тканей патогенной для морских свинок культуры, растущей только на среде с </w:t>
      </w:r>
      <w:r w:rsidRPr="00A278E5">
        <w:rPr>
          <w:lang w:val="en-US"/>
        </w:rPr>
        <w:t>V</w:t>
      </w:r>
      <w:r w:rsidRPr="00A278E5">
        <w:t>-ростовым фактором, служит основанием для установления положительного диагноза на гемофилезный полисерозит</w:t>
      </w:r>
      <w:r w:rsidR="00A278E5" w:rsidRPr="00A278E5">
        <w:t>.</w:t>
      </w:r>
    </w:p>
    <w:p w:rsidR="00A278E5" w:rsidRDefault="00B61A95" w:rsidP="00A278E5">
      <w:r w:rsidRPr="00A278E5">
        <w:t>При дифференциальной диагностике необходимо учитывать, что перитониты, перикардиты и плевриты могут вызываться и другими микроорганизмами</w:t>
      </w:r>
      <w:r w:rsidR="00A278E5">
        <w:t xml:space="preserve"> (</w:t>
      </w:r>
      <w:r w:rsidRPr="00A278E5">
        <w:t xml:space="preserve">стрептококки, стафилококки, эшерихии и </w:t>
      </w:r>
      <w:r w:rsidR="00A278E5">
        <w:t>др.)</w:t>
      </w:r>
      <w:r w:rsidR="00A278E5" w:rsidRPr="00A278E5">
        <w:t>,</w:t>
      </w:r>
      <w:r w:rsidRPr="00A278E5">
        <w:t xml:space="preserve"> но в этих случаях не наблюдается массового заболевания, быстрого увеличения числа заболевших и одновременного наличия у павших поражений брюшины, перикарда и плевры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8" w:name="_Toc241840929"/>
      <w:r w:rsidRPr="00A278E5">
        <w:t>Иммунитет, специфическая профилактика</w:t>
      </w:r>
      <w:bookmarkEnd w:id="8"/>
    </w:p>
    <w:p w:rsidR="00BD24FA" w:rsidRDefault="00BD24FA" w:rsidP="00A278E5">
      <w:pPr>
        <w:rPr>
          <w:b/>
          <w:bCs/>
        </w:rPr>
      </w:pPr>
    </w:p>
    <w:p w:rsidR="00A278E5" w:rsidRDefault="00B61A95" w:rsidP="00A278E5">
      <w:r w:rsidRPr="00BD24FA">
        <w:t>В</w:t>
      </w:r>
      <w:r w:rsidRPr="00A278E5">
        <w:rPr>
          <w:b/>
          <w:bCs/>
        </w:rPr>
        <w:t xml:space="preserve"> </w:t>
      </w:r>
      <w:r w:rsidRPr="00A278E5">
        <w:t>процессе жизни у свиней формируется носительство гемофильных бактерий с образованием иммунитета</w:t>
      </w:r>
      <w:r w:rsidR="00A278E5">
        <w:t xml:space="preserve"> (</w:t>
      </w:r>
      <w:r w:rsidRPr="00A278E5">
        <w:t>нестерильный иммунитет</w:t>
      </w:r>
      <w:r w:rsidR="00A278E5" w:rsidRPr="00A278E5">
        <w:t xml:space="preserve">). </w:t>
      </w:r>
      <w:r w:rsidRPr="00A278E5">
        <w:t>Свиноматки-бактерионосители с молозивом передают антитела поросятам, у которых в течение 30</w:t>
      </w:r>
      <w:r w:rsidR="00A278E5">
        <w:t>...4</w:t>
      </w:r>
      <w:r w:rsidRPr="00A278E5">
        <w:t>5 дней сохраняется колостральный иммуните</w:t>
      </w:r>
      <w:r w:rsidR="00A278E5">
        <w:t>т.</w:t>
      </w:r>
      <w:r w:rsidR="000416B4">
        <w:t xml:space="preserve"> Д</w:t>
      </w:r>
      <w:r w:rsidRPr="00A278E5">
        <w:t>ля специфической профилактики болезни во многих странах, в том ч</w:t>
      </w:r>
      <w:r w:rsidR="000416B4">
        <w:t>исле в России, применяют инакти</w:t>
      </w:r>
      <w:r w:rsidRPr="00A278E5">
        <w:t>вированные формолвакцины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9" w:name="_Toc241840930"/>
      <w:r w:rsidRPr="00A278E5">
        <w:t>Профилактика</w:t>
      </w:r>
      <w:bookmarkEnd w:id="9"/>
    </w:p>
    <w:p w:rsidR="00BD24FA" w:rsidRPr="00BD24FA" w:rsidRDefault="00BD24FA" w:rsidP="00BD24FA"/>
    <w:p w:rsidR="00A278E5" w:rsidRDefault="00B61A95" w:rsidP="00A278E5">
      <w:r w:rsidRPr="00A278E5">
        <w:t>Профилактика болезни основывается на строгом соблюдении технологии получения, кормления, выращивания поросят и отъема их от свиноматок</w:t>
      </w:r>
      <w:r w:rsidR="00A278E5" w:rsidRPr="00A278E5">
        <w:t xml:space="preserve">; </w:t>
      </w:r>
      <w:r w:rsidRPr="00A278E5">
        <w:t>выбраковке свиноматок</w:t>
      </w:r>
      <w:r w:rsidR="00A278E5" w:rsidRPr="00A278E5">
        <w:t xml:space="preserve">; </w:t>
      </w:r>
      <w:r w:rsidRPr="00A278E5">
        <w:t>в пометах которых обнаруживаются больные перитонитом и перикардитом поросята</w:t>
      </w:r>
      <w:r w:rsidR="00A278E5" w:rsidRPr="00A278E5">
        <w:t xml:space="preserve">; </w:t>
      </w:r>
      <w:r w:rsidRPr="00A278E5">
        <w:t>систематическом проведении дезинфекций помещений и воздушной среды</w:t>
      </w:r>
      <w:r w:rsidR="00A278E5" w:rsidRPr="00A278E5">
        <w:t xml:space="preserve">; </w:t>
      </w:r>
      <w:r w:rsidRPr="00A278E5">
        <w:t>поддержании микроклимата в помещениях</w:t>
      </w:r>
      <w:r w:rsidR="00A278E5" w:rsidRPr="00A278E5">
        <w:t>.</w:t>
      </w:r>
    </w:p>
    <w:p w:rsidR="00A278E5" w:rsidRDefault="00B61A95" w:rsidP="00A278E5">
      <w:r w:rsidRPr="00A278E5">
        <w:t>В связи с тем</w:t>
      </w:r>
      <w:r w:rsidR="000416B4">
        <w:t>,</w:t>
      </w:r>
      <w:r w:rsidRPr="00A278E5">
        <w:t xml:space="preserve"> что гемофилезным полисерозитом заболевают в первую очередь поросята, страдающие гипогаммаглобулинемией вследствие недостаточного потребления в первые дни жизни молозива, необходимо после рождения подсаживать поросят под свиноматку и распределять их так, чтобы каждый мог получить свою порцию молозива</w:t>
      </w:r>
      <w:r w:rsidR="00A278E5" w:rsidRPr="00A278E5">
        <w:t xml:space="preserve">. </w:t>
      </w:r>
      <w:r w:rsidRPr="00A278E5">
        <w:t>При такой организации кормления все поросята помета к 2</w:t>
      </w:r>
      <w:r w:rsidR="00A278E5">
        <w:t>...3</w:t>
      </w:r>
      <w:r w:rsidRPr="00A278E5">
        <w:t>-дневному возрасту будут иметь необходимое количество гамма-глобулинов, что обеспечит их защиту от возбудителя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10" w:name="_Toc241840931"/>
      <w:r w:rsidRPr="00A278E5">
        <w:t>Лечение</w:t>
      </w:r>
      <w:bookmarkEnd w:id="10"/>
    </w:p>
    <w:p w:rsidR="00BD24FA" w:rsidRDefault="00BD24FA" w:rsidP="00A278E5">
      <w:pPr>
        <w:rPr>
          <w:b/>
          <w:bCs/>
        </w:rPr>
      </w:pPr>
    </w:p>
    <w:p w:rsidR="00A278E5" w:rsidRDefault="00B61A95" w:rsidP="00A278E5">
      <w:r w:rsidRPr="00A278E5">
        <w:t>Для лечения применяют любые имеющиеся антибактериальные препараты</w:t>
      </w:r>
      <w:r w:rsidR="00A278E5">
        <w:t xml:space="preserve"> (</w:t>
      </w:r>
      <w:r w:rsidRPr="00A278E5">
        <w:t>антибиотики, сульфаниламидные и нитрофурановые препараты</w:t>
      </w:r>
      <w:r w:rsidR="00A278E5" w:rsidRPr="00A278E5">
        <w:t>),</w:t>
      </w:r>
      <w:r w:rsidRPr="00A278E5">
        <w:t xml:space="preserve"> при помощи которых можно спасти часть животных от гибели</w:t>
      </w:r>
      <w:r w:rsidR="00A278E5" w:rsidRPr="00A278E5">
        <w:t xml:space="preserve">. </w:t>
      </w:r>
      <w:r w:rsidRPr="00A278E5">
        <w:t>Однако вылеченные поросята, у которых остались спайки петель кишечника и перикарда с сердечной мышцей, остаются практически тяжело больными, отстают в росте и погибают</w:t>
      </w:r>
      <w:r w:rsidR="00A278E5" w:rsidRPr="00A278E5">
        <w:t xml:space="preserve">. </w:t>
      </w:r>
      <w:r w:rsidRPr="00A278E5">
        <w:t>Поэтому принято считать, что лечение больных гемофилезным полисерозитом поросят экономически не оправдано</w:t>
      </w:r>
      <w:r w:rsidR="00A278E5" w:rsidRPr="00A278E5">
        <w:t>.</w:t>
      </w:r>
    </w:p>
    <w:p w:rsidR="00BD24FA" w:rsidRDefault="00BD24FA" w:rsidP="00A278E5">
      <w:pPr>
        <w:rPr>
          <w:b/>
          <w:bCs/>
        </w:rPr>
      </w:pPr>
    </w:p>
    <w:p w:rsidR="00A278E5" w:rsidRDefault="00B61A95" w:rsidP="00BD24FA">
      <w:pPr>
        <w:pStyle w:val="2"/>
      </w:pPr>
      <w:bookmarkStart w:id="11" w:name="_Toc241840932"/>
      <w:r w:rsidRPr="00A278E5">
        <w:t>Меры борьбы</w:t>
      </w:r>
      <w:bookmarkEnd w:id="11"/>
    </w:p>
    <w:p w:rsidR="00BD24FA" w:rsidRPr="00BD24FA" w:rsidRDefault="00BD24FA" w:rsidP="00BD24FA"/>
    <w:p w:rsidR="00A278E5" w:rsidRDefault="00B61A95" w:rsidP="00A278E5">
      <w:r w:rsidRPr="00BD24FA">
        <w:t>В</w:t>
      </w:r>
      <w:r w:rsidRPr="00A278E5">
        <w:rPr>
          <w:b/>
          <w:bCs/>
        </w:rPr>
        <w:t xml:space="preserve"> </w:t>
      </w:r>
      <w:r w:rsidRPr="00A278E5">
        <w:t>неблагополучных по полисерозиту хозяйствах принимают меры, направленные на уничтожение возбудителя в организме свиноматок</w:t>
      </w:r>
      <w:r w:rsidR="00A278E5" w:rsidRPr="00A278E5">
        <w:t xml:space="preserve">. </w:t>
      </w:r>
      <w:r w:rsidRPr="00A278E5">
        <w:t>С этой целью с кормом или водой всем свиноматкам за 4</w:t>
      </w:r>
      <w:r w:rsidR="00A278E5">
        <w:t>...5</w:t>
      </w:r>
      <w:r w:rsidRPr="00A278E5">
        <w:t xml:space="preserve"> дней до перевода в цех опороса дают антибактериальные препараты в соответствии с наставлениями по их применению</w:t>
      </w:r>
      <w:r w:rsidR="00A278E5" w:rsidRPr="00A278E5">
        <w:t xml:space="preserve">. </w:t>
      </w:r>
      <w:r w:rsidRPr="00A278E5">
        <w:t>Скармливают антибактериальные препараты и поросятам в течение 2</w:t>
      </w:r>
      <w:r w:rsidR="00A278E5">
        <w:t>...3</w:t>
      </w:r>
      <w:r w:rsidRPr="00A278E5">
        <w:t xml:space="preserve"> дней перед отъемом от свиноматок</w:t>
      </w:r>
      <w:r w:rsidR="00A278E5" w:rsidRPr="00A278E5">
        <w:t xml:space="preserve">. </w:t>
      </w:r>
      <w:r w:rsidRPr="00A278E5">
        <w:t>Вакцинируют супоросных свиноматок</w:t>
      </w:r>
      <w:r w:rsidR="00A278E5" w:rsidRPr="00A278E5">
        <w:t xml:space="preserve">. </w:t>
      </w:r>
      <w:r w:rsidRPr="00A278E5">
        <w:t>В цехах опоросов организуют прием, обсушивание и одновременную подсадку поросят под свиноматок</w:t>
      </w:r>
      <w:r w:rsidR="00A278E5" w:rsidRPr="00A278E5">
        <w:t xml:space="preserve">. </w:t>
      </w:r>
      <w:r w:rsidRPr="00A278E5">
        <w:t>Такая технология вскармливания позволяет обеспечить их колостральными антителами и предохранить от заражения</w:t>
      </w:r>
      <w:r w:rsidR="00A278E5" w:rsidRPr="00A278E5">
        <w:t xml:space="preserve">. </w:t>
      </w:r>
      <w:r w:rsidRPr="00A278E5">
        <w:t>Свиноматок и полученных от них поросят в 45</w:t>
      </w:r>
      <w:r w:rsidR="00A278E5">
        <w:t>...5</w:t>
      </w:r>
      <w:r w:rsidRPr="00A278E5">
        <w:t>5-д</w:t>
      </w:r>
      <w:r w:rsidR="000416B4">
        <w:t>невном возрасте вакцинируют гид</w:t>
      </w:r>
      <w:r w:rsidRPr="00A278E5">
        <w:t>роокисьалюминиевой формолвакциной согласно наставлению по применению вакцины</w:t>
      </w:r>
      <w:r w:rsidR="00A278E5" w:rsidRPr="00A278E5">
        <w:t>.</w:t>
      </w:r>
    </w:p>
    <w:p w:rsidR="00A278E5" w:rsidRDefault="00BD24FA" w:rsidP="00BD24F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41840933"/>
      <w:r w:rsidR="005038A8" w:rsidRPr="00A278E5">
        <w:rPr>
          <w:lang w:val="uk-UA"/>
        </w:rPr>
        <w:t>Список используемой литературы</w:t>
      </w:r>
      <w:bookmarkEnd w:id="12"/>
    </w:p>
    <w:p w:rsidR="00BD24FA" w:rsidRDefault="00BD24FA" w:rsidP="00A278E5"/>
    <w:p w:rsidR="00A278E5" w:rsidRDefault="005038A8" w:rsidP="00BD24FA">
      <w:pPr>
        <w:ind w:firstLine="0"/>
      </w:pPr>
      <w:r w:rsidRPr="00A278E5">
        <w:t>1</w:t>
      </w:r>
      <w:r w:rsidR="00A278E5" w:rsidRPr="00A278E5">
        <w:t xml:space="preserve">. </w:t>
      </w:r>
      <w:r w:rsidRPr="00A278E5">
        <w:t>Бакулов И</w:t>
      </w:r>
      <w:r w:rsidR="00A278E5">
        <w:t xml:space="preserve">.А. </w:t>
      </w:r>
      <w:r w:rsidRPr="00A278E5">
        <w:t>Эпизоотология с микробиологией Москва</w:t>
      </w:r>
      <w:r w:rsidR="00A278E5" w:rsidRPr="00A278E5">
        <w:t>:</w:t>
      </w:r>
      <w:r w:rsidR="00A278E5">
        <w:t xml:space="preserve"> "</w:t>
      </w:r>
      <w:r w:rsidRPr="00A278E5">
        <w:t>Агропромиздат</w:t>
      </w:r>
      <w:r w:rsidR="00A278E5">
        <w:t>"</w:t>
      </w:r>
      <w:r w:rsidRPr="00A278E5">
        <w:t>,</w:t>
      </w:r>
      <w:r w:rsidR="00BD24FA">
        <w:t xml:space="preserve"> </w:t>
      </w:r>
      <w:r w:rsidRPr="00A278E5">
        <w:t>1987</w:t>
      </w:r>
      <w:r w:rsidR="00A278E5" w:rsidRPr="00A278E5">
        <w:t>. -</w:t>
      </w:r>
      <w:r w:rsidR="00A278E5">
        <w:t xml:space="preserve"> </w:t>
      </w:r>
      <w:r w:rsidRPr="00A278E5">
        <w:t>415с</w:t>
      </w:r>
      <w:r w:rsidR="00A278E5" w:rsidRPr="00A278E5">
        <w:t>.</w:t>
      </w:r>
    </w:p>
    <w:p w:rsidR="00A278E5" w:rsidRPr="00A278E5" w:rsidRDefault="005038A8" w:rsidP="00BD24FA">
      <w:pPr>
        <w:ind w:firstLine="0"/>
      </w:pPr>
      <w:r w:rsidRPr="00A278E5">
        <w:t>2</w:t>
      </w:r>
      <w:r w:rsidR="00A278E5" w:rsidRPr="00A278E5">
        <w:t xml:space="preserve">. </w:t>
      </w:r>
      <w:r w:rsidRPr="00A278E5">
        <w:t>Инфекционные болезни животных / Б</w:t>
      </w:r>
      <w:r w:rsidR="00A278E5">
        <w:t xml:space="preserve">.Ф. </w:t>
      </w:r>
      <w:r w:rsidRPr="00A278E5">
        <w:t>Бессарабов, Е</w:t>
      </w:r>
      <w:r w:rsidR="00A278E5">
        <w:t xml:space="preserve">.С. </w:t>
      </w:r>
      <w:r w:rsidRPr="00A278E5">
        <w:t>Воронин</w:t>
      </w:r>
      <w:r w:rsidR="00BD24FA">
        <w:t xml:space="preserve"> </w:t>
      </w:r>
      <w:r w:rsidRPr="00A278E5">
        <w:t>и др</w:t>
      </w:r>
      <w:r w:rsidR="00A278E5">
        <w:t>.;</w:t>
      </w:r>
      <w:r w:rsidR="00A278E5" w:rsidRPr="00A278E5">
        <w:t xml:space="preserve"> </w:t>
      </w:r>
      <w:r w:rsidRPr="00A278E5">
        <w:t>Под ред</w:t>
      </w:r>
      <w:r w:rsidR="00A278E5">
        <w:t>.</w:t>
      </w:r>
      <w:r w:rsidR="000416B4">
        <w:t xml:space="preserve"> </w:t>
      </w:r>
      <w:r w:rsidR="00A278E5">
        <w:t>А.</w:t>
      </w:r>
      <w:r w:rsidRPr="00A278E5">
        <w:t>А</w:t>
      </w:r>
      <w:r w:rsidR="00A278E5" w:rsidRPr="00A278E5">
        <w:t xml:space="preserve">. </w:t>
      </w:r>
      <w:r w:rsidRPr="00A278E5">
        <w:t>Сидорчука</w:t>
      </w:r>
      <w:r w:rsidR="00A278E5" w:rsidRPr="00A278E5">
        <w:t>. -</w:t>
      </w:r>
      <w:r w:rsidR="00A278E5">
        <w:t xml:space="preserve"> </w:t>
      </w:r>
      <w:r w:rsidRPr="00A278E5">
        <w:t>М</w:t>
      </w:r>
      <w:r w:rsidR="00A278E5">
        <w:t>.:</w:t>
      </w:r>
      <w:r w:rsidR="00A278E5" w:rsidRPr="00A278E5">
        <w:t xml:space="preserve"> </w:t>
      </w:r>
      <w:r w:rsidRPr="00A278E5">
        <w:t>КолосС, 2007</w:t>
      </w:r>
      <w:r w:rsidR="00A278E5" w:rsidRPr="00A278E5">
        <w:t>. -</w:t>
      </w:r>
      <w:r w:rsidR="00A278E5">
        <w:t xml:space="preserve"> </w:t>
      </w:r>
      <w:r w:rsidRPr="00A278E5">
        <w:t>671 с</w:t>
      </w:r>
    </w:p>
    <w:p w:rsidR="005038A8" w:rsidRPr="00A278E5" w:rsidRDefault="005038A8" w:rsidP="00BD24FA">
      <w:pPr>
        <w:ind w:firstLine="0"/>
        <w:rPr>
          <w:lang w:val="uk-UA"/>
        </w:rPr>
      </w:pPr>
      <w:r w:rsidRPr="00A278E5">
        <w:t>3</w:t>
      </w:r>
      <w:r w:rsidR="00A278E5" w:rsidRPr="00A278E5">
        <w:t xml:space="preserve">. </w:t>
      </w:r>
      <w:r w:rsidRPr="00A278E5">
        <w:t>Алтухов Н</w:t>
      </w:r>
      <w:r w:rsidR="00A278E5">
        <w:t xml:space="preserve">.Н. </w:t>
      </w:r>
      <w:r w:rsidRPr="00A278E5">
        <w:t>Краткий справочник ветеринарного врача</w:t>
      </w:r>
      <w:r w:rsidR="00BD24FA">
        <w:t xml:space="preserve"> </w:t>
      </w:r>
      <w:r w:rsidRPr="00A278E5">
        <w:t>Москва</w:t>
      </w:r>
      <w:r w:rsidR="00A278E5" w:rsidRPr="00A278E5">
        <w:t>:</w:t>
      </w:r>
      <w:r w:rsidR="00A278E5">
        <w:t xml:space="preserve"> "</w:t>
      </w:r>
      <w:r w:rsidRPr="00A278E5">
        <w:t>Агропромиздат</w:t>
      </w:r>
      <w:r w:rsidR="00A278E5">
        <w:t xml:space="preserve">", </w:t>
      </w:r>
      <w:r w:rsidRPr="00A278E5">
        <w:t>1990</w:t>
      </w:r>
      <w:r w:rsidR="00A278E5" w:rsidRPr="00A278E5">
        <w:t>. -</w:t>
      </w:r>
      <w:r w:rsidR="00A278E5">
        <w:t xml:space="preserve"> </w:t>
      </w:r>
      <w:r w:rsidRPr="00A278E5">
        <w:t>574с</w:t>
      </w:r>
    </w:p>
    <w:p w:rsidR="00A278E5" w:rsidRDefault="005038A8" w:rsidP="00BD24FA">
      <w:pPr>
        <w:ind w:firstLine="0"/>
        <w:rPr>
          <w:lang w:val="uk-UA"/>
        </w:rPr>
      </w:pPr>
      <w:r w:rsidRPr="00A278E5">
        <w:rPr>
          <w:lang w:val="uk-UA"/>
        </w:rPr>
        <w:t>4</w:t>
      </w:r>
      <w:r w:rsidR="00A278E5" w:rsidRPr="00A278E5">
        <w:rPr>
          <w:lang w:val="uk-UA"/>
        </w:rPr>
        <w:t xml:space="preserve">. </w:t>
      </w:r>
      <w:r w:rsidRPr="00A278E5">
        <w:rPr>
          <w:lang w:val="uk-UA"/>
        </w:rPr>
        <w:t>Довідник лікаря ветеринарної медицини/ П</w:t>
      </w:r>
      <w:r w:rsidR="00A278E5">
        <w:rPr>
          <w:lang w:val="uk-UA"/>
        </w:rPr>
        <w:t xml:space="preserve">.І. </w:t>
      </w:r>
      <w:r w:rsidRPr="00A278E5">
        <w:rPr>
          <w:lang w:val="uk-UA"/>
        </w:rPr>
        <w:t>Вербицький</w:t>
      </w:r>
      <w:r w:rsidR="00A278E5">
        <w:rPr>
          <w:lang w:val="uk-UA"/>
        </w:rPr>
        <w:t>, П.П.</w:t>
      </w:r>
      <w:r w:rsidR="00BD24FA">
        <w:rPr>
          <w:lang w:val="uk-UA"/>
        </w:rPr>
        <w:t xml:space="preserve"> </w:t>
      </w:r>
      <w:r w:rsidRPr="00A278E5">
        <w:rPr>
          <w:lang w:val="uk-UA"/>
        </w:rPr>
        <w:t>Достоєвський</w:t>
      </w:r>
      <w:r w:rsidR="00A278E5" w:rsidRPr="00A278E5">
        <w:rPr>
          <w:lang w:val="uk-UA"/>
        </w:rPr>
        <w:t xml:space="preserve">. </w:t>
      </w:r>
      <w:r w:rsidR="00A278E5">
        <w:rPr>
          <w:lang w:val="uk-UA"/>
        </w:rPr>
        <w:t>-</w:t>
      </w:r>
      <w:r w:rsidRPr="00A278E5">
        <w:rPr>
          <w:lang w:val="uk-UA"/>
        </w:rPr>
        <w:t xml:space="preserve"> К</w:t>
      </w:r>
      <w:r w:rsidR="00A278E5">
        <w:rPr>
          <w:lang w:val="uk-UA"/>
        </w:rPr>
        <w:t>.: "</w:t>
      </w:r>
      <w:r w:rsidRPr="00A278E5">
        <w:rPr>
          <w:lang w:val="uk-UA"/>
        </w:rPr>
        <w:t>Урожай</w:t>
      </w:r>
      <w:r w:rsidR="00A278E5">
        <w:rPr>
          <w:lang w:val="uk-UA"/>
        </w:rPr>
        <w:t xml:space="preserve">", </w:t>
      </w:r>
      <w:r w:rsidRPr="00A278E5">
        <w:rPr>
          <w:lang w:val="uk-UA"/>
        </w:rPr>
        <w:t>2004</w:t>
      </w:r>
      <w:r w:rsidR="00A278E5" w:rsidRPr="00A278E5">
        <w:rPr>
          <w:lang w:val="uk-UA"/>
        </w:rPr>
        <w:t xml:space="preserve">. </w:t>
      </w:r>
      <w:r w:rsidR="00A278E5">
        <w:rPr>
          <w:lang w:val="uk-UA"/>
        </w:rPr>
        <w:t>-</w:t>
      </w:r>
      <w:r w:rsidRPr="00A278E5">
        <w:rPr>
          <w:lang w:val="uk-UA"/>
        </w:rPr>
        <w:t xml:space="preserve"> 1280с</w:t>
      </w:r>
      <w:r w:rsidR="00A278E5" w:rsidRPr="00A278E5">
        <w:rPr>
          <w:lang w:val="uk-UA"/>
        </w:rPr>
        <w:t>.</w:t>
      </w:r>
    </w:p>
    <w:p w:rsidR="00A278E5" w:rsidRDefault="005038A8" w:rsidP="00BD24FA">
      <w:pPr>
        <w:ind w:firstLine="0"/>
      </w:pPr>
      <w:r w:rsidRPr="00A278E5">
        <w:rPr>
          <w:lang w:val="uk-UA"/>
        </w:rPr>
        <w:t>5</w:t>
      </w:r>
      <w:r w:rsidR="00A278E5" w:rsidRPr="00A278E5">
        <w:rPr>
          <w:lang w:val="uk-UA"/>
        </w:rPr>
        <w:t xml:space="preserve">. </w:t>
      </w:r>
      <w:r w:rsidRPr="00A278E5">
        <w:rPr>
          <w:lang w:val="uk-UA"/>
        </w:rPr>
        <w:t>Справочник ветеринарного врача</w:t>
      </w:r>
      <w:r w:rsidR="000416B4">
        <w:rPr>
          <w:lang w:val="uk-UA"/>
        </w:rPr>
        <w:t xml:space="preserve"> </w:t>
      </w:r>
      <w:r w:rsidRPr="00A278E5">
        <w:rPr>
          <w:lang w:val="uk-UA"/>
        </w:rPr>
        <w:t>/ А</w:t>
      </w:r>
      <w:r w:rsidR="0065190A">
        <w:rPr>
          <w:lang w:val="uk-UA"/>
        </w:rPr>
        <w:t>.</w:t>
      </w:r>
      <w:r w:rsidRPr="00A278E5">
        <w:rPr>
          <w:lang w:val="uk-UA"/>
        </w:rPr>
        <w:t>Ф</w:t>
      </w:r>
      <w:r w:rsidR="0065190A">
        <w:rPr>
          <w:lang w:val="uk-UA"/>
        </w:rPr>
        <w:t>.</w:t>
      </w:r>
      <w:r w:rsidRPr="00A278E5">
        <w:t xml:space="preserve"> Кузнецов</w:t>
      </w:r>
      <w:r w:rsidR="00A278E5" w:rsidRPr="00A278E5">
        <w:t xml:space="preserve">. </w:t>
      </w:r>
      <w:r w:rsidR="00A278E5">
        <w:t>-</w:t>
      </w:r>
      <w:r w:rsidRPr="00A278E5">
        <w:t xml:space="preserve"> Москва</w:t>
      </w:r>
      <w:r w:rsidR="00A278E5" w:rsidRPr="00A278E5">
        <w:t>:</w:t>
      </w:r>
      <w:r w:rsidR="00A278E5">
        <w:t xml:space="preserve"> "</w:t>
      </w:r>
      <w:r w:rsidRPr="00A278E5">
        <w:t>Лань</w:t>
      </w:r>
      <w:r w:rsidR="00A278E5">
        <w:t>"</w:t>
      </w:r>
      <w:r w:rsidRPr="00A278E5">
        <w:t>,</w:t>
      </w:r>
      <w:r w:rsidR="00BD24FA">
        <w:t xml:space="preserve"> </w:t>
      </w:r>
      <w:r w:rsidRPr="00A278E5">
        <w:t>2002</w:t>
      </w:r>
      <w:r w:rsidR="00A278E5" w:rsidRPr="00A278E5">
        <w:t xml:space="preserve">. </w:t>
      </w:r>
      <w:r w:rsidR="00A278E5">
        <w:t>-</w:t>
      </w:r>
      <w:r w:rsidRPr="00A278E5">
        <w:t xml:space="preserve"> 896с</w:t>
      </w:r>
      <w:r w:rsidR="00A278E5" w:rsidRPr="00A278E5">
        <w:t>.</w:t>
      </w:r>
    </w:p>
    <w:p w:rsidR="00A278E5" w:rsidRDefault="005038A8" w:rsidP="00BD24FA">
      <w:pPr>
        <w:ind w:firstLine="0"/>
        <w:rPr>
          <w:lang w:val="uk-UA"/>
        </w:rPr>
      </w:pPr>
      <w:r w:rsidRPr="00A278E5">
        <w:rPr>
          <w:lang w:val="uk-UA"/>
        </w:rPr>
        <w:t>6</w:t>
      </w:r>
      <w:r w:rsidR="00A278E5" w:rsidRPr="00A278E5">
        <w:rPr>
          <w:lang w:val="uk-UA"/>
        </w:rPr>
        <w:t xml:space="preserve">. </w:t>
      </w:r>
      <w:r w:rsidRPr="00A278E5">
        <w:rPr>
          <w:lang w:val="uk-UA"/>
        </w:rPr>
        <w:t>Справочник ветеринарного врача</w:t>
      </w:r>
      <w:r w:rsidR="000416B4">
        <w:rPr>
          <w:lang w:val="uk-UA"/>
        </w:rPr>
        <w:t xml:space="preserve"> </w:t>
      </w:r>
      <w:r w:rsidRPr="00A278E5">
        <w:rPr>
          <w:lang w:val="uk-UA"/>
        </w:rPr>
        <w:t>/ П</w:t>
      </w:r>
      <w:r w:rsidR="00A278E5">
        <w:rPr>
          <w:lang w:val="uk-UA"/>
        </w:rPr>
        <w:t xml:space="preserve">.П. </w:t>
      </w:r>
      <w:r w:rsidRPr="00A278E5">
        <w:rPr>
          <w:lang w:val="uk-UA"/>
        </w:rPr>
        <w:t>Достоевский</w:t>
      </w:r>
      <w:r w:rsidR="00A278E5" w:rsidRPr="00A278E5">
        <w:rPr>
          <w:lang w:val="uk-UA"/>
        </w:rPr>
        <w:t xml:space="preserve">, </w:t>
      </w:r>
      <w:r w:rsidRPr="00A278E5">
        <w:rPr>
          <w:lang w:val="uk-UA"/>
        </w:rPr>
        <w:t>Н</w:t>
      </w:r>
      <w:r w:rsidR="00A278E5">
        <w:rPr>
          <w:lang w:val="uk-UA"/>
        </w:rPr>
        <w:t xml:space="preserve">.А. </w:t>
      </w:r>
      <w:r w:rsidRPr="00A278E5">
        <w:rPr>
          <w:lang w:val="uk-UA"/>
        </w:rPr>
        <w:t>Судаков, В</w:t>
      </w:r>
      <w:r w:rsidR="00A278E5">
        <w:rPr>
          <w:lang w:val="uk-UA"/>
        </w:rPr>
        <w:t>.А.</w:t>
      </w:r>
      <w:r w:rsidR="00BD24FA">
        <w:rPr>
          <w:lang w:val="uk-UA"/>
        </w:rPr>
        <w:t xml:space="preserve"> </w:t>
      </w:r>
      <w:r w:rsidRPr="00A278E5">
        <w:rPr>
          <w:lang w:val="uk-UA"/>
        </w:rPr>
        <w:t>Атамась и др</w:t>
      </w:r>
      <w:r w:rsidR="00A278E5" w:rsidRPr="00A278E5">
        <w:rPr>
          <w:lang w:val="uk-UA"/>
        </w:rPr>
        <w:t xml:space="preserve">. </w:t>
      </w:r>
      <w:r w:rsidR="00A278E5">
        <w:rPr>
          <w:lang w:val="uk-UA"/>
        </w:rPr>
        <w:t>-</w:t>
      </w:r>
      <w:r w:rsidRPr="00A278E5">
        <w:rPr>
          <w:lang w:val="uk-UA"/>
        </w:rPr>
        <w:t xml:space="preserve"> К</w:t>
      </w:r>
      <w:r w:rsidR="00A278E5">
        <w:rPr>
          <w:lang w:val="uk-UA"/>
        </w:rPr>
        <w:t>.:</w:t>
      </w:r>
      <w:r w:rsidR="00A278E5" w:rsidRPr="00A278E5">
        <w:rPr>
          <w:lang w:val="uk-UA"/>
        </w:rPr>
        <w:t xml:space="preserve"> </w:t>
      </w:r>
      <w:r w:rsidRPr="00A278E5">
        <w:rPr>
          <w:lang w:val="uk-UA"/>
        </w:rPr>
        <w:t>Урожай, 1990</w:t>
      </w:r>
      <w:r w:rsidR="00A278E5" w:rsidRPr="00A278E5">
        <w:rPr>
          <w:lang w:val="uk-UA"/>
        </w:rPr>
        <w:t xml:space="preserve">. </w:t>
      </w:r>
      <w:r w:rsidR="00A278E5">
        <w:rPr>
          <w:lang w:val="uk-UA"/>
        </w:rPr>
        <w:t>-</w:t>
      </w:r>
      <w:r w:rsidRPr="00A278E5">
        <w:rPr>
          <w:lang w:val="uk-UA"/>
        </w:rPr>
        <w:t xml:space="preserve"> 784с</w:t>
      </w:r>
      <w:r w:rsidR="00A278E5" w:rsidRPr="00A278E5">
        <w:rPr>
          <w:lang w:val="uk-UA"/>
        </w:rPr>
        <w:t>.</w:t>
      </w:r>
    </w:p>
    <w:p w:rsidR="00A278E5" w:rsidRDefault="005038A8" w:rsidP="00BD24FA">
      <w:pPr>
        <w:ind w:firstLine="0"/>
      </w:pPr>
      <w:r w:rsidRPr="00A278E5">
        <w:rPr>
          <w:lang w:val="uk-UA"/>
        </w:rPr>
        <w:t>7</w:t>
      </w:r>
      <w:r w:rsidR="00A278E5" w:rsidRPr="00A278E5">
        <w:rPr>
          <w:lang w:val="uk-UA"/>
        </w:rPr>
        <w:t xml:space="preserve">. </w:t>
      </w:r>
      <w:r w:rsidRPr="00A278E5">
        <w:t>Гавриш В</w:t>
      </w:r>
      <w:r w:rsidR="00A278E5">
        <w:t xml:space="preserve">.Г. </w:t>
      </w:r>
      <w:r w:rsidRPr="00A278E5">
        <w:t xml:space="preserve">Справочник ветеринарного врача, </w:t>
      </w:r>
      <w:r w:rsidRPr="00A278E5">
        <w:rPr>
          <w:lang w:val="uk-UA"/>
        </w:rPr>
        <w:t xml:space="preserve">4 </w:t>
      </w:r>
      <w:r w:rsidRPr="00A278E5">
        <w:t>изд</w:t>
      </w:r>
      <w:r w:rsidR="00A278E5" w:rsidRPr="00A278E5">
        <w:t xml:space="preserve">. </w:t>
      </w:r>
      <w:r w:rsidRPr="00A278E5">
        <w:t>Ростов-на-Дону</w:t>
      </w:r>
      <w:r w:rsidR="00A278E5" w:rsidRPr="00A278E5">
        <w:t>:</w:t>
      </w:r>
      <w:r w:rsidR="00BD24FA">
        <w:t xml:space="preserve"> </w:t>
      </w:r>
      <w:r w:rsidR="00A278E5">
        <w:t>"</w:t>
      </w:r>
      <w:r w:rsidRPr="00A278E5">
        <w:t>Феникс</w:t>
      </w:r>
      <w:r w:rsidR="00A278E5">
        <w:t xml:space="preserve">", </w:t>
      </w:r>
      <w:r w:rsidRPr="00A278E5">
        <w:t>200</w:t>
      </w:r>
      <w:r w:rsidRPr="00A278E5">
        <w:rPr>
          <w:lang w:val="uk-UA"/>
        </w:rPr>
        <w:t>3</w:t>
      </w:r>
      <w:r w:rsidR="00A278E5" w:rsidRPr="00A278E5">
        <w:t>. -</w:t>
      </w:r>
      <w:r w:rsidR="00A278E5">
        <w:t xml:space="preserve"> </w:t>
      </w:r>
      <w:r w:rsidRPr="00A278E5">
        <w:t>576с</w:t>
      </w:r>
      <w:r w:rsidR="00A278E5" w:rsidRPr="00A278E5">
        <w:t>.</w:t>
      </w:r>
    </w:p>
    <w:p w:rsidR="005038A8" w:rsidRPr="00A278E5" w:rsidRDefault="005038A8" w:rsidP="00A278E5">
      <w:bookmarkStart w:id="13" w:name="_GoBack"/>
      <w:bookmarkEnd w:id="13"/>
    </w:p>
    <w:sectPr w:rsidR="005038A8" w:rsidRPr="00A278E5" w:rsidSect="00A278E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B8" w:rsidRDefault="00C634B8">
      <w:r>
        <w:separator/>
      </w:r>
    </w:p>
  </w:endnote>
  <w:endnote w:type="continuationSeparator" w:id="0">
    <w:p w:rsidR="00C634B8" w:rsidRDefault="00C6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5" w:rsidRDefault="00A278E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5" w:rsidRDefault="00A278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B8" w:rsidRDefault="00C634B8">
      <w:r>
        <w:separator/>
      </w:r>
    </w:p>
  </w:footnote>
  <w:footnote w:type="continuationSeparator" w:id="0">
    <w:p w:rsidR="00C634B8" w:rsidRDefault="00C6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5" w:rsidRDefault="00183A93" w:rsidP="00A278E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278E5" w:rsidRDefault="00A278E5" w:rsidP="00A278E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5" w:rsidRDefault="00A278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90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416B4"/>
    <w:rsid w:val="00183A93"/>
    <w:rsid w:val="005038A8"/>
    <w:rsid w:val="005C212D"/>
    <w:rsid w:val="0065190A"/>
    <w:rsid w:val="006D126B"/>
    <w:rsid w:val="00864638"/>
    <w:rsid w:val="00A278E5"/>
    <w:rsid w:val="00A4233B"/>
    <w:rsid w:val="00AE4437"/>
    <w:rsid w:val="00B61A95"/>
    <w:rsid w:val="00BD24FA"/>
    <w:rsid w:val="00C634B8"/>
    <w:rsid w:val="00D70ED1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E6C58-8050-4B5E-9000-00946A7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78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78E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78E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278E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78E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78E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78E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78E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78E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278E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278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278E5"/>
    <w:rPr>
      <w:vertAlign w:val="superscript"/>
    </w:rPr>
  </w:style>
  <w:style w:type="paragraph" w:styleId="a7">
    <w:name w:val="Body Text"/>
    <w:basedOn w:val="a2"/>
    <w:link w:val="aa"/>
    <w:uiPriority w:val="99"/>
    <w:rsid w:val="00A278E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278E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278E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278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278E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278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278E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278E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278E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278E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278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78E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A278E5"/>
  </w:style>
  <w:style w:type="character" w:customStyle="1" w:styleId="af5">
    <w:name w:val="номер страницы"/>
    <w:uiPriority w:val="99"/>
    <w:rsid w:val="00A278E5"/>
    <w:rPr>
      <w:sz w:val="28"/>
      <w:szCs w:val="28"/>
    </w:rPr>
  </w:style>
  <w:style w:type="paragraph" w:styleId="af6">
    <w:name w:val="Normal (Web)"/>
    <w:basedOn w:val="a2"/>
    <w:uiPriority w:val="99"/>
    <w:rsid w:val="00A278E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278E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278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78E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78E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78E5"/>
    <w:pPr>
      <w:ind w:left="958"/>
    </w:pPr>
  </w:style>
  <w:style w:type="paragraph" w:styleId="23">
    <w:name w:val="Body Text Indent 2"/>
    <w:basedOn w:val="a2"/>
    <w:link w:val="24"/>
    <w:uiPriority w:val="99"/>
    <w:rsid w:val="00A278E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278E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278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278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78E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78E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278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278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78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78E5"/>
    <w:rPr>
      <w:i/>
      <w:iCs/>
    </w:rPr>
  </w:style>
  <w:style w:type="paragraph" w:customStyle="1" w:styleId="af9">
    <w:name w:val="ТАБЛИЦА"/>
    <w:next w:val="a2"/>
    <w:autoRedefine/>
    <w:uiPriority w:val="99"/>
    <w:rsid w:val="00A278E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278E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278E5"/>
  </w:style>
  <w:style w:type="table" w:customStyle="1" w:styleId="15">
    <w:name w:val="Стиль таблицы1"/>
    <w:uiPriority w:val="99"/>
    <w:rsid w:val="00A278E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278E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278E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278E5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278E5"/>
    <w:rPr>
      <w:lang w:val="ru-RU" w:eastAsia="ru-RU"/>
    </w:rPr>
  </w:style>
  <w:style w:type="paragraph" w:customStyle="1" w:styleId="aff0">
    <w:name w:val="титут"/>
    <w:autoRedefine/>
    <w:uiPriority w:val="99"/>
    <w:rsid w:val="00A278E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2014-02-24T22:20:00Z</dcterms:created>
  <dcterms:modified xsi:type="dcterms:W3CDTF">2014-02-24T22:20:00Z</dcterms:modified>
</cp:coreProperties>
</file>