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39C" w:rsidRDefault="0049439C" w:rsidP="00D9475B">
      <w:pPr>
        <w:jc w:val="center"/>
        <w:rPr>
          <w:rFonts w:ascii="Century Gothic" w:hAnsi="Century Gothic"/>
          <w:sz w:val="32"/>
          <w:szCs w:val="32"/>
          <w:u w:val="single"/>
        </w:rPr>
      </w:pPr>
    </w:p>
    <w:p w:rsidR="00D5017F" w:rsidRPr="00D9475B" w:rsidRDefault="00D5017F" w:rsidP="00D9475B">
      <w:pPr>
        <w:jc w:val="center"/>
        <w:rPr>
          <w:rFonts w:ascii="Century Gothic" w:hAnsi="Century Gothic"/>
          <w:sz w:val="32"/>
          <w:szCs w:val="32"/>
          <w:u w:val="single"/>
        </w:rPr>
      </w:pPr>
      <w:r w:rsidRPr="00D9475B">
        <w:rPr>
          <w:rFonts w:ascii="Century Gothic" w:hAnsi="Century Gothic"/>
          <w:sz w:val="32"/>
          <w:szCs w:val="32"/>
          <w:u w:val="single"/>
        </w:rPr>
        <w:t>Национальный исследовательский университет нефти и газа им. И.М. Губкина</w:t>
      </w:r>
    </w:p>
    <w:p w:rsidR="00D5017F" w:rsidRPr="00D9475B" w:rsidRDefault="00D5017F" w:rsidP="00D9475B">
      <w:pPr>
        <w:spacing w:after="0" w:line="480" w:lineRule="auto"/>
        <w:jc w:val="center"/>
        <w:rPr>
          <w:rFonts w:ascii="Century Gothic" w:hAnsi="Century Gothic"/>
          <w:sz w:val="28"/>
          <w:szCs w:val="28"/>
        </w:rPr>
      </w:pPr>
      <w:r w:rsidRPr="00D9475B">
        <w:rPr>
          <w:rFonts w:ascii="Century Gothic" w:hAnsi="Century Gothic"/>
          <w:sz w:val="28"/>
          <w:szCs w:val="28"/>
        </w:rPr>
        <w:t>филиал в г.</w:t>
      </w:r>
      <w:r w:rsidRPr="00D9475B">
        <w:rPr>
          <w:rFonts w:ascii="Century Gothic" w:hAnsi="Century Gothic"/>
          <w:sz w:val="18"/>
          <w:szCs w:val="18"/>
        </w:rPr>
        <w:t xml:space="preserve"> </w:t>
      </w:r>
      <w:r w:rsidRPr="00D9475B">
        <w:rPr>
          <w:rFonts w:ascii="Century Gothic" w:hAnsi="Century Gothic"/>
          <w:sz w:val="28"/>
          <w:szCs w:val="28"/>
        </w:rPr>
        <w:t>Ташкенте</w:t>
      </w:r>
    </w:p>
    <w:p w:rsidR="00D5017F" w:rsidRDefault="00D5017F" w:rsidP="00D9475B">
      <w:pPr>
        <w:spacing w:after="0"/>
      </w:pPr>
    </w:p>
    <w:p w:rsidR="00D5017F" w:rsidRDefault="002336EB" w:rsidP="00D9475B">
      <w:pPr>
        <w:spacing w:after="0"/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55pt;height:52.5pt" fillcolor="#369" stroked="f">
            <v:shadow on="t" color="#b2b2b2" opacity="52429f" offset="3pt"/>
            <v:textpath style="font-family:&quot;Century Gothic&quot;;font-weight:bold;font-style:italic;v-text-kern:t" trim="t" fitpath="t" string="РЕФЕРАТ"/>
          </v:shape>
        </w:pict>
      </w:r>
    </w:p>
    <w:p w:rsidR="00D5017F" w:rsidRDefault="00D5017F" w:rsidP="00D9475B">
      <w:pPr>
        <w:spacing w:after="0"/>
        <w:jc w:val="center"/>
      </w:pPr>
    </w:p>
    <w:p w:rsidR="00D5017F" w:rsidRPr="00A53371" w:rsidRDefault="00D5017F" w:rsidP="00D9475B">
      <w:pPr>
        <w:spacing w:after="0"/>
        <w:jc w:val="center"/>
        <w:rPr>
          <w:sz w:val="40"/>
          <w:szCs w:val="40"/>
        </w:rPr>
      </w:pPr>
    </w:p>
    <w:p w:rsidR="00D5017F" w:rsidRPr="00A53371" w:rsidRDefault="00D5017F" w:rsidP="00D9475B">
      <w:pPr>
        <w:spacing w:after="0"/>
        <w:jc w:val="center"/>
        <w:rPr>
          <w:sz w:val="40"/>
          <w:szCs w:val="40"/>
          <w:lang w:val="en-US"/>
        </w:rPr>
      </w:pPr>
      <w:r w:rsidRPr="00A53371">
        <w:rPr>
          <w:sz w:val="40"/>
          <w:szCs w:val="40"/>
        </w:rPr>
        <w:t xml:space="preserve">По дисциплине </w:t>
      </w:r>
      <w:r w:rsidRPr="00A53371">
        <w:rPr>
          <w:b/>
          <w:i/>
          <w:sz w:val="40"/>
          <w:szCs w:val="40"/>
          <w:lang w:val="en-US"/>
        </w:rPr>
        <w:t>“</w:t>
      </w:r>
      <w:r w:rsidRPr="00A53371">
        <w:rPr>
          <w:b/>
          <w:i/>
          <w:sz w:val="40"/>
          <w:szCs w:val="40"/>
        </w:rPr>
        <w:t>Бурение скважин</w:t>
      </w:r>
      <w:r w:rsidRPr="00A53371">
        <w:rPr>
          <w:b/>
          <w:i/>
          <w:sz w:val="40"/>
          <w:szCs w:val="40"/>
          <w:lang w:val="en-US"/>
        </w:rPr>
        <w:t>”</w:t>
      </w:r>
    </w:p>
    <w:p w:rsidR="00D5017F" w:rsidRPr="00A53371" w:rsidRDefault="00D5017F" w:rsidP="00D9475B">
      <w:pPr>
        <w:spacing w:after="0"/>
        <w:jc w:val="center"/>
        <w:rPr>
          <w:sz w:val="40"/>
          <w:szCs w:val="40"/>
        </w:rPr>
      </w:pPr>
      <w:r w:rsidRPr="00A53371">
        <w:rPr>
          <w:sz w:val="40"/>
          <w:szCs w:val="40"/>
        </w:rPr>
        <w:t xml:space="preserve">На тему: </w:t>
      </w:r>
      <w:r w:rsidRPr="00A53371">
        <w:rPr>
          <w:b/>
          <w:i/>
          <w:sz w:val="40"/>
          <w:szCs w:val="40"/>
        </w:rPr>
        <w:t>Геофизические методы исследования скважин</w:t>
      </w:r>
    </w:p>
    <w:p w:rsidR="00D5017F" w:rsidRPr="00D9475B" w:rsidRDefault="00D5017F" w:rsidP="00D9475B">
      <w:pPr>
        <w:spacing w:after="0"/>
        <w:rPr>
          <w:rFonts w:ascii="Century Gothic" w:hAnsi="Century Gothic"/>
        </w:rPr>
      </w:pPr>
    </w:p>
    <w:p w:rsidR="00D5017F" w:rsidRPr="00D9475B" w:rsidRDefault="002336EB" w:rsidP="00D9475B">
      <w:pPr>
        <w:spacing w:after="0"/>
        <w:rPr>
          <w:rFonts w:ascii="Century Gothic" w:hAnsi="Century Gothic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5" o:spid="_x0000_s1026" type="#_x0000_t75" alt="snapshot20100919214051.jpg" style="position:absolute;margin-left:21.7pt;margin-top:2.65pt;width:442.55pt;height:236.15pt;z-index:251665408;visibility:visible;mso-wrap-distance-left:10.92pt;mso-wrap-distance-top:2.88pt;mso-wrap-distance-right:11.52pt;mso-wrap-distance-bottom:3.21pt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">
            <v:imagedata r:id="rId7" o:title=""/>
            <o:lock v:ext="edit" aspectratio="f"/>
          </v:shape>
        </w:pict>
      </w:r>
    </w:p>
    <w:p w:rsidR="00D5017F" w:rsidRPr="00D9475B" w:rsidRDefault="00D5017F" w:rsidP="00D9475B">
      <w:pPr>
        <w:spacing w:after="0"/>
        <w:rPr>
          <w:rFonts w:ascii="Century Gothic" w:hAnsi="Century Gothic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  <w:r>
        <w:rPr>
          <w:rFonts w:ascii="Century Gothic" w:hAnsi="Century Gothic"/>
          <w:b/>
          <w:color w:val="365F91"/>
          <w:sz w:val="32"/>
          <w:szCs w:val="32"/>
        </w:rPr>
        <w:t xml:space="preserve">  </w:t>
      </w: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Default="00D5017F" w:rsidP="00D9475B">
      <w:pPr>
        <w:spacing w:after="0"/>
        <w:ind w:firstLine="6096"/>
        <w:rPr>
          <w:rFonts w:ascii="Century Gothic" w:hAnsi="Century Gothic"/>
          <w:b/>
          <w:color w:val="365F91"/>
          <w:sz w:val="32"/>
          <w:szCs w:val="32"/>
        </w:rPr>
      </w:pPr>
    </w:p>
    <w:p w:rsidR="00D5017F" w:rsidRPr="00D9475B" w:rsidRDefault="00D5017F" w:rsidP="00061C06">
      <w:pPr>
        <w:spacing w:after="0"/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b/>
          <w:color w:val="365F91"/>
          <w:sz w:val="32"/>
          <w:szCs w:val="32"/>
        </w:rPr>
        <w:t xml:space="preserve">  </w:t>
      </w:r>
      <w:r w:rsidRPr="005A084C">
        <w:rPr>
          <w:rFonts w:ascii="Century Gothic" w:hAnsi="Century Gothic"/>
          <w:b/>
          <w:color w:val="365F91"/>
          <w:sz w:val="32"/>
          <w:szCs w:val="32"/>
        </w:rPr>
        <w:t>Работу выполнил</w:t>
      </w:r>
      <w:r>
        <w:rPr>
          <w:rFonts w:ascii="Century Gothic" w:hAnsi="Century Gothic"/>
          <w:b/>
          <w:color w:val="365F91"/>
          <w:sz w:val="32"/>
          <w:szCs w:val="32"/>
        </w:rPr>
        <w:t>и</w:t>
      </w:r>
      <w:r w:rsidRPr="005A084C">
        <w:rPr>
          <w:rFonts w:ascii="Century Gothic" w:hAnsi="Century Gothic"/>
          <w:b/>
          <w:color w:val="365F91"/>
          <w:sz w:val="32"/>
          <w:szCs w:val="32"/>
        </w:rPr>
        <w:t>:</w:t>
      </w:r>
      <w:r>
        <w:rPr>
          <w:rFonts w:ascii="Century Gothic" w:hAnsi="Century Gothic"/>
          <w:b/>
          <w:color w:val="365F91"/>
          <w:sz w:val="32"/>
          <w:szCs w:val="32"/>
        </w:rPr>
        <w:t xml:space="preserve">       </w:t>
      </w:r>
      <w:r w:rsidRPr="00D9475B">
        <w:rPr>
          <w:rFonts w:ascii="Century Gothic" w:hAnsi="Century Gothic"/>
          <w:sz w:val="32"/>
          <w:szCs w:val="32"/>
        </w:rPr>
        <w:t>студент</w:t>
      </w:r>
      <w:r>
        <w:rPr>
          <w:rFonts w:ascii="Century Gothic" w:hAnsi="Century Gothic"/>
          <w:sz w:val="32"/>
          <w:szCs w:val="32"/>
        </w:rPr>
        <w:t>ы</w:t>
      </w:r>
      <w:r w:rsidRPr="00D9475B">
        <w:rPr>
          <w:rFonts w:ascii="Century Gothic" w:hAnsi="Century Gothic"/>
          <w:sz w:val="32"/>
          <w:szCs w:val="32"/>
        </w:rPr>
        <w:t xml:space="preserve"> гр</w:t>
      </w:r>
      <w:r>
        <w:rPr>
          <w:rFonts w:ascii="Century Gothic" w:hAnsi="Century Gothic"/>
          <w:sz w:val="32"/>
          <w:szCs w:val="32"/>
        </w:rPr>
        <w:t>.</w:t>
      </w:r>
      <w:r w:rsidRPr="00D9475B">
        <w:rPr>
          <w:rFonts w:ascii="Century Gothic" w:hAnsi="Century Gothic"/>
          <w:sz w:val="32"/>
          <w:szCs w:val="32"/>
        </w:rPr>
        <w:t xml:space="preserve"> </w:t>
      </w:r>
      <w:r>
        <w:rPr>
          <w:rFonts w:ascii="Century Gothic" w:hAnsi="Century Gothic"/>
          <w:sz w:val="32"/>
          <w:szCs w:val="32"/>
        </w:rPr>
        <w:t>ГФ</w:t>
      </w:r>
      <w:r w:rsidRPr="00D9475B">
        <w:rPr>
          <w:rFonts w:ascii="Century Gothic" w:hAnsi="Century Gothic"/>
          <w:sz w:val="32"/>
          <w:szCs w:val="32"/>
        </w:rPr>
        <w:t>-0</w:t>
      </w:r>
      <w:r>
        <w:rPr>
          <w:rFonts w:ascii="Century Gothic" w:hAnsi="Century Gothic"/>
          <w:sz w:val="32"/>
          <w:szCs w:val="32"/>
        </w:rPr>
        <w:t>9</w:t>
      </w:r>
      <w:r w:rsidRPr="00D9475B">
        <w:rPr>
          <w:rFonts w:ascii="Century Gothic" w:hAnsi="Century Gothic"/>
          <w:sz w:val="32"/>
          <w:szCs w:val="32"/>
        </w:rPr>
        <w:t>-01</w:t>
      </w:r>
    </w:p>
    <w:p w:rsidR="00D5017F" w:rsidRPr="00061C06" w:rsidRDefault="00D5017F" w:rsidP="00061C06">
      <w:pPr>
        <w:tabs>
          <w:tab w:val="right" w:pos="9638"/>
        </w:tabs>
        <w:spacing w:after="0"/>
        <w:rPr>
          <w:rFonts w:ascii="Century Gothic" w:hAnsi="Century Gothic"/>
          <w:b/>
          <w:i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 xml:space="preserve">                                            </w:t>
      </w:r>
      <w:r w:rsidRPr="00061C06">
        <w:rPr>
          <w:rFonts w:ascii="Century Gothic" w:hAnsi="Century Gothic"/>
          <w:b/>
          <w:i/>
          <w:sz w:val="32"/>
          <w:szCs w:val="32"/>
        </w:rPr>
        <w:t>Набиев С,</w:t>
      </w:r>
      <w:r>
        <w:rPr>
          <w:rFonts w:ascii="Century Gothic" w:hAnsi="Century Gothic"/>
          <w:b/>
          <w:i/>
          <w:sz w:val="32"/>
          <w:szCs w:val="32"/>
        </w:rPr>
        <w:t xml:space="preserve">    </w:t>
      </w:r>
      <w:r w:rsidRPr="00061C06">
        <w:rPr>
          <w:rFonts w:ascii="Century Gothic" w:hAnsi="Century Gothic"/>
          <w:b/>
          <w:i/>
          <w:sz w:val="32"/>
          <w:szCs w:val="32"/>
        </w:rPr>
        <w:t xml:space="preserve">Куйджанов Х.  </w:t>
      </w:r>
    </w:p>
    <w:p w:rsidR="00D5017F" w:rsidRPr="00D9475B" w:rsidRDefault="00D5017F" w:rsidP="00D9475B">
      <w:pPr>
        <w:spacing w:after="0"/>
        <w:ind w:firstLine="6096"/>
        <w:rPr>
          <w:rFonts w:ascii="Century Gothic" w:hAnsi="Century Gothic"/>
          <w:sz w:val="32"/>
          <w:szCs w:val="32"/>
        </w:rPr>
      </w:pPr>
      <w:r w:rsidRPr="00061C06">
        <w:rPr>
          <w:rFonts w:ascii="Century Gothic" w:hAnsi="Century Gothic"/>
          <w:sz w:val="32"/>
          <w:szCs w:val="32"/>
        </w:rPr>
        <w:t>__________</w:t>
      </w:r>
      <w:r>
        <w:rPr>
          <w:rFonts w:ascii="Century Gothic" w:hAnsi="Century Gothic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Century Gothic" w:hAnsi="Century Gothic"/>
          <w:b/>
          <w:color w:val="365F91"/>
          <w:sz w:val="32"/>
          <w:szCs w:val="32"/>
        </w:rPr>
        <w:t xml:space="preserve">      Приняла:</w:t>
      </w:r>
      <w:r w:rsidRPr="00D9475B">
        <w:rPr>
          <w:rFonts w:ascii="Century Gothic" w:hAnsi="Century Gothic"/>
          <w:sz w:val="32"/>
          <w:szCs w:val="32"/>
        </w:rPr>
        <w:t xml:space="preserve">КНТ доцент </w:t>
      </w:r>
      <w:r w:rsidRPr="00061C06">
        <w:rPr>
          <w:rFonts w:ascii="Century Gothic" w:hAnsi="Century Gothic"/>
          <w:b/>
          <w:i/>
          <w:sz w:val="32"/>
          <w:szCs w:val="32"/>
        </w:rPr>
        <w:t>Зозуля Наталья Емельяновна.</w:t>
      </w:r>
    </w:p>
    <w:p w:rsidR="00D5017F" w:rsidRPr="00592A94" w:rsidRDefault="00D5017F" w:rsidP="00A53371">
      <w:pPr>
        <w:spacing w:after="0"/>
        <w:ind w:firstLine="6096"/>
        <w:rPr>
          <w:rFonts w:ascii="Century Gothic" w:hAnsi="Century Gothic"/>
          <w:sz w:val="32"/>
          <w:szCs w:val="32"/>
          <w:lang w:val="en-US"/>
        </w:rPr>
      </w:pPr>
      <w:r>
        <w:rPr>
          <w:rFonts w:ascii="Century Gothic" w:hAnsi="Century Gothic"/>
          <w:sz w:val="32"/>
          <w:szCs w:val="32"/>
          <w:lang w:val="en-US"/>
        </w:rPr>
        <w:t>___________</w:t>
      </w:r>
    </w:p>
    <w:p w:rsidR="00D5017F" w:rsidRDefault="00D5017F" w:rsidP="00A53371">
      <w:pPr>
        <w:spacing w:after="0"/>
        <w:rPr>
          <w:rFonts w:ascii="Century Gothic" w:hAnsi="Century Gothic"/>
          <w:sz w:val="28"/>
          <w:szCs w:val="28"/>
          <w:u w:val="single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  <w:r w:rsidRPr="005A084C">
        <w:rPr>
          <w:rFonts w:ascii="Century Gothic" w:hAnsi="Century Gothic"/>
          <w:sz w:val="28"/>
          <w:szCs w:val="28"/>
          <w:u w:val="single"/>
        </w:rPr>
        <w:t>г. Ташкент 201</w:t>
      </w:r>
      <w:r>
        <w:rPr>
          <w:rFonts w:ascii="Century Gothic" w:hAnsi="Century Gothic"/>
          <w:sz w:val="28"/>
          <w:szCs w:val="28"/>
          <w:u w:val="single"/>
          <w:lang w:val="en-US"/>
        </w:rPr>
        <w:t xml:space="preserve">1  </w:t>
      </w: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Pr="00061C06" w:rsidRDefault="00D5017F" w:rsidP="005A084C">
      <w:pPr>
        <w:spacing w:after="0"/>
        <w:jc w:val="center"/>
        <w:rPr>
          <w:rFonts w:ascii="Century Gothic" w:hAnsi="Century Gothic"/>
          <w:sz w:val="28"/>
          <w:szCs w:val="28"/>
          <w:u w:val="single"/>
          <w:lang w:val="en-US"/>
        </w:rPr>
      </w:pPr>
    </w:p>
    <w:p w:rsidR="00D5017F" w:rsidRDefault="00D5017F" w:rsidP="007C1CA6">
      <w:pPr>
        <w:pStyle w:val="a3"/>
      </w:pPr>
    </w:p>
    <w:p w:rsidR="00D5017F" w:rsidRDefault="00D5017F" w:rsidP="007C1CA6">
      <w:pPr>
        <w:pStyle w:val="11"/>
      </w:pPr>
      <w:r>
        <w:t>Содержание.</w:t>
      </w:r>
    </w:p>
    <w:p w:rsidR="00D5017F" w:rsidRDefault="00D5017F">
      <w:pPr>
        <w:pStyle w:val="13"/>
      </w:pPr>
    </w:p>
    <w:p w:rsidR="00D5017F" w:rsidRPr="00EC79FE" w:rsidRDefault="00D5017F" w:rsidP="00D75FED">
      <w:pPr>
        <w:pStyle w:val="14"/>
        <w:tabs>
          <w:tab w:val="right" w:leader="dot" w:pos="9638"/>
        </w:tabs>
        <w:rPr>
          <w:sz w:val="24"/>
          <w:szCs w:val="24"/>
        </w:rPr>
      </w:pPr>
      <w:r w:rsidRPr="00EC79FE">
        <w:rPr>
          <w:sz w:val="24"/>
          <w:szCs w:val="24"/>
        </w:rPr>
        <w:t xml:space="preserve">Содержание. </w:t>
      </w:r>
      <w:r>
        <w:rPr>
          <w:sz w:val="24"/>
          <w:szCs w:val="24"/>
        </w:rPr>
        <w:tab/>
        <w:t>2</w:t>
      </w:r>
    </w:p>
    <w:p w:rsidR="00D5017F" w:rsidRDefault="00D5017F" w:rsidP="00EC79FE">
      <w:pPr>
        <w:pStyle w:val="2"/>
        <w:ind w:left="0"/>
        <w:rPr>
          <w:rFonts w:ascii="Century Gothic" w:hAnsi="Century Gothic"/>
          <w:sz w:val="24"/>
          <w:szCs w:val="24"/>
        </w:rPr>
      </w:pPr>
      <w:r w:rsidRPr="00EC79FE">
        <w:rPr>
          <w:rFonts w:ascii="Century Gothic" w:hAnsi="Century Gothic"/>
          <w:sz w:val="24"/>
          <w:szCs w:val="24"/>
        </w:rPr>
        <w:t xml:space="preserve">Введение. </w:t>
      </w:r>
    </w:p>
    <w:p w:rsidR="00D5017F" w:rsidRPr="00EC79FE" w:rsidRDefault="00D5017F" w:rsidP="00D75FED">
      <w:pPr>
        <w:pStyle w:val="2"/>
        <w:tabs>
          <w:tab w:val="right" w:leader="dot" w:pos="9638"/>
        </w:tabs>
        <w:ind w:left="0"/>
        <w:rPr>
          <w:rFonts w:ascii="Century Gothic" w:hAnsi="Century Gothic"/>
          <w:sz w:val="24"/>
          <w:szCs w:val="24"/>
        </w:rPr>
      </w:pPr>
      <w:r w:rsidRPr="00EC79FE">
        <w:rPr>
          <w:rFonts w:ascii="Century Gothic" w:hAnsi="Century Gothic"/>
          <w:sz w:val="24"/>
          <w:szCs w:val="24"/>
        </w:rPr>
        <w:t xml:space="preserve">Общие сведения. </w:t>
      </w:r>
      <w:r>
        <w:rPr>
          <w:rFonts w:ascii="Century Gothic" w:hAnsi="Century Gothic"/>
          <w:sz w:val="24"/>
          <w:szCs w:val="24"/>
        </w:rPr>
        <w:tab/>
        <w:t>3</w:t>
      </w:r>
    </w:p>
    <w:p w:rsidR="00D5017F" w:rsidRPr="00EC79FE" w:rsidRDefault="00D5017F" w:rsidP="00D75FED">
      <w:pPr>
        <w:pStyle w:val="3"/>
        <w:tabs>
          <w:tab w:val="right" w:leader="dot" w:pos="9638"/>
        </w:tabs>
        <w:ind w:left="0"/>
        <w:rPr>
          <w:rFonts w:ascii="Century Gothic" w:hAnsi="Century Gothic"/>
          <w:sz w:val="24"/>
          <w:szCs w:val="24"/>
        </w:rPr>
      </w:pPr>
      <w:r w:rsidRPr="00EC79FE">
        <w:rPr>
          <w:rFonts w:ascii="Century Gothic" w:hAnsi="Century Gothic"/>
          <w:sz w:val="24"/>
          <w:szCs w:val="24"/>
        </w:rPr>
        <w:t xml:space="preserve">Демонтаж буровой установки с вышкой башенного типа </w:t>
      </w:r>
      <w:r>
        <w:rPr>
          <w:rFonts w:ascii="Century Gothic" w:hAnsi="Century Gothic"/>
          <w:sz w:val="24"/>
          <w:szCs w:val="24"/>
        </w:rPr>
        <w:tab/>
        <w:t>4</w:t>
      </w:r>
    </w:p>
    <w:p w:rsidR="00D5017F" w:rsidRPr="00EC79FE" w:rsidRDefault="00D5017F" w:rsidP="00D75FED">
      <w:pPr>
        <w:pStyle w:val="14"/>
        <w:tabs>
          <w:tab w:val="right" w:leader="dot" w:pos="9638"/>
        </w:tabs>
        <w:rPr>
          <w:sz w:val="24"/>
          <w:szCs w:val="24"/>
        </w:rPr>
      </w:pPr>
      <w:r w:rsidRPr="00EC79FE">
        <w:rPr>
          <w:sz w:val="24"/>
          <w:szCs w:val="24"/>
        </w:rPr>
        <w:t xml:space="preserve">Демонтаж буровых установок А-образного мачтового типа </w:t>
      </w:r>
      <w:r>
        <w:rPr>
          <w:sz w:val="24"/>
          <w:szCs w:val="24"/>
        </w:rPr>
        <w:tab/>
        <w:t>5</w:t>
      </w:r>
    </w:p>
    <w:p w:rsidR="00D5017F" w:rsidRDefault="00D5017F" w:rsidP="00D75FED">
      <w:pPr>
        <w:pStyle w:val="3"/>
        <w:tabs>
          <w:tab w:val="right" w:leader="dot" w:pos="9638"/>
        </w:tabs>
        <w:ind w:left="0"/>
      </w:pPr>
      <w:r w:rsidRPr="00EC79FE">
        <w:rPr>
          <w:rFonts w:ascii="Century Gothic" w:hAnsi="Century Gothic"/>
          <w:sz w:val="24"/>
          <w:szCs w:val="24"/>
        </w:rPr>
        <w:t>Заключение</w:t>
      </w:r>
      <w:r>
        <w:rPr>
          <w:rFonts w:ascii="Century Gothic" w:hAnsi="Century Gothic"/>
          <w:sz w:val="24"/>
          <w:szCs w:val="24"/>
        </w:rPr>
        <w:tab/>
        <w:t>7</w:t>
      </w:r>
    </w:p>
    <w:p w:rsidR="00D5017F" w:rsidRDefault="00D5017F" w:rsidP="007C1CA6">
      <w:pPr>
        <w:pStyle w:val="a3"/>
      </w:pPr>
    </w:p>
    <w:p w:rsidR="00D5017F" w:rsidRDefault="002336EB" w:rsidP="005A084C">
      <w:pPr>
        <w:pStyle w:val="11"/>
        <w:spacing w:after="240"/>
      </w:pPr>
      <w:r>
        <w:rPr>
          <w:noProof/>
        </w:rPr>
        <w:pict>
          <v:shape id="Рисунок 13" o:spid="_x0000_s1027" type="#_x0000_t75" alt="snapshot20100919213500.jpg" style="position:absolute;left:0;text-align:left;margin-left:-5.7pt;margin-top:29.6pt;width:201.75pt;height:240.75pt;z-index:251661312;visibility:visible">
            <v:imagedata r:id="rId8" o:title="" croptop="1638f" cropbottom="9421f" cropleft="19968f" cropright="11367f"/>
            <w10:wrap type="square"/>
          </v:shape>
        </w:pict>
      </w: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2336EB" w:rsidP="005A084C">
      <w:pPr>
        <w:pStyle w:val="11"/>
        <w:spacing w:after="240"/>
      </w:pPr>
      <w:r>
        <w:rPr>
          <w:noProof/>
        </w:rPr>
        <w:pict>
          <v:shape id="_x0000_s1028" type="#_x0000_t75" alt="snapshot20100919213321.jpg" style="position:absolute;left:0;text-align:left;margin-left:-39pt;margin-top:51.65pt;width:309pt;height:223.5pt;z-index:-251654144;visibility:visible">
            <v:imagedata r:id="rId9" o:title="" cropbottom="7228f" cropleft="2889f" cropright="2167f"/>
            <w10:wrap type="tight"/>
          </v:shape>
        </w:pict>
      </w: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Default="00D5017F" w:rsidP="005A084C">
      <w:pPr>
        <w:pStyle w:val="11"/>
        <w:spacing w:after="240"/>
      </w:pPr>
    </w:p>
    <w:p w:rsidR="00D5017F" w:rsidRPr="005A084C" w:rsidRDefault="00D5017F" w:rsidP="005A084C">
      <w:pPr>
        <w:pStyle w:val="11"/>
        <w:spacing w:after="240"/>
      </w:pPr>
      <w:r w:rsidRPr="005A084C">
        <w:t>Введение.</w:t>
      </w:r>
      <w:r>
        <w:t xml:space="preserve"> Общие сведения.</w:t>
      </w:r>
    </w:p>
    <w:p w:rsidR="00D5017F" w:rsidRPr="00070557" w:rsidRDefault="002336EB" w:rsidP="005A084C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1" o:spid="_x0000_s1029" type="#_x0000_t75" alt="snapshot20100919211511.jpg" style="position:absolute;left:0;text-align:left;margin-left:232.8pt;margin-top:55.25pt;width:253.4pt;height:172.5pt;z-index:-251666432;visibility:visible">
            <v:imagedata r:id="rId10" o:title="" cropbottom="7100f" cropleft="1144f"/>
            <w10:wrap type="tight"/>
          </v:shape>
        </w:pict>
      </w:r>
      <w:r w:rsidR="00D5017F" w:rsidRPr="00070557">
        <w:rPr>
          <w:sz w:val="24"/>
          <w:szCs w:val="24"/>
        </w:rPr>
        <w:t>Демонтаж оборудования производят после сдачи заказчику законченного строительства скважины. После окончания бурения скважины территория вокруг буровой бывает загрязнена сточными водами, шламом и другими отходами производства. Это затрудняет подход подъемных кранов и других техники к демонтируемому оборудованию, поэтому до начала демонтажных работ территория вокруг буровой должна быть спланирована и очищена. Очищают также буровое оборудование и рабочие площадки; и только после того, как территория и оборудование подготовлены, приступают к демонтажу.</w:t>
      </w:r>
      <w:r w:rsidR="00D5017F" w:rsidRPr="00070557">
        <w:rPr>
          <w:noProof/>
          <w:sz w:val="24"/>
          <w:szCs w:val="24"/>
        </w:rPr>
        <w:t xml:space="preserve"> </w:t>
      </w:r>
    </w:p>
    <w:p w:rsidR="00D5017F" w:rsidRPr="00070557" w:rsidRDefault="00D5017F" w:rsidP="00070557">
      <w:pPr>
        <w:pStyle w:val="a3"/>
        <w:ind w:firstLine="1134"/>
        <w:rPr>
          <w:sz w:val="24"/>
          <w:szCs w:val="24"/>
        </w:rPr>
      </w:pPr>
      <w:r w:rsidRPr="00070557">
        <w:rPr>
          <w:sz w:val="24"/>
          <w:szCs w:val="24"/>
        </w:rPr>
        <w:t>Демонтаж буровой установки условно можно разделить на 3 этапа:</w:t>
      </w:r>
    </w:p>
    <w:p w:rsidR="00D5017F" w:rsidRPr="00070557" w:rsidRDefault="00D5017F" w:rsidP="005A084C">
      <w:pPr>
        <w:pStyle w:val="a3"/>
        <w:numPr>
          <w:ilvl w:val="0"/>
          <w:numId w:val="1"/>
        </w:numPr>
        <w:rPr>
          <w:sz w:val="24"/>
          <w:szCs w:val="24"/>
        </w:rPr>
      </w:pPr>
      <w:r w:rsidRPr="00070557">
        <w:rPr>
          <w:sz w:val="24"/>
          <w:szCs w:val="24"/>
        </w:rPr>
        <w:t>Размонтирование на отдельные крупные блоки</w:t>
      </w:r>
    </w:p>
    <w:p w:rsidR="00D5017F" w:rsidRPr="00070557" w:rsidRDefault="00D5017F" w:rsidP="005A084C">
      <w:pPr>
        <w:pStyle w:val="a3"/>
        <w:numPr>
          <w:ilvl w:val="0"/>
          <w:numId w:val="1"/>
        </w:numPr>
        <w:rPr>
          <w:sz w:val="24"/>
          <w:szCs w:val="24"/>
        </w:rPr>
      </w:pPr>
      <w:r w:rsidRPr="00070557">
        <w:rPr>
          <w:sz w:val="24"/>
          <w:szCs w:val="24"/>
        </w:rPr>
        <w:t>Снятие блоков с фундамента и разборка их на отдельные элементы</w:t>
      </w:r>
    </w:p>
    <w:p w:rsidR="00D5017F" w:rsidRPr="00070557" w:rsidRDefault="00D5017F" w:rsidP="005332DF">
      <w:pPr>
        <w:pStyle w:val="a3"/>
        <w:numPr>
          <w:ilvl w:val="0"/>
          <w:numId w:val="1"/>
        </w:numPr>
        <w:spacing w:after="240"/>
        <w:rPr>
          <w:sz w:val="24"/>
          <w:szCs w:val="24"/>
        </w:rPr>
      </w:pPr>
      <w:r w:rsidRPr="00070557">
        <w:rPr>
          <w:sz w:val="24"/>
          <w:szCs w:val="24"/>
        </w:rPr>
        <w:t>Перемещение к месту погрузки и погрузка на транспортные средства</w:t>
      </w:r>
    </w:p>
    <w:p w:rsidR="00D5017F" w:rsidRPr="00070557" w:rsidRDefault="002336EB" w:rsidP="005A084C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6" o:spid="_x0000_s1030" type="#_x0000_t75" alt="snapshot20100919212734.jpg" style="position:absolute;left:0;text-align:left;margin-left:-7.95pt;margin-top:3pt;width:236.25pt;height:164.25pt;z-index:-251665408;visibility:visible">
            <v:imagedata r:id="rId11" o:title="" croptop="683f" cropbottom="7236f" cropleft="2355f" cropright="1024f"/>
            <w10:wrap type="tight"/>
          </v:shape>
        </w:pict>
      </w:r>
      <w:r w:rsidR="00D5017F" w:rsidRPr="00070557">
        <w:rPr>
          <w:sz w:val="24"/>
          <w:szCs w:val="24"/>
        </w:rPr>
        <w:t>Демонтаж буровой установки с вышкой башенного типа существенно отличается от демонтажа буровой установки с вышкой А-образного мачтового типа.</w:t>
      </w:r>
    </w:p>
    <w:p w:rsidR="00D5017F" w:rsidRPr="00070557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2336EB" w:rsidP="005A084C">
      <w:pPr>
        <w:pStyle w:val="a3"/>
        <w:spacing w:after="240"/>
        <w:ind w:firstLine="1418"/>
      </w:pPr>
      <w:r>
        <w:rPr>
          <w:noProof/>
        </w:rPr>
        <w:pict>
          <v:shape id="Рисунок 10" o:spid="_x0000_s1031" type="#_x0000_t75" alt="snapshot20100919213255.jpg" style="position:absolute;left:0;text-align:left;margin-left:146.55pt;margin-top:15.25pt;width:319.5pt;height:178.5pt;z-index:251652096;visibility:visible">
            <v:imagedata r:id="rId12" o:title="" croptop="4369f" cropbottom="31130f" cropleft="5632f" cropright="19559f"/>
            <w10:wrap type="square"/>
          </v:shape>
        </w:pict>
      </w: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2336EB" w:rsidP="005332DF">
      <w:pPr>
        <w:pStyle w:val="11"/>
        <w:spacing w:after="240"/>
      </w:pPr>
      <w:r>
        <w:rPr>
          <w:noProof/>
        </w:rPr>
        <w:pict>
          <v:shape id="_x0000_s1032" type="#_x0000_t75" alt="050420101668.jpg" style="position:absolute;left:0;text-align:left;margin-left:317.15pt;margin-top:55.7pt;width:182.25pt;height:243pt;z-index:-251652096;visibility:visible">
            <v:imagedata r:id="rId13" o:title=""/>
            <w10:wrap type="tight"/>
          </v:shape>
        </w:pict>
      </w:r>
      <w:r w:rsidR="00D5017F">
        <w:t>Демонтаж буровой установки с вышкой башенного типа</w:t>
      </w:r>
    </w:p>
    <w:p w:rsidR="00D5017F" w:rsidRPr="00404C8B" w:rsidRDefault="00D5017F" w:rsidP="005332DF">
      <w:pPr>
        <w:pStyle w:val="a3"/>
        <w:spacing w:after="240"/>
        <w:ind w:firstLine="1418"/>
        <w:rPr>
          <w:sz w:val="24"/>
          <w:szCs w:val="24"/>
        </w:rPr>
      </w:pPr>
      <w:r w:rsidRPr="00404C8B">
        <w:rPr>
          <w:sz w:val="24"/>
          <w:szCs w:val="24"/>
        </w:rPr>
        <w:t>Демонтаж буровой установки с вышкой башенного типа начинается с разделения на отдельные блоки. Блок силового привода отсоединяют от вышки и демонтируют на отдельные узлы и агрегаты, удобные для транспортировки, и расставляют на территории буровой в местах ведения погрузочных работ. Таким же образом отсоединяются и разбираются насосный блок вместе с блоками очистки и приготовления промывочной жидкости.</w:t>
      </w:r>
      <w:r w:rsidRPr="00404C8B">
        <w:rPr>
          <w:noProof/>
          <w:sz w:val="24"/>
          <w:szCs w:val="24"/>
        </w:rPr>
        <w:t xml:space="preserve"> </w:t>
      </w:r>
      <w:r w:rsidRPr="00404C8B">
        <w:rPr>
          <w:sz w:val="24"/>
          <w:szCs w:val="24"/>
        </w:rPr>
        <w:t xml:space="preserve"> </w:t>
      </w:r>
    </w:p>
    <w:p w:rsidR="00D5017F" w:rsidRPr="00404C8B" w:rsidRDefault="002336EB" w:rsidP="005332DF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2" o:spid="_x0000_s1033" type="#_x0000_t75" alt="snapshot20100919211735.jpg" style="position:absolute;left:0;text-align:left;margin-left:-13.95pt;margin-top:120.35pt;width:207pt;height:203.25pt;z-index:251653120;visibility:visible">
            <v:imagedata r:id="rId14" o:title="" cropbottom="7236f" cropleft="741f" cropright="20276f"/>
            <w10:wrap type="square"/>
          </v:shape>
        </w:pict>
      </w:r>
      <w:r w:rsidR="00D5017F" w:rsidRPr="00404C8B">
        <w:rPr>
          <w:sz w:val="24"/>
          <w:szCs w:val="24"/>
        </w:rPr>
        <w:t xml:space="preserve">Демонтируется желобная система с приемными емкостями и емкостями для хранения химических реагентов. Перед разборкой самой  буровой вышки с нее снимают талевую оснастку, стояк, обшивку нижних секций, нижние маршевые лестницы, а также демонтируют оборудование.  На подвышечное основание монтируют кронштейны для крепления подъемника. Панели подъемника устанавливают в вертикальном положении, собирают подъемник, опробывают его работу на холостом ходу, затем с вышки снимают полупояса и подкосы; устанавливают монтажные пояса поворотной части и крепят их к ногам вышки. </w:t>
      </w:r>
    </w:p>
    <w:p w:rsidR="00D5017F" w:rsidRPr="00404C8B" w:rsidRDefault="002336EB" w:rsidP="005332DF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0" o:spid="_x0000_s1034" type="#_x0000_t75" alt="snapshot20100919211310.jpg" style="position:absolute;left:0;text-align:left;margin-left:128.25pt;margin-top:24.55pt;width:169.1pt;height:217.5pt;z-index:-251662336;visibility:visible">
            <v:imagedata r:id="rId15" o:title="" cropbottom="4232f" cropleft="11878f" cropright="17920f" chromakey="#fdfdfd"/>
            <w10:wrap type="tight"/>
          </v:shape>
        </w:pict>
      </w:r>
      <w:r w:rsidR="00D5017F" w:rsidRPr="00404C8B">
        <w:rPr>
          <w:sz w:val="24"/>
          <w:szCs w:val="24"/>
        </w:rPr>
        <w:t>Вышку открепляют от основания, а страховые оттяжки – от якорей. Оснащенную монтажными поясами вышку соединяют с тропами и несущими трубами  подъемника поднимают ее на небольшую высоту и приступают к разборке нижней секции. Разбирают вышку в порядке, обратном сборке. Освобожденные детали опускаются с помощью легости и укладываются на основание и крепят страховыми оттяжками. И с разборкой вышки демонтируют агрегаты насосного, силового и других блоков, снимают обшивку агрегатов системы управления и освещения. Все детали, узлы и блоки буровой установки грузятся на автотранспорт и перевозятся к месту строительства новой буровой.</w:t>
      </w:r>
    </w:p>
    <w:p w:rsidR="00D5017F" w:rsidRDefault="00D5017F" w:rsidP="00560010">
      <w:pPr>
        <w:pStyle w:val="11"/>
        <w:spacing w:after="240"/>
      </w:pPr>
      <w:r>
        <w:t>Демонтаж буровых установок А-образного мачтового типа</w:t>
      </w:r>
    </w:p>
    <w:p w:rsidR="00D5017F" w:rsidRPr="00404C8B" w:rsidRDefault="002336EB" w:rsidP="00560010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5" o:spid="_x0000_s1035" type="#_x0000_t75" alt="snapshot20100919212623.jpg" style="position:absolute;left:0;text-align:left;margin-left:-7.95pt;margin-top:95.3pt;width:186.75pt;height:160.5pt;z-index:-251661312;visibility:visible">
            <v:imagedata r:id="rId16" o:title="" cropbottom="2867f" cropleft="11059f"/>
            <w10:wrap type="tight"/>
          </v:shape>
        </w:pict>
      </w:r>
      <w:r w:rsidR="00D5017F" w:rsidRPr="00404C8B">
        <w:rPr>
          <w:sz w:val="24"/>
          <w:szCs w:val="24"/>
        </w:rPr>
        <w:t xml:space="preserve">Демонтаж буровых установок А-образного мачтового типа начинается с подготовки территории и оборудования, после чего перед опусканием вышки демонтируют приемные мостки, успокоитель талевого каната на лебедке, боковую площадку и кабину на уровне буровой площадки.  Далее открепляют растяжки  якорей или же якоря вытаскивают вместе с растяжками, открывают створки ворот укрытия и фиксируют их. Вальцы на полатях крепят в откидном положении. Демонтировать наклонный трап и опору категорически запрещается, т.к. это неизбежно приведет к аварии.  </w:t>
      </w:r>
    </w:p>
    <w:p w:rsidR="00D5017F" w:rsidRPr="00404C8B" w:rsidRDefault="002336EB" w:rsidP="00560010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3" o:spid="_x0000_s1036" type="#_x0000_t75" alt="snapshot20100919211758.jpg" style="position:absolute;left:0;text-align:left;margin-left:-202.5pt;margin-top:265pt;width:250.5pt;height:208.15pt;z-index:-251660288;visibility:visible">
            <v:imagedata r:id="rId17" o:title="" croptop="3960f" cropbottom="9830f" cropleft="17101f" cropright="1741f" chromakey="#fcfefd"/>
            <w10:wrap type="tight"/>
          </v:shape>
        </w:pict>
      </w:r>
      <w:r>
        <w:rPr>
          <w:noProof/>
        </w:rPr>
        <w:pict>
          <v:shape id="Рисунок 14" o:spid="_x0000_s1037" type="#_x0000_t75" alt="snapshot20100919213608.jpg" style="position:absolute;left:0;text-align:left;margin-left:68.25pt;margin-top:83.95pt;width:236.9pt;height:162pt;z-index:-251656192;visibility:visible">
            <v:imagedata r:id="rId18" o:title="" cropbottom="7646f" cropleft="1127f" cropright="921f"/>
            <w10:wrap type="tight"/>
          </v:shape>
        </w:pict>
      </w:r>
      <w:r w:rsidR="00D5017F" w:rsidRPr="00404C8B">
        <w:rPr>
          <w:sz w:val="24"/>
          <w:szCs w:val="24"/>
        </w:rPr>
        <w:t xml:space="preserve">На подготовленную площадку на расстоянии 33,4 м. от оси опор вышки устанавливают монтажную опору. Затем производится монтаж подъемных канатов, концы которого соединяются с замком. Чтобы обеспечить свободный поворот крюка в крюкоблоке, он освобождается от фиксации стопором. Вся оснастка механизма подъема вышки проверяется, винты из штоков буферов вывинчиваются до соприкосновения с упорами на поворотных стойках. С помощью шпилек, удалив подкладки, штока вдавливаются в буфера, и после этого из штока вынимается чека. Выбрав глубину подъемных канатов ходом талевой системы вышки, берется на тормоз лебедки, а шпильки, соединяющие основание с поворотными стойками, демонтируются.  После этого осуществляется опускание вышки. Она снимается с тормоза и при помощи пружинных буферов выводится из вертикального положения и продолжает движение до полного опускания. Производится  опускание вышки с помощью основного двигателя или вспомогательного привода, где движение крюкоблока не превышает 0,025м/с плавно, без рывков и резких торможений до тех пор, пока она не ляжет на монтажную опору. Сняв с крюкоблока оснастку механизма подъема, приступают к демонтажу наголовника вышки вместе с кронблоком, талевым блоком и их оснасткой. Затем, </w:t>
      </w:r>
      <w:r>
        <w:rPr>
          <w:noProof/>
        </w:rPr>
        <w:pict>
          <v:shape id="Рисунок 8" o:spid="_x0000_s1038" type="#_x0000_t75" alt="snapshot20100919212937.jpg" style="position:absolute;left:0;text-align:left;margin-left:.3pt;margin-top:-4.3pt;width:266.45pt;height:199.5pt;z-index:-251659264;visibility:visible;mso-position-horizontal-relative:text;mso-position-vertical-relative:text">
            <v:imagedata r:id="rId19" o:title="" cropbottom="7646f" cropleft="7475f"/>
            <w10:wrap type="tight"/>
          </v:shape>
        </w:pict>
      </w:r>
      <w:r w:rsidR="00D5017F" w:rsidRPr="00404C8B">
        <w:rPr>
          <w:sz w:val="24"/>
          <w:szCs w:val="24"/>
        </w:rPr>
        <w:t xml:space="preserve">поочередно демонтируются все секции обеих ног вышки, снимаются панели укрытия  буровой площадки, демонтируются все агрегаты буровой и перемещаются кранами к местам складирования, а там грузятся на автотранспорт и перевозятся к месту монтажа новой буровой установки. Параллельно с демонтажем вышки ведется демонтаж насосного и силового блока и другого оборудования, входящего в комплект буровой установки, которое также грузится на транспорт и перевозится к месту назначения.  </w:t>
      </w: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2336EB" w:rsidP="005A084C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_x0000_s1039" type="#_x0000_t75" alt="snapshot20100919212835.jpg" style="position:absolute;left:0;text-align:left;margin-left:96.3pt;margin-top:2.5pt;width:353.25pt;height:292.5pt;z-index:-251653120;visibility:visible">
            <v:imagedata r:id="rId20" o:title="" croptop="5871f" cropbottom="6417f" cropleft="17305f" chromakey="#fdfdfd"/>
            <w10:wrap type="tight"/>
          </v:shape>
        </w:pict>
      </w: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EC79FE">
      <w:pPr>
        <w:pStyle w:val="a3"/>
        <w:spacing w:after="240"/>
        <w:ind w:firstLine="142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EC79FE">
      <w:pPr>
        <w:pStyle w:val="11"/>
        <w:spacing w:after="240"/>
      </w:pPr>
    </w:p>
    <w:p w:rsidR="00D5017F" w:rsidRDefault="00D5017F" w:rsidP="00EC79FE">
      <w:pPr>
        <w:pStyle w:val="11"/>
        <w:spacing w:after="240"/>
      </w:pPr>
      <w:r>
        <w:t>Заключение.</w:t>
      </w:r>
    </w:p>
    <w:p w:rsidR="00D5017F" w:rsidRPr="00404C8B" w:rsidRDefault="002336EB" w:rsidP="005A084C">
      <w:pPr>
        <w:pStyle w:val="a3"/>
        <w:spacing w:after="240"/>
        <w:ind w:firstLine="1418"/>
        <w:rPr>
          <w:sz w:val="24"/>
          <w:szCs w:val="24"/>
        </w:rPr>
      </w:pPr>
      <w:r>
        <w:rPr>
          <w:noProof/>
        </w:rPr>
        <w:pict>
          <v:shape id="Рисунок 16" o:spid="_x0000_s1040" type="#_x0000_t75" alt="snapshot20100919214448.jpg" style="position:absolute;left:0;text-align:left;margin-left:-7.95pt;margin-top:65pt;width:279pt;height:188.25pt;z-index:-251658240;visibility:visible">
            <v:imagedata r:id="rId21" o:title="" cropbottom="6690f"/>
            <w10:wrap type="tight"/>
          </v:shape>
        </w:pict>
      </w:r>
      <w:r>
        <w:rPr>
          <w:noProof/>
        </w:rPr>
        <w:pict>
          <v:shape id="Рисунок 17" o:spid="_x0000_s1041" type="#_x0000_t75" alt="snapshot20100919214522.jpg" style="position:absolute;left:0;text-align:left;margin-left:134.55pt;margin-top:355.25pt;width:346.5pt;height:234.75pt;z-index:-251657216;visibility:visible">
            <v:imagedata r:id="rId22" o:title="" cropbottom="7509f" cropleft="1331f"/>
            <w10:wrap type="tight"/>
          </v:shape>
        </w:pict>
      </w:r>
      <w:r w:rsidR="00D5017F" w:rsidRPr="00404C8B">
        <w:rPr>
          <w:sz w:val="24"/>
          <w:szCs w:val="24"/>
        </w:rPr>
        <w:t>После демонтажа скважины и вывоза всех комплектующих и агрегатов проводится обустройство скважины, которое выполняется в соответствии с проектом, прокладывается трубопровод для транспортировки продукции скважины к месту ее сбора и подготовки, устанавливаются дренажные колодцы, оборудуются бетонными плитами приустьевая площадка.</w:t>
      </w:r>
      <w:r w:rsidR="00D5017F">
        <w:rPr>
          <w:sz w:val="24"/>
          <w:szCs w:val="24"/>
        </w:rPr>
        <w:t xml:space="preserve"> </w:t>
      </w:r>
      <w:r w:rsidR="00D5017F" w:rsidRPr="00404C8B">
        <w:rPr>
          <w:sz w:val="24"/>
          <w:szCs w:val="24"/>
        </w:rPr>
        <w:t>Территория отчужденного участка вокруг скважины обваловывается; оставшаяся часть территории подлежит рекультивации, для чего производят ее зачистку от металлолома и мусора, зарывают амбары, сверху разравнивают слой плодородной почвы, заскладированной ранее, до строительства бурильной установки и засевают всю территорию кормовой травой. Подготовленный таким образом участок передается землепользователям, факт передачи оформляется документально.</w:t>
      </w:r>
    </w:p>
    <w:p w:rsidR="00D5017F" w:rsidRPr="00404C8B" w:rsidRDefault="00D5017F" w:rsidP="005A084C">
      <w:pPr>
        <w:pStyle w:val="a3"/>
        <w:spacing w:after="240"/>
        <w:ind w:firstLine="1418"/>
        <w:rPr>
          <w:sz w:val="24"/>
          <w:szCs w:val="24"/>
        </w:rPr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5A084C">
      <w:pPr>
        <w:pStyle w:val="a3"/>
        <w:spacing w:after="240"/>
        <w:ind w:firstLine="1418"/>
      </w:pP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Default="00D5017F" w:rsidP="006A1260">
      <w:pPr>
        <w:pStyle w:val="a3"/>
        <w:spacing w:after="240"/>
        <w:ind w:hanging="142"/>
        <w:rPr>
          <w:noProof/>
        </w:rPr>
      </w:pP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Default="00D5017F" w:rsidP="006A1260">
      <w:pPr>
        <w:pStyle w:val="a3"/>
        <w:spacing w:after="240"/>
        <w:ind w:hanging="142"/>
      </w:pPr>
      <w:r>
        <w:t xml:space="preserve"> </w:t>
      </w:r>
    </w:p>
    <w:p w:rsidR="00D5017F" w:rsidRPr="00D9475B" w:rsidRDefault="00D5017F" w:rsidP="00EC79FE">
      <w:pPr>
        <w:pStyle w:val="a3"/>
        <w:spacing w:after="240"/>
      </w:pPr>
      <w:r>
        <w:t xml:space="preserve"> </w:t>
      </w:r>
      <w:bookmarkStart w:id="0" w:name="_GoBack"/>
      <w:bookmarkEnd w:id="0"/>
    </w:p>
    <w:sectPr w:rsidR="00D5017F" w:rsidRPr="00D9475B" w:rsidSect="00EC79FE">
      <w:footerReference w:type="default" r:id="rId23"/>
      <w:pgSz w:w="11906" w:h="16838"/>
      <w:pgMar w:top="851" w:right="1134" w:bottom="851" w:left="1134" w:header="709" w:footer="709" w:gutter="0"/>
      <w:pgBorders w:offsetFrom="page">
        <w:top w:val="twistedLines1" w:sz="18" w:space="24" w:color="244061"/>
        <w:left w:val="twistedLines1" w:sz="18" w:space="24" w:color="244061"/>
        <w:bottom w:val="twistedLines1" w:sz="18" w:space="24" w:color="244061"/>
        <w:right w:val="twistedLines1" w:sz="18" w:space="24" w:color="24406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17F" w:rsidRDefault="00D5017F" w:rsidP="00EC79FE">
      <w:pPr>
        <w:spacing w:after="0" w:line="240" w:lineRule="auto"/>
      </w:pPr>
      <w:r>
        <w:separator/>
      </w:r>
    </w:p>
  </w:endnote>
  <w:endnote w:type="continuationSeparator" w:id="0">
    <w:p w:rsidR="00D5017F" w:rsidRDefault="00D5017F" w:rsidP="00EC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17F" w:rsidRDefault="00D5017F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9439C">
      <w:rPr>
        <w:noProof/>
      </w:rPr>
      <w:t>1</w:t>
    </w:r>
    <w:r>
      <w:fldChar w:fldCharType="end"/>
    </w:r>
  </w:p>
  <w:p w:rsidR="00D5017F" w:rsidRDefault="00D5017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17F" w:rsidRDefault="00D5017F" w:rsidP="00EC79FE">
      <w:pPr>
        <w:spacing w:after="0" w:line="240" w:lineRule="auto"/>
      </w:pPr>
      <w:r>
        <w:separator/>
      </w:r>
    </w:p>
  </w:footnote>
  <w:footnote w:type="continuationSeparator" w:id="0">
    <w:p w:rsidR="00D5017F" w:rsidRDefault="00D5017F" w:rsidP="00EC79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7C20BF"/>
    <w:multiLevelType w:val="hybridMultilevel"/>
    <w:tmpl w:val="D2B055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475B"/>
    <w:rsid w:val="000265A1"/>
    <w:rsid w:val="0003035D"/>
    <w:rsid w:val="00061C06"/>
    <w:rsid w:val="00070557"/>
    <w:rsid w:val="000D0C5C"/>
    <w:rsid w:val="000E5458"/>
    <w:rsid w:val="002336EB"/>
    <w:rsid w:val="002550FF"/>
    <w:rsid w:val="00321619"/>
    <w:rsid w:val="00375816"/>
    <w:rsid w:val="00404C8B"/>
    <w:rsid w:val="0049439C"/>
    <w:rsid w:val="005332DF"/>
    <w:rsid w:val="00560010"/>
    <w:rsid w:val="00592A94"/>
    <w:rsid w:val="005955E9"/>
    <w:rsid w:val="005A084C"/>
    <w:rsid w:val="00613074"/>
    <w:rsid w:val="00632042"/>
    <w:rsid w:val="00693A0B"/>
    <w:rsid w:val="00694164"/>
    <w:rsid w:val="006A1260"/>
    <w:rsid w:val="00745B20"/>
    <w:rsid w:val="007B0EEA"/>
    <w:rsid w:val="007C1CA6"/>
    <w:rsid w:val="00937B83"/>
    <w:rsid w:val="00956B00"/>
    <w:rsid w:val="00A53371"/>
    <w:rsid w:val="00B7712D"/>
    <w:rsid w:val="00C948A2"/>
    <w:rsid w:val="00D5017F"/>
    <w:rsid w:val="00D75FED"/>
    <w:rsid w:val="00D9475B"/>
    <w:rsid w:val="00EC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3"/>
    <o:shapelayout v:ext="edit">
      <o:idmap v:ext="edit" data="1"/>
    </o:shapelayout>
  </w:shapeDefaults>
  <w:decimalSymbol w:val=","/>
  <w:listSeparator w:val=";"/>
  <w15:chartTrackingRefBased/>
  <w15:docId w15:val="{5DBB36C7-404F-49BB-9F44-A2195B6A5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07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7C1CA6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"/>
    <w:basedOn w:val="a"/>
    <w:link w:val="a4"/>
    <w:rsid w:val="005A084C"/>
    <w:pPr>
      <w:spacing w:after="0"/>
    </w:pPr>
    <w:rPr>
      <w:rFonts w:ascii="Century Gothic" w:hAnsi="Century Gothic"/>
    </w:rPr>
  </w:style>
  <w:style w:type="paragraph" w:customStyle="1" w:styleId="11">
    <w:name w:val="заголовок 1!!!"/>
    <w:basedOn w:val="a3"/>
    <w:link w:val="12"/>
    <w:rsid w:val="005A084C"/>
    <w:pPr>
      <w:jc w:val="center"/>
    </w:pPr>
    <w:rPr>
      <w:b/>
      <w:color w:val="365F91"/>
      <w:sz w:val="40"/>
      <w:szCs w:val="40"/>
    </w:rPr>
  </w:style>
  <w:style w:type="character" w:customStyle="1" w:styleId="a4">
    <w:name w:val="текст Знак"/>
    <w:basedOn w:val="a0"/>
    <w:link w:val="a3"/>
    <w:locked/>
    <w:rsid w:val="005A084C"/>
    <w:rPr>
      <w:rFonts w:ascii="Century Gothic" w:hAnsi="Century Gothic" w:cs="Times New Roman"/>
    </w:rPr>
  </w:style>
  <w:style w:type="paragraph" w:styleId="a5">
    <w:name w:val="Balloon Text"/>
    <w:basedOn w:val="a"/>
    <w:link w:val="a6"/>
    <w:semiHidden/>
    <w:rsid w:val="006A1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2">
    <w:name w:val="заголовок 1!!! Знак"/>
    <w:basedOn w:val="a4"/>
    <w:link w:val="11"/>
    <w:locked/>
    <w:rsid w:val="005A084C"/>
    <w:rPr>
      <w:rFonts w:ascii="Century Gothic" w:hAnsi="Century Gothic" w:cs="Times New Roman"/>
      <w:b/>
      <w:color w:val="365F91"/>
      <w:sz w:val="40"/>
      <w:szCs w:val="40"/>
    </w:rPr>
  </w:style>
  <w:style w:type="character" w:customStyle="1" w:styleId="a6">
    <w:name w:val="Текст выноски Знак"/>
    <w:basedOn w:val="a0"/>
    <w:link w:val="a5"/>
    <w:semiHidden/>
    <w:locked/>
    <w:rsid w:val="006A126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locked/>
    <w:rsid w:val="007C1CA6"/>
    <w:rPr>
      <w:rFonts w:ascii="Cambria" w:hAnsi="Cambria" w:cs="Times New Roman"/>
      <w:b/>
      <w:bCs/>
      <w:color w:val="365F91"/>
      <w:sz w:val="28"/>
      <w:szCs w:val="28"/>
    </w:rPr>
  </w:style>
  <w:style w:type="paragraph" w:customStyle="1" w:styleId="13">
    <w:name w:val="Заголовок оглавления1"/>
    <w:basedOn w:val="1"/>
    <w:next w:val="a"/>
    <w:rsid w:val="007C1CA6"/>
    <w:pPr>
      <w:outlineLvl w:val="9"/>
    </w:pPr>
    <w:rPr>
      <w:lang w:eastAsia="en-US"/>
    </w:rPr>
  </w:style>
  <w:style w:type="paragraph" w:styleId="2">
    <w:name w:val="toc 2"/>
    <w:basedOn w:val="a"/>
    <w:next w:val="a"/>
    <w:autoRedefine/>
    <w:semiHidden/>
    <w:rsid w:val="007C1CA6"/>
    <w:pPr>
      <w:spacing w:after="100"/>
      <w:ind w:left="220"/>
    </w:pPr>
    <w:rPr>
      <w:lang w:eastAsia="en-US"/>
    </w:rPr>
  </w:style>
  <w:style w:type="paragraph" w:styleId="9">
    <w:name w:val="toc 9"/>
    <w:basedOn w:val="11"/>
    <w:next w:val="a"/>
    <w:autoRedefine/>
    <w:semiHidden/>
    <w:rsid w:val="007C1CA6"/>
    <w:pPr>
      <w:spacing w:after="100"/>
      <w:ind w:left="1760"/>
    </w:pPr>
  </w:style>
  <w:style w:type="paragraph" w:styleId="14">
    <w:name w:val="toc 1"/>
    <w:basedOn w:val="a3"/>
    <w:next w:val="a"/>
    <w:autoRedefine/>
    <w:rsid w:val="007C1CA6"/>
    <w:pPr>
      <w:spacing w:after="100"/>
    </w:pPr>
  </w:style>
  <w:style w:type="paragraph" w:styleId="3">
    <w:name w:val="toc 3"/>
    <w:basedOn w:val="a"/>
    <w:next w:val="a"/>
    <w:autoRedefine/>
    <w:semiHidden/>
    <w:rsid w:val="007C1CA6"/>
    <w:pPr>
      <w:spacing w:after="100"/>
      <w:ind w:left="440"/>
    </w:pPr>
    <w:rPr>
      <w:lang w:eastAsia="en-US"/>
    </w:rPr>
  </w:style>
  <w:style w:type="paragraph" w:styleId="a7">
    <w:name w:val="header"/>
    <w:basedOn w:val="a"/>
    <w:link w:val="a8"/>
    <w:semiHidden/>
    <w:rsid w:val="00EC79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semiHidden/>
    <w:locked/>
    <w:rsid w:val="00EC79FE"/>
    <w:rPr>
      <w:rFonts w:cs="Times New Roman"/>
    </w:rPr>
  </w:style>
  <w:style w:type="paragraph" w:styleId="a9">
    <w:name w:val="footer"/>
    <w:basedOn w:val="a"/>
    <w:link w:val="aa"/>
    <w:rsid w:val="00EC79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locked/>
    <w:rsid w:val="00EC79F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Национальный исследовательский университет нефти и газа им</vt:lpstr>
    </vt:vector>
  </TitlesOfParts>
  <Company>WareZ Provider </Company>
  <LinksUpToDate>false</LinksUpToDate>
  <CharactersWithSpaces>6661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Национальный исследовательский университет нефти и газа им</dc:title>
  <dc:subject/>
  <dc:creator>user</dc:creator>
  <cp:keywords/>
  <dc:description/>
  <cp:lastModifiedBy>admin</cp:lastModifiedBy>
  <cp:revision>2</cp:revision>
  <cp:lastPrinted>2010-09-20T20:57:00Z</cp:lastPrinted>
  <dcterms:created xsi:type="dcterms:W3CDTF">2014-04-02T12:20:00Z</dcterms:created>
  <dcterms:modified xsi:type="dcterms:W3CDTF">2014-04-02T12:20:00Z</dcterms:modified>
</cp:coreProperties>
</file>