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3A" w:rsidRPr="008C7DFA" w:rsidRDefault="00F06928" w:rsidP="008C7DFA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7DFA">
        <w:rPr>
          <w:rFonts w:ascii="Times New Roman" w:hAnsi="Times New Roman"/>
          <w:b/>
          <w:sz w:val="28"/>
          <w:szCs w:val="28"/>
        </w:rPr>
        <w:t>Геополитический статус Республики Беларусь</w:t>
      </w:r>
    </w:p>
    <w:p w:rsidR="00F06928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06928" w:rsidRPr="008C7DFA">
        <w:rPr>
          <w:rFonts w:ascii="Times New Roman" w:hAnsi="Times New Roman"/>
          <w:sz w:val="28"/>
          <w:szCs w:val="28"/>
        </w:rPr>
        <w:t>Геополитический статус нашей страны характеризуется ее нахождением на стыке между западноевропейской и славяно-православной цивилизациями. С одной стороны, огромная выгода для страны – находиться на границе цивилизаций. Это способствует формированию поликультурного общества, включающие в себя многообразие религий, верований, национальностей, обычаев, языков и диалектов, художественных и литературных стилей фольклора. Поликультурное общество закладывает основы национальной и языковой толерантности, веротерпимости, уважения к другим народам. С другой стороны, в поликультурном обществе существует  опасность конфликтов, вызванных несхожестью культурных типов живущих в нем людей.</w:t>
      </w:r>
    </w:p>
    <w:p w:rsidR="005E3C2E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06928" w:rsidRPr="008C7DFA">
        <w:rPr>
          <w:rFonts w:ascii="Times New Roman" w:hAnsi="Times New Roman"/>
          <w:sz w:val="28"/>
          <w:szCs w:val="28"/>
        </w:rPr>
        <w:t>Геополитика</w:t>
      </w:r>
      <w:r w:rsidR="00971BCD" w:rsidRPr="008C7DFA">
        <w:rPr>
          <w:rFonts w:ascii="Times New Roman" w:hAnsi="Times New Roman"/>
          <w:sz w:val="28"/>
          <w:szCs w:val="28"/>
        </w:rPr>
        <w:t xml:space="preserve"> – это теория, утверждающая зависимость политики государства от географических факторов (климат, природные ресурсы, территория, население и др.),  или учение о географических обусловленности политических явлений. Геополитика как научная дисциплина складывается на рубеже </w:t>
      </w:r>
      <w:r w:rsidR="00971BCD" w:rsidRPr="008C7DFA">
        <w:rPr>
          <w:rFonts w:ascii="Times New Roman" w:hAnsi="Times New Roman"/>
          <w:sz w:val="28"/>
          <w:szCs w:val="28"/>
          <w:lang w:val="en-US"/>
        </w:rPr>
        <w:t>XIX</w:t>
      </w:r>
      <w:r w:rsidR="00971BCD" w:rsidRPr="008C7DFA">
        <w:rPr>
          <w:rFonts w:ascii="Times New Roman" w:hAnsi="Times New Roman"/>
          <w:sz w:val="28"/>
          <w:szCs w:val="28"/>
        </w:rPr>
        <w:t xml:space="preserve"> – </w:t>
      </w:r>
      <w:r w:rsidR="00971BCD" w:rsidRPr="008C7DFA">
        <w:rPr>
          <w:rFonts w:ascii="Times New Roman" w:hAnsi="Times New Roman"/>
          <w:sz w:val="28"/>
          <w:szCs w:val="28"/>
          <w:lang w:val="en-US"/>
        </w:rPr>
        <w:t>XX</w:t>
      </w:r>
      <w:r w:rsidR="00971BCD" w:rsidRPr="008C7DFA">
        <w:rPr>
          <w:rFonts w:ascii="Times New Roman" w:hAnsi="Times New Roman"/>
          <w:sz w:val="28"/>
          <w:szCs w:val="28"/>
        </w:rPr>
        <w:t xml:space="preserve"> вв. в результате осмысления и анализа устройства мира в условиях противоборства основных центров силы, ведущих б</w:t>
      </w:r>
      <w:r w:rsidR="005E3C2E" w:rsidRPr="008C7DFA">
        <w:rPr>
          <w:rFonts w:ascii="Times New Roman" w:hAnsi="Times New Roman"/>
          <w:sz w:val="28"/>
          <w:szCs w:val="28"/>
        </w:rPr>
        <w:t>о</w:t>
      </w:r>
      <w:r w:rsidR="00971BCD" w:rsidRPr="008C7DFA">
        <w:rPr>
          <w:rFonts w:ascii="Times New Roman" w:hAnsi="Times New Roman"/>
          <w:sz w:val="28"/>
          <w:szCs w:val="28"/>
        </w:rPr>
        <w:t xml:space="preserve">рьбу за раздел сфер влияния. Термин </w:t>
      </w:r>
      <w:r w:rsidR="00971BCD" w:rsidRPr="008C7DFA">
        <w:rPr>
          <w:rFonts w:ascii="Times New Roman" w:hAnsi="Times New Roman"/>
          <w:i/>
          <w:sz w:val="28"/>
          <w:szCs w:val="28"/>
        </w:rPr>
        <w:t xml:space="preserve">геополитика </w:t>
      </w:r>
      <w:r w:rsidR="00971BCD" w:rsidRPr="008C7DFA">
        <w:rPr>
          <w:rFonts w:ascii="Times New Roman" w:hAnsi="Times New Roman"/>
          <w:sz w:val="28"/>
          <w:szCs w:val="28"/>
        </w:rPr>
        <w:t>ввел шведский историк и политолог Р. Челлен (</w:t>
      </w:r>
      <w:r w:rsidR="005E3C2E" w:rsidRPr="008C7DFA">
        <w:rPr>
          <w:rFonts w:ascii="Times New Roman" w:hAnsi="Times New Roman"/>
          <w:sz w:val="28"/>
          <w:szCs w:val="28"/>
        </w:rPr>
        <w:t xml:space="preserve">1864-1922),рассматривавший государство как </w:t>
      </w:r>
      <w:r w:rsidR="005E3C2E" w:rsidRPr="008C7DFA">
        <w:rPr>
          <w:rFonts w:ascii="Times New Roman" w:hAnsi="Times New Roman"/>
          <w:i/>
          <w:sz w:val="28"/>
          <w:szCs w:val="28"/>
        </w:rPr>
        <w:t xml:space="preserve">географический организм. </w:t>
      </w:r>
      <w:r w:rsidR="005E3C2E" w:rsidRPr="008C7DFA">
        <w:rPr>
          <w:rFonts w:ascii="Times New Roman" w:hAnsi="Times New Roman"/>
          <w:sz w:val="28"/>
          <w:szCs w:val="28"/>
        </w:rPr>
        <w:t>В последнее время геополитика все более концентрирует внимание на учете не только географических, но и связанных с ними экономических, национальных, военных и других факторов, которые влияют на расстановку политических сил на международной арене.</w:t>
      </w:r>
    </w:p>
    <w:p w:rsidR="005E3C2E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3C2E" w:rsidRPr="008C7DFA">
        <w:rPr>
          <w:rFonts w:ascii="Times New Roman" w:hAnsi="Times New Roman"/>
          <w:sz w:val="28"/>
          <w:szCs w:val="28"/>
        </w:rPr>
        <w:t xml:space="preserve">В начале </w:t>
      </w:r>
      <w:r w:rsidR="005E3C2E" w:rsidRPr="008C7DFA">
        <w:rPr>
          <w:rFonts w:ascii="Times New Roman" w:hAnsi="Times New Roman"/>
          <w:sz w:val="28"/>
          <w:szCs w:val="28"/>
          <w:lang w:val="en-US"/>
        </w:rPr>
        <w:t>XXI</w:t>
      </w:r>
      <w:r w:rsidR="005E3C2E" w:rsidRPr="008C7DFA">
        <w:rPr>
          <w:rFonts w:ascii="Times New Roman" w:hAnsi="Times New Roman"/>
          <w:sz w:val="28"/>
          <w:szCs w:val="28"/>
        </w:rPr>
        <w:t xml:space="preserve"> в. Геополитическая картина мира характеризуется многополюсностью (полицентричностью), </w:t>
      </w:r>
      <w:r w:rsidR="00640B8A" w:rsidRPr="008C7DFA">
        <w:rPr>
          <w:rFonts w:ascii="Times New Roman" w:hAnsi="Times New Roman"/>
          <w:sz w:val="28"/>
          <w:szCs w:val="28"/>
        </w:rPr>
        <w:t>т.е. наличием многочисленных полюсов (центров), вокруг которых концентрируются политические, военно-стратегические, экономические, культурные интересы участников мирового процесса. Основная функция геополитики заключается в поиске государством взаимовыгодных союзников и партнеров, а также направлений и регионов  распространения своего влияния.</w:t>
      </w:r>
    </w:p>
    <w:p w:rsidR="00F06928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0B8A" w:rsidRPr="008C7DFA">
        <w:rPr>
          <w:rFonts w:ascii="Times New Roman" w:hAnsi="Times New Roman"/>
          <w:sz w:val="28"/>
          <w:szCs w:val="28"/>
        </w:rPr>
        <w:t>Беларусь по своему географическому положению находится в центре Европы и является как бы существующим звеном между Россией и остальной Европой. Территория нашей страны характеризуется внутренней</w:t>
      </w:r>
      <w:r w:rsidR="00753357" w:rsidRPr="008C7DFA">
        <w:rPr>
          <w:rFonts w:ascii="Times New Roman" w:hAnsi="Times New Roman"/>
          <w:sz w:val="28"/>
          <w:szCs w:val="28"/>
        </w:rPr>
        <w:t xml:space="preserve"> постоянностью и компактностью. Протяженность территории с севера на юг составляет 560 км, с запада на восток – 650 км. Республика Беларусь граничит  с пятью странами, три из которых - Литва, Латвия и Польша -  входят  в состав Европейского Союза (ЕС).  На севере и востоке Беларусь граничит с Российской Федерацией, на юге – с Украиной, на западе – с Польшей, на северо –западе – с Литвой и Латвией. Общая протяженность границ составляет 2969 км.</w:t>
      </w:r>
    </w:p>
    <w:p w:rsidR="00C97836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3357" w:rsidRPr="008C7DFA">
        <w:rPr>
          <w:rFonts w:ascii="Times New Roman" w:hAnsi="Times New Roman"/>
          <w:sz w:val="28"/>
          <w:szCs w:val="28"/>
        </w:rPr>
        <w:t>В геополитическом аспекте Беларусь находится на пересечении транспортных путей с севера на юг и с запада на восток. К западу и северу от нашей страны находятся страны ЕС</w:t>
      </w:r>
      <w:r w:rsidR="002D4482" w:rsidRPr="008C7DFA">
        <w:rPr>
          <w:rFonts w:ascii="Times New Roman" w:hAnsi="Times New Roman"/>
          <w:sz w:val="28"/>
          <w:szCs w:val="28"/>
        </w:rPr>
        <w:t xml:space="preserve"> (Польша, Чехия, Словакия, Венгрия, страны Балтии), к югу о нас – страны Черноморского бассейна (Украина, Молдова, Румыния, Болгария, Турция), а к востоку – Россия. Таким образом, Республика Беларусь является транзитным коридором для энергоносителей, автомобильного транспорта, соединяющим между собой Балтийский и Черноморский регионы, Россию со странами Центральной и Западной Европы, а также европейские страны и Центральную Азию. Такое положение является важным геостратегическим ресурсом Беларуси, но вместе с тем способствует обострению в республике проблемы нелегальной миграции из афроазиатских стран, которая может пошатнуть конфессиональную и этническую стабильность в обществе. Кроме того, большой поток автомобильного транспорта через  Беларусь ведет к загрязнению  атмосферного воздуха, что требует дополнительного внимания к охране окружающей среды. Другой особенностью географического положения Беларуси является отсутс</w:t>
      </w:r>
      <w:r w:rsidR="006052BF" w:rsidRPr="008C7DFA">
        <w:rPr>
          <w:rFonts w:ascii="Times New Roman" w:hAnsi="Times New Roman"/>
          <w:sz w:val="28"/>
          <w:szCs w:val="28"/>
        </w:rPr>
        <w:t>т</w:t>
      </w:r>
      <w:r w:rsidR="002D4482" w:rsidRPr="008C7DFA">
        <w:rPr>
          <w:rFonts w:ascii="Times New Roman" w:hAnsi="Times New Roman"/>
          <w:sz w:val="28"/>
          <w:szCs w:val="28"/>
        </w:rPr>
        <w:t xml:space="preserve">вие выхода  </w:t>
      </w:r>
      <w:r w:rsidR="006052BF" w:rsidRPr="008C7DFA">
        <w:rPr>
          <w:rFonts w:ascii="Times New Roman" w:hAnsi="Times New Roman"/>
          <w:sz w:val="28"/>
          <w:szCs w:val="28"/>
        </w:rPr>
        <w:t>к морю</w:t>
      </w:r>
      <w:r w:rsidR="00C97836" w:rsidRPr="008C7DFA">
        <w:rPr>
          <w:rFonts w:ascii="Times New Roman" w:hAnsi="Times New Roman"/>
          <w:sz w:val="28"/>
          <w:szCs w:val="28"/>
        </w:rPr>
        <w:t>, в  связи с чем возникает необходимость сотрудничества со странами Балтийского региона, Россией и Украиной с целью использования их морских портов.</w:t>
      </w:r>
    </w:p>
    <w:p w:rsidR="0072241A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97836" w:rsidRPr="008C7DFA">
        <w:rPr>
          <w:rFonts w:ascii="Times New Roman" w:hAnsi="Times New Roman"/>
          <w:sz w:val="28"/>
          <w:szCs w:val="28"/>
        </w:rPr>
        <w:t xml:space="preserve">В экономическом отношении Беларусь ориентирована на высокоразвитые в научно-техническом отношении современные отрасли машиностроения, химической и электронной промышленности. Однако нехватка сырья </w:t>
      </w:r>
      <w:r w:rsidR="0072241A" w:rsidRPr="008C7DFA">
        <w:rPr>
          <w:rFonts w:ascii="Times New Roman" w:hAnsi="Times New Roman"/>
          <w:sz w:val="28"/>
          <w:szCs w:val="28"/>
        </w:rPr>
        <w:t>и энергоносителей обусловливает потребность в разностороннем или, как говорят</w:t>
      </w:r>
      <w:r w:rsidR="0089742E" w:rsidRPr="008C7DFA">
        <w:rPr>
          <w:rFonts w:ascii="Times New Roman" w:hAnsi="Times New Roman"/>
          <w:sz w:val="28"/>
          <w:szCs w:val="28"/>
        </w:rPr>
        <w:t>, многовекторном геоэкономическом партнерстве. Из геополитического положения Республики Б</w:t>
      </w:r>
      <w:r w:rsidR="004065C6" w:rsidRPr="008C7DFA">
        <w:rPr>
          <w:rFonts w:ascii="Times New Roman" w:hAnsi="Times New Roman"/>
          <w:sz w:val="28"/>
          <w:szCs w:val="28"/>
        </w:rPr>
        <w:t xml:space="preserve">еларусь вытекает, прежде всего, необходимость развития отношения с Российской Федерацией. Россия обеспечивает Беларусь </w:t>
      </w:r>
      <w:r w:rsidR="00EE0797" w:rsidRPr="008C7DFA">
        <w:rPr>
          <w:rFonts w:ascii="Times New Roman" w:hAnsi="Times New Roman"/>
          <w:sz w:val="28"/>
          <w:szCs w:val="28"/>
        </w:rPr>
        <w:t>энергоносителями и некоторыми другими важными видами продукции, а также является главным рынком сбыта булорусской продукции. Кроме того, через Беларусь проходит около 80% российских перевозок в страны ЕС.</w:t>
      </w:r>
    </w:p>
    <w:p w:rsidR="00EE0797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0797" w:rsidRPr="008C7DFA">
        <w:rPr>
          <w:rFonts w:ascii="Times New Roman" w:hAnsi="Times New Roman"/>
          <w:sz w:val="28"/>
          <w:szCs w:val="28"/>
        </w:rPr>
        <w:t xml:space="preserve">В военно-стратегическом отношении Республики Беларусь выступает за сохранение добрососедских </w:t>
      </w:r>
      <w:r w:rsidR="00BC2207" w:rsidRPr="008C7DFA">
        <w:rPr>
          <w:rFonts w:ascii="Times New Roman" w:hAnsi="Times New Roman"/>
          <w:sz w:val="28"/>
          <w:szCs w:val="28"/>
        </w:rPr>
        <w:t xml:space="preserve"> отношений со всеми странами. В то же время существует необходимость постоянного повышения безопасности армии в целях обеспечения надлежащей обороноспособности страны. Беларусь участвует в Организации Договора о коллективной безопасности (ОДКБ), является членом Организации по безопасности и сотрудничеству в Европе (ОБСЕ) и других подобных международных организаций. Наша страна добровольно отказалась от статуса ядерной державы и с конца 1996 г. Формально и фактически является безъядерной зоной, а также участницей всех договоренностей в сфере нераспространения ядерного оружия, Конвенции о </w:t>
      </w:r>
      <w:r w:rsidR="00873995" w:rsidRPr="008C7DFA">
        <w:rPr>
          <w:rFonts w:ascii="Times New Roman" w:hAnsi="Times New Roman"/>
          <w:sz w:val="28"/>
          <w:szCs w:val="28"/>
        </w:rPr>
        <w:t>запрещении химического оружия, К</w:t>
      </w:r>
      <w:r w:rsidR="00BC2207" w:rsidRPr="008C7DFA">
        <w:rPr>
          <w:rFonts w:ascii="Times New Roman" w:hAnsi="Times New Roman"/>
          <w:sz w:val="28"/>
          <w:szCs w:val="28"/>
        </w:rPr>
        <w:t>он</w:t>
      </w:r>
      <w:r w:rsidR="00873995" w:rsidRPr="008C7DFA">
        <w:rPr>
          <w:rFonts w:ascii="Times New Roman" w:hAnsi="Times New Roman"/>
          <w:sz w:val="28"/>
          <w:szCs w:val="28"/>
        </w:rPr>
        <w:t>венция о запрещении</w:t>
      </w:r>
      <w:r w:rsidR="00FD2445" w:rsidRPr="008C7DFA">
        <w:rPr>
          <w:rFonts w:ascii="Times New Roman" w:hAnsi="Times New Roman"/>
          <w:sz w:val="28"/>
          <w:szCs w:val="28"/>
        </w:rPr>
        <w:t xml:space="preserve"> биологического и токсического оружия, Договора о всеобъемлющем запрете ядерных испытаний.</w:t>
      </w:r>
    </w:p>
    <w:p w:rsidR="00FD2445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2445" w:rsidRPr="008C7DFA">
        <w:rPr>
          <w:rFonts w:ascii="Times New Roman" w:hAnsi="Times New Roman"/>
          <w:sz w:val="28"/>
          <w:szCs w:val="28"/>
        </w:rPr>
        <w:t xml:space="preserve">Стратегическая задача Республики Беларусь во внешней политике состоит в налаживании взаимовыгодного сотрудничества с различными регионами мира. Во внешней политике Республика Беларусь ориентируется на приоритет  общепризнанных норм международного права. Важным принципом внешней политики Республики Беларусь является </w:t>
      </w:r>
      <w:r w:rsidR="00FD2445" w:rsidRPr="008C7DFA">
        <w:rPr>
          <w:rFonts w:ascii="Times New Roman" w:hAnsi="Times New Roman"/>
          <w:i/>
          <w:sz w:val="28"/>
          <w:szCs w:val="28"/>
        </w:rPr>
        <w:t>многовекторность,</w:t>
      </w:r>
      <w:r w:rsidR="00FD2445" w:rsidRPr="008C7DFA">
        <w:rPr>
          <w:rFonts w:ascii="Times New Roman" w:hAnsi="Times New Roman"/>
          <w:sz w:val="28"/>
          <w:szCs w:val="28"/>
        </w:rPr>
        <w:t xml:space="preserve"> означающая развитие сотрудничества со всеми регионами мира. Основные геополитические ориентиры</w:t>
      </w:r>
      <w:r w:rsidR="00A02E8F" w:rsidRPr="008C7DFA">
        <w:rPr>
          <w:rFonts w:ascii="Times New Roman" w:hAnsi="Times New Roman"/>
          <w:sz w:val="28"/>
          <w:szCs w:val="28"/>
        </w:rPr>
        <w:t xml:space="preserve"> Беларуси включают тесное экономическое сотрудничество и внешнеполитическое партнерство с Россией и другими странами СНГ, взаимовыгодные связи с ЕС, поиск новых экономических партнеров, дальнейшее развитие экономического и иного сотрудничества с Китаем, странами Ближнего и Среднего </w:t>
      </w:r>
      <w:r w:rsidR="0073160B" w:rsidRPr="008C7DFA">
        <w:rPr>
          <w:rFonts w:ascii="Times New Roman" w:hAnsi="Times New Roman"/>
          <w:sz w:val="28"/>
          <w:szCs w:val="28"/>
        </w:rPr>
        <w:t>Востока, Латинской Америкой, Индией, Африкой.</w:t>
      </w:r>
    </w:p>
    <w:p w:rsidR="0073160B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160B" w:rsidRPr="008C7DFA">
        <w:rPr>
          <w:rFonts w:ascii="Times New Roman" w:hAnsi="Times New Roman"/>
          <w:sz w:val="28"/>
          <w:szCs w:val="28"/>
        </w:rPr>
        <w:t>Особая роль во внешнеполитическом и внешнеэкономическом сотрудничестве отводится России и странами СНГ, что объясняется причинами военно-стратегического характера, а также экономической выгоды (снятие таможенных барьеров, использвание внутренних рынков этих стран для сбыта белорусской продукции).</w:t>
      </w:r>
    </w:p>
    <w:p w:rsidR="0073160B" w:rsidRPr="008C7DFA" w:rsidRDefault="008C7DFA" w:rsidP="008C7DFA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160B" w:rsidRPr="008C7DFA">
        <w:rPr>
          <w:rFonts w:ascii="Times New Roman" w:hAnsi="Times New Roman"/>
          <w:sz w:val="28"/>
          <w:szCs w:val="28"/>
        </w:rPr>
        <w:t>Республика Беларусь нацелена на всестороннее участие в общемировом процессе в качестве самостоятельного и полноправного субъекта международных отношений, на построение равноправного партнерства по всем направления и во всех регионах мира.</w:t>
      </w:r>
      <w:bookmarkStart w:id="0" w:name="_GoBack"/>
      <w:bookmarkEnd w:id="0"/>
    </w:p>
    <w:sectPr w:rsidR="0073160B" w:rsidRPr="008C7DFA" w:rsidSect="00021D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07" w:rsidRDefault="00B70107" w:rsidP="0073160B">
      <w:pPr>
        <w:spacing w:after="0" w:line="240" w:lineRule="auto"/>
      </w:pPr>
      <w:r>
        <w:separator/>
      </w:r>
    </w:p>
  </w:endnote>
  <w:endnote w:type="continuationSeparator" w:id="0">
    <w:p w:rsidR="00B70107" w:rsidRDefault="00B70107" w:rsidP="0073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0B" w:rsidRDefault="007316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0B" w:rsidRDefault="00FE1F2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D39">
      <w:rPr>
        <w:noProof/>
      </w:rPr>
      <w:t>1</w:t>
    </w:r>
    <w:r>
      <w:fldChar w:fldCharType="end"/>
    </w:r>
  </w:p>
  <w:p w:rsidR="0073160B" w:rsidRDefault="007316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0B" w:rsidRDefault="007316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07" w:rsidRDefault="00B70107" w:rsidP="0073160B">
      <w:pPr>
        <w:spacing w:after="0" w:line="240" w:lineRule="auto"/>
      </w:pPr>
      <w:r>
        <w:separator/>
      </w:r>
    </w:p>
  </w:footnote>
  <w:footnote w:type="continuationSeparator" w:id="0">
    <w:p w:rsidR="00B70107" w:rsidRDefault="00B70107" w:rsidP="0073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0B" w:rsidRDefault="00731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0B" w:rsidRDefault="007316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0B" w:rsidRDefault="00731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928"/>
    <w:rsid w:val="00021D3A"/>
    <w:rsid w:val="00207A77"/>
    <w:rsid w:val="002D4482"/>
    <w:rsid w:val="003F697B"/>
    <w:rsid w:val="004065C6"/>
    <w:rsid w:val="005E3C2E"/>
    <w:rsid w:val="006052BF"/>
    <w:rsid w:val="00640B8A"/>
    <w:rsid w:val="0072241A"/>
    <w:rsid w:val="0073160B"/>
    <w:rsid w:val="00753357"/>
    <w:rsid w:val="00873995"/>
    <w:rsid w:val="0089742E"/>
    <w:rsid w:val="008C7DFA"/>
    <w:rsid w:val="00971BCD"/>
    <w:rsid w:val="00A02E8F"/>
    <w:rsid w:val="00A83D24"/>
    <w:rsid w:val="00AF3580"/>
    <w:rsid w:val="00B70107"/>
    <w:rsid w:val="00BC2207"/>
    <w:rsid w:val="00C97836"/>
    <w:rsid w:val="00CA0EFB"/>
    <w:rsid w:val="00DC0D39"/>
    <w:rsid w:val="00ED4406"/>
    <w:rsid w:val="00EE0797"/>
    <w:rsid w:val="00F06928"/>
    <w:rsid w:val="00FD2445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488B-4F1E-491A-A949-F76C7F4A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160B"/>
  </w:style>
  <w:style w:type="paragraph" w:styleId="a5">
    <w:name w:val="footer"/>
    <w:basedOn w:val="a"/>
    <w:link w:val="a6"/>
    <w:uiPriority w:val="99"/>
    <w:unhideWhenUsed/>
    <w:rsid w:val="0073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2014-04-14T18:47:00Z</dcterms:created>
  <dcterms:modified xsi:type="dcterms:W3CDTF">2014-04-14T18:47:00Z</dcterms:modified>
</cp:coreProperties>
</file>