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4AE" w:rsidRDefault="002E64C6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Детство и молодость, первое изгнание и возвращение</w:t>
      </w:r>
      <w:r>
        <w:br/>
      </w:r>
      <w:r>
        <w:rPr>
          <w:b/>
          <w:bCs/>
        </w:rPr>
        <w:t>2 Первый период правления и второе изгнание</w:t>
      </w:r>
      <w:r>
        <w:br/>
      </w:r>
      <w:r>
        <w:rPr>
          <w:b/>
          <w:bCs/>
        </w:rPr>
        <w:t>3 Второй период правления и третье изгнание</w:t>
      </w:r>
      <w:r>
        <w:br/>
      </w:r>
      <w:r>
        <w:rPr>
          <w:b/>
          <w:bCs/>
        </w:rPr>
        <w:t>4 Вторая мировая война</w:t>
      </w:r>
      <w:r>
        <w:br/>
      </w:r>
      <w:r>
        <w:rPr>
          <w:b/>
          <w:bCs/>
        </w:rPr>
        <w:t>5 Правление после войны</w:t>
      </w:r>
      <w:r>
        <w:br/>
      </w:r>
      <w:r>
        <w:rPr>
          <w:b/>
          <w:bCs/>
        </w:rPr>
        <w:t>6 Родословная</w:t>
      </w:r>
      <w:r>
        <w:br/>
      </w:r>
      <w:r>
        <w:rPr>
          <w:b/>
          <w:bCs/>
        </w:rPr>
        <w:t>7 Дети</w:t>
      </w:r>
      <w:r>
        <w:br/>
      </w:r>
      <w:r>
        <w:rPr>
          <w:b/>
          <w:bCs/>
        </w:rPr>
        <w:t>8 Награды</w:t>
      </w:r>
      <w:r>
        <w:br/>
      </w:r>
      <w:r>
        <w:rPr>
          <w:b/>
          <w:bCs/>
        </w:rPr>
        <w:t>Список литературы</w:t>
      </w:r>
    </w:p>
    <w:p w:rsidR="002534AE" w:rsidRDefault="002E64C6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2534AE" w:rsidRDefault="002E64C6">
      <w:pPr>
        <w:pStyle w:val="a3"/>
      </w:pPr>
      <w:r>
        <w:t>Гео́рг II (греч. Γεώργιος Β', Βασιλεύς των Ελλήνων; 20 июля 1890(18900720), Татои — 1 апреля 1947, Афины) — король Греции из династии Глюксбургов, сын короля Константина I и внук короля Георга I.</w:t>
      </w:r>
    </w:p>
    <w:p w:rsidR="002534AE" w:rsidRDefault="002E64C6">
      <w:pPr>
        <w:pStyle w:val="21"/>
        <w:pageBreakBefore/>
        <w:numPr>
          <w:ilvl w:val="0"/>
          <w:numId w:val="0"/>
        </w:numPr>
      </w:pPr>
      <w:r>
        <w:t>1. Детство и молодость, первое изгнание и возвращение</w:t>
      </w:r>
    </w:p>
    <w:p w:rsidR="002534AE" w:rsidRDefault="002E64C6">
      <w:pPr>
        <w:pStyle w:val="a3"/>
      </w:pPr>
      <w:r>
        <w:t>Георг был рождён на королевской вилле в Татои, в районе Афин, 20 июля 1890 года и был старшим сыном Константина I и его жены Софии Прусской. Он был прямым потомком пяти византийских императорских династий (Мономахов, Комнинов, Ласкарисов, Ангелов и Палеологов)</w:t>
      </w:r>
      <w:r>
        <w:rPr>
          <w:position w:val="10"/>
        </w:rPr>
        <w:t>[1]</w:t>
      </w:r>
      <w:r>
        <w:t>. Георг пошёл на военную службу, в 18 лет попал в Прусскую гвардию, воевал в Балканской войне в составе 1-й Греческой армии. Когда в 1913 году его дед, Георг I, был убит, Георг стал наследником греческой короны (Диадохом) и Герцогом Спарты.</w:t>
      </w:r>
    </w:p>
    <w:p w:rsidR="002534AE" w:rsidRDefault="002E64C6">
      <w:pPr>
        <w:pStyle w:val="a3"/>
      </w:pPr>
      <w:r>
        <w:t>После свержения Константина I в ходе Первой мировой войны наследный принц Георг последовал за своим отцом в изгнание в 1917 году, а его брат Александр был установлен как правитель-марионетка премьер-министром Элефтериосом Венизелосом. Однако в 1920 году Александр умер, и плебисцит восстановил на троне Константина.</w:t>
      </w:r>
    </w:p>
    <w:p w:rsidR="002534AE" w:rsidRDefault="002E64C6">
      <w:pPr>
        <w:pStyle w:val="a3"/>
      </w:pPr>
      <w:r>
        <w:t>27 февраля 1921 года в Бухаресте Георг вступил в брак с Елизаветой Румынской, дочерью румынского короля Фердинанда I и Принцессы Марии Эдинбургской (развелись 6 июля 1935 года).</w:t>
      </w:r>
    </w:p>
    <w:p w:rsidR="002534AE" w:rsidRDefault="002E64C6">
      <w:pPr>
        <w:pStyle w:val="21"/>
        <w:pageBreakBefore/>
        <w:numPr>
          <w:ilvl w:val="0"/>
          <w:numId w:val="0"/>
        </w:numPr>
      </w:pPr>
      <w:r>
        <w:t>2. Первый период правления и второе изгнание</w:t>
      </w:r>
    </w:p>
    <w:p w:rsidR="002534AE" w:rsidRDefault="002E64C6">
      <w:pPr>
        <w:pStyle w:val="a3"/>
      </w:pPr>
      <w:r>
        <w:t>27 сентября 1922 года, после поражения Греции в Битве при Смирне в ходе Второй Греко-турецкой войны, король Константин был низложен, и на престол взошёл Георг. Однако в декабре 1923 года на выборах одержали победу республиканцы, и по их требованию 18 декабря король должен был отправиться в изгнание в Лондон, однако Георг уехал в родную страну его жены, Румынию. Когда 25 марта 1924 года была окончательно объявлена республика, Георг был официально низложен и лишён гражданства, а его имущество было конфисковано. Сам же Георг всё чаще посещал Великобританию и Флоренцию, где жила его мать. В 1932 году он окончательно переехал в Великобританию.</w:t>
      </w:r>
    </w:p>
    <w:p w:rsidR="002534AE" w:rsidRDefault="002E64C6">
      <w:pPr>
        <w:pStyle w:val="a3"/>
      </w:pPr>
      <w:r>
        <w:t>Однако в том же году к власти в стране пришли монархисты, а 10 марта 1935 года правителем стал генерал Георгиос Кондилис, провозгласивший себя регентом. 3 ноября 1935 года был проведён плебисцит, на котором более 95 % населения проголосовали за восстановление монархии, и 25 ноября 1935 года Георг вернулся из Лондона в Афины. Однако результаты плебисцита были получены под давлением: те, кто голосовали за восстановление монархии, входили в милость у Кондилиса, и наоборот.</w:t>
      </w:r>
    </w:p>
    <w:p w:rsidR="002534AE" w:rsidRDefault="002E64C6">
      <w:pPr>
        <w:pStyle w:val="21"/>
        <w:pageBreakBefore/>
        <w:numPr>
          <w:ilvl w:val="0"/>
          <w:numId w:val="0"/>
        </w:numPr>
      </w:pPr>
      <w:r>
        <w:t>3. Второй период правления и третье изгнание</w:t>
      </w:r>
    </w:p>
    <w:p w:rsidR="002534AE" w:rsidRDefault="002E64C6">
      <w:pPr>
        <w:pStyle w:val="a3"/>
      </w:pPr>
      <w:r>
        <w:t>После возвращения Георга в страну фактическим правителем страны стал генерал Иоаннис Метаксас, установивший в августе 1936 года диктаторский, полуфашистский режим, возможно, Георг содействовал этому</w:t>
      </w:r>
      <w:r>
        <w:rPr>
          <w:position w:val="10"/>
        </w:rPr>
        <w:t>[2]</w:t>
      </w:r>
      <w:r>
        <w:t>. При нём резко усилилось давление на оппозицию, так как на выборах большой процент голосов получили коммунисты, что испугало короля. Усилилась цензура; индекс запрещённых книг включал сочинения Платона, Фукидида и Ксенофонта.</w:t>
      </w:r>
    </w:p>
    <w:p w:rsidR="002534AE" w:rsidRDefault="002E64C6">
      <w:pPr>
        <w:pStyle w:val="a3"/>
      </w:pPr>
      <w:r>
        <w:t>В октябре 1940 года в Грецию вторглись войска фашистской Италии, но войска под командованием Метаксаса смогли нанести им поражение. Однако в январе 1941 года Метаксас умер, а в апреле того же года покончил жизнь самоубийством его преемник — Александрос Коризис. После этого Георг принял на себя обязанности премьер-министра. Из-за того, что германская агрессия на Грецию усиливалась, Георг стал просить о помощи Великобританию, после чего на юге страны началась высадка британских экспедиционных сил. 6 апреля 1941 года в Грецию вторглись гитлеровские войска, а 24 апреля в войну вступила Болгария. Греческая армия была разбита, а 23 апреля командующие Эпирской и Македонской армии, не поставив командование в известность, капитулировали. Георг II укрылся сначала на Крите, а после его захвата Германией в мае 1941 года — в Каире, где возглавил греческое правительство в изгнании. Однако вскоре он, оставив правительство, уехал в Лондон.</w:t>
      </w:r>
    </w:p>
    <w:p w:rsidR="002534AE" w:rsidRDefault="002E64C6">
      <w:pPr>
        <w:pStyle w:val="21"/>
        <w:pageBreakBefore/>
        <w:numPr>
          <w:ilvl w:val="0"/>
          <w:numId w:val="0"/>
        </w:numPr>
      </w:pPr>
      <w:r>
        <w:t>4. Вторая мировая война</w:t>
      </w:r>
    </w:p>
    <w:p w:rsidR="002534AE" w:rsidRDefault="002E64C6">
      <w:pPr>
        <w:pStyle w:val="a3"/>
      </w:pPr>
      <w:r>
        <w:t>В конце 1942 — начале 1943 года в Греции обострилось партизанское движение. Отряды Национально-освободительной армии Греции (ЭЛАС), возглавляемой Арисом Велухиотисом, насчитывали более 6 тысяч бойцов. Они ожесточённо боролись за национальную независимость и падение фашизма. Так, в ночь на 25 ноября 1942 года отряд бойцов ЭЛАС напал на охрану моста через реку Горгопотамос возле города Ламия и после двухчасового боя взорвал его. Тем самым была на шесть недель выведена из строя магистраль, снабжавшая гитлеровские войска в Северной Африке.</w:t>
      </w:r>
    </w:p>
    <w:p w:rsidR="002534AE" w:rsidRDefault="002E64C6">
      <w:pPr>
        <w:pStyle w:val="a3"/>
      </w:pPr>
      <w:r>
        <w:t>Постепенно ЭЛАС стала весьма значительной силой, наносившей ощутимые удары оккупантам. 18 декабря 1942 года она в бою близ села Снихово разбила итальянскую роту, а 11—12 февраля в бою у села Оксиния греки практически полностью уничтожили воинскую часть противника.</w:t>
      </w:r>
    </w:p>
    <w:p w:rsidR="002534AE" w:rsidRDefault="002E64C6">
      <w:pPr>
        <w:pStyle w:val="a3"/>
      </w:pPr>
      <w:r>
        <w:t>5 марта 1943 года партизаны окружили итальянский гарнизон в городе Гревена и одновременно блокировали дороги, чтобы не допустить подхода подкреплений. Ожесточённые сражения шли два дня, и 7 марта оккупанты сложили оружие.</w:t>
      </w:r>
    </w:p>
    <w:p w:rsidR="002534AE" w:rsidRDefault="002E64C6">
      <w:pPr>
        <w:pStyle w:val="a3"/>
      </w:pPr>
      <w:r>
        <w:t>На фоне общего военно-политического кризиса в Италии это поражение заставило итальянцев вывести свои войска из Гревены и Кардицы. В итоге на территории Западной Македонии появился крупный освобождённый район, а к лету 1943 года партизаны освободили значительную часть страны.</w:t>
      </w:r>
    </w:p>
    <w:p w:rsidR="002534AE" w:rsidRDefault="002E64C6">
      <w:pPr>
        <w:pStyle w:val="21"/>
        <w:pageBreakBefore/>
        <w:numPr>
          <w:ilvl w:val="0"/>
          <w:numId w:val="0"/>
        </w:numPr>
      </w:pPr>
      <w:r>
        <w:t>5. Правление после войны</w:t>
      </w:r>
    </w:p>
    <w:p w:rsidR="002534AE" w:rsidRDefault="002E64C6">
      <w:pPr>
        <w:pStyle w:val="a3"/>
      </w:pPr>
      <w:r>
        <w:t>В июле 1943 года Георг по радио заявил, что после окончания войны будет проведён референдум о государственном устройстве, во избежание гражданской войны. 4 ноября 1944 года Греция была очищена от оккупантов, но в ней обострились противоречия между республиканцами и монархистами. 1 декабря 1944 года британский генерал Скоби распустил выступавшую за республику ЭЛАС, а 3 и 4 декабря были расстреляны демонстрации в городах Афины и Пирей, что послужило поводом к началу гражданской войны. Георг, по совету Уинстона Черчилля не сразу вернулся в Грецию, и 31 декабря 1944 года назначил регентом архиепископа Дамаскиноса. В феврале 1945 года ЭЛАС была разоружена, а 27 сентября 1946 года в Греции был проведён очередной плебисцит, и большинство греков высказались за сохранение монархии, и в сентябре Георг вернулся в Грецию. Умер он 1 апреля 1947 года в Афинах от атеросклероза. Когда в газетах опубликовали сообщение о смерти 56-летнего монарха, многие подумали, что это был первоапрельский розыгрыш.</w:t>
      </w:r>
    </w:p>
    <w:p w:rsidR="002534AE" w:rsidRDefault="002E64C6">
      <w:pPr>
        <w:pStyle w:val="21"/>
        <w:pageBreakBefore/>
        <w:numPr>
          <w:ilvl w:val="0"/>
          <w:numId w:val="0"/>
        </w:numPr>
      </w:pPr>
      <w:r>
        <w:t>6. Родословная</w:t>
      </w:r>
    </w:p>
    <w:p w:rsidR="002534AE" w:rsidRDefault="002E64C6">
      <w:pPr>
        <w:pStyle w:val="a3"/>
      </w:pPr>
      <w:r>
        <w:t>Георг II был бездетным, и поэтому престол после его смерти унаследовал его младший брат, Павел</w:t>
      </w:r>
      <w:r>
        <w:rPr>
          <w:position w:val="10"/>
        </w:rPr>
        <w:t>[3]</w:t>
      </w:r>
      <w:r>
        <w:t>.</w:t>
      </w:r>
    </w:p>
    <w:p w:rsidR="002534AE" w:rsidRDefault="002E64C6">
      <w:pPr>
        <w:pStyle w:val="21"/>
        <w:pageBreakBefore/>
        <w:numPr>
          <w:ilvl w:val="0"/>
          <w:numId w:val="0"/>
        </w:numPr>
      </w:pPr>
      <w:r>
        <w:t>8. Награды</w:t>
      </w:r>
    </w:p>
    <w:p w:rsidR="002534AE" w:rsidRDefault="002E64C6">
      <w:pPr>
        <w:pStyle w:val="a3"/>
      </w:pPr>
      <w:r>
        <w:t>В 1941 году он был награждён орденом «За выдающиеся заслуги». Это был единственный случай, когда монарх получил этот орден.</w:t>
      </w:r>
    </w:p>
    <w:p w:rsidR="002534AE" w:rsidRDefault="002E64C6">
      <w:pPr>
        <w:pStyle w:val="a3"/>
      </w:pPr>
      <w:r>
        <w:t>В 1942 году его наградили Норвежским Военным Крестом с мечом.</w:t>
      </w:r>
    </w:p>
    <w:p w:rsidR="002534AE" w:rsidRDefault="002E64C6">
      <w:pPr>
        <w:pStyle w:val="a3"/>
      </w:pPr>
      <w:r>
        <w:t>В Греции после его смерти выпустили марку с его изображением.</w:t>
      </w:r>
    </w:p>
    <w:p w:rsidR="002534AE" w:rsidRDefault="002E64C6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2534AE" w:rsidRDefault="002E64C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Royal and Noble Genealogical Data on the Web</w:t>
      </w:r>
    </w:p>
    <w:p w:rsidR="002534AE" w:rsidRDefault="002E64C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Георг (в Греции)</w:t>
      </w:r>
      <w:r>
        <w:t xml:space="preserve"> — статья из Большой советской энциклопедии (3-е издание)</w:t>
      </w:r>
    </w:p>
    <w:p w:rsidR="002534AE" w:rsidRDefault="002E64C6">
      <w:pPr>
        <w:pStyle w:val="a3"/>
        <w:numPr>
          <w:ilvl w:val="0"/>
          <w:numId w:val="1"/>
        </w:numPr>
        <w:tabs>
          <w:tab w:val="left" w:pos="707"/>
        </w:tabs>
      </w:pPr>
      <w:r>
        <w:t>Журнал Со-общение</w:t>
      </w:r>
    </w:p>
    <w:p w:rsidR="002534AE" w:rsidRDefault="002E64C6">
      <w:pPr>
        <w:pStyle w:val="a3"/>
        <w:spacing w:after="0"/>
      </w:pPr>
      <w:r>
        <w:t>Источник: http://ru.wikipedia.org/wiki/Георг_II_(король_Греции)</w:t>
      </w:r>
      <w:bookmarkStart w:id="0" w:name="_GoBack"/>
      <w:bookmarkEnd w:id="0"/>
    </w:p>
    <w:sectPr w:rsidR="002534AE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64C6"/>
    <w:rsid w:val="002534AE"/>
    <w:rsid w:val="002E64C6"/>
    <w:rsid w:val="00C3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96902-0353-43A5-8A67-431B9366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1050</Words>
  <Characters>5985</Characters>
  <Application>Microsoft Office Word</Application>
  <DocSecurity>0</DocSecurity>
  <Lines>49</Lines>
  <Paragraphs>14</Paragraphs>
  <ScaleCrop>false</ScaleCrop>
  <Company/>
  <LinksUpToDate>false</LinksUpToDate>
  <CharactersWithSpaces>7021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2014-04-15T17:27:00Z</dcterms:created>
  <dcterms:modified xsi:type="dcterms:W3CDTF">2014-04-15T17:27:00Z</dcterms:modified>
</cp:coreProperties>
</file>