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98D" w:rsidRDefault="008E198D">
      <w:pPr>
        <w:pStyle w:val="1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BITSoft"/>
      <w:bookmarkEnd w:id="0"/>
      <w:r>
        <w:rPr>
          <w:rFonts w:ascii="Times New Roman CYR" w:hAnsi="Times New Roman CYR" w:cs="Times New Roman CYR"/>
          <w:sz w:val="28"/>
          <w:szCs w:val="28"/>
        </w:rPr>
        <w:t>ПІЗНІ  ГЕСТОЗИ</w:t>
      </w:r>
    </w:p>
    <w:p w:rsidR="008E198D" w:rsidRDefault="008E198D">
      <w:pPr>
        <w:ind w:firstLine="68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Пізн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й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гестоз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явля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ться си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дромом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поліорганно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ї недостатності, щ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розвива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ться внаслідок ваг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тності або загострю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ться в зв'язку з нею. Ця патологія виника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 тих випадках, коли адаптаційні си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и орган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зму матері не спроможні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забеспечити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потр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би плода, який розвива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тьс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. Гестоз може з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'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явитися у здорових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вагітних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чисті гестози,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 також при наявності у них захвор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ю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ван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ь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(нирок, печ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нки, серцево-судинно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е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ндокрінно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ї сис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ем) -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омбінова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ц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і.</w:t>
      </w:r>
    </w:p>
    <w:p w:rsidR="008E198D" w:rsidRDefault="008E198D">
      <w:pPr>
        <w:ind w:firstLine="7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Поява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гестозу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ранні строки (після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20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неділь) завжди повинно  насторожувати у відношенні комбінованої форми ці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єї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яатологі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.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Найбільш часто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гестози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иникають на фоні захворювання нирок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пертонічно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ї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хвороби, серцево-судинної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патологі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як правило, важко протікають.</w:t>
      </w:r>
    </w:p>
    <w:p w:rsidR="008E198D" w:rsidRDefault="008E198D">
      <w:pPr>
        <w:ind w:right="600" w:firstLine="7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В нашій кра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ні пізні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гестози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класифікуються на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4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клінічни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х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форми: водянку, нефропатію,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прееклампсію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екла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псію.</w:t>
      </w:r>
    </w:p>
    <w:p w:rsidR="008E198D" w:rsidRDefault="008E198D">
      <w:pPr>
        <w:ind w:firstLine="7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Головні прояви ці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єї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патологі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ї пов'язані із спазмом судин, підвищенням проникності їх стінки, затримкою води і натрію в організмі з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послідуючим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розвитком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гіпоксі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різким розладом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функц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ії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ЦНС,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залоз внутрішньої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секреці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нирок, печінки і других орган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в, глибоким порушенням обміну речовин.</w:t>
      </w:r>
    </w:p>
    <w:p w:rsidR="008E198D" w:rsidRDefault="008E198D">
      <w:pPr>
        <w:spacing w:before="80"/>
        <w:ind w:firstLine="7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Згідно літературним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данним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провідними факторами у вини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ненні пізніх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гестозів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являються недостатній кровообіг, порушення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газо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обміну  і обміну речовин в плацент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. Важлив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роль належить спіральним  артеріям матки, частина яких в силу природженої або набутої  недостатності залишаються 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спазмованими,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що супроводжуються ознаками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ішемі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ї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гіпоксі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ї плаценти.</w:t>
      </w:r>
    </w:p>
    <w:p w:rsidR="008E198D" w:rsidRDefault="008E198D">
      <w:pPr>
        <w:ind w:right="86" w:firstLine="72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Порушу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ю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ться рівновага між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простацікліном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тромбоксаном.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Зниження синтезу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простацікліна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підвищення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тромбоксана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 плаценті призво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ить до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генералізованого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спазму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удин з підвищенням периферичного опору в них, до пошкодженн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ендотелія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судин і посилення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агрегаці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ї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адгезі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ї тромбоцитів з розвитком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тромбоцітопені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</w:p>
    <w:p w:rsidR="008E198D" w:rsidRDefault="008E198D">
      <w:pPr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таж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ж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ак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ива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ці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ї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внутр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шньосудинного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ерт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ння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відкладання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фібріна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 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рмінальних від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ілах кро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оносного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"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русла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послідую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чим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мІкроиирку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л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ярним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пору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ше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нням в органах.</w:t>
      </w:r>
    </w:p>
    <w:p w:rsidR="008E198D" w:rsidRDefault="008E198D">
      <w:pPr>
        <w:ind w:firstLine="72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Нед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статня 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моперфузія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че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ез судини матки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ли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б^ве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іше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ію і гіпоксію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тканних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структур в ній з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підвищеннйм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викидом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норадреналіна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серотоніна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, що також супроводжу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ться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периферій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ним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пазмом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судйн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ю. В середині мікросудин матки 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разний стаз крові,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агрегапія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,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адгеяія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д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есименірованний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мікротромбоз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</w:p>
    <w:p w:rsidR="008E198D" w:rsidRDefault="008E198D">
      <w:pPr>
        <w:ind w:right="660" w:firstLine="2600"/>
        <w:jc w:val="both"/>
        <w:rPr>
          <w:rFonts w:ascii="Times New Roman CYR" w:hAnsi="Times New Roman CYR" w:cs="Times New Roman CYR"/>
          <w:noProof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Сповільнення кровообіг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у відділі обм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ну речов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н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визивае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гіпоксію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ткайин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9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різким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порушемням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метаболізму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ідвищуеться концентрапія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недоокисленних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таболітів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(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лак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ата, пірувата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)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, збіл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ьшуеться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к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лькість активних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олі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пт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идів (гі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тамі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а,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ацетілхоліна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, простаглан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инів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)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, що призводить до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ваз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ділятаці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ї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удин в матці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.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Але в умовах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"слад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ж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а"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утворені агрегати клітин крові не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йроходять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через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розжир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судини, 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сама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з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оділят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ція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посилю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неоднорід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ть судинн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х калібрів і стаз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кройі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.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Одно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ча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сно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дія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ацідозу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,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серотоніна,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кінінів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, можливо,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гістаміна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різко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збільауе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никність капілярно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ї стінки для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рідин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и,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лектролі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ів і білків з переходом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х в тк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та рідко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част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кро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призв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дить до згущення і п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ідв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ищ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я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її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вязк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ос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. A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грегати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еритро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ц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итів накопичуються в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мікро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ци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ркулят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рно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м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руслі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виключаються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із загального кровообігу, розвива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ться синдром с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еквестраці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ї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ров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і(А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.П.Зил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ьб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ер, 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1977,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N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/^^?^^^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соавт^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^^).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Секвестрація к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рові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мікроциркуляторнему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руслі матк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виклика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гіповолем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ю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 загальному колі кров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обігу.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^^^і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хля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еваи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976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)^Г^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М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^С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ловьор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ісиі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вт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.(19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71)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С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ров і с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івавт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(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1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9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8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9)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відмічають.зниженйяОЩйа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30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%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від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ального рівня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</w:t>
      </w:r>
    </w:p>
    <w:p w:rsidR="008E198D" w:rsidRDefault="008E198D">
      <w:pPr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Знижен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ОЦК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обумовлює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перероаярйдІйейня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об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'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ємів циркулюючо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ї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крові і в других органах і с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сте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ах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 першу чергу в проц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с втягуються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мікроциркуляторнІ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сла 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рок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печінк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п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офіз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а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каротідні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гломуси,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так як їх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кровопостач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ан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аб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езпечується</w:t>
      </w:r>
    </w:p>
    <w:p w:rsidR="008E198D" w:rsidRDefault="008E198D">
      <w:pPr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системами капіляр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в низького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тиску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, найбіль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ш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чутливо реагуючими на  зміни загальної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ремодинаміки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; мозок і міокард включають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я в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ц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ю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реак^ ц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ію на більш пізніх стадіях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</w:p>
    <w:p w:rsidR="008E198D" w:rsidRDefault="008E198D">
      <w:pPr>
        <w:ind w:right="60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Внаслідок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гіповолемі?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пору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ш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ення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мікроциркуляці?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нирок подразнюються клітини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юкстамедулярного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апарату з виділ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нням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рені-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останній активу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плазмйтичниЙ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Ар-глобулін і утворю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ться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ангіотензін^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який ма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сильну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вазоконетріктурну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дію^</w:t>
      </w:r>
    </w:p>
    <w:p w:rsidR="008E198D" w:rsidRDefault="008E198D">
      <w:pPr>
        <w:ind w:right="300" w:firstLine="72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Порушення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нирковр?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мікрор^моциркуляці^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супровод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ж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ується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з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мен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  <w:t xml:space="preserve">шенням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клубочково^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фільтраці^^,з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атримкою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рідини і токсичних полі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softHyphen/>
      </w:r>
      <w:r>
        <w:rPr>
          <w:rFonts w:ascii="Times New Roman CYR" w:hAnsi="Times New Roman CYR" w:cs="Times New Roman CYR"/>
          <w:sz w:val="26"/>
          <w:szCs w:val="26"/>
          <w:lang w:val="uk-UA"/>
        </w:rPr>
        <w:t>пептидів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)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змінами в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паренхім^^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розвитком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олігурі?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анурі?^</w:t>
      </w:r>
    </w:p>
    <w:p w:rsidR="008E198D" w:rsidRDefault="008E198D">
      <w:pPr>
        <w:ind w:right="920" w:firstLine="7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Зниження е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ф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ективності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мікросудинно^о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кровотожу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печінки викликає пригнічення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білковосинтезуючо?^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дезінтоксикаційно?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сечовинообразуючо?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??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функцій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^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Всі ц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зміни в організмі матері викл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кають гіпотрофію і</w:t>
      </w:r>
    </w:p>
    <w:p w:rsidR="008E198D" w:rsidRDefault="008E198D">
      <w:pPr>
        <w:ind w:right="60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гіпоксію плода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Зменшення інтенсивності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мозговоТ.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мікрогемоцирку-ляпі^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супроводжується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гіпбксією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набряком мо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з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ку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 розвиток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ДВС-^индрому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 в орга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ній і системній циркуляці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приводить до геморагічних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^ромботичних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ла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ень.</w:t>
      </w:r>
    </w:p>
    <w:p w:rsidR="008E198D" w:rsidRDefault="008E198D">
      <w:pPr>
        <w:ind w:right="640" w:firstLine="7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Таки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чи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ом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нтен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ив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ість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ікро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емоци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л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я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т9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их порушень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,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визначають тяжкість і прогноз пі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з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ньог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гестозу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для матері і</w:t>
      </w:r>
    </w:p>
    <w:p w:rsidR="008E198D" w:rsidRDefault="008E198D">
      <w:pPr>
        <w:ind w:left="22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пглода,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 також вибір засобів фармако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л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огічно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?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терапі?^ </w:t>
      </w:r>
    </w:p>
    <w:p w:rsidR="008E198D" w:rsidRDefault="008E198D">
      <w:pPr>
        <w:ind w:left="22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</w:p>
    <w:p w:rsidR="008E198D" w:rsidRDefault="008E198D">
      <w:pPr>
        <w:ind w:left="2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ТЕРАП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ЗН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Х ГЕ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СТОЗ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(з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га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льні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положення)</w:t>
      </w:r>
    </w:p>
    <w:p w:rsidR="008E198D" w:rsidRDefault="008E198D">
      <w:pPr>
        <w:ind w:right="60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Виходячи з патогенезу пізніх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гестозів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вагітни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х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, терапія повинна бути ком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лексно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ю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, проводитися з урахуван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ям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ереваги того ч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іншого с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йнд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м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у(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гіпер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нзи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вний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рвфротичний,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коагулопа-тичний,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ндроми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будомно?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^апруги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набряку тканин,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фетбплацен-тарн^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недостатності та 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нш.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)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^Л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ікува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ня повинно бути суворо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регламентованним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по годинах, при важких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йогб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^ормах-су^^сно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 лікарями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анестезІологами-реаніматологамй.</w:t>
      </w:r>
    </w:p>
    <w:p w:rsidR="008E198D" w:rsidRDefault="008E198D">
      <w:pPr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Дуж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важливий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лабораторииЙ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контроль за ефективністю призна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softHyphen/>
      </w:r>
      <w:r>
        <w:rPr>
          <w:rFonts w:ascii="Times New Roman CYR" w:hAnsi="Times New Roman CYR" w:cs="Times New Roman CYR"/>
          <w:sz w:val="26"/>
          <w:szCs w:val="26"/>
          <w:lang w:val="uk-UA"/>
        </w:rPr>
        <w:t>чено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?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тера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внесенні при цьом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необхідн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ї корекці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ї.</w:t>
      </w:r>
    </w:p>
    <w:p w:rsidR="008E198D" w:rsidRDefault="008E198D">
      <w:pPr>
        <w:ind w:firstLine="38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  Для досягнення належних успіх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'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в лікуванні необхідно виконува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softHyphen/>
      </w:r>
      <w:r>
        <w:rPr>
          <w:rFonts w:ascii="Times New Roman CYR" w:hAnsi="Times New Roman CYR" w:cs="Times New Roman CYR"/>
          <w:sz w:val="26"/>
          <w:szCs w:val="26"/>
          <w:lang w:val="uk-UA"/>
        </w:rPr>
        <w:t>ти ряд пр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нципових положень:</w:t>
      </w:r>
    </w:p>
    <w:p w:rsidR="008E198D" w:rsidRDefault="008E198D">
      <w:pPr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Госпі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алі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з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ація у відділення або палату інтенсивно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терапі?^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яка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обладне^на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всіма необідними засоба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и д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л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я надання в повному обсязі комплексу лікувальних засобів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)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 так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ож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діагностииною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апара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softHyphen/>
      </w:r>
      <w:r>
        <w:rPr>
          <w:rFonts w:ascii="Times New Roman CYR" w:hAnsi="Times New Roman CYR" w:cs="Times New Roman CYR"/>
          <w:sz w:val="26"/>
          <w:szCs w:val="26"/>
          <w:lang w:val="uk-UA"/>
        </w:rPr>
        <w:t>турою для повноцінного контролю за функціонуванням житт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важливих органів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</w:p>
    <w:p w:rsidR="008E198D" w:rsidRDefault="008E198D">
      <w:pPr>
        <w:spacing w:before="80"/>
        <w:ind w:left="2900" w:hanging="290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noProof/>
          <w:sz w:val="26"/>
          <w:szCs w:val="26"/>
        </w:rPr>
        <w:t>2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Раціональне х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рчування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х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               </w:t>
      </w:r>
    </w:p>
    <w:p w:rsidR="008E198D" w:rsidRDefault="008E198D">
      <w:pPr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noProof/>
          <w:sz w:val="26"/>
          <w:szCs w:val="26"/>
        </w:rPr>
        <w:t>3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Створення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л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ікувально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охоронно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режиму-допомага^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попереджу-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ати продукцію ваз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б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акти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них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інів(н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ен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л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^реналін^-т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  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серотоніна)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поширенню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вазоко^стрікці?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зберіга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компенсаторні механізми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адаптаці?.</w:t>
      </w:r>
    </w:p>
    <w:p w:rsidR="008E198D" w:rsidRDefault="008E198D">
      <w:pPr>
        <w:spacing w:before="80"/>
        <w:ind w:left="66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noProof/>
          <w:sz w:val="26"/>
          <w:szCs w:val="26"/>
        </w:rPr>
        <w:t>4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Нормалізапія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гемодинаміки:</w:t>
      </w:r>
    </w:p>
    <w:p w:rsidR="008E198D" w:rsidRDefault="008E198D">
      <w:pPr>
        <w:ind w:left="420" w:right="460" w:hanging="42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а) ліквідація спа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з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му периферичних судин та нормалізація матково-плацентарного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кровообіг^^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б) усунення артеріальног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гіпертоні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ї^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      в) боротьба з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гіповолеміею^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реологічними пору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ш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еннями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</w:p>
    <w:p w:rsidR="008E198D" w:rsidRDefault="008E198D">
      <w:pPr>
        <w:ind w:left="120" w:right="440" w:hanging="12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noProof/>
          <w:sz w:val="26"/>
          <w:szCs w:val="26"/>
        </w:rPr>
        <w:t>5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Корекція поруш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нь метаболізму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: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а)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водн^електролітного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обміну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^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б) білкового обміну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^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в) кислотно-основного стану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. 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6.Нормалізація^ункці?дихально^"системи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іЦНС. </w:t>
      </w:r>
      <w:r>
        <w:rPr>
          <w:rFonts w:ascii="Times New Roman CYR" w:hAnsi="Times New Roman CYR" w:cs="Times New Roman CYR"/>
          <w:noProof/>
          <w:sz w:val="26"/>
          <w:szCs w:val="26"/>
        </w:rPr>
        <w:t>7.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Проведення антиоксидантно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терапі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й </w:t>
      </w:r>
      <w:r>
        <w:rPr>
          <w:rFonts w:ascii="Times New Roman CYR" w:hAnsi="Times New Roman CYR" w:cs="Times New Roman CYR"/>
          <w:noProof/>
          <w:sz w:val="26"/>
          <w:szCs w:val="26"/>
        </w:rPr>
        <w:t>8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Профілактика і лікування судомного синдрому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. </w:t>
      </w:r>
      <w:r>
        <w:rPr>
          <w:rFonts w:ascii="Times New Roman CYR" w:hAnsi="Times New Roman CYR" w:cs="Times New Roman CYR"/>
          <w:noProof/>
          <w:sz w:val="26"/>
          <w:szCs w:val="26"/>
        </w:rPr>
        <w:t>9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Раціонал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ь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не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родорозрішення.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   </w:t>
      </w:r>
      <w:r>
        <w:rPr>
          <w:rFonts w:ascii="Times New Roman CYR" w:hAnsi="Times New Roman CYR" w:cs="Times New Roman CYR"/>
          <w:noProof/>
          <w:sz w:val="26"/>
          <w:szCs w:val="26"/>
        </w:rPr>
        <w:t>10.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Реабіліт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ц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хрорих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п^сля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родорсзр^шенн^. Медикамеятожні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&lt;ща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слі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заетосовувати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 урахуванням механізму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ді^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та су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існості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^х.</w:t>
      </w:r>
    </w:p>
    <w:p w:rsidR="008E198D" w:rsidRDefault="008E198D">
      <w:pPr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Необхідно дотримуватися послідовності в лікуванні за пато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softHyphen/>
      </w:r>
      <w:r>
        <w:rPr>
          <w:rFonts w:ascii="Times New Roman CYR" w:hAnsi="Times New Roman CYR" w:cs="Times New Roman CYR"/>
          <w:sz w:val="26"/>
          <w:szCs w:val="26"/>
          <w:lang w:val="uk-UA"/>
        </w:rPr>
        <w:t>генетичним п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нципом і в зале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ж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ності від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ступення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важкості 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 гестоза.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              </w:t>
      </w:r>
    </w:p>
    <w:p w:rsidR="008E198D" w:rsidRDefault="008E198D">
      <w:pPr>
        <w:ind w:left="680" w:right="38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рапію ро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зп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очинати із седа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ивних препаратів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знімання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п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азм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у периферичних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мат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ових і пла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ц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ентарних су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корекці?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білкового обмі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При цьому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яосилюеться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ефективністп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ді?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гіпотензивних і д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уретичних засобі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інфузійно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ї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ера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ї(по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лі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п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-шуеться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нир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овий кровообіг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збільщуєт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ь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діурез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)^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зніма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ю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ться р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изик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перев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нтаження судинного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русла^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абряку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легенів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моз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ку&lt;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В другу чергу проводиться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гіпотейзивна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терапія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</w:p>
    <w:p w:rsidR="008E198D" w:rsidRDefault="008E198D">
      <w:pPr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Після зняття спазми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судин^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покращ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ня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клуб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чково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ї фільтра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-пі?^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досягнення гіпотензивного ефекту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ліквідаці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ї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гіповолемі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ї призначаються діуретичн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соби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.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Проводячи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л^кувайня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пізн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х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гестозІв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необх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дно усвідом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^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що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^фект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призначено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?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терапі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тупа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х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на с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аді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?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пр^гестоза^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 інших випадках іноді можна д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ос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ягти ремісі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20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%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вагітних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 гестозом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не піддаються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терапі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?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захво^жвання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невйийно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прогресу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. В таких випадк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х для збереження здоров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жінки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попередження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перінйтально?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смертності до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ц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іл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ь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но провести термінове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родороз-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рішення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дальніше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лікування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^іеї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патол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гії.</w:t>
      </w:r>
    </w:p>
    <w:p w:rsidR="008E198D" w:rsidRDefault="008E198D">
      <w:pPr>
        <w:ind w:right="60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Основні групи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йрепар^тів^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що з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стосовуються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дяй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ліку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ання пізніх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гестозів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їх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фармаколог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чн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характеристика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</w:p>
    <w:p w:rsidR="008E198D" w:rsidRDefault="008E198D">
      <w:pPr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Препарат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впливаючі на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ц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ентр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льну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ер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у систему. Наркотичні та снодійні засоби:</w:t>
      </w:r>
    </w:p>
    <w:p w:rsidR="008E198D" w:rsidRDefault="008E198D">
      <w:pPr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Ф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о т 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інгаляц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йний наркотик легко 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мокту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ться із ди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х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альних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івляхів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с^оро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виводит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ься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л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егенями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$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незміненому вигляді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в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л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ше невелика частина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препарата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метаболі^уеться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рганізмі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Сві-домість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виключа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ться через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1-2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хв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ісля поч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тку дії парів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фторо-тана.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Після припинення подачі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фторотана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через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3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-</w:t>
      </w:r>
      <w:r>
        <w:rPr>
          <w:rFonts w:ascii="Times New Roman CYR" w:hAnsi="Times New Roman CYR" w:cs="Times New Roman CYR"/>
          <w:noProof/>
          <w:sz w:val="26"/>
          <w:szCs w:val="26"/>
        </w:rPr>
        <w:t>5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хв^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хворі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б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уджуються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Збудження сп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стеріга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єт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ься р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дко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несильно виражене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 Осторожно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потрібно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й^го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застосовувати у хворих з порушенням ритму сер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ц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я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іпотонії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органичних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змінах в печін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ц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і.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Фторотан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кликає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релаксапію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йатки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знижу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її чутливіс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ь до препаратів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що викликають її с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рочення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(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алколо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їд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опориьї, окситоцин).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Нар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отик має вла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сть пригнічувати симпатичні</w:t>
      </w:r>
    </w:p>
    <w:p w:rsidR="008E198D" w:rsidRDefault="008E198D">
      <w:pPr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нглі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ї і роз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ш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ирювати п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рифери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ч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ні суди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</w:p>
    <w:p w:rsidR="008E198D" w:rsidRDefault="008E198D">
      <w:pPr>
        <w:ind w:right="12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При нарко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з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фторотаном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слід враховувати шви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ку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з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міну стадій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наркоза.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Концентрація к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сню в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суміщі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для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інгаляцІ?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повинна бути не нижче 5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0%&lt;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Фторотан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ири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ізніх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гестозах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заст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сову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ть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я коро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тк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ч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асно з метою попередження виникнення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приступа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еклампсі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ї^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налагодженні внутрішньовенного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капельника^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піхвового огляду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 таких 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падках його можна подавати з допомогою зви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ч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айно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?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маски для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наркоза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по </w:t>
      </w:r>
      <w:r>
        <w:rPr>
          <w:rFonts w:ascii="Times New Roman CYR" w:hAnsi="Times New Roman CYR" w:cs="Times New Roman CYR"/>
          <w:noProof/>
          <w:sz w:val="26"/>
          <w:szCs w:val="26"/>
        </w:rPr>
        <w:t>15-30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капель за х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л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ину.</w:t>
      </w:r>
    </w:p>
    <w:p w:rsidR="008E198D" w:rsidRDefault="008E198D">
      <w:pPr>
        <w:spacing w:before="40"/>
        <w:ind w:right="720" w:firstLine="198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З 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ь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   а з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о т 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інгаляцій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ий наркотик застосову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  <w:t>ться при гестозах в 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новному з метою знеболювання родів ме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одом перерваної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аутоаналгезі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ї за д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помогою спец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альних наркозних апа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softHyphen/>
      </w:r>
      <w:r>
        <w:rPr>
          <w:rFonts w:ascii="Times New Roman CYR" w:hAnsi="Times New Roman CYR" w:cs="Times New Roman CYR"/>
          <w:sz w:val="26"/>
          <w:szCs w:val="26"/>
          <w:lang w:val="uk-UA"/>
        </w:rPr>
        <w:t>ратів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Сумі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ш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зажись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азота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кисйю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водаеться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співвідношенні </w:t>
      </w:r>
      <w:r>
        <w:rPr>
          <w:rFonts w:ascii="Times New Roman CYR" w:hAnsi="Times New Roman CYR" w:cs="Times New Roman CYR"/>
          <w:noProof/>
          <w:sz w:val="26"/>
          <w:szCs w:val="26"/>
        </w:rPr>
        <w:t>6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0</w:t>
      </w:r>
      <w:r>
        <w:rPr>
          <w:rFonts w:ascii="Times New Roman CYR" w:hAnsi="Times New Roman CYR" w:cs="Times New Roman CYR"/>
          <w:noProof/>
          <w:sz w:val="26"/>
          <w:szCs w:val="26"/>
        </w:rPr>
        <w:t>-70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^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^</w:t>
      </w:r>
      <w:r>
        <w:rPr>
          <w:rFonts w:ascii="Times New Roman CYR" w:hAnsi="Times New Roman CYR" w:cs="Times New Roman CYR"/>
          <w:noProof/>
          <w:sz w:val="26"/>
          <w:szCs w:val="26"/>
        </w:rPr>
        <w:t>40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-</w:t>
      </w:r>
      <w:r>
        <w:rPr>
          <w:rFonts w:ascii="Times New Roman CYR" w:hAnsi="Times New Roman CYR" w:cs="Times New Roman CYR"/>
          <w:noProof/>
          <w:sz w:val="26"/>
          <w:szCs w:val="26"/>
        </w:rPr>
        <w:t>30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%.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Закись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азота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не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клика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ускл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днень і через </w:t>
      </w:r>
      <w:r>
        <w:rPr>
          <w:rFonts w:ascii="Times New Roman CYR" w:hAnsi="Times New Roman CYR" w:cs="Times New Roman CYR"/>
          <w:noProof/>
          <w:sz w:val="26"/>
          <w:szCs w:val="26"/>
        </w:rPr>
        <w:t>10-15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хвил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ин(я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ля прип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нення подачі) виводи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ься через дихал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ь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ні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шляхи^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</w:p>
    <w:p w:rsidR="008E198D" w:rsidRDefault="008E198D">
      <w:pPr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Б 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б і т у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 т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й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гек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енал,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тіопентал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натрій мають сноді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ний та наркот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чний е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ф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екти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Застосовуються преп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рати для 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нутріжньовенн^го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наркоза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-2%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?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х розч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який готу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ю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ться перед введенням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Вводять той чи другий препарат пові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ль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(1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мл.ві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хв.)^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Наркоти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ч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на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дія^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після одноразо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го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ведення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продовжу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ю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ться ЗО хв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.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Пре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арати пр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значаються в комплексному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лі^ув^нні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еклам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сі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ї,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х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м^жна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застосову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ати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внутрішньом^язово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мл.</w:t>
      </w:r>
      <w:r>
        <w:rPr>
          <w:rFonts w:ascii="Times New Roman CYR" w:hAnsi="Times New Roman CYR" w:cs="Times New Roman CYR"/>
          <w:noProof/>
          <w:sz w:val="26"/>
          <w:szCs w:val="26"/>
        </w:rPr>
        <w:t>1%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розчину через </w:t>
      </w:r>
      <w:r>
        <w:rPr>
          <w:rFonts w:ascii="Times New Roman CYR" w:hAnsi="Times New Roman CYR" w:cs="Times New Roman CYR"/>
          <w:noProof/>
          <w:sz w:val="26"/>
          <w:szCs w:val="26"/>
        </w:rPr>
        <w:t>4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години.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ІТре^арати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ходять ч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рез плацен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арний бар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ер і можуть виз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ати гіпоксію плода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При усклад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нях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пов^язанних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з^введен-ням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б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рбі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^ті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(п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ригнІ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я дихання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пррушення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серцево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дІяль-несті)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показано застосування 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бемегріда^^обова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доза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^-</w:t>
      </w:r>
      <w:r>
        <w:rPr>
          <w:rFonts w:ascii="Times New Roman CYR" w:hAnsi="Times New Roman CYR" w:cs="Times New Roman CYR"/>
          <w:noProof/>
          <w:sz w:val="26"/>
          <w:szCs w:val="26"/>
        </w:rPr>
        <w:t>1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г.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Ф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е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о б а р б і т а л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вол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ді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заспокійливим, снодійним,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прот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судомним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ефектом.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Застосовуетьеялри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лік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ванні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прееклампсі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ї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еклайпсі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ї 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нут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ш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нь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ве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(й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ого розч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нна форма)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з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ова до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з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а </w:t>
      </w:r>
      <w:r>
        <w:rPr>
          <w:rFonts w:ascii="Times New Roman CYR" w:hAnsi="Times New Roman CYR" w:cs="Times New Roman CYR"/>
          <w:noProof/>
          <w:sz w:val="26"/>
          <w:szCs w:val="26"/>
        </w:rPr>
        <w:t>200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мг. Д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бова доза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500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г.</w:t>
      </w:r>
    </w:p>
    <w:p w:rsidR="008E198D" w:rsidRDefault="008E198D">
      <w:pPr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</w:p>
    <w:p w:rsidR="008E198D" w:rsidRDefault="008E198D">
      <w:pPr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Не б 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б і т у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 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е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т и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пред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(в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іл) ма^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снодійну і наркоти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ч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ну властивості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Застосовують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віадріл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 розчинах різн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е?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нце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нтра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ц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ї(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від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^9%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до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3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%</w:t>
      </w:r>
      <w:r>
        <w:rPr>
          <w:rFonts w:ascii="Times New Roman CYR" w:hAnsi="Times New Roman CYR" w:cs="Times New Roman CYR"/>
          <w:noProof/>
          <w:sz w:val="26"/>
          <w:szCs w:val="26"/>
        </w:rPr>
        <w:t>)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Початкова доза для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вводного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наркозу склад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-</w:t>
      </w:r>
      <w:r>
        <w:rPr>
          <w:rFonts w:ascii="Times New Roman CYR" w:hAnsi="Times New Roman CYR" w:cs="Times New Roman CYR"/>
          <w:noProof/>
          <w:sz w:val="26"/>
          <w:szCs w:val="26"/>
        </w:rPr>
        <w:t>12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мг/кг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вводять розч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 в вену через голку з широким діаме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ром із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ро^р^хунку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протягом </w:t>
      </w:r>
      <w:r>
        <w:rPr>
          <w:rFonts w:ascii="Times New Roman CYR" w:hAnsi="Times New Roman CYR" w:cs="Times New Roman CYR"/>
          <w:noProof/>
          <w:sz w:val="26"/>
          <w:szCs w:val="26"/>
        </w:rPr>
        <w:t>3-5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хв. Загальна доза від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,</w:t>
      </w:r>
      <w:r>
        <w:rPr>
          <w:rFonts w:ascii="Times New Roman CYR" w:hAnsi="Times New Roman CYR" w:cs="Times New Roman CYR"/>
          <w:noProof/>
          <w:sz w:val="26"/>
          <w:szCs w:val="26"/>
        </w:rPr>
        <w:t>5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до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3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,</w:t>
      </w:r>
      <w:r>
        <w:rPr>
          <w:rFonts w:ascii="Times New Roman CYR" w:hAnsi="Times New Roman CYR" w:cs="Times New Roman CYR"/>
          <w:noProof/>
          <w:sz w:val="26"/>
          <w:szCs w:val="26"/>
        </w:rPr>
        <w:t>5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</w:p>
    <w:p w:rsidR="008E198D" w:rsidRDefault="008E198D">
      <w:pPr>
        <w:ind w:firstLine="7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Наркотичний ефект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віадрілу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пі^ля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одноразового введення продовжу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ться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30-40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хв^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Крапл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нним введенням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,</w:t>
      </w:r>
      <w:r>
        <w:rPr>
          <w:rFonts w:ascii="Times New Roman CYR" w:hAnsi="Times New Roman CYR" w:cs="Times New Roman CYR"/>
          <w:noProof/>
          <w:sz w:val="26"/>
          <w:szCs w:val="26"/>
        </w:rPr>
        <w:t>5-1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%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розчину можна підтримувати продовжений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сон^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Розчин для ін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фе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кцій готують безпосередньо перед вживанням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Розчиннико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можуть бути ізотонічні розчини глюкоз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, натрію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хлоріду,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0,23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%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новока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ну або вода для ін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ф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ек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ц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ій.</w:t>
      </w:r>
    </w:p>
    <w:p w:rsidR="008E198D" w:rsidRDefault="008E198D">
      <w:pPr>
        <w:ind w:firstLine="7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Віадріл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добре послаблю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м^язи,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не вплива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сутт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во на дихан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  <w:t xml:space="preserve">ня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серцево-судийну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систему. Основним ускладненням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віадрілу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є подразнення вен, в подальшому може розвинутися флебіт.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я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по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ередже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ня останнього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перед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віаді-лом,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необхідно ввести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0,25-0,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^</w:t>
      </w:r>
      <w:r>
        <w:rPr>
          <w:rFonts w:ascii="Times New Roman CYR" w:hAnsi="Times New Roman CYR" w:cs="Times New Roman CYR"/>
          <w:noProof/>
          <w:sz w:val="26"/>
          <w:szCs w:val="26"/>
        </w:rPr>
        <w:t>5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%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новока^на.</w:t>
      </w:r>
    </w:p>
    <w:p w:rsidR="008E198D" w:rsidRDefault="008E198D">
      <w:pPr>
        <w:ind w:firstLine="7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^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Н а р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о т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ч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 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 л г е т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к и</w:t>
      </w:r>
    </w:p>
    <w:p w:rsidR="008E198D" w:rsidRDefault="008E198D">
      <w:pPr>
        <w:ind w:firstLine="7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П р о м е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о л- швидко всмо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тується І справля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сильну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ль-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гезуючу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дію при парентеральному 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еденні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 зв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'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язку із зняттям болі має снодійн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й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ефект^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Чини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ть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спазмолітичну дію на гладенькі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№^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я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зи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 внут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ішніх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рга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ів, разом з цим підвищує тонус і посилю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ю с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корочення м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'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язів матки.</w:t>
      </w:r>
    </w:p>
    <w:p w:rsidR="008E198D" w:rsidRDefault="008E198D">
      <w:pPr>
        <w:ind w:firstLine="7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В акушерс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ь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кій практиці застосовуєть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ля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&lt;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об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зболювання і прискорення родів, 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також^в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комплексному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л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ікуванні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ізніх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гесто-зІв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для пос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лення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ді?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психотропних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,'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"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наркотичних, спазмолітичних і гіпотензивн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х засобів. Разова доза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0,04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г.  Добова доза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0,16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г.</w:t>
      </w:r>
    </w:p>
    <w:p w:rsidR="008E198D" w:rsidRDefault="008E198D">
      <w:pPr>
        <w:spacing w:before="80"/>
        <w:ind w:left="140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П с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х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о т р о н н і з а с о б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:</w:t>
      </w:r>
    </w:p>
    <w:p w:rsidR="008E198D" w:rsidRDefault="008E198D">
      <w:pPr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Нойролоптнчпі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пара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и А м і н а з і н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основний представни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нойролея^^в.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Седативна дія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амін^зіна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організм обумовлена його впливо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ЦЗЙ.</w:t>
      </w:r>
    </w:p>
    <w:p w:rsidR="008E198D" w:rsidRDefault="008E198D">
      <w:pPr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При цьому величина седативного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ефекта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дозозалеткна.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Це супровод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ж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ться пригні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ч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енням умовних та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руховозахисних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рефлексів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)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зни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softHyphen/>
        <w:t>ж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енням рухової активності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)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зменшенням тиску крові. Останн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пов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'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я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softHyphen/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зано з наявністю у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препарата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антиадренергичних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власт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восте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(бло-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куе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центральні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периферичні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адренорецептори)^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Аміназін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посилю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є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дію снодійних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)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наркотиків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аналгетиків)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місцевоанестезуючих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речовин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</w:p>
    <w:p w:rsidR="008E198D" w:rsidRDefault="008E198D">
      <w:pPr>
        <w:ind w:firstLine="7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Для внутрішньовенного введення необхідну кількість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аміназіну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розводять в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10-20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3%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глюкози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'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^бо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ізотонічного розчину хлори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softHyphen/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ду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натрія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,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вводят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повіль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о(про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гом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5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хв).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Парентеральне введен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аміназіна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може викликати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р^зке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падіння АТ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)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ортостатичний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колапс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.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Вища разова доза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-</w:t>
      </w:r>
      <w:r>
        <w:rPr>
          <w:rFonts w:ascii="Times New Roman CYR" w:hAnsi="Times New Roman CYR" w:cs="Times New Roman CYR"/>
          <w:noProof/>
          <w:sz w:val="26"/>
          <w:szCs w:val="26"/>
        </w:rPr>
        <w:t>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,</w:t>
      </w:r>
      <w:r>
        <w:rPr>
          <w:rFonts w:ascii="Times New Roman CYR" w:hAnsi="Times New Roman CYR" w:cs="Times New Roman CYR"/>
          <w:noProof/>
          <w:sz w:val="26"/>
          <w:szCs w:val="26"/>
        </w:rPr>
        <w:t>1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.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Добова доза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- 0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)</w:t>
      </w:r>
      <w:r>
        <w:rPr>
          <w:rFonts w:ascii="Times New Roman CYR" w:hAnsi="Times New Roman CYR" w:cs="Times New Roman CYR"/>
          <w:noProof/>
          <w:sz w:val="26"/>
          <w:szCs w:val="26"/>
        </w:rPr>
        <w:t>25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</w:t>
      </w:r>
    </w:p>
    <w:p w:rsidR="008E198D" w:rsidRDefault="008E198D">
      <w:pPr>
        <w:ind w:firstLine="72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е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о л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нейролептичний препарат із групи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бутірофе^ нонів.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ал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ь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фа-а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реноблоку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ю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ч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, знеболюючу, протишокову, проти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  <w:t xml:space="preserve">блювотну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], знижує артеріальний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тиск^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виклика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стан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нейролеп-сі?^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отенц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є дію гіпотензивних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)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знеболюючих) наркотичних препа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softHyphen/>
      </w:r>
      <w:r>
        <w:rPr>
          <w:rFonts w:ascii="Times New Roman CYR" w:hAnsi="Times New Roman CYR" w:cs="Times New Roman CYR"/>
          <w:sz w:val="26"/>
          <w:szCs w:val="26"/>
          <w:lang w:val="uk-UA"/>
        </w:rPr>
        <w:t>ратів) транквілізаторів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</w:p>
    <w:p w:rsidR="008E198D" w:rsidRDefault="008E198D">
      <w:pPr>
        <w:ind w:firstLine="7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Застосовують для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купір^вання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гіпертоничних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кризів) станів збудження внутрішньовенним струминним введенням із розрахунку 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' </w:t>
      </w:r>
      <w:r>
        <w:rPr>
          <w:rFonts w:ascii="Times New Roman CYR" w:hAnsi="Times New Roman CYR" w:cs="Times New Roman CYR"/>
          <w:noProof/>
          <w:sz w:val="26"/>
          <w:szCs w:val="26"/>
        </w:rPr>
        <w:t>0)1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мг/кг(ч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сті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ш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-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2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мл/5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мг/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0)2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5</w:t>
      </w:r>
      <w:r>
        <w:rPr>
          <w:rFonts w:ascii="Times New Roman CYR" w:hAnsi="Times New Roman CYR" w:cs="Times New Roman CYR"/>
          <w:noProof/>
          <w:sz w:val="26"/>
          <w:szCs w:val="26"/>
        </w:rPr>
        <w:t>%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розчину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).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Дія препарата продовжується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3-4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години.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Дроперідол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властивість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кумулювати)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тому при повторному введенні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(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чер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з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3-4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год)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доза склада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2/3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первин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-но?)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при наступних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-(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через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6)8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та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12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год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)-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1/2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первинно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.</w:t>
      </w:r>
    </w:p>
    <w:p w:rsidR="008E198D" w:rsidRDefault="008E198D">
      <w:pPr>
        <w:spacing w:before="180"/>
        <w:ind w:left="264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Транквілізатори</w:t>
      </w:r>
    </w:p>
    <w:p w:rsidR="008E198D" w:rsidRDefault="008E198D">
      <w:pPr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С і б а з 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(діазепам)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седуксен)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реланіум)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валіум). Ма^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заспокійливу дію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центральну нерво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у систему) протису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омну активність) виклика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помірну м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'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язову релакса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ц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ію) снодійний ефект)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потенцюе'дію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аналгетиків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снодійних) зменшу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почуття страху) тривоги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)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напруги)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галюцінацій^із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організму виділя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ться нирками. Проникає через плацентарний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бар^ер^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тому застосування його вагітним жінкам дов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ш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ий час не б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ж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но(приг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ч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є рухомість і</w:t>
      </w:r>
    </w:p>
    <w:p w:rsidR="008E198D" w:rsidRDefault="008E198D">
      <w:pPr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ди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х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альний центр у п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л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ода).</w:t>
      </w:r>
    </w:p>
    <w:p w:rsidR="008E198D" w:rsidRDefault="008E198D">
      <w:pPr>
        <w:ind w:right="300" w:firstLine="7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Роз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ч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ин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седуксена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не мо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ж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на змішувати в одному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шприиі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інши-^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ми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преЙ^^тами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ж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е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утрорюватись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осад.</w:t>
      </w:r>
    </w:p>
    <w:p w:rsidR="008E198D" w:rsidRDefault="008E198D">
      <w:pPr>
        <w:ind w:right="680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Вводиться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внутрішньом^язо^о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внутрішньовенн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по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10-20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мг </w:t>
      </w:r>
      <w:r>
        <w:rPr>
          <w:rFonts w:ascii="Times New Roman CYR" w:hAnsi="Times New Roman CYR" w:cs="Times New Roman CYR"/>
          <w:noProof/>
          <w:sz w:val="26"/>
          <w:szCs w:val="26"/>
        </w:rPr>
        <w:t>(2-4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л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^</w:t>
      </w:r>
      <w:r>
        <w:rPr>
          <w:rFonts w:ascii="Times New Roman CYR" w:hAnsi="Times New Roman CYR" w:cs="Times New Roman CYR"/>
          <w:noProof/>
          <w:sz w:val="26"/>
          <w:szCs w:val="26"/>
        </w:rPr>
        <w:t>5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роз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ину)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2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-</w:t>
      </w:r>
      <w:r>
        <w:rPr>
          <w:rFonts w:ascii="Times New Roman CYR" w:hAnsi="Times New Roman CYR" w:cs="Times New Roman CYR"/>
          <w:noProof/>
          <w:sz w:val="26"/>
          <w:szCs w:val="26"/>
        </w:rPr>
        <w:t>4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рази на добу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</w:p>
    <w:p w:rsidR="008E198D" w:rsidRDefault="008E198D">
      <w:pPr>
        <w:spacing w:before="80"/>
        <w:ind w:left="68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Максимальна добова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доз^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70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мг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</w:p>
    <w:p w:rsidR="008E198D" w:rsidRDefault="008E198D">
      <w:pPr>
        <w:spacing w:before="120"/>
        <w:ind w:left="1420" w:right="516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^р^с^^ч^^^.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Седативн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 п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репара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</w:t>
      </w:r>
    </w:p>
    <w:p w:rsidR="008E198D" w:rsidRDefault="008E198D">
      <w:pPr>
        <w:spacing w:before="300"/>
        <w:ind w:left="420" w:right="920" w:hanging="42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Препарати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ціє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ї групи посилюючи проце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и гальмування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аб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о знижую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  <w:t>чи пр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оц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ес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збуджен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я мо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ж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уть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р^гулюватч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вплгв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а ц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ль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систему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^^"и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^оте^пюють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дію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с'оліи^их)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^'-'^лрет^ків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інших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нейроттоопних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засобів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</w:p>
    <w:p w:rsidR="008E198D" w:rsidRDefault="008E198D">
      <w:pPr>
        <w:ind w:firstLine="70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При лікуванні легких форм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гестозів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заст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совуються препарати із коріння валеріани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пустирника^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бояришника)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ревеня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красавки,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листя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м^яти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перечно^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трилистника водяного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)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шишок хмелю та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інш.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Для лікування важких форм гестозів широ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о застосову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ться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магнія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сульфат.            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'</w:t>
      </w:r>
    </w:p>
    <w:p w:rsidR="008E198D" w:rsidRDefault="008E198D">
      <w:pPr>
        <w:ind w:firstLine="7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М а г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я  с у л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ь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ф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 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для парентерального введення випуска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ться в ампулах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20%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або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2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3%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розчин по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5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)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^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20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парат ма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багатогранну дію на організм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При парентеральному введенні пр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парат заспокійливо вплива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ЦНС.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 залежності від дози спостерігається седативний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снотворний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наркотичний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сечогінний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,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гіпотензивний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протисудомний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спазмолітичний ефекти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знижується внутрішньо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ч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ерепний тиск.</w:t>
      </w:r>
    </w:p>
    <w:p w:rsidR="008E198D" w:rsidRDefault="008E198D">
      <w:pPr>
        <w:ind w:firstLine="72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Сульфат магнію має також курареподібну дію внаслідок пригні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  <w:t xml:space="preserve">чення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нервово-м^язово?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передачі(релаксує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поперечнополосату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мускула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  <w:t>туру)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Препарат знижує збудливість дихального центру, великі дози при парентеральному введенні можуть викликати параліч дихання, пригнічувати скоротливу функ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ц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ію мускулатури матки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</w:p>
    <w:p w:rsidR="008E198D" w:rsidRDefault="008E198D">
      <w:pPr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Гіпотензивну дію магнію пов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'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язують з можливістю послаблення. судинн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реакпі^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пресорні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речови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(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ангіотензи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III,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норадрена-лін).</w:t>
      </w:r>
    </w:p>
    <w:p w:rsidR="008E198D" w:rsidRDefault="008E198D">
      <w:pPr>
        <w:ind w:left="160" w:firstLine="72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При легких і середніх ступенях важкості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гестозу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сул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ь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фат магнію вводять 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нутрішньом^язово^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при важких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формах-внутрішньо-венно.</w:t>
      </w:r>
    </w:p>
    <w:p w:rsidR="008E198D" w:rsidRDefault="008E198D">
      <w:pPr>
        <w:ind w:left="160" w:firstLine="72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Іони магнію проникають через плаценту і часто викликають гіпо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softHyphen/>
      </w:r>
      <w:r>
        <w:rPr>
          <w:rFonts w:ascii="Times New Roman CYR" w:hAnsi="Times New Roman CYR" w:cs="Times New Roman CYR"/>
          <w:sz w:val="26"/>
          <w:szCs w:val="26"/>
          <w:lang w:val="uk-UA"/>
        </w:rPr>
        <w:t>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нію новонародженого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)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можуть призвести до пригні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ч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ення і зупинки дихання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</w:p>
    <w:p w:rsidR="008E198D" w:rsidRDefault="008E198D">
      <w:pPr>
        <w:ind w:left="160" w:firstLine="88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Дози препарату підбираються таким чином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)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щоб його концентра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softHyphen/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ція в сироватці крові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кладала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6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-</w:t>
      </w:r>
      <w:r>
        <w:rPr>
          <w:rFonts w:ascii="Times New Roman CYR" w:hAnsi="Times New Roman CYR" w:cs="Times New Roman CYR"/>
          <w:noProof/>
          <w:sz w:val="26"/>
          <w:szCs w:val="26"/>
        </w:rPr>
        <w:t>8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ммоль/л.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Порушення збудження в провідній системі серця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зустріяаються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при концентраці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10-15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ммоль/л)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кон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ц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ентрація вище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15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ммоль/л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може призвести до зупинки серця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'</w:t>
      </w:r>
    </w:p>
    <w:p w:rsidR="008E198D" w:rsidRDefault="008E198D">
      <w:pPr>
        <w:ind w:left="180" w:right="140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Концентра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ц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ія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магнія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 сироватці від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12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до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15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ммоль/л супроводжу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ться депресі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ю дихання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</w:p>
    <w:p w:rsidR="008E198D" w:rsidRDefault="008E198D">
      <w:pPr>
        <w:ind w:left="180" w:right="660" w:firstLine="72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Тому при застосуванні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сульфата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магнія необхідно контролю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  <w:t>вати частоту серцебиття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)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диха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я(не менше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14-16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за хв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.))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вира-женість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колінн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х рефлексі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в.</w:t>
      </w:r>
    </w:p>
    <w:p w:rsidR="008E198D" w:rsidRDefault="008E198D">
      <w:pPr>
        <w:ind w:left="160" w:firstLine="72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Сульфат магнію виводиться з організму в основному через нирки) тому його можна застосовувати при до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ст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атній функці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х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.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При вип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дковому передозуванні хвору необхідно </w:t>
      </w:r>
      <w:r>
        <w:rPr>
          <w:rFonts w:ascii="Times New Roman CYR" w:hAnsi="Times New Roman CYR" w:cs="Times New Roman CYR"/>
          <w:strike/>
          <w:color w:val="000000"/>
          <w:sz w:val="26"/>
          <w:szCs w:val="26"/>
          <w:lang w:val="uk-UA"/>
        </w:rPr>
        <w:t>і^ітубумми</w:t>
      </w:r>
      <w:r>
        <w:rPr>
          <w:rFonts w:ascii="Times New Roman CYR" w:hAnsi="Times New Roman CYR" w:cs="Times New Roman CYR"/>
          <w:strike/>
          <w:sz w:val="26"/>
          <w:szCs w:val="26"/>
          <w:lang w:val="uk-UA"/>
        </w:rPr>
        <w:t xml:space="preserve"> і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пере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-</w:t>
      </w:r>
    </w:p>
    <w:p w:rsidR="008E198D" w:rsidRDefault="008E198D">
      <w:pPr>
        <w:ind w:left="900"/>
        <w:jc w:val="both"/>
        <w:rPr>
          <w:rFonts w:ascii="Times New Roman CYR" w:hAnsi="Times New Roman CYR" w:cs="Times New Roman CYR"/>
          <w:noProof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водити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на^^^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^^^^^^^^.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Антагоністом м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гнію е препарати кальцію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%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 в вену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,</w:t>
      </w:r>
    </w:p>
    <w:p w:rsidR="008E198D" w:rsidRDefault="008E198D">
      <w:pPr>
        <w:ind w:left="180" w:right="580" w:firstLine="72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В повсякденній практиці доза сульфата магнія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из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начуєть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с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я поч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тко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ви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івнем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ер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днього артеріального тиску(САТ)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вагою тіла вагітно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індивідуальною чутливістю до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препарата.</w:t>
      </w:r>
    </w:p>
    <w:p w:rsidR="008E198D" w:rsidRDefault="008E198D">
      <w:pPr>
        <w:ind w:left="8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Середній артеріальний тиск.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АТ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==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u w:val="single"/>
          <w:lang w:val="uk-UA"/>
        </w:rPr>
        <w:t>А</w:t>
      </w:r>
      <w:r>
        <w:rPr>
          <w:rFonts w:ascii="Times New Roman CYR" w:hAnsi="Times New Roman CYR" w:cs="Times New Roman CYR"/>
          <w:sz w:val="26"/>
          <w:szCs w:val="26"/>
          <w:u w:val="single"/>
          <w:lang w:val="uk-UA"/>
        </w:rPr>
        <w:t xml:space="preserve">Т </w:t>
      </w:r>
      <w:r>
        <w:rPr>
          <w:rFonts w:ascii="Times New Roman CYR" w:hAnsi="Times New Roman CYR" w:cs="Times New Roman CYR"/>
          <w:color w:val="000000"/>
          <w:sz w:val="26"/>
          <w:szCs w:val="26"/>
          <w:u w:val="single"/>
          <w:lang w:val="uk-UA"/>
        </w:rPr>
        <w:t>сист.</w:t>
      </w:r>
      <w:r>
        <w:rPr>
          <w:rFonts w:ascii="Times New Roman CYR" w:hAnsi="Times New Roman CYR" w:cs="Times New Roman CYR"/>
          <w:noProof/>
          <w:sz w:val="26"/>
          <w:szCs w:val="26"/>
          <w:u w:val="single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  <w:u w:val="single"/>
        </w:rPr>
        <w:t>+</w:t>
      </w:r>
      <w:r>
        <w:rPr>
          <w:rFonts w:ascii="Times New Roman CYR" w:hAnsi="Times New Roman CYR" w:cs="Times New Roman CYR"/>
          <w:sz w:val="26"/>
          <w:szCs w:val="26"/>
          <w:u w:val="single"/>
          <w:lang w:val="uk-UA"/>
        </w:rPr>
        <w:t xml:space="preserve"> 2АТ </w:t>
      </w:r>
      <w:r>
        <w:rPr>
          <w:rFonts w:ascii="Times New Roman CYR" w:hAnsi="Times New Roman CYR" w:cs="Times New Roman CYR"/>
          <w:color w:val="000000"/>
          <w:sz w:val="26"/>
          <w:szCs w:val="26"/>
          <w:u w:val="single"/>
          <w:lang w:val="uk-UA"/>
        </w:rPr>
        <w:t>діаст.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</w:p>
    <w:p w:rsidR="008E198D" w:rsidRDefault="008E198D">
      <w:pPr>
        <w:ind w:left="900" w:right="27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З В нормі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САТ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90-100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мм рт. ст.</w:t>
      </w:r>
    </w:p>
    <w:p w:rsidR="008E198D" w:rsidRDefault="008E198D">
      <w:pPr>
        <w:ind w:left="160" w:right="580" w:firstLine="72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В практичному відно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ш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енні можна притримуватися наступних принципів підбору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доз^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швидкості введення сульфата магнія в залежності від початкового рівня САТ: 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</w:p>
    <w:p w:rsidR="008E198D" w:rsidRDefault="008E198D">
      <w:pPr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^^"Г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від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ІІР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до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120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мм рт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ст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1,8 г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/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год(30 мл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25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%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розчину або </w:t>
      </w:r>
      <w:r>
        <w:rPr>
          <w:rFonts w:ascii="Times New Roman CYR" w:hAnsi="Times New Roman CYR" w:cs="Times New Roman CYR"/>
          <w:noProof/>
          <w:sz w:val="26"/>
          <w:szCs w:val="26"/>
        </w:rPr>
        <w:t>7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,</w:t>
      </w:r>
      <w:r>
        <w:rPr>
          <w:rFonts w:ascii="Times New Roman CYR" w:hAnsi="Times New Roman CYR" w:cs="Times New Roman CYR"/>
          <w:noProof/>
          <w:sz w:val="26"/>
          <w:szCs w:val="26"/>
        </w:rPr>
        <w:t>5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 сухої речовини в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400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реополіглюкіну)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;</w:t>
      </w:r>
    </w:p>
    <w:p w:rsidR="008E198D" w:rsidRDefault="008E198D">
      <w:pPr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С^/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від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121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до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130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мм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рт.ст.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- 2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^</w:t>
      </w:r>
      <w:r>
        <w:rPr>
          <w:rFonts w:ascii="Times New Roman CYR" w:hAnsi="Times New Roman CYR" w:cs="Times New Roman CYR"/>
          <w:noProof/>
          <w:sz w:val="26"/>
          <w:szCs w:val="26"/>
        </w:rPr>
        <w:t>5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г/г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д(40 мл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2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3</w:t>
      </w:r>
      <w:r>
        <w:rPr>
          <w:rFonts w:ascii="Times New Roman CYR" w:hAnsi="Times New Roman CYR" w:cs="Times New Roman CYR"/>
          <w:noProof/>
          <w:sz w:val="26"/>
          <w:szCs w:val="26"/>
        </w:rPr>
        <w:t>%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розчину або </w:t>
      </w:r>
      <w:r>
        <w:rPr>
          <w:rFonts w:ascii="Times New Roman CYR" w:hAnsi="Times New Roman CYR" w:cs="Times New Roman CYR"/>
          <w:noProof/>
          <w:sz w:val="26"/>
          <w:szCs w:val="26"/>
        </w:rPr>
        <w:t>10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 сухої речовини в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400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реополіглюкіну)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;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^^Т^вище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130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мм рт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ст^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- 3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^</w:t>
      </w:r>
      <w:r>
        <w:rPr>
          <w:rFonts w:ascii="Times New Roman CYR" w:hAnsi="Times New Roman CYR" w:cs="Times New Roman CYR"/>
          <w:noProof/>
          <w:sz w:val="26"/>
          <w:szCs w:val="26"/>
        </w:rPr>
        <w:t>2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г/год(50 мл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23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%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з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чину або </w:t>
      </w:r>
      <w:r>
        <w:rPr>
          <w:rFonts w:ascii="Times New Roman CYR" w:hAnsi="Times New Roman CYR" w:cs="Times New Roman CYR"/>
          <w:noProof/>
          <w:sz w:val="26"/>
          <w:szCs w:val="26"/>
        </w:rPr>
        <w:t>12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,</w:t>
      </w:r>
      <w:r>
        <w:rPr>
          <w:rFonts w:ascii="Times New Roman CYR" w:hAnsi="Times New Roman CYR" w:cs="Times New Roman CYR"/>
          <w:noProof/>
          <w:sz w:val="26"/>
          <w:szCs w:val="26"/>
        </w:rPr>
        <w:t>5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 сухо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?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речовини в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400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реополіглюкіну).</w:t>
      </w:r>
    </w:p>
    <w:p w:rsidR="008E198D" w:rsidRDefault="008E198D">
      <w:pPr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При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САТ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від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100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до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110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мм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рт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можливе призначення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магне-зійно?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терап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 залежності від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йаги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тіла: до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9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кг-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04 г/кг/год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</w:p>
    <w:p w:rsidR="008E198D" w:rsidRDefault="008E198D">
      <w:pPr>
        <w:ind w:firstLine="74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Частіше застосовують початкову дозу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сульфата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магнія: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4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 розчиненого в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150-200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мл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реополіглюкіну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краплинн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вводять протягом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3-4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год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під контролем зниження АТ з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наступним введенням кожну годину по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або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5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 кожні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4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години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(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не під час родів)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</w:p>
    <w:p w:rsidR="008E198D" w:rsidRDefault="008E198D">
      <w:pPr>
        <w:spacing w:before="180"/>
        <w:ind w:left="218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Периферичні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вазоділататори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 </w:t>
      </w:r>
    </w:p>
    <w:p w:rsidR="008E198D" w:rsidRDefault="008E198D">
      <w:pPr>
        <w:ind w:firstLine="7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Це група препаратів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що впливають на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найдістальніші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відділи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судинно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ї системи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(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артеріоли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венули).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До них відносяться без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softHyphen/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посередньо периферичні 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вазоділататори^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натрія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нітропрусид^ апресін),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 також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антиангінальні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засоби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що мають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судиннорозширюю-чу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дію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органічні нітрати(нітроглі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ц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ерін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нітросорбід)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,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молсідо-мін.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    Нітрати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молсідомін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мають біл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ь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ший вплив на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венули,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натрія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нітропрусід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на артеріоли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час^ово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на вени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апресім п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ереважно на резистентні артеріальні судини.</w:t>
      </w:r>
    </w:p>
    <w:p w:rsidR="008E198D" w:rsidRDefault="008E198D">
      <w:pPr>
        <w:ind w:firstLine="7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Всі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перечислені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засоби повинні застосовув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тись під суворим контролем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гемодинаміки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спостереженні доз. Вони можуть різко знизити системний артеріальний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тиск^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викликати колапс, погіршити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кровозабезпечення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сер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ц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я.</w:t>
      </w:r>
    </w:p>
    <w:p w:rsidR="008E198D" w:rsidRDefault="008E198D">
      <w:pPr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Н а т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я  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т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у с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д(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аніпрус,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^іпрід).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Препарат ввод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ть внутрішньовенн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краплинн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. Розчин готують безпосередньо п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ред застосуванням.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Вм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ст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одніе?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ам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ули(25 або </w:t>
      </w:r>
      <w:r>
        <w:rPr>
          <w:rFonts w:ascii="Times New Roman CYR" w:hAnsi="Times New Roman CYR" w:cs="Times New Roman CYR"/>
          <w:noProof/>
          <w:sz w:val="26"/>
          <w:szCs w:val="26"/>
        </w:rPr>
        <w:t>50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мг) ро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з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чиняють в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5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ізотоничного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розчину глюкози і пере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  <w:t>носять в кра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ельни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цю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(500 або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250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5%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глюкози). Враховуючи нестійкість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препарата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флакон з розчином покривають ч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рною світлозахисною плівкою. Швидкість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інфузі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ї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онтро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л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ю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ться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показаниками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АТ із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роз-</w:t>
      </w:r>
    </w:p>
    <w:p w:rsidR="008E198D" w:rsidRDefault="008E198D">
      <w:pPr>
        <w:ind w:left="2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рахунку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,</w:t>
      </w:r>
      <w:r>
        <w:rPr>
          <w:rFonts w:ascii="Times New Roman CYR" w:hAnsi="Times New Roman CYR" w:cs="Times New Roman CYR"/>
          <w:noProof/>
          <w:sz w:val="26"/>
          <w:szCs w:val="26"/>
        </w:rPr>
        <w:t>5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-</w:t>
      </w:r>
      <w:r>
        <w:rPr>
          <w:rFonts w:ascii="Times New Roman CYR" w:hAnsi="Times New Roman CYR" w:cs="Times New Roman CYR"/>
          <w:noProof/>
          <w:sz w:val="26"/>
          <w:szCs w:val="26"/>
        </w:rPr>
        <w:t>5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мкг/кг.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При передозуванні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препарата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можливе виник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  <w:t xml:space="preserve">нення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різко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ї гіпотензі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тахікарді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ї,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блювоти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головокружіння. В  таких випадках слід зменшити швидкість введення препарата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</w:p>
    <w:p w:rsidR="008E198D" w:rsidRDefault="008E198D">
      <w:pPr>
        <w:ind w:right="440" w:firstLine="72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Антидотами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нітропрусиду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 є метгемоглобін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утворюючі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препа-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рати(метиленова синька,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натрія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тіосульфат)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.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А 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е с і н(гі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ралаз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).</w:t>
      </w:r>
    </w:p>
    <w:p w:rsidR="008E198D" w:rsidRDefault="008E198D">
      <w:pPr>
        <w:ind w:left="20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Препарат безпосередньо зніма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спазм  м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'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язів артеріол, тому основною його особлив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стю явля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ться зменшення опору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периферій-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'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них резистентних суд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н(артеріо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л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) і виклика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зниження артеріаль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softHyphen/>
      </w:r>
      <w:r>
        <w:rPr>
          <w:rFonts w:ascii="Times New Roman CYR" w:hAnsi="Times New Roman CYR" w:cs="Times New Roman CYR"/>
          <w:sz w:val="26"/>
          <w:szCs w:val="26"/>
          <w:lang w:val="uk-UA"/>
        </w:rPr>
        <w:t>ного тиску, зменшу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нагрузку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на міок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рд, посилю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серцевчй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д,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ак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ож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посилює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пла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це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нтар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ий,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цер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бральний і нирковий кровообіг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</w:p>
    <w:p w:rsidR="008E198D" w:rsidRDefault="008E198D">
      <w:pPr>
        <w:ind w:firstLine="7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Добре його використовувати, як доповнення до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магнзіально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ї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терапі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40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мг препарата розводять в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100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ізотоничного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розчину натрія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хлрріду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вводять із швидкістю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5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мг/год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Для досягнення мети цю дозу                  кожні ЗО хв. поки величина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діастолич-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ного  тиску не стане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ІОС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мм рт.ст.</w:t>
      </w:r>
    </w:p>
    <w:p w:rsidR="008E198D" w:rsidRDefault="008E198D">
      <w:pPr>
        <w:ind w:right="300" w:firstLine="72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Апресін почина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діяти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ч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рез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хв^,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максимальна тривалість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-ді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3-4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год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</w:p>
    <w:p w:rsidR="008E198D" w:rsidRDefault="008E198D">
      <w:pPr>
        <w:ind w:right="620" w:firstLine="78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Побічн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ефекти: головна біль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)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тахікардія, головокружіння, біль в ділянці серця, блювота.</w:t>
      </w:r>
    </w:p>
    <w:p w:rsidR="008E198D" w:rsidRDefault="008E198D">
      <w:pPr>
        <w:ind w:firstLine="84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П е р л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 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т (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ітрогліцерин для внутрішньовенного введення). Вводиться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0,01%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розчину крапельн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Для цього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 препарата розводять в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90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 фізіологічного натрія хлориду. Швидкість введення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25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мкг/хв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піц контролем артеріального тиску, повільно збільшуючи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ш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видкість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інфузі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яка не повинна перевищувати </w:t>
      </w:r>
      <w:r>
        <w:rPr>
          <w:rFonts w:ascii="Times New Roman CYR" w:hAnsi="Times New Roman CYR" w:cs="Times New Roman CYR"/>
          <w:noProof/>
          <w:sz w:val="26"/>
          <w:szCs w:val="26"/>
        </w:rPr>
        <w:t>200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мкг/хв.</w:t>
      </w:r>
    </w:p>
    <w:p w:rsidR="008E198D" w:rsidRDefault="008E198D">
      <w:pPr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Слід враховувати, що перевищення  оптимальних доз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перлін-ганіта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других нітратів може визвати порушення ритму і провід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softHyphen/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ності серця,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колаптоїдний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стан^</w:t>
      </w:r>
    </w:p>
    <w:p w:rsidR="008E198D" w:rsidRDefault="008E198D">
      <w:pPr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</w:p>
    <w:p w:rsidR="008E198D" w:rsidRDefault="008E198D">
      <w:pPr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о л с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о м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(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сіднофар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м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)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 таблетках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Препа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ат ма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 антиангінальний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вплив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Ефект пов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'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язаний з периферичною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венодиля-туючою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ю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збільшенням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мкості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венозно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ї системи і зм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ншенням венозного припливу до серця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д впливом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препарата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знижу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ться тиск в легеневій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артері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зменшу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ться наповнення лівого шлуноч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softHyphen/>
      </w:r>
      <w:r>
        <w:rPr>
          <w:rFonts w:ascii="Times New Roman CYR" w:hAnsi="Times New Roman CYR" w:cs="Times New Roman CYR"/>
          <w:sz w:val="26"/>
          <w:szCs w:val="26"/>
          <w:lang w:val="uk-UA"/>
        </w:rPr>
        <w:t>ка і напруга стінки міокарду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Препарат покращу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коллатеральний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кровообіг і зменшує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агрегапію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тромбоцитів.</w:t>
      </w:r>
    </w:p>
    <w:p w:rsidR="008E198D" w:rsidRDefault="008E198D">
      <w:pPr>
        <w:ind w:right="540" w:firstLine="70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Молсідомін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застосовується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сублінгвально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по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,</w:t>
      </w:r>
      <w:r>
        <w:rPr>
          <w:rFonts w:ascii="Times New Roman CYR" w:hAnsi="Times New Roman CYR" w:cs="Times New Roman CYR"/>
          <w:noProof/>
          <w:sz w:val="26"/>
          <w:szCs w:val="26"/>
        </w:rPr>
        <w:t>002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 три рази на добу. Спазмолітичні зас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би різних груп</w:t>
      </w:r>
    </w:p>
    <w:p w:rsidR="008E198D" w:rsidRDefault="008E198D">
      <w:pPr>
        <w:ind w:firstLine="70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 в е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алкало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щ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знаходиться в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опі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Виготовляєт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е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ся також синтетичним шляхом. Являється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міотропним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спазмолітичним засобом. Він знижує тонус і зменшує скоротливу дія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л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ь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ість гладень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  <w:t>ких м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'я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зів і в зв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'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язку з цим має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судинорозшируючу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спазмолітичну дію.</w:t>
      </w:r>
    </w:p>
    <w:p w:rsidR="008E198D" w:rsidRDefault="008E198D">
      <w:pPr>
        <w:ind w:firstLine="70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Для лікування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гестозів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вводиться в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м^язи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або в вену. Для вну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  <w:t>трішньовенного введення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2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2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%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розчину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папаверіна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розчиняють в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10-20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натрія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хлорида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,</w:t>
      </w:r>
      <w:r>
        <w:rPr>
          <w:rFonts w:ascii="Times New Roman CYR" w:hAnsi="Times New Roman CYR" w:cs="Times New Roman CYR"/>
          <w:noProof/>
          <w:sz w:val="26"/>
          <w:szCs w:val="26"/>
        </w:rPr>
        <w:t>9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%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повільно вводять. При перевищен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  <w:t xml:space="preserve">ні дози або при швидкому його введенні може виникнути аритмія, часткова або повна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атріовентрикулярна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бл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када.</w:t>
      </w:r>
    </w:p>
    <w:p w:rsidR="008E198D" w:rsidRDefault="008E198D">
      <w:pPr>
        <w:ind w:right="63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Разова доза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- 0,1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г. Добова доза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- 0,3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г.</w:t>
      </w:r>
    </w:p>
    <w:p w:rsidR="008E198D" w:rsidRDefault="008E198D">
      <w:pPr>
        <w:ind w:firstLine="7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Н о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ш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 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по фармакологічній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ї препарат близький до папаверіна, але має дещо більш сильну і продовжену спазмолітичну активність.</w:t>
      </w:r>
    </w:p>
    <w:p w:rsidR="008E198D" w:rsidRDefault="008E198D">
      <w:pPr>
        <w:ind w:right="820" w:firstLine="7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Для лікування даної патологі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застосовується по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2-4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2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 xml:space="preserve">%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розчину в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м^язи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або в вену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2-3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рази на добу.</w:t>
      </w:r>
    </w:p>
    <w:p w:rsidR="008E198D" w:rsidRDefault="008E198D">
      <w:pPr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Д і б а з о л- проявляє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судиннорозшируючу,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спазмолітичну активність, в деякій мірі знижує тонус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розширує^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мозкові судини. Вводиться дібазол у вигляді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1%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або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0,3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%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розчину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внутрішньом^язово</w:t>
      </w:r>
    </w:p>
    <w:p w:rsidR="008E198D" w:rsidRDefault="008E198D">
      <w:pPr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внутрішньвенно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по 426 мл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2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-</w:t>
      </w:r>
      <w:r>
        <w:rPr>
          <w:rFonts w:ascii="Times New Roman CYR" w:hAnsi="Times New Roman CYR" w:cs="Times New Roman CYR"/>
          <w:noProof/>
          <w:sz w:val="26"/>
          <w:szCs w:val="26"/>
        </w:rPr>
        <w:t>3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рази на добу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</w:p>
    <w:p w:rsidR="008E198D" w:rsidRDefault="008E198D">
      <w:pPr>
        <w:spacing w:before="300"/>
        <w:ind w:right="488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Е у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ф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л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н-посдаблюе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м^язи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бронхів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знижує опір крово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softHyphen/>
      </w:r>
      <w:r>
        <w:rPr>
          <w:rFonts w:ascii="Times New Roman CYR" w:hAnsi="Times New Roman CYR" w:cs="Times New Roman CYR"/>
          <w:sz w:val="26"/>
          <w:szCs w:val="26"/>
          <w:lang w:val="uk-UA"/>
        </w:rPr>
        <w:t>носн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х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судин^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розширю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коронарні судини серця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знижує тиск в системі л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генево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системи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підвищу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нирковий кровообіг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підвищує д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ур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з пов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'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язаний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із зниженням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канальцево?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реабсорбц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ії.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Виклика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є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збільшення </w:t>
      </w:r>
      <w:r>
        <w:rPr>
          <w:rFonts w:ascii="Times New Roman CYR" w:hAnsi="Times New Roman CYR" w:cs="Times New Roman CYR"/>
          <w:strike/>
          <w:sz w:val="26"/>
          <w:szCs w:val="26"/>
          <w:lang w:val="uk-UA"/>
        </w:rPr>
        <w:t xml:space="preserve">о </w:t>
      </w:r>
      <w:r>
        <w:rPr>
          <w:rFonts w:ascii="Times New Roman CYR" w:hAnsi="Times New Roman CYR" w:cs="Times New Roman CYR"/>
          <w:strike/>
          <w:color w:val="000000"/>
          <w:sz w:val="26"/>
          <w:szCs w:val="26"/>
          <w:lang w:val="uk-UA"/>
        </w:rPr>
        <w:t>мегіою</w:t>
      </w:r>
      <w:r>
        <w:rPr>
          <w:rFonts w:ascii="Times New Roman CYR" w:hAnsi="Times New Roman CYR" w:cs="Times New Roman CYR"/>
          <w:strike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strike/>
          <w:color w:val="000000"/>
          <w:sz w:val="26"/>
          <w:szCs w:val="26"/>
          <w:lang w:val="uk-UA"/>
        </w:rPr>
        <w:t>води^</w:t>
      </w:r>
      <w:r>
        <w:rPr>
          <w:rFonts w:ascii="Times New Roman CYR" w:hAnsi="Times New Roman CYR" w:cs="Times New Roman CYR"/>
          <w:strike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елйтролітів,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особливо іонів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натрія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хлорй.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Препарат стимулює скорочення серця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и цьому підвищує потребу міокарда в кисні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</w:p>
    <w:p w:rsidR="008E198D" w:rsidRDefault="008E198D">
      <w:pPr>
        <w:ind w:firstLine="7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Застосовується в основному для внутрішньовенного повільного введення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2,4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%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його розчин по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мл, які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завч^с^о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розводят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ь'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 ІО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2О мл ізотонічного розчину натрія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хлорида.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При появі серце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softHyphen/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биття,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тошноти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швидкість введення змен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ш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ують.</w:t>
      </w:r>
    </w:p>
    <w:p w:rsidR="008E198D" w:rsidRDefault="008E198D">
      <w:pPr>
        <w:ind w:firstLine="70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Протипоказанням для застосування еуфіліну є к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ронарна недо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  <w:t>статність і порушення серцевого ритму, виражена тахікардія. Разова доза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- 0,25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 Добова доза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- 0,5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г.</w:t>
      </w:r>
    </w:p>
    <w:p w:rsidR="008E198D" w:rsidRDefault="008E198D">
      <w:pPr>
        <w:ind w:firstLine="72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П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\^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т 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 і ф е л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(т^р^нтал).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Пр^явля^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судиннорозши-рюю^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дію^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покращує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поо^ачан^гкис^р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тк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и^а^\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затормо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жуе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агре-гапію^ромб^итів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зме^уе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згущення^^бві.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  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\^</w:t>
      </w:r>
    </w:p>
    <w:p w:rsidR="008E198D" w:rsidRDefault="008E198D">
      <w:pPr>
        <w:ind w:right="200" w:firstLine="56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Внут^ішньо^ннр^водят^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0,1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^</w:t>
      </w:r>
      <w:r>
        <w:rPr>
          <w:rFonts w:ascii="Times New Roman CYR" w:hAnsi="Times New Roman CYR" w:cs="Times New Roman CYR"/>
          <w:noProof/>
          <w:sz w:val="26"/>
          <w:szCs w:val="26"/>
        </w:rPr>
        <w:t>1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а^рула)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250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^</w:t>
      </w:r>
      <w:r>
        <w:rPr>
          <w:rFonts w:ascii="Times New Roman CYR" w:hAnsi="Times New Roman CYR" w:cs="Times New Roman CYR"/>
          <w:noProof/>
          <w:sz w:val="26"/>
          <w:szCs w:val="26"/>
        </w:rPr>
        <w:t>500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5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%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 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 xml:space="preserve">,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глюкози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ао^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і^^^чного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ро^чи^унатрія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х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л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ориду.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Добова^д^за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-0,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^</w:t>
      </w:r>
      <w:r>
        <w:rPr>
          <w:rFonts w:ascii="Times New Roman CYR" w:hAnsi="Times New Roman CYR" w:cs="Times New Roman CYR"/>
          <w:noProof/>
          <w:sz w:val="26"/>
          <w:szCs w:val="26"/>
        </w:rPr>
        <w:t>0,3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г.^</w:t>
      </w:r>
    </w:p>
    <w:p w:rsidR="008E198D" w:rsidRDefault="008E198D">
      <w:pPr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Г а н г л е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о н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має холінол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тичну, спазмо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л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ітичну і місце-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воанестезуючу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властивість. Застосовується для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внутрішньом'язо-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вого, підшкірного і внутрішньовенного введення у вигляді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1,5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 xml:space="preserve">%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розчину по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2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мл. Разова доза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- 0,06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г(4 мл). Добова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доза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- 0,18(12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мл).</w:t>
      </w:r>
    </w:p>
    <w:p w:rsidR="008E198D" w:rsidRDefault="008E198D">
      <w:pPr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у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т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л(діпі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д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ам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л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)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Кр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м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коронаророзширюючої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ї пре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арат зменшу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периферичний опір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помірно знижу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артеріаль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  <w:t xml:space="preserve">ний тиск. Важливою особливістю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курантіла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е його властивість 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рмозити агрегацію тромбоцитів і попереджувати утворення тром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softHyphen/>
      </w:r>
      <w:r>
        <w:rPr>
          <w:rFonts w:ascii="Times New Roman CYR" w:hAnsi="Times New Roman CYR" w:cs="Times New Roman CYR"/>
          <w:sz w:val="26"/>
          <w:szCs w:val="26"/>
          <w:lang w:val="uk-UA"/>
        </w:rPr>
        <w:t>бів в судинах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Застосову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ться також для поліпшення матков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е-плапентарного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кровообігу.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2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препарата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розводять в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200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5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 xml:space="preserve">%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розчину глюкози або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реополіглюкіну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вводять краплинн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 вену.</w:t>
      </w:r>
    </w:p>
    <w:p w:rsidR="008E198D" w:rsidRDefault="008E198D">
      <w:pPr>
        <w:ind w:left="580" w:right="344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Н о в 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міс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ц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евий анестетик.</w:t>
      </w:r>
    </w:p>
    <w:p w:rsidR="008E198D" w:rsidRDefault="008E198D">
      <w:pPr>
        <w:ind w:firstLine="720"/>
        <w:jc w:val="both"/>
        <w:rPr>
          <w:rFonts w:ascii="Times New Roman CYR" w:hAnsi="Times New Roman CYR" w:cs="Times New Roman CYR"/>
          <w:noProof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Заст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совується для лікування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гестозів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 метою зняття спазма периферичних судин і покращення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мікроциркуляці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ї у вигляді гл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ю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козо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новокаїнової суміші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:-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глюкоза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 20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%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150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+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нов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ка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^</w:t>
      </w:r>
      <w:r>
        <w:rPr>
          <w:rFonts w:ascii="Times New Roman CYR" w:hAnsi="Times New Roman CYR" w:cs="Times New Roman CYR"/>
          <w:noProof/>
          <w:sz w:val="26"/>
          <w:szCs w:val="26"/>
        </w:rPr>
        <w:t>25% 150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 в вену повільно краплинн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е^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8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ОД інсуліна(після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опреділен-чя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чутливості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організма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на новока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н).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 </w:t>
      </w:r>
    </w:p>
    <w:p w:rsidR="008E198D" w:rsidRDefault="008E198D">
      <w:pPr>
        <w:spacing w:before="80"/>
        <w:ind w:left="216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Гіпотензивні засоби</w:t>
      </w:r>
    </w:p>
    <w:p w:rsidR="008E198D" w:rsidRDefault="008E198D">
      <w:pPr>
        <w:ind w:right="560" w:firstLine="70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Механізм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ї різних груп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антигіпертензивних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препаратів визначається ї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х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впливом на різні ві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діли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регуляпії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судинного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тонуса.</w:t>
      </w:r>
    </w:p>
    <w:p w:rsidR="008E198D" w:rsidRDefault="008E198D">
      <w:pPr>
        <w:ind w:firstLine="72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Вище були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охаражтеризовані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фармакологічні засоби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які крім основних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мають гіпотензивні вл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ст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вості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(д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ив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нейротропні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,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седативні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периферичні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вазоділататори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та спазмолітичн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препара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  <w:t xml:space="preserve">ти різних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груп)^</w:t>
      </w:r>
    </w:p>
    <w:p w:rsidR="008E198D" w:rsidRDefault="008E198D">
      <w:pPr>
        <w:ind w:right="1260" w:firstLine="72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З а с о б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впливаючі на с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уд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орухІв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і(вазомоторні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) пентри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головного мозку. К л 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Ф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е л і н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(гемітон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катапресан).</w:t>
      </w:r>
    </w:p>
    <w:p w:rsidR="008E198D" w:rsidRDefault="008E198D">
      <w:pPr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Препарат стимулю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?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адренорецептори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судиннорухівних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ц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нтрів^ з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меншує потік симпатичних імпульсів із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ЦНС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знижує звільнення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норадреналіна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із нервових закінчень. В зв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'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язку з цим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клофелін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ма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гіпо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зивну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дію^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остання супроводжується зниженням серцевого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жикиду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з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еншенням периферич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ого опору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судин^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 тому числі і судин нирок. Препарат має також седативну дію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)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пов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'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яз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ну із впливом на ретикулярну формацію стовбура мозку.</w:t>
      </w:r>
    </w:p>
    <w:p w:rsidR="008E198D" w:rsidRDefault="008E198D">
      <w:pPr>
        <w:jc w:val="both"/>
        <w:rPr>
          <w:rFonts w:ascii="Times New Roman CYR" w:hAnsi="Times New Roman CYR" w:cs="Times New Roman CYR"/>
          <w:noProof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Для внутрішньовенного введення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^</w:t>
      </w:r>
      <w:r>
        <w:rPr>
          <w:rFonts w:ascii="Times New Roman CYR" w:hAnsi="Times New Roman CYR" w:cs="Times New Roman CYR"/>
          <w:noProof/>
          <w:sz w:val="26"/>
          <w:szCs w:val="26"/>
        </w:rPr>
        <w:t>5-1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^</w:t>
      </w:r>
      <w:r>
        <w:rPr>
          <w:rFonts w:ascii="Times New Roman CYR" w:hAnsi="Times New Roman CYR" w:cs="Times New Roman CYR"/>
          <w:noProof/>
          <w:sz w:val="26"/>
          <w:szCs w:val="26"/>
        </w:rPr>
        <w:t>01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%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клофеліна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розводять в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10-20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ізотоничного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озчину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хлорида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натрія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вводять повільно на протязі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3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-</w:t>
      </w:r>
      <w:r>
        <w:rPr>
          <w:rFonts w:ascii="Times New Roman CYR" w:hAnsi="Times New Roman CYR" w:cs="Times New Roman CYR"/>
          <w:noProof/>
          <w:sz w:val="26"/>
          <w:szCs w:val="26"/>
        </w:rPr>
        <w:t>5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хв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Гіпот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нзивна дія розвива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ться через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3-5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хв. і продовжу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ться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4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-</w:t>
      </w:r>
      <w:r>
        <w:rPr>
          <w:rFonts w:ascii="Times New Roman CYR" w:hAnsi="Times New Roman CYR" w:cs="Times New Roman CYR"/>
          <w:noProof/>
          <w:sz w:val="26"/>
          <w:szCs w:val="26"/>
        </w:rPr>
        <w:t>8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год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Різка відміна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препарата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мо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ж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е призвести до підвищення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ртеріального тис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&lt;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Разова доза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- (0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)</w:t>
      </w:r>
      <w:r>
        <w:rPr>
          <w:rFonts w:ascii="Times New Roman CYR" w:hAnsi="Times New Roman CYR" w:cs="Times New Roman CYR"/>
          <w:noProof/>
          <w:sz w:val="26"/>
          <w:szCs w:val="26"/>
        </w:rPr>
        <w:t>05-0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^</w:t>
      </w:r>
      <w:r>
        <w:rPr>
          <w:rFonts w:ascii="Times New Roman CYR" w:hAnsi="Times New Roman CYR" w:cs="Times New Roman CYR"/>
          <w:noProof/>
          <w:sz w:val="26"/>
          <w:szCs w:val="26"/>
        </w:rPr>
        <w:t>15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мг)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^</w:t>
      </w:r>
      <w:r>
        <w:rPr>
          <w:rFonts w:ascii="Times New Roman CYR" w:hAnsi="Times New Roman CYR" w:cs="Times New Roman CYR"/>
          <w:noProof/>
          <w:sz w:val="26"/>
          <w:szCs w:val="26"/>
        </w:rPr>
        <w:t>5-1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,</w:t>
      </w:r>
      <w:r>
        <w:rPr>
          <w:rFonts w:ascii="Times New Roman CYR" w:hAnsi="Times New Roman CYR" w:cs="Times New Roman CYR"/>
          <w:noProof/>
          <w:sz w:val="26"/>
          <w:szCs w:val="26"/>
        </w:rPr>
        <w:t>5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,</w:t>
      </w:r>
      <w:r>
        <w:rPr>
          <w:rFonts w:ascii="Times New Roman CYR" w:hAnsi="Times New Roman CYR" w:cs="Times New Roman CYR"/>
          <w:noProof/>
          <w:sz w:val="26"/>
          <w:szCs w:val="26"/>
        </w:rPr>
        <w:t>01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%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розчину. Добова доза максимальна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- 1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,</w:t>
      </w:r>
      <w:r>
        <w:rPr>
          <w:rFonts w:ascii="Times New Roman CYR" w:hAnsi="Times New Roman CYR" w:cs="Times New Roman CYR"/>
          <w:noProof/>
          <w:sz w:val="26"/>
          <w:szCs w:val="26"/>
        </w:rPr>
        <w:t>2-1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,</w:t>
      </w:r>
      <w:r>
        <w:rPr>
          <w:rFonts w:ascii="Times New Roman CYR" w:hAnsi="Times New Roman CYR" w:cs="Times New Roman CYR"/>
          <w:noProof/>
          <w:sz w:val="26"/>
          <w:szCs w:val="26"/>
        </w:rPr>
        <w:t>5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мг(6-8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мл)^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.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 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М е т і л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ф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^(д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ег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альдомет),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подібно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клофеліну тормозить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симпатичну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імпульсацію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виклика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зниження артеріаль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softHyphen/>
      </w:r>
      <w:r>
        <w:rPr>
          <w:rFonts w:ascii="Times New Roman CYR" w:hAnsi="Times New Roman CYR" w:cs="Times New Roman CYR"/>
          <w:sz w:val="26"/>
          <w:szCs w:val="26"/>
          <w:lang w:val="uk-UA"/>
        </w:rPr>
        <w:t>ного тиску. Гіпотензія супроводжу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ться уповільненням серцевих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скоро-чжнь,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зменшенням серцевого викиду і пе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иферичного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опору^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Орто-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статичної гіпотонії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спостеріга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ться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У б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льшості виклика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седатив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  <w:t>ний ефект. З організму виділяється нирк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ми, сеча при стоянні набуває темного кольору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Препарат проникає в материнське молоко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.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Максимальна добова доза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- 3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г(таблетки по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0,25).</w:t>
      </w:r>
    </w:p>
    <w:p w:rsidR="008E198D" w:rsidRDefault="008E198D">
      <w:pPr>
        <w:spacing w:before="180"/>
        <w:ind w:left="126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Гангліоблокуючі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препарати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</w:p>
    <w:p w:rsidR="008E198D" w:rsidRDefault="008E198D">
      <w:pPr>
        <w:ind w:firstLine="72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Гайгліоблокатори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мають властивість блокувати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Н-холінорепеп-тори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вегетативних вузлів і в зв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'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язку з цим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тормозять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передачу нервового збудження з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прегангліонарних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постгангліонарні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волок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  <w:t>на вегетативних нервів. При цьому наста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зниження артеріального тиску, що пов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'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язано із зменшенн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м надходження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судиннозвужуючих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імпульсів до судин і розширенням периферичного судинного русла 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(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 першу чергу артеріол)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</w:p>
    <w:p w:rsidR="008E198D" w:rsidRDefault="008E198D">
      <w:pPr>
        <w:spacing w:before="8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Гангліоблокуючі препарат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застосовуються для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купірування гіпертоничних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кризів.^спазмів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периферичних судин, при важких формах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гестозів,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набряках легенів та мозку.</w:t>
      </w:r>
    </w:p>
    <w:p w:rsidR="008E198D" w:rsidRDefault="008E198D">
      <w:pPr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Найчастіше в акушерській практиці застосовуються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гангліо-блокатори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коротко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^(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арфон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йд,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імехін)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та середньо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продовженності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ї (пентамін,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бензогексоній^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гігроній)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 метою контрольовано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гіпо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  <w:t>тоні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ї.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Застосування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гангліоблокаторів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при пізніх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гестозах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вимага^-</w:t>
      </w:r>
    </w:p>
    <w:p w:rsidR="008E198D" w:rsidRDefault="008E198D">
      <w:pPr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надзви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ч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айної обережності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На фоні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гіповолемі^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що ма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місце при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гестозах)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едення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гангліплегі^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може призвести до невідповід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softHyphen/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ності судинного русла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ОЦК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 подальшим  зниженням інтенсивності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гемоперфузі^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поглибленням ва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ж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кості метаболічних порушень в орга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softHyphen/>
      </w:r>
      <w:r>
        <w:rPr>
          <w:rFonts w:ascii="Times New Roman CYR" w:hAnsi="Times New Roman CYR" w:cs="Times New Roman CYR"/>
          <w:sz w:val="26"/>
          <w:szCs w:val="26"/>
          <w:lang w:val="uk-UA"/>
        </w:rPr>
        <w:t>нізмі матері і плода.</w:t>
      </w:r>
    </w:p>
    <w:p w:rsidR="008E198D" w:rsidRDefault="008E198D">
      <w:pPr>
        <w:ind w:right="560" w:firstLine="72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Допустимо призначення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гангліоблокаторів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 кінці першого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^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під час другого і в післяродовий періоди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 під час вагітності призначення цих препаратів необхідно 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б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межити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</w:p>
    <w:p w:rsidR="008E198D" w:rsidRDefault="008E198D">
      <w:pPr>
        <w:ind w:firstLine="7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На початку лікування рекоменду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ться перевірити реак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ц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ію хворо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б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на малі дози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препарата)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вводять половину середньо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дози і слід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softHyphen/>
      </w:r>
      <w:r>
        <w:rPr>
          <w:rFonts w:ascii="Times New Roman CYR" w:hAnsi="Times New Roman CYR" w:cs="Times New Roman CYR"/>
          <w:sz w:val="26"/>
          <w:szCs w:val="26"/>
          <w:lang w:val="uk-UA"/>
        </w:rPr>
        <w:t>кують за ефективністю ді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.</w:t>
      </w:r>
    </w:p>
    <w:p w:rsidR="008E198D" w:rsidRDefault="008E198D">
      <w:pPr>
        <w:ind w:right="1420" w:firstLine="7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Слід зазначити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що при застос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ванні гангліоблокаторів хворі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дуже чутливі до крововтрати.</w:t>
      </w:r>
    </w:p>
    <w:p w:rsidR="008E198D" w:rsidRDefault="008E198D">
      <w:pPr>
        <w:ind w:right="960" w:firstLine="7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Основні побічні впливи цих препаратів:ортостатична гіпо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  <w:t>тензія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тахікардія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атонія кишечника і сечового міхура.</w:t>
      </w:r>
    </w:p>
    <w:p w:rsidR="008E198D" w:rsidRDefault="008E198D">
      <w:pPr>
        <w:spacing w:before="180"/>
        <w:ind w:right="3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е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т а м і н. Застосову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ться для контрольовано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гіпотоні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?,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а також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набряку мозку чи легенів. В вену повільно ввод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ть С,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2-С,</w:t>
      </w:r>
      <w:r>
        <w:rPr>
          <w:rFonts w:ascii="Times New Roman CYR" w:hAnsi="Times New Roman CYR" w:cs="Times New Roman CYR"/>
          <w:noProof/>
          <w:sz w:val="26"/>
          <w:szCs w:val="26"/>
        </w:rPr>
        <w:t>5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5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%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розчину розведеного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20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5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%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глюкози, або фізіоло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  <w:t>гічного розчину, при необхідності дозу препарату підвищують до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1,5-2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мл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2-3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рази на добу. В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м^язи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можна вводити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0,5-2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мл.</w:t>
      </w:r>
    </w:p>
    <w:p w:rsidR="008E198D" w:rsidRDefault="008E198D">
      <w:pPr>
        <w:ind w:firstLine="7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Допільно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препарат титрувати, для цього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пентаміну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розчи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  <w:t>нити в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9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 фізіологічного розчину і по показанням вводити кожну годину в вену або в м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'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язи.</w:t>
      </w:r>
    </w:p>
    <w:p w:rsidR="008E198D" w:rsidRDefault="008E198D">
      <w:pPr>
        <w:ind w:right="288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Вища разова доза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0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1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5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г(3 мл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5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%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розчи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у) Добова доза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     - 0,45(9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5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%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розчину).</w:t>
      </w:r>
    </w:p>
    <w:p w:rsidR="008E198D" w:rsidRDefault="008E198D">
      <w:pPr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Б е н з о г е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 о н і й. Також використову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ться для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керо-вано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ї гіпотонії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має сильну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ганЯіоблокуючу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активність. Застосовує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  <w:t xml:space="preserve">ться для внутрішньовенних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внутрішньом^язових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введень. При повтор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  <w:t xml:space="preserve">ному застосуванні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препарата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реак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ц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ія на нього поступово зменшується, що  потребує збільшення дози. Тому рекомендується по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ч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инати ліку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  <w:t>вання з найменших доз,які дають необхідний ефект, а потім збіль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  <w:t>шувати дозу. Його можна вводити повторно по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3-4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ін^єкці?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 день. Разова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доза-0^75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  Добова доза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- 0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.</w:t>
      </w:r>
      <w:r>
        <w:rPr>
          <w:rFonts w:ascii="Times New Roman CYR" w:hAnsi="Times New Roman CYR" w:cs="Times New Roman CYR"/>
          <w:noProof/>
          <w:sz w:val="26"/>
          <w:szCs w:val="26"/>
        </w:rPr>
        <w:t>3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</w:p>
    <w:p w:rsidR="008E198D" w:rsidRDefault="008E198D">
      <w:pPr>
        <w:ind w:firstLine="740"/>
        <w:jc w:val="both"/>
        <w:rPr>
          <w:rFonts w:ascii="Times New Roman CYR" w:hAnsi="Times New Roman CYR" w:cs="Times New Roman CYR"/>
          <w:noProof/>
          <w:sz w:val="26"/>
          <w:szCs w:val="26"/>
        </w:rPr>
      </w:pPr>
    </w:p>
    <w:p w:rsidR="008E198D" w:rsidRDefault="008E198D">
      <w:pPr>
        <w:ind w:firstLine="74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noProof/>
          <w:sz w:val="26"/>
          <w:szCs w:val="26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 е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х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Гангліоблокатор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коротко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Для контрольова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  <w:t>ної гіпотонії застосовують внутрішньовенне введення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^</w:t>
      </w:r>
      <w:r>
        <w:rPr>
          <w:rFonts w:ascii="Times New Roman CYR" w:hAnsi="Times New Roman CYR" w:cs="Times New Roman CYR"/>
          <w:noProof/>
          <w:sz w:val="26"/>
          <w:szCs w:val="26"/>
        </w:rPr>
        <w:t>01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%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його розчину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Для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ього розводять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розчину в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100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 ізотонічного хлориду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натрія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або глюкози: вводять із швидкістю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90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крапель за хвилину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контролюючи артеріальний тиск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При досягненні необхід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  <w:t xml:space="preserve">ного ефекту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ількість кр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пель значно зменшують.</w:t>
      </w:r>
    </w:p>
    <w:p w:rsidR="008E198D" w:rsidRDefault="008E198D">
      <w:pPr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Після припинення введення розчину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імехіну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артеріальний тиск відновлю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ться через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4-15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хвидин.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Препарат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ж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вводити одноразово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5-10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,</w:t>
      </w:r>
      <w:r>
        <w:rPr>
          <w:rFonts w:ascii="Times New Roman CYR" w:hAnsi="Times New Roman CYR" w:cs="Times New Roman CYR"/>
          <w:noProof/>
          <w:sz w:val="26"/>
          <w:szCs w:val="26"/>
        </w:rPr>
        <w:t>1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розчину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потім перейти на крапельне вве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ення. 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ф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 д.</w:t>
      </w:r>
    </w:p>
    <w:p w:rsidR="008E198D" w:rsidRDefault="008E198D">
      <w:pPr>
        <w:ind w:right="200" w:firstLine="7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</w:p>
    <w:p w:rsidR="008E198D" w:rsidRDefault="008E198D">
      <w:pPr>
        <w:ind w:right="200" w:firstLine="72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С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 т о л і т 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ч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  засоб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блокуюч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пресинаптичні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закінчення адренергічних нейронів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</w:p>
    <w:p w:rsidR="008E198D" w:rsidRDefault="008E198D">
      <w:pPr>
        <w:ind w:firstLine="70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е з е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 і н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(рауседіл).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Алкало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д раувольфі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заспокійли-рс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рпливає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гентральну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нерво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у систему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)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тако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ж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ма^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потензивну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рл^ст^сть.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Гіпотензія розвив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аю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ться повільн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під йог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впли^'м з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м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ш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ться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вм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іст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нсгадгеналі^^^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лоф^міна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с^''^то^іна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"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ЦНС.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Збільшу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ться нирковий кро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ообіг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посилю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ться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клубочкова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фільтрація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,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Сприя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розвиткові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брадікарді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Застосову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ться як в середину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так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парантерально.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Разова доза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- 0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^</w:t>
      </w:r>
      <w:r>
        <w:rPr>
          <w:rFonts w:ascii="Times New Roman CYR" w:hAnsi="Times New Roman CYR" w:cs="Times New Roman CYR"/>
          <w:noProof/>
          <w:sz w:val="26"/>
          <w:szCs w:val="26"/>
        </w:rPr>
        <w:t>002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г(2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г) Добова доза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- 0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^</w:t>
      </w:r>
      <w:r>
        <w:rPr>
          <w:rFonts w:ascii="Times New Roman CYR" w:hAnsi="Times New Roman CYR" w:cs="Times New Roman CYR"/>
          <w:noProof/>
          <w:sz w:val="26"/>
          <w:szCs w:val="26"/>
        </w:rPr>
        <w:t>01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г(10 мг).</w:t>
      </w:r>
    </w:p>
    <w:p w:rsidR="008E198D" w:rsidRDefault="008E198D">
      <w:pPr>
        <w:ind w:right="56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Резерпін входить до складу препаратів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що тако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ж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застосовуються для лікування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гестозів:</w:t>
      </w:r>
    </w:p>
    <w:p w:rsidR="008E198D" w:rsidRDefault="008E198D">
      <w:pPr>
        <w:ind w:firstLine="72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е л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ь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ф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таблет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к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и)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до складу входить резерпін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^</w:t>
      </w:r>
      <w:r>
        <w:rPr>
          <w:rFonts w:ascii="Times New Roman CYR" w:hAnsi="Times New Roman CYR" w:cs="Times New Roman CYR"/>
          <w:noProof/>
          <w:sz w:val="26"/>
          <w:szCs w:val="26"/>
        </w:rPr>
        <w:t>0001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дігідролазін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,</w:t>
      </w:r>
      <w:r>
        <w:rPr>
          <w:rFonts w:ascii="Times New Roman CYR" w:hAnsi="Times New Roman CYR" w:cs="Times New Roman CYR"/>
          <w:noProof/>
          <w:sz w:val="26"/>
          <w:szCs w:val="26"/>
        </w:rPr>
        <w:t>01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</w:p>
    <w:p w:rsidR="008E198D" w:rsidRDefault="008E198D">
      <w:pPr>
        <w:ind w:firstLine="7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с т е п і н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ж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е(0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1 мг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резррпіна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,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,</w:t>
      </w:r>
      <w:r>
        <w:rPr>
          <w:rFonts w:ascii="Times New Roman CYR" w:hAnsi="Times New Roman CYR" w:cs="Times New Roman CYR"/>
          <w:noProof/>
          <w:sz w:val="26"/>
          <w:szCs w:val="26"/>
        </w:rPr>
        <w:t>5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мг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дігідро-ергокрістіна,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5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мг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діуретика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клопаміда),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т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е з і д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(резерпіна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,</w:t>
      </w:r>
      <w:r>
        <w:rPr>
          <w:rFonts w:ascii="Times New Roman CYR" w:hAnsi="Times New Roman CYR" w:cs="Times New Roman CYR"/>
          <w:noProof/>
          <w:sz w:val="26"/>
          <w:szCs w:val="26"/>
        </w:rPr>
        <w:t>1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мг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апресіна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мг, гідро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-хлортіазіда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мг).</w:t>
      </w:r>
    </w:p>
    <w:p w:rsidR="008E198D" w:rsidRDefault="008E198D">
      <w:pPr>
        <w:spacing w:before="460"/>
        <w:ind w:left="140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В-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Адреноблокатори</w:t>
      </w:r>
    </w:p>
    <w:p w:rsidR="008E198D" w:rsidRDefault="008E198D">
      <w:pPr>
        <w:ind w:right="1180" w:firstLine="360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А н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л і н(обзідан,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індерал).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Послаблюючи вплив симпатичної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імпульсаці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ї на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В-адреноблокатори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серця,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анаприлін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з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еншує силу і частоту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серпевих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скорочень, блокує позитивний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хроно-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інотропиий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ефект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катехоламінів.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Артеріальний тиск під впливом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анапридіна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зни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ж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ується. Гіпотензивн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дія препар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посілює-ться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сполученні з другими препа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атами: резерпіном,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апресіном, діуретиками.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Анаприлін підвищує скоротливу активність м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'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язів матки.</w:t>
      </w:r>
    </w:p>
    <w:p w:rsidR="008E198D" w:rsidRDefault="008E198D">
      <w:pPr>
        <w:ind w:right="180" w:firstLine="68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Препарат не можна застосовувати в сполученні з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верапамілом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'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(мо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ж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ливі колапс,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асістолія).</w:t>
      </w:r>
    </w:p>
    <w:p w:rsidR="008E198D" w:rsidRDefault="008E198D">
      <w:pPr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Застосовується в середину по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0,01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0,04 г(10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40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мг), внутрішньовенн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по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115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0,1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%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розчи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(115 мг в ампулі).</w:t>
      </w:r>
    </w:p>
    <w:p w:rsidR="008E198D" w:rsidRDefault="008E198D">
      <w:pPr>
        <w:ind w:left="198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</w:p>
    <w:p w:rsidR="008E198D" w:rsidRDefault="008E198D">
      <w:pPr>
        <w:ind w:left="198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А-Адреноблокатори</w:t>
      </w:r>
    </w:p>
    <w:p w:rsidR="008E198D" w:rsidRDefault="008E198D">
      <w:pPr>
        <w:ind w:firstLine="70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 а 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Вплива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на пе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иферичні і центральні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адрено-реактивні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системи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Застосову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ться для зни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ж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ення артеріального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тиску^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психічної напруги при різних проявах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діенцефально?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пато-логі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ї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симпатико-адреналового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типу^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Препарат ма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помірну седативну дію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Призначають в середину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підшкірн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в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м^язи. Парантерально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вводять по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1%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розчина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-</w:t>
      </w:r>
      <w:r>
        <w:rPr>
          <w:rFonts w:ascii="Times New Roman CYR" w:hAnsi="Times New Roman CYR" w:cs="Times New Roman CYR"/>
          <w:noProof/>
          <w:sz w:val="26"/>
          <w:szCs w:val="26"/>
        </w:rPr>
        <w:t>3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рази в день. П р а з о з і н(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ад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верзутен)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</w:p>
    <w:p w:rsidR="008E198D" w:rsidRDefault="008E198D">
      <w:pPr>
        <w:ind w:right="660" w:firstLine="7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Препарат виборн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вплива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на судинні 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^==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реноре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ц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ептори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.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Внаслідок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ього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празозін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блокує судинозвужуючу дію медіатора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(норадреналіна)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без впливу на другі сторони його активності.</w:t>
      </w:r>
    </w:p>
    <w:p w:rsidR="008E198D" w:rsidRDefault="008E198D">
      <w:pPr>
        <w:ind w:firstLine="72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Характерною його дією головним чином периферичн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вазоділя-тапія.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Він виявляє одночасно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артеріо-і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венорозширюючу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дію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 зв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'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язку з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ц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им зменшує притік крові до серця і зменшує периферич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softHyphen/>
      </w:r>
      <w:r>
        <w:rPr>
          <w:rFonts w:ascii="Times New Roman CYR" w:hAnsi="Times New Roman CYR" w:cs="Times New Roman CYR"/>
          <w:sz w:val="26"/>
          <w:szCs w:val="26"/>
          <w:lang w:val="uk-UA"/>
        </w:rPr>
        <w:t>ний опір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Зни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ж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ує агрегацію еритроцитів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Застосовується невелики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softHyphen/>
      </w:r>
      <w:r>
        <w:rPr>
          <w:rFonts w:ascii="Times New Roman CYR" w:hAnsi="Times New Roman CYR" w:cs="Times New Roman CYR"/>
          <w:sz w:val="26"/>
          <w:szCs w:val="26"/>
          <w:lang w:val="uk-UA"/>
        </w:rPr>
        <w:t>ми к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ми(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таблетка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по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мг і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5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мг)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</w:p>
    <w:p w:rsidR="008E198D" w:rsidRDefault="008E198D">
      <w:pPr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К е т 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 е р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помірний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а-адреноблокатор.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Блокує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т^^^-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різні ефекти серо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т^на(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спазмог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нний вплив на м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'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язи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судин^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на-агрегацію тромбоцитів). Вик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л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икає розширення кровоносни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судин І 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ма^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гіпотензивну дію. Застосовують в середину по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20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-</w:t>
      </w:r>
      <w:r>
        <w:rPr>
          <w:rFonts w:ascii="Times New Roman CYR" w:hAnsi="Times New Roman CYR" w:cs="Times New Roman CYR"/>
          <w:noProof/>
          <w:sz w:val="26"/>
          <w:szCs w:val="26"/>
        </w:rPr>
        <w:t>40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мг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м^язи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мг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(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2 мл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,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5)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розчину,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в-в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10-30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мг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(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2-6 мл).</w:t>
      </w:r>
    </w:p>
    <w:p w:rsidR="008E198D" w:rsidRDefault="008E198D">
      <w:pPr>
        <w:spacing w:before="180"/>
        <w:ind w:left="2300"/>
        <w:jc w:val="both"/>
        <w:rPr>
          <w:rFonts w:ascii="Times New Roman CYR" w:hAnsi="Times New Roman CYR" w:cs="Times New Roman CYR"/>
          <w:noProof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Антагоністи іонів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: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кальцію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.</w:t>
      </w:r>
    </w:p>
    <w:p w:rsidR="008E198D" w:rsidRDefault="008E198D">
      <w:pPr>
        <w:ind w:firstLine="70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Препарати ц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ї групи послаблюють м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'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язові волокна і зменшують опір в коронарних і периферичних судинах. Тому поряд з покращен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  <w:t>ням коронарного кровообігу і постачання серця киснем, розширюють периферійні судини і знижують системний артеріальний тиск.</w:t>
      </w:r>
    </w:p>
    <w:p w:rsidR="008E198D" w:rsidRDefault="008E198D">
      <w:pPr>
        <w:ind w:firstLine="7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Ефект антагоністі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кальцію розвивається поступово і діють вони довго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епарати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ціє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ї групи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тормозять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скоротливу активність матки.</w:t>
      </w:r>
    </w:p>
    <w:p w:rsidR="008E198D" w:rsidRDefault="008E198D">
      <w:pPr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В е р 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 м і л (ізоптін,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фіноптін).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Препарат в акушерстві мо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ж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на застосовувати як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антигіпертензивний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засіб, але його частіше</w:t>
      </w:r>
    </w:p>
    <w:p w:rsidR="008E198D" w:rsidRDefault="008E198D">
      <w:pPr>
        <w:ind w:right="36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призна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ч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ають при тахікарді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ї,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що ма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міс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ц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е при пізніх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гестозах,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або як наслідок магнезіальн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е?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терапі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. Вводять краплинн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 вену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2-4.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мл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^</w:t>
      </w:r>
      <w:r>
        <w:rPr>
          <w:rFonts w:ascii="Times New Roman CYR" w:hAnsi="Times New Roman CYR" w:cs="Times New Roman CYR"/>
          <w:noProof/>
          <w:sz w:val="26"/>
          <w:szCs w:val="26"/>
        </w:rPr>
        <w:t>25%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роз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ч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ину(5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10 мг).</w:t>
      </w:r>
    </w:p>
    <w:p w:rsidR="008E198D" w:rsidRDefault="008E198D">
      <w:pPr>
        <w:ind w:firstLine="100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Ф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е ні г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(кор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нфар^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феді^іп)-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сильний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вазоділя-тор.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Застосовується як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антиангінальний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антигіпертензивний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засіб. П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епарат сильніше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ч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им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верапаміл)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зни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ж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діастолічний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артеріальний тиск. Призначають в середину по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,</w:t>
      </w:r>
      <w:r>
        <w:rPr>
          <w:rFonts w:ascii="Times New Roman CYR" w:hAnsi="Times New Roman CYR" w:cs="Times New Roman CYR"/>
          <w:noProof/>
          <w:sz w:val="26"/>
          <w:szCs w:val="26"/>
        </w:rPr>
        <w:t>01-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0^0</w:t>
      </w:r>
      <w:r>
        <w:rPr>
          <w:rFonts w:ascii="Times New Roman CYR" w:hAnsi="Times New Roman CYR" w:cs="Times New Roman CYR"/>
          <w:noProof/>
          <w:sz w:val="26"/>
          <w:szCs w:val="26"/>
        </w:rPr>
        <w:t>2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3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рази в день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)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для прискорення дії (під язик).</w:t>
      </w:r>
    </w:p>
    <w:p w:rsidR="008E198D" w:rsidRDefault="008E198D">
      <w:pPr>
        <w:ind w:firstLine="7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Механізм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ї полягає в його спроможності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інгі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б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ірувати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проник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softHyphen/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нення позаклітинного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кальція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через мембрану. Це попереджує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рощеп-плення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АТ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Ф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 яким пов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'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язано утворення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енергі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необхідної для скорочення гладеньких м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'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язів.</w:t>
      </w:r>
    </w:p>
    <w:p w:rsidR="008E198D" w:rsidRDefault="008E198D">
      <w:pPr>
        <w:ind w:firstLine="70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Наслідком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ього являється системна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вазоділятапія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відповідно зниження артеріального тиску. Не сприяє затримці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натрія,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не збіль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  <w:t xml:space="preserve">шується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об^єм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циркулюючо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плазми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Пре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арат сильніше ніж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верапаміл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знижує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діастоличний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тиск. Призначають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ніфедіпін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 таблетках по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С^ОІ-С^ОЗ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г(10-30 мг)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3</w:t>
      </w:r>
      <w:r>
        <w:rPr>
          <w:rFonts w:ascii="Times New Roman CYR" w:hAnsi="Times New Roman CYR" w:cs="Times New Roman CYR"/>
          <w:noProof/>
          <w:sz w:val="26"/>
          <w:szCs w:val="26"/>
        </w:rPr>
        <w:t>-4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рази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на добу для прискорення дії (пі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язик) Тривалість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3-4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години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.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Засоби впливаючі на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рентн-ангіотензінову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систему</w:t>
      </w:r>
    </w:p>
    <w:p w:rsidR="008E198D" w:rsidRDefault="008E198D">
      <w:pPr>
        <w:ind w:firstLine="70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Антагоністи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ангіотензіна-ІІ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блокують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ангіотензивні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рецептори або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інгібірують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ангіотензін-конвертіруючий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фермент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який сприяє перетворення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ангіотензіна-І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ангіотензін-ІІ.</w:t>
      </w:r>
    </w:p>
    <w:p w:rsidR="008E198D" w:rsidRDefault="008E198D">
      <w:pPr>
        <w:ind w:right="20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т 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л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(капотен)-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блокатор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ангіотензін-конвертірую-чого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фермента.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Призводить до розширення периферичних(головним чином резистентних) судин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зниженню артеріального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тиску^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зменшення перед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-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післянагрузки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на міокард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покращення кровообігу в малому крузі і функці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дихання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зниження опору ниркових судин і покращен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  <w:t>ня кровообігу в них.</w:t>
      </w:r>
    </w:p>
    <w:p w:rsidR="008E198D" w:rsidRDefault="008E198D">
      <w:pPr>
        <w:ind w:right="60" w:firstLine="7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Рекомендується призначати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каптопріл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 нітратами при резистент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  <w:t>ності судин до останніх.</w:t>
      </w:r>
    </w:p>
    <w:p w:rsidR="008E198D" w:rsidRDefault="008E198D">
      <w:pPr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При високому артеріальному   тискові для прискорено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?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ді?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  <w:t xml:space="preserve">парат призначається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сублінгвально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25-50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мг. Добова доза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75-100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мг.</w:t>
      </w:r>
    </w:p>
    <w:p w:rsidR="008E198D" w:rsidRDefault="008E198D">
      <w:pPr>
        <w:ind w:firstLine="68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</w:p>
    <w:p w:rsidR="008E198D" w:rsidRDefault="008E198D">
      <w:pPr>
        <w:ind w:firstLine="68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 л 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л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(е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нап)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також інг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б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тор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ангіотензін-конверті рующого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фермента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х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Застосову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ться в середину по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-</w:t>
      </w:r>
      <w:r>
        <w:rPr>
          <w:rFonts w:ascii="Times New Roman CYR" w:hAnsi="Times New Roman CYR" w:cs="Times New Roman CYR"/>
          <w:noProof/>
          <w:sz w:val="26"/>
          <w:szCs w:val="26"/>
        </w:rPr>
        <w:t>20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мг одноразово 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(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 день) Добова доза не повинна перевищувати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40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мг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</w:p>
    <w:p w:rsidR="008E198D" w:rsidRDefault="008E198D">
      <w:pPr>
        <w:spacing w:before="280"/>
        <w:ind w:left="174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Діуретичні засоби</w:t>
      </w:r>
    </w:p>
    <w:p w:rsidR="008E198D" w:rsidRDefault="008E198D">
      <w:pPr>
        <w:ind w:right="560" w:firstLine="70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Призначення ї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х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для лі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ування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гестозів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повинно проводитися за суровими показаннями. Необхідно контролювати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кониєнтрапійну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і видільну функцію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нирок^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наявність симптомів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перегрузки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правих відділів серця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)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рівень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ЦВТ,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величину відношення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осмоляльності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сечі  до осмоляльності плазми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кліренсових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показників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креати-нину,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сечовини.</w:t>
      </w:r>
    </w:p>
    <w:p w:rsidR="008E198D" w:rsidRDefault="008E198D">
      <w:pPr>
        <w:ind w:right="600" w:firstLine="70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В протилежному випадку збільшу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ю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ться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гіповолемія,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погіршує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  <w:t>ться стан плода.</w:t>
      </w:r>
    </w:p>
    <w:p w:rsidR="008E198D" w:rsidRDefault="008E198D">
      <w:pPr>
        <w:ind w:right="560" w:firstLine="72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Сучасні діуретичні препарати ділять на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3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основні групи: а) са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л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уретики(гіпотіазі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фуросемід,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урегіт)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 xml:space="preserve">;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б)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калійзберігачі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(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тріамтерен,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альдак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он(веро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ш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пірон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)^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в) осмотичні діуретики(манніт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мочевина).</w:t>
      </w:r>
    </w:p>
    <w:p w:rsidR="008E198D" w:rsidRDefault="008E198D">
      <w:pPr>
        <w:ind w:right="560" w:firstLine="72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Найбільш сильними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салуретиками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являються так названі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петлеві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діуретики.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До них відносяться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фуросемід,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етакрінова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кислота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буфенокс.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Вони діють на протязі висхідного відді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л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у петлі нефрона(петлі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Генле)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різко пригнічують реабсорбцію іонів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хлора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натрія,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посилюють виділення іонів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калія.</w:t>
      </w:r>
    </w:p>
    <w:p w:rsidR="008E198D" w:rsidRDefault="008E198D">
      <w:pPr>
        <w:ind w:right="1200" w:firstLine="72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Для зменшення стимуля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ц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ренін-ангіотензіново?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системи рекоменду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ться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комбінірувати^тіазіди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в-андреноблокаторами (анапрелін).</w:t>
      </w:r>
    </w:p>
    <w:p w:rsidR="008E198D" w:rsidRDefault="008E198D">
      <w:pPr>
        <w:ind w:right="560" w:firstLine="70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х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л о т і азі д(гіпотіазід). Признача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ться препарат в середину по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,</w:t>
      </w:r>
      <w:r>
        <w:rPr>
          <w:rFonts w:ascii="Times New Roman CYR" w:hAnsi="Times New Roman CYR" w:cs="Times New Roman CYR"/>
          <w:noProof/>
          <w:sz w:val="26"/>
          <w:szCs w:val="26"/>
        </w:rPr>
        <w:t>025-0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,</w:t>
      </w:r>
      <w:r>
        <w:rPr>
          <w:rFonts w:ascii="Times New Roman CYR" w:hAnsi="Times New Roman CYR" w:cs="Times New Roman CYR"/>
          <w:noProof/>
          <w:sz w:val="26"/>
          <w:szCs w:val="26"/>
        </w:rPr>
        <w:t>05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г(1-2 таблетки в день під час їжі або після неї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протягом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3-5-7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днів підряд, потім робиться перерва на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3-4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дні) і знову повторюється курс.</w:t>
      </w:r>
    </w:p>
    <w:p w:rsidR="008E198D" w:rsidRDefault="008E198D">
      <w:pPr>
        <w:ind w:right="900" w:firstLine="7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Одночасно признача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ю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ться  препарати калія(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анангін, калія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хлорід,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аспаркам).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Середня доза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препарата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- 50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мг на добу.</w:t>
      </w:r>
    </w:p>
    <w:p w:rsidR="008E198D" w:rsidRDefault="008E198D">
      <w:pPr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Ф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у р о с е м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(лазікс)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також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салуретик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із групи шви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кодіючих та найбільш сильних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діуретиків.</w:t>
      </w:r>
    </w:p>
    <w:p w:rsidR="008E198D" w:rsidRDefault="008E198D">
      <w:pPr>
        <w:ind w:firstLine="7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Діуретичний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ефект пов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'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язаний з порушенням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реабсорбц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ії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натрія^ хлора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калія.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сля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внутр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шньовенного вве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ення ефект наступає через декіл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ь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ка хвилин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трив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л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сть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ці^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після одноразового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примі-нення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продов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ж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ться протягом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,</w:t>
      </w:r>
      <w:r>
        <w:rPr>
          <w:rFonts w:ascii="Times New Roman CYR" w:hAnsi="Times New Roman CYR" w:cs="Times New Roman CYR"/>
          <w:noProof/>
          <w:sz w:val="26"/>
          <w:szCs w:val="26"/>
        </w:rPr>
        <w:t>5-3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год.</w:t>
      </w:r>
    </w:p>
    <w:p w:rsidR="008E198D" w:rsidRDefault="008E198D">
      <w:pPr>
        <w:ind w:right="8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Препарат ефективний при нирковій недостатності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гіпертензі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ї,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знімає спазм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перифиричних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судин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не знижу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клубочкову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фільтрацію. Показання для призначення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лазікса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 лікуванні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гестозів:</w:t>
      </w:r>
    </w:p>
    <w:p w:rsidR="008E198D" w:rsidRDefault="008E198D">
      <w:pPr>
        <w:spacing w:before="80"/>
        <w:ind w:firstLine="2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noProof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генералізовані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набряки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</w:p>
    <w:p w:rsidR="008E198D" w:rsidRDefault="008E198D">
      <w:pPr>
        <w:spacing w:before="80"/>
        <w:ind w:firstLine="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noProof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діастоличний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тиск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120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більше,</w:t>
      </w:r>
    </w:p>
    <w:p w:rsidR="008E198D" w:rsidRDefault="008E198D">
      <w:pPr>
        <w:spacing w:before="80"/>
        <w:ind w:firstLine="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noProof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гостра лівошлункова недостатність,</w:t>
      </w:r>
    </w:p>
    <w:p w:rsidR="008E198D" w:rsidRDefault="008E198D">
      <w:pPr>
        <w:ind w:right="4520" w:firstLine="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набряки легенів і мозку, Середня добова доза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-60-120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мг.</w:t>
      </w:r>
    </w:p>
    <w:p w:rsidR="008E198D" w:rsidRDefault="008E198D">
      <w:pPr>
        <w:spacing w:before="280"/>
        <w:ind w:left="218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Осмотичні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діуретики</w:t>
      </w:r>
    </w:p>
    <w:p w:rsidR="008E198D" w:rsidRDefault="008E198D">
      <w:pPr>
        <w:ind w:right="60" w:firstLine="70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М 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т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(маннітол)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леофівізірована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маса світло-жовтого кольору. Розчиняється в воді, дуже легко в гарячій.</w:t>
      </w:r>
    </w:p>
    <w:p w:rsidR="008E198D" w:rsidRDefault="008E198D">
      <w:pPr>
        <w:ind w:firstLine="7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Гіпертонічні розчини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манніта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викликають сильну діуретичну дію. Ефект обумовлений підвищенням осмотичного тиску плазми і зниженням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реарбсорбці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ї води. Препарат не діє на клубочкову філь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  <w:t>трацію, виводить з організму натрій і суттєво не ді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на виведен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  <w:t>ня калію.</w:t>
      </w:r>
    </w:p>
    <w:p w:rsidR="008E198D" w:rsidRDefault="008E198D">
      <w:pPr>
        <w:ind w:right="820" w:firstLine="74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Застосовують у вигляді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10-15-20%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розчину при збереженні фільтраційно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здатності нирок:</w:t>
      </w:r>
    </w:p>
    <w:p w:rsidR="008E198D" w:rsidRDefault="008E198D">
      <w:pPr>
        <w:spacing w:before="80"/>
        <w:ind w:firstLine="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noProof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для посилення діурезу,</w:t>
      </w:r>
    </w:p>
    <w:p w:rsidR="008E198D" w:rsidRDefault="008E198D">
      <w:pPr>
        <w:spacing w:before="80"/>
        <w:ind w:firstLine="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noProof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для зниження внутрішньочерепного тиску,</w:t>
      </w:r>
    </w:p>
    <w:p w:rsidR="008E198D" w:rsidRDefault="008E198D">
      <w:pPr>
        <w:spacing w:before="80"/>
        <w:ind w:firstLine="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noProof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для зменшення набряку мозку,</w:t>
      </w:r>
    </w:p>
    <w:p w:rsidR="008E198D" w:rsidRDefault="008E198D">
      <w:pPr>
        <w:spacing w:before="80"/>
        <w:ind w:firstLine="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noProof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при гострій нирковій або нирково-печінковій недостатності.</w:t>
      </w:r>
    </w:p>
    <w:p w:rsidR="008E198D" w:rsidRDefault="008E198D">
      <w:pPr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Протипоказання: важка недостатність кровообігу, АТ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170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вище мм рт.ст. Розчин готують перед застосуванням, препарат повинен бути безбарвним і без запаху, розчинником можуть бути вода для ін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'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єкцій або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5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%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глюкоза. З профілактичною метою доза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препарата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склада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0,5г/кг,</w:t>
      </w:r>
    </w:p>
    <w:p w:rsidR="008E198D" w:rsidRDefault="008E198D">
      <w:pPr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з лікувальною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1-1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^</w:t>
      </w:r>
      <w:r>
        <w:rPr>
          <w:rFonts w:ascii="Times New Roman CYR" w:hAnsi="Times New Roman CYR" w:cs="Times New Roman CYR"/>
          <w:noProof/>
          <w:sz w:val="26"/>
          <w:szCs w:val="26"/>
        </w:rPr>
        <w:t>5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г/кг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Добова доза не повинна перевищувати </w:t>
      </w:r>
      <w:r>
        <w:rPr>
          <w:rFonts w:ascii="Times New Roman CYR" w:hAnsi="Times New Roman CYR" w:cs="Times New Roman CYR"/>
          <w:noProof/>
          <w:sz w:val="26"/>
          <w:szCs w:val="26"/>
        </w:rPr>
        <w:t>140-180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</w:p>
    <w:p w:rsidR="008E198D" w:rsidRDefault="008E198D">
      <w:pPr>
        <w:ind w:firstLine="7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При застосуванні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манніта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на фоні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олігурі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ї необхідно провести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маннітоловий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тест(ввести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20%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розчину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препарата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на протязі </w:t>
      </w:r>
      <w:r>
        <w:rPr>
          <w:rFonts w:ascii="Times New Roman CYR" w:hAnsi="Times New Roman CYR" w:cs="Times New Roman CYR"/>
          <w:noProof/>
          <w:sz w:val="26"/>
          <w:szCs w:val="26"/>
        </w:rPr>
        <w:t>10-15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хв).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Якщо через годину виділиться сечі більше ЗО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мл^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то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інфузію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доцільно продовжувати.</w:t>
      </w:r>
    </w:p>
    <w:p w:rsidR="008E198D" w:rsidRDefault="008E198D">
      <w:pPr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М 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ч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е в 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(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карбамід)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 діуретичний ефект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^язаний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з ді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ю ц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ілих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молекул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чевини^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 організмі вони не піддаються обмінним процесам і фільтруються у великій кількості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50-60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 xml:space="preserve">%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через клубочки без зворотнього всмоктування. Високий осмотичний тиск в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каналь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ц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ях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визиває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сильний діуретичний ефект.</w:t>
      </w:r>
    </w:p>
    <w:p w:rsidR="008E198D" w:rsidRDefault="008E198D">
      <w:pPr>
        <w:spacing w:before="80"/>
        <w:ind w:left="66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Показання для застосування:</w:t>
      </w:r>
    </w:p>
    <w:p w:rsidR="008E198D" w:rsidRDefault="008E198D">
      <w:pPr>
        <w:spacing w:before="8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noProof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попередження і зменшення набряку мозку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</w:p>
    <w:p w:rsidR="008E198D" w:rsidRDefault="008E198D">
      <w:pPr>
        <w:spacing w:before="8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noProof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зменшення набряку легенів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</w:p>
    <w:p w:rsidR="008E198D" w:rsidRDefault="008E198D">
      <w:pPr>
        <w:ind w:firstLine="72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Використовують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30%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розчин: який готують на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10%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глюкозі. Розчинення проходить з поглинанням тепла(розчин охолоджу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ться). Тому його видержують поки температура розчину не досягне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кімнат-но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</w:p>
    <w:p w:rsidR="008E198D" w:rsidRDefault="008E198D">
      <w:pPr>
        <w:ind w:firstLine="7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Вводять розчин із швидкістю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40-60-80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крапель в хвилину. Загальна доза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,</w:t>
      </w:r>
      <w:r>
        <w:rPr>
          <w:rFonts w:ascii="Times New Roman CYR" w:hAnsi="Times New Roman CYR" w:cs="Times New Roman CYR"/>
          <w:noProof/>
          <w:sz w:val="26"/>
          <w:szCs w:val="26"/>
        </w:rPr>
        <w:t>5-1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,</w:t>
      </w:r>
      <w:r>
        <w:rPr>
          <w:rFonts w:ascii="Times New Roman CYR" w:hAnsi="Times New Roman CYR" w:cs="Times New Roman CYR"/>
          <w:noProof/>
          <w:sz w:val="26"/>
          <w:szCs w:val="26"/>
        </w:rPr>
        <w:t>5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г(в середньому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г)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мочевини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кг ваги тіла. Ефект 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за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явля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ться  через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15-30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хв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досяга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максимума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через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1-1,5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год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продовжується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5-6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год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більше. При необхід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  <w:t>ності можна вводити повторно через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12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-</w:t>
      </w:r>
      <w:r>
        <w:rPr>
          <w:rFonts w:ascii="Times New Roman CYR" w:hAnsi="Times New Roman CYR" w:cs="Times New Roman CYR"/>
          <w:noProof/>
          <w:sz w:val="26"/>
          <w:szCs w:val="26"/>
        </w:rPr>
        <w:t>24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год.</w:t>
      </w:r>
    </w:p>
    <w:p w:rsidR="008E198D" w:rsidRDefault="008E198D">
      <w:pPr>
        <w:spacing w:before="120"/>
        <w:ind w:right="118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Екстракти і насто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із рослин, що мають сечогінний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антиазотемічний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фекти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</w:p>
    <w:p w:rsidR="008E198D" w:rsidRDefault="008E198D">
      <w:pPr>
        <w:spacing w:before="120"/>
        <w:ind w:firstLine="720"/>
        <w:jc w:val="both"/>
        <w:rPr>
          <w:rFonts w:ascii="Times New Roman CYR" w:hAnsi="Times New Roman CYR" w:cs="Times New Roman CYR"/>
          <w:noProof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З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ц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ією метою застосовуються плоди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ялівця^можжевельник),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трава хвоща польового, листя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брусники,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бруньки березові та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інш.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В аптечній мережі є сечогінні збори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№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1, 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№</w:t>
      </w:r>
      <w:r>
        <w:rPr>
          <w:rFonts w:ascii="Times New Roman CYR" w:hAnsi="Times New Roman CYR" w:cs="Times New Roman CYR"/>
          <w:noProof/>
          <w:sz w:val="26"/>
          <w:szCs w:val="26"/>
        </w:rPr>
        <w:t>2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.</w:t>
      </w:r>
    </w:p>
    <w:p w:rsidR="008E198D" w:rsidRDefault="008E198D">
      <w:pPr>
        <w:spacing w:before="180"/>
        <w:ind w:left="660"/>
        <w:jc w:val="both"/>
        <w:rPr>
          <w:rFonts w:ascii="Times New Roman CYR" w:hAnsi="Times New Roman CYR" w:cs="Times New Roman CYR"/>
          <w:noProof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Засоби, регулят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ри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м^тя^пл^^^м^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проп^^^^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.</w:t>
      </w:r>
    </w:p>
    <w:p w:rsidR="008E198D" w:rsidRDefault="008E198D">
      <w:pPr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Кислота аско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бінова(вітамін С). Приймає участь в регуляці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й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окисно-відновних процесів, вуглеводного обміну, звертанні крові,</w:t>
      </w:r>
    </w:p>
    <w:p w:rsidR="008E198D" w:rsidRDefault="008E198D">
      <w:pPr>
        <w:ind w:left="740" w:right="800" w:hanging="74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регенераці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тканин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утворенні стеро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дних гормонів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.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Добова доза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- 1- 3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5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%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розчину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парантерально. К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б 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 і л а з 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кофермент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що утворю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ться із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тійміна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 про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ц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есі його перетворення в організмі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</w:p>
    <w:p w:rsidR="008E198D" w:rsidRDefault="008E198D">
      <w:pPr>
        <w:ind w:firstLine="70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Біологічні властивості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кокарбоксилази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повністю не співпадають з властивостями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тіаміна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для лікування гіпо-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авітаміноза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В^ кокарбоксилазу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не застосовують. Препарат покращу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вуглеводний обмін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тому він засто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с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ову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ться, як компонент комплексно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тера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  <w:t>пі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. Вводиться в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м^язи,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 вену. Добова доза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- 0,05-0,1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г(50-100 мг).</w:t>
      </w:r>
    </w:p>
    <w:p w:rsidR="008E198D" w:rsidRDefault="008E198D">
      <w:pPr>
        <w:ind w:firstLine="7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Т 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ф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е р о л а     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е т а т (вітамін Е)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природний антиоксидант). Захищає різні речовини від окисних змін. Бере участь в синтезі білків, проліфера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ц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клітин, у тканинному диханні та в інших важливих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процессах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клітинного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метаболізма.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Застосовують препарат в середину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внутрішньом^язово.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Добова доза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-100-200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мг.</w:t>
      </w:r>
    </w:p>
    <w:p w:rsidR="008E198D" w:rsidRDefault="008E198D">
      <w:pPr>
        <w:spacing w:before="80"/>
        <w:ind w:left="68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Ф о л і є в а  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 л о т а (вітамін В).</w:t>
      </w:r>
    </w:p>
    <w:p w:rsidR="008E198D" w:rsidRDefault="008E198D">
      <w:pPr>
        <w:ind w:right="8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Разом з вітаміном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В^^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стимулю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ерітропоез,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прийма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участь в синтезі амінокислот, нукле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нових кислот, пуринів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 обміні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холіна.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Призначають в середину по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О.ООІг-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3-4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рази на день.</w:t>
      </w:r>
    </w:p>
    <w:p w:rsidR="008E198D" w:rsidRDefault="008E198D">
      <w:pPr>
        <w:ind w:firstLine="74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Г л у т а м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о в а   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 л о т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(амінокислота). Приймає участь в азотистому обміні речовин, сприя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знешкодженню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аміака,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синтезу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ацетилхоліна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аденозінтрифосфорно^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кислоти, переносу іонів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калія.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Призначають в таблетках по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0,25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15-20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хв. до прийняття ї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ж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</w:p>
    <w:p w:rsidR="008E198D" w:rsidRDefault="008E198D">
      <w:pPr>
        <w:ind w:right="580" w:firstLine="7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Е с е н ц і а л е - комплексний препарат до складу якого входять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фосфоліпіди,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вітаміни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В^,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В^р,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нікотінамід,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пантотенова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кислота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Препар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т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покрашує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функцію печінки, підвищує активність амінотрансфераз, поліпшує мікроциркуляцію.</w:t>
      </w:r>
    </w:p>
    <w:p w:rsidR="008E198D" w:rsidRDefault="008E198D">
      <w:pPr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Застосовується в середину у вигляді капсул по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2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капсули З рази в день. В вену(в розчині глюкози) по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 в день.</w:t>
      </w:r>
    </w:p>
    <w:p w:rsidR="008E198D" w:rsidRDefault="008E198D">
      <w:pPr>
        <w:ind w:right="100" w:firstLine="7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</w:p>
    <w:p w:rsidR="008E198D" w:rsidRDefault="008E198D">
      <w:pPr>
        <w:ind w:right="100" w:firstLine="72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С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е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до його складу входить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ціанкоболамін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мкг)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вуглеводи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амінокислоти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пуріни.</w:t>
      </w:r>
    </w:p>
    <w:p w:rsidR="008E198D" w:rsidRDefault="008E198D">
      <w:pPr>
        <w:ind w:right="80" w:firstLine="116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Застосову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ться з метою покращення функці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печінки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Перед його введенням необхідно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провірити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чутливість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організма,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для цьо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  <w:t>го слід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,</w:t>
      </w:r>
      <w:r>
        <w:rPr>
          <w:rFonts w:ascii="Times New Roman CYR" w:hAnsi="Times New Roman CYR" w:cs="Times New Roman CYR"/>
          <w:noProof/>
          <w:sz w:val="26"/>
          <w:szCs w:val="26"/>
        </w:rPr>
        <w:t>1-0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,</w:t>
      </w:r>
      <w:r>
        <w:rPr>
          <w:rFonts w:ascii="Times New Roman CYR" w:hAnsi="Times New Roman CYR" w:cs="Times New Roman CYR"/>
          <w:noProof/>
          <w:sz w:val="26"/>
          <w:szCs w:val="26"/>
        </w:rPr>
        <w:t>2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 ввести в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м^язи^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При відсутності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реакці?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допу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  <w:t>ска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ться його застосування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.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Вводити в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м^язи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або в вену по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2-3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 один раз на добу.</w:t>
      </w:r>
    </w:p>
    <w:p w:rsidR="008E198D" w:rsidRDefault="008E198D">
      <w:pPr>
        <w:spacing w:before="280"/>
        <w:ind w:left="200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Специфі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ч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ні  антидоти</w:t>
      </w:r>
    </w:p>
    <w:p w:rsidR="008E198D" w:rsidRDefault="008E198D">
      <w:pPr>
        <w:ind w:firstLine="72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У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т і о л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признача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ться для лікування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гестозів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 метою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детоксікапі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ї організма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х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Вводиться в/в, в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м^язи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по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5-10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 </w:t>
      </w:r>
      <w:r>
        <w:rPr>
          <w:rFonts w:ascii="Times New Roman CYR" w:hAnsi="Times New Roman CYR" w:cs="Times New Roman CYR"/>
          <w:noProof/>
          <w:sz w:val="26"/>
          <w:szCs w:val="26"/>
        </w:rPr>
        <w:t>5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%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розчину кожний день або через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день^</w:t>
      </w:r>
    </w:p>
    <w:p w:rsidR="008E198D" w:rsidRDefault="008E198D">
      <w:pPr>
        <w:ind w:firstLine="72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Г л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ю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о з 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При веденні  в вену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гіпертоничних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розчинів глюкози підвищується осмотичний тиск крові, рідина відтікає із тканин в судинне русло, підвищу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ться процеси обміну речовин, покращується антитоксична функ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ц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ія печінки, підвищується діурез, при згор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анні глюкози в тканинах виділяється значна кількість енергі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, яка необхідна для здійснення функцій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організма.</w:t>
      </w:r>
    </w:p>
    <w:p w:rsidR="008E198D" w:rsidRDefault="008E198D">
      <w:pPr>
        <w:ind w:firstLine="7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Застосовують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10-20%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розчини глюкози по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250-300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 на добу, бажано в розчин додавати аскорбінову кислоту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Для кращого за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  <w:t>своєння глюкози рекоменду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ться вводити інсулін із розрахунку І одини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ц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я на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4-5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сухо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?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глюкози.</w:t>
      </w:r>
    </w:p>
    <w:p w:rsidR="008E198D" w:rsidRDefault="008E198D">
      <w:pPr>
        <w:ind w:firstLine="72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Г і п а р і н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антикоагулянт прямої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інгібітор звертан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  <w:t>ня крові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Виробляється в організмі людини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^^щр^рмм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базофільними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(тучними) клітинами. Разом з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фібрінолізіном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входить до складу фізіологічно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протизвертаючо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ї системи крові. Безпосередньо має вплив на фактори звертання, що знаходяться в крові(Х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XI, X,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УП,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11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)^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має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антитромботичну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антигрегаційну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</w:p>
    <w:p w:rsidR="008E198D" w:rsidRDefault="008E198D">
      <w:pPr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Крім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цього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гепарін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приймає участь у формуванні імунологіч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  <w:t>них реак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ц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ій, має гіпотензивну дію, блокує токсичні основи, приймає участь в метаболізмі ліпідів і багатьох гормонів, впливає на властивості клітинних мембран, сприяє постачанню тканинам кисню.</w:t>
      </w:r>
    </w:p>
    <w:p w:rsidR="008E198D" w:rsidRDefault="008E198D">
      <w:pPr>
        <w:ind w:left="66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Вплив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гепаріна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контролю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ться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ч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асом звертання крові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</w:p>
    <w:p w:rsidR="008E198D" w:rsidRDefault="008E198D">
      <w:pPr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Ант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гоністом гепаріна явля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ться протамін сульфат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Розчин гепаріна для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ін^екпій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випуска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ться з активністю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5000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^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10000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^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2000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ОД в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.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Застосову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ться по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5000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ОД в вену краплинн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на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реополіглюкіні^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чи плазмі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^^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Т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е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т а л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пентоксіфілін.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Розширює судини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сприя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є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покращенню постачання тканинам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кисню^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тормозить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агрегацію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тромбо-питів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зменшує згущен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я крові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</w:p>
    <w:p w:rsidR="008E198D" w:rsidRDefault="008E198D">
      <w:pPr>
        <w:ind w:right="580" w:firstLine="7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Застосо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ться для покращення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матково-плапентарного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крово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  <w:t>обігу. Призначається в середину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,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 вену. Для внутрішньовенного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крапея^ме^о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введення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,</w:t>
      </w:r>
      <w:r>
        <w:rPr>
          <w:rFonts w:ascii="Times New Roman CYR" w:hAnsi="Times New Roman CYR" w:cs="Times New Roman CYR"/>
          <w:noProof/>
          <w:sz w:val="26"/>
          <w:szCs w:val="26"/>
        </w:rPr>
        <w:t>1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г(1 ампула) розчиняють в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250-500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 ізотонічного розчину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натрія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хлоріда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або в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5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%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глюкозі.</w:t>
      </w:r>
    </w:p>
    <w:p w:rsidR="008E198D" w:rsidRDefault="008E198D">
      <w:pPr>
        <w:spacing w:before="280"/>
        <w:ind w:left="198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Плазмозамінюючі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 розчини</w:t>
      </w:r>
    </w:p>
    <w:p w:rsidR="008E198D" w:rsidRDefault="008E198D">
      <w:pPr>
        <w:spacing w:before="8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Р е 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о л і г л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ю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н- низькомолекулярний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декстран.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Зменшує агрегацію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форменних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елементів крові, сприя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переміщенню рідини з тканин в кров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'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яне русло. В зв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'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язку з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ц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им зменшується 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'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язкість крові, відновлюється кровообіг в дрібних капілярах, має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дезінтоксикапійний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ефект. З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організма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виводиться нирками в першу добу біля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70%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.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Добова доза не більше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400-500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мл. Р е о г л ю м а н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до його складу входить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10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%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розчин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декстрана,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5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%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манніт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1^^^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9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%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натрія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хяорид.</w:t>
      </w:r>
    </w:p>
    <w:p w:rsidR="008E198D" w:rsidRDefault="008E198D">
      <w:pPr>
        <w:ind w:firstLine="70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Препарат має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поліфункпіональні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властивості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^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зменшує 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'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язкість крові, сприя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відновленню кровообігу в дрібних капілярах, знижу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є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агрега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ц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ію формених елементів крові, виклика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дезінтоксикаційну осмодіуретичну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гемодинамічну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ї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.</w:t>
      </w:r>
    </w:p>
    <w:p w:rsidR="008E198D" w:rsidRDefault="008E198D">
      <w:pPr>
        <w:ind w:firstLine="720"/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Вводять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реоглюман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 вену крапельн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, починаючи з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5-10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крапель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зя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хвилину на протязі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10-15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хв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 перервами на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2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-</w:t>
      </w:r>
      <w:r>
        <w:rPr>
          <w:rFonts w:ascii="Times New Roman CYR" w:hAnsi="Times New Roman CYR" w:cs="Times New Roman CYR"/>
          <w:noProof/>
          <w:sz w:val="26"/>
          <w:szCs w:val="26"/>
        </w:rPr>
        <w:t>3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хвилини. При від</w:t>
      </w:r>
      <w:r>
        <w:rPr>
          <w:rFonts w:ascii="Times New Roman CYR" w:hAnsi="Times New Roman CYR" w:cs="Times New Roman CYR"/>
          <w:sz w:val="26"/>
          <w:szCs w:val="26"/>
          <w:lang w:val="uk-UA"/>
        </w:rPr>
        <w:softHyphen/>
        <w:t>сутності побічних ефектів кількість крапель збільшують.</w:t>
      </w:r>
    </w:p>
    <w:p w:rsidR="008E198D" w:rsidRDefault="008E198D">
      <w:pPr>
        <w:jc w:val="both"/>
        <w:rPr>
          <w:rFonts w:ascii="Times New Roman CYR" w:hAnsi="Times New Roman CYR" w:cs="Times New Roman CYR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>Добова доза</w:t>
      </w:r>
      <w:r>
        <w:rPr>
          <w:rFonts w:ascii="Times New Roman CYR" w:hAnsi="Times New Roman CYR" w:cs="Times New Roman CYR"/>
          <w:noProof/>
          <w:sz w:val="26"/>
          <w:szCs w:val="26"/>
        </w:rPr>
        <w:t xml:space="preserve"> - 400-500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мл.</w:t>
      </w:r>
    </w:p>
    <w:p w:rsidR="008E198D" w:rsidRDefault="008E198D">
      <w:pPr>
        <w:spacing w:before="520"/>
        <w:ind w:left="60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Г е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м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з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водно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-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со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ля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й р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з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чин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, до с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л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ду якого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ходят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ь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6% низькомолекулярний  ма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гнія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,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х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лора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.</w:t>
      </w:r>
    </w:p>
    <w:p w:rsidR="008E198D" w:rsidRDefault="008E198D">
      <w:pPr>
        <w:ind w:right="800" w:firstLine="160"/>
        <w:jc w:val="both"/>
        <w:rPr>
          <w:rFonts w:ascii="Times New Roman CYR" w:hAnsi="Times New Roman CYR" w:cs="Times New Roman CYR"/>
          <w:noProof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  Пре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т п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осил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ює ни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р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к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о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ви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й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кровооб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,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під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ви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щу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є к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лубочк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ов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у фі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ль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тра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ц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ю і збіль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ш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є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д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уре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з</w:t>
      </w:r>
      <w:r>
        <w:rPr>
          <w:rFonts w:ascii="Times New Roman CYR" w:hAnsi="Times New Roman CYR" w:cs="Times New Roman CYR"/>
          <w:noProof/>
          <w:color w:val="000000"/>
          <w:sz w:val="26"/>
          <w:szCs w:val="26"/>
        </w:rPr>
        <w:t>.</w:t>
      </w:r>
    </w:p>
    <w:p w:rsidR="008E198D" w:rsidRDefault="008E198D">
      <w:pPr>
        <w:jc w:val="both"/>
        <w:rPr>
          <w:rFonts w:ascii="Times New Roman CYR" w:hAnsi="Times New Roman CYR" w:cs="Times New Roman CYR"/>
          <w:noProof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 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а суч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сному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е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тапі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гемодез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 xml:space="preserve"> для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лі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ку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н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ня гестоз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і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в (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особливо </w:t>
      </w:r>
      <w:r>
        <w:rPr>
          <w:rFonts w:ascii="Times New Roman CYR" w:hAnsi="Times New Roman CYR" w:cs="Times New Roman CYR"/>
          <w:noProof/>
          <w:sz w:val="26"/>
          <w:szCs w:val="26"/>
        </w:rPr>
        <w:t>важких його форм) застосовується рідко, не більше 400 мл на добу.</w:t>
      </w:r>
      <w:bookmarkStart w:id="1" w:name="_GoBack"/>
      <w:bookmarkEnd w:id="1"/>
    </w:p>
    <w:sectPr w:rsidR="008E198D">
      <w:pgSz w:w="11900" w:h="16820"/>
      <w:pgMar w:top="1417" w:right="840" w:bottom="720" w:left="102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198D"/>
    <w:rsid w:val="0054048B"/>
    <w:rsid w:val="008D1A6F"/>
    <w:rsid w:val="008E198D"/>
    <w:rsid w:val="009B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438D7F-3018-4ADE-94F7-FD9FF7D9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2880"/>
      <w:outlineLvl w:val="0"/>
    </w:pPr>
    <w:rPr>
      <w:rFonts w:ascii="Courier New" w:hAnsi="Courier New" w:cs="Courier New"/>
      <w:noProof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6589</Words>
  <Characters>37559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ПІЗНІ  ГЕСТОЗИ</vt:lpstr>
    </vt:vector>
  </TitlesOfParts>
  <Company>Private</Company>
  <LinksUpToDate>false</LinksUpToDate>
  <CharactersWithSpaces>44060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ПІЗНІ  ГЕСТОЗИ</dc:title>
  <dc:subject/>
  <dc:creator>igorv</dc:creator>
  <cp:keywords/>
  <dc:description/>
  <cp:lastModifiedBy>admin</cp:lastModifiedBy>
  <cp:revision>2</cp:revision>
  <dcterms:created xsi:type="dcterms:W3CDTF">2014-02-17T09:08:00Z</dcterms:created>
  <dcterms:modified xsi:type="dcterms:W3CDTF">2014-02-17T09:08:00Z</dcterms:modified>
</cp:coreProperties>
</file>