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F280C" w:rsidRDefault="005F280C" w:rsidP="005F280C">
      <w:pPr>
        <w:jc w:val="center"/>
      </w:pPr>
      <w:r>
        <w:rPr>
          <w:b/>
          <w:bCs/>
        </w:rPr>
        <w:t xml:space="preserve">Остаться одной </w:t>
      </w:r>
    </w:p>
    <w:p w:rsidR="005F280C" w:rsidRDefault="005F280C" w:rsidP="005F280C">
      <w:pPr>
        <w:pStyle w:val="a3"/>
      </w:pPr>
      <w:r>
        <w:rPr>
          <w:i/>
          <w:iCs/>
        </w:rPr>
        <w:t>Симптомы</w:t>
      </w:r>
      <w:r>
        <w:br/>
        <w:t xml:space="preserve">Ты боишься, что не сможешь долго быть интересной своему мужчине, мужу и оннайдет другую. Пусть даже на время - все равно страшно. Если ты пока без пары, но начинаешь волноваться о том, что так и будешь всю жизнь одна. Если судьбатебя бросила в другую страну, город, и ты боишься оказаться в эмоциональной изоляции, без друзей и подруг. </w:t>
      </w:r>
    </w:p>
    <w:p w:rsidR="005F280C" w:rsidRDefault="005F280C" w:rsidP="005F280C">
      <w:pPr>
        <w:pStyle w:val="a3"/>
      </w:pPr>
      <w:r>
        <w:rPr>
          <w:i/>
          <w:iCs/>
        </w:rPr>
        <w:t>Откуда берется</w:t>
      </w:r>
      <w:r>
        <w:br/>
        <w:t xml:space="preserve">От того, что человек не может быть один долго. Редкие экземпляры чувствуют себякомфортно, когда рядом никого нет. Но любой психотерапевт объяснит, что это своего рода отклонение. А женщины, в отличие от мужчин, в первую очередь лезутна стенку, если остаются одни. Без пары и общения они - как без воздуха. </w:t>
      </w:r>
    </w:p>
    <w:p w:rsidR="005F280C" w:rsidRDefault="005F280C" w:rsidP="005F280C">
      <w:pPr>
        <w:pStyle w:val="a3"/>
      </w:pPr>
      <w:r>
        <w:rPr>
          <w:i/>
          <w:iCs/>
        </w:rPr>
        <w:t>Как бороться</w:t>
      </w:r>
      <w:r>
        <w:br/>
        <w:t xml:space="preserve">Страх остаться одной - вредная для здоровья штука. Поэтому лучше действовать,чем сидеть и бояться. Нет мужчины - шагайте в клуб знакомств. Есть - оцените ситуацию. Сердце не обманешь, ты должна чувствовать, любит ли он тебя. Кактолько закралось сомнение, спровоцируй ситуацию по поводу того, сможет ли он без тебя. А вообще побольше люби себя, совершенствуйся, тогда тебе некогдабудет страшиться. И он никуда не денется. А чтобы найти новый круг приятелей, нужно просто видеть в людях побольше хорошего. Хочешь этого для себя - тогдасама так делай (житейская мудрость). </w:t>
      </w:r>
    </w:p>
    <w:p w:rsidR="005F280C" w:rsidRDefault="005F280C" w:rsidP="005F280C">
      <w:pPr>
        <w:pStyle w:val="a3"/>
      </w:pPr>
      <w:r>
        <w:br/>
      </w:r>
      <w:r>
        <w:rPr>
          <w:b/>
          <w:bCs/>
        </w:rPr>
        <w:t>Потерять работу</w:t>
      </w:r>
      <w:r>
        <w:t xml:space="preserve"> </w:t>
      </w:r>
    </w:p>
    <w:p w:rsidR="005F280C" w:rsidRDefault="005F280C" w:rsidP="005F280C">
      <w:pPr>
        <w:pStyle w:val="a3"/>
      </w:pPr>
      <w:r>
        <w:rPr>
          <w:i/>
          <w:iCs/>
        </w:rPr>
        <w:t>Симптомы</w:t>
      </w:r>
      <w:r>
        <w:br/>
        <w:t xml:space="preserve">Ты боишься даже малейшего гнева со стороны шефа. Когда выполняешь задания,суетливо хватаешься за все подряд и... ничего не успеваешь. Тебе хочется доказать своему начальнику, что ты лучше других, что ты достойна занимать этоместо, а может быть, даже более высокое. В результате - ты задерживаешься в офисе по вечерам, берешь работу домой на выходные... И в итоге - синдромхронической усталости, бессонные ночи... </w:t>
      </w:r>
    </w:p>
    <w:p w:rsidR="005F280C" w:rsidRDefault="005F280C" w:rsidP="005F280C">
      <w:pPr>
        <w:pStyle w:val="a3"/>
      </w:pPr>
      <w:r>
        <w:rPr>
          <w:i/>
          <w:iCs/>
        </w:rPr>
        <w:t>Откуда берется</w:t>
      </w:r>
      <w:r>
        <w:br/>
        <w:t xml:space="preserve">Из опыта. Если вам хотя бы однажды в жизни довелось посидеть дома,подсчитываякопейки и раздумывая, где бы найти очередную подработку, хотя бы рублей на 100, то потом, когда вы наконец найдете пристанище своим нереализованнымспособностям, в вас будет сидеть этот страх. И, если учесть, что все мы родом из детства и соответственно какое-то время жили за чужой счет, позволяли себетолько то, на что давали деньги родители, то страх потерять работу сидит практически в каждом. </w:t>
      </w:r>
    </w:p>
    <w:p w:rsidR="005F280C" w:rsidRDefault="005F280C" w:rsidP="005F280C">
      <w:pPr>
        <w:pStyle w:val="a3"/>
      </w:pPr>
      <w:r>
        <w:rPr>
          <w:i/>
          <w:iCs/>
        </w:rPr>
        <w:t>Как бороться</w:t>
      </w:r>
      <w:r>
        <w:br/>
        <w:t xml:space="preserve">Не страшно потерять работу только в двух случаях: если вы знаете, что в любоймомент сможете перейти на другое предприятие или если являетесь непревзойденным профессионалом в своей области и уверены, что другого такого специалистапредприятию просто не найти. Соответственно, чтобы избавиться от страха, нужно подготовить запасной плацдарм, а еще лучше - стать хорошим специалистом, тогдаи увольнять вас будет ни к чему. Есть еще один способ закрепиться на рабочем месте, правда, не совсем честный: сделать так, чтобы только вы владели некоторымисекретами производства. Тогда вы в буквальном смысле слова станете незаменимы. </w:t>
      </w:r>
    </w:p>
    <w:p w:rsidR="005F280C" w:rsidRDefault="005F280C" w:rsidP="005F280C">
      <w:pPr>
        <w:pStyle w:val="a3"/>
      </w:pPr>
      <w:r>
        <w:br/>
      </w:r>
      <w:r>
        <w:rPr>
          <w:b/>
          <w:bCs/>
        </w:rPr>
        <w:t xml:space="preserve">Потерять ребенка </w:t>
      </w:r>
    </w:p>
    <w:p w:rsidR="005F280C" w:rsidRDefault="005F280C" w:rsidP="005F280C">
      <w:pPr>
        <w:pStyle w:val="a3"/>
      </w:pPr>
      <w:r>
        <w:rPr>
          <w:i/>
          <w:iCs/>
        </w:rPr>
        <w:t>Симптомы</w:t>
      </w:r>
      <w:r>
        <w:br/>
        <w:t xml:space="preserve">Вы с ужасом (особенно по ночам) прислушиваетесь к дыханию ребенка. Вам кажется,что он перестал дышать. Оставляя его с мужем или мамой, вы не можете спокойно отправиться в магазин. Воображение рисует дикие картины его падения, ожогов,удушья. </w:t>
      </w:r>
    </w:p>
    <w:p w:rsidR="005F280C" w:rsidRDefault="005F280C" w:rsidP="005F280C">
      <w:pPr>
        <w:pStyle w:val="a3"/>
      </w:pPr>
      <w:r>
        <w:rPr>
          <w:i/>
          <w:iCs/>
        </w:rPr>
        <w:t>Откуда берется</w:t>
      </w:r>
      <w:r>
        <w:br/>
        <w:t xml:space="preserve">Природа не зря наделила нас инстинктом материнства, ведь первые годы жизниребенок целиком зависит от матери и может выжить в основном благодаря ей. Вот этот инстинкт и не дает покоя ни днем, ни ночью, да еще и"перестраховывается" на всякий случай. И леденящие душу истории о смерти в младенческом возрасте добавляют переживаний. </w:t>
      </w:r>
    </w:p>
    <w:p w:rsidR="005F280C" w:rsidRDefault="005F280C" w:rsidP="005F280C">
      <w:pPr>
        <w:pStyle w:val="a3"/>
      </w:pPr>
      <w:r>
        <w:rPr>
          <w:i/>
          <w:iCs/>
        </w:rPr>
        <w:t>Как бороться</w:t>
      </w:r>
      <w:r>
        <w:br/>
        <w:t xml:space="preserve">Вспомнить, что вы тоже когда-то были младенцем и ничего, выжили, как имиллиарды других детей. А ваша мама и муж не настолько глупы, чтобы не обезопасить своего родного малыша. К тому же чем старшебудет ваш ребенок, темменьше вы будете прислушиваться к его дыханию. </w:t>
      </w:r>
    </w:p>
    <w:p w:rsidR="005F280C" w:rsidRDefault="005F280C" w:rsidP="005F280C">
      <w:pPr>
        <w:pStyle w:val="a3"/>
      </w:pPr>
      <w:r>
        <w:br/>
      </w:r>
      <w:r>
        <w:rPr>
          <w:b/>
          <w:bCs/>
        </w:rPr>
        <w:t>Родов</w:t>
      </w:r>
      <w:r>
        <w:t xml:space="preserve"> </w:t>
      </w:r>
    </w:p>
    <w:p w:rsidR="005F280C" w:rsidRDefault="005F280C" w:rsidP="005F280C">
      <w:pPr>
        <w:pStyle w:val="a3"/>
      </w:pPr>
      <w:r>
        <w:rPr>
          <w:i/>
          <w:iCs/>
        </w:rPr>
        <w:t>Симптомы</w:t>
      </w:r>
      <w:r>
        <w:br/>
        <w:t xml:space="preserve">При мысли о возможной беременности вы покрываетесь холодным потом. В своейпамяти вы коллекционируете рассказы о неудачных родах и смертях при родах. С ужасом смотрите на поправившихся после родов мам. </w:t>
      </w:r>
    </w:p>
    <w:p w:rsidR="005F280C" w:rsidRDefault="005F280C" w:rsidP="005F280C">
      <w:pPr>
        <w:pStyle w:val="a3"/>
      </w:pPr>
      <w:r>
        <w:t xml:space="preserve">Вы серьезно задумываетесь о том, чтобы взять ребенка из детского дома, при том, что у вас нет никаких противопоказаний длятого, чтобы родить самой. </w:t>
      </w:r>
    </w:p>
    <w:p w:rsidR="005F280C" w:rsidRDefault="005F280C" w:rsidP="005F280C">
      <w:pPr>
        <w:pStyle w:val="a3"/>
      </w:pPr>
      <w:r>
        <w:rPr>
          <w:i/>
          <w:iCs/>
        </w:rPr>
        <w:t>Откуда берется</w:t>
      </w:r>
      <w:r>
        <w:br/>
        <w:t xml:space="preserve">Из женских рассказов и чересчур натуралистических телесюжетов. Родыдействительно выглядят не слишком эстетично, а крики, которые при этом издают женщины, наводят на мысль, что это еще и очень больно и страшно. </w:t>
      </w:r>
    </w:p>
    <w:p w:rsidR="005F280C" w:rsidRDefault="005F280C" w:rsidP="005F280C">
      <w:pPr>
        <w:pStyle w:val="a3"/>
      </w:pPr>
      <w:r>
        <w:rPr>
          <w:i/>
          <w:iCs/>
        </w:rPr>
        <w:t>Как бороться</w:t>
      </w:r>
      <w:r>
        <w:br/>
        <w:t xml:space="preserve">Оглянитесь вокруг! Тысячи женщин, благополучно родив своих первенцев, заводятвторого и третьего ребенка. Если бы все было так ужасно, как вам кажется, они уж точно не стали бы рожать во второй раз. </w:t>
      </w:r>
    </w:p>
    <w:p w:rsidR="005F280C" w:rsidRDefault="005F280C" w:rsidP="005F280C">
      <w:pPr>
        <w:pStyle w:val="a3"/>
      </w:pPr>
      <w:r>
        <w:t xml:space="preserve">Да и вы сами как-то появились на свет, так что спросите у своей мамы, так ли это было страшно. Скорее всего, она развеет вашиопасения, ведь родовая боль забывается уже через пару часов. </w:t>
      </w:r>
    </w:p>
    <w:p w:rsidR="005F280C" w:rsidRDefault="005F280C" w:rsidP="005F280C">
      <w:pPr>
        <w:pStyle w:val="a3"/>
      </w:pPr>
      <w:r>
        <w:br/>
      </w:r>
      <w:r>
        <w:rPr>
          <w:b/>
          <w:bCs/>
        </w:rPr>
        <w:t>Старости</w:t>
      </w:r>
      <w:r>
        <w:t xml:space="preserve"> </w:t>
      </w:r>
    </w:p>
    <w:p w:rsidR="005F280C" w:rsidRDefault="005F280C" w:rsidP="005F280C">
      <w:pPr>
        <w:pStyle w:val="a3"/>
      </w:pPr>
      <w:r>
        <w:rPr>
          <w:i/>
          <w:iCs/>
        </w:rPr>
        <w:t>Симптомы</w:t>
      </w:r>
      <w:r>
        <w:br/>
        <w:t xml:space="preserve">Вы уже давно не отмечаете свой день рождения. Каждый день придирчивоосматриваете свое лицо в поисках новых морщин. Если вы их находите, то у вас начинается затяжная депрессия. </w:t>
      </w:r>
    </w:p>
    <w:p w:rsidR="005F280C" w:rsidRDefault="005F280C" w:rsidP="005F280C">
      <w:pPr>
        <w:pStyle w:val="a3"/>
      </w:pPr>
      <w:r>
        <w:t xml:space="preserve">Каждый прожитый день вы воспринимаете как еще один шаг к смерти. То есть вы уже не просто живете, а мысленно зачеркиваете дни накалендаре. </w:t>
      </w:r>
    </w:p>
    <w:p w:rsidR="005F280C" w:rsidRDefault="005F280C" w:rsidP="005F280C">
      <w:pPr>
        <w:pStyle w:val="a3"/>
      </w:pPr>
      <w:r>
        <w:t xml:space="preserve">Вас часто посещают мысли, что жизнь кончается и вы можете многого не успеть. Появляются соблазны пуститься во все тяжкие, так какпотом на это не будет времени. </w:t>
      </w:r>
    </w:p>
    <w:p w:rsidR="005F280C" w:rsidRDefault="005F280C" w:rsidP="005F280C">
      <w:pPr>
        <w:pStyle w:val="a3"/>
      </w:pPr>
      <w:r>
        <w:rPr>
          <w:i/>
          <w:iCs/>
        </w:rPr>
        <w:t>Откуда берется</w:t>
      </w:r>
      <w:r>
        <w:br/>
        <w:t xml:space="preserve">Страх состариться является производным от страха смерти, одиночества иболезней. Примеры одинокой старости нередки, и вы просто примеряете их на себя. К тому же, по статистике, женщины живут дольше мужчин, поэтому наши шансы наодинокую старость увеличиваются. </w:t>
      </w:r>
    </w:p>
    <w:p w:rsidR="005F280C" w:rsidRDefault="005F280C" w:rsidP="005F280C">
      <w:pPr>
        <w:pStyle w:val="a3"/>
      </w:pPr>
      <w:r>
        <w:t xml:space="preserve">Не добавляет оптимизма и материальное положение пенсионеров в нашей стране. Видя старушек, которые копаются в помойке, надеясь найти пустыебутылки, волей-неволей задумаешься о нерадостном будущем. </w:t>
      </w:r>
    </w:p>
    <w:p w:rsidR="005F280C" w:rsidRDefault="005F280C" w:rsidP="005F280C">
      <w:pPr>
        <w:pStyle w:val="a3"/>
      </w:pPr>
      <w:r>
        <w:rPr>
          <w:i/>
          <w:iCs/>
        </w:rPr>
        <w:t>Как бороться</w:t>
      </w:r>
      <w:r>
        <w:br/>
        <w:t xml:space="preserve">В первую очередь не думать о том, чего еще не произошло. Совершенно необязательно, что в старости вы будете одинокой и больной. Посмотрите на энергичных старушек, которые воспитывают внуков, ходят в бассейн, живутполноценной жизнью и даже устраивают свою личную жизнь. Уверяю вас, они счастливы не меньше молодых. </w:t>
      </w:r>
    </w:p>
    <w:p w:rsidR="005F280C" w:rsidRDefault="005F280C" w:rsidP="005F280C">
      <w:pPr>
        <w:pStyle w:val="a3"/>
      </w:pPr>
      <w:r>
        <w:t xml:space="preserve">Вспомните свое детство. В семь лет вам казалось, что двадцать пять - это уже глубокая старость. Но когда вы все-таки дожили достоль "преклонных" лет, выяснилось, что вам еще вовсе не пора на кладбище. Точно так же и сейчас. Вы считаете, что в 50 жизнь кончена, а ваша85-летняя бабушка относит этот возраст чуть ли не к своей юности. </w:t>
      </w:r>
    </w:p>
    <w:p w:rsidR="005F280C" w:rsidRDefault="005F280C" w:rsidP="005F280C">
      <w:pPr>
        <w:pStyle w:val="a3"/>
      </w:pPr>
      <w:r>
        <w:rPr>
          <w:b/>
          <w:bCs/>
        </w:rPr>
        <w:br/>
        <w:t xml:space="preserve">Мышей, крыс, змей, тараканов и прочей пакости </w:t>
      </w:r>
    </w:p>
    <w:p w:rsidR="005F280C" w:rsidRDefault="005F280C" w:rsidP="005F280C">
      <w:pPr>
        <w:pStyle w:val="a3"/>
      </w:pPr>
      <w:r>
        <w:rPr>
          <w:i/>
          <w:iCs/>
        </w:rPr>
        <w:t>Симптомы</w:t>
      </w:r>
      <w:r>
        <w:br/>
        <w:t xml:space="preserve">Ну боитесь вы этой гадости, и все. В детстве это было сущим кошмаром: мерзкимодноклассникам доставляло огромное удовольствие подкладывать вам в портфель тараканов или показывать червяков. С возрастом этот страх не прошел. Даже когдавидите подобную дрянь по телевизору, вы покрываетесь липким потом, а по спине начинают бегать противные мурашки. </w:t>
      </w:r>
    </w:p>
    <w:p w:rsidR="005F280C" w:rsidRDefault="005F280C" w:rsidP="005F280C">
      <w:pPr>
        <w:pStyle w:val="a3"/>
      </w:pPr>
      <w:r>
        <w:rPr>
          <w:i/>
          <w:iCs/>
        </w:rPr>
        <w:t>Откуда берется</w:t>
      </w:r>
      <w:r>
        <w:br/>
        <w:t xml:space="preserve">А кто его знает? Может, вас что-то напугало в детстве, например, те жеодноклассники, подсунувшие в портфель жабу, которая потом неожиданно выскочила и страшно квакнула. А может, вы просто чересчур брезгливы. Определить это можеттолько профессиональный психолог. </w:t>
      </w:r>
    </w:p>
    <w:p w:rsidR="005F280C" w:rsidRDefault="005F280C" w:rsidP="005F280C">
      <w:pPr>
        <w:pStyle w:val="a3"/>
      </w:pPr>
      <w:r>
        <w:rPr>
          <w:i/>
          <w:iCs/>
        </w:rPr>
        <w:t>Как бороться</w:t>
      </w:r>
      <w:r>
        <w:br/>
        <w:t xml:space="preserve">Самый простой способ - никак не бороться со своим страхом, а просто вывести издома крыс и тараканов и не ходить в террариум. В конце концов в жизни нам приходится не так уж часто сталкиваться с мышами, если, конечно, вы неработаете в СЭС. </w:t>
      </w:r>
    </w:p>
    <w:p w:rsidR="005F280C" w:rsidRDefault="005F280C" w:rsidP="005F280C">
      <w:pPr>
        <w:pStyle w:val="a3"/>
      </w:pPr>
      <w:r>
        <w:t xml:space="preserve">Но можно и попробовать преодолеть свой страх. При этом учтите, что подобное лечится подобным. Так что если боитесь змей, толучший способ преодолеть себя - это, как ни странно, завести дома ужа или хотя бы его фотографию. </w:t>
      </w:r>
    </w:p>
    <w:p w:rsidR="005F280C" w:rsidRDefault="005F280C" w:rsidP="005F280C">
      <w:pPr>
        <w:pStyle w:val="a3"/>
      </w:pPr>
      <w:r>
        <w:br/>
      </w:r>
      <w:r>
        <w:rPr>
          <w:b/>
          <w:bCs/>
        </w:rPr>
        <w:t>Смерти</w:t>
      </w:r>
      <w:r>
        <w:t xml:space="preserve"> </w:t>
      </w:r>
    </w:p>
    <w:p w:rsidR="005F280C" w:rsidRDefault="005F280C" w:rsidP="005F280C">
      <w:pPr>
        <w:pStyle w:val="a3"/>
      </w:pPr>
      <w:r>
        <w:rPr>
          <w:i/>
          <w:iCs/>
        </w:rPr>
        <w:t>Симптомы</w:t>
      </w:r>
      <w:r>
        <w:br/>
        <w:t xml:space="preserve">Страх смерти присутствует у каждого нормального человека. Поэтому, если выпросто боитесь прыгать с шестнадцатого этажа вниз головой, в этом нет ничего необычного. Но если вы боитесь выйти из дома в магазин, потому что вам можетупасть на голову кирпич или произойти автокатастрофа, то это уже серьезный симптом. </w:t>
      </w:r>
    </w:p>
    <w:p w:rsidR="005F280C" w:rsidRDefault="005F280C" w:rsidP="005F280C">
      <w:pPr>
        <w:pStyle w:val="a3"/>
      </w:pPr>
      <w:r>
        <w:rPr>
          <w:i/>
          <w:iCs/>
        </w:rPr>
        <w:t>Откуда берется</w:t>
      </w:r>
      <w:r>
        <w:br/>
        <w:t xml:space="preserve">Мы все боимся неизвестности. А что с нами случится после смерти, не знаетникто. Поэтому фантазия рисует вам самые страшные картинки, а опровергнуть их некому. Ведь оттуда еще никто не возвращался. </w:t>
      </w:r>
    </w:p>
    <w:p w:rsidR="005F280C" w:rsidRDefault="005F280C" w:rsidP="005F280C">
      <w:pPr>
        <w:pStyle w:val="a3"/>
      </w:pPr>
      <w:r>
        <w:t xml:space="preserve">К этому страху еще и примешивается страх за родных и близких (особенно за детей), которым придется нелегко без вас. К тому жесмерть, скорее всего, - штука неприятная и довольно болезненная. </w:t>
      </w:r>
    </w:p>
    <w:p w:rsidR="005F280C" w:rsidRDefault="005F280C" w:rsidP="005F280C">
      <w:pPr>
        <w:pStyle w:val="a3"/>
      </w:pPr>
      <w:r>
        <w:rPr>
          <w:i/>
          <w:iCs/>
        </w:rPr>
        <w:t>Как бороться</w:t>
      </w:r>
      <w:r>
        <w:br/>
        <w:t xml:space="preserve">Если ваш страх помещается в разумных пределах, то бороться с ним не нужно. Этонормальный инстинкт самосохранения. Но если страх слишком велик и мешает вашей нормальной жизни, то без помощи специалиста не обойтись. </w:t>
      </w:r>
    </w:p>
    <w:p w:rsidR="005F280C" w:rsidRDefault="005F280C" w:rsidP="005F280C">
      <w:pPr>
        <w:pStyle w:val="a3"/>
        <w:spacing w:after="240" w:afterAutospacing="0"/>
      </w:pPr>
    </w:p>
    <w:p w:rsidR="005F280C" w:rsidRDefault="005F280C" w:rsidP="005F280C">
      <w:pPr>
        <w:pStyle w:val="a3"/>
      </w:pPr>
      <w:r>
        <w:rPr>
          <w:b/>
          <w:bCs/>
        </w:rPr>
        <w:t xml:space="preserve">Волна панического ужаса (комментарий специалиста) </w:t>
      </w:r>
    </w:p>
    <w:p w:rsidR="005F280C" w:rsidRDefault="005F280C" w:rsidP="005F280C">
      <w:pPr>
        <w:pStyle w:val="a3"/>
      </w:pPr>
      <w:r>
        <w:t xml:space="preserve">Знакомо ли вам чувство беспричинного страха? Когда волна ужаса, зародившись где-то в районе солнечного сплетения и захлестнувкаждую клеточку тела, как будто парализует конечности. Вам не хватает воздуха, хочется еще и еще раз вздохнуть, а биение сердца ощущается во всем теле.Кажется, что вы вот-вот потеряете сознание или умрете. И все это происходит не тогда, когда вас кто-нибудь напугал, а в мирной домашней обстановке, на улицеили в метро. </w:t>
      </w:r>
    </w:p>
    <w:p w:rsidR="005F280C" w:rsidRDefault="005F280C" w:rsidP="005F280C">
      <w:pPr>
        <w:pStyle w:val="a3"/>
      </w:pPr>
      <w:r>
        <w:t xml:space="preserve">Что же это за состояние панического ужаса? И что это за болезнь, когда ничего не болит? На эти и другие вопросы отвечаеткандидат медицинских наук, сотрудник клиники нервных болезней, врач-невролог Виктория САФОНОВА. </w:t>
      </w:r>
    </w:p>
    <w:p w:rsidR="005F280C" w:rsidRDefault="005F280C" w:rsidP="005F280C">
      <w:pPr>
        <w:pStyle w:val="a3"/>
      </w:pPr>
      <w:r>
        <w:t xml:space="preserve">ПОДОБНЫЕ состояния в медицине называют вегетативными кризами, или паническими атаками. Называются они так потому, чтолюди, страдающие этими кризами, испытывают состояние панического ужаса. </w:t>
      </w:r>
    </w:p>
    <w:p w:rsidR="005F280C" w:rsidRDefault="005F280C" w:rsidP="005F280C">
      <w:pPr>
        <w:pStyle w:val="a3"/>
      </w:pPr>
      <w:r>
        <w:t xml:space="preserve">Основные симптомы: головная боль, головокружение, ком в горле, нехватка воздуха, сердцебиение. Зачастую появляется ощущениедереализации, то есть человеку кажется, что он находится в каком-то другом мире. Также возможны боли в левой половине грудной клетки, в животе,похолодание рук и ног, онемение, чувство "мурашек" в конечностях и, наконец, чувство страха. При вегетативном кризе не обязательно присутствуют всеэти ощущения, но если вы обнаружили у себя 4-5 симптомов и повторяются такие состояния хотя бы несколько раз в течение трех недель, то можно поставить диагноз"паническая атака". </w:t>
      </w:r>
    </w:p>
    <w:p w:rsidR="005F280C" w:rsidRDefault="005F280C" w:rsidP="005F280C">
      <w:pPr>
        <w:pStyle w:val="a3"/>
      </w:pPr>
      <w:r>
        <w:t xml:space="preserve">Несмотря на то что приступами панических атак страдает достаточно большое количество людей, информация об этой болезнисодержится больше в научно-популярных изданиях, но малодоступна широкому кругу читателей. Да и заниматься этой проблемой стали достаточно недавно, только в XXвеке. В 50-х годах появились первые публикации и исследования причин подобных состояний. </w:t>
      </w:r>
    </w:p>
    <w:p w:rsidR="005F280C" w:rsidRDefault="005F280C" w:rsidP="005F280C">
      <w:pPr>
        <w:pStyle w:val="a3"/>
      </w:pPr>
      <w:r>
        <w:t xml:space="preserve">Такие состояния могут появиться в период полового созревания и климакса. Но паническая атака - это не болезнь, а чаще всего лишьсимптом другого заболевания внутренних органов. </w:t>
      </w:r>
    </w:p>
    <w:p w:rsidR="005F280C" w:rsidRDefault="005F280C" w:rsidP="005F280C">
      <w:pPr>
        <w:pStyle w:val="a3"/>
      </w:pPr>
      <w:r>
        <w:t xml:space="preserve">Например, панкреатита, гастрита, остеохондроза. Аллергия - вот еще одна из причин, которая ведет к возникновению кризов. Достаточночасто нарушение функции щитовидной железы может оказаться первопричиной появления панической атаки. И, конечно, болезни сердца. </w:t>
      </w:r>
    </w:p>
    <w:p w:rsidR="005F280C" w:rsidRDefault="005F280C" w:rsidP="005F280C">
      <w:pPr>
        <w:pStyle w:val="a3"/>
      </w:pPr>
      <w:r>
        <w:t xml:space="preserve">Приступы панической атаки провоцируют изменения погодных условий, недосыпание, стресс, алкоголь. Причем алкоголь провоцируетвегетативные кризы не сразу, а на следующий день. Достаточно часто панические атаки возникают непосредственно после сильного стресса, а также по прошествииопределенного времени. </w:t>
      </w:r>
    </w:p>
    <w:p w:rsidR="005F280C" w:rsidRDefault="005F280C" w:rsidP="005F280C">
      <w:pPr>
        <w:pStyle w:val="a3"/>
      </w:pPr>
      <w:r>
        <w:t xml:space="preserve">Проявления панических атак могут быть очень разнообразными и затрагивать многие сферы. Поэтому люди часто не знают, ккакому врачу обращаться. В своей работе мы часто сталкиваемся со случаями, когда пациенты обращаются к нам, пройдя перед этим немало врачебных кабинетов.Рядовой терапевт также не всегда знает, к какому специалисту направить пациента, поскольку симптоматика панических атак очень разнообразна. Аобращаться лучше к врачу-неврологу. </w:t>
      </w:r>
    </w:p>
    <w:p w:rsidR="005F280C" w:rsidRDefault="005F280C" w:rsidP="005F280C">
      <w:pPr>
        <w:pStyle w:val="a3"/>
      </w:pPr>
      <w:r>
        <w:t xml:space="preserve">В момент панической атаки возникает дикое чувство страха. Когда замирает сердце, человеку кажется, что жизнь прекращается и ничегосделать нельзя. Мы объясняем пациентам, что во время криза он не умрет (во врачебной практике не зарегистрировано ни одного подобного случая), что такоесостояние не катастрофично и не опасно для жизни. Когда приступ панической атаки повторяется второй и третий раз, человек привыкает, насколько возможно кэтому привыкнуть, и уже более спокойно относится к подобным состояниям. Боязнь смерти отходит на второй план, но безотчетное чувство страха все же остается.Страшных катастрофических последствий паническая атака за собой не несет. Но если она хоть один раз возникла в состоянии замкнутого пространства (в метро,самолете, автобусе), страх начинает преследовать человека в любой подобной ситуации. Возникает ограничительное поведение. Сначала человек боится находитьсяв метро, затем боится ездить в общественном транспорте, а потом и просто выйти на улицу. Многие наши пациенты отправляются в поездку только странквилизаторами. </w:t>
      </w:r>
    </w:p>
    <w:p w:rsidR="005F280C" w:rsidRDefault="005F280C" w:rsidP="005F280C">
      <w:pPr>
        <w:pStyle w:val="a3"/>
      </w:pPr>
      <w:r>
        <w:t xml:space="preserve">Последние исследования показали, что самое оптимальное - это лечение препаратами, которые увеличивают количествосеротонина в головном мозге. Это вещество отвечает за центр удовольствия, и его, как правило, не хватает в организме при вегетативных кризах. </w:t>
      </w:r>
    </w:p>
    <w:p w:rsidR="005F280C" w:rsidRDefault="005F280C" w:rsidP="005F280C">
      <w:pPr>
        <w:pStyle w:val="a3"/>
      </w:pPr>
      <w:r>
        <w:t xml:space="preserve">Одним из методов лечения панических атак является фототерапия, или лечение белым светом. Здесь идет воздействие через сетчаткуглаза на определенные мозговые структуры, которые начинают сами вырабатывать серотонин. </w:t>
      </w:r>
    </w:p>
    <w:p w:rsidR="005F280C" w:rsidRDefault="005F280C" w:rsidP="005F280C">
      <w:pPr>
        <w:pStyle w:val="a3"/>
      </w:pPr>
      <w:r>
        <w:t xml:space="preserve">Если же мы выявляем, что первопричиной болезни является стресс, очень хороший эффект дает психотерапия. Это гипноз, релаксация,дыхательная гимнастика, семейная психотерапия. И, конечно, укрепляющие процедуры: массаж, плавание. Если проводить такое комплексное лечение, свегетативными кризами можно распрощаться навсегда. </w:t>
      </w:r>
    </w:p>
    <w:p w:rsidR="005F280C" w:rsidRDefault="005F280C" w:rsidP="005F280C">
      <w:pPr>
        <w:pStyle w:val="a3"/>
      </w:pPr>
      <w:r>
        <w:t xml:space="preserve">Если у вас начинается приступ, лучше сесть и опустить голову вниз, чтобы повысить кровоток к голове. Положить под языктаблетку валидола. Если вам кажется, что вот-вот потеряете сознание, поднесите к носу бальзам "звездочка" или спрей с резким мятным запахом. Этоокажет эффект нашатыря. Нужно сказать, что панические атаки крайне редко сопровождаются потерей сознания, но зачастую человек балансирует на гранипредобморочного состояния. Какой совет еще можно дать? Постарайтесь не бояться, ведь нет ничего страшнее самого страха, от которого, кстати, женщины страдают вдва раза чаще, чем мужчины. </w:t>
      </w:r>
    </w:p>
    <w:p w:rsidR="005F280C" w:rsidRDefault="005F280C">
      <w:bookmarkStart w:id="0" w:name="_GoBack"/>
      <w:bookmarkEnd w:id="0"/>
    </w:p>
    <w:sectPr w:rsidR="005F280C">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08"/>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F280C"/>
    <w:rsid w:val="000F533B"/>
    <w:rsid w:val="004C7F9F"/>
    <w:rsid w:val="005F280C"/>
    <w:rsid w:val="006B2B4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2C1F8AF-5356-4F43-B6B0-800615F6C9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rsid w:val="005F280C"/>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42468252">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2085</Words>
  <Characters>11890</Characters>
  <Application>Microsoft Office Word</Application>
  <DocSecurity>0</DocSecurity>
  <Lines>99</Lines>
  <Paragraphs>27</Paragraphs>
  <ScaleCrop>false</ScaleCrop>
  <HeadingPairs>
    <vt:vector size="2" baseType="variant">
      <vt:variant>
        <vt:lpstr>Название</vt:lpstr>
      </vt:variant>
      <vt:variant>
        <vt:i4>1</vt:i4>
      </vt:variant>
    </vt:vector>
  </HeadingPairs>
  <TitlesOfParts>
    <vt:vector size="1" baseType="lpstr">
      <vt:lpstr>Остаться одной </vt:lpstr>
    </vt:vector>
  </TitlesOfParts>
  <Company/>
  <LinksUpToDate>false</LinksUpToDate>
  <CharactersWithSpaces>13948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Остаться одной </dc:title>
  <dc:subject/>
  <dc:creator>Женя</dc:creator>
  <cp:keywords/>
  <dc:description/>
  <cp:lastModifiedBy>admin</cp:lastModifiedBy>
  <cp:revision>2</cp:revision>
  <dcterms:created xsi:type="dcterms:W3CDTF">2014-02-17T16:57:00Z</dcterms:created>
  <dcterms:modified xsi:type="dcterms:W3CDTF">2014-02-17T16:57:00Z</dcterms:modified>
</cp:coreProperties>
</file>