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07B" w:rsidRDefault="0093207B" w:rsidP="0093207B"/>
    <w:p w:rsidR="00B60B97" w:rsidRPr="002C38EB" w:rsidRDefault="00B60B97" w:rsidP="00B60B97">
      <w:pPr>
        <w:ind w:right="115"/>
        <w:jc w:val="center"/>
        <w:rPr>
          <w:sz w:val="28"/>
          <w:szCs w:val="28"/>
        </w:rPr>
      </w:pPr>
      <w:r w:rsidRPr="002C38EB">
        <w:rPr>
          <w:sz w:val="28"/>
          <w:szCs w:val="28"/>
        </w:rPr>
        <w:t>МИНИСТЕРСТВО  ОБРАЗОВАНИЯ   И  НАУКИ  РЕСПУБЛИКИ  КАЗАХСТАН</w:t>
      </w: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r w:rsidRPr="002C38EB">
        <w:rPr>
          <w:sz w:val="28"/>
          <w:szCs w:val="28"/>
        </w:rPr>
        <w:t>ПЕТРОПАВЛОВСКИЙ  ЭКОНОМИЧЕСКИЙ  КОЛЛЕДЖ</w:t>
      </w:r>
    </w:p>
    <w:p w:rsidR="00B60B97" w:rsidRPr="002C38EB" w:rsidRDefault="00B60B97" w:rsidP="00B60B97">
      <w:pPr>
        <w:ind w:right="115"/>
        <w:jc w:val="center"/>
        <w:rPr>
          <w:sz w:val="28"/>
          <w:szCs w:val="28"/>
        </w:rPr>
      </w:pPr>
    </w:p>
    <w:p w:rsidR="00B60B97" w:rsidRDefault="00B60B97" w:rsidP="00B60B97">
      <w:pPr>
        <w:ind w:right="115"/>
        <w:jc w:val="center"/>
      </w:pPr>
    </w:p>
    <w:p w:rsidR="00B60B97" w:rsidRDefault="00B60B97" w:rsidP="00B60B97">
      <w:pPr>
        <w:ind w:right="115"/>
        <w:jc w:val="center"/>
      </w:pPr>
    </w:p>
    <w:p w:rsidR="00B60B97" w:rsidRDefault="00B60B97" w:rsidP="00B60B97">
      <w:pPr>
        <w:ind w:right="115"/>
        <w:jc w:val="center"/>
      </w:pPr>
    </w:p>
    <w:p w:rsidR="00B60B97" w:rsidRPr="002C38EB" w:rsidRDefault="00B60B97" w:rsidP="00B60B97">
      <w:pPr>
        <w:ind w:left="6300" w:right="115"/>
        <w:jc w:val="both"/>
        <w:rPr>
          <w:sz w:val="28"/>
          <w:szCs w:val="28"/>
        </w:rPr>
      </w:pPr>
      <w:r w:rsidRPr="002C38EB">
        <w:rPr>
          <w:sz w:val="28"/>
          <w:szCs w:val="28"/>
        </w:rPr>
        <w:t xml:space="preserve">     СПЕЦИАЛЬНОСТЬ:  4303</w:t>
      </w:r>
    </w:p>
    <w:p w:rsidR="00B60B97" w:rsidRPr="002C38EB" w:rsidRDefault="00B60B97" w:rsidP="00B60B97">
      <w:pPr>
        <w:ind w:left="6300" w:right="115"/>
        <w:rPr>
          <w:sz w:val="28"/>
          <w:szCs w:val="28"/>
        </w:rPr>
      </w:pPr>
      <w:r w:rsidRPr="002C38EB">
        <w:rPr>
          <w:sz w:val="28"/>
          <w:szCs w:val="28"/>
        </w:rPr>
        <w:t xml:space="preserve">«Строительство  и  эксплуатация    </w:t>
      </w:r>
    </w:p>
    <w:p w:rsidR="00B60B97" w:rsidRPr="002C38EB" w:rsidRDefault="00B60B97" w:rsidP="00B60B97">
      <w:pPr>
        <w:ind w:left="6300" w:right="115"/>
        <w:rPr>
          <w:sz w:val="28"/>
          <w:szCs w:val="28"/>
        </w:rPr>
      </w:pPr>
      <w:r w:rsidRPr="002C38EB">
        <w:rPr>
          <w:sz w:val="28"/>
          <w:szCs w:val="28"/>
        </w:rPr>
        <w:t xml:space="preserve">        зданий  и  сооружений»</w:t>
      </w:r>
    </w:p>
    <w:p w:rsidR="00B60B97" w:rsidRDefault="00B60B97" w:rsidP="00B60B97">
      <w:pPr>
        <w:ind w:right="115"/>
        <w:jc w:val="center"/>
      </w:pPr>
    </w:p>
    <w:p w:rsidR="00B60B97" w:rsidRDefault="00B60B97" w:rsidP="00B60B97">
      <w:pPr>
        <w:ind w:right="115"/>
        <w:jc w:val="center"/>
      </w:pPr>
    </w:p>
    <w:p w:rsidR="00B60B97" w:rsidRDefault="00B60B97" w:rsidP="00B60B97">
      <w:pPr>
        <w:ind w:right="115"/>
        <w:jc w:val="center"/>
      </w:pPr>
    </w:p>
    <w:p w:rsidR="00B60B97" w:rsidRDefault="00B60B97" w:rsidP="00B60B97">
      <w:pPr>
        <w:ind w:right="115"/>
        <w:jc w:val="center"/>
      </w:pPr>
    </w:p>
    <w:p w:rsidR="00B60B97" w:rsidRDefault="00B60B97" w:rsidP="00B60B97">
      <w:pPr>
        <w:ind w:right="115"/>
        <w:jc w:val="center"/>
      </w:pPr>
    </w:p>
    <w:p w:rsidR="00B60B97" w:rsidRPr="003C31A1" w:rsidRDefault="00B60B97" w:rsidP="00B60B97">
      <w:pPr>
        <w:ind w:right="115"/>
        <w:jc w:val="center"/>
        <w:rPr>
          <w:b/>
          <w:sz w:val="36"/>
          <w:szCs w:val="36"/>
        </w:rPr>
      </w:pPr>
      <w:r>
        <w:rPr>
          <w:b/>
          <w:sz w:val="36"/>
          <w:szCs w:val="36"/>
        </w:rPr>
        <w:t>КУРСОВ</w:t>
      </w:r>
      <w:r w:rsidRPr="003C31A1">
        <w:rPr>
          <w:b/>
          <w:sz w:val="36"/>
          <w:szCs w:val="36"/>
        </w:rPr>
        <w:t>О</w:t>
      </w:r>
      <w:r>
        <w:rPr>
          <w:b/>
          <w:sz w:val="36"/>
          <w:szCs w:val="36"/>
        </w:rPr>
        <w:t xml:space="preserve">Й  </w:t>
      </w:r>
      <w:r w:rsidRPr="003C31A1">
        <w:rPr>
          <w:b/>
          <w:sz w:val="36"/>
          <w:szCs w:val="36"/>
        </w:rPr>
        <w:t xml:space="preserve"> </w:t>
      </w:r>
      <w:r>
        <w:rPr>
          <w:b/>
          <w:sz w:val="36"/>
          <w:szCs w:val="36"/>
        </w:rPr>
        <w:t xml:space="preserve"> ПРОЕК</w:t>
      </w:r>
      <w:r w:rsidRPr="003C31A1">
        <w:rPr>
          <w:b/>
          <w:sz w:val="36"/>
          <w:szCs w:val="36"/>
        </w:rPr>
        <w:t>Т</w:t>
      </w:r>
    </w:p>
    <w:p w:rsidR="00B60B97" w:rsidRDefault="00B60B97" w:rsidP="00B60B97">
      <w:pPr>
        <w:ind w:right="115"/>
        <w:jc w:val="center"/>
        <w:rPr>
          <w:sz w:val="28"/>
          <w:szCs w:val="28"/>
        </w:rPr>
      </w:pPr>
    </w:p>
    <w:p w:rsidR="00B60B97" w:rsidRDefault="00B60B97" w:rsidP="00B60B97">
      <w:pPr>
        <w:ind w:right="115"/>
        <w:jc w:val="center"/>
        <w:rPr>
          <w:sz w:val="28"/>
          <w:szCs w:val="28"/>
        </w:rPr>
      </w:pPr>
    </w:p>
    <w:tbl>
      <w:tblPr>
        <w:tblStyle w:val="a3"/>
        <w:tblW w:w="0" w:type="auto"/>
        <w:jc w:val="center"/>
        <w:tblLook w:val="01E0" w:firstRow="1" w:lastRow="1" w:firstColumn="1" w:lastColumn="1" w:noHBand="0" w:noVBand="0"/>
      </w:tblPr>
      <w:tblGrid>
        <w:gridCol w:w="1525"/>
        <w:gridCol w:w="516"/>
        <w:gridCol w:w="7783"/>
      </w:tblGrid>
      <w:tr w:rsidR="00B60B97">
        <w:trPr>
          <w:trHeight w:hRule="exact" w:val="392"/>
          <w:jc w:val="center"/>
        </w:trPr>
        <w:tc>
          <w:tcPr>
            <w:tcW w:w="2041" w:type="dxa"/>
            <w:gridSpan w:val="2"/>
            <w:tcBorders>
              <w:top w:val="nil"/>
              <w:left w:val="nil"/>
              <w:bottom w:val="nil"/>
              <w:right w:val="nil"/>
            </w:tcBorders>
            <w:vAlign w:val="bottom"/>
          </w:tcPr>
          <w:p w:rsidR="00B60B97" w:rsidRDefault="00B60B97" w:rsidP="00B60B97">
            <w:pPr>
              <w:ind w:right="115"/>
              <w:jc w:val="both"/>
              <w:rPr>
                <w:sz w:val="28"/>
                <w:szCs w:val="28"/>
              </w:rPr>
            </w:pPr>
            <w:r>
              <w:rPr>
                <w:sz w:val="28"/>
                <w:szCs w:val="28"/>
              </w:rPr>
              <w:t>По  предмету:</w:t>
            </w:r>
          </w:p>
        </w:tc>
        <w:tc>
          <w:tcPr>
            <w:tcW w:w="7783" w:type="dxa"/>
            <w:tcBorders>
              <w:top w:val="nil"/>
              <w:left w:val="nil"/>
              <w:right w:val="nil"/>
            </w:tcBorders>
            <w:vAlign w:val="bottom"/>
          </w:tcPr>
          <w:p w:rsidR="00B60B97" w:rsidRPr="00CA026A" w:rsidRDefault="00B60B97" w:rsidP="00B60B97">
            <w:pPr>
              <w:ind w:right="115" w:firstLine="456"/>
              <w:rPr>
                <w:sz w:val="28"/>
                <w:szCs w:val="28"/>
              </w:rPr>
            </w:pPr>
            <w:r>
              <w:rPr>
                <w:sz w:val="28"/>
                <w:szCs w:val="28"/>
              </w:rPr>
              <w:t xml:space="preserve"> Технология  и  организация  </w:t>
            </w:r>
            <w:r w:rsidR="001E6C40">
              <w:rPr>
                <w:sz w:val="28"/>
                <w:szCs w:val="28"/>
              </w:rPr>
              <w:t>строительного</w:t>
            </w:r>
          </w:p>
        </w:tc>
      </w:tr>
      <w:tr w:rsidR="00B60B97">
        <w:trPr>
          <w:trHeight w:hRule="exact" w:val="392"/>
          <w:jc w:val="center"/>
        </w:trPr>
        <w:tc>
          <w:tcPr>
            <w:tcW w:w="9824" w:type="dxa"/>
            <w:gridSpan w:val="3"/>
            <w:tcBorders>
              <w:top w:val="nil"/>
              <w:left w:val="nil"/>
              <w:right w:val="nil"/>
            </w:tcBorders>
            <w:vAlign w:val="bottom"/>
          </w:tcPr>
          <w:p w:rsidR="00B60B97" w:rsidRDefault="00BD3F6D" w:rsidP="00BD3F6D">
            <w:pPr>
              <w:ind w:right="115" w:firstLine="1203"/>
              <w:jc w:val="center"/>
              <w:rPr>
                <w:sz w:val="28"/>
                <w:szCs w:val="28"/>
              </w:rPr>
            </w:pPr>
            <w:r>
              <w:rPr>
                <w:sz w:val="28"/>
                <w:szCs w:val="28"/>
              </w:rPr>
              <w:t>п</w:t>
            </w:r>
            <w:r w:rsidR="00B60B97">
              <w:rPr>
                <w:sz w:val="28"/>
                <w:szCs w:val="28"/>
              </w:rPr>
              <w:t>роизводства</w:t>
            </w:r>
            <w:r>
              <w:rPr>
                <w:sz w:val="28"/>
                <w:szCs w:val="28"/>
              </w:rPr>
              <w:t>.        Основы  рыночной  экономики.</w:t>
            </w:r>
          </w:p>
        </w:tc>
      </w:tr>
      <w:tr w:rsidR="00B60B97">
        <w:trPr>
          <w:trHeight w:hRule="exact" w:val="560"/>
          <w:jc w:val="center"/>
        </w:trPr>
        <w:tc>
          <w:tcPr>
            <w:tcW w:w="1525" w:type="dxa"/>
            <w:tcBorders>
              <w:left w:val="nil"/>
              <w:bottom w:val="nil"/>
              <w:right w:val="nil"/>
            </w:tcBorders>
            <w:vAlign w:val="bottom"/>
          </w:tcPr>
          <w:p w:rsidR="00B60B97" w:rsidRDefault="00B60B97" w:rsidP="00B60B97">
            <w:pPr>
              <w:ind w:right="115"/>
              <w:jc w:val="right"/>
              <w:rPr>
                <w:sz w:val="28"/>
                <w:szCs w:val="28"/>
              </w:rPr>
            </w:pPr>
            <w:r>
              <w:rPr>
                <w:sz w:val="28"/>
                <w:szCs w:val="28"/>
              </w:rPr>
              <w:t>На  тему:</w:t>
            </w:r>
          </w:p>
        </w:tc>
        <w:tc>
          <w:tcPr>
            <w:tcW w:w="8299" w:type="dxa"/>
            <w:gridSpan w:val="2"/>
            <w:tcBorders>
              <w:left w:val="nil"/>
              <w:bottom w:val="single" w:sz="4" w:space="0" w:color="auto"/>
              <w:right w:val="nil"/>
            </w:tcBorders>
            <w:vAlign w:val="bottom"/>
          </w:tcPr>
          <w:p w:rsidR="00B60B97" w:rsidRDefault="00B60B97" w:rsidP="00B60B97">
            <w:pPr>
              <w:ind w:right="115"/>
              <w:rPr>
                <w:sz w:val="28"/>
                <w:szCs w:val="28"/>
              </w:rPr>
            </w:pPr>
            <w:r>
              <w:rPr>
                <w:sz w:val="28"/>
                <w:szCs w:val="28"/>
              </w:rPr>
              <w:t xml:space="preserve">            5  этажный     30  квартирный    жилой  дом</w:t>
            </w:r>
          </w:p>
        </w:tc>
      </w:tr>
      <w:tr w:rsidR="00B60B97">
        <w:trPr>
          <w:trHeight w:hRule="exact" w:val="392"/>
          <w:jc w:val="center"/>
        </w:trPr>
        <w:tc>
          <w:tcPr>
            <w:tcW w:w="9824" w:type="dxa"/>
            <w:gridSpan w:val="3"/>
            <w:tcBorders>
              <w:top w:val="nil"/>
              <w:left w:val="nil"/>
              <w:right w:val="nil"/>
            </w:tcBorders>
            <w:vAlign w:val="bottom"/>
          </w:tcPr>
          <w:p w:rsidR="00B60B97" w:rsidRDefault="00B60B97" w:rsidP="00B60B97">
            <w:pPr>
              <w:ind w:right="115"/>
              <w:jc w:val="center"/>
              <w:rPr>
                <w:sz w:val="28"/>
                <w:szCs w:val="28"/>
              </w:rPr>
            </w:pPr>
          </w:p>
        </w:tc>
      </w:tr>
      <w:tr w:rsidR="00B60B97">
        <w:trPr>
          <w:trHeight w:hRule="exact" w:val="392"/>
          <w:jc w:val="center"/>
        </w:trPr>
        <w:tc>
          <w:tcPr>
            <w:tcW w:w="9824" w:type="dxa"/>
            <w:gridSpan w:val="3"/>
            <w:tcBorders>
              <w:left w:val="nil"/>
              <w:bottom w:val="nil"/>
              <w:right w:val="nil"/>
            </w:tcBorders>
          </w:tcPr>
          <w:p w:rsidR="00B60B97" w:rsidRDefault="00B60B97" w:rsidP="00B60B97">
            <w:pPr>
              <w:ind w:right="115"/>
              <w:jc w:val="both"/>
              <w:rPr>
                <w:sz w:val="28"/>
                <w:szCs w:val="28"/>
              </w:rPr>
            </w:pPr>
          </w:p>
        </w:tc>
      </w:tr>
    </w:tbl>
    <w:p w:rsidR="00B60B97" w:rsidRPr="009905A9" w:rsidRDefault="00B60B97" w:rsidP="00B60B97">
      <w:pPr>
        <w:ind w:right="115"/>
        <w:jc w:val="both"/>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tbl>
      <w:tblPr>
        <w:tblStyle w:val="a3"/>
        <w:tblpPr w:leftFromText="181" w:rightFromText="181" w:vertAnchor="text" w:horzAnchor="page" w:tblpX="6391" w:tblpY="130"/>
        <w:tblOverlap w:val="never"/>
        <w:tblW w:w="0" w:type="auto"/>
        <w:tblLook w:val="01E0" w:firstRow="1" w:lastRow="1" w:firstColumn="1" w:lastColumn="1" w:noHBand="0" w:noVBand="0"/>
      </w:tblPr>
      <w:tblGrid>
        <w:gridCol w:w="2520"/>
        <w:gridCol w:w="1305"/>
        <w:gridCol w:w="1233"/>
      </w:tblGrid>
      <w:tr w:rsidR="00B60B97" w:rsidRPr="0013499C">
        <w:trPr>
          <w:trHeight w:val="341"/>
        </w:trPr>
        <w:tc>
          <w:tcPr>
            <w:tcW w:w="3825" w:type="dxa"/>
            <w:gridSpan w:val="2"/>
            <w:tcBorders>
              <w:top w:val="nil"/>
              <w:left w:val="nil"/>
              <w:bottom w:val="nil"/>
              <w:right w:val="nil"/>
            </w:tcBorders>
            <w:vAlign w:val="bottom"/>
          </w:tcPr>
          <w:p w:rsidR="00B60B97" w:rsidRPr="0013499C" w:rsidRDefault="00B60B97" w:rsidP="00B60B97">
            <w:pPr>
              <w:jc w:val="right"/>
              <w:rPr>
                <w:sz w:val="28"/>
                <w:szCs w:val="28"/>
              </w:rPr>
            </w:pPr>
            <w:r>
              <w:rPr>
                <w:sz w:val="28"/>
                <w:szCs w:val="28"/>
              </w:rPr>
              <w:t>Группа:</w:t>
            </w:r>
          </w:p>
        </w:tc>
        <w:tc>
          <w:tcPr>
            <w:tcW w:w="1233" w:type="dxa"/>
            <w:tcBorders>
              <w:top w:val="nil"/>
              <w:left w:val="nil"/>
              <w:right w:val="nil"/>
            </w:tcBorders>
          </w:tcPr>
          <w:p w:rsidR="00B60B97" w:rsidRPr="0013499C" w:rsidRDefault="00B60B97" w:rsidP="00B60B97">
            <w:pPr>
              <w:jc w:val="center"/>
              <w:rPr>
                <w:sz w:val="28"/>
                <w:szCs w:val="28"/>
              </w:rPr>
            </w:pPr>
            <w:r w:rsidRPr="00BD3F6D">
              <w:rPr>
                <w:sz w:val="28"/>
                <w:szCs w:val="28"/>
              </w:rPr>
              <w:t>413</w:t>
            </w:r>
            <w:r>
              <w:rPr>
                <w:sz w:val="28"/>
                <w:szCs w:val="28"/>
              </w:rPr>
              <w:t xml:space="preserve"> у.</w:t>
            </w:r>
          </w:p>
        </w:tc>
      </w:tr>
      <w:tr w:rsidR="00B60B97" w:rsidRPr="0013499C">
        <w:trPr>
          <w:trHeight w:hRule="exact" w:val="510"/>
        </w:trPr>
        <w:tc>
          <w:tcPr>
            <w:tcW w:w="2520" w:type="dxa"/>
            <w:tcBorders>
              <w:top w:val="nil"/>
              <w:left w:val="nil"/>
              <w:bottom w:val="nil"/>
              <w:right w:val="nil"/>
            </w:tcBorders>
            <w:vAlign w:val="bottom"/>
          </w:tcPr>
          <w:p w:rsidR="00B60B97" w:rsidRPr="0013499C" w:rsidRDefault="00B60B97" w:rsidP="00B60B97">
            <w:pPr>
              <w:ind w:right="115"/>
              <w:rPr>
                <w:sz w:val="28"/>
                <w:szCs w:val="28"/>
              </w:rPr>
            </w:pPr>
            <w:r>
              <w:rPr>
                <w:sz w:val="28"/>
                <w:szCs w:val="28"/>
              </w:rPr>
              <w:t>ИСПОЛНИТЕЛЬ:</w:t>
            </w:r>
          </w:p>
        </w:tc>
        <w:tc>
          <w:tcPr>
            <w:tcW w:w="2538" w:type="dxa"/>
            <w:gridSpan w:val="2"/>
            <w:tcBorders>
              <w:top w:val="nil"/>
              <w:left w:val="nil"/>
              <w:right w:val="nil"/>
            </w:tcBorders>
            <w:vAlign w:val="bottom"/>
          </w:tcPr>
          <w:p w:rsidR="00B60B97" w:rsidRPr="0013499C" w:rsidRDefault="00B60B97" w:rsidP="00B60B97">
            <w:pPr>
              <w:ind w:right="115"/>
              <w:jc w:val="center"/>
              <w:rPr>
                <w:sz w:val="28"/>
                <w:szCs w:val="28"/>
              </w:rPr>
            </w:pPr>
            <w:r>
              <w:rPr>
                <w:sz w:val="28"/>
                <w:szCs w:val="28"/>
              </w:rPr>
              <w:t>Атажанов  Р.Х.</w:t>
            </w:r>
          </w:p>
        </w:tc>
      </w:tr>
      <w:tr w:rsidR="00B60B97" w:rsidRPr="0013499C">
        <w:trPr>
          <w:trHeight w:hRule="exact" w:val="510"/>
        </w:trPr>
        <w:tc>
          <w:tcPr>
            <w:tcW w:w="2520" w:type="dxa"/>
            <w:tcBorders>
              <w:top w:val="nil"/>
              <w:left w:val="nil"/>
              <w:bottom w:val="nil"/>
              <w:right w:val="nil"/>
            </w:tcBorders>
            <w:vAlign w:val="bottom"/>
          </w:tcPr>
          <w:p w:rsidR="00B60B97" w:rsidRPr="0013499C" w:rsidRDefault="00B60B97" w:rsidP="00B60B97">
            <w:pPr>
              <w:tabs>
                <w:tab w:val="left" w:pos="7020"/>
              </w:tabs>
              <w:rPr>
                <w:sz w:val="28"/>
                <w:szCs w:val="28"/>
              </w:rPr>
            </w:pPr>
            <w:r>
              <w:rPr>
                <w:sz w:val="28"/>
                <w:szCs w:val="28"/>
              </w:rPr>
              <w:t>КОНСУЛЬТАНТ:</w:t>
            </w:r>
          </w:p>
        </w:tc>
        <w:tc>
          <w:tcPr>
            <w:tcW w:w="2538" w:type="dxa"/>
            <w:gridSpan w:val="2"/>
            <w:tcBorders>
              <w:left w:val="nil"/>
              <w:right w:val="nil"/>
            </w:tcBorders>
            <w:vAlign w:val="bottom"/>
          </w:tcPr>
          <w:p w:rsidR="00B60B97" w:rsidRPr="0013499C" w:rsidRDefault="00BD3F6D" w:rsidP="00B60B97">
            <w:pPr>
              <w:tabs>
                <w:tab w:val="left" w:pos="7020"/>
              </w:tabs>
              <w:jc w:val="center"/>
              <w:rPr>
                <w:sz w:val="28"/>
                <w:szCs w:val="28"/>
              </w:rPr>
            </w:pPr>
            <w:r w:rsidRPr="00BD3F6D">
              <w:rPr>
                <w:sz w:val="28"/>
                <w:szCs w:val="28"/>
              </w:rPr>
              <w:sym w:font="Wingdings" w:char="F04A"/>
            </w:r>
          </w:p>
        </w:tc>
      </w:tr>
      <w:tr w:rsidR="00B60B97" w:rsidRPr="0013499C">
        <w:trPr>
          <w:trHeight w:hRule="exact" w:val="510"/>
        </w:trPr>
        <w:tc>
          <w:tcPr>
            <w:tcW w:w="2520" w:type="dxa"/>
            <w:tcBorders>
              <w:top w:val="nil"/>
              <w:left w:val="nil"/>
              <w:bottom w:val="nil"/>
              <w:right w:val="nil"/>
            </w:tcBorders>
            <w:vAlign w:val="bottom"/>
          </w:tcPr>
          <w:p w:rsidR="00B60B97" w:rsidRPr="0013499C" w:rsidRDefault="00B60B97" w:rsidP="00B60B97">
            <w:pPr>
              <w:rPr>
                <w:sz w:val="28"/>
                <w:szCs w:val="28"/>
              </w:rPr>
            </w:pPr>
            <w:r>
              <w:rPr>
                <w:sz w:val="28"/>
                <w:szCs w:val="28"/>
              </w:rPr>
              <w:t>РУКОВОДИТЕЛЬ:</w:t>
            </w:r>
          </w:p>
        </w:tc>
        <w:tc>
          <w:tcPr>
            <w:tcW w:w="2538" w:type="dxa"/>
            <w:gridSpan w:val="2"/>
            <w:tcBorders>
              <w:left w:val="nil"/>
              <w:right w:val="nil"/>
            </w:tcBorders>
            <w:vAlign w:val="bottom"/>
          </w:tcPr>
          <w:p w:rsidR="00B60B97" w:rsidRPr="0013499C" w:rsidRDefault="00BD3F6D" w:rsidP="00B60B97">
            <w:pPr>
              <w:jc w:val="center"/>
              <w:rPr>
                <w:sz w:val="28"/>
                <w:szCs w:val="28"/>
              </w:rPr>
            </w:pPr>
            <w:r w:rsidRPr="00BD3F6D">
              <w:rPr>
                <w:sz w:val="28"/>
                <w:szCs w:val="28"/>
              </w:rPr>
              <w:sym w:font="Wingdings" w:char="F04A"/>
            </w:r>
          </w:p>
        </w:tc>
      </w:tr>
    </w:tbl>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jc w:val="center"/>
        <w:rPr>
          <w:sz w:val="28"/>
          <w:szCs w:val="28"/>
        </w:rPr>
      </w:pPr>
    </w:p>
    <w:p w:rsidR="00B60B97" w:rsidRPr="002C38EB" w:rsidRDefault="00B60B97" w:rsidP="00B60B97">
      <w:pPr>
        <w:jc w:val="center"/>
        <w:rPr>
          <w:sz w:val="28"/>
          <w:szCs w:val="28"/>
        </w:rPr>
      </w:pPr>
    </w:p>
    <w:p w:rsidR="00B60B97" w:rsidRDefault="00B60B97" w:rsidP="00B60B97">
      <w:pPr>
        <w:jc w:val="center"/>
      </w:pPr>
    </w:p>
    <w:p w:rsidR="00B60B97" w:rsidRDefault="00B60B97" w:rsidP="00B60B97">
      <w:pPr>
        <w:jc w:val="center"/>
      </w:pPr>
    </w:p>
    <w:p w:rsidR="00B60B97" w:rsidRDefault="00B60B97" w:rsidP="00B60B97">
      <w:pPr>
        <w:jc w:val="center"/>
      </w:pPr>
    </w:p>
    <w:p w:rsidR="00B60B97" w:rsidRDefault="00B60B97" w:rsidP="00B60B97"/>
    <w:p w:rsidR="00B60B97" w:rsidRPr="00E1478A" w:rsidRDefault="00B60B97" w:rsidP="00B60B97">
      <w:pPr>
        <w:jc w:val="center"/>
        <w:rPr>
          <w:sz w:val="28"/>
          <w:szCs w:val="28"/>
        </w:rPr>
      </w:pPr>
      <w:r>
        <w:rPr>
          <w:sz w:val="28"/>
          <w:szCs w:val="28"/>
        </w:rPr>
        <w:t>200</w:t>
      </w:r>
      <w:r>
        <w:rPr>
          <w:sz w:val="28"/>
          <w:szCs w:val="28"/>
          <w:lang w:val="en-US"/>
        </w:rPr>
        <w:t>2</w:t>
      </w:r>
      <w:r>
        <w:rPr>
          <w:sz w:val="28"/>
          <w:szCs w:val="28"/>
        </w:rPr>
        <w:t xml:space="preserve"> – 200</w:t>
      </w:r>
      <w:r>
        <w:rPr>
          <w:sz w:val="28"/>
          <w:szCs w:val="28"/>
          <w:lang w:val="en-US"/>
        </w:rPr>
        <w:t>3</w:t>
      </w:r>
      <w:r w:rsidRPr="00E1478A">
        <w:rPr>
          <w:sz w:val="28"/>
          <w:szCs w:val="28"/>
        </w:rPr>
        <w:t xml:space="preserve"> у</w:t>
      </w:r>
      <w:r>
        <w:rPr>
          <w:sz w:val="28"/>
          <w:szCs w:val="28"/>
        </w:rPr>
        <w:t>ч</w:t>
      </w:r>
      <w:r w:rsidRPr="00E1478A">
        <w:rPr>
          <w:sz w:val="28"/>
          <w:szCs w:val="28"/>
        </w:rPr>
        <w:t>. г.</w:t>
      </w:r>
    </w:p>
    <w:p w:rsidR="00B60B97" w:rsidRDefault="00B60B97" w:rsidP="00B60B97">
      <w:pPr>
        <w:jc w:val="center"/>
      </w:pPr>
    </w:p>
    <w:p w:rsidR="00B60B97" w:rsidRPr="002865E4" w:rsidRDefault="00B60B97" w:rsidP="00B60B97">
      <w:pPr>
        <w:ind w:right="115"/>
        <w:jc w:val="center"/>
        <w:rPr>
          <w:sz w:val="28"/>
          <w:szCs w:val="28"/>
        </w:rPr>
      </w:pPr>
      <w:r w:rsidRPr="002C38EB">
        <w:rPr>
          <w:sz w:val="28"/>
          <w:szCs w:val="28"/>
        </w:rPr>
        <w:t>МИНИСТЕРСТВО  ОБРАЗОВАНИЯ   И  НАУКИ  РЕСПУБЛИКИ  КАЗАХСТАН</w:t>
      </w: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r w:rsidRPr="002C38EB">
        <w:rPr>
          <w:sz w:val="28"/>
          <w:szCs w:val="28"/>
        </w:rPr>
        <w:t>ПЕТРОПАВЛОВСКИЙ  ЭКОНОМИЧЕСКИЙ  КОЛЛЕДЖ</w:t>
      </w:r>
    </w:p>
    <w:p w:rsidR="00B60B97" w:rsidRPr="002C38EB" w:rsidRDefault="00B60B97" w:rsidP="00B60B97">
      <w:pPr>
        <w:ind w:right="115"/>
        <w:jc w:val="center"/>
        <w:rPr>
          <w:sz w:val="28"/>
          <w:szCs w:val="28"/>
        </w:rPr>
      </w:pPr>
    </w:p>
    <w:p w:rsidR="00B60B97" w:rsidRDefault="00B60B97" w:rsidP="00B60B97">
      <w:pPr>
        <w:ind w:right="115"/>
        <w:jc w:val="center"/>
      </w:pPr>
    </w:p>
    <w:p w:rsidR="00B60B97" w:rsidRDefault="00B60B97" w:rsidP="00B60B97">
      <w:pPr>
        <w:ind w:right="115"/>
        <w:jc w:val="center"/>
      </w:pPr>
    </w:p>
    <w:p w:rsidR="00B60B97" w:rsidRDefault="00B60B97" w:rsidP="00B60B97">
      <w:pPr>
        <w:ind w:right="115"/>
        <w:jc w:val="center"/>
      </w:pPr>
    </w:p>
    <w:p w:rsidR="00B60B97" w:rsidRPr="002C38EB" w:rsidRDefault="00B60B97" w:rsidP="00B60B97">
      <w:pPr>
        <w:ind w:left="6300" w:right="115"/>
        <w:jc w:val="both"/>
        <w:rPr>
          <w:sz w:val="28"/>
          <w:szCs w:val="28"/>
        </w:rPr>
      </w:pPr>
      <w:r w:rsidRPr="002C38EB">
        <w:rPr>
          <w:sz w:val="28"/>
          <w:szCs w:val="28"/>
        </w:rPr>
        <w:t xml:space="preserve">     СПЕЦИАЛЬНОСТЬ:  4303</w:t>
      </w:r>
    </w:p>
    <w:p w:rsidR="00B60B97" w:rsidRPr="002C38EB" w:rsidRDefault="00B60B97" w:rsidP="00B60B97">
      <w:pPr>
        <w:ind w:left="6300" w:right="115"/>
        <w:rPr>
          <w:sz w:val="28"/>
          <w:szCs w:val="28"/>
        </w:rPr>
      </w:pPr>
      <w:r w:rsidRPr="002C38EB">
        <w:rPr>
          <w:sz w:val="28"/>
          <w:szCs w:val="28"/>
        </w:rPr>
        <w:t xml:space="preserve">«Строительство  и  эксплуатация    </w:t>
      </w:r>
    </w:p>
    <w:p w:rsidR="00B60B97" w:rsidRPr="002C38EB" w:rsidRDefault="00B60B97" w:rsidP="00B60B97">
      <w:pPr>
        <w:ind w:left="6300" w:right="115"/>
        <w:rPr>
          <w:sz w:val="28"/>
          <w:szCs w:val="28"/>
        </w:rPr>
      </w:pPr>
      <w:r w:rsidRPr="002C38EB">
        <w:rPr>
          <w:sz w:val="28"/>
          <w:szCs w:val="28"/>
        </w:rPr>
        <w:t xml:space="preserve">        зданий  и  сооружений»</w:t>
      </w:r>
    </w:p>
    <w:p w:rsidR="00B60B97" w:rsidRDefault="00B60B97" w:rsidP="00B60B97">
      <w:pPr>
        <w:ind w:right="115"/>
        <w:jc w:val="center"/>
      </w:pPr>
    </w:p>
    <w:p w:rsidR="00B60B97" w:rsidRDefault="00B60B97" w:rsidP="00B60B97">
      <w:pPr>
        <w:ind w:right="115"/>
        <w:jc w:val="center"/>
      </w:pPr>
    </w:p>
    <w:p w:rsidR="00B60B97" w:rsidRDefault="00B60B97" w:rsidP="00B60B97">
      <w:pPr>
        <w:ind w:right="115"/>
        <w:jc w:val="center"/>
      </w:pPr>
    </w:p>
    <w:p w:rsidR="00B60B97" w:rsidRDefault="00B60B97" w:rsidP="00B60B97">
      <w:pPr>
        <w:ind w:right="115"/>
        <w:jc w:val="center"/>
      </w:pPr>
    </w:p>
    <w:p w:rsidR="00B60B97" w:rsidRPr="003C31A1" w:rsidRDefault="00B60B97" w:rsidP="00B60B97">
      <w:pPr>
        <w:ind w:right="115"/>
        <w:jc w:val="center"/>
        <w:rPr>
          <w:b/>
          <w:sz w:val="36"/>
          <w:szCs w:val="36"/>
        </w:rPr>
      </w:pPr>
      <w:r>
        <w:rPr>
          <w:b/>
          <w:sz w:val="36"/>
          <w:szCs w:val="36"/>
        </w:rPr>
        <w:t>ПОЯСНИТЕЛЬНАЯ      ЗАПИСК</w:t>
      </w:r>
      <w:r w:rsidRPr="003C31A1">
        <w:rPr>
          <w:b/>
          <w:sz w:val="36"/>
          <w:szCs w:val="36"/>
        </w:rPr>
        <w:t xml:space="preserve">А </w:t>
      </w:r>
    </w:p>
    <w:p w:rsidR="00B60B97" w:rsidRPr="003C31A1" w:rsidRDefault="00B60B97" w:rsidP="00B60B97">
      <w:pPr>
        <w:ind w:right="115"/>
        <w:jc w:val="center"/>
        <w:rPr>
          <w:sz w:val="16"/>
          <w:szCs w:val="16"/>
        </w:rPr>
      </w:pPr>
    </w:p>
    <w:p w:rsidR="00B60B97" w:rsidRPr="003C31A1" w:rsidRDefault="00B60B97" w:rsidP="00B60B97">
      <w:pPr>
        <w:ind w:right="115"/>
        <w:jc w:val="center"/>
        <w:rPr>
          <w:sz w:val="36"/>
          <w:szCs w:val="36"/>
        </w:rPr>
      </w:pPr>
      <w:r w:rsidRPr="003C31A1">
        <w:rPr>
          <w:sz w:val="36"/>
          <w:szCs w:val="36"/>
        </w:rPr>
        <w:t xml:space="preserve"> К     </w:t>
      </w:r>
      <w:r>
        <w:rPr>
          <w:sz w:val="36"/>
          <w:szCs w:val="36"/>
        </w:rPr>
        <w:t>КУРСОВ</w:t>
      </w:r>
      <w:r w:rsidRPr="003C31A1">
        <w:rPr>
          <w:sz w:val="36"/>
          <w:szCs w:val="36"/>
        </w:rPr>
        <w:t>О</w:t>
      </w:r>
      <w:r>
        <w:rPr>
          <w:sz w:val="36"/>
          <w:szCs w:val="36"/>
        </w:rPr>
        <w:t>М</w:t>
      </w:r>
      <w:r w:rsidRPr="003C31A1">
        <w:rPr>
          <w:sz w:val="36"/>
          <w:szCs w:val="36"/>
        </w:rPr>
        <w:t>У</w:t>
      </w:r>
      <w:r>
        <w:rPr>
          <w:sz w:val="36"/>
          <w:szCs w:val="36"/>
        </w:rPr>
        <w:t xml:space="preserve">    ПРОЕК</w:t>
      </w:r>
      <w:r w:rsidRPr="003C31A1">
        <w:rPr>
          <w:sz w:val="36"/>
          <w:szCs w:val="36"/>
        </w:rPr>
        <w:t>ТУ</w:t>
      </w:r>
    </w:p>
    <w:p w:rsidR="00B60B97" w:rsidRDefault="00B60B97" w:rsidP="00B60B97">
      <w:pPr>
        <w:ind w:right="115"/>
        <w:jc w:val="center"/>
        <w:rPr>
          <w:sz w:val="28"/>
          <w:szCs w:val="28"/>
        </w:rPr>
      </w:pPr>
    </w:p>
    <w:tbl>
      <w:tblPr>
        <w:tblStyle w:val="a3"/>
        <w:tblW w:w="0" w:type="auto"/>
        <w:jc w:val="center"/>
        <w:tblLook w:val="01E0" w:firstRow="1" w:lastRow="1" w:firstColumn="1" w:lastColumn="1" w:noHBand="0" w:noVBand="0"/>
      </w:tblPr>
      <w:tblGrid>
        <w:gridCol w:w="1525"/>
        <w:gridCol w:w="516"/>
        <w:gridCol w:w="7783"/>
      </w:tblGrid>
      <w:tr w:rsidR="00B60B97">
        <w:trPr>
          <w:trHeight w:hRule="exact" w:val="392"/>
          <w:jc w:val="center"/>
        </w:trPr>
        <w:tc>
          <w:tcPr>
            <w:tcW w:w="2041" w:type="dxa"/>
            <w:gridSpan w:val="2"/>
            <w:tcBorders>
              <w:top w:val="nil"/>
              <w:left w:val="nil"/>
              <w:bottom w:val="nil"/>
              <w:right w:val="nil"/>
            </w:tcBorders>
            <w:vAlign w:val="bottom"/>
          </w:tcPr>
          <w:p w:rsidR="00B60B97" w:rsidRDefault="00B60B97" w:rsidP="00B60B97">
            <w:pPr>
              <w:ind w:right="115"/>
              <w:jc w:val="both"/>
              <w:rPr>
                <w:sz w:val="28"/>
                <w:szCs w:val="28"/>
              </w:rPr>
            </w:pPr>
            <w:r>
              <w:rPr>
                <w:sz w:val="28"/>
                <w:szCs w:val="28"/>
              </w:rPr>
              <w:t>По  предмету:</w:t>
            </w:r>
          </w:p>
        </w:tc>
        <w:tc>
          <w:tcPr>
            <w:tcW w:w="7783" w:type="dxa"/>
            <w:tcBorders>
              <w:top w:val="nil"/>
              <w:left w:val="nil"/>
              <w:right w:val="nil"/>
            </w:tcBorders>
            <w:vAlign w:val="bottom"/>
          </w:tcPr>
          <w:p w:rsidR="00B60B97" w:rsidRPr="004A2416" w:rsidRDefault="00B60B97" w:rsidP="00B60B97">
            <w:pPr>
              <w:ind w:right="115" w:firstLine="456"/>
              <w:rPr>
                <w:sz w:val="28"/>
                <w:szCs w:val="28"/>
              </w:rPr>
            </w:pPr>
            <w:r>
              <w:rPr>
                <w:sz w:val="28"/>
                <w:szCs w:val="28"/>
              </w:rPr>
              <w:t xml:space="preserve">Технология  и  организация  </w:t>
            </w:r>
            <w:r w:rsidR="001E6C40">
              <w:rPr>
                <w:sz w:val="28"/>
                <w:szCs w:val="28"/>
              </w:rPr>
              <w:t>строительного</w:t>
            </w:r>
          </w:p>
        </w:tc>
      </w:tr>
      <w:tr w:rsidR="00B60B97">
        <w:trPr>
          <w:trHeight w:hRule="exact" w:val="392"/>
          <w:jc w:val="center"/>
        </w:trPr>
        <w:tc>
          <w:tcPr>
            <w:tcW w:w="9824" w:type="dxa"/>
            <w:gridSpan w:val="3"/>
            <w:tcBorders>
              <w:top w:val="nil"/>
              <w:left w:val="nil"/>
              <w:right w:val="nil"/>
            </w:tcBorders>
            <w:vAlign w:val="bottom"/>
          </w:tcPr>
          <w:p w:rsidR="00B60B97" w:rsidRDefault="00BD3F6D" w:rsidP="00B60B97">
            <w:pPr>
              <w:ind w:right="115" w:firstLine="1957"/>
              <w:jc w:val="center"/>
              <w:rPr>
                <w:sz w:val="28"/>
                <w:szCs w:val="28"/>
              </w:rPr>
            </w:pPr>
            <w:r>
              <w:rPr>
                <w:sz w:val="28"/>
                <w:szCs w:val="28"/>
              </w:rPr>
              <w:t>П</w:t>
            </w:r>
            <w:r w:rsidR="00B60B97">
              <w:rPr>
                <w:sz w:val="28"/>
                <w:szCs w:val="28"/>
              </w:rPr>
              <w:t>роизводства</w:t>
            </w:r>
          </w:p>
        </w:tc>
      </w:tr>
      <w:tr w:rsidR="00B60B97">
        <w:trPr>
          <w:trHeight w:hRule="exact" w:val="560"/>
          <w:jc w:val="center"/>
        </w:trPr>
        <w:tc>
          <w:tcPr>
            <w:tcW w:w="1525" w:type="dxa"/>
            <w:tcBorders>
              <w:left w:val="nil"/>
              <w:bottom w:val="nil"/>
              <w:right w:val="nil"/>
            </w:tcBorders>
            <w:vAlign w:val="bottom"/>
          </w:tcPr>
          <w:p w:rsidR="00B60B97" w:rsidRDefault="00B60B97" w:rsidP="00B60B97">
            <w:pPr>
              <w:ind w:right="115"/>
              <w:jc w:val="right"/>
              <w:rPr>
                <w:sz w:val="28"/>
                <w:szCs w:val="28"/>
              </w:rPr>
            </w:pPr>
            <w:r>
              <w:rPr>
                <w:sz w:val="28"/>
                <w:szCs w:val="28"/>
              </w:rPr>
              <w:t>На  тему:</w:t>
            </w:r>
          </w:p>
        </w:tc>
        <w:tc>
          <w:tcPr>
            <w:tcW w:w="8299" w:type="dxa"/>
            <w:gridSpan w:val="2"/>
            <w:tcBorders>
              <w:left w:val="nil"/>
              <w:bottom w:val="single" w:sz="4" w:space="0" w:color="auto"/>
              <w:right w:val="nil"/>
            </w:tcBorders>
            <w:vAlign w:val="bottom"/>
          </w:tcPr>
          <w:p w:rsidR="00B60B97" w:rsidRDefault="00B60B97" w:rsidP="00B60B97">
            <w:pPr>
              <w:ind w:right="115"/>
              <w:rPr>
                <w:sz w:val="28"/>
                <w:szCs w:val="28"/>
              </w:rPr>
            </w:pPr>
            <w:r>
              <w:rPr>
                <w:sz w:val="28"/>
                <w:szCs w:val="28"/>
              </w:rPr>
              <w:t xml:space="preserve">           5  этажный     30  квартирный    жилой  дом</w:t>
            </w:r>
          </w:p>
        </w:tc>
      </w:tr>
      <w:tr w:rsidR="00B60B97">
        <w:trPr>
          <w:trHeight w:hRule="exact" w:val="392"/>
          <w:jc w:val="center"/>
        </w:trPr>
        <w:tc>
          <w:tcPr>
            <w:tcW w:w="9824" w:type="dxa"/>
            <w:gridSpan w:val="3"/>
            <w:tcBorders>
              <w:top w:val="nil"/>
              <w:left w:val="nil"/>
              <w:right w:val="nil"/>
            </w:tcBorders>
            <w:vAlign w:val="bottom"/>
          </w:tcPr>
          <w:p w:rsidR="00B60B97" w:rsidRDefault="00B60B97" w:rsidP="00B60B97">
            <w:pPr>
              <w:ind w:right="115"/>
              <w:jc w:val="center"/>
              <w:rPr>
                <w:sz w:val="28"/>
                <w:szCs w:val="28"/>
              </w:rPr>
            </w:pPr>
          </w:p>
        </w:tc>
      </w:tr>
      <w:tr w:rsidR="00B60B97">
        <w:trPr>
          <w:trHeight w:hRule="exact" w:val="392"/>
          <w:jc w:val="center"/>
        </w:trPr>
        <w:tc>
          <w:tcPr>
            <w:tcW w:w="9824" w:type="dxa"/>
            <w:gridSpan w:val="3"/>
            <w:tcBorders>
              <w:left w:val="nil"/>
              <w:bottom w:val="nil"/>
              <w:right w:val="nil"/>
            </w:tcBorders>
          </w:tcPr>
          <w:p w:rsidR="00B60B97" w:rsidRDefault="00B60B97" w:rsidP="00B60B97">
            <w:pPr>
              <w:ind w:right="115"/>
              <w:jc w:val="both"/>
              <w:rPr>
                <w:sz w:val="28"/>
                <w:szCs w:val="28"/>
              </w:rPr>
            </w:pPr>
          </w:p>
        </w:tc>
      </w:tr>
    </w:tbl>
    <w:p w:rsidR="00B60B97" w:rsidRDefault="00B60B97" w:rsidP="00B60B97">
      <w:pPr>
        <w:ind w:right="115"/>
        <w:jc w:val="center"/>
        <w:rPr>
          <w:sz w:val="28"/>
          <w:szCs w:val="28"/>
        </w:rPr>
      </w:pPr>
    </w:p>
    <w:p w:rsidR="00B60B97" w:rsidRPr="009905A9" w:rsidRDefault="00B60B97" w:rsidP="00B60B97">
      <w:pPr>
        <w:ind w:right="115"/>
        <w:jc w:val="both"/>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tbl>
      <w:tblPr>
        <w:tblStyle w:val="a3"/>
        <w:tblpPr w:leftFromText="181" w:rightFromText="181" w:vertAnchor="text" w:horzAnchor="page" w:tblpX="6391" w:tblpY="130"/>
        <w:tblOverlap w:val="never"/>
        <w:tblW w:w="0" w:type="auto"/>
        <w:tblLook w:val="01E0" w:firstRow="1" w:lastRow="1" w:firstColumn="1" w:lastColumn="1" w:noHBand="0" w:noVBand="0"/>
      </w:tblPr>
      <w:tblGrid>
        <w:gridCol w:w="2520"/>
        <w:gridCol w:w="1305"/>
        <w:gridCol w:w="1233"/>
      </w:tblGrid>
      <w:tr w:rsidR="00B60B97" w:rsidRPr="0013499C">
        <w:trPr>
          <w:trHeight w:val="341"/>
        </w:trPr>
        <w:tc>
          <w:tcPr>
            <w:tcW w:w="3825" w:type="dxa"/>
            <w:gridSpan w:val="2"/>
            <w:tcBorders>
              <w:top w:val="nil"/>
              <w:left w:val="nil"/>
              <w:bottom w:val="nil"/>
              <w:right w:val="nil"/>
            </w:tcBorders>
            <w:vAlign w:val="bottom"/>
          </w:tcPr>
          <w:p w:rsidR="00B60B97" w:rsidRPr="0013499C" w:rsidRDefault="00B60B97" w:rsidP="00B60B97">
            <w:pPr>
              <w:jc w:val="right"/>
              <w:rPr>
                <w:sz w:val="28"/>
                <w:szCs w:val="28"/>
              </w:rPr>
            </w:pPr>
            <w:r>
              <w:rPr>
                <w:sz w:val="28"/>
                <w:szCs w:val="28"/>
              </w:rPr>
              <w:t>Группа:</w:t>
            </w:r>
          </w:p>
        </w:tc>
        <w:tc>
          <w:tcPr>
            <w:tcW w:w="1233" w:type="dxa"/>
            <w:tcBorders>
              <w:top w:val="nil"/>
              <w:left w:val="nil"/>
              <w:right w:val="nil"/>
            </w:tcBorders>
          </w:tcPr>
          <w:p w:rsidR="00B60B97" w:rsidRPr="0013499C" w:rsidRDefault="00B60B97" w:rsidP="00B60B97">
            <w:pPr>
              <w:jc w:val="center"/>
              <w:rPr>
                <w:sz w:val="28"/>
                <w:szCs w:val="28"/>
              </w:rPr>
            </w:pPr>
            <w:r>
              <w:rPr>
                <w:sz w:val="28"/>
                <w:szCs w:val="28"/>
              </w:rPr>
              <w:t>413 у.</w:t>
            </w:r>
          </w:p>
        </w:tc>
      </w:tr>
      <w:tr w:rsidR="00B60B97" w:rsidRPr="0013499C">
        <w:trPr>
          <w:trHeight w:hRule="exact" w:val="510"/>
        </w:trPr>
        <w:tc>
          <w:tcPr>
            <w:tcW w:w="2520" w:type="dxa"/>
            <w:tcBorders>
              <w:top w:val="nil"/>
              <w:left w:val="nil"/>
              <w:bottom w:val="nil"/>
              <w:right w:val="nil"/>
            </w:tcBorders>
            <w:vAlign w:val="bottom"/>
          </w:tcPr>
          <w:p w:rsidR="00B60B97" w:rsidRPr="0013499C" w:rsidRDefault="00B60B97" w:rsidP="00B60B97">
            <w:pPr>
              <w:ind w:right="115"/>
              <w:rPr>
                <w:sz w:val="28"/>
                <w:szCs w:val="28"/>
              </w:rPr>
            </w:pPr>
            <w:r>
              <w:rPr>
                <w:sz w:val="28"/>
                <w:szCs w:val="28"/>
              </w:rPr>
              <w:t>ИСПОЛНИТЕЛЬ:</w:t>
            </w:r>
          </w:p>
        </w:tc>
        <w:tc>
          <w:tcPr>
            <w:tcW w:w="2538" w:type="dxa"/>
            <w:gridSpan w:val="2"/>
            <w:tcBorders>
              <w:top w:val="nil"/>
              <w:left w:val="nil"/>
              <w:right w:val="nil"/>
            </w:tcBorders>
            <w:vAlign w:val="bottom"/>
          </w:tcPr>
          <w:p w:rsidR="00B60B97" w:rsidRPr="0013499C" w:rsidRDefault="00B60B97" w:rsidP="00B60B97">
            <w:pPr>
              <w:ind w:right="115"/>
              <w:jc w:val="center"/>
              <w:rPr>
                <w:sz w:val="28"/>
                <w:szCs w:val="28"/>
              </w:rPr>
            </w:pPr>
            <w:r>
              <w:rPr>
                <w:sz w:val="28"/>
                <w:szCs w:val="28"/>
              </w:rPr>
              <w:t>Атажанов  Р.Х.</w:t>
            </w:r>
          </w:p>
        </w:tc>
      </w:tr>
      <w:tr w:rsidR="00B60B97" w:rsidRPr="0013499C">
        <w:trPr>
          <w:trHeight w:hRule="exact" w:val="510"/>
        </w:trPr>
        <w:tc>
          <w:tcPr>
            <w:tcW w:w="2520" w:type="dxa"/>
            <w:tcBorders>
              <w:top w:val="nil"/>
              <w:left w:val="nil"/>
              <w:bottom w:val="nil"/>
              <w:right w:val="nil"/>
            </w:tcBorders>
            <w:vAlign w:val="bottom"/>
          </w:tcPr>
          <w:p w:rsidR="00B60B97" w:rsidRPr="0013499C" w:rsidRDefault="00B60B97" w:rsidP="00B60B97">
            <w:pPr>
              <w:tabs>
                <w:tab w:val="left" w:pos="7020"/>
              </w:tabs>
              <w:rPr>
                <w:sz w:val="28"/>
                <w:szCs w:val="28"/>
              </w:rPr>
            </w:pPr>
            <w:r>
              <w:rPr>
                <w:sz w:val="28"/>
                <w:szCs w:val="28"/>
              </w:rPr>
              <w:t>КОНСУЛЬТАНТ:</w:t>
            </w:r>
          </w:p>
        </w:tc>
        <w:tc>
          <w:tcPr>
            <w:tcW w:w="2538" w:type="dxa"/>
            <w:gridSpan w:val="2"/>
            <w:tcBorders>
              <w:left w:val="nil"/>
              <w:right w:val="nil"/>
            </w:tcBorders>
            <w:vAlign w:val="bottom"/>
          </w:tcPr>
          <w:p w:rsidR="00B60B97" w:rsidRPr="0013499C" w:rsidRDefault="00BD3F6D" w:rsidP="00B60B97">
            <w:pPr>
              <w:tabs>
                <w:tab w:val="left" w:pos="7020"/>
              </w:tabs>
              <w:jc w:val="center"/>
              <w:rPr>
                <w:sz w:val="28"/>
                <w:szCs w:val="28"/>
              </w:rPr>
            </w:pPr>
            <w:r w:rsidRPr="00BD3F6D">
              <w:rPr>
                <w:sz w:val="28"/>
                <w:szCs w:val="28"/>
              </w:rPr>
              <w:sym w:font="Wingdings" w:char="F04A"/>
            </w:r>
          </w:p>
        </w:tc>
      </w:tr>
      <w:tr w:rsidR="00B60B97" w:rsidRPr="0013499C">
        <w:trPr>
          <w:trHeight w:hRule="exact" w:val="510"/>
        </w:trPr>
        <w:tc>
          <w:tcPr>
            <w:tcW w:w="2520" w:type="dxa"/>
            <w:tcBorders>
              <w:top w:val="nil"/>
              <w:left w:val="nil"/>
              <w:bottom w:val="nil"/>
              <w:right w:val="nil"/>
            </w:tcBorders>
            <w:vAlign w:val="bottom"/>
          </w:tcPr>
          <w:p w:rsidR="00B60B97" w:rsidRPr="0013499C" w:rsidRDefault="00B60B97" w:rsidP="00B60B97">
            <w:pPr>
              <w:rPr>
                <w:sz w:val="28"/>
                <w:szCs w:val="28"/>
              </w:rPr>
            </w:pPr>
            <w:r>
              <w:rPr>
                <w:sz w:val="28"/>
                <w:szCs w:val="28"/>
              </w:rPr>
              <w:t>РУКОВОДИТЕЛЬ:</w:t>
            </w:r>
          </w:p>
        </w:tc>
        <w:tc>
          <w:tcPr>
            <w:tcW w:w="2538" w:type="dxa"/>
            <w:gridSpan w:val="2"/>
            <w:tcBorders>
              <w:left w:val="nil"/>
              <w:right w:val="nil"/>
            </w:tcBorders>
            <w:vAlign w:val="bottom"/>
          </w:tcPr>
          <w:p w:rsidR="00B60B97" w:rsidRPr="0013499C" w:rsidRDefault="00BD3F6D" w:rsidP="00B60B97">
            <w:pPr>
              <w:jc w:val="center"/>
              <w:rPr>
                <w:sz w:val="28"/>
                <w:szCs w:val="28"/>
              </w:rPr>
            </w:pPr>
            <w:r w:rsidRPr="00BD3F6D">
              <w:rPr>
                <w:sz w:val="28"/>
                <w:szCs w:val="28"/>
              </w:rPr>
              <w:sym w:font="Wingdings" w:char="F04A"/>
            </w:r>
          </w:p>
        </w:tc>
      </w:tr>
    </w:tbl>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ind w:right="115"/>
        <w:jc w:val="center"/>
        <w:rPr>
          <w:sz w:val="28"/>
          <w:szCs w:val="28"/>
        </w:rPr>
      </w:pPr>
    </w:p>
    <w:p w:rsidR="00B60B97" w:rsidRPr="002C38EB" w:rsidRDefault="00B60B97" w:rsidP="00B60B97">
      <w:pPr>
        <w:jc w:val="center"/>
        <w:rPr>
          <w:sz w:val="28"/>
          <w:szCs w:val="28"/>
        </w:rPr>
      </w:pPr>
    </w:p>
    <w:p w:rsidR="00B60B97" w:rsidRPr="002C38EB" w:rsidRDefault="00B60B97" w:rsidP="00B60B97">
      <w:pPr>
        <w:jc w:val="center"/>
        <w:rPr>
          <w:sz w:val="28"/>
          <w:szCs w:val="28"/>
        </w:rPr>
      </w:pPr>
    </w:p>
    <w:p w:rsidR="00B60B97" w:rsidRDefault="00B60B97" w:rsidP="00B60B97"/>
    <w:p w:rsidR="00B60B97" w:rsidRDefault="00B60B97" w:rsidP="00B60B97">
      <w:pPr>
        <w:jc w:val="center"/>
      </w:pPr>
    </w:p>
    <w:p w:rsidR="00B60B97" w:rsidRDefault="00B60B97" w:rsidP="00B60B97">
      <w:pPr>
        <w:jc w:val="center"/>
      </w:pPr>
    </w:p>
    <w:p w:rsidR="00B60B97" w:rsidRPr="00B60B97" w:rsidRDefault="00B60B97" w:rsidP="00B60B97"/>
    <w:p w:rsidR="00B60B97" w:rsidRPr="00473435" w:rsidRDefault="00B60B97" w:rsidP="00B60B97">
      <w:pPr>
        <w:jc w:val="center"/>
        <w:rPr>
          <w:sz w:val="28"/>
          <w:szCs w:val="28"/>
        </w:rPr>
      </w:pPr>
      <w:r>
        <w:rPr>
          <w:sz w:val="28"/>
          <w:szCs w:val="28"/>
        </w:rPr>
        <w:t>2002 – 2003</w:t>
      </w:r>
      <w:r w:rsidRPr="00E1478A">
        <w:rPr>
          <w:sz w:val="28"/>
          <w:szCs w:val="28"/>
        </w:rPr>
        <w:t xml:space="preserve"> у</w:t>
      </w:r>
      <w:r>
        <w:rPr>
          <w:sz w:val="28"/>
          <w:szCs w:val="28"/>
        </w:rPr>
        <w:t>ч</w:t>
      </w:r>
      <w:r w:rsidRPr="00E1478A">
        <w:rPr>
          <w:sz w:val="28"/>
          <w:szCs w:val="28"/>
        </w:rPr>
        <w:t>.</w:t>
      </w:r>
      <w:r>
        <w:rPr>
          <w:sz w:val="28"/>
          <w:szCs w:val="28"/>
        </w:rPr>
        <w:t xml:space="preserve"> </w:t>
      </w:r>
      <w:r w:rsidRPr="00E1478A">
        <w:rPr>
          <w:sz w:val="28"/>
          <w:szCs w:val="28"/>
        </w:rPr>
        <w:t>г.</w:t>
      </w:r>
    </w:p>
    <w:p w:rsidR="00B60B97" w:rsidRDefault="00B60B97" w:rsidP="00B60B97">
      <w:pPr>
        <w:ind w:left="360" w:right="295" w:firstLine="540"/>
        <w:jc w:val="both"/>
      </w:pPr>
    </w:p>
    <w:p w:rsidR="0093207B" w:rsidRDefault="0093207B" w:rsidP="0093207B">
      <w:pPr>
        <w:ind w:left="360" w:right="295" w:firstLine="540"/>
        <w:jc w:val="center"/>
        <w:rPr>
          <w:sz w:val="32"/>
          <w:szCs w:val="32"/>
        </w:rPr>
      </w:pPr>
      <w:r>
        <w:rPr>
          <w:sz w:val="32"/>
          <w:szCs w:val="32"/>
        </w:rPr>
        <w:t>Задание</w:t>
      </w:r>
    </w:p>
    <w:p w:rsidR="0093207B" w:rsidRDefault="0093207B" w:rsidP="0093207B">
      <w:pPr>
        <w:ind w:left="360" w:right="295" w:firstLine="540"/>
        <w:jc w:val="center"/>
        <w:rPr>
          <w:sz w:val="32"/>
          <w:szCs w:val="32"/>
        </w:rPr>
      </w:pPr>
    </w:p>
    <w:p w:rsidR="0093207B" w:rsidRDefault="0093207B" w:rsidP="0093207B">
      <w:pPr>
        <w:ind w:left="900" w:right="295" w:firstLine="540"/>
        <w:jc w:val="both"/>
        <w:rPr>
          <w:sz w:val="28"/>
          <w:szCs w:val="28"/>
          <w:u w:val="single"/>
        </w:rPr>
      </w:pPr>
      <w:r w:rsidRPr="0093207B">
        <w:rPr>
          <w:i/>
          <w:sz w:val="28"/>
          <w:szCs w:val="28"/>
        </w:rPr>
        <w:t xml:space="preserve">Для  курсового  проекта  по </w:t>
      </w:r>
      <w:r w:rsidRPr="0093207B">
        <w:rPr>
          <w:sz w:val="28"/>
          <w:szCs w:val="28"/>
        </w:rPr>
        <w:t xml:space="preserve"> </w:t>
      </w:r>
      <w:r w:rsidRPr="0093207B">
        <w:rPr>
          <w:sz w:val="28"/>
          <w:szCs w:val="28"/>
          <w:u w:val="single"/>
        </w:rPr>
        <w:t>ТОСП  и  ОРЭ</w:t>
      </w:r>
    </w:p>
    <w:p w:rsidR="0093207B" w:rsidRPr="0093207B" w:rsidRDefault="0093207B" w:rsidP="0093207B">
      <w:pPr>
        <w:ind w:left="900" w:right="295" w:firstLine="540"/>
        <w:jc w:val="both"/>
        <w:rPr>
          <w:sz w:val="28"/>
          <w:szCs w:val="28"/>
          <w:u w:val="single"/>
        </w:rPr>
      </w:pPr>
    </w:p>
    <w:p w:rsidR="0093207B" w:rsidRDefault="0093207B" w:rsidP="0093207B">
      <w:pPr>
        <w:ind w:left="900" w:right="295" w:firstLine="540"/>
        <w:jc w:val="both"/>
        <w:rPr>
          <w:sz w:val="28"/>
          <w:szCs w:val="28"/>
          <w:u w:val="single"/>
        </w:rPr>
      </w:pPr>
      <w:r w:rsidRPr="0093207B">
        <w:rPr>
          <w:i/>
          <w:sz w:val="28"/>
          <w:szCs w:val="28"/>
        </w:rPr>
        <w:t xml:space="preserve">Учащемуся  </w:t>
      </w:r>
      <w:r w:rsidRPr="0093207B">
        <w:rPr>
          <w:i/>
          <w:sz w:val="28"/>
          <w:szCs w:val="28"/>
          <w:lang w:val="en-US"/>
        </w:rPr>
        <w:t xml:space="preserve">  </w:t>
      </w:r>
      <w:r w:rsidRPr="0093207B">
        <w:rPr>
          <w:sz w:val="28"/>
          <w:szCs w:val="28"/>
          <w:u w:val="single"/>
          <w:lang w:val="en-US"/>
        </w:rPr>
        <w:t xml:space="preserve">VI  </w:t>
      </w:r>
      <w:r w:rsidRPr="0093207B">
        <w:rPr>
          <w:sz w:val="28"/>
          <w:szCs w:val="28"/>
          <w:u w:val="single"/>
        </w:rPr>
        <w:t xml:space="preserve">курса </w:t>
      </w:r>
      <w:r w:rsidRPr="0093207B">
        <w:rPr>
          <w:sz w:val="28"/>
          <w:szCs w:val="28"/>
        </w:rPr>
        <w:t xml:space="preserve"> ,   </w:t>
      </w:r>
      <w:r w:rsidRPr="0093207B">
        <w:rPr>
          <w:i/>
          <w:sz w:val="28"/>
          <w:szCs w:val="28"/>
        </w:rPr>
        <w:t xml:space="preserve">отделения    </w:t>
      </w:r>
      <w:r w:rsidRPr="0093207B">
        <w:rPr>
          <w:sz w:val="28"/>
          <w:szCs w:val="28"/>
          <w:u w:val="single"/>
        </w:rPr>
        <w:t>строительного</w:t>
      </w:r>
    </w:p>
    <w:p w:rsidR="0093207B" w:rsidRDefault="0093207B" w:rsidP="0093207B">
      <w:pPr>
        <w:ind w:left="900" w:right="295" w:firstLine="540"/>
        <w:jc w:val="both"/>
        <w:rPr>
          <w:sz w:val="28"/>
          <w:szCs w:val="28"/>
          <w:u w:val="single"/>
        </w:rPr>
      </w:pPr>
    </w:p>
    <w:p w:rsidR="0093207B" w:rsidRPr="0093207B" w:rsidRDefault="0093207B" w:rsidP="0093207B">
      <w:pPr>
        <w:ind w:left="900" w:right="295" w:firstLine="540"/>
        <w:jc w:val="both"/>
        <w:rPr>
          <w:sz w:val="28"/>
          <w:szCs w:val="28"/>
          <w:u w:val="single"/>
        </w:rPr>
      </w:pPr>
      <w:r>
        <w:rPr>
          <w:i/>
          <w:sz w:val="28"/>
          <w:szCs w:val="28"/>
        </w:rPr>
        <w:t xml:space="preserve">тов.  </w:t>
      </w:r>
      <w:r>
        <w:rPr>
          <w:sz w:val="28"/>
          <w:szCs w:val="28"/>
          <w:u w:val="single"/>
        </w:rPr>
        <w:t>Атажанову  Ринату  Хайдаровичу</w:t>
      </w:r>
    </w:p>
    <w:p w:rsidR="0093207B" w:rsidRPr="0093207B" w:rsidRDefault="0093207B" w:rsidP="0093207B">
      <w:pPr>
        <w:ind w:left="900" w:right="295" w:firstLine="540"/>
        <w:jc w:val="both"/>
        <w:rPr>
          <w:sz w:val="28"/>
          <w:szCs w:val="28"/>
          <w:u w:val="single"/>
        </w:rPr>
      </w:pPr>
    </w:p>
    <w:p w:rsidR="0093207B" w:rsidRDefault="0093207B" w:rsidP="0093207B">
      <w:pPr>
        <w:ind w:left="900" w:right="295" w:firstLine="540"/>
        <w:jc w:val="both"/>
        <w:rPr>
          <w:sz w:val="28"/>
          <w:szCs w:val="28"/>
          <w:u w:val="single"/>
        </w:rPr>
      </w:pPr>
      <w:r w:rsidRPr="0093207B">
        <w:rPr>
          <w:i/>
          <w:sz w:val="28"/>
          <w:szCs w:val="28"/>
        </w:rPr>
        <w:t xml:space="preserve">Тема  задания    </w:t>
      </w:r>
      <w:r w:rsidRPr="0093207B">
        <w:rPr>
          <w:sz w:val="28"/>
          <w:szCs w:val="28"/>
          <w:u w:val="single"/>
        </w:rPr>
        <w:t>5-этажный  30  квартирный  жилой  дом</w:t>
      </w:r>
    </w:p>
    <w:p w:rsidR="0093207B" w:rsidRDefault="0093207B" w:rsidP="0093207B">
      <w:pPr>
        <w:ind w:left="900" w:right="295" w:firstLine="540"/>
        <w:jc w:val="both"/>
        <w:rPr>
          <w:sz w:val="28"/>
          <w:szCs w:val="28"/>
          <w:u w:val="single"/>
        </w:rPr>
      </w:pPr>
    </w:p>
    <w:p w:rsidR="0093207B" w:rsidRDefault="0093207B" w:rsidP="0093207B">
      <w:pPr>
        <w:ind w:left="900" w:right="295" w:firstLine="540"/>
        <w:jc w:val="both"/>
        <w:rPr>
          <w:sz w:val="28"/>
          <w:szCs w:val="28"/>
          <w:u w:val="single"/>
        </w:rPr>
      </w:pPr>
      <w:r>
        <w:rPr>
          <w:i/>
          <w:sz w:val="28"/>
          <w:szCs w:val="28"/>
        </w:rPr>
        <w:t xml:space="preserve">Исходные  данные   </w:t>
      </w:r>
      <w:r>
        <w:rPr>
          <w:sz w:val="28"/>
          <w:szCs w:val="28"/>
          <w:u w:val="single"/>
        </w:rPr>
        <w:t>Район  строительства – Астана  (Казахстан)</w:t>
      </w:r>
    </w:p>
    <w:p w:rsidR="0093207B" w:rsidRDefault="0093207B" w:rsidP="0093207B">
      <w:pPr>
        <w:ind w:left="3780" w:right="295"/>
        <w:jc w:val="both"/>
        <w:rPr>
          <w:sz w:val="28"/>
          <w:szCs w:val="28"/>
          <w:u w:val="single"/>
        </w:rPr>
      </w:pPr>
      <w:r>
        <w:rPr>
          <w:sz w:val="28"/>
          <w:szCs w:val="28"/>
          <w:u w:val="single"/>
        </w:rPr>
        <w:t xml:space="preserve"> Грунтовые  условия – глины</w:t>
      </w: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Default="0093207B" w:rsidP="0093207B">
      <w:pPr>
        <w:ind w:left="3780" w:right="295"/>
        <w:jc w:val="both"/>
        <w:rPr>
          <w:sz w:val="28"/>
          <w:szCs w:val="28"/>
          <w:u w:val="single"/>
        </w:rPr>
      </w:pPr>
    </w:p>
    <w:p w:rsidR="0093207B" w:rsidRPr="0093207B" w:rsidRDefault="0093207B" w:rsidP="0093207B">
      <w:pPr>
        <w:ind w:left="3780" w:right="295"/>
        <w:jc w:val="both"/>
        <w:rPr>
          <w:sz w:val="28"/>
          <w:szCs w:val="28"/>
          <w:u w:val="single"/>
        </w:rPr>
      </w:pPr>
    </w:p>
    <w:p w:rsidR="0093207B" w:rsidRDefault="0093207B" w:rsidP="00B60B97">
      <w:pPr>
        <w:ind w:left="360" w:right="295" w:firstLine="540"/>
        <w:jc w:val="both"/>
      </w:pPr>
    </w:p>
    <w:p w:rsidR="00B60B97" w:rsidRDefault="00B60B97" w:rsidP="00B60B97">
      <w:pPr>
        <w:ind w:left="360" w:right="295" w:firstLine="540"/>
        <w:jc w:val="center"/>
        <w:rPr>
          <w:sz w:val="32"/>
          <w:szCs w:val="32"/>
        </w:rPr>
      </w:pPr>
      <w:r>
        <w:rPr>
          <w:sz w:val="32"/>
          <w:szCs w:val="32"/>
        </w:rPr>
        <w:t>Содержание.</w:t>
      </w:r>
    </w:p>
    <w:p w:rsidR="00B60B97" w:rsidRDefault="00B60B97" w:rsidP="00B60B97">
      <w:pPr>
        <w:ind w:left="360" w:right="295" w:firstLine="540"/>
        <w:jc w:val="center"/>
        <w:rPr>
          <w:sz w:val="32"/>
          <w:szCs w:val="32"/>
        </w:rPr>
      </w:pPr>
    </w:p>
    <w:tbl>
      <w:tblPr>
        <w:tblStyle w:val="a3"/>
        <w:tblW w:w="0" w:type="auto"/>
        <w:jc w:val="center"/>
        <w:tblLook w:val="01E0" w:firstRow="1" w:lastRow="1" w:firstColumn="1" w:lastColumn="1" w:noHBand="0" w:noVBand="0"/>
      </w:tblPr>
      <w:tblGrid>
        <w:gridCol w:w="7994"/>
        <w:gridCol w:w="1821"/>
      </w:tblGrid>
      <w:tr w:rsidR="00B60B97">
        <w:trPr>
          <w:trHeight w:val="519"/>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sidRPr="009B71EF">
              <w:rPr>
                <w:sz w:val="26"/>
                <w:szCs w:val="26"/>
              </w:rPr>
              <w:t>Ведомость  подсчета  объема  работ</w:t>
            </w:r>
          </w:p>
        </w:tc>
        <w:tc>
          <w:tcPr>
            <w:tcW w:w="1821" w:type="dxa"/>
            <w:tcBorders>
              <w:top w:val="nil"/>
              <w:left w:val="nil"/>
              <w:bottom w:val="nil"/>
              <w:right w:val="nil"/>
            </w:tcBorders>
            <w:vAlign w:val="center"/>
          </w:tcPr>
          <w:p w:rsidR="00B60B97" w:rsidRPr="00314A43" w:rsidRDefault="00B60B97" w:rsidP="00B60B97">
            <w:pPr>
              <w:ind w:right="295"/>
              <w:jc w:val="right"/>
            </w:pPr>
            <w:r>
              <w:t>1 – 2  стр.</w:t>
            </w:r>
          </w:p>
        </w:tc>
      </w:tr>
      <w:tr w:rsidR="00B60B97">
        <w:trPr>
          <w:trHeight w:val="527"/>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sidRPr="009B71EF">
              <w:rPr>
                <w:sz w:val="26"/>
                <w:szCs w:val="26"/>
              </w:rPr>
              <w:t>Калькуляция  трудовых  затрат</w:t>
            </w:r>
          </w:p>
        </w:tc>
        <w:tc>
          <w:tcPr>
            <w:tcW w:w="1821" w:type="dxa"/>
            <w:tcBorders>
              <w:top w:val="nil"/>
              <w:left w:val="nil"/>
              <w:bottom w:val="nil"/>
              <w:right w:val="nil"/>
            </w:tcBorders>
            <w:vAlign w:val="center"/>
          </w:tcPr>
          <w:p w:rsidR="00B60B97" w:rsidRDefault="00B60B97" w:rsidP="00B60B97">
            <w:pPr>
              <w:ind w:right="295"/>
              <w:jc w:val="right"/>
            </w:pPr>
            <w:r>
              <w:t>3 – 5  стр.</w:t>
            </w:r>
          </w:p>
        </w:tc>
      </w:tr>
      <w:tr w:rsidR="00B60B97">
        <w:trPr>
          <w:trHeight w:val="536"/>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sidRPr="009B71EF">
              <w:rPr>
                <w:sz w:val="26"/>
                <w:szCs w:val="26"/>
              </w:rPr>
              <w:t>Выбор  башенного  крана</w:t>
            </w:r>
          </w:p>
        </w:tc>
        <w:tc>
          <w:tcPr>
            <w:tcW w:w="1821" w:type="dxa"/>
            <w:tcBorders>
              <w:top w:val="nil"/>
              <w:left w:val="nil"/>
              <w:bottom w:val="nil"/>
              <w:right w:val="nil"/>
            </w:tcBorders>
            <w:vAlign w:val="center"/>
          </w:tcPr>
          <w:p w:rsidR="00B60B97" w:rsidRDefault="00B60B97" w:rsidP="00B60B97">
            <w:pPr>
              <w:ind w:right="295"/>
              <w:jc w:val="right"/>
            </w:pPr>
            <w:r>
              <w:t>6  стр.</w:t>
            </w:r>
          </w:p>
        </w:tc>
      </w:tr>
      <w:tr w:rsidR="00B60B97">
        <w:trPr>
          <w:trHeight w:val="544"/>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sidRPr="009B71EF">
              <w:rPr>
                <w:sz w:val="26"/>
                <w:szCs w:val="26"/>
              </w:rPr>
              <w:t>Описание  календарного  плана</w:t>
            </w:r>
          </w:p>
        </w:tc>
        <w:tc>
          <w:tcPr>
            <w:tcW w:w="1821" w:type="dxa"/>
            <w:tcBorders>
              <w:top w:val="nil"/>
              <w:left w:val="nil"/>
              <w:bottom w:val="nil"/>
              <w:right w:val="nil"/>
            </w:tcBorders>
            <w:vAlign w:val="center"/>
          </w:tcPr>
          <w:p w:rsidR="00B60B97" w:rsidRDefault="00B60B97" w:rsidP="00B60B97">
            <w:pPr>
              <w:ind w:right="295"/>
              <w:jc w:val="right"/>
            </w:pPr>
            <w:r>
              <w:t>7  стр.</w:t>
            </w:r>
          </w:p>
        </w:tc>
      </w:tr>
      <w:tr w:rsidR="00B60B97">
        <w:trPr>
          <w:trHeight w:val="544"/>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sidRPr="009B71EF">
              <w:rPr>
                <w:sz w:val="26"/>
                <w:szCs w:val="26"/>
              </w:rPr>
              <w:t>Методы  производства  работ</w:t>
            </w:r>
          </w:p>
        </w:tc>
        <w:tc>
          <w:tcPr>
            <w:tcW w:w="1821" w:type="dxa"/>
            <w:tcBorders>
              <w:top w:val="nil"/>
              <w:left w:val="nil"/>
              <w:bottom w:val="nil"/>
              <w:right w:val="nil"/>
            </w:tcBorders>
            <w:vAlign w:val="center"/>
          </w:tcPr>
          <w:p w:rsidR="00B60B97" w:rsidRDefault="00B60B97" w:rsidP="00B60B97">
            <w:pPr>
              <w:ind w:right="295"/>
              <w:jc w:val="right"/>
            </w:pPr>
            <w:r>
              <w:t>8  стр.</w:t>
            </w:r>
          </w:p>
        </w:tc>
      </w:tr>
      <w:tr w:rsidR="00B60B97">
        <w:trPr>
          <w:trHeight w:val="544"/>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sidRPr="009B71EF">
              <w:rPr>
                <w:sz w:val="26"/>
                <w:szCs w:val="26"/>
              </w:rPr>
              <w:t>Техника  безопасности</w:t>
            </w:r>
          </w:p>
        </w:tc>
        <w:tc>
          <w:tcPr>
            <w:tcW w:w="1821" w:type="dxa"/>
            <w:tcBorders>
              <w:top w:val="nil"/>
              <w:left w:val="nil"/>
              <w:bottom w:val="nil"/>
              <w:right w:val="nil"/>
            </w:tcBorders>
            <w:vAlign w:val="center"/>
          </w:tcPr>
          <w:p w:rsidR="00B60B97" w:rsidRDefault="00B60B97" w:rsidP="00B60B97">
            <w:pPr>
              <w:ind w:right="295"/>
              <w:jc w:val="right"/>
            </w:pPr>
            <w:r>
              <w:t>9 – 10  стр.</w:t>
            </w:r>
          </w:p>
        </w:tc>
      </w:tr>
      <w:tr w:rsidR="00B60B97">
        <w:trPr>
          <w:trHeight w:val="544"/>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sidRPr="009B71EF">
              <w:rPr>
                <w:sz w:val="26"/>
                <w:szCs w:val="26"/>
              </w:rPr>
              <w:t>Расчет  складских  помещений  и  площадок</w:t>
            </w:r>
          </w:p>
        </w:tc>
        <w:tc>
          <w:tcPr>
            <w:tcW w:w="1821" w:type="dxa"/>
            <w:tcBorders>
              <w:top w:val="nil"/>
              <w:left w:val="nil"/>
              <w:bottom w:val="nil"/>
              <w:right w:val="nil"/>
            </w:tcBorders>
            <w:vAlign w:val="center"/>
          </w:tcPr>
          <w:p w:rsidR="00B60B97" w:rsidRDefault="00B60B97" w:rsidP="00B60B97">
            <w:pPr>
              <w:ind w:right="295"/>
              <w:jc w:val="right"/>
            </w:pPr>
            <w:r>
              <w:t xml:space="preserve">  11  стр.</w:t>
            </w:r>
          </w:p>
        </w:tc>
      </w:tr>
      <w:tr w:rsidR="00B60B97">
        <w:trPr>
          <w:trHeight w:val="544"/>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sidRPr="009B71EF">
              <w:rPr>
                <w:sz w:val="26"/>
                <w:szCs w:val="26"/>
              </w:rPr>
              <w:t>Расчет  площадей  временных  зданий  и  сооружений</w:t>
            </w:r>
          </w:p>
        </w:tc>
        <w:tc>
          <w:tcPr>
            <w:tcW w:w="1821" w:type="dxa"/>
            <w:tcBorders>
              <w:top w:val="nil"/>
              <w:left w:val="nil"/>
              <w:bottom w:val="nil"/>
              <w:right w:val="nil"/>
            </w:tcBorders>
            <w:vAlign w:val="center"/>
          </w:tcPr>
          <w:p w:rsidR="00B60B97" w:rsidRDefault="00B60B97" w:rsidP="00B60B97">
            <w:pPr>
              <w:ind w:right="295"/>
              <w:jc w:val="right"/>
            </w:pPr>
            <w:r>
              <w:t>12  стр.</w:t>
            </w:r>
          </w:p>
        </w:tc>
      </w:tr>
      <w:tr w:rsidR="00B60B97">
        <w:trPr>
          <w:trHeight w:val="544"/>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Pr>
                <w:sz w:val="26"/>
                <w:szCs w:val="26"/>
              </w:rPr>
              <w:t>Расчет  временного  водоснабжения</w:t>
            </w:r>
          </w:p>
        </w:tc>
        <w:tc>
          <w:tcPr>
            <w:tcW w:w="1821" w:type="dxa"/>
            <w:tcBorders>
              <w:top w:val="nil"/>
              <w:left w:val="nil"/>
              <w:bottom w:val="nil"/>
              <w:right w:val="nil"/>
            </w:tcBorders>
            <w:vAlign w:val="center"/>
          </w:tcPr>
          <w:p w:rsidR="00B60B97" w:rsidRDefault="00B60B97" w:rsidP="00B60B97">
            <w:pPr>
              <w:ind w:right="295"/>
              <w:jc w:val="right"/>
            </w:pPr>
            <w:r>
              <w:t>13 – 14  стр.</w:t>
            </w:r>
          </w:p>
        </w:tc>
      </w:tr>
      <w:tr w:rsidR="00B60B97">
        <w:trPr>
          <w:trHeight w:val="544"/>
          <w:jc w:val="center"/>
        </w:trPr>
        <w:tc>
          <w:tcPr>
            <w:tcW w:w="7994" w:type="dxa"/>
            <w:tcBorders>
              <w:top w:val="nil"/>
              <w:left w:val="nil"/>
              <w:bottom w:val="nil"/>
              <w:right w:val="nil"/>
            </w:tcBorders>
            <w:vAlign w:val="center"/>
          </w:tcPr>
          <w:p w:rsidR="00B60B97" w:rsidRPr="009B71EF" w:rsidRDefault="00B60B97" w:rsidP="00B60B97">
            <w:pPr>
              <w:numPr>
                <w:ilvl w:val="0"/>
                <w:numId w:val="1"/>
              </w:numPr>
              <w:tabs>
                <w:tab w:val="clear" w:pos="2160"/>
              </w:tabs>
              <w:ind w:left="1440" w:right="86" w:hanging="540"/>
              <w:rPr>
                <w:sz w:val="26"/>
                <w:szCs w:val="26"/>
              </w:rPr>
            </w:pPr>
            <w:r>
              <w:rPr>
                <w:sz w:val="26"/>
                <w:szCs w:val="26"/>
              </w:rPr>
              <w:t>Расчет  временного  электроснабжения</w:t>
            </w:r>
          </w:p>
        </w:tc>
        <w:tc>
          <w:tcPr>
            <w:tcW w:w="1821" w:type="dxa"/>
            <w:tcBorders>
              <w:top w:val="nil"/>
              <w:left w:val="nil"/>
              <w:bottom w:val="nil"/>
              <w:right w:val="nil"/>
            </w:tcBorders>
            <w:vAlign w:val="center"/>
          </w:tcPr>
          <w:p w:rsidR="00B60B97" w:rsidRDefault="00B60B97" w:rsidP="00B60B97">
            <w:pPr>
              <w:ind w:right="295"/>
              <w:jc w:val="right"/>
            </w:pPr>
            <w:r>
              <w:t>15  стр.</w:t>
            </w:r>
          </w:p>
        </w:tc>
      </w:tr>
      <w:tr w:rsidR="00B60B97">
        <w:trPr>
          <w:trHeight w:val="544"/>
          <w:jc w:val="center"/>
        </w:trPr>
        <w:tc>
          <w:tcPr>
            <w:tcW w:w="7994" w:type="dxa"/>
            <w:tcBorders>
              <w:top w:val="nil"/>
              <w:left w:val="nil"/>
              <w:bottom w:val="nil"/>
              <w:right w:val="nil"/>
            </w:tcBorders>
            <w:vAlign w:val="center"/>
          </w:tcPr>
          <w:p w:rsidR="00B60B97" w:rsidRDefault="00B60B97" w:rsidP="00B60B97">
            <w:pPr>
              <w:numPr>
                <w:ilvl w:val="0"/>
                <w:numId w:val="1"/>
              </w:numPr>
              <w:tabs>
                <w:tab w:val="clear" w:pos="2160"/>
              </w:tabs>
              <w:ind w:left="1440" w:right="86" w:hanging="540"/>
              <w:rPr>
                <w:sz w:val="26"/>
                <w:szCs w:val="26"/>
              </w:rPr>
            </w:pPr>
            <w:r>
              <w:rPr>
                <w:sz w:val="26"/>
                <w:szCs w:val="26"/>
              </w:rPr>
              <w:t>Описание  стройгенплана</w:t>
            </w:r>
          </w:p>
        </w:tc>
        <w:tc>
          <w:tcPr>
            <w:tcW w:w="1821" w:type="dxa"/>
            <w:tcBorders>
              <w:top w:val="nil"/>
              <w:left w:val="nil"/>
              <w:bottom w:val="nil"/>
              <w:right w:val="nil"/>
            </w:tcBorders>
            <w:vAlign w:val="center"/>
          </w:tcPr>
          <w:p w:rsidR="00B60B97" w:rsidRDefault="00B60B97" w:rsidP="00B60B97">
            <w:pPr>
              <w:ind w:right="295"/>
              <w:jc w:val="right"/>
            </w:pPr>
            <w:r>
              <w:t>16  стр.</w:t>
            </w:r>
          </w:p>
        </w:tc>
      </w:tr>
      <w:tr w:rsidR="00B60B97">
        <w:trPr>
          <w:trHeight w:val="544"/>
          <w:jc w:val="center"/>
        </w:trPr>
        <w:tc>
          <w:tcPr>
            <w:tcW w:w="7994" w:type="dxa"/>
            <w:tcBorders>
              <w:top w:val="nil"/>
              <w:left w:val="nil"/>
              <w:bottom w:val="nil"/>
              <w:right w:val="nil"/>
            </w:tcBorders>
            <w:vAlign w:val="center"/>
          </w:tcPr>
          <w:p w:rsidR="00B60B97" w:rsidRDefault="00B60B97" w:rsidP="0059076C">
            <w:pPr>
              <w:numPr>
                <w:ilvl w:val="0"/>
                <w:numId w:val="1"/>
              </w:numPr>
              <w:tabs>
                <w:tab w:val="clear" w:pos="2160"/>
              </w:tabs>
              <w:ind w:left="1440" w:right="86" w:hanging="540"/>
              <w:rPr>
                <w:sz w:val="26"/>
                <w:szCs w:val="26"/>
              </w:rPr>
            </w:pPr>
            <w:r>
              <w:rPr>
                <w:sz w:val="26"/>
                <w:szCs w:val="26"/>
              </w:rPr>
              <w:t>Противопожарная  безопасность</w:t>
            </w:r>
          </w:p>
        </w:tc>
        <w:tc>
          <w:tcPr>
            <w:tcW w:w="1821" w:type="dxa"/>
            <w:tcBorders>
              <w:top w:val="nil"/>
              <w:left w:val="nil"/>
              <w:bottom w:val="nil"/>
              <w:right w:val="nil"/>
            </w:tcBorders>
            <w:vAlign w:val="center"/>
          </w:tcPr>
          <w:p w:rsidR="00B60B97" w:rsidRDefault="00B60B97" w:rsidP="00B60B97">
            <w:pPr>
              <w:ind w:right="295"/>
              <w:jc w:val="right"/>
            </w:pPr>
            <w:r>
              <w:t>17  стр.</w:t>
            </w:r>
          </w:p>
        </w:tc>
      </w:tr>
      <w:tr w:rsidR="00B60B97">
        <w:trPr>
          <w:trHeight w:val="544"/>
          <w:jc w:val="center"/>
        </w:trPr>
        <w:tc>
          <w:tcPr>
            <w:tcW w:w="7994" w:type="dxa"/>
            <w:tcBorders>
              <w:top w:val="nil"/>
              <w:left w:val="nil"/>
              <w:bottom w:val="nil"/>
              <w:right w:val="nil"/>
            </w:tcBorders>
            <w:vAlign w:val="center"/>
          </w:tcPr>
          <w:p w:rsidR="00B60B97" w:rsidRDefault="00B60B97" w:rsidP="00B60B97">
            <w:pPr>
              <w:numPr>
                <w:ilvl w:val="0"/>
                <w:numId w:val="1"/>
              </w:numPr>
              <w:tabs>
                <w:tab w:val="clear" w:pos="2160"/>
              </w:tabs>
              <w:ind w:left="1440" w:right="86" w:hanging="540"/>
              <w:rPr>
                <w:sz w:val="26"/>
                <w:szCs w:val="26"/>
              </w:rPr>
            </w:pPr>
            <w:r>
              <w:rPr>
                <w:sz w:val="26"/>
                <w:szCs w:val="26"/>
              </w:rPr>
              <w:t>Охрана  окружающей  среды</w:t>
            </w:r>
          </w:p>
        </w:tc>
        <w:tc>
          <w:tcPr>
            <w:tcW w:w="1821" w:type="dxa"/>
            <w:tcBorders>
              <w:top w:val="nil"/>
              <w:left w:val="nil"/>
              <w:bottom w:val="nil"/>
              <w:right w:val="nil"/>
            </w:tcBorders>
            <w:vAlign w:val="center"/>
          </w:tcPr>
          <w:p w:rsidR="00B60B97" w:rsidRDefault="00B60B97" w:rsidP="00B60B97">
            <w:pPr>
              <w:ind w:right="295"/>
              <w:jc w:val="right"/>
            </w:pPr>
            <w:r>
              <w:t>18  стр.</w:t>
            </w:r>
          </w:p>
        </w:tc>
      </w:tr>
      <w:tr w:rsidR="00B60B97">
        <w:trPr>
          <w:trHeight w:val="544"/>
          <w:jc w:val="center"/>
        </w:trPr>
        <w:tc>
          <w:tcPr>
            <w:tcW w:w="7994" w:type="dxa"/>
            <w:tcBorders>
              <w:top w:val="nil"/>
              <w:left w:val="nil"/>
              <w:bottom w:val="nil"/>
              <w:right w:val="nil"/>
            </w:tcBorders>
            <w:vAlign w:val="center"/>
          </w:tcPr>
          <w:p w:rsidR="00B60B97" w:rsidRDefault="00B60B97" w:rsidP="00B60B97">
            <w:pPr>
              <w:numPr>
                <w:ilvl w:val="0"/>
                <w:numId w:val="1"/>
              </w:numPr>
              <w:tabs>
                <w:tab w:val="clear" w:pos="2160"/>
              </w:tabs>
              <w:ind w:left="1440" w:right="86" w:hanging="540"/>
              <w:rPr>
                <w:sz w:val="26"/>
                <w:szCs w:val="26"/>
              </w:rPr>
            </w:pPr>
            <w:r>
              <w:rPr>
                <w:sz w:val="26"/>
                <w:szCs w:val="26"/>
              </w:rPr>
              <w:t>Список  используемой  литературы</w:t>
            </w:r>
          </w:p>
        </w:tc>
        <w:tc>
          <w:tcPr>
            <w:tcW w:w="1821" w:type="dxa"/>
            <w:tcBorders>
              <w:top w:val="nil"/>
              <w:left w:val="nil"/>
              <w:bottom w:val="nil"/>
              <w:right w:val="nil"/>
            </w:tcBorders>
            <w:vAlign w:val="center"/>
          </w:tcPr>
          <w:p w:rsidR="00B60B97" w:rsidRDefault="00B60B97" w:rsidP="00B60B97">
            <w:pPr>
              <w:ind w:right="295"/>
              <w:jc w:val="right"/>
            </w:pPr>
            <w:r>
              <w:t>19  стр.</w:t>
            </w:r>
          </w:p>
        </w:tc>
      </w:tr>
    </w:tbl>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Pr="00C85DC9" w:rsidRDefault="00B60B97" w:rsidP="00B60B97"/>
    <w:p w:rsidR="00B60B97" w:rsidRDefault="00B60B97" w:rsidP="00B60B97">
      <w:pPr>
        <w:jc w:val="center"/>
        <w:rPr>
          <w:sz w:val="32"/>
          <w:szCs w:val="32"/>
          <w:lang w:val="en-US"/>
        </w:rPr>
      </w:pPr>
      <w:r w:rsidRPr="004D2EB6">
        <w:rPr>
          <w:sz w:val="32"/>
          <w:szCs w:val="32"/>
        </w:rPr>
        <w:t>Ведомость  подсчета  объема  работ.</w:t>
      </w:r>
    </w:p>
    <w:tbl>
      <w:tblPr>
        <w:tblStyle w:val="a3"/>
        <w:tblpPr w:leftFromText="181" w:rightFromText="181" w:vertAnchor="page" w:horzAnchor="margin" w:tblpXSpec="center" w:tblpY="1478"/>
        <w:tblW w:w="0" w:type="auto"/>
        <w:jc w:val="center"/>
        <w:tblLayout w:type="fixed"/>
        <w:tblLook w:val="01E0" w:firstRow="1" w:lastRow="1" w:firstColumn="1" w:lastColumn="1" w:noHBand="0" w:noVBand="0"/>
      </w:tblPr>
      <w:tblGrid>
        <w:gridCol w:w="468"/>
        <w:gridCol w:w="5103"/>
        <w:gridCol w:w="567"/>
        <w:gridCol w:w="900"/>
        <w:gridCol w:w="2835"/>
      </w:tblGrid>
      <w:tr w:rsidR="00B60B97">
        <w:trPr>
          <w:trHeight w:val="567"/>
          <w:jc w:val="center"/>
        </w:trPr>
        <w:tc>
          <w:tcPr>
            <w:tcW w:w="468" w:type="dxa"/>
            <w:tcBorders>
              <w:top w:val="double" w:sz="4" w:space="0" w:color="auto"/>
              <w:left w:val="double" w:sz="4" w:space="0" w:color="auto"/>
              <w:bottom w:val="double" w:sz="4" w:space="0" w:color="auto"/>
              <w:right w:val="double" w:sz="4" w:space="0" w:color="auto"/>
            </w:tcBorders>
            <w:vAlign w:val="center"/>
          </w:tcPr>
          <w:p w:rsidR="00B60B97" w:rsidRPr="002D403D" w:rsidRDefault="00B60B97" w:rsidP="00B60B97">
            <w:pPr>
              <w:rPr>
                <w:sz w:val="18"/>
                <w:szCs w:val="18"/>
              </w:rPr>
            </w:pPr>
            <w:r w:rsidRPr="002D403D">
              <w:rPr>
                <w:sz w:val="22"/>
                <w:szCs w:val="22"/>
              </w:rPr>
              <w:t>№</w:t>
            </w:r>
            <w:r w:rsidRPr="002D403D">
              <w:rPr>
                <w:sz w:val="18"/>
                <w:szCs w:val="18"/>
              </w:rPr>
              <w:t xml:space="preserve"> п/п</w:t>
            </w:r>
          </w:p>
        </w:tc>
        <w:tc>
          <w:tcPr>
            <w:tcW w:w="5103"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pPr>
            <w:r>
              <w:t>Наименование  работ</w:t>
            </w:r>
          </w:p>
        </w:tc>
        <w:tc>
          <w:tcPr>
            <w:tcW w:w="567"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18"/>
                <w:szCs w:val="18"/>
              </w:rPr>
            </w:pPr>
            <w:r w:rsidRPr="004438F5">
              <w:rPr>
                <w:sz w:val="18"/>
                <w:szCs w:val="18"/>
              </w:rPr>
              <w:t>Ед.</w:t>
            </w:r>
          </w:p>
          <w:p w:rsidR="00B60B97" w:rsidRPr="004438F5" w:rsidRDefault="00B60B97" w:rsidP="00B60B97">
            <w:pPr>
              <w:jc w:val="center"/>
              <w:rPr>
                <w:sz w:val="18"/>
                <w:szCs w:val="18"/>
              </w:rPr>
            </w:pPr>
            <w:r w:rsidRPr="004438F5">
              <w:rPr>
                <w:sz w:val="18"/>
                <w:szCs w:val="18"/>
              </w:rPr>
              <w:t>измер</w:t>
            </w:r>
          </w:p>
        </w:tc>
        <w:tc>
          <w:tcPr>
            <w:tcW w:w="900"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pPr>
            <w:r>
              <w:t>Кол-во</w:t>
            </w:r>
          </w:p>
        </w:tc>
        <w:tc>
          <w:tcPr>
            <w:tcW w:w="2835"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pPr>
            <w:r>
              <w:t>Формула подсчета</w:t>
            </w:r>
          </w:p>
        </w:tc>
      </w:tr>
      <w:tr w:rsidR="00B60B97">
        <w:trPr>
          <w:trHeight w:val="266"/>
          <w:jc w:val="center"/>
        </w:trPr>
        <w:tc>
          <w:tcPr>
            <w:tcW w:w="468"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1</w:t>
            </w:r>
          </w:p>
        </w:tc>
        <w:tc>
          <w:tcPr>
            <w:tcW w:w="5103"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2</w:t>
            </w:r>
          </w:p>
        </w:tc>
        <w:tc>
          <w:tcPr>
            <w:tcW w:w="567"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3</w:t>
            </w:r>
          </w:p>
        </w:tc>
        <w:tc>
          <w:tcPr>
            <w:tcW w:w="900"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4</w:t>
            </w:r>
          </w:p>
        </w:tc>
        <w:tc>
          <w:tcPr>
            <w:tcW w:w="2835"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5</w:t>
            </w:r>
          </w:p>
        </w:tc>
      </w:tr>
      <w:tr w:rsidR="00B60B97">
        <w:trPr>
          <w:jc w:val="center"/>
        </w:trPr>
        <w:tc>
          <w:tcPr>
            <w:tcW w:w="468" w:type="dxa"/>
            <w:tcBorders>
              <w:top w:val="double" w:sz="4" w:space="0" w:color="auto"/>
              <w:left w:val="double" w:sz="4" w:space="0" w:color="auto"/>
              <w:right w:val="double" w:sz="4" w:space="0" w:color="auto"/>
            </w:tcBorders>
            <w:vAlign w:val="center"/>
          </w:tcPr>
          <w:p w:rsidR="00B60B97" w:rsidRPr="004438F5" w:rsidRDefault="00B60B97" w:rsidP="00B60B97">
            <w:pPr>
              <w:jc w:val="center"/>
            </w:pPr>
          </w:p>
        </w:tc>
        <w:tc>
          <w:tcPr>
            <w:tcW w:w="5103" w:type="dxa"/>
            <w:tcBorders>
              <w:top w:val="double" w:sz="4" w:space="0" w:color="auto"/>
              <w:left w:val="double" w:sz="4" w:space="0" w:color="auto"/>
              <w:right w:val="double" w:sz="4" w:space="0" w:color="auto"/>
            </w:tcBorders>
            <w:vAlign w:val="center"/>
          </w:tcPr>
          <w:p w:rsidR="00B60B97" w:rsidRPr="004438F5" w:rsidRDefault="00B60B97" w:rsidP="00B60B97"/>
        </w:tc>
        <w:tc>
          <w:tcPr>
            <w:tcW w:w="567" w:type="dxa"/>
            <w:tcBorders>
              <w:top w:val="double" w:sz="4" w:space="0" w:color="auto"/>
              <w:left w:val="double" w:sz="4" w:space="0" w:color="auto"/>
              <w:right w:val="double" w:sz="4" w:space="0" w:color="auto"/>
            </w:tcBorders>
            <w:vAlign w:val="center"/>
          </w:tcPr>
          <w:p w:rsidR="00B60B97" w:rsidRPr="004438F5" w:rsidRDefault="00B60B97" w:rsidP="00B60B97">
            <w:pPr>
              <w:jc w:val="center"/>
            </w:pPr>
          </w:p>
        </w:tc>
        <w:tc>
          <w:tcPr>
            <w:tcW w:w="900" w:type="dxa"/>
            <w:tcBorders>
              <w:top w:val="double" w:sz="4" w:space="0" w:color="auto"/>
              <w:left w:val="double" w:sz="4" w:space="0" w:color="auto"/>
              <w:right w:val="double" w:sz="4" w:space="0" w:color="auto"/>
            </w:tcBorders>
            <w:vAlign w:val="center"/>
          </w:tcPr>
          <w:p w:rsidR="00B60B97" w:rsidRPr="004438F5" w:rsidRDefault="00B60B97" w:rsidP="00B60B97">
            <w:pPr>
              <w:jc w:val="center"/>
            </w:pPr>
          </w:p>
        </w:tc>
        <w:tc>
          <w:tcPr>
            <w:tcW w:w="2835" w:type="dxa"/>
            <w:tcBorders>
              <w:top w:val="double" w:sz="4" w:space="0" w:color="auto"/>
              <w:left w:val="double" w:sz="4" w:space="0" w:color="auto"/>
              <w:right w:val="double" w:sz="4" w:space="0" w:color="auto"/>
            </w:tcBorders>
            <w:vAlign w:val="center"/>
          </w:tcPr>
          <w:p w:rsidR="00B60B97" w:rsidRPr="004438F5" w:rsidRDefault="00B60B97" w:rsidP="00B60B97">
            <w:pPr>
              <w:jc w:val="center"/>
            </w:pPr>
          </w:p>
        </w:tc>
      </w:tr>
      <w:tr w:rsidR="00B60B97">
        <w:trPr>
          <w:trHeight w:val="224"/>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w:t>
            </w:r>
          </w:p>
        </w:tc>
        <w:tc>
          <w:tcPr>
            <w:tcW w:w="5103" w:type="dxa"/>
            <w:tcBorders>
              <w:left w:val="double" w:sz="4" w:space="0" w:color="auto"/>
              <w:right w:val="double" w:sz="4" w:space="0" w:color="auto"/>
            </w:tcBorders>
            <w:vAlign w:val="center"/>
          </w:tcPr>
          <w:p w:rsidR="00B60B97" w:rsidRPr="004438F5" w:rsidRDefault="00B60B97" w:rsidP="00B60B97">
            <w:r>
              <w:t>Срезка  растительного  слоя  бульдозером</w:t>
            </w:r>
          </w:p>
        </w:tc>
        <w:tc>
          <w:tcPr>
            <w:tcW w:w="567" w:type="dxa"/>
            <w:tcBorders>
              <w:left w:val="double" w:sz="4" w:space="0" w:color="auto"/>
              <w:right w:val="double" w:sz="4" w:space="0" w:color="auto"/>
            </w:tcBorders>
            <w:vAlign w:val="center"/>
          </w:tcPr>
          <w:p w:rsidR="00B60B97" w:rsidRPr="004438F5" w:rsidRDefault="00B60B97" w:rsidP="00B60B97">
            <w:pPr>
              <w:jc w:val="center"/>
            </w:pPr>
            <w:r>
              <w:t>м²</w:t>
            </w:r>
          </w:p>
        </w:tc>
        <w:tc>
          <w:tcPr>
            <w:tcW w:w="900" w:type="dxa"/>
            <w:tcBorders>
              <w:left w:val="double" w:sz="4" w:space="0" w:color="auto"/>
              <w:right w:val="nil"/>
            </w:tcBorders>
            <w:vAlign w:val="center"/>
          </w:tcPr>
          <w:p w:rsidR="00B60B97" w:rsidRPr="004438F5" w:rsidRDefault="00B60B97" w:rsidP="00B60B97">
            <w:pPr>
              <w:jc w:val="center"/>
            </w:pPr>
            <w:r>
              <w:t>2721,6</w:t>
            </w:r>
          </w:p>
        </w:tc>
        <w:tc>
          <w:tcPr>
            <w:tcW w:w="2835" w:type="dxa"/>
            <w:tcBorders>
              <w:left w:val="double" w:sz="4" w:space="0" w:color="auto"/>
              <w:right w:val="double" w:sz="4" w:space="0" w:color="auto"/>
            </w:tcBorders>
            <w:vAlign w:val="center"/>
          </w:tcPr>
          <w:p w:rsidR="00B60B97" w:rsidRPr="00F017B3" w:rsidRDefault="00B60B97" w:rsidP="00B60B97">
            <w:pPr>
              <w:jc w:val="center"/>
              <w:rPr>
                <w:lang w:val="kk-KZ"/>
              </w:rPr>
            </w:pPr>
            <w:r w:rsidRPr="008B49BC">
              <w:rPr>
                <w:position w:val="-10"/>
              </w:rPr>
              <w:object w:dxaOrig="18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7.25pt" o:ole="">
                  <v:imagedata r:id="rId5" o:title=""/>
                </v:shape>
                <o:OLEObject Type="Embed" ProgID="Equation.3" ShapeID="_x0000_i1025" DrawAspect="Content" ObjectID="_1458213627" r:id="rId6"/>
              </w:object>
            </w:r>
            <w:r w:rsidRPr="00F017B3">
              <w:rPr>
                <w:position w:val="-14"/>
              </w:rPr>
              <w:object w:dxaOrig="1800" w:dyaOrig="340">
                <v:shape id="_x0000_i1026" type="#_x0000_t75" style="width:90pt;height:17.25pt" o:ole="">
                  <v:imagedata r:id="rId7" o:title=""/>
                </v:shape>
                <o:OLEObject Type="Embed" ProgID="Equation.3" ShapeID="_x0000_i1026" DrawAspect="Content" ObjectID="_1458213628" r:id="rId8"/>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w:t>
            </w:r>
          </w:p>
        </w:tc>
        <w:tc>
          <w:tcPr>
            <w:tcW w:w="5103" w:type="dxa"/>
            <w:tcBorders>
              <w:left w:val="double" w:sz="4" w:space="0" w:color="auto"/>
              <w:right w:val="double" w:sz="4" w:space="0" w:color="auto"/>
            </w:tcBorders>
            <w:vAlign w:val="center"/>
          </w:tcPr>
          <w:p w:rsidR="00B60B97" w:rsidRPr="00561989" w:rsidRDefault="00B60B97" w:rsidP="00B60B97">
            <w:r>
              <w:t>Грубая  планировка  площади,  бульдозером</w:t>
            </w:r>
          </w:p>
        </w:tc>
        <w:tc>
          <w:tcPr>
            <w:tcW w:w="567" w:type="dxa"/>
            <w:tcBorders>
              <w:left w:val="double" w:sz="4" w:space="0" w:color="auto"/>
              <w:right w:val="double" w:sz="4" w:space="0" w:color="auto"/>
            </w:tcBorders>
            <w:vAlign w:val="center"/>
          </w:tcPr>
          <w:p w:rsidR="00B60B97" w:rsidRPr="009538A6" w:rsidRDefault="00B60B97" w:rsidP="00B60B97">
            <w:pPr>
              <w:jc w:val="center"/>
              <w:rPr>
                <w:lang w:val="kk-KZ"/>
              </w:rP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2721,6</w:t>
            </w:r>
          </w:p>
        </w:tc>
        <w:tc>
          <w:tcPr>
            <w:tcW w:w="2835" w:type="dxa"/>
            <w:tcBorders>
              <w:left w:val="double" w:sz="4" w:space="0" w:color="auto"/>
              <w:right w:val="double" w:sz="4" w:space="0" w:color="auto"/>
            </w:tcBorders>
            <w:vAlign w:val="center"/>
          </w:tcPr>
          <w:p w:rsidR="00B60B97" w:rsidRPr="004438F5" w:rsidRDefault="00B60B97" w:rsidP="00B60B97">
            <w:pPr>
              <w:jc w:val="center"/>
            </w:pPr>
            <w:r w:rsidRPr="00B626F1">
              <w:rPr>
                <w:position w:val="-14"/>
              </w:rPr>
              <w:object w:dxaOrig="700" w:dyaOrig="340">
                <v:shape id="_x0000_i1027" type="#_x0000_t75" style="width:35.25pt;height:17.25pt" o:ole="">
                  <v:imagedata r:id="rId9" o:title=""/>
                </v:shape>
                <o:OLEObject Type="Embed" ProgID="Equation.3" ShapeID="_x0000_i1027" DrawAspect="Content" ObjectID="_1458213629" r:id="rId10"/>
              </w:object>
            </w:r>
          </w:p>
        </w:tc>
      </w:tr>
      <w:tr w:rsidR="00B60B97">
        <w:trPr>
          <w:trHeight w:val="324"/>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3</w:t>
            </w:r>
          </w:p>
        </w:tc>
        <w:tc>
          <w:tcPr>
            <w:tcW w:w="5103" w:type="dxa"/>
            <w:tcBorders>
              <w:left w:val="double" w:sz="4" w:space="0" w:color="auto"/>
              <w:right w:val="double" w:sz="4" w:space="0" w:color="auto"/>
            </w:tcBorders>
            <w:vAlign w:val="center"/>
          </w:tcPr>
          <w:p w:rsidR="00B60B97" w:rsidRPr="004438F5" w:rsidRDefault="00B60B97" w:rsidP="00B60B97">
            <w:r>
              <w:t>Разработка  грунта  экскаватором</w:t>
            </w:r>
          </w:p>
        </w:tc>
        <w:tc>
          <w:tcPr>
            <w:tcW w:w="567" w:type="dxa"/>
            <w:tcBorders>
              <w:left w:val="double" w:sz="4" w:space="0" w:color="auto"/>
              <w:right w:val="double" w:sz="4" w:space="0" w:color="auto"/>
            </w:tcBorders>
            <w:vAlign w:val="center"/>
          </w:tcPr>
          <w:p w:rsidR="00B60B97" w:rsidRPr="009538A6" w:rsidRDefault="00B60B97" w:rsidP="00B60B97">
            <w:pPr>
              <w:jc w:val="center"/>
              <w:rPr>
                <w:lang w:val="kk-KZ"/>
              </w:rPr>
            </w:pPr>
            <w:r>
              <w:rPr>
                <w:lang w:val="kk-KZ"/>
              </w:rPr>
              <w:t>м³</w:t>
            </w:r>
          </w:p>
        </w:tc>
        <w:tc>
          <w:tcPr>
            <w:tcW w:w="900" w:type="dxa"/>
            <w:tcBorders>
              <w:left w:val="double" w:sz="4" w:space="0" w:color="auto"/>
              <w:right w:val="nil"/>
            </w:tcBorders>
            <w:vAlign w:val="center"/>
          </w:tcPr>
          <w:p w:rsidR="00B60B97" w:rsidRPr="004438F5" w:rsidRDefault="00B60B97" w:rsidP="00B60B97">
            <w:pPr>
              <w:jc w:val="center"/>
            </w:pPr>
            <w:r>
              <w:t>804</w:t>
            </w:r>
          </w:p>
        </w:tc>
        <w:tc>
          <w:tcPr>
            <w:tcW w:w="2835" w:type="dxa"/>
            <w:tcBorders>
              <w:left w:val="double" w:sz="4" w:space="0" w:color="auto"/>
              <w:right w:val="double" w:sz="4" w:space="0" w:color="auto"/>
            </w:tcBorders>
            <w:vAlign w:val="center"/>
          </w:tcPr>
          <w:p w:rsidR="00B60B97" w:rsidRPr="00026B26" w:rsidRDefault="00B60B97" w:rsidP="00B60B97">
            <w:pPr>
              <w:rPr>
                <w:lang w:val="kk-KZ"/>
              </w:rPr>
            </w:pPr>
            <w:r w:rsidRPr="002D403D">
              <w:rPr>
                <w:position w:val="-16"/>
              </w:rPr>
              <w:object w:dxaOrig="2840" w:dyaOrig="420">
                <v:shape id="_x0000_i1028" type="#_x0000_t75" style="width:131.25pt;height:19.5pt" o:ole="">
                  <v:imagedata r:id="rId11" o:title=""/>
                </v:shape>
                <o:OLEObject Type="Embed" ProgID="Equation.3" ShapeID="_x0000_i1028" DrawAspect="Content" ObjectID="_1458213630" r:id="rId12"/>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4</w:t>
            </w:r>
          </w:p>
        </w:tc>
        <w:tc>
          <w:tcPr>
            <w:tcW w:w="5103" w:type="dxa"/>
            <w:tcBorders>
              <w:left w:val="double" w:sz="4" w:space="0" w:color="auto"/>
              <w:right w:val="double" w:sz="4" w:space="0" w:color="auto"/>
            </w:tcBorders>
            <w:vAlign w:val="center"/>
          </w:tcPr>
          <w:p w:rsidR="00B60B97" w:rsidRPr="004438F5" w:rsidRDefault="00B60B97" w:rsidP="00B60B97">
            <w:r>
              <w:t>Доработка  грунта  вручную</w:t>
            </w:r>
          </w:p>
        </w:tc>
        <w:tc>
          <w:tcPr>
            <w:tcW w:w="567" w:type="dxa"/>
            <w:tcBorders>
              <w:left w:val="double" w:sz="4" w:space="0" w:color="auto"/>
              <w:right w:val="double" w:sz="4" w:space="0" w:color="auto"/>
            </w:tcBorders>
            <w:vAlign w:val="center"/>
          </w:tcPr>
          <w:p w:rsidR="00B60B97" w:rsidRPr="009538A6" w:rsidRDefault="00B60B97" w:rsidP="00B60B97">
            <w:pPr>
              <w:jc w:val="center"/>
              <w:rPr>
                <w:lang w:val="kk-KZ"/>
              </w:rPr>
            </w:pPr>
            <w:r>
              <w:rPr>
                <w:lang w:val="kk-KZ"/>
              </w:rPr>
              <w:t>м³</w:t>
            </w:r>
          </w:p>
        </w:tc>
        <w:tc>
          <w:tcPr>
            <w:tcW w:w="900" w:type="dxa"/>
            <w:tcBorders>
              <w:left w:val="double" w:sz="4" w:space="0" w:color="auto"/>
              <w:right w:val="nil"/>
            </w:tcBorders>
            <w:vAlign w:val="center"/>
          </w:tcPr>
          <w:p w:rsidR="00B60B97" w:rsidRPr="004438F5" w:rsidRDefault="00B60B97" w:rsidP="00B60B97">
            <w:pPr>
              <w:jc w:val="center"/>
            </w:pPr>
            <w:r>
              <w:t>28,53</w:t>
            </w:r>
          </w:p>
        </w:tc>
        <w:tc>
          <w:tcPr>
            <w:tcW w:w="2835" w:type="dxa"/>
            <w:tcBorders>
              <w:left w:val="double" w:sz="4" w:space="0" w:color="auto"/>
              <w:right w:val="double" w:sz="4" w:space="0" w:color="auto"/>
            </w:tcBorders>
            <w:vAlign w:val="center"/>
          </w:tcPr>
          <w:p w:rsidR="00B60B97" w:rsidRPr="004438F5" w:rsidRDefault="00B60B97" w:rsidP="00B60B97">
            <w:pPr>
              <w:jc w:val="center"/>
            </w:pPr>
            <w:r w:rsidRPr="002749D9">
              <w:rPr>
                <w:position w:val="-14"/>
              </w:rPr>
              <w:object w:dxaOrig="2000" w:dyaOrig="340">
                <v:shape id="_x0000_i1029" type="#_x0000_t75" style="width:99.75pt;height:17.25pt" o:ole="">
                  <v:imagedata r:id="rId13" o:title=""/>
                </v:shape>
                <o:OLEObject Type="Embed" ProgID="Equation.3" ShapeID="_x0000_i1029" DrawAspect="Content" ObjectID="_1458213631" r:id="rId14"/>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5</w:t>
            </w:r>
          </w:p>
        </w:tc>
        <w:tc>
          <w:tcPr>
            <w:tcW w:w="5103" w:type="dxa"/>
            <w:tcBorders>
              <w:left w:val="double" w:sz="4" w:space="0" w:color="auto"/>
              <w:right w:val="double" w:sz="4" w:space="0" w:color="auto"/>
            </w:tcBorders>
            <w:vAlign w:val="center"/>
          </w:tcPr>
          <w:p w:rsidR="00B60B97" w:rsidRPr="004438F5" w:rsidRDefault="00B60B97" w:rsidP="00B60B97">
            <w:r>
              <w:t>Устройство  подготовки  под  фундамент</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285,3</w:t>
            </w:r>
          </w:p>
        </w:tc>
        <w:tc>
          <w:tcPr>
            <w:tcW w:w="2835" w:type="dxa"/>
            <w:tcBorders>
              <w:left w:val="double" w:sz="4" w:space="0" w:color="auto"/>
              <w:right w:val="double" w:sz="4" w:space="0" w:color="auto"/>
            </w:tcBorders>
            <w:vAlign w:val="center"/>
          </w:tcPr>
          <w:p w:rsidR="00B60B97" w:rsidRPr="004438F5" w:rsidRDefault="00B60B97" w:rsidP="00B60B97">
            <w:pPr>
              <w:jc w:val="center"/>
            </w:pPr>
            <w:r w:rsidRPr="009538A6">
              <w:rPr>
                <w:position w:val="-14"/>
              </w:rPr>
              <w:object w:dxaOrig="1400" w:dyaOrig="340">
                <v:shape id="_x0000_i1030" type="#_x0000_t75" style="width:69.75pt;height:17.25pt" o:ole="">
                  <v:imagedata r:id="rId15" o:title=""/>
                </v:shape>
                <o:OLEObject Type="Embed" ProgID="Equation.3" ShapeID="_x0000_i1030" DrawAspect="Content" ObjectID="_1458213632" r:id="rId16"/>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6</w:t>
            </w:r>
          </w:p>
        </w:tc>
        <w:tc>
          <w:tcPr>
            <w:tcW w:w="5103" w:type="dxa"/>
            <w:tcBorders>
              <w:left w:val="double" w:sz="4" w:space="0" w:color="auto"/>
              <w:right w:val="double" w:sz="4" w:space="0" w:color="auto"/>
            </w:tcBorders>
            <w:vAlign w:val="center"/>
          </w:tcPr>
          <w:p w:rsidR="00B60B97" w:rsidRPr="004438F5" w:rsidRDefault="00B60B97" w:rsidP="00B60B97">
            <w:r>
              <w:t>Монтаж  фундаментных  блоков,  весом  до  …</w:t>
            </w:r>
          </w:p>
        </w:tc>
        <w:tc>
          <w:tcPr>
            <w:tcW w:w="567" w:type="dxa"/>
            <w:tcBorders>
              <w:left w:val="double" w:sz="4" w:space="0" w:color="auto"/>
              <w:right w:val="double" w:sz="4" w:space="0" w:color="auto"/>
            </w:tcBorders>
            <w:vAlign w:val="center"/>
          </w:tcPr>
          <w:p w:rsidR="00B60B97" w:rsidRPr="004438F5" w:rsidRDefault="00B60B97" w:rsidP="00B60B97">
            <w:pPr>
              <w:jc w:val="center"/>
            </w:pPr>
            <w:r>
              <w:t>шт.</w:t>
            </w:r>
          </w:p>
        </w:tc>
        <w:tc>
          <w:tcPr>
            <w:tcW w:w="900" w:type="dxa"/>
            <w:tcBorders>
              <w:left w:val="double" w:sz="4" w:space="0" w:color="auto"/>
              <w:right w:val="nil"/>
            </w:tcBorders>
            <w:vAlign w:val="center"/>
          </w:tcPr>
          <w:p w:rsidR="00B60B97" w:rsidRPr="004438F5" w:rsidRDefault="00B60B97" w:rsidP="00B60B97">
            <w:pPr>
              <w:jc w:val="center"/>
            </w:pPr>
            <w:r>
              <w:t>200</w:t>
            </w:r>
          </w:p>
        </w:tc>
        <w:tc>
          <w:tcPr>
            <w:tcW w:w="2835" w:type="dxa"/>
            <w:tcBorders>
              <w:left w:val="double" w:sz="4" w:space="0" w:color="auto"/>
              <w:right w:val="double" w:sz="4" w:space="0" w:color="auto"/>
            </w:tcBorders>
            <w:vAlign w:val="center"/>
          </w:tcPr>
          <w:p w:rsidR="00B60B97" w:rsidRPr="00596D56" w:rsidRDefault="00B60B97" w:rsidP="00B60B97">
            <w:pPr>
              <w:jc w:val="center"/>
              <w:rPr>
                <w:lang w:val="kk-KZ"/>
              </w:rP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7</w:t>
            </w:r>
          </w:p>
        </w:tc>
        <w:tc>
          <w:tcPr>
            <w:tcW w:w="5103" w:type="dxa"/>
            <w:tcBorders>
              <w:left w:val="double" w:sz="4" w:space="0" w:color="auto"/>
              <w:right w:val="double" w:sz="4" w:space="0" w:color="auto"/>
            </w:tcBorders>
            <w:vAlign w:val="center"/>
          </w:tcPr>
          <w:p w:rsidR="00B60B97" w:rsidRPr="004438F5" w:rsidRDefault="00B60B97" w:rsidP="00B60B97">
            <w:r>
              <w:t>Монтаж  фундаментных  подушек,  весом  до ..</w:t>
            </w:r>
          </w:p>
        </w:tc>
        <w:tc>
          <w:tcPr>
            <w:tcW w:w="567" w:type="dxa"/>
            <w:tcBorders>
              <w:left w:val="double" w:sz="4" w:space="0" w:color="auto"/>
              <w:right w:val="double" w:sz="4" w:space="0" w:color="auto"/>
            </w:tcBorders>
            <w:vAlign w:val="center"/>
          </w:tcPr>
          <w:p w:rsidR="00B60B97" w:rsidRPr="004438F5" w:rsidRDefault="00B60B97" w:rsidP="00B60B97">
            <w:pPr>
              <w:jc w:val="center"/>
            </w:pPr>
            <w:r>
              <w:t>шт.</w:t>
            </w:r>
          </w:p>
        </w:tc>
        <w:tc>
          <w:tcPr>
            <w:tcW w:w="900" w:type="dxa"/>
            <w:tcBorders>
              <w:left w:val="double" w:sz="4" w:space="0" w:color="auto"/>
              <w:right w:val="nil"/>
            </w:tcBorders>
            <w:vAlign w:val="center"/>
          </w:tcPr>
          <w:p w:rsidR="00B60B97" w:rsidRPr="004438F5" w:rsidRDefault="00B60B97" w:rsidP="00B60B97">
            <w:pPr>
              <w:jc w:val="center"/>
            </w:pPr>
            <w:r>
              <w:t>90</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8</w:t>
            </w:r>
          </w:p>
        </w:tc>
        <w:tc>
          <w:tcPr>
            <w:tcW w:w="5103" w:type="dxa"/>
            <w:tcBorders>
              <w:left w:val="double" w:sz="4" w:space="0" w:color="auto"/>
              <w:right w:val="double" w:sz="4" w:space="0" w:color="auto"/>
            </w:tcBorders>
            <w:vAlign w:val="center"/>
          </w:tcPr>
          <w:p w:rsidR="00B60B97" w:rsidRPr="004438F5" w:rsidRDefault="00B60B97" w:rsidP="00B60B97">
            <w:r>
              <w:t>Устройство  вертикальной  гидроизоляции</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150</w:t>
            </w:r>
          </w:p>
        </w:tc>
        <w:tc>
          <w:tcPr>
            <w:tcW w:w="2835" w:type="dxa"/>
            <w:tcBorders>
              <w:left w:val="double" w:sz="4" w:space="0" w:color="auto"/>
              <w:right w:val="double" w:sz="4" w:space="0" w:color="auto"/>
            </w:tcBorders>
            <w:vAlign w:val="center"/>
          </w:tcPr>
          <w:p w:rsidR="00B60B97" w:rsidRPr="004438F5" w:rsidRDefault="00B60B97" w:rsidP="00B60B97">
            <w:pPr>
              <w:jc w:val="center"/>
            </w:pPr>
            <w:r w:rsidRPr="005D4541">
              <w:rPr>
                <w:position w:val="-14"/>
              </w:rPr>
              <w:object w:dxaOrig="1440" w:dyaOrig="340">
                <v:shape id="_x0000_i1031" type="#_x0000_t75" style="width:1in;height:17.25pt" o:ole="">
                  <v:imagedata r:id="rId17" o:title=""/>
                </v:shape>
                <o:OLEObject Type="Embed" ProgID="Equation.3" ShapeID="_x0000_i1031" DrawAspect="Content" ObjectID="_1458213633" r:id="rId18"/>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9</w:t>
            </w:r>
          </w:p>
        </w:tc>
        <w:tc>
          <w:tcPr>
            <w:tcW w:w="5103" w:type="dxa"/>
            <w:tcBorders>
              <w:left w:val="double" w:sz="4" w:space="0" w:color="auto"/>
              <w:right w:val="double" w:sz="4" w:space="0" w:color="auto"/>
            </w:tcBorders>
            <w:vAlign w:val="center"/>
          </w:tcPr>
          <w:p w:rsidR="00B60B97" w:rsidRPr="004438F5" w:rsidRDefault="00B60B97" w:rsidP="00B60B97">
            <w:r>
              <w:t>Устройство  горизонтальной  гидроизоляции</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94</w:t>
            </w:r>
          </w:p>
        </w:tc>
        <w:tc>
          <w:tcPr>
            <w:tcW w:w="2835" w:type="dxa"/>
            <w:tcBorders>
              <w:left w:val="double" w:sz="4" w:space="0" w:color="auto"/>
              <w:right w:val="double" w:sz="4" w:space="0" w:color="auto"/>
            </w:tcBorders>
            <w:vAlign w:val="center"/>
          </w:tcPr>
          <w:p w:rsidR="00B60B97" w:rsidRPr="004438F5" w:rsidRDefault="00B60B97" w:rsidP="00B60B97">
            <w:pPr>
              <w:jc w:val="center"/>
            </w:pPr>
            <w:r w:rsidRPr="005D4541">
              <w:rPr>
                <w:position w:val="-14"/>
              </w:rPr>
              <w:object w:dxaOrig="1380" w:dyaOrig="340">
                <v:shape id="_x0000_i1032" type="#_x0000_t75" style="width:69pt;height:17.25pt" o:ole="">
                  <v:imagedata r:id="rId19" o:title=""/>
                </v:shape>
                <o:OLEObject Type="Embed" ProgID="Equation.3" ShapeID="_x0000_i1032" DrawAspect="Content" ObjectID="_1458213634" r:id="rId20"/>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10</w:t>
            </w:r>
          </w:p>
        </w:tc>
        <w:tc>
          <w:tcPr>
            <w:tcW w:w="5103" w:type="dxa"/>
            <w:tcBorders>
              <w:left w:val="double" w:sz="4" w:space="0" w:color="auto"/>
              <w:right w:val="double" w:sz="4" w:space="0" w:color="auto"/>
            </w:tcBorders>
            <w:vAlign w:val="center"/>
          </w:tcPr>
          <w:p w:rsidR="00B60B97" w:rsidRPr="004438F5" w:rsidRDefault="00B60B97" w:rsidP="00B60B97">
            <w:r>
              <w:t>Кирпичная  кладка  наружных  стен</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м³</w:t>
            </w:r>
          </w:p>
        </w:tc>
        <w:tc>
          <w:tcPr>
            <w:tcW w:w="900" w:type="dxa"/>
            <w:tcBorders>
              <w:left w:val="double" w:sz="4" w:space="0" w:color="auto"/>
              <w:right w:val="nil"/>
            </w:tcBorders>
            <w:vAlign w:val="center"/>
          </w:tcPr>
          <w:p w:rsidR="00B60B97" w:rsidRPr="004438F5" w:rsidRDefault="00B60B97" w:rsidP="00B60B97">
            <w:pPr>
              <w:jc w:val="center"/>
            </w:pPr>
            <w:r>
              <w:t>844</w:t>
            </w:r>
          </w:p>
        </w:tc>
        <w:tc>
          <w:tcPr>
            <w:tcW w:w="2835" w:type="dxa"/>
            <w:tcBorders>
              <w:left w:val="double" w:sz="4" w:space="0" w:color="auto"/>
              <w:right w:val="double" w:sz="4" w:space="0" w:color="auto"/>
            </w:tcBorders>
            <w:vAlign w:val="center"/>
          </w:tcPr>
          <w:p w:rsidR="00B60B97" w:rsidRPr="009F24DB" w:rsidRDefault="00B60B97" w:rsidP="00B60B97">
            <w:pPr>
              <w:rPr>
                <w:lang w:val="kk-KZ"/>
              </w:rPr>
            </w:pPr>
            <w:r w:rsidRPr="009F24DB">
              <w:rPr>
                <w:position w:val="-10"/>
              </w:rPr>
              <w:object w:dxaOrig="2780" w:dyaOrig="300">
                <v:shape id="_x0000_i1033" type="#_x0000_t75" style="width:131.25pt;height:14.25pt" o:ole="">
                  <v:imagedata r:id="rId21" o:title=""/>
                </v:shape>
                <o:OLEObject Type="Embed" ProgID="Equation.3" ShapeID="_x0000_i1033" DrawAspect="Content" ObjectID="_1458213635" r:id="rId22"/>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11</w:t>
            </w:r>
          </w:p>
        </w:tc>
        <w:tc>
          <w:tcPr>
            <w:tcW w:w="5103" w:type="dxa"/>
            <w:tcBorders>
              <w:left w:val="double" w:sz="4" w:space="0" w:color="auto"/>
              <w:right w:val="double" w:sz="4" w:space="0" w:color="auto"/>
            </w:tcBorders>
            <w:vAlign w:val="center"/>
          </w:tcPr>
          <w:p w:rsidR="00B60B97" w:rsidRPr="004438F5" w:rsidRDefault="00B60B97" w:rsidP="00B60B97">
            <w:r>
              <w:t>Кирпичная  кладка  внутренних  стен</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м³</w:t>
            </w:r>
          </w:p>
        </w:tc>
        <w:tc>
          <w:tcPr>
            <w:tcW w:w="900" w:type="dxa"/>
            <w:tcBorders>
              <w:left w:val="double" w:sz="4" w:space="0" w:color="auto"/>
              <w:right w:val="nil"/>
            </w:tcBorders>
            <w:vAlign w:val="center"/>
          </w:tcPr>
          <w:p w:rsidR="00B60B97" w:rsidRPr="004438F5" w:rsidRDefault="00B60B97" w:rsidP="00B60B97">
            <w:pPr>
              <w:jc w:val="center"/>
            </w:pPr>
            <w:r>
              <w:t>553</w:t>
            </w:r>
          </w:p>
        </w:tc>
        <w:tc>
          <w:tcPr>
            <w:tcW w:w="2835" w:type="dxa"/>
            <w:tcBorders>
              <w:left w:val="double" w:sz="4" w:space="0" w:color="auto"/>
              <w:right w:val="double" w:sz="4" w:space="0" w:color="auto"/>
            </w:tcBorders>
            <w:vAlign w:val="center"/>
          </w:tcPr>
          <w:p w:rsidR="00B60B97" w:rsidRPr="007F224B" w:rsidRDefault="00B60B97" w:rsidP="00B60B97">
            <w:pPr>
              <w:jc w:val="center"/>
            </w:pPr>
            <w:r w:rsidRPr="007F224B">
              <w:rPr>
                <w:position w:val="-10"/>
              </w:rPr>
              <w:object w:dxaOrig="2200" w:dyaOrig="300">
                <v:shape id="_x0000_i1034" type="#_x0000_t75" style="width:110.25pt;height:15pt" o:ole="">
                  <v:imagedata r:id="rId23" o:title=""/>
                </v:shape>
                <o:OLEObject Type="Embed" ProgID="Equation.3" ShapeID="_x0000_i1034" DrawAspect="Content" ObjectID="_1458213636" r:id="rId24"/>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12</w:t>
            </w:r>
          </w:p>
        </w:tc>
        <w:tc>
          <w:tcPr>
            <w:tcW w:w="5103" w:type="dxa"/>
            <w:tcBorders>
              <w:left w:val="double" w:sz="4" w:space="0" w:color="auto"/>
              <w:right w:val="double" w:sz="4" w:space="0" w:color="auto"/>
            </w:tcBorders>
            <w:vAlign w:val="center"/>
          </w:tcPr>
          <w:p w:rsidR="00B60B97" w:rsidRPr="004438F5" w:rsidRDefault="00B60B97" w:rsidP="00B60B97">
            <w:r>
              <w:t>Укладка  железобетонных  перемычек</w:t>
            </w:r>
          </w:p>
        </w:tc>
        <w:tc>
          <w:tcPr>
            <w:tcW w:w="567" w:type="dxa"/>
            <w:tcBorders>
              <w:left w:val="double" w:sz="4" w:space="0" w:color="auto"/>
              <w:right w:val="double" w:sz="4" w:space="0" w:color="auto"/>
            </w:tcBorders>
            <w:vAlign w:val="center"/>
          </w:tcPr>
          <w:p w:rsidR="00B60B97" w:rsidRPr="00A56098" w:rsidRDefault="00B60B97" w:rsidP="00B60B97">
            <w:pPr>
              <w:jc w:val="center"/>
              <w:rPr>
                <w:sz w:val="16"/>
                <w:szCs w:val="16"/>
              </w:rPr>
            </w:pPr>
            <w:r>
              <w:rPr>
                <w:sz w:val="16"/>
                <w:szCs w:val="16"/>
              </w:rPr>
              <w:t>1пр.</w:t>
            </w:r>
          </w:p>
        </w:tc>
        <w:tc>
          <w:tcPr>
            <w:tcW w:w="900" w:type="dxa"/>
            <w:tcBorders>
              <w:left w:val="double" w:sz="4" w:space="0" w:color="auto"/>
              <w:right w:val="nil"/>
            </w:tcBorders>
            <w:vAlign w:val="center"/>
          </w:tcPr>
          <w:p w:rsidR="00B60B97" w:rsidRPr="004438F5" w:rsidRDefault="00B60B97" w:rsidP="00B60B97">
            <w:pPr>
              <w:jc w:val="center"/>
            </w:pPr>
            <w:r>
              <w:t>292</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13</w:t>
            </w:r>
          </w:p>
        </w:tc>
        <w:tc>
          <w:tcPr>
            <w:tcW w:w="5103" w:type="dxa"/>
            <w:tcBorders>
              <w:left w:val="double" w:sz="4" w:space="0" w:color="auto"/>
              <w:right w:val="double" w:sz="4" w:space="0" w:color="auto"/>
            </w:tcBorders>
            <w:vAlign w:val="center"/>
          </w:tcPr>
          <w:p w:rsidR="00B60B97" w:rsidRPr="004438F5" w:rsidRDefault="00B60B97" w:rsidP="00B60B97">
            <w:r>
              <w:t>Монтаж  лестничных  площадок</w:t>
            </w:r>
          </w:p>
        </w:tc>
        <w:tc>
          <w:tcPr>
            <w:tcW w:w="567" w:type="dxa"/>
            <w:tcBorders>
              <w:left w:val="double" w:sz="4" w:space="0" w:color="auto"/>
              <w:right w:val="double" w:sz="4" w:space="0" w:color="auto"/>
            </w:tcBorders>
            <w:vAlign w:val="center"/>
          </w:tcPr>
          <w:p w:rsidR="00B60B97" w:rsidRPr="004438F5" w:rsidRDefault="00B60B97" w:rsidP="00B60B97">
            <w:pPr>
              <w:jc w:val="center"/>
            </w:pPr>
            <w:r>
              <w:t>шт.</w:t>
            </w:r>
          </w:p>
        </w:tc>
        <w:tc>
          <w:tcPr>
            <w:tcW w:w="900" w:type="dxa"/>
            <w:tcBorders>
              <w:left w:val="double" w:sz="4" w:space="0" w:color="auto"/>
              <w:right w:val="nil"/>
            </w:tcBorders>
            <w:vAlign w:val="center"/>
          </w:tcPr>
          <w:p w:rsidR="00B60B97" w:rsidRPr="004438F5" w:rsidRDefault="00B60B97" w:rsidP="00B60B97">
            <w:pPr>
              <w:jc w:val="center"/>
            </w:pPr>
            <w:r>
              <w:t>18</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14</w:t>
            </w:r>
          </w:p>
        </w:tc>
        <w:tc>
          <w:tcPr>
            <w:tcW w:w="5103" w:type="dxa"/>
            <w:tcBorders>
              <w:left w:val="double" w:sz="4" w:space="0" w:color="auto"/>
              <w:right w:val="double" w:sz="4" w:space="0" w:color="auto"/>
            </w:tcBorders>
            <w:vAlign w:val="center"/>
          </w:tcPr>
          <w:p w:rsidR="00B60B97" w:rsidRPr="004438F5" w:rsidRDefault="00B60B97" w:rsidP="00B60B97">
            <w:r>
              <w:t>Монтаж  лестничных  маршей</w:t>
            </w:r>
          </w:p>
        </w:tc>
        <w:tc>
          <w:tcPr>
            <w:tcW w:w="567" w:type="dxa"/>
            <w:tcBorders>
              <w:left w:val="double" w:sz="4" w:space="0" w:color="auto"/>
              <w:right w:val="double" w:sz="4" w:space="0" w:color="auto"/>
            </w:tcBorders>
            <w:vAlign w:val="center"/>
          </w:tcPr>
          <w:p w:rsidR="00B60B97" w:rsidRPr="004438F5" w:rsidRDefault="00B60B97" w:rsidP="00B60B97">
            <w:pPr>
              <w:jc w:val="center"/>
            </w:pPr>
            <w:r>
              <w:t>шт.</w:t>
            </w:r>
          </w:p>
        </w:tc>
        <w:tc>
          <w:tcPr>
            <w:tcW w:w="900" w:type="dxa"/>
            <w:tcBorders>
              <w:left w:val="double" w:sz="4" w:space="0" w:color="auto"/>
              <w:right w:val="nil"/>
            </w:tcBorders>
            <w:vAlign w:val="center"/>
          </w:tcPr>
          <w:p w:rsidR="00B60B97" w:rsidRPr="004438F5" w:rsidRDefault="00B60B97" w:rsidP="00B60B97">
            <w:pPr>
              <w:jc w:val="center"/>
            </w:pPr>
            <w:r>
              <w:t>18</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15</w:t>
            </w:r>
          </w:p>
        </w:tc>
        <w:tc>
          <w:tcPr>
            <w:tcW w:w="5103" w:type="dxa"/>
            <w:tcBorders>
              <w:left w:val="double" w:sz="4" w:space="0" w:color="auto"/>
              <w:right w:val="double" w:sz="4" w:space="0" w:color="auto"/>
            </w:tcBorders>
            <w:vAlign w:val="center"/>
          </w:tcPr>
          <w:p w:rsidR="00B60B97" w:rsidRPr="004438F5" w:rsidRDefault="00B60B97" w:rsidP="00B60B97">
            <w:r>
              <w:t>Монтаж  плит  перекрытия,  площадью  до  …</w:t>
            </w:r>
          </w:p>
        </w:tc>
        <w:tc>
          <w:tcPr>
            <w:tcW w:w="567" w:type="dxa"/>
            <w:tcBorders>
              <w:left w:val="double" w:sz="4" w:space="0" w:color="auto"/>
              <w:right w:val="double" w:sz="4" w:space="0" w:color="auto"/>
            </w:tcBorders>
            <w:vAlign w:val="center"/>
          </w:tcPr>
          <w:p w:rsidR="00B60B97" w:rsidRPr="004438F5" w:rsidRDefault="00B60B97" w:rsidP="00B60B97">
            <w:pPr>
              <w:jc w:val="center"/>
            </w:pPr>
            <w:r>
              <w:t>шт.</w:t>
            </w:r>
          </w:p>
        </w:tc>
        <w:tc>
          <w:tcPr>
            <w:tcW w:w="900" w:type="dxa"/>
            <w:tcBorders>
              <w:left w:val="double" w:sz="4" w:space="0" w:color="auto"/>
              <w:right w:val="nil"/>
            </w:tcBorders>
            <w:vAlign w:val="center"/>
          </w:tcPr>
          <w:p w:rsidR="00B60B97" w:rsidRPr="004438F5" w:rsidRDefault="00B60B97" w:rsidP="00B60B97">
            <w:pPr>
              <w:jc w:val="center"/>
            </w:pPr>
            <w:r>
              <w:t>230</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16</w:t>
            </w:r>
          </w:p>
        </w:tc>
        <w:tc>
          <w:tcPr>
            <w:tcW w:w="5103" w:type="dxa"/>
            <w:tcBorders>
              <w:left w:val="double" w:sz="4" w:space="0" w:color="auto"/>
              <w:right w:val="double" w:sz="4" w:space="0" w:color="auto"/>
            </w:tcBorders>
            <w:vAlign w:val="center"/>
          </w:tcPr>
          <w:p w:rsidR="00B60B97" w:rsidRPr="004438F5" w:rsidRDefault="00B60B97" w:rsidP="00B60B97">
            <w:r>
              <w:t>Монтаж  плит  покрытия,   площадью  до  …</w:t>
            </w:r>
          </w:p>
        </w:tc>
        <w:tc>
          <w:tcPr>
            <w:tcW w:w="567" w:type="dxa"/>
            <w:tcBorders>
              <w:left w:val="double" w:sz="4" w:space="0" w:color="auto"/>
              <w:right w:val="double" w:sz="4" w:space="0" w:color="auto"/>
            </w:tcBorders>
            <w:vAlign w:val="center"/>
          </w:tcPr>
          <w:p w:rsidR="00B60B97" w:rsidRPr="004438F5" w:rsidRDefault="00B60B97" w:rsidP="00B60B97">
            <w:pPr>
              <w:jc w:val="center"/>
            </w:pPr>
            <w:r>
              <w:t>шт.</w:t>
            </w:r>
          </w:p>
        </w:tc>
        <w:tc>
          <w:tcPr>
            <w:tcW w:w="900" w:type="dxa"/>
            <w:tcBorders>
              <w:left w:val="double" w:sz="4" w:space="0" w:color="auto"/>
              <w:right w:val="nil"/>
            </w:tcBorders>
            <w:vAlign w:val="center"/>
          </w:tcPr>
          <w:p w:rsidR="00B60B97" w:rsidRPr="004438F5" w:rsidRDefault="00B60B97" w:rsidP="00B60B97">
            <w:pPr>
              <w:jc w:val="center"/>
            </w:pPr>
            <w:r>
              <w:t>50</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17</w:t>
            </w:r>
          </w:p>
        </w:tc>
        <w:tc>
          <w:tcPr>
            <w:tcW w:w="5103" w:type="dxa"/>
            <w:tcBorders>
              <w:left w:val="double" w:sz="4" w:space="0" w:color="auto"/>
              <w:right w:val="double" w:sz="4" w:space="0" w:color="auto"/>
            </w:tcBorders>
            <w:vAlign w:val="center"/>
          </w:tcPr>
          <w:p w:rsidR="00B60B97" w:rsidRPr="004438F5" w:rsidRDefault="00B60B97" w:rsidP="00B60B97">
            <w:r>
              <w:t>Монтаж  балконных  плит</w:t>
            </w:r>
          </w:p>
        </w:tc>
        <w:tc>
          <w:tcPr>
            <w:tcW w:w="567" w:type="dxa"/>
            <w:tcBorders>
              <w:left w:val="double" w:sz="4" w:space="0" w:color="auto"/>
              <w:right w:val="double" w:sz="4" w:space="0" w:color="auto"/>
            </w:tcBorders>
            <w:vAlign w:val="center"/>
          </w:tcPr>
          <w:p w:rsidR="00B60B97" w:rsidRPr="004438F5" w:rsidRDefault="00B60B97" w:rsidP="00B60B97">
            <w:pPr>
              <w:jc w:val="center"/>
            </w:pPr>
            <w:r>
              <w:t>шт.</w:t>
            </w:r>
          </w:p>
        </w:tc>
        <w:tc>
          <w:tcPr>
            <w:tcW w:w="900" w:type="dxa"/>
            <w:tcBorders>
              <w:left w:val="double" w:sz="4" w:space="0" w:color="auto"/>
              <w:right w:val="nil"/>
            </w:tcBorders>
            <w:vAlign w:val="center"/>
          </w:tcPr>
          <w:p w:rsidR="00B60B97" w:rsidRPr="004438F5" w:rsidRDefault="00B60B97" w:rsidP="00B60B97">
            <w:pPr>
              <w:jc w:val="center"/>
            </w:pPr>
            <w:r>
              <w:t>12</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18</w:t>
            </w:r>
          </w:p>
        </w:tc>
        <w:tc>
          <w:tcPr>
            <w:tcW w:w="5103" w:type="dxa"/>
            <w:tcBorders>
              <w:left w:val="double" w:sz="4" w:space="0" w:color="auto"/>
              <w:right w:val="double" w:sz="4" w:space="0" w:color="auto"/>
            </w:tcBorders>
            <w:vAlign w:val="center"/>
          </w:tcPr>
          <w:p w:rsidR="00B60B97" w:rsidRPr="004438F5" w:rsidRDefault="00B60B97" w:rsidP="00B60B97">
            <w:r>
              <w:t>Заливка швов  плит  покрытия  и  перекрытия</w:t>
            </w:r>
          </w:p>
        </w:tc>
        <w:tc>
          <w:tcPr>
            <w:tcW w:w="567" w:type="dxa"/>
            <w:tcBorders>
              <w:left w:val="double" w:sz="4" w:space="0" w:color="auto"/>
              <w:right w:val="double" w:sz="4" w:space="0" w:color="auto"/>
            </w:tcBorders>
            <w:vAlign w:val="center"/>
          </w:tcPr>
          <w:p w:rsidR="00B60B97" w:rsidRPr="00A56098" w:rsidRDefault="00B60B97" w:rsidP="00B60B97">
            <w:pPr>
              <w:jc w:val="center"/>
              <w:rPr>
                <w:sz w:val="16"/>
                <w:szCs w:val="16"/>
              </w:rPr>
            </w:pPr>
            <w:r w:rsidRPr="00A56098">
              <w:rPr>
                <w:sz w:val="16"/>
                <w:szCs w:val="16"/>
              </w:rPr>
              <w:t>1п.м.</w:t>
            </w:r>
          </w:p>
        </w:tc>
        <w:tc>
          <w:tcPr>
            <w:tcW w:w="900" w:type="dxa"/>
            <w:tcBorders>
              <w:left w:val="double" w:sz="4" w:space="0" w:color="auto"/>
              <w:right w:val="double" w:sz="4" w:space="0" w:color="auto"/>
            </w:tcBorders>
            <w:vAlign w:val="center"/>
          </w:tcPr>
          <w:p w:rsidR="00B60B97" w:rsidRPr="004438F5" w:rsidRDefault="00B60B97" w:rsidP="00B60B97">
            <w:pPr>
              <w:jc w:val="center"/>
            </w:pPr>
            <w:r>
              <w:t>1768</w:t>
            </w:r>
          </w:p>
        </w:tc>
        <w:tc>
          <w:tcPr>
            <w:tcW w:w="2835" w:type="dxa"/>
            <w:tcBorders>
              <w:left w:val="double" w:sz="4" w:space="0" w:color="auto"/>
              <w:right w:val="double" w:sz="4" w:space="0" w:color="auto"/>
            </w:tcBorders>
            <w:vAlign w:val="center"/>
          </w:tcPr>
          <w:p w:rsidR="00B60B97" w:rsidRPr="00596D56" w:rsidRDefault="00B60B97" w:rsidP="00B60B97">
            <w:pPr>
              <w:jc w:val="center"/>
              <w:rPr>
                <w:lang w:val="kk-KZ"/>
              </w:rPr>
            </w:pPr>
            <w:r>
              <w:rPr>
                <w:lang w:val="kk-KZ"/>
              </w:rPr>
              <w:t>По  чертежу</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19</w:t>
            </w:r>
          </w:p>
        </w:tc>
        <w:tc>
          <w:tcPr>
            <w:tcW w:w="5103" w:type="dxa"/>
            <w:tcBorders>
              <w:left w:val="double" w:sz="4" w:space="0" w:color="auto"/>
              <w:right w:val="double" w:sz="4" w:space="0" w:color="auto"/>
            </w:tcBorders>
            <w:vAlign w:val="center"/>
          </w:tcPr>
          <w:p w:rsidR="00B60B97" w:rsidRPr="004438F5" w:rsidRDefault="00B60B97" w:rsidP="00B60B97">
            <w:r>
              <w:t>Устройство  кирпичных  перегородок</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1162,8</w:t>
            </w:r>
          </w:p>
        </w:tc>
        <w:tc>
          <w:tcPr>
            <w:tcW w:w="2835" w:type="dxa"/>
            <w:tcBorders>
              <w:left w:val="double" w:sz="4" w:space="0" w:color="auto"/>
              <w:right w:val="double" w:sz="4" w:space="0" w:color="auto"/>
            </w:tcBorders>
            <w:vAlign w:val="center"/>
          </w:tcPr>
          <w:p w:rsidR="00B60B97" w:rsidRPr="004438F5" w:rsidRDefault="00B60B97" w:rsidP="00B60B97">
            <w:pPr>
              <w:jc w:val="center"/>
            </w:pPr>
            <w:r w:rsidRPr="00D52E4C">
              <w:rPr>
                <w:position w:val="-14"/>
              </w:rPr>
              <w:object w:dxaOrig="1719" w:dyaOrig="340">
                <v:shape id="_x0000_i1035" type="#_x0000_t75" style="width:86.25pt;height:17.25pt" o:ole="">
                  <v:imagedata r:id="rId25" o:title=""/>
                </v:shape>
                <o:OLEObject Type="Embed" ProgID="Equation.3" ShapeID="_x0000_i1035" DrawAspect="Content" ObjectID="_1458213637" r:id="rId26"/>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20</w:t>
            </w:r>
          </w:p>
        </w:tc>
        <w:tc>
          <w:tcPr>
            <w:tcW w:w="5103" w:type="dxa"/>
            <w:tcBorders>
              <w:left w:val="double" w:sz="4" w:space="0" w:color="auto"/>
              <w:right w:val="double" w:sz="4" w:space="0" w:color="auto"/>
            </w:tcBorders>
            <w:vAlign w:val="center"/>
          </w:tcPr>
          <w:p w:rsidR="00B60B97" w:rsidRPr="004438F5" w:rsidRDefault="00B60B97" w:rsidP="00B60B97">
            <w:r>
              <w:t>Заполнение  оконных  проемов</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279</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21</w:t>
            </w:r>
          </w:p>
        </w:tc>
        <w:tc>
          <w:tcPr>
            <w:tcW w:w="5103" w:type="dxa"/>
            <w:tcBorders>
              <w:left w:val="double" w:sz="4" w:space="0" w:color="auto"/>
              <w:right w:val="double" w:sz="4" w:space="0" w:color="auto"/>
            </w:tcBorders>
            <w:vAlign w:val="center"/>
          </w:tcPr>
          <w:p w:rsidR="00B60B97" w:rsidRPr="004438F5" w:rsidRDefault="00B60B97" w:rsidP="00B60B97">
            <w:r>
              <w:t>Заполнение  дверных  проемов</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338,1</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спецфикации</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22</w:t>
            </w:r>
          </w:p>
        </w:tc>
        <w:tc>
          <w:tcPr>
            <w:tcW w:w="5103" w:type="dxa"/>
            <w:tcBorders>
              <w:left w:val="double" w:sz="4" w:space="0" w:color="auto"/>
              <w:right w:val="double" w:sz="4" w:space="0" w:color="auto"/>
            </w:tcBorders>
            <w:vAlign w:val="center"/>
          </w:tcPr>
          <w:p w:rsidR="00B60B97" w:rsidRPr="004438F5" w:rsidRDefault="00B60B97" w:rsidP="00B60B97">
            <w:r>
              <w:t>Остекление  оконных  блоков</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474,3</w:t>
            </w:r>
          </w:p>
        </w:tc>
        <w:tc>
          <w:tcPr>
            <w:tcW w:w="2835" w:type="dxa"/>
            <w:tcBorders>
              <w:left w:val="double" w:sz="4" w:space="0" w:color="auto"/>
              <w:right w:val="double" w:sz="4" w:space="0" w:color="auto"/>
            </w:tcBorders>
            <w:vAlign w:val="center"/>
          </w:tcPr>
          <w:p w:rsidR="00B60B97" w:rsidRPr="004438F5" w:rsidRDefault="00B60B97" w:rsidP="00B60B97">
            <w:pPr>
              <w:jc w:val="center"/>
            </w:pPr>
            <w:r w:rsidRPr="0009227C">
              <w:rPr>
                <w:position w:val="-10"/>
              </w:rPr>
              <w:object w:dxaOrig="1740" w:dyaOrig="300">
                <v:shape id="_x0000_i1036" type="#_x0000_t75" style="width:87pt;height:15pt" o:ole="">
                  <v:imagedata r:id="rId27" o:title=""/>
                </v:shape>
                <o:OLEObject Type="Embed" ProgID="Equation.3" ShapeID="_x0000_i1036" DrawAspect="Content" ObjectID="_1458213638" r:id="rId28"/>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23</w:t>
            </w:r>
          </w:p>
        </w:tc>
        <w:tc>
          <w:tcPr>
            <w:tcW w:w="5103" w:type="dxa"/>
            <w:tcBorders>
              <w:left w:val="double" w:sz="4" w:space="0" w:color="auto"/>
              <w:right w:val="double" w:sz="4" w:space="0" w:color="auto"/>
            </w:tcBorders>
            <w:vAlign w:val="center"/>
          </w:tcPr>
          <w:p w:rsidR="00B60B97" w:rsidRPr="00AE1B5D" w:rsidRDefault="00B60B97" w:rsidP="00B60B97">
            <w:r>
              <w:t>Очистка  основания  кровли</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400,32</w:t>
            </w:r>
          </w:p>
        </w:tc>
        <w:tc>
          <w:tcPr>
            <w:tcW w:w="2835" w:type="dxa"/>
            <w:tcBorders>
              <w:left w:val="double" w:sz="4" w:space="0" w:color="auto"/>
              <w:right w:val="double" w:sz="4" w:space="0" w:color="auto"/>
            </w:tcBorders>
            <w:vAlign w:val="center"/>
          </w:tcPr>
          <w:p w:rsidR="00B60B97" w:rsidRPr="004438F5" w:rsidRDefault="00B60B97" w:rsidP="00B60B97">
            <w:pPr>
              <w:jc w:val="center"/>
            </w:pPr>
            <w:r>
              <w:t xml:space="preserve">По  чертежу  </w:t>
            </w:r>
            <w:r w:rsidRPr="0009227C">
              <w:rPr>
                <w:position w:val="-6"/>
              </w:rPr>
              <w:object w:dxaOrig="740" w:dyaOrig="260">
                <v:shape id="_x0000_i1037" type="#_x0000_t75" style="width:36.75pt;height:12.75pt" o:ole="">
                  <v:imagedata r:id="rId29" o:title=""/>
                </v:shape>
                <o:OLEObject Type="Embed" ProgID="Equation.3" ShapeID="_x0000_i1037" DrawAspect="Content" ObjectID="_1458213639" r:id="rId30"/>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24</w:t>
            </w:r>
          </w:p>
        </w:tc>
        <w:tc>
          <w:tcPr>
            <w:tcW w:w="5103" w:type="dxa"/>
            <w:tcBorders>
              <w:left w:val="double" w:sz="4" w:space="0" w:color="auto"/>
              <w:right w:val="double" w:sz="4" w:space="0" w:color="auto"/>
            </w:tcBorders>
            <w:vAlign w:val="center"/>
          </w:tcPr>
          <w:p w:rsidR="00B60B97" w:rsidRPr="004438F5" w:rsidRDefault="00B60B97" w:rsidP="00B60B97">
            <w:r>
              <w:t>Устройство  пароизоляции</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400,32</w:t>
            </w:r>
          </w:p>
        </w:tc>
        <w:tc>
          <w:tcPr>
            <w:tcW w:w="2835" w:type="dxa"/>
            <w:tcBorders>
              <w:left w:val="double" w:sz="4" w:space="0" w:color="auto"/>
              <w:right w:val="double" w:sz="4" w:space="0" w:color="auto"/>
            </w:tcBorders>
            <w:vAlign w:val="center"/>
          </w:tcPr>
          <w:p w:rsidR="00B60B97" w:rsidRPr="004438F5" w:rsidRDefault="00B60B97" w:rsidP="00B60B97">
            <w:pPr>
              <w:jc w:val="center"/>
            </w:pPr>
            <w:r>
              <w:t xml:space="preserve">По  чертежу  </w:t>
            </w:r>
            <w:r w:rsidRPr="0009227C">
              <w:rPr>
                <w:position w:val="-6"/>
              </w:rPr>
              <w:object w:dxaOrig="740" w:dyaOrig="260">
                <v:shape id="_x0000_i1038" type="#_x0000_t75" style="width:36.75pt;height:12.75pt" o:ole="">
                  <v:imagedata r:id="rId31" o:title=""/>
                </v:shape>
                <o:OLEObject Type="Embed" ProgID="Equation.3" ShapeID="_x0000_i1038" DrawAspect="Content" ObjectID="_1458213640" r:id="rId32"/>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25</w:t>
            </w:r>
          </w:p>
        </w:tc>
        <w:tc>
          <w:tcPr>
            <w:tcW w:w="5103" w:type="dxa"/>
            <w:tcBorders>
              <w:left w:val="double" w:sz="4" w:space="0" w:color="auto"/>
              <w:right w:val="double" w:sz="4" w:space="0" w:color="auto"/>
            </w:tcBorders>
            <w:vAlign w:val="center"/>
          </w:tcPr>
          <w:p w:rsidR="00B60B97" w:rsidRPr="004438F5" w:rsidRDefault="00B60B97" w:rsidP="00B60B97">
            <w:r>
              <w:t>Устройство  теплоизоляции</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400,32</w:t>
            </w:r>
          </w:p>
        </w:tc>
        <w:tc>
          <w:tcPr>
            <w:tcW w:w="2835" w:type="dxa"/>
            <w:tcBorders>
              <w:left w:val="double" w:sz="4" w:space="0" w:color="auto"/>
              <w:right w:val="double" w:sz="4" w:space="0" w:color="auto"/>
            </w:tcBorders>
            <w:vAlign w:val="center"/>
          </w:tcPr>
          <w:p w:rsidR="00B60B97" w:rsidRPr="004438F5" w:rsidRDefault="00B60B97" w:rsidP="00B60B97">
            <w:pPr>
              <w:jc w:val="center"/>
            </w:pPr>
            <w:r>
              <w:t xml:space="preserve">По  чертежу  </w:t>
            </w:r>
            <w:r w:rsidRPr="0009227C">
              <w:rPr>
                <w:position w:val="-6"/>
              </w:rPr>
              <w:object w:dxaOrig="740" w:dyaOrig="260">
                <v:shape id="_x0000_i1039" type="#_x0000_t75" style="width:36.75pt;height:12.75pt" o:ole="">
                  <v:imagedata r:id="rId31" o:title=""/>
                </v:shape>
                <o:OLEObject Type="Embed" ProgID="Equation.3" ShapeID="_x0000_i1039" DrawAspect="Content" ObjectID="_1458213641" r:id="rId33"/>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26</w:t>
            </w:r>
          </w:p>
        </w:tc>
        <w:tc>
          <w:tcPr>
            <w:tcW w:w="5103" w:type="dxa"/>
            <w:tcBorders>
              <w:left w:val="double" w:sz="4" w:space="0" w:color="auto"/>
              <w:right w:val="double" w:sz="4" w:space="0" w:color="auto"/>
            </w:tcBorders>
            <w:vAlign w:val="center"/>
          </w:tcPr>
          <w:p w:rsidR="00B60B97" w:rsidRPr="004438F5" w:rsidRDefault="00B60B97" w:rsidP="00B60B97">
            <w:r>
              <w:t>Устройство  цементно-песчанной  стяжки</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400,32</w:t>
            </w:r>
          </w:p>
        </w:tc>
        <w:tc>
          <w:tcPr>
            <w:tcW w:w="2835" w:type="dxa"/>
            <w:tcBorders>
              <w:left w:val="double" w:sz="4" w:space="0" w:color="auto"/>
              <w:right w:val="double" w:sz="4" w:space="0" w:color="auto"/>
            </w:tcBorders>
            <w:vAlign w:val="center"/>
          </w:tcPr>
          <w:p w:rsidR="00B60B97" w:rsidRPr="004438F5" w:rsidRDefault="00B60B97" w:rsidP="00B60B97">
            <w:pPr>
              <w:jc w:val="center"/>
            </w:pPr>
            <w:r>
              <w:t xml:space="preserve">По  чертежу  </w:t>
            </w:r>
            <w:r w:rsidRPr="0009227C">
              <w:rPr>
                <w:position w:val="-6"/>
              </w:rPr>
              <w:object w:dxaOrig="740" w:dyaOrig="260">
                <v:shape id="_x0000_i1040" type="#_x0000_t75" style="width:36.75pt;height:12.75pt" o:ole="">
                  <v:imagedata r:id="rId31" o:title=""/>
                </v:shape>
                <o:OLEObject Type="Embed" ProgID="Equation.3" ShapeID="_x0000_i1040" DrawAspect="Content" ObjectID="_1458213642" r:id="rId34"/>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27</w:t>
            </w:r>
          </w:p>
        </w:tc>
        <w:tc>
          <w:tcPr>
            <w:tcW w:w="5103" w:type="dxa"/>
            <w:tcBorders>
              <w:left w:val="double" w:sz="4" w:space="0" w:color="auto"/>
              <w:right w:val="double" w:sz="4" w:space="0" w:color="auto"/>
            </w:tcBorders>
            <w:vAlign w:val="center"/>
          </w:tcPr>
          <w:p w:rsidR="00B60B97" w:rsidRPr="004438F5" w:rsidRDefault="00B60B97" w:rsidP="00B60B97">
            <w:r>
              <w:t>Очистка  основания</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400,32</w:t>
            </w:r>
          </w:p>
        </w:tc>
        <w:tc>
          <w:tcPr>
            <w:tcW w:w="2835" w:type="dxa"/>
            <w:tcBorders>
              <w:left w:val="double" w:sz="4" w:space="0" w:color="auto"/>
              <w:right w:val="double" w:sz="4" w:space="0" w:color="auto"/>
            </w:tcBorders>
            <w:vAlign w:val="center"/>
          </w:tcPr>
          <w:p w:rsidR="00B60B97" w:rsidRPr="004438F5" w:rsidRDefault="00B60B97" w:rsidP="00B60B97">
            <w:pPr>
              <w:jc w:val="center"/>
            </w:pPr>
            <w:r>
              <w:t xml:space="preserve">По  чертежу  </w:t>
            </w:r>
            <w:r w:rsidRPr="0009227C">
              <w:rPr>
                <w:position w:val="-6"/>
              </w:rPr>
              <w:object w:dxaOrig="740" w:dyaOrig="260">
                <v:shape id="_x0000_i1041" type="#_x0000_t75" style="width:36.75pt;height:12.75pt" o:ole="">
                  <v:imagedata r:id="rId31" o:title=""/>
                </v:shape>
                <o:OLEObject Type="Embed" ProgID="Equation.3" ShapeID="_x0000_i1041" DrawAspect="Content" ObjectID="_1458213643" r:id="rId35"/>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28</w:t>
            </w:r>
          </w:p>
        </w:tc>
        <w:tc>
          <w:tcPr>
            <w:tcW w:w="5103" w:type="dxa"/>
            <w:tcBorders>
              <w:left w:val="double" w:sz="4" w:space="0" w:color="auto"/>
              <w:right w:val="double" w:sz="4" w:space="0" w:color="auto"/>
            </w:tcBorders>
            <w:vAlign w:val="center"/>
          </w:tcPr>
          <w:p w:rsidR="00B60B97" w:rsidRPr="004438F5" w:rsidRDefault="00B60B97" w:rsidP="00B60B97">
            <w:r>
              <w:t>Устройство  огрунтовки  основания</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400,32</w:t>
            </w:r>
          </w:p>
        </w:tc>
        <w:tc>
          <w:tcPr>
            <w:tcW w:w="2835" w:type="dxa"/>
            <w:tcBorders>
              <w:left w:val="double" w:sz="4" w:space="0" w:color="auto"/>
              <w:right w:val="double" w:sz="4" w:space="0" w:color="auto"/>
            </w:tcBorders>
            <w:vAlign w:val="center"/>
          </w:tcPr>
          <w:p w:rsidR="00B60B97" w:rsidRPr="004438F5" w:rsidRDefault="00B60B97" w:rsidP="00B60B97">
            <w:pPr>
              <w:jc w:val="center"/>
            </w:pPr>
            <w:r>
              <w:t xml:space="preserve">По  чертежу  </w:t>
            </w:r>
            <w:r w:rsidRPr="0009227C">
              <w:rPr>
                <w:position w:val="-6"/>
              </w:rPr>
              <w:object w:dxaOrig="740" w:dyaOrig="260">
                <v:shape id="_x0000_i1042" type="#_x0000_t75" style="width:36.75pt;height:12.75pt" o:ole="">
                  <v:imagedata r:id="rId31" o:title=""/>
                </v:shape>
                <o:OLEObject Type="Embed" ProgID="Equation.3" ShapeID="_x0000_i1042" DrawAspect="Content" ObjectID="_1458213644" r:id="rId36"/>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29</w:t>
            </w:r>
          </w:p>
        </w:tc>
        <w:tc>
          <w:tcPr>
            <w:tcW w:w="5103" w:type="dxa"/>
            <w:tcBorders>
              <w:left w:val="double" w:sz="4" w:space="0" w:color="auto"/>
              <w:right w:val="double" w:sz="4" w:space="0" w:color="auto"/>
            </w:tcBorders>
            <w:vAlign w:val="center"/>
          </w:tcPr>
          <w:p w:rsidR="00B60B97" w:rsidRPr="00AE1B5D" w:rsidRDefault="00B60B97" w:rsidP="00B60B97">
            <w:r>
              <w:t>Устройство  4-слойной  кровли</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400,32</w:t>
            </w:r>
          </w:p>
        </w:tc>
        <w:tc>
          <w:tcPr>
            <w:tcW w:w="2835" w:type="dxa"/>
            <w:tcBorders>
              <w:left w:val="double" w:sz="4" w:space="0" w:color="auto"/>
              <w:right w:val="double" w:sz="4" w:space="0" w:color="auto"/>
            </w:tcBorders>
            <w:vAlign w:val="center"/>
          </w:tcPr>
          <w:p w:rsidR="00B60B97" w:rsidRPr="004438F5" w:rsidRDefault="00B60B97" w:rsidP="00B60B97">
            <w:pPr>
              <w:jc w:val="center"/>
            </w:pPr>
            <w:r>
              <w:t xml:space="preserve">По  чертежу  </w:t>
            </w:r>
            <w:r w:rsidRPr="0009227C">
              <w:rPr>
                <w:position w:val="-6"/>
              </w:rPr>
              <w:object w:dxaOrig="740" w:dyaOrig="260">
                <v:shape id="_x0000_i1043" type="#_x0000_t75" style="width:36.75pt;height:12.75pt" o:ole="">
                  <v:imagedata r:id="rId31" o:title=""/>
                </v:shape>
                <o:OLEObject Type="Embed" ProgID="Equation.3" ShapeID="_x0000_i1043" DrawAspect="Content" ObjectID="_1458213645" r:id="rId37"/>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30</w:t>
            </w:r>
          </w:p>
        </w:tc>
        <w:tc>
          <w:tcPr>
            <w:tcW w:w="5103" w:type="dxa"/>
            <w:tcBorders>
              <w:left w:val="double" w:sz="4" w:space="0" w:color="auto"/>
              <w:right w:val="double" w:sz="4" w:space="0" w:color="auto"/>
            </w:tcBorders>
            <w:vAlign w:val="center"/>
          </w:tcPr>
          <w:p w:rsidR="00B60B97" w:rsidRPr="004438F5" w:rsidRDefault="00B60B97" w:rsidP="00B60B97">
            <w:r>
              <w:t>Устройство  защитного  слоя</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400,32</w:t>
            </w:r>
          </w:p>
        </w:tc>
        <w:tc>
          <w:tcPr>
            <w:tcW w:w="2835" w:type="dxa"/>
            <w:tcBorders>
              <w:left w:val="double" w:sz="4" w:space="0" w:color="auto"/>
              <w:right w:val="double" w:sz="4" w:space="0" w:color="auto"/>
            </w:tcBorders>
            <w:vAlign w:val="center"/>
          </w:tcPr>
          <w:p w:rsidR="00B60B97" w:rsidRPr="004438F5" w:rsidRDefault="00B60B97" w:rsidP="00B60B97">
            <w:pPr>
              <w:jc w:val="center"/>
            </w:pPr>
            <w:r>
              <w:t xml:space="preserve">По  чертежу  </w:t>
            </w:r>
            <w:r w:rsidRPr="0009227C">
              <w:rPr>
                <w:position w:val="-6"/>
              </w:rPr>
              <w:object w:dxaOrig="740" w:dyaOrig="260">
                <v:shape id="_x0000_i1044" type="#_x0000_t75" style="width:36.75pt;height:12.75pt" o:ole="">
                  <v:imagedata r:id="rId31" o:title=""/>
                </v:shape>
                <o:OLEObject Type="Embed" ProgID="Equation.3" ShapeID="_x0000_i1044" DrawAspect="Content" ObjectID="_1458213646" r:id="rId38"/>
              </w:objec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31</w:t>
            </w:r>
          </w:p>
        </w:tc>
        <w:tc>
          <w:tcPr>
            <w:tcW w:w="5103" w:type="dxa"/>
            <w:tcBorders>
              <w:left w:val="double" w:sz="4" w:space="0" w:color="auto"/>
              <w:right w:val="double" w:sz="4" w:space="0" w:color="auto"/>
            </w:tcBorders>
            <w:vAlign w:val="center"/>
          </w:tcPr>
          <w:p w:rsidR="00B60B97" w:rsidRPr="00AE1B5D" w:rsidRDefault="00B60B97" w:rsidP="00B60B97">
            <w:pPr>
              <w:rPr>
                <w:sz w:val="22"/>
                <w:szCs w:val="22"/>
              </w:rPr>
            </w:pPr>
            <w:r w:rsidRPr="00AE1B5D">
              <w:rPr>
                <w:sz w:val="22"/>
                <w:szCs w:val="22"/>
              </w:rPr>
              <w:t>Устройство  щебеночного  основания  под  полы</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351,04</w:t>
            </w:r>
          </w:p>
        </w:tc>
        <w:tc>
          <w:tcPr>
            <w:tcW w:w="2835" w:type="dxa"/>
            <w:tcBorders>
              <w:left w:val="double" w:sz="4" w:space="0" w:color="auto"/>
              <w:right w:val="double" w:sz="4" w:space="0" w:color="auto"/>
            </w:tcBorders>
            <w:vAlign w:val="center"/>
          </w:tcPr>
          <w:p w:rsidR="00B60B97" w:rsidRPr="004438F5" w:rsidRDefault="00B60B97" w:rsidP="00B60B97">
            <w:pPr>
              <w:jc w:val="center"/>
            </w:pPr>
            <w:r>
              <w:t>По  экспликации  полов</w:t>
            </w:r>
          </w:p>
        </w:tc>
      </w:tr>
      <w:tr w:rsidR="00B60B97">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32</w:t>
            </w:r>
          </w:p>
        </w:tc>
        <w:tc>
          <w:tcPr>
            <w:tcW w:w="5103" w:type="dxa"/>
            <w:tcBorders>
              <w:left w:val="double" w:sz="4" w:space="0" w:color="auto"/>
              <w:right w:val="double" w:sz="4" w:space="0" w:color="auto"/>
            </w:tcBorders>
            <w:vAlign w:val="center"/>
          </w:tcPr>
          <w:p w:rsidR="00B60B97" w:rsidRPr="004438F5" w:rsidRDefault="00B60B97" w:rsidP="00B60B97">
            <w:r>
              <w:t>Устройство  бетонного  основания  под  полы</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4438F5" w:rsidRDefault="00B60B97" w:rsidP="00B60B97">
            <w:pPr>
              <w:jc w:val="center"/>
            </w:pPr>
            <w:r>
              <w:t>351,04</w:t>
            </w:r>
          </w:p>
        </w:tc>
        <w:tc>
          <w:tcPr>
            <w:tcW w:w="2835" w:type="dxa"/>
            <w:tcBorders>
              <w:left w:val="double" w:sz="4" w:space="0" w:color="auto"/>
              <w:right w:val="double" w:sz="4" w:space="0" w:color="auto"/>
            </w:tcBorders>
            <w:vAlign w:val="center"/>
          </w:tcPr>
          <w:p w:rsidR="00B60B97" w:rsidRPr="004438F5" w:rsidRDefault="00B60B97" w:rsidP="00B60B97">
            <w:pPr>
              <w:jc w:val="center"/>
            </w:pPr>
            <w:r>
              <w:t>По  экспликации  полов</w:t>
            </w:r>
          </w:p>
        </w:tc>
      </w:tr>
      <w:tr w:rsidR="00B60B97" w:rsidRPr="00BF5904">
        <w:trPr>
          <w:jc w:val="center"/>
        </w:trPr>
        <w:tc>
          <w:tcPr>
            <w:tcW w:w="468" w:type="dxa"/>
            <w:tcBorders>
              <w:left w:val="double" w:sz="4" w:space="0" w:color="auto"/>
              <w:right w:val="double" w:sz="4" w:space="0" w:color="auto"/>
            </w:tcBorders>
            <w:vAlign w:val="center"/>
          </w:tcPr>
          <w:p w:rsidR="00B60B97" w:rsidRPr="00BF5904" w:rsidRDefault="00B60B97" w:rsidP="00B60B97">
            <w:pPr>
              <w:jc w:val="center"/>
            </w:pPr>
            <w:r w:rsidRPr="00BF5904">
              <w:t>33</w:t>
            </w:r>
          </w:p>
        </w:tc>
        <w:tc>
          <w:tcPr>
            <w:tcW w:w="5103" w:type="dxa"/>
            <w:tcBorders>
              <w:left w:val="double" w:sz="4" w:space="0" w:color="auto"/>
              <w:right w:val="double" w:sz="4" w:space="0" w:color="auto"/>
            </w:tcBorders>
            <w:vAlign w:val="center"/>
          </w:tcPr>
          <w:p w:rsidR="00B60B97" w:rsidRPr="00BF5904" w:rsidRDefault="00B60B97" w:rsidP="00B60B97">
            <w:r>
              <w:t>Улучшенная  штукатурка  стен  и  перегородок</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Pr="00BF5904" w:rsidRDefault="00B60B97" w:rsidP="00B60B97">
            <w:pPr>
              <w:jc w:val="center"/>
            </w:pPr>
            <w:r>
              <w:t>6478</w:t>
            </w:r>
          </w:p>
        </w:tc>
        <w:tc>
          <w:tcPr>
            <w:tcW w:w="2835" w:type="dxa"/>
            <w:tcBorders>
              <w:left w:val="double" w:sz="4" w:space="0" w:color="auto"/>
              <w:right w:val="double" w:sz="4" w:space="0" w:color="auto"/>
            </w:tcBorders>
            <w:vAlign w:val="center"/>
          </w:tcPr>
          <w:p w:rsidR="00B60B97" w:rsidRPr="00BF5904" w:rsidRDefault="00B60B97" w:rsidP="00B60B97">
            <w:pPr>
              <w:jc w:val="center"/>
            </w:pPr>
            <w:r w:rsidRPr="00A56098">
              <w:rPr>
                <w:position w:val="-10"/>
              </w:rPr>
              <w:object w:dxaOrig="1760" w:dyaOrig="300">
                <v:shape id="_x0000_i1045" type="#_x0000_t75" style="width:87.75pt;height:15pt" o:ole="">
                  <v:imagedata r:id="rId39" o:title=""/>
                </v:shape>
                <o:OLEObject Type="Embed" ProgID="Equation.3" ShapeID="_x0000_i1045" DrawAspect="Content" ObjectID="_1458213647" r:id="rId40"/>
              </w:object>
            </w:r>
          </w:p>
        </w:tc>
      </w:tr>
      <w:tr w:rsidR="00B60B97" w:rsidRPr="00BF5904">
        <w:trPr>
          <w:jc w:val="center"/>
        </w:trPr>
        <w:tc>
          <w:tcPr>
            <w:tcW w:w="468" w:type="dxa"/>
            <w:tcBorders>
              <w:left w:val="double" w:sz="4" w:space="0" w:color="auto"/>
              <w:right w:val="double" w:sz="4" w:space="0" w:color="auto"/>
            </w:tcBorders>
            <w:vAlign w:val="center"/>
          </w:tcPr>
          <w:p w:rsidR="00B60B97" w:rsidRPr="00BF5904" w:rsidRDefault="00B60B97" w:rsidP="00B60B97">
            <w:pPr>
              <w:jc w:val="center"/>
            </w:pPr>
            <w:r>
              <w:t>34</w:t>
            </w:r>
          </w:p>
        </w:tc>
        <w:tc>
          <w:tcPr>
            <w:tcW w:w="5103" w:type="dxa"/>
            <w:tcBorders>
              <w:left w:val="double" w:sz="4" w:space="0" w:color="auto"/>
              <w:right w:val="double" w:sz="4" w:space="0" w:color="auto"/>
            </w:tcBorders>
            <w:vAlign w:val="center"/>
          </w:tcPr>
          <w:p w:rsidR="00B60B97" w:rsidRPr="0065278F" w:rsidRDefault="00B60B97" w:rsidP="00B60B97">
            <w:r w:rsidRPr="0065278F">
              <w:t xml:space="preserve">Штукатурная </w:t>
            </w:r>
            <w:r>
              <w:t xml:space="preserve"> </w:t>
            </w:r>
            <w:r w:rsidRPr="0065278F">
              <w:t xml:space="preserve">обработка </w:t>
            </w:r>
            <w:r>
              <w:t xml:space="preserve"> </w:t>
            </w:r>
            <w:r w:rsidRPr="0065278F">
              <w:t xml:space="preserve">бетонных поверхностей </w:t>
            </w:r>
            <w:r>
              <w:t xml:space="preserve"> </w:t>
            </w:r>
            <w:r w:rsidRPr="0065278F">
              <w:t>потолков</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Default="00B60B97" w:rsidP="00B60B97">
            <w:pPr>
              <w:jc w:val="center"/>
            </w:pPr>
            <w:r>
              <w:t>1622</w:t>
            </w:r>
          </w:p>
        </w:tc>
        <w:tc>
          <w:tcPr>
            <w:tcW w:w="2835" w:type="dxa"/>
            <w:tcBorders>
              <w:left w:val="double" w:sz="4" w:space="0" w:color="auto"/>
              <w:right w:val="double" w:sz="4" w:space="0" w:color="auto"/>
            </w:tcBorders>
            <w:vAlign w:val="center"/>
          </w:tcPr>
          <w:p w:rsidR="00B60B97" w:rsidRPr="00BF5904" w:rsidRDefault="00B60B97" w:rsidP="00B60B97">
            <w:pPr>
              <w:jc w:val="center"/>
            </w:pPr>
            <w:r>
              <w:rPr>
                <w:lang w:val="kk-KZ"/>
              </w:rPr>
              <w:t>По  чертежу</w:t>
            </w:r>
          </w:p>
        </w:tc>
      </w:tr>
      <w:tr w:rsidR="00B60B97" w:rsidRPr="00BF5904">
        <w:trPr>
          <w:jc w:val="center"/>
        </w:trPr>
        <w:tc>
          <w:tcPr>
            <w:tcW w:w="468" w:type="dxa"/>
            <w:tcBorders>
              <w:left w:val="double" w:sz="4" w:space="0" w:color="auto"/>
              <w:right w:val="double" w:sz="4" w:space="0" w:color="auto"/>
            </w:tcBorders>
            <w:vAlign w:val="center"/>
          </w:tcPr>
          <w:p w:rsidR="00B60B97" w:rsidRPr="00BF5904" w:rsidRDefault="00B60B97" w:rsidP="00B60B97">
            <w:pPr>
              <w:jc w:val="center"/>
            </w:pPr>
            <w:r>
              <w:t>35</w:t>
            </w:r>
          </w:p>
        </w:tc>
        <w:tc>
          <w:tcPr>
            <w:tcW w:w="5103" w:type="dxa"/>
            <w:tcBorders>
              <w:left w:val="double" w:sz="4" w:space="0" w:color="auto"/>
              <w:right w:val="double" w:sz="4" w:space="0" w:color="auto"/>
            </w:tcBorders>
            <w:vAlign w:val="center"/>
          </w:tcPr>
          <w:p w:rsidR="00B60B97" w:rsidRPr="00D50098" w:rsidRDefault="00B60B97" w:rsidP="00B60B97">
            <w:r>
              <w:t>Устройство  керамических  полов</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Default="00B60B97" w:rsidP="00B60B97">
            <w:pPr>
              <w:jc w:val="center"/>
            </w:pPr>
            <w:r>
              <w:t>103,75</w:t>
            </w:r>
          </w:p>
        </w:tc>
        <w:tc>
          <w:tcPr>
            <w:tcW w:w="2835" w:type="dxa"/>
            <w:tcBorders>
              <w:left w:val="double" w:sz="4" w:space="0" w:color="auto"/>
              <w:right w:val="double" w:sz="4" w:space="0" w:color="auto"/>
            </w:tcBorders>
            <w:vAlign w:val="center"/>
          </w:tcPr>
          <w:p w:rsidR="00B60B97" w:rsidRPr="00BF5904" w:rsidRDefault="00B60B97" w:rsidP="00B60B97">
            <w:pPr>
              <w:jc w:val="center"/>
            </w:pPr>
            <w:r>
              <w:rPr>
                <w:lang w:val="kk-KZ"/>
              </w:rPr>
              <w:t>По  чертежу</w:t>
            </w:r>
          </w:p>
        </w:tc>
      </w:tr>
      <w:tr w:rsidR="00B60B97" w:rsidRPr="00BF5904">
        <w:trPr>
          <w:jc w:val="center"/>
        </w:trPr>
        <w:tc>
          <w:tcPr>
            <w:tcW w:w="468" w:type="dxa"/>
            <w:tcBorders>
              <w:left w:val="double" w:sz="4" w:space="0" w:color="auto"/>
              <w:right w:val="double" w:sz="4" w:space="0" w:color="auto"/>
            </w:tcBorders>
            <w:vAlign w:val="center"/>
          </w:tcPr>
          <w:p w:rsidR="00B60B97" w:rsidRPr="00BF5904" w:rsidRDefault="00B60B97" w:rsidP="00B60B97">
            <w:pPr>
              <w:jc w:val="center"/>
            </w:pPr>
            <w:r>
              <w:t>36</w:t>
            </w:r>
          </w:p>
        </w:tc>
        <w:tc>
          <w:tcPr>
            <w:tcW w:w="5103" w:type="dxa"/>
            <w:tcBorders>
              <w:left w:val="double" w:sz="4" w:space="0" w:color="auto"/>
              <w:right w:val="double" w:sz="4" w:space="0" w:color="auto"/>
            </w:tcBorders>
            <w:vAlign w:val="center"/>
          </w:tcPr>
          <w:p w:rsidR="00B60B97" w:rsidRDefault="00B60B97" w:rsidP="00B60B97">
            <w:r>
              <w:t>Устройство  деревянных  полов</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Default="00B60B97" w:rsidP="00B60B97">
            <w:pPr>
              <w:jc w:val="center"/>
            </w:pPr>
            <w:r>
              <w:t>901,2</w:t>
            </w:r>
          </w:p>
        </w:tc>
        <w:tc>
          <w:tcPr>
            <w:tcW w:w="2835" w:type="dxa"/>
            <w:tcBorders>
              <w:left w:val="double" w:sz="4" w:space="0" w:color="auto"/>
              <w:right w:val="double" w:sz="4" w:space="0" w:color="auto"/>
            </w:tcBorders>
            <w:vAlign w:val="center"/>
          </w:tcPr>
          <w:p w:rsidR="00B60B97" w:rsidRPr="00BF5904" w:rsidRDefault="00B60B97" w:rsidP="00B60B97">
            <w:pPr>
              <w:jc w:val="center"/>
            </w:pPr>
            <w:r>
              <w:rPr>
                <w:lang w:val="kk-KZ"/>
              </w:rPr>
              <w:t>По  чертежу</w:t>
            </w:r>
          </w:p>
        </w:tc>
      </w:tr>
      <w:tr w:rsidR="00B60B97" w:rsidRPr="00BF5904">
        <w:trPr>
          <w:jc w:val="center"/>
        </w:trPr>
        <w:tc>
          <w:tcPr>
            <w:tcW w:w="468" w:type="dxa"/>
            <w:tcBorders>
              <w:left w:val="double" w:sz="4" w:space="0" w:color="auto"/>
              <w:right w:val="double" w:sz="4" w:space="0" w:color="auto"/>
            </w:tcBorders>
            <w:vAlign w:val="center"/>
          </w:tcPr>
          <w:p w:rsidR="00B60B97" w:rsidRPr="00BF5904" w:rsidRDefault="00B60B97" w:rsidP="00B60B97">
            <w:pPr>
              <w:jc w:val="center"/>
            </w:pPr>
            <w:r>
              <w:t>37</w:t>
            </w:r>
          </w:p>
        </w:tc>
        <w:tc>
          <w:tcPr>
            <w:tcW w:w="5103" w:type="dxa"/>
            <w:tcBorders>
              <w:left w:val="double" w:sz="4" w:space="0" w:color="auto"/>
              <w:right w:val="double" w:sz="4" w:space="0" w:color="auto"/>
            </w:tcBorders>
            <w:vAlign w:val="center"/>
          </w:tcPr>
          <w:p w:rsidR="00B60B97" w:rsidRDefault="00B60B97" w:rsidP="00B60B97">
            <w:r>
              <w:t>Облицовка  стен  глазурованной  плиткой</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double" w:sz="4" w:space="0" w:color="auto"/>
            </w:tcBorders>
            <w:vAlign w:val="center"/>
          </w:tcPr>
          <w:p w:rsidR="00B60B97" w:rsidRDefault="00B60B97" w:rsidP="00B60B97">
            <w:pPr>
              <w:jc w:val="center"/>
            </w:pPr>
            <w:r>
              <w:t>549</w:t>
            </w:r>
          </w:p>
        </w:tc>
        <w:tc>
          <w:tcPr>
            <w:tcW w:w="2835" w:type="dxa"/>
            <w:tcBorders>
              <w:left w:val="double" w:sz="4" w:space="0" w:color="auto"/>
              <w:right w:val="double" w:sz="4" w:space="0" w:color="auto"/>
            </w:tcBorders>
            <w:vAlign w:val="center"/>
          </w:tcPr>
          <w:p w:rsidR="00B60B97" w:rsidRPr="00BF5904" w:rsidRDefault="00B60B97" w:rsidP="00B60B97">
            <w:pPr>
              <w:jc w:val="center"/>
            </w:pPr>
            <w:r>
              <w:rPr>
                <w:lang w:val="kk-KZ"/>
              </w:rPr>
              <w:t>По  чертежу</w:t>
            </w:r>
          </w:p>
        </w:tc>
      </w:tr>
      <w:tr w:rsidR="00B60B97" w:rsidRPr="00BF5904">
        <w:trPr>
          <w:jc w:val="center"/>
        </w:trPr>
        <w:tc>
          <w:tcPr>
            <w:tcW w:w="468" w:type="dxa"/>
            <w:tcBorders>
              <w:left w:val="double" w:sz="4" w:space="0" w:color="auto"/>
              <w:bottom w:val="double" w:sz="4" w:space="0" w:color="auto"/>
              <w:right w:val="double" w:sz="4" w:space="0" w:color="auto"/>
            </w:tcBorders>
            <w:vAlign w:val="center"/>
          </w:tcPr>
          <w:p w:rsidR="00B60B97" w:rsidRPr="00BF5904" w:rsidRDefault="00B60B97" w:rsidP="00B60B97">
            <w:pPr>
              <w:jc w:val="center"/>
            </w:pPr>
            <w:r>
              <w:t>38</w:t>
            </w:r>
          </w:p>
        </w:tc>
        <w:tc>
          <w:tcPr>
            <w:tcW w:w="5103" w:type="dxa"/>
            <w:tcBorders>
              <w:left w:val="double" w:sz="4" w:space="0" w:color="auto"/>
              <w:bottom w:val="double" w:sz="4" w:space="0" w:color="auto"/>
              <w:right w:val="double" w:sz="4" w:space="0" w:color="auto"/>
            </w:tcBorders>
            <w:vAlign w:val="center"/>
          </w:tcPr>
          <w:p w:rsidR="00B60B97" w:rsidRDefault="00B60B97" w:rsidP="00B60B97">
            <w:r>
              <w:t>Устройство  бетонных  полов</w:t>
            </w:r>
          </w:p>
        </w:tc>
        <w:tc>
          <w:tcPr>
            <w:tcW w:w="567" w:type="dxa"/>
            <w:tcBorders>
              <w:left w:val="double" w:sz="4" w:space="0" w:color="auto"/>
              <w:bottom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bottom w:val="double" w:sz="4" w:space="0" w:color="auto"/>
              <w:right w:val="double" w:sz="4" w:space="0" w:color="auto"/>
            </w:tcBorders>
            <w:vAlign w:val="center"/>
          </w:tcPr>
          <w:p w:rsidR="00B60B97" w:rsidRDefault="00B60B97" w:rsidP="00B60B97">
            <w:pPr>
              <w:jc w:val="center"/>
            </w:pPr>
            <w:r>
              <w:t>351,04</w:t>
            </w:r>
          </w:p>
        </w:tc>
        <w:tc>
          <w:tcPr>
            <w:tcW w:w="2835" w:type="dxa"/>
            <w:tcBorders>
              <w:left w:val="double" w:sz="4" w:space="0" w:color="auto"/>
              <w:bottom w:val="double" w:sz="4" w:space="0" w:color="auto"/>
              <w:right w:val="double" w:sz="4" w:space="0" w:color="auto"/>
            </w:tcBorders>
            <w:vAlign w:val="center"/>
          </w:tcPr>
          <w:p w:rsidR="00B60B97" w:rsidRPr="00BF5904" w:rsidRDefault="00B60B97" w:rsidP="00B60B97">
            <w:pPr>
              <w:jc w:val="center"/>
            </w:pPr>
            <w:r>
              <w:rPr>
                <w:lang w:val="kk-KZ"/>
              </w:rPr>
              <w:t>По  чертежу</w:t>
            </w:r>
          </w:p>
        </w:tc>
      </w:tr>
    </w:tbl>
    <w:p w:rsidR="00B60B97" w:rsidRDefault="00B60B97" w:rsidP="00B60B97">
      <w:pPr>
        <w:ind w:left="360" w:right="228" w:firstLine="720"/>
        <w:jc w:val="center"/>
        <w:rPr>
          <w:sz w:val="32"/>
          <w:szCs w:val="32"/>
        </w:rPr>
      </w:pPr>
    </w:p>
    <w:tbl>
      <w:tblPr>
        <w:tblStyle w:val="a3"/>
        <w:tblpPr w:vertAnchor="page" w:horzAnchor="margin" w:tblpXSpec="right" w:tblpY="15083"/>
        <w:tblW w:w="0" w:type="auto"/>
        <w:tblCellMar>
          <w:bottom w:w="28" w:type="dxa"/>
          <w:right w:w="0" w:type="dxa"/>
        </w:tblCellMar>
        <w:tblLook w:val="01E0" w:firstRow="1" w:lastRow="1" w:firstColumn="1" w:lastColumn="1" w:noHBand="0" w:noVBand="0"/>
      </w:tblPr>
      <w:tblGrid>
        <w:gridCol w:w="6804"/>
        <w:gridCol w:w="635"/>
      </w:tblGrid>
      <w:tr w:rsidR="001D6032">
        <w:trPr>
          <w:trHeight w:hRule="exact" w:val="284"/>
        </w:trPr>
        <w:tc>
          <w:tcPr>
            <w:tcW w:w="6804" w:type="dxa"/>
            <w:vMerge w:val="restart"/>
            <w:vAlign w:val="center"/>
          </w:tcPr>
          <w:p w:rsidR="001D6032" w:rsidRPr="0087362A" w:rsidRDefault="001D6032" w:rsidP="001D6032">
            <w:pPr>
              <w:jc w:val="center"/>
              <w:rPr>
                <w:sz w:val="36"/>
                <w:szCs w:val="36"/>
              </w:rPr>
            </w:pPr>
            <w:r>
              <w:rPr>
                <w:sz w:val="36"/>
                <w:szCs w:val="36"/>
              </w:rPr>
              <w:t>КП – 430</w:t>
            </w:r>
            <w:r w:rsidRPr="00425EAC">
              <w:rPr>
                <w:sz w:val="36"/>
                <w:szCs w:val="36"/>
              </w:rPr>
              <w:t>3</w:t>
            </w:r>
            <w:r>
              <w:rPr>
                <w:sz w:val="36"/>
                <w:szCs w:val="36"/>
              </w:rPr>
              <w:t xml:space="preserve"> – </w:t>
            </w:r>
            <w:r>
              <w:rPr>
                <w:sz w:val="36"/>
                <w:szCs w:val="36"/>
                <w:lang w:val="en-US"/>
              </w:rPr>
              <w:t>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1D6032" w:rsidRPr="0087362A" w:rsidRDefault="001D6032" w:rsidP="00BB4A29">
            <w:pPr>
              <w:rPr>
                <w:sz w:val="20"/>
                <w:szCs w:val="20"/>
              </w:rPr>
            </w:pPr>
            <w:r>
              <w:rPr>
                <w:sz w:val="20"/>
                <w:szCs w:val="20"/>
              </w:rPr>
              <w:t>Лист</w:t>
            </w:r>
          </w:p>
        </w:tc>
      </w:tr>
      <w:tr w:rsidR="001D6032">
        <w:trPr>
          <w:trHeight w:hRule="exact" w:val="567"/>
        </w:trPr>
        <w:tc>
          <w:tcPr>
            <w:tcW w:w="6804" w:type="dxa"/>
            <w:vMerge/>
            <w:tcBorders>
              <w:bottom w:val="nil"/>
            </w:tcBorders>
            <w:vAlign w:val="center"/>
          </w:tcPr>
          <w:p w:rsidR="001D6032" w:rsidRDefault="001D6032" w:rsidP="001D6032">
            <w:pPr>
              <w:jc w:val="center"/>
            </w:pPr>
          </w:p>
        </w:tc>
        <w:tc>
          <w:tcPr>
            <w:tcW w:w="635" w:type="dxa"/>
            <w:tcBorders>
              <w:bottom w:val="nil"/>
              <w:right w:val="nil"/>
            </w:tcBorders>
            <w:vAlign w:val="center"/>
          </w:tcPr>
          <w:p w:rsidR="001D6032" w:rsidRDefault="001D6032" w:rsidP="001D6032">
            <w:pPr>
              <w:jc w:val="center"/>
            </w:pPr>
          </w:p>
        </w:tc>
      </w:tr>
    </w:tbl>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Pr="0040736D" w:rsidRDefault="00B60B97" w:rsidP="00B60B97">
      <w:pPr>
        <w:rPr>
          <w:lang w:val="en-US"/>
        </w:rPr>
      </w:pPr>
    </w:p>
    <w:p w:rsidR="00B60B97" w:rsidRPr="007B577D" w:rsidRDefault="00B60B97" w:rsidP="00B60B97">
      <w:pPr>
        <w:ind w:right="295"/>
        <w:jc w:val="right"/>
        <w:rPr>
          <w:i/>
        </w:rPr>
      </w:pPr>
      <w:r w:rsidRPr="00941725">
        <w:rPr>
          <w:i/>
        </w:rPr>
        <w:t>Продолжение  таблицы</w:t>
      </w:r>
      <w:r>
        <w:rPr>
          <w:i/>
        </w:rPr>
        <w:t xml:space="preserve">  </w:t>
      </w:r>
    </w:p>
    <w:tbl>
      <w:tblPr>
        <w:tblStyle w:val="a3"/>
        <w:tblpPr w:leftFromText="181" w:rightFromText="181" w:vertAnchor="page" w:horzAnchor="margin" w:tblpXSpec="center" w:tblpY="1118"/>
        <w:tblW w:w="0" w:type="auto"/>
        <w:jc w:val="center"/>
        <w:tblLayout w:type="fixed"/>
        <w:tblLook w:val="01E0" w:firstRow="1" w:lastRow="1" w:firstColumn="1" w:lastColumn="1" w:noHBand="0" w:noVBand="0"/>
      </w:tblPr>
      <w:tblGrid>
        <w:gridCol w:w="468"/>
        <w:gridCol w:w="5103"/>
        <w:gridCol w:w="567"/>
        <w:gridCol w:w="900"/>
        <w:gridCol w:w="2835"/>
      </w:tblGrid>
      <w:tr w:rsidR="00B60B97" w:rsidRPr="004438F5">
        <w:trPr>
          <w:trHeight w:val="266"/>
          <w:jc w:val="center"/>
        </w:trPr>
        <w:tc>
          <w:tcPr>
            <w:tcW w:w="468"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1</w:t>
            </w:r>
          </w:p>
        </w:tc>
        <w:tc>
          <w:tcPr>
            <w:tcW w:w="5103"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2</w:t>
            </w:r>
          </w:p>
        </w:tc>
        <w:tc>
          <w:tcPr>
            <w:tcW w:w="567"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3</w:t>
            </w:r>
          </w:p>
        </w:tc>
        <w:tc>
          <w:tcPr>
            <w:tcW w:w="900"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4</w:t>
            </w:r>
          </w:p>
        </w:tc>
        <w:tc>
          <w:tcPr>
            <w:tcW w:w="2835" w:type="dxa"/>
            <w:tcBorders>
              <w:top w:val="double" w:sz="4" w:space="0" w:color="auto"/>
              <w:left w:val="double" w:sz="4" w:space="0" w:color="auto"/>
              <w:bottom w:val="double" w:sz="4" w:space="0" w:color="auto"/>
              <w:right w:val="double" w:sz="4" w:space="0" w:color="auto"/>
            </w:tcBorders>
            <w:vAlign w:val="center"/>
          </w:tcPr>
          <w:p w:rsidR="00B60B97" w:rsidRPr="004438F5" w:rsidRDefault="00B60B97" w:rsidP="00B60B97">
            <w:pPr>
              <w:jc w:val="center"/>
              <w:rPr>
                <w:sz w:val="20"/>
                <w:szCs w:val="20"/>
              </w:rPr>
            </w:pPr>
            <w:r w:rsidRPr="004438F5">
              <w:rPr>
                <w:sz w:val="20"/>
                <w:szCs w:val="20"/>
              </w:rPr>
              <w:t>5</w:t>
            </w:r>
          </w:p>
        </w:tc>
      </w:tr>
      <w:tr w:rsidR="00B60B97" w:rsidRPr="004438F5">
        <w:trPr>
          <w:jc w:val="center"/>
        </w:trPr>
        <w:tc>
          <w:tcPr>
            <w:tcW w:w="468" w:type="dxa"/>
            <w:tcBorders>
              <w:top w:val="double" w:sz="4" w:space="0" w:color="auto"/>
              <w:left w:val="double" w:sz="4" w:space="0" w:color="auto"/>
              <w:right w:val="double" w:sz="4" w:space="0" w:color="auto"/>
            </w:tcBorders>
            <w:vAlign w:val="center"/>
          </w:tcPr>
          <w:p w:rsidR="00B60B97" w:rsidRPr="004438F5" w:rsidRDefault="00B60B97" w:rsidP="00B60B97">
            <w:pPr>
              <w:jc w:val="center"/>
            </w:pPr>
          </w:p>
        </w:tc>
        <w:tc>
          <w:tcPr>
            <w:tcW w:w="5103" w:type="dxa"/>
            <w:tcBorders>
              <w:top w:val="double" w:sz="4" w:space="0" w:color="auto"/>
              <w:left w:val="double" w:sz="4" w:space="0" w:color="auto"/>
              <w:right w:val="double" w:sz="4" w:space="0" w:color="auto"/>
            </w:tcBorders>
            <w:vAlign w:val="center"/>
          </w:tcPr>
          <w:p w:rsidR="00B60B97" w:rsidRPr="004438F5" w:rsidRDefault="00B60B97" w:rsidP="00B60B97"/>
        </w:tc>
        <w:tc>
          <w:tcPr>
            <w:tcW w:w="567" w:type="dxa"/>
            <w:tcBorders>
              <w:top w:val="double" w:sz="4" w:space="0" w:color="auto"/>
              <w:left w:val="double" w:sz="4" w:space="0" w:color="auto"/>
              <w:right w:val="double" w:sz="4" w:space="0" w:color="auto"/>
            </w:tcBorders>
            <w:vAlign w:val="center"/>
          </w:tcPr>
          <w:p w:rsidR="00B60B97" w:rsidRPr="004438F5" w:rsidRDefault="00B60B97" w:rsidP="00B60B97">
            <w:pPr>
              <w:jc w:val="center"/>
            </w:pPr>
          </w:p>
        </w:tc>
        <w:tc>
          <w:tcPr>
            <w:tcW w:w="900" w:type="dxa"/>
            <w:tcBorders>
              <w:top w:val="double" w:sz="4" w:space="0" w:color="auto"/>
              <w:left w:val="double" w:sz="4" w:space="0" w:color="auto"/>
              <w:right w:val="double" w:sz="4" w:space="0" w:color="auto"/>
            </w:tcBorders>
            <w:vAlign w:val="center"/>
          </w:tcPr>
          <w:p w:rsidR="00B60B97" w:rsidRPr="004438F5" w:rsidRDefault="00B60B97" w:rsidP="00B60B97">
            <w:pPr>
              <w:jc w:val="center"/>
            </w:pPr>
          </w:p>
        </w:tc>
        <w:tc>
          <w:tcPr>
            <w:tcW w:w="2835" w:type="dxa"/>
            <w:tcBorders>
              <w:top w:val="double" w:sz="4" w:space="0" w:color="auto"/>
              <w:left w:val="double" w:sz="4" w:space="0" w:color="auto"/>
              <w:right w:val="double" w:sz="4" w:space="0" w:color="auto"/>
            </w:tcBorders>
            <w:vAlign w:val="center"/>
          </w:tcPr>
          <w:p w:rsidR="00B60B97" w:rsidRPr="004438F5" w:rsidRDefault="00B60B97" w:rsidP="00B60B97">
            <w:pPr>
              <w:jc w:val="center"/>
            </w:pPr>
          </w:p>
        </w:tc>
      </w:tr>
      <w:tr w:rsidR="00B60B97" w:rsidRPr="00F017B3">
        <w:trPr>
          <w:trHeight w:val="224"/>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39</w:t>
            </w:r>
          </w:p>
        </w:tc>
        <w:tc>
          <w:tcPr>
            <w:tcW w:w="5103" w:type="dxa"/>
            <w:tcBorders>
              <w:left w:val="double" w:sz="4" w:space="0" w:color="auto"/>
              <w:right w:val="double" w:sz="4" w:space="0" w:color="auto"/>
            </w:tcBorders>
            <w:vAlign w:val="center"/>
          </w:tcPr>
          <w:p w:rsidR="00B60B97" w:rsidRPr="004438F5" w:rsidRDefault="00B60B97" w:rsidP="00B60B97">
            <w:r>
              <w:t>Известковая  окраска  потолков</w:t>
            </w:r>
          </w:p>
        </w:tc>
        <w:tc>
          <w:tcPr>
            <w:tcW w:w="567" w:type="dxa"/>
            <w:tcBorders>
              <w:left w:val="double" w:sz="4" w:space="0" w:color="auto"/>
              <w:right w:val="double" w:sz="4" w:space="0" w:color="auto"/>
            </w:tcBorders>
            <w:vAlign w:val="center"/>
          </w:tcPr>
          <w:p w:rsidR="00B60B97" w:rsidRPr="004438F5"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1622</w:t>
            </w:r>
          </w:p>
        </w:tc>
        <w:tc>
          <w:tcPr>
            <w:tcW w:w="2835" w:type="dxa"/>
            <w:tcBorders>
              <w:left w:val="double" w:sz="4" w:space="0" w:color="auto"/>
              <w:right w:val="double" w:sz="4" w:space="0" w:color="auto"/>
            </w:tcBorders>
            <w:vAlign w:val="center"/>
          </w:tcPr>
          <w:p w:rsidR="00B60B97" w:rsidRPr="00BF5904" w:rsidRDefault="00B60B97" w:rsidP="00B60B97">
            <w:pPr>
              <w:jc w:val="center"/>
            </w:pPr>
            <w:r>
              <w:rPr>
                <w:lang w:val="kk-KZ"/>
              </w:rPr>
              <w:t>По  чертежу</w:t>
            </w:r>
          </w:p>
        </w:tc>
      </w:tr>
      <w:tr w:rsidR="00B60B97" w:rsidRPr="004438F5">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40</w:t>
            </w:r>
          </w:p>
        </w:tc>
        <w:tc>
          <w:tcPr>
            <w:tcW w:w="5103" w:type="dxa"/>
            <w:tcBorders>
              <w:left w:val="double" w:sz="4" w:space="0" w:color="auto"/>
              <w:right w:val="double" w:sz="4" w:space="0" w:color="auto"/>
            </w:tcBorders>
            <w:vAlign w:val="center"/>
          </w:tcPr>
          <w:p w:rsidR="00B60B97" w:rsidRPr="00561989" w:rsidRDefault="00B60B97" w:rsidP="00B60B97">
            <w:r>
              <w:t>Масляная  окраска  стен</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549</w:t>
            </w:r>
          </w:p>
        </w:tc>
        <w:tc>
          <w:tcPr>
            <w:tcW w:w="2835" w:type="dxa"/>
            <w:tcBorders>
              <w:left w:val="double" w:sz="4" w:space="0" w:color="auto"/>
              <w:right w:val="double" w:sz="4" w:space="0" w:color="auto"/>
            </w:tcBorders>
            <w:vAlign w:val="center"/>
          </w:tcPr>
          <w:p w:rsidR="00B60B97" w:rsidRPr="00BF5904" w:rsidRDefault="00B60B97" w:rsidP="00B60B97">
            <w:pPr>
              <w:jc w:val="center"/>
            </w:pPr>
            <w:r>
              <w:rPr>
                <w:lang w:val="kk-KZ"/>
              </w:rPr>
              <w:t>По  чертежу</w:t>
            </w:r>
          </w:p>
        </w:tc>
      </w:tr>
      <w:tr w:rsidR="00B60B97" w:rsidRPr="00026B26">
        <w:trPr>
          <w:trHeight w:val="324"/>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41</w:t>
            </w:r>
          </w:p>
        </w:tc>
        <w:tc>
          <w:tcPr>
            <w:tcW w:w="5103" w:type="dxa"/>
            <w:tcBorders>
              <w:left w:val="double" w:sz="4" w:space="0" w:color="auto"/>
              <w:right w:val="double" w:sz="4" w:space="0" w:color="auto"/>
            </w:tcBorders>
            <w:vAlign w:val="center"/>
          </w:tcPr>
          <w:p w:rsidR="00B60B97" w:rsidRPr="004438F5" w:rsidRDefault="00B60B97" w:rsidP="00B60B97">
            <w:r>
              <w:t>Оклейка  стен  обоями</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5380</w:t>
            </w:r>
          </w:p>
        </w:tc>
        <w:tc>
          <w:tcPr>
            <w:tcW w:w="2835" w:type="dxa"/>
            <w:tcBorders>
              <w:left w:val="double" w:sz="4" w:space="0" w:color="auto"/>
              <w:right w:val="double" w:sz="4" w:space="0" w:color="auto"/>
            </w:tcBorders>
            <w:vAlign w:val="center"/>
          </w:tcPr>
          <w:p w:rsidR="00B60B97" w:rsidRPr="00BF5904" w:rsidRDefault="00B60B97" w:rsidP="00B60B97">
            <w:pPr>
              <w:jc w:val="center"/>
            </w:pPr>
            <w:r>
              <w:rPr>
                <w:lang w:val="kk-KZ"/>
              </w:rPr>
              <w:t>По  чертежу</w:t>
            </w:r>
          </w:p>
        </w:tc>
      </w:tr>
      <w:tr w:rsidR="00B60B97" w:rsidRPr="004438F5">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42</w:t>
            </w:r>
          </w:p>
        </w:tc>
        <w:tc>
          <w:tcPr>
            <w:tcW w:w="5103" w:type="dxa"/>
            <w:tcBorders>
              <w:left w:val="double" w:sz="4" w:space="0" w:color="auto"/>
              <w:right w:val="double" w:sz="4" w:space="0" w:color="auto"/>
            </w:tcBorders>
            <w:vAlign w:val="center"/>
          </w:tcPr>
          <w:p w:rsidR="00B60B97" w:rsidRPr="004438F5" w:rsidRDefault="00B60B97" w:rsidP="00B60B97">
            <w:r>
              <w:t>Масляная  окраска  оконных  блоков</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753,3</w:t>
            </w:r>
          </w:p>
        </w:tc>
        <w:tc>
          <w:tcPr>
            <w:tcW w:w="2835" w:type="dxa"/>
            <w:tcBorders>
              <w:left w:val="double" w:sz="4" w:space="0" w:color="auto"/>
              <w:right w:val="double" w:sz="4" w:space="0" w:color="auto"/>
            </w:tcBorders>
            <w:vAlign w:val="center"/>
          </w:tcPr>
          <w:p w:rsidR="00B60B97" w:rsidRPr="00BF5904" w:rsidRDefault="00B60B97" w:rsidP="00B60B97">
            <w:pPr>
              <w:jc w:val="center"/>
            </w:pPr>
            <w:r w:rsidRPr="00934394">
              <w:rPr>
                <w:position w:val="-10"/>
              </w:rPr>
              <w:object w:dxaOrig="1080" w:dyaOrig="300">
                <v:shape id="_x0000_i1046" type="#_x0000_t75" style="width:54pt;height:15pt" o:ole="">
                  <v:imagedata r:id="rId41" o:title=""/>
                </v:shape>
                <o:OLEObject Type="Embed" ProgID="Equation.3" ShapeID="_x0000_i1046" DrawAspect="Content" ObjectID="_1458213648" r:id="rId42"/>
              </w:object>
            </w:r>
          </w:p>
        </w:tc>
      </w:tr>
      <w:tr w:rsidR="00B60B97" w:rsidRPr="004438F5">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43</w:t>
            </w:r>
          </w:p>
        </w:tc>
        <w:tc>
          <w:tcPr>
            <w:tcW w:w="5103" w:type="dxa"/>
            <w:tcBorders>
              <w:left w:val="double" w:sz="4" w:space="0" w:color="auto"/>
              <w:right w:val="double" w:sz="4" w:space="0" w:color="auto"/>
            </w:tcBorders>
            <w:vAlign w:val="center"/>
          </w:tcPr>
          <w:p w:rsidR="00B60B97" w:rsidRPr="004438F5" w:rsidRDefault="00B60B97" w:rsidP="00B60B97">
            <w:r>
              <w:t>Масляная  окраска  дверных  блоков</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811,44</w:t>
            </w:r>
          </w:p>
        </w:tc>
        <w:tc>
          <w:tcPr>
            <w:tcW w:w="2835" w:type="dxa"/>
            <w:tcBorders>
              <w:left w:val="double" w:sz="4" w:space="0" w:color="auto"/>
              <w:right w:val="double" w:sz="4" w:space="0" w:color="auto"/>
            </w:tcBorders>
            <w:vAlign w:val="center"/>
          </w:tcPr>
          <w:p w:rsidR="00B60B97" w:rsidRPr="00934394" w:rsidRDefault="00B60B97" w:rsidP="00B60B97">
            <w:pPr>
              <w:jc w:val="center"/>
              <w:rPr>
                <w:lang w:val="en-US"/>
              </w:rPr>
            </w:pPr>
            <w:r w:rsidRPr="00934394">
              <w:rPr>
                <w:position w:val="-10"/>
              </w:rPr>
              <w:object w:dxaOrig="1080" w:dyaOrig="300">
                <v:shape id="_x0000_i1047" type="#_x0000_t75" style="width:54pt;height:15pt" o:ole="">
                  <v:imagedata r:id="rId43" o:title=""/>
                </v:shape>
                <o:OLEObject Type="Embed" ProgID="Equation.3" ShapeID="_x0000_i1047" DrawAspect="Content" ObjectID="_1458213649" r:id="rId44"/>
              </w:object>
            </w:r>
          </w:p>
        </w:tc>
      </w:tr>
      <w:tr w:rsidR="00B60B97" w:rsidRPr="00596D56">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44</w:t>
            </w:r>
          </w:p>
        </w:tc>
        <w:tc>
          <w:tcPr>
            <w:tcW w:w="5103" w:type="dxa"/>
            <w:tcBorders>
              <w:left w:val="double" w:sz="4" w:space="0" w:color="auto"/>
              <w:right w:val="double" w:sz="4" w:space="0" w:color="auto"/>
            </w:tcBorders>
            <w:vAlign w:val="center"/>
          </w:tcPr>
          <w:p w:rsidR="00B60B97" w:rsidRDefault="00B60B97" w:rsidP="00B60B97">
            <w:r>
              <w:t xml:space="preserve">Устройство  щебеночного  основания  </w:t>
            </w:r>
          </w:p>
          <w:p w:rsidR="00B60B97" w:rsidRPr="004438F5" w:rsidRDefault="00B60B97" w:rsidP="00B60B97">
            <w:r>
              <w:t xml:space="preserve">                                                      под  отмостку</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93,6</w:t>
            </w:r>
          </w:p>
        </w:tc>
        <w:tc>
          <w:tcPr>
            <w:tcW w:w="2835" w:type="dxa"/>
            <w:tcBorders>
              <w:left w:val="double" w:sz="4" w:space="0" w:color="auto"/>
              <w:right w:val="double" w:sz="4" w:space="0" w:color="auto"/>
            </w:tcBorders>
            <w:vAlign w:val="center"/>
          </w:tcPr>
          <w:p w:rsidR="00B60B97" w:rsidRPr="00596D56" w:rsidRDefault="00B60B97" w:rsidP="00B60B97">
            <w:pPr>
              <w:jc w:val="center"/>
              <w:rPr>
                <w:lang w:val="kk-KZ"/>
              </w:rPr>
            </w:pPr>
            <w:r w:rsidRPr="00934394">
              <w:rPr>
                <w:position w:val="-10"/>
                <w:lang w:val="kk-KZ"/>
              </w:rPr>
              <w:object w:dxaOrig="1040" w:dyaOrig="300">
                <v:shape id="_x0000_i1048" type="#_x0000_t75" style="width:51.75pt;height:15pt" o:ole="">
                  <v:imagedata r:id="rId45" o:title=""/>
                </v:shape>
                <o:OLEObject Type="Embed" ProgID="Equation.3" ShapeID="_x0000_i1048" DrawAspect="Content" ObjectID="_1458213650" r:id="rId46"/>
              </w:object>
            </w:r>
          </w:p>
        </w:tc>
      </w:tr>
      <w:tr w:rsidR="00B60B97" w:rsidRPr="004438F5">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r>
              <w:t>45</w:t>
            </w:r>
          </w:p>
        </w:tc>
        <w:tc>
          <w:tcPr>
            <w:tcW w:w="5103" w:type="dxa"/>
            <w:tcBorders>
              <w:left w:val="double" w:sz="4" w:space="0" w:color="auto"/>
              <w:right w:val="double" w:sz="4" w:space="0" w:color="auto"/>
            </w:tcBorders>
            <w:vAlign w:val="center"/>
          </w:tcPr>
          <w:p w:rsidR="00B60B97" w:rsidRPr="004438F5" w:rsidRDefault="00B60B97" w:rsidP="00B60B97">
            <w:r>
              <w:t>Устройство  линолеумных  полов</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266</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чертежу</w:t>
            </w:r>
          </w:p>
        </w:tc>
      </w:tr>
      <w:tr w:rsidR="00B60B97" w:rsidRPr="004438F5">
        <w:trPr>
          <w:jc w:val="center"/>
        </w:trPr>
        <w:tc>
          <w:tcPr>
            <w:tcW w:w="468" w:type="dxa"/>
            <w:tcBorders>
              <w:left w:val="double" w:sz="4" w:space="0" w:color="auto"/>
              <w:right w:val="double" w:sz="4" w:space="0" w:color="auto"/>
            </w:tcBorders>
            <w:vAlign w:val="center"/>
          </w:tcPr>
          <w:p w:rsidR="00B60B97" w:rsidRPr="004438F5" w:rsidRDefault="00B60B97" w:rsidP="00B60B97">
            <w:pPr>
              <w:jc w:val="center"/>
            </w:pPr>
          </w:p>
        </w:tc>
        <w:tc>
          <w:tcPr>
            <w:tcW w:w="5103" w:type="dxa"/>
            <w:tcBorders>
              <w:left w:val="double" w:sz="4" w:space="0" w:color="auto"/>
              <w:right w:val="double" w:sz="4" w:space="0" w:color="auto"/>
            </w:tcBorders>
            <w:vAlign w:val="center"/>
          </w:tcPr>
          <w:p w:rsidR="00B60B97" w:rsidRPr="004438F5" w:rsidRDefault="00B60B97" w:rsidP="00B60B97">
            <w:r>
              <w:t>Устройство  асфальтной  отмостки</w:t>
            </w:r>
          </w:p>
        </w:tc>
        <w:tc>
          <w:tcPr>
            <w:tcW w:w="567" w:type="dxa"/>
            <w:tcBorders>
              <w:left w:val="double" w:sz="4" w:space="0" w:color="auto"/>
              <w:right w:val="double" w:sz="4" w:space="0" w:color="auto"/>
            </w:tcBorders>
            <w:vAlign w:val="center"/>
          </w:tcPr>
          <w:p w:rsidR="00B60B97" w:rsidRPr="00BF5904" w:rsidRDefault="00B60B97" w:rsidP="00B60B97">
            <w:pPr>
              <w:jc w:val="center"/>
            </w:pPr>
            <w:r>
              <w:rPr>
                <w:lang w:val="kk-KZ"/>
              </w:rPr>
              <w:t>м²</w:t>
            </w:r>
          </w:p>
        </w:tc>
        <w:tc>
          <w:tcPr>
            <w:tcW w:w="900" w:type="dxa"/>
            <w:tcBorders>
              <w:left w:val="double" w:sz="4" w:space="0" w:color="auto"/>
              <w:right w:val="nil"/>
            </w:tcBorders>
            <w:vAlign w:val="center"/>
          </w:tcPr>
          <w:p w:rsidR="00B60B97" w:rsidRPr="004438F5" w:rsidRDefault="00B60B97" w:rsidP="00B60B97">
            <w:pPr>
              <w:jc w:val="center"/>
            </w:pPr>
            <w:r>
              <w:t>93,6</w:t>
            </w:r>
          </w:p>
        </w:tc>
        <w:tc>
          <w:tcPr>
            <w:tcW w:w="2835" w:type="dxa"/>
            <w:tcBorders>
              <w:left w:val="double" w:sz="4" w:space="0" w:color="auto"/>
              <w:right w:val="double" w:sz="4" w:space="0" w:color="auto"/>
            </w:tcBorders>
            <w:vAlign w:val="center"/>
          </w:tcPr>
          <w:p w:rsidR="00B60B97" w:rsidRPr="004438F5" w:rsidRDefault="00B60B97" w:rsidP="00B60B97">
            <w:pPr>
              <w:jc w:val="center"/>
            </w:pPr>
            <w:r>
              <w:rPr>
                <w:lang w:val="kk-KZ"/>
              </w:rPr>
              <w:t>По  чертежу</w:t>
            </w:r>
          </w:p>
        </w:tc>
      </w:tr>
      <w:tr w:rsidR="00B60B97" w:rsidRPr="004438F5">
        <w:trPr>
          <w:jc w:val="center"/>
        </w:trPr>
        <w:tc>
          <w:tcPr>
            <w:tcW w:w="468" w:type="dxa"/>
            <w:tcBorders>
              <w:left w:val="double" w:sz="4" w:space="0" w:color="auto"/>
              <w:bottom w:val="double" w:sz="4" w:space="0" w:color="auto"/>
              <w:right w:val="double" w:sz="4" w:space="0" w:color="auto"/>
            </w:tcBorders>
            <w:vAlign w:val="center"/>
          </w:tcPr>
          <w:p w:rsidR="00B60B97" w:rsidRPr="004438F5" w:rsidRDefault="00B60B97" w:rsidP="00B60B97">
            <w:pPr>
              <w:jc w:val="center"/>
            </w:pPr>
          </w:p>
        </w:tc>
        <w:tc>
          <w:tcPr>
            <w:tcW w:w="5103" w:type="dxa"/>
            <w:tcBorders>
              <w:left w:val="double" w:sz="4" w:space="0" w:color="auto"/>
              <w:bottom w:val="double" w:sz="4" w:space="0" w:color="auto"/>
              <w:right w:val="double" w:sz="4" w:space="0" w:color="auto"/>
            </w:tcBorders>
            <w:vAlign w:val="center"/>
          </w:tcPr>
          <w:p w:rsidR="00B60B97" w:rsidRPr="004438F5" w:rsidRDefault="00B60B97" w:rsidP="00B60B97"/>
        </w:tc>
        <w:tc>
          <w:tcPr>
            <w:tcW w:w="567" w:type="dxa"/>
            <w:tcBorders>
              <w:left w:val="double" w:sz="4" w:space="0" w:color="auto"/>
              <w:bottom w:val="double" w:sz="4" w:space="0" w:color="auto"/>
              <w:right w:val="double" w:sz="4" w:space="0" w:color="auto"/>
            </w:tcBorders>
            <w:vAlign w:val="center"/>
          </w:tcPr>
          <w:p w:rsidR="00B60B97" w:rsidRPr="004438F5" w:rsidRDefault="00B60B97" w:rsidP="00B60B97">
            <w:pPr>
              <w:jc w:val="center"/>
            </w:pPr>
          </w:p>
        </w:tc>
        <w:tc>
          <w:tcPr>
            <w:tcW w:w="900" w:type="dxa"/>
            <w:tcBorders>
              <w:left w:val="double" w:sz="4" w:space="0" w:color="auto"/>
              <w:bottom w:val="double" w:sz="4" w:space="0" w:color="auto"/>
              <w:right w:val="nil"/>
            </w:tcBorders>
            <w:vAlign w:val="center"/>
          </w:tcPr>
          <w:p w:rsidR="00B60B97" w:rsidRPr="004438F5" w:rsidRDefault="00B60B97" w:rsidP="00B60B97">
            <w:pPr>
              <w:jc w:val="center"/>
            </w:pPr>
          </w:p>
        </w:tc>
        <w:tc>
          <w:tcPr>
            <w:tcW w:w="2835" w:type="dxa"/>
            <w:tcBorders>
              <w:left w:val="double" w:sz="4" w:space="0" w:color="auto"/>
              <w:bottom w:val="double" w:sz="4" w:space="0" w:color="auto"/>
              <w:right w:val="double" w:sz="4" w:space="0" w:color="auto"/>
            </w:tcBorders>
            <w:vAlign w:val="center"/>
          </w:tcPr>
          <w:p w:rsidR="00B60B97" w:rsidRPr="004438F5" w:rsidRDefault="00B60B97" w:rsidP="00B60B97">
            <w:pPr>
              <w:jc w:val="center"/>
            </w:pPr>
          </w:p>
        </w:tc>
      </w:tr>
    </w:tbl>
    <w:p w:rsidR="00B60B97" w:rsidRPr="007B577D" w:rsidRDefault="00B60B97" w:rsidP="00B60B97">
      <w:pPr>
        <w:ind w:right="295"/>
        <w:jc w:val="both"/>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B60B97" w:rsidRDefault="00B60B97" w:rsidP="00B60B97">
      <w:pPr>
        <w:ind w:left="360" w:right="228" w:firstLine="720"/>
        <w:jc w:val="center"/>
        <w:rPr>
          <w:sz w:val="32"/>
          <w:szCs w:val="32"/>
        </w:rPr>
      </w:pPr>
    </w:p>
    <w:p w:rsidR="00856556" w:rsidRDefault="00856556">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p w:rsidR="00BB4A29" w:rsidRDefault="00BB4A29">
      <w:pPr>
        <w:rPr>
          <w:lang w:val="en-US"/>
        </w:rPr>
      </w:pPr>
    </w:p>
    <w:tbl>
      <w:tblPr>
        <w:tblStyle w:val="a3"/>
        <w:tblpPr w:vertAnchor="page" w:horzAnchor="margin" w:tblpXSpec="right" w:tblpY="15083"/>
        <w:tblW w:w="0" w:type="auto"/>
        <w:tblCellMar>
          <w:bottom w:w="28" w:type="dxa"/>
          <w:right w:w="0" w:type="dxa"/>
        </w:tblCellMar>
        <w:tblLook w:val="01E0" w:firstRow="1" w:lastRow="1" w:firstColumn="1" w:lastColumn="1" w:noHBand="0" w:noVBand="0"/>
      </w:tblPr>
      <w:tblGrid>
        <w:gridCol w:w="6804"/>
        <w:gridCol w:w="635"/>
      </w:tblGrid>
      <w:tr w:rsidR="00BB4A29">
        <w:trPr>
          <w:trHeight w:hRule="exact" w:val="284"/>
        </w:trPr>
        <w:tc>
          <w:tcPr>
            <w:tcW w:w="6804" w:type="dxa"/>
            <w:vMerge w:val="restart"/>
            <w:vAlign w:val="center"/>
          </w:tcPr>
          <w:p w:rsidR="00BB4A29" w:rsidRPr="0087362A" w:rsidRDefault="00BB4A29" w:rsidP="00BB4A29">
            <w:pPr>
              <w:jc w:val="center"/>
              <w:rPr>
                <w:sz w:val="36"/>
                <w:szCs w:val="36"/>
              </w:rPr>
            </w:pPr>
            <w:r>
              <w:rPr>
                <w:sz w:val="36"/>
                <w:szCs w:val="36"/>
              </w:rPr>
              <w:t>КП – 430</w:t>
            </w:r>
            <w:r w:rsidRPr="00425EAC">
              <w:rPr>
                <w:sz w:val="36"/>
                <w:szCs w:val="36"/>
              </w:rPr>
              <w:t>3</w:t>
            </w:r>
            <w:r>
              <w:rPr>
                <w:sz w:val="36"/>
                <w:szCs w:val="36"/>
              </w:rPr>
              <w:t xml:space="preserve"> – </w:t>
            </w:r>
            <w:r>
              <w:rPr>
                <w:sz w:val="36"/>
                <w:szCs w:val="36"/>
                <w:lang w:val="en-US"/>
              </w:rPr>
              <w:t>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BB4A29" w:rsidRPr="0087362A" w:rsidRDefault="00BB4A29" w:rsidP="00BB4A29">
            <w:pPr>
              <w:rPr>
                <w:sz w:val="20"/>
                <w:szCs w:val="20"/>
              </w:rPr>
            </w:pPr>
            <w:r>
              <w:rPr>
                <w:sz w:val="20"/>
                <w:szCs w:val="20"/>
              </w:rPr>
              <w:t>Лист</w:t>
            </w:r>
          </w:p>
        </w:tc>
      </w:tr>
      <w:tr w:rsidR="00BB4A29">
        <w:trPr>
          <w:trHeight w:hRule="exact" w:val="567"/>
        </w:trPr>
        <w:tc>
          <w:tcPr>
            <w:tcW w:w="6804" w:type="dxa"/>
            <w:vMerge/>
            <w:tcBorders>
              <w:bottom w:val="nil"/>
            </w:tcBorders>
            <w:vAlign w:val="center"/>
          </w:tcPr>
          <w:p w:rsidR="00BB4A29" w:rsidRDefault="00BB4A29" w:rsidP="00BB4A29">
            <w:pPr>
              <w:jc w:val="center"/>
            </w:pPr>
          </w:p>
        </w:tc>
        <w:tc>
          <w:tcPr>
            <w:tcW w:w="635" w:type="dxa"/>
            <w:tcBorders>
              <w:bottom w:val="nil"/>
              <w:right w:val="nil"/>
            </w:tcBorders>
            <w:vAlign w:val="center"/>
          </w:tcPr>
          <w:p w:rsidR="00BB4A29" w:rsidRDefault="00BB4A29" w:rsidP="00BB4A29">
            <w:pPr>
              <w:jc w:val="center"/>
            </w:pPr>
          </w:p>
        </w:tc>
      </w:tr>
    </w:tbl>
    <w:p w:rsidR="00BB4A29" w:rsidRDefault="00BB4A29">
      <w:pPr>
        <w:rPr>
          <w:lang w:val="en-US"/>
        </w:rPr>
      </w:pPr>
    </w:p>
    <w:p w:rsidR="00BB4A29" w:rsidRDefault="00BB4A29">
      <w:pPr>
        <w:rPr>
          <w:lang w:val="en-US"/>
        </w:rPr>
      </w:pPr>
    </w:p>
    <w:p w:rsidR="00933DD0" w:rsidRDefault="00933DD0">
      <w:pPr>
        <w:rPr>
          <w:lang w:val="en-US"/>
        </w:rPr>
        <w:sectPr w:rsidR="00933DD0" w:rsidSect="009076BB">
          <w:pgSz w:w="11906" w:h="16838"/>
          <w:pgMar w:top="540" w:right="386" w:bottom="902" w:left="1077" w:header="709" w:footer="709" w:gutter="0"/>
          <w:pgBorders>
            <w:top w:val="single" w:sz="4" w:space="0" w:color="auto"/>
            <w:left w:val="single" w:sz="4" w:space="0" w:color="auto"/>
            <w:bottom w:val="single" w:sz="4" w:space="3" w:color="auto"/>
            <w:right w:val="single" w:sz="4" w:space="0" w:color="auto"/>
          </w:pgBorders>
          <w:cols w:space="708"/>
          <w:docGrid w:linePitch="360"/>
        </w:sectPr>
      </w:pPr>
    </w:p>
    <w:tbl>
      <w:tblPr>
        <w:tblStyle w:val="a3"/>
        <w:tblpPr w:leftFromText="181" w:rightFromText="181" w:vertAnchor="page" w:horzAnchor="margin" w:tblpX="109" w:tblpY="4055"/>
        <w:tblW w:w="850" w:type="dxa"/>
        <w:tblLook w:val="01E0" w:firstRow="1" w:lastRow="1" w:firstColumn="1" w:lastColumn="1" w:noHBand="0" w:noVBand="0"/>
      </w:tblPr>
      <w:tblGrid>
        <w:gridCol w:w="566"/>
        <w:gridCol w:w="284"/>
      </w:tblGrid>
      <w:tr w:rsidR="001A4D00" w:rsidRPr="008A535F">
        <w:trPr>
          <w:cantSplit/>
          <w:trHeight w:val="6908"/>
        </w:trPr>
        <w:tc>
          <w:tcPr>
            <w:tcW w:w="850" w:type="dxa"/>
            <w:gridSpan w:val="2"/>
            <w:tcBorders>
              <w:left w:val="nil"/>
            </w:tcBorders>
            <w:noWrap/>
            <w:textDirection w:val="tbRl"/>
            <w:tcFitText/>
            <w:vAlign w:val="center"/>
          </w:tcPr>
          <w:p w:rsidR="001A4D00" w:rsidRPr="008A535F" w:rsidRDefault="001A4D00" w:rsidP="00C7539D">
            <w:pPr>
              <w:ind w:left="113" w:right="295"/>
              <w:jc w:val="center"/>
            </w:pPr>
            <w:r w:rsidRPr="0059076C">
              <w:rPr>
                <w:sz w:val="36"/>
                <w:szCs w:val="36"/>
              </w:rPr>
              <w:t xml:space="preserve">КП – 4303 – </w:t>
            </w:r>
            <w:r w:rsidRPr="0059076C">
              <w:rPr>
                <w:sz w:val="36"/>
                <w:szCs w:val="36"/>
                <w:lang w:val="en-US"/>
              </w:rPr>
              <w:t>413</w:t>
            </w:r>
            <w:r w:rsidRPr="0059076C">
              <w:rPr>
                <w:sz w:val="36"/>
                <w:szCs w:val="36"/>
              </w:rPr>
              <w:t xml:space="preserve"> у.  ОТ</w:t>
            </w:r>
          </w:p>
        </w:tc>
      </w:tr>
      <w:tr w:rsidR="001A4D00" w:rsidRPr="008A535F">
        <w:trPr>
          <w:cantSplit/>
          <w:trHeight w:val="645"/>
        </w:trPr>
        <w:tc>
          <w:tcPr>
            <w:tcW w:w="566" w:type="dxa"/>
            <w:noWrap/>
            <w:textDirection w:val="tbRl"/>
            <w:tcFitText/>
            <w:vAlign w:val="center"/>
          </w:tcPr>
          <w:p w:rsidR="001A4D00" w:rsidRPr="008A535F" w:rsidRDefault="001A4D00" w:rsidP="00C7539D">
            <w:pPr>
              <w:ind w:left="113" w:right="295"/>
              <w:jc w:val="center"/>
            </w:pPr>
          </w:p>
        </w:tc>
        <w:tc>
          <w:tcPr>
            <w:tcW w:w="284" w:type="dxa"/>
            <w:textDirection w:val="tbRl"/>
            <w:vAlign w:val="center"/>
          </w:tcPr>
          <w:p w:rsidR="001A4D00" w:rsidRPr="00C834AE" w:rsidRDefault="001A4D00" w:rsidP="00C7539D">
            <w:pPr>
              <w:ind w:left="113" w:right="295"/>
            </w:pPr>
          </w:p>
        </w:tc>
      </w:tr>
    </w:tbl>
    <w:p w:rsidR="001A4D00" w:rsidRPr="00100463" w:rsidRDefault="001A4D00" w:rsidP="001A4D00">
      <w:pPr>
        <w:ind w:left="360" w:right="295" w:firstLine="540"/>
        <w:jc w:val="center"/>
        <w:rPr>
          <w:sz w:val="16"/>
          <w:szCs w:val="16"/>
        </w:rPr>
      </w:pPr>
    </w:p>
    <w:p w:rsidR="001A4D00" w:rsidRDefault="001A4D00" w:rsidP="001A4D00">
      <w:pPr>
        <w:ind w:left="360" w:right="295" w:firstLine="540"/>
        <w:jc w:val="center"/>
        <w:rPr>
          <w:sz w:val="8"/>
          <w:szCs w:val="8"/>
        </w:rPr>
      </w:pPr>
      <w:r w:rsidRPr="00902707">
        <w:rPr>
          <w:sz w:val="32"/>
          <w:szCs w:val="32"/>
        </w:rPr>
        <w:t>Калькуляция  трудовых  затрат</w:t>
      </w:r>
    </w:p>
    <w:p w:rsidR="001A4D00" w:rsidRPr="00100463" w:rsidRDefault="001A4D00" w:rsidP="001A4D00">
      <w:pPr>
        <w:ind w:left="360" w:right="295" w:firstLine="540"/>
        <w:jc w:val="center"/>
        <w:rPr>
          <w:sz w:val="8"/>
          <w:szCs w:val="8"/>
        </w:rPr>
      </w:pPr>
    </w:p>
    <w:tbl>
      <w:tblPr>
        <w:tblStyle w:val="a3"/>
        <w:tblpPr w:leftFromText="180" w:rightFromText="180" w:vertAnchor="text" w:tblpXSpec="center" w:tblpY="1"/>
        <w:tblOverlap w:val="never"/>
        <w:tblW w:w="0" w:type="auto"/>
        <w:tblLayout w:type="fixed"/>
        <w:tblLook w:val="01E0" w:firstRow="1" w:lastRow="1" w:firstColumn="1" w:lastColumn="1" w:noHBand="0" w:noVBand="0"/>
      </w:tblPr>
      <w:tblGrid>
        <w:gridCol w:w="851"/>
        <w:gridCol w:w="4253"/>
        <w:gridCol w:w="851"/>
        <w:gridCol w:w="737"/>
        <w:gridCol w:w="851"/>
        <w:gridCol w:w="851"/>
        <w:gridCol w:w="851"/>
        <w:gridCol w:w="794"/>
        <w:gridCol w:w="851"/>
        <w:gridCol w:w="794"/>
        <w:gridCol w:w="851"/>
        <w:gridCol w:w="851"/>
        <w:gridCol w:w="794"/>
      </w:tblGrid>
      <w:tr w:rsidR="001A4D00">
        <w:trPr>
          <w:cantSplit/>
          <w:trHeight w:val="525"/>
        </w:trPr>
        <w:tc>
          <w:tcPr>
            <w:tcW w:w="851" w:type="dxa"/>
            <w:vMerge w:val="restart"/>
            <w:tcBorders>
              <w:top w:val="double" w:sz="4" w:space="0" w:color="auto"/>
              <w:left w:val="double" w:sz="4" w:space="0" w:color="auto"/>
              <w:right w:val="double" w:sz="4" w:space="0" w:color="auto"/>
            </w:tcBorders>
            <w:textDirection w:val="btLr"/>
            <w:vAlign w:val="center"/>
          </w:tcPr>
          <w:p w:rsidR="001A4D00" w:rsidRPr="007E1B8A" w:rsidRDefault="001A4D00" w:rsidP="001A4D00">
            <w:pPr>
              <w:ind w:left="113" w:right="295"/>
              <w:jc w:val="center"/>
              <w:rPr>
                <w:sz w:val="16"/>
                <w:szCs w:val="16"/>
              </w:rPr>
            </w:pPr>
            <w:r w:rsidRPr="007E1B8A">
              <w:rPr>
                <w:sz w:val="16"/>
                <w:szCs w:val="16"/>
              </w:rPr>
              <w:t>Обоснование</w:t>
            </w:r>
            <w:r>
              <w:rPr>
                <w:sz w:val="16"/>
                <w:szCs w:val="16"/>
              </w:rPr>
              <w:t xml:space="preserve">   по  </w:t>
            </w:r>
            <w:r w:rsidRPr="007E1B8A">
              <w:rPr>
                <w:sz w:val="20"/>
                <w:szCs w:val="20"/>
              </w:rPr>
              <w:t>ЕНиР</w:t>
            </w:r>
          </w:p>
        </w:tc>
        <w:tc>
          <w:tcPr>
            <w:tcW w:w="4253" w:type="dxa"/>
            <w:vMerge w:val="restart"/>
            <w:tcBorders>
              <w:top w:val="double" w:sz="4" w:space="0" w:color="auto"/>
              <w:left w:val="double" w:sz="4" w:space="0" w:color="auto"/>
              <w:right w:val="double" w:sz="4" w:space="0" w:color="auto"/>
            </w:tcBorders>
            <w:vAlign w:val="center"/>
          </w:tcPr>
          <w:p w:rsidR="001A4D00" w:rsidRPr="007E1B8A" w:rsidRDefault="001A4D00" w:rsidP="001A4D00">
            <w:pPr>
              <w:ind w:right="295"/>
              <w:jc w:val="center"/>
            </w:pPr>
            <w:r>
              <w:t>Наименование  работ</w:t>
            </w:r>
          </w:p>
        </w:tc>
        <w:tc>
          <w:tcPr>
            <w:tcW w:w="737" w:type="dxa"/>
            <w:gridSpan w:val="2"/>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rsidRPr="007E1B8A">
              <w:rPr>
                <w:sz w:val="18"/>
                <w:szCs w:val="18"/>
              </w:rPr>
              <w:t>Состав  звена  по</w:t>
            </w:r>
            <w:r>
              <w:t xml:space="preserve">  ЕНиР</w:t>
            </w:r>
          </w:p>
        </w:tc>
        <w:tc>
          <w:tcPr>
            <w:tcW w:w="1702" w:type="dxa"/>
            <w:gridSpan w:val="2"/>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ind w:right="12"/>
              <w:jc w:val="center"/>
              <w:rPr>
                <w:sz w:val="22"/>
                <w:szCs w:val="22"/>
              </w:rPr>
            </w:pPr>
            <w:r w:rsidRPr="007E1B8A">
              <w:rPr>
                <w:sz w:val="22"/>
                <w:szCs w:val="22"/>
              </w:rPr>
              <w:t>Объем  работ</w:t>
            </w:r>
          </w:p>
        </w:tc>
        <w:tc>
          <w:tcPr>
            <w:tcW w:w="794" w:type="dxa"/>
            <w:gridSpan w:val="2"/>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rPr>
                <w:sz w:val="20"/>
                <w:szCs w:val="20"/>
              </w:rPr>
            </w:pPr>
            <w:r>
              <w:rPr>
                <w:sz w:val="20"/>
                <w:szCs w:val="20"/>
              </w:rPr>
              <w:t>Нормы  затрат  труда</w:t>
            </w:r>
          </w:p>
        </w:tc>
        <w:tc>
          <w:tcPr>
            <w:tcW w:w="794" w:type="dxa"/>
            <w:gridSpan w:val="2"/>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ind w:right="-4"/>
              <w:jc w:val="center"/>
              <w:rPr>
                <w:sz w:val="20"/>
                <w:szCs w:val="20"/>
              </w:rPr>
            </w:pPr>
            <w:r>
              <w:rPr>
                <w:sz w:val="20"/>
                <w:szCs w:val="20"/>
              </w:rPr>
              <w:t>Затраты  труда  на  весь  объем</w:t>
            </w:r>
          </w:p>
        </w:tc>
        <w:tc>
          <w:tcPr>
            <w:tcW w:w="851" w:type="dxa"/>
            <w:vMerge w:val="restart"/>
            <w:tcBorders>
              <w:top w:val="double" w:sz="4" w:space="0" w:color="auto"/>
              <w:left w:val="double" w:sz="4" w:space="0" w:color="auto"/>
              <w:right w:val="double" w:sz="4" w:space="0" w:color="auto"/>
            </w:tcBorders>
            <w:textDirection w:val="btLr"/>
            <w:vAlign w:val="center"/>
          </w:tcPr>
          <w:p w:rsidR="001A4D00" w:rsidRPr="007E1B8A" w:rsidRDefault="001A4D00" w:rsidP="001A4D00">
            <w:pPr>
              <w:ind w:left="113" w:right="295"/>
              <w:jc w:val="center"/>
              <w:rPr>
                <w:sz w:val="20"/>
                <w:szCs w:val="20"/>
              </w:rPr>
            </w:pPr>
            <w:r>
              <w:rPr>
                <w:sz w:val="20"/>
                <w:szCs w:val="20"/>
              </w:rPr>
              <w:t>Расценка  в  рублях</w:t>
            </w:r>
          </w:p>
        </w:tc>
        <w:tc>
          <w:tcPr>
            <w:tcW w:w="851" w:type="dxa"/>
            <w:vMerge w:val="restart"/>
            <w:tcBorders>
              <w:top w:val="double" w:sz="4" w:space="0" w:color="auto"/>
              <w:left w:val="double" w:sz="4" w:space="0" w:color="auto"/>
              <w:right w:val="double" w:sz="4" w:space="0" w:color="auto"/>
            </w:tcBorders>
            <w:textDirection w:val="btLr"/>
            <w:vAlign w:val="center"/>
          </w:tcPr>
          <w:p w:rsidR="001A4D00" w:rsidRPr="007E1B8A" w:rsidRDefault="001A4D00" w:rsidP="001A4D00">
            <w:pPr>
              <w:ind w:left="113" w:right="295"/>
              <w:jc w:val="center"/>
              <w:rPr>
                <w:sz w:val="20"/>
                <w:szCs w:val="20"/>
              </w:rPr>
            </w:pPr>
            <w:r>
              <w:rPr>
                <w:sz w:val="20"/>
                <w:szCs w:val="20"/>
              </w:rPr>
              <w:t>Зарплата  в  рублях</w:t>
            </w:r>
          </w:p>
        </w:tc>
        <w:tc>
          <w:tcPr>
            <w:tcW w:w="794" w:type="dxa"/>
            <w:vMerge w:val="restart"/>
            <w:tcBorders>
              <w:top w:val="double" w:sz="4" w:space="0" w:color="auto"/>
              <w:left w:val="double" w:sz="4" w:space="0" w:color="auto"/>
              <w:right w:val="double" w:sz="4" w:space="0" w:color="auto"/>
            </w:tcBorders>
            <w:textDirection w:val="btLr"/>
            <w:vAlign w:val="center"/>
          </w:tcPr>
          <w:p w:rsidR="001A4D00" w:rsidRPr="007E1B8A" w:rsidRDefault="001A4D00" w:rsidP="001A4D00">
            <w:pPr>
              <w:ind w:left="113" w:right="295"/>
              <w:jc w:val="center"/>
              <w:rPr>
                <w:sz w:val="20"/>
                <w:szCs w:val="20"/>
              </w:rPr>
            </w:pPr>
            <w:r>
              <w:rPr>
                <w:sz w:val="20"/>
                <w:szCs w:val="20"/>
              </w:rPr>
              <w:t>Трудом-костьв  чел/днях</w:t>
            </w:r>
          </w:p>
        </w:tc>
      </w:tr>
      <w:tr w:rsidR="001A4D00">
        <w:trPr>
          <w:cantSplit/>
          <w:trHeight w:val="570"/>
        </w:trPr>
        <w:tc>
          <w:tcPr>
            <w:tcW w:w="851" w:type="dxa"/>
            <w:vMerge/>
            <w:tcBorders>
              <w:left w:val="double" w:sz="4" w:space="0" w:color="auto"/>
              <w:bottom w:val="double" w:sz="4" w:space="0" w:color="auto"/>
              <w:right w:val="double" w:sz="4" w:space="0" w:color="auto"/>
            </w:tcBorders>
            <w:textDirection w:val="btLr"/>
            <w:vAlign w:val="center"/>
          </w:tcPr>
          <w:p w:rsidR="001A4D00" w:rsidRPr="007E1B8A" w:rsidRDefault="001A4D00" w:rsidP="001A4D00">
            <w:pPr>
              <w:ind w:left="113" w:right="295"/>
              <w:jc w:val="center"/>
              <w:rPr>
                <w:sz w:val="16"/>
                <w:szCs w:val="16"/>
              </w:rPr>
            </w:pPr>
          </w:p>
        </w:tc>
        <w:tc>
          <w:tcPr>
            <w:tcW w:w="4253" w:type="dxa"/>
            <w:vMerge/>
            <w:tcBorders>
              <w:left w:val="double" w:sz="4" w:space="0" w:color="auto"/>
              <w:bottom w:val="double" w:sz="4" w:space="0" w:color="auto"/>
              <w:right w:val="double" w:sz="4" w:space="0" w:color="auto"/>
            </w:tcBorders>
            <w:vAlign w:val="center"/>
          </w:tcPr>
          <w:p w:rsidR="001A4D00" w:rsidRDefault="001A4D00" w:rsidP="001A4D00">
            <w:pPr>
              <w:ind w:right="295"/>
              <w:jc w:val="center"/>
            </w:pP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D72351" w:rsidRDefault="001A4D00" w:rsidP="001A4D00">
            <w:pPr>
              <w:jc w:val="center"/>
              <w:rPr>
                <w:sz w:val="16"/>
                <w:szCs w:val="16"/>
              </w:rPr>
            </w:pPr>
            <w:r w:rsidRPr="00D72351">
              <w:rPr>
                <w:sz w:val="16"/>
                <w:szCs w:val="16"/>
              </w:rPr>
              <w:t>Профес</w:t>
            </w:r>
            <w:r>
              <w:rPr>
                <w:sz w:val="16"/>
                <w:szCs w:val="16"/>
              </w:rPr>
              <w:t xml:space="preserve">-сия, </w:t>
            </w:r>
            <w:r w:rsidRPr="00D72351">
              <w:rPr>
                <w:sz w:val="16"/>
                <w:szCs w:val="16"/>
              </w:rPr>
              <w:t>разряд</w:t>
            </w:r>
          </w:p>
        </w:tc>
        <w:tc>
          <w:tcPr>
            <w:tcW w:w="737" w:type="dxa"/>
            <w:tcBorders>
              <w:top w:val="double" w:sz="4" w:space="0" w:color="auto"/>
              <w:left w:val="double" w:sz="4" w:space="0" w:color="auto"/>
              <w:bottom w:val="double" w:sz="4" w:space="0" w:color="auto"/>
              <w:right w:val="double" w:sz="4" w:space="0" w:color="auto"/>
            </w:tcBorders>
            <w:vAlign w:val="center"/>
          </w:tcPr>
          <w:p w:rsidR="001A4D00" w:rsidRPr="00D72351" w:rsidRDefault="001A4D00" w:rsidP="001A4D00">
            <w:pPr>
              <w:jc w:val="center"/>
              <w:rPr>
                <w:sz w:val="18"/>
                <w:szCs w:val="18"/>
              </w:rPr>
            </w:pPr>
            <w:r>
              <w:rPr>
                <w:sz w:val="18"/>
                <w:szCs w:val="18"/>
              </w:rPr>
              <w:t>Кол-во</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D72351" w:rsidRDefault="001A4D00" w:rsidP="001A4D00">
            <w:pPr>
              <w:jc w:val="center"/>
              <w:rPr>
                <w:sz w:val="18"/>
                <w:szCs w:val="18"/>
              </w:rPr>
            </w:pPr>
            <w:r>
              <w:rPr>
                <w:sz w:val="18"/>
                <w:szCs w:val="18"/>
              </w:rPr>
              <w:t>Ед. изм.</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D72351" w:rsidRDefault="001A4D00" w:rsidP="001A4D00">
            <w:pPr>
              <w:ind w:right="12"/>
              <w:jc w:val="center"/>
              <w:rPr>
                <w:sz w:val="18"/>
                <w:szCs w:val="18"/>
              </w:rPr>
            </w:pPr>
            <w:r>
              <w:rPr>
                <w:sz w:val="18"/>
                <w:szCs w:val="18"/>
              </w:rPr>
              <w:t>Кол-во</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Default="001A4D00" w:rsidP="001A4D00">
            <w:pPr>
              <w:rPr>
                <w:sz w:val="18"/>
                <w:szCs w:val="18"/>
              </w:rPr>
            </w:pPr>
            <w:r w:rsidRPr="00465B05">
              <w:rPr>
                <w:sz w:val="18"/>
                <w:szCs w:val="18"/>
              </w:rPr>
              <w:t xml:space="preserve">чел ∙ </w:t>
            </w:r>
            <w:r>
              <w:rPr>
                <w:sz w:val="18"/>
                <w:szCs w:val="18"/>
              </w:rPr>
              <w:t xml:space="preserve"> </w:t>
            </w:r>
          </w:p>
          <w:p w:rsidR="001A4D00" w:rsidRPr="00465B05" w:rsidRDefault="001A4D00" w:rsidP="001A4D00">
            <w:pPr>
              <w:jc w:val="center"/>
              <w:rPr>
                <w:sz w:val="18"/>
                <w:szCs w:val="18"/>
              </w:rPr>
            </w:pPr>
            <w:r>
              <w:rPr>
                <w:sz w:val="18"/>
                <w:szCs w:val="18"/>
              </w:rPr>
              <w:t xml:space="preserve">       </w:t>
            </w:r>
            <w:r w:rsidRPr="00465B05">
              <w:rPr>
                <w:sz w:val="18"/>
                <w:szCs w:val="18"/>
              </w:rPr>
              <w:t>час</w:t>
            </w:r>
          </w:p>
        </w:tc>
        <w:tc>
          <w:tcPr>
            <w:tcW w:w="794" w:type="dxa"/>
            <w:tcBorders>
              <w:top w:val="double" w:sz="4" w:space="0" w:color="auto"/>
              <w:left w:val="double" w:sz="4" w:space="0" w:color="auto"/>
              <w:bottom w:val="double" w:sz="4" w:space="0" w:color="auto"/>
              <w:right w:val="double" w:sz="4" w:space="0" w:color="auto"/>
            </w:tcBorders>
            <w:vAlign w:val="center"/>
          </w:tcPr>
          <w:p w:rsidR="001A4D00" w:rsidRDefault="001A4D00" w:rsidP="001A4D00">
            <w:pPr>
              <w:rPr>
                <w:sz w:val="18"/>
                <w:szCs w:val="18"/>
              </w:rPr>
            </w:pPr>
            <w:r w:rsidRPr="00465B05">
              <w:rPr>
                <w:sz w:val="18"/>
                <w:szCs w:val="18"/>
              </w:rPr>
              <w:t xml:space="preserve">маш ∙ </w:t>
            </w:r>
          </w:p>
          <w:p w:rsidR="001A4D00" w:rsidRPr="00465B05" w:rsidRDefault="001A4D00" w:rsidP="001A4D00">
            <w:pPr>
              <w:rPr>
                <w:sz w:val="18"/>
                <w:szCs w:val="18"/>
              </w:rPr>
            </w:pPr>
            <w:r>
              <w:rPr>
                <w:sz w:val="18"/>
                <w:szCs w:val="18"/>
              </w:rPr>
              <w:t xml:space="preserve">       </w:t>
            </w:r>
            <w:r w:rsidRPr="00465B05">
              <w:rPr>
                <w:sz w:val="18"/>
                <w:szCs w:val="18"/>
              </w:rPr>
              <w:t>час</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Default="001A4D00" w:rsidP="001A4D00">
            <w:pPr>
              <w:rPr>
                <w:sz w:val="18"/>
                <w:szCs w:val="18"/>
              </w:rPr>
            </w:pPr>
            <w:r w:rsidRPr="00465B05">
              <w:rPr>
                <w:sz w:val="18"/>
                <w:szCs w:val="18"/>
              </w:rPr>
              <w:t xml:space="preserve">чел ∙ </w:t>
            </w:r>
            <w:r>
              <w:rPr>
                <w:sz w:val="18"/>
                <w:szCs w:val="18"/>
              </w:rPr>
              <w:t xml:space="preserve"> </w:t>
            </w:r>
          </w:p>
          <w:p w:rsidR="001A4D00" w:rsidRPr="00465B05" w:rsidRDefault="001A4D00" w:rsidP="001A4D00">
            <w:pPr>
              <w:rPr>
                <w:sz w:val="18"/>
                <w:szCs w:val="18"/>
              </w:rPr>
            </w:pPr>
            <w:r>
              <w:rPr>
                <w:sz w:val="18"/>
                <w:szCs w:val="18"/>
              </w:rPr>
              <w:t xml:space="preserve">       </w:t>
            </w:r>
            <w:r w:rsidRPr="00465B05">
              <w:rPr>
                <w:sz w:val="18"/>
                <w:szCs w:val="18"/>
              </w:rPr>
              <w:t>час</w:t>
            </w:r>
          </w:p>
        </w:tc>
        <w:tc>
          <w:tcPr>
            <w:tcW w:w="794" w:type="dxa"/>
            <w:tcBorders>
              <w:top w:val="double" w:sz="4" w:space="0" w:color="auto"/>
              <w:left w:val="double" w:sz="4" w:space="0" w:color="auto"/>
              <w:bottom w:val="double" w:sz="4" w:space="0" w:color="auto"/>
              <w:right w:val="double" w:sz="4" w:space="0" w:color="auto"/>
            </w:tcBorders>
            <w:vAlign w:val="center"/>
          </w:tcPr>
          <w:p w:rsidR="001A4D00" w:rsidRDefault="001A4D00" w:rsidP="001A4D00">
            <w:pPr>
              <w:rPr>
                <w:sz w:val="18"/>
                <w:szCs w:val="18"/>
              </w:rPr>
            </w:pPr>
            <w:r w:rsidRPr="00465B05">
              <w:rPr>
                <w:sz w:val="18"/>
                <w:szCs w:val="18"/>
              </w:rPr>
              <w:t xml:space="preserve">маш ∙ </w:t>
            </w:r>
          </w:p>
          <w:p w:rsidR="001A4D00" w:rsidRPr="00465B05" w:rsidRDefault="001A4D00" w:rsidP="001A4D00">
            <w:pPr>
              <w:rPr>
                <w:sz w:val="18"/>
                <w:szCs w:val="18"/>
              </w:rPr>
            </w:pPr>
            <w:r>
              <w:rPr>
                <w:sz w:val="18"/>
                <w:szCs w:val="18"/>
              </w:rPr>
              <w:t xml:space="preserve">       </w:t>
            </w:r>
            <w:r w:rsidRPr="00465B05">
              <w:rPr>
                <w:sz w:val="18"/>
                <w:szCs w:val="18"/>
              </w:rPr>
              <w:t>час</w:t>
            </w:r>
          </w:p>
        </w:tc>
        <w:tc>
          <w:tcPr>
            <w:tcW w:w="851" w:type="dxa"/>
            <w:vMerge/>
            <w:tcBorders>
              <w:left w:val="double" w:sz="4" w:space="0" w:color="auto"/>
              <w:bottom w:val="double" w:sz="4" w:space="0" w:color="auto"/>
              <w:right w:val="double" w:sz="4" w:space="0" w:color="auto"/>
            </w:tcBorders>
            <w:vAlign w:val="center"/>
          </w:tcPr>
          <w:p w:rsidR="001A4D00" w:rsidRPr="007E1B8A" w:rsidRDefault="001A4D00" w:rsidP="001A4D00">
            <w:pPr>
              <w:ind w:right="295"/>
              <w:jc w:val="center"/>
            </w:pPr>
          </w:p>
        </w:tc>
        <w:tc>
          <w:tcPr>
            <w:tcW w:w="851" w:type="dxa"/>
            <w:vMerge/>
            <w:tcBorders>
              <w:left w:val="double" w:sz="4" w:space="0" w:color="auto"/>
              <w:bottom w:val="double" w:sz="4" w:space="0" w:color="auto"/>
              <w:right w:val="double" w:sz="4" w:space="0" w:color="auto"/>
            </w:tcBorders>
            <w:vAlign w:val="center"/>
          </w:tcPr>
          <w:p w:rsidR="001A4D00" w:rsidRPr="007E1B8A" w:rsidRDefault="001A4D00" w:rsidP="001A4D00">
            <w:pPr>
              <w:ind w:right="295"/>
              <w:jc w:val="center"/>
            </w:pPr>
          </w:p>
        </w:tc>
        <w:tc>
          <w:tcPr>
            <w:tcW w:w="794" w:type="dxa"/>
            <w:vMerge/>
            <w:tcBorders>
              <w:left w:val="double" w:sz="4" w:space="0" w:color="auto"/>
              <w:bottom w:val="double" w:sz="4" w:space="0" w:color="auto"/>
              <w:right w:val="double" w:sz="4" w:space="0" w:color="auto"/>
            </w:tcBorders>
            <w:vAlign w:val="center"/>
          </w:tcPr>
          <w:p w:rsidR="001A4D00" w:rsidRPr="007E1B8A" w:rsidRDefault="001A4D00" w:rsidP="001A4D00">
            <w:pPr>
              <w:ind w:right="295"/>
              <w:jc w:val="center"/>
            </w:pPr>
          </w:p>
        </w:tc>
      </w:tr>
      <w:tr w:rsidR="001A4D00">
        <w:trPr>
          <w:cantSplit/>
          <w:trHeight w:val="265"/>
        </w:trPr>
        <w:tc>
          <w:tcPr>
            <w:tcW w:w="851"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t>1</w:t>
            </w:r>
          </w:p>
        </w:tc>
        <w:tc>
          <w:tcPr>
            <w:tcW w:w="4253"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ind w:right="295"/>
              <w:jc w:val="center"/>
            </w:pPr>
            <w:r>
              <w:t>2</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ind w:right="295"/>
              <w:jc w:val="right"/>
            </w:pPr>
            <w:r>
              <w:t>3</w:t>
            </w:r>
          </w:p>
        </w:tc>
        <w:tc>
          <w:tcPr>
            <w:tcW w:w="737"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t>4</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t>5</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ind w:right="12"/>
              <w:jc w:val="center"/>
            </w:pPr>
            <w:r>
              <w:t>6</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t>7</w:t>
            </w:r>
          </w:p>
        </w:tc>
        <w:tc>
          <w:tcPr>
            <w:tcW w:w="794"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t>8</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t>9</w:t>
            </w:r>
          </w:p>
        </w:tc>
        <w:tc>
          <w:tcPr>
            <w:tcW w:w="794"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ind w:right="-4"/>
              <w:jc w:val="center"/>
            </w:pPr>
            <w:r>
              <w:t>10</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t>11</w:t>
            </w:r>
          </w:p>
        </w:tc>
        <w:tc>
          <w:tcPr>
            <w:tcW w:w="851"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t>12</w:t>
            </w:r>
          </w:p>
        </w:tc>
        <w:tc>
          <w:tcPr>
            <w:tcW w:w="794" w:type="dxa"/>
            <w:tcBorders>
              <w:top w:val="double" w:sz="4" w:space="0" w:color="auto"/>
              <w:left w:val="double" w:sz="4" w:space="0" w:color="auto"/>
              <w:bottom w:val="double" w:sz="4" w:space="0" w:color="auto"/>
              <w:right w:val="double" w:sz="4" w:space="0" w:color="auto"/>
            </w:tcBorders>
            <w:vAlign w:val="center"/>
          </w:tcPr>
          <w:p w:rsidR="001A4D00" w:rsidRPr="007E1B8A" w:rsidRDefault="001A4D00" w:rsidP="001A4D00">
            <w:pPr>
              <w:jc w:val="center"/>
            </w:pPr>
            <w:r>
              <w:t>13</w:t>
            </w:r>
          </w:p>
        </w:tc>
      </w:tr>
      <w:tr w:rsidR="001A4D00">
        <w:trPr>
          <w:cantSplit/>
          <w:trHeight w:val="397"/>
        </w:trPr>
        <w:tc>
          <w:tcPr>
            <w:tcW w:w="851" w:type="dxa"/>
            <w:tcBorders>
              <w:top w:val="double" w:sz="4" w:space="0" w:color="auto"/>
              <w:left w:val="double" w:sz="4" w:space="0" w:color="auto"/>
              <w:right w:val="double" w:sz="4" w:space="0" w:color="auto"/>
            </w:tcBorders>
            <w:vAlign w:val="center"/>
          </w:tcPr>
          <w:p w:rsidR="001A4D00" w:rsidRDefault="001A4D00" w:rsidP="001A4D00">
            <w:pPr>
              <w:jc w:val="center"/>
              <w:rPr>
                <w:sz w:val="16"/>
                <w:szCs w:val="16"/>
              </w:rPr>
            </w:pPr>
            <w:r>
              <w:rPr>
                <w:sz w:val="16"/>
                <w:szCs w:val="16"/>
              </w:rPr>
              <w:t>Е 2 -1-35</w:t>
            </w:r>
          </w:p>
          <w:p w:rsidR="001A4D00" w:rsidRPr="00883D53" w:rsidRDefault="001A4D00" w:rsidP="001A4D00">
            <w:pPr>
              <w:jc w:val="center"/>
              <w:rPr>
                <w:sz w:val="16"/>
                <w:szCs w:val="16"/>
              </w:rPr>
            </w:pPr>
            <w:r>
              <w:rPr>
                <w:sz w:val="16"/>
                <w:szCs w:val="16"/>
              </w:rPr>
              <w:t xml:space="preserve">№ 2 – </w:t>
            </w:r>
            <w:r w:rsidRPr="0045030B">
              <w:rPr>
                <w:sz w:val="18"/>
                <w:szCs w:val="18"/>
              </w:rPr>
              <w:t xml:space="preserve">а </w:t>
            </w:r>
          </w:p>
        </w:tc>
        <w:tc>
          <w:tcPr>
            <w:tcW w:w="4253" w:type="dxa"/>
            <w:tcBorders>
              <w:top w:val="double" w:sz="4" w:space="0" w:color="auto"/>
              <w:left w:val="double" w:sz="4" w:space="0" w:color="auto"/>
              <w:right w:val="double" w:sz="4" w:space="0" w:color="auto"/>
            </w:tcBorders>
            <w:vAlign w:val="center"/>
          </w:tcPr>
          <w:p w:rsidR="001A4D00" w:rsidRPr="00A12A9C" w:rsidRDefault="001A4D00" w:rsidP="001A4D00">
            <w:pPr>
              <w:ind w:right="28"/>
              <w:rPr>
                <w:sz w:val="20"/>
                <w:szCs w:val="20"/>
              </w:rPr>
            </w:pPr>
            <w:r>
              <w:rPr>
                <w:sz w:val="20"/>
                <w:szCs w:val="20"/>
              </w:rPr>
              <w:t xml:space="preserve">1.    </w:t>
            </w:r>
            <w:r w:rsidRPr="00A12A9C">
              <w:rPr>
                <w:sz w:val="20"/>
                <w:szCs w:val="20"/>
              </w:rPr>
              <w:t>Планировка  грунта  бульдозером</w:t>
            </w:r>
          </w:p>
        </w:tc>
        <w:tc>
          <w:tcPr>
            <w:tcW w:w="851" w:type="dxa"/>
            <w:tcBorders>
              <w:top w:val="double" w:sz="4" w:space="0" w:color="auto"/>
              <w:left w:val="double" w:sz="4" w:space="0" w:color="auto"/>
              <w:right w:val="double" w:sz="4" w:space="0" w:color="auto"/>
            </w:tcBorders>
            <w:vAlign w:val="center"/>
          </w:tcPr>
          <w:p w:rsidR="001A4D00" w:rsidRPr="00A12A9C" w:rsidRDefault="001A4D00" w:rsidP="001A4D00">
            <w:pPr>
              <w:jc w:val="both"/>
              <w:rPr>
                <w:sz w:val="16"/>
                <w:szCs w:val="16"/>
              </w:rPr>
            </w:pPr>
            <w:r w:rsidRPr="00A12A9C">
              <w:rPr>
                <w:sz w:val="16"/>
                <w:szCs w:val="16"/>
              </w:rPr>
              <w:t>Маши-нист  6 р.</w:t>
            </w:r>
          </w:p>
        </w:tc>
        <w:tc>
          <w:tcPr>
            <w:tcW w:w="737" w:type="dxa"/>
            <w:tcBorders>
              <w:top w:val="double" w:sz="4" w:space="0" w:color="auto"/>
              <w:left w:val="double" w:sz="4" w:space="0" w:color="auto"/>
              <w:right w:val="double" w:sz="4" w:space="0" w:color="auto"/>
            </w:tcBorders>
            <w:vAlign w:val="center"/>
          </w:tcPr>
          <w:p w:rsidR="001A4D00" w:rsidRPr="00D006B9" w:rsidRDefault="001A4D00" w:rsidP="001A4D00">
            <w:pPr>
              <w:jc w:val="center"/>
              <w:rPr>
                <w:sz w:val="20"/>
                <w:szCs w:val="20"/>
              </w:rPr>
            </w:pPr>
            <w:r w:rsidRPr="00D006B9">
              <w:rPr>
                <w:sz w:val="20"/>
                <w:szCs w:val="20"/>
              </w:rPr>
              <w:t>1</w:t>
            </w:r>
          </w:p>
        </w:tc>
        <w:tc>
          <w:tcPr>
            <w:tcW w:w="851" w:type="dxa"/>
            <w:tcBorders>
              <w:top w:val="double" w:sz="4" w:space="0" w:color="auto"/>
              <w:left w:val="double" w:sz="4" w:space="0" w:color="auto"/>
              <w:right w:val="double" w:sz="4" w:space="0" w:color="auto"/>
            </w:tcBorders>
            <w:vAlign w:val="center"/>
          </w:tcPr>
          <w:p w:rsidR="001A4D00" w:rsidRPr="0068135D" w:rsidRDefault="001A4D00" w:rsidP="001A4D00">
            <w:pPr>
              <w:jc w:val="center"/>
              <w:rPr>
                <w:sz w:val="18"/>
                <w:szCs w:val="18"/>
              </w:rPr>
            </w:pPr>
            <w:r w:rsidRPr="0068135D">
              <w:rPr>
                <w:sz w:val="18"/>
                <w:szCs w:val="18"/>
              </w:rPr>
              <w:t xml:space="preserve">1000 </w:t>
            </w:r>
            <w:r>
              <w:rPr>
                <w:lang w:val="kk-KZ"/>
              </w:rPr>
              <w:t xml:space="preserve"> </w:t>
            </w:r>
            <w:r w:rsidRPr="00065A56">
              <w:rPr>
                <w:sz w:val="18"/>
                <w:szCs w:val="18"/>
                <w:lang w:val="kk-KZ"/>
              </w:rPr>
              <w:t>м²</w:t>
            </w:r>
          </w:p>
        </w:tc>
        <w:tc>
          <w:tcPr>
            <w:tcW w:w="851" w:type="dxa"/>
            <w:tcBorders>
              <w:top w:val="double" w:sz="4" w:space="0" w:color="auto"/>
              <w:left w:val="double" w:sz="4" w:space="0" w:color="auto"/>
              <w:right w:val="double" w:sz="4" w:space="0" w:color="auto"/>
            </w:tcBorders>
            <w:vAlign w:val="center"/>
          </w:tcPr>
          <w:p w:rsidR="001A4D00" w:rsidRPr="00D006B9" w:rsidRDefault="001A4D00" w:rsidP="001A4D00">
            <w:pPr>
              <w:ind w:right="12"/>
              <w:jc w:val="center"/>
              <w:rPr>
                <w:sz w:val="20"/>
                <w:szCs w:val="20"/>
              </w:rPr>
            </w:pPr>
            <w:r w:rsidRPr="00D006B9">
              <w:rPr>
                <w:sz w:val="20"/>
                <w:szCs w:val="20"/>
              </w:rPr>
              <w:t>2,7216</w:t>
            </w:r>
          </w:p>
        </w:tc>
        <w:tc>
          <w:tcPr>
            <w:tcW w:w="851" w:type="dxa"/>
            <w:tcBorders>
              <w:top w:val="double" w:sz="4" w:space="0" w:color="auto"/>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0,29</w:t>
            </w:r>
          </w:p>
        </w:tc>
        <w:tc>
          <w:tcPr>
            <w:tcW w:w="794" w:type="dxa"/>
            <w:tcBorders>
              <w:top w:val="double" w:sz="4" w:space="0" w:color="auto"/>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top w:val="double" w:sz="4" w:space="0" w:color="auto"/>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0,79</w:t>
            </w:r>
          </w:p>
        </w:tc>
        <w:tc>
          <w:tcPr>
            <w:tcW w:w="794" w:type="dxa"/>
            <w:tcBorders>
              <w:top w:val="double" w:sz="4" w:space="0" w:color="auto"/>
              <w:left w:val="double" w:sz="4" w:space="0" w:color="auto"/>
              <w:right w:val="double" w:sz="4" w:space="0" w:color="auto"/>
            </w:tcBorders>
            <w:vAlign w:val="center"/>
          </w:tcPr>
          <w:p w:rsidR="001A4D00" w:rsidRPr="00D006B9" w:rsidRDefault="001A4D00" w:rsidP="001A4D00">
            <w:pPr>
              <w:ind w:right="-4"/>
              <w:jc w:val="center"/>
              <w:rPr>
                <w:sz w:val="20"/>
                <w:szCs w:val="20"/>
              </w:rPr>
            </w:pPr>
            <w:r>
              <w:rPr>
                <w:sz w:val="20"/>
                <w:szCs w:val="20"/>
              </w:rPr>
              <w:t>—</w:t>
            </w:r>
          </w:p>
        </w:tc>
        <w:tc>
          <w:tcPr>
            <w:tcW w:w="851" w:type="dxa"/>
            <w:tcBorders>
              <w:top w:val="double" w:sz="4" w:space="0" w:color="auto"/>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0 –30,7</w:t>
            </w:r>
          </w:p>
        </w:tc>
        <w:tc>
          <w:tcPr>
            <w:tcW w:w="851" w:type="dxa"/>
            <w:tcBorders>
              <w:top w:val="double" w:sz="4" w:space="0" w:color="auto"/>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0,84</w:t>
            </w:r>
          </w:p>
        </w:tc>
        <w:tc>
          <w:tcPr>
            <w:tcW w:w="794" w:type="dxa"/>
            <w:tcBorders>
              <w:top w:val="double" w:sz="4" w:space="0" w:color="auto"/>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0,96</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2 -1-5</w:t>
            </w:r>
          </w:p>
          <w:p w:rsidR="001A4D00" w:rsidRPr="007E1B8A" w:rsidRDefault="001A4D00" w:rsidP="001A4D00">
            <w:pPr>
              <w:jc w:val="center"/>
            </w:pPr>
            <w:r>
              <w:rPr>
                <w:sz w:val="16"/>
                <w:szCs w:val="16"/>
              </w:rPr>
              <w:t>№ 1 –</w:t>
            </w:r>
            <w:r w:rsidRPr="0045030B">
              <w:rPr>
                <w:sz w:val="18"/>
                <w:szCs w:val="18"/>
              </w:rPr>
              <w:t xml:space="preserve"> а</w:t>
            </w:r>
          </w:p>
        </w:tc>
        <w:tc>
          <w:tcPr>
            <w:tcW w:w="4253" w:type="dxa"/>
            <w:tcBorders>
              <w:left w:val="double" w:sz="4" w:space="0" w:color="auto"/>
              <w:right w:val="double" w:sz="4" w:space="0" w:color="auto"/>
            </w:tcBorders>
            <w:vAlign w:val="center"/>
          </w:tcPr>
          <w:p w:rsidR="001A4D00" w:rsidRPr="00A12A9C" w:rsidRDefault="001A4D00" w:rsidP="001A4D00">
            <w:pPr>
              <w:ind w:right="28"/>
              <w:rPr>
                <w:sz w:val="20"/>
                <w:szCs w:val="20"/>
              </w:rPr>
            </w:pPr>
            <w:r>
              <w:rPr>
                <w:sz w:val="20"/>
                <w:szCs w:val="20"/>
              </w:rPr>
              <w:t xml:space="preserve">2.    </w:t>
            </w:r>
            <w:r w:rsidRPr="00A12A9C">
              <w:rPr>
                <w:sz w:val="20"/>
                <w:szCs w:val="20"/>
              </w:rPr>
              <w:t>Срезка  растительного  слоя  бульдозером,  с  перемещением  грунта</w:t>
            </w:r>
          </w:p>
        </w:tc>
        <w:tc>
          <w:tcPr>
            <w:tcW w:w="851" w:type="dxa"/>
            <w:tcBorders>
              <w:left w:val="double" w:sz="4" w:space="0" w:color="auto"/>
              <w:right w:val="double" w:sz="4" w:space="0" w:color="auto"/>
            </w:tcBorders>
            <w:vAlign w:val="center"/>
          </w:tcPr>
          <w:p w:rsidR="001A4D00" w:rsidRPr="00A12A9C" w:rsidRDefault="001A4D00" w:rsidP="001A4D00">
            <w:pPr>
              <w:jc w:val="center"/>
              <w:rPr>
                <w:sz w:val="16"/>
                <w:szCs w:val="16"/>
              </w:rPr>
            </w:pPr>
            <w:r w:rsidRPr="00A12A9C">
              <w:rPr>
                <w:sz w:val="16"/>
                <w:szCs w:val="16"/>
              </w:rPr>
              <w:t>Маши-нист  6 р.</w:t>
            </w:r>
          </w:p>
        </w:tc>
        <w:tc>
          <w:tcPr>
            <w:tcW w:w="737" w:type="dxa"/>
            <w:tcBorders>
              <w:left w:val="double" w:sz="4" w:space="0" w:color="auto"/>
              <w:right w:val="double" w:sz="4" w:space="0" w:color="auto"/>
            </w:tcBorders>
            <w:vAlign w:val="center"/>
          </w:tcPr>
          <w:p w:rsidR="001A4D00" w:rsidRPr="00D006B9" w:rsidRDefault="001A4D00" w:rsidP="001A4D00">
            <w:pPr>
              <w:jc w:val="center"/>
              <w:rPr>
                <w:sz w:val="20"/>
                <w:szCs w:val="20"/>
              </w:rPr>
            </w:pPr>
            <w:r w:rsidRPr="00D006B9">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68135D">
              <w:rPr>
                <w:sz w:val="18"/>
                <w:szCs w:val="18"/>
              </w:rPr>
              <w:t xml:space="preserve">1000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sidRPr="00D006B9">
              <w:rPr>
                <w:sz w:val="20"/>
                <w:szCs w:val="20"/>
              </w:rPr>
              <w:t>2,7216</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0,84</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2,29</w:t>
            </w:r>
          </w:p>
        </w:tc>
        <w:tc>
          <w:tcPr>
            <w:tcW w:w="794" w:type="dxa"/>
            <w:tcBorders>
              <w:left w:val="double" w:sz="4" w:space="0" w:color="auto"/>
              <w:right w:val="double" w:sz="4" w:space="0" w:color="auto"/>
            </w:tcBorders>
            <w:vAlign w:val="center"/>
          </w:tcPr>
          <w:p w:rsidR="001A4D00" w:rsidRPr="00D006B9" w:rsidRDefault="001A4D00" w:rsidP="001A4D00">
            <w:pPr>
              <w:ind w:right="-4"/>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0 – 89</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2,42</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0,28</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2 -1-11</w:t>
            </w:r>
          </w:p>
          <w:p w:rsidR="001A4D00" w:rsidRPr="007E1B8A" w:rsidRDefault="001A4D00" w:rsidP="001A4D00">
            <w:pPr>
              <w:jc w:val="center"/>
            </w:pPr>
            <w:r>
              <w:rPr>
                <w:sz w:val="16"/>
                <w:szCs w:val="16"/>
              </w:rPr>
              <w:t xml:space="preserve">таб.  3  № 2 – </w:t>
            </w:r>
            <w:r w:rsidRPr="0045030B">
              <w:rPr>
                <w:sz w:val="18"/>
                <w:szCs w:val="18"/>
              </w:rPr>
              <w:t>з</w:t>
            </w:r>
          </w:p>
        </w:tc>
        <w:tc>
          <w:tcPr>
            <w:tcW w:w="4253" w:type="dxa"/>
            <w:tcBorders>
              <w:left w:val="double" w:sz="4" w:space="0" w:color="auto"/>
              <w:right w:val="double" w:sz="4" w:space="0" w:color="auto"/>
            </w:tcBorders>
            <w:vAlign w:val="center"/>
          </w:tcPr>
          <w:p w:rsidR="001A4D00" w:rsidRPr="00A12A9C" w:rsidRDefault="001A4D00" w:rsidP="001A4D00">
            <w:pPr>
              <w:ind w:right="28"/>
              <w:rPr>
                <w:sz w:val="20"/>
                <w:szCs w:val="20"/>
              </w:rPr>
            </w:pPr>
            <w:r>
              <w:rPr>
                <w:sz w:val="20"/>
                <w:szCs w:val="20"/>
              </w:rPr>
              <w:t xml:space="preserve">3.    Разработка  грунта  экскаватором  с  ёмкостью  ковша  0,2÷0,3       а)  на вымет </w:t>
            </w:r>
          </w:p>
        </w:tc>
        <w:tc>
          <w:tcPr>
            <w:tcW w:w="851" w:type="dxa"/>
            <w:tcBorders>
              <w:left w:val="double" w:sz="4" w:space="0" w:color="auto"/>
              <w:right w:val="double" w:sz="4" w:space="0" w:color="auto"/>
            </w:tcBorders>
            <w:vAlign w:val="center"/>
          </w:tcPr>
          <w:p w:rsidR="001A4D00" w:rsidRPr="00A12A9C" w:rsidRDefault="001A4D00" w:rsidP="001A4D00">
            <w:pPr>
              <w:jc w:val="center"/>
              <w:rPr>
                <w:sz w:val="16"/>
                <w:szCs w:val="16"/>
              </w:rPr>
            </w:pPr>
            <w:r w:rsidRPr="00A12A9C">
              <w:rPr>
                <w:sz w:val="16"/>
                <w:szCs w:val="16"/>
              </w:rPr>
              <w:t>Маши-нист  5 р.</w:t>
            </w:r>
          </w:p>
        </w:tc>
        <w:tc>
          <w:tcPr>
            <w:tcW w:w="737"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68135D">
              <w:rPr>
                <w:sz w:val="18"/>
                <w:szCs w:val="18"/>
              </w:rPr>
              <w:t>100</w:t>
            </w:r>
            <w:r>
              <w:rPr>
                <w:lang w:val="kk-KZ"/>
              </w:rPr>
              <w:t xml:space="preserve"> </w:t>
            </w:r>
            <w:r w:rsidRPr="00065A56">
              <w:rPr>
                <w:sz w:val="18"/>
                <w:szCs w:val="18"/>
                <w:lang w:val="kk-KZ"/>
              </w:rPr>
              <w:t>м³</w:t>
            </w:r>
            <w:r w:rsidRPr="0068135D">
              <w:rPr>
                <w:sz w:val="18"/>
                <w:szCs w:val="18"/>
              </w:rPr>
              <w:t xml:space="preserve"> </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sidRPr="00D006B9">
              <w:rPr>
                <w:sz w:val="20"/>
                <w:szCs w:val="20"/>
              </w:rPr>
              <w:t>1,484</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4,2</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6,23</w:t>
            </w:r>
          </w:p>
        </w:tc>
        <w:tc>
          <w:tcPr>
            <w:tcW w:w="794" w:type="dxa"/>
            <w:tcBorders>
              <w:left w:val="double" w:sz="4" w:space="0" w:color="auto"/>
              <w:right w:val="double" w:sz="4" w:space="0" w:color="auto"/>
            </w:tcBorders>
            <w:vAlign w:val="center"/>
          </w:tcPr>
          <w:p w:rsidR="001A4D00" w:rsidRPr="00D006B9" w:rsidRDefault="001A4D00" w:rsidP="001A4D00">
            <w:pPr>
              <w:ind w:right="-4"/>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 xml:space="preserve">3 – 82 </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5,7</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0,76</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2 -1-11 таб. 2</w:t>
            </w:r>
          </w:p>
          <w:p w:rsidR="001A4D00" w:rsidRPr="007E1B8A" w:rsidRDefault="001A4D00" w:rsidP="001A4D00">
            <w:pPr>
              <w:jc w:val="center"/>
            </w:pPr>
            <w:r>
              <w:rPr>
                <w:sz w:val="16"/>
                <w:szCs w:val="16"/>
              </w:rPr>
              <w:t>№ 2 – б</w:t>
            </w:r>
          </w:p>
        </w:tc>
        <w:tc>
          <w:tcPr>
            <w:tcW w:w="4253" w:type="dxa"/>
            <w:tcBorders>
              <w:left w:val="double" w:sz="4" w:space="0" w:color="auto"/>
              <w:right w:val="double" w:sz="4" w:space="0" w:color="auto"/>
            </w:tcBorders>
            <w:vAlign w:val="center"/>
          </w:tcPr>
          <w:p w:rsidR="001A4D00" w:rsidRPr="00A12A9C" w:rsidRDefault="001A4D00" w:rsidP="001A4D00">
            <w:pPr>
              <w:ind w:right="28"/>
              <w:jc w:val="center"/>
              <w:rPr>
                <w:sz w:val="20"/>
                <w:szCs w:val="20"/>
              </w:rPr>
            </w:pPr>
            <w:r>
              <w:rPr>
                <w:sz w:val="20"/>
                <w:szCs w:val="20"/>
              </w:rPr>
              <w:t>б)  с  погрузкой  в  транспорт</w:t>
            </w:r>
          </w:p>
        </w:tc>
        <w:tc>
          <w:tcPr>
            <w:tcW w:w="851" w:type="dxa"/>
            <w:tcBorders>
              <w:left w:val="double" w:sz="4" w:space="0" w:color="auto"/>
              <w:right w:val="double" w:sz="4" w:space="0" w:color="auto"/>
            </w:tcBorders>
            <w:vAlign w:val="center"/>
          </w:tcPr>
          <w:p w:rsidR="001A4D00" w:rsidRPr="00A12A9C" w:rsidRDefault="001A4D00" w:rsidP="001A4D00">
            <w:pPr>
              <w:jc w:val="center"/>
              <w:rPr>
                <w:sz w:val="16"/>
                <w:szCs w:val="16"/>
              </w:rPr>
            </w:pPr>
            <w:r w:rsidRPr="00A12A9C">
              <w:rPr>
                <w:sz w:val="16"/>
                <w:szCs w:val="16"/>
              </w:rPr>
              <w:t>Маши-нист  5 р.</w:t>
            </w:r>
          </w:p>
        </w:tc>
        <w:tc>
          <w:tcPr>
            <w:tcW w:w="737"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68135D">
              <w:rPr>
                <w:sz w:val="18"/>
                <w:szCs w:val="18"/>
              </w:rPr>
              <w:t>100</w:t>
            </w:r>
            <w:r>
              <w:rPr>
                <w:lang w:val="kk-KZ"/>
              </w:rPr>
              <w:t xml:space="preserve"> </w:t>
            </w:r>
            <w:r w:rsidRPr="00065A56">
              <w:rPr>
                <w:sz w:val="18"/>
                <w:szCs w:val="18"/>
                <w:lang w:val="kk-KZ"/>
              </w:rPr>
              <w:t>м³</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sidRPr="00D006B9">
              <w:rPr>
                <w:sz w:val="20"/>
                <w:szCs w:val="20"/>
              </w:rPr>
              <w:t>6,556</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5,3</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34,8</w:t>
            </w:r>
          </w:p>
        </w:tc>
        <w:tc>
          <w:tcPr>
            <w:tcW w:w="794" w:type="dxa"/>
            <w:tcBorders>
              <w:left w:val="double" w:sz="4" w:space="0" w:color="auto"/>
              <w:right w:val="double" w:sz="4" w:space="0" w:color="auto"/>
            </w:tcBorders>
            <w:vAlign w:val="center"/>
          </w:tcPr>
          <w:p w:rsidR="001A4D00" w:rsidRPr="00D006B9" w:rsidRDefault="001A4D00" w:rsidP="001A4D00">
            <w:pPr>
              <w:ind w:right="-4"/>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 xml:space="preserve">4 – 82 </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31,6</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4,2</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2 -1-50  таб. 2</w:t>
            </w:r>
          </w:p>
          <w:p w:rsidR="001A4D00" w:rsidRPr="007E1B8A" w:rsidRDefault="001A4D00" w:rsidP="001A4D00">
            <w:pPr>
              <w:jc w:val="center"/>
            </w:pPr>
            <w:r>
              <w:rPr>
                <w:sz w:val="16"/>
                <w:szCs w:val="16"/>
              </w:rPr>
              <w:t xml:space="preserve">№ 2 – </w:t>
            </w:r>
            <w:r w:rsidRPr="0045030B">
              <w:rPr>
                <w:sz w:val="18"/>
                <w:szCs w:val="18"/>
              </w:rPr>
              <w:t>е</w:t>
            </w:r>
          </w:p>
        </w:tc>
        <w:tc>
          <w:tcPr>
            <w:tcW w:w="4253" w:type="dxa"/>
            <w:tcBorders>
              <w:left w:val="double" w:sz="4" w:space="0" w:color="auto"/>
              <w:right w:val="double" w:sz="4" w:space="0" w:color="auto"/>
            </w:tcBorders>
            <w:vAlign w:val="center"/>
          </w:tcPr>
          <w:p w:rsidR="001A4D00" w:rsidRPr="00A12A9C" w:rsidRDefault="001A4D00" w:rsidP="001A4D00">
            <w:pPr>
              <w:ind w:right="28"/>
              <w:rPr>
                <w:sz w:val="20"/>
                <w:szCs w:val="20"/>
              </w:rPr>
            </w:pPr>
            <w:r>
              <w:rPr>
                <w:sz w:val="20"/>
                <w:szCs w:val="20"/>
              </w:rPr>
              <w:t>4.    Доработка  грунта  вручную</w:t>
            </w:r>
          </w:p>
        </w:tc>
        <w:tc>
          <w:tcPr>
            <w:tcW w:w="851" w:type="dxa"/>
            <w:tcBorders>
              <w:left w:val="double" w:sz="4" w:space="0" w:color="auto"/>
              <w:right w:val="double" w:sz="4" w:space="0" w:color="auto"/>
            </w:tcBorders>
            <w:vAlign w:val="center"/>
          </w:tcPr>
          <w:p w:rsidR="001A4D00" w:rsidRPr="00A12A9C" w:rsidRDefault="001A4D00" w:rsidP="001A4D00">
            <w:pPr>
              <w:jc w:val="center"/>
              <w:rPr>
                <w:sz w:val="16"/>
                <w:szCs w:val="16"/>
              </w:rPr>
            </w:pPr>
            <w:r>
              <w:rPr>
                <w:sz w:val="16"/>
                <w:szCs w:val="16"/>
              </w:rPr>
              <w:t>Земле-коп  2 р.</w:t>
            </w:r>
          </w:p>
        </w:tc>
        <w:tc>
          <w:tcPr>
            <w:tcW w:w="737"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065A56">
              <w:rPr>
                <w:sz w:val="18"/>
                <w:szCs w:val="18"/>
                <w:lang w:val="kk-KZ"/>
              </w:rPr>
              <w:t>м³</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sidRPr="00D006B9">
              <w:rPr>
                <w:sz w:val="20"/>
                <w:szCs w:val="20"/>
              </w:rPr>
              <w:t>28,53</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3,8</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108,4</w:t>
            </w:r>
          </w:p>
        </w:tc>
        <w:tc>
          <w:tcPr>
            <w:tcW w:w="794" w:type="dxa"/>
            <w:tcBorders>
              <w:left w:val="double" w:sz="4" w:space="0" w:color="auto"/>
              <w:right w:val="double" w:sz="4" w:space="0" w:color="auto"/>
            </w:tcBorders>
            <w:vAlign w:val="center"/>
          </w:tcPr>
          <w:p w:rsidR="001A4D00" w:rsidRPr="00D006B9" w:rsidRDefault="001A4D00" w:rsidP="001A4D00">
            <w:pPr>
              <w:ind w:right="-4"/>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 xml:space="preserve">2 – 43 </w:t>
            </w:r>
          </w:p>
        </w:tc>
        <w:tc>
          <w:tcPr>
            <w:tcW w:w="851"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69,3</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13,2</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19 – 39  № 1</w:t>
            </w:r>
          </w:p>
        </w:tc>
        <w:tc>
          <w:tcPr>
            <w:tcW w:w="4253" w:type="dxa"/>
            <w:tcBorders>
              <w:left w:val="double" w:sz="4" w:space="0" w:color="auto"/>
              <w:right w:val="double" w:sz="4" w:space="0" w:color="auto"/>
            </w:tcBorders>
            <w:vAlign w:val="center"/>
          </w:tcPr>
          <w:p w:rsidR="001A4D00" w:rsidRPr="0068135D" w:rsidRDefault="001A4D00" w:rsidP="001A4D00">
            <w:pPr>
              <w:ind w:right="28"/>
              <w:rPr>
                <w:sz w:val="20"/>
                <w:szCs w:val="20"/>
              </w:rPr>
            </w:pPr>
            <w:r>
              <w:rPr>
                <w:sz w:val="20"/>
                <w:szCs w:val="20"/>
                <w:lang w:val="en-US"/>
              </w:rPr>
              <w:t>5</w:t>
            </w:r>
            <w:r>
              <w:rPr>
                <w:sz w:val="20"/>
                <w:szCs w:val="20"/>
              </w:rPr>
              <w:t>.    Устройство  щебеночного  основания</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Бетон-щик  3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2,853</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15</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42,8</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 xml:space="preserve">10 – 05 </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28,7</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5,2</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 xml:space="preserve">Е 4 -1-1  № 2 - </w:t>
            </w:r>
            <w:r w:rsidRPr="0045030B">
              <w:rPr>
                <w:sz w:val="18"/>
                <w:szCs w:val="18"/>
              </w:rPr>
              <w:t>а</w:t>
            </w:r>
            <w:r>
              <w:rPr>
                <w:sz w:val="16"/>
                <w:szCs w:val="16"/>
              </w:rPr>
              <w:t xml:space="preserve"> </w:t>
            </w:r>
          </w:p>
        </w:tc>
        <w:tc>
          <w:tcPr>
            <w:tcW w:w="4253" w:type="dxa"/>
            <w:tcBorders>
              <w:left w:val="double" w:sz="4" w:space="0" w:color="auto"/>
              <w:right w:val="double" w:sz="4" w:space="0" w:color="auto"/>
            </w:tcBorders>
            <w:vAlign w:val="center"/>
          </w:tcPr>
          <w:p w:rsidR="001A4D00" w:rsidRDefault="001A4D00" w:rsidP="001A4D00">
            <w:pPr>
              <w:ind w:right="28"/>
              <w:rPr>
                <w:sz w:val="20"/>
                <w:szCs w:val="20"/>
              </w:rPr>
            </w:pPr>
            <w:r>
              <w:rPr>
                <w:sz w:val="20"/>
                <w:szCs w:val="20"/>
              </w:rPr>
              <w:t xml:space="preserve">6.     Монтаж  фундаментных  плит  </w:t>
            </w:r>
          </w:p>
          <w:p w:rsidR="001A4D00" w:rsidRDefault="001A4D00" w:rsidP="001A4D00">
            <w:pPr>
              <w:ind w:right="28"/>
              <w:jc w:val="center"/>
              <w:rPr>
                <w:sz w:val="20"/>
                <w:szCs w:val="20"/>
              </w:rPr>
            </w:pPr>
            <w:r>
              <w:rPr>
                <w:sz w:val="20"/>
                <w:szCs w:val="20"/>
              </w:rPr>
              <w:t>а)  весом  до     1,5 т.</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Монтаж-ник  4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Pr>
                <w:sz w:val="18"/>
                <w:szCs w:val="18"/>
              </w:rPr>
              <w:t>шт.</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37</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0,63</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23,31</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 xml:space="preserve">0– 44,7 </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16,54</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2,8</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4 -1-1  № 3 - а</w:t>
            </w:r>
          </w:p>
        </w:tc>
        <w:tc>
          <w:tcPr>
            <w:tcW w:w="4253" w:type="dxa"/>
            <w:tcBorders>
              <w:left w:val="double" w:sz="4" w:space="0" w:color="auto"/>
              <w:right w:val="double" w:sz="4" w:space="0" w:color="auto"/>
            </w:tcBorders>
            <w:vAlign w:val="center"/>
          </w:tcPr>
          <w:p w:rsidR="001A4D00" w:rsidRDefault="001A4D00" w:rsidP="001A4D00">
            <w:pPr>
              <w:ind w:right="28"/>
              <w:jc w:val="center"/>
              <w:rPr>
                <w:sz w:val="20"/>
                <w:szCs w:val="20"/>
              </w:rPr>
            </w:pPr>
            <w:r>
              <w:rPr>
                <w:sz w:val="20"/>
                <w:szCs w:val="20"/>
              </w:rPr>
              <w:t>б)  весом  до     3,5 т.</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Монтаж-ник  4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Pr>
                <w:sz w:val="18"/>
                <w:szCs w:val="18"/>
              </w:rPr>
              <w:t>шт.</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53</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0,78</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41,34</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 xml:space="preserve">0 –55,4 </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29,36</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5,04</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4 -1-3 таб. 2   № 2 - б</w:t>
            </w:r>
          </w:p>
        </w:tc>
        <w:tc>
          <w:tcPr>
            <w:tcW w:w="4253" w:type="dxa"/>
            <w:tcBorders>
              <w:left w:val="double" w:sz="4" w:space="0" w:color="auto"/>
              <w:right w:val="double" w:sz="4" w:space="0" w:color="auto"/>
            </w:tcBorders>
            <w:vAlign w:val="center"/>
          </w:tcPr>
          <w:p w:rsidR="001A4D00" w:rsidRDefault="001A4D00" w:rsidP="001A4D00">
            <w:pPr>
              <w:tabs>
                <w:tab w:val="left" w:pos="409"/>
              </w:tabs>
              <w:ind w:right="28"/>
              <w:rPr>
                <w:sz w:val="20"/>
                <w:szCs w:val="20"/>
              </w:rPr>
            </w:pPr>
            <w:r>
              <w:rPr>
                <w:sz w:val="20"/>
                <w:szCs w:val="20"/>
              </w:rPr>
              <w:t>7.     Монтаж  фундаментных   блоков</w:t>
            </w:r>
          </w:p>
          <w:p w:rsidR="001A4D00" w:rsidRDefault="001A4D00" w:rsidP="001A4D00">
            <w:pPr>
              <w:ind w:right="28"/>
              <w:jc w:val="center"/>
              <w:rPr>
                <w:sz w:val="20"/>
                <w:szCs w:val="20"/>
              </w:rPr>
            </w:pPr>
            <w:r>
              <w:rPr>
                <w:sz w:val="20"/>
                <w:szCs w:val="20"/>
              </w:rPr>
              <w:t>а)  весом  до     1 т.</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Монтаж-ник  4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Pr>
                <w:sz w:val="18"/>
                <w:szCs w:val="18"/>
              </w:rPr>
              <w:t>шт.</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84</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0,15</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12,6</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 –15,9</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13,4</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1,54</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таб. 2   № 3 – б</w:t>
            </w:r>
          </w:p>
        </w:tc>
        <w:tc>
          <w:tcPr>
            <w:tcW w:w="4253" w:type="dxa"/>
            <w:tcBorders>
              <w:left w:val="double" w:sz="4" w:space="0" w:color="auto"/>
              <w:right w:val="double" w:sz="4" w:space="0" w:color="auto"/>
            </w:tcBorders>
            <w:vAlign w:val="center"/>
          </w:tcPr>
          <w:p w:rsidR="001A4D00" w:rsidRDefault="001A4D00" w:rsidP="001A4D00">
            <w:pPr>
              <w:ind w:right="28"/>
              <w:jc w:val="center"/>
              <w:rPr>
                <w:sz w:val="20"/>
                <w:szCs w:val="20"/>
              </w:rPr>
            </w:pPr>
            <w:r>
              <w:rPr>
                <w:sz w:val="20"/>
                <w:szCs w:val="20"/>
              </w:rPr>
              <w:t>б)  весом  до     1,5 т.</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Монтаж-ник  4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Pr>
                <w:sz w:val="18"/>
                <w:szCs w:val="18"/>
              </w:rPr>
              <w:t>шт.</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55</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0,22</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12,1</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 –23,2</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12,76</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1,48</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Таб. 2   № 4 - б</w:t>
            </w:r>
          </w:p>
        </w:tc>
        <w:tc>
          <w:tcPr>
            <w:tcW w:w="4253" w:type="dxa"/>
            <w:tcBorders>
              <w:left w:val="double" w:sz="4" w:space="0" w:color="auto"/>
              <w:right w:val="double" w:sz="4" w:space="0" w:color="auto"/>
            </w:tcBorders>
            <w:vAlign w:val="center"/>
          </w:tcPr>
          <w:p w:rsidR="001A4D00" w:rsidRDefault="001A4D00" w:rsidP="001A4D00">
            <w:pPr>
              <w:ind w:right="28"/>
              <w:jc w:val="center"/>
              <w:rPr>
                <w:sz w:val="20"/>
                <w:szCs w:val="20"/>
              </w:rPr>
            </w:pPr>
            <w:r>
              <w:rPr>
                <w:sz w:val="20"/>
                <w:szCs w:val="20"/>
              </w:rPr>
              <w:t>в)  весом  до     2,5 т.</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Монтаж-ник  4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Pr>
                <w:sz w:val="18"/>
                <w:szCs w:val="18"/>
              </w:rPr>
              <w:t>шт.</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61</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0,26</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15,86</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 –27,6</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16,84</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1,93</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 xml:space="preserve">Е 11 – 37  № 4 – </w:t>
            </w:r>
            <w:r w:rsidRPr="0045030B">
              <w:rPr>
                <w:sz w:val="18"/>
                <w:szCs w:val="18"/>
              </w:rPr>
              <w:t xml:space="preserve">в </w:t>
            </w:r>
            <w:r>
              <w:rPr>
                <w:sz w:val="16"/>
                <w:szCs w:val="16"/>
              </w:rPr>
              <w:t xml:space="preserve"> </w:t>
            </w:r>
          </w:p>
        </w:tc>
        <w:tc>
          <w:tcPr>
            <w:tcW w:w="4253" w:type="dxa"/>
            <w:tcBorders>
              <w:left w:val="double" w:sz="4" w:space="0" w:color="auto"/>
              <w:right w:val="double" w:sz="4" w:space="0" w:color="auto"/>
            </w:tcBorders>
            <w:vAlign w:val="center"/>
          </w:tcPr>
          <w:p w:rsidR="001A4D00" w:rsidRDefault="001A4D00" w:rsidP="001A4D00">
            <w:pPr>
              <w:ind w:right="28"/>
              <w:rPr>
                <w:sz w:val="20"/>
                <w:szCs w:val="20"/>
              </w:rPr>
            </w:pPr>
            <w:r>
              <w:rPr>
                <w:sz w:val="20"/>
                <w:szCs w:val="20"/>
              </w:rPr>
              <w:t>8.    Устройство  вертикальной  гидроизоляции</w:t>
            </w:r>
          </w:p>
        </w:tc>
        <w:tc>
          <w:tcPr>
            <w:tcW w:w="851" w:type="dxa"/>
            <w:tcBorders>
              <w:left w:val="double" w:sz="4" w:space="0" w:color="auto"/>
              <w:right w:val="double" w:sz="4" w:space="0" w:color="auto"/>
            </w:tcBorders>
            <w:vAlign w:val="center"/>
          </w:tcPr>
          <w:p w:rsidR="001A4D00" w:rsidRPr="005824B7" w:rsidRDefault="001A4D00" w:rsidP="001A4D00">
            <w:pPr>
              <w:ind w:right="-57"/>
              <w:rPr>
                <w:sz w:val="16"/>
                <w:szCs w:val="16"/>
              </w:rPr>
            </w:pPr>
            <w:r w:rsidRPr="005824B7">
              <w:rPr>
                <w:sz w:val="16"/>
                <w:szCs w:val="16"/>
              </w:rPr>
              <w:t>Гидро</w:t>
            </w:r>
            <w:r>
              <w:rPr>
                <w:sz w:val="16"/>
                <w:szCs w:val="16"/>
              </w:rPr>
              <w:t>-</w:t>
            </w:r>
            <w:r w:rsidRPr="005824B7">
              <w:rPr>
                <w:sz w:val="16"/>
                <w:szCs w:val="16"/>
              </w:rPr>
              <w:t>изоля</w:t>
            </w:r>
            <w:r>
              <w:rPr>
                <w:sz w:val="16"/>
                <w:szCs w:val="16"/>
              </w:rPr>
              <w:t>ров-щик  4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1,5</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10</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15</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 xml:space="preserve">7 – 15 </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10,73</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1,83</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2 -1-34</w:t>
            </w:r>
          </w:p>
        </w:tc>
        <w:tc>
          <w:tcPr>
            <w:tcW w:w="4253" w:type="dxa"/>
            <w:tcBorders>
              <w:left w:val="double" w:sz="4" w:space="0" w:color="auto"/>
              <w:right w:val="double" w:sz="4" w:space="0" w:color="auto"/>
            </w:tcBorders>
            <w:vAlign w:val="center"/>
          </w:tcPr>
          <w:p w:rsidR="001A4D00" w:rsidRDefault="001A4D00" w:rsidP="001A4D00">
            <w:pPr>
              <w:ind w:right="28"/>
              <w:rPr>
                <w:sz w:val="20"/>
                <w:szCs w:val="20"/>
              </w:rPr>
            </w:pPr>
            <w:r>
              <w:rPr>
                <w:sz w:val="20"/>
                <w:szCs w:val="20"/>
              </w:rPr>
              <w:t>9.    Обратная  засыпка  в  пазух,  бульдозером</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Маши-нист  6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68135D">
              <w:rPr>
                <w:sz w:val="18"/>
                <w:szCs w:val="18"/>
              </w:rPr>
              <w:t>100</w:t>
            </w:r>
            <w:r>
              <w:rPr>
                <w:lang w:val="kk-KZ"/>
              </w:rPr>
              <w:t xml:space="preserve"> </w:t>
            </w:r>
            <w:r w:rsidRPr="00065A56">
              <w:rPr>
                <w:sz w:val="18"/>
                <w:szCs w:val="18"/>
                <w:lang w:val="kk-KZ"/>
              </w:rPr>
              <w:t>м³</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1,484</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0,43</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0,64</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 45,6</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0,68</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0,08</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3 – 2  № 2</w:t>
            </w:r>
          </w:p>
        </w:tc>
        <w:tc>
          <w:tcPr>
            <w:tcW w:w="4253" w:type="dxa"/>
            <w:tcBorders>
              <w:left w:val="double" w:sz="4" w:space="0" w:color="auto"/>
              <w:right w:val="double" w:sz="4" w:space="0" w:color="auto"/>
            </w:tcBorders>
            <w:vAlign w:val="center"/>
          </w:tcPr>
          <w:p w:rsidR="001A4D00" w:rsidRDefault="001A4D00" w:rsidP="001A4D00">
            <w:pPr>
              <w:ind w:right="28"/>
              <w:rPr>
                <w:sz w:val="20"/>
                <w:szCs w:val="20"/>
              </w:rPr>
            </w:pPr>
            <w:r>
              <w:rPr>
                <w:sz w:val="20"/>
                <w:szCs w:val="20"/>
              </w:rPr>
              <w:t>10.  Горизонтальная  гидроизоляция</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Камен-щик  3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2,26</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8,3</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18,6</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 xml:space="preserve">5 – 81 </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11,71</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2,27</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3 – 3   № 8</w:t>
            </w:r>
          </w:p>
        </w:tc>
        <w:tc>
          <w:tcPr>
            <w:tcW w:w="4253" w:type="dxa"/>
            <w:tcBorders>
              <w:left w:val="double" w:sz="4" w:space="0" w:color="auto"/>
              <w:right w:val="double" w:sz="4" w:space="0" w:color="auto"/>
            </w:tcBorders>
            <w:vAlign w:val="center"/>
          </w:tcPr>
          <w:p w:rsidR="001A4D00" w:rsidRDefault="001A4D00" w:rsidP="001A4D00">
            <w:pPr>
              <w:ind w:right="28"/>
              <w:jc w:val="center"/>
              <w:rPr>
                <w:sz w:val="20"/>
                <w:szCs w:val="20"/>
              </w:rPr>
            </w:pPr>
            <w:r>
              <w:rPr>
                <w:sz w:val="20"/>
                <w:szCs w:val="20"/>
              </w:rPr>
              <w:t>11.     Кирпичная  кладка  наружных  стен  под  расшивку</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Камен-щик  3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065A56">
              <w:rPr>
                <w:sz w:val="18"/>
                <w:szCs w:val="18"/>
                <w:lang w:val="kk-KZ"/>
              </w:rPr>
              <w:t>м³</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844</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3,2</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2700,8</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 xml:space="preserve">2 – 38 </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2008,7</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329,4</w:t>
            </w:r>
          </w:p>
        </w:tc>
      </w:tr>
      <w:tr w:rsidR="001A4D00">
        <w:trPr>
          <w:cantSplit/>
          <w:trHeight w:val="397"/>
        </w:trPr>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Е 3 – 3   № 7</w:t>
            </w:r>
          </w:p>
        </w:tc>
        <w:tc>
          <w:tcPr>
            <w:tcW w:w="4253" w:type="dxa"/>
            <w:tcBorders>
              <w:left w:val="double" w:sz="4" w:space="0" w:color="auto"/>
              <w:right w:val="double" w:sz="4" w:space="0" w:color="auto"/>
            </w:tcBorders>
            <w:vAlign w:val="center"/>
          </w:tcPr>
          <w:p w:rsidR="001A4D00" w:rsidRDefault="001A4D00" w:rsidP="001A4D00">
            <w:pPr>
              <w:ind w:right="28"/>
              <w:jc w:val="center"/>
              <w:rPr>
                <w:sz w:val="20"/>
                <w:szCs w:val="20"/>
              </w:rPr>
            </w:pPr>
            <w:r>
              <w:rPr>
                <w:sz w:val="20"/>
                <w:szCs w:val="20"/>
              </w:rPr>
              <w:t>12.     Кирпичная  кладка  наружных  стен  под  штукатурку</w:t>
            </w:r>
          </w:p>
        </w:tc>
        <w:tc>
          <w:tcPr>
            <w:tcW w:w="851" w:type="dxa"/>
            <w:tcBorders>
              <w:left w:val="double" w:sz="4" w:space="0" w:color="auto"/>
              <w:right w:val="double" w:sz="4" w:space="0" w:color="auto"/>
            </w:tcBorders>
            <w:vAlign w:val="center"/>
          </w:tcPr>
          <w:p w:rsidR="001A4D00" w:rsidRDefault="001A4D00" w:rsidP="001A4D00">
            <w:pPr>
              <w:jc w:val="center"/>
              <w:rPr>
                <w:sz w:val="16"/>
                <w:szCs w:val="16"/>
              </w:rPr>
            </w:pPr>
            <w:r>
              <w:rPr>
                <w:sz w:val="16"/>
                <w:szCs w:val="16"/>
              </w:rPr>
              <w:t>Камен-щик  3 р.</w:t>
            </w:r>
          </w:p>
        </w:tc>
        <w:tc>
          <w:tcPr>
            <w:tcW w:w="737"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1A4D00" w:rsidRPr="0068135D" w:rsidRDefault="001A4D00" w:rsidP="001A4D00">
            <w:pPr>
              <w:jc w:val="center"/>
              <w:rPr>
                <w:sz w:val="18"/>
                <w:szCs w:val="18"/>
              </w:rPr>
            </w:pPr>
            <w:r w:rsidRPr="00065A56">
              <w:rPr>
                <w:sz w:val="18"/>
                <w:szCs w:val="18"/>
                <w:lang w:val="kk-KZ"/>
              </w:rPr>
              <w:t>м³</w:t>
            </w:r>
          </w:p>
        </w:tc>
        <w:tc>
          <w:tcPr>
            <w:tcW w:w="851" w:type="dxa"/>
            <w:tcBorders>
              <w:left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533</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3,7</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1972,1</w:t>
            </w:r>
          </w:p>
        </w:tc>
        <w:tc>
          <w:tcPr>
            <w:tcW w:w="794" w:type="dxa"/>
            <w:tcBorders>
              <w:left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 xml:space="preserve">2 – 76 </w:t>
            </w:r>
          </w:p>
        </w:tc>
        <w:tc>
          <w:tcPr>
            <w:tcW w:w="851"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1471,1</w:t>
            </w:r>
          </w:p>
        </w:tc>
        <w:tc>
          <w:tcPr>
            <w:tcW w:w="794" w:type="dxa"/>
            <w:tcBorders>
              <w:left w:val="double" w:sz="4" w:space="0" w:color="auto"/>
              <w:right w:val="double" w:sz="4" w:space="0" w:color="auto"/>
            </w:tcBorders>
            <w:vAlign w:val="center"/>
          </w:tcPr>
          <w:p w:rsidR="001A4D00" w:rsidRDefault="001A4D00" w:rsidP="001A4D00">
            <w:pPr>
              <w:jc w:val="center"/>
              <w:rPr>
                <w:sz w:val="20"/>
                <w:szCs w:val="20"/>
              </w:rPr>
            </w:pPr>
            <w:r>
              <w:rPr>
                <w:sz w:val="20"/>
                <w:szCs w:val="20"/>
              </w:rPr>
              <w:t>240,5</w:t>
            </w:r>
          </w:p>
        </w:tc>
      </w:tr>
      <w:tr w:rsidR="001A4D00">
        <w:trPr>
          <w:cantSplit/>
          <w:trHeight w:val="397"/>
        </w:trPr>
        <w:tc>
          <w:tcPr>
            <w:tcW w:w="851" w:type="dxa"/>
            <w:tcBorders>
              <w:left w:val="double" w:sz="4" w:space="0" w:color="auto"/>
              <w:bottom w:val="double" w:sz="4" w:space="0" w:color="auto"/>
              <w:right w:val="double" w:sz="4" w:space="0" w:color="auto"/>
            </w:tcBorders>
            <w:vAlign w:val="center"/>
          </w:tcPr>
          <w:p w:rsidR="001A4D00" w:rsidRDefault="001A4D00" w:rsidP="001A4D00">
            <w:pPr>
              <w:jc w:val="center"/>
              <w:rPr>
                <w:sz w:val="16"/>
                <w:szCs w:val="16"/>
              </w:rPr>
            </w:pPr>
            <w:r>
              <w:rPr>
                <w:sz w:val="16"/>
                <w:szCs w:val="16"/>
              </w:rPr>
              <w:t>Е 3 – 12   № 3</w:t>
            </w:r>
          </w:p>
        </w:tc>
        <w:tc>
          <w:tcPr>
            <w:tcW w:w="4253" w:type="dxa"/>
            <w:tcBorders>
              <w:left w:val="double" w:sz="4" w:space="0" w:color="auto"/>
              <w:bottom w:val="double" w:sz="4" w:space="0" w:color="auto"/>
              <w:right w:val="double" w:sz="4" w:space="0" w:color="auto"/>
            </w:tcBorders>
            <w:vAlign w:val="center"/>
          </w:tcPr>
          <w:p w:rsidR="001A4D00" w:rsidRDefault="001A4D00" w:rsidP="001A4D00">
            <w:pPr>
              <w:ind w:right="28"/>
              <w:rPr>
                <w:sz w:val="20"/>
                <w:szCs w:val="20"/>
              </w:rPr>
            </w:pPr>
            <w:r>
              <w:rPr>
                <w:sz w:val="20"/>
                <w:szCs w:val="20"/>
              </w:rPr>
              <w:t>13.   Устройство  кирпичных  перегородок</w:t>
            </w:r>
          </w:p>
        </w:tc>
        <w:tc>
          <w:tcPr>
            <w:tcW w:w="851" w:type="dxa"/>
            <w:tcBorders>
              <w:left w:val="double" w:sz="4" w:space="0" w:color="auto"/>
              <w:bottom w:val="double" w:sz="4" w:space="0" w:color="auto"/>
              <w:right w:val="double" w:sz="4" w:space="0" w:color="auto"/>
            </w:tcBorders>
            <w:vAlign w:val="center"/>
          </w:tcPr>
          <w:p w:rsidR="001A4D00" w:rsidRDefault="001A4D00" w:rsidP="001A4D00">
            <w:pPr>
              <w:jc w:val="center"/>
              <w:rPr>
                <w:sz w:val="16"/>
                <w:szCs w:val="16"/>
              </w:rPr>
            </w:pPr>
            <w:r>
              <w:rPr>
                <w:sz w:val="16"/>
                <w:szCs w:val="16"/>
              </w:rPr>
              <w:t>Камен-щик  4 р.</w:t>
            </w:r>
          </w:p>
        </w:tc>
        <w:tc>
          <w:tcPr>
            <w:tcW w:w="737" w:type="dxa"/>
            <w:tcBorders>
              <w:left w:val="double" w:sz="4" w:space="0" w:color="auto"/>
              <w:bottom w:val="double" w:sz="4" w:space="0" w:color="auto"/>
              <w:right w:val="double" w:sz="4" w:space="0" w:color="auto"/>
            </w:tcBorders>
            <w:vAlign w:val="center"/>
          </w:tcPr>
          <w:p w:rsidR="001A4D00" w:rsidRDefault="001A4D00" w:rsidP="001A4D00">
            <w:pPr>
              <w:jc w:val="center"/>
              <w:rPr>
                <w:sz w:val="20"/>
                <w:szCs w:val="20"/>
              </w:rPr>
            </w:pPr>
            <w:r>
              <w:rPr>
                <w:sz w:val="20"/>
                <w:szCs w:val="20"/>
              </w:rPr>
              <w:t>1</w:t>
            </w:r>
          </w:p>
        </w:tc>
        <w:tc>
          <w:tcPr>
            <w:tcW w:w="851" w:type="dxa"/>
            <w:tcBorders>
              <w:left w:val="double" w:sz="4" w:space="0" w:color="auto"/>
              <w:bottom w:val="double" w:sz="4" w:space="0" w:color="auto"/>
              <w:right w:val="double" w:sz="4" w:space="0" w:color="auto"/>
            </w:tcBorders>
            <w:vAlign w:val="center"/>
          </w:tcPr>
          <w:p w:rsidR="001A4D00" w:rsidRPr="0068135D" w:rsidRDefault="001A4D00" w:rsidP="001A4D00">
            <w:pPr>
              <w:jc w:val="center"/>
              <w:rPr>
                <w:sz w:val="18"/>
                <w:szCs w:val="18"/>
              </w:rPr>
            </w:pPr>
            <w:r w:rsidRPr="00065A56">
              <w:rPr>
                <w:sz w:val="18"/>
                <w:szCs w:val="18"/>
                <w:lang w:val="kk-KZ"/>
              </w:rPr>
              <w:t>м²</w:t>
            </w:r>
          </w:p>
        </w:tc>
        <w:tc>
          <w:tcPr>
            <w:tcW w:w="851" w:type="dxa"/>
            <w:tcBorders>
              <w:left w:val="double" w:sz="4" w:space="0" w:color="auto"/>
              <w:bottom w:val="double" w:sz="4" w:space="0" w:color="auto"/>
              <w:right w:val="double" w:sz="4" w:space="0" w:color="auto"/>
            </w:tcBorders>
            <w:vAlign w:val="center"/>
          </w:tcPr>
          <w:p w:rsidR="001A4D00" w:rsidRPr="00D006B9" w:rsidRDefault="001A4D00" w:rsidP="001A4D00">
            <w:pPr>
              <w:ind w:right="12"/>
              <w:jc w:val="center"/>
              <w:rPr>
                <w:sz w:val="20"/>
                <w:szCs w:val="20"/>
              </w:rPr>
            </w:pPr>
            <w:r>
              <w:rPr>
                <w:sz w:val="20"/>
                <w:szCs w:val="20"/>
              </w:rPr>
              <w:t>1162,8</w:t>
            </w:r>
          </w:p>
        </w:tc>
        <w:tc>
          <w:tcPr>
            <w:tcW w:w="851" w:type="dxa"/>
            <w:tcBorders>
              <w:left w:val="double" w:sz="4" w:space="0" w:color="auto"/>
              <w:bottom w:val="double" w:sz="4" w:space="0" w:color="auto"/>
              <w:right w:val="double" w:sz="4" w:space="0" w:color="auto"/>
            </w:tcBorders>
            <w:vAlign w:val="center"/>
          </w:tcPr>
          <w:p w:rsidR="001A4D00" w:rsidRDefault="001A4D00" w:rsidP="001A4D00">
            <w:pPr>
              <w:jc w:val="center"/>
              <w:rPr>
                <w:sz w:val="20"/>
                <w:szCs w:val="20"/>
              </w:rPr>
            </w:pPr>
            <w:r>
              <w:rPr>
                <w:sz w:val="20"/>
                <w:szCs w:val="20"/>
              </w:rPr>
              <w:t>0,51</w:t>
            </w:r>
          </w:p>
        </w:tc>
        <w:tc>
          <w:tcPr>
            <w:tcW w:w="794" w:type="dxa"/>
            <w:tcBorders>
              <w:left w:val="double" w:sz="4" w:space="0" w:color="auto"/>
              <w:bottom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bottom w:val="double" w:sz="4" w:space="0" w:color="auto"/>
              <w:right w:val="double" w:sz="4" w:space="0" w:color="auto"/>
            </w:tcBorders>
            <w:vAlign w:val="center"/>
          </w:tcPr>
          <w:p w:rsidR="001A4D00" w:rsidRDefault="001A4D00" w:rsidP="001A4D00">
            <w:pPr>
              <w:jc w:val="center"/>
              <w:rPr>
                <w:sz w:val="20"/>
                <w:szCs w:val="20"/>
              </w:rPr>
            </w:pPr>
            <w:r>
              <w:rPr>
                <w:sz w:val="20"/>
                <w:szCs w:val="20"/>
              </w:rPr>
              <w:t>593,03</w:t>
            </w:r>
          </w:p>
        </w:tc>
        <w:tc>
          <w:tcPr>
            <w:tcW w:w="794" w:type="dxa"/>
            <w:tcBorders>
              <w:left w:val="double" w:sz="4" w:space="0" w:color="auto"/>
              <w:bottom w:val="double" w:sz="4" w:space="0" w:color="auto"/>
              <w:right w:val="double" w:sz="4" w:space="0" w:color="auto"/>
            </w:tcBorders>
            <w:vAlign w:val="center"/>
          </w:tcPr>
          <w:p w:rsidR="001A4D00" w:rsidRPr="00D006B9" w:rsidRDefault="001A4D00" w:rsidP="001A4D00">
            <w:pPr>
              <w:jc w:val="center"/>
              <w:rPr>
                <w:sz w:val="20"/>
                <w:szCs w:val="20"/>
              </w:rPr>
            </w:pPr>
            <w:r>
              <w:rPr>
                <w:sz w:val="20"/>
                <w:szCs w:val="20"/>
              </w:rPr>
              <w:t>—</w:t>
            </w:r>
          </w:p>
        </w:tc>
        <w:tc>
          <w:tcPr>
            <w:tcW w:w="851" w:type="dxa"/>
            <w:tcBorders>
              <w:left w:val="double" w:sz="4" w:space="0" w:color="auto"/>
              <w:bottom w:val="double" w:sz="4" w:space="0" w:color="auto"/>
              <w:right w:val="double" w:sz="4" w:space="0" w:color="auto"/>
            </w:tcBorders>
            <w:vAlign w:val="center"/>
          </w:tcPr>
          <w:p w:rsidR="001A4D00" w:rsidRDefault="001A4D00" w:rsidP="001A4D00">
            <w:pPr>
              <w:jc w:val="center"/>
              <w:rPr>
                <w:sz w:val="20"/>
                <w:szCs w:val="20"/>
              </w:rPr>
            </w:pPr>
            <w:r>
              <w:rPr>
                <w:sz w:val="20"/>
                <w:szCs w:val="20"/>
              </w:rPr>
              <w:t>0 –36,5</w:t>
            </w:r>
          </w:p>
        </w:tc>
        <w:tc>
          <w:tcPr>
            <w:tcW w:w="851" w:type="dxa"/>
            <w:tcBorders>
              <w:left w:val="double" w:sz="4" w:space="0" w:color="auto"/>
              <w:bottom w:val="double" w:sz="4" w:space="0" w:color="auto"/>
              <w:right w:val="double" w:sz="4" w:space="0" w:color="auto"/>
            </w:tcBorders>
            <w:vAlign w:val="center"/>
          </w:tcPr>
          <w:p w:rsidR="001A4D00" w:rsidRDefault="001A4D00" w:rsidP="001A4D00">
            <w:pPr>
              <w:jc w:val="center"/>
              <w:rPr>
                <w:sz w:val="20"/>
                <w:szCs w:val="20"/>
              </w:rPr>
            </w:pPr>
            <w:r>
              <w:rPr>
                <w:sz w:val="20"/>
                <w:szCs w:val="20"/>
              </w:rPr>
              <w:t>424,4</w:t>
            </w:r>
          </w:p>
        </w:tc>
        <w:tc>
          <w:tcPr>
            <w:tcW w:w="794" w:type="dxa"/>
            <w:tcBorders>
              <w:left w:val="double" w:sz="4" w:space="0" w:color="auto"/>
              <w:bottom w:val="double" w:sz="4" w:space="0" w:color="auto"/>
              <w:right w:val="double" w:sz="4" w:space="0" w:color="auto"/>
            </w:tcBorders>
            <w:vAlign w:val="center"/>
          </w:tcPr>
          <w:p w:rsidR="001A4D00" w:rsidRDefault="001A4D00" w:rsidP="001A4D00">
            <w:pPr>
              <w:jc w:val="center"/>
              <w:rPr>
                <w:sz w:val="20"/>
                <w:szCs w:val="20"/>
              </w:rPr>
            </w:pPr>
            <w:r>
              <w:rPr>
                <w:sz w:val="20"/>
                <w:szCs w:val="20"/>
              </w:rPr>
              <w:t>72,3</w:t>
            </w:r>
          </w:p>
        </w:tc>
      </w:tr>
    </w:tbl>
    <w:p w:rsidR="001A4D00" w:rsidRDefault="001A4D00" w:rsidP="001A4D00">
      <w:pPr>
        <w:ind w:left="360" w:right="295" w:firstLine="540"/>
        <w:jc w:val="both"/>
        <w:rPr>
          <w:sz w:val="32"/>
          <w:szCs w:val="32"/>
          <w:lang w:val="en-US"/>
        </w:rPr>
      </w:pPr>
    </w:p>
    <w:p w:rsidR="001A4D00" w:rsidRDefault="001A4D00" w:rsidP="001A4D00">
      <w:pPr>
        <w:ind w:left="360" w:right="295" w:firstLine="540"/>
        <w:jc w:val="both"/>
        <w:rPr>
          <w:sz w:val="32"/>
          <w:szCs w:val="32"/>
          <w:lang w:val="en-US"/>
        </w:rPr>
      </w:pPr>
    </w:p>
    <w:p w:rsidR="001A4D00" w:rsidRDefault="001A4D00" w:rsidP="001A4D00">
      <w:pPr>
        <w:ind w:left="360" w:right="295" w:firstLine="540"/>
        <w:jc w:val="both"/>
        <w:rPr>
          <w:sz w:val="32"/>
          <w:szCs w:val="32"/>
          <w:lang w:val="en-US"/>
        </w:rPr>
      </w:pPr>
    </w:p>
    <w:p w:rsidR="001A4D00" w:rsidRDefault="001A4D00" w:rsidP="001A4D00">
      <w:pPr>
        <w:ind w:left="360" w:right="295" w:firstLine="540"/>
        <w:jc w:val="both"/>
        <w:rPr>
          <w:sz w:val="32"/>
          <w:szCs w:val="32"/>
          <w:lang w:val="en-US"/>
        </w:rPr>
      </w:pPr>
    </w:p>
    <w:p w:rsidR="001A4D00" w:rsidRDefault="001A4D00" w:rsidP="001A4D00">
      <w:pPr>
        <w:ind w:left="360" w:right="295" w:firstLine="540"/>
        <w:jc w:val="both"/>
        <w:rPr>
          <w:sz w:val="32"/>
          <w:szCs w:val="32"/>
          <w:lang w:val="en-US"/>
        </w:rPr>
      </w:pPr>
    </w:p>
    <w:p w:rsidR="001A4D00" w:rsidRDefault="001A4D00" w:rsidP="001A4D00">
      <w:pPr>
        <w:ind w:left="360" w:right="295" w:firstLine="540"/>
        <w:jc w:val="both"/>
        <w:rPr>
          <w:sz w:val="32"/>
          <w:szCs w:val="32"/>
          <w:lang w:val="en-US"/>
        </w:rPr>
      </w:pPr>
    </w:p>
    <w:p w:rsidR="00BB4A29" w:rsidRDefault="00BB4A29"/>
    <w:p w:rsidR="00C7539D" w:rsidRPr="00394615" w:rsidRDefault="00C7539D" w:rsidP="00C7539D">
      <w:pPr>
        <w:ind w:left="360" w:right="295" w:firstLine="540"/>
        <w:jc w:val="right"/>
        <w:rPr>
          <w:i/>
          <w:sz w:val="16"/>
          <w:szCs w:val="16"/>
        </w:rPr>
      </w:pPr>
    </w:p>
    <w:p w:rsidR="00C7539D" w:rsidRPr="00F25062" w:rsidRDefault="00C7539D" w:rsidP="00C7539D">
      <w:pPr>
        <w:ind w:left="360" w:right="295" w:firstLine="540"/>
        <w:jc w:val="right"/>
        <w:rPr>
          <w:i/>
          <w:lang w:val="en-US"/>
        </w:rPr>
      </w:pPr>
      <w:r>
        <w:rPr>
          <w:i/>
        </w:rPr>
        <w:t>Продолжение  таблицы</w:t>
      </w:r>
    </w:p>
    <w:p w:rsidR="00C7539D" w:rsidRPr="009F2395" w:rsidRDefault="00C7539D" w:rsidP="00C7539D">
      <w:pPr>
        <w:ind w:left="360" w:right="295" w:firstLine="540"/>
        <w:jc w:val="both"/>
        <w:rPr>
          <w:sz w:val="16"/>
          <w:szCs w:val="16"/>
          <w:lang w:val="en-US"/>
        </w:rPr>
      </w:pPr>
    </w:p>
    <w:tbl>
      <w:tblPr>
        <w:tblStyle w:val="a3"/>
        <w:tblpPr w:leftFromText="180" w:rightFromText="180" w:vertAnchor="text" w:horzAnchor="page" w:tblpX="1693" w:tblpY="75"/>
        <w:tblOverlap w:val="never"/>
        <w:tblW w:w="0" w:type="auto"/>
        <w:tblLayout w:type="fixed"/>
        <w:tblLook w:val="01E0" w:firstRow="1" w:lastRow="1" w:firstColumn="1" w:lastColumn="1" w:noHBand="0" w:noVBand="0"/>
      </w:tblPr>
      <w:tblGrid>
        <w:gridCol w:w="851"/>
        <w:gridCol w:w="4253"/>
        <w:gridCol w:w="964"/>
        <w:gridCol w:w="737"/>
        <w:gridCol w:w="851"/>
        <w:gridCol w:w="851"/>
        <w:gridCol w:w="794"/>
        <w:gridCol w:w="794"/>
        <w:gridCol w:w="851"/>
        <w:gridCol w:w="737"/>
        <w:gridCol w:w="851"/>
        <w:gridCol w:w="851"/>
        <w:gridCol w:w="765"/>
      </w:tblGrid>
      <w:tr w:rsidR="00C7539D">
        <w:trPr>
          <w:cantSplit/>
          <w:trHeight w:val="265"/>
        </w:trPr>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jc w:val="center"/>
            </w:pPr>
            <w:r>
              <w:t>11</w:t>
            </w:r>
          </w:p>
        </w:tc>
        <w:tc>
          <w:tcPr>
            <w:tcW w:w="4253"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ind w:right="295"/>
              <w:jc w:val="center"/>
            </w:pPr>
            <w:r>
              <w:t>2</w:t>
            </w:r>
          </w:p>
        </w:tc>
        <w:tc>
          <w:tcPr>
            <w:tcW w:w="964"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ind w:right="295"/>
              <w:jc w:val="right"/>
            </w:pPr>
            <w:r>
              <w:t>3</w:t>
            </w:r>
          </w:p>
        </w:tc>
        <w:tc>
          <w:tcPr>
            <w:tcW w:w="737"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jc w:val="center"/>
            </w:pPr>
            <w:r>
              <w:t>4</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jc w:val="center"/>
            </w:pPr>
            <w:r>
              <w:t>5</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ind w:right="12"/>
              <w:jc w:val="center"/>
            </w:pPr>
            <w:r>
              <w:t>6</w:t>
            </w:r>
          </w:p>
        </w:tc>
        <w:tc>
          <w:tcPr>
            <w:tcW w:w="794"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jc w:val="center"/>
            </w:pPr>
            <w:r>
              <w:t>7</w:t>
            </w:r>
          </w:p>
        </w:tc>
        <w:tc>
          <w:tcPr>
            <w:tcW w:w="794"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jc w:val="center"/>
            </w:pPr>
            <w:r>
              <w:t>8</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jc w:val="center"/>
            </w:pPr>
            <w:r>
              <w:t>9</w:t>
            </w:r>
          </w:p>
        </w:tc>
        <w:tc>
          <w:tcPr>
            <w:tcW w:w="737"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ind w:right="-4"/>
              <w:jc w:val="center"/>
            </w:pPr>
            <w:r>
              <w:t>10</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jc w:val="center"/>
            </w:pPr>
            <w:r>
              <w:t>11</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jc w:val="center"/>
            </w:pPr>
            <w:r>
              <w:t>12</w:t>
            </w:r>
          </w:p>
        </w:tc>
        <w:tc>
          <w:tcPr>
            <w:tcW w:w="765"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C7539D">
            <w:pPr>
              <w:jc w:val="center"/>
            </w:pPr>
            <w:r>
              <w:t>13</w:t>
            </w:r>
          </w:p>
        </w:tc>
      </w:tr>
      <w:tr w:rsidR="00C7539D">
        <w:trPr>
          <w:cantSplit/>
          <w:trHeight w:val="397"/>
        </w:trPr>
        <w:tc>
          <w:tcPr>
            <w:tcW w:w="851" w:type="dxa"/>
            <w:tcBorders>
              <w:top w:val="double" w:sz="4" w:space="0" w:color="auto"/>
              <w:left w:val="double" w:sz="4" w:space="0" w:color="auto"/>
              <w:right w:val="double" w:sz="4" w:space="0" w:color="auto"/>
            </w:tcBorders>
            <w:vAlign w:val="center"/>
          </w:tcPr>
          <w:p w:rsidR="00C7539D" w:rsidRPr="00C22A54" w:rsidRDefault="00C7539D" w:rsidP="00C7539D">
            <w:pPr>
              <w:jc w:val="center"/>
              <w:rPr>
                <w:sz w:val="16"/>
                <w:szCs w:val="16"/>
              </w:rPr>
            </w:pPr>
            <w:r>
              <w:rPr>
                <w:sz w:val="16"/>
                <w:szCs w:val="16"/>
              </w:rPr>
              <w:t xml:space="preserve">Е </w:t>
            </w:r>
            <w:r>
              <w:rPr>
                <w:sz w:val="16"/>
                <w:szCs w:val="16"/>
                <w:lang w:val="en-US"/>
              </w:rPr>
              <w:t xml:space="preserve"> 3 –</w:t>
            </w:r>
            <w:r>
              <w:rPr>
                <w:sz w:val="16"/>
                <w:szCs w:val="16"/>
              </w:rPr>
              <w:t xml:space="preserve"> 21  № 18</w:t>
            </w:r>
          </w:p>
        </w:tc>
        <w:tc>
          <w:tcPr>
            <w:tcW w:w="4253" w:type="dxa"/>
            <w:tcBorders>
              <w:top w:val="double" w:sz="4" w:space="0" w:color="auto"/>
              <w:left w:val="double" w:sz="4" w:space="0" w:color="auto"/>
              <w:right w:val="double" w:sz="4" w:space="0" w:color="auto"/>
            </w:tcBorders>
            <w:vAlign w:val="center"/>
          </w:tcPr>
          <w:p w:rsidR="00C7539D" w:rsidRPr="00141A62" w:rsidRDefault="00C7539D" w:rsidP="00C7539D">
            <w:pPr>
              <w:ind w:right="28"/>
              <w:rPr>
                <w:sz w:val="20"/>
                <w:szCs w:val="20"/>
              </w:rPr>
            </w:pPr>
            <w:r w:rsidRPr="00141A62">
              <w:rPr>
                <w:sz w:val="20"/>
                <w:szCs w:val="20"/>
                <w:lang w:val="en-US"/>
              </w:rPr>
              <w:t>14</w:t>
            </w:r>
            <w:r w:rsidRPr="00141A62">
              <w:rPr>
                <w:sz w:val="20"/>
                <w:szCs w:val="20"/>
              </w:rPr>
              <w:t>.    Замачивание  кирпича  на  подоннах</w:t>
            </w:r>
          </w:p>
        </w:tc>
        <w:tc>
          <w:tcPr>
            <w:tcW w:w="964" w:type="dxa"/>
            <w:tcBorders>
              <w:top w:val="double" w:sz="4" w:space="0" w:color="auto"/>
              <w:left w:val="double" w:sz="4" w:space="0" w:color="auto"/>
              <w:right w:val="double" w:sz="4" w:space="0" w:color="auto"/>
            </w:tcBorders>
            <w:vAlign w:val="center"/>
          </w:tcPr>
          <w:p w:rsidR="00C7539D" w:rsidRPr="00A12A9C" w:rsidRDefault="00C7539D" w:rsidP="00C7539D">
            <w:pPr>
              <w:jc w:val="both"/>
              <w:rPr>
                <w:sz w:val="16"/>
                <w:szCs w:val="16"/>
              </w:rPr>
            </w:pPr>
            <w:r>
              <w:rPr>
                <w:sz w:val="16"/>
                <w:szCs w:val="16"/>
              </w:rPr>
              <w:t>Такелаж-ник  2 р.</w:t>
            </w:r>
          </w:p>
        </w:tc>
        <w:tc>
          <w:tcPr>
            <w:tcW w:w="737" w:type="dxa"/>
            <w:tcBorders>
              <w:top w:val="doub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w:t>
            </w:r>
          </w:p>
        </w:tc>
        <w:tc>
          <w:tcPr>
            <w:tcW w:w="851" w:type="dxa"/>
            <w:tcBorders>
              <w:top w:val="double" w:sz="4" w:space="0" w:color="auto"/>
              <w:left w:val="double" w:sz="4" w:space="0" w:color="auto"/>
              <w:right w:val="double" w:sz="4" w:space="0" w:color="auto"/>
            </w:tcBorders>
            <w:vAlign w:val="center"/>
          </w:tcPr>
          <w:p w:rsidR="00C7539D" w:rsidRPr="0068135D" w:rsidRDefault="00C7539D" w:rsidP="00C7539D">
            <w:pPr>
              <w:jc w:val="center"/>
              <w:rPr>
                <w:sz w:val="18"/>
                <w:szCs w:val="18"/>
              </w:rPr>
            </w:pPr>
            <w:r>
              <w:rPr>
                <w:sz w:val="18"/>
                <w:szCs w:val="18"/>
              </w:rPr>
              <w:t>1000 шт</w:t>
            </w:r>
          </w:p>
        </w:tc>
        <w:tc>
          <w:tcPr>
            <w:tcW w:w="851" w:type="dxa"/>
            <w:tcBorders>
              <w:top w:val="double" w:sz="4" w:space="0" w:color="auto"/>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449,6</w:t>
            </w:r>
          </w:p>
        </w:tc>
        <w:tc>
          <w:tcPr>
            <w:tcW w:w="794" w:type="dxa"/>
            <w:tcBorders>
              <w:top w:val="double" w:sz="4" w:space="0" w:color="auto"/>
              <w:left w:val="double" w:sz="4" w:space="0" w:color="auto"/>
              <w:right w:val="double" w:sz="4" w:space="0" w:color="auto"/>
            </w:tcBorders>
            <w:vAlign w:val="center"/>
          </w:tcPr>
          <w:p w:rsidR="00C7539D" w:rsidRDefault="00C7539D" w:rsidP="00C7539D">
            <w:pPr>
              <w:jc w:val="center"/>
              <w:rPr>
                <w:sz w:val="20"/>
                <w:szCs w:val="20"/>
              </w:rPr>
            </w:pPr>
            <w:r>
              <w:rPr>
                <w:sz w:val="20"/>
                <w:szCs w:val="20"/>
              </w:rPr>
              <w:t>0,76</w:t>
            </w:r>
          </w:p>
        </w:tc>
        <w:tc>
          <w:tcPr>
            <w:tcW w:w="794" w:type="dxa"/>
            <w:tcBorders>
              <w:top w:val="doub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top w:val="double" w:sz="4" w:space="0" w:color="auto"/>
              <w:left w:val="double" w:sz="4" w:space="0" w:color="auto"/>
              <w:right w:val="double" w:sz="4" w:space="0" w:color="auto"/>
            </w:tcBorders>
            <w:vAlign w:val="center"/>
          </w:tcPr>
          <w:p w:rsidR="00C7539D" w:rsidRDefault="00C7539D" w:rsidP="00C7539D">
            <w:pPr>
              <w:jc w:val="center"/>
              <w:rPr>
                <w:sz w:val="20"/>
                <w:szCs w:val="20"/>
              </w:rPr>
            </w:pPr>
            <w:r>
              <w:rPr>
                <w:sz w:val="20"/>
                <w:szCs w:val="20"/>
              </w:rPr>
              <w:t>341,7</w:t>
            </w:r>
          </w:p>
        </w:tc>
        <w:tc>
          <w:tcPr>
            <w:tcW w:w="737" w:type="dxa"/>
            <w:tcBorders>
              <w:top w:val="doub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top w:val="double" w:sz="4" w:space="0" w:color="auto"/>
              <w:left w:val="double" w:sz="4" w:space="0" w:color="auto"/>
              <w:right w:val="double" w:sz="4" w:space="0" w:color="auto"/>
            </w:tcBorders>
            <w:vAlign w:val="center"/>
          </w:tcPr>
          <w:p w:rsidR="00C7539D" w:rsidRDefault="00C7539D" w:rsidP="00C7539D">
            <w:pPr>
              <w:jc w:val="center"/>
              <w:rPr>
                <w:sz w:val="20"/>
                <w:szCs w:val="20"/>
              </w:rPr>
            </w:pPr>
            <w:r>
              <w:rPr>
                <w:sz w:val="20"/>
                <w:szCs w:val="20"/>
              </w:rPr>
              <w:t>0– 48,6</w:t>
            </w:r>
          </w:p>
        </w:tc>
        <w:tc>
          <w:tcPr>
            <w:tcW w:w="851" w:type="dxa"/>
            <w:tcBorders>
              <w:top w:val="double" w:sz="4" w:space="0" w:color="auto"/>
              <w:left w:val="double" w:sz="4" w:space="0" w:color="auto"/>
              <w:right w:val="double" w:sz="4" w:space="0" w:color="auto"/>
            </w:tcBorders>
            <w:vAlign w:val="center"/>
          </w:tcPr>
          <w:p w:rsidR="00C7539D" w:rsidRDefault="00C7539D" w:rsidP="00C7539D">
            <w:pPr>
              <w:jc w:val="center"/>
              <w:rPr>
                <w:sz w:val="20"/>
                <w:szCs w:val="20"/>
              </w:rPr>
            </w:pPr>
            <w:r>
              <w:rPr>
                <w:sz w:val="20"/>
                <w:szCs w:val="20"/>
              </w:rPr>
              <w:t>218,51</w:t>
            </w:r>
          </w:p>
        </w:tc>
        <w:tc>
          <w:tcPr>
            <w:tcW w:w="765" w:type="dxa"/>
            <w:tcBorders>
              <w:top w:val="double" w:sz="4" w:space="0" w:color="auto"/>
              <w:left w:val="double" w:sz="4" w:space="0" w:color="auto"/>
              <w:right w:val="double" w:sz="4" w:space="0" w:color="auto"/>
            </w:tcBorders>
            <w:vAlign w:val="center"/>
          </w:tcPr>
          <w:p w:rsidR="00C7539D" w:rsidRDefault="00C7539D" w:rsidP="00C7539D">
            <w:pPr>
              <w:jc w:val="center"/>
              <w:rPr>
                <w:sz w:val="20"/>
                <w:szCs w:val="20"/>
              </w:rPr>
            </w:pPr>
            <w:r>
              <w:rPr>
                <w:sz w:val="20"/>
                <w:szCs w:val="20"/>
              </w:rPr>
              <w:t>41,7</w:t>
            </w:r>
          </w:p>
        </w:tc>
      </w:tr>
      <w:tr w:rsidR="00C7539D">
        <w:trPr>
          <w:cantSplit/>
          <w:trHeight w:val="397"/>
        </w:trPr>
        <w:tc>
          <w:tcPr>
            <w:tcW w:w="851" w:type="dxa"/>
            <w:tcBorders>
              <w:top w:val="single" w:sz="4" w:space="0" w:color="auto"/>
              <w:left w:val="double" w:sz="4" w:space="0" w:color="auto"/>
              <w:right w:val="double" w:sz="4" w:space="0" w:color="auto"/>
            </w:tcBorders>
            <w:vAlign w:val="center"/>
          </w:tcPr>
          <w:p w:rsidR="00C7539D" w:rsidRPr="00883D53" w:rsidRDefault="00C7539D" w:rsidP="00C7539D">
            <w:pPr>
              <w:jc w:val="center"/>
              <w:rPr>
                <w:sz w:val="16"/>
                <w:szCs w:val="16"/>
              </w:rPr>
            </w:pPr>
            <w:r>
              <w:rPr>
                <w:sz w:val="16"/>
                <w:szCs w:val="16"/>
              </w:rPr>
              <w:t>Е 4 -1-54   № 19</w:t>
            </w:r>
          </w:p>
        </w:tc>
        <w:tc>
          <w:tcPr>
            <w:tcW w:w="4253" w:type="dxa"/>
            <w:tcBorders>
              <w:top w:val="single" w:sz="4" w:space="0" w:color="auto"/>
              <w:left w:val="double" w:sz="4" w:space="0" w:color="auto"/>
              <w:right w:val="double" w:sz="4" w:space="0" w:color="auto"/>
            </w:tcBorders>
            <w:vAlign w:val="center"/>
          </w:tcPr>
          <w:p w:rsidR="00C7539D" w:rsidRPr="00141A62" w:rsidRDefault="00C7539D" w:rsidP="00C7539D">
            <w:pPr>
              <w:ind w:right="28"/>
              <w:rPr>
                <w:sz w:val="20"/>
                <w:szCs w:val="20"/>
              </w:rPr>
            </w:pPr>
            <w:r w:rsidRPr="00141A62">
              <w:rPr>
                <w:sz w:val="20"/>
                <w:szCs w:val="20"/>
              </w:rPr>
              <w:t>15. Прием  раствора  из  кузова  автосамосвала</w:t>
            </w:r>
          </w:p>
        </w:tc>
        <w:tc>
          <w:tcPr>
            <w:tcW w:w="964" w:type="dxa"/>
            <w:tcBorders>
              <w:top w:val="single" w:sz="4" w:space="0" w:color="auto"/>
              <w:left w:val="double" w:sz="4" w:space="0" w:color="auto"/>
              <w:right w:val="double" w:sz="4" w:space="0" w:color="auto"/>
            </w:tcBorders>
            <w:vAlign w:val="center"/>
          </w:tcPr>
          <w:p w:rsidR="00C7539D" w:rsidRDefault="00C7539D" w:rsidP="00C7539D">
            <w:pPr>
              <w:jc w:val="both"/>
              <w:rPr>
                <w:sz w:val="16"/>
                <w:szCs w:val="16"/>
              </w:rPr>
            </w:pPr>
            <w:r>
              <w:rPr>
                <w:sz w:val="16"/>
                <w:szCs w:val="16"/>
              </w:rPr>
              <w:t xml:space="preserve">Бетонщик </w:t>
            </w:r>
          </w:p>
          <w:p w:rsidR="00C7539D" w:rsidRPr="00A12A9C" w:rsidRDefault="00C7539D" w:rsidP="00C7539D">
            <w:pPr>
              <w:jc w:val="both"/>
              <w:rPr>
                <w:sz w:val="16"/>
                <w:szCs w:val="16"/>
              </w:rPr>
            </w:pPr>
            <w:r>
              <w:rPr>
                <w:sz w:val="16"/>
                <w:szCs w:val="16"/>
              </w:rPr>
              <w:t xml:space="preserve"> 2 разряд</w:t>
            </w:r>
          </w:p>
        </w:tc>
        <w:tc>
          <w:tcPr>
            <w:tcW w:w="737" w:type="dxa"/>
            <w:tcBorders>
              <w:top w:val="sing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w:t>
            </w:r>
          </w:p>
        </w:tc>
        <w:tc>
          <w:tcPr>
            <w:tcW w:w="851" w:type="dxa"/>
            <w:tcBorders>
              <w:top w:val="single" w:sz="4" w:space="0" w:color="auto"/>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100</w:t>
            </w:r>
            <w:r>
              <w:rPr>
                <w:lang w:val="kk-KZ"/>
              </w:rPr>
              <w:t xml:space="preserve"> </w:t>
            </w:r>
            <w:r w:rsidRPr="00065A56">
              <w:rPr>
                <w:sz w:val="18"/>
                <w:szCs w:val="18"/>
                <w:lang w:val="kk-KZ"/>
              </w:rPr>
              <w:t>м³</w:t>
            </w:r>
          </w:p>
        </w:tc>
        <w:tc>
          <w:tcPr>
            <w:tcW w:w="851" w:type="dxa"/>
            <w:tcBorders>
              <w:top w:val="single" w:sz="4" w:space="0" w:color="auto"/>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3,79</w:t>
            </w:r>
          </w:p>
        </w:tc>
        <w:tc>
          <w:tcPr>
            <w:tcW w:w="794" w:type="dxa"/>
            <w:tcBorders>
              <w:top w:val="sing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8,2</w:t>
            </w:r>
          </w:p>
        </w:tc>
        <w:tc>
          <w:tcPr>
            <w:tcW w:w="794" w:type="dxa"/>
            <w:tcBorders>
              <w:top w:val="sing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top w:val="sing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31,09</w:t>
            </w:r>
          </w:p>
        </w:tc>
        <w:tc>
          <w:tcPr>
            <w:tcW w:w="737" w:type="dxa"/>
            <w:tcBorders>
              <w:top w:val="sing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top w:val="sing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 xml:space="preserve">5 – 25 </w:t>
            </w:r>
          </w:p>
        </w:tc>
        <w:tc>
          <w:tcPr>
            <w:tcW w:w="851" w:type="dxa"/>
            <w:tcBorders>
              <w:top w:val="sing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19,9</w:t>
            </w:r>
          </w:p>
        </w:tc>
        <w:tc>
          <w:tcPr>
            <w:tcW w:w="765" w:type="dxa"/>
            <w:tcBorders>
              <w:top w:val="single" w:sz="4" w:space="0" w:color="auto"/>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3,79</w:t>
            </w:r>
          </w:p>
        </w:tc>
      </w:tr>
      <w:tr w:rsidR="00C7539D">
        <w:trPr>
          <w:cantSplit/>
          <w:trHeight w:val="397"/>
        </w:trPr>
        <w:tc>
          <w:tcPr>
            <w:tcW w:w="851" w:type="dxa"/>
            <w:tcBorders>
              <w:left w:val="double" w:sz="4" w:space="0" w:color="auto"/>
              <w:right w:val="double" w:sz="4" w:space="0" w:color="auto"/>
            </w:tcBorders>
            <w:vAlign w:val="center"/>
          </w:tcPr>
          <w:p w:rsidR="00C7539D" w:rsidRPr="007E1B8A" w:rsidRDefault="00C7539D" w:rsidP="00C7539D">
            <w:pPr>
              <w:jc w:val="center"/>
            </w:pPr>
            <w:r>
              <w:rPr>
                <w:sz w:val="16"/>
                <w:szCs w:val="16"/>
              </w:rPr>
              <w:t xml:space="preserve">Е </w:t>
            </w:r>
            <w:r>
              <w:rPr>
                <w:sz w:val="16"/>
                <w:szCs w:val="16"/>
                <w:lang w:val="en-US"/>
              </w:rPr>
              <w:t xml:space="preserve"> 3 –</w:t>
            </w:r>
            <w:r>
              <w:rPr>
                <w:sz w:val="16"/>
                <w:szCs w:val="16"/>
              </w:rPr>
              <w:t xml:space="preserve"> 20  таб.  2  № 2 – б </w:t>
            </w:r>
          </w:p>
        </w:tc>
        <w:tc>
          <w:tcPr>
            <w:tcW w:w="4253" w:type="dxa"/>
            <w:tcBorders>
              <w:left w:val="double" w:sz="4" w:space="0" w:color="auto"/>
              <w:right w:val="double" w:sz="4" w:space="0" w:color="auto"/>
            </w:tcBorders>
            <w:vAlign w:val="center"/>
          </w:tcPr>
          <w:p w:rsidR="00C7539D" w:rsidRPr="00141A62" w:rsidRDefault="00C7539D" w:rsidP="00C7539D">
            <w:pPr>
              <w:ind w:right="28"/>
              <w:rPr>
                <w:sz w:val="20"/>
                <w:szCs w:val="20"/>
              </w:rPr>
            </w:pPr>
            <w:r w:rsidRPr="00141A62">
              <w:rPr>
                <w:sz w:val="20"/>
                <w:szCs w:val="20"/>
              </w:rPr>
              <w:t xml:space="preserve">16.   Устройство  лесов  и  подмостей  </w:t>
            </w:r>
          </w:p>
        </w:tc>
        <w:tc>
          <w:tcPr>
            <w:tcW w:w="964" w:type="dxa"/>
            <w:tcBorders>
              <w:left w:val="double" w:sz="4" w:space="0" w:color="auto"/>
              <w:right w:val="double" w:sz="4" w:space="0" w:color="auto"/>
            </w:tcBorders>
            <w:vAlign w:val="center"/>
          </w:tcPr>
          <w:p w:rsidR="00C7539D" w:rsidRPr="00A12A9C" w:rsidRDefault="00C7539D" w:rsidP="00C7539D">
            <w:pPr>
              <w:jc w:val="center"/>
              <w:rPr>
                <w:sz w:val="16"/>
                <w:szCs w:val="16"/>
              </w:rPr>
            </w:pPr>
            <w:r>
              <w:rPr>
                <w:sz w:val="16"/>
                <w:szCs w:val="16"/>
              </w:rPr>
              <w:t>Плотник  4 разряд</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10</w:t>
            </w:r>
            <w:r>
              <w:rPr>
                <w:lang w:val="kk-KZ"/>
              </w:rPr>
              <w:t xml:space="preserve"> </w:t>
            </w:r>
            <w:r w:rsidRPr="00065A56">
              <w:rPr>
                <w:sz w:val="18"/>
                <w:szCs w:val="18"/>
                <w:lang w:val="kk-KZ"/>
              </w:rPr>
              <w:t>м³</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151,7</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0,93</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141,08</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0– 64,2</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97,39</w:t>
            </w:r>
          </w:p>
        </w:tc>
        <w:tc>
          <w:tcPr>
            <w:tcW w:w="765"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17,21</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Е 3 – 16  № 1 –</w:t>
            </w:r>
            <w:r w:rsidRPr="0016388A">
              <w:rPr>
                <w:sz w:val="18"/>
                <w:szCs w:val="18"/>
              </w:rPr>
              <w:t xml:space="preserve"> а</w:t>
            </w:r>
            <w:r>
              <w:rPr>
                <w:sz w:val="18"/>
                <w:szCs w:val="18"/>
              </w:rPr>
              <w:t xml:space="preserve"> </w:t>
            </w:r>
          </w:p>
        </w:tc>
        <w:tc>
          <w:tcPr>
            <w:tcW w:w="4253" w:type="dxa"/>
            <w:tcBorders>
              <w:left w:val="double" w:sz="4" w:space="0" w:color="auto"/>
              <w:right w:val="double" w:sz="4" w:space="0" w:color="auto"/>
            </w:tcBorders>
            <w:vAlign w:val="center"/>
          </w:tcPr>
          <w:p w:rsidR="00C7539D" w:rsidRPr="00141A62" w:rsidRDefault="00C7539D" w:rsidP="00C7539D">
            <w:pPr>
              <w:ind w:right="28"/>
              <w:rPr>
                <w:sz w:val="20"/>
                <w:szCs w:val="20"/>
              </w:rPr>
            </w:pPr>
            <w:r w:rsidRPr="00141A62">
              <w:rPr>
                <w:sz w:val="20"/>
                <w:szCs w:val="20"/>
              </w:rPr>
              <w:t>17.   Укладка  перемычек</w:t>
            </w:r>
          </w:p>
        </w:tc>
        <w:tc>
          <w:tcPr>
            <w:tcW w:w="964" w:type="dxa"/>
            <w:tcBorders>
              <w:left w:val="double" w:sz="4" w:space="0" w:color="auto"/>
              <w:right w:val="double" w:sz="4" w:space="0" w:color="auto"/>
            </w:tcBorders>
            <w:vAlign w:val="center"/>
          </w:tcPr>
          <w:p w:rsidR="00C7539D" w:rsidRPr="00A12A9C" w:rsidRDefault="00C7539D" w:rsidP="00C7539D">
            <w:pPr>
              <w:jc w:val="center"/>
              <w:rPr>
                <w:sz w:val="16"/>
                <w:szCs w:val="16"/>
              </w:rPr>
            </w:pPr>
            <w:r>
              <w:rPr>
                <w:sz w:val="16"/>
                <w:szCs w:val="16"/>
              </w:rPr>
              <w:t>Камен-щик  3 р.</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Pr>
                <w:sz w:val="18"/>
                <w:szCs w:val="18"/>
              </w:rPr>
              <w:t>1 проем</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152</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0,45</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68,4</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 xml:space="preserve">0 – 32 </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48,64</w:t>
            </w:r>
          </w:p>
        </w:tc>
        <w:tc>
          <w:tcPr>
            <w:tcW w:w="765"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8,34</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 xml:space="preserve">Е 4 -1-10  № 8 – </w:t>
            </w:r>
            <w:r w:rsidRPr="0016388A">
              <w:rPr>
                <w:sz w:val="18"/>
                <w:szCs w:val="18"/>
              </w:rPr>
              <w:t xml:space="preserve">а </w:t>
            </w:r>
          </w:p>
        </w:tc>
        <w:tc>
          <w:tcPr>
            <w:tcW w:w="4253" w:type="dxa"/>
            <w:tcBorders>
              <w:left w:val="double" w:sz="4" w:space="0" w:color="auto"/>
              <w:right w:val="double" w:sz="4" w:space="0" w:color="auto"/>
            </w:tcBorders>
            <w:vAlign w:val="center"/>
          </w:tcPr>
          <w:p w:rsidR="00C7539D" w:rsidRPr="00141A62" w:rsidRDefault="00C7539D" w:rsidP="00C7539D">
            <w:pPr>
              <w:ind w:right="28"/>
              <w:rPr>
                <w:sz w:val="20"/>
                <w:szCs w:val="20"/>
              </w:rPr>
            </w:pPr>
            <w:r w:rsidRPr="00141A62">
              <w:rPr>
                <w:sz w:val="20"/>
                <w:szCs w:val="20"/>
              </w:rPr>
              <w:t xml:space="preserve">18.   Монтаж  лестничных  площадок,  </w:t>
            </w:r>
          </w:p>
          <w:p w:rsidR="00C7539D" w:rsidRPr="00141A62" w:rsidRDefault="00C7539D" w:rsidP="00C7539D">
            <w:pPr>
              <w:ind w:left="360" w:right="28"/>
              <w:rPr>
                <w:sz w:val="20"/>
                <w:szCs w:val="20"/>
              </w:rPr>
            </w:pPr>
            <w:r w:rsidRPr="00141A62">
              <w:rPr>
                <w:sz w:val="20"/>
                <w:szCs w:val="20"/>
              </w:rPr>
              <w:t xml:space="preserve">                                      весом   до  2,5 т. </w:t>
            </w:r>
          </w:p>
        </w:tc>
        <w:tc>
          <w:tcPr>
            <w:tcW w:w="964" w:type="dxa"/>
            <w:tcBorders>
              <w:left w:val="double" w:sz="4" w:space="0" w:color="auto"/>
              <w:right w:val="double" w:sz="4" w:space="0" w:color="auto"/>
            </w:tcBorders>
            <w:vAlign w:val="center"/>
          </w:tcPr>
          <w:p w:rsidR="00C7539D" w:rsidRPr="00075B80" w:rsidRDefault="00C7539D" w:rsidP="00C7539D">
            <w:pPr>
              <w:jc w:val="center"/>
              <w:rPr>
                <w:sz w:val="16"/>
                <w:szCs w:val="16"/>
              </w:rPr>
            </w:pPr>
            <w:r>
              <w:rPr>
                <w:sz w:val="16"/>
                <w:szCs w:val="16"/>
              </w:rPr>
              <w:t>Монтаж-ник  3 р.</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Pr>
                <w:sz w:val="18"/>
                <w:szCs w:val="18"/>
              </w:rPr>
              <w:t>шт.</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18</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1,4</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25,2</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 xml:space="preserve">1 – 02 </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18,36</w:t>
            </w:r>
          </w:p>
        </w:tc>
        <w:tc>
          <w:tcPr>
            <w:tcW w:w="765"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3,07</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 xml:space="preserve">Е 4 -1-10  № 8 – </w:t>
            </w:r>
            <w:r w:rsidRPr="0016388A">
              <w:rPr>
                <w:sz w:val="18"/>
                <w:szCs w:val="18"/>
              </w:rPr>
              <w:t xml:space="preserve">а </w:t>
            </w:r>
          </w:p>
        </w:tc>
        <w:tc>
          <w:tcPr>
            <w:tcW w:w="4253" w:type="dxa"/>
            <w:tcBorders>
              <w:left w:val="double" w:sz="4" w:space="0" w:color="auto"/>
              <w:right w:val="double" w:sz="4" w:space="0" w:color="auto"/>
            </w:tcBorders>
            <w:vAlign w:val="center"/>
          </w:tcPr>
          <w:p w:rsidR="00C7539D" w:rsidRPr="00141A62" w:rsidRDefault="00C7539D" w:rsidP="00C7539D">
            <w:pPr>
              <w:ind w:right="28"/>
              <w:rPr>
                <w:sz w:val="20"/>
                <w:szCs w:val="20"/>
              </w:rPr>
            </w:pPr>
            <w:r w:rsidRPr="00141A62">
              <w:rPr>
                <w:sz w:val="20"/>
                <w:szCs w:val="20"/>
              </w:rPr>
              <w:t>19.   Монтаж  лестничных   маршей,</w:t>
            </w:r>
          </w:p>
          <w:p w:rsidR="00C7539D" w:rsidRPr="00141A62" w:rsidRDefault="00C7539D" w:rsidP="00C7539D">
            <w:pPr>
              <w:ind w:right="28"/>
              <w:rPr>
                <w:sz w:val="20"/>
                <w:szCs w:val="20"/>
              </w:rPr>
            </w:pPr>
            <w:r w:rsidRPr="00141A62">
              <w:rPr>
                <w:sz w:val="20"/>
                <w:szCs w:val="20"/>
              </w:rPr>
              <w:t xml:space="preserve">                                             весом   до  2,5 т.</w:t>
            </w:r>
          </w:p>
        </w:tc>
        <w:tc>
          <w:tcPr>
            <w:tcW w:w="964" w:type="dxa"/>
            <w:tcBorders>
              <w:left w:val="double" w:sz="4" w:space="0" w:color="auto"/>
              <w:right w:val="double" w:sz="4" w:space="0" w:color="auto"/>
            </w:tcBorders>
            <w:vAlign w:val="center"/>
          </w:tcPr>
          <w:p w:rsidR="00C7539D" w:rsidRPr="00A12A9C" w:rsidRDefault="00C7539D" w:rsidP="00C7539D">
            <w:pPr>
              <w:jc w:val="center"/>
              <w:rPr>
                <w:sz w:val="16"/>
                <w:szCs w:val="16"/>
              </w:rPr>
            </w:pPr>
            <w:r>
              <w:rPr>
                <w:sz w:val="16"/>
                <w:szCs w:val="16"/>
              </w:rPr>
              <w:t>Монтаж-ник  3 р.</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Pr>
                <w:sz w:val="18"/>
                <w:szCs w:val="18"/>
              </w:rPr>
              <w:t>шт.</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18</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1,4</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25,2</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 – 02</w:t>
            </w:r>
          </w:p>
        </w:tc>
        <w:tc>
          <w:tcPr>
            <w:tcW w:w="851"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18,36</w:t>
            </w:r>
          </w:p>
        </w:tc>
        <w:tc>
          <w:tcPr>
            <w:tcW w:w="765"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3,07</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 xml:space="preserve">Е  4 -1-7  </w:t>
            </w:r>
          </w:p>
        </w:tc>
        <w:tc>
          <w:tcPr>
            <w:tcW w:w="4253" w:type="dxa"/>
            <w:tcBorders>
              <w:left w:val="double" w:sz="4" w:space="0" w:color="auto"/>
              <w:right w:val="double" w:sz="4" w:space="0" w:color="auto"/>
            </w:tcBorders>
            <w:vAlign w:val="center"/>
          </w:tcPr>
          <w:p w:rsidR="00C7539D" w:rsidRPr="00141A62" w:rsidRDefault="00C7539D" w:rsidP="00C7539D">
            <w:pPr>
              <w:numPr>
                <w:ilvl w:val="0"/>
                <w:numId w:val="2"/>
              </w:numPr>
              <w:tabs>
                <w:tab w:val="clear" w:pos="720"/>
              </w:tabs>
              <w:ind w:left="409" w:right="28" w:hanging="409"/>
              <w:rPr>
                <w:sz w:val="20"/>
                <w:szCs w:val="20"/>
              </w:rPr>
            </w:pPr>
            <w:r w:rsidRPr="00141A62">
              <w:rPr>
                <w:sz w:val="20"/>
                <w:szCs w:val="20"/>
              </w:rPr>
              <w:t xml:space="preserve">Монтаж  плит  перекрытия,    </w:t>
            </w:r>
          </w:p>
          <w:p w:rsidR="00C7539D" w:rsidRPr="00141A62" w:rsidRDefault="00C7539D" w:rsidP="00C7539D">
            <w:pPr>
              <w:ind w:left="49" w:right="28"/>
              <w:rPr>
                <w:sz w:val="20"/>
                <w:szCs w:val="20"/>
              </w:rPr>
            </w:pPr>
            <w:r w:rsidRPr="00141A62">
              <w:rPr>
                <w:sz w:val="20"/>
                <w:szCs w:val="20"/>
              </w:rPr>
              <w:t xml:space="preserve">                                     площадью  до  10 </w:t>
            </w:r>
            <w:r w:rsidRPr="00141A62">
              <w:rPr>
                <w:sz w:val="20"/>
                <w:szCs w:val="20"/>
                <w:lang w:val="kk-KZ"/>
              </w:rPr>
              <w:t xml:space="preserve"> м²</w:t>
            </w:r>
          </w:p>
        </w:tc>
        <w:tc>
          <w:tcPr>
            <w:tcW w:w="964" w:type="dxa"/>
            <w:tcBorders>
              <w:left w:val="double" w:sz="4" w:space="0" w:color="auto"/>
              <w:right w:val="double" w:sz="4" w:space="0" w:color="auto"/>
            </w:tcBorders>
            <w:vAlign w:val="center"/>
          </w:tcPr>
          <w:p w:rsidR="00C7539D" w:rsidRPr="00A12A9C" w:rsidRDefault="00C7539D" w:rsidP="00C7539D">
            <w:pPr>
              <w:jc w:val="center"/>
              <w:rPr>
                <w:sz w:val="16"/>
                <w:szCs w:val="16"/>
              </w:rPr>
            </w:pPr>
            <w:r>
              <w:rPr>
                <w:sz w:val="16"/>
                <w:szCs w:val="16"/>
              </w:rPr>
              <w:t xml:space="preserve">Монтаж-ник  </w:t>
            </w:r>
            <w:r>
              <w:rPr>
                <w:sz w:val="16"/>
                <w:szCs w:val="16"/>
                <w:lang w:val="en-US"/>
              </w:rPr>
              <w:t>4</w:t>
            </w:r>
            <w:r>
              <w:rPr>
                <w:sz w:val="16"/>
                <w:szCs w:val="16"/>
              </w:rPr>
              <w:t xml:space="preserve"> р.</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Pr>
                <w:sz w:val="18"/>
                <w:szCs w:val="18"/>
              </w:rPr>
              <w:t>шт.</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231</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0,72</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166,32</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0 –50,9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117,58</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20,3</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 xml:space="preserve">Е  4 -1-7  </w:t>
            </w:r>
          </w:p>
        </w:tc>
        <w:tc>
          <w:tcPr>
            <w:tcW w:w="4253" w:type="dxa"/>
            <w:tcBorders>
              <w:left w:val="double" w:sz="4" w:space="0" w:color="auto"/>
              <w:right w:val="double" w:sz="4" w:space="0" w:color="auto"/>
            </w:tcBorders>
            <w:vAlign w:val="center"/>
          </w:tcPr>
          <w:p w:rsidR="00C7539D" w:rsidRPr="00141A62" w:rsidRDefault="00C7539D" w:rsidP="00C7539D">
            <w:pPr>
              <w:ind w:right="28"/>
              <w:rPr>
                <w:sz w:val="20"/>
                <w:szCs w:val="20"/>
              </w:rPr>
            </w:pPr>
            <w:r w:rsidRPr="00141A62">
              <w:rPr>
                <w:sz w:val="20"/>
                <w:szCs w:val="20"/>
              </w:rPr>
              <w:t xml:space="preserve">21.   Монтаж  плит  покрытия,  </w:t>
            </w:r>
          </w:p>
          <w:p w:rsidR="00C7539D" w:rsidRPr="00141A62" w:rsidRDefault="00C7539D" w:rsidP="00C7539D">
            <w:pPr>
              <w:ind w:left="360" w:right="28"/>
              <w:rPr>
                <w:sz w:val="20"/>
                <w:szCs w:val="20"/>
              </w:rPr>
            </w:pPr>
            <w:r w:rsidRPr="00141A62">
              <w:rPr>
                <w:sz w:val="20"/>
                <w:szCs w:val="20"/>
              </w:rPr>
              <w:t xml:space="preserve">                               площадью  до  10 </w:t>
            </w:r>
            <w:r w:rsidRPr="00141A62">
              <w:rPr>
                <w:sz w:val="20"/>
                <w:szCs w:val="20"/>
                <w:lang w:val="kk-KZ"/>
              </w:rPr>
              <w:t xml:space="preserve"> м²</w:t>
            </w:r>
          </w:p>
        </w:tc>
        <w:tc>
          <w:tcPr>
            <w:tcW w:w="964" w:type="dxa"/>
            <w:tcBorders>
              <w:left w:val="double" w:sz="4" w:space="0" w:color="auto"/>
              <w:right w:val="double" w:sz="4" w:space="0" w:color="auto"/>
            </w:tcBorders>
            <w:vAlign w:val="center"/>
          </w:tcPr>
          <w:p w:rsidR="00C7539D" w:rsidRPr="00A12A9C" w:rsidRDefault="00C7539D" w:rsidP="00C7539D">
            <w:pPr>
              <w:jc w:val="center"/>
              <w:rPr>
                <w:sz w:val="16"/>
                <w:szCs w:val="16"/>
              </w:rPr>
            </w:pPr>
            <w:r>
              <w:rPr>
                <w:sz w:val="16"/>
                <w:szCs w:val="16"/>
              </w:rPr>
              <w:t xml:space="preserve">Монтаж-ник  </w:t>
            </w:r>
            <w:r>
              <w:rPr>
                <w:sz w:val="16"/>
                <w:szCs w:val="16"/>
                <w:lang w:val="en-US"/>
              </w:rPr>
              <w:t>4</w:t>
            </w:r>
            <w:r>
              <w:rPr>
                <w:sz w:val="16"/>
                <w:szCs w:val="16"/>
              </w:rPr>
              <w:t xml:space="preserve"> р.</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Pr>
                <w:sz w:val="18"/>
                <w:szCs w:val="18"/>
              </w:rPr>
              <w:t>шт.</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48</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0,84</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40,32</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0 –59,4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28,5</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4,92</w:t>
            </w:r>
          </w:p>
        </w:tc>
      </w:tr>
      <w:tr w:rsidR="00C7539D">
        <w:trPr>
          <w:cantSplit/>
          <w:trHeight w:val="397"/>
        </w:trPr>
        <w:tc>
          <w:tcPr>
            <w:tcW w:w="851" w:type="dxa"/>
            <w:tcBorders>
              <w:left w:val="double" w:sz="4" w:space="0" w:color="auto"/>
              <w:right w:val="double" w:sz="4" w:space="0" w:color="auto"/>
            </w:tcBorders>
            <w:vAlign w:val="center"/>
          </w:tcPr>
          <w:p w:rsidR="00C7539D" w:rsidRPr="00141A62" w:rsidRDefault="00C7539D" w:rsidP="00C7539D">
            <w:pPr>
              <w:jc w:val="center"/>
              <w:rPr>
                <w:sz w:val="16"/>
                <w:szCs w:val="16"/>
              </w:rPr>
            </w:pPr>
            <w:r>
              <w:rPr>
                <w:sz w:val="16"/>
                <w:szCs w:val="16"/>
              </w:rPr>
              <w:t>Е 4 -1-30  № 2</w:t>
            </w:r>
          </w:p>
        </w:tc>
        <w:tc>
          <w:tcPr>
            <w:tcW w:w="4253" w:type="dxa"/>
            <w:tcBorders>
              <w:left w:val="double" w:sz="4" w:space="0" w:color="auto"/>
              <w:right w:val="double" w:sz="4" w:space="0" w:color="auto"/>
            </w:tcBorders>
            <w:vAlign w:val="center"/>
          </w:tcPr>
          <w:p w:rsidR="00C7539D" w:rsidRPr="00141A62" w:rsidRDefault="00C7539D" w:rsidP="00C7539D">
            <w:pPr>
              <w:ind w:right="28"/>
              <w:rPr>
                <w:sz w:val="20"/>
                <w:szCs w:val="20"/>
              </w:rPr>
            </w:pPr>
            <w:r w:rsidRPr="00141A62">
              <w:rPr>
                <w:sz w:val="20"/>
                <w:szCs w:val="20"/>
              </w:rPr>
              <w:t xml:space="preserve">22.   Заделка  отверстий  в  плитах  покрытия  </w:t>
            </w:r>
          </w:p>
          <w:p w:rsidR="00C7539D" w:rsidRPr="00141A62" w:rsidRDefault="00C7539D" w:rsidP="00C7539D">
            <w:pPr>
              <w:ind w:right="28"/>
              <w:rPr>
                <w:sz w:val="20"/>
                <w:szCs w:val="20"/>
              </w:rPr>
            </w:pPr>
            <w:r w:rsidRPr="00141A62">
              <w:rPr>
                <w:sz w:val="20"/>
                <w:szCs w:val="20"/>
              </w:rPr>
              <w:t xml:space="preserve">                 и   перекрытия</w:t>
            </w:r>
          </w:p>
        </w:tc>
        <w:tc>
          <w:tcPr>
            <w:tcW w:w="964" w:type="dxa"/>
            <w:tcBorders>
              <w:left w:val="double" w:sz="4" w:space="0" w:color="auto"/>
              <w:right w:val="double" w:sz="4" w:space="0" w:color="auto"/>
            </w:tcBorders>
            <w:vAlign w:val="center"/>
          </w:tcPr>
          <w:p w:rsidR="00C7539D" w:rsidRDefault="00C7539D" w:rsidP="00C7539D">
            <w:pPr>
              <w:jc w:val="center"/>
              <w:rPr>
                <w:sz w:val="16"/>
                <w:szCs w:val="16"/>
              </w:rPr>
            </w:pPr>
            <w:r>
              <w:rPr>
                <w:sz w:val="16"/>
                <w:szCs w:val="16"/>
              </w:rPr>
              <w:t>Монтаж-ник  3 р.</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Pr>
                <w:sz w:val="18"/>
                <w:szCs w:val="18"/>
              </w:rPr>
              <w:t>10 отверст.</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195</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0,22</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42,9</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0– 15,4</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30,03</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5,2</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Е 4 -1-26  № 3- б</w:t>
            </w:r>
          </w:p>
        </w:tc>
        <w:tc>
          <w:tcPr>
            <w:tcW w:w="4253" w:type="dxa"/>
            <w:tcBorders>
              <w:left w:val="double" w:sz="4" w:space="0" w:color="auto"/>
              <w:right w:val="double" w:sz="4" w:space="0" w:color="auto"/>
            </w:tcBorders>
            <w:vAlign w:val="center"/>
          </w:tcPr>
          <w:p w:rsidR="00C7539D" w:rsidRPr="00141A62" w:rsidRDefault="00C7539D" w:rsidP="00C7539D">
            <w:pPr>
              <w:ind w:right="28"/>
              <w:rPr>
                <w:sz w:val="20"/>
                <w:szCs w:val="20"/>
              </w:rPr>
            </w:pPr>
            <w:r w:rsidRPr="00141A62">
              <w:rPr>
                <w:sz w:val="20"/>
                <w:szCs w:val="20"/>
              </w:rPr>
              <w:t xml:space="preserve">23. </w:t>
            </w:r>
            <w:r>
              <w:rPr>
                <w:sz w:val="20"/>
                <w:szCs w:val="20"/>
              </w:rPr>
              <w:t xml:space="preserve"> </w:t>
            </w:r>
            <w:r w:rsidRPr="00141A62">
              <w:rPr>
                <w:sz w:val="20"/>
                <w:szCs w:val="20"/>
              </w:rPr>
              <w:t xml:space="preserve"> Заливка  швов   отверстий  в  плитах  </w:t>
            </w:r>
          </w:p>
          <w:p w:rsidR="00C7539D" w:rsidRPr="00141A62" w:rsidRDefault="00C7539D" w:rsidP="00C7539D">
            <w:pPr>
              <w:ind w:right="28"/>
              <w:rPr>
                <w:sz w:val="20"/>
                <w:szCs w:val="20"/>
              </w:rPr>
            </w:pPr>
            <w:r w:rsidRPr="00141A62">
              <w:rPr>
                <w:sz w:val="20"/>
                <w:szCs w:val="20"/>
              </w:rPr>
              <w:t xml:space="preserve">              покрытия  и   перекрытия</w:t>
            </w:r>
          </w:p>
        </w:tc>
        <w:tc>
          <w:tcPr>
            <w:tcW w:w="964" w:type="dxa"/>
            <w:tcBorders>
              <w:left w:val="double" w:sz="4" w:space="0" w:color="auto"/>
              <w:right w:val="double" w:sz="4" w:space="0" w:color="auto"/>
            </w:tcBorders>
            <w:vAlign w:val="center"/>
          </w:tcPr>
          <w:p w:rsidR="00C7539D" w:rsidRDefault="00C7539D" w:rsidP="00C7539D">
            <w:pPr>
              <w:jc w:val="center"/>
              <w:rPr>
                <w:sz w:val="16"/>
                <w:szCs w:val="16"/>
              </w:rPr>
            </w:pPr>
            <w:r>
              <w:rPr>
                <w:sz w:val="16"/>
                <w:szCs w:val="16"/>
              </w:rPr>
              <w:t xml:space="preserve">Монтаж-ник  </w:t>
            </w:r>
            <w:r>
              <w:rPr>
                <w:sz w:val="16"/>
                <w:szCs w:val="16"/>
                <w:lang w:val="en-US"/>
              </w:rPr>
              <w:t>4</w:t>
            </w:r>
            <w:r>
              <w:rPr>
                <w:sz w:val="16"/>
                <w:szCs w:val="16"/>
              </w:rPr>
              <w:t xml:space="preserve"> р.</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Pr>
                <w:sz w:val="18"/>
                <w:szCs w:val="18"/>
              </w:rPr>
              <w:t>100 м</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17,68</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6,4</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113,15</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4 – 77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84,33  </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13,8</w:t>
            </w:r>
          </w:p>
        </w:tc>
      </w:tr>
      <w:tr w:rsidR="00C7539D">
        <w:trPr>
          <w:cantSplit/>
          <w:trHeight w:val="397"/>
        </w:trPr>
        <w:tc>
          <w:tcPr>
            <w:tcW w:w="851" w:type="dxa"/>
            <w:tcBorders>
              <w:left w:val="double" w:sz="4" w:space="0" w:color="auto"/>
              <w:right w:val="double" w:sz="4" w:space="0" w:color="auto"/>
            </w:tcBorders>
            <w:vAlign w:val="center"/>
          </w:tcPr>
          <w:p w:rsidR="00C7539D" w:rsidRPr="004D4B26" w:rsidRDefault="00C7539D" w:rsidP="00C7539D">
            <w:pPr>
              <w:jc w:val="center"/>
              <w:rPr>
                <w:sz w:val="16"/>
                <w:szCs w:val="16"/>
              </w:rPr>
            </w:pPr>
            <w:r>
              <w:rPr>
                <w:sz w:val="16"/>
                <w:szCs w:val="16"/>
              </w:rPr>
              <w:t xml:space="preserve">Е  6 – 13 таб. 1   № 2 – </w:t>
            </w:r>
            <w:r w:rsidRPr="004D4B26">
              <w:rPr>
                <w:sz w:val="16"/>
                <w:szCs w:val="16"/>
              </w:rPr>
              <w:t>б</w:t>
            </w:r>
            <w:r>
              <w:rPr>
                <w:sz w:val="16"/>
                <w:szCs w:val="16"/>
              </w:rPr>
              <w:t xml:space="preserve"> </w:t>
            </w:r>
          </w:p>
        </w:tc>
        <w:tc>
          <w:tcPr>
            <w:tcW w:w="4253" w:type="dxa"/>
            <w:tcBorders>
              <w:left w:val="double" w:sz="4" w:space="0" w:color="auto"/>
              <w:right w:val="double" w:sz="4" w:space="0" w:color="auto"/>
            </w:tcBorders>
            <w:vAlign w:val="center"/>
          </w:tcPr>
          <w:p w:rsidR="00C7539D" w:rsidRDefault="00C7539D" w:rsidP="00C7539D">
            <w:pPr>
              <w:ind w:right="28"/>
              <w:rPr>
                <w:sz w:val="20"/>
                <w:szCs w:val="20"/>
              </w:rPr>
            </w:pPr>
            <w:r>
              <w:rPr>
                <w:sz w:val="20"/>
                <w:szCs w:val="20"/>
              </w:rPr>
              <w:t xml:space="preserve">24.   </w:t>
            </w:r>
            <w:r w:rsidRPr="00141A62">
              <w:rPr>
                <w:sz w:val="20"/>
                <w:szCs w:val="20"/>
              </w:rPr>
              <w:t>Заполнение  оконных  проемо</w:t>
            </w:r>
            <w:r>
              <w:rPr>
                <w:sz w:val="20"/>
                <w:szCs w:val="20"/>
              </w:rPr>
              <w:t xml:space="preserve">в,   </w:t>
            </w:r>
          </w:p>
          <w:p w:rsidR="00C7539D" w:rsidRPr="00141A62" w:rsidRDefault="00C7539D" w:rsidP="00C7539D">
            <w:pPr>
              <w:ind w:left="360" w:right="28"/>
              <w:rPr>
                <w:sz w:val="20"/>
                <w:szCs w:val="20"/>
              </w:rPr>
            </w:pPr>
            <w:r>
              <w:rPr>
                <w:sz w:val="20"/>
                <w:szCs w:val="20"/>
              </w:rPr>
              <w:t xml:space="preserve">                     а)    площадью  до  1,5  </w:t>
            </w:r>
            <w:r w:rsidRPr="00141A62">
              <w:rPr>
                <w:sz w:val="20"/>
                <w:szCs w:val="20"/>
                <w:lang w:val="kk-KZ"/>
              </w:rPr>
              <w:t xml:space="preserve"> м²</w:t>
            </w:r>
          </w:p>
        </w:tc>
        <w:tc>
          <w:tcPr>
            <w:tcW w:w="964" w:type="dxa"/>
            <w:tcBorders>
              <w:left w:val="double" w:sz="4" w:space="0" w:color="auto"/>
              <w:right w:val="double" w:sz="4" w:space="0" w:color="auto"/>
            </w:tcBorders>
            <w:vAlign w:val="center"/>
          </w:tcPr>
          <w:p w:rsidR="00C7539D" w:rsidRDefault="00C7539D" w:rsidP="00C7539D">
            <w:pPr>
              <w:jc w:val="center"/>
              <w:rPr>
                <w:sz w:val="16"/>
                <w:szCs w:val="16"/>
              </w:rPr>
            </w:pPr>
            <w:r>
              <w:rPr>
                <w:sz w:val="16"/>
                <w:szCs w:val="16"/>
              </w:rPr>
              <w:t>Плотник  4 разряд</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0,27</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21</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5,67</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15 – 02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4,06</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0,69</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 xml:space="preserve">таб. 1   № 3 – </w:t>
            </w:r>
            <w:r w:rsidRPr="004D4B26">
              <w:rPr>
                <w:rFonts w:ascii="Arial" w:hAnsi="Arial" w:cs="Arial"/>
                <w:sz w:val="16"/>
                <w:szCs w:val="16"/>
              </w:rPr>
              <w:t>б</w:t>
            </w:r>
            <w:r>
              <w:rPr>
                <w:sz w:val="16"/>
                <w:szCs w:val="16"/>
              </w:rPr>
              <w:t xml:space="preserve"> </w:t>
            </w:r>
          </w:p>
        </w:tc>
        <w:tc>
          <w:tcPr>
            <w:tcW w:w="4253" w:type="dxa"/>
            <w:tcBorders>
              <w:left w:val="double" w:sz="4" w:space="0" w:color="auto"/>
              <w:right w:val="double" w:sz="4" w:space="0" w:color="auto"/>
            </w:tcBorders>
            <w:vAlign w:val="center"/>
          </w:tcPr>
          <w:p w:rsidR="00C7539D" w:rsidRDefault="00C7539D" w:rsidP="00C7539D">
            <w:pPr>
              <w:ind w:right="28"/>
              <w:rPr>
                <w:sz w:val="20"/>
                <w:szCs w:val="20"/>
              </w:rPr>
            </w:pPr>
            <w:r>
              <w:rPr>
                <w:sz w:val="20"/>
                <w:szCs w:val="20"/>
              </w:rPr>
              <w:t xml:space="preserve">                            б)    площадью  до  2,5  </w:t>
            </w:r>
            <w:r w:rsidRPr="00141A62">
              <w:rPr>
                <w:sz w:val="20"/>
                <w:szCs w:val="20"/>
                <w:lang w:val="kk-KZ"/>
              </w:rPr>
              <w:t xml:space="preserve"> м²</w:t>
            </w:r>
          </w:p>
        </w:tc>
        <w:tc>
          <w:tcPr>
            <w:tcW w:w="964" w:type="dxa"/>
            <w:tcBorders>
              <w:left w:val="double" w:sz="4" w:space="0" w:color="auto"/>
              <w:right w:val="double" w:sz="4" w:space="0" w:color="auto"/>
            </w:tcBorders>
            <w:vAlign w:val="center"/>
          </w:tcPr>
          <w:p w:rsidR="00C7539D" w:rsidRDefault="00C7539D" w:rsidP="00C7539D">
            <w:pPr>
              <w:jc w:val="center"/>
              <w:rPr>
                <w:sz w:val="16"/>
                <w:szCs w:val="16"/>
              </w:rPr>
            </w:pPr>
            <w:r>
              <w:rPr>
                <w:sz w:val="16"/>
                <w:szCs w:val="16"/>
              </w:rPr>
              <w:t>Плотник  4 разряд</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0,9</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18</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16,2</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12 – 87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11,583</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1,96</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таб. 1   № 4 – б</w:t>
            </w:r>
          </w:p>
        </w:tc>
        <w:tc>
          <w:tcPr>
            <w:tcW w:w="4253" w:type="dxa"/>
            <w:tcBorders>
              <w:left w:val="double" w:sz="4" w:space="0" w:color="auto"/>
              <w:right w:val="double" w:sz="4" w:space="0" w:color="auto"/>
            </w:tcBorders>
            <w:vAlign w:val="center"/>
          </w:tcPr>
          <w:p w:rsidR="00C7539D" w:rsidRDefault="00C7539D" w:rsidP="00C7539D">
            <w:pPr>
              <w:ind w:right="28"/>
              <w:rPr>
                <w:sz w:val="20"/>
                <w:szCs w:val="20"/>
              </w:rPr>
            </w:pPr>
            <w:r>
              <w:rPr>
                <w:sz w:val="20"/>
                <w:szCs w:val="20"/>
              </w:rPr>
              <w:t xml:space="preserve">                            в)    площадью  до   3 </w:t>
            </w:r>
            <w:r w:rsidRPr="00141A62">
              <w:rPr>
                <w:sz w:val="20"/>
                <w:szCs w:val="20"/>
                <w:lang w:val="kk-KZ"/>
              </w:rPr>
              <w:t xml:space="preserve"> м²</w:t>
            </w:r>
          </w:p>
        </w:tc>
        <w:tc>
          <w:tcPr>
            <w:tcW w:w="964" w:type="dxa"/>
            <w:tcBorders>
              <w:left w:val="double" w:sz="4" w:space="0" w:color="auto"/>
              <w:right w:val="double" w:sz="4" w:space="0" w:color="auto"/>
            </w:tcBorders>
            <w:vAlign w:val="center"/>
          </w:tcPr>
          <w:p w:rsidR="00C7539D" w:rsidRPr="005824B7" w:rsidRDefault="00C7539D" w:rsidP="00C7539D">
            <w:pPr>
              <w:ind w:right="-57"/>
              <w:jc w:val="center"/>
              <w:rPr>
                <w:sz w:val="16"/>
                <w:szCs w:val="16"/>
              </w:rPr>
            </w:pPr>
            <w:r>
              <w:rPr>
                <w:sz w:val="16"/>
                <w:szCs w:val="16"/>
              </w:rPr>
              <w:t>Плотник    4 разряд</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1,62</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16</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25,92</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11 – 44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18,533</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3,16</w:t>
            </w:r>
          </w:p>
        </w:tc>
      </w:tr>
      <w:tr w:rsidR="00C7539D">
        <w:trPr>
          <w:cantSplit/>
          <w:trHeight w:val="397"/>
        </w:trPr>
        <w:tc>
          <w:tcPr>
            <w:tcW w:w="851" w:type="dxa"/>
            <w:tcBorders>
              <w:left w:val="double" w:sz="4" w:space="0" w:color="auto"/>
              <w:right w:val="double" w:sz="4" w:space="0" w:color="auto"/>
            </w:tcBorders>
            <w:vAlign w:val="center"/>
          </w:tcPr>
          <w:p w:rsidR="00C7539D" w:rsidRPr="004D4B26" w:rsidRDefault="00C7539D" w:rsidP="00C7539D">
            <w:pPr>
              <w:jc w:val="center"/>
              <w:rPr>
                <w:sz w:val="16"/>
                <w:szCs w:val="16"/>
              </w:rPr>
            </w:pPr>
            <w:r>
              <w:rPr>
                <w:sz w:val="16"/>
                <w:szCs w:val="16"/>
              </w:rPr>
              <w:t xml:space="preserve">Е  6 – 13 таб. 1   № 2 – </w:t>
            </w:r>
            <w:r w:rsidRPr="004D4B26">
              <w:rPr>
                <w:sz w:val="16"/>
                <w:szCs w:val="16"/>
              </w:rPr>
              <w:t>б</w:t>
            </w:r>
            <w:r>
              <w:rPr>
                <w:sz w:val="16"/>
                <w:szCs w:val="16"/>
              </w:rPr>
              <w:t xml:space="preserve"> </w:t>
            </w:r>
          </w:p>
        </w:tc>
        <w:tc>
          <w:tcPr>
            <w:tcW w:w="4253" w:type="dxa"/>
            <w:tcBorders>
              <w:left w:val="double" w:sz="4" w:space="0" w:color="auto"/>
              <w:right w:val="double" w:sz="4" w:space="0" w:color="auto"/>
            </w:tcBorders>
            <w:vAlign w:val="center"/>
          </w:tcPr>
          <w:p w:rsidR="00C7539D" w:rsidRDefault="00C7539D" w:rsidP="00C7539D">
            <w:pPr>
              <w:ind w:right="28"/>
              <w:rPr>
                <w:sz w:val="20"/>
                <w:szCs w:val="20"/>
              </w:rPr>
            </w:pPr>
            <w:r>
              <w:rPr>
                <w:sz w:val="20"/>
                <w:szCs w:val="20"/>
              </w:rPr>
              <w:t xml:space="preserve">25.    Заполнение  дверных  проемов,       </w:t>
            </w:r>
          </w:p>
          <w:p w:rsidR="00C7539D" w:rsidRDefault="00C7539D" w:rsidP="00C7539D">
            <w:pPr>
              <w:ind w:right="28"/>
              <w:rPr>
                <w:sz w:val="20"/>
                <w:szCs w:val="20"/>
              </w:rPr>
            </w:pPr>
            <w:r>
              <w:rPr>
                <w:sz w:val="20"/>
                <w:szCs w:val="20"/>
              </w:rPr>
              <w:t xml:space="preserve">                            а)    площадью  до  1,5  </w:t>
            </w:r>
            <w:r w:rsidRPr="00141A62">
              <w:rPr>
                <w:sz w:val="20"/>
                <w:szCs w:val="20"/>
                <w:lang w:val="kk-KZ"/>
              </w:rPr>
              <w:t xml:space="preserve"> м²</w:t>
            </w:r>
          </w:p>
        </w:tc>
        <w:tc>
          <w:tcPr>
            <w:tcW w:w="964" w:type="dxa"/>
            <w:tcBorders>
              <w:left w:val="double" w:sz="4" w:space="0" w:color="auto"/>
              <w:right w:val="double" w:sz="4" w:space="0" w:color="auto"/>
            </w:tcBorders>
            <w:vAlign w:val="center"/>
          </w:tcPr>
          <w:p w:rsidR="00C7539D" w:rsidRDefault="00C7539D" w:rsidP="00C7539D">
            <w:pPr>
              <w:jc w:val="center"/>
              <w:rPr>
                <w:sz w:val="16"/>
                <w:szCs w:val="16"/>
              </w:rPr>
            </w:pPr>
            <w:r>
              <w:rPr>
                <w:sz w:val="16"/>
                <w:szCs w:val="16"/>
              </w:rPr>
              <w:t>Плотник  4 разряд</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1,176</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21</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24,7</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15 – 02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17,66</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3,01</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 xml:space="preserve">таб. 1   № 3 – </w:t>
            </w:r>
            <w:r w:rsidRPr="004D4B26">
              <w:rPr>
                <w:rFonts w:ascii="Arial" w:hAnsi="Arial" w:cs="Arial"/>
                <w:sz w:val="16"/>
                <w:szCs w:val="16"/>
              </w:rPr>
              <w:t>б</w:t>
            </w:r>
            <w:r>
              <w:rPr>
                <w:sz w:val="16"/>
                <w:szCs w:val="16"/>
              </w:rPr>
              <w:t xml:space="preserve"> </w:t>
            </w:r>
          </w:p>
        </w:tc>
        <w:tc>
          <w:tcPr>
            <w:tcW w:w="4253" w:type="dxa"/>
            <w:tcBorders>
              <w:left w:val="double" w:sz="4" w:space="0" w:color="auto"/>
              <w:right w:val="double" w:sz="4" w:space="0" w:color="auto"/>
            </w:tcBorders>
            <w:vAlign w:val="center"/>
          </w:tcPr>
          <w:p w:rsidR="00C7539D" w:rsidRDefault="00C7539D" w:rsidP="00C7539D">
            <w:pPr>
              <w:ind w:right="28"/>
              <w:rPr>
                <w:sz w:val="20"/>
                <w:szCs w:val="20"/>
              </w:rPr>
            </w:pPr>
            <w:r>
              <w:rPr>
                <w:sz w:val="20"/>
                <w:szCs w:val="20"/>
              </w:rPr>
              <w:t xml:space="preserve">                            б)    площадью  до   2 </w:t>
            </w:r>
            <w:r w:rsidRPr="00141A62">
              <w:rPr>
                <w:sz w:val="20"/>
                <w:szCs w:val="20"/>
                <w:lang w:val="kk-KZ"/>
              </w:rPr>
              <w:t xml:space="preserve"> м²</w:t>
            </w:r>
          </w:p>
        </w:tc>
        <w:tc>
          <w:tcPr>
            <w:tcW w:w="964" w:type="dxa"/>
            <w:tcBorders>
              <w:left w:val="double" w:sz="4" w:space="0" w:color="auto"/>
              <w:right w:val="double" w:sz="4" w:space="0" w:color="auto"/>
            </w:tcBorders>
            <w:vAlign w:val="center"/>
          </w:tcPr>
          <w:p w:rsidR="00C7539D" w:rsidRDefault="00C7539D" w:rsidP="00C7539D">
            <w:pPr>
              <w:jc w:val="center"/>
              <w:rPr>
                <w:sz w:val="16"/>
                <w:szCs w:val="16"/>
              </w:rPr>
            </w:pPr>
            <w:r>
              <w:rPr>
                <w:sz w:val="16"/>
                <w:szCs w:val="16"/>
              </w:rPr>
              <w:t>Плотник  4 разряд</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0,567</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18</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10,21</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12 – 87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7,297</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1,25</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таб. 1   № 4 – б</w:t>
            </w:r>
          </w:p>
        </w:tc>
        <w:tc>
          <w:tcPr>
            <w:tcW w:w="4253" w:type="dxa"/>
            <w:tcBorders>
              <w:left w:val="double" w:sz="4" w:space="0" w:color="auto"/>
              <w:right w:val="double" w:sz="4" w:space="0" w:color="auto"/>
            </w:tcBorders>
            <w:vAlign w:val="center"/>
          </w:tcPr>
          <w:p w:rsidR="00C7539D" w:rsidRDefault="00C7539D" w:rsidP="00C7539D">
            <w:pPr>
              <w:ind w:right="28"/>
              <w:rPr>
                <w:sz w:val="20"/>
                <w:szCs w:val="20"/>
              </w:rPr>
            </w:pPr>
            <w:r>
              <w:rPr>
                <w:sz w:val="20"/>
                <w:szCs w:val="20"/>
              </w:rPr>
              <w:t xml:space="preserve">                            а)    площадью  до  2,5  </w:t>
            </w:r>
            <w:r w:rsidRPr="00141A62">
              <w:rPr>
                <w:sz w:val="20"/>
                <w:szCs w:val="20"/>
                <w:lang w:val="kk-KZ"/>
              </w:rPr>
              <w:t xml:space="preserve"> м²</w:t>
            </w:r>
          </w:p>
        </w:tc>
        <w:tc>
          <w:tcPr>
            <w:tcW w:w="964" w:type="dxa"/>
            <w:tcBorders>
              <w:left w:val="double" w:sz="4" w:space="0" w:color="auto"/>
              <w:right w:val="double" w:sz="4" w:space="0" w:color="auto"/>
            </w:tcBorders>
            <w:vAlign w:val="center"/>
          </w:tcPr>
          <w:p w:rsidR="00C7539D" w:rsidRPr="005824B7" w:rsidRDefault="00C7539D" w:rsidP="00C7539D">
            <w:pPr>
              <w:ind w:right="-57"/>
              <w:jc w:val="center"/>
              <w:rPr>
                <w:sz w:val="16"/>
                <w:szCs w:val="16"/>
              </w:rPr>
            </w:pPr>
            <w:r>
              <w:rPr>
                <w:sz w:val="16"/>
                <w:szCs w:val="16"/>
              </w:rPr>
              <w:t>Плотник         4 разряд</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1,638</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16</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26,21</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11 – 44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18,74</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3,2</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 xml:space="preserve">Е 8 -1-33 таб. 3   № 12 - </w:t>
            </w:r>
            <w:r w:rsidRPr="00AC1847">
              <w:rPr>
                <w:sz w:val="18"/>
                <w:szCs w:val="18"/>
              </w:rPr>
              <w:t>в</w:t>
            </w:r>
          </w:p>
        </w:tc>
        <w:tc>
          <w:tcPr>
            <w:tcW w:w="4253" w:type="dxa"/>
            <w:tcBorders>
              <w:left w:val="double" w:sz="4" w:space="0" w:color="auto"/>
              <w:right w:val="double" w:sz="4" w:space="0" w:color="auto"/>
            </w:tcBorders>
            <w:vAlign w:val="center"/>
          </w:tcPr>
          <w:p w:rsidR="00C7539D" w:rsidRDefault="00C7539D" w:rsidP="00C7539D">
            <w:pPr>
              <w:ind w:right="28"/>
              <w:rPr>
                <w:sz w:val="20"/>
                <w:szCs w:val="20"/>
              </w:rPr>
            </w:pPr>
            <w:r>
              <w:rPr>
                <w:sz w:val="20"/>
                <w:szCs w:val="20"/>
              </w:rPr>
              <w:t>26.    Остекление  окон</w:t>
            </w:r>
          </w:p>
        </w:tc>
        <w:tc>
          <w:tcPr>
            <w:tcW w:w="964" w:type="dxa"/>
            <w:tcBorders>
              <w:left w:val="double" w:sz="4" w:space="0" w:color="auto"/>
              <w:right w:val="double" w:sz="4" w:space="0" w:color="auto"/>
            </w:tcBorders>
            <w:vAlign w:val="center"/>
          </w:tcPr>
          <w:p w:rsidR="00C7539D" w:rsidRDefault="00C7539D" w:rsidP="00C7539D">
            <w:pPr>
              <w:jc w:val="center"/>
              <w:rPr>
                <w:sz w:val="16"/>
                <w:szCs w:val="16"/>
              </w:rPr>
            </w:pPr>
            <w:r>
              <w:rPr>
                <w:sz w:val="16"/>
                <w:szCs w:val="16"/>
              </w:rPr>
              <w:t>Стеколь-щик  3 р.</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4,743</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29</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137,6</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20 – 30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96,3</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16,9</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Е  7 – 4  № 1</w:t>
            </w:r>
          </w:p>
        </w:tc>
        <w:tc>
          <w:tcPr>
            <w:tcW w:w="4253" w:type="dxa"/>
            <w:tcBorders>
              <w:left w:val="double" w:sz="4" w:space="0" w:color="auto"/>
              <w:right w:val="double" w:sz="4" w:space="0" w:color="auto"/>
            </w:tcBorders>
            <w:vAlign w:val="center"/>
          </w:tcPr>
          <w:p w:rsidR="00C7539D" w:rsidRDefault="00C7539D" w:rsidP="00C7539D">
            <w:pPr>
              <w:ind w:right="28"/>
              <w:rPr>
                <w:sz w:val="20"/>
                <w:szCs w:val="20"/>
              </w:rPr>
            </w:pPr>
            <w:r>
              <w:rPr>
                <w:sz w:val="20"/>
                <w:szCs w:val="20"/>
              </w:rPr>
              <w:t>27.    Очистка  основания  от  мусора</w:t>
            </w:r>
          </w:p>
        </w:tc>
        <w:tc>
          <w:tcPr>
            <w:tcW w:w="964" w:type="dxa"/>
            <w:tcBorders>
              <w:left w:val="double" w:sz="4" w:space="0" w:color="auto"/>
              <w:right w:val="double" w:sz="4" w:space="0" w:color="auto"/>
            </w:tcBorders>
            <w:vAlign w:val="center"/>
          </w:tcPr>
          <w:p w:rsidR="00C7539D" w:rsidRDefault="00C7539D" w:rsidP="00C7539D">
            <w:pPr>
              <w:jc w:val="center"/>
              <w:rPr>
                <w:sz w:val="16"/>
                <w:szCs w:val="16"/>
              </w:rPr>
            </w:pPr>
            <w:r>
              <w:rPr>
                <w:sz w:val="16"/>
                <w:szCs w:val="16"/>
              </w:rPr>
              <w:t>Кровель-щик  2 р.</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4,0032</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4,0032</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0 – 64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2,56</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0,49</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Е  7 – 13  № 2</w:t>
            </w:r>
          </w:p>
        </w:tc>
        <w:tc>
          <w:tcPr>
            <w:tcW w:w="4253" w:type="dxa"/>
            <w:tcBorders>
              <w:left w:val="double" w:sz="4" w:space="0" w:color="auto"/>
              <w:right w:val="double" w:sz="4" w:space="0" w:color="auto"/>
            </w:tcBorders>
            <w:vAlign w:val="center"/>
          </w:tcPr>
          <w:p w:rsidR="00C7539D" w:rsidRDefault="00C7539D" w:rsidP="00C7539D">
            <w:pPr>
              <w:ind w:right="28"/>
              <w:rPr>
                <w:sz w:val="20"/>
                <w:szCs w:val="20"/>
              </w:rPr>
            </w:pPr>
            <w:r>
              <w:rPr>
                <w:sz w:val="20"/>
                <w:szCs w:val="20"/>
              </w:rPr>
              <w:t>28.     Устройство  пароизоляции</w:t>
            </w:r>
          </w:p>
        </w:tc>
        <w:tc>
          <w:tcPr>
            <w:tcW w:w="964" w:type="dxa"/>
            <w:tcBorders>
              <w:left w:val="double" w:sz="4" w:space="0" w:color="auto"/>
              <w:right w:val="double" w:sz="4" w:space="0" w:color="auto"/>
            </w:tcBorders>
            <w:vAlign w:val="center"/>
          </w:tcPr>
          <w:p w:rsidR="00C7539D" w:rsidRPr="00AC1847" w:rsidRDefault="00C7539D" w:rsidP="00C7539D">
            <w:pPr>
              <w:jc w:val="center"/>
              <w:rPr>
                <w:sz w:val="16"/>
                <w:szCs w:val="16"/>
              </w:rPr>
            </w:pPr>
            <w:r>
              <w:rPr>
                <w:sz w:val="16"/>
                <w:szCs w:val="16"/>
              </w:rPr>
              <w:t>Изолиров-щик  3 р.</w:t>
            </w:r>
          </w:p>
        </w:tc>
        <w:tc>
          <w:tcPr>
            <w:tcW w:w="737"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4,0032</w:t>
            </w:r>
          </w:p>
        </w:tc>
        <w:tc>
          <w:tcPr>
            <w:tcW w:w="794"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3,9</w:t>
            </w:r>
          </w:p>
        </w:tc>
        <w:tc>
          <w:tcPr>
            <w:tcW w:w="794"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15,61</w:t>
            </w:r>
          </w:p>
        </w:tc>
        <w:tc>
          <w:tcPr>
            <w:tcW w:w="737" w:type="dxa"/>
            <w:tcBorders>
              <w:left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2 – 61 </w:t>
            </w:r>
          </w:p>
        </w:tc>
        <w:tc>
          <w:tcPr>
            <w:tcW w:w="851"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10,45</w:t>
            </w:r>
          </w:p>
        </w:tc>
        <w:tc>
          <w:tcPr>
            <w:tcW w:w="765" w:type="dxa"/>
            <w:tcBorders>
              <w:left w:val="double" w:sz="4" w:space="0" w:color="auto"/>
              <w:right w:val="double" w:sz="4" w:space="0" w:color="auto"/>
            </w:tcBorders>
            <w:vAlign w:val="center"/>
          </w:tcPr>
          <w:p w:rsidR="00C7539D" w:rsidRDefault="00C7539D" w:rsidP="00C7539D">
            <w:pPr>
              <w:jc w:val="center"/>
              <w:rPr>
                <w:sz w:val="20"/>
                <w:szCs w:val="20"/>
              </w:rPr>
            </w:pPr>
            <w:r>
              <w:rPr>
                <w:sz w:val="20"/>
                <w:szCs w:val="20"/>
              </w:rPr>
              <w:t>1,9</w:t>
            </w:r>
          </w:p>
        </w:tc>
      </w:tr>
      <w:tr w:rsidR="00C7539D">
        <w:trPr>
          <w:cantSplit/>
          <w:trHeight w:val="397"/>
        </w:trPr>
        <w:tc>
          <w:tcPr>
            <w:tcW w:w="851" w:type="dxa"/>
            <w:tcBorders>
              <w:left w:val="double" w:sz="4" w:space="0" w:color="auto"/>
              <w:bottom w:val="double" w:sz="4" w:space="0" w:color="auto"/>
              <w:right w:val="double" w:sz="4" w:space="0" w:color="auto"/>
            </w:tcBorders>
            <w:vAlign w:val="center"/>
          </w:tcPr>
          <w:p w:rsidR="00C7539D" w:rsidRPr="0016388A" w:rsidRDefault="00C7539D" w:rsidP="00C7539D">
            <w:pPr>
              <w:jc w:val="center"/>
              <w:rPr>
                <w:sz w:val="16"/>
                <w:szCs w:val="16"/>
              </w:rPr>
            </w:pPr>
            <w:r>
              <w:rPr>
                <w:sz w:val="16"/>
                <w:szCs w:val="16"/>
              </w:rPr>
              <w:t>Е  7 – 14  № 2</w:t>
            </w:r>
          </w:p>
        </w:tc>
        <w:tc>
          <w:tcPr>
            <w:tcW w:w="4253" w:type="dxa"/>
            <w:tcBorders>
              <w:left w:val="double" w:sz="4" w:space="0" w:color="auto"/>
              <w:bottom w:val="double" w:sz="4" w:space="0" w:color="auto"/>
              <w:right w:val="double" w:sz="4" w:space="0" w:color="auto"/>
            </w:tcBorders>
            <w:vAlign w:val="center"/>
          </w:tcPr>
          <w:p w:rsidR="00C7539D" w:rsidRDefault="00C7539D" w:rsidP="00C7539D">
            <w:pPr>
              <w:tabs>
                <w:tab w:val="left" w:pos="484"/>
              </w:tabs>
              <w:ind w:right="28"/>
              <w:rPr>
                <w:sz w:val="20"/>
                <w:szCs w:val="20"/>
              </w:rPr>
            </w:pPr>
            <w:r>
              <w:rPr>
                <w:sz w:val="20"/>
                <w:szCs w:val="20"/>
              </w:rPr>
              <w:t xml:space="preserve">29.     Устройство  теплоизоляции </w:t>
            </w:r>
          </w:p>
        </w:tc>
        <w:tc>
          <w:tcPr>
            <w:tcW w:w="964" w:type="dxa"/>
            <w:tcBorders>
              <w:left w:val="double" w:sz="4" w:space="0" w:color="auto"/>
              <w:bottom w:val="double" w:sz="4" w:space="0" w:color="auto"/>
              <w:right w:val="double" w:sz="4" w:space="0" w:color="auto"/>
            </w:tcBorders>
            <w:vAlign w:val="center"/>
          </w:tcPr>
          <w:p w:rsidR="00C7539D" w:rsidRDefault="00C7539D" w:rsidP="00C7539D">
            <w:pPr>
              <w:jc w:val="center"/>
              <w:rPr>
                <w:sz w:val="16"/>
                <w:szCs w:val="16"/>
              </w:rPr>
            </w:pPr>
            <w:r>
              <w:rPr>
                <w:sz w:val="16"/>
                <w:szCs w:val="16"/>
              </w:rPr>
              <w:t>Изолиров-щик  4 р.</w:t>
            </w:r>
          </w:p>
        </w:tc>
        <w:tc>
          <w:tcPr>
            <w:tcW w:w="737" w:type="dxa"/>
            <w:tcBorders>
              <w:left w:val="double" w:sz="4" w:space="0" w:color="auto"/>
              <w:bottom w:val="double" w:sz="4" w:space="0" w:color="auto"/>
              <w:right w:val="double" w:sz="4" w:space="0" w:color="auto"/>
            </w:tcBorders>
            <w:vAlign w:val="center"/>
          </w:tcPr>
          <w:p w:rsidR="00C7539D" w:rsidRDefault="00C7539D" w:rsidP="00C7539D">
            <w:pPr>
              <w:jc w:val="center"/>
              <w:rPr>
                <w:sz w:val="20"/>
                <w:szCs w:val="20"/>
              </w:rPr>
            </w:pPr>
            <w:r>
              <w:rPr>
                <w:sz w:val="20"/>
                <w:szCs w:val="20"/>
              </w:rPr>
              <w:t>1</w:t>
            </w:r>
          </w:p>
        </w:tc>
        <w:tc>
          <w:tcPr>
            <w:tcW w:w="851" w:type="dxa"/>
            <w:tcBorders>
              <w:left w:val="double" w:sz="4" w:space="0" w:color="auto"/>
              <w:bottom w:val="double" w:sz="4" w:space="0" w:color="auto"/>
              <w:right w:val="double" w:sz="4" w:space="0" w:color="auto"/>
            </w:tcBorders>
            <w:vAlign w:val="center"/>
          </w:tcPr>
          <w:p w:rsidR="00C7539D" w:rsidRPr="0068135D" w:rsidRDefault="00C7539D" w:rsidP="00C7539D">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bottom w:val="double" w:sz="4" w:space="0" w:color="auto"/>
              <w:right w:val="double" w:sz="4" w:space="0" w:color="auto"/>
            </w:tcBorders>
            <w:vAlign w:val="center"/>
          </w:tcPr>
          <w:p w:rsidR="00C7539D" w:rsidRPr="00D006B9" w:rsidRDefault="00C7539D" w:rsidP="00C7539D">
            <w:pPr>
              <w:ind w:right="12"/>
              <w:jc w:val="center"/>
              <w:rPr>
                <w:sz w:val="20"/>
                <w:szCs w:val="20"/>
              </w:rPr>
            </w:pPr>
            <w:r>
              <w:rPr>
                <w:sz w:val="20"/>
                <w:szCs w:val="20"/>
              </w:rPr>
              <w:t>4,0032</w:t>
            </w:r>
          </w:p>
        </w:tc>
        <w:tc>
          <w:tcPr>
            <w:tcW w:w="794" w:type="dxa"/>
            <w:tcBorders>
              <w:left w:val="double" w:sz="4" w:space="0" w:color="auto"/>
              <w:bottom w:val="double" w:sz="4" w:space="0" w:color="auto"/>
              <w:right w:val="double" w:sz="4" w:space="0" w:color="auto"/>
            </w:tcBorders>
            <w:vAlign w:val="center"/>
          </w:tcPr>
          <w:p w:rsidR="00C7539D" w:rsidRDefault="00C7539D" w:rsidP="00C7539D">
            <w:pPr>
              <w:jc w:val="center"/>
              <w:rPr>
                <w:sz w:val="20"/>
                <w:szCs w:val="20"/>
              </w:rPr>
            </w:pPr>
            <w:r>
              <w:rPr>
                <w:sz w:val="20"/>
                <w:szCs w:val="20"/>
              </w:rPr>
              <w:t>7,1</w:t>
            </w:r>
          </w:p>
        </w:tc>
        <w:tc>
          <w:tcPr>
            <w:tcW w:w="794" w:type="dxa"/>
            <w:tcBorders>
              <w:left w:val="double" w:sz="4" w:space="0" w:color="auto"/>
              <w:bottom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bottom w:val="double" w:sz="4" w:space="0" w:color="auto"/>
              <w:right w:val="double" w:sz="4" w:space="0" w:color="auto"/>
            </w:tcBorders>
            <w:vAlign w:val="center"/>
          </w:tcPr>
          <w:p w:rsidR="00C7539D" w:rsidRDefault="00C7539D" w:rsidP="00C7539D">
            <w:pPr>
              <w:jc w:val="center"/>
              <w:rPr>
                <w:sz w:val="20"/>
                <w:szCs w:val="20"/>
              </w:rPr>
            </w:pPr>
            <w:r>
              <w:rPr>
                <w:sz w:val="20"/>
                <w:szCs w:val="20"/>
              </w:rPr>
              <w:t>28,42</w:t>
            </w:r>
          </w:p>
        </w:tc>
        <w:tc>
          <w:tcPr>
            <w:tcW w:w="737" w:type="dxa"/>
            <w:tcBorders>
              <w:left w:val="double" w:sz="4" w:space="0" w:color="auto"/>
              <w:bottom w:val="double" w:sz="4" w:space="0" w:color="auto"/>
              <w:right w:val="double" w:sz="4" w:space="0" w:color="auto"/>
            </w:tcBorders>
            <w:vAlign w:val="center"/>
          </w:tcPr>
          <w:p w:rsidR="00C7539D" w:rsidRPr="00D006B9" w:rsidRDefault="00C7539D" w:rsidP="00C7539D">
            <w:pPr>
              <w:jc w:val="center"/>
              <w:rPr>
                <w:sz w:val="20"/>
                <w:szCs w:val="20"/>
              </w:rPr>
            </w:pPr>
            <w:r>
              <w:rPr>
                <w:sz w:val="20"/>
                <w:szCs w:val="20"/>
              </w:rPr>
              <w:t>—</w:t>
            </w:r>
          </w:p>
        </w:tc>
        <w:tc>
          <w:tcPr>
            <w:tcW w:w="851" w:type="dxa"/>
            <w:tcBorders>
              <w:left w:val="double" w:sz="4" w:space="0" w:color="auto"/>
              <w:bottom w:val="double" w:sz="4" w:space="0" w:color="auto"/>
              <w:right w:val="double" w:sz="4" w:space="0" w:color="auto"/>
            </w:tcBorders>
            <w:vAlign w:val="center"/>
          </w:tcPr>
          <w:p w:rsidR="00C7539D" w:rsidRDefault="00C7539D" w:rsidP="00C7539D">
            <w:pPr>
              <w:jc w:val="center"/>
              <w:rPr>
                <w:sz w:val="20"/>
                <w:szCs w:val="20"/>
              </w:rPr>
            </w:pPr>
            <w:r>
              <w:rPr>
                <w:sz w:val="20"/>
                <w:szCs w:val="20"/>
              </w:rPr>
              <w:t xml:space="preserve">4 – 90 </w:t>
            </w:r>
          </w:p>
        </w:tc>
        <w:tc>
          <w:tcPr>
            <w:tcW w:w="851" w:type="dxa"/>
            <w:tcBorders>
              <w:left w:val="double" w:sz="4" w:space="0" w:color="auto"/>
              <w:bottom w:val="double" w:sz="4" w:space="0" w:color="auto"/>
              <w:right w:val="double" w:sz="4" w:space="0" w:color="auto"/>
            </w:tcBorders>
            <w:vAlign w:val="center"/>
          </w:tcPr>
          <w:p w:rsidR="00C7539D" w:rsidRDefault="00C7539D" w:rsidP="00C7539D">
            <w:pPr>
              <w:jc w:val="center"/>
              <w:rPr>
                <w:sz w:val="20"/>
                <w:szCs w:val="20"/>
              </w:rPr>
            </w:pPr>
            <w:r>
              <w:rPr>
                <w:sz w:val="20"/>
                <w:szCs w:val="20"/>
              </w:rPr>
              <w:t>19,62</w:t>
            </w:r>
          </w:p>
        </w:tc>
        <w:tc>
          <w:tcPr>
            <w:tcW w:w="765" w:type="dxa"/>
            <w:tcBorders>
              <w:left w:val="double" w:sz="4" w:space="0" w:color="auto"/>
              <w:bottom w:val="double" w:sz="4" w:space="0" w:color="auto"/>
              <w:right w:val="double" w:sz="4" w:space="0" w:color="auto"/>
            </w:tcBorders>
            <w:vAlign w:val="center"/>
          </w:tcPr>
          <w:p w:rsidR="00C7539D" w:rsidRDefault="00C7539D" w:rsidP="00C7539D">
            <w:pPr>
              <w:jc w:val="center"/>
              <w:rPr>
                <w:sz w:val="20"/>
                <w:szCs w:val="20"/>
              </w:rPr>
            </w:pPr>
            <w:r>
              <w:rPr>
                <w:sz w:val="20"/>
                <w:szCs w:val="20"/>
              </w:rPr>
              <w:t>3,47</w:t>
            </w:r>
          </w:p>
        </w:tc>
      </w:tr>
    </w:tbl>
    <w:p w:rsidR="00C7539D" w:rsidRPr="00141A62" w:rsidRDefault="00C7539D" w:rsidP="00C7539D">
      <w:pPr>
        <w:ind w:left="360" w:right="295" w:firstLine="540"/>
        <w:jc w:val="both"/>
        <w:rPr>
          <w:sz w:val="32"/>
          <w:szCs w:val="32"/>
        </w:rPr>
      </w:pPr>
    </w:p>
    <w:p w:rsidR="00C7539D" w:rsidRDefault="00C7539D" w:rsidP="00C7539D">
      <w:pPr>
        <w:ind w:left="360" w:right="295" w:firstLine="540"/>
        <w:jc w:val="both"/>
        <w:rPr>
          <w:sz w:val="32"/>
          <w:szCs w:val="32"/>
        </w:rPr>
      </w:pPr>
    </w:p>
    <w:p w:rsidR="00C7539D" w:rsidRDefault="00C7539D" w:rsidP="00C7539D">
      <w:pPr>
        <w:ind w:left="360" w:right="295" w:firstLine="540"/>
        <w:jc w:val="both"/>
        <w:rPr>
          <w:sz w:val="32"/>
          <w:szCs w:val="32"/>
        </w:rPr>
      </w:pPr>
    </w:p>
    <w:tbl>
      <w:tblPr>
        <w:tblStyle w:val="a3"/>
        <w:tblpPr w:leftFromText="181" w:rightFromText="181" w:horzAnchor="margin" w:tblpX="92" w:tblpY="2955"/>
        <w:tblW w:w="850" w:type="dxa"/>
        <w:tblLook w:val="01E0" w:firstRow="1" w:lastRow="1" w:firstColumn="1" w:lastColumn="1" w:noHBand="0" w:noVBand="0"/>
      </w:tblPr>
      <w:tblGrid>
        <w:gridCol w:w="566"/>
        <w:gridCol w:w="284"/>
      </w:tblGrid>
      <w:tr w:rsidR="00C7539D">
        <w:trPr>
          <w:cantSplit/>
          <w:trHeight w:val="6908"/>
        </w:trPr>
        <w:tc>
          <w:tcPr>
            <w:tcW w:w="850" w:type="dxa"/>
            <w:gridSpan w:val="2"/>
            <w:tcBorders>
              <w:left w:val="nil"/>
            </w:tcBorders>
            <w:noWrap/>
            <w:textDirection w:val="tbRl"/>
            <w:tcFitText/>
            <w:vAlign w:val="center"/>
          </w:tcPr>
          <w:p w:rsidR="00C7539D" w:rsidRDefault="00C7539D" w:rsidP="00D069FF">
            <w:pPr>
              <w:ind w:left="113" w:right="295"/>
              <w:jc w:val="center"/>
              <w:rPr>
                <w:lang w:val="en-US"/>
              </w:rPr>
            </w:pPr>
            <w:r w:rsidRPr="00C7539D">
              <w:rPr>
                <w:sz w:val="36"/>
                <w:szCs w:val="36"/>
              </w:rPr>
              <w:t xml:space="preserve">КП – 4303 – </w:t>
            </w:r>
            <w:r w:rsidRPr="00C7539D">
              <w:rPr>
                <w:sz w:val="36"/>
                <w:szCs w:val="36"/>
                <w:lang w:val="en-US"/>
              </w:rPr>
              <w:t>413</w:t>
            </w:r>
            <w:r w:rsidRPr="00C7539D">
              <w:rPr>
                <w:sz w:val="36"/>
                <w:szCs w:val="36"/>
              </w:rPr>
              <w:t xml:space="preserve"> у. </w:t>
            </w:r>
            <w:r w:rsidRPr="00C7539D">
              <w:rPr>
                <w:sz w:val="36"/>
                <w:szCs w:val="36"/>
                <w:lang w:val="en-US"/>
              </w:rPr>
              <w:t xml:space="preserve"> </w:t>
            </w:r>
            <w:r w:rsidRPr="00C7539D">
              <w:rPr>
                <w:sz w:val="36"/>
                <w:szCs w:val="36"/>
              </w:rPr>
              <w:t>ОТ</w:t>
            </w:r>
          </w:p>
        </w:tc>
      </w:tr>
      <w:tr w:rsidR="00C7539D">
        <w:trPr>
          <w:cantSplit/>
          <w:trHeight w:val="645"/>
        </w:trPr>
        <w:tc>
          <w:tcPr>
            <w:tcW w:w="566" w:type="dxa"/>
            <w:tcBorders>
              <w:bottom w:val="nil"/>
            </w:tcBorders>
            <w:noWrap/>
            <w:textDirection w:val="tbRl"/>
            <w:tcFitText/>
            <w:vAlign w:val="center"/>
          </w:tcPr>
          <w:p w:rsidR="00C7539D" w:rsidRDefault="00C7539D" w:rsidP="00D069FF">
            <w:pPr>
              <w:ind w:left="113" w:right="295"/>
              <w:jc w:val="center"/>
              <w:rPr>
                <w:lang w:val="en-US"/>
              </w:rPr>
            </w:pPr>
          </w:p>
        </w:tc>
        <w:tc>
          <w:tcPr>
            <w:tcW w:w="284" w:type="dxa"/>
            <w:tcBorders>
              <w:bottom w:val="nil"/>
            </w:tcBorders>
            <w:textDirection w:val="tbRl"/>
            <w:vAlign w:val="center"/>
          </w:tcPr>
          <w:p w:rsidR="00C7539D" w:rsidRPr="00C834AE" w:rsidRDefault="00C7539D" w:rsidP="00D069FF">
            <w:pPr>
              <w:ind w:left="113" w:right="295"/>
            </w:pPr>
          </w:p>
        </w:tc>
      </w:tr>
    </w:tbl>
    <w:p w:rsidR="00C7539D" w:rsidRDefault="00C7539D" w:rsidP="00C7539D">
      <w:pPr>
        <w:ind w:left="360" w:right="295" w:firstLine="540"/>
        <w:jc w:val="both"/>
        <w:rPr>
          <w:sz w:val="32"/>
          <w:szCs w:val="32"/>
        </w:rPr>
      </w:pPr>
    </w:p>
    <w:p w:rsidR="00C7539D" w:rsidRDefault="00C7539D" w:rsidP="00C7539D">
      <w:pPr>
        <w:ind w:left="360" w:right="295" w:firstLine="540"/>
        <w:jc w:val="both"/>
        <w:rPr>
          <w:sz w:val="32"/>
          <w:szCs w:val="32"/>
        </w:rPr>
      </w:pPr>
    </w:p>
    <w:p w:rsidR="00C7539D" w:rsidRDefault="00C7539D" w:rsidP="00C7539D">
      <w:pPr>
        <w:ind w:left="360" w:right="295" w:firstLine="540"/>
        <w:jc w:val="both"/>
        <w:rPr>
          <w:sz w:val="32"/>
          <w:szCs w:val="32"/>
        </w:rPr>
      </w:pPr>
    </w:p>
    <w:p w:rsidR="00C7539D" w:rsidRDefault="00C7539D" w:rsidP="00C7539D">
      <w:pPr>
        <w:ind w:left="360" w:right="295" w:firstLine="540"/>
        <w:jc w:val="both"/>
        <w:rPr>
          <w:sz w:val="16"/>
          <w:szCs w:val="16"/>
        </w:rPr>
      </w:pPr>
    </w:p>
    <w:p w:rsidR="00C7539D" w:rsidRPr="00385023" w:rsidRDefault="00C7539D" w:rsidP="00C7539D">
      <w:pPr>
        <w:ind w:left="360" w:right="295" w:firstLine="540"/>
        <w:jc w:val="both"/>
        <w:rPr>
          <w:sz w:val="16"/>
          <w:szCs w:val="16"/>
        </w:rPr>
      </w:pPr>
    </w:p>
    <w:p w:rsidR="00C7539D" w:rsidRPr="009076BB" w:rsidRDefault="009076BB" w:rsidP="009076BB">
      <w:pPr>
        <w:ind w:left="360" w:right="180" w:firstLine="540"/>
        <w:jc w:val="right"/>
        <w:rPr>
          <w:i/>
        </w:rPr>
      </w:pPr>
      <w:r>
        <w:rPr>
          <w:i/>
        </w:rPr>
        <w:t xml:space="preserve"> Продолжение  таблицы</w:t>
      </w:r>
    </w:p>
    <w:tbl>
      <w:tblPr>
        <w:tblStyle w:val="a3"/>
        <w:tblpPr w:leftFromText="180" w:rightFromText="180" w:vertAnchor="text" w:horzAnchor="page" w:tblpX="1693" w:tblpY="75"/>
        <w:tblOverlap w:val="never"/>
        <w:tblW w:w="0" w:type="auto"/>
        <w:tblLayout w:type="fixed"/>
        <w:tblLook w:val="01E0" w:firstRow="1" w:lastRow="1" w:firstColumn="1" w:lastColumn="1" w:noHBand="0" w:noVBand="0"/>
      </w:tblPr>
      <w:tblGrid>
        <w:gridCol w:w="851"/>
        <w:gridCol w:w="4253"/>
        <w:gridCol w:w="964"/>
        <w:gridCol w:w="737"/>
        <w:gridCol w:w="851"/>
        <w:gridCol w:w="851"/>
        <w:gridCol w:w="794"/>
        <w:gridCol w:w="794"/>
        <w:gridCol w:w="851"/>
        <w:gridCol w:w="737"/>
        <w:gridCol w:w="851"/>
        <w:gridCol w:w="851"/>
        <w:gridCol w:w="765"/>
      </w:tblGrid>
      <w:tr w:rsidR="00C7539D">
        <w:trPr>
          <w:cantSplit/>
          <w:trHeight w:val="265"/>
        </w:trPr>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jc w:val="center"/>
            </w:pPr>
            <w:r>
              <w:t>11</w:t>
            </w:r>
          </w:p>
        </w:tc>
        <w:tc>
          <w:tcPr>
            <w:tcW w:w="4253"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ind w:right="295"/>
              <w:jc w:val="center"/>
            </w:pPr>
            <w:r>
              <w:t>2</w:t>
            </w:r>
          </w:p>
        </w:tc>
        <w:tc>
          <w:tcPr>
            <w:tcW w:w="964"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ind w:right="295"/>
              <w:jc w:val="right"/>
            </w:pPr>
            <w:r>
              <w:t>3</w:t>
            </w:r>
          </w:p>
        </w:tc>
        <w:tc>
          <w:tcPr>
            <w:tcW w:w="737"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jc w:val="center"/>
            </w:pPr>
            <w:r>
              <w:t>4</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jc w:val="center"/>
            </w:pPr>
            <w:r>
              <w:t>5</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ind w:right="12"/>
              <w:jc w:val="center"/>
            </w:pPr>
            <w:r>
              <w:t>6</w:t>
            </w:r>
          </w:p>
        </w:tc>
        <w:tc>
          <w:tcPr>
            <w:tcW w:w="794"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jc w:val="center"/>
            </w:pPr>
            <w:r>
              <w:t>7</w:t>
            </w:r>
          </w:p>
        </w:tc>
        <w:tc>
          <w:tcPr>
            <w:tcW w:w="794"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jc w:val="center"/>
            </w:pPr>
            <w:r>
              <w:t>8</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jc w:val="center"/>
            </w:pPr>
            <w:r>
              <w:t>9</w:t>
            </w:r>
          </w:p>
        </w:tc>
        <w:tc>
          <w:tcPr>
            <w:tcW w:w="737"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ind w:right="-4"/>
              <w:jc w:val="center"/>
            </w:pPr>
            <w:r>
              <w:t>10</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jc w:val="center"/>
            </w:pPr>
            <w:r>
              <w:t>11</w:t>
            </w:r>
          </w:p>
        </w:tc>
        <w:tc>
          <w:tcPr>
            <w:tcW w:w="851"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jc w:val="center"/>
            </w:pPr>
            <w:r>
              <w:t>12</w:t>
            </w:r>
          </w:p>
        </w:tc>
        <w:tc>
          <w:tcPr>
            <w:tcW w:w="765" w:type="dxa"/>
            <w:tcBorders>
              <w:top w:val="double" w:sz="4" w:space="0" w:color="auto"/>
              <w:left w:val="double" w:sz="4" w:space="0" w:color="auto"/>
              <w:bottom w:val="double" w:sz="4" w:space="0" w:color="auto"/>
              <w:right w:val="double" w:sz="4" w:space="0" w:color="auto"/>
            </w:tcBorders>
            <w:vAlign w:val="center"/>
          </w:tcPr>
          <w:p w:rsidR="00C7539D" w:rsidRPr="007E1B8A" w:rsidRDefault="00C7539D" w:rsidP="00D069FF">
            <w:pPr>
              <w:jc w:val="center"/>
            </w:pPr>
            <w:r>
              <w:t>13</w:t>
            </w:r>
          </w:p>
        </w:tc>
      </w:tr>
      <w:tr w:rsidR="00C7539D">
        <w:trPr>
          <w:cantSplit/>
          <w:trHeight w:val="397"/>
        </w:trPr>
        <w:tc>
          <w:tcPr>
            <w:tcW w:w="851" w:type="dxa"/>
            <w:tcBorders>
              <w:top w:val="double" w:sz="4" w:space="0" w:color="auto"/>
              <w:left w:val="double" w:sz="4" w:space="0" w:color="auto"/>
              <w:right w:val="double" w:sz="4" w:space="0" w:color="auto"/>
            </w:tcBorders>
            <w:vAlign w:val="center"/>
          </w:tcPr>
          <w:p w:rsidR="00C7539D" w:rsidRDefault="00C7539D" w:rsidP="00D069FF">
            <w:pPr>
              <w:jc w:val="center"/>
              <w:rPr>
                <w:sz w:val="16"/>
                <w:szCs w:val="16"/>
              </w:rPr>
            </w:pPr>
            <w:r>
              <w:rPr>
                <w:sz w:val="16"/>
                <w:szCs w:val="16"/>
              </w:rPr>
              <w:t xml:space="preserve">Е 7 – 15 </w:t>
            </w:r>
          </w:p>
          <w:p w:rsidR="00C7539D" w:rsidRPr="00C22A54" w:rsidRDefault="00C7539D" w:rsidP="00D069FF">
            <w:pPr>
              <w:jc w:val="center"/>
              <w:rPr>
                <w:sz w:val="16"/>
                <w:szCs w:val="16"/>
              </w:rPr>
            </w:pPr>
            <w:r>
              <w:rPr>
                <w:sz w:val="16"/>
                <w:szCs w:val="16"/>
              </w:rPr>
              <w:t>№ 7</w:t>
            </w:r>
          </w:p>
        </w:tc>
        <w:tc>
          <w:tcPr>
            <w:tcW w:w="4253" w:type="dxa"/>
            <w:tcBorders>
              <w:top w:val="double" w:sz="4" w:space="0" w:color="auto"/>
              <w:left w:val="double" w:sz="4" w:space="0" w:color="auto"/>
              <w:right w:val="double" w:sz="4" w:space="0" w:color="auto"/>
            </w:tcBorders>
            <w:vAlign w:val="center"/>
          </w:tcPr>
          <w:p w:rsidR="00C7539D" w:rsidRPr="001E1359" w:rsidRDefault="00C7539D" w:rsidP="00D069FF">
            <w:pPr>
              <w:tabs>
                <w:tab w:val="left" w:pos="499"/>
              </w:tabs>
              <w:ind w:right="28"/>
              <w:rPr>
                <w:sz w:val="20"/>
                <w:szCs w:val="20"/>
              </w:rPr>
            </w:pPr>
            <w:r>
              <w:rPr>
                <w:sz w:val="20"/>
                <w:szCs w:val="20"/>
              </w:rPr>
              <w:t>30.  Устройство  цементно-песчанной   стяжки</w:t>
            </w:r>
          </w:p>
        </w:tc>
        <w:tc>
          <w:tcPr>
            <w:tcW w:w="964" w:type="dxa"/>
            <w:tcBorders>
              <w:top w:val="double" w:sz="4" w:space="0" w:color="auto"/>
              <w:left w:val="double" w:sz="4" w:space="0" w:color="auto"/>
              <w:right w:val="double" w:sz="4" w:space="0" w:color="auto"/>
            </w:tcBorders>
            <w:vAlign w:val="center"/>
          </w:tcPr>
          <w:p w:rsidR="00C7539D" w:rsidRPr="00A12A9C" w:rsidRDefault="00C7539D" w:rsidP="00D069FF">
            <w:pPr>
              <w:jc w:val="both"/>
              <w:rPr>
                <w:sz w:val="16"/>
                <w:szCs w:val="16"/>
              </w:rPr>
            </w:pPr>
            <w:r>
              <w:rPr>
                <w:sz w:val="16"/>
                <w:szCs w:val="16"/>
              </w:rPr>
              <w:t>Изолиров-щик  4 р.</w:t>
            </w:r>
          </w:p>
        </w:tc>
        <w:tc>
          <w:tcPr>
            <w:tcW w:w="737" w:type="dxa"/>
            <w:tcBorders>
              <w:top w:val="doub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w:t>
            </w:r>
          </w:p>
        </w:tc>
        <w:tc>
          <w:tcPr>
            <w:tcW w:w="851" w:type="dxa"/>
            <w:tcBorders>
              <w:top w:val="double" w:sz="4" w:space="0" w:color="auto"/>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top w:val="double" w:sz="4" w:space="0" w:color="auto"/>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4,0032</w:t>
            </w:r>
          </w:p>
        </w:tc>
        <w:tc>
          <w:tcPr>
            <w:tcW w:w="794" w:type="dxa"/>
            <w:tcBorders>
              <w:top w:val="double" w:sz="4" w:space="0" w:color="auto"/>
              <w:left w:val="double" w:sz="4" w:space="0" w:color="auto"/>
              <w:right w:val="double" w:sz="4" w:space="0" w:color="auto"/>
            </w:tcBorders>
            <w:vAlign w:val="center"/>
          </w:tcPr>
          <w:p w:rsidR="00C7539D" w:rsidRDefault="00C7539D" w:rsidP="00D069FF">
            <w:pPr>
              <w:jc w:val="center"/>
              <w:rPr>
                <w:sz w:val="20"/>
                <w:szCs w:val="20"/>
              </w:rPr>
            </w:pPr>
            <w:r>
              <w:rPr>
                <w:sz w:val="20"/>
                <w:szCs w:val="20"/>
              </w:rPr>
              <w:t>13,5</w:t>
            </w:r>
          </w:p>
        </w:tc>
        <w:tc>
          <w:tcPr>
            <w:tcW w:w="794" w:type="dxa"/>
            <w:tcBorders>
              <w:top w:val="doub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top w:val="double" w:sz="4" w:space="0" w:color="auto"/>
              <w:left w:val="double" w:sz="4" w:space="0" w:color="auto"/>
              <w:right w:val="double" w:sz="4" w:space="0" w:color="auto"/>
            </w:tcBorders>
            <w:vAlign w:val="center"/>
          </w:tcPr>
          <w:p w:rsidR="00C7539D" w:rsidRDefault="00C7539D" w:rsidP="00D069FF">
            <w:pPr>
              <w:jc w:val="center"/>
              <w:rPr>
                <w:sz w:val="20"/>
                <w:szCs w:val="20"/>
              </w:rPr>
            </w:pPr>
            <w:r>
              <w:rPr>
                <w:sz w:val="20"/>
                <w:szCs w:val="20"/>
              </w:rPr>
              <w:t>54,04</w:t>
            </w:r>
          </w:p>
        </w:tc>
        <w:tc>
          <w:tcPr>
            <w:tcW w:w="737" w:type="dxa"/>
            <w:tcBorders>
              <w:top w:val="doub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top w:val="double" w:sz="4" w:space="0" w:color="auto"/>
              <w:left w:val="double" w:sz="4" w:space="0" w:color="auto"/>
              <w:right w:val="double" w:sz="4" w:space="0" w:color="auto"/>
            </w:tcBorders>
            <w:vAlign w:val="center"/>
          </w:tcPr>
          <w:p w:rsidR="00C7539D" w:rsidRDefault="00C7539D" w:rsidP="00D069FF">
            <w:pPr>
              <w:jc w:val="center"/>
              <w:rPr>
                <w:sz w:val="20"/>
                <w:szCs w:val="20"/>
              </w:rPr>
            </w:pPr>
            <w:r>
              <w:rPr>
                <w:sz w:val="20"/>
                <w:szCs w:val="20"/>
              </w:rPr>
              <w:t xml:space="preserve">10 – 06 </w:t>
            </w:r>
          </w:p>
        </w:tc>
        <w:tc>
          <w:tcPr>
            <w:tcW w:w="851" w:type="dxa"/>
            <w:tcBorders>
              <w:top w:val="double" w:sz="4" w:space="0" w:color="auto"/>
              <w:left w:val="double" w:sz="4" w:space="0" w:color="auto"/>
              <w:right w:val="double" w:sz="4" w:space="0" w:color="auto"/>
            </w:tcBorders>
            <w:vAlign w:val="center"/>
          </w:tcPr>
          <w:p w:rsidR="00C7539D" w:rsidRDefault="00C7539D" w:rsidP="00D069FF">
            <w:pPr>
              <w:jc w:val="center"/>
              <w:rPr>
                <w:sz w:val="20"/>
                <w:szCs w:val="20"/>
              </w:rPr>
            </w:pPr>
            <w:r>
              <w:rPr>
                <w:sz w:val="20"/>
                <w:szCs w:val="20"/>
              </w:rPr>
              <w:t>40,27</w:t>
            </w:r>
          </w:p>
        </w:tc>
        <w:tc>
          <w:tcPr>
            <w:tcW w:w="765" w:type="dxa"/>
            <w:tcBorders>
              <w:top w:val="double" w:sz="4" w:space="0" w:color="auto"/>
              <w:left w:val="double" w:sz="4" w:space="0" w:color="auto"/>
              <w:right w:val="double" w:sz="4" w:space="0" w:color="auto"/>
            </w:tcBorders>
            <w:vAlign w:val="center"/>
          </w:tcPr>
          <w:p w:rsidR="00C7539D" w:rsidRDefault="00C7539D" w:rsidP="00D069FF">
            <w:pPr>
              <w:jc w:val="center"/>
              <w:rPr>
                <w:sz w:val="20"/>
                <w:szCs w:val="20"/>
              </w:rPr>
            </w:pPr>
            <w:r>
              <w:rPr>
                <w:sz w:val="20"/>
                <w:szCs w:val="20"/>
              </w:rPr>
              <w:t>6,59</w:t>
            </w:r>
          </w:p>
        </w:tc>
      </w:tr>
      <w:tr w:rsidR="00C7539D">
        <w:trPr>
          <w:cantSplit/>
          <w:trHeight w:val="397"/>
        </w:trPr>
        <w:tc>
          <w:tcPr>
            <w:tcW w:w="851" w:type="dxa"/>
            <w:tcBorders>
              <w:top w:val="single" w:sz="4" w:space="0" w:color="auto"/>
              <w:left w:val="double" w:sz="4" w:space="0" w:color="auto"/>
              <w:right w:val="double" w:sz="4" w:space="0" w:color="auto"/>
            </w:tcBorders>
            <w:vAlign w:val="center"/>
          </w:tcPr>
          <w:p w:rsidR="00C7539D" w:rsidRDefault="00C7539D" w:rsidP="00D069FF">
            <w:pPr>
              <w:jc w:val="center"/>
              <w:rPr>
                <w:sz w:val="16"/>
                <w:szCs w:val="16"/>
              </w:rPr>
            </w:pPr>
            <w:r>
              <w:rPr>
                <w:sz w:val="16"/>
                <w:szCs w:val="16"/>
              </w:rPr>
              <w:t xml:space="preserve">Е 7 – 15 </w:t>
            </w:r>
          </w:p>
          <w:p w:rsidR="00C7539D" w:rsidRPr="00883D53" w:rsidRDefault="00C7539D" w:rsidP="00D069FF">
            <w:pPr>
              <w:jc w:val="center"/>
              <w:rPr>
                <w:sz w:val="16"/>
                <w:szCs w:val="16"/>
              </w:rPr>
            </w:pPr>
            <w:r>
              <w:rPr>
                <w:sz w:val="16"/>
                <w:szCs w:val="16"/>
              </w:rPr>
              <w:t>прим. 2</w:t>
            </w:r>
          </w:p>
        </w:tc>
        <w:tc>
          <w:tcPr>
            <w:tcW w:w="4253" w:type="dxa"/>
            <w:tcBorders>
              <w:top w:val="single" w:sz="4" w:space="0" w:color="auto"/>
              <w:left w:val="double" w:sz="4" w:space="0" w:color="auto"/>
              <w:right w:val="double" w:sz="4" w:space="0" w:color="auto"/>
            </w:tcBorders>
            <w:vAlign w:val="center"/>
          </w:tcPr>
          <w:p w:rsidR="00C7539D" w:rsidRDefault="00C7539D" w:rsidP="00D069FF">
            <w:pPr>
              <w:ind w:right="28"/>
              <w:rPr>
                <w:sz w:val="20"/>
                <w:szCs w:val="20"/>
              </w:rPr>
            </w:pPr>
            <w:r>
              <w:rPr>
                <w:sz w:val="20"/>
                <w:szCs w:val="20"/>
              </w:rPr>
              <w:t xml:space="preserve">31.    Армирование   цементно-песчанной  </w:t>
            </w:r>
          </w:p>
          <w:p w:rsidR="00C7539D" w:rsidRPr="00141A62" w:rsidRDefault="00C7539D" w:rsidP="00D069FF">
            <w:pPr>
              <w:ind w:right="28"/>
              <w:rPr>
                <w:sz w:val="20"/>
                <w:szCs w:val="20"/>
              </w:rPr>
            </w:pPr>
            <w:r>
              <w:rPr>
                <w:sz w:val="20"/>
                <w:szCs w:val="20"/>
              </w:rPr>
              <w:t xml:space="preserve">                    стяжки</w:t>
            </w:r>
          </w:p>
        </w:tc>
        <w:tc>
          <w:tcPr>
            <w:tcW w:w="964" w:type="dxa"/>
            <w:tcBorders>
              <w:top w:val="single" w:sz="4" w:space="0" w:color="auto"/>
              <w:left w:val="double" w:sz="4" w:space="0" w:color="auto"/>
              <w:right w:val="double" w:sz="4" w:space="0" w:color="auto"/>
            </w:tcBorders>
            <w:vAlign w:val="center"/>
          </w:tcPr>
          <w:p w:rsidR="00C7539D" w:rsidRPr="00A12A9C" w:rsidRDefault="00C7539D" w:rsidP="00D069FF">
            <w:pPr>
              <w:jc w:val="both"/>
              <w:rPr>
                <w:sz w:val="16"/>
                <w:szCs w:val="16"/>
              </w:rPr>
            </w:pPr>
            <w:r>
              <w:rPr>
                <w:sz w:val="16"/>
                <w:szCs w:val="16"/>
              </w:rPr>
              <w:t>Изолиров-щик  3 р.</w:t>
            </w:r>
          </w:p>
        </w:tc>
        <w:tc>
          <w:tcPr>
            <w:tcW w:w="737" w:type="dxa"/>
            <w:tcBorders>
              <w:top w:val="sing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w:t>
            </w:r>
          </w:p>
        </w:tc>
        <w:tc>
          <w:tcPr>
            <w:tcW w:w="851" w:type="dxa"/>
            <w:tcBorders>
              <w:top w:val="single" w:sz="4" w:space="0" w:color="auto"/>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top w:val="single" w:sz="4" w:space="0" w:color="auto"/>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4,0032</w:t>
            </w:r>
          </w:p>
        </w:tc>
        <w:tc>
          <w:tcPr>
            <w:tcW w:w="794" w:type="dxa"/>
            <w:tcBorders>
              <w:top w:val="sing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2,7</w:t>
            </w:r>
          </w:p>
        </w:tc>
        <w:tc>
          <w:tcPr>
            <w:tcW w:w="794" w:type="dxa"/>
            <w:tcBorders>
              <w:top w:val="sing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top w:val="sing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10,81</w:t>
            </w:r>
          </w:p>
        </w:tc>
        <w:tc>
          <w:tcPr>
            <w:tcW w:w="737" w:type="dxa"/>
            <w:tcBorders>
              <w:top w:val="sing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top w:val="sing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 xml:space="preserve">1 – 89 </w:t>
            </w:r>
          </w:p>
        </w:tc>
        <w:tc>
          <w:tcPr>
            <w:tcW w:w="851" w:type="dxa"/>
            <w:tcBorders>
              <w:top w:val="sing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7,56</w:t>
            </w:r>
          </w:p>
        </w:tc>
        <w:tc>
          <w:tcPr>
            <w:tcW w:w="765" w:type="dxa"/>
            <w:tcBorders>
              <w:top w:val="single" w:sz="4" w:space="0" w:color="auto"/>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1,32</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 xml:space="preserve">Е  7 – 4  № 1 </w:t>
            </w:r>
          </w:p>
        </w:tc>
        <w:tc>
          <w:tcPr>
            <w:tcW w:w="4253" w:type="dxa"/>
            <w:tcBorders>
              <w:left w:val="double" w:sz="4" w:space="0" w:color="auto"/>
              <w:right w:val="double" w:sz="4" w:space="0" w:color="auto"/>
            </w:tcBorders>
            <w:vAlign w:val="center"/>
          </w:tcPr>
          <w:p w:rsidR="00C7539D" w:rsidRPr="00141A62" w:rsidRDefault="00C7539D" w:rsidP="00D069FF">
            <w:pPr>
              <w:ind w:right="28"/>
              <w:rPr>
                <w:sz w:val="20"/>
                <w:szCs w:val="20"/>
              </w:rPr>
            </w:pPr>
            <w:r>
              <w:rPr>
                <w:sz w:val="20"/>
                <w:szCs w:val="20"/>
              </w:rPr>
              <w:t xml:space="preserve">32.    Очистка  основания   </w:t>
            </w:r>
          </w:p>
        </w:tc>
        <w:tc>
          <w:tcPr>
            <w:tcW w:w="964" w:type="dxa"/>
            <w:tcBorders>
              <w:left w:val="double" w:sz="4" w:space="0" w:color="auto"/>
              <w:right w:val="double" w:sz="4" w:space="0" w:color="auto"/>
            </w:tcBorders>
            <w:vAlign w:val="center"/>
          </w:tcPr>
          <w:p w:rsidR="00C7539D" w:rsidRPr="00A12A9C" w:rsidRDefault="00C7539D" w:rsidP="00D069FF">
            <w:pPr>
              <w:jc w:val="center"/>
              <w:rPr>
                <w:sz w:val="16"/>
                <w:szCs w:val="16"/>
              </w:rPr>
            </w:pPr>
            <w:r>
              <w:rPr>
                <w:sz w:val="16"/>
                <w:szCs w:val="16"/>
              </w:rPr>
              <w:t>Кровель-щик  2 р.</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4,0032</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4,0032</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0 – 64</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2,56</w:t>
            </w:r>
          </w:p>
        </w:tc>
        <w:tc>
          <w:tcPr>
            <w:tcW w:w="765"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0,49</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Е 7 – 4  № 4</w:t>
            </w:r>
          </w:p>
        </w:tc>
        <w:tc>
          <w:tcPr>
            <w:tcW w:w="4253" w:type="dxa"/>
            <w:tcBorders>
              <w:left w:val="double" w:sz="4" w:space="0" w:color="auto"/>
              <w:right w:val="double" w:sz="4" w:space="0" w:color="auto"/>
            </w:tcBorders>
            <w:vAlign w:val="center"/>
          </w:tcPr>
          <w:p w:rsidR="00C7539D" w:rsidRPr="00141A62" w:rsidRDefault="00C7539D" w:rsidP="00D069FF">
            <w:pPr>
              <w:ind w:right="28"/>
              <w:rPr>
                <w:sz w:val="20"/>
                <w:szCs w:val="20"/>
              </w:rPr>
            </w:pPr>
            <w:r>
              <w:rPr>
                <w:sz w:val="20"/>
                <w:szCs w:val="20"/>
              </w:rPr>
              <w:t>33.    Огрунтовка  основания</w:t>
            </w:r>
          </w:p>
        </w:tc>
        <w:tc>
          <w:tcPr>
            <w:tcW w:w="964" w:type="dxa"/>
            <w:tcBorders>
              <w:left w:val="double" w:sz="4" w:space="0" w:color="auto"/>
              <w:right w:val="double" w:sz="4" w:space="0" w:color="auto"/>
            </w:tcBorders>
            <w:vAlign w:val="center"/>
          </w:tcPr>
          <w:p w:rsidR="00C7539D" w:rsidRPr="00A12A9C" w:rsidRDefault="00C7539D" w:rsidP="00D069FF">
            <w:pPr>
              <w:jc w:val="center"/>
              <w:rPr>
                <w:sz w:val="16"/>
                <w:szCs w:val="16"/>
              </w:rPr>
            </w:pPr>
            <w:r>
              <w:rPr>
                <w:sz w:val="16"/>
                <w:szCs w:val="16"/>
              </w:rPr>
              <w:t>Кровель-щик  2 р.</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4,0032</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4,1</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16,41</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 xml:space="preserve">2 – 62 </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10,49</w:t>
            </w:r>
          </w:p>
        </w:tc>
        <w:tc>
          <w:tcPr>
            <w:tcW w:w="765"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5,86</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Е  7 – 3 № 4</w:t>
            </w:r>
          </w:p>
        </w:tc>
        <w:tc>
          <w:tcPr>
            <w:tcW w:w="4253" w:type="dxa"/>
            <w:tcBorders>
              <w:left w:val="double" w:sz="4" w:space="0" w:color="auto"/>
              <w:right w:val="double" w:sz="4" w:space="0" w:color="auto"/>
            </w:tcBorders>
            <w:vAlign w:val="center"/>
          </w:tcPr>
          <w:p w:rsidR="00C7539D" w:rsidRPr="00141A62" w:rsidRDefault="00C7539D" w:rsidP="00D069FF">
            <w:pPr>
              <w:ind w:right="28"/>
              <w:rPr>
                <w:sz w:val="20"/>
                <w:szCs w:val="20"/>
              </w:rPr>
            </w:pPr>
            <w:r>
              <w:rPr>
                <w:sz w:val="20"/>
                <w:szCs w:val="20"/>
              </w:rPr>
              <w:t xml:space="preserve">34. Устройство  рулонной  </w:t>
            </w:r>
            <w:r w:rsidRPr="008A13CF">
              <w:rPr>
                <w:position w:val="-4"/>
                <w:sz w:val="20"/>
                <w:szCs w:val="20"/>
              </w:rPr>
              <w:object w:dxaOrig="279" w:dyaOrig="279">
                <v:shape id="_x0000_i1049" type="#_x0000_t75" style="width:14.25pt;height:14.25pt" o:ole="">
                  <v:imagedata r:id="rId47" o:title=""/>
                </v:shape>
                <o:OLEObject Type="Embed" ProgID="Equation.3" ShapeID="_x0000_i1049" DrawAspect="Content" ObjectID="_1458213651" r:id="rId48"/>
              </w:object>
            </w:r>
            <w:r>
              <w:rPr>
                <w:sz w:val="20"/>
                <w:szCs w:val="20"/>
              </w:rPr>
              <w:t>слойной  кровли</w:t>
            </w:r>
          </w:p>
        </w:tc>
        <w:tc>
          <w:tcPr>
            <w:tcW w:w="964" w:type="dxa"/>
            <w:tcBorders>
              <w:left w:val="double" w:sz="4" w:space="0" w:color="auto"/>
              <w:right w:val="double" w:sz="4" w:space="0" w:color="auto"/>
            </w:tcBorders>
            <w:vAlign w:val="center"/>
          </w:tcPr>
          <w:p w:rsidR="00C7539D" w:rsidRPr="00075B80" w:rsidRDefault="00C7539D" w:rsidP="00D069FF">
            <w:pPr>
              <w:jc w:val="center"/>
              <w:rPr>
                <w:sz w:val="16"/>
                <w:szCs w:val="16"/>
              </w:rPr>
            </w:pPr>
            <w:r>
              <w:rPr>
                <w:sz w:val="16"/>
                <w:szCs w:val="16"/>
              </w:rPr>
              <w:t>Кровель-щик  3 р.</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4,0032</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3,4</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13,61</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 xml:space="preserve">2 – 38 </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9,53</w:t>
            </w:r>
          </w:p>
        </w:tc>
        <w:tc>
          <w:tcPr>
            <w:tcW w:w="765"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1,66</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Е  7 – 4 № 9</w:t>
            </w:r>
          </w:p>
        </w:tc>
        <w:tc>
          <w:tcPr>
            <w:tcW w:w="4253" w:type="dxa"/>
            <w:tcBorders>
              <w:left w:val="double" w:sz="4" w:space="0" w:color="auto"/>
              <w:right w:val="double" w:sz="4" w:space="0" w:color="auto"/>
            </w:tcBorders>
            <w:vAlign w:val="center"/>
          </w:tcPr>
          <w:p w:rsidR="00C7539D" w:rsidRPr="00141A62" w:rsidRDefault="00C7539D" w:rsidP="00D069FF">
            <w:pPr>
              <w:ind w:right="28"/>
              <w:rPr>
                <w:sz w:val="20"/>
                <w:szCs w:val="20"/>
              </w:rPr>
            </w:pPr>
            <w:r>
              <w:rPr>
                <w:sz w:val="20"/>
                <w:szCs w:val="20"/>
              </w:rPr>
              <w:t>35.    Устройство  защитного  слоя</w:t>
            </w:r>
          </w:p>
        </w:tc>
        <w:tc>
          <w:tcPr>
            <w:tcW w:w="964" w:type="dxa"/>
            <w:tcBorders>
              <w:left w:val="double" w:sz="4" w:space="0" w:color="auto"/>
              <w:right w:val="double" w:sz="4" w:space="0" w:color="auto"/>
            </w:tcBorders>
            <w:vAlign w:val="center"/>
          </w:tcPr>
          <w:p w:rsidR="00C7539D" w:rsidRPr="00A12A9C" w:rsidRDefault="00C7539D" w:rsidP="00D069FF">
            <w:pPr>
              <w:jc w:val="center"/>
              <w:rPr>
                <w:sz w:val="16"/>
                <w:szCs w:val="16"/>
              </w:rPr>
            </w:pPr>
            <w:r>
              <w:rPr>
                <w:sz w:val="16"/>
                <w:szCs w:val="16"/>
              </w:rPr>
              <w:t>Кровель-щик  2 р.</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4,0032</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6,3</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25,22</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 xml:space="preserve">4 – 28 </w:t>
            </w:r>
          </w:p>
        </w:tc>
        <w:tc>
          <w:tcPr>
            <w:tcW w:w="851"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17,13</w:t>
            </w:r>
          </w:p>
        </w:tc>
        <w:tc>
          <w:tcPr>
            <w:tcW w:w="765"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30,8</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Е 19 – 38  № 1</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 xml:space="preserve">36.    Устройство  щебеночного  основания </w:t>
            </w:r>
          </w:p>
          <w:p w:rsidR="00C7539D" w:rsidRPr="00141A62" w:rsidRDefault="00C7539D" w:rsidP="00D069FF">
            <w:pPr>
              <w:ind w:right="28"/>
              <w:rPr>
                <w:sz w:val="20"/>
                <w:szCs w:val="20"/>
              </w:rPr>
            </w:pPr>
            <w:r>
              <w:rPr>
                <w:sz w:val="20"/>
                <w:szCs w:val="20"/>
              </w:rPr>
              <w:t xml:space="preserve">                    под  полы</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Бетонщик</w:t>
            </w:r>
          </w:p>
          <w:p w:rsidR="00C7539D" w:rsidRPr="00A12A9C" w:rsidRDefault="00C7539D" w:rsidP="00D069FF">
            <w:pPr>
              <w:jc w:val="center"/>
              <w:rPr>
                <w:sz w:val="16"/>
                <w:szCs w:val="16"/>
              </w:rPr>
            </w:pPr>
            <w:r>
              <w:rPr>
                <w:sz w:val="16"/>
                <w:szCs w:val="16"/>
              </w:rPr>
              <w:t>3 разряд</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3,5104</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15</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52,52</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 xml:space="preserve">10 – 05 </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35,3</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6,4</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 xml:space="preserve">Е 19 – 38  № 2 – а </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 xml:space="preserve">37.    Устройство  бетонного  основания </w:t>
            </w:r>
          </w:p>
          <w:p w:rsidR="00C7539D" w:rsidRPr="00141A62" w:rsidRDefault="00C7539D" w:rsidP="00D069FF">
            <w:pPr>
              <w:ind w:right="28"/>
              <w:rPr>
                <w:sz w:val="20"/>
                <w:szCs w:val="20"/>
              </w:rPr>
            </w:pPr>
            <w:r>
              <w:rPr>
                <w:sz w:val="20"/>
                <w:szCs w:val="20"/>
              </w:rPr>
              <w:t xml:space="preserve">                    под  полы</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Бетонщик</w:t>
            </w:r>
          </w:p>
          <w:p w:rsidR="00C7539D" w:rsidRPr="00A12A9C" w:rsidRDefault="00C7539D" w:rsidP="00D069FF">
            <w:pPr>
              <w:jc w:val="center"/>
              <w:rPr>
                <w:sz w:val="16"/>
                <w:szCs w:val="16"/>
              </w:rPr>
            </w:pPr>
            <w:r>
              <w:rPr>
                <w:sz w:val="16"/>
                <w:szCs w:val="16"/>
              </w:rPr>
              <w:t>3 разряд</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3,5104</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11,5</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40,4</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 xml:space="preserve">7 – 71 </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27,1</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4,9</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 xml:space="preserve">Е4 -1- 54 № 9 </w:t>
            </w:r>
          </w:p>
        </w:tc>
        <w:tc>
          <w:tcPr>
            <w:tcW w:w="4253" w:type="dxa"/>
            <w:tcBorders>
              <w:left w:val="double" w:sz="4" w:space="0" w:color="auto"/>
              <w:right w:val="double" w:sz="4" w:space="0" w:color="auto"/>
            </w:tcBorders>
            <w:vAlign w:val="center"/>
          </w:tcPr>
          <w:p w:rsidR="00C7539D" w:rsidRPr="00141A62" w:rsidRDefault="00C7539D" w:rsidP="00D069FF">
            <w:pPr>
              <w:ind w:right="28"/>
              <w:rPr>
                <w:sz w:val="20"/>
                <w:szCs w:val="20"/>
              </w:rPr>
            </w:pPr>
            <w:r>
              <w:rPr>
                <w:sz w:val="20"/>
                <w:szCs w:val="20"/>
              </w:rPr>
              <w:t>38.    Уход  за  бетоном  (поливка)</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Бетонщик</w:t>
            </w:r>
          </w:p>
          <w:p w:rsidR="00C7539D" w:rsidRDefault="00C7539D" w:rsidP="00D069FF">
            <w:pPr>
              <w:jc w:val="center"/>
              <w:rPr>
                <w:sz w:val="16"/>
                <w:szCs w:val="16"/>
              </w:rPr>
            </w:pPr>
            <w:r>
              <w:rPr>
                <w:sz w:val="16"/>
                <w:szCs w:val="16"/>
              </w:rPr>
              <w:t>2 разряд</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3,5104</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0,14</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0,5</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 xml:space="preserve">0 – 09 </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0,3</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0,06</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Е 19 – 32 таб 1 №2</w:t>
            </w:r>
          </w:p>
        </w:tc>
        <w:tc>
          <w:tcPr>
            <w:tcW w:w="4253" w:type="dxa"/>
            <w:tcBorders>
              <w:left w:val="double" w:sz="4" w:space="0" w:color="auto"/>
              <w:right w:val="double" w:sz="4" w:space="0" w:color="auto"/>
            </w:tcBorders>
            <w:vAlign w:val="center"/>
          </w:tcPr>
          <w:p w:rsidR="00C7539D" w:rsidRPr="00141A62" w:rsidRDefault="00C7539D" w:rsidP="00D069FF">
            <w:pPr>
              <w:ind w:right="28"/>
              <w:rPr>
                <w:sz w:val="20"/>
                <w:szCs w:val="20"/>
              </w:rPr>
            </w:pPr>
            <w:r>
              <w:rPr>
                <w:sz w:val="20"/>
                <w:szCs w:val="20"/>
              </w:rPr>
              <w:t>39.    Устройство   чистых  цементных  полов</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Бетонщик</w:t>
            </w:r>
          </w:p>
          <w:p w:rsidR="00C7539D" w:rsidRDefault="00C7539D" w:rsidP="00D069FF">
            <w:pPr>
              <w:jc w:val="center"/>
              <w:rPr>
                <w:sz w:val="16"/>
                <w:szCs w:val="16"/>
              </w:rPr>
            </w:pPr>
            <w:r>
              <w:rPr>
                <w:sz w:val="16"/>
                <w:szCs w:val="16"/>
              </w:rPr>
              <w:t>3 разряд</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3,5104</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12</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42,13</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 xml:space="preserve">8 – 52 </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29,9</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5,14</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 xml:space="preserve">Е 19 – 19  № 2 – б  </w:t>
            </w:r>
          </w:p>
        </w:tc>
        <w:tc>
          <w:tcPr>
            <w:tcW w:w="4253" w:type="dxa"/>
            <w:tcBorders>
              <w:left w:val="double" w:sz="4" w:space="0" w:color="auto"/>
              <w:right w:val="double" w:sz="4" w:space="0" w:color="auto"/>
            </w:tcBorders>
            <w:vAlign w:val="center"/>
          </w:tcPr>
          <w:p w:rsidR="00C7539D" w:rsidRPr="00141A62" w:rsidRDefault="00C7539D" w:rsidP="00D069FF">
            <w:pPr>
              <w:ind w:right="28"/>
              <w:rPr>
                <w:sz w:val="20"/>
                <w:szCs w:val="20"/>
              </w:rPr>
            </w:pPr>
            <w:r>
              <w:rPr>
                <w:sz w:val="20"/>
                <w:szCs w:val="20"/>
              </w:rPr>
              <w:t>40.    Устройство  керамических  полов</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Плотник  4 разряд</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103,75</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0,68</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70,6</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 xml:space="preserve">0 –50,7 </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52,6</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8,6</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Е 19 – 43  № 1</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 xml:space="preserve">41.    Устройство    стяжки     под  </w:t>
            </w:r>
          </w:p>
          <w:p w:rsidR="00C7539D" w:rsidRDefault="00C7539D" w:rsidP="00D069FF">
            <w:pPr>
              <w:ind w:left="360" w:right="28"/>
              <w:rPr>
                <w:sz w:val="20"/>
                <w:szCs w:val="20"/>
              </w:rPr>
            </w:pPr>
            <w:r>
              <w:rPr>
                <w:sz w:val="20"/>
                <w:szCs w:val="20"/>
              </w:rPr>
              <w:t xml:space="preserve">                            линолеумные  полы</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Бетонщик</w:t>
            </w:r>
          </w:p>
          <w:p w:rsidR="00C7539D" w:rsidRDefault="00C7539D" w:rsidP="00D069FF">
            <w:pPr>
              <w:jc w:val="center"/>
              <w:rPr>
                <w:sz w:val="16"/>
                <w:szCs w:val="16"/>
              </w:rPr>
            </w:pPr>
            <w:r>
              <w:rPr>
                <w:sz w:val="16"/>
                <w:szCs w:val="16"/>
              </w:rPr>
              <w:t>2 разряд</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2,66</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23</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61,2</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 xml:space="preserve">15 – 64 </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41,6</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7,5</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jc w:val="center"/>
              <w:rPr>
                <w:sz w:val="16"/>
                <w:szCs w:val="16"/>
              </w:rPr>
            </w:pPr>
            <w:r>
              <w:rPr>
                <w:sz w:val="16"/>
                <w:szCs w:val="16"/>
              </w:rPr>
              <w:t xml:space="preserve">Е 19 – 13  таб 1 </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42.    Устройство  линолеумных  полов</w:t>
            </w:r>
          </w:p>
        </w:tc>
        <w:tc>
          <w:tcPr>
            <w:tcW w:w="964" w:type="dxa"/>
            <w:tcBorders>
              <w:left w:val="double" w:sz="4" w:space="0" w:color="auto"/>
              <w:right w:val="double" w:sz="4" w:space="0" w:color="auto"/>
            </w:tcBorders>
            <w:vAlign w:val="center"/>
          </w:tcPr>
          <w:p w:rsidR="00C7539D" w:rsidRDefault="00C7539D" w:rsidP="00D069FF">
            <w:pPr>
              <w:ind w:right="-57"/>
              <w:jc w:val="center"/>
              <w:rPr>
                <w:sz w:val="16"/>
                <w:szCs w:val="16"/>
              </w:rPr>
            </w:pPr>
            <w:r>
              <w:rPr>
                <w:sz w:val="16"/>
                <w:szCs w:val="16"/>
              </w:rPr>
              <w:t>Плотник</w:t>
            </w:r>
          </w:p>
          <w:p w:rsidR="00C7539D" w:rsidRPr="005824B7" w:rsidRDefault="00C7539D" w:rsidP="00D069FF">
            <w:pPr>
              <w:ind w:right="-57"/>
              <w:jc w:val="center"/>
              <w:rPr>
                <w:sz w:val="16"/>
                <w:szCs w:val="16"/>
              </w:rPr>
            </w:pPr>
            <w:r>
              <w:rPr>
                <w:sz w:val="16"/>
                <w:szCs w:val="16"/>
              </w:rPr>
              <w:t>4  разряд</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266</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0,15</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39,9</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 xml:space="preserve">0 –11,2 </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29,8</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4,9</w:t>
            </w:r>
          </w:p>
        </w:tc>
      </w:tr>
      <w:tr w:rsidR="00C7539D">
        <w:trPr>
          <w:cantSplit/>
          <w:trHeight w:val="397"/>
        </w:trPr>
        <w:tc>
          <w:tcPr>
            <w:tcW w:w="851"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Е19 – 1</w:t>
            </w:r>
          </w:p>
          <w:p w:rsidR="00C7539D" w:rsidRPr="00297167" w:rsidRDefault="00C7539D" w:rsidP="00D069FF">
            <w:pPr>
              <w:ind w:left="-180" w:right="-85"/>
              <w:jc w:val="center"/>
              <w:rPr>
                <w:sz w:val="16"/>
                <w:szCs w:val="16"/>
              </w:rPr>
            </w:pPr>
            <w:r>
              <w:rPr>
                <w:sz w:val="16"/>
                <w:szCs w:val="16"/>
              </w:rPr>
              <w:t>таб 9  №4а</w:t>
            </w:r>
          </w:p>
        </w:tc>
        <w:tc>
          <w:tcPr>
            <w:tcW w:w="4253" w:type="dxa"/>
            <w:tcBorders>
              <w:left w:val="double" w:sz="4" w:space="0" w:color="auto"/>
              <w:right w:val="double" w:sz="4" w:space="0" w:color="auto"/>
            </w:tcBorders>
            <w:vAlign w:val="center"/>
          </w:tcPr>
          <w:p w:rsidR="00C7539D" w:rsidRDefault="00C7539D" w:rsidP="00D069FF">
            <w:pPr>
              <w:ind w:right="28"/>
              <w:jc w:val="both"/>
              <w:rPr>
                <w:sz w:val="20"/>
                <w:szCs w:val="20"/>
              </w:rPr>
            </w:pPr>
            <w:r>
              <w:rPr>
                <w:sz w:val="20"/>
                <w:szCs w:val="20"/>
              </w:rPr>
              <w:t>43.    Устройство   паркетных   полов  из</w:t>
            </w:r>
          </w:p>
          <w:p w:rsidR="00C7539D" w:rsidRDefault="00C7539D" w:rsidP="00D069FF">
            <w:pPr>
              <w:ind w:right="28"/>
              <w:jc w:val="center"/>
              <w:rPr>
                <w:sz w:val="20"/>
                <w:szCs w:val="20"/>
              </w:rPr>
            </w:pPr>
            <w:r>
              <w:rPr>
                <w:sz w:val="20"/>
                <w:szCs w:val="20"/>
              </w:rPr>
              <w:t>щитов  0,8 × 0,8</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Паркетчик    5 разряд</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901,2</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0,67</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603,8</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 –53,9</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485,75</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73,63</w:t>
            </w:r>
          </w:p>
        </w:tc>
      </w:tr>
      <w:tr w:rsidR="00C7539D">
        <w:trPr>
          <w:cantSplit/>
          <w:trHeight w:val="397"/>
        </w:trPr>
        <w:tc>
          <w:tcPr>
            <w:tcW w:w="851" w:type="dxa"/>
            <w:tcBorders>
              <w:left w:val="double" w:sz="4" w:space="0" w:color="auto"/>
              <w:right w:val="double" w:sz="4" w:space="0" w:color="auto"/>
            </w:tcBorders>
            <w:vAlign w:val="center"/>
          </w:tcPr>
          <w:p w:rsidR="00C7539D" w:rsidRPr="00297167" w:rsidRDefault="00C7539D" w:rsidP="00D069FF">
            <w:pPr>
              <w:rPr>
                <w:sz w:val="16"/>
                <w:szCs w:val="16"/>
              </w:rPr>
            </w:pPr>
            <w:r>
              <w:rPr>
                <w:sz w:val="16"/>
                <w:szCs w:val="16"/>
              </w:rPr>
              <w:t>Е 8 -1-15</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 xml:space="preserve">45.  Штукатурная  обработка  бетонных                   </w:t>
            </w:r>
          </w:p>
          <w:p w:rsidR="00C7539D" w:rsidRDefault="00C7539D" w:rsidP="00D069FF">
            <w:pPr>
              <w:ind w:right="28"/>
              <w:rPr>
                <w:sz w:val="20"/>
                <w:szCs w:val="20"/>
              </w:rPr>
            </w:pPr>
            <w:r>
              <w:rPr>
                <w:sz w:val="20"/>
                <w:szCs w:val="20"/>
              </w:rPr>
              <w:t xml:space="preserve">                      поверхностей  потолков</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Штукатур</w:t>
            </w:r>
          </w:p>
          <w:p w:rsidR="00C7539D" w:rsidRDefault="00C7539D" w:rsidP="00D069FF">
            <w:pPr>
              <w:jc w:val="center"/>
              <w:rPr>
                <w:sz w:val="16"/>
                <w:szCs w:val="16"/>
              </w:rPr>
            </w:pPr>
            <w:r>
              <w:rPr>
                <w:sz w:val="16"/>
                <w:szCs w:val="16"/>
              </w:rPr>
              <w:t>3 разряда</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1622</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0,3</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486,6</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0-20,3</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329,27</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59,34</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D069FF">
            <w:pPr>
              <w:rPr>
                <w:sz w:val="16"/>
                <w:szCs w:val="16"/>
              </w:rPr>
            </w:pPr>
            <w:r>
              <w:rPr>
                <w:sz w:val="16"/>
                <w:szCs w:val="16"/>
              </w:rPr>
              <w:t>Е 8 -1-15</w:t>
            </w:r>
          </w:p>
        </w:tc>
        <w:tc>
          <w:tcPr>
            <w:tcW w:w="4253" w:type="dxa"/>
            <w:tcBorders>
              <w:left w:val="double" w:sz="4" w:space="0" w:color="auto"/>
              <w:right w:val="double" w:sz="4" w:space="0" w:color="auto"/>
            </w:tcBorders>
            <w:vAlign w:val="center"/>
          </w:tcPr>
          <w:p w:rsidR="00C7539D" w:rsidRPr="00385023" w:rsidRDefault="00C7539D" w:rsidP="00D069FF">
            <w:pPr>
              <w:ind w:right="28"/>
              <w:rPr>
                <w:sz w:val="20"/>
                <w:szCs w:val="20"/>
              </w:rPr>
            </w:pPr>
            <w:r>
              <w:rPr>
                <w:sz w:val="20"/>
                <w:szCs w:val="20"/>
              </w:rPr>
              <w:t>46.</w:t>
            </w:r>
            <w:r>
              <w:rPr>
                <w:sz w:val="20"/>
                <w:szCs w:val="20"/>
                <w:lang w:val="en-US"/>
              </w:rPr>
              <w:t xml:space="preserve">   </w:t>
            </w:r>
            <w:r>
              <w:rPr>
                <w:sz w:val="20"/>
                <w:szCs w:val="20"/>
              </w:rPr>
              <w:t>Улучшенная  штукатурка  стен</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Штукатур</w:t>
            </w:r>
          </w:p>
          <w:p w:rsidR="00C7539D" w:rsidRPr="005824B7" w:rsidRDefault="00C7539D" w:rsidP="00D069FF">
            <w:pPr>
              <w:ind w:right="-57"/>
              <w:jc w:val="center"/>
              <w:rPr>
                <w:sz w:val="16"/>
                <w:szCs w:val="16"/>
              </w:rPr>
            </w:pPr>
            <w:r>
              <w:rPr>
                <w:sz w:val="16"/>
                <w:szCs w:val="16"/>
              </w:rPr>
              <w:t>4 разряда</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64,78</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103,8</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6,724</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73 – 29</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4747,7</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82</w:t>
            </w:r>
          </w:p>
        </w:tc>
      </w:tr>
      <w:tr w:rsidR="00C7539D">
        <w:trPr>
          <w:cantSplit/>
          <w:trHeight w:val="397"/>
        </w:trPr>
        <w:tc>
          <w:tcPr>
            <w:tcW w:w="851" w:type="dxa"/>
            <w:tcBorders>
              <w:left w:val="double" w:sz="4" w:space="0" w:color="auto"/>
              <w:right w:val="double" w:sz="4" w:space="0" w:color="auto"/>
            </w:tcBorders>
            <w:vAlign w:val="center"/>
          </w:tcPr>
          <w:p w:rsidR="00C7539D" w:rsidRDefault="00C7539D" w:rsidP="00D069FF">
            <w:pPr>
              <w:rPr>
                <w:sz w:val="16"/>
                <w:szCs w:val="16"/>
              </w:rPr>
            </w:pPr>
            <w:r>
              <w:rPr>
                <w:sz w:val="16"/>
                <w:szCs w:val="16"/>
              </w:rPr>
              <w:t>Е 8-1-35</w:t>
            </w:r>
          </w:p>
          <w:p w:rsidR="00C7539D" w:rsidRPr="0016388A" w:rsidRDefault="00C7539D" w:rsidP="00D069FF">
            <w:pPr>
              <w:rPr>
                <w:sz w:val="16"/>
                <w:szCs w:val="16"/>
              </w:rPr>
            </w:pPr>
            <w:r>
              <w:rPr>
                <w:sz w:val="16"/>
                <w:szCs w:val="16"/>
              </w:rPr>
              <w:t xml:space="preserve">    № 1</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47.   Облицовка  стен  глазурованной  плиткой</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Щблицовщик   4 р.</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549</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1,4</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168,6</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 – 0,4</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570,96</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93,73</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D069FF">
            <w:pPr>
              <w:rPr>
                <w:sz w:val="16"/>
                <w:szCs w:val="16"/>
              </w:rPr>
            </w:pPr>
            <w:r>
              <w:rPr>
                <w:sz w:val="16"/>
                <w:szCs w:val="16"/>
              </w:rPr>
              <w:t>Е 8 -1-15</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48.   Известковая  побелка  потолков</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Маляр  2 р</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16,22</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2,02</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32,76</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62,3</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1010,5</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4,0</w:t>
            </w:r>
          </w:p>
        </w:tc>
      </w:tr>
      <w:tr w:rsidR="00C7539D">
        <w:trPr>
          <w:cantSplit/>
          <w:trHeight w:val="397"/>
        </w:trPr>
        <w:tc>
          <w:tcPr>
            <w:tcW w:w="851" w:type="dxa"/>
            <w:tcBorders>
              <w:left w:val="double" w:sz="4" w:space="0" w:color="auto"/>
              <w:right w:val="double" w:sz="4" w:space="0" w:color="auto"/>
            </w:tcBorders>
            <w:vAlign w:val="center"/>
          </w:tcPr>
          <w:p w:rsidR="00C7539D" w:rsidRPr="0016388A" w:rsidRDefault="00C7539D" w:rsidP="00D069FF">
            <w:pPr>
              <w:rPr>
                <w:sz w:val="16"/>
                <w:szCs w:val="16"/>
              </w:rPr>
            </w:pPr>
            <w:r>
              <w:rPr>
                <w:sz w:val="16"/>
                <w:szCs w:val="16"/>
              </w:rPr>
              <w:t>Е 8 -1-15</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49.   Масленая  окраска  стен</w:t>
            </w:r>
          </w:p>
        </w:tc>
        <w:tc>
          <w:tcPr>
            <w:tcW w:w="964" w:type="dxa"/>
            <w:tcBorders>
              <w:left w:val="double" w:sz="4" w:space="0" w:color="auto"/>
              <w:right w:val="double" w:sz="4" w:space="0" w:color="auto"/>
            </w:tcBorders>
            <w:vAlign w:val="center"/>
          </w:tcPr>
          <w:p w:rsidR="00C7539D" w:rsidRPr="00AC1847" w:rsidRDefault="00C7539D" w:rsidP="00D069FF">
            <w:pPr>
              <w:jc w:val="center"/>
              <w:rPr>
                <w:sz w:val="16"/>
                <w:szCs w:val="16"/>
              </w:rPr>
            </w:pPr>
            <w:r>
              <w:rPr>
                <w:sz w:val="16"/>
                <w:szCs w:val="16"/>
              </w:rPr>
              <w:t>Маляр  4 р</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5,49</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42,53</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232,5</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ind w:left="-163" w:right="-102"/>
              <w:jc w:val="center"/>
              <w:rPr>
                <w:sz w:val="20"/>
                <w:szCs w:val="20"/>
              </w:rPr>
            </w:pPr>
            <w:r>
              <w:rPr>
                <w:sz w:val="20"/>
                <w:szCs w:val="20"/>
              </w:rPr>
              <w:t>29–94,7</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164,4</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28,53</w:t>
            </w:r>
          </w:p>
        </w:tc>
      </w:tr>
      <w:tr w:rsidR="00C7539D">
        <w:trPr>
          <w:cantSplit/>
          <w:trHeight w:val="397"/>
        </w:trPr>
        <w:tc>
          <w:tcPr>
            <w:tcW w:w="851" w:type="dxa"/>
            <w:tcBorders>
              <w:left w:val="double" w:sz="4" w:space="0" w:color="auto"/>
              <w:right w:val="double" w:sz="4" w:space="0" w:color="auto"/>
            </w:tcBorders>
            <w:vAlign w:val="center"/>
          </w:tcPr>
          <w:p w:rsidR="00C7539D" w:rsidRDefault="00C7539D" w:rsidP="00D069FF">
            <w:pPr>
              <w:rPr>
                <w:sz w:val="16"/>
                <w:szCs w:val="16"/>
              </w:rPr>
            </w:pPr>
            <w:r>
              <w:rPr>
                <w:sz w:val="16"/>
                <w:szCs w:val="16"/>
              </w:rPr>
              <w:t>Е 8 -1-15</w:t>
            </w:r>
          </w:p>
          <w:p w:rsidR="00C7539D" w:rsidRPr="0016388A" w:rsidRDefault="00C7539D" w:rsidP="00D069FF">
            <w:pPr>
              <w:ind w:right="-625"/>
              <w:rPr>
                <w:sz w:val="16"/>
                <w:szCs w:val="16"/>
              </w:rPr>
            </w:pPr>
            <w:r>
              <w:rPr>
                <w:sz w:val="16"/>
                <w:szCs w:val="16"/>
              </w:rPr>
              <w:t>таб 4№ 6</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50.   Масленая  окраска  дверей</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Маляр  4 р</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7,535</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4,88</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36,76</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76 – 53</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576,65</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4,48</w:t>
            </w:r>
          </w:p>
        </w:tc>
      </w:tr>
      <w:tr w:rsidR="00C7539D">
        <w:trPr>
          <w:cantSplit/>
          <w:trHeight w:val="397"/>
        </w:trPr>
        <w:tc>
          <w:tcPr>
            <w:tcW w:w="851" w:type="dxa"/>
            <w:tcBorders>
              <w:left w:val="double" w:sz="4" w:space="0" w:color="auto"/>
              <w:right w:val="double" w:sz="4" w:space="0" w:color="auto"/>
            </w:tcBorders>
            <w:vAlign w:val="center"/>
          </w:tcPr>
          <w:p w:rsidR="00C7539D" w:rsidRDefault="00C7539D" w:rsidP="00D069FF">
            <w:pPr>
              <w:rPr>
                <w:sz w:val="16"/>
                <w:szCs w:val="16"/>
              </w:rPr>
            </w:pPr>
            <w:r>
              <w:rPr>
                <w:sz w:val="16"/>
                <w:szCs w:val="16"/>
              </w:rPr>
              <w:t>Е 8 -1-15</w:t>
            </w:r>
          </w:p>
          <w:p w:rsidR="00C7539D" w:rsidRPr="0016388A" w:rsidRDefault="00C7539D" w:rsidP="00D069FF">
            <w:pPr>
              <w:ind w:right="-85"/>
              <w:rPr>
                <w:sz w:val="16"/>
                <w:szCs w:val="16"/>
              </w:rPr>
            </w:pPr>
            <w:r>
              <w:rPr>
                <w:sz w:val="16"/>
                <w:szCs w:val="16"/>
              </w:rPr>
              <w:t>таб 4 № 6</w:t>
            </w:r>
          </w:p>
        </w:tc>
        <w:tc>
          <w:tcPr>
            <w:tcW w:w="4253" w:type="dxa"/>
            <w:tcBorders>
              <w:left w:val="double" w:sz="4" w:space="0" w:color="auto"/>
              <w:right w:val="double" w:sz="4" w:space="0" w:color="auto"/>
            </w:tcBorders>
            <w:vAlign w:val="center"/>
          </w:tcPr>
          <w:p w:rsidR="00C7539D" w:rsidRDefault="00C7539D" w:rsidP="00D069FF">
            <w:pPr>
              <w:ind w:right="28"/>
              <w:rPr>
                <w:sz w:val="20"/>
                <w:szCs w:val="20"/>
              </w:rPr>
            </w:pPr>
            <w:r>
              <w:rPr>
                <w:sz w:val="20"/>
                <w:szCs w:val="20"/>
              </w:rPr>
              <w:t>51.   Масленая  окраска  окон</w:t>
            </w:r>
          </w:p>
        </w:tc>
        <w:tc>
          <w:tcPr>
            <w:tcW w:w="964" w:type="dxa"/>
            <w:tcBorders>
              <w:left w:val="double" w:sz="4" w:space="0" w:color="auto"/>
              <w:right w:val="double" w:sz="4" w:space="0" w:color="auto"/>
            </w:tcBorders>
            <w:vAlign w:val="center"/>
          </w:tcPr>
          <w:p w:rsidR="00C7539D" w:rsidRDefault="00C7539D" w:rsidP="00D069FF">
            <w:pPr>
              <w:jc w:val="center"/>
              <w:rPr>
                <w:sz w:val="16"/>
                <w:szCs w:val="16"/>
              </w:rPr>
            </w:pPr>
            <w:r>
              <w:rPr>
                <w:sz w:val="16"/>
                <w:szCs w:val="16"/>
              </w:rPr>
              <w:t>Маляр  4 р</w:t>
            </w:r>
          </w:p>
        </w:tc>
        <w:tc>
          <w:tcPr>
            <w:tcW w:w="737"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1</w:t>
            </w:r>
          </w:p>
        </w:tc>
        <w:tc>
          <w:tcPr>
            <w:tcW w:w="851" w:type="dxa"/>
            <w:tcBorders>
              <w:left w:val="double" w:sz="4" w:space="0" w:color="auto"/>
              <w:right w:val="double" w:sz="4" w:space="0" w:color="auto"/>
            </w:tcBorders>
            <w:vAlign w:val="center"/>
          </w:tcPr>
          <w:p w:rsidR="00C7539D" w:rsidRPr="0068135D" w:rsidRDefault="00C7539D"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right w:val="double" w:sz="4" w:space="0" w:color="auto"/>
            </w:tcBorders>
            <w:vAlign w:val="center"/>
          </w:tcPr>
          <w:p w:rsidR="00C7539D" w:rsidRPr="00D006B9" w:rsidRDefault="00C7539D" w:rsidP="00D069FF">
            <w:pPr>
              <w:ind w:right="12"/>
              <w:jc w:val="center"/>
              <w:rPr>
                <w:sz w:val="20"/>
                <w:szCs w:val="20"/>
              </w:rPr>
            </w:pPr>
            <w:r>
              <w:rPr>
                <w:sz w:val="20"/>
                <w:szCs w:val="20"/>
              </w:rPr>
              <w:t>8,1144</w:t>
            </w:r>
          </w:p>
        </w:tc>
        <w:tc>
          <w:tcPr>
            <w:tcW w:w="794"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86,7</w:t>
            </w:r>
          </w:p>
        </w:tc>
        <w:tc>
          <w:tcPr>
            <w:tcW w:w="794"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703,52</w:t>
            </w:r>
          </w:p>
        </w:tc>
        <w:tc>
          <w:tcPr>
            <w:tcW w:w="737" w:type="dxa"/>
            <w:tcBorders>
              <w:left w:val="double" w:sz="4" w:space="0" w:color="auto"/>
              <w:right w:val="double" w:sz="4" w:space="0" w:color="auto"/>
            </w:tcBorders>
            <w:vAlign w:val="center"/>
          </w:tcPr>
          <w:p w:rsidR="00C7539D" w:rsidRPr="00D006B9" w:rsidRDefault="00C7539D" w:rsidP="00D069FF">
            <w:pPr>
              <w:jc w:val="center"/>
              <w:rPr>
                <w:sz w:val="20"/>
                <w:szCs w:val="20"/>
              </w:rPr>
            </w:pPr>
            <w:r>
              <w:rPr>
                <w:sz w:val="20"/>
                <w:szCs w:val="20"/>
              </w:rPr>
              <w:t>—</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62 – 7</w:t>
            </w:r>
          </w:p>
        </w:tc>
        <w:tc>
          <w:tcPr>
            <w:tcW w:w="851"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508,77</w:t>
            </w:r>
          </w:p>
        </w:tc>
        <w:tc>
          <w:tcPr>
            <w:tcW w:w="765" w:type="dxa"/>
            <w:tcBorders>
              <w:left w:val="double" w:sz="4" w:space="0" w:color="auto"/>
              <w:right w:val="double" w:sz="4" w:space="0" w:color="auto"/>
            </w:tcBorders>
            <w:vAlign w:val="center"/>
          </w:tcPr>
          <w:p w:rsidR="00C7539D" w:rsidRDefault="00C7539D" w:rsidP="00D069FF">
            <w:pPr>
              <w:jc w:val="center"/>
              <w:rPr>
                <w:sz w:val="20"/>
                <w:szCs w:val="20"/>
              </w:rPr>
            </w:pPr>
            <w:r>
              <w:rPr>
                <w:sz w:val="20"/>
                <w:szCs w:val="20"/>
              </w:rPr>
              <w:t>85,80</w:t>
            </w:r>
          </w:p>
        </w:tc>
      </w:tr>
      <w:tr w:rsidR="00D069FF">
        <w:trPr>
          <w:cantSplit/>
          <w:trHeight w:val="397"/>
        </w:trPr>
        <w:tc>
          <w:tcPr>
            <w:tcW w:w="851" w:type="dxa"/>
            <w:tcBorders>
              <w:left w:val="double" w:sz="4" w:space="0" w:color="auto"/>
              <w:bottom w:val="double" w:sz="4" w:space="0" w:color="auto"/>
              <w:right w:val="double" w:sz="4" w:space="0" w:color="auto"/>
            </w:tcBorders>
            <w:vAlign w:val="center"/>
          </w:tcPr>
          <w:p w:rsidR="00D069FF" w:rsidRPr="00C22A54" w:rsidRDefault="00D069FF" w:rsidP="00D069FF">
            <w:pPr>
              <w:jc w:val="center"/>
              <w:rPr>
                <w:sz w:val="16"/>
                <w:szCs w:val="16"/>
              </w:rPr>
            </w:pPr>
            <w:r>
              <w:rPr>
                <w:sz w:val="16"/>
                <w:szCs w:val="16"/>
              </w:rPr>
              <w:t xml:space="preserve">Е 19 – 39 </w:t>
            </w:r>
          </w:p>
        </w:tc>
        <w:tc>
          <w:tcPr>
            <w:tcW w:w="4253" w:type="dxa"/>
            <w:tcBorders>
              <w:left w:val="double" w:sz="4" w:space="0" w:color="auto"/>
              <w:bottom w:val="double" w:sz="4" w:space="0" w:color="auto"/>
              <w:right w:val="double" w:sz="4" w:space="0" w:color="auto"/>
            </w:tcBorders>
            <w:vAlign w:val="center"/>
          </w:tcPr>
          <w:p w:rsidR="00D069FF" w:rsidRPr="001E1359" w:rsidRDefault="00D069FF" w:rsidP="00D069FF">
            <w:pPr>
              <w:tabs>
                <w:tab w:val="left" w:pos="499"/>
              </w:tabs>
              <w:ind w:right="28"/>
              <w:rPr>
                <w:sz w:val="20"/>
                <w:szCs w:val="20"/>
              </w:rPr>
            </w:pPr>
            <w:r>
              <w:rPr>
                <w:sz w:val="20"/>
                <w:szCs w:val="20"/>
              </w:rPr>
              <w:t>52.   Устройство  отмостки</w:t>
            </w:r>
          </w:p>
        </w:tc>
        <w:tc>
          <w:tcPr>
            <w:tcW w:w="964" w:type="dxa"/>
            <w:tcBorders>
              <w:left w:val="double" w:sz="4" w:space="0" w:color="auto"/>
              <w:bottom w:val="double" w:sz="4" w:space="0" w:color="auto"/>
              <w:right w:val="double" w:sz="4" w:space="0" w:color="auto"/>
            </w:tcBorders>
            <w:vAlign w:val="center"/>
          </w:tcPr>
          <w:p w:rsidR="00D069FF" w:rsidRPr="00A12A9C" w:rsidRDefault="00D069FF" w:rsidP="00D069FF">
            <w:pPr>
              <w:jc w:val="center"/>
              <w:rPr>
                <w:sz w:val="16"/>
                <w:szCs w:val="16"/>
              </w:rPr>
            </w:pPr>
            <w:r>
              <w:rPr>
                <w:sz w:val="16"/>
                <w:szCs w:val="16"/>
              </w:rPr>
              <w:t>Бетонщик    3 разряд</w:t>
            </w:r>
          </w:p>
        </w:tc>
        <w:tc>
          <w:tcPr>
            <w:tcW w:w="737" w:type="dxa"/>
            <w:tcBorders>
              <w:left w:val="double" w:sz="4" w:space="0" w:color="auto"/>
              <w:bottom w:val="double" w:sz="4" w:space="0" w:color="auto"/>
              <w:right w:val="double" w:sz="4" w:space="0" w:color="auto"/>
            </w:tcBorders>
            <w:vAlign w:val="center"/>
          </w:tcPr>
          <w:p w:rsidR="00D069FF" w:rsidRPr="00D006B9" w:rsidRDefault="00D069FF" w:rsidP="00D069FF">
            <w:pPr>
              <w:jc w:val="center"/>
              <w:rPr>
                <w:sz w:val="20"/>
                <w:szCs w:val="20"/>
              </w:rPr>
            </w:pPr>
            <w:r>
              <w:rPr>
                <w:sz w:val="20"/>
                <w:szCs w:val="20"/>
              </w:rPr>
              <w:t>1</w:t>
            </w:r>
          </w:p>
        </w:tc>
        <w:tc>
          <w:tcPr>
            <w:tcW w:w="851" w:type="dxa"/>
            <w:tcBorders>
              <w:left w:val="double" w:sz="4" w:space="0" w:color="auto"/>
              <w:bottom w:val="double" w:sz="4" w:space="0" w:color="auto"/>
              <w:right w:val="double" w:sz="4" w:space="0" w:color="auto"/>
            </w:tcBorders>
            <w:vAlign w:val="center"/>
          </w:tcPr>
          <w:p w:rsidR="00D069FF" w:rsidRPr="0068135D" w:rsidRDefault="00D069FF" w:rsidP="00D069FF">
            <w:pPr>
              <w:jc w:val="center"/>
              <w:rPr>
                <w:sz w:val="18"/>
                <w:szCs w:val="18"/>
              </w:rPr>
            </w:pPr>
            <w:r w:rsidRPr="0068135D">
              <w:rPr>
                <w:sz w:val="18"/>
                <w:szCs w:val="18"/>
              </w:rPr>
              <w:t xml:space="preserve">100 </w:t>
            </w:r>
            <w:r>
              <w:rPr>
                <w:lang w:val="kk-KZ"/>
              </w:rPr>
              <w:t xml:space="preserve"> </w:t>
            </w:r>
            <w:r w:rsidRPr="00065A56">
              <w:rPr>
                <w:sz w:val="18"/>
                <w:szCs w:val="18"/>
                <w:lang w:val="kk-KZ"/>
              </w:rPr>
              <w:t>м²</w:t>
            </w:r>
          </w:p>
        </w:tc>
        <w:tc>
          <w:tcPr>
            <w:tcW w:w="851" w:type="dxa"/>
            <w:tcBorders>
              <w:left w:val="double" w:sz="4" w:space="0" w:color="auto"/>
              <w:bottom w:val="double" w:sz="4" w:space="0" w:color="auto"/>
              <w:right w:val="double" w:sz="4" w:space="0" w:color="auto"/>
            </w:tcBorders>
            <w:vAlign w:val="center"/>
          </w:tcPr>
          <w:p w:rsidR="00D069FF" w:rsidRPr="00D006B9" w:rsidRDefault="00D069FF" w:rsidP="00D069FF">
            <w:pPr>
              <w:ind w:right="12"/>
              <w:jc w:val="center"/>
              <w:rPr>
                <w:sz w:val="20"/>
                <w:szCs w:val="20"/>
              </w:rPr>
            </w:pPr>
            <w:r>
              <w:rPr>
                <w:sz w:val="20"/>
                <w:szCs w:val="20"/>
              </w:rPr>
              <w:t>0,936</w:t>
            </w:r>
          </w:p>
        </w:tc>
        <w:tc>
          <w:tcPr>
            <w:tcW w:w="794" w:type="dxa"/>
            <w:tcBorders>
              <w:left w:val="double" w:sz="4" w:space="0" w:color="auto"/>
              <w:bottom w:val="double" w:sz="4" w:space="0" w:color="auto"/>
              <w:right w:val="double" w:sz="4" w:space="0" w:color="auto"/>
            </w:tcBorders>
            <w:vAlign w:val="center"/>
          </w:tcPr>
          <w:p w:rsidR="00D069FF" w:rsidRDefault="00D069FF" w:rsidP="00D069FF">
            <w:pPr>
              <w:jc w:val="center"/>
              <w:rPr>
                <w:sz w:val="20"/>
                <w:szCs w:val="20"/>
              </w:rPr>
            </w:pPr>
            <w:r>
              <w:rPr>
                <w:sz w:val="20"/>
                <w:szCs w:val="20"/>
              </w:rPr>
              <w:t>37</w:t>
            </w:r>
          </w:p>
        </w:tc>
        <w:tc>
          <w:tcPr>
            <w:tcW w:w="794" w:type="dxa"/>
            <w:tcBorders>
              <w:left w:val="double" w:sz="4" w:space="0" w:color="auto"/>
              <w:bottom w:val="double" w:sz="4" w:space="0" w:color="auto"/>
              <w:right w:val="double" w:sz="4" w:space="0" w:color="auto"/>
            </w:tcBorders>
            <w:vAlign w:val="center"/>
          </w:tcPr>
          <w:p w:rsidR="00D069FF" w:rsidRPr="00D006B9" w:rsidRDefault="00D069FF" w:rsidP="00D069FF">
            <w:pPr>
              <w:jc w:val="center"/>
              <w:rPr>
                <w:sz w:val="20"/>
                <w:szCs w:val="20"/>
              </w:rPr>
            </w:pPr>
            <w:r>
              <w:rPr>
                <w:sz w:val="20"/>
                <w:szCs w:val="20"/>
              </w:rPr>
              <w:t>—</w:t>
            </w:r>
          </w:p>
        </w:tc>
        <w:tc>
          <w:tcPr>
            <w:tcW w:w="851" w:type="dxa"/>
            <w:tcBorders>
              <w:left w:val="double" w:sz="4" w:space="0" w:color="auto"/>
              <w:bottom w:val="double" w:sz="4" w:space="0" w:color="auto"/>
              <w:right w:val="double" w:sz="4" w:space="0" w:color="auto"/>
            </w:tcBorders>
            <w:vAlign w:val="center"/>
          </w:tcPr>
          <w:p w:rsidR="00D069FF" w:rsidRDefault="00D069FF" w:rsidP="00D069FF">
            <w:pPr>
              <w:jc w:val="center"/>
              <w:rPr>
                <w:sz w:val="20"/>
                <w:szCs w:val="20"/>
              </w:rPr>
            </w:pPr>
            <w:r>
              <w:rPr>
                <w:sz w:val="20"/>
                <w:szCs w:val="20"/>
              </w:rPr>
              <w:t>34,63</w:t>
            </w:r>
          </w:p>
        </w:tc>
        <w:tc>
          <w:tcPr>
            <w:tcW w:w="737" w:type="dxa"/>
            <w:tcBorders>
              <w:left w:val="double" w:sz="4" w:space="0" w:color="auto"/>
              <w:bottom w:val="double" w:sz="4" w:space="0" w:color="auto"/>
              <w:right w:val="double" w:sz="4" w:space="0" w:color="auto"/>
            </w:tcBorders>
            <w:vAlign w:val="center"/>
          </w:tcPr>
          <w:p w:rsidR="00D069FF" w:rsidRPr="00D006B9" w:rsidRDefault="00D069FF" w:rsidP="00D069FF">
            <w:pPr>
              <w:jc w:val="center"/>
              <w:rPr>
                <w:sz w:val="20"/>
                <w:szCs w:val="20"/>
              </w:rPr>
            </w:pPr>
            <w:r>
              <w:rPr>
                <w:sz w:val="20"/>
                <w:szCs w:val="20"/>
              </w:rPr>
              <w:t>—</w:t>
            </w:r>
          </w:p>
        </w:tc>
        <w:tc>
          <w:tcPr>
            <w:tcW w:w="851" w:type="dxa"/>
            <w:tcBorders>
              <w:left w:val="double" w:sz="4" w:space="0" w:color="auto"/>
              <w:bottom w:val="double" w:sz="4" w:space="0" w:color="auto"/>
              <w:right w:val="double" w:sz="4" w:space="0" w:color="auto"/>
            </w:tcBorders>
            <w:vAlign w:val="center"/>
          </w:tcPr>
          <w:p w:rsidR="00D069FF" w:rsidRDefault="00D069FF" w:rsidP="00D069FF">
            <w:pPr>
              <w:jc w:val="center"/>
              <w:rPr>
                <w:sz w:val="20"/>
                <w:szCs w:val="20"/>
              </w:rPr>
            </w:pPr>
            <w:r>
              <w:rPr>
                <w:sz w:val="20"/>
                <w:szCs w:val="20"/>
              </w:rPr>
              <w:t xml:space="preserve">25 – 78 </w:t>
            </w:r>
          </w:p>
        </w:tc>
        <w:tc>
          <w:tcPr>
            <w:tcW w:w="851" w:type="dxa"/>
            <w:tcBorders>
              <w:left w:val="double" w:sz="4" w:space="0" w:color="auto"/>
              <w:bottom w:val="double" w:sz="4" w:space="0" w:color="auto"/>
              <w:right w:val="double" w:sz="4" w:space="0" w:color="auto"/>
            </w:tcBorders>
            <w:vAlign w:val="center"/>
          </w:tcPr>
          <w:p w:rsidR="00D069FF" w:rsidRDefault="00D069FF" w:rsidP="00D069FF">
            <w:pPr>
              <w:jc w:val="center"/>
              <w:rPr>
                <w:sz w:val="20"/>
                <w:szCs w:val="20"/>
              </w:rPr>
            </w:pPr>
            <w:r>
              <w:rPr>
                <w:sz w:val="20"/>
                <w:szCs w:val="20"/>
              </w:rPr>
              <w:t>24,1</w:t>
            </w:r>
          </w:p>
        </w:tc>
        <w:tc>
          <w:tcPr>
            <w:tcW w:w="765" w:type="dxa"/>
            <w:tcBorders>
              <w:left w:val="double" w:sz="4" w:space="0" w:color="auto"/>
              <w:bottom w:val="double" w:sz="4" w:space="0" w:color="auto"/>
              <w:right w:val="double" w:sz="4" w:space="0" w:color="auto"/>
            </w:tcBorders>
            <w:vAlign w:val="center"/>
          </w:tcPr>
          <w:p w:rsidR="00D069FF" w:rsidRDefault="00D069FF" w:rsidP="00D069FF">
            <w:pPr>
              <w:jc w:val="center"/>
              <w:rPr>
                <w:sz w:val="20"/>
                <w:szCs w:val="20"/>
              </w:rPr>
            </w:pPr>
            <w:r>
              <w:rPr>
                <w:sz w:val="20"/>
                <w:szCs w:val="20"/>
              </w:rPr>
              <w:t>4,22</w:t>
            </w:r>
          </w:p>
        </w:tc>
      </w:tr>
    </w:tbl>
    <w:p w:rsidR="00C7539D" w:rsidRPr="008F414B" w:rsidRDefault="00C7539D" w:rsidP="00C7539D">
      <w:pPr>
        <w:ind w:left="360" w:right="295" w:firstLine="540"/>
        <w:jc w:val="center"/>
        <w:rPr>
          <w:sz w:val="16"/>
          <w:szCs w:val="16"/>
        </w:rPr>
      </w:pPr>
    </w:p>
    <w:p w:rsidR="00C7539D" w:rsidRPr="008F414B" w:rsidRDefault="00C7539D" w:rsidP="00C7539D">
      <w:pPr>
        <w:ind w:left="360" w:right="295" w:firstLine="540"/>
        <w:jc w:val="center"/>
        <w:rPr>
          <w:sz w:val="16"/>
          <w:szCs w:val="16"/>
        </w:rPr>
      </w:pPr>
    </w:p>
    <w:p w:rsidR="00C7539D" w:rsidRPr="008F414B" w:rsidRDefault="00C7539D" w:rsidP="00C7539D">
      <w:pPr>
        <w:ind w:left="360" w:right="295" w:firstLine="540"/>
        <w:jc w:val="center"/>
        <w:rPr>
          <w:sz w:val="16"/>
          <w:szCs w:val="16"/>
        </w:rPr>
      </w:pPr>
    </w:p>
    <w:p w:rsidR="00C7539D" w:rsidRPr="008F414B" w:rsidRDefault="00C7539D" w:rsidP="00C7539D">
      <w:pPr>
        <w:ind w:left="360" w:right="295" w:firstLine="540"/>
        <w:jc w:val="center"/>
        <w:rPr>
          <w:sz w:val="16"/>
          <w:szCs w:val="16"/>
        </w:rPr>
      </w:pPr>
    </w:p>
    <w:p w:rsidR="00C7539D" w:rsidRPr="008F414B" w:rsidRDefault="00C7539D" w:rsidP="00C7539D">
      <w:pPr>
        <w:ind w:left="360" w:right="295" w:firstLine="540"/>
        <w:jc w:val="center"/>
        <w:rPr>
          <w:sz w:val="16"/>
          <w:szCs w:val="16"/>
        </w:rPr>
      </w:pPr>
    </w:p>
    <w:p w:rsidR="00C7539D" w:rsidRPr="008F414B" w:rsidRDefault="00C7539D" w:rsidP="00C7539D">
      <w:pPr>
        <w:ind w:left="360" w:right="295" w:firstLine="540"/>
        <w:jc w:val="center"/>
        <w:rPr>
          <w:sz w:val="16"/>
          <w:szCs w:val="16"/>
        </w:rPr>
      </w:pPr>
    </w:p>
    <w:p w:rsidR="00C7539D" w:rsidRPr="008F414B" w:rsidRDefault="00C7539D" w:rsidP="00C7539D">
      <w:pPr>
        <w:ind w:left="360" w:right="295" w:firstLine="540"/>
        <w:jc w:val="center"/>
        <w:rPr>
          <w:sz w:val="16"/>
          <w:szCs w:val="16"/>
        </w:rPr>
      </w:pPr>
    </w:p>
    <w:p w:rsidR="00C7539D" w:rsidRPr="008F414B" w:rsidRDefault="00C7539D" w:rsidP="00C7539D">
      <w:pPr>
        <w:ind w:left="360" w:right="295" w:firstLine="540"/>
        <w:jc w:val="center"/>
        <w:rPr>
          <w:sz w:val="16"/>
          <w:szCs w:val="16"/>
        </w:rPr>
      </w:pPr>
    </w:p>
    <w:p w:rsidR="00C7539D" w:rsidRPr="008F414B" w:rsidRDefault="00C7539D" w:rsidP="00C7539D">
      <w:pPr>
        <w:ind w:left="360" w:right="295" w:firstLine="540"/>
        <w:jc w:val="center"/>
        <w:rPr>
          <w:sz w:val="16"/>
          <w:szCs w:val="16"/>
        </w:rPr>
      </w:pPr>
    </w:p>
    <w:p w:rsidR="00C7539D" w:rsidRDefault="00C7539D" w:rsidP="00C7539D">
      <w:pPr>
        <w:ind w:right="295"/>
        <w:rPr>
          <w:i/>
        </w:rPr>
      </w:pPr>
    </w:p>
    <w:tbl>
      <w:tblPr>
        <w:tblStyle w:val="a3"/>
        <w:tblpPr w:leftFromText="181" w:rightFromText="181" w:horzAnchor="margin" w:tblpX="92" w:tblpY="2955"/>
        <w:tblW w:w="850" w:type="dxa"/>
        <w:tblLook w:val="01E0" w:firstRow="1" w:lastRow="1" w:firstColumn="1" w:lastColumn="1" w:noHBand="0" w:noVBand="0"/>
      </w:tblPr>
      <w:tblGrid>
        <w:gridCol w:w="566"/>
        <w:gridCol w:w="284"/>
      </w:tblGrid>
      <w:tr w:rsidR="00C7539D">
        <w:trPr>
          <w:cantSplit/>
          <w:trHeight w:val="6908"/>
        </w:trPr>
        <w:tc>
          <w:tcPr>
            <w:tcW w:w="850" w:type="dxa"/>
            <w:gridSpan w:val="2"/>
            <w:tcBorders>
              <w:left w:val="nil"/>
            </w:tcBorders>
            <w:noWrap/>
            <w:textDirection w:val="tbRl"/>
            <w:tcFitText/>
            <w:vAlign w:val="center"/>
          </w:tcPr>
          <w:p w:rsidR="00C7539D" w:rsidRDefault="00C7539D" w:rsidP="00D069FF">
            <w:pPr>
              <w:ind w:left="113" w:right="295"/>
              <w:jc w:val="center"/>
              <w:rPr>
                <w:lang w:val="en-US"/>
              </w:rPr>
            </w:pPr>
            <w:r w:rsidRPr="00C7539D">
              <w:rPr>
                <w:sz w:val="36"/>
                <w:szCs w:val="36"/>
              </w:rPr>
              <w:t xml:space="preserve">КП – 4303 – </w:t>
            </w:r>
            <w:r w:rsidRPr="00C7539D">
              <w:rPr>
                <w:sz w:val="36"/>
                <w:szCs w:val="36"/>
                <w:lang w:val="en-US"/>
              </w:rPr>
              <w:t>413</w:t>
            </w:r>
            <w:r w:rsidRPr="00C7539D">
              <w:rPr>
                <w:sz w:val="36"/>
                <w:szCs w:val="36"/>
              </w:rPr>
              <w:t xml:space="preserve"> у. </w:t>
            </w:r>
            <w:r w:rsidRPr="00C7539D">
              <w:rPr>
                <w:sz w:val="36"/>
                <w:szCs w:val="36"/>
                <w:lang w:val="en-US"/>
              </w:rPr>
              <w:t xml:space="preserve"> </w:t>
            </w:r>
            <w:r w:rsidRPr="00C7539D">
              <w:rPr>
                <w:sz w:val="36"/>
                <w:szCs w:val="36"/>
              </w:rPr>
              <w:t>ОТ</w:t>
            </w:r>
          </w:p>
        </w:tc>
      </w:tr>
      <w:tr w:rsidR="00C7539D">
        <w:trPr>
          <w:cantSplit/>
          <w:trHeight w:val="645"/>
        </w:trPr>
        <w:tc>
          <w:tcPr>
            <w:tcW w:w="566" w:type="dxa"/>
            <w:tcBorders>
              <w:bottom w:val="nil"/>
            </w:tcBorders>
            <w:noWrap/>
            <w:textDirection w:val="tbRl"/>
            <w:tcFitText/>
            <w:vAlign w:val="center"/>
          </w:tcPr>
          <w:p w:rsidR="00C7539D" w:rsidRDefault="00C7539D" w:rsidP="00D069FF">
            <w:pPr>
              <w:ind w:left="113" w:right="295"/>
              <w:jc w:val="center"/>
              <w:rPr>
                <w:lang w:val="en-US"/>
              </w:rPr>
            </w:pPr>
          </w:p>
        </w:tc>
        <w:tc>
          <w:tcPr>
            <w:tcW w:w="284" w:type="dxa"/>
            <w:tcBorders>
              <w:bottom w:val="nil"/>
            </w:tcBorders>
            <w:textDirection w:val="tbRl"/>
            <w:vAlign w:val="center"/>
          </w:tcPr>
          <w:p w:rsidR="00C7539D" w:rsidRPr="00C834AE" w:rsidRDefault="00C7539D" w:rsidP="00D069FF">
            <w:pPr>
              <w:ind w:left="113" w:right="295"/>
            </w:pPr>
          </w:p>
        </w:tc>
      </w:tr>
    </w:tbl>
    <w:p w:rsidR="00C7539D" w:rsidRDefault="00C7539D" w:rsidP="00C7539D">
      <w:pPr>
        <w:ind w:left="360" w:right="295" w:firstLine="540"/>
        <w:jc w:val="right"/>
        <w:rPr>
          <w:i/>
        </w:rPr>
      </w:pPr>
    </w:p>
    <w:p w:rsidR="00D069FF" w:rsidRDefault="00D069FF" w:rsidP="00C7539D">
      <w:pPr>
        <w:ind w:left="360" w:right="295" w:firstLine="540"/>
        <w:jc w:val="right"/>
        <w:rPr>
          <w:i/>
        </w:rPr>
      </w:pPr>
    </w:p>
    <w:p w:rsidR="009076BB" w:rsidRDefault="009076BB" w:rsidP="00C7539D">
      <w:pPr>
        <w:ind w:left="360" w:right="295" w:firstLine="540"/>
        <w:jc w:val="right"/>
        <w:rPr>
          <w:i/>
        </w:rPr>
        <w:sectPr w:rsidR="009076BB" w:rsidSect="009076BB">
          <w:pgSz w:w="16838" w:h="11906" w:orient="landscape" w:code="9"/>
          <w:pgMar w:top="1079" w:right="818" w:bottom="360" w:left="540" w:header="709" w:footer="709" w:gutter="0"/>
          <w:pgBorders>
            <w:top w:val="single" w:sz="4" w:space="0" w:color="auto"/>
            <w:left w:val="single" w:sz="4" w:space="0" w:color="auto"/>
            <w:bottom w:val="single" w:sz="4" w:space="3" w:color="auto"/>
            <w:right w:val="single" w:sz="4" w:space="0" w:color="auto"/>
          </w:pgBorders>
          <w:cols w:space="708"/>
          <w:docGrid w:linePitch="360"/>
        </w:sectPr>
      </w:pPr>
    </w:p>
    <w:p w:rsidR="009076BB" w:rsidRPr="00BC4781" w:rsidRDefault="009076BB" w:rsidP="009076BB">
      <w:pPr>
        <w:ind w:left="360" w:right="295" w:firstLine="540"/>
        <w:jc w:val="both"/>
      </w:pPr>
    </w:p>
    <w:p w:rsidR="009076BB" w:rsidRPr="00BC4781" w:rsidRDefault="009076BB" w:rsidP="009076BB">
      <w:pPr>
        <w:ind w:left="360" w:right="295" w:firstLine="540"/>
        <w:jc w:val="both"/>
      </w:pPr>
    </w:p>
    <w:p w:rsidR="009076BB" w:rsidRDefault="009076BB" w:rsidP="009076BB">
      <w:pPr>
        <w:ind w:left="360" w:right="295" w:firstLine="540"/>
        <w:jc w:val="center"/>
        <w:rPr>
          <w:sz w:val="32"/>
          <w:szCs w:val="32"/>
        </w:rPr>
      </w:pPr>
      <w:r>
        <w:rPr>
          <w:sz w:val="32"/>
          <w:szCs w:val="32"/>
        </w:rPr>
        <w:t>Расчет  башенного  крана.</w:t>
      </w: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center"/>
        <w:rPr>
          <w:sz w:val="32"/>
          <w:szCs w:val="32"/>
        </w:rPr>
      </w:pPr>
    </w:p>
    <w:p w:rsidR="009076BB" w:rsidRDefault="009076BB" w:rsidP="009076BB">
      <w:pPr>
        <w:ind w:left="360" w:right="295" w:firstLine="540"/>
        <w:jc w:val="both"/>
        <w:rPr>
          <w:sz w:val="32"/>
          <w:szCs w:val="32"/>
        </w:rPr>
      </w:pPr>
    </w:p>
    <w:p w:rsidR="009076BB" w:rsidRDefault="009076BB" w:rsidP="009076BB">
      <w:pPr>
        <w:ind w:left="360" w:right="295" w:firstLine="540"/>
        <w:jc w:val="both"/>
        <w:rPr>
          <w:sz w:val="32"/>
          <w:szCs w:val="32"/>
        </w:rPr>
      </w:pPr>
    </w:p>
    <w:p w:rsidR="009076BB" w:rsidRDefault="009076BB" w:rsidP="009076BB">
      <w:pPr>
        <w:ind w:left="360" w:right="295" w:firstLine="540"/>
        <w:jc w:val="both"/>
        <w:rPr>
          <w:sz w:val="32"/>
          <w:szCs w:val="32"/>
        </w:rPr>
      </w:pPr>
    </w:p>
    <w:p w:rsidR="009076BB" w:rsidRDefault="009076BB" w:rsidP="009076BB">
      <w:pPr>
        <w:ind w:left="360" w:right="295" w:firstLine="540"/>
        <w:jc w:val="both"/>
        <w:rPr>
          <w:sz w:val="32"/>
          <w:szCs w:val="32"/>
        </w:rPr>
      </w:pPr>
    </w:p>
    <w:p w:rsidR="009076BB" w:rsidRDefault="009076BB" w:rsidP="009076BB">
      <w:pPr>
        <w:numPr>
          <w:ilvl w:val="0"/>
          <w:numId w:val="3"/>
        </w:numPr>
        <w:ind w:right="295"/>
        <w:jc w:val="both"/>
      </w:pPr>
      <w:r>
        <w:t>Высота  подъема  крюка.</w:t>
      </w:r>
    </w:p>
    <w:p w:rsidR="009076BB" w:rsidRPr="007B577D" w:rsidRDefault="009076BB" w:rsidP="009076BB">
      <w:pPr>
        <w:ind w:left="900" w:right="295"/>
        <w:jc w:val="both"/>
        <w:rPr>
          <w:sz w:val="28"/>
          <w:szCs w:val="28"/>
        </w:rPr>
      </w:pPr>
    </w:p>
    <w:p w:rsidR="009076BB" w:rsidRPr="007B577D" w:rsidRDefault="009076BB" w:rsidP="009076BB">
      <w:pPr>
        <w:ind w:left="900" w:right="295"/>
        <w:rPr>
          <w:sz w:val="28"/>
          <w:szCs w:val="28"/>
        </w:rPr>
      </w:pPr>
      <w:r>
        <w:rPr>
          <w:sz w:val="28"/>
          <w:szCs w:val="28"/>
        </w:rPr>
        <w:t xml:space="preserve">                  </w:t>
      </w:r>
      <w:r w:rsidRPr="007B577D">
        <w:rPr>
          <w:position w:val="-20"/>
          <w:sz w:val="28"/>
          <w:szCs w:val="28"/>
        </w:rPr>
        <w:object w:dxaOrig="5240" w:dyaOrig="520">
          <v:shape id="_x0000_i1050" type="#_x0000_t75" style="width:261.75pt;height:26.25pt" o:ole="">
            <v:imagedata r:id="rId49" o:title=""/>
          </v:shape>
          <o:OLEObject Type="Embed" ProgID="Equation.3" ShapeID="_x0000_i1050" DrawAspect="Content" ObjectID="_1458213652" r:id="rId50"/>
        </w:object>
      </w:r>
      <w:r>
        <w:rPr>
          <w:sz w:val="28"/>
          <w:szCs w:val="28"/>
        </w:rPr>
        <w:t xml:space="preserve">  </w:t>
      </w:r>
      <w:r w:rsidRPr="007B577D">
        <w:t>м</w:t>
      </w:r>
    </w:p>
    <w:p w:rsidR="009076BB" w:rsidRDefault="009076BB" w:rsidP="009076BB">
      <w:pPr>
        <w:ind w:left="900" w:right="295"/>
        <w:jc w:val="both"/>
      </w:pPr>
    </w:p>
    <w:p w:rsidR="009076BB" w:rsidRPr="007C4F72" w:rsidRDefault="009076BB" w:rsidP="009076BB">
      <w:pPr>
        <w:numPr>
          <w:ilvl w:val="0"/>
          <w:numId w:val="3"/>
        </w:numPr>
        <w:ind w:right="295"/>
        <w:jc w:val="both"/>
      </w:pPr>
      <w:r>
        <w:t>Вылет  крюка  (стрелы).</w:t>
      </w:r>
    </w:p>
    <w:p w:rsidR="009076BB" w:rsidRDefault="009076BB" w:rsidP="009076BB">
      <w:pPr>
        <w:ind w:left="360" w:right="295" w:firstLine="540"/>
        <w:jc w:val="both"/>
      </w:pPr>
    </w:p>
    <w:p w:rsidR="009076BB" w:rsidRPr="007B577D" w:rsidRDefault="009076BB" w:rsidP="009076BB">
      <w:pPr>
        <w:ind w:right="295"/>
      </w:pPr>
      <w:r>
        <w:t xml:space="preserve">                                           </w:t>
      </w:r>
      <w:r w:rsidRPr="007B577D">
        <w:rPr>
          <w:position w:val="-20"/>
        </w:rPr>
        <w:object w:dxaOrig="3060" w:dyaOrig="540">
          <v:shape id="_x0000_i1051" type="#_x0000_t75" style="width:153pt;height:27pt" o:ole="">
            <v:imagedata r:id="rId51" o:title=""/>
          </v:shape>
          <o:OLEObject Type="Embed" ProgID="Equation.3" ShapeID="_x0000_i1051" DrawAspect="Content" ObjectID="_1458213653" r:id="rId52"/>
        </w:object>
      </w:r>
      <w:r>
        <w:t xml:space="preserve"> м</w:t>
      </w:r>
    </w:p>
    <w:p w:rsidR="009076BB" w:rsidRPr="00BC4781" w:rsidRDefault="009076BB" w:rsidP="009076BB">
      <w:pPr>
        <w:ind w:left="360" w:right="295" w:firstLine="540"/>
        <w:jc w:val="both"/>
      </w:pPr>
    </w:p>
    <w:p w:rsidR="009076BB" w:rsidRPr="00BC4781" w:rsidRDefault="009076BB" w:rsidP="009076BB">
      <w:pPr>
        <w:ind w:left="360" w:right="295" w:firstLine="540"/>
        <w:jc w:val="both"/>
      </w:pPr>
      <w:r>
        <w:t xml:space="preserve">      Марку  крана  выбираем  по  справочнику:    </w:t>
      </w:r>
      <w:r w:rsidRPr="004D3DF8">
        <w:rPr>
          <w:b/>
        </w:rPr>
        <w:t>КБ – 100</w:t>
      </w:r>
    </w:p>
    <w:p w:rsidR="009076BB" w:rsidRPr="00BC4781" w:rsidRDefault="009076BB" w:rsidP="009076BB">
      <w:pPr>
        <w:ind w:left="360" w:right="295" w:firstLine="540"/>
        <w:jc w:val="both"/>
      </w:pPr>
    </w:p>
    <w:p w:rsidR="009076BB" w:rsidRPr="00BC4781" w:rsidRDefault="009076BB" w:rsidP="009076BB">
      <w:pPr>
        <w:ind w:left="360" w:right="295" w:firstLine="540"/>
        <w:jc w:val="both"/>
      </w:pPr>
    </w:p>
    <w:p w:rsidR="009076BB" w:rsidRPr="00BC4781" w:rsidRDefault="009076BB" w:rsidP="009076BB">
      <w:pPr>
        <w:ind w:left="360" w:right="295" w:firstLine="540"/>
        <w:jc w:val="both"/>
      </w:pPr>
    </w:p>
    <w:p w:rsidR="009076BB" w:rsidRPr="00BC4781" w:rsidRDefault="009076BB" w:rsidP="009076BB">
      <w:pPr>
        <w:ind w:left="360" w:right="295" w:firstLine="540"/>
        <w:jc w:val="both"/>
      </w:pPr>
    </w:p>
    <w:p w:rsidR="009076BB" w:rsidRPr="004D3DF8" w:rsidRDefault="009076BB" w:rsidP="009076BB">
      <w:pPr>
        <w:ind w:left="360" w:right="295" w:firstLine="540"/>
        <w:jc w:val="both"/>
      </w:pPr>
    </w:p>
    <w:p w:rsidR="009076BB" w:rsidRPr="004D3DF8" w:rsidRDefault="009076BB" w:rsidP="009076BB">
      <w:pPr>
        <w:ind w:left="360" w:right="295" w:firstLine="540"/>
        <w:jc w:val="both"/>
      </w:pPr>
    </w:p>
    <w:p w:rsidR="009076BB" w:rsidRPr="004D3DF8" w:rsidRDefault="009076BB" w:rsidP="009076BB">
      <w:pPr>
        <w:ind w:left="360" w:right="295" w:firstLine="540"/>
        <w:jc w:val="both"/>
      </w:pPr>
    </w:p>
    <w:p w:rsidR="009076BB" w:rsidRPr="004D3DF8" w:rsidRDefault="009076BB" w:rsidP="009076BB">
      <w:pPr>
        <w:ind w:left="360" w:right="295" w:firstLine="540"/>
        <w:jc w:val="both"/>
      </w:pPr>
    </w:p>
    <w:tbl>
      <w:tblPr>
        <w:tblStyle w:val="a3"/>
        <w:tblpPr w:vertAnchor="page" w:horzAnchor="margin" w:tblpXSpec="right" w:tblpY="15083"/>
        <w:tblW w:w="0" w:type="auto"/>
        <w:tblCellMar>
          <w:bottom w:w="28" w:type="dxa"/>
          <w:right w:w="0" w:type="dxa"/>
        </w:tblCellMar>
        <w:tblLook w:val="01E0" w:firstRow="1" w:lastRow="1" w:firstColumn="1" w:lastColumn="1" w:noHBand="0" w:noVBand="0"/>
      </w:tblPr>
      <w:tblGrid>
        <w:gridCol w:w="6804"/>
        <w:gridCol w:w="635"/>
      </w:tblGrid>
      <w:tr w:rsidR="009076BB">
        <w:trPr>
          <w:trHeight w:hRule="exact" w:val="284"/>
        </w:trPr>
        <w:tc>
          <w:tcPr>
            <w:tcW w:w="6804" w:type="dxa"/>
            <w:vMerge w:val="restart"/>
            <w:vAlign w:val="center"/>
          </w:tcPr>
          <w:p w:rsidR="009076BB" w:rsidRPr="0087362A" w:rsidRDefault="009076BB" w:rsidP="009B6978">
            <w:pPr>
              <w:jc w:val="center"/>
              <w:rPr>
                <w:sz w:val="36"/>
                <w:szCs w:val="36"/>
              </w:rPr>
            </w:pPr>
            <w:r>
              <w:rPr>
                <w:sz w:val="36"/>
                <w:szCs w:val="36"/>
              </w:rPr>
              <w:t>КП – 430</w:t>
            </w:r>
            <w:r w:rsidRPr="00425EAC">
              <w:rPr>
                <w:sz w:val="36"/>
                <w:szCs w:val="36"/>
              </w:rPr>
              <w:t>3</w:t>
            </w:r>
            <w:r>
              <w:rPr>
                <w:sz w:val="36"/>
                <w:szCs w:val="36"/>
              </w:rPr>
              <w:t xml:space="preserve"> – </w:t>
            </w:r>
            <w:r>
              <w:rPr>
                <w:sz w:val="36"/>
                <w:szCs w:val="36"/>
                <w:lang w:val="en-US"/>
              </w:rPr>
              <w:t>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076BB" w:rsidRPr="0087362A" w:rsidRDefault="009076BB" w:rsidP="009B6978">
            <w:pPr>
              <w:rPr>
                <w:sz w:val="20"/>
                <w:szCs w:val="20"/>
              </w:rPr>
            </w:pPr>
            <w:r>
              <w:rPr>
                <w:sz w:val="20"/>
                <w:szCs w:val="20"/>
              </w:rPr>
              <w:t>Лист</w:t>
            </w:r>
          </w:p>
        </w:tc>
      </w:tr>
      <w:tr w:rsidR="009076BB">
        <w:trPr>
          <w:trHeight w:hRule="exact" w:val="567"/>
        </w:trPr>
        <w:tc>
          <w:tcPr>
            <w:tcW w:w="6804" w:type="dxa"/>
            <w:vMerge/>
            <w:tcBorders>
              <w:bottom w:val="nil"/>
            </w:tcBorders>
            <w:vAlign w:val="center"/>
          </w:tcPr>
          <w:p w:rsidR="009076BB" w:rsidRDefault="009076BB" w:rsidP="009B6978">
            <w:pPr>
              <w:jc w:val="center"/>
            </w:pPr>
          </w:p>
        </w:tc>
        <w:tc>
          <w:tcPr>
            <w:tcW w:w="635" w:type="dxa"/>
            <w:tcBorders>
              <w:bottom w:val="nil"/>
              <w:right w:val="nil"/>
            </w:tcBorders>
            <w:vAlign w:val="center"/>
          </w:tcPr>
          <w:p w:rsidR="009076BB" w:rsidRDefault="009076BB" w:rsidP="009B6978">
            <w:pPr>
              <w:jc w:val="center"/>
            </w:pPr>
          </w:p>
        </w:tc>
      </w:tr>
    </w:tbl>
    <w:p w:rsidR="009076BB" w:rsidRDefault="009076BB" w:rsidP="009076BB">
      <w:pPr>
        <w:ind w:left="360" w:right="295" w:firstLine="540"/>
        <w:jc w:val="both"/>
        <w:rPr>
          <w:lang w:val="en-US"/>
        </w:rPr>
      </w:pPr>
    </w:p>
    <w:p w:rsidR="009076BB" w:rsidRDefault="009076BB" w:rsidP="009076BB">
      <w:pPr>
        <w:ind w:left="360" w:right="295" w:firstLine="540"/>
        <w:jc w:val="both"/>
        <w:rPr>
          <w:lang w:val="en-US"/>
        </w:rPr>
      </w:pPr>
    </w:p>
    <w:p w:rsidR="009076BB" w:rsidRDefault="009076BB" w:rsidP="009076BB">
      <w:pPr>
        <w:ind w:left="360" w:right="295" w:firstLine="540"/>
        <w:jc w:val="both"/>
        <w:rPr>
          <w:lang w:val="en-US"/>
        </w:rPr>
      </w:pPr>
    </w:p>
    <w:p w:rsidR="009076BB" w:rsidRDefault="009076BB" w:rsidP="009076BB">
      <w:pPr>
        <w:ind w:left="360" w:right="295" w:firstLine="540"/>
        <w:jc w:val="both"/>
        <w:rPr>
          <w:lang w:val="en-US"/>
        </w:rPr>
      </w:pPr>
    </w:p>
    <w:p w:rsidR="009076BB" w:rsidRDefault="009076BB" w:rsidP="009076BB">
      <w:pPr>
        <w:ind w:left="360" w:right="295" w:firstLine="540"/>
        <w:jc w:val="both"/>
        <w:rPr>
          <w:lang w:val="en-US"/>
        </w:rPr>
      </w:pPr>
    </w:p>
    <w:p w:rsidR="009076BB" w:rsidRDefault="009076BB" w:rsidP="009076BB">
      <w:pPr>
        <w:ind w:left="360" w:right="228" w:firstLine="720"/>
        <w:jc w:val="center"/>
        <w:rPr>
          <w:sz w:val="32"/>
          <w:szCs w:val="32"/>
        </w:rPr>
      </w:pPr>
    </w:p>
    <w:p w:rsidR="009076BB" w:rsidRPr="000079FC" w:rsidRDefault="009076BB" w:rsidP="009076BB">
      <w:pPr>
        <w:ind w:right="48"/>
        <w:jc w:val="center"/>
        <w:rPr>
          <w:sz w:val="32"/>
          <w:szCs w:val="32"/>
        </w:rPr>
      </w:pPr>
      <w:r w:rsidRPr="000079FC">
        <w:rPr>
          <w:sz w:val="32"/>
          <w:szCs w:val="32"/>
        </w:rPr>
        <w:t>Описание  календарного  плана.</w:t>
      </w:r>
    </w:p>
    <w:p w:rsidR="009076BB" w:rsidRDefault="009076BB" w:rsidP="009076BB">
      <w:pPr>
        <w:ind w:right="48"/>
        <w:jc w:val="center"/>
      </w:pPr>
    </w:p>
    <w:p w:rsidR="009076BB" w:rsidRDefault="009076BB" w:rsidP="009076BB">
      <w:pPr>
        <w:ind w:left="360" w:right="408" w:firstLine="720"/>
        <w:jc w:val="both"/>
      </w:pPr>
      <w:r>
        <w:t xml:space="preserve">Календарный  план  является  основным  документом  ППР,  который  состоит  из двух  частей  расчетной  и  графической.  </w:t>
      </w:r>
      <w:r w:rsidRPr="00ED037D">
        <w:t>В  расчетной  части  указаны:</w:t>
      </w:r>
    </w:p>
    <w:p w:rsidR="009076BB" w:rsidRPr="00112678" w:rsidRDefault="009076BB" w:rsidP="009076BB">
      <w:pPr>
        <w:ind w:left="360" w:right="408" w:firstLine="720"/>
        <w:jc w:val="both"/>
        <w:rPr>
          <w:sz w:val="16"/>
          <w:szCs w:val="16"/>
        </w:rPr>
      </w:pPr>
    </w:p>
    <w:p w:rsidR="009076BB" w:rsidRDefault="009076BB" w:rsidP="009076BB">
      <w:pPr>
        <w:numPr>
          <w:ilvl w:val="0"/>
          <w:numId w:val="4"/>
        </w:numPr>
        <w:tabs>
          <w:tab w:val="clear" w:pos="1800"/>
          <w:tab w:val="left" w:pos="900"/>
        </w:tabs>
        <w:ind w:left="896" w:right="408" w:hanging="357"/>
        <w:jc w:val="both"/>
      </w:pPr>
      <w:r>
        <w:t>Перечень  и  объемы  работ  в  их  строгой  технологической  последовательности.</w:t>
      </w:r>
    </w:p>
    <w:p w:rsidR="009076BB" w:rsidRDefault="009076BB" w:rsidP="009076BB">
      <w:pPr>
        <w:numPr>
          <w:ilvl w:val="0"/>
          <w:numId w:val="4"/>
        </w:numPr>
        <w:tabs>
          <w:tab w:val="clear" w:pos="1800"/>
          <w:tab w:val="left" w:pos="900"/>
        </w:tabs>
        <w:ind w:left="900" w:right="408"/>
        <w:jc w:val="both"/>
      </w:pPr>
      <w:r>
        <w:t>Нормативная  и  принятая  трудоемкость  этих  работ.</w:t>
      </w:r>
    </w:p>
    <w:p w:rsidR="009076BB" w:rsidRDefault="009076BB" w:rsidP="009076BB">
      <w:pPr>
        <w:numPr>
          <w:ilvl w:val="0"/>
          <w:numId w:val="4"/>
        </w:numPr>
        <w:tabs>
          <w:tab w:val="clear" w:pos="1800"/>
          <w:tab w:val="left" w:pos="900"/>
        </w:tabs>
        <w:ind w:left="900" w:right="408"/>
        <w:jc w:val="both"/>
      </w:pPr>
      <w:r>
        <w:t>Применяемые  машины  и  механизмы.</w:t>
      </w:r>
    </w:p>
    <w:p w:rsidR="009076BB" w:rsidRDefault="009076BB" w:rsidP="009076BB">
      <w:pPr>
        <w:numPr>
          <w:ilvl w:val="0"/>
          <w:numId w:val="4"/>
        </w:numPr>
        <w:tabs>
          <w:tab w:val="clear" w:pos="1800"/>
          <w:tab w:val="left" w:pos="900"/>
        </w:tabs>
        <w:ind w:left="900" w:right="408"/>
        <w:jc w:val="both"/>
      </w:pPr>
      <w:r>
        <w:t>Состав  специализированных  и  комплексных  бригад.</w:t>
      </w:r>
    </w:p>
    <w:p w:rsidR="009076BB" w:rsidRDefault="009076BB" w:rsidP="009076BB">
      <w:pPr>
        <w:numPr>
          <w:ilvl w:val="0"/>
          <w:numId w:val="4"/>
        </w:numPr>
        <w:tabs>
          <w:tab w:val="clear" w:pos="1800"/>
          <w:tab w:val="left" w:pos="900"/>
        </w:tabs>
        <w:ind w:left="900" w:right="408"/>
        <w:jc w:val="both"/>
      </w:pPr>
      <w:r>
        <w:t>Количество  смен.</w:t>
      </w:r>
    </w:p>
    <w:p w:rsidR="009076BB" w:rsidRDefault="009076BB" w:rsidP="009076BB">
      <w:pPr>
        <w:numPr>
          <w:ilvl w:val="0"/>
          <w:numId w:val="4"/>
        </w:numPr>
        <w:tabs>
          <w:tab w:val="clear" w:pos="1800"/>
          <w:tab w:val="left" w:pos="900"/>
        </w:tabs>
        <w:ind w:left="900" w:right="408"/>
        <w:jc w:val="both"/>
      </w:pPr>
      <w:r>
        <w:t>Число  рабочих  в  смену.</w:t>
      </w:r>
    </w:p>
    <w:p w:rsidR="009076BB" w:rsidRDefault="009076BB" w:rsidP="009076BB">
      <w:pPr>
        <w:numPr>
          <w:ilvl w:val="0"/>
          <w:numId w:val="4"/>
        </w:numPr>
        <w:tabs>
          <w:tab w:val="clear" w:pos="1800"/>
          <w:tab w:val="left" w:pos="900"/>
        </w:tabs>
        <w:ind w:left="900" w:right="408"/>
        <w:jc w:val="both"/>
      </w:pPr>
      <w:r>
        <w:t>Процент  перевыполнения  норм.</w:t>
      </w:r>
    </w:p>
    <w:p w:rsidR="009076BB" w:rsidRDefault="009076BB" w:rsidP="009076BB">
      <w:pPr>
        <w:tabs>
          <w:tab w:val="left" w:pos="900"/>
        </w:tabs>
        <w:ind w:right="408"/>
        <w:jc w:val="both"/>
      </w:pPr>
    </w:p>
    <w:p w:rsidR="009076BB" w:rsidRDefault="009076BB" w:rsidP="009076BB">
      <w:pPr>
        <w:tabs>
          <w:tab w:val="left" w:pos="900"/>
        </w:tabs>
        <w:ind w:left="360" w:right="408" w:firstLine="720"/>
        <w:jc w:val="both"/>
        <w:rPr>
          <w:sz w:val="16"/>
          <w:szCs w:val="16"/>
        </w:rPr>
      </w:pPr>
      <w:r>
        <w:t>Графическая  часть  отражает  технологическую  взаимосвязь  всех  видов  работ  и  определяет  продолжительность  каждого  строй  процесса,  а  также  строительства  в целом.  Исходными  данными  для  составления  календарного  плана  служили  чертежи  архитектурно-планировочной  и  конструктивных  частей.  Номенклатура  работ  охватывает  нулевой  цикл,  монтажные  работы,  устройство  кровли,  отделочные  работы,  специальные  виды  работ,  благоустройство  территории.</w:t>
      </w:r>
    </w:p>
    <w:p w:rsidR="009076BB" w:rsidRPr="000E23F6" w:rsidRDefault="009076BB" w:rsidP="009076BB">
      <w:pPr>
        <w:tabs>
          <w:tab w:val="left" w:pos="900"/>
        </w:tabs>
        <w:ind w:left="360" w:right="408" w:firstLine="720"/>
        <w:jc w:val="both"/>
        <w:rPr>
          <w:sz w:val="16"/>
          <w:szCs w:val="16"/>
        </w:rPr>
      </w:pPr>
    </w:p>
    <w:p w:rsidR="009076BB" w:rsidRDefault="009076BB" w:rsidP="009076BB">
      <w:pPr>
        <w:tabs>
          <w:tab w:val="left" w:pos="900"/>
        </w:tabs>
        <w:ind w:left="360" w:right="408" w:firstLine="720"/>
        <w:jc w:val="both"/>
      </w:pPr>
      <w:r>
        <w:t xml:space="preserve">Начало  строительства  по  календарному  плану  </w:t>
      </w:r>
      <w:r w:rsidRPr="000E23F6">
        <w:rPr>
          <w:i/>
        </w:rPr>
        <w:t>27  мая</w:t>
      </w:r>
      <w:r>
        <w:rPr>
          <w:i/>
        </w:rPr>
        <w:t>.</w:t>
      </w:r>
    </w:p>
    <w:p w:rsidR="009076BB" w:rsidRPr="000E23F6" w:rsidRDefault="009076BB" w:rsidP="009076BB">
      <w:pPr>
        <w:tabs>
          <w:tab w:val="left" w:pos="900"/>
        </w:tabs>
        <w:ind w:left="360" w:right="408" w:firstLine="720"/>
        <w:jc w:val="both"/>
        <w:rPr>
          <w:i/>
        </w:rPr>
      </w:pPr>
      <w:r>
        <w:t xml:space="preserve">Окончание  строительства  </w:t>
      </w:r>
      <w:r>
        <w:rPr>
          <w:i/>
        </w:rPr>
        <w:t>21  августа.</w:t>
      </w:r>
    </w:p>
    <w:p w:rsidR="009076BB" w:rsidRDefault="009076BB" w:rsidP="009076BB">
      <w:pPr>
        <w:ind w:left="360" w:right="408" w:firstLine="720"/>
        <w:jc w:val="both"/>
        <w:rPr>
          <w:sz w:val="16"/>
          <w:szCs w:val="16"/>
        </w:rPr>
      </w:pPr>
      <w:r>
        <w:t xml:space="preserve">Продолжительность  работ  составляет  </w:t>
      </w:r>
      <w:r>
        <w:rPr>
          <w:i/>
        </w:rPr>
        <w:t>64  дня.</w:t>
      </w:r>
    </w:p>
    <w:p w:rsidR="009076BB" w:rsidRDefault="009076BB" w:rsidP="009076BB">
      <w:pPr>
        <w:ind w:left="360" w:right="408" w:firstLine="720"/>
        <w:jc w:val="both"/>
        <w:rPr>
          <w:sz w:val="16"/>
          <w:szCs w:val="16"/>
        </w:rPr>
      </w:pPr>
    </w:p>
    <w:p w:rsidR="009076BB" w:rsidRDefault="009076BB" w:rsidP="009076BB">
      <w:pPr>
        <w:ind w:left="360" w:right="408" w:firstLine="720"/>
        <w:jc w:val="both"/>
      </w:pPr>
      <w:r>
        <w:t xml:space="preserve">На  основании  календарного  плана  составлены  график  изменения  численности  рабочих,  по  графику  видно  что  максимальное  число  рабочих  составляет  </w:t>
      </w:r>
      <w:r>
        <w:rPr>
          <w:i/>
        </w:rPr>
        <w:t>32  человека.</w:t>
      </w:r>
      <w:r>
        <w:t xml:space="preserve">  Среднее  число  рабочих  составляет:</w:t>
      </w:r>
    </w:p>
    <w:p w:rsidR="009076BB" w:rsidRDefault="009076BB" w:rsidP="009076BB">
      <w:pPr>
        <w:ind w:right="408" w:firstLine="720"/>
        <w:jc w:val="center"/>
      </w:pPr>
      <w:r w:rsidRPr="000E23F6">
        <w:rPr>
          <w:position w:val="-30"/>
        </w:rPr>
        <w:object w:dxaOrig="2880" w:dyaOrig="720">
          <v:shape id="_x0000_i1052" type="#_x0000_t75" style="width:2in;height:36pt" o:ole="">
            <v:imagedata r:id="rId53" o:title=""/>
          </v:shape>
          <o:OLEObject Type="Embed" ProgID="Equation.3" ShapeID="_x0000_i1052" DrawAspect="Content" ObjectID="_1458213654" r:id="rId54"/>
        </w:object>
      </w:r>
      <w:r>
        <w:t xml:space="preserve">  </w:t>
      </w:r>
      <w:r w:rsidRPr="00B52BAE">
        <w:rPr>
          <w:i/>
        </w:rPr>
        <w:t>человек</w:t>
      </w:r>
      <w:r>
        <w:rPr>
          <w:i/>
        </w:rPr>
        <w:t>.</w:t>
      </w:r>
    </w:p>
    <w:p w:rsidR="009076BB" w:rsidRDefault="009076BB" w:rsidP="009076BB">
      <w:pPr>
        <w:ind w:left="360" w:right="408" w:firstLine="720"/>
        <w:jc w:val="both"/>
      </w:pPr>
    </w:p>
    <w:p w:rsidR="009076BB" w:rsidRDefault="009076BB" w:rsidP="009076BB">
      <w:pPr>
        <w:ind w:left="360" w:right="408" w:firstLine="720"/>
        <w:jc w:val="both"/>
      </w:pPr>
      <w:r>
        <w:t>Коэффициент  неравномерности  движения  рабочих  составляет:</w:t>
      </w:r>
    </w:p>
    <w:p w:rsidR="009076BB" w:rsidRPr="00B52BAE" w:rsidRDefault="009076BB" w:rsidP="009076BB">
      <w:pPr>
        <w:ind w:left="360" w:right="408" w:firstLine="720"/>
        <w:jc w:val="center"/>
        <w:rPr>
          <w:lang w:val="en-US"/>
        </w:rPr>
      </w:pPr>
      <w:r w:rsidRPr="00B52BAE">
        <w:rPr>
          <w:position w:val="-34"/>
        </w:rPr>
        <w:object w:dxaOrig="2120" w:dyaOrig="740">
          <v:shape id="_x0000_i1053" type="#_x0000_t75" style="width:105.75pt;height:36.75pt" o:ole="">
            <v:imagedata r:id="rId55" o:title=""/>
          </v:shape>
          <o:OLEObject Type="Embed" ProgID="Equation.3" ShapeID="_x0000_i1053" DrawAspect="Content" ObjectID="_1458213655" r:id="rId56"/>
        </w:object>
      </w:r>
    </w:p>
    <w:p w:rsidR="009076BB" w:rsidRDefault="009076BB" w:rsidP="009076BB">
      <w:pPr>
        <w:ind w:left="360" w:right="408" w:firstLine="720"/>
        <w:jc w:val="both"/>
      </w:pPr>
      <w:r>
        <w:t>Также  составлен:  график  поступления  на  объект  конструкций,  изделий,  материалов,  график  работы  машин  и  механизмов.  Произведен  расчет  технико-экономических  показателей  календарного  плана.</w:t>
      </w: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right="408"/>
        <w:jc w:val="both"/>
      </w:pPr>
    </w:p>
    <w:p w:rsidR="009076BB" w:rsidRDefault="009076BB" w:rsidP="009076BB">
      <w:pPr>
        <w:ind w:left="360" w:right="408" w:firstLine="720"/>
        <w:jc w:val="both"/>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076BB">
        <w:trPr>
          <w:trHeight w:hRule="exact" w:val="284"/>
        </w:trPr>
        <w:tc>
          <w:tcPr>
            <w:tcW w:w="6804" w:type="dxa"/>
            <w:vMerge w:val="restart"/>
            <w:vAlign w:val="center"/>
          </w:tcPr>
          <w:p w:rsidR="009076BB" w:rsidRPr="0087362A" w:rsidRDefault="009076BB"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076BB" w:rsidRPr="0087362A" w:rsidRDefault="009076BB" w:rsidP="009B6978">
            <w:pPr>
              <w:jc w:val="center"/>
              <w:rPr>
                <w:sz w:val="20"/>
                <w:szCs w:val="20"/>
              </w:rPr>
            </w:pPr>
            <w:r>
              <w:rPr>
                <w:sz w:val="20"/>
                <w:szCs w:val="20"/>
              </w:rPr>
              <w:t>Лист</w:t>
            </w:r>
          </w:p>
        </w:tc>
      </w:tr>
      <w:tr w:rsidR="009076BB">
        <w:trPr>
          <w:trHeight w:hRule="exact" w:val="567"/>
        </w:trPr>
        <w:tc>
          <w:tcPr>
            <w:tcW w:w="6804" w:type="dxa"/>
            <w:vMerge/>
            <w:tcBorders>
              <w:bottom w:val="nil"/>
            </w:tcBorders>
            <w:vAlign w:val="center"/>
          </w:tcPr>
          <w:p w:rsidR="009076BB" w:rsidRDefault="009076BB" w:rsidP="009B6978">
            <w:pPr>
              <w:jc w:val="center"/>
            </w:pPr>
          </w:p>
        </w:tc>
        <w:tc>
          <w:tcPr>
            <w:tcW w:w="635" w:type="dxa"/>
            <w:tcBorders>
              <w:bottom w:val="nil"/>
              <w:right w:val="nil"/>
            </w:tcBorders>
            <w:vAlign w:val="center"/>
          </w:tcPr>
          <w:p w:rsidR="009076BB" w:rsidRDefault="009076BB" w:rsidP="009B6978">
            <w:pPr>
              <w:jc w:val="center"/>
            </w:pPr>
          </w:p>
        </w:tc>
      </w:tr>
    </w:tbl>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right="3"/>
      </w:pPr>
    </w:p>
    <w:p w:rsidR="009076BB" w:rsidRPr="000079FC" w:rsidRDefault="009076BB" w:rsidP="009076BB">
      <w:pPr>
        <w:ind w:left="360" w:right="408" w:firstLine="720"/>
        <w:jc w:val="both"/>
        <w:rPr>
          <w:sz w:val="32"/>
          <w:szCs w:val="32"/>
        </w:rPr>
      </w:pPr>
    </w:p>
    <w:p w:rsidR="009076BB" w:rsidRDefault="009076BB" w:rsidP="009076BB">
      <w:pPr>
        <w:ind w:left="360" w:right="408" w:firstLine="720"/>
        <w:jc w:val="center"/>
      </w:pPr>
      <w:r w:rsidRPr="000079FC">
        <w:rPr>
          <w:sz w:val="32"/>
          <w:szCs w:val="32"/>
        </w:rPr>
        <w:t>Методы  производства  работ.</w:t>
      </w:r>
    </w:p>
    <w:p w:rsidR="009076BB" w:rsidRPr="003F6781" w:rsidRDefault="009076BB" w:rsidP="009076BB">
      <w:pPr>
        <w:ind w:left="360" w:right="408" w:firstLine="720"/>
        <w:jc w:val="center"/>
      </w:pPr>
    </w:p>
    <w:p w:rsidR="009076BB" w:rsidRDefault="009076BB" w:rsidP="009076BB">
      <w:pPr>
        <w:ind w:left="360" w:right="408" w:firstLine="720"/>
        <w:jc w:val="both"/>
      </w:pPr>
      <w:r w:rsidRPr="003F6781">
        <w:rPr>
          <w:i/>
        </w:rPr>
        <w:t>Земленные  работы.</w:t>
      </w:r>
      <w:r>
        <w:rPr>
          <w:sz w:val="28"/>
          <w:szCs w:val="28"/>
        </w:rPr>
        <w:t xml:space="preserve">  </w:t>
      </w:r>
      <w:r w:rsidRPr="00E0548D">
        <w:t>Планировка  территории,</w:t>
      </w:r>
      <w:r>
        <w:t xml:space="preserve">  срезка  растительного  слоя  и  обратная  засыпка  производится  бульдозером  марки  ДЗ-8  на  базе  трактора  С-100.  Работы  ведутся  в  одну  смену,  состав  звена: машинист  6  разряда – 1  человек.</w:t>
      </w:r>
    </w:p>
    <w:p w:rsidR="009076BB" w:rsidRDefault="009076BB" w:rsidP="009076BB">
      <w:pPr>
        <w:ind w:left="360" w:right="408" w:firstLine="720"/>
        <w:jc w:val="both"/>
      </w:pPr>
      <w:r>
        <w:t>Разработка  грунта  в  котловане  производится  экскаватором  марки  ЭО 3311.  Излишки  грунта  отвозятся  автосамосвалом,  остальной  грунт  складируется  в  отвал. Работы  ведутся  в  две  смены,  состав  звена  1  человек.  Доработка  грунта  ведется  3  землекопами  в  1 смену.</w:t>
      </w:r>
    </w:p>
    <w:p w:rsidR="009076BB" w:rsidRDefault="009076BB" w:rsidP="009076BB">
      <w:pPr>
        <w:ind w:left="360" w:right="408" w:firstLine="720"/>
        <w:jc w:val="both"/>
      </w:pPr>
    </w:p>
    <w:p w:rsidR="009076BB" w:rsidRDefault="009076BB" w:rsidP="009076BB">
      <w:pPr>
        <w:ind w:left="360" w:right="408" w:firstLine="720"/>
        <w:jc w:val="both"/>
      </w:pPr>
      <w:r w:rsidRPr="003F6781">
        <w:rPr>
          <w:i/>
          <w:sz w:val="22"/>
          <w:szCs w:val="22"/>
        </w:rPr>
        <w:t>Монтажные  работы.</w:t>
      </w:r>
      <w:r>
        <w:t xml:space="preserve">  Монтаж  фундаментов  ведется  краном  марки  КБ  100.  работы  ведутся  в  1  смену,  состав  звена  монтажников  3  человека  в  смену.</w:t>
      </w:r>
    </w:p>
    <w:p w:rsidR="009076BB" w:rsidRDefault="009076BB" w:rsidP="009076BB">
      <w:pPr>
        <w:ind w:left="360" w:right="408" w:firstLine="720"/>
        <w:jc w:val="both"/>
      </w:pPr>
      <w:r>
        <w:t>Плиты  перекрытия,  покрытия  ведутся  в  2  смены,  состав  звена  монтажников  4  человека.  Одновременно  с  монтажом  ведется</w:t>
      </w:r>
      <w:r w:rsidRPr="000079FC">
        <w:t xml:space="preserve">  </w:t>
      </w:r>
      <w:r>
        <w:t>заливка  швов.  Состав  звена  монтажников,  входит  в  комплексную  бригаду  каменщиков.</w:t>
      </w:r>
    </w:p>
    <w:p w:rsidR="009076BB" w:rsidRPr="00A02521" w:rsidRDefault="009076BB" w:rsidP="009076BB">
      <w:pPr>
        <w:ind w:left="360" w:right="408" w:firstLine="720"/>
        <w:jc w:val="both"/>
      </w:pPr>
    </w:p>
    <w:p w:rsidR="009076BB" w:rsidRDefault="009076BB" w:rsidP="009076BB">
      <w:pPr>
        <w:ind w:left="360" w:right="408" w:firstLine="720"/>
        <w:jc w:val="both"/>
      </w:pPr>
      <w:r w:rsidRPr="003F6781">
        <w:rPr>
          <w:i/>
        </w:rPr>
        <w:t>Каменные  работы.</w:t>
      </w:r>
      <w:r>
        <w:rPr>
          <w:sz w:val="28"/>
          <w:szCs w:val="28"/>
        </w:rPr>
        <w:t xml:space="preserve">  </w:t>
      </w:r>
      <w:r>
        <w:t>Кирпичная  кладка  ведется  комплексной  бригадой  в  составе  16  человек  в  смену.  Подача  материалов  производится  краном  КБ 100.  Раствор  доставляется  на  строй  площадку  централизованно  авторастворовозами  (самосвалами)  с  перегрузкой  в  емкости  по  0,25 м³  с  подачей  на  рабочие  места  краном.  Одновременно    производится  установка    и  перестановка  подмостей.  Перед  подачей  на  рабочее  место,    кирпич    смачивается  водой  в  металлических  емкостях  до  5 м³,  на  поддонах.</w:t>
      </w:r>
    </w:p>
    <w:p w:rsidR="009076BB" w:rsidRDefault="009076BB" w:rsidP="009076BB">
      <w:pPr>
        <w:ind w:left="360" w:right="408" w:firstLine="720"/>
        <w:jc w:val="both"/>
      </w:pPr>
      <w:r>
        <w:t>Параллельно  с  кирпичной  кладкой  укладываются  перемычки,  лестничные  марши,  площадки,  балконы,  лоджии.</w:t>
      </w:r>
    </w:p>
    <w:p w:rsidR="009076BB" w:rsidRPr="003F6781" w:rsidRDefault="009076BB" w:rsidP="009076BB">
      <w:pPr>
        <w:ind w:left="360" w:right="408" w:firstLine="720"/>
        <w:jc w:val="both"/>
        <w:rPr>
          <w:i/>
        </w:rPr>
      </w:pPr>
    </w:p>
    <w:p w:rsidR="009076BB" w:rsidRDefault="009076BB" w:rsidP="009076BB">
      <w:pPr>
        <w:ind w:left="360" w:right="408" w:firstLine="720"/>
        <w:jc w:val="both"/>
      </w:pPr>
      <w:r w:rsidRPr="003F6781">
        <w:rPr>
          <w:i/>
        </w:rPr>
        <w:t>Кровельные  работы.</w:t>
      </w:r>
      <w:r>
        <w:t xml:space="preserve">  Выполняются  комплексной  бригадой  в  составе  6  человек, и  выполняют  последовательно  следующие  операции:</w:t>
      </w:r>
    </w:p>
    <w:p w:rsidR="009076BB" w:rsidRDefault="009076BB" w:rsidP="009076BB">
      <w:pPr>
        <w:ind w:left="900" w:right="408" w:hanging="360"/>
        <w:jc w:val="both"/>
      </w:pPr>
      <w:r>
        <w:t>1.  Очистка  основания</w:t>
      </w:r>
    </w:p>
    <w:p w:rsidR="009076BB" w:rsidRDefault="009076BB" w:rsidP="009076BB">
      <w:pPr>
        <w:ind w:left="900" w:right="408" w:hanging="360"/>
        <w:jc w:val="both"/>
      </w:pPr>
      <w:r>
        <w:t>2.  Устройство  пароизоляции.</w:t>
      </w:r>
    </w:p>
    <w:p w:rsidR="009076BB" w:rsidRDefault="009076BB" w:rsidP="009076BB">
      <w:pPr>
        <w:ind w:left="900" w:right="408" w:hanging="360"/>
        <w:jc w:val="both"/>
      </w:pPr>
      <w:r>
        <w:t>3.  Устройство  цементно-песчанной  стяжки.</w:t>
      </w:r>
    </w:p>
    <w:p w:rsidR="009076BB" w:rsidRDefault="009076BB" w:rsidP="009076BB">
      <w:pPr>
        <w:ind w:left="900" w:right="408" w:hanging="360"/>
        <w:jc w:val="both"/>
      </w:pPr>
      <w:r>
        <w:t>4.  Огрунтовка  основания.</w:t>
      </w:r>
    </w:p>
    <w:p w:rsidR="009076BB" w:rsidRDefault="009076BB" w:rsidP="009076BB">
      <w:pPr>
        <w:ind w:left="900" w:right="408" w:hanging="360"/>
        <w:jc w:val="both"/>
      </w:pPr>
      <w:r>
        <w:t>5.  Устройство  4-ех  слойной  кровли</w:t>
      </w:r>
    </w:p>
    <w:p w:rsidR="009076BB" w:rsidRDefault="009076BB" w:rsidP="009076BB">
      <w:pPr>
        <w:ind w:left="900" w:right="408" w:hanging="360"/>
        <w:jc w:val="both"/>
      </w:pPr>
      <w:r>
        <w:t>6.  Устройство  защитного  слоя.</w:t>
      </w:r>
    </w:p>
    <w:p w:rsidR="009076BB" w:rsidRDefault="009076BB" w:rsidP="009076BB">
      <w:pPr>
        <w:ind w:left="360" w:right="408" w:firstLine="720"/>
        <w:jc w:val="both"/>
      </w:pPr>
      <w:r>
        <w:t>Подача  материала  на  крышу  производится  краном.  Горячий  битум  подается  по  шлангам  автогудронатором.  Битум  разравнивается  специальными  деревянными  скребками,  рулонный  материал  разглаживают  катками  весом  до  100  кг.</w:t>
      </w:r>
    </w:p>
    <w:p w:rsidR="009076BB" w:rsidRPr="003F6781" w:rsidRDefault="009076BB" w:rsidP="009076BB">
      <w:pPr>
        <w:ind w:left="360" w:right="408" w:firstLine="720"/>
        <w:jc w:val="both"/>
        <w:rPr>
          <w:i/>
        </w:rPr>
      </w:pPr>
    </w:p>
    <w:p w:rsidR="009076BB" w:rsidRDefault="009076BB" w:rsidP="009076BB">
      <w:pPr>
        <w:ind w:left="360" w:right="408" w:firstLine="720"/>
        <w:jc w:val="both"/>
      </w:pPr>
      <w:r w:rsidRPr="003F6781">
        <w:rPr>
          <w:i/>
        </w:rPr>
        <w:t>Штукатурные  работы.</w:t>
      </w:r>
      <w:r>
        <w:rPr>
          <w:sz w:val="28"/>
          <w:szCs w:val="28"/>
        </w:rPr>
        <w:t xml:space="preserve">  </w:t>
      </w:r>
      <w:r w:rsidRPr="00E14AA7">
        <w:t>Ве</w:t>
      </w:r>
      <w:r>
        <w:t>дутся  бригадой  в  количестве  12  человек  в  1  смену.  Раствор  на  рабочие  места  подается  растворонасосом.  Затирка  стен  после  накрывки  производится  затирочными  пневмомашинами.  Этой  же  бригадой  производится  облицовка  стен  глазурованной  плиткой.</w:t>
      </w:r>
    </w:p>
    <w:p w:rsidR="009076BB" w:rsidRPr="003F6781" w:rsidRDefault="009076BB" w:rsidP="009076BB">
      <w:pPr>
        <w:ind w:left="360" w:right="408" w:firstLine="720"/>
        <w:jc w:val="both"/>
        <w:rPr>
          <w:i/>
        </w:rPr>
      </w:pPr>
    </w:p>
    <w:p w:rsidR="009076BB" w:rsidRPr="00A02521" w:rsidRDefault="009076BB" w:rsidP="009076BB">
      <w:pPr>
        <w:ind w:left="360" w:right="408" w:firstLine="720"/>
        <w:jc w:val="both"/>
      </w:pPr>
      <w:r w:rsidRPr="003F6781">
        <w:rPr>
          <w:i/>
        </w:rPr>
        <w:t>Малярные  работы.</w:t>
      </w:r>
      <w:r>
        <w:rPr>
          <w:sz w:val="28"/>
          <w:szCs w:val="28"/>
        </w:rPr>
        <w:t xml:space="preserve">  </w:t>
      </w:r>
      <w:r w:rsidRPr="00A02521">
        <w:t>Произ</w:t>
      </w:r>
      <w:r>
        <w:t>водятся  после  штукатурных  и  плотнично-столярных  работ.  Работы  выполняются  бригадой  маляров  в  количестве  8  человек  в  1  смену.  Производство  работ  ведется  с  верхних  этажей  вниз.</w:t>
      </w: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076BB">
        <w:trPr>
          <w:trHeight w:hRule="exact" w:val="284"/>
        </w:trPr>
        <w:tc>
          <w:tcPr>
            <w:tcW w:w="6804" w:type="dxa"/>
            <w:vMerge w:val="restart"/>
            <w:vAlign w:val="center"/>
          </w:tcPr>
          <w:p w:rsidR="009076BB" w:rsidRPr="0087362A" w:rsidRDefault="009076BB"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076BB" w:rsidRPr="0087362A" w:rsidRDefault="009076BB" w:rsidP="009B6978">
            <w:pPr>
              <w:jc w:val="center"/>
              <w:rPr>
                <w:sz w:val="20"/>
                <w:szCs w:val="20"/>
              </w:rPr>
            </w:pPr>
            <w:r>
              <w:rPr>
                <w:sz w:val="20"/>
                <w:szCs w:val="20"/>
              </w:rPr>
              <w:t>Лист</w:t>
            </w:r>
          </w:p>
        </w:tc>
      </w:tr>
      <w:tr w:rsidR="009076BB">
        <w:trPr>
          <w:trHeight w:hRule="exact" w:val="567"/>
        </w:trPr>
        <w:tc>
          <w:tcPr>
            <w:tcW w:w="6804" w:type="dxa"/>
            <w:vMerge/>
            <w:tcBorders>
              <w:bottom w:val="nil"/>
            </w:tcBorders>
            <w:vAlign w:val="center"/>
          </w:tcPr>
          <w:p w:rsidR="009076BB" w:rsidRDefault="009076BB" w:rsidP="009B6978">
            <w:pPr>
              <w:jc w:val="center"/>
            </w:pPr>
          </w:p>
        </w:tc>
        <w:tc>
          <w:tcPr>
            <w:tcW w:w="635" w:type="dxa"/>
            <w:tcBorders>
              <w:bottom w:val="nil"/>
              <w:right w:val="nil"/>
            </w:tcBorders>
            <w:vAlign w:val="center"/>
          </w:tcPr>
          <w:p w:rsidR="009076BB" w:rsidRDefault="009076BB" w:rsidP="009B6978">
            <w:pPr>
              <w:jc w:val="center"/>
            </w:pPr>
          </w:p>
        </w:tc>
      </w:tr>
    </w:tbl>
    <w:p w:rsidR="009076BB" w:rsidRDefault="009076BB" w:rsidP="009076BB">
      <w:pPr>
        <w:ind w:right="3"/>
        <w:rPr>
          <w:i/>
        </w:rPr>
      </w:pPr>
    </w:p>
    <w:p w:rsidR="009076BB" w:rsidRDefault="009076BB" w:rsidP="009076BB">
      <w:pPr>
        <w:ind w:right="3"/>
        <w:rPr>
          <w:i/>
        </w:rPr>
      </w:pPr>
    </w:p>
    <w:p w:rsidR="009076BB" w:rsidRDefault="009076BB" w:rsidP="009076BB">
      <w:pPr>
        <w:ind w:right="3"/>
        <w:rPr>
          <w:i/>
        </w:rPr>
      </w:pPr>
    </w:p>
    <w:p w:rsidR="009076BB" w:rsidRDefault="009076BB" w:rsidP="009076BB">
      <w:pPr>
        <w:ind w:right="3"/>
        <w:rPr>
          <w:i/>
        </w:rPr>
      </w:pPr>
    </w:p>
    <w:p w:rsidR="009076BB" w:rsidRDefault="009076BB" w:rsidP="009076BB">
      <w:pPr>
        <w:ind w:right="3"/>
        <w:rPr>
          <w:i/>
        </w:rPr>
      </w:pPr>
    </w:p>
    <w:p w:rsidR="009076BB" w:rsidRDefault="009076BB" w:rsidP="009076BB">
      <w:pPr>
        <w:ind w:right="3"/>
        <w:rPr>
          <w:i/>
        </w:rPr>
      </w:pPr>
    </w:p>
    <w:p w:rsidR="009076BB" w:rsidRDefault="009076BB" w:rsidP="009076BB">
      <w:pPr>
        <w:ind w:right="3"/>
        <w:rPr>
          <w:i/>
        </w:rPr>
      </w:pPr>
    </w:p>
    <w:p w:rsidR="009076BB" w:rsidRDefault="009076BB" w:rsidP="009076BB">
      <w:pPr>
        <w:ind w:right="3"/>
        <w:rPr>
          <w:i/>
        </w:rPr>
      </w:pPr>
    </w:p>
    <w:p w:rsidR="009076BB" w:rsidRDefault="009076BB" w:rsidP="009076BB">
      <w:pPr>
        <w:ind w:right="3"/>
        <w:rPr>
          <w:i/>
        </w:rPr>
      </w:pPr>
    </w:p>
    <w:p w:rsidR="009076BB" w:rsidRPr="00763B95" w:rsidRDefault="009076BB" w:rsidP="009076BB">
      <w:pPr>
        <w:ind w:left="360" w:right="408" w:firstLine="720"/>
        <w:jc w:val="both"/>
      </w:pPr>
    </w:p>
    <w:p w:rsidR="009076BB" w:rsidRPr="005E3AC0" w:rsidRDefault="009076BB" w:rsidP="009076BB">
      <w:pPr>
        <w:ind w:left="360" w:right="408" w:firstLine="720"/>
        <w:jc w:val="center"/>
        <w:rPr>
          <w:sz w:val="32"/>
          <w:szCs w:val="32"/>
        </w:rPr>
      </w:pPr>
      <w:r w:rsidRPr="005E3AC0">
        <w:rPr>
          <w:sz w:val="32"/>
          <w:szCs w:val="32"/>
        </w:rPr>
        <w:t>Техника  безопасности.</w:t>
      </w:r>
    </w:p>
    <w:p w:rsidR="009076BB" w:rsidRPr="003F6781" w:rsidRDefault="009076BB" w:rsidP="009076BB">
      <w:pPr>
        <w:ind w:left="360" w:right="408" w:firstLine="720"/>
        <w:jc w:val="center"/>
      </w:pPr>
    </w:p>
    <w:p w:rsidR="009076BB" w:rsidRDefault="009076BB" w:rsidP="009076BB">
      <w:pPr>
        <w:ind w:left="360" w:right="408" w:firstLine="360"/>
        <w:jc w:val="both"/>
      </w:pPr>
      <w:r>
        <w:rPr>
          <w:i/>
        </w:rPr>
        <w:t>1.  Земля</w:t>
      </w:r>
      <w:r w:rsidRPr="003F6781">
        <w:rPr>
          <w:i/>
        </w:rPr>
        <w:t>ные  работы</w:t>
      </w:r>
      <w:r w:rsidRPr="003F6781">
        <w:t xml:space="preserve">  следует  </w:t>
      </w:r>
      <w:r>
        <w:t xml:space="preserve">выполнять  только  по  утвержденному  проекту  производства  работ.  Бровки  выемок  должны  быть  свободны  от  статического  и  динамического  нагружения.  Движущиеся  по  отсыпной  насыпи  транспортные  и  землеройные  машины  не  должны  приближаться  к  бровке  ближе,  чем  на  0,5  м.  Посторонние  лица  могут  находиться  на  расстоянии  не  менее  5 м  от  радиуса  действия  экскаватора.  При  работе  с  бульдозером  запрещается  поворачивать  его  с  загруженным или  заглубленным  в  грунт  отвалом.  Перед  началом  работ  в  надводном  забое  в  зоне  действия  струи  и  наверху  забоя  не  должно  быть  рабочих.  </w:t>
      </w:r>
    </w:p>
    <w:p w:rsidR="009076BB" w:rsidRDefault="009076BB" w:rsidP="009076BB">
      <w:pPr>
        <w:ind w:left="360" w:right="408" w:firstLine="360"/>
        <w:jc w:val="both"/>
      </w:pPr>
    </w:p>
    <w:p w:rsidR="009076BB" w:rsidRDefault="009076BB" w:rsidP="009076BB">
      <w:pPr>
        <w:ind w:left="360" w:right="408" w:firstLine="360"/>
        <w:jc w:val="both"/>
      </w:pPr>
      <w:r w:rsidRPr="006D7F8C">
        <w:rPr>
          <w:i/>
        </w:rPr>
        <w:t>2</w:t>
      </w:r>
      <w:r>
        <w:rPr>
          <w:i/>
        </w:rPr>
        <w:t xml:space="preserve">.  </w:t>
      </w:r>
      <w:r w:rsidRPr="006D7F8C">
        <w:rPr>
          <w:i/>
        </w:rPr>
        <w:t xml:space="preserve">  </w:t>
      </w:r>
      <w:r>
        <w:rPr>
          <w:i/>
        </w:rPr>
        <w:t>К  монтажу  конструкций</w:t>
      </w:r>
      <w:r>
        <w:t xml:space="preserve">  и  сопутствующих  ему  работ  допускают  рабочих  после  прохождения  с  ними  вводного  инструктажа,  прошедших  спец.  курс  обучения.</w:t>
      </w:r>
      <w:r>
        <w:rPr>
          <w:i/>
        </w:rPr>
        <w:t xml:space="preserve"> </w:t>
      </w:r>
      <w:r>
        <w:t xml:space="preserve"> К  работам  на  высоте  допускают  монтажников  и  сварщиков-верхолазов,  имеющих  справку  о  мед  освидетельствовании,  которое  они  проходят  2  раза  в  год.  Все  рабочие,  участвующие  в  монтажных  работах,  должны   носить  каски.  При  работе  на  высоте  должны  надевать  предохранительные  пояса,  которыми  прикрепляются  к  прочно  установленным  элементам  конструкций.  Перед  началом  работ  такелажные  устройства  испытывают  двойной  нагрузкой.  Перед  подъемом  необходимо  проверить  надежность  петель  для  строповки  грузов.  Запрещается,  во  время  перерывов  оставлять  груз  поднятым.  Запрещается  вести  сварку  под  дождем,  во  время  ветра  (35 м/с). </w:t>
      </w:r>
    </w:p>
    <w:p w:rsidR="009076BB" w:rsidRDefault="009076BB" w:rsidP="009076BB">
      <w:pPr>
        <w:ind w:left="360" w:right="408" w:firstLine="360"/>
        <w:jc w:val="both"/>
      </w:pPr>
    </w:p>
    <w:p w:rsidR="009076BB" w:rsidRDefault="009076BB" w:rsidP="009076BB">
      <w:pPr>
        <w:ind w:left="360" w:right="408" w:firstLine="360"/>
        <w:jc w:val="both"/>
      </w:pPr>
      <w:r w:rsidRPr="00D76BDD">
        <w:rPr>
          <w:i/>
        </w:rPr>
        <w:t xml:space="preserve">3.   </w:t>
      </w:r>
      <w:r>
        <w:rPr>
          <w:i/>
        </w:rPr>
        <w:t xml:space="preserve">Каменные  работы.  </w:t>
      </w:r>
      <w:r w:rsidRPr="00D76BDD">
        <w:rPr>
          <w:i/>
        </w:rPr>
        <w:t xml:space="preserve"> </w:t>
      </w:r>
      <w:r w:rsidRPr="00D76BDD">
        <w:t xml:space="preserve"> </w:t>
      </w:r>
      <w:r>
        <w:t>Высоту  каждого  яруса  кладки  устанавливают  с  таким  расчетом,  чтобы  уровень  кладки  после  каждого  перемещения  был  не  менее  чем  на  два  ряда  камня  выше  уровня  подмости  или  перекрытия.</w:t>
      </w:r>
      <w:r w:rsidRPr="00753137">
        <w:t xml:space="preserve">  </w:t>
      </w:r>
      <w:r>
        <w:t xml:space="preserve">Кладку  ведут  с  междуэтажных  перекрытий  и  инвентарных  подмостей.  Запрещается  возводить  стены,  стоя  на  них.  При  проведении  кладки  в  опасных  зонах  каменщики  должны  использовать  предохранительные  пояса.  При  кладке  стен  изнутри  здания,  снаружи  по  всему  периметру  устанавливают  защитные  инвентарные  козырьки,  в  виде  настила  шириной  1,5 м,  укладываемых  на  кронштейнах  под  углом  20°  к  горизонтальной  поверхности.  С  наружной  стороны  козырьки  оборудуют  бортовыми  досками.  Кронштейны  навешивают  на  стальные  крюки,  заделываемые  в  кладку  на  расстоянии  не  более  3  м.  друг  от  друга.  Защитное  ограждение  состоит  из  2  рядов  козырьков.  </w:t>
      </w:r>
    </w:p>
    <w:p w:rsidR="009076BB" w:rsidRDefault="009076BB" w:rsidP="009076BB">
      <w:pPr>
        <w:ind w:left="360" w:right="408" w:firstLine="360"/>
        <w:jc w:val="both"/>
      </w:pPr>
    </w:p>
    <w:p w:rsidR="009076BB" w:rsidRDefault="009076BB" w:rsidP="009076BB">
      <w:pPr>
        <w:ind w:left="360" w:right="408" w:firstLine="360"/>
        <w:jc w:val="both"/>
      </w:pPr>
      <w:r w:rsidRPr="00C2332E">
        <w:rPr>
          <w:i/>
        </w:rPr>
        <w:t xml:space="preserve">4.  Кровельные  работы </w:t>
      </w:r>
      <w:r>
        <w:t xml:space="preserve">   выполняют  на  высоте,  поэтому  во  избежании  падения    людей  или  материалов  место  работы  ограждают  временными  прочными  ограждениями    высотой  1 м.  При  работах  на  краях  крыши,  при  любом  уклоне,  кровельщик  должен  работать  в  нескользящей  обуви  и  в  прочном  предохранительном  поясе,  прикрепленном  к  устойчивой  части  сооружения  с  канатом.    Материал  подают  на  крышу  на  инвентарные  площадки.  Применять  открытый  огонь  на  объекте  для  приготовления  мастик  или  их  разогревания  запрещается.  Котлы  для  варки  мастик  устанавливают  на  специально  отведенных  для  этого  и  огражденных  площадках,  удаленных  от  ближайших  сгораемых  зданий  не  менее  чем  на  25 м. Рабочих,  занятых  на  засыпке  наполнителя  в  котел  обеспечивают  защитными  очками  и  респираторами.  Разогретую  мастику  доставляют  к  рабочим  местам  механизированным  способом  в  бочках.  При  гололеде,  густом  тумане,  ветре  свыше  6  баллов  и  т.д. кровельные  Ра  боты  не  производят.  По  окончании  смены  или  во  время  перерыва  все  остатки  материалов,  приспособления  и  инструменты  должны  быть  надежно  закреплены  или  убираться  с  кровли.</w:t>
      </w:r>
    </w:p>
    <w:p w:rsidR="009076BB" w:rsidRDefault="009076BB" w:rsidP="009076BB">
      <w:pPr>
        <w:ind w:left="360" w:right="408" w:firstLine="360"/>
        <w:jc w:val="both"/>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076BB">
        <w:trPr>
          <w:trHeight w:hRule="exact" w:val="284"/>
        </w:trPr>
        <w:tc>
          <w:tcPr>
            <w:tcW w:w="6804" w:type="dxa"/>
            <w:vMerge w:val="restart"/>
            <w:vAlign w:val="center"/>
          </w:tcPr>
          <w:p w:rsidR="009076BB" w:rsidRPr="0087362A" w:rsidRDefault="009076BB"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076BB" w:rsidRPr="0087362A" w:rsidRDefault="009076BB" w:rsidP="009B6978">
            <w:pPr>
              <w:jc w:val="center"/>
              <w:rPr>
                <w:sz w:val="20"/>
                <w:szCs w:val="20"/>
              </w:rPr>
            </w:pPr>
            <w:r>
              <w:rPr>
                <w:sz w:val="20"/>
                <w:szCs w:val="20"/>
              </w:rPr>
              <w:t>Лист</w:t>
            </w:r>
          </w:p>
        </w:tc>
      </w:tr>
      <w:tr w:rsidR="009076BB">
        <w:trPr>
          <w:trHeight w:hRule="exact" w:val="567"/>
        </w:trPr>
        <w:tc>
          <w:tcPr>
            <w:tcW w:w="6804" w:type="dxa"/>
            <w:vMerge/>
            <w:tcBorders>
              <w:bottom w:val="nil"/>
            </w:tcBorders>
            <w:vAlign w:val="center"/>
          </w:tcPr>
          <w:p w:rsidR="009076BB" w:rsidRDefault="009076BB" w:rsidP="009B6978">
            <w:pPr>
              <w:jc w:val="center"/>
            </w:pPr>
          </w:p>
        </w:tc>
        <w:tc>
          <w:tcPr>
            <w:tcW w:w="635" w:type="dxa"/>
            <w:tcBorders>
              <w:bottom w:val="nil"/>
              <w:right w:val="nil"/>
            </w:tcBorders>
            <w:vAlign w:val="center"/>
          </w:tcPr>
          <w:p w:rsidR="009076BB" w:rsidRDefault="009076BB" w:rsidP="009B6978">
            <w:pPr>
              <w:jc w:val="center"/>
            </w:pPr>
          </w:p>
        </w:tc>
      </w:tr>
    </w:tbl>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rPr>
          <w:i/>
        </w:rPr>
      </w:pPr>
    </w:p>
    <w:p w:rsidR="009076BB" w:rsidRDefault="009076BB" w:rsidP="009076BB">
      <w:pPr>
        <w:ind w:left="360" w:right="408" w:firstLine="360"/>
        <w:jc w:val="both"/>
        <w:rPr>
          <w:i/>
        </w:rPr>
      </w:pPr>
    </w:p>
    <w:p w:rsidR="009076BB" w:rsidRDefault="009076BB" w:rsidP="009076BB">
      <w:pPr>
        <w:ind w:left="360" w:right="408" w:firstLine="360"/>
        <w:jc w:val="both"/>
      </w:pPr>
      <w:r>
        <w:rPr>
          <w:i/>
        </w:rPr>
        <w:t>5.</w:t>
      </w:r>
      <w:r w:rsidRPr="005E3AC0">
        <w:rPr>
          <w:i/>
        </w:rPr>
        <w:t xml:space="preserve"> </w:t>
      </w:r>
      <w:r>
        <w:rPr>
          <w:i/>
        </w:rPr>
        <w:t xml:space="preserve"> </w:t>
      </w:r>
      <w:r w:rsidRPr="005E3AC0">
        <w:rPr>
          <w:i/>
        </w:rPr>
        <w:t>Оштукатуривание  стен.</w:t>
      </w:r>
      <w:r>
        <w:rPr>
          <w:i/>
        </w:rPr>
        <w:t xml:space="preserve"> </w:t>
      </w:r>
      <w:r>
        <w:t xml:space="preserve"> Внутренние  стены  необходимо  оштукатуривать</w:t>
      </w:r>
      <w:r w:rsidRPr="001F5C46">
        <w:t xml:space="preserve">  </w:t>
      </w:r>
      <w:r>
        <w:rPr>
          <w:lang w:val="en-US"/>
        </w:rPr>
        <w:t>c</w:t>
      </w:r>
      <w:r w:rsidRPr="001F5C46">
        <w:t xml:space="preserve">  </w:t>
      </w:r>
      <w:r>
        <w:t>подмостей,  стремянок   или  инвентарных  столиков.  Оштукатуривание  наружных  откосов  следует  вести  с  огражденных  настилов,  уложенных  на  балки,  выступающие  из  проемов  окон  или  люлек.  Электроинструменты,  работающие  с  напряжением  более 30 В,  заземляют.  Рабочих  должны  обеспечить  спецодеждой.</w:t>
      </w:r>
    </w:p>
    <w:p w:rsidR="009076BB" w:rsidRDefault="009076BB" w:rsidP="009076BB">
      <w:pPr>
        <w:ind w:left="360" w:right="408" w:firstLine="360"/>
        <w:jc w:val="both"/>
      </w:pPr>
    </w:p>
    <w:p w:rsidR="009076BB" w:rsidRDefault="009076BB" w:rsidP="009076BB">
      <w:pPr>
        <w:ind w:left="360" w:right="408" w:firstLine="360"/>
        <w:jc w:val="both"/>
      </w:pPr>
      <w:r>
        <w:rPr>
          <w:i/>
        </w:rPr>
        <w:t xml:space="preserve">6.   </w:t>
      </w:r>
      <w:r>
        <w:t>Помещения   должны  проветриваться  или  иметь  искусственную  вентиляцию.  Рабочих,  красящих  стены,  снабжают  респираторами,  защитными  очками  и  комбинезонами.  Манометры  пневматических  окрасочных  аппаратов  должны  быть  исправлены  и  опломбированы,  электропроводка  во  время  производства  работ  должна  быть  обесточена.  Не  допускается  пребывание  людей  более  4  часов  в  помещениях,  свежеокрашенных  маслеными  красками.</w:t>
      </w: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right="408"/>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076BB">
        <w:trPr>
          <w:trHeight w:hRule="exact" w:val="284"/>
        </w:trPr>
        <w:tc>
          <w:tcPr>
            <w:tcW w:w="6804" w:type="dxa"/>
            <w:vMerge w:val="restart"/>
            <w:vAlign w:val="center"/>
          </w:tcPr>
          <w:p w:rsidR="009076BB" w:rsidRPr="0087362A" w:rsidRDefault="009076BB"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076BB" w:rsidRPr="0087362A" w:rsidRDefault="009076BB" w:rsidP="009B6978">
            <w:pPr>
              <w:jc w:val="center"/>
              <w:rPr>
                <w:sz w:val="20"/>
                <w:szCs w:val="20"/>
              </w:rPr>
            </w:pPr>
            <w:r>
              <w:rPr>
                <w:sz w:val="20"/>
                <w:szCs w:val="20"/>
              </w:rPr>
              <w:t>Лист</w:t>
            </w:r>
          </w:p>
        </w:tc>
      </w:tr>
      <w:tr w:rsidR="009076BB">
        <w:trPr>
          <w:trHeight w:hRule="exact" w:val="567"/>
        </w:trPr>
        <w:tc>
          <w:tcPr>
            <w:tcW w:w="6804" w:type="dxa"/>
            <w:vMerge/>
            <w:tcBorders>
              <w:bottom w:val="nil"/>
            </w:tcBorders>
            <w:vAlign w:val="center"/>
          </w:tcPr>
          <w:p w:rsidR="009076BB" w:rsidRDefault="009076BB" w:rsidP="009B6978">
            <w:pPr>
              <w:jc w:val="center"/>
            </w:pPr>
          </w:p>
        </w:tc>
        <w:tc>
          <w:tcPr>
            <w:tcW w:w="635" w:type="dxa"/>
            <w:tcBorders>
              <w:bottom w:val="nil"/>
              <w:right w:val="nil"/>
            </w:tcBorders>
            <w:vAlign w:val="center"/>
          </w:tcPr>
          <w:p w:rsidR="009076BB" w:rsidRDefault="009076BB" w:rsidP="009B6978">
            <w:pPr>
              <w:jc w:val="center"/>
            </w:pPr>
          </w:p>
        </w:tc>
      </w:tr>
    </w:tbl>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firstLine="360"/>
        <w:jc w:val="both"/>
      </w:pPr>
    </w:p>
    <w:p w:rsidR="009076BB" w:rsidRDefault="009076BB" w:rsidP="009076BB">
      <w:pPr>
        <w:ind w:left="360" w:right="408"/>
        <w:jc w:val="center"/>
        <w:rPr>
          <w:sz w:val="28"/>
          <w:szCs w:val="28"/>
        </w:rPr>
      </w:pPr>
    </w:p>
    <w:p w:rsidR="009076BB" w:rsidRPr="001F5C46" w:rsidRDefault="009076BB" w:rsidP="009076BB">
      <w:pPr>
        <w:ind w:left="360" w:right="408"/>
        <w:jc w:val="center"/>
        <w:rPr>
          <w:sz w:val="32"/>
          <w:szCs w:val="32"/>
        </w:rPr>
      </w:pPr>
      <w:r w:rsidRPr="001F5C46">
        <w:rPr>
          <w:sz w:val="32"/>
          <w:szCs w:val="32"/>
        </w:rPr>
        <w:t>Расчет  складских  помещений  и  площадок.</w:t>
      </w:r>
    </w:p>
    <w:p w:rsidR="009076BB" w:rsidRDefault="009076BB" w:rsidP="009076BB">
      <w:pPr>
        <w:ind w:left="360" w:right="408"/>
        <w:jc w:val="center"/>
      </w:pPr>
    </w:p>
    <w:p w:rsidR="009076BB" w:rsidRDefault="009076BB" w:rsidP="009076BB">
      <w:pPr>
        <w:ind w:left="360" w:right="408" w:firstLine="720"/>
        <w:jc w:val="both"/>
      </w:pPr>
      <w:r>
        <w:t>Для  правильной  организации  складского  хозяйства  на  строительной  площадке  необходимо  предусмотреть:</w:t>
      </w:r>
    </w:p>
    <w:p w:rsidR="009076BB" w:rsidRDefault="009076BB" w:rsidP="009076BB">
      <w:pPr>
        <w:numPr>
          <w:ilvl w:val="0"/>
          <w:numId w:val="5"/>
        </w:numPr>
        <w:tabs>
          <w:tab w:val="clear" w:pos="1800"/>
        </w:tabs>
        <w:ind w:left="900" w:right="408"/>
        <w:jc w:val="both"/>
      </w:pPr>
      <w:r>
        <w:t>Открытые  площадки  для  хранения  кирпича,  ж/б  конструкций  и  других  материалов  и  конструкций  на  которые  не  влияют  колебания  температуры  и  влажности.</w:t>
      </w:r>
    </w:p>
    <w:p w:rsidR="009076BB" w:rsidRDefault="009076BB" w:rsidP="009076BB">
      <w:pPr>
        <w:numPr>
          <w:ilvl w:val="0"/>
          <w:numId w:val="5"/>
        </w:numPr>
        <w:tabs>
          <w:tab w:val="clear" w:pos="1800"/>
        </w:tabs>
        <w:ind w:left="900" w:right="408"/>
        <w:jc w:val="both"/>
      </w:pPr>
      <w:r>
        <w:t>Навесы  для  столярных  изделий,  рулонных  материалов,  асбестоцементных листов  и  т.д.</w:t>
      </w:r>
    </w:p>
    <w:p w:rsidR="009076BB" w:rsidRPr="004C6079" w:rsidRDefault="009076BB" w:rsidP="009076BB">
      <w:pPr>
        <w:numPr>
          <w:ilvl w:val="0"/>
          <w:numId w:val="5"/>
        </w:numPr>
        <w:tabs>
          <w:tab w:val="clear" w:pos="1800"/>
        </w:tabs>
        <w:ind w:left="900" w:right="408"/>
        <w:jc w:val="both"/>
      </w:pPr>
      <w:r>
        <w:t>Закрытые  склады  для  хранения  лакокрасочных  материалов,  химикатов,  войлока,  мин.  ваты,  стекла,  фанеры  и  т.д.</w:t>
      </w:r>
    </w:p>
    <w:p w:rsidR="009076BB" w:rsidRDefault="009076BB" w:rsidP="009076BB">
      <w:pPr>
        <w:ind w:left="360" w:right="408" w:firstLine="720"/>
        <w:jc w:val="both"/>
        <w:rPr>
          <w:lang w:val="kk-KZ"/>
        </w:rPr>
      </w:pPr>
    </w:p>
    <w:p w:rsidR="009076BB" w:rsidRDefault="009076BB" w:rsidP="009076BB">
      <w:pPr>
        <w:ind w:left="360" w:right="408" w:firstLine="720"/>
        <w:jc w:val="both"/>
        <w:rPr>
          <w:lang w:val="kk-KZ"/>
        </w:rPr>
      </w:pPr>
      <w:r>
        <w:rPr>
          <w:lang w:val="kk-KZ"/>
        </w:rPr>
        <w:t>Площадь  складов  расчитываем  на  максимальный  заполнение  их  заполнение,  за  весь  период  строительства.</w:t>
      </w:r>
    </w:p>
    <w:p w:rsidR="009076BB" w:rsidRDefault="009076BB" w:rsidP="009076BB">
      <w:pPr>
        <w:ind w:left="360" w:right="408" w:firstLine="720"/>
        <w:jc w:val="both"/>
        <w:rPr>
          <w:lang w:val="kk-KZ"/>
        </w:rPr>
      </w:pPr>
    </w:p>
    <w:p w:rsidR="009076BB" w:rsidRDefault="009076BB" w:rsidP="009076BB">
      <w:pPr>
        <w:ind w:left="360" w:right="408" w:firstLine="180"/>
        <w:jc w:val="both"/>
      </w:pPr>
      <w:r>
        <w:rPr>
          <w:lang w:val="kk-KZ"/>
        </w:rPr>
        <w:t>1.    Полезная  площадь  открытых  складо  без  проходов  оределяется  по  формуле</w:t>
      </w:r>
      <w:r>
        <w:t>:</w:t>
      </w:r>
    </w:p>
    <w:p w:rsidR="009076BB" w:rsidRDefault="009076BB" w:rsidP="009076BB">
      <w:pPr>
        <w:ind w:left="360" w:right="408"/>
        <w:jc w:val="center"/>
      </w:pPr>
      <w:r w:rsidRPr="00CD46B4">
        <w:rPr>
          <w:position w:val="-28"/>
        </w:rPr>
        <w:object w:dxaOrig="2200" w:dyaOrig="639">
          <v:shape id="_x0000_i1054" type="#_x0000_t75" style="width:110.25pt;height:32.25pt" o:ole="">
            <v:imagedata r:id="rId57" o:title=""/>
          </v:shape>
          <o:OLEObject Type="Embed" ProgID="Equation.3" ShapeID="_x0000_i1054" DrawAspect="Content" ObjectID="_1458213656" r:id="rId58"/>
        </w:object>
      </w:r>
      <w:r>
        <w:t xml:space="preserve">  м²</w:t>
      </w:r>
      <w:r w:rsidRPr="004C6079">
        <w:t xml:space="preserve">            </w:t>
      </w:r>
    </w:p>
    <w:p w:rsidR="009076BB" w:rsidRDefault="009076BB" w:rsidP="009076BB">
      <w:pPr>
        <w:ind w:left="360" w:right="408"/>
        <w:jc w:val="center"/>
      </w:pPr>
      <w:r w:rsidRPr="00E324B9">
        <w:rPr>
          <w:position w:val="-28"/>
        </w:rPr>
        <w:object w:dxaOrig="2659" w:dyaOrig="639">
          <v:shape id="_x0000_i1055" type="#_x0000_t75" style="width:132.75pt;height:32.25pt" o:ole="">
            <v:imagedata r:id="rId59" o:title=""/>
          </v:shape>
          <o:OLEObject Type="Embed" ProgID="Equation.3" ShapeID="_x0000_i1055" DrawAspect="Content" ObjectID="_1458213657" r:id="rId60"/>
        </w:object>
      </w:r>
      <w:r>
        <w:t xml:space="preserve">  м²</w:t>
      </w:r>
      <w:r w:rsidRPr="004C6079">
        <w:t xml:space="preserve">            </w:t>
      </w:r>
    </w:p>
    <w:p w:rsidR="009076BB" w:rsidRDefault="009076BB" w:rsidP="009076BB">
      <w:pPr>
        <w:ind w:left="360" w:right="408" w:firstLine="360"/>
        <w:jc w:val="both"/>
      </w:pPr>
      <w:r w:rsidRPr="004C6079">
        <w:rPr>
          <w:i/>
          <w:position w:val="-10"/>
          <w:lang w:val="en-US"/>
        </w:rPr>
        <w:object w:dxaOrig="460" w:dyaOrig="320">
          <v:shape id="_x0000_i1056" type="#_x0000_t75" style="width:23.25pt;height:15.75pt" o:ole="">
            <v:imagedata r:id="rId61" o:title=""/>
          </v:shape>
          <o:OLEObject Type="Embed" ProgID="Equation.3" ShapeID="_x0000_i1056" DrawAspect="Content" ObjectID="_1458213658" r:id="rId62"/>
        </w:object>
      </w:r>
      <w:r w:rsidRPr="004C6079">
        <w:rPr>
          <w:i/>
        </w:rPr>
        <w:t xml:space="preserve"> – </w:t>
      </w:r>
      <w:r w:rsidRPr="004C6079">
        <w:t>запас  материалов  на  складе</w:t>
      </w:r>
    </w:p>
    <w:p w:rsidR="009076BB" w:rsidRDefault="009076BB" w:rsidP="009076BB">
      <w:pPr>
        <w:ind w:left="360" w:right="408" w:firstLine="360"/>
        <w:jc w:val="both"/>
        <w:rPr>
          <w:sz w:val="16"/>
          <w:szCs w:val="16"/>
        </w:rPr>
      </w:pPr>
      <w:r>
        <w:rPr>
          <w:i/>
          <w:lang w:val="en-US"/>
        </w:rPr>
        <w:t>q</w:t>
      </w:r>
      <w:r w:rsidRPr="004C6079">
        <w:rPr>
          <w:i/>
        </w:rPr>
        <w:t xml:space="preserve"> –</w:t>
      </w:r>
      <w:r>
        <w:rPr>
          <w:i/>
        </w:rPr>
        <w:t xml:space="preserve"> </w:t>
      </w:r>
      <w:r w:rsidRPr="004C6079">
        <w:rPr>
          <w:i/>
        </w:rPr>
        <w:t xml:space="preserve"> </w:t>
      </w:r>
      <w:r>
        <w:t>количество  материала  укладываемое  на  1  м²  площади  склада</w:t>
      </w:r>
    </w:p>
    <w:p w:rsidR="009076BB" w:rsidRPr="00CD46B4" w:rsidRDefault="009076BB" w:rsidP="009076BB">
      <w:pPr>
        <w:ind w:left="360" w:right="408" w:firstLine="360"/>
        <w:jc w:val="both"/>
        <w:rPr>
          <w:sz w:val="16"/>
          <w:szCs w:val="16"/>
        </w:rPr>
      </w:pPr>
    </w:p>
    <w:p w:rsidR="009076BB" w:rsidRDefault="009076BB" w:rsidP="009076BB">
      <w:pPr>
        <w:ind w:left="360" w:right="408" w:firstLine="720"/>
        <w:jc w:val="both"/>
      </w:pPr>
      <w:r>
        <w:t xml:space="preserve">Общая  площадь  склада:   </w:t>
      </w:r>
      <w:r w:rsidRPr="00E324B9">
        <w:rPr>
          <w:position w:val="-28"/>
        </w:rPr>
        <w:object w:dxaOrig="3540" w:dyaOrig="680">
          <v:shape id="_x0000_i1057" type="#_x0000_t75" style="width:177pt;height:33.75pt" o:ole="">
            <v:imagedata r:id="rId63" o:title=""/>
          </v:shape>
          <o:OLEObject Type="Embed" ProgID="Equation.3" ShapeID="_x0000_i1057" DrawAspect="Content" ObjectID="_1458213659" r:id="rId64"/>
        </w:object>
      </w:r>
      <w:r>
        <w:t xml:space="preserve"> м²</w:t>
      </w:r>
    </w:p>
    <w:p w:rsidR="009076BB" w:rsidRPr="00CD46B4" w:rsidRDefault="009076BB" w:rsidP="009076BB">
      <w:pPr>
        <w:ind w:left="360" w:right="408" w:firstLine="720"/>
        <w:jc w:val="both"/>
        <w:rPr>
          <w:sz w:val="18"/>
          <w:szCs w:val="18"/>
        </w:rPr>
      </w:pPr>
    </w:p>
    <w:p w:rsidR="009076BB" w:rsidRDefault="009076BB" w:rsidP="009076BB">
      <w:pPr>
        <w:ind w:left="360" w:right="408" w:firstLine="180"/>
        <w:jc w:val="both"/>
      </w:pPr>
      <w:r>
        <w:t xml:space="preserve">2.    </w:t>
      </w:r>
      <w:r>
        <w:rPr>
          <w:lang w:val="kk-KZ"/>
        </w:rPr>
        <w:t>Полезная  площадь  складов  под  навесом</w:t>
      </w:r>
      <w:r>
        <w:t xml:space="preserve">  </w:t>
      </w:r>
      <w:r>
        <w:rPr>
          <w:lang w:val="kk-KZ"/>
        </w:rPr>
        <w:t>без  проходов  оределяется  по  формуле</w:t>
      </w:r>
      <w:r>
        <w:t>:</w:t>
      </w:r>
    </w:p>
    <w:p w:rsidR="009076BB" w:rsidRDefault="009076BB" w:rsidP="009076BB">
      <w:pPr>
        <w:ind w:left="360" w:right="408" w:firstLine="180"/>
        <w:jc w:val="center"/>
      </w:pPr>
      <w:r w:rsidRPr="00CD46B4">
        <w:rPr>
          <w:position w:val="-28"/>
        </w:rPr>
        <w:object w:dxaOrig="1820" w:dyaOrig="639">
          <v:shape id="_x0000_i1058" type="#_x0000_t75" style="width:90.75pt;height:32.25pt" o:ole="">
            <v:imagedata r:id="rId65" o:title=""/>
          </v:shape>
          <o:OLEObject Type="Embed" ProgID="Equation.3" ShapeID="_x0000_i1058" DrawAspect="Content" ObjectID="_1458213660" r:id="rId66"/>
        </w:object>
      </w:r>
      <w:r>
        <w:t xml:space="preserve">  м²  (оконные  и  дверные  блоки)</w:t>
      </w:r>
    </w:p>
    <w:p w:rsidR="009076BB" w:rsidRDefault="009076BB" w:rsidP="009076BB">
      <w:pPr>
        <w:ind w:left="360" w:right="408" w:firstLine="720"/>
        <w:jc w:val="both"/>
      </w:pPr>
      <w:r>
        <w:t xml:space="preserve">Общая  площадь  склада:    </w:t>
      </w:r>
      <w:r w:rsidRPr="00CD46B4">
        <w:rPr>
          <w:position w:val="-28"/>
        </w:rPr>
        <w:object w:dxaOrig="1560" w:dyaOrig="639">
          <v:shape id="_x0000_i1059" type="#_x0000_t75" style="width:78pt;height:32.25pt" o:ole="">
            <v:imagedata r:id="rId67" o:title=""/>
          </v:shape>
          <o:OLEObject Type="Embed" ProgID="Equation.3" ShapeID="_x0000_i1059" DrawAspect="Content" ObjectID="_1458213661" r:id="rId68"/>
        </w:object>
      </w:r>
      <w:r>
        <w:t xml:space="preserve">  м²</w:t>
      </w:r>
    </w:p>
    <w:p w:rsidR="009076BB" w:rsidRDefault="009076BB" w:rsidP="009076BB">
      <w:pPr>
        <w:ind w:left="360" w:right="408" w:firstLine="720"/>
        <w:jc w:val="both"/>
        <w:rPr>
          <w:sz w:val="18"/>
          <w:szCs w:val="18"/>
        </w:rPr>
      </w:pPr>
    </w:p>
    <w:p w:rsidR="009076BB" w:rsidRDefault="009076BB" w:rsidP="009076BB">
      <w:pPr>
        <w:ind w:left="360" w:right="408" w:firstLine="180"/>
        <w:jc w:val="both"/>
      </w:pPr>
      <w:r>
        <w:t xml:space="preserve">3.    </w:t>
      </w:r>
      <w:r>
        <w:rPr>
          <w:lang w:val="kk-KZ"/>
        </w:rPr>
        <w:t>Полезная  площадь  закрытых  складов</w:t>
      </w:r>
      <w:r>
        <w:t xml:space="preserve">  </w:t>
      </w:r>
      <w:r>
        <w:rPr>
          <w:lang w:val="kk-KZ"/>
        </w:rPr>
        <w:t>без  проходов  оределяется  по  формуле</w:t>
      </w:r>
      <w:r>
        <w:t>:</w:t>
      </w:r>
    </w:p>
    <w:p w:rsidR="009076BB" w:rsidRDefault="009076BB" w:rsidP="009076BB">
      <w:pPr>
        <w:ind w:left="360" w:right="408" w:firstLine="180"/>
        <w:jc w:val="center"/>
      </w:pPr>
      <w:r w:rsidRPr="00CD46B4">
        <w:rPr>
          <w:position w:val="-28"/>
        </w:rPr>
        <w:object w:dxaOrig="1800" w:dyaOrig="639">
          <v:shape id="_x0000_i1060" type="#_x0000_t75" style="width:90pt;height:32.25pt" o:ole="">
            <v:imagedata r:id="rId69" o:title=""/>
          </v:shape>
          <o:OLEObject Type="Embed" ProgID="Equation.3" ShapeID="_x0000_i1060" DrawAspect="Content" ObjectID="_1458213662" r:id="rId70"/>
        </w:object>
      </w:r>
      <w:r>
        <w:t xml:space="preserve">  м²  (паркет)</w:t>
      </w:r>
    </w:p>
    <w:p w:rsidR="009076BB" w:rsidRDefault="009076BB" w:rsidP="009076BB">
      <w:pPr>
        <w:ind w:left="360" w:right="408" w:firstLine="720"/>
        <w:jc w:val="both"/>
      </w:pPr>
      <w:r>
        <w:t xml:space="preserve">Общая  площадь  склада:    </w:t>
      </w:r>
      <w:r w:rsidRPr="00CD46B4">
        <w:rPr>
          <w:position w:val="-28"/>
        </w:rPr>
        <w:object w:dxaOrig="1560" w:dyaOrig="639">
          <v:shape id="_x0000_i1061" type="#_x0000_t75" style="width:78pt;height:32.25pt" o:ole="">
            <v:imagedata r:id="rId71" o:title=""/>
          </v:shape>
          <o:OLEObject Type="Embed" ProgID="Equation.3" ShapeID="_x0000_i1061" DrawAspect="Content" ObjectID="_1458213663" r:id="rId72"/>
        </w:object>
      </w:r>
      <w:r>
        <w:t xml:space="preserve">  м²</w:t>
      </w:r>
    </w:p>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076BB">
        <w:trPr>
          <w:trHeight w:hRule="exact" w:val="284"/>
        </w:trPr>
        <w:tc>
          <w:tcPr>
            <w:tcW w:w="6804" w:type="dxa"/>
            <w:vMerge w:val="restart"/>
            <w:vAlign w:val="center"/>
          </w:tcPr>
          <w:p w:rsidR="009076BB" w:rsidRPr="0087362A" w:rsidRDefault="009076BB"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076BB" w:rsidRPr="0087362A" w:rsidRDefault="009076BB" w:rsidP="009B6978">
            <w:pPr>
              <w:jc w:val="center"/>
              <w:rPr>
                <w:sz w:val="20"/>
                <w:szCs w:val="20"/>
              </w:rPr>
            </w:pPr>
            <w:r>
              <w:rPr>
                <w:sz w:val="20"/>
                <w:szCs w:val="20"/>
              </w:rPr>
              <w:t>Лист</w:t>
            </w:r>
          </w:p>
        </w:tc>
      </w:tr>
      <w:tr w:rsidR="009076BB">
        <w:trPr>
          <w:trHeight w:hRule="exact" w:val="567"/>
        </w:trPr>
        <w:tc>
          <w:tcPr>
            <w:tcW w:w="6804" w:type="dxa"/>
            <w:vMerge/>
            <w:tcBorders>
              <w:bottom w:val="nil"/>
            </w:tcBorders>
            <w:vAlign w:val="center"/>
          </w:tcPr>
          <w:p w:rsidR="009076BB" w:rsidRDefault="009076BB" w:rsidP="009B6978">
            <w:pPr>
              <w:jc w:val="center"/>
            </w:pPr>
          </w:p>
        </w:tc>
        <w:tc>
          <w:tcPr>
            <w:tcW w:w="635" w:type="dxa"/>
            <w:tcBorders>
              <w:bottom w:val="nil"/>
              <w:right w:val="nil"/>
            </w:tcBorders>
            <w:vAlign w:val="center"/>
          </w:tcPr>
          <w:p w:rsidR="009076BB" w:rsidRDefault="009076BB" w:rsidP="009B6978">
            <w:pPr>
              <w:jc w:val="center"/>
            </w:pPr>
          </w:p>
        </w:tc>
      </w:tr>
    </w:tbl>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p w:rsidR="009076BB" w:rsidRDefault="009076BB" w:rsidP="009076BB">
      <w:pPr>
        <w:ind w:right="408"/>
      </w:pPr>
    </w:p>
    <w:p w:rsidR="009B6978" w:rsidRDefault="009B6978" w:rsidP="009076BB">
      <w:pPr>
        <w:ind w:left="360" w:right="408"/>
        <w:jc w:val="center"/>
        <w:rPr>
          <w:sz w:val="32"/>
          <w:szCs w:val="32"/>
        </w:rPr>
      </w:pPr>
    </w:p>
    <w:p w:rsidR="009076BB" w:rsidRPr="001F5C46" w:rsidRDefault="009076BB" w:rsidP="009076BB">
      <w:pPr>
        <w:ind w:left="360" w:right="408"/>
        <w:jc w:val="center"/>
        <w:rPr>
          <w:sz w:val="32"/>
          <w:szCs w:val="32"/>
        </w:rPr>
      </w:pPr>
      <w:r w:rsidRPr="001F5C46">
        <w:rPr>
          <w:sz w:val="32"/>
          <w:szCs w:val="32"/>
        </w:rPr>
        <w:t>Определение    потребности</w:t>
      </w:r>
    </w:p>
    <w:p w:rsidR="009076BB" w:rsidRPr="001F5C46" w:rsidRDefault="009076BB" w:rsidP="009076BB">
      <w:pPr>
        <w:ind w:left="360" w:right="408"/>
        <w:jc w:val="center"/>
        <w:rPr>
          <w:sz w:val="32"/>
          <w:szCs w:val="32"/>
        </w:rPr>
      </w:pPr>
      <w:r w:rsidRPr="001F5C46">
        <w:rPr>
          <w:sz w:val="32"/>
          <w:szCs w:val="32"/>
        </w:rPr>
        <w:t xml:space="preserve">  во  временных  зданиях  и  сооружениях.</w:t>
      </w:r>
    </w:p>
    <w:p w:rsidR="009076BB" w:rsidRDefault="009076BB" w:rsidP="009076BB">
      <w:pPr>
        <w:ind w:left="360" w:right="408" w:firstLine="720"/>
        <w:jc w:val="both"/>
      </w:pPr>
    </w:p>
    <w:p w:rsidR="009076BB" w:rsidRDefault="009076BB" w:rsidP="009076BB">
      <w:pPr>
        <w:ind w:left="360" w:right="408" w:firstLine="720"/>
        <w:jc w:val="both"/>
      </w:pPr>
      <w:r>
        <w:t>Определение  площадей  временных  зданий  и  сооружений  производится  по  максимальной  численности  рабочих  на  строй  площадке  и  нормативной  площади  на  1  человека  численности  работающих,  определяется  по  формуле:</w:t>
      </w:r>
    </w:p>
    <w:p w:rsidR="009076BB" w:rsidRPr="00A24CC6" w:rsidRDefault="009076BB" w:rsidP="009076BB">
      <w:pPr>
        <w:ind w:left="360" w:right="408" w:firstLine="720"/>
        <w:jc w:val="both"/>
        <w:rPr>
          <w:sz w:val="16"/>
          <w:szCs w:val="16"/>
        </w:rPr>
      </w:pPr>
    </w:p>
    <w:p w:rsidR="009076BB" w:rsidRDefault="009076BB" w:rsidP="009076BB">
      <w:pPr>
        <w:ind w:left="360" w:right="408" w:firstLine="720"/>
        <w:jc w:val="center"/>
        <w:rPr>
          <w:sz w:val="16"/>
          <w:szCs w:val="16"/>
        </w:rPr>
      </w:pPr>
      <w:r w:rsidRPr="00A24CC6">
        <w:rPr>
          <w:position w:val="-14"/>
        </w:rPr>
        <w:object w:dxaOrig="3940" w:dyaOrig="360">
          <v:shape id="_x0000_i1062" type="#_x0000_t75" style="width:197.25pt;height:18pt" o:ole="">
            <v:imagedata r:id="rId73" o:title=""/>
          </v:shape>
          <o:OLEObject Type="Embed" ProgID="Equation.3" ShapeID="_x0000_i1062" DrawAspect="Content" ObjectID="_1458213664" r:id="rId74"/>
        </w:object>
      </w:r>
      <w:r w:rsidRPr="00A24CC6">
        <w:rPr>
          <w:position w:val="-10"/>
        </w:rPr>
        <w:object w:dxaOrig="180" w:dyaOrig="320">
          <v:shape id="_x0000_i1063" type="#_x0000_t75" style="width:9pt;height:15.75pt" o:ole="">
            <v:imagedata r:id="rId75" o:title=""/>
          </v:shape>
          <o:OLEObject Type="Embed" ProgID="Equation.3" ShapeID="_x0000_i1063" DrawAspect="Content" ObjectID="_1458213665" r:id="rId76"/>
        </w:object>
      </w:r>
    </w:p>
    <w:p w:rsidR="009076BB" w:rsidRDefault="009076BB" w:rsidP="009076BB">
      <w:pPr>
        <w:ind w:left="360" w:right="408"/>
        <w:jc w:val="both"/>
      </w:pPr>
      <w:r w:rsidRPr="00B77A17">
        <w:rPr>
          <w:position w:val="-22"/>
        </w:rPr>
        <w:object w:dxaOrig="1939" w:dyaOrig="580">
          <v:shape id="_x0000_i1064" type="#_x0000_t75" style="width:96.75pt;height:29.25pt" o:ole="">
            <v:imagedata r:id="rId77" o:title=""/>
          </v:shape>
          <o:OLEObject Type="Embed" ProgID="Equation.3" ShapeID="_x0000_i1064" DrawAspect="Content" ObjectID="_1458213666" r:id="rId78"/>
        </w:object>
      </w:r>
      <w:r>
        <w:t xml:space="preserve">  - численность  рабочих  </w:t>
      </w:r>
    </w:p>
    <w:p w:rsidR="009076BB" w:rsidRDefault="009076BB" w:rsidP="009076BB">
      <w:pPr>
        <w:ind w:left="360" w:right="408"/>
        <w:jc w:val="both"/>
      </w:pPr>
      <w:r w:rsidRPr="00B77A17">
        <w:rPr>
          <w:position w:val="-14"/>
        </w:rPr>
        <w:object w:dxaOrig="1740" w:dyaOrig="360">
          <v:shape id="_x0000_i1065" type="#_x0000_t75" style="width:87pt;height:18pt" o:ole="">
            <v:imagedata r:id="rId79" o:title=""/>
          </v:shape>
          <o:OLEObject Type="Embed" ProgID="Equation.3" ShapeID="_x0000_i1065" DrawAspect="Content" ObjectID="_1458213667" r:id="rId80"/>
        </w:object>
      </w:r>
      <w:r>
        <w:t xml:space="preserve"> - численность  инженерно-технических  работников</w:t>
      </w:r>
    </w:p>
    <w:p w:rsidR="009076BB" w:rsidRDefault="009076BB" w:rsidP="009076BB">
      <w:pPr>
        <w:ind w:left="360" w:right="408"/>
        <w:jc w:val="both"/>
      </w:pPr>
      <w:r w:rsidRPr="00D84A99">
        <w:rPr>
          <w:position w:val="-10"/>
        </w:rPr>
        <w:object w:dxaOrig="1719" w:dyaOrig="320">
          <v:shape id="_x0000_i1066" type="#_x0000_t75" style="width:86.25pt;height:15.75pt" o:ole="">
            <v:imagedata r:id="rId81" o:title=""/>
          </v:shape>
          <o:OLEObject Type="Embed" ProgID="Equation.3" ShapeID="_x0000_i1066" DrawAspect="Content" ObjectID="_1458213668" r:id="rId82"/>
        </w:object>
      </w:r>
      <w:r>
        <w:t xml:space="preserve"> - численность  младшего  обслуживающего  персонала</w:t>
      </w:r>
    </w:p>
    <w:p w:rsidR="009076BB" w:rsidRDefault="009076BB" w:rsidP="009076BB">
      <w:pPr>
        <w:ind w:left="360" w:right="408"/>
        <w:jc w:val="both"/>
      </w:pPr>
      <w:r w:rsidRPr="00D84A99">
        <w:rPr>
          <w:position w:val="-14"/>
        </w:rPr>
        <w:object w:dxaOrig="1820" w:dyaOrig="360">
          <v:shape id="_x0000_i1067" type="#_x0000_t75" style="width:90.75pt;height:18pt" o:ole="">
            <v:imagedata r:id="rId83" o:title=""/>
          </v:shape>
          <o:OLEObject Type="Embed" ProgID="Equation.3" ShapeID="_x0000_i1067" DrawAspect="Content" ObjectID="_1458213669" r:id="rId84"/>
        </w:object>
      </w:r>
      <w:r>
        <w:t xml:space="preserve"> - численность  служащих</w:t>
      </w:r>
    </w:p>
    <w:p w:rsidR="009076BB" w:rsidRPr="00A24CC6" w:rsidRDefault="009076BB" w:rsidP="009076BB">
      <w:pPr>
        <w:ind w:left="360" w:right="408"/>
        <w:jc w:val="center"/>
      </w:pPr>
      <w:r w:rsidRPr="00D84A99">
        <w:rPr>
          <w:position w:val="-14"/>
        </w:rPr>
        <w:object w:dxaOrig="3060" w:dyaOrig="360">
          <v:shape id="_x0000_i1068" type="#_x0000_t75" style="width:153pt;height:18pt" o:ole="">
            <v:imagedata r:id="rId85" o:title=""/>
          </v:shape>
          <o:OLEObject Type="Embed" ProgID="Equation.3" ShapeID="_x0000_i1068" DrawAspect="Content" ObjectID="_1458213670" r:id="rId86"/>
        </w:object>
      </w: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076BB">
        <w:trPr>
          <w:trHeight w:hRule="exact" w:val="284"/>
        </w:trPr>
        <w:tc>
          <w:tcPr>
            <w:tcW w:w="6804" w:type="dxa"/>
            <w:vMerge w:val="restart"/>
            <w:vAlign w:val="center"/>
          </w:tcPr>
          <w:p w:rsidR="009076BB" w:rsidRPr="0087362A" w:rsidRDefault="009076BB"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076BB" w:rsidRPr="0087362A" w:rsidRDefault="009076BB" w:rsidP="009B6978">
            <w:pPr>
              <w:jc w:val="center"/>
              <w:rPr>
                <w:sz w:val="20"/>
                <w:szCs w:val="20"/>
              </w:rPr>
            </w:pPr>
            <w:r>
              <w:rPr>
                <w:sz w:val="20"/>
                <w:szCs w:val="20"/>
              </w:rPr>
              <w:t>Лист</w:t>
            </w:r>
          </w:p>
        </w:tc>
      </w:tr>
      <w:tr w:rsidR="009076BB">
        <w:trPr>
          <w:trHeight w:hRule="exact" w:val="567"/>
        </w:trPr>
        <w:tc>
          <w:tcPr>
            <w:tcW w:w="6804" w:type="dxa"/>
            <w:vMerge/>
            <w:tcBorders>
              <w:bottom w:val="nil"/>
            </w:tcBorders>
            <w:vAlign w:val="center"/>
          </w:tcPr>
          <w:p w:rsidR="009076BB" w:rsidRDefault="009076BB" w:rsidP="009B6978">
            <w:pPr>
              <w:jc w:val="center"/>
            </w:pPr>
          </w:p>
        </w:tc>
        <w:tc>
          <w:tcPr>
            <w:tcW w:w="635" w:type="dxa"/>
            <w:tcBorders>
              <w:bottom w:val="nil"/>
              <w:right w:val="nil"/>
            </w:tcBorders>
            <w:vAlign w:val="center"/>
          </w:tcPr>
          <w:p w:rsidR="009076BB" w:rsidRDefault="009076BB" w:rsidP="009B6978">
            <w:pPr>
              <w:jc w:val="center"/>
            </w:pPr>
          </w:p>
        </w:tc>
      </w:tr>
    </w:tbl>
    <w:p w:rsidR="009076BB" w:rsidRDefault="009076BB" w:rsidP="009076BB">
      <w:pPr>
        <w:ind w:left="360" w:right="408" w:firstLine="720"/>
        <w:jc w:val="both"/>
      </w:pPr>
    </w:p>
    <w:p w:rsidR="009076BB" w:rsidRPr="009B71EF" w:rsidRDefault="009076BB" w:rsidP="009076BB">
      <w:pPr>
        <w:ind w:left="360" w:right="408"/>
        <w:jc w:val="center"/>
        <w:rPr>
          <w:sz w:val="32"/>
          <w:szCs w:val="32"/>
        </w:rPr>
      </w:pPr>
      <w:r w:rsidRPr="009B71EF">
        <w:rPr>
          <w:sz w:val="32"/>
          <w:szCs w:val="32"/>
        </w:rPr>
        <w:t>Расчет  временных  зданий.</w:t>
      </w:r>
    </w:p>
    <w:p w:rsidR="009076BB" w:rsidRDefault="009076BB" w:rsidP="009076BB">
      <w:pPr>
        <w:ind w:left="360" w:right="408"/>
        <w:jc w:val="center"/>
      </w:pPr>
    </w:p>
    <w:tbl>
      <w:tblPr>
        <w:tblStyle w:val="a3"/>
        <w:tblW w:w="0" w:type="auto"/>
        <w:jc w:val="center"/>
        <w:tblLook w:val="01E0" w:firstRow="1" w:lastRow="1" w:firstColumn="1" w:lastColumn="1" w:noHBand="0" w:noVBand="0"/>
      </w:tblPr>
      <w:tblGrid>
        <w:gridCol w:w="3495"/>
        <w:gridCol w:w="1080"/>
        <w:gridCol w:w="900"/>
        <w:gridCol w:w="1080"/>
        <w:gridCol w:w="1080"/>
        <w:gridCol w:w="898"/>
        <w:gridCol w:w="1671"/>
      </w:tblGrid>
      <w:tr w:rsidR="009076BB">
        <w:trPr>
          <w:trHeight w:val="282"/>
          <w:jc w:val="center"/>
        </w:trPr>
        <w:tc>
          <w:tcPr>
            <w:tcW w:w="3495" w:type="dxa"/>
            <w:vMerge w:val="restart"/>
            <w:tcBorders>
              <w:top w:val="double" w:sz="4" w:space="0" w:color="auto"/>
              <w:left w:val="double" w:sz="4" w:space="0" w:color="auto"/>
              <w:right w:val="double" w:sz="4" w:space="0" w:color="auto"/>
            </w:tcBorders>
            <w:vAlign w:val="center"/>
          </w:tcPr>
          <w:p w:rsidR="009076BB" w:rsidRPr="00666863" w:rsidRDefault="009076BB" w:rsidP="009B6978">
            <w:pPr>
              <w:ind w:right="408"/>
              <w:jc w:val="center"/>
              <w:rPr>
                <w:sz w:val="20"/>
                <w:szCs w:val="20"/>
              </w:rPr>
            </w:pPr>
            <w:r w:rsidRPr="00666863">
              <w:rPr>
                <w:sz w:val="20"/>
                <w:szCs w:val="20"/>
              </w:rPr>
              <w:t>Временные  здания</w:t>
            </w:r>
          </w:p>
        </w:tc>
        <w:tc>
          <w:tcPr>
            <w:tcW w:w="1080" w:type="dxa"/>
            <w:vMerge w:val="restart"/>
            <w:tcBorders>
              <w:top w:val="double" w:sz="4" w:space="0" w:color="auto"/>
              <w:left w:val="double" w:sz="4" w:space="0" w:color="auto"/>
              <w:right w:val="double" w:sz="4" w:space="0" w:color="auto"/>
            </w:tcBorders>
            <w:vAlign w:val="center"/>
          </w:tcPr>
          <w:p w:rsidR="009076BB" w:rsidRPr="00666863" w:rsidRDefault="009076BB" w:rsidP="009B6978">
            <w:pPr>
              <w:ind w:left="-108" w:right="-97"/>
              <w:jc w:val="center"/>
              <w:rPr>
                <w:sz w:val="20"/>
                <w:szCs w:val="20"/>
              </w:rPr>
            </w:pPr>
            <w:r w:rsidRPr="00666863">
              <w:rPr>
                <w:sz w:val="20"/>
                <w:szCs w:val="20"/>
              </w:rPr>
              <w:t>Кол-во  рабочих</w:t>
            </w:r>
          </w:p>
        </w:tc>
        <w:tc>
          <w:tcPr>
            <w:tcW w:w="900" w:type="dxa"/>
            <w:vMerge w:val="restart"/>
            <w:tcBorders>
              <w:top w:val="double" w:sz="4" w:space="0" w:color="auto"/>
              <w:left w:val="double" w:sz="4" w:space="0" w:color="auto"/>
              <w:right w:val="double" w:sz="4" w:space="0" w:color="auto"/>
            </w:tcBorders>
            <w:vAlign w:val="center"/>
          </w:tcPr>
          <w:p w:rsidR="009076BB" w:rsidRPr="00666863" w:rsidRDefault="009076BB" w:rsidP="009B6978">
            <w:pPr>
              <w:ind w:left="-108" w:right="-108"/>
              <w:jc w:val="center"/>
              <w:rPr>
                <w:sz w:val="20"/>
                <w:szCs w:val="20"/>
              </w:rPr>
            </w:pPr>
            <w:r w:rsidRPr="00666863">
              <w:rPr>
                <w:sz w:val="20"/>
                <w:szCs w:val="20"/>
              </w:rPr>
              <w:t xml:space="preserve">Кол-во  полз-ся  в %  </w:t>
            </w:r>
          </w:p>
        </w:tc>
        <w:tc>
          <w:tcPr>
            <w:tcW w:w="2160" w:type="dxa"/>
            <w:gridSpan w:val="2"/>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left="-108" w:right="-108"/>
              <w:jc w:val="center"/>
              <w:rPr>
                <w:sz w:val="20"/>
                <w:szCs w:val="20"/>
              </w:rPr>
            </w:pPr>
            <w:r w:rsidRPr="00666863">
              <w:rPr>
                <w:sz w:val="20"/>
                <w:szCs w:val="20"/>
              </w:rPr>
              <w:t>Площадь  помещения,м²</w:t>
            </w:r>
          </w:p>
        </w:tc>
        <w:tc>
          <w:tcPr>
            <w:tcW w:w="898" w:type="dxa"/>
            <w:vMerge w:val="restart"/>
            <w:tcBorders>
              <w:top w:val="double" w:sz="4" w:space="0" w:color="auto"/>
              <w:left w:val="double" w:sz="4" w:space="0" w:color="auto"/>
              <w:right w:val="double" w:sz="4" w:space="0" w:color="auto"/>
            </w:tcBorders>
            <w:vAlign w:val="center"/>
          </w:tcPr>
          <w:p w:rsidR="009076BB" w:rsidRPr="00666863" w:rsidRDefault="009076BB" w:rsidP="009B6978">
            <w:pPr>
              <w:ind w:left="-108" w:right="-77"/>
              <w:jc w:val="center"/>
              <w:rPr>
                <w:sz w:val="20"/>
                <w:szCs w:val="20"/>
              </w:rPr>
            </w:pPr>
            <w:r>
              <w:rPr>
                <w:sz w:val="20"/>
                <w:szCs w:val="20"/>
              </w:rPr>
              <w:t>Размер  врем.  зданий</w:t>
            </w:r>
          </w:p>
        </w:tc>
        <w:tc>
          <w:tcPr>
            <w:tcW w:w="1671" w:type="dxa"/>
            <w:vMerge w:val="restart"/>
            <w:tcBorders>
              <w:top w:val="double" w:sz="4" w:space="0" w:color="auto"/>
              <w:left w:val="double" w:sz="4" w:space="0" w:color="auto"/>
              <w:right w:val="double" w:sz="4" w:space="0" w:color="auto"/>
            </w:tcBorders>
            <w:vAlign w:val="center"/>
          </w:tcPr>
          <w:p w:rsidR="009076BB" w:rsidRPr="00666863" w:rsidRDefault="009076BB" w:rsidP="009B6978">
            <w:pPr>
              <w:ind w:left="-139" w:right="-59"/>
              <w:jc w:val="center"/>
              <w:rPr>
                <w:sz w:val="20"/>
                <w:szCs w:val="20"/>
              </w:rPr>
            </w:pPr>
            <w:r>
              <w:rPr>
                <w:sz w:val="20"/>
                <w:szCs w:val="20"/>
              </w:rPr>
              <w:t>Тип  времен  здания</w:t>
            </w:r>
          </w:p>
        </w:tc>
      </w:tr>
      <w:tr w:rsidR="009076BB">
        <w:trPr>
          <w:trHeight w:val="282"/>
          <w:jc w:val="center"/>
        </w:trPr>
        <w:tc>
          <w:tcPr>
            <w:tcW w:w="3495" w:type="dxa"/>
            <w:vMerge/>
            <w:tcBorders>
              <w:left w:val="double" w:sz="4" w:space="0" w:color="auto"/>
              <w:bottom w:val="double" w:sz="4" w:space="0" w:color="auto"/>
              <w:right w:val="double" w:sz="4" w:space="0" w:color="auto"/>
            </w:tcBorders>
            <w:vAlign w:val="center"/>
          </w:tcPr>
          <w:p w:rsidR="009076BB" w:rsidRDefault="009076BB" w:rsidP="009B6978">
            <w:pPr>
              <w:ind w:right="408"/>
              <w:jc w:val="center"/>
            </w:pPr>
          </w:p>
        </w:tc>
        <w:tc>
          <w:tcPr>
            <w:tcW w:w="1080" w:type="dxa"/>
            <w:vMerge/>
            <w:tcBorders>
              <w:left w:val="double" w:sz="4" w:space="0" w:color="auto"/>
              <w:bottom w:val="double" w:sz="4" w:space="0" w:color="auto"/>
              <w:right w:val="double" w:sz="4" w:space="0" w:color="auto"/>
            </w:tcBorders>
            <w:vAlign w:val="center"/>
          </w:tcPr>
          <w:p w:rsidR="009076BB" w:rsidRDefault="009076BB" w:rsidP="009B6978">
            <w:pPr>
              <w:ind w:left="-108" w:right="-97"/>
              <w:jc w:val="center"/>
            </w:pPr>
          </w:p>
        </w:tc>
        <w:tc>
          <w:tcPr>
            <w:tcW w:w="900" w:type="dxa"/>
            <w:vMerge/>
            <w:tcBorders>
              <w:left w:val="double" w:sz="4" w:space="0" w:color="auto"/>
              <w:bottom w:val="double" w:sz="4" w:space="0" w:color="auto"/>
              <w:right w:val="double" w:sz="4" w:space="0" w:color="auto"/>
            </w:tcBorders>
            <w:vAlign w:val="center"/>
          </w:tcPr>
          <w:p w:rsidR="009076BB" w:rsidRDefault="009076BB" w:rsidP="009B6978">
            <w:pPr>
              <w:ind w:left="-108" w:right="-108"/>
              <w:jc w:val="center"/>
            </w:pPr>
          </w:p>
        </w:tc>
        <w:tc>
          <w:tcPr>
            <w:tcW w:w="1080" w:type="dxa"/>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left="-108" w:right="-108"/>
              <w:jc w:val="center"/>
              <w:rPr>
                <w:sz w:val="20"/>
                <w:szCs w:val="20"/>
              </w:rPr>
            </w:pPr>
            <w:r>
              <w:rPr>
                <w:sz w:val="20"/>
                <w:szCs w:val="20"/>
              </w:rPr>
              <w:t>На  1  рабочего</w:t>
            </w:r>
          </w:p>
        </w:tc>
        <w:tc>
          <w:tcPr>
            <w:tcW w:w="1080" w:type="dxa"/>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left="-108" w:right="-108"/>
              <w:jc w:val="center"/>
              <w:rPr>
                <w:sz w:val="20"/>
                <w:szCs w:val="20"/>
              </w:rPr>
            </w:pPr>
            <w:r>
              <w:rPr>
                <w:sz w:val="20"/>
                <w:szCs w:val="20"/>
              </w:rPr>
              <w:t>общее</w:t>
            </w:r>
          </w:p>
        </w:tc>
        <w:tc>
          <w:tcPr>
            <w:tcW w:w="898" w:type="dxa"/>
            <w:vMerge/>
            <w:tcBorders>
              <w:left w:val="double" w:sz="4" w:space="0" w:color="auto"/>
              <w:bottom w:val="double" w:sz="4" w:space="0" w:color="auto"/>
              <w:right w:val="double" w:sz="4" w:space="0" w:color="auto"/>
            </w:tcBorders>
            <w:vAlign w:val="center"/>
          </w:tcPr>
          <w:p w:rsidR="009076BB" w:rsidRDefault="009076BB" w:rsidP="009B6978">
            <w:pPr>
              <w:ind w:right="408"/>
              <w:jc w:val="center"/>
            </w:pPr>
          </w:p>
        </w:tc>
        <w:tc>
          <w:tcPr>
            <w:tcW w:w="1671" w:type="dxa"/>
            <w:vMerge/>
            <w:tcBorders>
              <w:left w:val="double" w:sz="4" w:space="0" w:color="auto"/>
              <w:bottom w:val="double" w:sz="4" w:space="0" w:color="auto"/>
              <w:right w:val="double" w:sz="4" w:space="0" w:color="auto"/>
            </w:tcBorders>
            <w:vAlign w:val="center"/>
          </w:tcPr>
          <w:p w:rsidR="009076BB" w:rsidRDefault="009076BB" w:rsidP="009B6978">
            <w:pPr>
              <w:ind w:right="408"/>
              <w:jc w:val="center"/>
            </w:pPr>
          </w:p>
        </w:tc>
      </w:tr>
      <w:tr w:rsidR="009076BB">
        <w:trPr>
          <w:trHeight w:val="282"/>
          <w:jc w:val="center"/>
        </w:trPr>
        <w:tc>
          <w:tcPr>
            <w:tcW w:w="3495" w:type="dxa"/>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right="-108"/>
              <w:jc w:val="center"/>
              <w:rPr>
                <w:sz w:val="22"/>
                <w:szCs w:val="22"/>
              </w:rPr>
            </w:pPr>
            <w:r w:rsidRPr="00666863">
              <w:rPr>
                <w:sz w:val="22"/>
                <w:szCs w:val="22"/>
              </w:rPr>
              <w:t>1</w:t>
            </w:r>
          </w:p>
        </w:tc>
        <w:tc>
          <w:tcPr>
            <w:tcW w:w="1080" w:type="dxa"/>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left="-108" w:right="-97"/>
              <w:jc w:val="center"/>
              <w:rPr>
                <w:sz w:val="22"/>
                <w:szCs w:val="22"/>
              </w:rPr>
            </w:pPr>
            <w:r w:rsidRPr="00666863">
              <w:rPr>
                <w:sz w:val="22"/>
                <w:szCs w:val="22"/>
              </w:rPr>
              <w:t>2</w:t>
            </w:r>
          </w:p>
        </w:tc>
        <w:tc>
          <w:tcPr>
            <w:tcW w:w="900" w:type="dxa"/>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left="-108" w:right="-108"/>
              <w:jc w:val="center"/>
              <w:rPr>
                <w:sz w:val="22"/>
                <w:szCs w:val="22"/>
              </w:rPr>
            </w:pPr>
            <w:r w:rsidRPr="00666863">
              <w:rPr>
                <w:sz w:val="22"/>
                <w:szCs w:val="22"/>
              </w:rPr>
              <w:t>3</w:t>
            </w:r>
          </w:p>
        </w:tc>
        <w:tc>
          <w:tcPr>
            <w:tcW w:w="1080" w:type="dxa"/>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left="-108" w:right="-108"/>
              <w:jc w:val="center"/>
              <w:rPr>
                <w:sz w:val="22"/>
                <w:szCs w:val="22"/>
              </w:rPr>
            </w:pPr>
            <w:r w:rsidRPr="00666863">
              <w:rPr>
                <w:sz w:val="22"/>
                <w:szCs w:val="22"/>
              </w:rPr>
              <w:t>4</w:t>
            </w:r>
          </w:p>
        </w:tc>
        <w:tc>
          <w:tcPr>
            <w:tcW w:w="1080" w:type="dxa"/>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left="-108" w:right="-108"/>
              <w:jc w:val="center"/>
              <w:rPr>
                <w:sz w:val="22"/>
                <w:szCs w:val="22"/>
              </w:rPr>
            </w:pPr>
            <w:r w:rsidRPr="00666863">
              <w:rPr>
                <w:sz w:val="22"/>
                <w:szCs w:val="22"/>
              </w:rPr>
              <w:t>5</w:t>
            </w:r>
          </w:p>
        </w:tc>
        <w:tc>
          <w:tcPr>
            <w:tcW w:w="898" w:type="dxa"/>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left="-108" w:right="-77"/>
              <w:jc w:val="center"/>
              <w:rPr>
                <w:sz w:val="22"/>
                <w:szCs w:val="22"/>
              </w:rPr>
            </w:pPr>
            <w:r w:rsidRPr="00666863">
              <w:rPr>
                <w:sz w:val="22"/>
                <w:szCs w:val="22"/>
              </w:rPr>
              <w:t>6</w:t>
            </w:r>
          </w:p>
        </w:tc>
        <w:tc>
          <w:tcPr>
            <w:tcW w:w="1671" w:type="dxa"/>
            <w:tcBorders>
              <w:top w:val="double" w:sz="4" w:space="0" w:color="auto"/>
              <w:left w:val="double" w:sz="4" w:space="0" w:color="auto"/>
              <w:bottom w:val="double" w:sz="4" w:space="0" w:color="auto"/>
              <w:right w:val="double" w:sz="4" w:space="0" w:color="auto"/>
            </w:tcBorders>
            <w:vAlign w:val="center"/>
          </w:tcPr>
          <w:p w:rsidR="009076BB" w:rsidRPr="00666863" w:rsidRDefault="009076BB" w:rsidP="009B6978">
            <w:pPr>
              <w:ind w:left="-139" w:right="-59" w:firstLine="139"/>
              <w:jc w:val="center"/>
              <w:rPr>
                <w:sz w:val="22"/>
                <w:szCs w:val="22"/>
              </w:rPr>
            </w:pPr>
            <w:r w:rsidRPr="00666863">
              <w:rPr>
                <w:sz w:val="22"/>
                <w:szCs w:val="22"/>
              </w:rPr>
              <w:t>7</w:t>
            </w:r>
          </w:p>
        </w:tc>
      </w:tr>
      <w:tr w:rsidR="009076BB">
        <w:trPr>
          <w:trHeight w:val="282"/>
          <w:jc w:val="center"/>
        </w:trPr>
        <w:tc>
          <w:tcPr>
            <w:tcW w:w="3495" w:type="dxa"/>
            <w:tcBorders>
              <w:top w:val="double" w:sz="4" w:space="0" w:color="auto"/>
              <w:left w:val="double" w:sz="4" w:space="0" w:color="auto"/>
              <w:right w:val="double" w:sz="4" w:space="0" w:color="auto"/>
            </w:tcBorders>
            <w:vAlign w:val="center"/>
          </w:tcPr>
          <w:p w:rsidR="009076BB" w:rsidRPr="00666863" w:rsidRDefault="009076BB" w:rsidP="009B6978">
            <w:pPr>
              <w:ind w:left="147" w:right="-108"/>
              <w:rPr>
                <w:sz w:val="22"/>
                <w:szCs w:val="22"/>
              </w:rPr>
            </w:pPr>
            <w:r w:rsidRPr="00666863">
              <w:rPr>
                <w:sz w:val="22"/>
                <w:szCs w:val="22"/>
              </w:rPr>
              <w:t xml:space="preserve">1.  Контора </w:t>
            </w:r>
          </w:p>
        </w:tc>
        <w:tc>
          <w:tcPr>
            <w:tcW w:w="1080" w:type="dxa"/>
            <w:tcBorders>
              <w:top w:val="double" w:sz="4" w:space="0" w:color="auto"/>
              <w:left w:val="double" w:sz="4" w:space="0" w:color="auto"/>
              <w:right w:val="double" w:sz="4" w:space="0" w:color="auto"/>
            </w:tcBorders>
            <w:vAlign w:val="center"/>
          </w:tcPr>
          <w:p w:rsidR="009076BB" w:rsidRPr="00666863" w:rsidRDefault="009076BB" w:rsidP="009B6978">
            <w:pPr>
              <w:ind w:left="-108" w:right="-97"/>
              <w:jc w:val="center"/>
              <w:rPr>
                <w:sz w:val="22"/>
                <w:szCs w:val="22"/>
              </w:rPr>
            </w:pPr>
            <w:r>
              <w:rPr>
                <w:sz w:val="22"/>
                <w:szCs w:val="22"/>
              </w:rPr>
              <w:t>6</w:t>
            </w:r>
          </w:p>
        </w:tc>
        <w:tc>
          <w:tcPr>
            <w:tcW w:w="900" w:type="dxa"/>
            <w:tcBorders>
              <w:top w:val="double" w:sz="4" w:space="0" w:color="auto"/>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100</w:t>
            </w:r>
          </w:p>
        </w:tc>
        <w:tc>
          <w:tcPr>
            <w:tcW w:w="1080" w:type="dxa"/>
            <w:tcBorders>
              <w:top w:val="double" w:sz="4" w:space="0" w:color="auto"/>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4</w:t>
            </w:r>
          </w:p>
        </w:tc>
        <w:tc>
          <w:tcPr>
            <w:tcW w:w="1080" w:type="dxa"/>
            <w:tcBorders>
              <w:top w:val="double" w:sz="4" w:space="0" w:color="auto"/>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24</w:t>
            </w:r>
          </w:p>
        </w:tc>
        <w:tc>
          <w:tcPr>
            <w:tcW w:w="898" w:type="dxa"/>
            <w:tcBorders>
              <w:top w:val="double" w:sz="4" w:space="0" w:color="auto"/>
              <w:left w:val="double" w:sz="4" w:space="0" w:color="auto"/>
              <w:right w:val="double" w:sz="4" w:space="0" w:color="auto"/>
            </w:tcBorders>
            <w:vAlign w:val="center"/>
          </w:tcPr>
          <w:p w:rsidR="009076BB" w:rsidRPr="00666863" w:rsidRDefault="009076BB" w:rsidP="009B6978">
            <w:pPr>
              <w:ind w:left="-108" w:right="-77"/>
              <w:jc w:val="center"/>
              <w:rPr>
                <w:sz w:val="22"/>
                <w:szCs w:val="22"/>
              </w:rPr>
            </w:pPr>
            <w:r>
              <w:rPr>
                <w:sz w:val="22"/>
                <w:szCs w:val="22"/>
              </w:rPr>
              <w:t>3×8</w:t>
            </w:r>
          </w:p>
        </w:tc>
        <w:tc>
          <w:tcPr>
            <w:tcW w:w="1671" w:type="dxa"/>
            <w:tcBorders>
              <w:top w:val="double" w:sz="4" w:space="0" w:color="auto"/>
              <w:left w:val="double" w:sz="4" w:space="0" w:color="auto"/>
              <w:right w:val="double" w:sz="4" w:space="0" w:color="auto"/>
            </w:tcBorders>
            <w:vAlign w:val="center"/>
          </w:tcPr>
          <w:p w:rsidR="009076BB" w:rsidRPr="00666863" w:rsidRDefault="009076BB" w:rsidP="009B6978">
            <w:pPr>
              <w:ind w:left="-139" w:right="-59" w:firstLine="139"/>
              <w:jc w:val="center"/>
              <w:rPr>
                <w:sz w:val="22"/>
                <w:szCs w:val="22"/>
              </w:rPr>
            </w:pPr>
            <w:r>
              <w:rPr>
                <w:sz w:val="22"/>
                <w:szCs w:val="22"/>
              </w:rPr>
              <w:t>Вагончик</w:t>
            </w:r>
          </w:p>
        </w:tc>
      </w:tr>
      <w:tr w:rsidR="009076BB">
        <w:trPr>
          <w:trHeight w:val="282"/>
          <w:jc w:val="center"/>
        </w:trPr>
        <w:tc>
          <w:tcPr>
            <w:tcW w:w="3495" w:type="dxa"/>
            <w:tcBorders>
              <w:left w:val="double" w:sz="4" w:space="0" w:color="auto"/>
              <w:right w:val="double" w:sz="4" w:space="0" w:color="auto"/>
            </w:tcBorders>
            <w:vAlign w:val="center"/>
          </w:tcPr>
          <w:p w:rsidR="009076BB" w:rsidRPr="00666863" w:rsidRDefault="009076BB" w:rsidP="009B6978">
            <w:pPr>
              <w:ind w:left="147" w:right="-108"/>
              <w:rPr>
                <w:sz w:val="22"/>
                <w:szCs w:val="22"/>
              </w:rPr>
            </w:pPr>
            <w:r>
              <w:rPr>
                <w:sz w:val="22"/>
                <w:szCs w:val="22"/>
              </w:rPr>
              <w:t>2.  Комната  отдыха</w:t>
            </w:r>
          </w:p>
        </w:tc>
        <w:tc>
          <w:tcPr>
            <w:tcW w:w="1080" w:type="dxa"/>
            <w:tcBorders>
              <w:left w:val="double" w:sz="4" w:space="0" w:color="auto"/>
              <w:right w:val="double" w:sz="4" w:space="0" w:color="auto"/>
            </w:tcBorders>
            <w:vAlign w:val="center"/>
          </w:tcPr>
          <w:p w:rsidR="009076BB" w:rsidRPr="00666863" w:rsidRDefault="009076BB" w:rsidP="009B6978">
            <w:pPr>
              <w:ind w:left="-108" w:right="-97"/>
              <w:jc w:val="center"/>
              <w:rPr>
                <w:sz w:val="22"/>
                <w:szCs w:val="22"/>
              </w:rPr>
            </w:pPr>
            <w:r>
              <w:rPr>
                <w:sz w:val="22"/>
                <w:szCs w:val="22"/>
              </w:rPr>
              <w:t>44</w:t>
            </w:r>
          </w:p>
        </w:tc>
        <w:tc>
          <w:tcPr>
            <w:tcW w:w="90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100</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0,75</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33</w:t>
            </w:r>
          </w:p>
        </w:tc>
        <w:tc>
          <w:tcPr>
            <w:tcW w:w="898" w:type="dxa"/>
            <w:tcBorders>
              <w:left w:val="double" w:sz="4" w:space="0" w:color="auto"/>
              <w:right w:val="double" w:sz="4" w:space="0" w:color="auto"/>
            </w:tcBorders>
            <w:vAlign w:val="center"/>
          </w:tcPr>
          <w:p w:rsidR="009076BB" w:rsidRPr="00666863" w:rsidRDefault="009076BB" w:rsidP="009B6978">
            <w:pPr>
              <w:ind w:left="-108" w:right="-77"/>
              <w:jc w:val="center"/>
              <w:rPr>
                <w:sz w:val="22"/>
                <w:szCs w:val="22"/>
              </w:rPr>
            </w:pPr>
            <w:r>
              <w:rPr>
                <w:sz w:val="22"/>
                <w:szCs w:val="22"/>
              </w:rPr>
              <w:t>3×11</w:t>
            </w:r>
          </w:p>
        </w:tc>
        <w:tc>
          <w:tcPr>
            <w:tcW w:w="1671" w:type="dxa"/>
            <w:tcBorders>
              <w:left w:val="double" w:sz="4" w:space="0" w:color="auto"/>
              <w:right w:val="double" w:sz="4" w:space="0" w:color="auto"/>
            </w:tcBorders>
            <w:vAlign w:val="center"/>
          </w:tcPr>
          <w:p w:rsidR="009076BB" w:rsidRPr="00666863" w:rsidRDefault="009076BB" w:rsidP="009B6978">
            <w:pPr>
              <w:ind w:left="-139" w:right="-59" w:firstLine="139"/>
              <w:jc w:val="center"/>
              <w:rPr>
                <w:sz w:val="22"/>
                <w:szCs w:val="22"/>
              </w:rPr>
            </w:pPr>
            <w:r>
              <w:rPr>
                <w:sz w:val="22"/>
                <w:szCs w:val="22"/>
              </w:rPr>
              <w:t>Вагончик</w:t>
            </w:r>
          </w:p>
        </w:tc>
      </w:tr>
      <w:tr w:rsidR="009076BB">
        <w:trPr>
          <w:trHeight w:val="282"/>
          <w:jc w:val="center"/>
        </w:trPr>
        <w:tc>
          <w:tcPr>
            <w:tcW w:w="3495" w:type="dxa"/>
            <w:tcBorders>
              <w:left w:val="double" w:sz="4" w:space="0" w:color="auto"/>
              <w:right w:val="double" w:sz="4" w:space="0" w:color="auto"/>
            </w:tcBorders>
            <w:vAlign w:val="center"/>
          </w:tcPr>
          <w:p w:rsidR="009076BB" w:rsidRPr="00666863" w:rsidRDefault="009076BB" w:rsidP="009B6978">
            <w:pPr>
              <w:ind w:left="147" w:right="-108"/>
              <w:rPr>
                <w:sz w:val="22"/>
                <w:szCs w:val="22"/>
              </w:rPr>
            </w:pPr>
            <w:r>
              <w:rPr>
                <w:sz w:val="22"/>
                <w:szCs w:val="22"/>
              </w:rPr>
              <w:t>3.  Проходная</w:t>
            </w:r>
          </w:p>
        </w:tc>
        <w:tc>
          <w:tcPr>
            <w:tcW w:w="1080" w:type="dxa"/>
            <w:tcBorders>
              <w:left w:val="double" w:sz="4" w:space="0" w:color="auto"/>
              <w:right w:val="double" w:sz="4" w:space="0" w:color="auto"/>
            </w:tcBorders>
            <w:vAlign w:val="center"/>
          </w:tcPr>
          <w:p w:rsidR="009076BB" w:rsidRPr="00666863" w:rsidRDefault="009076BB" w:rsidP="009B6978">
            <w:pPr>
              <w:ind w:left="-108" w:right="-97"/>
              <w:jc w:val="center"/>
              <w:rPr>
                <w:sz w:val="22"/>
                <w:szCs w:val="22"/>
              </w:rPr>
            </w:pPr>
            <w:r>
              <w:rPr>
                <w:sz w:val="22"/>
                <w:szCs w:val="22"/>
              </w:rPr>
              <w:t>—</w:t>
            </w:r>
          </w:p>
        </w:tc>
        <w:tc>
          <w:tcPr>
            <w:tcW w:w="90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6-9</w:t>
            </w:r>
          </w:p>
        </w:tc>
        <w:tc>
          <w:tcPr>
            <w:tcW w:w="898" w:type="dxa"/>
            <w:tcBorders>
              <w:left w:val="double" w:sz="4" w:space="0" w:color="auto"/>
              <w:right w:val="double" w:sz="4" w:space="0" w:color="auto"/>
            </w:tcBorders>
            <w:vAlign w:val="center"/>
          </w:tcPr>
          <w:p w:rsidR="009076BB" w:rsidRPr="00666863" w:rsidRDefault="009076BB" w:rsidP="009B6978">
            <w:pPr>
              <w:ind w:left="-108" w:right="-77"/>
              <w:jc w:val="center"/>
              <w:rPr>
                <w:sz w:val="22"/>
                <w:szCs w:val="22"/>
              </w:rPr>
            </w:pPr>
            <w:r>
              <w:rPr>
                <w:sz w:val="22"/>
                <w:szCs w:val="22"/>
              </w:rPr>
              <w:t>3×2</w:t>
            </w:r>
          </w:p>
        </w:tc>
        <w:tc>
          <w:tcPr>
            <w:tcW w:w="1671" w:type="dxa"/>
            <w:tcBorders>
              <w:left w:val="double" w:sz="4" w:space="0" w:color="auto"/>
              <w:right w:val="double" w:sz="4" w:space="0" w:color="auto"/>
            </w:tcBorders>
            <w:vAlign w:val="center"/>
          </w:tcPr>
          <w:p w:rsidR="009076BB" w:rsidRPr="00666863" w:rsidRDefault="009076BB" w:rsidP="009B6978">
            <w:pPr>
              <w:ind w:left="-139" w:right="-59" w:firstLine="33"/>
              <w:jc w:val="center"/>
              <w:rPr>
                <w:sz w:val="22"/>
                <w:szCs w:val="22"/>
              </w:rPr>
            </w:pPr>
            <w:r>
              <w:rPr>
                <w:sz w:val="22"/>
                <w:szCs w:val="22"/>
              </w:rPr>
              <w:t>Сборно-щитовой</w:t>
            </w:r>
          </w:p>
        </w:tc>
      </w:tr>
      <w:tr w:rsidR="009076BB">
        <w:trPr>
          <w:trHeight w:val="282"/>
          <w:jc w:val="center"/>
        </w:trPr>
        <w:tc>
          <w:tcPr>
            <w:tcW w:w="3495" w:type="dxa"/>
            <w:tcBorders>
              <w:left w:val="double" w:sz="4" w:space="0" w:color="auto"/>
              <w:right w:val="double" w:sz="4" w:space="0" w:color="auto"/>
            </w:tcBorders>
            <w:vAlign w:val="center"/>
          </w:tcPr>
          <w:p w:rsidR="009076BB" w:rsidRPr="00666863" w:rsidRDefault="009076BB" w:rsidP="009B6978">
            <w:pPr>
              <w:ind w:left="147" w:right="-108"/>
              <w:rPr>
                <w:sz w:val="22"/>
                <w:szCs w:val="22"/>
              </w:rPr>
            </w:pPr>
            <w:r>
              <w:rPr>
                <w:sz w:val="22"/>
                <w:szCs w:val="22"/>
              </w:rPr>
              <w:t>4.  Гардеробная</w:t>
            </w:r>
          </w:p>
        </w:tc>
        <w:tc>
          <w:tcPr>
            <w:tcW w:w="1080" w:type="dxa"/>
            <w:tcBorders>
              <w:left w:val="double" w:sz="4" w:space="0" w:color="auto"/>
              <w:right w:val="double" w:sz="4" w:space="0" w:color="auto"/>
            </w:tcBorders>
            <w:vAlign w:val="center"/>
          </w:tcPr>
          <w:p w:rsidR="009076BB" w:rsidRPr="00666863" w:rsidRDefault="009076BB" w:rsidP="009B6978">
            <w:pPr>
              <w:ind w:left="-108" w:right="-97"/>
              <w:jc w:val="center"/>
              <w:rPr>
                <w:sz w:val="22"/>
                <w:szCs w:val="22"/>
              </w:rPr>
            </w:pPr>
            <w:r>
              <w:rPr>
                <w:sz w:val="22"/>
                <w:szCs w:val="22"/>
              </w:rPr>
              <w:t>44</w:t>
            </w:r>
          </w:p>
        </w:tc>
        <w:tc>
          <w:tcPr>
            <w:tcW w:w="90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70</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0,7</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21</w:t>
            </w:r>
          </w:p>
        </w:tc>
        <w:tc>
          <w:tcPr>
            <w:tcW w:w="898" w:type="dxa"/>
            <w:tcBorders>
              <w:left w:val="double" w:sz="4" w:space="0" w:color="auto"/>
              <w:right w:val="double" w:sz="4" w:space="0" w:color="auto"/>
            </w:tcBorders>
            <w:vAlign w:val="center"/>
          </w:tcPr>
          <w:p w:rsidR="009076BB" w:rsidRPr="00666863" w:rsidRDefault="009076BB" w:rsidP="009B6978">
            <w:pPr>
              <w:ind w:left="-108" w:right="-77"/>
              <w:jc w:val="center"/>
              <w:rPr>
                <w:sz w:val="22"/>
                <w:szCs w:val="22"/>
              </w:rPr>
            </w:pPr>
            <w:r>
              <w:rPr>
                <w:sz w:val="22"/>
                <w:szCs w:val="22"/>
              </w:rPr>
              <w:t>3×7</w:t>
            </w:r>
          </w:p>
        </w:tc>
        <w:tc>
          <w:tcPr>
            <w:tcW w:w="1671" w:type="dxa"/>
            <w:tcBorders>
              <w:left w:val="double" w:sz="4" w:space="0" w:color="auto"/>
              <w:right w:val="double" w:sz="4" w:space="0" w:color="auto"/>
            </w:tcBorders>
            <w:vAlign w:val="center"/>
          </w:tcPr>
          <w:p w:rsidR="009076BB" w:rsidRPr="00666863" w:rsidRDefault="009076BB" w:rsidP="009B6978">
            <w:pPr>
              <w:ind w:left="-139" w:right="-59" w:firstLine="139"/>
              <w:jc w:val="center"/>
              <w:rPr>
                <w:sz w:val="22"/>
                <w:szCs w:val="22"/>
              </w:rPr>
            </w:pPr>
            <w:r>
              <w:rPr>
                <w:sz w:val="22"/>
                <w:szCs w:val="22"/>
              </w:rPr>
              <w:t>Вагончик</w:t>
            </w:r>
          </w:p>
        </w:tc>
      </w:tr>
      <w:tr w:rsidR="009076BB">
        <w:trPr>
          <w:trHeight w:val="282"/>
          <w:jc w:val="center"/>
        </w:trPr>
        <w:tc>
          <w:tcPr>
            <w:tcW w:w="3495" w:type="dxa"/>
            <w:tcBorders>
              <w:left w:val="double" w:sz="4" w:space="0" w:color="auto"/>
              <w:right w:val="double" w:sz="4" w:space="0" w:color="auto"/>
            </w:tcBorders>
            <w:vAlign w:val="center"/>
          </w:tcPr>
          <w:p w:rsidR="009076BB" w:rsidRPr="00666863" w:rsidRDefault="009076BB" w:rsidP="009B6978">
            <w:pPr>
              <w:ind w:left="147" w:right="-108"/>
              <w:rPr>
                <w:sz w:val="22"/>
                <w:szCs w:val="22"/>
              </w:rPr>
            </w:pPr>
            <w:r>
              <w:rPr>
                <w:sz w:val="22"/>
                <w:szCs w:val="22"/>
              </w:rPr>
              <w:t>5.  Душевая</w:t>
            </w:r>
          </w:p>
        </w:tc>
        <w:tc>
          <w:tcPr>
            <w:tcW w:w="1080" w:type="dxa"/>
            <w:tcBorders>
              <w:left w:val="double" w:sz="4" w:space="0" w:color="auto"/>
              <w:right w:val="double" w:sz="4" w:space="0" w:color="auto"/>
            </w:tcBorders>
            <w:vAlign w:val="center"/>
          </w:tcPr>
          <w:p w:rsidR="009076BB" w:rsidRPr="00666863" w:rsidRDefault="009076BB" w:rsidP="009B6978">
            <w:pPr>
              <w:ind w:left="-108" w:right="-97"/>
              <w:jc w:val="center"/>
              <w:rPr>
                <w:sz w:val="22"/>
                <w:szCs w:val="22"/>
              </w:rPr>
            </w:pPr>
            <w:r>
              <w:rPr>
                <w:sz w:val="22"/>
                <w:szCs w:val="22"/>
              </w:rPr>
              <w:t>44</w:t>
            </w:r>
          </w:p>
        </w:tc>
        <w:tc>
          <w:tcPr>
            <w:tcW w:w="90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50</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0,54</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12</w:t>
            </w:r>
          </w:p>
        </w:tc>
        <w:tc>
          <w:tcPr>
            <w:tcW w:w="898" w:type="dxa"/>
            <w:tcBorders>
              <w:left w:val="double" w:sz="4" w:space="0" w:color="auto"/>
              <w:right w:val="double" w:sz="4" w:space="0" w:color="auto"/>
            </w:tcBorders>
            <w:vAlign w:val="center"/>
          </w:tcPr>
          <w:p w:rsidR="009076BB" w:rsidRPr="00666863" w:rsidRDefault="009076BB" w:rsidP="009B6978">
            <w:pPr>
              <w:ind w:left="-108" w:right="-77"/>
              <w:jc w:val="center"/>
              <w:rPr>
                <w:sz w:val="22"/>
                <w:szCs w:val="22"/>
              </w:rPr>
            </w:pPr>
            <w:r>
              <w:rPr>
                <w:sz w:val="22"/>
                <w:szCs w:val="22"/>
              </w:rPr>
              <w:t>3×4</w:t>
            </w:r>
          </w:p>
        </w:tc>
        <w:tc>
          <w:tcPr>
            <w:tcW w:w="1671" w:type="dxa"/>
            <w:tcBorders>
              <w:left w:val="double" w:sz="4" w:space="0" w:color="auto"/>
              <w:right w:val="double" w:sz="4" w:space="0" w:color="auto"/>
            </w:tcBorders>
            <w:vAlign w:val="center"/>
          </w:tcPr>
          <w:p w:rsidR="009076BB" w:rsidRPr="00666863" w:rsidRDefault="009076BB" w:rsidP="009B6978">
            <w:pPr>
              <w:ind w:left="-139" w:right="-59" w:firstLine="139"/>
              <w:jc w:val="center"/>
              <w:rPr>
                <w:sz w:val="22"/>
                <w:szCs w:val="22"/>
              </w:rPr>
            </w:pPr>
            <w:r>
              <w:rPr>
                <w:sz w:val="22"/>
                <w:szCs w:val="22"/>
              </w:rPr>
              <w:t>Вагончик</w:t>
            </w:r>
          </w:p>
        </w:tc>
      </w:tr>
      <w:tr w:rsidR="009076BB">
        <w:trPr>
          <w:trHeight w:val="282"/>
          <w:jc w:val="center"/>
        </w:trPr>
        <w:tc>
          <w:tcPr>
            <w:tcW w:w="3495" w:type="dxa"/>
            <w:tcBorders>
              <w:left w:val="double" w:sz="4" w:space="0" w:color="auto"/>
              <w:right w:val="double" w:sz="4" w:space="0" w:color="auto"/>
            </w:tcBorders>
            <w:vAlign w:val="center"/>
          </w:tcPr>
          <w:p w:rsidR="009076BB" w:rsidRPr="00666863" w:rsidRDefault="009076BB" w:rsidP="009B6978">
            <w:pPr>
              <w:ind w:left="147" w:right="-108"/>
              <w:rPr>
                <w:sz w:val="22"/>
                <w:szCs w:val="22"/>
              </w:rPr>
            </w:pPr>
            <w:r>
              <w:rPr>
                <w:sz w:val="22"/>
                <w:szCs w:val="22"/>
              </w:rPr>
              <w:t>6.  Умывальная</w:t>
            </w:r>
          </w:p>
        </w:tc>
        <w:tc>
          <w:tcPr>
            <w:tcW w:w="1080" w:type="dxa"/>
            <w:tcBorders>
              <w:left w:val="double" w:sz="4" w:space="0" w:color="auto"/>
              <w:right w:val="double" w:sz="4" w:space="0" w:color="auto"/>
            </w:tcBorders>
            <w:vAlign w:val="center"/>
          </w:tcPr>
          <w:p w:rsidR="009076BB" w:rsidRPr="00666863" w:rsidRDefault="009076BB" w:rsidP="009B6978">
            <w:pPr>
              <w:ind w:left="-108" w:right="-97"/>
              <w:jc w:val="center"/>
              <w:rPr>
                <w:sz w:val="22"/>
                <w:szCs w:val="22"/>
              </w:rPr>
            </w:pPr>
            <w:r>
              <w:rPr>
                <w:sz w:val="22"/>
                <w:szCs w:val="22"/>
              </w:rPr>
              <w:t>44</w:t>
            </w:r>
          </w:p>
        </w:tc>
        <w:tc>
          <w:tcPr>
            <w:tcW w:w="90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50</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0,2</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4</w:t>
            </w:r>
          </w:p>
        </w:tc>
        <w:tc>
          <w:tcPr>
            <w:tcW w:w="898" w:type="dxa"/>
            <w:tcBorders>
              <w:left w:val="double" w:sz="4" w:space="0" w:color="auto"/>
              <w:right w:val="double" w:sz="4" w:space="0" w:color="auto"/>
            </w:tcBorders>
            <w:vAlign w:val="center"/>
          </w:tcPr>
          <w:p w:rsidR="009076BB" w:rsidRPr="00666863" w:rsidRDefault="009076BB" w:rsidP="009B6978">
            <w:pPr>
              <w:ind w:left="-108" w:right="-77"/>
              <w:jc w:val="center"/>
              <w:rPr>
                <w:sz w:val="22"/>
                <w:szCs w:val="22"/>
              </w:rPr>
            </w:pPr>
            <w:r>
              <w:rPr>
                <w:sz w:val="22"/>
                <w:szCs w:val="22"/>
              </w:rPr>
              <w:t>2×2</w:t>
            </w:r>
          </w:p>
        </w:tc>
        <w:tc>
          <w:tcPr>
            <w:tcW w:w="1671" w:type="dxa"/>
            <w:tcBorders>
              <w:left w:val="double" w:sz="4" w:space="0" w:color="auto"/>
              <w:right w:val="double" w:sz="4" w:space="0" w:color="auto"/>
            </w:tcBorders>
            <w:vAlign w:val="center"/>
          </w:tcPr>
          <w:p w:rsidR="009076BB" w:rsidRPr="00666863" w:rsidRDefault="009076BB" w:rsidP="009B6978">
            <w:pPr>
              <w:ind w:left="-139" w:right="-59" w:firstLine="33"/>
              <w:jc w:val="center"/>
              <w:rPr>
                <w:sz w:val="22"/>
                <w:szCs w:val="22"/>
              </w:rPr>
            </w:pPr>
            <w:r>
              <w:rPr>
                <w:sz w:val="22"/>
                <w:szCs w:val="22"/>
              </w:rPr>
              <w:t>Сборно-щитовой</w:t>
            </w:r>
          </w:p>
        </w:tc>
      </w:tr>
      <w:tr w:rsidR="009076BB">
        <w:trPr>
          <w:trHeight w:val="282"/>
          <w:jc w:val="center"/>
        </w:trPr>
        <w:tc>
          <w:tcPr>
            <w:tcW w:w="3495" w:type="dxa"/>
            <w:tcBorders>
              <w:left w:val="double" w:sz="4" w:space="0" w:color="auto"/>
              <w:right w:val="double" w:sz="4" w:space="0" w:color="auto"/>
            </w:tcBorders>
            <w:vAlign w:val="center"/>
          </w:tcPr>
          <w:p w:rsidR="009076BB" w:rsidRPr="00666863" w:rsidRDefault="009076BB" w:rsidP="009B6978">
            <w:pPr>
              <w:ind w:left="147" w:right="-108"/>
              <w:rPr>
                <w:sz w:val="22"/>
                <w:szCs w:val="22"/>
              </w:rPr>
            </w:pPr>
            <w:r>
              <w:rPr>
                <w:sz w:val="22"/>
                <w:szCs w:val="22"/>
              </w:rPr>
              <w:t>7.  Столовая</w:t>
            </w:r>
          </w:p>
        </w:tc>
        <w:tc>
          <w:tcPr>
            <w:tcW w:w="1080" w:type="dxa"/>
            <w:tcBorders>
              <w:left w:val="double" w:sz="4" w:space="0" w:color="auto"/>
              <w:right w:val="double" w:sz="4" w:space="0" w:color="auto"/>
            </w:tcBorders>
            <w:vAlign w:val="center"/>
          </w:tcPr>
          <w:p w:rsidR="009076BB" w:rsidRPr="00666863" w:rsidRDefault="009076BB" w:rsidP="009B6978">
            <w:pPr>
              <w:ind w:left="-108" w:right="-97"/>
              <w:jc w:val="center"/>
              <w:rPr>
                <w:sz w:val="22"/>
                <w:szCs w:val="22"/>
              </w:rPr>
            </w:pPr>
            <w:r>
              <w:rPr>
                <w:sz w:val="22"/>
                <w:szCs w:val="22"/>
              </w:rPr>
              <w:t>44</w:t>
            </w:r>
          </w:p>
        </w:tc>
        <w:tc>
          <w:tcPr>
            <w:tcW w:w="90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50</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1</w:t>
            </w:r>
          </w:p>
        </w:tc>
        <w:tc>
          <w:tcPr>
            <w:tcW w:w="1080" w:type="dxa"/>
            <w:tcBorders>
              <w:left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22</w:t>
            </w:r>
          </w:p>
        </w:tc>
        <w:tc>
          <w:tcPr>
            <w:tcW w:w="898" w:type="dxa"/>
            <w:tcBorders>
              <w:left w:val="double" w:sz="4" w:space="0" w:color="auto"/>
              <w:right w:val="double" w:sz="4" w:space="0" w:color="auto"/>
            </w:tcBorders>
            <w:vAlign w:val="center"/>
          </w:tcPr>
          <w:p w:rsidR="009076BB" w:rsidRPr="00666863" w:rsidRDefault="009076BB" w:rsidP="009B6978">
            <w:pPr>
              <w:ind w:left="-108" w:right="-77"/>
              <w:jc w:val="center"/>
              <w:rPr>
                <w:sz w:val="22"/>
                <w:szCs w:val="22"/>
              </w:rPr>
            </w:pPr>
            <w:r>
              <w:rPr>
                <w:sz w:val="22"/>
                <w:szCs w:val="22"/>
              </w:rPr>
              <w:t>5,5×4</w:t>
            </w:r>
          </w:p>
        </w:tc>
        <w:tc>
          <w:tcPr>
            <w:tcW w:w="1671" w:type="dxa"/>
            <w:tcBorders>
              <w:left w:val="double" w:sz="4" w:space="0" w:color="auto"/>
              <w:right w:val="double" w:sz="4" w:space="0" w:color="auto"/>
            </w:tcBorders>
            <w:vAlign w:val="center"/>
          </w:tcPr>
          <w:p w:rsidR="009076BB" w:rsidRPr="00666863" w:rsidRDefault="009076BB" w:rsidP="009B6978">
            <w:pPr>
              <w:ind w:left="-139" w:right="-59" w:firstLine="33"/>
              <w:jc w:val="center"/>
              <w:rPr>
                <w:sz w:val="22"/>
                <w:szCs w:val="22"/>
              </w:rPr>
            </w:pPr>
            <w:r>
              <w:rPr>
                <w:sz w:val="22"/>
                <w:szCs w:val="22"/>
              </w:rPr>
              <w:t>Сборно-щитовой</w:t>
            </w:r>
          </w:p>
        </w:tc>
      </w:tr>
      <w:tr w:rsidR="009076BB">
        <w:trPr>
          <w:trHeight w:val="298"/>
          <w:jc w:val="center"/>
        </w:trPr>
        <w:tc>
          <w:tcPr>
            <w:tcW w:w="3495" w:type="dxa"/>
            <w:tcBorders>
              <w:left w:val="double" w:sz="4" w:space="0" w:color="auto"/>
              <w:bottom w:val="double" w:sz="4" w:space="0" w:color="auto"/>
              <w:right w:val="double" w:sz="4" w:space="0" w:color="auto"/>
            </w:tcBorders>
            <w:vAlign w:val="center"/>
          </w:tcPr>
          <w:p w:rsidR="009076BB" w:rsidRPr="00666863" w:rsidRDefault="009076BB" w:rsidP="009B6978">
            <w:pPr>
              <w:ind w:left="147" w:right="-108"/>
              <w:rPr>
                <w:sz w:val="22"/>
                <w:szCs w:val="22"/>
              </w:rPr>
            </w:pPr>
            <w:r>
              <w:rPr>
                <w:sz w:val="22"/>
                <w:szCs w:val="22"/>
              </w:rPr>
              <w:t>8.  Медпункт  (на  1  фельдшера)</w:t>
            </w:r>
          </w:p>
        </w:tc>
        <w:tc>
          <w:tcPr>
            <w:tcW w:w="1080" w:type="dxa"/>
            <w:tcBorders>
              <w:left w:val="double" w:sz="4" w:space="0" w:color="auto"/>
              <w:bottom w:val="double" w:sz="4" w:space="0" w:color="auto"/>
              <w:right w:val="double" w:sz="4" w:space="0" w:color="auto"/>
            </w:tcBorders>
            <w:vAlign w:val="center"/>
          </w:tcPr>
          <w:p w:rsidR="009076BB" w:rsidRPr="00666863" w:rsidRDefault="009076BB" w:rsidP="009B6978">
            <w:pPr>
              <w:ind w:left="-108" w:right="-97"/>
              <w:jc w:val="center"/>
              <w:rPr>
                <w:sz w:val="22"/>
                <w:szCs w:val="22"/>
              </w:rPr>
            </w:pPr>
            <w:r>
              <w:rPr>
                <w:sz w:val="22"/>
                <w:szCs w:val="22"/>
              </w:rPr>
              <w:t>—</w:t>
            </w:r>
          </w:p>
        </w:tc>
        <w:tc>
          <w:tcPr>
            <w:tcW w:w="900" w:type="dxa"/>
            <w:tcBorders>
              <w:left w:val="double" w:sz="4" w:space="0" w:color="auto"/>
              <w:bottom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w:t>
            </w:r>
          </w:p>
        </w:tc>
        <w:tc>
          <w:tcPr>
            <w:tcW w:w="1080" w:type="dxa"/>
            <w:tcBorders>
              <w:left w:val="double" w:sz="4" w:space="0" w:color="auto"/>
              <w:bottom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w:t>
            </w:r>
          </w:p>
        </w:tc>
        <w:tc>
          <w:tcPr>
            <w:tcW w:w="1080" w:type="dxa"/>
            <w:tcBorders>
              <w:left w:val="double" w:sz="4" w:space="0" w:color="auto"/>
              <w:bottom w:val="double" w:sz="4" w:space="0" w:color="auto"/>
              <w:right w:val="double" w:sz="4" w:space="0" w:color="auto"/>
            </w:tcBorders>
            <w:vAlign w:val="center"/>
          </w:tcPr>
          <w:p w:rsidR="009076BB" w:rsidRPr="00666863" w:rsidRDefault="009076BB" w:rsidP="009B6978">
            <w:pPr>
              <w:ind w:left="-108" w:right="-108"/>
              <w:jc w:val="center"/>
              <w:rPr>
                <w:sz w:val="22"/>
                <w:szCs w:val="22"/>
              </w:rPr>
            </w:pPr>
            <w:r>
              <w:rPr>
                <w:sz w:val="22"/>
                <w:szCs w:val="22"/>
              </w:rPr>
              <w:t>24,3</w:t>
            </w:r>
          </w:p>
        </w:tc>
        <w:tc>
          <w:tcPr>
            <w:tcW w:w="898" w:type="dxa"/>
            <w:tcBorders>
              <w:left w:val="double" w:sz="4" w:space="0" w:color="auto"/>
              <w:bottom w:val="double" w:sz="4" w:space="0" w:color="auto"/>
              <w:right w:val="double" w:sz="4" w:space="0" w:color="auto"/>
            </w:tcBorders>
            <w:vAlign w:val="center"/>
          </w:tcPr>
          <w:p w:rsidR="009076BB" w:rsidRPr="00666863" w:rsidRDefault="009076BB" w:rsidP="009B6978">
            <w:pPr>
              <w:ind w:left="-108" w:right="-77"/>
              <w:jc w:val="center"/>
              <w:rPr>
                <w:sz w:val="22"/>
                <w:szCs w:val="22"/>
              </w:rPr>
            </w:pPr>
            <w:r>
              <w:rPr>
                <w:sz w:val="22"/>
                <w:szCs w:val="22"/>
              </w:rPr>
              <w:t>3×8</w:t>
            </w:r>
          </w:p>
        </w:tc>
        <w:tc>
          <w:tcPr>
            <w:tcW w:w="1671" w:type="dxa"/>
            <w:tcBorders>
              <w:left w:val="double" w:sz="4" w:space="0" w:color="auto"/>
              <w:bottom w:val="double" w:sz="4" w:space="0" w:color="auto"/>
              <w:right w:val="double" w:sz="4" w:space="0" w:color="auto"/>
            </w:tcBorders>
            <w:vAlign w:val="center"/>
          </w:tcPr>
          <w:p w:rsidR="009076BB" w:rsidRPr="00666863" w:rsidRDefault="009076BB" w:rsidP="009B6978">
            <w:pPr>
              <w:ind w:left="-139" w:right="-59" w:firstLine="139"/>
              <w:jc w:val="center"/>
              <w:rPr>
                <w:sz w:val="22"/>
                <w:szCs w:val="22"/>
              </w:rPr>
            </w:pPr>
            <w:r>
              <w:rPr>
                <w:sz w:val="22"/>
                <w:szCs w:val="22"/>
              </w:rPr>
              <w:t>Вагончик</w:t>
            </w:r>
          </w:p>
        </w:tc>
      </w:tr>
    </w:tbl>
    <w:p w:rsidR="009076BB" w:rsidRPr="00666863" w:rsidRDefault="009076BB" w:rsidP="009076BB">
      <w:pPr>
        <w:ind w:left="360" w:right="408" w:firstLine="720"/>
        <w:jc w:val="both"/>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076BB">
      <w:pPr>
        <w:ind w:left="360" w:right="408" w:firstLine="720"/>
        <w:jc w:val="center"/>
      </w:pPr>
    </w:p>
    <w:p w:rsidR="009076BB" w:rsidRDefault="009076BB" w:rsidP="009B6978">
      <w:pPr>
        <w:ind w:right="408"/>
      </w:pPr>
    </w:p>
    <w:p w:rsidR="009076BB" w:rsidRDefault="009076BB" w:rsidP="009B6978">
      <w:pPr>
        <w:ind w:right="408"/>
        <w:rPr>
          <w:sz w:val="32"/>
          <w:szCs w:val="32"/>
        </w:rPr>
      </w:pPr>
    </w:p>
    <w:p w:rsidR="009076BB" w:rsidRPr="001F5C46" w:rsidRDefault="009076BB" w:rsidP="009076BB">
      <w:pPr>
        <w:ind w:left="360" w:right="408" w:firstLine="720"/>
        <w:jc w:val="center"/>
        <w:rPr>
          <w:sz w:val="32"/>
          <w:szCs w:val="32"/>
        </w:rPr>
      </w:pPr>
      <w:r w:rsidRPr="001F5C46">
        <w:rPr>
          <w:sz w:val="32"/>
          <w:szCs w:val="32"/>
        </w:rPr>
        <w:t>Расчет  временного  водоснабжения.</w:t>
      </w:r>
    </w:p>
    <w:p w:rsidR="009076BB" w:rsidRDefault="009076BB" w:rsidP="009076BB">
      <w:pPr>
        <w:ind w:left="360" w:right="408" w:firstLine="720"/>
        <w:jc w:val="both"/>
      </w:pPr>
    </w:p>
    <w:p w:rsidR="009076BB" w:rsidRDefault="009076BB" w:rsidP="009076BB">
      <w:pPr>
        <w:ind w:left="360" w:right="408" w:firstLine="720"/>
        <w:jc w:val="both"/>
      </w:pPr>
      <w:r w:rsidRPr="00687DE5">
        <w:t>Рас</w:t>
      </w:r>
      <w:r>
        <w:t>чет  временного  водоснабжения  заключается  в  определении  схемы  расположения  сети  и  диаметра  трубопровода  подающего  воду  на  следующие  нужды:</w:t>
      </w:r>
    </w:p>
    <w:p w:rsidR="009076BB" w:rsidRDefault="009076BB" w:rsidP="009076BB">
      <w:pPr>
        <w:numPr>
          <w:ilvl w:val="0"/>
          <w:numId w:val="6"/>
        </w:numPr>
        <w:tabs>
          <w:tab w:val="clear" w:pos="1860"/>
        </w:tabs>
        <w:ind w:left="900" w:right="408"/>
        <w:jc w:val="both"/>
      </w:pPr>
      <w:r>
        <w:t>Производственные  нужды.  (</w:t>
      </w:r>
      <w:r w:rsidRPr="00687DE5">
        <w:rPr>
          <w:position w:val="-14"/>
        </w:rPr>
        <w:object w:dxaOrig="380" w:dyaOrig="360">
          <v:shape id="_x0000_i1069" type="#_x0000_t75" style="width:18.75pt;height:18pt" o:ole="">
            <v:imagedata r:id="rId87" o:title=""/>
          </v:shape>
          <o:OLEObject Type="Embed" ProgID="Equation.3" ShapeID="_x0000_i1069" DrawAspect="Content" ObjectID="_1458213671" r:id="rId88"/>
        </w:object>
      </w:r>
      <w:r>
        <w:t>)</w:t>
      </w:r>
    </w:p>
    <w:p w:rsidR="009076BB" w:rsidRDefault="009076BB" w:rsidP="009076BB">
      <w:pPr>
        <w:numPr>
          <w:ilvl w:val="0"/>
          <w:numId w:val="6"/>
        </w:numPr>
        <w:tabs>
          <w:tab w:val="clear" w:pos="1860"/>
        </w:tabs>
        <w:ind w:left="900" w:right="408"/>
        <w:jc w:val="both"/>
      </w:pPr>
      <w:r>
        <w:t>Хозяйственно-бытовые  нужды.  (</w:t>
      </w:r>
      <w:r w:rsidRPr="00687DE5">
        <w:rPr>
          <w:position w:val="-10"/>
        </w:rPr>
        <w:object w:dxaOrig="440" w:dyaOrig="320">
          <v:shape id="_x0000_i1070" type="#_x0000_t75" style="width:21.75pt;height:15.75pt" o:ole="">
            <v:imagedata r:id="rId89" o:title=""/>
          </v:shape>
          <o:OLEObject Type="Embed" ProgID="Equation.3" ShapeID="_x0000_i1070" DrawAspect="Content" ObjectID="_1458213672" r:id="rId90"/>
        </w:object>
      </w:r>
      <w:r>
        <w:t>)</w:t>
      </w:r>
    </w:p>
    <w:p w:rsidR="009076BB" w:rsidRDefault="009076BB" w:rsidP="009076BB">
      <w:pPr>
        <w:numPr>
          <w:ilvl w:val="0"/>
          <w:numId w:val="6"/>
        </w:numPr>
        <w:tabs>
          <w:tab w:val="clear" w:pos="1860"/>
        </w:tabs>
        <w:ind w:left="900" w:right="408"/>
        <w:jc w:val="both"/>
      </w:pPr>
      <w:r>
        <w:t>Душевые  установки.  (</w:t>
      </w:r>
      <w:r w:rsidRPr="00687DE5">
        <w:rPr>
          <w:position w:val="-14"/>
        </w:rPr>
        <w:object w:dxaOrig="499" w:dyaOrig="360">
          <v:shape id="_x0000_i1071" type="#_x0000_t75" style="width:24.75pt;height:18pt" o:ole="">
            <v:imagedata r:id="rId91" o:title=""/>
          </v:shape>
          <o:OLEObject Type="Embed" ProgID="Equation.3" ShapeID="_x0000_i1071" DrawAspect="Content" ObjectID="_1458213673" r:id="rId92"/>
        </w:object>
      </w:r>
      <w:r>
        <w:t>)</w:t>
      </w:r>
    </w:p>
    <w:p w:rsidR="009076BB" w:rsidRDefault="009076BB" w:rsidP="009076BB">
      <w:pPr>
        <w:numPr>
          <w:ilvl w:val="0"/>
          <w:numId w:val="6"/>
        </w:numPr>
        <w:tabs>
          <w:tab w:val="clear" w:pos="1860"/>
        </w:tabs>
        <w:ind w:left="900" w:right="408"/>
        <w:jc w:val="both"/>
      </w:pPr>
      <w:r>
        <w:t>Пожаротушение.  (</w:t>
      </w:r>
      <w:r w:rsidRPr="00687DE5">
        <w:rPr>
          <w:position w:val="-10"/>
        </w:rPr>
        <w:object w:dxaOrig="540" w:dyaOrig="320">
          <v:shape id="_x0000_i1072" type="#_x0000_t75" style="width:27pt;height:15.75pt" o:ole="">
            <v:imagedata r:id="rId93" o:title=""/>
          </v:shape>
          <o:OLEObject Type="Embed" ProgID="Equation.3" ShapeID="_x0000_i1072" DrawAspect="Content" ObjectID="_1458213674" r:id="rId94"/>
        </w:object>
      </w:r>
      <w:r>
        <w:t>)</w:t>
      </w:r>
    </w:p>
    <w:p w:rsidR="009076BB" w:rsidRDefault="009076BB" w:rsidP="009076BB">
      <w:pPr>
        <w:ind w:right="408"/>
        <w:jc w:val="both"/>
      </w:pPr>
    </w:p>
    <w:p w:rsidR="009076BB" w:rsidRDefault="009076BB" w:rsidP="009076BB">
      <w:pPr>
        <w:ind w:left="360" w:right="408" w:firstLine="720"/>
        <w:jc w:val="both"/>
        <w:rPr>
          <w:sz w:val="16"/>
          <w:szCs w:val="16"/>
        </w:rPr>
      </w:pPr>
      <w:r>
        <w:t>Полная  потребность  в  воде  составит:</w:t>
      </w:r>
    </w:p>
    <w:p w:rsidR="009076BB" w:rsidRPr="00DF77FF" w:rsidRDefault="009076BB" w:rsidP="009076BB">
      <w:pPr>
        <w:ind w:left="360" w:right="408" w:firstLine="720"/>
        <w:jc w:val="both"/>
        <w:rPr>
          <w:sz w:val="16"/>
          <w:szCs w:val="16"/>
        </w:rPr>
      </w:pPr>
    </w:p>
    <w:p w:rsidR="009076BB" w:rsidRPr="002404A7" w:rsidRDefault="009076BB" w:rsidP="009076BB">
      <w:pPr>
        <w:ind w:left="360" w:right="408"/>
        <w:jc w:val="center"/>
      </w:pPr>
      <w:r w:rsidRPr="00DF77FF">
        <w:rPr>
          <w:position w:val="-14"/>
        </w:rPr>
        <w:object w:dxaOrig="6860" w:dyaOrig="360">
          <v:shape id="_x0000_i1073" type="#_x0000_t75" style="width:342.75pt;height:18pt" o:ole="">
            <v:imagedata r:id="rId95" o:title=""/>
          </v:shape>
          <o:OLEObject Type="Embed" ProgID="Equation.3" ShapeID="_x0000_i1073" DrawAspect="Content" ObjectID="_1458213675" r:id="rId96"/>
        </w:object>
      </w:r>
      <w:r w:rsidRPr="009076BB">
        <w:t xml:space="preserve"> </w:t>
      </w:r>
      <w:r>
        <w:t>л/с</w:t>
      </w:r>
    </w:p>
    <w:p w:rsidR="009076BB" w:rsidRDefault="009076BB" w:rsidP="009076BB">
      <w:pPr>
        <w:ind w:left="360" w:right="408"/>
        <w:jc w:val="center"/>
      </w:pPr>
    </w:p>
    <w:p w:rsidR="009076BB" w:rsidRDefault="009076BB" w:rsidP="009076BB">
      <w:pPr>
        <w:ind w:left="360" w:right="408" w:firstLine="720"/>
        <w:jc w:val="both"/>
      </w:pPr>
      <w:r>
        <w:t>Расход  воды  на  производственные  нужды  определяется  на  основании  календарного  плана  и  норм  расхода  воды.  Для  установления  максимального  расхода  воды  на  производственные  нужды  составляется  график.</w:t>
      </w:r>
    </w:p>
    <w:p w:rsidR="009076BB" w:rsidRDefault="009076BB" w:rsidP="009076BB">
      <w:pPr>
        <w:ind w:left="360" w:right="408"/>
        <w:jc w:val="center"/>
      </w:pPr>
    </w:p>
    <w:p w:rsidR="009076BB" w:rsidRDefault="009076BB" w:rsidP="009076BB">
      <w:pPr>
        <w:ind w:left="360" w:right="408"/>
        <w:jc w:val="center"/>
      </w:pPr>
      <w:r>
        <w:t>График  потребности  воды</w:t>
      </w:r>
    </w:p>
    <w:p w:rsidR="009076BB" w:rsidRDefault="009076BB" w:rsidP="009076BB">
      <w:pPr>
        <w:ind w:left="360" w:right="408"/>
        <w:jc w:val="center"/>
      </w:pPr>
      <w:r>
        <w:t xml:space="preserve">  на  производственные  нужды.</w:t>
      </w:r>
    </w:p>
    <w:p w:rsidR="009076BB" w:rsidRPr="001A723F" w:rsidRDefault="009076BB" w:rsidP="009076BB">
      <w:pPr>
        <w:ind w:left="360" w:right="408"/>
        <w:jc w:val="center"/>
        <w:rPr>
          <w:sz w:val="10"/>
          <w:szCs w:val="10"/>
        </w:rPr>
      </w:pPr>
    </w:p>
    <w:tbl>
      <w:tblPr>
        <w:tblStyle w:val="a3"/>
        <w:tblW w:w="0" w:type="auto"/>
        <w:jc w:val="center"/>
        <w:tblLook w:val="01E0" w:firstRow="1" w:lastRow="1" w:firstColumn="1" w:lastColumn="1" w:noHBand="0" w:noVBand="0"/>
      </w:tblPr>
      <w:tblGrid>
        <w:gridCol w:w="3496"/>
        <w:gridCol w:w="900"/>
        <w:gridCol w:w="1620"/>
        <w:gridCol w:w="2148"/>
        <w:gridCol w:w="2042"/>
      </w:tblGrid>
      <w:tr w:rsidR="009076BB">
        <w:trPr>
          <w:trHeight w:val="299"/>
          <w:jc w:val="center"/>
        </w:trPr>
        <w:tc>
          <w:tcPr>
            <w:tcW w:w="3496" w:type="dxa"/>
            <w:tcBorders>
              <w:top w:val="double" w:sz="4" w:space="0" w:color="auto"/>
              <w:left w:val="double" w:sz="4" w:space="0" w:color="auto"/>
              <w:bottom w:val="double" w:sz="4" w:space="0" w:color="auto"/>
              <w:right w:val="double" w:sz="4" w:space="0" w:color="auto"/>
            </w:tcBorders>
            <w:vAlign w:val="center"/>
          </w:tcPr>
          <w:p w:rsidR="009076BB" w:rsidRDefault="009076BB" w:rsidP="009B6978">
            <w:pPr>
              <w:ind w:right="-123"/>
              <w:jc w:val="center"/>
            </w:pPr>
            <w:r>
              <w:t>Потребители  воды</w:t>
            </w:r>
          </w:p>
        </w:tc>
        <w:tc>
          <w:tcPr>
            <w:tcW w:w="900" w:type="dxa"/>
            <w:tcBorders>
              <w:top w:val="double" w:sz="4" w:space="0" w:color="auto"/>
              <w:left w:val="double" w:sz="4" w:space="0" w:color="auto"/>
              <w:bottom w:val="double" w:sz="4" w:space="0" w:color="auto"/>
              <w:right w:val="double" w:sz="4" w:space="0" w:color="auto"/>
            </w:tcBorders>
            <w:vAlign w:val="center"/>
          </w:tcPr>
          <w:p w:rsidR="009076BB" w:rsidRDefault="009076BB" w:rsidP="009B6978">
            <w:pPr>
              <w:ind w:left="-108" w:right="-123"/>
              <w:jc w:val="center"/>
            </w:pPr>
            <w:r>
              <w:t>Ед.  изм</w:t>
            </w:r>
          </w:p>
        </w:tc>
        <w:tc>
          <w:tcPr>
            <w:tcW w:w="1620" w:type="dxa"/>
            <w:tcBorders>
              <w:top w:val="double" w:sz="4" w:space="0" w:color="auto"/>
              <w:left w:val="double" w:sz="4" w:space="0" w:color="auto"/>
              <w:bottom w:val="double" w:sz="4" w:space="0" w:color="auto"/>
              <w:right w:val="double" w:sz="4" w:space="0" w:color="auto"/>
            </w:tcBorders>
            <w:vAlign w:val="center"/>
          </w:tcPr>
          <w:p w:rsidR="009076BB" w:rsidRDefault="009076BB" w:rsidP="009B6978">
            <w:pPr>
              <w:ind w:right="-123"/>
              <w:jc w:val="center"/>
            </w:pPr>
            <w:r>
              <w:t>Количество</w:t>
            </w:r>
          </w:p>
          <w:p w:rsidR="009076BB" w:rsidRDefault="009076BB" w:rsidP="009B6978">
            <w:pPr>
              <w:ind w:right="-123"/>
              <w:jc w:val="center"/>
            </w:pPr>
            <w:r>
              <w:t xml:space="preserve">  в  смену</w:t>
            </w:r>
          </w:p>
        </w:tc>
        <w:tc>
          <w:tcPr>
            <w:tcW w:w="2148" w:type="dxa"/>
            <w:tcBorders>
              <w:top w:val="double" w:sz="4" w:space="0" w:color="auto"/>
              <w:left w:val="double" w:sz="4" w:space="0" w:color="auto"/>
              <w:bottom w:val="double" w:sz="4" w:space="0" w:color="auto"/>
              <w:right w:val="double" w:sz="4" w:space="0" w:color="auto"/>
            </w:tcBorders>
            <w:vAlign w:val="center"/>
          </w:tcPr>
          <w:p w:rsidR="009076BB" w:rsidRDefault="009076BB" w:rsidP="009B6978">
            <w:pPr>
              <w:ind w:right="-123"/>
              <w:jc w:val="center"/>
            </w:pPr>
            <w:r>
              <w:t xml:space="preserve">Норма  расхода  </w:t>
            </w:r>
          </w:p>
          <w:p w:rsidR="009076BB" w:rsidRDefault="009076BB" w:rsidP="009B6978">
            <w:pPr>
              <w:ind w:right="-123"/>
              <w:jc w:val="center"/>
            </w:pPr>
            <w:r>
              <w:t>воды  на  ед.  изм</w:t>
            </w:r>
          </w:p>
        </w:tc>
        <w:tc>
          <w:tcPr>
            <w:tcW w:w="2042" w:type="dxa"/>
            <w:tcBorders>
              <w:top w:val="double" w:sz="4" w:space="0" w:color="auto"/>
              <w:left w:val="double" w:sz="4" w:space="0" w:color="auto"/>
              <w:bottom w:val="double" w:sz="4" w:space="0" w:color="auto"/>
              <w:right w:val="double" w:sz="4" w:space="0" w:color="auto"/>
            </w:tcBorders>
            <w:vAlign w:val="center"/>
          </w:tcPr>
          <w:p w:rsidR="009076BB" w:rsidRDefault="009076BB" w:rsidP="009B6978">
            <w:pPr>
              <w:ind w:right="-123"/>
              <w:jc w:val="center"/>
            </w:pPr>
            <w:r>
              <w:t>Общий  расход  воды  в  смену</w:t>
            </w:r>
          </w:p>
        </w:tc>
      </w:tr>
      <w:tr w:rsidR="009076BB">
        <w:trPr>
          <w:trHeight w:val="299"/>
          <w:jc w:val="center"/>
        </w:trPr>
        <w:tc>
          <w:tcPr>
            <w:tcW w:w="3496" w:type="dxa"/>
            <w:tcBorders>
              <w:top w:val="double" w:sz="4" w:space="0" w:color="auto"/>
              <w:left w:val="double" w:sz="4" w:space="0" w:color="auto"/>
              <w:bottom w:val="nil"/>
              <w:right w:val="double" w:sz="4" w:space="0" w:color="auto"/>
            </w:tcBorders>
            <w:vAlign w:val="center"/>
          </w:tcPr>
          <w:p w:rsidR="009076BB" w:rsidRDefault="009076BB" w:rsidP="009B6978">
            <w:pPr>
              <w:ind w:right="-123"/>
            </w:pPr>
            <w:r>
              <w:t>Работа  экскаватора</w:t>
            </w:r>
          </w:p>
        </w:tc>
        <w:tc>
          <w:tcPr>
            <w:tcW w:w="900" w:type="dxa"/>
            <w:tcBorders>
              <w:top w:val="double" w:sz="4" w:space="0" w:color="auto"/>
              <w:left w:val="double" w:sz="4" w:space="0" w:color="auto"/>
              <w:bottom w:val="nil"/>
              <w:right w:val="double" w:sz="4" w:space="0" w:color="auto"/>
            </w:tcBorders>
            <w:vAlign w:val="center"/>
          </w:tcPr>
          <w:p w:rsidR="009076BB" w:rsidRPr="005068C1" w:rsidRDefault="009076BB" w:rsidP="009B6978">
            <w:pPr>
              <w:ind w:right="-123"/>
              <w:jc w:val="center"/>
              <w:rPr>
                <w:sz w:val="20"/>
                <w:szCs w:val="20"/>
              </w:rPr>
            </w:pPr>
            <w:r w:rsidRPr="005068C1">
              <w:rPr>
                <w:sz w:val="20"/>
                <w:szCs w:val="20"/>
              </w:rPr>
              <w:t>ма</w:t>
            </w:r>
            <w:r>
              <w:rPr>
                <w:sz w:val="20"/>
                <w:szCs w:val="20"/>
              </w:rPr>
              <w:t>ш ∙час</w:t>
            </w:r>
          </w:p>
        </w:tc>
        <w:tc>
          <w:tcPr>
            <w:tcW w:w="1620" w:type="dxa"/>
            <w:tcBorders>
              <w:top w:val="double" w:sz="4" w:space="0" w:color="auto"/>
              <w:left w:val="double" w:sz="4" w:space="0" w:color="auto"/>
              <w:bottom w:val="nil"/>
              <w:right w:val="double" w:sz="4" w:space="0" w:color="auto"/>
            </w:tcBorders>
            <w:vAlign w:val="center"/>
          </w:tcPr>
          <w:p w:rsidR="009076BB" w:rsidRPr="005068C1" w:rsidRDefault="009076BB" w:rsidP="009B6978">
            <w:pPr>
              <w:ind w:right="-123"/>
              <w:jc w:val="center"/>
              <w:rPr>
                <w:sz w:val="22"/>
                <w:szCs w:val="22"/>
              </w:rPr>
            </w:pPr>
            <w:r>
              <w:rPr>
                <w:sz w:val="22"/>
                <w:szCs w:val="22"/>
              </w:rPr>
              <w:t>2,01</w:t>
            </w:r>
          </w:p>
        </w:tc>
        <w:tc>
          <w:tcPr>
            <w:tcW w:w="2148" w:type="dxa"/>
            <w:tcBorders>
              <w:top w:val="double" w:sz="4" w:space="0" w:color="auto"/>
              <w:left w:val="double" w:sz="4" w:space="0" w:color="auto"/>
              <w:bottom w:val="nil"/>
              <w:right w:val="double" w:sz="4" w:space="0" w:color="auto"/>
            </w:tcBorders>
            <w:vAlign w:val="center"/>
          </w:tcPr>
          <w:p w:rsidR="009076BB" w:rsidRPr="005068C1" w:rsidRDefault="009076BB" w:rsidP="009B6978">
            <w:pPr>
              <w:ind w:right="-123"/>
              <w:jc w:val="center"/>
              <w:rPr>
                <w:sz w:val="22"/>
                <w:szCs w:val="22"/>
              </w:rPr>
            </w:pPr>
            <w:r w:rsidRPr="005068C1">
              <w:rPr>
                <w:sz w:val="22"/>
                <w:szCs w:val="22"/>
              </w:rPr>
              <w:t>10</w:t>
            </w:r>
            <w:r>
              <w:rPr>
                <w:sz w:val="22"/>
                <w:szCs w:val="22"/>
              </w:rPr>
              <w:t xml:space="preserve"> </w:t>
            </w:r>
            <w:r w:rsidRPr="005068C1">
              <w:rPr>
                <w:sz w:val="22"/>
                <w:szCs w:val="22"/>
              </w:rPr>
              <w:t>÷</w:t>
            </w:r>
            <w:r>
              <w:rPr>
                <w:sz w:val="22"/>
                <w:szCs w:val="22"/>
              </w:rPr>
              <w:t xml:space="preserve"> 15  литров</w:t>
            </w:r>
          </w:p>
        </w:tc>
        <w:tc>
          <w:tcPr>
            <w:tcW w:w="2042" w:type="dxa"/>
            <w:tcBorders>
              <w:top w:val="double" w:sz="4" w:space="0" w:color="auto"/>
              <w:left w:val="double" w:sz="4" w:space="0" w:color="auto"/>
              <w:bottom w:val="nil"/>
              <w:right w:val="double" w:sz="4" w:space="0" w:color="auto"/>
            </w:tcBorders>
            <w:vAlign w:val="center"/>
          </w:tcPr>
          <w:p w:rsidR="009076BB" w:rsidRPr="005068C1" w:rsidRDefault="009076BB" w:rsidP="009B6978">
            <w:pPr>
              <w:ind w:right="-123"/>
              <w:jc w:val="center"/>
              <w:rPr>
                <w:sz w:val="22"/>
                <w:szCs w:val="22"/>
              </w:rPr>
            </w:pPr>
            <w:r>
              <w:rPr>
                <w:sz w:val="22"/>
                <w:szCs w:val="22"/>
              </w:rPr>
              <w:t>30,15</w:t>
            </w:r>
          </w:p>
        </w:tc>
      </w:tr>
      <w:tr w:rsidR="009076BB">
        <w:trPr>
          <w:trHeight w:val="299"/>
          <w:jc w:val="center"/>
        </w:trPr>
        <w:tc>
          <w:tcPr>
            <w:tcW w:w="3496" w:type="dxa"/>
            <w:tcBorders>
              <w:top w:val="nil"/>
              <w:left w:val="double" w:sz="4" w:space="0" w:color="auto"/>
              <w:bottom w:val="nil"/>
              <w:right w:val="double" w:sz="4" w:space="0" w:color="auto"/>
            </w:tcBorders>
            <w:vAlign w:val="center"/>
          </w:tcPr>
          <w:p w:rsidR="009076BB" w:rsidRDefault="009076BB" w:rsidP="009B6978">
            <w:pPr>
              <w:ind w:right="-123"/>
            </w:pPr>
            <w:r>
              <w:t>Поливка  бетона</w:t>
            </w:r>
          </w:p>
        </w:tc>
        <w:tc>
          <w:tcPr>
            <w:tcW w:w="900" w:type="dxa"/>
            <w:tcBorders>
              <w:top w:val="nil"/>
              <w:left w:val="double" w:sz="4" w:space="0" w:color="auto"/>
              <w:bottom w:val="nil"/>
              <w:right w:val="double" w:sz="4" w:space="0" w:color="auto"/>
            </w:tcBorders>
            <w:vAlign w:val="center"/>
          </w:tcPr>
          <w:p w:rsidR="009076BB" w:rsidRPr="005068C1" w:rsidRDefault="009076BB" w:rsidP="009B6978">
            <w:pPr>
              <w:ind w:right="-123"/>
              <w:jc w:val="center"/>
              <w:rPr>
                <w:sz w:val="20"/>
                <w:szCs w:val="20"/>
              </w:rPr>
            </w:pPr>
            <w:r>
              <w:rPr>
                <w:sz w:val="20"/>
                <w:szCs w:val="20"/>
              </w:rPr>
              <w:t>м³</w:t>
            </w:r>
          </w:p>
        </w:tc>
        <w:tc>
          <w:tcPr>
            <w:tcW w:w="1620" w:type="dxa"/>
            <w:tcBorders>
              <w:top w:val="nil"/>
              <w:left w:val="double" w:sz="4" w:space="0" w:color="auto"/>
              <w:bottom w:val="nil"/>
              <w:right w:val="double" w:sz="4" w:space="0" w:color="auto"/>
            </w:tcBorders>
            <w:vAlign w:val="center"/>
          </w:tcPr>
          <w:p w:rsidR="009076BB" w:rsidRPr="005068C1" w:rsidRDefault="009076BB" w:rsidP="009B6978">
            <w:pPr>
              <w:ind w:right="-123"/>
              <w:jc w:val="center"/>
              <w:rPr>
                <w:sz w:val="22"/>
                <w:szCs w:val="22"/>
              </w:rPr>
            </w:pPr>
            <w:r>
              <w:rPr>
                <w:sz w:val="22"/>
                <w:szCs w:val="22"/>
              </w:rPr>
              <w:t>0,88</w:t>
            </w:r>
          </w:p>
        </w:tc>
        <w:tc>
          <w:tcPr>
            <w:tcW w:w="2148" w:type="dxa"/>
            <w:tcBorders>
              <w:top w:val="nil"/>
              <w:left w:val="double" w:sz="4" w:space="0" w:color="auto"/>
              <w:bottom w:val="nil"/>
              <w:right w:val="double" w:sz="4" w:space="0" w:color="auto"/>
            </w:tcBorders>
            <w:vAlign w:val="center"/>
          </w:tcPr>
          <w:p w:rsidR="009076BB" w:rsidRPr="005068C1" w:rsidRDefault="009076BB" w:rsidP="009B6978">
            <w:pPr>
              <w:ind w:right="-123"/>
              <w:jc w:val="center"/>
              <w:rPr>
                <w:sz w:val="22"/>
                <w:szCs w:val="22"/>
              </w:rPr>
            </w:pPr>
            <w:r>
              <w:rPr>
                <w:sz w:val="22"/>
                <w:szCs w:val="22"/>
              </w:rPr>
              <w:t xml:space="preserve">200 </w:t>
            </w:r>
            <w:r w:rsidRPr="005068C1">
              <w:rPr>
                <w:sz w:val="22"/>
                <w:szCs w:val="22"/>
              </w:rPr>
              <w:t>÷</w:t>
            </w:r>
            <w:r>
              <w:rPr>
                <w:sz w:val="22"/>
                <w:szCs w:val="22"/>
              </w:rPr>
              <w:t xml:space="preserve"> 400  литров</w:t>
            </w:r>
          </w:p>
        </w:tc>
        <w:tc>
          <w:tcPr>
            <w:tcW w:w="2042" w:type="dxa"/>
            <w:tcBorders>
              <w:top w:val="nil"/>
              <w:left w:val="double" w:sz="4" w:space="0" w:color="auto"/>
              <w:bottom w:val="nil"/>
              <w:right w:val="double" w:sz="4" w:space="0" w:color="auto"/>
            </w:tcBorders>
            <w:vAlign w:val="center"/>
          </w:tcPr>
          <w:p w:rsidR="009076BB" w:rsidRPr="005068C1" w:rsidRDefault="009076BB" w:rsidP="009B6978">
            <w:pPr>
              <w:ind w:right="-123"/>
              <w:jc w:val="center"/>
              <w:rPr>
                <w:sz w:val="22"/>
                <w:szCs w:val="22"/>
              </w:rPr>
            </w:pPr>
            <w:r>
              <w:rPr>
                <w:sz w:val="22"/>
                <w:szCs w:val="22"/>
              </w:rPr>
              <w:t>264</w:t>
            </w:r>
          </w:p>
        </w:tc>
      </w:tr>
      <w:tr w:rsidR="009076BB">
        <w:trPr>
          <w:trHeight w:val="299"/>
          <w:jc w:val="center"/>
        </w:trPr>
        <w:tc>
          <w:tcPr>
            <w:tcW w:w="3496" w:type="dxa"/>
            <w:tcBorders>
              <w:top w:val="nil"/>
              <w:left w:val="double" w:sz="4" w:space="0" w:color="auto"/>
              <w:bottom w:val="nil"/>
              <w:right w:val="double" w:sz="4" w:space="0" w:color="auto"/>
            </w:tcBorders>
            <w:vAlign w:val="center"/>
          </w:tcPr>
          <w:p w:rsidR="009076BB" w:rsidRDefault="009076BB" w:rsidP="009B6978">
            <w:pPr>
              <w:ind w:right="-123"/>
            </w:pPr>
            <w:r>
              <w:t>Поливка  кирпича</w:t>
            </w:r>
          </w:p>
        </w:tc>
        <w:tc>
          <w:tcPr>
            <w:tcW w:w="900" w:type="dxa"/>
            <w:tcBorders>
              <w:top w:val="nil"/>
              <w:left w:val="double" w:sz="4" w:space="0" w:color="auto"/>
              <w:bottom w:val="nil"/>
              <w:right w:val="double" w:sz="4" w:space="0" w:color="auto"/>
            </w:tcBorders>
            <w:vAlign w:val="center"/>
          </w:tcPr>
          <w:p w:rsidR="009076BB" w:rsidRPr="005068C1" w:rsidRDefault="009076BB" w:rsidP="009B6978">
            <w:pPr>
              <w:ind w:right="-123"/>
              <w:jc w:val="center"/>
              <w:rPr>
                <w:sz w:val="20"/>
                <w:szCs w:val="20"/>
              </w:rPr>
            </w:pPr>
            <w:r>
              <w:rPr>
                <w:sz w:val="20"/>
                <w:szCs w:val="20"/>
              </w:rPr>
              <w:t>1000 шт</w:t>
            </w:r>
          </w:p>
        </w:tc>
        <w:tc>
          <w:tcPr>
            <w:tcW w:w="1620" w:type="dxa"/>
            <w:tcBorders>
              <w:top w:val="nil"/>
              <w:left w:val="double" w:sz="4" w:space="0" w:color="auto"/>
              <w:bottom w:val="nil"/>
              <w:right w:val="double" w:sz="4" w:space="0" w:color="auto"/>
            </w:tcBorders>
            <w:vAlign w:val="center"/>
          </w:tcPr>
          <w:p w:rsidR="009076BB" w:rsidRPr="005068C1" w:rsidRDefault="009076BB" w:rsidP="009B6978">
            <w:pPr>
              <w:ind w:right="-123"/>
              <w:jc w:val="center"/>
              <w:rPr>
                <w:sz w:val="22"/>
                <w:szCs w:val="22"/>
              </w:rPr>
            </w:pPr>
            <w:r>
              <w:rPr>
                <w:sz w:val="22"/>
                <w:szCs w:val="22"/>
              </w:rPr>
              <w:t>11,24</w:t>
            </w:r>
          </w:p>
        </w:tc>
        <w:tc>
          <w:tcPr>
            <w:tcW w:w="2148" w:type="dxa"/>
            <w:tcBorders>
              <w:top w:val="nil"/>
              <w:left w:val="double" w:sz="4" w:space="0" w:color="auto"/>
              <w:bottom w:val="nil"/>
              <w:right w:val="double" w:sz="4" w:space="0" w:color="auto"/>
            </w:tcBorders>
            <w:vAlign w:val="center"/>
          </w:tcPr>
          <w:p w:rsidR="009076BB" w:rsidRPr="005068C1" w:rsidRDefault="009076BB" w:rsidP="009B6978">
            <w:pPr>
              <w:ind w:right="-123"/>
              <w:jc w:val="center"/>
              <w:rPr>
                <w:sz w:val="22"/>
                <w:szCs w:val="22"/>
              </w:rPr>
            </w:pPr>
            <w:r>
              <w:rPr>
                <w:sz w:val="22"/>
                <w:szCs w:val="22"/>
              </w:rPr>
              <w:t xml:space="preserve">90 </w:t>
            </w:r>
            <w:r w:rsidRPr="005068C1">
              <w:rPr>
                <w:sz w:val="22"/>
                <w:szCs w:val="22"/>
              </w:rPr>
              <w:t>÷</w:t>
            </w:r>
            <w:r>
              <w:rPr>
                <w:sz w:val="22"/>
                <w:szCs w:val="22"/>
              </w:rPr>
              <w:t xml:space="preserve"> 200  литров</w:t>
            </w:r>
          </w:p>
        </w:tc>
        <w:tc>
          <w:tcPr>
            <w:tcW w:w="2042" w:type="dxa"/>
            <w:tcBorders>
              <w:top w:val="nil"/>
              <w:left w:val="double" w:sz="4" w:space="0" w:color="auto"/>
              <w:bottom w:val="nil"/>
              <w:right w:val="double" w:sz="4" w:space="0" w:color="auto"/>
            </w:tcBorders>
            <w:vAlign w:val="center"/>
          </w:tcPr>
          <w:p w:rsidR="009076BB" w:rsidRPr="005068C1" w:rsidRDefault="009076BB" w:rsidP="009B6978">
            <w:pPr>
              <w:ind w:right="-123"/>
              <w:jc w:val="center"/>
              <w:rPr>
                <w:sz w:val="22"/>
                <w:szCs w:val="22"/>
              </w:rPr>
            </w:pPr>
            <w:r>
              <w:rPr>
                <w:sz w:val="22"/>
                <w:szCs w:val="22"/>
              </w:rPr>
              <w:t>1686</w:t>
            </w:r>
          </w:p>
        </w:tc>
      </w:tr>
      <w:tr w:rsidR="009076BB">
        <w:trPr>
          <w:trHeight w:val="299"/>
          <w:jc w:val="center"/>
        </w:trPr>
        <w:tc>
          <w:tcPr>
            <w:tcW w:w="3496" w:type="dxa"/>
            <w:tcBorders>
              <w:top w:val="nil"/>
              <w:left w:val="double" w:sz="4" w:space="0" w:color="auto"/>
              <w:bottom w:val="double" w:sz="4" w:space="0" w:color="auto"/>
              <w:right w:val="double" w:sz="4" w:space="0" w:color="auto"/>
            </w:tcBorders>
            <w:vAlign w:val="center"/>
          </w:tcPr>
          <w:p w:rsidR="009076BB" w:rsidRDefault="009076BB" w:rsidP="009B6978">
            <w:pPr>
              <w:ind w:right="-123"/>
            </w:pPr>
            <w:r>
              <w:t>Штукатурные  работы</w:t>
            </w:r>
          </w:p>
        </w:tc>
        <w:tc>
          <w:tcPr>
            <w:tcW w:w="900" w:type="dxa"/>
            <w:tcBorders>
              <w:top w:val="nil"/>
              <w:left w:val="double" w:sz="4" w:space="0" w:color="auto"/>
              <w:bottom w:val="double" w:sz="4" w:space="0" w:color="auto"/>
              <w:right w:val="double" w:sz="4" w:space="0" w:color="auto"/>
            </w:tcBorders>
            <w:vAlign w:val="center"/>
          </w:tcPr>
          <w:p w:rsidR="009076BB" w:rsidRPr="005068C1" w:rsidRDefault="009076BB" w:rsidP="009B6978">
            <w:pPr>
              <w:ind w:right="-123"/>
              <w:jc w:val="center"/>
              <w:rPr>
                <w:sz w:val="20"/>
                <w:szCs w:val="20"/>
              </w:rPr>
            </w:pPr>
            <w:r>
              <w:rPr>
                <w:sz w:val="20"/>
                <w:szCs w:val="20"/>
              </w:rPr>
              <w:t>м²</w:t>
            </w:r>
          </w:p>
        </w:tc>
        <w:tc>
          <w:tcPr>
            <w:tcW w:w="1620" w:type="dxa"/>
            <w:tcBorders>
              <w:top w:val="nil"/>
              <w:left w:val="double" w:sz="4" w:space="0" w:color="auto"/>
              <w:bottom w:val="double" w:sz="4" w:space="0" w:color="auto"/>
              <w:right w:val="double" w:sz="4" w:space="0" w:color="auto"/>
            </w:tcBorders>
            <w:vAlign w:val="center"/>
          </w:tcPr>
          <w:p w:rsidR="009076BB" w:rsidRPr="005068C1" w:rsidRDefault="009076BB" w:rsidP="009B6978">
            <w:pPr>
              <w:ind w:right="-123"/>
              <w:jc w:val="center"/>
              <w:rPr>
                <w:sz w:val="22"/>
                <w:szCs w:val="22"/>
              </w:rPr>
            </w:pPr>
            <w:r>
              <w:rPr>
                <w:sz w:val="22"/>
                <w:szCs w:val="22"/>
              </w:rPr>
              <w:t>450</w:t>
            </w:r>
          </w:p>
        </w:tc>
        <w:tc>
          <w:tcPr>
            <w:tcW w:w="2148" w:type="dxa"/>
            <w:tcBorders>
              <w:top w:val="nil"/>
              <w:left w:val="double" w:sz="4" w:space="0" w:color="auto"/>
              <w:bottom w:val="double" w:sz="4" w:space="0" w:color="auto"/>
              <w:right w:val="double" w:sz="4" w:space="0" w:color="auto"/>
            </w:tcBorders>
            <w:vAlign w:val="center"/>
          </w:tcPr>
          <w:p w:rsidR="009076BB" w:rsidRPr="005068C1" w:rsidRDefault="009076BB" w:rsidP="009B6978">
            <w:pPr>
              <w:ind w:right="-123"/>
              <w:jc w:val="center"/>
              <w:rPr>
                <w:sz w:val="22"/>
                <w:szCs w:val="22"/>
              </w:rPr>
            </w:pPr>
            <w:r>
              <w:rPr>
                <w:sz w:val="22"/>
                <w:szCs w:val="22"/>
              </w:rPr>
              <w:t xml:space="preserve">7 </w:t>
            </w:r>
            <w:r w:rsidRPr="005068C1">
              <w:rPr>
                <w:sz w:val="22"/>
                <w:szCs w:val="22"/>
              </w:rPr>
              <w:t>÷</w:t>
            </w:r>
            <w:r>
              <w:rPr>
                <w:sz w:val="22"/>
                <w:szCs w:val="22"/>
              </w:rPr>
              <w:t xml:space="preserve"> 8  литров</w:t>
            </w:r>
          </w:p>
        </w:tc>
        <w:tc>
          <w:tcPr>
            <w:tcW w:w="2042" w:type="dxa"/>
            <w:tcBorders>
              <w:top w:val="nil"/>
              <w:left w:val="double" w:sz="4" w:space="0" w:color="auto"/>
              <w:bottom w:val="double" w:sz="4" w:space="0" w:color="auto"/>
              <w:right w:val="double" w:sz="4" w:space="0" w:color="auto"/>
            </w:tcBorders>
            <w:vAlign w:val="center"/>
          </w:tcPr>
          <w:p w:rsidR="009076BB" w:rsidRPr="005068C1" w:rsidRDefault="009076BB" w:rsidP="009B6978">
            <w:pPr>
              <w:ind w:right="-123"/>
              <w:jc w:val="center"/>
              <w:rPr>
                <w:sz w:val="22"/>
                <w:szCs w:val="22"/>
              </w:rPr>
            </w:pPr>
            <w:r>
              <w:rPr>
                <w:sz w:val="22"/>
                <w:szCs w:val="22"/>
              </w:rPr>
              <w:t>3150</w:t>
            </w:r>
          </w:p>
        </w:tc>
      </w:tr>
      <w:tr w:rsidR="009076BB">
        <w:trPr>
          <w:trHeight w:val="316"/>
          <w:jc w:val="center"/>
        </w:trPr>
        <w:tc>
          <w:tcPr>
            <w:tcW w:w="3496" w:type="dxa"/>
            <w:tcBorders>
              <w:top w:val="double" w:sz="4" w:space="0" w:color="auto"/>
              <w:left w:val="double" w:sz="4" w:space="0" w:color="auto"/>
              <w:bottom w:val="double" w:sz="4" w:space="0" w:color="auto"/>
              <w:right w:val="double" w:sz="4" w:space="0" w:color="auto"/>
            </w:tcBorders>
            <w:vAlign w:val="center"/>
          </w:tcPr>
          <w:p w:rsidR="009076BB" w:rsidRDefault="009076BB" w:rsidP="009B6978">
            <w:pPr>
              <w:ind w:right="-123"/>
              <w:jc w:val="center"/>
            </w:pPr>
            <w:r>
              <w:t>Итого:</w:t>
            </w:r>
          </w:p>
        </w:tc>
        <w:tc>
          <w:tcPr>
            <w:tcW w:w="900" w:type="dxa"/>
            <w:tcBorders>
              <w:top w:val="double" w:sz="4" w:space="0" w:color="auto"/>
              <w:left w:val="double" w:sz="4" w:space="0" w:color="auto"/>
              <w:bottom w:val="double" w:sz="4" w:space="0" w:color="auto"/>
              <w:right w:val="double" w:sz="4" w:space="0" w:color="auto"/>
            </w:tcBorders>
            <w:vAlign w:val="center"/>
          </w:tcPr>
          <w:p w:rsidR="009076BB" w:rsidRDefault="009076BB" w:rsidP="009B6978">
            <w:pPr>
              <w:ind w:right="-123"/>
              <w:jc w:val="center"/>
            </w:pPr>
          </w:p>
        </w:tc>
        <w:tc>
          <w:tcPr>
            <w:tcW w:w="1620" w:type="dxa"/>
            <w:tcBorders>
              <w:top w:val="double" w:sz="4" w:space="0" w:color="auto"/>
              <w:left w:val="double" w:sz="4" w:space="0" w:color="auto"/>
              <w:bottom w:val="double" w:sz="4" w:space="0" w:color="auto"/>
              <w:right w:val="double" w:sz="4" w:space="0" w:color="auto"/>
            </w:tcBorders>
            <w:vAlign w:val="center"/>
          </w:tcPr>
          <w:p w:rsidR="009076BB" w:rsidRDefault="009076BB" w:rsidP="009B6978">
            <w:pPr>
              <w:ind w:right="-123"/>
              <w:jc w:val="center"/>
            </w:pPr>
          </w:p>
        </w:tc>
        <w:tc>
          <w:tcPr>
            <w:tcW w:w="2148" w:type="dxa"/>
            <w:tcBorders>
              <w:top w:val="double" w:sz="4" w:space="0" w:color="auto"/>
              <w:left w:val="double" w:sz="4" w:space="0" w:color="auto"/>
              <w:bottom w:val="double" w:sz="4" w:space="0" w:color="auto"/>
              <w:right w:val="double" w:sz="4" w:space="0" w:color="auto"/>
            </w:tcBorders>
            <w:vAlign w:val="center"/>
          </w:tcPr>
          <w:p w:rsidR="009076BB" w:rsidRDefault="009076BB" w:rsidP="009B6978">
            <w:pPr>
              <w:ind w:right="-123"/>
              <w:jc w:val="center"/>
            </w:pPr>
          </w:p>
        </w:tc>
        <w:tc>
          <w:tcPr>
            <w:tcW w:w="2042" w:type="dxa"/>
            <w:tcBorders>
              <w:top w:val="double" w:sz="4" w:space="0" w:color="auto"/>
              <w:left w:val="double" w:sz="4" w:space="0" w:color="auto"/>
              <w:bottom w:val="double" w:sz="4" w:space="0" w:color="auto"/>
              <w:right w:val="double" w:sz="4" w:space="0" w:color="auto"/>
            </w:tcBorders>
            <w:vAlign w:val="center"/>
          </w:tcPr>
          <w:p w:rsidR="009076BB" w:rsidRPr="00405239" w:rsidRDefault="009076BB" w:rsidP="009B6978">
            <w:pPr>
              <w:ind w:right="-123"/>
              <w:jc w:val="center"/>
              <w:rPr>
                <w:sz w:val="22"/>
                <w:szCs w:val="22"/>
              </w:rPr>
            </w:pPr>
            <w:r w:rsidRPr="00405239">
              <w:rPr>
                <w:sz w:val="22"/>
                <w:szCs w:val="22"/>
              </w:rPr>
              <w:t>5130,15</w:t>
            </w:r>
          </w:p>
        </w:tc>
      </w:tr>
    </w:tbl>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076BB">
        <w:trPr>
          <w:trHeight w:hRule="exact" w:val="284"/>
        </w:trPr>
        <w:tc>
          <w:tcPr>
            <w:tcW w:w="6804" w:type="dxa"/>
            <w:vMerge w:val="restart"/>
            <w:vAlign w:val="center"/>
          </w:tcPr>
          <w:p w:rsidR="009076BB" w:rsidRPr="0087362A" w:rsidRDefault="009076BB"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076BB" w:rsidRPr="0087362A" w:rsidRDefault="009076BB" w:rsidP="009B6978">
            <w:pPr>
              <w:jc w:val="center"/>
              <w:rPr>
                <w:sz w:val="20"/>
                <w:szCs w:val="20"/>
              </w:rPr>
            </w:pPr>
            <w:r>
              <w:rPr>
                <w:sz w:val="20"/>
                <w:szCs w:val="20"/>
              </w:rPr>
              <w:t>Лист</w:t>
            </w:r>
          </w:p>
        </w:tc>
      </w:tr>
      <w:tr w:rsidR="009076BB">
        <w:trPr>
          <w:trHeight w:hRule="exact" w:val="567"/>
        </w:trPr>
        <w:tc>
          <w:tcPr>
            <w:tcW w:w="6804" w:type="dxa"/>
            <w:vMerge/>
            <w:tcBorders>
              <w:bottom w:val="nil"/>
            </w:tcBorders>
            <w:vAlign w:val="center"/>
          </w:tcPr>
          <w:p w:rsidR="009076BB" w:rsidRDefault="009076BB" w:rsidP="009B6978">
            <w:pPr>
              <w:jc w:val="center"/>
            </w:pPr>
          </w:p>
        </w:tc>
        <w:tc>
          <w:tcPr>
            <w:tcW w:w="635" w:type="dxa"/>
            <w:tcBorders>
              <w:bottom w:val="nil"/>
              <w:right w:val="nil"/>
            </w:tcBorders>
            <w:vAlign w:val="center"/>
          </w:tcPr>
          <w:p w:rsidR="009076BB" w:rsidRDefault="009076BB" w:rsidP="009B6978">
            <w:pPr>
              <w:jc w:val="center"/>
            </w:pPr>
          </w:p>
        </w:tc>
      </w:tr>
    </w:tbl>
    <w:p w:rsidR="009076BB" w:rsidRDefault="009076BB" w:rsidP="009076BB">
      <w:pPr>
        <w:ind w:left="360" w:right="408" w:firstLine="720"/>
        <w:jc w:val="both"/>
        <w:rPr>
          <w:lang w:val="en-US"/>
        </w:rPr>
      </w:pPr>
    </w:p>
    <w:p w:rsidR="009076BB" w:rsidRDefault="009076BB" w:rsidP="009076BB">
      <w:pPr>
        <w:ind w:left="360" w:right="408" w:firstLine="720"/>
        <w:jc w:val="both"/>
      </w:pPr>
      <w:r>
        <w:t>По  максимальной  потребности  находят  секундный  расход  воды  на  производственные  нужды:</w:t>
      </w:r>
    </w:p>
    <w:p w:rsidR="009076BB" w:rsidRDefault="009076BB" w:rsidP="009076BB">
      <w:pPr>
        <w:ind w:left="360" w:right="408"/>
        <w:jc w:val="center"/>
      </w:pPr>
      <w:r w:rsidRPr="00405239">
        <w:rPr>
          <w:position w:val="-28"/>
        </w:rPr>
        <w:object w:dxaOrig="3700" w:dyaOrig="760">
          <v:shape id="_x0000_i1074" type="#_x0000_t75" style="width:185.25pt;height:38.25pt" o:ole="">
            <v:imagedata r:id="rId97" o:title=""/>
          </v:shape>
          <o:OLEObject Type="Embed" ProgID="Equation.3" ShapeID="_x0000_i1074" DrawAspect="Content" ObjectID="_1458213676" r:id="rId98"/>
        </w:object>
      </w:r>
      <w:r>
        <w:t xml:space="preserve"> л/с</w:t>
      </w:r>
    </w:p>
    <w:p w:rsidR="009076BB" w:rsidRDefault="009076BB" w:rsidP="009076BB">
      <w:pPr>
        <w:ind w:left="360" w:right="408"/>
        <w:jc w:val="center"/>
      </w:pPr>
    </w:p>
    <w:p w:rsidR="009076BB" w:rsidRDefault="009076BB" w:rsidP="009076BB">
      <w:pPr>
        <w:ind w:left="360" w:right="408" w:firstLine="720"/>
        <w:jc w:val="both"/>
      </w:pPr>
      <w:r>
        <w:t xml:space="preserve">Количество  воды  на  хозяйственно-бытовые  нужды  определяется  на  основании  запроектированного  </w:t>
      </w:r>
      <w:r w:rsidRPr="00225709">
        <w:t>стройгенплана</w:t>
      </w:r>
      <w:r>
        <w:rPr>
          <w:sz w:val="28"/>
          <w:szCs w:val="28"/>
        </w:rPr>
        <w:t xml:space="preserve">  </w:t>
      </w:r>
      <w:r>
        <w:t>и  календарного  плана.</w:t>
      </w:r>
    </w:p>
    <w:p w:rsidR="009076BB" w:rsidRDefault="009076BB" w:rsidP="009076BB">
      <w:pPr>
        <w:ind w:left="360" w:right="408"/>
        <w:jc w:val="center"/>
      </w:pPr>
    </w:p>
    <w:p w:rsidR="009076BB" w:rsidRPr="009076BB" w:rsidRDefault="009076BB" w:rsidP="009076BB">
      <w:pPr>
        <w:ind w:left="360" w:right="408"/>
        <w:jc w:val="center"/>
        <w:rPr>
          <w:sz w:val="10"/>
          <w:szCs w:val="10"/>
        </w:rPr>
      </w:pPr>
      <w:r>
        <w:t>Норма  расхода  воды  на  хозяйственно-бытовые  нужды.</w:t>
      </w:r>
    </w:p>
    <w:p w:rsidR="009076BB" w:rsidRPr="009076BB" w:rsidRDefault="009076BB" w:rsidP="009076BB">
      <w:pPr>
        <w:ind w:left="360" w:right="408"/>
        <w:jc w:val="center"/>
        <w:rPr>
          <w:sz w:val="10"/>
          <w:szCs w:val="10"/>
        </w:rPr>
      </w:pPr>
    </w:p>
    <w:tbl>
      <w:tblPr>
        <w:tblStyle w:val="a3"/>
        <w:tblW w:w="0" w:type="auto"/>
        <w:jc w:val="center"/>
        <w:tblLook w:val="01E0" w:firstRow="1" w:lastRow="1" w:firstColumn="1" w:lastColumn="1" w:noHBand="0" w:noVBand="0"/>
      </w:tblPr>
      <w:tblGrid>
        <w:gridCol w:w="4128"/>
        <w:gridCol w:w="881"/>
        <w:gridCol w:w="1233"/>
        <w:gridCol w:w="1776"/>
        <w:gridCol w:w="1974"/>
      </w:tblGrid>
      <w:tr w:rsidR="009076BB">
        <w:trPr>
          <w:trHeight w:val="305"/>
          <w:jc w:val="center"/>
        </w:trPr>
        <w:tc>
          <w:tcPr>
            <w:tcW w:w="4128" w:type="dxa"/>
            <w:tcBorders>
              <w:top w:val="double" w:sz="4" w:space="0" w:color="auto"/>
              <w:left w:val="double" w:sz="4" w:space="0" w:color="auto"/>
              <w:bottom w:val="double" w:sz="4" w:space="0" w:color="auto"/>
              <w:right w:val="double" w:sz="4" w:space="0" w:color="auto"/>
            </w:tcBorders>
            <w:vAlign w:val="center"/>
          </w:tcPr>
          <w:p w:rsidR="009076BB" w:rsidRPr="00E740B9" w:rsidRDefault="009076BB" w:rsidP="009B6978">
            <w:pPr>
              <w:ind w:right="408"/>
              <w:jc w:val="center"/>
              <w:rPr>
                <w:sz w:val="22"/>
                <w:szCs w:val="22"/>
              </w:rPr>
            </w:pPr>
            <w:r w:rsidRPr="00E740B9">
              <w:rPr>
                <w:sz w:val="22"/>
                <w:szCs w:val="22"/>
              </w:rPr>
              <w:t>Потребители  воды</w:t>
            </w:r>
          </w:p>
        </w:tc>
        <w:tc>
          <w:tcPr>
            <w:tcW w:w="881" w:type="dxa"/>
            <w:tcBorders>
              <w:top w:val="double" w:sz="4" w:space="0" w:color="auto"/>
              <w:left w:val="double" w:sz="4" w:space="0" w:color="auto"/>
              <w:bottom w:val="double" w:sz="4" w:space="0" w:color="auto"/>
              <w:right w:val="double" w:sz="4" w:space="0" w:color="auto"/>
            </w:tcBorders>
            <w:vAlign w:val="center"/>
          </w:tcPr>
          <w:p w:rsidR="009076BB" w:rsidRPr="00E740B9" w:rsidRDefault="009076BB" w:rsidP="009B6978">
            <w:pPr>
              <w:ind w:right="-12"/>
              <w:jc w:val="center"/>
              <w:rPr>
                <w:sz w:val="22"/>
                <w:szCs w:val="22"/>
              </w:rPr>
            </w:pPr>
            <w:r w:rsidRPr="00E740B9">
              <w:rPr>
                <w:sz w:val="22"/>
                <w:szCs w:val="22"/>
              </w:rPr>
              <w:t>Ед. изм</w:t>
            </w:r>
          </w:p>
        </w:tc>
        <w:tc>
          <w:tcPr>
            <w:tcW w:w="1233" w:type="dxa"/>
            <w:tcBorders>
              <w:top w:val="double" w:sz="4" w:space="0" w:color="auto"/>
              <w:left w:val="double" w:sz="4" w:space="0" w:color="auto"/>
              <w:bottom w:val="double" w:sz="4" w:space="0" w:color="auto"/>
              <w:right w:val="double" w:sz="4" w:space="0" w:color="auto"/>
            </w:tcBorders>
            <w:vAlign w:val="center"/>
          </w:tcPr>
          <w:p w:rsidR="009076BB" w:rsidRPr="00E740B9" w:rsidRDefault="009076BB" w:rsidP="009B6978">
            <w:pPr>
              <w:jc w:val="center"/>
              <w:rPr>
                <w:sz w:val="22"/>
                <w:szCs w:val="22"/>
              </w:rPr>
            </w:pPr>
            <w:r w:rsidRPr="00E740B9">
              <w:rPr>
                <w:sz w:val="22"/>
                <w:szCs w:val="22"/>
              </w:rPr>
              <w:t>Коэф. К²</w:t>
            </w:r>
          </w:p>
        </w:tc>
        <w:tc>
          <w:tcPr>
            <w:tcW w:w="1776" w:type="dxa"/>
            <w:tcBorders>
              <w:top w:val="double" w:sz="4" w:space="0" w:color="auto"/>
              <w:left w:val="double" w:sz="4" w:space="0" w:color="auto"/>
              <w:bottom w:val="double" w:sz="4" w:space="0" w:color="auto"/>
              <w:right w:val="double" w:sz="4" w:space="0" w:color="auto"/>
            </w:tcBorders>
            <w:vAlign w:val="center"/>
          </w:tcPr>
          <w:p w:rsidR="009076BB" w:rsidRPr="00E740B9" w:rsidRDefault="009076BB" w:rsidP="009B6978">
            <w:pPr>
              <w:ind w:right="86"/>
              <w:jc w:val="center"/>
              <w:rPr>
                <w:sz w:val="22"/>
                <w:szCs w:val="22"/>
              </w:rPr>
            </w:pPr>
            <w:r w:rsidRPr="00E740B9">
              <w:rPr>
                <w:sz w:val="22"/>
                <w:szCs w:val="22"/>
              </w:rPr>
              <w:t>Норма  воды  на  ед. изм</w:t>
            </w:r>
          </w:p>
        </w:tc>
        <w:tc>
          <w:tcPr>
            <w:tcW w:w="1974" w:type="dxa"/>
            <w:tcBorders>
              <w:top w:val="double" w:sz="4" w:space="0" w:color="auto"/>
              <w:left w:val="double" w:sz="4" w:space="0" w:color="auto"/>
              <w:bottom w:val="double" w:sz="4" w:space="0" w:color="auto"/>
              <w:right w:val="double" w:sz="4" w:space="0" w:color="auto"/>
            </w:tcBorders>
            <w:vAlign w:val="center"/>
          </w:tcPr>
          <w:p w:rsidR="009076BB" w:rsidRPr="00E740B9" w:rsidRDefault="009076BB" w:rsidP="009B6978">
            <w:pPr>
              <w:jc w:val="center"/>
              <w:rPr>
                <w:sz w:val="22"/>
                <w:szCs w:val="22"/>
              </w:rPr>
            </w:pPr>
            <w:r w:rsidRPr="00E740B9">
              <w:rPr>
                <w:sz w:val="22"/>
                <w:szCs w:val="22"/>
              </w:rPr>
              <w:t>Общий  расход  воды  в  смену</w:t>
            </w:r>
          </w:p>
        </w:tc>
      </w:tr>
      <w:tr w:rsidR="009076BB">
        <w:trPr>
          <w:trHeight w:val="305"/>
          <w:jc w:val="center"/>
        </w:trPr>
        <w:tc>
          <w:tcPr>
            <w:tcW w:w="4128" w:type="dxa"/>
            <w:tcBorders>
              <w:top w:val="double" w:sz="4" w:space="0" w:color="auto"/>
              <w:left w:val="double" w:sz="4" w:space="0" w:color="auto"/>
              <w:right w:val="double" w:sz="4" w:space="0" w:color="auto"/>
            </w:tcBorders>
            <w:vAlign w:val="center"/>
          </w:tcPr>
          <w:p w:rsidR="009076BB" w:rsidRPr="00E13FFB" w:rsidRDefault="009076BB" w:rsidP="009B6978">
            <w:pPr>
              <w:ind w:left="149" w:right="72"/>
              <w:rPr>
                <w:sz w:val="22"/>
                <w:szCs w:val="22"/>
              </w:rPr>
            </w:pPr>
            <w:r w:rsidRPr="00E13FFB">
              <w:rPr>
                <w:sz w:val="22"/>
                <w:szCs w:val="22"/>
              </w:rPr>
              <w:t>Хозяйственно-бытовые  нужды</w:t>
            </w:r>
          </w:p>
        </w:tc>
        <w:tc>
          <w:tcPr>
            <w:tcW w:w="881" w:type="dxa"/>
            <w:tcBorders>
              <w:top w:val="double" w:sz="4" w:space="0" w:color="auto"/>
              <w:left w:val="double" w:sz="4" w:space="0" w:color="auto"/>
              <w:right w:val="double" w:sz="4" w:space="0" w:color="auto"/>
            </w:tcBorders>
            <w:vAlign w:val="center"/>
          </w:tcPr>
          <w:p w:rsidR="009076BB" w:rsidRPr="00E13FFB" w:rsidRDefault="009076BB" w:rsidP="009B6978">
            <w:pPr>
              <w:jc w:val="center"/>
              <w:rPr>
                <w:sz w:val="22"/>
                <w:szCs w:val="22"/>
              </w:rPr>
            </w:pPr>
            <w:r w:rsidRPr="00E13FFB">
              <w:rPr>
                <w:sz w:val="22"/>
                <w:szCs w:val="22"/>
              </w:rPr>
              <w:t>1 раб.</w:t>
            </w:r>
          </w:p>
        </w:tc>
        <w:tc>
          <w:tcPr>
            <w:tcW w:w="1233" w:type="dxa"/>
            <w:tcBorders>
              <w:top w:val="double" w:sz="4" w:space="0" w:color="auto"/>
              <w:left w:val="double" w:sz="4" w:space="0" w:color="auto"/>
              <w:right w:val="double" w:sz="4" w:space="0" w:color="auto"/>
            </w:tcBorders>
            <w:vAlign w:val="center"/>
          </w:tcPr>
          <w:p w:rsidR="009076BB" w:rsidRPr="00E13FFB" w:rsidRDefault="009076BB" w:rsidP="009B6978">
            <w:pPr>
              <w:ind w:right="72"/>
              <w:jc w:val="center"/>
              <w:rPr>
                <w:sz w:val="22"/>
                <w:szCs w:val="22"/>
              </w:rPr>
            </w:pPr>
            <w:r>
              <w:rPr>
                <w:sz w:val="22"/>
                <w:szCs w:val="22"/>
              </w:rPr>
              <w:t>3</w:t>
            </w:r>
          </w:p>
        </w:tc>
        <w:tc>
          <w:tcPr>
            <w:tcW w:w="1776" w:type="dxa"/>
            <w:tcBorders>
              <w:top w:val="double" w:sz="4" w:space="0" w:color="auto"/>
              <w:left w:val="double" w:sz="4" w:space="0" w:color="auto"/>
              <w:right w:val="double" w:sz="4" w:space="0" w:color="auto"/>
            </w:tcBorders>
            <w:vAlign w:val="center"/>
          </w:tcPr>
          <w:p w:rsidR="009076BB" w:rsidRPr="00E13FFB" w:rsidRDefault="009076BB" w:rsidP="009B6978">
            <w:pPr>
              <w:jc w:val="center"/>
              <w:rPr>
                <w:sz w:val="22"/>
                <w:szCs w:val="22"/>
              </w:rPr>
            </w:pPr>
            <w:r>
              <w:rPr>
                <w:sz w:val="22"/>
                <w:szCs w:val="22"/>
              </w:rPr>
              <w:t>10 – 15</w:t>
            </w:r>
          </w:p>
        </w:tc>
        <w:tc>
          <w:tcPr>
            <w:tcW w:w="1974" w:type="dxa"/>
            <w:tcBorders>
              <w:top w:val="double" w:sz="4" w:space="0" w:color="auto"/>
              <w:left w:val="double" w:sz="4" w:space="0" w:color="auto"/>
              <w:right w:val="double" w:sz="4" w:space="0" w:color="auto"/>
            </w:tcBorders>
            <w:vAlign w:val="center"/>
          </w:tcPr>
          <w:p w:rsidR="009076BB" w:rsidRPr="00E13FFB" w:rsidRDefault="009076BB" w:rsidP="009B6978">
            <w:pPr>
              <w:ind w:right="123"/>
              <w:jc w:val="center"/>
              <w:rPr>
                <w:sz w:val="22"/>
                <w:szCs w:val="22"/>
              </w:rPr>
            </w:pPr>
            <w:r>
              <w:rPr>
                <w:sz w:val="22"/>
                <w:szCs w:val="22"/>
              </w:rPr>
              <w:t>2070</w:t>
            </w:r>
          </w:p>
        </w:tc>
      </w:tr>
      <w:tr w:rsidR="009076BB">
        <w:trPr>
          <w:trHeight w:val="322"/>
          <w:jc w:val="center"/>
        </w:trPr>
        <w:tc>
          <w:tcPr>
            <w:tcW w:w="4128" w:type="dxa"/>
            <w:tcBorders>
              <w:left w:val="double" w:sz="4" w:space="0" w:color="auto"/>
              <w:bottom w:val="double" w:sz="4" w:space="0" w:color="auto"/>
              <w:right w:val="double" w:sz="4" w:space="0" w:color="auto"/>
            </w:tcBorders>
            <w:vAlign w:val="center"/>
          </w:tcPr>
          <w:p w:rsidR="009076BB" w:rsidRPr="00E13FFB" w:rsidRDefault="009076BB" w:rsidP="009B6978">
            <w:pPr>
              <w:ind w:left="149"/>
              <w:rPr>
                <w:sz w:val="22"/>
                <w:szCs w:val="22"/>
              </w:rPr>
            </w:pPr>
            <w:r w:rsidRPr="00E13FFB">
              <w:rPr>
                <w:sz w:val="22"/>
                <w:szCs w:val="22"/>
              </w:rPr>
              <w:t>Душевые  установки</w:t>
            </w:r>
          </w:p>
        </w:tc>
        <w:tc>
          <w:tcPr>
            <w:tcW w:w="881" w:type="dxa"/>
            <w:tcBorders>
              <w:left w:val="double" w:sz="4" w:space="0" w:color="auto"/>
              <w:bottom w:val="double" w:sz="4" w:space="0" w:color="auto"/>
              <w:right w:val="double" w:sz="4" w:space="0" w:color="auto"/>
            </w:tcBorders>
            <w:vAlign w:val="center"/>
          </w:tcPr>
          <w:p w:rsidR="009076BB" w:rsidRPr="00E13FFB" w:rsidRDefault="009076BB" w:rsidP="009B6978">
            <w:pPr>
              <w:jc w:val="center"/>
              <w:rPr>
                <w:sz w:val="22"/>
                <w:szCs w:val="22"/>
              </w:rPr>
            </w:pPr>
            <w:r w:rsidRPr="00E13FFB">
              <w:rPr>
                <w:sz w:val="22"/>
                <w:szCs w:val="22"/>
              </w:rPr>
              <w:t>1 раб</w:t>
            </w:r>
            <w:r>
              <w:rPr>
                <w:sz w:val="22"/>
                <w:szCs w:val="22"/>
              </w:rPr>
              <w:t>.</w:t>
            </w:r>
          </w:p>
        </w:tc>
        <w:tc>
          <w:tcPr>
            <w:tcW w:w="1233" w:type="dxa"/>
            <w:tcBorders>
              <w:left w:val="double" w:sz="4" w:space="0" w:color="auto"/>
              <w:bottom w:val="double" w:sz="4" w:space="0" w:color="auto"/>
              <w:right w:val="double" w:sz="4" w:space="0" w:color="auto"/>
            </w:tcBorders>
            <w:vAlign w:val="center"/>
          </w:tcPr>
          <w:p w:rsidR="009076BB" w:rsidRPr="00E13FFB" w:rsidRDefault="009076BB" w:rsidP="009B6978">
            <w:pPr>
              <w:jc w:val="center"/>
              <w:rPr>
                <w:sz w:val="22"/>
                <w:szCs w:val="22"/>
              </w:rPr>
            </w:pPr>
            <w:r>
              <w:rPr>
                <w:sz w:val="22"/>
                <w:szCs w:val="22"/>
              </w:rPr>
              <w:t>1</w:t>
            </w:r>
          </w:p>
        </w:tc>
        <w:tc>
          <w:tcPr>
            <w:tcW w:w="1776" w:type="dxa"/>
            <w:tcBorders>
              <w:left w:val="double" w:sz="4" w:space="0" w:color="auto"/>
              <w:bottom w:val="double" w:sz="4" w:space="0" w:color="auto"/>
              <w:right w:val="double" w:sz="4" w:space="0" w:color="auto"/>
            </w:tcBorders>
            <w:vAlign w:val="center"/>
          </w:tcPr>
          <w:p w:rsidR="009076BB" w:rsidRPr="00E13FFB" w:rsidRDefault="009076BB" w:rsidP="009B6978">
            <w:pPr>
              <w:jc w:val="center"/>
              <w:rPr>
                <w:sz w:val="22"/>
                <w:szCs w:val="22"/>
              </w:rPr>
            </w:pPr>
            <w:r>
              <w:rPr>
                <w:sz w:val="22"/>
                <w:szCs w:val="22"/>
              </w:rPr>
              <w:t>30 – 40</w:t>
            </w:r>
          </w:p>
        </w:tc>
        <w:tc>
          <w:tcPr>
            <w:tcW w:w="1974" w:type="dxa"/>
            <w:tcBorders>
              <w:left w:val="double" w:sz="4" w:space="0" w:color="auto"/>
              <w:bottom w:val="double" w:sz="4" w:space="0" w:color="auto"/>
              <w:right w:val="double" w:sz="4" w:space="0" w:color="auto"/>
            </w:tcBorders>
            <w:vAlign w:val="center"/>
          </w:tcPr>
          <w:p w:rsidR="009076BB" w:rsidRPr="00E13FFB" w:rsidRDefault="009076BB" w:rsidP="009B6978">
            <w:pPr>
              <w:ind w:right="123"/>
              <w:jc w:val="center"/>
              <w:rPr>
                <w:sz w:val="22"/>
                <w:szCs w:val="22"/>
              </w:rPr>
            </w:pPr>
            <w:r>
              <w:rPr>
                <w:sz w:val="22"/>
                <w:szCs w:val="22"/>
              </w:rPr>
              <w:t>960</w:t>
            </w:r>
          </w:p>
        </w:tc>
      </w:tr>
    </w:tbl>
    <w:p w:rsidR="009076BB" w:rsidRDefault="009076BB" w:rsidP="009076BB">
      <w:pPr>
        <w:ind w:right="408"/>
        <w:jc w:val="both"/>
      </w:pPr>
    </w:p>
    <w:p w:rsidR="009076BB" w:rsidRDefault="009076BB" w:rsidP="009076BB">
      <w:pPr>
        <w:ind w:left="1080" w:right="408"/>
        <w:jc w:val="both"/>
        <w:rPr>
          <w:sz w:val="10"/>
          <w:szCs w:val="10"/>
        </w:rPr>
      </w:pPr>
      <w:r>
        <w:t>Секундный  расход  воды  на  бытовые  нужды:</w:t>
      </w:r>
    </w:p>
    <w:p w:rsidR="009076BB" w:rsidRPr="005D4955" w:rsidRDefault="009076BB" w:rsidP="009076BB">
      <w:pPr>
        <w:ind w:left="360" w:right="408" w:firstLine="720"/>
        <w:jc w:val="both"/>
        <w:rPr>
          <w:sz w:val="10"/>
          <w:szCs w:val="10"/>
        </w:rPr>
      </w:pPr>
    </w:p>
    <w:p w:rsidR="009076BB" w:rsidRPr="005D4955" w:rsidRDefault="009076BB" w:rsidP="009076BB">
      <w:pPr>
        <w:ind w:left="360" w:right="408"/>
        <w:jc w:val="center"/>
      </w:pPr>
      <w:r w:rsidRPr="00740894">
        <w:rPr>
          <w:position w:val="-28"/>
        </w:rPr>
        <w:object w:dxaOrig="3480" w:dyaOrig="740">
          <v:shape id="_x0000_i1075" type="#_x0000_t75" style="width:174pt;height:36.75pt" o:ole="">
            <v:imagedata r:id="rId99" o:title=""/>
          </v:shape>
          <o:OLEObject Type="Embed" ProgID="Equation.3" ShapeID="_x0000_i1075" DrawAspect="Content" ObjectID="_1458213677" r:id="rId100"/>
        </w:object>
      </w:r>
      <w:r w:rsidRPr="00CC0210">
        <w:t xml:space="preserve"> </w:t>
      </w:r>
      <w:r>
        <w:t>л/с</w:t>
      </w:r>
    </w:p>
    <w:p w:rsidR="009076BB" w:rsidRDefault="009076BB" w:rsidP="009076BB">
      <w:pPr>
        <w:ind w:left="360" w:right="408"/>
        <w:jc w:val="center"/>
        <w:rPr>
          <w:sz w:val="18"/>
          <w:szCs w:val="18"/>
        </w:rPr>
      </w:pPr>
    </w:p>
    <w:p w:rsidR="009076BB" w:rsidRDefault="009076BB" w:rsidP="009076BB">
      <w:pPr>
        <w:ind w:left="360" w:right="408"/>
        <w:jc w:val="center"/>
        <w:rPr>
          <w:sz w:val="18"/>
          <w:szCs w:val="18"/>
        </w:rPr>
      </w:pPr>
    </w:p>
    <w:p w:rsidR="009076BB" w:rsidRDefault="009076BB" w:rsidP="009076BB">
      <w:pPr>
        <w:ind w:left="360" w:right="408"/>
        <w:jc w:val="center"/>
        <w:rPr>
          <w:sz w:val="18"/>
          <w:szCs w:val="18"/>
        </w:rPr>
      </w:pPr>
    </w:p>
    <w:p w:rsidR="009076BB" w:rsidRDefault="009076BB" w:rsidP="009076BB">
      <w:pPr>
        <w:ind w:left="360" w:right="408"/>
        <w:jc w:val="center"/>
        <w:rPr>
          <w:sz w:val="18"/>
          <w:szCs w:val="18"/>
        </w:rPr>
      </w:pPr>
    </w:p>
    <w:p w:rsidR="009076BB" w:rsidRDefault="009076BB" w:rsidP="009076BB">
      <w:pPr>
        <w:ind w:left="360" w:right="408"/>
        <w:jc w:val="center"/>
        <w:rPr>
          <w:sz w:val="18"/>
          <w:szCs w:val="18"/>
        </w:rPr>
      </w:pPr>
    </w:p>
    <w:p w:rsidR="009076BB" w:rsidRDefault="009076BB" w:rsidP="009076BB">
      <w:pPr>
        <w:ind w:left="360" w:right="408"/>
        <w:jc w:val="center"/>
        <w:rPr>
          <w:sz w:val="18"/>
          <w:szCs w:val="18"/>
        </w:rPr>
      </w:pPr>
    </w:p>
    <w:p w:rsidR="009076BB" w:rsidRDefault="009076BB" w:rsidP="009076BB">
      <w:pPr>
        <w:ind w:left="360" w:right="408"/>
        <w:jc w:val="center"/>
        <w:rPr>
          <w:sz w:val="18"/>
          <w:szCs w:val="18"/>
        </w:rPr>
      </w:pPr>
    </w:p>
    <w:p w:rsidR="009076BB" w:rsidRPr="005D4955" w:rsidRDefault="009076BB" w:rsidP="009076BB">
      <w:pPr>
        <w:ind w:left="360" w:right="408"/>
        <w:jc w:val="center"/>
        <w:rPr>
          <w:sz w:val="18"/>
          <w:szCs w:val="18"/>
        </w:rPr>
      </w:pPr>
    </w:p>
    <w:p w:rsidR="009076BB" w:rsidRDefault="009076BB" w:rsidP="009076BB">
      <w:pPr>
        <w:ind w:left="360" w:right="408" w:firstLine="720"/>
        <w:jc w:val="both"/>
        <w:rPr>
          <w:sz w:val="10"/>
          <w:szCs w:val="10"/>
        </w:rPr>
      </w:pPr>
      <w:r>
        <w:t>Секундный  расход  воды  на  душевые  установки:</w:t>
      </w:r>
    </w:p>
    <w:p w:rsidR="009076BB" w:rsidRPr="005D4955" w:rsidRDefault="009076BB" w:rsidP="009076BB">
      <w:pPr>
        <w:ind w:left="360" w:right="408" w:firstLine="720"/>
        <w:jc w:val="both"/>
        <w:rPr>
          <w:sz w:val="10"/>
          <w:szCs w:val="10"/>
        </w:rPr>
      </w:pPr>
    </w:p>
    <w:p w:rsidR="009076BB" w:rsidRDefault="009076BB" w:rsidP="009076BB">
      <w:pPr>
        <w:ind w:left="360" w:right="408"/>
        <w:jc w:val="center"/>
      </w:pPr>
      <w:r w:rsidRPr="005D4955">
        <w:rPr>
          <w:position w:val="-28"/>
          <w:lang w:val="en-US"/>
        </w:rPr>
        <w:object w:dxaOrig="3580" w:dyaOrig="700">
          <v:shape id="_x0000_i1076" type="#_x0000_t75" style="width:179.25pt;height:35.25pt" o:ole="">
            <v:imagedata r:id="rId101" o:title=""/>
          </v:shape>
          <o:OLEObject Type="Embed" ProgID="Equation.3" ShapeID="_x0000_i1076" DrawAspect="Content" ObjectID="_1458213678" r:id="rId102"/>
        </w:object>
      </w:r>
      <w:r>
        <w:t xml:space="preserve"> л/с</w:t>
      </w:r>
    </w:p>
    <w:p w:rsidR="009076BB" w:rsidRPr="005D4955" w:rsidRDefault="009076BB" w:rsidP="009076BB">
      <w:pPr>
        <w:ind w:left="360" w:right="408"/>
        <w:jc w:val="center"/>
        <w:rPr>
          <w:sz w:val="18"/>
          <w:szCs w:val="18"/>
        </w:rPr>
      </w:pPr>
    </w:p>
    <w:p w:rsidR="009076BB" w:rsidRDefault="009076BB" w:rsidP="009076BB">
      <w:pPr>
        <w:ind w:left="360" w:right="408" w:firstLine="720"/>
        <w:jc w:val="both"/>
        <w:rPr>
          <w:sz w:val="10"/>
          <w:szCs w:val="10"/>
        </w:rPr>
      </w:pPr>
      <w:r>
        <w:t>Количество  воды  на  пожаротушение  определяется  по  СНиП  и  принимается:</w:t>
      </w:r>
    </w:p>
    <w:p w:rsidR="009076BB" w:rsidRPr="005D4955" w:rsidRDefault="009076BB" w:rsidP="009076BB">
      <w:pPr>
        <w:ind w:left="360" w:right="408" w:firstLine="720"/>
        <w:jc w:val="both"/>
        <w:rPr>
          <w:sz w:val="10"/>
          <w:szCs w:val="10"/>
        </w:rPr>
      </w:pPr>
    </w:p>
    <w:p w:rsidR="009076BB" w:rsidRDefault="009076BB" w:rsidP="009076BB">
      <w:pPr>
        <w:ind w:left="360" w:right="408"/>
        <w:jc w:val="center"/>
      </w:pPr>
      <w:r w:rsidRPr="005D4955">
        <w:rPr>
          <w:position w:val="-10"/>
        </w:rPr>
        <w:object w:dxaOrig="960" w:dyaOrig="320">
          <v:shape id="_x0000_i1077" type="#_x0000_t75" style="width:48pt;height:15.75pt" o:ole="">
            <v:imagedata r:id="rId103" o:title=""/>
          </v:shape>
          <o:OLEObject Type="Embed" ProgID="Equation.3" ShapeID="_x0000_i1077" DrawAspect="Content" ObjectID="_1458213679" r:id="rId104"/>
        </w:object>
      </w:r>
      <w:r>
        <w:t xml:space="preserve"> л/с</w:t>
      </w:r>
    </w:p>
    <w:p w:rsidR="009076BB" w:rsidRPr="005D4955" w:rsidRDefault="009076BB" w:rsidP="009076BB">
      <w:pPr>
        <w:ind w:left="360" w:right="408" w:firstLine="720"/>
        <w:jc w:val="center"/>
        <w:rPr>
          <w:sz w:val="18"/>
          <w:szCs w:val="18"/>
        </w:rPr>
      </w:pPr>
    </w:p>
    <w:p w:rsidR="009076BB" w:rsidRDefault="009076BB" w:rsidP="009076BB">
      <w:pPr>
        <w:ind w:left="360" w:right="408" w:firstLine="720"/>
        <w:jc w:val="both"/>
        <w:rPr>
          <w:sz w:val="10"/>
          <w:szCs w:val="10"/>
        </w:rPr>
      </w:pPr>
      <w:r>
        <w:t>Диаметр  трубопровода  для  временного  водопровода  определяется  по  формуле:</w:t>
      </w:r>
    </w:p>
    <w:p w:rsidR="009076BB" w:rsidRDefault="009076BB" w:rsidP="009076BB">
      <w:pPr>
        <w:ind w:left="360" w:right="408" w:firstLine="720"/>
        <w:jc w:val="both"/>
        <w:rPr>
          <w:sz w:val="10"/>
          <w:szCs w:val="10"/>
        </w:rPr>
      </w:pPr>
    </w:p>
    <w:p w:rsidR="009076BB" w:rsidRDefault="009076BB" w:rsidP="009076BB">
      <w:pPr>
        <w:ind w:left="360" w:right="408" w:firstLine="720"/>
        <w:jc w:val="center"/>
      </w:pPr>
      <w:r w:rsidRPr="005D4955">
        <w:rPr>
          <w:position w:val="-28"/>
        </w:rPr>
        <w:object w:dxaOrig="3720" w:dyaOrig="740">
          <v:shape id="_x0000_i1078" type="#_x0000_t75" style="width:186pt;height:36.75pt" o:ole="">
            <v:imagedata r:id="rId105" o:title=""/>
          </v:shape>
          <o:OLEObject Type="Embed" ProgID="Equation.3" ShapeID="_x0000_i1078" DrawAspect="Content" ObjectID="_1458213680" r:id="rId106"/>
        </w:object>
      </w:r>
      <w:r>
        <w:t>мм</w:t>
      </w:r>
    </w:p>
    <w:p w:rsidR="009076BB" w:rsidRPr="002404A7" w:rsidRDefault="009076BB" w:rsidP="009076BB">
      <w:pPr>
        <w:ind w:left="360" w:right="408" w:firstLine="720"/>
        <w:jc w:val="both"/>
      </w:pPr>
      <w:r>
        <w:t xml:space="preserve">Принимаем  диаметр  временного  водопровода  равный  </w:t>
      </w:r>
      <w:r w:rsidRPr="002404A7">
        <w:rPr>
          <w:i/>
          <w:lang w:val="en-US"/>
        </w:rPr>
        <w:t>d</w:t>
      </w:r>
      <w:r w:rsidRPr="002404A7">
        <w:rPr>
          <w:i/>
        </w:rPr>
        <w:t xml:space="preserve"> </w:t>
      </w:r>
      <w:r w:rsidRPr="002404A7">
        <w:t xml:space="preserve">= 25 </w:t>
      </w:r>
      <w:r>
        <w:t>мм.</w:t>
      </w: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right="408"/>
        <w:jc w:val="both"/>
      </w:pPr>
    </w:p>
    <w:p w:rsidR="009076BB" w:rsidRDefault="009076BB" w:rsidP="009076BB">
      <w:pPr>
        <w:ind w:right="408"/>
        <w:jc w:val="both"/>
      </w:pPr>
    </w:p>
    <w:p w:rsidR="009076BB" w:rsidRDefault="009076BB" w:rsidP="009076BB">
      <w:pPr>
        <w:ind w:left="360" w:right="408" w:firstLine="720"/>
        <w:jc w:val="both"/>
      </w:pPr>
    </w:p>
    <w:p w:rsidR="009076BB" w:rsidRDefault="009076BB" w:rsidP="009076BB">
      <w:pPr>
        <w:ind w:left="360" w:right="408" w:firstLine="720"/>
        <w:jc w:val="both"/>
      </w:pPr>
    </w:p>
    <w:p w:rsidR="009076BB" w:rsidRDefault="009076BB" w:rsidP="009076BB">
      <w:pPr>
        <w:ind w:left="360" w:right="408" w:firstLine="720"/>
        <w:jc w:val="both"/>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076BB">
        <w:trPr>
          <w:trHeight w:hRule="exact" w:val="284"/>
        </w:trPr>
        <w:tc>
          <w:tcPr>
            <w:tcW w:w="6804" w:type="dxa"/>
            <w:vMerge w:val="restart"/>
            <w:vAlign w:val="center"/>
          </w:tcPr>
          <w:p w:rsidR="009076BB" w:rsidRPr="0087362A" w:rsidRDefault="009076BB"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076BB" w:rsidRPr="0087362A" w:rsidRDefault="009076BB" w:rsidP="009B6978">
            <w:pPr>
              <w:jc w:val="center"/>
              <w:rPr>
                <w:sz w:val="20"/>
                <w:szCs w:val="20"/>
              </w:rPr>
            </w:pPr>
            <w:r>
              <w:rPr>
                <w:sz w:val="20"/>
                <w:szCs w:val="20"/>
              </w:rPr>
              <w:t>Лист</w:t>
            </w:r>
          </w:p>
        </w:tc>
      </w:tr>
      <w:tr w:rsidR="009076BB">
        <w:trPr>
          <w:trHeight w:hRule="exact" w:val="567"/>
        </w:trPr>
        <w:tc>
          <w:tcPr>
            <w:tcW w:w="6804" w:type="dxa"/>
            <w:vMerge/>
            <w:tcBorders>
              <w:bottom w:val="nil"/>
            </w:tcBorders>
            <w:vAlign w:val="center"/>
          </w:tcPr>
          <w:p w:rsidR="009076BB" w:rsidRDefault="009076BB" w:rsidP="009B6978">
            <w:pPr>
              <w:jc w:val="center"/>
            </w:pPr>
          </w:p>
        </w:tc>
        <w:tc>
          <w:tcPr>
            <w:tcW w:w="635" w:type="dxa"/>
            <w:tcBorders>
              <w:bottom w:val="nil"/>
              <w:right w:val="nil"/>
            </w:tcBorders>
            <w:vAlign w:val="center"/>
          </w:tcPr>
          <w:p w:rsidR="009076BB" w:rsidRDefault="009076BB" w:rsidP="009B6978">
            <w:pPr>
              <w:jc w:val="center"/>
            </w:pPr>
          </w:p>
        </w:tc>
      </w:tr>
    </w:tbl>
    <w:p w:rsidR="009076BB" w:rsidRDefault="009076BB" w:rsidP="009076BB">
      <w:pPr>
        <w:ind w:left="360" w:right="408" w:firstLine="720"/>
        <w:jc w:val="both"/>
      </w:pPr>
    </w:p>
    <w:p w:rsidR="009076BB" w:rsidRDefault="009076BB" w:rsidP="009B6978">
      <w:pPr>
        <w:ind w:right="408"/>
        <w:jc w:val="both"/>
      </w:pPr>
    </w:p>
    <w:p w:rsidR="009076BB" w:rsidRDefault="009076BB" w:rsidP="009076BB">
      <w:pPr>
        <w:ind w:right="3"/>
        <w:rPr>
          <w:i/>
        </w:rPr>
      </w:pPr>
    </w:p>
    <w:p w:rsidR="009B6978" w:rsidRDefault="009B6978" w:rsidP="009076BB">
      <w:pPr>
        <w:ind w:right="3"/>
        <w:rPr>
          <w:i/>
        </w:rPr>
      </w:pPr>
    </w:p>
    <w:p w:rsidR="009B6978" w:rsidRDefault="009B6978" w:rsidP="009B6978">
      <w:pPr>
        <w:ind w:left="360" w:right="408" w:firstLine="720"/>
        <w:jc w:val="center"/>
        <w:rPr>
          <w:sz w:val="32"/>
          <w:szCs w:val="32"/>
        </w:rPr>
      </w:pPr>
    </w:p>
    <w:p w:rsidR="009B6978" w:rsidRDefault="009B6978" w:rsidP="009B6978">
      <w:pPr>
        <w:ind w:left="360" w:right="408" w:firstLine="720"/>
        <w:jc w:val="center"/>
        <w:rPr>
          <w:sz w:val="32"/>
          <w:szCs w:val="32"/>
        </w:rPr>
      </w:pPr>
      <w:r w:rsidRPr="001F5C46">
        <w:rPr>
          <w:sz w:val="32"/>
          <w:szCs w:val="32"/>
        </w:rPr>
        <w:t xml:space="preserve">Расчет  временного  </w:t>
      </w:r>
      <w:r>
        <w:rPr>
          <w:sz w:val="32"/>
          <w:szCs w:val="32"/>
        </w:rPr>
        <w:t>электроснабжения</w:t>
      </w:r>
      <w:r w:rsidRPr="001F5C46">
        <w:rPr>
          <w:sz w:val="32"/>
          <w:szCs w:val="32"/>
        </w:rPr>
        <w:t>.</w:t>
      </w:r>
    </w:p>
    <w:p w:rsidR="009B6978" w:rsidRDefault="009B6978" w:rsidP="009B6978">
      <w:pPr>
        <w:ind w:left="360" w:right="408" w:firstLine="720"/>
        <w:jc w:val="center"/>
      </w:pPr>
    </w:p>
    <w:p w:rsidR="009B6978" w:rsidRDefault="009B6978" w:rsidP="009B6978">
      <w:pPr>
        <w:ind w:left="360" w:right="408" w:firstLine="720"/>
        <w:jc w:val="both"/>
      </w:pPr>
      <w:r>
        <w:t>Электроснабжение  строительства  осуществляется  от  действующих  систем  или  передвижных  электростанций.  Электроэнергия  на  стройплощадке  потребляется  для  питания  машин,  т.е.  на  производственные  нужды,  для  наружного  и  внутреннего  освещения  и  на  технологические  нужды.</w:t>
      </w:r>
    </w:p>
    <w:p w:rsidR="009B6978" w:rsidRDefault="009B6978" w:rsidP="009B6978">
      <w:pPr>
        <w:ind w:left="360" w:right="408" w:firstLine="720"/>
        <w:jc w:val="both"/>
        <w:rPr>
          <w:sz w:val="8"/>
          <w:szCs w:val="8"/>
        </w:rPr>
      </w:pPr>
      <w:r>
        <w:t>Мощность  силовой  установки  для  производственных  нужд,  определяется  по  формуле:</w:t>
      </w:r>
    </w:p>
    <w:p w:rsidR="009B6978" w:rsidRPr="00763B95" w:rsidRDefault="009B6978" w:rsidP="009B6978">
      <w:pPr>
        <w:ind w:left="360" w:right="408" w:firstLine="720"/>
        <w:jc w:val="both"/>
        <w:rPr>
          <w:sz w:val="8"/>
          <w:szCs w:val="8"/>
        </w:rPr>
      </w:pPr>
    </w:p>
    <w:p w:rsidR="009B6978" w:rsidRDefault="009B6978" w:rsidP="009B6978">
      <w:pPr>
        <w:ind w:left="360" w:right="408"/>
        <w:jc w:val="center"/>
        <w:rPr>
          <w:sz w:val="8"/>
          <w:szCs w:val="8"/>
        </w:rPr>
      </w:pPr>
      <w:r w:rsidRPr="006904A8">
        <w:rPr>
          <w:position w:val="-14"/>
        </w:rPr>
        <w:object w:dxaOrig="7460" w:dyaOrig="360">
          <v:shape id="_x0000_i1079" type="#_x0000_t75" style="width:372.75pt;height:18pt" o:ole="">
            <v:imagedata r:id="rId107" o:title=""/>
          </v:shape>
          <o:OLEObject Type="Embed" ProgID="Equation.3" ShapeID="_x0000_i1079" DrawAspect="Content" ObjectID="_1458213681" r:id="rId108"/>
        </w:object>
      </w:r>
      <w:r>
        <w:t xml:space="preserve"> кВт</w:t>
      </w:r>
    </w:p>
    <w:p w:rsidR="009B6978" w:rsidRPr="00763B95" w:rsidRDefault="009B6978" w:rsidP="009B6978">
      <w:pPr>
        <w:ind w:left="360" w:right="408" w:firstLine="720"/>
        <w:jc w:val="both"/>
        <w:rPr>
          <w:sz w:val="8"/>
          <w:szCs w:val="8"/>
        </w:rPr>
      </w:pPr>
    </w:p>
    <w:p w:rsidR="009B6978" w:rsidRDefault="009B6978" w:rsidP="009B6978">
      <w:pPr>
        <w:ind w:left="360" w:right="408" w:firstLine="360"/>
        <w:jc w:val="both"/>
      </w:pPr>
      <w:r w:rsidRPr="00763B95">
        <w:rPr>
          <w:position w:val="-10"/>
        </w:rPr>
        <w:object w:dxaOrig="260" w:dyaOrig="320">
          <v:shape id="_x0000_i1080" type="#_x0000_t75" style="width:12.75pt;height:15.75pt" o:ole="">
            <v:imagedata r:id="rId109" o:title=""/>
          </v:shape>
          <o:OLEObject Type="Embed" ProgID="Equation.3" ShapeID="_x0000_i1080" DrawAspect="Content" ObjectID="_1458213682" r:id="rId110"/>
        </w:object>
      </w:r>
      <w:r>
        <w:t xml:space="preserve"> </w:t>
      </w:r>
      <w:r w:rsidRPr="004C6079">
        <w:rPr>
          <w:i/>
        </w:rPr>
        <w:t>–</w:t>
      </w:r>
      <w:r>
        <w:rPr>
          <w:i/>
        </w:rPr>
        <w:t xml:space="preserve"> </w:t>
      </w:r>
      <w:r>
        <w:t>коэффициент  спроса</w:t>
      </w:r>
    </w:p>
    <w:p w:rsidR="009B6978" w:rsidRDefault="009B6978" w:rsidP="009B6978">
      <w:pPr>
        <w:ind w:left="360" w:right="408" w:firstLine="360"/>
        <w:jc w:val="both"/>
      </w:pPr>
      <w:r w:rsidRPr="00763B95">
        <w:rPr>
          <w:position w:val="-10"/>
        </w:rPr>
        <w:object w:dxaOrig="540" w:dyaOrig="300">
          <v:shape id="_x0000_i1081" type="#_x0000_t75" style="width:27pt;height:15pt" o:ole="">
            <v:imagedata r:id="rId111" o:title=""/>
          </v:shape>
          <o:OLEObject Type="Embed" ProgID="Equation.3" ShapeID="_x0000_i1081" DrawAspect="Content" ObjectID="_1458213683" r:id="rId112"/>
        </w:object>
      </w:r>
      <w:r>
        <w:t xml:space="preserve"> </w:t>
      </w:r>
      <w:r w:rsidRPr="004C6079">
        <w:rPr>
          <w:i/>
        </w:rPr>
        <w:t>–</w:t>
      </w:r>
      <w:r>
        <w:rPr>
          <w:i/>
        </w:rPr>
        <w:t xml:space="preserve"> </w:t>
      </w:r>
      <w:r>
        <w:t>коэффициент  мощности</w:t>
      </w:r>
    </w:p>
    <w:p w:rsidR="009B6978" w:rsidRDefault="009B6978" w:rsidP="009B6978">
      <w:pPr>
        <w:ind w:left="360" w:right="408" w:firstLine="360"/>
        <w:jc w:val="both"/>
      </w:pPr>
      <w:r w:rsidRPr="00763B95">
        <w:rPr>
          <w:position w:val="-14"/>
        </w:rPr>
        <w:object w:dxaOrig="520" w:dyaOrig="360">
          <v:shape id="_x0000_i1082" type="#_x0000_t75" style="width:26.25pt;height:18pt" o:ole="">
            <v:imagedata r:id="rId113" o:title=""/>
          </v:shape>
          <o:OLEObject Type="Embed" ProgID="Equation.3" ShapeID="_x0000_i1082" DrawAspect="Content" ObjectID="_1458213684" r:id="rId114"/>
        </w:object>
      </w:r>
      <w:r>
        <w:t xml:space="preserve">  и  </w:t>
      </w:r>
      <w:r w:rsidRPr="00763B95">
        <w:rPr>
          <w:position w:val="-14"/>
        </w:rPr>
        <w:object w:dxaOrig="520" w:dyaOrig="360">
          <v:shape id="_x0000_i1083" type="#_x0000_t75" style="width:26.25pt;height:18pt" o:ole="">
            <v:imagedata r:id="rId115" o:title=""/>
          </v:shape>
          <o:OLEObject Type="Embed" ProgID="Equation.3" ShapeID="_x0000_i1083" DrawAspect="Content" ObjectID="_1458213685" r:id="rId116"/>
        </w:object>
      </w:r>
      <w:r>
        <w:t xml:space="preserve"> </w:t>
      </w:r>
      <w:r w:rsidRPr="004C6079">
        <w:rPr>
          <w:i/>
        </w:rPr>
        <w:t>–</w:t>
      </w:r>
      <w:r>
        <w:rPr>
          <w:i/>
        </w:rPr>
        <w:t xml:space="preserve"> </w:t>
      </w:r>
      <w:r>
        <w:t>мощность  механизма</w:t>
      </w:r>
    </w:p>
    <w:p w:rsidR="009B6978" w:rsidRPr="00982B7B" w:rsidRDefault="009B6978" w:rsidP="009B6978">
      <w:pPr>
        <w:ind w:left="360" w:right="408" w:firstLine="360"/>
        <w:jc w:val="both"/>
        <w:rPr>
          <w:sz w:val="16"/>
          <w:szCs w:val="16"/>
        </w:rPr>
      </w:pPr>
    </w:p>
    <w:p w:rsidR="009B6978" w:rsidRDefault="009B6978" w:rsidP="009B6978">
      <w:pPr>
        <w:ind w:left="360" w:right="408" w:firstLine="720"/>
        <w:jc w:val="both"/>
        <w:rPr>
          <w:sz w:val="8"/>
          <w:szCs w:val="8"/>
        </w:rPr>
      </w:pPr>
      <w:r>
        <w:t>Мощность  сети  наружного  освещения  находят:</w:t>
      </w:r>
    </w:p>
    <w:p w:rsidR="009B6978" w:rsidRPr="00982B7B" w:rsidRDefault="009B6978" w:rsidP="009B6978">
      <w:pPr>
        <w:ind w:left="360" w:right="408" w:firstLine="720"/>
        <w:jc w:val="both"/>
        <w:rPr>
          <w:sz w:val="8"/>
          <w:szCs w:val="8"/>
        </w:rPr>
      </w:pPr>
    </w:p>
    <w:p w:rsidR="009B6978" w:rsidRDefault="009B6978" w:rsidP="009B6978">
      <w:pPr>
        <w:ind w:left="360" w:right="408"/>
        <w:jc w:val="center"/>
        <w:rPr>
          <w:sz w:val="8"/>
          <w:szCs w:val="8"/>
        </w:rPr>
      </w:pPr>
      <w:r w:rsidRPr="00982B7B">
        <w:rPr>
          <w:position w:val="-14"/>
        </w:rPr>
        <w:object w:dxaOrig="3040" w:dyaOrig="360">
          <v:shape id="_x0000_i1084" type="#_x0000_t75" style="width:152.25pt;height:18pt" o:ole="">
            <v:imagedata r:id="rId117" o:title=""/>
          </v:shape>
          <o:OLEObject Type="Embed" ProgID="Equation.3" ShapeID="_x0000_i1084" DrawAspect="Content" ObjectID="_1458213686" r:id="rId118"/>
        </w:object>
      </w:r>
      <w:r>
        <w:t xml:space="preserve"> кВт</w:t>
      </w:r>
    </w:p>
    <w:p w:rsidR="009B6978" w:rsidRPr="009F1F85" w:rsidRDefault="009B6978" w:rsidP="009B6978">
      <w:pPr>
        <w:ind w:left="360" w:right="408"/>
        <w:jc w:val="center"/>
        <w:rPr>
          <w:sz w:val="10"/>
          <w:szCs w:val="10"/>
        </w:rPr>
      </w:pPr>
    </w:p>
    <w:tbl>
      <w:tblPr>
        <w:tblStyle w:val="a3"/>
        <w:tblW w:w="0" w:type="auto"/>
        <w:jc w:val="center"/>
        <w:tblLook w:val="01E0" w:firstRow="1" w:lastRow="1" w:firstColumn="1" w:lastColumn="1" w:noHBand="0" w:noVBand="0"/>
      </w:tblPr>
      <w:tblGrid>
        <w:gridCol w:w="6226"/>
        <w:gridCol w:w="900"/>
        <w:gridCol w:w="900"/>
        <w:gridCol w:w="1881"/>
      </w:tblGrid>
      <w:tr w:rsidR="009B6978">
        <w:trPr>
          <w:trHeight w:val="342"/>
          <w:jc w:val="center"/>
        </w:trPr>
        <w:tc>
          <w:tcPr>
            <w:tcW w:w="6226" w:type="dxa"/>
            <w:tcBorders>
              <w:top w:val="double" w:sz="4" w:space="0" w:color="auto"/>
              <w:left w:val="double" w:sz="4" w:space="0" w:color="auto"/>
              <w:bottom w:val="double" w:sz="4" w:space="0" w:color="auto"/>
              <w:right w:val="double" w:sz="4" w:space="0" w:color="auto"/>
            </w:tcBorders>
            <w:vAlign w:val="center"/>
          </w:tcPr>
          <w:p w:rsidR="009B6978" w:rsidRPr="00E446DE" w:rsidRDefault="009B6978" w:rsidP="009B6978">
            <w:pPr>
              <w:ind w:right="408"/>
              <w:jc w:val="center"/>
              <w:rPr>
                <w:sz w:val="22"/>
                <w:szCs w:val="22"/>
              </w:rPr>
            </w:pPr>
            <w:r>
              <w:rPr>
                <w:sz w:val="22"/>
                <w:szCs w:val="22"/>
              </w:rPr>
              <w:t>РАБОТЫ</w:t>
            </w:r>
          </w:p>
        </w:tc>
        <w:tc>
          <w:tcPr>
            <w:tcW w:w="900" w:type="dxa"/>
            <w:tcBorders>
              <w:top w:val="double" w:sz="4" w:space="0" w:color="auto"/>
              <w:left w:val="double" w:sz="4" w:space="0" w:color="auto"/>
              <w:bottom w:val="double" w:sz="4" w:space="0" w:color="auto"/>
              <w:right w:val="double" w:sz="4" w:space="0" w:color="auto"/>
            </w:tcBorders>
            <w:vAlign w:val="center"/>
          </w:tcPr>
          <w:p w:rsidR="009B6978" w:rsidRPr="00E446DE" w:rsidRDefault="009B6978" w:rsidP="009B6978">
            <w:pPr>
              <w:ind w:left="-108" w:right="-101"/>
              <w:jc w:val="center"/>
              <w:rPr>
                <w:sz w:val="22"/>
                <w:szCs w:val="22"/>
              </w:rPr>
            </w:pPr>
            <w:r>
              <w:rPr>
                <w:sz w:val="22"/>
                <w:szCs w:val="22"/>
              </w:rPr>
              <w:t>Ед.  изм</w:t>
            </w:r>
          </w:p>
        </w:tc>
        <w:tc>
          <w:tcPr>
            <w:tcW w:w="900" w:type="dxa"/>
            <w:tcBorders>
              <w:top w:val="double" w:sz="4" w:space="0" w:color="auto"/>
              <w:left w:val="double" w:sz="4" w:space="0" w:color="auto"/>
              <w:bottom w:val="double" w:sz="4" w:space="0" w:color="auto"/>
              <w:right w:val="double" w:sz="4" w:space="0" w:color="auto"/>
            </w:tcBorders>
            <w:vAlign w:val="center"/>
          </w:tcPr>
          <w:p w:rsidR="009B6978" w:rsidRPr="00E446DE" w:rsidRDefault="009B6978" w:rsidP="009B6978">
            <w:pPr>
              <w:ind w:right="-41"/>
              <w:jc w:val="center"/>
              <w:rPr>
                <w:sz w:val="22"/>
                <w:szCs w:val="22"/>
              </w:rPr>
            </w:pPr>
            <w:r>
              <w:rPr>
                <w:sz w:val="22"/>
                <w:szCs w:val="22"/>
              </w:rPr>
              <w:t>Кол-во</w:t>
            </w:r>
          </w:p>
        </w:tc>
        <w:tc>
          <w:tcPr>
            <w:tcW w:w="1881" w:type="dxa"/>
            <w:tcBorders>
              <w:top w:val="double" w:sz="4" w:space="0" w:color="auto"/>
              <w:left w:val="double" w:sz="4" w:space="0" w:color="auto"/>
              <w:bottom w:val="double" w:sz="4" w:space="0" w:color="auto"/>
              <w:right w:val="double" w:sz="4" w:space="0" w:color="auto"/>
            </w:tcBorders>
            <w:vAlign w:val="center"/>
          </w:tcPr>
          <w:p w:rsidR="009B6978" w:rsidRPr="00E446DE" w:rsidRDefault="009B6978" w:rsidP="009B6978">
            <w:pPr>
              <w:jc w:val="center"/>
              <w:rPr>
                <w:sz w:val="22"/>
                <w:szCs w:val="22"/>
              </w:rPr>
            </w:pPr>
            <w:r w:rsidRPr="00E446DE">
              <w:rPr>
                <w:sz w:val="22"/>
                <w:szCs w:val="22"/>
              </w:rPr>
              <w:t>Расход в кВт·час</w:t>
            </w:r>
          </w:p>
        </w:tc>
      </w:tr>
      <w:tr w:rsidR="009B6978">
        <w:trPr>
          <w:trHeight w:val="342"/>
          <w:jc w:val="center"/>
        </w:trPr>
        <w:tc>
          <w:tcPr>
            <w:tcW w:w="6226" w:type="dxa"/>
            <w:tcBorders>
              <w:top w:val="double" w:sz="4" w:space="0" w:color="auto"/>
              <w:left w:val="double" w:sz="4" w:space="0" w:color="auto"/>
              <w:right w:val="double" w:sz="4" w:space="0" w:color="auto"/>
            </w:tcBorders>
            <w:vAlign w:val="center"/>
          </w:tcPr>
          <w:p w:rsidR="009B6978" w:rsidRPr="00E446DE" w:rsidRDefault="009B6978" w:rsidP="009B6978">
            <w:pPr>
              <w:ind w:left="718" w:right="408"/>
              <w:jc w:val="both"/>
              <w:rPr>
                <w:sz w:val="22"/>
                <w:szCs w:val="22"/>
              </w:rPr>
            </w:pPr>
            <w:r>
              <w:rPr>
                <w:sz w:val="22"/>
                <w:szCs w:val="22"/>
              </w:rPr>
              <w:t>Открытые  склады</w:t>
            </w:r>
          </w:p>
        </w:tc>
        <w:tc>
          <w:tcPr>
            <w:tcW w:w="900" w:type="dxa"/>
            <w:tcBorders>
              <w:top w:val="double" w:sz="4" w:space="0" w:color="auto"/>
              <w:left w:val="double" w:sz="4" w:space="0" w:color="auto"/>
              <w:right w:val="double" w:sz="4" w:space="0" w:color="auto"/>
            </w:tcBorders>
            <w:vAlign w:val="center"/>
          </w:tcPr>
          <w:p w:rsidR="009B6978" w:rsidRPr="00E446DE" w:rsidRDefault="009B6978" w:rsidP="009B6978">
            <w:pPr>
              <w:ind w:left="-108" w:right="-101"/>
              <w:jc w:val="center"/>
              <w:rPr>
                <w:sz w:val="22"/>
                <w:szCs w:val="22"/>
              </w:rPr>
            </w:pPr>
            <w:r w:rsidRPr="00E446DE">
              <w:rPr>
                <w:sz w:val="22"/>
                <w:szCs w:val="22"/>
              </w:rPr>
              <w:t>1000 м²</w:t>
            </w:r>
          </w:p>
        </w:tc>
        <w:tc>
          <w:tcPr>
            <w:tcW w:w="900" w:type="dxa"/>
            <w:tcBorders>
              <w:top w:val="double" w:sz="4" w:space="0" w:color="auto"/>
              <w:left w:val="double" w:sz="4" w:space="0" w:color="auto"/>
              <w:right w:val="double" w:sz="4" w:space="0" w:color="auto"/>
            </w:tcBorders>
            <w:vAlign w:val="center"/>
          </w:tcPr>
          <w:p w:rsidR="009B6978" w:rsidRPr="00E446DE" w:rsidRDefault="009B6978" w:rsidP="009B6978">
            <w:pPr>
              <w:ind w:right="-41"/>
              <w:jc w:val="center"/>
              <w:rPr>
                <w:sz w:val="22"/>
                <w:szCs w:val="22"/>
              </w:rPr>
            </w:pPr>
            <w:r>
              <w:rPr>
                <w:sz w:val="22"/>
                <w:szCs w:val="22"/>
              </w:rPr>
              <w:t>0,</w:t>
            </w:r>
            <w:r w:rsidRPr="00E446DE">
              <w:rPr>
                <w:sz w:val="22"/>
                <w:szCs w:val="22"/>
              </w:rPr>
              <w:t>197</w:t>
            </w:r>
          </w:p>
        </w:tc>
        <w:tc>
          <w:tcPr>
            <w:tcW w:w="1881" w:type="dxa"/>
            <w:tcBorders>
              <w:top w:val="double" w:sz="4" w:space="0" w:color="auto"/>
              <w:left w:val="double" w:sz="4" w:space="0" w:color="auto"/>
              <w:right w:val="double" w:sz="4" w:space="0" w:color="auto"/>
            </w:tcBorders>
            <w:vAlign w:val="center"/>
          </w:tcPr>
          <w:p w:rsidR="009B6978" w:rsidRPr="00E446DE" w:rsidRDefault="009B6978" w:rsidP="009B6978">
            <w:pPr>
              <w:jc w:val="center"/>
              <w:rPr>
                <w:sz w:val="22"/>
                <w:szCs w:val="22"/>
              </w:rPr>
            </w:pPr>
            <w:r>
              <w:rPr>
                <w:sz w:val="22"/>
                <w:szCs w:val="22"/>
              </w:rPr>
              <w:t>0,8÷1,2</w:t>
            </w:r>
          </w:p>
        </w:tc>
      </w:tr>
      <w:tr w:rsidR="009B6978">
        <w:trPr>
          <w:trHeight w:val="342"/>
          <w:jc w:val="center"/>
        </w:trPr>
        <w:tc>
          <w:tcPr>
            <w:tcW w:w="6226" w:type="dxa"/>
            <w:tcBorders>
              <w:left w:val="double" w:sz="4" w:space="0" w:color="auto"/>
              <w:right w:val="double" w:sz="4" w:space="0" w:color="auto"/>
            </w:tcBorders>
            <w:vAlign w:val="center"/>
          </w:tcPr>
          <w:p w:rsidR="009B6978" w:rsidRPr="00E446DE" w:rsidRDefault="009B6978" w:rsidP="009B6978">
            <w:pPr>
              <w:ind w:left="718" w:right="408"/>
              <w:jc w:val="both"/>
              <w:rPr>
                <w:sz w:val="22"/>
                <w:szCs w:val="22"/>
              </w:rPr>
            </w:pPr>
            <w:r>
              <w:rPr>
                <w:sz w:val="22"/>
                <w:szCs w:val="22"/>
              </w:rPr>
              <w:t>Внутрипостроечные  дороги</w:t>
            </w:r>
          </w:p>
        </w:tc>
        <w:tc>
          <w:tcPr>
            <w:tcW w:w="900" w:type="dxa"/>
            <w:tcBorders>
              <w:left w:val="double" w:sz="4" w:space="0" w:color="auto"/>
              <w:right w:val="double" w:sz="4" w:space="0" w:color="auto"/>
            </w:tcBorders>
            <w:vAlign w:val="center"/>
          </w:tcPr>
          <w:p w:rsidR="009B6978" w:rsidRPr="00E446DE" w:rsidRDefault="009B6978" w:rsidP="009B6978">
            <w:pPr>
              <w:ind w:left="-108" w:right="-101"/>
              <w:jc w:val="center"/>
              <w:rPr>
                <w:sz w:val="22"/>
                <w:szCs w:val="22"/>
              </w:rPr>
            </w:pPr>
            <w:r w:rsidRPr="00E446DE">
              <w:rPr>
                <w:sz w:val="22"/>
                <w:szCs w:val="22"/>
              </w:rPr>
              <w:t>км</w:t>
            </w:r>
          </w:p>
        </w:tc>
        <w:tc>
          <w:tcPr>
            <w:tcW w:w="900" w:type="dxa"/>
            <w:tcBorders>
              <w:left w:val="double" w:sz="4" w:space="0" w:color="auto"/>
              <w:right w:val="double" w:sz="4" w:space="0" w:color="auto"/>
            </w:tcBorders>
            <w:vAlign w:val="center"/>
          </w:tcPr>
          <w:p w:rsidR="009B6978" w:rsidRPr="00E446DE" w:rsidRDefault="009B6978" w:rsidP="009B6978">
            <w:pPr>
              <w:ind w:right="-41"/>
              <w:jc w:val="center"/>
              <w:rPr>
                <w:sz w:val="22"/>
                <w:szCs w:val="22"/>
              </w:rPr>
            </w:pPr>
            <w:r w:rsidRPr="00E446DE">
              <w:rPr>
                <w:sz w:val="22"/>
                <w:szCs w:val="22"/>
              </w:rPr>
              <w:t>0,75</w:t>
            </w:r>
          </w:p>
        </w:tc>
        <w:tc>
          <w:tcPr>
            <w:tcW w:w="1881" w:type="dxa"/>
            <w:tcBorders>
              <w:left w:val="double" w:sz="4" w:space="0" w:color="auto"/>
              <w:right w:val="double" w:sz="4" w:space="0" w:color="auto"/>
            </w:tcBorders>
            <w:vAlign w:val="center"/>
          </w:tcPr>
          <w:p w:rsidR="009B6978" w:rsidRPr="00E446DE" w:rsidRDefault="009B6978" w:rsidP="009B6978">
            <w:pPr>
              <w:jc w:val="center"/>
              <w:rPr>
                <w:sz w:val="22"/>
                <w:szCs w:val="22"/>
              </w:rPr>
            </w:pPr>
            <w:r>
              <w:rPr>
                <w:sz w:val="22"/>
                <w:szCs w:val="22"/>
              </w:rPr>
              <w:t>2÷2,5</w:t>
            </w:r>
          </w:p>
        </w:tc>
      </w:tr>
      <w:tr w:rsidR="009B6978">
        <w:trPr>
          <w:trHeight w:val="342"/>
          <w:jc w:val="center"/>
        </w:trPr>
        <w:tc>
          <w:tcPr>
            <w:tcW w:w="6226" w:type="dxa"/>
            <w:tcBorders>
              <w:left w:val="double" w:sz="4" w:space="0" w:color="auto"/>
              <w:right w:val="double" w:sz="4" w:space="0" w:color="auto"/>
            </w:tcBorders>
            <w:vAlign w:val="center"/>
          </w:tcPr>
          <w:p w:rsidR="009B6978" w:rsidRPr="00E446DE" w:rsidRDefault="009B6978" w:rsidP="009B6978">
            <w:pPr>
              <w:ind w:left="718" w:right="408"/>
              <w:jc w:val="both"/>
              <w:rPr>
                <w:sz w:val="22"/>
                <w:szCs w:val="22"/>
              </w:rPr>
            </w:pPr>
            <w:r>
              <w:rPr>
                <w:sz w:val="22"/>
                <w:szCs w:val="22"/>
              </w:rPr>
              <w:t>Охранное  освещение</w:t>
            </w:r>
          </w:p>
        </w:tc>
        <w:tc>
          <w:tcPr>
            <w:tcW w:w="900" w:type="dxa"/>
            <w:tcBorders>
              <w:left w:val="double" w:sz="4" w:space="0" w:color="auto"/>
              <w:right w:val="double" w:sz="4" w:space="0" w:color="auto"/>
            </w:tcBorders>
            <w:vAlign w:val="center"/>
          </w:tcPr>
          <w:p w:rsidR="009B6978" w:rsidRPr="00E446DE" w:rsidRDefault="009B6978" w:rsidP="009B6978">
            <w:pPr>
              <w:ind w:left="-108" w:right="-101"/>
              <w:jc w:val="center"/>
              <w:rPr>
                <w:sz w:val="22"/>
                <w:szCs w:val="22"/>
              </w:rPr>
            </w:pPr>
            <w:r w:rsidRPr="00E446DE">
              <w:rPr>
                <w:sz w:val="22"/>
                <w:szCs w:val="22"/>
              </w:rPr>
              <w:t>км</w:t>
            </w:r>
          </w:p>
        </w:tc>
        <w:tc>
          <w:tcPr>
            <w:tcW w:w="900" w:type="dxa"/>
            <w:tcBorders>
              <w:left w:val="double" w:sz="4" w:space="0" w:color="auto"/>
              <w:right w:val="double" w:sz="4" w:space="0" w:color="auto"/>
            </w:tcBorders>
            <w:vAlign w:val="center"/>
          </w:tcPr>
          <w:p w:rsidR="009B6978" w:rsidRPr="00E446DE" w:rsidRDefault="009B6978" w:rsidP="009B6978">
            <w:pPr>
              <w:ind w:right="-41"/>
              <w:jc w:val="center"/>
              <w:rPr>
                <w:sz w:val="22"/>
                <w:szCs w:val="22"/>
              </w:rPr>
            </w:pPr>
            <w:r w:rsidRPr="00E446DE">
              <w:rPr>
                <w:sz w:val="22"/>
                <w:szCs w:val="22"/>
              </w:rPr>
              <w:t>2,05</w:t>
            </w:r>
          </w:p>
        </w:tc>
        <w:tc>
          <w:tcPr>
            <w:tcW w:w="1881" w:type="dxa"/>
            <w:tcBorders>
              <w:left w:val="double" w:sz="4" w:space="0" w:color="auto"/>
              <w:right w:val="double" w:sz="4" w:space="0" w:color="auto"/>
            </w:tcBorders>
            <w:vAlign w:val="center"/>
          </w:tcPr>
          <w:p w:rsidR="009B6978" w:rsidRPr="00E446DE" w:rsidRDefault="009B6978" w:rsidP="009B6978">
            <w:pPr>
              <w:jc w:val="center"/>
              <w:rPr>
                <w:sz w:val="22"/>
                <w:szCs w:val="22"/>
              </w:rPr>
            </w:pPr>
            <w:r>
              <w:rPr>
                <w:sz w:val="22"/>
                <w:szCs w:val="22"/>
              </w:rPr>
              <w:t>1÷1,5</w:t>
            </w:r>
          </w:p>
        </w:tc>
      </w:tr>
      <w:tr w:rsidR="009B6978">
        <w:trPr>
          <w:trHeight w:val="342"/>
          <w:jc w:val="center"/>
        </w:trPr>
        <w:tc>
          <w:tcPr>
            <w:tcW w:w="6226" w:type="dxa"/>
            <w:tcBorders>
              <w:left w:val="double" w:sz="4" w:space="0" w:color="auto"/>
              <w:bottom w:val="double" w:sz="4" w:space="0" w:color="auto"/>
              <w:right w:val="double" w:sz="4" w:space="0" w:color="auto"/>
            </w:tcBorders>
            <w:vAlign w:val="center"/>
          </w:tcPr>
          <w:p w:rsidR="009B6978" w:rsidRPr="00E446DE" w:rsidRDefault="009B6978" w:rsidP="009B6978">
            <w:pPr>
              <w:ind w:left="718" w:right="408"/>
              <w:jc w:val="both"/>
              <w:rPr>
                <w:sz w:val="22"/>
                <w:szCs w:val="22"/>
              </w:rPr>
            </w:pPr>
            <w:r>
              <w:rPr>
                <w:sz w:val="22"/>
                <w:szCs w:val="22"/>
              </w:rPr>
              <w:t>Прожекторы</w:t>
            </w:r>
          </w:p>
        </w:tc>
        <w:tc>
          <w:tcPr>
            <w:tcW w:w="900" w:type="dxa"/>
            <w:tcBorders>
              <w:left w:val="double" w:sz="4" w:space="0" w:color="auto"/>
              <w:bottom w:val="double" w:sz="4" w:space="0" w:color="auto"/>
              <w:right w:val="double" w:sz="4" w:space="0" w:color="auto"/>
            </w:tcBorders>
            <w:vAlign w:val="center"/>
          </w:tcPr>
          <w:p w:rsidR="009B6978" w:rsidRPr="00E446DE" w:rsidRDefault="009B6978" w:rsidP="009B6978">
            <w:pPr>
              <w:ind w:left="-108" w:right="-101"/>
              <w:jc w:val="center"/>
              <w:rPr>
                <w:sz w:val="22"/>
                <w:szCs w:val="22"/>
              </w:rPr>
            </w:pPr>
            <w:r w:rsidRPr="00E446DE">
              <w:rPr>
                <w:sz w:val="22"/>
                <w:szCs w:val="22"/>
              </w:rPr>
              <w:t>шт</w:t>
            </w:r>
          </w:p>
        </w:tc>
        <w:tc>
          <w:tcPr>
            <w:tcW w:w="900" w:type="dxa"/>
            <w:tcBorders>
              <w:left w:val="double" w:sz="4" w:space="0" w:color="auto"/>
              <w:bottom w:val="double" w:sz="4" w:space="0" w:color="auto"/>
              <w:right w:val="double" w:sz="4" w:space="0" w:color="auto"/>
            </w:tcBorders>
            <w:vAlign w:val="center"/>
          </w:tcPr>
          <w:p w:rsidR="009B6978" w:rsidRPr="00E446DE" w:rsidRDefault="009B6978" w:rsidP="009B6978">
            <w:pPr>
              <w:ind w:right="-41"/>
              <w:jc w:val="center"/>
              <w:rPr>
                <w:sz w:val="22"/>
                <w:szCs w:val="22"/>
              </w:rPr>
            </w:pPr>
            <w:r w:rsidRPr="00E446DE">
              <w:rPr>
                <w:sz w:val="22"/>
                <w:szCs w:val="22"/>
              </w:rPr>
              <w:t>4</w:t>
            </w:r>
          </w:p>
        </w:tc>
        <w:tc>
          <w:tcPr>
            <w:tcW w:w="1881" w:type="dxa"/>
            <w:tcBorders>
              <w:left w:val="double" w:sz="4" w:space="0" w:color="auto"/>
              <w:bottom w:val="double" w:sz="4" w:space="0" w:color="auto"/>
              <w:right w:val="double" w:sz="4" w:space="0" w:color="auto"/>
            </w:tcBorders>
            <w:vAlign w:val="center"/>
          </w:tcPr>
          <w:p w:rsidR="009B6978" w:rsidRPr="00E446DE" w:rsidRDefault="009B6978" w:rsidP="009B6978">
            <w:pPr>
              <w:jc w:val="center"/>
              <w:rPr>
                <w:sz w:val="22"/>
                <w:szCs w:val="22"/>
              </w:rPr>
            </w:pPr>
            <w:r>
              <w:rPr>
                <w:sz w:val="22"/>
                <w:szCs w:val="22"/>
              </w:rPr>
              <w:t>0,5</w:t>
            </w:r>
          </w:p>
        </w:tc>
      </w:tr>
    </w:tbl>
    <w:p w:rsidR="009B6978" w:rsidRDefault="009B6978" w:rsidP="009B6978">
      <w:pPr>
        <w:ind w:left="360" w:right="408"/>
        <w:jc w:val="center"/>
      </w:pPr>
    </w:p>
    <w:p w:rsidR="009B6978" w:rsidRDefault="009B6978" w:rsidP="009B6978">
      <w:pPr>
        <w:ind w:left="360" w:right="408"/>
        <w:jc w:val="center"/>
      </w:pPr>
    </w:p>
    <w:p w:rsidR="009B6978" w:rsidRDefault="009B6978" w:rsidP="009B6978">
      <w:pPr>
        <w:ind w:left="360" w:right="408" w:firstLine="720"/>
        <w:jc w:val="both"/>
        <w:rPr>
          <w:sz w:val="8"/>
          <w:szCs w:val="8"/>
        </w:rPr>
      </w:pPr>
      <w:r>
        <w:t>Мощность  сети  внутреннего  освещения  находят:</w:t>
      </w:r>
    </w:p>
    <w:p w:rsidR="009B6978" w:rsidRDefault="009B6978" w:rsidP="009B6978">
      <w:pPr>
        <w:ind w:left="360" w:right="408" w:firstLine="720"/>
        <w:jc w:val="both"/>
        <w:rPr>
          <w:sz w:val="8"/>
          <w:szCs w:val="8"/>
        </w:rPr>
      </w:pPr>
    </w:p>
    <w:p w:rsidR="009B6978" w:rsidRDefault="009B6978" w:rsidP="009B6978">
      <w:pPr>
        <w:ind w:left="360" w:right="408"/>
        <w:jc w:val="center"/>
        <w:rPr>
          <w:sz w:val="10"/>
          <w:szCs w:val="10"/>
        </w:rPr>
      </w:pPr>
      <w:r w:rsidRPr="007859CB">
        <w:rPr>
          <w:position w:val="-12"/>
        </w:rPr>
        <w:object w:dxaOrig="3060" w:dyaOrig="340">
          <v:shape id="_x0000_i1085" type="#_x0000_t75" style="width:153pt;height:17.25pt" o:ole="">
            <v:imagedata r:id="rId119" o:title=""/>
          </v:shape>
          <o:OLEObject Type="Embed" ProgID="Equation.3" ShapeID="_x0000_i1085" DrawAspect="Content" ObjectID="_1458213687" r:id="rId120"/>
        </w:object>
      </w:r>
      <w:r>
        <w:t xml:space="preserve"> кВт</w:t>
      </w:r>
    </w:p>
    <w:p w:rsidR="009B6978" w:rsidRPr="009F1F85" w:rsidRDefault="009B6978" w:rsidP="009B6978">
      <w:pPr>
        <w:ind w:left="360" w:right="408"/>
        <w:jc w:val="center"/>
        <w:rPr>
          <w:sz w:val="10"/>
          <w:szCs w:val="10"/>
        </w:rPr>
      </w:pPr>
    </w:p>
    <w:tbl>
      <w:tblPr>
        <w:tblStyle w:val="a3"/>
        <w:tblW w:w="0" w:type="auto"/>
        <w:jc w:val="center"/>
        <w:tblLook w:val="01E0" w:firstRow="1" w:lastRow="1" w:firstColumn="1" w:lastColumn="1" w:noHBand="0" w:noVBand="0"/>
      </w:tblPr>
      <w:tblGrid>
        <w:gridCol w:w="6226"/>
        <w:gridCol w:w="964"/>
        <w:gridCol w:w="847"/>
        <w:gridCol w:w="1838"/>
      </w:tblGrid>
      <w:tr w:rsidR="009B6978">
        <w:trPr>
          <w:trHeight w:val="267"/>
          <w:jc w:val="center"/>
        </w:trPr>
        <w:tc>
          <w:tcPr>
            <w:tcW w:w="6226" w:type="dxa"/>
            <w:tcBorders>
              <w:top w:val="double" w:sz="4" w:space="0" w:color="auto"/>
              <w:left w:val="double" w:sz="4" w:space="0" w:color="auto"/>
              <w:bottom w:val="double" w:sz="4" w:space="0" w:color="auto"/>
              <w:right w:val="double" w:sz="4" w:space="0" w:color="auto"/>
            </w:tcBorders>
            <w:vAlign w:val="center"/>
          </w:tcPr>
          <w:p w:rsidR="009B6978" w:rsidRDefault="009B6978" w:rsidP="009B6978">
            <w:pPr>
              <w:ind w:right="408"/>
              <w:jc w:val="center"/>
            </w:pPr>
            <w:r>
              <w:t>РАБОТЫ</w:t>
            </w:r>
          </w:p>
        </w:tc>
        <w:tc>
          <w:tcPr>
            <w:tcW w:w="964" w:type="dxa"/>
            <w:tcBorders>
              <w:top w:val="double" w:sz="4" w:space="0" w:color="auto"/>
              <w:left w:val="double" w:sz="4" w:space="0" w:color="auto"/>
              <w:bottom w:val="double" w:sz="4" w:space="0" w:color="auto"/>
              <w:right w:val="double" w:sz="4" w:space="0" w:color="auto"/>
            </w:tcBorders>
            <w:vAlign w:val="center"/>
          </w:tcPr>
          <w:p w:rsidR="009B6978" w:rsidRDefault="009B6978" w:rsidP="009B6978">
            <w:pPr>
              <w:ind w:left="-108" w:right="-108"/>
              <w:jc w:val="center"/>
            </w:pPr>
            <w:r>
              <w:rPr>
                <w:sz w:val="22"/>
                <w:szCs w:val="22"/>
              </w:rPr>
              <w:t>Ед.  изм</w:t>
            </w:r>
          </w:p>
        </w:tc>
        <w:tc>
          <w:tcPr>
            <w:tcW w:w="847" w:type="dxa"/>
            <w:tcBorders>
              <w:top w:val="double" w:sz="4" w:space="0" w:color="auto"/>
              <w:left w:val="double" w:sz="4" w:space="0" w:color="auto"/>
              <w:bottom w:val="double" w:sz="4" w:space="0" w:color="auto"/>
              <w:right w:val="double" w:sz="4" w:space="0" w:color="auto"/>
            </w:tcBorders>
            <w:vAlign w:val="center"/>
          </w:tcPr>
          <w:p w:rsidR="009B6978" w:rsidRDefault="009B6978" w:rsidP="009B6978">
            <w:pPr>
              <w:ind w:left="-108" w:right="-108" w:firstLine="108"/>
              <w:jc w:val="center"/>
            </w:pPr>
            <w:r>
              <w:rPr>
                <w:sz w:val="22"/>
                <w:szCs w:val="22"/>
              </w:rPr>
              <w:t>Кол-во</w:t>
            </w:r>
          </w:p>
        </w:tc>
        <w:tc>
          <w:tcPr>
            <w:tcW w:w="1838" w:type="dxa"/>
            <w:tcBorders>
              <w:top w:val="double" w:sz="4" w:space="0" w:color="auto"/>
              <w:left w:val="double" w:sz="4" w:space="0" w:color="auto"/>
              <w:bottom w:val="double" w:sz="4" w:space="0" w:color="auto"/>
              <w:right w:val="double" w:sz="4" w:space="0" w:color="auto"/>
            </w:tcBorders>
            <w:vAlign w:val="center"/>
          </w:tcPr>
          <w:p w:rsidR="009B6978" w:rsidRDefault="009B6978" w:rsidP="009B6978">
            <w:pPr>
              <w:ind w:right="-6"/>
              <w:jc w:val="center"/>
            </w:pPr>
            <w:r w:rsidRPr="00E446DE">
              <w:rPr>
                <w:sz w:val="22"/>
                <w:szCs w:val="22"/>
              </w:rPr>
              <w:t>Расход в кВт·час</w:t>
            </w:r>
          </w:p>
        </w:tc>
      </w:tr>
      <w:tr w:rsidR="009B6978">
        <w:trPr>
          <w:trHeight w:val="267"/>
          <w:jc w:val="center"/>
        </w:trPr>
        <w:tc>
          <w:tcPr>
            <w:tcW w:w="6226" w:type="dxa"/>
            <w:tcBorders>
              <w:top w:val="double" w:sz="4" w:space="0" w:color="auto"/>
              <w:left w:val="double" w:sz="4" w:space="0" w:color="auto"/>
              <w:right w:val="double" w:sz="4" w:space="0" w:color="auto"/>
            </w:tcBorders>
            <w:vAlign w:val="center"/>
          </w:tcPr>
          <w:p w:rsidR="009B6978" w:rsidRPr="009F1F85" w:rsidRDefault="009B6978" w:rsidP="009B6978">
            <w:pPr>
              <w:ind w:left="729" w:right="408"/>
              <w:jc w:val="both"/>
              <w:rPr>
                <w:sz w:val="22"/>
                <w:szCs w:val="22"/>
              </w:rPr>
            </w:pPr>
            <w:r w:rsidRPr="009F1F85">
              <w:rPr>
                <w:sz w:val="22"/>
                <w:szCs w:val="22"/>
              </w:rPr>
              <w:t>Контора  производителя  работ</w:t>
            </w:r>
          </w:p>
        </w:tc>
        <w:tc>
          <w:tcPr>
            <w:tcW w:w="964" w:type="dxa"/>
            <w:tcBorders>
              <w:top w:val="double" w:sz="4" w:space="0" w:color="auto"/>
              <w:left w:val="double" w:sz="4" w:space="0" w:color="auto"/>
              <w:right w:val="double" w:sz="4" w:space="0" w:color="auto"/>
            </w:tcBorders>
            <w:vAlign w:val="center"/>
          </w:tcPr>
          <w:p w:rsidR="009B6978" w:rsidRPr="009F1F85" w:rsidRDefault="009B6978" w:rsidP="009B6978">
            <w:pPr>
              <w:ind w:left="-108" w:right="-108"/>
              <w:jc w:val="center"/>
              <w:rPr>
                <w:sz w:val="22"/>
                <w:szCs w:val="22"/>
              </w:rPr>
            </w:pPr>
            <w:r w:rsidRPr="009F1F85">
              <w:rPr>
                <w:sz w:val="22"/>
                <w:szCs w:val="22"/>
              </w:rPr>
              <w:t>100 м²</w:t>
            </w:r>
          </w:p>
        </w:tc>
        <w:tc>
          <w:tcPr>
            <w:tcW w:w="847" w:type="dxa"/>
            <w:tcBorders>
              <w:top w:val="double" w:sz="4" w:space="0" w:color="auto"/>
              <w:left w:val="double" w:sz="4" w:space="0" w:color="auto"/>
              <w:right w:val="double" w:sz="4" w:space="0" w:color="auto"/>
            </w:tcBorders>
            <w:vAlign w:val="center"/>
          </w:tcPr>
          <w:p w:rsidR="009B6978" w:rsidRPr="009F1F85" w:rsidRDefault="009B6978" w:rsidP="009B6978">
            <w:pPr>
              <w:ind w:right="-111" w:hanging="8"/>
              <w:jc w:val="center"/>
              <w:rPr>
                <w:sz w:val="22"/>
                <w:szCs w:val="22"/>
              </w:rPr>
            </w:pPr>
            <w:r w:rsidRPr="009F1F85">
              <w:rPr>
                <w:sz w:val="22"/>
                <w:szCs w:val="22"/>
              </w:rPr>
              <w:t>0,24</w:t>
            </w:r>
          </w:p>
        </w:tc>
        <w:tc>
          <w:tcPr>
            <w:tcW w:w="1838" w:type="dxa"/>
            <w:tcBorders>
              <w:top w:val="double" w:sz="4" w:space="0" w:color="auto"/>
              <w:left w:val="double" w:sz="4" w:space="0" w:color="auto"/>
              <w:right w:val="double" w:sz="4" w:space="0" w:color="auto"/>
            </w:tcBorders>
            <w:vAlign w:val="center"/>
          </w:tcPr>
          <w:p w:rsidR="009B6978" w:rsidRPr="009F1F85" w:rsidRDefault="009B6978" w:rsidP="009B6978">
            <w:pPr>
              <w:ind w:right="408"/>
              <w:jc w:val="center"/>
              <w:rPr>
                <w:sz w:val="22"/>
                <w:szCs w:val="22"/>
              </w:rPr>
            </w:pPr>
            <w:r w:rsidRPr="009F1F85">
              <w:rPr>
                <w:sz w:val="22"/>
                <w:szCs w:val="22"/>
              </w:rPr>
              <w:t>1÷1,5</w:t>
            </w:r>
          </w:p>
        </w:tc>
      </w:tr>
      <w:tr w:rsidR="009B6978">
        <w:trPr>
          <w:trHeight w:val="267"/>
          <w:jc w:val="center"/>
        </w:trPr>
        <w:tc>
          <w:tcPr>
            <w:tcW w:w="6226" w:type="dxa"/>
            <w:tcBorders>
              <w:left w:val="double" w:sz="4" w:space="0" w:color="auto"/>
              <w:right w:val="double" w:sz="4" w:space="0" w:color="auto"/>
            </w:tcBorders>
            <w:vAlign w:val="center"/>
          </w:tcPr>
          <w:p w:rsidR="009B6978" w:rsidRPr="009F1F85" w:rsidRDefault="009B6978" w:rsidP="009B6978">
            <w:pPr>
              <w:ind w:left="729" w:right="408"/>
              <w:jc w:val="both"/>
              <w:rPr>
                <w:sz w:val="22"/>
                <w:szCs w:val="22"/>
              </w:rPr>
            </w:pPr>
            <w:r w:rsidRPr="009F1F85">
              <w:rPr>
                <w:sz w:val="22"/>
                <w:szCs w:val="22"/>
              </w:rPr>
              <w:t>Гардероб  с  умывальником</w:t>
            </w:r>
          </w:p>
        </w:tc>
        <w:tc>
          <w:tcPr>
            <w:tcW w:w="964" w:type="dxa"/>
            <w:tcBorders>
              <w:left w:val="double" w:sz="4" w:space="0" w:color="auto"/>
              <w:right w:val="double" w:sz="4" w:space="0" w:color="auto"/>
            </w:tcBorders>
            <w:vAlign w:val="center"/>
          </w:tcPr>
          <w:p w:rsidR="009B6978" w:rsidRPr="009F1F85" w:rsidRDefault="009B6978" w:rsidP="009B6978">
            <w:pPr>
              <w:ind w:left="-108" w:right="-108"/>
              <w:jc w:val="center"/>
              <w:rPr>
                <w:sz w:val="22"/>
                <w:szCs w:val="22"/>
              </w:rPr>
            </w:pPr>
            <w:r w:rsidRPr="009F1F85">
              <w:rPr>
                <w:sz w:val="22"/>
                <w:szCs w:val="22"/>
              </w:rPr>
              <w:t>100 м²</w:t>
            </w:r>
          </w:p>
        </w:tc>
        <w:tc>
          <w:tcPr>
            <w:tcW w:w="847" w:type="dxa"/>
            <w:tcBorders>
              <w:left w:val="double" w:sz="4" w:space="0" w:color="auto"/>
              <w:right w:val="double" w:sz="4" w:space="0" w:color="auto"/>
            </w:tcBorders>
            <w:vAlign w:val="center"/>
          </w:tcPr>
          <w:p w:rsidR="009B6978" w:rsidRPr="009F1F85" w:rsidRDefault="009B6978" w:rsidP="009B6978">
            <w:pPr>
              <w:ind w:right="-111" w:hanging="8"/>
              <w:jc w:val="center"/>
              <w:rPr>
                <w:sz w:val="22"/>
                <w:szCs w:val="22"/>
              </w:rPr>
            </w:pPr>
            <w:r w:rsidRPr="009F1F85">
              <w:rPr>
                <w:sz w:val="22"/>
                <w:szCs w:val="22"/>
              </w:rPr>
              <w:t>0,21</w:t>
            </w:r>
          </w:p>
        </w:tc>
        <w:tc>
          <w:tcPr>
            <w:tcW w:w="1838" w:type="dxa"/>
            <w:tcBorders>
              <w:left w:val="double" w:sz="4" w:space="0" w:color="auto"/>
              <w:right w:val="double" w:sz="4" w:space="0" w:color="auto"/>
            </w:tcBorders>
            <w:vAlign w:val="center"/>
          </w:tcPr>
          <w:p w:rsidR="009B6978" w:rsidRPr="009F1F85" w:rsidRDefault="009B6978" w:rsidP="009B6978">
            <w:pPr>
              <w:ind w:right="408"/>
              <w:jc w:val="center"/>
              <w:rPr>
                <w:sz w:val="22"/>
                <w:szCs w:val="22"/>
              </w:rPr>
            </w:pPr>
            <w:r w:rsidRPr="009F1F85">
              <w:rPr>
                <w:sz w:val="22"/>
                <w:szCs w:val="22"/>
              </w:rPr>
              <w:t>1÷1,5</w:t>
            </w:r>
          </w:p>
        </w:tc>
      </w:tr>
      <w:tr w:rsidR="009B6978">
        <w:trPr>
          <w:trHeight w:val="267"/>
          <w:jc w:val="center"/>
        </w:trPr>
        <w:tc>
          <w:tcPr>
            <w:tcW w:w="6226" w:type="dxa"/>
            <w:tcBorders>
              <w:left w:val="double" w:sz="4" w:space="0" w:color="auto"/>
              <w:right w:val="double" w:sz="4" w:space="0" w:color="auto"/>
            </w:tcBorders>
            <w:vAlign w:val="center"/>
          </w:tcPr>
          <w:p w:rsidR="009B6978" w:rsidRPr="009F1F85" w:rsidRDefault="009B6978" w:rsidP="009B6978">
            <w:pPr>
              <w:ind w:left="729" w:right="408"/>
              <w:jc w:val="both"/>
              <w:rPr>
                <w:sz w:val="22"/>
                <w:szCs w:val="22"/>
              </w:rPr>
            </w:pPr>
            <w:r w:rsidRPr="009F1F85">
              <w:rPr>
                <w:sz w:val="22"/>
                <w:szCs w:val="22"/>
              </w:rPr>
              <w:t>Помещение  для  приема  пищи</w:t>
            </w:r>
          </w:p>
        </w:tc>
        <w:tc>
          <w:tcPr>
            <w:tcW w:w="964" w:type="dxa"/>
            <w:tcBorders>
              <w:left w:val="double" w:sz="4" w:space="0" w:color="auto"/>
              <w:right w:val="double" w:sz="4" w:space="0" w:color="auto"/>
            </w:tcBorders>
            <w:vAlign w:val="center"/>
          </w:tcPr>
          <w:p w:rsidR="009B6978" w:rsidRPr="009F1F85" w:rsidRDefault="009B6978" w:rsidP="009B6978">
            <w:pPr>
              <w:ind w:left="-108" w:right="-108"/>
              <w:jc w:val="center"/>
              <w:rPr>
                <w:sz w:val="22"/>
                <w:szCs w:val="22"/>
              </w:rPr>
            </w:pPr>
            <w:r w:rsidRPr="009F1F85">
              <w:rPr>
                <w:sz w:val="22"/>
                <w:szCs w:val="22"/>
              </w:rPr>
              <w:t>100 м²</w:t>
            </w:r>
          </w:p>
        </w:tc>
        <w:tc>
          <w:tcPr>
            <w:tcW w:w="847" w:type="dxa"/>
            <w:tcBorders>
              <w:left w:val="double" w:sz="4" w:space="0" w:color="auto"/>
              <w:right w:val="double" w:sz="4" w:space="0" w:color="auto"/>
            </w:tcBorders>
            <w:vAlign w:val="center"/>
          </w:tcPr>
          <w:p w:rsidR="009B6978" w:rsidRPr="009F1F85" w:rsidRDefault="009B6978" w:rsidP="009B6978">
            <w:pPr>
              <w:ind w:right="-111" w:hanging="8"/>
              <w:jc w:val="center"/>
              <w:rPr>
                <w:sz w:val="22"/>
                <w:szCs w:val="22"/>
              </w:rPr>
            </w:pPr>
            <w:r w:rsidRPr="009F1F85">
              <w:rPr>
                <w:sz w:val="22"/>
                <w:szCs w:val="22"/>
              </w:rPr>
              <w:t>0,22</w:t>
            </w:r>
          </w:p>
        </w:tc>
        <w:tc>
          <w:tcPr>
            <w:tcW w:w="1838" w:type="dxa"/>
            <w:tcBorders>
              <w:left w:val="double" w:sz="4" w:space="0" w:color="auto"/>
              <w:right w:val="double" w:sz="4" w:space="0" w:color="auto"/>
            </w:tcBorders>
            <w:vAlign w:val="center"/>
          </w:tcPr>
          <w:p w:rsidR="009B6978" w:rsidRPr="009F1F85" w:rsidRDefault="009B6978" w:rsidP="009B6978">
            <w:pPr>
              <w:ind w:right="408"/>
              <w:jc w:val="center"/>
              <w:rPr>
                <w:sz w:val="22"/>
                <w:szCs w:val="22"/>
              </w:rPr>
            </w:pPr>
            <w:r w:rsidRPr="009F1F85">
              <w:rPr>
                <w:sz w:val="22"/>
                <w:szCs w:val="22"/>
              </w:rPr>
              <w:t>0,8÷1</w:t>
            </w:r>
          </w:p>
        </w:tc>
      </w:tr>
      <w:tr w:rsidR="009B6978">
        <w:trPr>
          <w:trHeight w:val="267"/>
          <w:jc w:val="center"/>
        </w:trPr>
        <w:tc>
          <w:tcPr>
            <w:tcW w:w="6226" w:type="dxa"/>
            <w:tcBorders>
              <w:left w:val="double" w:sz="4" w:space="0" w:color="auto"/>
              <w:right w:val="double" w:sz="4" w:space="0" w:color="auto"/>
            </w:tcBorders>
            <w:vAlign w:val="center"/>
          </w:tcPr>
          <w:p w:rsidR="009B6978" w:rsidRPr="009F1F85" w:rsidRDefault="009B6978" w:rsidP="009B6978">
            <w:pPr>
              <w:ind w:left="729" w:right="408"/>
              <w:jc w:val="both"/>
              <w:rPr>
                <w:sz w:val="22"/>
                <w:szCs w:val="22"/>
              </w:rPr>
            </w:pPr>
            <w:r w:rsidRPr="009F1F85">
              <w:rPr>
                <w:sz w:val="22"/>
                <w:szCs w:val="22"/>
              </w:rPr>
              <w:t>Душевая</w:t>
            </w:r>
          </w:p>
        </w:tc>
        <w:tc>
          <w:tcPr>
            <w:tcW w:w="964" w:type="dxa"/>
            <w:tcBorders>
              <w:left w:val="double" w:sz="4" w:space="0" w:color="auto"/>
              <w:right w:val="double" w:sz="4" w:space="0" w:color="auto"/>
            </w:tcBorders>
            <w:vAlign w:val="center"/>
          </w:tcPr>
          <w:p w:rsidR="009B6978" w:rsidRPr="009F1F85" w:rsidRDefault="009B6978" w:rsidP="009B6978">
            <w:pPr>
              <w:ind w:left="-108" w:right="-108"/>
              <w:jc w:val="center"/>
              <w:rPr>
                <w:sz w:val="22"/>
                <w:szCs w:val="22"/>
              </w:rPr>
            </w:pPr>
            <w:r w:rsidRPr="009F1F85">
              <w:rPr>
                <w:sz w:val="22"/>
                <w:szCs w:val="22"/>
              </w:rPr>
              <w:t>100 м²</w:t>
            </w:r>
          </w:p>
        </w:tc>
        <w:tc>
          <w:tcPr>
            <w:tcW w:w="847" w:type="dxa"/>
            <w:tcBorders>
              <w:left w:val="double" w:sz="4" w:space="0" w:color="auto"/>
              <w:right w:val="double" w:sz="4" w:space="0" w:color="auto"/>
            </w:tcBorders>
            <w:vAlign w:val="center"/>
          </w:tcPr>
          <w:p w:rsidR="009B6978" w:rsidRPr="009F1F85" w:rsidRDefault="009B6978" w:rsidP="009B6978">
            <w:pPr>
              <w:ind w:right="-111" w:hanging="8"/>
              <w:jc w:val="center"/>
              <w:rPr>
                <w:sz w:val="22"/>
                <w:szCs w:val="22"/>
              </w:rPr>
            </w:pPr>
            <w:r w:rsidRPr="009F1F85">
              <w:rPr>
                <w:sz w:val="22"/>
                <w:szCs w:val="22"/>
              </w:rPr>
              <w:t>0,12</w:t>
            </w:r>
          </w:p>
        </w:tc>
        <w:tc>
          <w:tcPr>
            <w:tcW w:w="1838" w:type="dxa"/>
            <w:tcBorders>
              <w:left w:val="double" w:sz="4" w:space="0" w:color="auto"/>
              <w:right w:val="double" w:sz="4" w:space="0" w:color="auto"/>
            </w:tcBorders>
            <w:vAlign w:val="center"/>
          </w:tcPr>
          <w:p w:rsidR="009B6978" w:rsidRPr="009F1F85" w:rsidRDefault="009B6978" w:rsidP="009B6978">
            <w:pPr>
              <w:ind w:right="408"/>
              <w:jc w:val="center"/>
              <w:rPr>
                <w:sz w:val="22"/>
                <w:szCs w:val="22"/>
              </w:rPr>
            </w:pPr>
            <w:r w:rsidRPr="009F1F85">
              <w:rPr>
                <w:sz w:val="22"/>
                <w:szCs w:val="22"/>
              </w:rPr>
              <w:t>0,8÷1</w:t>
            </w:r>
          </w:p>
        </w:tc>
      </w:tr>
      <w:tr w:rsidR="009B6978">
        <w:trPr>
          <w:trHeight w:val="267"/>
          <w:jc w:val="center"/>
        </w:trPr>
        <w:tc>
          <w:tcPr>
            <w:tcW w:w="6226" w:type="dxa"/>
            <w:tcBorders>
              <w:left w:val="double" w:sz="4" w:space="0" w:color="auto"/>
              <w:right w:val="double" w:sz="4" w:space="0" w:color="auto"/>
            </w:tcBorders>
            <w:vAlign w:val="center"/>
          </w:tcPr>
          <w:p w:rsidR="009B6978" w:rsidRPr="009F1F85" w:rsidRDefault="009B6978" w:rsidP="009B6978">
            <w:pPr>
              <w:ind w:left="729" w:right="408"/>
              <w:jc w:val="both"/>
              <w:rPr>
                <w:sz w:val="22"/>
                <w:szCs w:val="22"/>
              </w:rPr>
            </w:pPr>
            <w:r w:rsidRPr="009F1F85">
              <w:rPr>
                <w:sz w:val="22"/>
                <w:szCs w:val="22"/>
              </w:rPr>
              <w:t>Проходная</w:t>
            </w:r>
          </w:p>
        </w:tc>
        <w:tc>
          <w:tcPr>
            <w:tcW w:w="964" w:type="dxa"/>
            <w:tcBorders>
              <w:left w:val="double" w:sz="4" w:space="0" w:color="auto"/>
              <w:right w:val="double" w:sz="4" w:space="0" w:color="auto"/>
            </w:tcBorders>
            <w:vAlign w:val="center"/>
          </w:tcPr>
          <w:p w:rsidR="009B6978" w:rsidRPr="009F1F85" w:rsidRDefault="009B6978" w:rsidP="009B6978">
            <w:pPr>
              <w:ind w:left="-108" w:right="-108"/>
              <w:jc w:val="center"/>
              <w:rPr>
                <w:sz w:val="22"/>
                <w:szCs w:val="22"/>
              </w:rPr>
            </w:pPr>
            <w:r w:rsidRPr="009F1F85">
              <w:rPr>
                <w:sz w:val="22"/>
                <w:szCs w:val="22"/>
              </w:rPr>
              <w:t>100 м²</w:t>
            </w:r>
          </w:p>
        </w:tc>
        <w:tc>
          <w:tcPr>
            <w:tcW w:w="847" w:type="dxa"/>
            <w:tcBorders>
              <w:left w:val="double" w:sz="4" w:space="0" w:color="auto"/>
              <w:right w:val="double" w:sz="4" w:space="0" w:color="auto"/>
            </w:tcBorders>
            <w:vAlign w:val="center"/>
          </w:tcPr>
          <w:p w:rsidR="009B6978" w:rsidRPr="009F1F85" w:rsidRDefault="009B6978" w:rsidP="009B6978">
            <w:pPr>
              <w:ind w:right="-111" w:hanging="8"/>
              <w:jc w:val="center"/>
              <w:rPr>
                <w:sz w:val="22"/>
                <w:szCs w:val="22"/>
              </w:rPr>
            </w:pPr>
            <w:r w:rsidRPr="009F1F85">
              <w:rPr>
                <w:sz w:val="22"/>
                <w:szCs w:val="22"/>
              </w:rPr>
              <w:t>0,06</w:t>
            </w:r>
          </w:p>
        </w:tc>
        <w:tc>
          <w:tcPr>
            <w:tcW w:w="1838" w:type="dxa"/>
            <w:tcBorders>
              <w:left w:val="double" w:sz="4" w:space="0" w:color="auto"/>
              <w:right w:val="double" w:sz="4" w:space="0" w:color="auto"/>
            </w:tcBorders>
            <w:vAlign w:val="center"/>
          </w:tcPr>
          <w:p w:rsidR="009B6978" w:rsidRPr="009F1F85" w:rsidRDefault="009B6978" w:rsidP="009B6978">
            <w:pPr>
              <w:ind w:right="408"/>
              <w:jc w:val="center"/>
              <w:rPr>
                <w:sz w:val="22"/>
                <w:szCs w:val="22"/>
              </w:rPr>
            </w:pPr>
            <w:r w:rsidRPr="009F1F85">
              <w:rPr>
                <w:sz w:val="22"/>
                <w:szCs w:val="22"/>
              </w:rPr>
              <w:t>0,8÷1</w:t>
            </w:r>
          </w:p>
        </w:tc>
      </w:tr>
      <w:tr w:rsidR="009B6978">
        <w:trPr>
          <w:trHeight w:val="267"/>
          <w:jc w:val="center"/>
        </w:trPr>
        <w:tc>
          <w:tcPr>
            <w:tcW w:w="6226" w:type="dxa"/>
            <w:tcBorders>
              <w:left w:val="double" w:sz="4" w:space="0" w:color="auto"/>
              <w:bottom w:val="double" w:sz="4" w:space="0" w:color="auto"/>
              <w:right w:val="double" w:sz="4" w:space="0" w:color="auto"/>
            </w:tcBorders>
            <w:vAlign w:val="center"/>
          </w:tcPr>
          <w:p w:rsidR="009B6978" w:rsidRPr="009F1F85" w:rsidRDefault="009B6978" w:rsidP="009B6978">
            <w:pPr>
              <w:ind w:left="729" w:right="408"/>
              <w:jc w:val="both"/>
              <w:rPr>
                <w:sz w:val="22"/>
                <w:szCs w:val="22"/>
              </w:rPr>
            </w:pPr>
            <w:r w:rsidRPr="009F1F85">
              <w:rPr>
                <w:sz w:val="22"/>
                <w:szCs w:val="22"/>
              </w:rPr>
              <w:t>Склады</w:t>
            </w:r>
          </w:p>
        </w:tc>
        <w:tc>
          <w:tcPr>
            <w:tcW w:w="964" w:type="dxa"/>
            <w:tcBorders>
              <w:left w:val="double" w:sz="4" w:space="0" w:color="auto"/>
              <w:bottom w:val="double" w:sz="4" w:space="0" w:color="auto"/>
              <w:right w:val="double" w:sz="4" w:space="0" w:color="auto"/>
            </w:tcBorders>
            <w:vAlign w:val="center"/>
          </w:tcPr>
          <w:p w:rsidR="009B6978" w:rsidRPr="009F1F85" w:rsidRDefault="009B6978" w:rsidP="009B6978">
            <w:pPr>
              <w:ind w:left="-108" w:right="-108"/>
              <w:jc w:val="center"/>
              <w:rPr>
                <w:sz w:val="22"/>
                <w:szCs w:val="22"/>
              </w:rPr>
            </w:pPr>
            <w:r w:rsidRPr="009F1F85">
              <w:rPr>
                <w:sz w:val="22"/>
                <w:szCs w:val="22"/>
              </w:rPr>
              <w:t>100 м²</w:t>
            </w:r>
          </w:p>
        </w:tc>
        <w:tc>
          <w:tcPr>
            <w:tcW w:w="847" w:type="dxa"/>
            <w:tcBorders>
              <w:left w:val="double" w:sz="4" w:space="0" w:color="auto"/>
              <w:bottom w:val="double" w:sz="4" w:space="0" w:color="auto"/>
              <w:right w:val="double" w:sz="4" w:space="0" w:color="auto"/>
            </w:tcBorders>
            <w:vAlign w:val="center"/>
          </w:tcPr>
          <w:p w:rsidR="009B6978" w:rsidRPr="009F1F85" w:rsidRDefault="009B6978" w:rsidP="009B6978">
            <w:pPr>
              <w:ind w:right="-111" w:hanging="8"/>
              <w:jc w:val="center"/>
              <w:rPr>
                <w:sz w:val="22"/>
                <w:szCs w:val="22"/>
              </w:rPr>
            </w:pPr>
            <w:r w:rsidRPr="009F1F85">
              <w:rPr>
                <w:sz w:val="22"/>
                <w:szCs w:val="22"/>
              </w:rPr>
              <w:t>2,655</w:t>
            </w:r>
          </w:p>
        </w:tc>
        <w:tc>
          <w:tcPr>
            <w:tcW w:w="1838" w:type="dxa"/>
            <w:tcBorders>
              <w:left w:val="double" w:sz="4" w:space="0" w:color="auto"/>
              <w:bottom w:val="double" w:sz="4" w:space="0" w:color="auto"/>
              <w:right w:val="double" w:sz="4" w:space="0" w:color="auto"/>
            </w:tcBorders>
            <w:vAlign w:val="center"/>
          </w:tcPr>
          <w:p w:rsidR="009B6978" w:rsidRPr="009F1F85" w:rsidRDefault="009B6978" w:rsidP="009B6978">
            <w:pPr>
              <w:ind w:right="408"/>
              <w:jc w:val="center"/>
              <w:rPr>
                <w:sz w:val="22"/>
                <w:szCs w:val="22"/>
              </w:rPr>
            </w:pPr>
            <w:r w:rsidRPr="009F1F85">
              <w:rPr>
                <w:sz w:val="22"/>
                <w:szCs w:val="22"/>
              </w:rPr>
              <w:t>0,8÷1</w:t>
            </w:r>
          </w:p>
        </w:tc>
      </w:tr>
    </w:tbl>
    <w:p w:rsidR="009B6978" w:rsidRDefault="009B6978" w:rsidP="009B6978">
      <w:pPr>
        <w:ind w:left="360" w:right="408" w:firstLine="720"/>
        <w:jc w:val="center"/>
      </w:pPr>
    </w:p>
    <w:p w:rsidR="009B6978" w:rsidRDefault="009B6978" w:rsidP="009B6978">
      <w:pPr>
        <w:ind w:left="360" w:right="408" w:firstLine="720"/>
        <w:jc w:val="both"/>
        <w:rPr>
          <w:sz w:val="8"/>
          <w:szCs w:val="8"/>
        </w:rPr>
      </w:pPr>
      <w:r>
        <w:t>Общая  мощность  электропотребителей:</w:t>
      </w:r>
    </w:p>
    <w:p w:rsidR="009B6978" w:rsidRPr="007859CB" w:rsidRDefault="009B6978" w:rsidP="009B6978">
      <w:pPr>
        <w:ind w:left="360" w:right="408" w:firstLine="720"/>
        <w:jc w:val="both"/>
        <w:rPr>
          <w:sz w:val="8"/>
          <w:szCs w:val="8"/>
        </w:rPr>
      </w:pPr>
    </w:p>
    <w:p w:rsidR="009B6978" w:rsidRDefault="009B6978" w:rsidP="009B6978">
      <w:pPr>
        <w:ind w:left="360" w:right="408"/>
        <w:jc w:val="center"/>
      </w:pPr>
      <w:r w:rsidRPr="007859CB">
        <w:rPr>
          <w:position w:val="-14"/>
        </w:rPr>
        <w:object w:dxaOrig="2799" w:dyaOrig="360">
          <v:shape id="_x0000_i1086" type="#_x0000_t75" style="width:140.25pt;height:18pt" o:ole="">
            <v:imagedata r:id="rId121" o:title=""/>
          </v:shape>
          <o:OLEObject Type="Embed" ProgID="Equation.3" ShapeID="_x0000_i1086" DrawAspect="Content" ObjectID="_1458213688" r:id="rId122"/>
        </w:object>
      </w:r>
      <w:r>
        <w:t xml:space="preserve"> кВт</w:t>
      </w:r>
    </w:p>
    <w:p w:rsidR="009B6978" w:rsidRDefault="009B6978" w:rsidP="009B6978">
      <w:pPr>
        <w:ind w:left="360" w:right="408" w:firstLine="720"/>
        <w:jc w:val="center"/>
      </w:pPr>
    </w:p>
    <w:p w:rsidR="009B6978" w:rsidRDefault="009B6978" w:rsidP="009B6978">
      <w:pPr>
        <w:ind w:left="360" w:right="408" w:firstLine="720"/>
        <w:jc w:val="both"/>
      </w:pPr>
      <w:r>
        <w:t>Мощность  и  подбор  трансформатора:</w:t>
      </w:r>
    </w:p>
    <w:p w:rsidR="009B6978" w:rsidRPr="007859CB" w:rsidRDefault="009B6978" w:rsidP="009B6978">
      <w:pPr>
        <w:ind w:left="360" w:right="408" w:firstLine="720"/>
        <w:jc w:val="both"/>
        <w:rPr>
          <w:sz w:val="8"/>
          <w:szCs w:val="8"/>
        </w:rPr>
      </w:pPr>
    </w:p>
    <w:p w:rsidR="009B6978" w:rsidRPr="00982B7B" w:rsidRDefault="009B6978" w:rsidP="009B6978">
      <w:pPr>
        <w:ind w:left="360" w:right="408"/>
        <w:jc w:val="center"/>
      </w:pPr>
      <w:r w:rsidRPr="007859CB">
        <w:rPr>
          <w:position w:val="-14"/>
        </w:rPr>
        <w:object w:dxaOrig="2120" w:dyaOrig="360">
          <v:shape id="_x0000_i1087" type="#_x0000_t75" style="width:105.75pt;height:18pt" o:ole="">
            <v:imagedata r:id="rId123" o:title=""/>
          </v:shape>
          <o:OLEObject Type="Embed" ProgID="Equation.3" ShapeID="_x0000_i1087" DrawAspect="Content" ObjectID="_1458213689" r:id="rId124"/>
        </w:object>
      </w:r>
      <w:r>
        <w:t xml:space="preserve"> кВт   </w:t>
      </w:r>
      <w:r w:rsidRPr="007859CB">
        <w:rPr>
          <w:position w:val="-6"/>
        </w:rPr>
        <w:object w:dxaOrig="360" w:dyaOrig="260">
          <v:shape id="_x0000_i1088" type="#_x0000_t75" style="width:18pt;height:12.75pt" o:ole="">
            <v:imagedata r:id="rId125" o:title=""/>
          </v:shape>
          <o:OLEObject Type="Embed" ProgID="Equation.3" ShapeID="_x0000_i1088" DrawAspect="Content" ObjectID="_1458213690" r:id="rId126"/>
        </w:object>
      </w:r>
      <w:r>
        <w:t xml:space="preserve"> </w:t>
      </w:r>
      <w:r w:rsidRPr="007859CB">
        <w:rPr>
          <w:b/>
          <w:sz w:val="28"/>
          <w:szCs w:val="28"/>
        </w:rPr>
        <w:t>ТМ 100/6</w:t>
      </w: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B6978">
        <w:trPr>
          <w:trHeight w:hRule="exact" w:val="284"/>
        </w:trPr>
        <w:tc>
          <w:tcPr>
            <w:tcW w:w="6804" w:type="dxa"/>
            <w:vMerge w:val="restart"/>
            <w:vAlign w:val="center"/>
          </w:tcPr>
          <w:p w:rsidR="009B6978" w:rsidRPr="0087362A" w:rsidRDefault="009B6978"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B6978" w:rsidRPr="0087362A" w:rsidRDefault="009B6978" w:rsidP="009B6978">
            <w:pPr>
              <w:jc w:val="center"/>
              <w:rPr>
                <w:sz w:val="20"/>
                <w:szCs w:val="20"/>
              </w:rPr>
            </w:pPr>
            <w:r>
              <w:rPr>
                <w:sz w:val="20"/>
                <w:szCs w:val="20"/>
              </w:rPr>
              <w:t>Лист</w:t>
            </w:r>
          </w:p>
        </w:tc>
      </w:tr>
      <w:tr w:rsidR="009B6978">
        <w:trPr>
          <w:trHeight w:hRule="exact" w:val="567"/>
        </w:trPr>
        <w:tc>
          <w:tcPr>
            <w:tcW w:w="6804" w:type="dxa"/>
            <w:vMerge/>
            <w:tcBorders>
              <w:bottom w:val="nil"/>
            </w:tcBorders>
            <w:vAlign w:val="center"/>
          </w:tcPr>
          <w:p w:rsidR="009B6978" w:rsidRDefault="009B6978" w:rsidP="009B6978">
            <w:pPr>
              <w:jc w:val="center"/>
            </w:pPr>
          </w:p>
        </w:tc>
        <w:tc>
          <w:tcPr>
            <w:tcW w:w="635" w:type="dxa"/>
            <w:tcBorders>
              <w:bottom w:val="nil"/>
              <w:right w:val="nil"/>
            </w:tcBorders>
            <w:vAlign w:val="center"/>
          </w:tcPr>
          <w:p w:rsidR="009B6978" w:rsidRDefault="009B6978" w:rsidP="009B6978">
            <w:pPr>
              <w:jc w:val="center"/>
            </w:pPr>
          </w:p>
        </w:tc>
      </w:tr>
    </w:tbl>
    <w:p w:rsidR="009B6978" w:rsidRDefault="009B6978" w:rsidP="009076BB">
      <w:pPr>
        <w:ind w:right="3"/>
        <w:rPr>
          <w:i/>
        </w:rPr>
      </w:pPr>
    </w:p>
    <w:p w:rsidR="009B6978" w:rsidRDefault="009B6978" w:rsidP="009076BB">
      <w:pPr>
        <w:ind w:right="3"/>
        <w:rPr>
          <w:i/>
        </w:rPr>
      </w:pPr>
    </w:p>
    <w:p w:rsidR="009B6978" w:rsidRDefault="009B6978" w:rsidP="009076BB">
      <w:pPr>
        <w:ind w:right="3"/>
        <w:rPr>
          <w:i/>
        </w:rPr>
      </w:pPr>
    </w:p>
    <w:p w:rsidR="009B6978" w:rsidRPr="001F5C46" w:rsidRDefault="009B6978" w:rsidP="009B6978">
      <w:pPr>
        <w:ind w:left="360" w:right="408"/>
        <w:jc w:val="center"/>
        <w:rPr>
          <w:sz w:val="32"/>
          <w:szCs w:val="32"/>
        </w:rPr>
      </w:pPr>
    </w:p>
    <w:p w:rsidR="009B6978" w:rsidRPr="001F5C46" w:rsidRDefault="009B6978" w:rsidP="009B6978">
      <w:pPr>
        <w:ind w:left="360" w:right="408"/>
        <w:jc w:val="center"/>
        <w:rPr>
          <w:sz w:val="32"/>
          <w:szCs w:val="32"/>
        </w:rPr>
      </w:pPr>
      <w:r w:rsidRPr="001F5C46">
        <w:rPr>
          <w:sz w:val="32"/>
          <w:szCs w:val="32"/>
        </w:rPr>
        <w:t>Описание  стройгенплана.</w:t>
      </w:r>
    </w:p>
    <w:p w:rsidR="009B6978" w:rsidRDefault="009B6978" w:rsidP="009B6978">
      <w:pPr>
        <w:ind w:left="360" w:right="408"/>
        <w:jc w:val="center"/>
      </w:pPr>
    </w:p>
    <w:p w:rsidR="009B6978" w:rsidRDefault="009B6978" w:rsidP="009B6978">
      <w:pPr>
        <w:ind w:left="360" w:right="408" w:firstLine="720"/>
        <w:jc w:val="both"/>
      </w:pPr>
      <w:r>
        <w:t>Проектирование  стройгенплана  производится   с  соблюдением  следующих  принципов:</w:t>
      </w:r>
    </w:p>
    <w:p w:rsidR="009B6978" w:rsidRDefault="009B6978" w:rsidP="009B6978">
      <w:pPr>
        <w:ind w:left="360" w:right="408" w:firstLine="720"/>
        <w:jc w:val="both"/>
      </w:pPr>
    </w:p>
    <w:p w:rsidR="009B6978" w:rsidRDefault="009B6978" w:rsidP="009B6978">
      <w:pPr>
        <w:numPr>
          <w:ilvl w:val="0"/>
          <w:numId w:val="7"/>
        </w:numPr>
        <w:tabs>
          <w:tab w:val="clear" w:pos="1800"/>
        </w:tabs>
        <w:ind w:left="900" w:right="408"/>
        <w:jc w:val="both"/>
      </w:pPr>
      <w:r>
        <w:t>Временные  здания  и  сооружения  предусмотрены  передвижными  на  колесах  и  в  наименьшем  количестве.</w:t>
      </w:r>
    </w:p>
    <w:p w:rsidR="009B6978" w:rsidRPr="009F3A4B" w:rsidRDefault="009B6978" w:rsidP="009B6978">
      <w:pPr>
        <w:ind w:left="540" w:right="408"/>
        <w:jc w:val="both"/>
        <w:rPr>
          <w:sz w:val="16"/>
          <w:szCs w:val="16"/>
        </w:rPr>
      </w:pPr>
    </w:p>
    <w:p w:rsidR="009B6978" w:rsidRPr="009F3A4B" w:rsidRDefault="009B6978" w:rsidP="009B6978">
      <w:pPr>
        <w:numPr>
          <w:ilvl w:val="0"/>
          <w:numId w:val="7"/>
        </w:numPr>
        <w:tabs>
          <w:tab w:val="clear" w:pos="1800"/>
        </w:tabs>
        <w:ind w:left="900" w:right="408"/>
        <w:jc w:val="both"/>
      </w:pPr>
      <w:r>
        <w:t>Временные  здания  и  сооружения  размещены  так,  чтобы  они  были  удобны, а  эксплуатации  и  не  нарушали  безопасности  работ.</w:t>
      </w:r>
    </w:p>
    <w:p w:rsidR="009B6978" w:rsidRDefault="009B6978" w:rsidP="009B6978">
      <w:pPr>
        <w:ind w:left="540" w:right="408"/>
        <w:jc w:val="both"/>
      </w:pPr>
    </w:p>
    <w:p w:rsidR="009B6978" w:rsidRDefault="009B6978" w:rsidP="009B6978">
      <w:pPr>
        <w:numPr>
          <w:ilvl w:val="0"/>
          <w:numId w:val="7"/>
        </w:numPr>
        <w:tabs>
          <w:tab w:val="clear" w:pos="1800"/>
        </w:tabs>
        <w:ind w:left="900" w:right="408"/>
        <w:jc w:val="both"/>
      </w:pPr>
      <w:r>
        <w:t>Протяженность  временных  сетей  водо-  и  электроснабжения  принято  минимальное.</w:t>
      </w:r>
    </w:p>
    <w:p w:rsidR="009B6978" w:rsidRDefault="009B6978" w:rsidP="009B6978">
      <w:pPr>
        <w:ind w:left="540" w:right="408"/>
        <w:jc w:val="both"/>
      </w:pPr>
    </w:p>
    <w:p w:rsidR="009B6978" w:rsidRPr="009F3A4B" w:rsidRDefault="009B6978" w:rsidP="009B6978">
      <w:pPr>
        <w:numPr>
          <w:ilvl w:val="0"/>
          <w:numId w:val="7"/>
        </w:numPr>
        <w:tabs>
          <w:tab w:val="clear" w:pos="1800"/>
        </w:tabs>
        <w:ind w:left="900" w:right="408"/>
        <w:jc w:val="both"/>
      </w:pPr>
      <w:r>
        <w:t xml:space="preserve">Временные  дороги  и  склады  отвечают  требованиям  безопасности  и  размещены  так,  что  число  перегрузок  сведено  к  минимуму.    </w:t>
      </w:r>
    </w:p>
    <w:p w:rsidR="009B6978" w:rsidRDefault="009B6978" w:rsidP="009B6978">
      <w:pPr>
        <w:ind w:left="540" w:right="408"/>
        <w:jc w:val="both"/>
      </w:pPr>
    </w:p>
    <w:p w:rsidR="009B6978" w:rsidRPr="009F3A4B" w:rsidRDefault="009B6978" w:rsidP="009B6978">
      <w:pPr>
        <w:numPr>
          <w:ilvl w:val="0"/>
          <w:numId w:val="7"/>
        </w:numPr>
        <w:tabs>
          <w:tab w:val="clear" w:pos="1800"/>
        </w:tabs>
        <w:ind w:left="900" w:right="408"/>
        <w:jc w:val="both"/>
      </w:pPr>
      <w:r>
        <w:t>Расчет  складов  производился  по  3-ех  дневному  запасу  местных  материалов.</w:t>
      </w:r>
    </w:p>
    <w:p w:rsidR="009B6978" w:rsidRDefault="009B6978" w:rsidP="009B6978">
      <w:pPr>
        <w:ind w:left="540" w:right="408"/>
        <w:jc w:val="both"/>
      </w:pPr>
    </w:p>
    <w:p w:rsidR="009B6978" w:rsidRDefault="009B6978" w:rsidP="009B6978">
      <w:pPr>
        <w:numPr>
          <w:ilvl w:val="0"/>
          <w:numId w:val="7"/>
        </w:numPr>
        <w:tabs>
          <w:tab w:val="clear" w:pos="1800"/>
        </w:tabs>
        <w:ind w:left="900" w:right="408"/>
        <w:jc w:val="both"/>
      </w:pPr>
      <w:r>
        <w:t>Диаметр  трубы  для  временного  водоснабжения  рассчитывается  по  максимальному  расходу  воды  на  производственные  и  хозяйственно-бытовые  нужды.  Расчетом  определен  диаметр трубы  равный 25 мм.  Расчет  мощности  трансформатора  велся  по  потребителям  электроэнергии  на  производственные  и  технологические  нужды,  наружное  и  внутреннее  освещение.  Мощность  трансформатора  определена  в  кВт.  И  согласно  справочника  принят  трансформатор  марки  .</w:t>
      </w:r>
    </w:p>
    <w:p w:rsidR="009B6978" w:rsidRDefault="009B6978" w:rsidP="009B6978">
      <w:pPr>
        <w:ind w:right="408"/>
        <w:jc w:val="both"/>
      </w:pPr>
    </w:p>
    <w:p w:rsidR="009B6978" w:rsidRDefault="009B6978" w:rsidP="009B6978">
      <w:pPr>
        <w:ind w:left="360" w:right="408" w:firstLine="720"/>
        <w:jc w:val="both"/>
      </w:pPr>
      <w:r>
        <w:t>Экономичность  выбранного  решения  стройгенплана  подтверждается  ТЭП.</w:t>
      </w: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B6978">
        <w:trPr>
          <w:trHeight w:hRule="exact" w:val="284"/>
        </w:trPr>
        <w:tc>
          <w:tcPr>
            <w:tcW w:w="6804" w:type="dxa"/>
            <w:vMerge w:val="restart"/>
            <w:vAlign w:val="center"/>
          </w:tcPr>
          <w:p w:rsidR="009B6978" w:rsidRPr="0087362A" w:rsidRDefault="009B6978"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B6978" w:rsidRPr="0087362A" w:rsidRDefault="009B6978" w:rsidP="009B6978">
            <w:pPr>
              <w:jc w:val="center"/>
              <w:rPr>
                <w:sz w:val="20"/>
                <w:szCs w:val="20"/>
              </w:rPr>
            </w:pPr>
            <w:r>
              <w:rPr>
                <w:sz w:val="20"/>
                <w:szCs w:val="20"/>
              </w:rPr>
              <w:t>Лист</w:t>
            </w:r>
          </w:p>
        </w:tc>
      </w:tr>
      <w:tr w:rsidR="009B6978">
        <w:trPr>
          <w:trHeight w:hRule="exact" w:val="567"/>
        </w:trPr>
        <w:tc>
          <w:tcPr>
            <w:tcW w:w="6804" w:type="dxa"/>
            <w:vMerge/>
            <w:tcBorders>
              <w:bottom w:val="nil"/>
            </w:tcBorders>
            <w:vAlign w:val="center"/>
          </w:tcPr>
          <w:p w:rsidR="009B6978" w:rsidRDefault="009B6978" w:rsidP="009B6978">
            <w:pPr>
              <w:jc w:val="center"/>
            </w:pPr>
          </w:p>
        </w:tc>
        <w:tc>
          <w:tcPr>
            <w:tcW w:w="635" w:type="dxa"/>
            <w:tcBorders>
              <w:bottom w:val="nil"/>
              <w:right w:val="nil"/>
            </w:tcBorders>
            <w:vAlign w:val="center"/>
          </w:tcPr>
          <w:p w:rsidR="009B6978" w:rsidRDefault="009B6978" w:rsidP="009B6978">
            <w:pPr>
              <w:jc w:val="center"/>
            </w:pPr>
          </w:p>
        </w:tc>
      </w:tr>
    </w:tbl>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left="360" w:right="408" w:firstLine="720"/>
        <w:jc w:val="both"/>
      </w:pPr>
    </w:p>
    <w:p w:rsidR="009B6978" w:rsidRDefault="009B6978" w:rsidP="009B6978">
      <w:pPr>
        <w:ind w:right="408"/>
        <w:jc w:val="both"/>
      </w:pPr>
    </w:p>
    <w:p w:rsidR="009B6978" w:rsidRPr="006820BA" w:rsidRDefault="009B6978" w:rsidP="009B6978">
      <w:pPr>
        <w:ind w:left="360" w:right="408" w:firstLine="360"/>
        <w:jc w:val="center"/>
        <w:rPr>
          <w:sz w:val="32"/>
          <w:szCs w:val="32"/>
        </w:rPr>
      </w:pPr>
      <w:r>
        <w:rPr>
          <w:sz w:val="32"/>
          <w:szCs w:val="32"/>
        </w:rPr>
        <w:t>Противопожарная  безопасность.</w:t>
      </w:r>
    </w:p>
    <w:p w:rsidR="009B6978" w:rsidRPr="009B6978" w:rsidRDefault="009B6978" w:rsidP="009B6978">
      <w:pPr>
        <w:ind w:left="360" w:right="408" w:firstLine="360"/>
        <w:jc w:val="both"/>
      </w:pPr>
    </w:p>
    <w:p w:rsidR="009B6978" w:rsidRDefault="009B6978" w:rsidP="009B6978">
      <w:pPr>
        <w:ind w:left="360" w:right="408" w:firstLine="720"/>
        <w:jc w:val="both"/>
      </w:pPr>
      <w:r>
        <w:t xml:space="preserve">Включает  ряд  мероприятий  по  предупреждению  пожаров,  снижению  пожарной  опасности.  При  выполнении  производственных  процессов  строители  обязаны  строго  соблюдать  требования  пожарной  безопасности  на  всех  стадиях  строительства,  начиная  с  подготовительных  работ.  В  этих  целях  временные  здания  и  сооружения,  возводимые  в  подготовительный  период,  следует  строить  по  проектам  организации  строительства  и  производства  работ,  предварительно  согласовав  их  с  органами  пожарной  охраны. </w:t>
      </w:r>
    </w:p>
    <w:p w:rsidR="009B6978" w:rsidRDefault="009B6978" w:rsidP="009B6978">
      <w:pPr>
        <w:ind w:left="360" w:right="408" w:firstLine="720"/>
        <w:jc w:val="both"/>
      </w:pPr>
      <w:r>
        <w:t xml:space="preserve">На  строительной  площадке  необходимо  обеспечить  правильное  складирование  материалов  с  тем,  чтобы  предотвратить  возгорание  легковоспламеняющихся  и  горючих  материалов,  ограждать  места  производства  сварочных  работ,  своевременно  убирать  строительный  мусор,  разрешать  курение  только  в  строго  отведенных  местах.  Строго  соблюдать  другие  правила  пожарной  безопасности,  а  также  содержать  в  постоянной  готовности    все  средства  пожаротушения,  линии  водопровода  с  гидрантами.  </w:t>
      </w:r>
    </w:p>
    <w:p w:rsidR="009B6978" w:rsidRDefault="009B6978" w:rsidP="009B6978">
      <w:pPr>
        <w:ind w:left="360" w:right="408" w:firstLine="720"/>
        <w:jc w:val="both"/>
      </w:pPr>
      <w:r>
        <w:t xml:space="preserve">К  зданиям  и  сооружениям  по  всей  их  длине  должен  быть  обеспечен  подъезд  пожарных  машин,  с  одной  стороны  при  ширине  18 м  и  с  двух  сторон  18 м.  К  зданиям  площадью  застройки  более  10  гектаров  или  шириной  100 м  подъезд  должен  быть  обеспечен  со  всех  4  сторон.  </w:t>
      </w:r>
    </w:p>
    <w:p w:rsidR="009B6978" w:rsidRDefault="009B6978" w:rsidP="009B6978">
      <w:pPr>
        <w:ind w:left="360" w:right="408" w:firstLine="720"/>
        <w:jc w:val="both"/>
      </w:pPr>
      <w:r>
        <w:t>При  разработке  строй  ген  плана  территорию  строительства  делят  на  зоны,  соблюдая  противопожарные  разрывы,  между  зонами  и  отдельными  зданиями,  целесообразно  выделить  следующие  зоны:  административная,  бытовая,  складская,  строительная.  Особое  внимание  уделяется  складской  зоне  для  хранения  горючих  и  газообразных  веществ,  расстояние  для  которых   составляете  менее  50 м  от  строящихся  объектов.</w:t>
      </w:r>
    </w:p>
    <w:p w:rsidR="009B6978" w:rsidRDefault="009B6978" w:rsidP="009B6978">
      <w:pPr>
        <w:ind w:left="360" w:right="408" w:firstLine="720"/>
        <w:jc w:val="both"/>
      </w:pPr>
      <w:r>
        <w:t>На  строй  ген  плане  выделяют  место  для  производства  работ.</w:t>
      </w:r>
    </w:p>
    <w:p w:rsidR="009B6978" w:rsidRDefault="009B6978" w:rsidP="009B6978">
      <w:pPr>
        <w:ind w:left="360" w:right="408" w:firstLine="720"/>
        <w:jc w:val="both"/>
        <w:rPr>
          <w:sz w:val="22"/>
          <w:szCs w:val="22"/>
        </w:rPr>
      </w:pPr>
      <w:r>
        <w:t xml:space="preserve">Размеры  между  зданиями  и  сооружениями  пожарных  разрывов  принимаются  по  СНиП  </w:t>
      </w:r>
      <w:r>
        <w:rPr>
          <w:sz w:val="22"/>
          <w:szCs w:val="22"/>
          <w:lang w:val="en-US"/>
        </w:rPr>
        <w:t>II</w:t>
      </w:r>
      <w:r w:rsidRPr="00E36AE9">
        <w:rPr>
          <w:sz w:val="22"/>
          <w:szCs w:val="22"/>
        </w:rPr>
        <w:t>-2-85.</w:t>
      </w: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B6978">
        <w:trPr>
          <w:trHeight w:hRule="exact" w:val="284"/>
        </w:trPr>
        <w:tc>
          <w:tcPr>
            <w:tcW w:w="6804" w:type="dxa"/>
            <w:vMerge w:val="restart"/>
            <w:vAlign w:val="center"/>
          </w:tcPr>
          <w:p w:rsidR="009B6978" w:rsidRPr="0087362A" w:rsidRDefault="009B6978"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B6978" w:rsidRPr="0087362A" w:rsidRDefault="009B6978" w:rsidP="009B6978">
            <w:pPr>
              <w:jc w:val="center"/>
              <w:rPr>
                <w:sz w:val="20"/>
                <w:szCs w:val="20"/>
              </w:rPr>
            </w:pPr>
            <w:r>
              <w:rPr>
                <w:sz w:val="20"/>
                <w:szCs w:val="20"/>
              </w:rPr>
              <w:t>Лист</w:t>
            </w:r>
          </w:p>
        </w:tc>
      </w:tr>
      <w:tr w:rsidR="009B6978">
        <w:trPr>
          <w:trHeight w:hRule="exact" w:val="567"/>
        </w:trPr>
        <w:tc>
          <w:tcPr>
            <w:tcW w:w="6804" w:type="dxa"/>
            <w:vMerge/>
            <w:tcBorders>
              <w:bottom w:val="nil"/>
            </w:tcBorders>
            <w:vAlign w:val="center"/>
          </w:tcPr>
          <w:p w:rsidR="009B6978" w:rsidRDefault="009B6978" w:rsidP="009B6978">
            <w:pPr>
              <w:jc w:val="center"/>
            </w:pPr>
          </w:p>
        </w:tc>
        <w:tc>
          <w:tcPr>
            <w:tcW w:w="635" w:type="dxa"/>
            <w:tcBorders>
              <w:bottom w:val="nil"/>
              <w:right w:val="nil"/>
            </w:tcBorders>
            <w:vAlign w:val="center"/>
          </w:tcPr>
          <w:p w:rsidR="009B6978" w:rsidRDefault="009B6978" w:rsidP="009B6978">
            <w:pPr>
              <w:jc w:val="center"/>
            </w:pPr>
          </w:p>
        </w:tc>
      </w:tr>
    </w:tbl>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left="360" w:right="408" w:firstLine="720"/>
        <w:jc w:val="both"/>
        <w:rPr>
          <w:sz w:val="22"/>
          <w:szCs w:val="22"/>
        </w:rPr>
      </w:pPr>
    </w:p>
    <w:p w:rsidR="009B6978" w:rsidRDefault="009B6978" w:rsidP="009B6978">
      <w:pPr>
        <w:ind w:right="408"/>
        <w:jc w:val="both"/>
        <w:rPr>
          <w:sz w:val="22"/>
          <w:szCs w:val="22"/>
        </w:rPr>
      </w:pPr>
    </w:p>
    <w:p w:rsidR="009B6978" w:rsidRDefault="009B6978" w:rsidP="009B6978">
      <w:pPr>
        <w:ind w:left="360" w:right="408" w:firstLine="720"/>
        <w:jc w:val="both"/>
      </w:pPr>
    </w:p>
    <w:p w:rsidR="009B6978" w:rsidRDefault="009B6978" w:rsidP="009B6978">
      <w:pPr>
        <w:ind w:left="360" w:right="408" w:firstLine="720"/>
        <w:jc w:val="center"/>
      </w:pPr>
      <w:r>
        <w:rPr>
          <w:sz w:val="32"/>
          <w:szCs w:val="32"/>
        </w:rPr>
        <w:t>Охрана  окружающей  среды.</w:t>
      </w:r>
    </w:p>
    <w:p w:rsidR="009B6978" w:rsidRDefault="009B6978" w:rsidP="009B6978">
      <w:pPr>
        <w:ind w:left="360" w:right="408" w:firstLine="720"/>
        <w:jc w:val="center"/>
      </w:pPr>
    </w:p>
    <w:p w:rsidR="009B6978" w:rsidRDefault="009B6978" w:rsidP="009B6978">
      <w:pPr>
        <w:ind w:left="360" w:right="408" w:firstLine="720"/>
        <w:jc w:val="both"/>
      </w:pPr>
      <w:r>
        <w:t>При  организации строительного  производства  необходимо  проводить  спец  работы  по  охране  окружающей  среды:</w:t>
      </w:r>
    </w:p>
    <w:p w:rsidR="009B6978" w:rsidRPr="00C10189" w:rsidRDefault="009B6978" w:rsidP="009B6978">
      <w:pPr>
        <w:ind w:left="360" w:right="408" w:firstLine="720"/>
        <w:jc w:val="both"/>
      </w:pPr>
    </w:p>
    <w:p w:rsidR="009B6978" w:rsidRPr="00C10189" w:rsidRDefault="009B6978" w:rsidP="009B6978">
      <w:pPr>
        <w:numPr>
          <w:ilvl w:val="0"/>
          <w:numId w:val="8"/>
        </w:numPr>
        <w:tabs>
          <w:tab w:val="clear" w:pos="1800"/>
        </w:tabs>
        <w:ind w:left="1260" w:right="408" w:hanging="540"/>
        <w:jc w:val="both"/>
      </w:pPr>
      <w:r>
        <w:t>По  предотвращению  загрязнения  воздуха,  воды  и  почвы</w:t>
      </w:r>
    </w:p>
    <w:p w:rsidR="009B6978" w:rsidRDefault="009B6978" w:rsidP="009B6978">
      <w:pPr>
        <w:numPr>
          <w:ilvl w:val="0"/>
          <w:numId w:val="8"/>
        </w:numPr>
        <w:tabs>
          <w:tab w:val="clear" w:pos="1800"/>
        </w:tabs>
        <w:ind w:left="1260" w:right="408" w:hanging="540"/>
        <w:jc w:val="both"/>
      </w:pPr>
      <w:r>
        <w:t>Максимальное   сохранение  древесных  кустарников  и  растительности</w:t>
      </w:r>
    </w:p>
    <w:p w:rsidR="009B6978" w:rsidRDefault="009B6978" w:rsidP="009B6978">
      <w:pPr>
        <w:numPr>
          <w:ilvl w:val="0"/>
          <w:numId w:val="8"/>
        </w:numPr>
        <w:tabs>
          <w:tab w:val="clear" w:pos="1800"/>
        </w:tabs>
        <w:ind w:left="1260" w:right="408" w:hanging="540"/>
        <w:jc w:val="both"/>
      </w:pPr>
      <w:r>
        <w:t>Обеспечение  рекультивации  земель</w:t>
      </w:r>
    </w:p>
    <w:p w:rsidR="009B6978" w:rsidRDefault="009B6978" w:rsidP="009B6978">
      <w:pPr>
        <w:ind w:right="408"/>
        <w:jc w:val="both"/>
      </w:pPr>
    </w:p>
    <w:p w:rsidR="009B6978" w:rsidRDefault="009B6978" w:rsidP="009B6978">
      <w:pPr>
        <w:ind w:left="360" w:right="408" w:firstLine="720"/>
        <w:jc w:val="both"/>
      </w:pPr>
      <w:r>
        <w:t>Не  допускается  сжигание  отходов  на  строительной  площадке  или  их  остатков,  в  частности  рулонных  материалов  на  битумной  основе,  изоляционных  материалов,  красителей,  автопокрышек  и  т.д.  Сбрасывать  с  этажей  зданий  отходы и  мусор  можно  только  с  применением  закрытых  лотков.</w:t>
      </w:r>
    </w:p>
    <w:p w:rsidR="009B6978" w:rsidRDefault="009B6978" w:rsidP="009B6978">
      <w:pPr>
        <w:ind w:left="360" w:right="408" w:firstLine="720"/>
        <w:jc w:val="both"/>
      </w:pPr>
      <w:r>
        <w:t xml:space="preserve">Для  предотвращения  загрязнения  поверхностных  и  подземных  вод,  необходимо  при  мытье  автотранспорта  улавливать  загрязненную  воду.  Все  производственные  и  бытовые  стоки,  образующиеся  на  строительной  площадке,  должны  быть  очищены  и  обезврежены.  Не  допускается  выпуск  воды  со  строительной  площадки  непосредственно  на  склоны,  без  надлежащей  защиты  от  размыва.  </w:t>
      </w:r>
    </w:p>
    <w:p w:rsidR="009B6978" w:rsidRDefault="009B6978" w:rsidP="009B6978">
      <w:pPr>
        <w:ind w:left="360" w:right="408" w:firstLine="720"/>
        <w:jc w:val="both"/>
      </w:pPr>
      <w:r>
        <w:t>На  территории  строящегося  объекта  не  допускается    непредусмотренная  проектной  документацией  вырубка  древесно-кустарниковой  растительности  и  засыпка  грунтом  корневых  ниш  и  стволов  деревьев.  Все  предприятия,  ведущие  строительство  на  сельхоз  землях,  должны  привести  их  в  природное  состояние  в  ходе  работ,  а  при  невозможности  после  завершения  всех  работ,  в  течении  года.</w:t>
      </w:r>
    </w:p>
    <w:p w:rsidR="009B6978" w:rsidRPr="00C10189" w:rsidRDefault="009B6978" w:rsidP="009B6978">
      <w:pPr>
        <w:ind w:left="360" w:right="408" w:firstLine="720"/>
        <w:jc w:val="both"/>
      </w:pPr>
      <w:r>
        <w:t>Приведенный  перечень  мероприятий  по  охране  природы  должен  быть  уточнен  и  отражен  в  принятом  решении  проектной  документации.</w:t>
      </w: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B6978">
        <w:trPr>
          <w:trHeight w:hRule="exact" w:val="284"/>
        </w:trPr>
        <w:tc>
          <w:tcPr>
            <w:tcW w:w="6804" w:type="dxa"/>
            <w:vMerge w:val="restart"/>
            <w:vAlign w:val="center"/>
          </w:tcPr>
          <w:p w:rsidR="009B6978" w:rsidRPr="0087362A" w:rsidRDefault="009B6978"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B6978" w:rsidRPr="0087362A" w:rsidRDefault="009B6978" w:rsidP="009B6978">
            <w:pPr>
              <w:jc w:val="center"/>
              <w:rPr>
                <w:sz w:val="20"/>
                <w:szCs w:val="20"/>
              </w:rPr>
            </w:pPr>
            <w:r>
              <w:rPr>
                <w:sz w:val="20"/>
                <w:szCs w:val="20"/>
              </w:rPr>
              <w:t>Лист</w:t>
            </w:r>
          </w:p>
        </w:tc>
      </w:tr>
      <w:tr w:rsidR="009B6978">
        <w:trPr>
          <w:trHeight w:hRule="exact" w:val="567"/>
        </w:trPr>
        <w:tc>
          <w:tcPr>
            <w:tcW w:w="6804" w:type="dxa"/>
            <w:vMerge/>
            <w:tcBorders>
              <w:bottom w:val="nil"/>
            </w:tcBorders>
            <w:vAlign w:val="center"/>
          </w:tcPr>
          <w:p w:rsidR="009B6978" w:rsidRDefault="009B6978" w:rsidP="009B6978">
            <w:pPr>
              <w:jc w:val="center"/>
            </w:pPr>
          </w:p>
        </w:tc>
        <w:tc>
          <w:tcPr>
            <w:tcW w:w="635" w:type="dxa"/>
            <w:tcBorders>
              <w:bottom w:val="nil"/>
              <w:right w:val="nil"/>
            </w:tcBorders>
            <w:vAlign w:val="center"/>
          </w:tcPr>
          <w:p w:rsidR="009B6978" w:rsidRDefault="009B6978" w:rsidP="009B6978">
            <w:pPr>
              <w:jc w:val="center"/>
            </w:pPr>
          </w:p>
        </w:tc>
      </w:tr>
    </w:tbl>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right="408"/>
        <w:jc w:val="both"/>
      </w:pPr>
    </w:p>
    <w:p w:rsidR="009B6978" w:rsidRDefault="009B6978" w:rsidP="009B6978">
      <w:pPr>
        <w:ind w:left="360" w:right="408"/>
        <w:jc w:val="center"/>
        <w:rPr>
          <w:sz w:val="32"/>
          <w:szCs w:val="32"/>
        </w:rPr>
      </w:pPr>
    </w:p>
    <w:p w:rsidR="009B6978" w:rsidRDefault="009B6978" w:rsidP="009B6978">
      <w:pPr>
        <w:ind w:left="360" w:right="408"/>
        <w:jc w:val="center"/>
        <w:rPr>
          <w:sz w:val="32"/>
          <w:szCs w:val="32"/>
        </w:rPr>
      </w:pPr>
    </w:p>
    <w:p w:rsidR="009B6978" w:rsidRDefault="009B6978" w:rsidP="009B6978">
      <w:pPr>
        <w:ind w:left="360" w:right="408"/>
        <w:jc w:val="center"/>
        <w:rPr>
          <w:sz w:val="32"/>
          <w:szCs w:val="32"/>
        </w:rPr>
      </w:pPr>
      <w:r>
        <w:rPr>
          <w:sz w:val="32"/>
          <w:szCs w:val="32"/>
        </w:rPr>
        <w:t>Список</w:t>
      </w:r>
      <w:r w:rsidRPr="009B6978">
        <w:rPr>
          <w:sz w:val="32"/>
          <w:szCs w:val="32"/>
        </w:rPr>
        <w:t xml:space="preserve">  </w:t>
      </w:r>
      <w:r>
        <w:rPr>
          <w:sz w:val="32"/>
          <w:szCs w:val="32"/>
        </w:rPr>
        <w:t>используемой  литературы</w:t>
      </w:r>
    </w:p>
    <w:p w:rsidR="009B6978" w:rsidRPr="000E7E8A" w:rsidRDefault="009B6978" w:rsidP="009B6978">
      <w:pPr>
        <w:ind w:left="360" w:right="408"/>
        <w:jc w:val="center"/>
      </w:pPr>
    </w:p>
    <w:p w:rsidR="009B6978" w:rsidRPr="00FB1598" w:rsidRDefault="009B6978" w:rsidP="009B6978">
      <w:pPr>
        <w:ind w:left="540" w:right="408" w:firstLine="720"/>
        <w:jc w:val="both"/>
        <w:rPr>
          <w:sz w:val="22"/>
          <w:szCs w:val="22"/>
        </w:rPr>
      </w:pPr>
      <w:r w:rsidRPr="00FB1598">
        <w:rPr>
          <w:sz w:val="22"/>
          <w:szCs w:val="22"/>
        </w:rPr>
        <w:t xml:space="preserve">1.   СНиП  </w:t>
      </w:r>
      <w:r w:rsidRPr="00FB1598">
        <w:rPr>
          <w:sz w:val="22"/>
          <w:szCs w:val="22"/>
          <w:lang w:val="en-US"/>
        </w:rPr>
        <w:t>III</w:t>
      </w:r>
      <w:r w:rsidRPr="00FB1598">
        <w:rPr>
          <w:sz w:val="22"/>
          <w:szCs w:val="22"/>
        </w:rPr>
        <w:t xml:space="preserve">.4-80  «Правила  производства  и  приемки  работ» – 1988 г. </w:t>
      </w:r>
    </w:p>
    <w:p w:rsidR="009B6978" w:rsidRPr="000244B4" w:rsidRDefault="009B6978" w:rsidP="009B6978">
      <w:pPr>
        <w:ind w:left="540" w:right="408" w:firstLine="720"/>
        <w:jc w:val="both"/>
        <w:rPr>
          <w:sz w:val="10"/>
          <w:szCs w:val="10"/>
        </w:rPr>
      </w:pPr>
    </w:p>
    <w:p w:rsidR="009B6978" w:rsidRPr="00FB1598" w:rsidRDefault="009B6978" w:rsidP="009B6978">
      <w:pPr>
        <w:ind w:left="540" w:right="408" w:firstLine="720"/>
        <w:jc w:val="both"/>
        <w:rPr>
          <w:sz w:val="22"/>
          <w:szCs w:val="22"/>
        </w:rPr>
      </w:pPr>
      <w:r w:rsidRPr="00FB1598">
        <w:rPr>
          <w:sz w:val="22"/>
          <w:szCs w:val="22"/>
        </w:rPr>
        <w:t xml:space="preserve">2.   СНиП  </w:t>
      </w:r>
      <w:r w:rsidRPr="00FB1598">
        <w:rPr>
          <w:sz w:val="22"/>
          <w:szCs w:val="22"/>
          <w:lang w:val="en-US"/>
        </w:rPr>
        <w:t>III</w:t>
      </w:r>
      <w:r w:rsidRPr="00FB1598">
        <w:rPr>
          <w:sz w:val="22"/>
          <w:szCs w:val="22"/>
        </w:rPr>
        <w:t>.4-80  «Техника  безопасности  в  строительстве» – 1980 г.</w:t>
      </w:r>
    </w:p>
    <w:p w:rsidR="009B6978" w:rsidRPr="000244B4" w:rsidRDefault="009B6978" w:rsidP="009B6978">
      <w:pPr>
        <w:ind w:left="540" w:right="408" w:firstLine="720"/>
        <w:jc w:val="both"/>
        <w:rPr>
          <w:sz w:val="10"/>
          <w:szCs w:val="10"/>
        </w:rPr>
      </w:pPr>
    </w:p>
    <w:p w:rsidR="009B6978" w:rsidRPr="00FB1598" w:rsidRDefault="009B6978" w:rsidP="009B6978">
      <w:pPr>
        <w:ind w:left="540" w:right="695" w:firstLine="720"/>
        <w:rPr>
          <w:sz w:val="22"/>
          <w:szCs w:val="22"/>
        </w:rPr>
      </w:pPr>
      <w:r w:rsidRPr="00FB1598">
        <w:rPr>
          <w:sz w:val="22"/>
          <w:szCs w:val="22"/>
        </w:rPr>
        <w:t>3.   Н.Н. Данилов  «Технология  и  организация  строительного  производства» – 1988 г.</w:t>
      </w:r>
    </w:p>
    <w:p w:rsidR="009B6978" w:rsidRDefault="009B6978" w:rsidP="009B6978">
      <w:pPr>
        <w:ind w:left="540" w:right="695" w:firstLine="720"/>
        <w:rPr>
          <w:sz w:val="10"/>
          <w:szCs w:val="10"/>
        </w:rPr>
      </w:pPr>
    </w:p>
    <w:p w:rsidR="009B6978" w:rsidRPr="00FB1598" w:rsidRDefault="009B6978" w:rsidP="009B6978">
      <w:pPr>
        <w:ind w:left="3420" w:right="695" w:hanging="2160"/>
        <w:rPr>
          <w:sz w:val="22"/>
          <w:szCs w:val="22"/>
        </w:rPr>
      </w:pPr>
      <w:r w:rsidRPr="00FB1598">
        <w:rPr>
          <w:sz w:val="22"/>
          <w:szCs w:val="22"/>
        </w:rPr>
        <w:t>4.   С.С.  Атаев   «Технология,  механизация  и  автоматизация  строительства» – 1990 г.</w:t>
      </w:r>
    </w:p>
    <w:p w:rsidR="009B6978" w:rsidRPr="00FB1598" w:rsidRDefault="009B6978" w:rsidP="009B6978">
      <w:pPr>
        <w:ind w:left="3420" w:right="695" w:hanging="2160"/>
        <w:rPr>
          <w:sz w:val="10"/>
          <w:szCs w:val="10"/>
        </w:rPr>
      </w:pPr>
    </w:p>
    <w:p w:rsidR="009B6978" w:rsidRDefault="009B6978" w:rsidP="009B6978">
      <w:pPr>
        <w:ind w:left="3780" w:right="695" w:hanging="2520"/>
        <w:rPr>
          <w:sz w:val="22"/>
          <w:szCs w:val="22"/>
        </w:rPr>
      </w:pPr>
      <w:r w:rsidRPr="005E39F1">
        <w:rPr>
          <w:sz w:val="22"/>
          <w:szCs w:val="22"/>
        </w:rPr>
        <w:t xml:space="preserve">5.   А.Ф.  Гаевой   «Курсовое  и  дипломное  проектирование  промышленных  и  </w:t>
      </w:r>
      <w:r>
        <w:rPr>
          <w:sz w:val="22"/>
          <w:szCs w:val="22"/>
        </w:rPr>
        <w:t xml:space="preserve">  </w:t>
      </w:r>
    </w:p>
    <w:p w:rsidR="009B6978" w:rsidRPr="005E39F1" w:rsidRDefault="009B6978" w:rsidP="009B6978">
      <w:pPr>
        <w:ind w:left="3780" w:right="695" w:hanging="2520"/>
        <w:rPr>
          <w:sz w:val="22"/>
          <w:szCs w:val="22"/>
        </w:rPr>
      </w:pPr>
      <w:r>
        <w:rPr>
          <w:sz w:val="22"/>
          <w:szCs w:val="22"/>
        </w:rPr>
        <w:t xml:space="preserve">                                                                                                </w:t>
      </w:r>
      <w:r w:rsidRPr="005E39F1">
        <w:rPr>
          <w:sz w:val="22"/>
          <w:szCs w:val="22"/>
        </w:rPr>
        <w:t xml:space="preserve">гражданских  зданий» –  1987 г. </w:t>
      </w:r>
    </w:p>
    <w:p w:rsidR="009B6978" w:rsidRPr="00FB1598" w:rsidRDefault="009B6978" w:rsidP="009B6978">
      <w:pPr>
        <w:ind w:left="3780" w:right="695" w:hanging="2520"/>
        <w:rPr>
          <w:sz w:val="10"/>
          <w:szCs w:val="10"/>
        </w:rPr>
      </w:pPr>
    </w:p>
    <w:p w:rsidR="009B6978" w:rsidRPr="005E39F1" w:rsidRDefault="009B6978" w:rsidP="009B6978">
      <w:pPr>
        <w:ind w:left="3780" w:right="695" w:hanging="2520"/>
        <w:rPr>
          <w:sz w:val="22"/>
          <w:szCs w:val="22"/>
        </w:rPr>
      </w:pPr>
      <w:r w:rsidRPr="005E39F1">
        <w:rPr>
          <w:sz w:val="22"/>
          <w:szCs w:val="22"/>
        </w:rPr>
        <w:t xml:space="preserve">6.   С.К.  Хамзин   «Технология  строительного  производства» – 1989 г. </w:t>
      </w:r>
    </w:p>
    <w:p w:rsidR="009B6978" w:rsidRPr="005E39F1" w:rsidRDefault="009B6978" w:rsidP="009B6978">
      <w:pPr>
        <w:ind w:left="3780" w:right="695" w:hanging="2520"/>
        <w:rPr>
          <w:sz w:val="22"/>
          <w:szCs w:val="22"/>
        </w:rPr>
      </w:pPr>
      <w:r w:rsidRPr="005E39F1">
        <w:rPr>
          <w:sz w:val="22"/>
          <w:szCs w:val="22"/>
        </w:rPr>
        <w:t xml:space="preserve">                                «Курсовое  и  дипломное  проектирование» – 1989 г.</w:t>
      </w:r>
    </w:p>
    <w:p w:rsidR="009B6978" w:rsidRPr="00FB1598" w:rsidRDefault="009B6978" w:rsidP="009B6978">
      <w:pPr>
        <w:ind w:left="3780" w:right="695" w:hanging="2520"/>
        <w:rPr>
          <w:sz w:val="10"/>
          <w:szCs w:val="10"/>
        </w:rPr>
      </w:pPr>
    </w:p>
    <w:p w:rsidR="009B6978" w:rsidRPr="005E39F1" w:rsidRDefault="009B6978" w:rsidP="009B6978">
      <w:pPr>
        <w:ind w:left="3780" w:right="695" w:hanging="2520"/>
        <w:rPr>
          <w:sz w:val="22"/>
          <w:szCs w:val="22"/>
        </w:rPr>
      </w:pPr>
      <w:r w:rsidRPr="005E39F1">
        <w:rPr>
          <w:sz w:val="22"/>
          <w:szCs w:val="22"/>
        </w:rPr>
        <w:t>7.   В.П.  Станевский    «Строительные  краны»  Справочник.  – 1984 г.</w:t>
      </w:r>
    </w:p>
    <w:p w:rsidR="009B6978" w:rsidRPr="00FB1598" w:rsidRDefault="009B6978" w:rsidP="009B6978">
      <w:pPr>
        <w:ind w:left="3780" w:right="695" w:hanging="2520"/>
        <w:rPr>
          <w:sz w:val="10"/>
          <w:szCs w:val="10"/>
        </w:rPr>
      </w:pPr>
    </w:p>
    <w:p w:rsidR="009B6978" w:rsidRPr="005E39F1" w:rsidRDefault="009B6978" w:rsidP="009B6978">
      <w:pPr>
        <w:ind w:left="3780" w:right="695" w:hanging="2520"/>
        <w:rPr>
          <w:sz w:val="22"/>
          <w:szCs w:val="22"/>
        </w:rPr>
      </w:pPr>
      <w:r w:rsidRPr="005E39F1">
        <w:rPr>
          <w:sz w:val="22"/>
          <w:szCs w:val="22"/>
        </w:rPr>
        <w:t>8.   В.П.  Сабалдыб</w:t>
      </w:r>
      <w:r>
        <w:rPr>
          <w:sz w:val="22"/>
          <w:szCs w:val="22"/>
        </w:rPr>
        <w:t xml:space="preserve"> </w:t>
      </w:r>
      <w:r w:rsidRPr="005E39F1">
        <w:rPr>
          <w:sz w:val="22"/>
          <w:szCs w:val="22"/>
        </w:rPr>
        <w:t xml:space="preserve"> «Справочник  по  технологии  строительного</w:t>
      </w:r>
      <w:r>
        <w:rPr>
          <w:sz w:val="22"/>
          <w:szCs w:val="22"/>
        </w:rPr>
        <w:t xml:space="preserve"> </w:t>
      </w:r>
      <w:r w:rsidRPr="005E39F1">
        <w:rPr>
          <w:sz w:val="22"/>
          <w:szCs w:val="22"/>
        </w:rPr>
        <w:t>производства» – 1985 г.</w:t>
      </w:r>
    </w:p>
    <w:p w:rsidR="009B6978" w:rsidRPr="00FB1598" w:rsidRDefault="009B6978" w:rsidP="009B6978">
      <w:pPr>
        <w:ind w:right="695"/>
        <w:rPr>
          <w:sz w:val="10"/>
          <w:szCs w:val="10"/>
        </w:rPr>
      </w:pPr>
    </w:p>
    <w:p w:rsidR="009B6978" w:rsidRDefault="009B6978" w:rsidP="009B6978">
      <w:pPr>
        <w:ind w:left="3780" w:right="695" w:hanging="2520"/>
        <w:rPr>
          <w:sz w:val="22"/>
          <w:szCs w:val="22"/>
        </w:rPr>
      </w:pPr>
      <w:r w:rsidRPr="005E39F1">
        <w:rPr>
          <w:sz w:val="22"/>
          <w:szCs w:val="22"/>
        </w:rPr>
        <w:t>9.   А.С.  Фиделев    «Строительные  машины» – 1971 г.</w:t>
      </w:r>
    </w:p>
    <w:p w:rsidR="009B6978" w:rsidRPr="005E39F1" w:rsidRDefault="009B6978" w:rsidP="009B6978">
      <w:pPr>
        <w:ind w:left="3780" w:right="695" w:hanging="2520"/>
        <w:rPr>
          <w:sz w:val="10"/>
          <w:szCs w:val="10"/>
        </w:rPr>
      </w:pPr>
    </w:p>
    <w:p w:rsidR="009B6978" w:rsidRDefault="009B6978" w:rsidP="009B6978">
      <w:pPr>
        <w:ind w:left="3780" w:right="695" w:hanging="2520"/>
        <w:rPr>
          <w:sz w:val="22"/>
          <w:szCs w:val="22"/>
        </w:rPr>
      </w:pPr>
      <w:r>
        <w:rPr>
          <w:sz w:val="22"/>
          <w:szCs w:val="22"/>
        </w:rPr>
        <w:t xml:space="preserve">10. И.И.  Ищенко   «Технология  каменных  и  монтажных  работ» </w:t>
      </w:r>
      <w:r w:rsidRPr="005E39F1">
        <w:rPr>
          <w:sz w:val="22"/>
          <w:szCs w:val="22"/>
        </w:rPr>
        <w:t>–</w:t>
      </w:r>
      <w:r>
        <w:rPr>
          <w:sz w:val="22"/>
          <w:szCs w:val="22"/>
        </w:rPr>
        <w:t xml:space="preserve"> 1988 г.</w:t>
      </w:r>
    </w:p>
    <w:p w:rsidR="009B6978" w:rsidRPr="005E39F1" w:rsidRDefault="009B6978" w:rsidP="009B6978">
      <w:pPr>
        <w:ind w:left="3780" w:right="695" w:hanging="2520"/>
        <w:rPr>
          <w:sz w:val="10"/>
          <w:szCs w:val="10"/>
        </w:rPr>
      </w:pPr>
    </w:p>
    <w:p w:rsidR="009B6978" w:rsidRDefault="009B6978" w:rsidP="009B6978">
      <w:pPr>
        <w:ind w:left="3780" w:right="695" w:hanging="2520"/>
        <w:rPr>
          <w:sz w:val="22"/>
          <w:szCs w:val="22"/>
        </w:rPr>
      </w:pPr>
      <w:r>
        <w:rPr>
          <w:sz w:val="22"/>
          <w:szCs w:val="22"/>
        </w:rPr>
        <w:t xml:space="preserve">11. Г.М.Бадьин   «Справочник  строителя» </w:t>
      </w:r>
      <w:r w:rsidRPr="005E39F1">
        <w:rPr>
          <w:sz w:val="22"/>
          <w:szCs w:val="22"/>
        </w:rPr>
        <w:t>–</w:t>
      </w:r>
      <w:r>
        <w:rPr>
          <w:sz w:val="22"/>
          <w:szCs w:val="22"/>
        </w:rPr>
        <w:t xml:space="preserve"> 2000 г.</w:t>
      </w:r>
    </w:p>
    <w:p w:rsidR="009B6978" w:rsidRPr="005E39F1" w:rsidRDefault="009B6978" w:rsidP="009B6978">
      <w:pPr>
        <w:ind w:left="3780" w:right="695" w:hanging="2520"/>
        <w:rPr>
          <w:sz w:val="10"/>
          <w:szCs w:val="10"/>
        </w:rPr>
      </w:pPr>
    </w:p>
    <w:p w:rsidR="009B6978" w:rsidRPr="005E39F1" w:rsidRDefault="009B6978" w:rsidP="009B6978">
      <w:pPr>
        <w:ind w:right="695" w:firstLine="1260"/>
        <w:rPr>
          <w:sz w:val="22"/>
          <w:szCs w:val="22"/>
        </w:rPr>
      </w:pPr>
      <w:r>
        <w:rPr>
          <w:sz w:val="22"/>
          <w:szCs w:val="22"/>
        </w:rPr>
        <w:t>12.  ЕНИРы    2, 3, 4, 6, 7, 8, 11, 19, 22</w:t>
      </w:r>
    </w:p>
    <w:p w:rsidR="009B6978" w:rsidRDefault="009B6978" w:rsidP="009B6978">
      <w:pPr>
        <w:ind w:left="3780" w:right="695" w:hanging="2520"/>
        <w:rPr>
          <w:sz w:val="22"/>
          <w:szCs w:val="22"/>
        </w:rPr>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9B6978">
        <w:trPr>
          <w:trHeight w:hRule="exact" w:val="284"/>
        </w:trPr>
        <w:tc>
          <w:tcPr>
            <w:tcW w:w="6804" w:type="dxa"/>
            <w:vMerge w:val="restart"/>
            <w:vAlign w:val="center"/>
          </w:tcPr>
          <w:p w:rsidR="009B6978" w:rsidRPr="0087362A" w:rsidRDefault="009B6978" w:rsidP="009B6978">
            <w:pPr>
              <w:jc w:val="center"/>
              <w:rPr>
                <w:sz w:val="36"/>
                <w:szCs w:val="36"/>
              </w:rPr>
            </w:pPr>
            <w:r>
              <w:rPr>
                <w:sz w:val="36"/>
                <w:szCs w:val="36"/>
              </w:rPr>
              <w:t>КП – 430</w:t>
            </w:r>
            <w:r w:rsidRPr="00425EAC">
              <w:rPr>
                <w:sz w:val="36"/>
                <w:szCs w:val="36"/>
              </w:rPr>
              <w:t>3</w:t>
            </w:r>
            <w:r>
              <w:rPr>
                <w:sz w:val="36"/>
                <w:szCs w:val="36"/>
              </w:rPr>
              <w:t xml:space="preserve"> – 413</w:t>
            </w:r>
            <w:r w:rsidRPr="0087362A">
              <w:rPr>
                <w:sz w:val="36"/>
                <w:szCs w:val="36"/>
              </w:rPr>
              <w:t xml:space="preserve"> у.</w:t>
            </w:r>
            <w:r w:rsidRPr="00425EAC">
              <w:rPr>
                <w:sz w:val="36"/>
                <w:szCs w:val="36"/>
              </w:rPr>
              <w:t xml:space="preserve"> </w:t>
            </w:r>
            <w:r w:rsidRPr="008A535F">
              <w:rPr>
                <w:sz w:val="36"/>
                <w:szCs w:val="36"/>
              </w:rPr>
              <w:t xml:space="preserve"> </w:t>
            </w:r>
            <w:r>
              <w:rPr>
                <w:sz w:val="36"/>
                <w:szCs w:val="36"/>
              </w:rPr>
              <w:t>ОТ</w:t>
            </w:r>
          </w:p>
        </w:tc>
        <w:tc>
          <w:tcPr>
            <w:tcW w:w="635" w:type="dxa"/>
            <w:tcBorders>
              <w:right w:val="nil"/>
            </w:tcBorders>
            <w:vAlign w:val="center"/>
          </w:tcPr>
          <w:p w:rsidR="009B6978" w:rsidRPr="0087362A" w:rsidRDefault="009B6978" w:rsidP="009B6978">
            <w:pPr>
              <w:jc w:val="center"/>
              <w:rPr>
                <w:sz w:val="20"/>
                <w:szCs w:val="20"/>
              </w:rPr>
            </w:pPr>
            <w:r>
              <w:rPr>
                <w:sz w:val="20"/>
                <w:szCs w:val="20"/>
              </w:rPr>
              <w:t>Лист</w:t>
            </w:r>
          </w:p>
        </w:tc>
      </w:tr>
      <w:tr w:rsidR="009B6978">
        <w:trPr>
          <w:trHeight w:hRule="exact" w:val="567"/>
        </w:trPr>
        <w:tc>
          <w:tcPr>
            <w:tcW w:w="6804" w:type="dxa"/>
            <w:vMerge/>
            <w:tcBorders>
              <w:bottom w:val="nil"/>
            </w:tcBorders>
            <w:vAlign w:val="center"/>
          </w:tcPr>
          <w:p w:rsidR="009B6978" w:rsidRDefault="009B6978" w:rsidP="009B6978">
            <w:pPr>
              <w:jc w:val="center"/>
            </w:pPr>
          </w:p>
        </w:tc>
        <w:tc>
          <w:tcPr>
            <w:tcW w:w="635" w:type="dxa"/>
            <w:tcBorders>
              <w:bottom w:val="nil"/>
              <w:right w:val="nil"/>
            </w:tcBorders>
            <w:vAlign w:val="center"/>
          </w:tcPr>
          <w:p w:rsidR="009B6978" w:rsidRDefault="009B6978" w:rsidP="009B6978">
            <w:pPr>
              <w:jc w:val="center"/>
            </w:pPr>
          </w:p>
        </w:tc>
      </w:tr>
    </w:tbl>
    <w:p w:rsidR="009B6978" w:rsidRPr="005E39F1" w:rsidRDefault="009B6978" w:rsidP="009B6978">
      <w:pPr>
        <w:ind w:right="695"/>
        <w:rPr>
          <w:sz w:val="22"/>
          <w:szCs w:val="22"/>
        </w:rPr>
      </w:pPr>
    </w:p>
    <w:p w:rsidR="009B6978" w:rsidRDefault="009B6978"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9076BB">
      <w:pPr>
        <w:ind w:right="3"/>
        <w:rPr>
          <w:i/>
        </w:rPr>
      </w:pPr>
    </w:p>
    <w:p w:rsidR="00BD3F6D" w:rsidRDefault="00BD3F6D" w:rsidP="00BD3F6D"/>
    <w:p w:rsidR="00BD3F6D" w:rsidRPr="002865E4" w:rsidRDefault="00BD3F6D" w:rsidP="00BD3F6D">
      <w:pPr>
        <w:ind w:right="115"/>
        <w:jc w:val="center"/>
        <w:rPr>
          <w:sz w:val="28"/>
          <w:szCs w:val="28"/>
        </w:rPr>
      </w:pPr>
      <w:r w:rsidRPr="002C38EB">
        <w:rPr>
          <w:sz w:val="28"/>
          <w:szCs w:val="28"/>
        </w:rPr>
        <w:t>МИНИСТЕРСТВО  ОБРАЗОВАНИЯ   И  НАУКИ  РЕСПУБЛИКИ  КАЗАХСТАН</w:t>
      </w:r>
    </w:p>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r w:rsidRPr="002C38EB">
        <w:rPr>
          <w:sz w:val="28"/>
          <w:szCs w:val="28"/>
        </w:rPr>
        <w:t>ПЕТРОПАВЛОВСКИЙ  ЭКОНОМИЧЕСКИЙ  КОЛЛЕДЖ</w:t>
      </w:r>
    </w:p>
    <w:p w:rsidR="00BD3F6D" w:rsidRPr="002C38EB" w:rsidRDefault="00BD3F6D" w:rsidP="00BD3F6D">
      <w:pPr>
        <w:ind w:right="115"/>
        <w:jc w:val="center"/>
        <w:rPr>
          <w:sz w:val="28"/>
          <w:szCs w:val="28"/>
        </w:rPr>
      </w:pPr>
    </w:p>
    <w:p w:rsidR="00BD3F6D" w:rsidRDefault="00BD3F6D" w:rsidP="00BD3F6D">
      <w:pPr>
        <w:ind w:right="115"/>
        <w:jc w:val="center"/>
      </w:pPr>
    </w:p>
    <w:p w:rsidR="00BD3F6D" w:rsidRDefault="00BD3F6D" w:rsidP="00BD3F6D">
      <w:pPr>
        <w:ind w:right="115"/>
        <w:jc w:val="center"/>
      </w:pPr>
    </w:p>
    <w:p w:rsidR="00BD3F6D" w:rsidRDefault="00BD3F6D" w:rsidP="00BD3F6D">
      <w:pPr>
        <w:ind w:right="115"/>
        <w:jc w:val="center"/>
      </w:pPr>
    </w:p>
    <w:p w:rsidR="00BD3F6D" w:rsidRPr="002C38EB" w:rsidRDefault="00BD3F6D" w:rsidP="00BD3F6D">
      <w:pPr>
        <w:ind w:left="6300" w:right="115"/>
        <w:jc w:val="both"/>
        <w:rPr>
          <w:sz w:val="28"/>
          <w:szCs w:val="28"/>
        </w:rPr>
      </w:pPr>
      <w:r w:rsidRPr="002C38EB">
        <w:rPr>
          <w:sz w:val="28"/>
          <w:szCs w:val="28"/>
        </w:rPr>
        <w:t xml:space="preserve">     СПЕЦИАЛЬНОСТЬ:  4303</w:t>
      </w:r>
    </w:p>
    <w:p w:rsidR="00BD3F6D" w:rsidRPr="002C38EB" w:rsidRDefault="00BD3F6D" w:rsidP="00BD3F6D">
      <w:pPr>
        <w:ind w:left="6300" w:right="115"/>
        <w:rPr>
          <w:sz w:val="28"/>
          <w:szCs w:val="28"/>
        </w:rPr>
      </w:pPr>
      <w:r w:rsidRPr="002C38EB">
        <w:rPr>
          <w:sz w:val="28"/>
          <w:szCs w:val="28"/>
        </w:rPr>
        <w:t xml:space="preserve">«Строительство  и  эксплуатация    </w:t>
      </w:r>
    </w:p>
    <w:p w:rsidR="00BD3F6D" w:rsidRPr="002C38EB" w:rsidRDefault="00BD3F6D" w:rsidP="00BD3F6D">
      <w:pPr>
        <w:ind w:left="6300" w:right="115"/>
        <w:rPr>
          <w:sz w:val="28"/>
          <w:szCs w:val="28"/>
        </w:rPr>
      </w:pPr>
      <w:r w:rsidRPr="002C38EB">
        <w:rPr>
          <w:sz w:val="28"/>
          <w:szCs w:val="28"/>
        </w:rPr>
        <w:t xml:space="preserve">        зданий  и  сооружений»</w:t>
      </w:r>
    </w:p>
    <w:p w:rsidR="00BD3F6D" w:rsidRDefault="00BD3F6D" w:rsidP="00BD3F6D">
      <w:pPr>
        <w:ind w:right="115"/>
        <w:jc w:val="center"/>
      </w:pPr>
    </w:p>
    <w:p w:rsidR="00BD3F6D" w:rsidRDefault="00BD3F6D" w:rsidP="00BD3F6D">
      <w:pPr>
        <w:ind w:right="115"/>
        <w:jc w:val="center"/>
      </w:pPr>
    </w:p>
    <w:p w:rsidR="00BD3F6D" w:rsidRDefault="00BD3F6D" w:rsidP="00BD3F6D">
      <w:pPr>
        <w:ind w:right="115"/>
        <w:jc w:val="center"/>
      </w:pPr>
    </w:p>
    <w:p w:rsidR="00BD3F6D" w:rsidRDefault="00BD3F6D" w:rsidP="00BD3F6D">
      <w:pPr>
        <w:ind w:right="115"/>
        <w:jc w:val="center"/>
      </w:pPr>
    </w:p>
    <w:p w:rsidR="00BD3F6D" w:rsidRPr="003C31A1" w:rsidRDefault="00BD3F6D" w:rsidP="00BD3F6D">
      <w:pPr>
        <w:ind w:right="115"/>
        <w:jc w:val="center"/>
        <w:rPr>
          <w:b/>
          <w:sz w:val="36"/>
          <w:szCs w:val="36"/>
        </w:rPr>
      </w:pPr>
      <w:r>
        <w:rPr>
          <w:b/>
          <w:sz w:val="36"/>
          <w:szCs w:val="36"/>
        </w:rPr>
        <w:t>ПОЯСНИТЕЛЬНАЯ      ЗАПИСК</w:t>
      </w:r>
      <w:r w:rsidRPr="003C31A1">
        <w:rPr>
          <w:b/>
          <w:sz w:val="36"/>
          <w:szCs w:val="36"/>
        </w:rPr>
        <w:t xml:space="preserve">А </w:t>
      </w:r>
    </w:p>
    <w:p w:rsidR="00BD3F6D" w:rsidRPr="003C31A1" w:rsidRDefault="00BD3F6D" w:rsidP="00BD3F6D">
      <w:pPr>
        <w:ind w:right="115"/>
        <w:jc w:val="center"/>
        <w:rPr>
          <w:sz w:val="16"/>
          <w:szCs w:val="16"/>
        </w:rPr>
      </w:pPr>
    </w:p>
    <w:p w:rsidR="00BD3F6D" w:rsidRPr="003C31A1" w:rsidRDefault="00BD3F6D" w:rsidP="00BD3F6D">
      <w:pPr>
        <w:ind w:right="115"/>
        <w:jc w:val="center"/>
        <w:rPr>
          <w:sz w:val="36"/>
          <w:szCs w:val="36"/>
        </w:rPr>
      </w:pPr>
      <w:r w:rsidRPr="003C31A1">
        <w:rPr>
          <w:sz w:val="36"/>
          <w:szCs w:val="36"/>
        </w:rPr>
        <w:t xml:space="preserve"> К     </w:t>
      </w:r>
      <w:r>
        <w:rPr>
          <w:sz w:val="36"/>
          <w:szCs w:val="36"/>
        </w:rPr>
        <w:t>КУРСОВ</w:t>
      </w:r>
      <w:r w:rsidRPr="003C31A1">
        <w:rPr>
          <w:sz w:val="36"/>
          <w:szCs w:val="36"/>
        </w:rPr>
        <w:t>О</w:t>
      </w:r>
      <w:r>
        <w:rPr>
          <w:sz w:val="36"/>
          <w:szCs w:val="36"/>
        </w:rPr>
        <w:t>М</w:t>
      </w:r>
      <w:r w:rsidRPr="003C31A1">
        <w:rPr>
          <w:sz w:val="36"/>
          <w:szCs w:val="36"/>
        </w:rPr>
        <w:t>У</w:t>
      </w:r>
      <w:r>
        <w:rPr>
          <w:sz w:val="36"/>
          <w:szCs w:val="36"/>
        </w:rPr>
        <w:t xml:space="preserve">    ПРОЕК</w:t>
      </w:r>
      <w:r w:rsidRPr="003C31A1">
        <w:rPr>
          <w:sz w:val="36"/>
          <w:szCs w:val="36"/>
        </w:rPr>
        <w:t>ТУ</w:t>
      </w:r>
    </w:p>
    <w:p w:rsidR="00BD3F6D" w:rsidRDefault="00BD3F6D" w:rsidP="00BD3F6D">
      <w:pPr>
        <w:ind w:right="115"/>
        <w:jc w:val="center"/>
        <w:rPr>
          <w:sz w:val="28"/>
          <w:szCs w:val="28"/>
        </w:rPr>
      </w:pPr>
    </w:p>
    <w:tbl>
      <w:tblPr>
        <w:tblStyle w:val="a3"/>
        <w:tblW w:w="0" w:type="auto"/>
        <w:jc w:val="center"/>
        <w:tblLook w:val="01E0" w:firstRow="1" w:lastRow="1" w:firstColumn="1" w:lastColumn="1" w:noHBand="0" w:noVBand="0"/>
      </w:tblPr>
      <w:tblGrid>
        <w:gridCol w:w="1525"/>
        <w:gridCol w:w="516"/>
        <w:gridCol w:w="7783"/>
      </w:tblGrid>
      <w:tr w:rsidR="00BD3F6D">
        <w:trPr>
          <w:trHeight w:hRule="exact" w:val="392"/>
          <w:jc w:val="center"/>
        </w:trPr>
        <w:tc>
          <w:tcPr>
            <w:tcW w:w="2041" w:type="dxa"/>
            <w:gridSpan w:val="2"/>
            <w:tcBorders>
              <w:top w:val="nil"/>
              <w:left w:val="nil"/>
              <w:bottom w:val="nil"/>
              <w:right w:val="nil"/>
            </w:tcBorders>
            <w:vAlign w:val="bottom"/>
          </w:tcPr>
          <w:p w:rsidR="00BD3F6D" w:rsidRDefault="00BD3F6D" w:rsidP="00BD3F6D">
            <w:pPr>
              <w:ind w:right="115"/>
              <w:jc w:val="both"/>
              <w:rPr>
                <w:sz w:val="28"/>
                <w:szCs w:val="28"/>
              </w:rPr>
            </w:pPr>
            <w:r>
              <w:rPr>
                <w:sz w:val="28"/>
                <w:szCs w:val="28"/>
              </w:rPr>
              <w:t>По  предмету:</w:t>
            </w:r>
          </w:p>
        </w:tc>
        <w:tc>
          <w:tcPr>
            <w:tcW w:w="7783" w:type="dxa"/>
            <w:tcBorders>
              <w:top w:val="nil"/>
              <w:left w:val="nil"/>
              <w:right w:val="nil"/>
            </w:tcBorders>
            <w:vAlign w:val="bottom"/>
          </w:tcPr>
          <w:p w:rsidR="00BD3F6D" w:rsidRPr="004A2416" w:rsidRDefault="00BD3F6D" w:rsidP="00BD3F6D">
            <w:pPr>
              <w:ind w:right="115" w:firstLine="456"/>
              <w:rPr>
                <w:sz w:val="28"/>
                <w:szCs w:val="28"/>
              </w:rPr>
            </w:pPr>
            <w:r>
              <w:rPr>
                <w:sz w:val="28"/>
                <w:szCs w:val="28"/>
              </w:rPr>
              <w:t>Основы  рыночной  экономики</w:t>
            </w:r>
          </w:p>
        </w:tc>
      </w:tr>
      <w:tr w:rsidR="00BD3F6D">
        <w:trPr>
          <w:trHeight w:hRule="exact" w:val="392"/>
          <w:jc w:val="center"/>
        </w:trPr>
        <w:tc>
          <w:tcPr>
            <w:tcW w:w="9824" w:type="dxa"/>
            <w:gridSpan w:val="3"/>
            <w:tcBorders>
              <w:top w:val="nil"/>
              <w:left w:val="nil"/>
              <w:right w:val="nil"/>
            </w:tcBorders>
            <w:vAlign w:val="bottom"/>
          </w:tcPr>
          <w:p w:rsidR="00BD3F6D" w:rsidRDefault="00BD3F6D" w:rsidP="00BD3F6D">
            <w:pPr>
              <w:ind w:right="115" w:firstLine="1957"/>
              <w:jc w:val="center"/>
              <w:rPr>
                <w:sz w:val="28"/>
                <w:szCs w:val="28"/>
              </w:rPr>
            </w:pPr>
          </w:p>
        </w:tc>
      </w:tr>
      <w:tr w:rsidR="00BD3F6D">
        <w:trPr>
          <w:trHeight w:hRule="exact" w:val="560"/>
          <w:jc w:val="center"/>
        </w:trPr>
        <w:tc>
          <w:tcPr>
            <w:tcW w:w="1525" w:type="dxa"/>
            <w:tcBorders>
              <w:left w:val="nil"/>
              <w:bottom w:val="nil"/>
              <w:right w:val="nil"/>
            </w:tcBorders>
            <w:vAlign w:val="bottom"/>
          </w:tcPr>
          <w:p w:rsidR="00BD3F6D" w:rsidRDefault="00BD3F6D" w:rsidP="00BD3F6D">
            <w:pPr>
              <w:ind w:right="115"/>
              <w:jc w:val="right"/>
              <w:rPr>
                <w:sz w:val="28"/>
                <w:szCs w:val="28"/>
              </w:rPr>
            </w:pPr>
            <w:r>
              <w:rPr>
                <w:sz w:val="28"/>
                <w:szCs w:val="28"/>
              </w:rPr>
              <w:t>На  тему:</w:t>
            </w:r>
          </w:p>
        </w:tc>
        <w:tc>
          <w:tcPr>
            <w:tcW w:w="8299" w:type="dxa"/>
            <w:gridSpan w:val="2"/>
            <w:tcBorders>
              <w:left w:val="nil"/>
              <w:bottom w:val="single" w:sz="4" w:space="0" w:color="auto"/>
              <w:right w:val="nil"/>
            </w:tcBorders>
            <w:vAlign w:val="bottom"/>
          </w:tcPr>
          <w:p w:rsidR="00BD3F6D" w:rsidRDefault="00BD3F6D" w:rsidP="00BD3F6D">
            <w:pPr>
              <w:ind w:right="115"/>
              <w:rPr>
                <w:sz w:val="28"/>
                <w:szCs w:val="28"/>
              </w:rPr>
            </w:pPr>
            <w:r>
              <w:rPr>
                <w:sz w:val="28"/>
                <w:szCs w:val="28"/>
              </w:rPr>
              <w:t xml:space="preserve">           5  этажный     30  квартирный    жилой  дом</w:t>
            </w:r>
          </w:p>
        </w:tc>
      </w:tr>
      <w:tr w:rsidR="00BD3F6D">
        <w:trPr>
          <w:trHeight w:hRule="exact" w:val="392"/>
          <w:jc w:val="center"/>
        </w:trPr>
        <w:tc>
          <w:tcPr>
            <w:tcW w:w="9824" w:type="dxa"/>
            <w:gridSpan w:val="3"/>
            <w:tcBorders>
              <w:top w:val="nil"/>
              <w:left w:val="nil"/>
              <w:right w:val="nil"/>
            </w:tcBorders>
            <w:vAlign w:val="bottom"/>
          </w:tcPr>
          <w:p w:rsidR="00BD3F6D" w:rsidRDefault="00BD3F6D" w:rsidP="00BD3F6D">
            <w:pPr>
              <w:ind w:right="115"/>
              <w:jc w:val="center"/>
              <w:rPr>
                <w:sz w:val="28"/>
                <w:szCs w:val="28"/>
              </w:rPr>
            </w:pPr>
          </w:p>
        </w:tc>
      </w:tr>
      <w:tr w:rsidR="00BD3F6D">
        <w:trPr>
          <w:trHeight w:hRule="exact" w:val="392"/>
          <w:jc w:val="center"/>
        </w:trPr>
        <w:tc>
          <w:tcPr>
            <w:tcW w:w="9824" w:type="dxa"/>
            <w:gridSpan w:val="3"/>
            <w:tcBorders>
              <w:left w:val="nil"/>
              <w:bottom w:val="nil"/>
              <w:right w:val="nil"/>
            </w:tcBorders>
          </w:tcPr>
          <w:p w:rsidR="00BD3F6D" w:rsidRDefault="00BD3F6D" w:rsidP="00BD3F6D">
            <w:pPr>
              <w:ind w:right="115"/>
              <w:jc w:val="both"/>
              <w:rPr>
                <w:sz w:val="28"/>
                <w:szCs w:val="28"/>
              </w:rPr>
            </w:pPr>
          </w:p>
        </w:tc>
      </w:tr>
    </w:tbl>
    <w:p w:rsidR="00BD3F6D" w:rsidRDefault="00BD3F6D" w:rsidP="00BD3F6D">
      <w:pPr>
        <w:ind w:right="115"/>
        <w:jc w:val="center"/>
        <w:rPr>
          <w:sz w:val="28"/>
          <w:szCs w:val="28"/>
        </w:rPr>
      </w:pPr>
    </w:p>
    <w:p w:rsidR="00BD3F6D" w:rsidRPr="009905A9" w:rsidRDefault="00BD3F6D" w:rsidP="00BD3F6D">
      <w:pPr>
        <w:ind w:right="115"/>
        <w:jc w:val="both"/>
        <w:rPr>
          <w:sz w:val="28"/>
          <w:szCs w:val="28"/>
        </w:rPr>
      </w:pPr>
    </w:p>
    <w:p w:rsidR="00BD3F6D" w:rsidRPr="002C38EB" w:rsidRDefault="00BD3F6D" w:rsidP="00BD3F6D">
      <w:pPr>
        <w:ind w:right="115"/>
        <w:jc w:val="center"/>
        <w:rPr>
          <w:sz w:val="28"/>
          <w:szCs w:val="28"/>
        </w:rPr>
      </w:pPr>
    </w:p>
    <w:p w:rsidR="00BD3F6D" w:rsidRPr="002C38EB" w:rsidRDefault="00BD3F6D" w:rsidP="00BD3F6D">
      <w:pPr>
        <w:ind w:right="115"/>
        <w:rPr>
          <w:sz w:val="28"/>
          <w:szCs w:val="28"/>
        </w:rPr>
      </w:pPr>
    </w:p>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p>
    <w:tbl>
      <w:tblPr>
        <w:tblStyle w:val="a3"/>
        <w:tblpPr w:leftFromText="181" w:rightFromText="181" w:vertAnchor="text" w:horzAnchor="page" w:tblpX="6391" w:tblpY="130"/>
        <w:tblOverlap w:val="never"/>
        <w:tblW w:w="0" w:type="auto"/>
        <w:tblLook w:val="01E0" w:firstRow="1" w:lastRow="1" w:firstColumn="1" w:lastColumn="1" w:noHBand="0" w:noVBand="0"/>
      </w:tblPr>
      <w:tblGrid>
        <w:gridCol w:w="2520"/>
        <w:gridCol w:w="1305"/>
        <w:gridCol w:w="1233"/>
      </w:tblGrid>
      <w:tr w:rsidR="00BD3F6D" w:rsidRPr="0013499C">
        <w:trPr>
          <w:trHeight w:val="341"/>
        </w:trPr>
        <w:tc>
          <w:tcPr>
            <w:tcW w:w="3825" w:type="dxa"/>
            <w:gridSpan w:val="2"/>
            <w:tcBorders>
              <w:top w:val="nil"/>
              <w:left w:val="nil"/>
              <w:bottom w:val="nil"/>
              <w:right w:val="nil"/>
            </w:tcBorders>
            <w:vAlign w:val="bottom"/>
          </w:tcPr>
          <w:p w:rsidR="00BD3F6D" w:rsidRPr="0013499C" w:rsidRDefault="00BD3F6D" w:rsidP="00BD3F6D">
            <w:pPr>
              <w:jc w:val="right"/>
              <w:rPr>
                <w:sz w:val="28"/>
                <w:szCs w:val="28"/>
              </w:rPr>
            </w:pPr>
            <w:r>
              <w:rPr>
                <w:sz w:val="28"/>
                <w:szCs w:val="28"/>
              </w:rPr>
              <w:t>Группа:</w:t>
            </w:r>
          </w:p>
        </w:tc>
        <w:tc>
          <w:tcPr>
            <w:tcW w:w="1233" w:type="dxa"/>
            <w:tcBorders>
              <w:top w:val="nil"/>
              <w:left w:val="nil"/>
              <w:right w:val="nil"/>
            </w:tcBorders>
          </w:tcPr>
          <w:p w:rsidR="00BD3F6D" w:rsidRPr="0013499C" w:rsidRDefault="00BD3F6D" w:rsidP="00BD3F6D">
            <w:pPr>
              <w:jc w:val="center"/>
              <w:rPr>
                <w:sz w:val="28"/>
                <w:szCs w:val="28"/>
              </w:rPr>
            </w:pPr>
            <w:r>
              <w:rPr>
                <w:sz w:val="28"/>
                <w:szCs w:val="28"/>
              </w:rPr>
              <w:t>413 у.</w:t>
            </w:r>
          </w:p>
        </w:tc>
      </w:tr>
      <w:tr w:rsidR="00BD3F6D" w:rsidRPr="0013499C">
        <w:trPr>
          <w:trHeight w:hRule="exact" w:val="510"/>
        </w:trPr>
        <w:tc>
          <w:tcPr>
            <w:tcW w:w="2520" w:type="dxa"/>
            <w:tcBorders>
              <w:top w:val="nil"/>
              <w:left w:val="nil"/>
              <w:bottom w:val="nil"/>
              <w:right w:val="nil"/>
            </w:tcBorders>
            <w:vAlign w:val="bottom"/>
          </w:tcPr>
          <w:p w:rsidR="00BD3F6D" w:rsidRPr="0013499C" w:rsidRDefault="00BD3F6D" w:rsidP="00BD3F6D">
            <w:pPr>
              <w:ind w:right="115"/>
              <w:rPr>
                <w:sz w:val="28"/>
                <w:szCs w:val="28"/>
              </w:rPr>
            </w:pPr>
            <w:r>
              <w:rPr>
                <w:sz w:val="28"/>
                <w:szCs w:val="28"/>
              </w:rPr>
              <w:t>ИСПОЛНИТЕЛЬ:</w:t>
            </w:r>
          </w:p>
        </w:tc>
        <w:tc>
          <w:tcPr>
            <w:tcW w:w="2538" w:type="dxa"/>
            <w:gridSpan w:val="2"/>
            <w:tcBorders>
              <w:top w:val="nil"/>
              <w:left w:val="nil"/>
              <w:right w:val="nil"/>
            </w:tcBorders>
            <w:vAlign w:val="bottom"/>
          </w:tcPr>
          <w:p w:rsidR="00BD3F6D" w:rsidRPr="0013499C" w:rsidRDefault="00BD3F6D" w:rsidP="00BD3F6D">
            <w:pPr>
              <w:ind w:right="115"/>
              <w:jc w:val="center"/>
              <w:rPr>
                <w:sz w:val="28"/>
                <w:szCs w:val="28"/>
              </w:rPr>
            </w:pPr>
            <w:r>
              <w:rPr>
                <w:sz w:val="28"/>
                <w:szCs w:val="28"/>
              </w:rPr>
              <w:t>Атажанов  Р.Х.</w:t>
            </w:r>
          </w:p>
        </w:tc>
      </w:tr>
      <w:tr w:rsidR="00BD3F6D" w:rsidRPr="0013499C">
        <w:trPr>
          <w:trHeight w:hRule="exact" w:val="510"/>
        </w:trPr>
        <w:tc>
          <w:tcPr>
            <w:tcW w:w="2520" w:type="dxa"/>
            <w:tcBorders>
              <w:top w:val="nil"/>
              <w:left w:val="nil"/>
              <w:bottom w:val="nil"/>
              <w:right w:val="nil"/>
            </w:tcBorders>
            <w:vAlign w:val="bottom"/>
          </w:tcPr>
          <w:p w:rsidR="00BD3F6D" w:rsidRPr="0013499C" w:rsidRDefault="00BD3F6D" w:rsidP="00BD3F6D">
            <w:pPr>
              <w:tabs>
                <w:tab w:val="left" w:pos="7020"/>
              </w:tabs>
              <w:rPr>
                <w:sz w:val="28"/>
                <w:szCs w:val="28"/>
              </w:rPr>
            </w:pPr>
            <w:r>
              <w:rPr>
                <w:sz w:val="28"/>
                <w:szCs w:val="28"/>
              </w:rPr>
              <w:t>КОНСУЛЬТАНТ:</w:t>
            </w:r>
          </w:p>
        </w:tc>
        <w:tc>
          <w:tcPr>
            <w:tcW w:w="2538" w:type="dxa"/>
            <w:gridSpan w:val="2"/>
            <w:tcBorders>
              <w:left w:val="nil"/>
              <w:right w:val="nil"/>
            </w:tcBorders>
            <w:vAlign w:val="bottom"/>
          </w:tcPr>
          <w:p w:rsidR="00BD3F6D" w:rsidRPr="0013499C" w:rsidRDefault="00BD3F6D" w:rsidP="00BD3F6D">
            <w:pPr>
              <w:tabs>
                <w:tab w:val="left" w:pos="7020"/>
              </w:tabs>
              <w:jc w:val="center"/>
              <w:rPr>
                <w:sz w:val="28"/>
                <w:szCs w:val="28"/>
              </w:rPr>
            </w:pPr>
            <w:r w:rsidRPr="00BD3F6D">
              <w:rPr>
                <w:sz w:val="28"/>
                <w:szCs w:val="28"/>
              </w:rPr>
              <w:sym w:font="Wingdings" w:char="F04A"/>
            </w:r>
          </w:p>
        </w:tc>
      </w:tr>
      <w:tr w:rsidR="00BD3F6D" w:rsidRPr="0013499C">
        <w:trPr>
          <w:trHeight w:hRule="exact" w:val="510"/>
        </w:trPr>
        <w:tc>
          <w:tcPr>
            <w:tcW w:w="2520" w:type="dxa"/>
            <w:tcBorders>
              <w:top w:val="nil"/>
              <w:left w:val="nil"/>
              <w:bottom w:val="nil"/>
              <w:right w:val="nil"/>
            </w:tcBorders>
            <w:vAlign w:val="bottom"/>
          </w:tcPr>
          <w:p w:rsidR="00BD3F6D" w:rsidRPr="0013499C" w:rsidRDefault="00BD3F6D" w:rsidP="00BD3F6D">
            <w:pPr>
              <w:rPr>
                <w:sz w:val="28"/>
                <w:szCs w:val="28"/>
              </w:rPr>
            </w:pPr>
            <w:r>
              <w:rPr>
                <w:sz w:val="28"/>
                <w:szCs w:val="28"/>
              </w:rPr>
              <w:t>РУКОВОДИТЕЛЬ:</w:t>
            </w:r>
          </w:p>
        </w:tc>
        <w:tc>
          <w:tcPr>
            <w:tcW w:w="2538" w:type="dxa"/>
            <w:gridSpan w:val="2"/>
            <w:tcBorders>
              <w:left w:val="nil"/>
              <w:right w:val="nil"/>
            </w:tcBorders>
            <w:vAlign w:val="bottom"/>
          </w:tcPr>
          <w:p w:rsidR="00BD3F6D" w:rsidRPr="0013499C" w:rsidRDefault="00BD3F6D" w:rsidP="00BD3F6D">
            <w:pPr>
              <w:jc w:val="center"/>
              <w:rPr>
                <w:sz w:val="28"/>
                <w:szCs w:val="28"/>
              </w:rPr>
            </w:pPr>
            <w:r w:rsidRPr="00BD3F6D">
              <w:rPr>
                <w:sz w:val="28"/>
                <w:szCs w:val="28"/>
              </w:rPr>
              <w:sym w:font="Wingdings" w:char="F04A"/>
            </w:r>
          </w:p>
        </w:tc>
      </w:tr>
    </w:tbl>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p>
    <w:p w:rsidR="00BD3F6D" w:rsidRPr="002C38EB" w:rsidRDefault="00BD3F6D" w:rsidP="00BD3F6D">
      <w:pPr>
        <w:ind w:right="115"/>
        <w:jc w:val="center"/>
        <w:rPr>
          <w:sz w:val="28"/>
          <w:szCs w:val="28"/>
        </w:rPr>
      </w:pPr>
    </w:p>
    <w:p w:rsidR="00BD3F6D" w:rsidRPr="002C38EB" w:rsidRDefault="00BD3F6D" w:rsidP="00BD3F6D">
      <w:pPr>
        <w:jc w:val="center"/>
        <w:rPr>
          <w:sz w:val="28"/>
          <w:szCs w:val="28"/>
        </w:rPr>
      </w:pPr>
    </w:p>
    <w:p w:rsidR="00BD3F6D" w:rsidRPr="002C38EB" w:rsidRDefault="00BD3F6D" w:rsidP="00BD3F6D">
      <w:pPr>
        <w:jc w:val="center"/>
        <w:rPr>
          <w:sz w:val="28"/>
          <w:szCs w:val="28"/>
        </w:rPr>
      </w:pPr>
    </w:p>
    <w:p w:rsidR="00BD3F6D" w:rsidRDefault="00BD3F6D" w:rsidP="00BD3F6D"/>
    <w:p w:rsidR="00BD3F6D" w:rsidRDefault="00BD3F6D" w:rsidP="00BD3F6D">
      <w:pPr>
        <w:jc w:val="center"/>
      </w:pPr>
    </w:p>
    <w:p w:rsidR="00BD3F6D" w:rsidRDefault="00BD3F6D" w:rsidP="00BD3F6D">
      <w:pPr>
        <w:jc w:val="center"/>
      </w:pPr>
    </w:p>
    <w:p w:rsidR="00BD3F6D" w:rsidRDefault="00BD3F6D" w:rsidP="00BD3F6D">
      <w:pPr>
        <w:jc w:val="center"/>
        <w:rPr>
          <w:lang w:val="en-US"/>
        </w:rPr>
      </w:pPr>
    </w:p>
    <w:p w:rsidR="00BD3F6D" w:rsidRDefault="00BD3F6D" w:rsidP="00BD3F6D">
      <w:pPr>
        <w:jc w:val="center"/>
      </w:pPr>
    </w:p>
    <w:p w:rsidR="00BD3F6D" w:rsidRPr="00BD3F6D" w:rsidRDefault="00BD3F6D" w:rsidP="00BD3F6D">
      <w:pPr>
        <w:jc w:val="center"/>
      </w:pPr>
    </w:p>
    <w:p w:rsidR="00BD3F6D" w:rsidRDefault="00BD3F6D" w:rsidP="00BD3F6D">
      <w:pPr>
        <w:jc w:val="center"/>
      </w:pPr>
      <w:r>
        <w:rPr>
          <w:sz w:val="28"/>
          <w:szCs w:val="28"/>
        </w:rPr>
        <w:t>2002 – 2003</w:t>
      </w:r>
      <w:r w:rsidRPr="00E1478A">
        <w:rPr>
          <w:sz w:val="28"/>
          <w:szCs w:val="28"/>
        </w:rPr>
        <w:t xml:space="preserve"> у</w:t>
      </w:r>
      <w:r>
        <w:rPr>
          <w:sz w:val="28"/>
          <w:szCs w:val="28"/>
        </w:rPr>
        <w:t>ч</w:t>
      </w:r>
      <w:r w:rsidRPr="00E1478A">
        <w:rPr>
          <w:sz w:val="28"/>
          <w:szCs w:val="28"/>
        </w:rPr>
        <w:t>.</w:t>
      </w:r>
      <w:r>
        <w:rPr>
          <w:sz w:val="28"/>
          <w:szCs w:val="28"/>
        </w:rPr>
        <w:t xml:space="preserve"> г.</w:t>
      </w:r>
      <w:r>
        <w:t xml:space="preserve"> </w:t>
      </w:r>
    </w:p>
    <w:p w:rsidR="00BD3F6D" w:rsidRDefault="00BD3F6D" w:rsidP="00BD3F6D">
      <w:pPr>
        <w:ind w:left="360" w:right="295" w:firstLine="540"/>
        <w:jc w:val="center"/>
        <w:rPr>
          <w:sz w:val="32"/>
          <w:szCs w:val="32"/>
        </w:rPr>
      </w:pPr>
    </w:p>
    <w:p w:rsidR="00BD3F6D" w:rsidRDefault="00BD3F6D" w:rsidP="00BD3F6D">
      <w:pPr>
        <w:ind w:left="360" w:right="295" w:firstLine="540"/>
        <w:jc w:val="center"/>
        <w:rPr>
          <w:sz w:val="32"/>
          <w:szCs w:val="32"/>
        </w:rPr>
      </w:pPr>
      <w:r>
        <w:rPr>
          <w:sz w:val="32"/>
          <w:szCs w:val="32"/>
        </w:rPr>
        <w:t>Содержание.</w:t>
      </w:r>
    </w:p>
    <w:p w:rsidR="00BD3F6D" w:rsidRDefault="00BD3F6D" w:rsidP="00BD3F6D">
      <w:pPr>
        <w:ind w:left="360" w:right="295" w:firstLine="540"/>
        <w:jc w:val="center"/>
        <w:rPr>
          <w:sz w:val="32"/>
          <w:szCs w:val="32"/>
        </w:rPr>
      </w:pPr>
    </w:p>
    <w:tbl>
      <w:tblPr>
        <w:tblStyle w:val="a3"/>
        <w:tblW w:w="0" w:type="auto"/>
        <w:jc w:val="center"/>
        <w:tblLook w:val="01E0" w:firstRow="1" w:lastRow="1" w:firstColumn="1" w:lastColumn="1" w:noHBand="0" w:noVBand="0"/>
      </w:tblPr>
      <w:tblGrid>
        <w:gridCol w:w="7994"/>
        <w:gridCol w:w="1821"/>
      </w:tblGrid>
      <w:tr w:rsidR="00BD3F6D">
        <w:trPr>
          <w:trHeight w:val="519"/>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Введение</w:t>
            </w:r>
          </w:p>
        </w:tc>
        <w:tc>
          <w:tcPr>
            <w:tcW w:w="1821" w:type="dxa"/>
            <w:tcBorders>
              <w:top w:val="nil"/>
              <w:left w:val="nil"/>
              <w:bottom w:val="nil"/>
              <w:right w:val="nil"/>
            </w:tcBorders>
            <w:vAlign w:val="center"/>
          </w:tcPr>
          <w:p w:rsidR="00BD3F6D" w:rsidRPr="00314A43" w:rsidRDefault="00BD3F6D" w:rsidP="00BD3F6D">
            <w:pPr>
              <w:ind w:right="295"/>
              <w:jc w:val="right"/>
            </w:pPr>
            <w:r>
              <w:t>20 стр.</w:t>
            </w:r>
          </w:p>
        </w:tc>
      </w:tr>
      <w:tr w:rsidR="00BD3F6D">
        <w:trPr>
          <w:trHeight w:val="527"/>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Характеристика  здания</w:t>
            </w:r>
          </w:p>
        </w:tc>
        <w:tc>
          <w:tcPr>
            <w:tcW w:w="1821" w:type="dxa"/>
            <w:tcBorders>
              <w:top w:val="nil"/>
              <w:left w:val="nil"/>
              <w:bottom w:val="nil"/>
              <w:right w:val="nil"/>
            </w:tcBorders>
            <w:vAlign w:val="center"/>
          </w:tcPr>
          <w:p w:rsidR="00BD3F6D" w:rsidRDefault="00BD3F6D" w:rsidP="00BD3F6D">
            <w:pPr>
              <w:ind w:right="295"/>
              <w:jc w:val="right"/>
            </w:pPr>
            <w:r>
              <w:t>21 стр.</w:t>
            </w:r>
          </w:p>
        </w:tc>
      </w:tr>
      <w:tr w:rsidR="00BD3F6D">
        <w:trPr>
          <w:trHeight w:val="536"/>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Ведомость  договорной  цены</w:t>
            </w:r>
          </w:p>
        </w:tc>
        <w:tc>
          <w:tcPr>
            <w:tcW w:w="1821" w:type="dxa"/>
            <w:tcBorders>
              <w:top w:val="nil"/>
              <w:left w:val="nil"/>
              <w:bottom w:val="nil"/>
              <w:right w:val="nil"/>
            </w:tcBorders>
            <w:vAlign w:val="center"/>
          </w:tcPr>
          <w:p w:rsidR="00BD3F6D" w:rsidRDefault="00BD3F6D" w:rsidP="00BD3F6D">
            <w:pPr>
              <w:ind w:right="295"/>
              <w:jc w:val="right"/>
            </w:pPr>
            <w:r>
              <w:t>22 стр.</w:t>
            </w:r>
          </w:p>
        </w:tc>
      </w:tr>
      <w:tr w:rsidR="00BD3F6D">
        <w:trPr>
          <w:trHeight w:val="544"/>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Объектная  смета</w:t>
            </w:r>
          </w:p>
        </w:tc>
        <w:tc>
          <w:tcPr>
            <w:tcW w:w="1821" w:type="dxa"/>
            <w:tcBorders>
              <w:top w:val="nil"/>
              <w:left w:val="nil"/>
              <w:bottom w:val="nil"/>
              <w:right w:val="nil"/>
            </w:tcBorders>
            <w:vAlign w:val="center"/>
          </w:tcPr>
          <w:p w:rsidR="00BD3F6D" w:rsidRDefault="00BD3F6D" w:rsidP="00BD3F6D">
            <w:pPr>
              <w:ind w:right="295"/>
              <w:jc w:val="right"/>
            </w:pPr>
            <w:r>
              <w:t>23 стр.</w:t>
            </w:r>
          </w:p>
        </w:tc>
      </w:tr>
      <w:tr w:rsidR="00BD3F6D">
        <w:trPr>
          <w:trHeight w:val="544"/>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Локальная  смета  № 1</w:t>
            </w:r>
          </w:p>
        </w:tc>
        <w:tc>
          <w:tcPr>
            <w:tcW w:w="1821" w:type="dxa"/>
            <w:tcBorders>
              <w:top w:val="nil"/>
              <w:left w:val="nil"/>
              <w:bottom w:val="nil"/>
              <w:right w:val="nil"/>
            </w:tcBorders>
            <w:vAlign w:val="center"/>
          </w:tcPr>
          <w:p w:rsidR="00BD3F6D" w:rsidRDefault="00BD3F6D" w:rsidP="00BD3F6D">
            <w:pPr>
              <w:ind w:right="295"/>
              <w:jc w:val="right"/>
            </w:pPr>
            <w:r>
              <w:t>24 – 26 стр.</w:t>
            </w:r>
          </w:p>
        </w:tc>
      </w:tr>
      <w:tr w:rsidR="00BD3F6D">
        <w:trPr>
          <w:trHeight w:val="544"/>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Локальная  смета  № 2</w:t>
            </w:r>
          </w:p>
        </w:tc>
        <w:tc>
          <w:tcPr>
            <w:tcW w:w="1821" w:type="dxa"/>
            <w:tcBorders>
              <w:top w:val="nil"/>
              <w:left w:val="nil"/>
              <w:bottom w:val="nil"/>
              <w:right w:val="nil"/>
            </w:tcBorders>
            <w:vAlign w:val="center"/>
          </w:tcPr>
          <w:p w:rsidR="00BD3F6D" w:rsidRDefault="00BD3F6D" w:rsidP="00BD3F6D">
            <w:pPr>
              <w:ind w:right="295"/>
              <w:jc w:val="right"/>
            </w:pPr>
            <w:r>
              <w:t>27 стр.</w:t>
            </w:r>
          </w:p>
        </w:tc>
      </w:tr>
      <w:tr w:rsidR="00BD3F6D">
        <w:trPr>
          <w:trHeight w:val="544"/>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Локальная  смета  № 3</w:t>
            </w:r>
          </w:p>
        </w:tc>
        <w:tc>
          <w:tcPr>
            <w:tcW w:w="1821" w:type="dxa"/>
            <w:tcBorders>
              <w:top w:val="nil"/>
              <w:left w:val="nil"/>
              <w:bottom w:val="nil"/>
              <w:right w:val="nil"/>
            </w:tcBorders>
            <w:vAlign w:val="center"/>
          </w:tcPr>
          <w:p w:rsidR="00BD3F6D" w:rsidRDefault="00BD3F6D" w:rsidP="00BD3F6D">
            <w:pPr>
              <w:ind w:right="295"/>
              <w:jc w:val="right"/>
            </w:pPr>
            <w:r>
              <w:t>28 стр.</w:t>
            </w:r>
          </w:p>
        </w:tc>
      </w:tr>
      <w:tr w:rsidR="00BD3F6D">
        <w:trPr>
          <w:trHeight w:val="544"/>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Локальная  смета  № 4</w:t>
            </w:r>
          </w:p>
        </w:tc>
        <w:tc>
          <w:tcPr>
            <w:tcW w:w="1821" w:type="dxa"/>
            <w:tcBorders>
              <w:top w:val="nil"/>
              <w:left w:val="nil"/>
              <w:bottom w:val="nil"/>
              <w:right w:val="nil"/>
            </w:tcBorders>
            <w:vAlign w:val="center"/>
          </w:tcPr>
          <w:p w:rsidR="00BD3F6D" w:rsidRDefault="00BD3F6D" w:rsidP="00BD3F6D">
            <w:pPr>
              <w:ind w:right="295"/>
              <w:jc w:val="right"/>
            </w:pPr>
            <w:r>
              <w:t>29 стр.</w:t>
            </w:r>
          </w:p>
        </w:tc>
      </w:tr>
      <w:tr w:rsidR="00BD3F6D">
        <w:trPr>
          <w:trHeight w:val="544"/>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Сводный  сметный  расчет</w:t>
            </w:r>
          </w:p>
        </w:tc>
        <w:tc>
          <w:tcPr>
            <w:tcW w:w="1821" w:type="dxa"/>
            <w:tcBorders>
              <w:top w:val="nil"/>
              <w:left w:val="nil"/>
              <w:bottom w:val="nil"/>
              <w:right w:val="nil"/>
            </w:tcBorders>
            <w:vAlign w:val="center"/>
          </w:tcPr>
          <w:p w:rsidR="00BD3F6D" w:rsidRDefault="00BD3F6D" w:rsidP="00BD3F6D">
            <w:pPr>
              <w:ind w:right="295"/>
              <w:jc w:val="right"/>
            </w:pPr>
            <w:r>
              <w:t>30 – 31 стр.</w:t>
            </w:r>
          </w:p>
        </w:tc>
      </w:tr>
      <w:tr w:rsidR="00BD3F6D">
        <w:trPr>
          <w:trHeight w:val="544"/>
          <w:jc w:val="center"/>
        </w:trPr>
        <w:tc>
          <w:tcPr>
            <w:tcW w:w="7994" w:type="dxa"/>
            <w:tcBorders>
              <w:top w:val="nil"/>
              <w:left w:val="nil"/>
              <w:bottom w:val="nil"/>
              <w:right w:val="nil"/>
            </w:tcBorders>
            <w:vAlign w:val="center"/>
          </w:tcPr>
          <w:p w:rsidR="00BD3F6D" w:rsidRPr="009B71EF" w:rsidRDefault="00BD3F6D" w:rsidP="00BD3F6D">
            <w:pPr>
              <w:numPr>
                <w:ilvl w:val="0"/>
                <w:numId w:val="1"/>
              </w:numPr>
              <w:tabs>
                <w:tab w:val="clear" w:pos="2160"/>
              </w:tabs>
              <w:ind w:left="1440" w:right="86" w:hanging="540"/>
              <w:rPr>
                <w:sz w:val="26"/>
                <w:szCs w:val="26"/>
              </w:rPr>
            </w:pPr>
            <w:r>
              <w:rPr>
                <w:sz w:val="26"/>
                <w:szCs w:val="26"/>
              </w:rPr>
              <w:t>Расчет  к  главам  сводной  сметы</w:t>
            </w:r>
          </w:p>
        </w:tc>
        <w:tc>
          <w:tcPr>
            <w:tcW w:w="1821" w:type="dxa"/>
            <w:tcBorders>
              <w:top w:val="nil"/>
              <w:left w:val="nil"/>
              <w:bottom w:val="nil"/>
              <w:right w:val="nil"/>
            </w:tcBorders>
            <w:vAlign w:val="center"/>
          </w:tcPr>
          <w:p w:rsidR="00BD3F6D" w:rsidRDefault="00BD3F6D" w:rsidP="00BD3F6D">
            <w:pPr>
              <w:ind w:right="295"/>
              <w:jc w:val="right"/>
            </w:pPr>
            <w:r>
              <w:t>32 – 33 стр.</w:t>
            </w:r>
          </w:p>
        </w:tc>
      </w:tr>
      <w:tr w:rsidR="00BD3F6D">
        <w:trPr>
          <w:trHeight w:val="544"/>
          <w:jc w:val="center"/>
        </w:trPr>
        <w:tc>
          <w:tcPr>
            <w:tcW w:w="7994" w:type="dxa"/>
            <w:tcBorders>
              <w:top w:val="nil"/>
              <w:left w:val="nil"/>
              <w:bottom w:val="nil"/>
              <w:right w:val="nil"/>
            </w:tcBorders>
            <w:vAlign w:val="center"/>
          </w:tcPr>
          <w:p w:rsidR="00BD3F6D" w:rsidRDefault="00BD3F6D" w:rsidP="00BD3F6D">
            <w:pPr>
              <w:numPr>
                <w:ilvl w:val="0"/>
                <w:numId w:val="1"/>
              </w:numPr>
              <w:tabs>
                <w:tab w:val="clear" w:pos="2160"/>
              </w:tabs>
              <w:ind w:left="1440" w:right="86" w:hanging="540"/>
              <w:rPr>
                <w:sz w:val="26"/>
                <w:szCs w:val="26"/>
              </w:rPr>
            </w:pPr>
            <w:r>
              <w:rPr>
                <w:sz w:val="26"/>
                <w:szCs w:val="26"/>
              </w:rPr>
              <w:t>Определение  потребности  в  материалах</w:t>
            </w:r>
          </w:p>
        </w:tc>
        <w:tc>
          <w:tcPr>
            <w:tcW w:w="1821" w:type="dxa"/>
            <w:tcBorders>
              <w:top w:val="nil"/>
              <w:left w:val="nil"/>
              <w:bottom w:val="nil"/>
              <w:right w:val="nil"/>
            </w:tcBorders>
            <w:vAlign w:val="center"/>
          </w:tcPr>
          <w:p w:rsidR="00BD3F6D" w:rsidRDefault="00BD3F6D" w:rsidP="00BD3F6D">
            <w:pPr>
              <w:ind w:right="295"/>
              <w:jc w:val="right"/>
            </w:pPr>
            <w:r>
              <w:t>34 стр.</w:t>
            </w:r>
          </w:p>
        </w:tc>
      </w:tr>
      <w:tr w:rsidR="00BD3F6D">
        <w:trPr>
          <w:trHeight w:val="544"/>
          <w:jc w:val="center"/>
        </w:trPr>
        <w:tc>
          <w:tcPr>
            <w:tcW w:w="7994" w:type="dxa"/>
            <w:tcBorders>
              <w:top w:val="nil"/>
              <w:left w:val="nil"/>
              <w:bottom w:val="nil"/>
              <w:right w:val="nil"/>
            </w:tcBorders>
            <w:vAlign w:val="center"/>
          </w:tcPr>
          <w:p w:rsidR="00BD3F6D" w:rsidRDefault="00BD3F6D" w:rsidP="00BD3F6D">
            <w:pPr>
              <w:ind w:left="840" w:right="180"/>
              <w:rPr>
                <w:sz w:val="26"/>
                <w:szCs w:val="26"/>
              </w:rPr>
            </w:pPr>
            <w:r>
              <w:rPr>
                <w:sz w:val="26"/>
                <w:szCs w:val="26"/>
              </w:rPr>
              <w:t xml:space="preserve"> 26.   Экономическое  сравнение</w:t>
            </w:r>
            <w:r w:rsidRPr="00B07CEF">
              <w:rPr>
                <w:sz w:val="26"/>
                <w:szCs w:val="26"/>
              </w:rPr>
              <w:t xml:space="preserve">  конструктивных  решений</w:t>
            </w:r>
          </w:p>
        </w:tc>
        <w:tc>
          <w:tcPr>
            <w:tcW w:w="1821" w:type="dxa"/>
            <w:tcBorders>
              <w:top w:val="nil"/>
              <w:left w:val="nil"/>
              <w:bottom w:val="nil"/>
              <w:right w:val="nil"/>
            </w:tcBorders>
            <w:vAlign w:val="center"/>
          </w:tcPr>
          <w:p w:rsidR="00BD3F6D" w:rsidRDefault="00BD3F6D" w:rsidP="00BD3F6D">
            <w:pPr>
              <w:ind w:right="295"/>
              <w:jc w:val="right"/>
            </w:pPr>
            <w:r>
              <w:t>35 – 36 стр.</w:t>
            </w:r>
          </w:p>
        </w:tc>
      </w:tr>
      <w:tr w:rsidR="00BD3F6D">
        <w:trPr>
          <w:trHeight w:val="544"/>
          <w:jc w:val="center"/>
        </w:trPr>
        <w:tc>
          <w:tcPr>
            <w:tcW w:w="7994" w:type="dxa"/>
            <w:tcBorders>
              <w:top w:val="nil"/>
              <w:left w:val="nil"/>
              <w:bottom w:val="nil"/>
              <w:right w:val="nil"/>
            </w:tcBorders>
            <w:vAlign w:val="center"/>
          </w:tcPr>
          <w:p w:rsidR="00BD3F6D" w:rsidRDefault="00BD3F6D" w:rsidP="00BD3F6D">
            <w:pPr>
              <w:ind w:left="840" w:right="180"/>
              <w:rPr>
                <w:sz w:val="26"/>
                <w:szCs w:val="26"/>
              </w:rPr>
            </w:pPr>
            <w:r>
              <w:rPr>
                <w:sz w:val="26"/>
                <w:szCs w:val="26"/>
              </w:rPr>
              <w:t xml:space="preserve"> 27.   </w:t>
            </w:r>
            <w:r w:rsidRPr="00C2184D">
              <w:rPr>
                <w:sz w:val="26"/>
                <w:szCs w:val="26"/>
              </w:rPr>
              <w:t>Технико – экономические  показатели</w:t>
            </w:r>
          </w:p>
        </w:tc>
        <w:tc>
          <w:tcPr>
            <w:tcW w:w="1821" w:type="dxa"/>
            <w:tcBorders>
              <w:top w:val="nil"/>
              <w:left w:val="nil"/>
              <w:bottom w:val="nil"/>
              <w:right w:val="nil"/>
            </w:tcBorders>
            <w:vAlign w:val="center"/>
          </w:tcPr>
          <w:p w:rsidR="00BD3F6D" w:rsidRDefault="00BD3F6D" w:rsidP="00BD3F6D">
            <w:pPr>
              <w:ind w:right="295"/>
              <w:jc w:val="right"/>
            </w:pPr>
            <w:r>
              <w:t>37 стр.</w:t>
            </w:r>
          </w:p>
        </w:tc>
      </w:tr>
      <w:tr w:rsidR="00BD3F6D">
        <w:trPr>
          <w:trHeight w:val="544"/>
          <w:jc w:val="center"/>
        </w:trPr>
        <w:tc>
          <w:tcPr>
            <w:tcW w:w="7994" w:type="dxa"/>
            <w:tcBorders>
              <w:top w:val="nil"/>
              <w:left w:val="nil"/>
              <w:bottom w:val="nil"/>
              <w:right w:val="nil"/>
            </w:tcBorders>
            <w:vAlign w:val="center"/>
          </w:tcPr>
          <w:p w:rsidR="00BD3F6D" w:rsidRDefault="00BD3F6D" w:rsidP="00BD3F6D">
            <w:pPr>
              <w:ind w:left="840" w:right="180"/>
              <w:rPr>
                <w:sz w:val="26"/>
                <w:szCs w:val="26"/>
              </w:rPr>
            </w:pPr>
            <w:r>
              <w:rPr>
                <w:sz w:val="26"/>
                <w:szCs w:val="26"/>
              </w:rPr>
              <w:t xml:space="preserve"> 28.   Список  используемой  литературы</w:t>
            </w:r>
          </w:p>
        </w:tc>
        <w:tc>
          <w:tcPr>
            <w:tcW w:w="1821" w:type="dxa"/>
            <w:tcBorders>
              <w:top w:val="nil"/>
              <w:left w:val="nil"/>
              <w:bottom w:val="nil"/>
              <w:right w:val="nil"/>
            </w:tcBorders>
            <w:vAlign w:val="center"/>
          </w:tcPr>
          <w:p w:rsidR="00BD3F6D" w:rsidRDefault="00BD3F6D" w:rsidP="00BD3F6D">
            <w:pPr>
              <w:ind w:right="295"/>
              <w:jc w:val="right"/>
            </w:pPr>
            <w:r>
              <w:t>38 стр.</w:t>
            </w:r>
          </w:p>
        </w:tc>
      </w:tr>
    </w:tbl>
    <w:p w:rsidR="00BD3F6D" w:rsidRDefault="00BD3F6D" w:rsidP="00BD3F6D">
      <w:pPr>
        <w:ind w:left="360" w:right="228" w:firstLine="720"/>
        <w:jc w:val="center"/>
        <w:rPr>
          <w:sz w:val="32"/>
          <w:szCs w:val="32"/>
        </w:rPr>
      </w:pPr>
    </w:p>
    <w:p w:rsidR="00BD3F6D" w:rsidRDefault="00BD3F6D" w:rsidP="00BD3F6D">
      <w:pPr>
        <w:ind w:left="360" w:right="228" w:firstLine="720"/>
        <w:jc w:val="center"/>
        <w:rPr>
          <w:sz w:val="32"/>
          <w:szCs w:val="32"/>
        </w:rPr>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ind w:left="540" w:right="360" w:firstLine="540"/>
        <w:jc w:val="both"/>
      </w:pPr>
    </w:p>
    <w:p w:rsidR="00BD3F6D" w:rsidRDefault="00BD3F6D" w:rsidP="00BD3F6D">
      <w:pPr>
        <w:jc w:val="center"/>
      </w:pPr>
    </w:p>
    <w:p w:rsidR="004B4ABF" w:rsidRDefault="004B4ABF" w:rsidP="004B4ABF">
      <w:pPr>
        <w:jc w:val="center"/>
      </w:pPr>
    </w:p>
    <w:p w:rsidR="004B4ABF" w:rsidRDefault="004B4ABF" w:rsidP="004B4ABF">
      <w:pPr>
        <w:jc w:val="center"/>
        <w:rPr>
          <w:sz w:val="32"/>
          <w:szCs w:val="32"/>
        </w:rPr>
      </w:pPr>
      <w:r>
        <w:rPr>
          <w:sz w:val="32"/>
          <w:szCs w:val="32"/>
        </w:rPr>
        <w:t>Введение.</w:t>
      </w:r>
    </w:p>
    <w:p w:rsidR="004B4ABF" w:rsidRPr="001143A4" w:rsidRDefault="004B4ABF" w:rsidP="004B4ABF">
      <w:pPr>
        <w:ind w:left="540" w:firstLine="540"/>
        <w:jc w:val="both"/>
      </w:pPr>
    </w:p>
    <w:p w:rsidR="004B4ABF" w:rsidRDefault="004B4ABF" w:rsidP="004B4ABF">
      <w:pPr>
        <w:ind w:left="540" w:right="360" w:firstLine="540"/>
        <w:jc w:val="both"/>
      </w:pPr>
      <w:r>
        <w:t>Смета  на  строительство  представляет  собой  основной  и  неизменный  документ  на  весь  период  строительства.</w:t>
      </w:r>
    </w:p>
    <w:p w:rsidR="004B4ABF" w:rsidRDefault="004B4ABF" w:rsidP="004B4ABF">
      <w:pPr>
        <w:ind w:left="540" w:right="360" w:firstLine="540"/>
        <w:jc w:val="both"/>
      </w:pPr>
      <w:r>
        <w:t>Сметная  стоимость  служит  основой  для  планирования  капитальных  вложений.</w:t>
      </w:r>
    </w:p>
    <w:p w:rsidR="004B4ABF" w:rsidRDefault="004B4ABF" w:rsidP="004B4ABF">
      <w:pPr>
        <w:ind w:left="540" w:right="360" w:firstLine="540"/>
        <w:jc w:val="both"/>
      </w:pPr>
      <w:r>
        <w:t>На  основе  сметной  стоимости  осуществляется  планирование  ввода  в  действие  основных  фондов,  заполнение  титульных  списков;  на  основе  сметной  стоимости  осуществляется  учет,  отчетности  и  оценка  деятельности  строительных  организаций  и  заказчиков.</w:t>
      </w:r>
    </w:p>
    <w:p w:rsidR="004B4ABF" w:rsidRDefault="004B4ABF" w:rsidP="004B4ABF">
      <w:pPr>
        <w:ind w:left="540" w:right="360" w:firstLine="540"/>
        <w:jc w:val="both"/>
      </w:pPr>
      <w:r>
        <w:t>Сметы  составляются  на  основании  графических  материалов  проекта,  спецификации  к  ним  и  пояснительных  записок.  Локальные  сметы  составляются  по  СНиП  4  части  на  все  виды  работ:  общестроительные,  санитарно – технические,  электромонтажные  и  слаботочные  работы.</w:t>
      </w:r>
    </w:p>
    <w:p w:rsidR="004B4ABF" w:rsidRDefault="004B4ABF" w:rsidP="004B4ABF">
      <w:pPr>
        <w:ind w:left="540" w:right="360" w:firstLine="540"/>
        <w:jc w:val="both"/>
      </w:pPr>
    </w:p>
    <w:tbl>
      <w:tblPr>
        <w:tblStyle w:val="a3"/>
        <w:tblW w:w="0" w:type="auto"/>
        <w:tblInd w:w="1188" w:type="dxa"/>
        <w:tblLook w:val="01E0" w:firstRow="1" w:lastRow="1" w:firstColumn="1" w:lastColumn="1" w:noHBand="0" w:noVBand="0"/>
      </w:tblPr>
      <w:tblGrid>
        <w:gridCol w:w="3600"/>
        <w:gridCol w:w="900"/>
      </w:tblGrid>
      <w:tr w:rsidR="004B4ABF">
        <w:trPr>
          <w:trHeight w:val="281"/>
        </w:trPr>
        <w:tc>
          <w:tcPr>
            <w:tcW w:w="3600" w:type="dxa"/>
            <w:tcBorders>
              <w:top w:val="nil"/>
              <w:left w:val="nil"/>
              <w:bottom w:val="nil"/>
              <w:right w:val="nil"/>
            </w:tcBorders>
            <w:vAlign w:val="center"/>
          </w:tcPr>
          <w:p w:rsidR="004B4ABF" w:rsidRDefault="004B4ABF" w:rsidP="004B4ABF">
            <w:pPr>
              <w:ind w:right="-108"/>
            </w:pPr>
            <w:r>
              <w:t>Индекс  пересчета  на  1991 г. –</w:t>
            </w:r>
          </w:p>
        </w:tc>
        <w:tc>
          <w:tcPr>
            <w:tcW w:w="900" w:type="dxa"/>
            <w:tcBorders>
              <w:top w:val="nil"/>
              <w:left w:val="nil"/>
              <w:bottom w:val="nil"/>
              <w:right w:val="nil"/>
            </w:tcBorders>
            <w:vAlign w:val="center"/>
          </w:tcPr>
          <w:p w:rsidR="004B4ABF" w:rsidRDefault="004B4ABF" w:rsidP="004B4ABF">
            <w:pPr>
              <w:ind w:left="-108" w:right="72"/>
              <w:jc w:val="right"/>
            </w:pPr>
            <w:r>
              <w:t>1,59</w:t>
            </w:r>
          </w:p>
        </w:tc>
      </w:tr>
      <w:tr w:rsidR="004B4ABF">
        <w:trPr>
          <w:trHeight w:val="281"/>
        </w:trPr>
        <w:tc>
          <w:tcPr>
            <w:tcW w:w="3600" w:type="dxa"/>
            <w:tcBorders>
              <w:top w:val="nil"/>
              <w:left w:val="nil"/>
              <w:bottom w:val="nil"/>
              <w:right w:val="nil"/>
            </w:tcBorders>
            <w:vAlign w:val="center"/>
          </w:tcPr>
          <w:p w:rsidR="004B4ABF" w:rsidRDefault="004B4ABF" w:rsidP="004B4ABF">
            <w:pPr>
              <w:ind w:right="-108"/>
            </w:pPr>
            <w:r>
              <w:t>Принятые  накладные  расходы –</w:t>
            </w:r>
          </w:p>
        </w:tc>
        <w:tc>
          <w:tcPr>
            <w:tcW w:w="900" w:type="dxa"/>
            <w:tcBorders>
              <w:top w:val="nil"/>
              <w:left w:val="nil"/>
              <w:bottom w:val="nil"/>
              <w:right w:val="nil"/>
            </w:tcBorders>
            <w:vAlign w:val="center"/>
          </w:tcPr>
          <w:p w:rsidR="004B4ABF" w:rsidRDefault="004B4ABF" w:rsidP="004B4ABF">
            <w:pPr>
              <w:ind w:left="-108"/>
              <w:jc w:val="right"/>
            </w:pPr>
            <w:r>
              <w:t xml:space="preserve">18 % </w:t>
            </w:r>
          </w:p>
        </w:tc>
      </w:tr>
      <w:tr w:rsidR="004B4ABF">
        <w:trPr>
          <w:trHeight w:val="281"/>
        </w:trPr>
        <w:tc>
          <w:tcPr>
            <w:tcW w:w="3600" w:type="dxa"/>
            <w:tcBorders>
              <w:top w:val="nil"/>
              <w:left w:val="nil"/>
              <w:bottom w:val="nil"/>
              <w:right w:val="nil"/>
            </w:tcBorders>
            <w:vAlign w:val="center"/>
          </w:tcPr>
          <w:p w:rsidR="004B4ABF" w:rsidRDefault="004B4ABF" w:rsidP="004B4ABF">
            <w:pPr>
              <w:ind w:right="-108"/>
            </w:pPr>
            <w:r>
              <w:t xml:space="preserve">Размер  плановых  накоплений – </w:t>
            </w:r>
          </w:p>
        </w:tc>
        <w:tc>
          <w:tcPr>
            <w:tcW w:w="900" w:type="dxa"/>
            <w:tcBorders>
              <w:top w:val="nil"/>
              <w:left w:val="nil"/>
              <w:bottom w:val="nil"/>
              <w:right w:val="nil"/>
            </w:tcBorders>
            <w:vAlign w:val="center"/>
          </w:tcPr>
          <w:p w:rsidR="004B4ABF" w:rsidRDefault="004B4ABF" w:rsidP="004B4ABF">
            <w:pPr>
              <w:ind w:left="-108" w:right="-108"/>
              <w:jc w:val="center"/>
            </w:pPr>
            <w:r>
              <w:t xml:space="preserve">    8 %</w:t>
            </w:r>
          </w:p>
        </w:tc>
      </w:tr>
      <w:tr w:rsidR="004B4ABF">
        <w:trPr>
          <w:trHeight w:val="281"/>
        </w:trPr>
        <w:tc>
          <w:tcPr>
            <w:tcW w:w="3600" w:type="dxa"/>
            <w:tcBorders>
              <w:top w:val="nil"/>
              <w:left w:val="nil"/>
              <w:bottom w:val="nil"/>
              <w:right w:val="nil"/>
            </w:tcBorders>
            <w:vAlign w:val="center"/>
          </w:tcPr>
          <w:p w:rsidR="004B4ABF" w:rsidRDefault="004B4ABF" w:rsidP="004B4ABF">
            <w:pPr>
              <w:ind w:right="-108"/>
            </w:pPr>
            <w:r>
              <w:t xml:space="preserve">Зимнее  удорожание – </w:t>
            </w:r>
          </w:p>
        </w:tc>
        <w:tc>
          <w:tcPr>
            <w:tcW w:w="900" w:type="dxa"/>
            <w:tcBorders>
              <w:top w:val="nil"/>
              <w:left w:val="nil"/>
              <w:bottom w:val="nil"/>
              <w:right w:val="nil"/>
            </w:tcBorders>
            <w:vAlign w:val="center"/>
          </w:tcPr>
          <w:p w:rsidR="004B4ABF" w:rsidRDefault="004B4ABF" w:rsidP="004B4ABF">
            <w:pPr>
              <w:ind w:left="-108" w:right="72"/>
              <w:jc w:val="right"/>
            </w:pPr>
            <w:r>
              <w:t>1,7 %</w:t>
            </w:r>
          </w:p>
        </w:tc>
      </w:tr>
      <w:tr w:rsidR="004B4ABF">
        <w:trPr>
          <w:trHeight w:val="281"/>
        </w:trPr>
        <w:tc>
          <w:tcPr>
            <w:tcW w:w="3600" w:type="dxa"/>
            <w:tcBorders>
              <w:top w:val="nil"/>
              <w:left w:val="nil"/>
              <w:bottom w:val="nil"/>
              <w:right w:val="nil"/>
            </w:tcBorders>
            <w:vAlign w:val="center"/>
          </w:tcPr>
          <w:p w:rsidR="004B4ABF" w:rsidRDefault="004B4ABF" w:rsidP="004B4ABF">
            <w:pPr>
              <w:ind w:right="-108"/>
            </w:pPr>
            <w:r>
              <w:t>Непредвиденные  затраты –</w:t>
            </w:r>
          </w:p>
        </w:tc>
        <w:tc>
          <w:tcPr>
            <w:tcW w:w="900" w:type="dxa"/>
            <w:tcBorders>
              <w:top w:val="nil"/>
              <w:left w:val="nil"/>
              <w:bottom w:val="nil"/>
              <w:right w:val="nil"/>
            </w:tcBorders>
            <w:vAlign w:val="center"/>
          </w:tcPr>
          <w:p w:rsidR="004B4ABF" w:rsidRDefault="004B4ABF" w:rsidP="004B4ABF">
            <w:pPr>
              <w:ind w:left="-108" w:right="72"/>
              <w:jc w:val="right"/>
            </w:pPr>
            <w:r>
              <w:t>2 %</w:t>
            </w:r>
          </w:p>
        </w:tc>
      </w:tr>
      <w:tr w:rsidR="004B4ABF">
        <w:trPr>
          <w:trHeight w:val="281"/>
        </w:trPr>
        <w:tc>
          <w:tcPr>
            <w:tcW w:w="3600" w:type="dxa"/>
            <w:tcBorders>
              <w:top w:val="nil"/>
              <w:left w:val="nil"/>
              <w:bottom w:val="nil"/>
              <w:right w:val="nil"/>
            </w:tcBorders>
            <w:vAlign w:val="center"/>
          </w:tcPr>
          <w:p w:rsidR="004B4ABF" w:rsidRDefault="004B4ABF" w:rsidP="004B4ABF">
            <w:pPr>
              <w:ind w:right="-108"/>
            </w:pPr>
            <w:r>
              <w:t xml:space="preserve">Временные  здания – </w:t>
            </w:r>
          </w:p>
        </w:tc>
        <w:tc>
          <w:tcPr>
            <w:tcW w:w="900" w:type="dxa"/>
            <w:tcBorders>
              <w:top w:val="nil"/>
              <w:left w:val="nil"/>
              <w:bottom w:val="nil"/>
              <w:right w:val="nil"/>
            </w:tcBorders>
            <w:vAlign w:val="center"/>
          </w:tcPr>
          <w:p w:rsidR="004B4ABF" w:rsidRDefault="004B4ABF" w:rsidP="004B4ABF">
            <w:pPr>
              <w:ind w:left="-108" w:right="72"/>
              <w:jc w:val="right"/>
            </w:pPr>
            <w:r>
              <w:t>1,5 %</w:t>
            </w:r>
          </w:p>
        </w:tc>
      </w:tr>
    </w:tbl>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4B4ABF" w:rsidRPr="00AA3743">
        <w:trPr>
          <w:trHeight w:hRule="exact" w:val="284"/>
        </w:trPr>
        <w:tc>
          <w:tcPr>
            <w:tcW w:w="6804" w:type="dxa"/>
            <w:vMerge w:val="restart"/>
            <w:vAlign w:val="center"/>
          </w:tcPr>
          <w:p w:rsidR="004B4ABF" w:rsidRPr="007F708B" w:rsidRDefault="007F708B" w:rsidP="004B4ABF">
            <w:pPr>
              <w:jc w:val="center"/>
              <w:rPr>
                <w:sz w:val="36"/>
                <w:szCs w:val="36"/>
                <w:lang w:val="kk-KZ"/>
              </w:rPr>
            </w:pPr>
            <w:r>
              <w:rPr>
                <w:sz w:val="36"/>
                <w:szCs w:val="36"/>
              </w:rPr>
              <w:t>КП – 4303 – 413 у.  ОРЭ</w:t>
            </w:r>
          </w:p>
        </w:tc>
        <w:tc>
          <w:tcPr>
            <w:tcW w:w="635" w:type="dxa"/>
            <w:tcBorders>
              <w:right w:val="nil"/>
            </w:tcBorders>
            <w:vAlign w:val="center"/>
          </w:tcPr>
          <w:p w:rsidR="004B4ABF" w:rsidRPr="00AA3743" w:rsidRDefault="004B4ABF" w:rsidP="004B4ABF">
            <w:pPr>
              <w:jc w:val="center"/>
            </w:pPr>
            <w:r w:rsidRPr="00AA3743">
              <w:t>Лист</w:t>
            </w:r>
          </w:p>
        </w:tc>
      </w:tr>
      <w:tr w:rsidR="004B4ABF" w:rsidRPr="00AA3743">
        <w:trPr>
          <w:trHeight w:hRule="exact" w:val="567"/>
        </w:trPr>
        <w:tc>
          <w:tcPr>
            <w:tcW w:w="6804" w:type="dxa"/>
            <w:vMerge/>
            <w:tcBorders>
              <w:bottom w:val="nil"/>
            </w:tcBorders>
            <w:vAlign w:val="center"/>
          </w:tcPr>
          <w:p w:rsidR="004B4ABF" w:rsidRPr="00AA3743" w:rsidRDefault="004B4ABF" w:rsidP="004B4ABF">
            <w:pPr>
              <w:jc w:val="center"/>
            </w:pPr>
          </w:p>
        </w:tc>
        <w:tc>
          <w:tcPr>
            <w:tcW w:w="635" w:type="dxa"/>
            <w:tcBorders>
              <w:bottom w:val="nil"/>
              <w:right w:val="nil"/>
            </w:tcBorders>
            <w:vAlign w:val="center"/>
          </w:tcPr>
          <w:p w:rsidR="004B4ABF" w:rsidRPr="00AA3743" w:rsidRDefault="004B4ABF" w:rsidP="004B4ABF">
            <w:pPr>
              <w:jc w:val="center"/>
            </w:pPr>
          </w:p>
        </w:tc>
      </w:tr>
    </w:tbl>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jc w:val="center"/>
        <w:rPr>
          <w:sz w:val="32"/>
          <w:szCs w:val="32"/>
        </w:rPr>
      </w:pPr>
      <w:r>
        <w:rPr>
          <w:sz w:val="32"/>
          <w:szCs w:val="32"/>
        </w:rPr>
        <w:t>Характеристика  здания</w:t>
      </w:r>
    </w:p>
    <w:p w:rsidR="004B4ABF" w:rsidRPr="00860432" w:rsidRDefault="004B4ABF" w:rsidP="004B4ABF">
      <w:pPr>
        <w:ind w:left="540" w:right="360" w:firstLine="540"/>
        <w:jc w:val="center"/>
      </w:pPr>
    </w:p>
    <w:p w:rsidR="004B4ABF" w:rsidRDefault="004B4ABF" w:rsidP="004B4ABF">
      <w:pPr>
        <w:ind w:left="540" w:right="360" w:firstLine="540"/>
        <w:jc w:val="both"/>
      </w:pPr>
      <w:r>
        <w:t>Проектируемое  здание   «</w:t>
      </w:r>
      <w:r>
        <w:rPr>
          <w:sz w:val="28"/>
          <w:szCs w:val="28"/>
        </w:rPr>
        <w:t>5  этажный     30  квартирный    жилой  дом</w:t>
      </w:r>
      <w:r>
        <w:t>»  привязано  к  территориальному  району  г. Астаны.</w:t>
      </w:r>
    </w:p>
    <w:p w:rsidR="004B4ABF" w:rsidRDefault="004B4ABF" w:rsidP="004B4ABF">
      <w:pPr>
        <w:ind w:left="540" w:right="360" w:firstLine="540"/>
        <w:jc w:val="both"/>
      </w:pPr>
    </w:p>
    <w:p w:rsidR="004B4ABF" w:rsidRPr="00EC769B" w:rsidRDefault="004B4ABF" w:rsidP="004B4ABF">
      <w:pPr>
        <w:pStyle w:val="a4"/>
        <w:ind w:firstLine="540"/>
        <w:rPr>
          <w:color w:val="000000"/>
          <w:sz w:val="26"/>
        </w:rPr>
      </w:pPr>
      <w:r>
        <w:t>Проектируемое  здание  предназначено  для  долговременного  проживания  людей.</w:t>
      </w:r>
    </w:p>
    <w:p w:rsidR="004B4ABF" w:rsidRDefault="004B4ABF" w:rsidP="004B4ABF">
      <w:pPr>
        <w:tabs>
          <w:tab w:val="left" w:pos="1980"/>
        </w:tabs>
        <w:ind w:left="540"/>
        <w:rPr>
          <w:color w:val="000000"/>
          <w:sz w:val="26"/>
        </w:rPr>
      </w:pPr>
      <w:r>
        <w:rPr>
          <w:color w:val="000000"/>
          <w:sz w:val="26"/>
        </w:rPr>
        <w:t xml:space="preserve">                         Класс  здания – 2</w:t>
      </w:r>
    </w:p>
    <w:p w:rsidR="004B4ABF" w:rsidRDefault="004B4ABF" w:rsidP="004B4ABF">
      <w:pPr>
        <w:pStyle w:val="3"/>
        <w:tabs>
          <w:tab w:val="clear" w:pos="1800"/>
          <w:tab w:val="left" w:pos="2160"/>
        </w:tabs>
        <w:ind w:left="2160"/>
        <w:rPr>
          <w:color w:val="000000"/>
          <w:sz w:val="26"/>
        </w:rPr>
      </w:pPr>
      <w:r>
        <w:rPr>
          <w:color w:val="000000"/>
          <w:sz w:val="26"/>
        </w:rPr>
        <w:t>Степень  огнестойкости – 2</w:t>
      </w:r>
    </w:p>
    <w:p w:rsidR="004B4ABF" w:rsidRDefault="004B4ABF" w:rsidP="004B4ABF">
      <w:pPr>
        <w:pStyle w:val="2"/>
        <w:tabs>
          <w:tab w:val="clear" w:pos="1800"/>
        </w:tabs>
        <w:ind w:left="2160" w:firstLine="0"/>
        <w:rPr>
          <w:color w:val="000000"/>
          <w:sz w:val="26"/>
        </w:rPr>
      </w:pPr>
      <w:r>
        <w:rPr>
          <w:color w:val="000000"/>
          <w:sz w:val="26"/>
        </w:rPr>
        <w:t>Степень  долговечности – 2</w:t>
      </w:r>
    </w:p>
    <w:p w:rsidR="004B4ABF" w:rsidRDefault="004B4ABF" w:rsidP="004B4ABF">
      <w:pPr>
        <w:tabs>
          <w:tab w:val="left" w:pos="1800"/>
        </w:tabs>
        <w:ind w:left="1260"/>
        <w:rPr>
          <w:color w:val="000000"/>
          <w:sz w:val="26"/>
        </w:rPr>
      </w:pPr>
    </w:p>
    <w:p w:rsidR="004B4ABF" w:rsidRDefault="004B4ABF" w:rsidP="004B4ABF">
      <w:pPr>
        <w:tabs>
          <w:tab w:val="left" w:pos="2160"/>
        </w:tabs>
        <w:ind w:left="540" w:right="126" w:firstLine="540"/>
        <w:jc w:val="both"/>
        <w:rPr>
          <w:color w:val="000000"/>
          <w:sz w:val="26"/>
        </w:rPr>
      </w:pPr>
      <w:r>
        <w:rPr>
          <w:color w:val="000000"/>
          <w:sz w:val="26"/>
        </w:rPr>
        <w:t>Здание  с  продольными  несущими  стенами,  с  опиранием  панелей  перекрытий-покрытий  на  продольные  стены.  Пространственная  жесткость  обеспечивается    устройством</w:t>
      </w:r>
      <w:r>
        <w:rPr>
          <w:b/>
          <w:bCs/>
          <w:color w:val="000000"/>
          <w:sz w:val="26"/>
        </w:rPr>
        <w:t>:</w:t>
      </w:r>
      <w:r>
        <w:rPr>
          <w:color w:val="000000"/>
          <w:sz w:val="26"/>
        </w:rPr>
        <w:t xml:space="preserve">   внутренних  поперечных  стен  и  стен  лестничных  клеток,  связывающих  с  продольными  (наружными)  стенами </w:t>
      </w:r>
      <w:r>
        <w:rPr>
          <w:b/>
          <w:bCs/>
          <w:color w:val="000000"/>
          <w:sz w:val="26"/>
        </w:rPr>
        <w:t xml:space="preserve">;  </w:t>
      </w:r>
      <w:r>
        <w:rPr>
          <w:color w:val="000000"/>
          <w:sz w:val="26"/>
        </w:rPr>
        <w:t>междуэтажных  перекрытий,  связывающих  стены  между  собой  и  расчленяющих  их  на  отдельные  ярусы  по  высоте.</w:t>
      </w:r>
    </w:p>
    <w:p w:rsidR="004B4ABF" w:rsidRDefault="004B4ABF" w:rsidP="004B4ABF">
      <w:pPr>
        <w:ind w:left="900" w:right="126"/>
        <w:jc w:val="both"/>
        <w:rPr>
          <w:color w:val="000000"/>
          <w:sz w:val="26"/>
        </w:rPr>
      </w:pPr>
    </w:p>
    <w:p w:rsidR="004B4ABF" w:rsidRDefault="004B4ABF" w:rsidP="004B4ABF">
      <w:pPr>
        <w:tabs>
          <w:tab w:val="left" w:pos="2160"/>
        </w:tabs>
        <w:ind w:left="1260" w:right="126"/>
        <w:jc w:val="both"/>
        <w:rPr>
          <w:color w:val="000000"/>
          <w:sz w:val="26"/>
        </w:rPr>
      </w:pPr>
      <w:r>
        <w:rPr>
          <w:color w:val="000000"/>
          <w:sz w:val="26"/>
        </w:rPr>
        <w:t>Объемно  планировочное   решение.</w:t>
      </w:r>
    </w:p>
    <w:p w:rsidR="004B4ABF" w:rsidRDefault="004B4ABF" w:rsidP="004B4ABF">
      <w:pPr>
        <w:ind w:right="126"/>
        <w:jc w:val="both"/>
        <w:rPr>
          <w:color w:val="000000"/>
          <w:sz w:val="26"/>
        </w:rPr>
      </w:pPr>
      <w:r>
        <w:rPr>
          <w:color w:val="000000"/>
          <w:sz w:val="26"/>
        </w:rPr>
        <w:t xml:space="preserve">       </w:t>
      </w:r>
    </w:p>
    <w:p w:rsidR="004B4ABF" w:rsidRDefault="004B4ABF" w:rsidP="004B4ABF">
      <w:pPr>
        <w:ind w:left="1080" w:right="126"/>
        <w:jc w:val="both"/>
        <w:rPr>
          <w:color w:val="000000"/>
          <w:sz w:val="26"/>
        </w:rPr>
      </w:pPr>
      <w:r>
        <w:rPr>
          <w:color w:val="000000"/>
          <w:sz w:val="26"/>
        </w:rPr>
        <w:t xml:space="preserve"> 1.        Здание    в  плане  имеет  прямоугольную  форму:</w:t>
      </w:r>
    </w:p>
    <w:p w:rsidR="004B4ABF" w:rsidRDefault="004B4ABF" w:rsidP="004B4ABF">
      <w:pPr>
        <w:ind w:left="1260" w:right="126"/>
        <w:jc w:val="both"/>
        <w:rPr>
          <w:color w:val="000000"/>
          <w:sz w:val="26"/>
        </w:rPr>
      </w:pPr>
      <w:r>
        <w:rPr>
          <w:color w:val="000000"/>
          <w:sz w:val="26"/>
        </w:rPr>
        <w:t xml:space="preserve">          длина –  34,8 м.     </w:t>
      </w:r>
    </w:p>
    <w:p w:rsidR="004B4ABF" w:rsidRDefault="004B4ABF" w:rsidP="004B4ABF">
      <w:pPr>
        <w:ind w:left="900" w:right="126"/>
        <w:jc w:val="both"/>
        <w:rPr>
          <w:color w:val="000000"/>
          <w:sz w:val="26"/>
        </w:rPr>
      </w:pPr>
      <w:r>
        <w:rPr>
          <w:color w:val="000000"/>
          <w:sz w:val="26"/>
        </w:rPr>
        <w:t xml:space="preserve">               высота – 16,5</w:t>
      </w:r>
    </w:p>
    <w:p w:rsidR="004B4ABF" w:rsidRDefault="004B4ABF" w:rsidP="004B4ABF">
      <w:pPr>
        <w:ind w:left="900" w:right="126"/>
        <w:jc w:val="both"/>
        <w:rPr>
          <w:color w:val="000000"/>
          <w:sz w:val="26"/>
        </w:rPr>
      </w:pPr>
      <w:r>
        <w:rPr>
          <w:color w:val="000000"/>
          <w:sz w:val="26"/>
        </w:rPr>
        <w:t xml:space="preserve">               ширина – 13 м.</w:t>
      </w:r>
    </w:p>
    <w:p w:rsidR="004B4ABF" w:rsidRDefault="004B4ABF" w:rsidP="004B4ABF">
      <w:pPr>
        <w:ind w:left="900" w:right="126"/>
        <w:jc w:val="both"/>
        <w:rPr>
          <w:color w:val="000000"/>
          <w:sz w:val="26"/>
        </w:rPr>
      </w:pPr>
    </w:p>
    <w:p w:rsidR="004B4ABF" w:rsidRDefault="004B4ABF" w:rsidP="004B4ABF">
      <w:pPr>
        <w:ind w:left="720" w:right="126" w:firstLine="360"/>
        <w:jc w:val="both"/>
        <w:rPr>
          <w:color w:val="000000"/>
          <w:sz w:val="26"/>
        </w:rPr>
      </w:pPr>
      <w:r>
        <w:rPr>
          <w:color w:val="000000"/>
          <w:sz w:val="26"/>
        </w:rPr>
        <w:t>2.         Здание  пятиэтажное,  с  высотой  этажа – 2,8 м</w:t>
      </w:r>
    </w:p>
    <w:p w:rsidR="004B4ABF" w:rsidRDefault="004B4ABF" w:rsidP="004B4ABF">
      <w:pPr>
        <w:ind w:left="720" w:right="126"/>
        <w:jc w:val="both"/>
        <w:rPr>
          <w:color w:val="000000"/>
          <w:sz w:val="26"/>
        </w:rPr>
      </w:pPr>
    </w:p>
    <w:p w:rsidR="004B4ABF" w:rsidRDefault="004B4ABF" w:rsidP="004B4ABF">
      <w:pPr>
        <w:ind w:left="540" w:right="360" w:firstLine="540"/>
        <w:jc w:val="both"/>
        <w:rPr>
          <w:color w:val="000000"/>
          <w:sz w:val="26"/>
        </w:rPr>
      </w:pPr>
      <w:r>
        <w:rPr>
          <w:color w:val="000000"/>
          <w:sz w:val="26"/>
        </w:rPr>
        <w:t>3.         Здание  с  подвалом</w:t>
      </w:r>
    </w:p>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4B4ABF" w:rsidRPr="00AA3743">
        <w:trPr>
          <w:trHeight w:hRule="exact" w:val="284"/>
        </w:trPr>
        <w:tc>
          <w:tcPr>
            <w:tcW w:w="6804" w:type="dxa"/>
            <w:vMerge w:val="restart"/>
            <w:vAlign w:val="center"/>
          </w:tcPr>
          <w:p w:rsidR="004B4ABF" w:rsidRPr="00AA3743" w:rsidRDefault="007F708B" w:rsidP="004B4ABF">
            <w:pPr>
              <w:jc w:val="center"/>
              <w:rPr>
                <w:sz w:val="36"/>
                <w:szCs w:val="36"/>
              </w:rPr>
            </w:pPr>
            <w:r>
              <w:rPr>
                <w:sz w:val="36"/>
                <w:szCs w:val="36"/>
              </w:rPr>
              <w:t>КП – 4303 – 413 у.  ОРЭ</w:t>
            </w:r>
          </w:p>
        </w:tc>
        <w:tc>
          <w:tcPr>
            <w:tcW w:w="635" w:type="dxa"/>
            <w:tcBorders>
              <w:right w:val="nil"/>
            </w:tcBorders>
            <w:vAlign w:val="center"/>
          </w:tcPr>
          <w:p w:rsidR="004B4ABF" w:rsidRPr="00AA3743" w:rsidRDefault="004B4ABF" w:rsidP="004B4ABF">
            <w:pPr>
              <w:jc w:val="center"/>
            </w:pPr>
            <w:r w:rsidRPr="00AA3743">
              <w:t>Лист</w:t>
            </w:r>
          </w:p>
        </w:tc>
      </w:tr>
      <w:tr w:rsidR="004B4ABF" w:rsidRPr="00AA3743">
        <w:trPr>
          <w:trHeight w:hRule="exact" w:val="567"/>
        </w:trPr>
        <w:tc>
          <w:tcPr>
            <w:tcW w:w="6804" w:type="dxa"/>
            <w:vMerge/>
            <w:tcBorders>
              <w:bottom w:val="nil"/>
            </w:tcBorders>
            <w:vAlign w:val="center"/>
          </w:tcPr>
          <w:p w:rsidR="004B4ABF" w:rsidRPr="00AA3743" w:rsidRDefault="004B4ABF" w:rsidP="004B4ABF">
            <w:pPr>
              <w:jc w:val="center"/>
            </w:pPr>
          </w:p>
        </w:tc>
        <w:tc>
          <w:tcPr>
            <w:tcW w:w="635" w:type="dxa"/>
            <w:tcBorders>
              <w:bottom w:val="nil"/>
              <w:right w:val="nil"/>
            </w:tcBorders>
            <w:vAlign w:val="center"/>
          </w:tcPr>
          <w:p w:rsidR="004B4ABF" w:rsidRPr="00AA3743" w:rsidRDefault="004B4ABF" w:rsidP="004B4ABF">
            <w:pPr>
              <w:jc w:val="center"/>
            </w:pPr>
          </w:p>
        </w:tc>
      </w:tr>
    </w:tbl>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p w:rsidR="004B4ABF" w:rsidRDefault="004B4ABF" w:rsidP="004B4ABF">
      <w:pPr>
        <w:ind w:left="540" w:right="360" w:firstLine="540"/>
        <w:jc w:val="both"/>
        <w:rPr>
          <w:color w:val="000000"/>
          <w:sz w:val="26"/>
        </w:rPr>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540" w:right="360" w:firstLine="540"/>
        <w:jc w:val="both"/>
      </w:pPr>
    </w:p>
    <w:p w:rsidR="004B4ABF" w:rsidRDefault="004B4ABF" w:rsidP="004B4ABF">
      <w:pPr>
        <w:ind w:left="1800" w:right="180" w:firstLine="1260"/>
      </w:pPr>
    </w:p>
    <w:p w:rsidR="004B4ABF" w:rsidRDefault="004B4ABF" w:rsidP="004B4ABF">
      <w:pPr>
        <w:ind w:left="1800" w:right="180" w:firstLine="1260"/>
      </w:pPr>
      <w:r>
        <w:rPr>
          <w:sz w:val="32"/>
          <w:szCs w:val="32"/>
        </w:rPr>
        <w:t>Ведомость  договорной  цены.</w:t>
      </w:r>
    </w:p>
    <w:p w:rsidR="004B4ABF" w:rsidRPr="00F1102D" w:rsidRDefault="004B4ABF" w:rsidP="004B4ABF">
      <w:pPr>
        <w:rPr>
          <w:sz w:val="22"/>
          <w:szCs w:val="22"/>
        </w:rPr>
      </w:pPr>
    </w:p>
    <w:p w:rsidR="004B4ABF" w:rsidRPr="00135FBD" w:rsidRDefault="004B4ABF" w:rsidP="004B4ABF">
      <w:pPr>
        <w:jc w:val="center"/>
      </w:pPr>
      <w:r w:rsidRPr="00135FBD">
        <w:t xml:space="preserve">На  </w:t>
      </w:r>
      <w:r>
        <w:t xml:space="preserve"> строительство</w:t>
      </w:r>
      <w:r w:rsidRPr="00135FBD">
        <w:t xml:space="preserve">  5-этажного  30-квартирного  жилого  дома</w:t>
      </w:r>
    </w:p>
    <w:p w:rsidR="004B4ABF" w:rsidRDefault="004B4ABF" w:rsidP="004B4ABF">
      <w:pPr>
        <w:rPr>
          <w:sz w:val="10"/>
          <w:szCs w:val="10"/>
        </w:rPr>
      </w:pPr>
    </w:p>
    <w:p w:rsidR="004B4ABF" w:rsidRDefault="004B4ABF" w:rsidP="004B4ABF">
      <w:pPr>
        <w:ind w:right="306"/>
        <w:jc w:val="right"/>
        <w:rPr>
          <w:i/>
          <w:sz w:val="10"/>
          <w:szCs w:val="10"/>
          <w:lang w:val="en-US"/>
        </w:rPr>
      </w:pPr>
      <w:r w:rsidRPr="00841630">
        <w:rPr>
          <w:i/>
        </w:rPr>
        <w:t xml:space="preserve">Таблица </w:t>
      </w:r>
      <w:r>
        <w:rPr>
          <w:i/>
          <w:lang w:val="en-US"/>
        </w:rPr>
        <w:t>1</w:t>
      </w:r>
    </w:p>
    <w:p w:rsidR="004B4ABF" w:rsidRPr="00F56198" w:rsidRDefault="004B4ABF" w:rsidP="004B4ABF">
      <w:pPr>
        <w:ind w:right="306"/>
        <w:jc w:val="right"/>
        <w:rPr>
          <w:i/>
          <w:sz w:val="10"/>
          <w:szCs w:val="10"/>
          <w:lang w:val="en-US"/>
        </w:rPr>
      </w:pPr>
    </w:p>
    <w:tbl>
      <w:tblPr>
        <w:tblW w:w="10080" w:type="dxa"/>
        <w:tblInd w:w="288" w:type="dxa"/>
        <w:tblLayout w:type="fixed"/>
        <w:tblLook w:val="0000" w:firstRow="0" w:lastRow="0" w:firstColumn="0" w:lastColumn="0" w:noHBand="0" w:noVBand="0"/>
      </w:tblPr>
      <w:tblGrid>
        <w:gridCol w:w="542"/>
        <w:gridCol w:w="1938"/>
        <w:gridCol w:w="3553"/>
        <w:gridCol w:w="883"/>
        <w:gridCol w:w="1107"/>
        <w:gridCol w:w="795"/>
        <w:gridCol w:w="1262"/>
      </w:tblGrid>
      <w:tr w:rsidR="004B4ABF">
        <w:trPr>
          <w:trHeight w:val="498"/>
        </w:trPr>
        <w:tc>
          <w:tcPr>
            <w:tcW w:w="542" w:type="dxa"/>
            <w:vMerge w:val="restart"/>
            <w:tcBorders>
              <w:top w:val="double" w:sz="4" w:space="0" w:color="auto"/>
              <w:left w:val="double" w:sz="4" w:space="0" w:color="auto"/>
              <w:right w:val="double" w:sz="4" w:space="0" w:color="auto"/>
            </w:tcBorders>
            <w:vAlign w:val="center"/>
          </w:tcPr>
          <w:p w:rsidR="004B4ABF" w:rsidRPr="007A3B32" w:rsidRDefault="004B4ABF" w:rsidP="004B4ABF">
            <w:pPr>
              <w:jc w:val="center"/>
              <w:rPr>
                <w:sz w:val="22"/>
                <w:szCs w:val="22"/>
              </w:rPr>
            </w:pPr>
            <w:r>
              <w:rPr>
                <w:sz w:val="22"/>
                <w:szCs w:val="22"/>
              </w:rPr>
              <w:t>№  п/п</w:t>
            </w:r>
          </w:p>
        </w:tc>
        <w:tc>
          <w:tcPr>
            <w:tcW w:w="1938" w:type="dxa"/>
            <w:vMerge w:val="restart"/>
            <w:tcBorders>
              <w:top w:val="double" w:sz="4" w:space="0" w:color="auto"/>
              <w:left w:val="double" w:sz="4" w:space="0" w:color="auto"/>
              <w:right w:val="double" w:sz="4" w:space="0" w:color="auto"/>
            </w:tcBorders>
            <w:vAlign w:val="center"/>
          </w:tcPr>
          <w:p w:rsidR="004B4ABF" w:rsidRPr="007A3B32" w:rsidRDefault="004B4ABF" w:rsidP="004B4ABF">
            <w:pPr>
              <w:tabs>
                <w:tab w:val="left" w:pos="1692"/>
              </w:tabs>
              <w:ind w:right="16"/>
              <w:jc w:val="center"/>
              <w:rPr>
                <w:sz w:val="22"/>
                <w:szCs w:val="22"/>
              </w:rPr>
            </w:pPr>
            <w:r>
              <w:rPr>
                <w:sz w:val="22"/>
                <w:szCs w:val="22"/>
              </w:rPr>
              <w:t>Номера  смет  и  расчетов</w:t>
            </w:r>
          </w:p>
        </w:tc>
        <w:tc>
          <w:tcPr>
            <w:tcW w:w="3553" w:type="dxa"/>
            <w:vMerge w:val="restart"/>
            <w:tcBorders>
              <w:top w:val="double" w:sz="4" w:space="0" w:color="auto"/>
              <w:left w:val="double" w:sz="4" w:space="0" w:color="auto"/>
              <w:right w:val="double" w:sz="4" w:space="0" w:color="auto"/>
            </w:tcBorders>
            <w:vAlign w:val="center"/>
          </w:tcPr>
          <w:p w:rsidR="004B4ABF" w:rsidRPr="007A3B32" w:rsidRDefault="004B4ABF" w:rsidP="004B4ABF">
            <w:pPr>
              <w:ind w:right="16"/>
              <w:jc w:val="center"/>
              <w:rPr>
                <w:sz w:val="22"/>
                <w:szCs w:val="22"/>
              </w:rPr>
            </w:pPr>
            <w:r>
              <w:rPr>
                <w:sz w:val="22"/>
                <w:szCs w:val="22"/>
              </w:rPr>
              <w:t>Наименование  работ  и  затрат</w:t>
            </w:r>
          </w:p>
        </w:tc>
        <w:tc>
          <w:tcPr>
            <w:tcW w:w="2785" w:type="dxa"/>
            <w:gridSpan w:val="3"/>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ind w:right="180"/>
              <w:jc w:val="center"/>
              <w:rPr>
                <w:sz w:val="22"/>
                <w:szCs w:val="22"/>
              </w:rPr>
            </w:pPr>
            <w:r>
              <w:rPr>
                <w:sz w:val="22"/>
                <w:szCs w:val="22"/>
              </w:rPr>
              <w:t>Стоимость,  включ-ая  в  договорную  цену</w:t>
            </w:r>
          </w:p>
        </w:tc>
        <w:tc>
          <w:tcPr>
            <w:tcW w:w="1262" w:type="dxa"/>
            <w:vMerge w:val="restart"/>
            <w:tcBorders>
              <w:top w:val="double" w:sz="4" w:space="0" w:color="auto"/>
              <w:left w:val="double" w:sz="4" w:space="0" w:color="auto"/>
              <w:right w:val="double" w:sz="4" w:space="0" w:color="auto"/>
            </w:tcBorders>
            <w:vAlign w:val="center"/>
          </w:tcPr>
          <w:p w:rsidR="004B4ABF" w:rsidRPr="007A3B32" w:rsidRDefault="004B4ABF" w:rsidP="004B4ABF">
            <w:pPr>
              <w:ind w:right="72"/>
              <w:jc w:val="center"/>
              <w:rPr>
                <w:sz w:val="22"/>
                <w:szCs w:val="22"/>
              </w:rPr>
            </w:pPr>
            <w:r>
              <w:rPr>
                <w:sz w:val="22"/>
                <w:szCs w:val="22"/>
              </w:rPr>
              <w:t>Договорная  цена в тыс. тг.</w:t>
            </w:r>
          </w:p>
        </w:tc>
      </w:tr>
      <w:tr w:rsidR="004B4ABF">
        <w:trPr>
          <w:trHeight w:val="520"/>
        </w:trPr>
        <w:tc>
          <w:tcPr>
            <w:tcW w:w="542" w:type="dxa"/>
            <w:vMerge/>
            <w:tcBorders>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p>
        </w:tc>
        <w:tc>
          <w:tcPr>
            <w:tcW w:w="1938" w:type="dxa"/>
            <w:vMerge/>
            <w:tcBorders>
              <w:left w:val="double" w:sz="4" w:space="0" w:color="auto"/>
              <w:bottom w:val="double" w:sz="4" w:space="0" w:color="auto"/>
              <w:right w:val="double" w:sz="4" w:space="0" w:color="auto"/>
            </w:tcBorders>
            <w:vAlign w:val="center"/>
          </w:tcPr>
          <w:p w:rsidR="004B4ABF" w:rsidRPr="007A3B32" w:rsidRDefault="004B4ABF" w:rsidP="004B4ABF">
            <w:pPr>
              <w:tabs>
                <w:tab w:val="left" w:pos="1692"/>
              </w:tabs>
              <w:ind w:right="16"/>
              <w:jc w:val="center"/>
              <w:rPr>
                <w:sz w:val="22"/>
                <w:szCs w:val="22"/>
              </w:rPr>
            </w:pPr>
          </w:p>
        </w:tc>
        <w:tc>
          <w:tcPr>
            <w:tcW w:w="3553" w:type="dxa"/>
            <w:vMerge/>
            <w:tcBorders>
              <w:left w:val="double" w:sz="4" w:space="0" w:color="auto"/>
              <w:bottom w:val="double" w:sz="4" w:space="0" w:color="auto"/>
              <w:right w:val="double" w:sz="4" w:space="0" w:color="auto"/>
            </w:tcBorders>
            <w:vAlign w:val="center"/>
          </w:tcPr>
          <w:p w:rsidR="004B4ABF" w:rsidRPr="007A3B32" w:rsidRDefault="004B4ABF" w:rsidP="004B4ABF">
            <w:pPr>
              <w:ind w:right="16"/>
              <w:jc w:val="center"/>
              <w:rPr>
                <w:sz w:val="22"/>
                <w:szCs w:val="22"/>
              </w:rPr>
            </w:pPr>
          </w:p>
        </w:tc>
        <w:tc>
          <w:tcPr>
            <w:tcW w:w="883"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ind w:right="-15"/>
              <w:jc w:val="center"/>
              <w:rPr>
                <w:sz w:val="22"/>
                <w:szCs w:val="22"/>
              </w:rPr>
            </w:pPr>
            <w:r>
              <w:rPr>
                <w:sz w:val="22"/>
                <w:szCs w:val="22"/>
              </w:rPr>
              <w:t>СМР</w:t>
            </w:r>
          </w:p>
        </w:tc>
        <w:tc>
          <w:tcPr>
            <w:tcW w:w="1107"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r>
              <w:rPr>
                <w:sz w:val="22"/>
                <w:szCs w:val="22"/>
              </w:rPr>
              <w:t>Прочие</w:t>
            </w:r>
          </w:p>
        </w:tc>
        <w:tc>
          <w:tcPr>
            <w:tcW w:w="795"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r>
              <w:rPr>
                <w:sz w:val="22"/>
                <w:szCs w:val="22"/>
              </w:rPr>
              <w:t>Др.  раб.</w:t>
            </w:r>
          </w:p>
        </w:tc>
        <w:tc>
          <w:tcPr>
            <w:tcW w:w="1262" w:type="dxa"/>
            <w:vMerge/>
            <w:tcBorders>
              <w:left w:val="double" w:sz="4" w:space="0" w:color="auto"/>
              <w:bottom w:val="double" w:sz="4" w:space="0" w:color="auto"/>
              <w:right w:val="double" w:sz="4" w:space="0" w:color="auto"/>
            </w:tcBorders>
            <w:vAlign w:val="center"/>
          </w:tcPr>
          <w:p w:rsidR="004B4ABF" w:rsidRPr="007A3B32" w:rsidRDefault="004B4ABF" w:rsidP="004B4ABF">
            <w:pPr>
              <w:ind w:right="180"/>
              <w:jc w:val="center"/>
              <w:rPr>
                <w:sz w:val="22"/>
                <w:szCs w:val="22"/>
              </w:rPr>
            </w:pPr>
          </w:p>
        </w:tc>
      </w:tr>
      <w:tr w:rsidR="004B4ABF">
        <w:trPr>
          <w:trHeight w:hRule="exact" w:val="284"/>
        </w:trPr>
        <w:tc>
          <w:tcPr>
            <w:tcW w:w="542"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r>
              <w:rPr>
                <w:sz w:val="22"/>
                <w:szCs w:val="22"/>
              </w:rPr>
              <w:t>1</w:t>
            </w:r>
          </w:p>
        </w:tc>
        <w:tc>
          <w:tcPr>
            <w:tcW w:w="1938"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tabs>
                <w:tab w:val="left" w:pos="1692"/>
              </w:tabs>
              <w:ind w:right="16"/>
              <w:jc w:val="center"/>
              <w:rPr>
                <w:sz w:val="22"/>
                <w:szCs w:val="22"/>
              </w:rPr>
            </w:pPr>
            <w:r>
              <w:rPr>
                <w:sz w:val="22"/>
                <w:szCs w:val="22"/>
              </w:rPr>
              <w:t>2</w:t>
            </w:r>
          </w:p>
        </w:tc>
        <w:tc>
          <w:tcPr>
            <w:tcW w:w="3553"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ind w:right="16"/>
              <w:jc w:val="center"/>
              <w:rPr>
                <w:sz w:val="22"/>
                <w:szCs w:val="22"/>
              </w:rPr>
            </w:pPr>
            <w:r>
              <w:rPr>
                <w:sz w:val="22"/>
                <w:szCs w:val="22"/>
              </w:rPr>
              <w:t>3</w:t>
            </w:r>
          </w:p>
        </w:tc>
        <w:tc>
          <w:tcPr>
            <w:tcW w:w="883"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ind w:right="-15"/>
              <w:jc w:val="center"/>
              <w:rPr>
                <w:sz w:val="22"/>
                <w:szCs w:val="22"/>
              </w:rPr>
            </w:pPr>
            <w:r>
              <w:rPr>
                <w:sz w:val="22"/>
                <w:szCs w:val="22"/>
              </w:rPr>
              <w:t>4</w:t>
            </w:r>
          </w:p>
        </w:tc>
        <w:tc>
          <w:tcPr>
            <w:tcW w:w="1107"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r>
              <w:rPr>
                <w:sz w:val="22"/>
                <w:szCs w:val="22"/>
              </w:rPr>
              <w:t>5</w:t>
            </w:r>
          </w:p>
        </w:tc>
        <w:tc>
          <w:tcPr>
            <w:tcW w:w="795"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r>
              <w:rPr>
                <w:sz w:val="22"/>
                <w:szCs w:val="22"/>
              </w:rPr>
              <w:t>6</w:t>
            </w:r>
          </w:p>
        </w:tc>
        <w:tc>
          <w:tcPr>
            <w:tcW w:w="1262"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r>
              <w:rPr>
                <w:sz w:val="22"/>
                <w:szCs w:val="22"/>
              </w:rPr>
              <w:t>7</w:t>
            </w:r>
          </w:p>
        </w:tc>
      </w:tr>
      <w:tr w:rsidR="004B4ABF">
        <w:trPr>
          <w:trHeight w:val="397"/>
        </w:trPr>
        <w:tc>
          <w:tcPr>
            <w:tcW w:w="542" w:type="dxa"/>
            <w:tcBorders>
              <w:top w:val="double" w:sz="4" w:space="0" w:color="auto"/>
              <w:left w:val="double" w:sz="4" w:space="0" w:color="auto"/>
              <w:bottom w:val="single" w:sz="4" w:space="0" w:color="auto"/>
              <w:right w:val="double" w:sz="4" w:space="0" w:color="auto"/>
            </w:tcBorders>
            <w:vAlign w:val="center"/>
          </w:tcPr>
          <w:p w:rsidR="004B4ABF" w:rsidRPr="007A3B32" w:rsidRDefault="004B4ABF" w:rsidP="004B4ABF">
            <w:pPr>
              <w:jc w:val="center"/>
              <w:rPr>
                <w:sz w:val="22"/>
                <w:szCs w:val="22"/>
              </w:rPr>
            </w:pPr>
            <w:r>
              <w:rPr>
                <w:sz w:val="22"/>
                <w:szCs w:val="22"/>
              </w:rPr>
              <w:t>1</w:t>
            </w:r>
          </w:p>
        </w:tc>
        <w:tc>
          <w:tcPr>
            <w:tcW w:w="1938" w:type="dxa"/>
            <w:tcBorders>
              <w:top w:val="double" w:sz="4" w:space="0" w:color="auto"/>
              <w:left w:val="double" w:sz="4" w:space="0" w:color="auto"/>
              <w:bottom w:val="single" w:sz="4" w:space="0" w:color="auto"/>
              <w:right w:val="double" w:sz="4" w:space="0" w:color="auto"/>
            </w:tcBorders>
            <w:vAlign w:val="center"/>
          </w:tcPr>
          <w:p w:rsidR="004B4ABF" w:rsidRPr="007A1491" w:rsidRDefault="004B4ABF" w:rsidP="004B4ABF">
            <w:pPr>
              <w:tabs>
                <w:tab w:val="left" w:pos="1692"/>
              </w:tabs>
              <w:ind w:right="16"/>
              <w:rPr>
                <w:sz w:val="20"/>
                <w:szCs w:val="20"/>
              </w:rPr>
            </w:pPr>
            <w:r w:rsidRPr="007A1491">
              <w:rPr>
                <w:sz w:val="20"/>
                <w:szCs w:val="20"/>
              </w:rPr>
              <w:t xml:space="preserve"> Сводный  сметный  расчет</w:t>
            </w:r>
          </w:p>
        </w:tc>
        <w:tc>
          <w:tcPr>
            <w:tcW w:w="3553" w:type="dxa"/>
            <w:tcBorders>
              <w:top w:val="double" w:sz="4" w:space="0" w:color="auto"/>
              <w:left w:val="double" w:sz="4" w:space="0" w:color="auto"/>
              <w:bottom w:val="single" w:sz="4" w:space="0" w:color="auto"/>
              <w:right w:val="double" w:sz="4" w:space="0" w:color="auto"/>
            </w:tcBorders>
            <w:vAlign w:val="center"/>
          </w:tcPr>
          <w:p w:rsidR="004B4ABF" w:rsidRPr="007A1491" w:rsidRDefault="004B4ABF" w:rsidP="004B4ABF">
            <w:pPr>
              <w:ind w:right="16"/>
              <w:jc w:val="center"/>
              <w:rPr>
                <w:sz w:val="20"/>
                <w:szCs w:val="20"/>
              </w:rPr>
            </w:pPr>
            <w:r w:rsidRPr="007A1491">
              <w:rPr>
                <w:sz w:val="20"/>
                <w:szCs w:val="20"/>
              </w:rPr>
              <w:t xml:space="preserve">Сметная  стоимость  строительства  </w:t>
            </w:r>
            <w:r>
              <w:rPr>
                <w:sz w:val="20"/>
                <w:szCs w:val="20"/>
              </w:rPr>
              <w:t xml:space="preserve">   </w:t>
            </w:r>
            <w:r w:rsidRPr="007A1491">
              <w:rPr>
                <w:sz w:val="20"/>
                <w:szCs w:val="20"/>
              </w:rPr>
              <w:t>в  ценах  1991</w:t>
            </w:r>
            <w:r>
              <w:rPr>
                <w:sz w:val="20"/>
                <w:szCs w:val="20"/>
              </w:rPr>
              <w:t xml:space="preserve"> </w:t>
            </w:r>
            <w:r w:rsidRPr="007A1491">
              <w:rPr>
                <w:sz w:val="20"/>
                <w:szCs w:val="20"/>
              </w:rPr>
              <w:t>г.</w:t>
            </w:r>
          </w:p>
        </w:tc>
        <w:tc>
          <w:tcPr>
            <w:tcW w:w="883" w:type="dxa"/>
            <w:tcBorders>
              <w:top w:val="double" w:sz="4" w:space="0" w:color="auto"/>
              <w:left w:val="double" w:sz="4" w:space="0" w:color="auto"/>
              <w:bottom w:val="single" w:sz="4" w:space="0" w:color="auto"/>
              <w:right w:val="double" w:sz="4" w:space="0" w:color="auto"/>
            </w:tcBorders>
            <w:vAlign w:val="center"/>
          </w:tcPr>
          <w:p w:rsidR="004B4ABF" w:rsidRPr="008D0921" w:rsidRDefault="004B4ABF" w:rsidP="004B4ABF">
            <w:pPr>
              <w:ind w:right="-15"/>
              <w:jc w:val="center"/>
              <w:rPr>
                <w:sz w:val="22"/>
                <w:szCs w:val="22"/>
              </w:rPr>
            </w:pPr>
            <w:r w:rsidRPr="008D0921">
              <w:rPr>
                <w:sz w:val="22"/>
                <w:szCs w:val="22"/>
              </w:rPr>
              <w:t>547,2</w:t>
            </w:r>
          </w:p>
        </w:tc>
        <w:tc>
          <w:tcPr>
            <w:tcW w:w="1107" w:type="dxa"/>
            <w:tcBorders>
              <w:top w:val="double" w:sz="4" w:space="0" w:color="auto"/>
              <w:left w:val="double" w:sz="4" w:space="0" w:color="auto"/>
              <w:bottom w:val="single" w:sz="4" w:space="0" w:color="auto"/>
              <w:right w:val="double" w:sz="4" w:space="0" w:color="auto"/>
            </w:tcBorders>
            <w:vAlign w:val="center"/>
          </w:tcPr>
          <w:p w:rsidR="004B4ABF" w:rsidRPr="008D0921" w:rsidRDefault="004B4ABF" w:rsidP="004B4ABF">
            <w:pPr>
              <w:jc w:val="center"/>
              <w:rPr>
                <w:sz w:val="22"/>
                <w:szCs w:val="22"/>
              </w:rPr>
            </w:pPr>
            <w:r w:rsidRPr="008D0921">
              <w:rPr>
                <w:sz w:val="22"/>
                <w:szCs w:val="22"/>
              </w:rPr>
              <w:t>56,0</w:t>
            </w:r>
          </w:p>
        </w:tc>
        <w:tc>
          <w:tcPr>
            <w:tcW w:w="795" w:type="dxa"/>
            <w:tcBorders>
              <w:top w:val="double" w:sz="4" w:space="0" w:color="auto"/>
              <w:left w:val="double" w:sz="4" w:space="0" w:color="auto"/>
              <w:bottom w:val="single" w:sz="4" w:space="0" w:color="auto"/>
              <w:right w:val="double" w:sz="4" w:space="0" w:color="auto"/>
            </w:tcBorders>
            <w:vAlign w:val="center"/>
          </w:tcPr>
          <w:p w:rsidR="004B4ABF" w:rsidRPr="008D0921" w:rsidRDefault="004B4ABF" w:rsidP="004B4ABF">
            <w:pPr>
              <w:jc w:val="center"/>
              <w:rPr>
                <w:sz w:val="22"/>
                <w:szCs w:val="22"/>
              </w:rPr>
            </w:pPr>
          </w:p>
        </w:tc>
        <w:tc>
          <w:tcPr>
            <w:tcW w:w="1262" w:type="dxa"/>
            <w:tcBorders>
              <w:top w:val="double" w:sz="4" w:space="0" w:color="auto"/>
              <w:left w:val="double" w:sz="4" w:space="0" w:color="auto"/>
              <w:bottom w:val="single" w:sz="4" w:space="0" w:color="auto"/>
              <w:right w:val="double" w:sz="4" w:space="0" w:color="auto"/>
            </w:tcBorders>
            <w:vAlign w:val="center"/>
          </w:tcPr>
          <w:p w:rsidR="004B4ABF" w:rsidRPr="008D0921" w:rsidRDefault="004B4ABF" w:rsidP="004B4ABF">
            <w:pPr>
              <w:jc w:val="center"/>
              <w:rPr>
                <w:sz w:val="22"/>
                <w:szCs w:val="22"/>
              </w:rPr>
            </w:pPr>
            <w:r w:rsidRPr="008D0921">
              <w:rPr>
                <w:sz w:val="22"/>
                <w:szCs w:val="22"/>
              </w:rPr>
              <w:t>603,2</w:t>
            </w:r>
          </w:p>
        </w:tc>
      </w:tr>
      <w:tr w:rsidR="004B4ABF">
        <w:trPr>
          <w:trHeight w:val="397"/>
        </w:trPr>
        <w:tc>
          <w:tcPr>
            <w:tcW w:w="542" w:type="dxa"/>
            <w:tcBorders>
              <w:top w:val="single" w:sz="4" w:space="0" w:color="auto"/>
              <w:left w:val="double" w:sz="4" w:space="0" w:color="auto"/>
              <w:bottom w:val="single" w:sz="4" w:space="0" w:color="auto"/>
              <w:right w:val="double" w:sz="4" w:space="0" w:color="auto"/>
            </w:tcBorders>
            <w:vAlign w:val="center"/>
          </w:tcPr>
          <w:p w:rsidR="004B4ABF" w:rsidRPr="007A3B32" w:rsidRDefault="004B4ABF" w:rsidP="004B4ABF">
            <w:pPr>
              <w:jc w:val="center"/>
              <w:rPr>
                <w:sz w:val="22"/>
                <w:szCs w:val="22"/>
              </w:rPr>
            </w:pPr>
          </w:p>
        </w:tc>
        <w:tc>
          <w:tcPr>
            <w:tcW w:w="1938" w:type="dxa"/>
            <w:tcBorders>
              <w:top w:val="single" w:sz="4" w:space="0" w:color="auto"/>
              <w:left w:val="double" w:sz="4" w:space="0" w:color="auto"/>
              <w:bottom w:val="sing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p>
        </w:tc>
        <w:tc>
          <w:tcPr>
            <w:tcW w:w="3553" w:type="dxa"/>
            <w:tcBorders>
              <w:top w:val="single" w:sz="4" w:space="0" w:color="auto"/>
              <w:left w:val="double" w:sz="4" w:space="0" w:color="auto"/>
              <w:bottom w:val="single" w:sz="4" w:space="0" w:color="auto"/>
              <w:right w:val="double" w:sz="4" w:space="0" w:color="auto"/>
            </w:tcBorders>
            <w:vAlign w:val="center"/>
          </w:tcPr>
          <w:p w:rsidR="004B4ABF" w:rsidRPr="007A1491" w:rsidRDefault="004B4ABF" w:rsidP="004B4ABF">
            <w:pPr>
              <w:ind w:right="16"/>
              <w:jc w:val="center"/>
              <w:rPr>
                <w:sz w:val="20"/>
                <w:szCs w:val="20"/>
              </w:rPr>
            </w:pPr>
            <w:r w:rsidRPr="007A1491">
              <w:rPr>
                <w:sz w:val="20"/>
                <w:szCs w:val="20"/>
              </w:rPr>
              <w:t>Затраты  не  учтенные  базисным  уровнем</w:t>
            </w:r>
          </w:p>
        </w:tc>
        <w:tc>
          <w:tcPr>
            <w:tcW w:w="883" w:type="dxa"/>
            <w:tcBorders>
              <w:top w:val="single" w:sz="4" w:space="0" w:color="auto"/>
              <w:left w:val="double" w:sz="4" w:space="0" w:color="auto"/>
              <w:bottom w:val="single" w:sz="4" w:space="0" w:color="auto"/>
              <w:right w:val="double" w:sz="4" w:space="0" w:color="auto"/>
            </w:tcBorders>
            <w:vAlign w:val="center"/>
          </w:tcPr>
          <w:p w:rsidR="004B4ABF" w:rsidRPr="008D0921" w:rsidRDefault="004B4ABF" w:rsidP="004B4ABF">
            <w:pPr>
              <w:ind w:right="-15"/>
              <w:jc w:val="center"/>
              <w:rPr>
                <w:sz w:val="22"/>
                <w:szCs w:val="22"/>
              </w:rPr>
            </w:pPr>
          </w:p>
        </w:tc>
        <w:tc>
          <w:tcPr>
            <w:tcW w:w="1107" w:type="dxa"/>
            <w:tcBorders>
              <w:top w:val="single" w:sz="4" w:space="0" w:color="auto"/>
              <w:left w:val="double" w:sz="4" w:space="0" w:color="auto"/>
              <w:bottom w:val="single" w:sz="4" w:space="0" w:color="auto"/>
              <w:right w:val="double" w:sz="4" w:space="0" w:color="auto"/>
            </w:tcBorders>
            <w:vAlign w:val="center"/>
          </w:tcPr>
          <w:p w:rsidR="004B4ABF" w:rsidRPr="008D0921" w:rsidRDefault="004B4ABF" w:rsidP="004B4ABF">
            <w:pPr>
              <w:jc w:val="center"/>
              <w:rPr>
                <w:sz w:val="22"/>
                <w:szCs w:val="22"/>
              </w:rPr>
            </w:pPr>
          </w:p>
        </w:tc>
        <w:tc>
          <w:tcPr>
            <w:tcW w:w="795" w:type="dxa"/>
            <w:tcBorders>
              <w:top w:val="single" w:sz="4" w:space="0" w:color="auto"/>
              <w:left w:val="double" w:sz="4" w:space="0" w:color="auto"/>
              <w:bottom w:val="single" w:sz="4" w:space="0" w:color="auto"/>
              <w:right w:val="double" w:sz="4" w:space="0" w:color="auto"/>
            </w:tcBorders>
            <w:vAlign w:val="center"/>
          </w:tcPr>
          <w:p w:rsidR="004B4ABF" w:rsidRPr="008D0921" w:rsidRDefault="004B4ABF" w:rsidP="004B4ABF">
            <w:pPr>
              <w:jc w:val="center"/>
              <w:rPr>
                <w:sz w:val="22"/>
                <w:szCs w:val="22"/>
              </w:rPr>
            </w:pPr>
          </w:p>
        </w:tc>
        <w:tc>
          <w:tcPr>
            <w:tcW w:w="1262" w:type="dxa"/>
            <w:tcBorders>
              <w:top w:val="single" w:sz="4" w:space="0" w:color="auto"/>
              <w:left w:val="double" w:sz="4" w:space="0" w:color="auto"/>
              <w:bottom w:val="single" w:sz="4" w:space="0" w:color="auto"/>
              <w:right w:val="double" w:sz="4" w:space="0" w:color="auto"/>
            </w:tcBorders>
            <w:vAlign w:val="center"/>
          </w:tcPr>
          <w:p w:rsidR="004B4ABF" w:rsidRPr="008D0921" w:rsidRDefault="004B4ABF" w:rsidP="004B4ABF">
            <w:pPr>
              <w:jc w:val="center"/>
              <w:rPr>
                <w:sz w:val="22"/>
                <w:szCs w:val="22"/>
              </w:rPr>
            </w:pPr>
          </w:p>
        </w:tc>
      </w:tr>
      <w:tr w:rsidR="004B4ABF">
        <w:trPr>
          <w:trHeight w:val="397"/>
        </w:trPr>
        <w:tc>
          <w:tcPr>
            <w:tcW w:w="542" w:type="dxa"/>
            <w:tcBorders>
              <w:top w:val="single" w:sz="4" w:space="0" w:color="auto"/>
              <w:left w:val="double" w:sz="4" w:space="0" w:color="auto"/>
              <w:bottom w:val="single" w:sz="4" w:space="0" w:color="auto"/>
              <w:right w:val="double" w:sz="4" w:space="0" w:color="auto"/>
            </w:tcBorders>
            <w:vAlign w:val="center"/>
          </w:tcPr>
          <w:p w:rsidR="004B4ABF" w:rsidRPr="007A3B32" w:rsidRDefault="004B4ABF" w:rsidP="004B4ABF">
            <w:pPr>
              <w:jc w:val="center"/>
              <w:rPr>
                <w:sz w:val="22"/>
                <w:szCs w:val="22"/>
              </w:rPr>
            </w:pPr>
            <w:r>
              <w:rPr>
                <w:sz w:val="22"/>
                <w:szCs w:val="22"/>
              </w:rPr>
              <w:t>2</w:t>
            </w:r>
          </w:p>
        </w:tc>
        <w:tc>
          <w:tcPr>
            <w:tcW w:w="1938" w:type="dxa"/>
            <w:tcBorders>
              <w:top w:val="single" w:sz="4" w:space="0" w:color="auto"/>
              <w:left w:val="double" w:sz="4" w:space="0" w:color="auto"/>
              <w:bottom w:val="sing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r>
              <w:rPr>
                <w:sz w:val="20"/>
                <w:szCs w:val="20"/>
              </w:rPr>
              <w:t>Постановление</w:t>
            </w:r>
          </w:p>
        </w:tc>
        <w:tc>
          <w:tcPr>
            <w:tcW w:w="3553" w:type="dxa"/>
            <w:tcBorders>
              <w:top w:val="single" w:sz="4" w:space="0" w:color="auto"/>
              <w:left w:val="double" w:sz="4" w:space="0" w:color="auto"/>
              <w:bottom w:val="single" w:sz="4" w:space="0" w:color="auto"/>
              <w:right w:val="double" w:sz="4" w:space="0" w:color="auto"/>
            </w:tcBorders>
            <w:vAlign w:val="center"/>
          </w:tcPr>
          <w:p w:rsidR="004B4ABF" w:rsidRPr="008D0921" w:rsidRDefault="004B4ABF" w:rsidP="004B4ABF">
            <w:pPr>
              <w:ind w:right="16" w:firstLine="112"/>
              <w:rPr>
                <w:sz w:val="20"/>
                <w:szCs w:val="20"/>
              </w:rPr>
            </w:pPr>
            <w:r>
              <w:rPr>
                <w:sz w:val="20"/>
                <w:szCs w:val="20"/>
              </w:rPr>
              <w:t xml:space="preserve"> Уточнение  плановых  накоплений  </w:t>
            </w:r>
            <w:r>
              <w:rPr>
                <w:i/>
                <w:sz w:val="20"/>
                <w:szCs w:val="20"/>
                <w:u w:val="single"/>
              </w:rPr>
              <w:t>инд.  0,167</w:t>
            </w:r>
            <w:r>
              <w:rPr>
                <w:sz w:val="20"/>
                <w:szCs w:val="20"/>
              </w:rPr>
              <w:t xml:space="preserve">            </w:t>
            </w:r>
            <w:r w:rsidRPr="008D0921">
              <w:rPr>
                <w:sz w:val="20"/>
                <w:szCs w:val="20"/>
              </w:rPr>
              <w:t>547,2 ∙ 0,167 = 91,4</w:t>
            </w:r>
          </w:p>
        </w:tc>
        <w:tc>
          <w:tcPr>
            <w:tcW w:w="883"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91,4</w:t>
            </w:r>
          </w:p>
        </w:tc>
        <w:tc>
          <w:tcPr>
            <w:tcW w:w="795"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91,4</w:t>
            </w:r>
          </w:p>
        </w:tc>
      </w:tr>
      <w:tr w:rsidR="004B4ABF">
        <w:trPr>
          <w:trHeight w:val="397"/>
        </w:trPr>
        <w:tc>
          <w:tcPr>
            <w:tcW w:w="542" w:type="dxa"/>
            <w:tcBorders>
              <w:top w:val="single" w:sz="4" w:space="0" w:color="auto"/>
              <w:left w:val="double" w:sz="4" w:space="0" w:color="auto"/>
              <w:bottom w:val="single" w:sz="4" w:space="0" w:color="auto"/>
              <w:right w:val="double" w:sz="4" w:space="0" w:color="auto"/>
            </w:tcBorders>
            <w:vAlign w:val="center"/>
          </w:tcPr>
          <w:p w:rsidR="004B4ABF" w:rsidRPr="007A3B32" w:rsidRDefault="004B4ABF" w:rsidP="004B4ABF">
            <w:pPr>
              <w:jc w:val="center"/>
              <w:rPr>
                <w:sz w:val="22"/>
                <w:szCs w:val="22"/>
              </w:rPr>
            </w:pPr>
            <w:r>
              <w:rPr>
                <w:sz w:val="22"/>
                <w:szCs w:val="22"/>
              </w:rPr>
              <w:t>3</w:t>
            </w:r>
          </w:p>
        </w:tc>
        <w:tc>
          <w:tcPr>
            <w:tcW w:w="1938" w:type="dxa"/>
            <w:tcBorders>
              <w:top w:val="single" w:sz="4" w:space="0" w:color="auto"/>
              <w:left w:val="double" w:sz="4" w:space="0" w:color="auto"/>
              <w:bottom w:val="sing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r>
              <w:rPr>
                <w:sz w:val="20"/>
                <w:szCs w:val="20"/>
              </w:rPr>
              <w:t>Расчет  № 1</w:t>
            </w:r>
          </w:p>
        </w:tc>
        <w:tc>
          <w:tcPr>
            <w:tcW w:w="3553" w:type="dxa"/>
            <w:tcBorders>
              <w:top w:val="single" w:sz="4" w:space="0" w:color="auto"/>
              <w:left w:val="double" w:sz="4" w:space="0" w:color="auto"/>
              <w:bottom w:val="single" w:sz="4" w:space="0" w:color="auto"/>
              <w:right w:val="double" w:sz="4" w:space="0" w:color="auto"/>
            </w:tcBorders>
            <w:vAlign w:val="center"/>
          </w:tcPr>
          <w:p w:rsidR="004B4ABF" w:rsidRDefault="004B4ABF" w:rsidP="004B4ABF">
            <w:pPr>
              <w:tabs>
                <w:tab w:val="left" w:pos="2272"/>
              </w:tabs>
              <w:ind w:right="16" w:firstLine="112"/>
              <w:rPr>
                <w:i/>
                <w:sz w:val="20"/>
                <w:szCs w:val="20"/>
                <w:u w:val="single"/>
              </w:rPr>
            </w:pPr>
            <w:r>
              <w:rPr>
                <w:sz w:val="20"/>
                <w:szCs w:val="20"/>
              </w:rPr>
              <w:t xml:space="preserve">Удорожание  стоимости  материаль-ных  ресурсов                     </w:t>
            </w:r>
            <w:r>
              <w:rPr>
                <w:i/>
                <w:sz w:val="20"/>
                <w:szCs w:val="20"/>
                <w:u w:val="single"/>
              </w:rPr>
              <w:t xml:space="preserve">инд.  35,44               </w:t>
            </w:r>
          </w:p>
          <w:p w:rsidR="004B4ABF" w:rsidRPr="007A1491" w:rsidRDefault="004B4ABF" w:rsidP="004B4ABF">
            <w:pPr>
              <w:ind w:right="16"/>
              <w:rPr>
                <w:sz w:val="20"/>
                <w:szCs w:val="20"/>
              </w:rPr>
            </w:pPr>
            <w:r>
              <w:rPr>
                <w:sz w:val="20"/>
                <w:szCs w:val="20"/>
              </w:rPr>
              <w:t xml:space="preserve">         </w:t>
            </w:r>
            <w:r w:rsidRPr="008D0921">
              <w:rPr>
                <w:sz w:val="20"/>
                <w:szCs w:val="20"/>
              </w:rPr>
              <w:t>547,2 ∙</w:t>
            </w:r>
            <w:r>
              <w:rPr>
                <w:sz w:val="20"/>
                <w:szCs w:val="20"/>
              </w:rPr>
              <w:t xml:space="preserve"> 35,44 = 19392,77</w:t>
            </w:r>
          </w:p>
        </w:tc>
        <w:tc>
          <w:tcPr>
            <w:tcW w:w="883"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19392,77</w:t>
            </w:r>
          </w:p>
        </w:tc>
        <w:tc>
          <w:tcPr>
            <w:tcW w:w="795"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19392,77</w:t>
            </w:r>
          </w:p>
        </w:tc>
      </w:tr>
      <w:tr w:rsidR="004B4ABF">
        <w:trPr>
          <w:trHeight w:val="397"/>
        </w:trPr>
        <w:tc>
          <w:tcPr>
            <w:tcW w:w="542" w:type="dxa"/>
            <w:tcBorders>
              <w:top w:val="single" w:sz="4" w:space="0" w:color="auto"/>
              <w:left w:val="double" w:sz="4" w:space="0" w:color="auto"/>
              <w:bottom w:val="single" w:sz="4" w:space="0" w:color="auto"/>
              <w:right w:val="double" w:sz="4" w:space="0" w:color="auto"/>
            </w:tcBorders>
            <w:vAlign w:val="center"/>
          </w:tcPr>
          <w:p w:rsidR="004B4ABF" w:rsidRPr="007A3B32" w:rsidRDefault="004B4ABF" w:rsidP="004B4ABF">
            <w:pPr>
              <w:jc w:val="center"/>
              <w:rPr>
                <w:sz w:val="22"/>
                <w:szCs w:val="22"/>
              </w:rPr>
            </w:pPr>
            <w:r>
              <w:rPr>
                <w:sz w:val="22"/>
                <w:szCs w:val="22"/>
              </w:rPr>
              <w:t>4</w:t>
            </w:r>
          </w:p>
        </w:tc>
        <w:tc>
          <w:tcPr>
            <w:tcW w:w="1938" w:type="dxa"/>
            <w:tcBorders>
              <w:top w:val="single" w:sz="4" w:space="0" w:color="auto"/>
              <w:left w:val="double" w:sz="4" w:space="0" w:color="auto"/>
              <w:bottom w:val="sing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r>
              <w:rPr>
                <w:sz w:val="20"/>
                <w:szCs w:val="20"/>
              </w:rPr>
              <w:t>Расчет  № 2,8</w:t>
            </w:r>
          </w:p>
        </w:tc>
        <w:tc>
          <w:tcPr>
            <w:tcW w:w="3553" w:type="dxa"/>
            <w:tcBorders>
              <w:top w:val="single" w:sz="4" w:space="0" w:color="auto"/>
              <w:left w:val="double" w:sz="4" w:space="0" w:color="auto"/>
              <w:bottom w:val="single" w:sz="4" w:space="0" w:color="auto"/>
              <w:right w:val="double" w:sz="4" w:space="0" w:color="auto"/>
            </w:tcBorders>
            <w:vAlign w:val="center"/>
          </w:tcPr>
          <w:p w:rsidR="004B4ABF" w:rsidRDefault="004B4ABF" w:rsidP="004B4ABF">
            <w:pPr>
              <w:ind w:right="16" w:firstLine="112"/>
              <w:rPr>
                <w:sz w:val="20"/>
                <w:szCs w:val="20"/>
              </w:rPr>
            </w:pPr>
            <w:r>
              <w:rPr>
                <w:sz w:val="20"/>
                <w:szCs w:val="20"/>
              </w:rPr>
              <w:t xml:space="preserve">Изменение  тарифов  на  транспорт-ные  расходы                       </w:t>
            </w:r>
            <w:r>
              <w:rPr>
                <w:i/>
                <w:sz w:val="20"/>
                <w:szCs w:val="20"/>
                <w:u w:val="single"/>
              </w:rPr>
              <w:t>инд.  3,89</w:t>
            </w:r>
            <w:r>
              <w:rPr>
                <w:sz w:val="20"/>
                <w:szCs w:val="20"/>
              </w:rPr>
              <w:t xml:space="preserve">                     </w:t>
            </w:r>
          </w:p>
          <w:p w:rsidR="004B4ABF" w:rsidRPr="008D0921" w:rsidRDefault="004B4ABF" w:rsidP="004B4ABF">
            <w:pPr>
              <w:ind w:right="16" w:firstLine="112"/>
              <w:rPr>
                <w:sz w:val="20"/>
                <w:szCs w:val="20"/>
              </w:rPr>
            </w:pPr>
            <w:r>
              <w:rPr>
                <w:sz w:val="20"/>
                <w:szCs w:val="20"/>
              </w:rPr>
              <w:t xml:space="preserve">       </w:t>
            </w:r>
            <w:r w:rsidRPr="008D0921">
              <w:rPr>
                <w:sz w:val="20"/>
                <w:szCs w:val="20"/>
              </w:rPr>
              <w:t>547,2 ∙</w:t>
            </w:r>
            <w:r>
              <w:rPr>
                <w:sz w:val="20"/>
                <w:szCs w:val="20"/>
              </w:rPr>
              <w:t xml:space="preserve"> 3,89 = 2128,61</w:t>
            </w:r>
          </w:p>
        </w:tc>
        <w:tc>
          <w:tcPr>
            <w:tcW w:w="883"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2128,61</w:t>
            </w:r>
          </w:p>
        </w:tc>
        <w:tc>
          <w:tcPr>
            <w:tcW w:w="795"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2128,61</w:t>
            </w:r>
          </w:p>
        </w:tc>
      </w:tr>
      <w:tr w:rsidR="004B4ABF">
        <w:trPr>
          <w:trHeight w:val="397"/>
        </w:trPr>
        <w:tc>
          <w:tcPr>
            <w:tcW w:w="542" w:type="dxa"/>
            <w:tcBorders>
              <w:top w:val="single" w:sz="4" w:space="0" w:color="auto"/>
              <w:left w:val="double" w:sz="4" w:space="0" w:color="auto"/>
              <w:bottom w:val="single" w:sz="4" w:space="0" w:color="auto"/>
              <w:right w:val="double" w:sz="4" w:space="0" w:color="auto"/>
            </w:tcBorders>
            <w:vAlign w:val="center"/>
          </w:tcPr>
          <w:p w:rsidR="004B4ABF" w:rsidRPr="007A3B32" w:rsidRDefault="004B4ABF" w:rsidP="004B4ABF">
            <w:pPr>
              <w:jc w:val="center"/>
              <w:rPr>
                <w:sz w:val="22"/>
                <w:szCs w:val="22"/>
              </w:rPr>
            </w:pPr>
            <w:r>
              <w:rPr>
                <w:sz w:val="22"/>
                <w:szCs w:val="22"/>
              </w:rPr>
              <w:t>5</w:t>
            </w:r>
          </w:p>
        </w:tc>
        <w:tc>
          <w:tcPr>
            <w:tcW w:w="1938" w:type="dxa"/>
            <w:tcBorders>
              <w:top w:val="single" w:sz="4" w:space="0" w:color="auto"/>
              <w:left w:val="double" w:sz="4" w:space="0" w:color="auto"/>
              <w:bottom w:val="sing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r>
              <w:rPr>
                <w:sz w:val="20"/>
                <w:szCs w:val="20"/>
              </w:rPr>
              <w:t>Расчет  № 3</w:t>
            </w:r>
          </w:p>
        </w:tc>
        <w:tc>
          <w:tcPr>
            <w:tcW w:w="3553" w:type="dxa"/>
            <w:tcBorders>
              <w:top w:val="single" w:sz="4" w:space="0" w:color="auto"/>
              <w:left w:val="double" w:sz="4" w:space="0" w:color="auto"/>
              <w:bottom w:val="single" w:sz="4" w:space="0" w:color="auto"/>
              <w:right w:val="double" w:sz="4" w:space="0" w:color="auto"/>
            </w:tcBorders>
            <w:vAlign w:val="center"/>
          </w:tcPr>
          <w:p w:rsidR="004B4ABF" w:rsidRDefault="004B4ABF" w:rsidP="004B4ABF">
            <w:pPr>
              <w:ind w:right="16" w:firstLine="112"/>
              <w:rPr>
                <w:sz w:val="20"/>
                <w:szCs w:val="20"/>
              </w:rPr>
            </w:pPr>
            <w:r>
              <w:rPr>
                <w:sz w:val="20"/>
                <w:szCs w:val="20"/>
              </w:rPr>
              <w:t xml:space="preserve">Увеличение  стоимости  материаль-ных  затрат  в  составе  эксплуатации  машин                                  </w:t>
            </w:r>
            <w:r>
              <w:rPr>
                <w:i/>
                <w:sz w:val="20"/>
                <w:szCs w:val="20"/>
                <w:u w:val="single"/>
              </w:rPr>
              <w:t>инд.  2,98</w:t>
            </w:r>
            <w:r>
              <w:rPr>
                <w:sz w:val="20"/>
                <w:szCs w:val="20"/>
              </w:rPr>
              <w:t xml:space="preserve">                          </w:t>
            </w:r>
          </w:p>
          <w:p w:rsidR="004B4ABF" w:rsidRPr="004341A4" w:rsidRDefault="004B4ABF" w:rsidP="004B4ABF">
            <w:pPr>
              <w:ind w:right="16" w:firstLine="112"/>
              <w:rPr>
                <w:sz w:val="20"/>
                <w:szCs w:val="20"/>
              </w:rPr>
            </w:pPr>
            <w:r>
              <w:rPr>
                <w:sz w:val="20"/>
                <w:szCs w:val="20"/>
              </w:rPr>
              <w:t xml:space="preserve">       </w:t>
            </w:r>
            <w:r w:rsidRPr="008D0921">
              <w:rPr>
                <w:sz w:val="20"/>
                <w:szCs w:val="20"/>
              </w:rPr>
              <w:t>547,2 ∙</w:t>
            </w:r>
            <w:r>
              <w:rPr>
                <w:sz w:val="20"/>
                <w:szCs w:val="20"/>
              </w:rPr>
              <w:t xml:space="preserve"> 2,98 = 1630,66</w:t>
            </w:r>
          </w:p>
        </w:tc>
        <w:tc>
          <w:tcPr>
            <w:tcW w:w="883"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1630,66</w:t>
            </w:r>
          </w:p>
        </w:tc>
        <w:tc>
          <w:tcPr>
            <w:tcW w:w="795"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1630,66</w:t>
            </w:r>
          </w:p>
        </w:tc>
      </w:tr>
      <w:tr w:rsidR="004B4ABF">
        <w:trPr>
          <w:trHeight w:val="397"/>
        </w:trPr>
        <w:tc>
          <w:tcPr>
            <w:tcW w:w="542" w:type="dxa"/>
            <w:tcBorders>
              <w:top w:val="single" w:sz="4" w:space="0" w:color="auto"/>
              <w:left w:val="double" w:sz="4" w:space="0" w:color="auto"/>
              <w:bottom w:val="single" w:sz="4" w:space="0" w:color="auto"/>
              <w:right w:val="double" w:sz="4" w:space="0" w:color="auto"/>
            </w:tcBorders>
            <w:vAlign w:val="center"/>
          </w:tcPr>
          <w:p w:rsidR="004B4ABF" w:rsidRPr="007A3B32" w:rsidRDefault="004B4ABF" w:rsidP="004B4ABF">
            <w:pPr>
              <w:jc w:val="center"/>
              <w:rPr>
                <w:sz w:val="22"/>
                <w:szCs w:val="22"/>
              </w:rPr>
            </w:pPr>
            <w:r>
              <w:rPr>
                <w:sz w:val="22"/>
                <w:szCs w:val="22"/>
              </w:rPr>
              <w:t>6</w:t>
            </w:r>
          </w:p>
        </w:tc>
        <w:tc>
          <w:tcPr>
            <w:tcW w:w="1938" w:type="dxa"/>
            <w:tcBorders>
              <w:top w:val="single" w:sz="4" w:space="0" w:color="auto"/>
              <w:left w:val="double" w:sz="4" w:space="0" w:color="auto"/>
              <w:bottom w:val="sing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r>
              <w:rPr>
                <w:sz w:val="20"/>
                <w:szCs w:val="20"/>
              </w:rPr>
              <w:t>Расчет  № 4</w:t>
            </w:r>
          </w:p>
        </w:tc>
        <w:tc>
          <w:tcPr>
            <w:tcW w:w="3553" w:type="dxa"/>
            <w:tcBorders>
              <w:top w:val="single" w:sz="4" w:space="0" w:color="auto"/>
              <w:left w:val="double" w:sz="4" w:space="0" w:color="auto"/>
              <w:bottom w:val="single" w:sz="4" w:space="0" w:color="auto"/>
              <w:right w:val="double" w:sz="4" w:space="0" w:color="auto"/>
            </w:tcBorders>
            <w:vAlign w:val="center"/>
          </w:tcPr>
          <w:p w:rsidR="004B4ABF" w:rsidRDefault="004B4ABF" w:rsidP="004B4ABF">
            <w:pPr>
              <w:ind w:right="16" w:firstLine="112"/>
              <w:rPr>
                <w:sz w:val="20"/>
                <w:szCs w:val="20"/>
              </w:rPr>
            </w:pPr>
            <w:r>
              <w:rPr>
                <w:sz w:val="20"/>
                <w:szCs w:val="20"/>
              </w:rPr>
              <w:t xml:space="preserve">Увеличение  средств  на  оплату  труда  рабочих                    </w:t>
            </w:r>
            <w:r>
              <w:rPr>
                <w:i/>
                <w:sz w:val="20"/>
                <w:szCs w:val="20"/>
                <w:u w:val="single"/>
              </w:rPr>
              <w:t>инд.  21,5</w:t>
            </w:r>
            <w:r>
              <w:rPr>
                <w:sz w:val="20"/>
                <w:szCs w:val="20"/>
              </w:rPr>
              <w:t xml:space="preserve">             </w:t>
            </w:r>
          </w:p>
          <w:p w:rsidR="004B4ABF" w:rsidRPr="004341A4" w:rsidRDefault="004B4ABF" w:rsidP="004B4ABF">
            <w:pPr>
              <w:tabs>
                <w:tab w:val="left" w:pos="481"/>
              </w:tabs>
              <w:ind w:right="16" w:firstLine="112"/>
              <w:rPr>
                <w:sz w:val="20"/>
                <w:szCs w:val="20"/>
              </w:rPr>
            </w:pPr>
            <w:r>
              <w:rPr>
                <w:sz w:val="20"/>
                <w:szCs w:val="20"/>
              </w:rPr>
              <w:t xml:space="preserve">       </w:t>
            </w:r>
            <w:r w:rsidRPr="008D0921">
              <w:rPr>
                <w:sz w:val="20"/>
                <w:szCs w:val="20"/>
              </w:rPr>
              <w:t>547,2 ∙</w:t>
            </w:r>
            <w:r>
              <w:rPr>
                <w:sz w:val="20"/>
                <w:szCs w:val="20"/>
              </w:rPr>
              <w:t xml:space="preserve"> 21,5 = 11764,8</w:t>
            </w:r>
          </w:p>
        </w:tc>
        <w:tc>
          <w:tcPr>
            <w:tcW w:w="883"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11764,8</w:t>
            </w:r>
          </w:p>
        </w:tc>
        <w:tc>
          <w:tcPr>
            <w:tcW w:w="795"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11764,8</w:t>
            </w:r>
          </w:p>
        </w:tc>
      </w:tr>
      <w:tr w:rsidR="004B4ABF">
        <w:trPr>
          <w:trHeight w:val="397"/>
        </w:trPr>
        <w:tc>
          <w:tcPr>
            <w:tcW w:w="542" w:type="dxa"/>
            <w:tcBorders>
              <w:top w:val="single" w:sz="4" w:space="0" w:color="auto"/>
              <w:left w:val="double" w:sz="4" w:space="0" w:color="auto"/>
              <w:bottom w:val="single" w:sz="4" w:space="0" w:color="auto"/>
              <w:right w:val="double" w:sz="4" w:space="0" w:color="auto"/>
            </w:tcBorders>
            <w:vAlign w:val="center"/>
          </w:tcPr>
          <w:p w:rsidR="004B4ABF" w:rsidRPr="007A3B32" w:rsidRDefault="004B4ABF" w:rsidP="004B4ABF">
            <w:pPr>
              <w:jc w:val="center"/>
              <w:rPr>
                <w:sz w:val="22"/>
                <w:szCs w:val="22"/>
              </w:rPr>
            </w:pPr>
            <w:r>
              <w:rPr>
                <w:sz w:val="22"/>
                <w:szCs w:val="22"/>
              </w:rPr>
              <w:t>7</w:t>
            </w:r>
          </w:p>
        </w:tc>
        <w:tc>
          <w:tcPr>
            <w:tcW w:w="1938" w:type="dxa"/>
            <w:tcBorders>
              <w:top w:val="single" w:sz="4" w:space="0" w:color="auto"/>
              <w:left w:val="double" w:sz="4" w:space="0" w:color="auto"/>
              <w:bottom w:val="sing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r>
              <w:rPr>
                <w:sz w:val="20"/>
                <w:szCs w:val="20"/>
              </w:rPr>
              <w:t>Расчет  № 6</w:t>
            </w:r>
          </w:p>
        </w:tc>
        <w:tc>
          <w:tcPr>
            <w:tcW w:w="3553" w:type="dxa"/>
            <w:tcBorders>
              <w:top w:val="single" w:sz="4" w:space="0" w:color="auto"/>
              <w:left w:val="double" w:sz="4" w:space="0" w:color="auto"/>
              <w:bottom w:val="single" w:sz="4" w:space="0" w:color="auto"/>
              <w:right w:val="double" w:sz="4" w:space="0" w:color="auto"/>
            </w:tcBorders>
            <w:vAlign w:val="center"/>
          </w:tcPr>
          <w:p w:rsidR="004B4ABF" w:rsidRDefault="004B4ABF" w:rsidP="004B4ABF">
            <w:pPr>
              <w:tabs>
                <w:tab w:val="left" w:pos="2272"/>
              </w:tabs>
              <w:ind w:right="16" w:firstLine="112"/>
              <w:rPr>
                <w:i/>
                <w:sz w:val="20"/>
                <w:szCs w:val="20"/>
                <w:u w:val="single"/>
              </w:rPr>
            </w:pPr>
            <w:r>
              <w:rPr>
                <w:sz w:val="20"/>
                <w:szCs w:val="20"/>
              </w:rPr>
              <w:t xml:space="preserve">Увеличение  затрат  на  тепло  и  электроэнергию                 </w:t>
            </w:r>
            <w:r>
              <w:rPr>
                <w:i/>
                <w:sz w:val="20"/>
                <w:szCs w:val="20"/>
                <w:u w:val="single"/>
              </w:rPr>
              <w:t>инд.   2,61</w:t>
            </w:r>
          </w:p>
          <w:p w:rsidR="004B4ABF" w:rsidRPr="004341A4" w:rsidRDefault="004B4ABF" w:rsidP="004B4ABF">
            <w:pPr>
              <w:tabs>
                <w:tab w:val="left" w:pos="2272"/>
              </w:tabs>
              <w:ind w:right="16" w:firstLine="112"/>
              <w:rPr>
                <w:sz w:val="20"/>
                <w:szCs w:val="20"/>
              </w:rPr>
            </w:pPr>
            <w:r>
              <w:rPr>
                <w:sz w:val="20"/>
                <w:szCs w:val="20"/>
              </w:rPr>
              <w:t xml:space="preserve">       </w:t>
            </w:r>
            <w:r w:rsidRPr="008D0921">
              <w:rPr>
                <w:sz w:val="20"/>
                <w:szCs w:val="20"/>
              </w:rPr>
              <w:t>547,2 ∙</w:t>
            </w:r>
            <w:r>
              <w:rPr>
                <w:sz w:val="20"/>
                <w:szCs w:val="20"/>
              </w:rPr>
              <w:t xml:space="preserve"> 2,61 = 1428,19</w:t>
            </w:r>
          </w:p>
        </w:tc>
        <w:tc>
          <w:tcPr>
            <w:tcW w:w="883"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1428,19</w:t>
            </w:r>
          </w:p>
        </w:tc>
        <w:tc>
          <w:tcPr>
            <w:tcW w:w="795"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1428,19</w:t>
            </w:r>
          </w:p>
        </w:tc>
      </w:tr>
      <w:tr w:rsidR="004B4ABF">
        <w:trPr>
          <w:trHeight w:val="397"/>
        </w:trPr>
        <w:tc>
          <w:tcPr>
            <w:tcW w:w="542" w:type="dxa"/>
            <w:tcBorders>
              <w:top w:val="single" w:sz="4" w:space="0" w:color="auto"/>
              <w:left w:val="double" w:sz="4" w:space="0" w:color="auto"/>
              <w:bottom w:val="single" w:sz="4" w:space="0" w:color="auto"/>
              <w:right w:val="double" w:sz="4" w:space="0" w:color="auto"/>
            </w:tcBorders>
            <w:vAlign w:val="center"/>
          </w:tcPr>
          <w:p w:rsidR="004B4ABF" w:rsidRDefault="004B4ABF" w:rsidP="004B4ABF">
            <w:pPr>
              <w:jc w:val="center"/>
              <w:rPr>
                <w:sz w:val="22"/>
                <w:szCs w:val="22"/>
              </w:rPr>
            </w:pPr>
            <w:r>
              <w:rPr>
                <w:sz w:val="22"/>
                <w:szCs w:val="22"/>
              </w:rPr>
              <w:t>8</w:t>
            </w:r>
          </w:p>
        </w:tc>
        <w:tc>
          <w:tcPr>
            <w:tcW w:w="1938" w:type="dxa"/>
            <w:tcBorders>
              <w:top w:val="single" w:sz="4" w:space="0" w:color="auto"/>
              <w:left w:val="double" w:sz="4" w:space="0" w:color="auto"/>
              <w:bottom w:val="sing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r>
              <w:rPr>
                <w:sz w:val="20"/>
                <w:szCs w:val="20"/>
              </w:rPr>
              <w:t>Расчет  № 7</w:t>
            </w:r>
          </w:p>
        </w:tc>
        <w:tc>
          <w:tcPr>
            <w:tcW w:w="3553" w:type="dxa"/>
            <w:tcBorders>
              <w:top w:val="single" w:sz="4" w:space="0" w:color="auto"/>
              <w:left w:val="double" w:sz="4" w:space="0" w:color="auto"/>
              <w:bottom w:val="single" w:sz="4" w:space="0" w:color="auto"/>
              <w:right w:val="double" w:sz="4" w:space="0" w:color="auto"/>
            </w:tcBorders>
            <w:vAlign w:val="center"/>
          </w:tcPr>
          <w:p w:rsidR="004B4ABF" w:rsidRDefault="004B4ABF" w:rsidP="004B4ABF">
            <w:pPr>
              <w:ind w:right="-15"/>
              <w:rPr>
                <w:i/>
                <w:sz w:val="20"/>
                <w:szCs w:val="20"/>
                <w:u w:val="single"/>
              </w:rPr>
            </w:pPr>
            <w:r>
              <w:rPr>
                <w:sz w:val="20"/>
                <w:szCs w:val="20"/>
              </w:rPr>
              <w:t xml:space="preserve">Отчисления  на  соц.  нужды  </w:t>
            </w:r>
            <w:r>
              <w:rPr>
                <w:i/>
                <w:sz w:val="20"/>
                <w:szCs w:val="20"/>
                <w:u w:val="single"/>
              </w:rPr>
              <w:t>инд. 0,73</w:t>
            </w:r>
          </w:p>
          <w:p w:rsidR="004B4ABF" w:rsidRPr="0083368D" w:rsidRDefault="004B4ABF" w:rsidP="004B4ABF">
            <w:pPr>
              <w:ind w:right="-15"/>
              <w:rPr>
                <w:sz w:val="20"/>
                <w:szCs w:val="20"/>
              </w:rPr>
            </w:pPr>
            <w:r>
              <w:rPr>
                <w:sz w:val="20"/>
                <w:szCs w:val="20"/>
              </w:rPr>
              <w:t xml:space="preserve">         547,2 </w:t>
            </w:r>
            <w:r w:rsidRPr="008D0921">
              <w:rPr>
                <w:sz w:val="20"/>
                <w:szCs w:val="20"/>
              </w:rPr>
              <w:t>∙</w:t>
            </w:r>
            <w:r>
              <w:rPr>
                <w:sz w:val="20"/>
                <w:szCs w:val="20"/>
              </w:rPr>
              <w:t xml:space="preserve"> 0,73 = 399,46</w:t>
            </w:r>
          </w:p>
        </w:tc>
        <w:tc>
          <w:tcPr>
            <w:tcW w:w="883"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399,46</w:t>
            </w:r>
          </w:p>
        </w:tc>
        <w:tc>
          <w:tcPr>
            <w:tcW w:w="795"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single" w:sz="4" w:space="0" w:color="auto"/>
              <w:left w:val="double" w:sz="4" w:space="0" w:color="auto"/>
              <w:bottom w:val="sing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399,46</w:t>
            </w:r>
          </w:p>
        </w:tc>
      </w:tr>
      <w:tr w:rsidR="004B4ABF">
        <w:trPr>
          <w:trHeight w:val="397"/>
        </w:trPr>
        <w:tc>
          <w:tcPr>
            <w:tcW w:w="542" w:type="dxa"/>
            <w:tcBorders>
              <w:top w:val="single" w:sz="4" w:space="0" w:color="auto"/>
              <w:left w:val="double" w:sz="4" w:space="0" w:color="auto"/>
              <w:bottom w:val="double" w:sz="4" w:space="0" w:color="auto"/>
              <w:right w:val="double" w:sz="4" w:space="0" w:color="auto"/>
            </w:tcBorders>
            <w:vAlign w:val="center"/>
          </w:tcPr>
          <w:p w:rsidR="004B4ABF" w:rsidRDefault="004B4ABF" w:rsidP="004B4ABF">
            <w:pPr>
              <w:jc w:val="center"/>
              <w:rPr>
                <w:sz w:val="22"/>
                <w:szCs w:val="22"/>
              </w:rPr>
            </w:pPr>
            <w:r>
              <w:rPr>
                <w:sz w:val="22"/>
                <w:szCs w:val="22"/>
              </w:rPr>
              <w:t>9</w:t>
            </w:r>
          </w:p>
        </w:tc>
        <w:tc>
          <w:tcPr>
            <w:tcW w:w="1938" w:type="dxa"/>
            <w:tcBorders>
              <w:top w:val="single" w:sz="4" w:space="0" w:color="auto"/>
              <w:left w:val="double" w:sz="4" w:space="0" w:color="auto"/>
              <w:bottom w:val="doub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r>
              <w:rPr>
                <w:sz w:val="20"/>
                <w:szCs w:val="20"/>
              </w:rPr>
              <w:t>Расчет  № 5</w:t>
            </w:r>
          </w:p>
        </w:tc>
        <w:tc>
          <w:tcPr>
            <w:tcW w:w="3553" w:type="dxa"/>
            <w:tcBorders>
              <w:top w:val="single" w:sz="4" w:space="0" w:color="auto"/>
              <w:left w:val="double" w:sz="4" w:space="0" w:color="auto"/>
              <w:bottom w:val="double" w:sz="4" w:space="0" w:color="auto"/>
              <w:right w:val="double" w:sz="4" w:space="0" w:color="auto"/>
            </w:tcBorders>
            <w:vAlign w:val="center"/>
          </w:tcPr>
          <w:p w:rsidR="004B4ABF" w:rsidRPr="00F56198" w:rsidRDefault="004B4ABF" w:rsidP="004B4ABF">
            <w:pPr>
              <w:ind w:right="16" w:firstLine="112"/>
              <w:jc w:val="center"/>
              <w:rPr>
                <w:sz w:val="20"/>
                <w:szCs w:val="20"/>
              </w:rPr>
            </w:pPr>
            <w:r>
              <w:rPr>
                <w:sz w:val="20"/>
                <w:szCs w:val="20"/>
              </w:rPr>
              <w:t xml:space="preserve">Удержание  на  накладные  расходы   </w:t>
            </w:r>
            <w:r w:rsidRPr="00F56198">
              <w:rPr>
                <w:i/>
                <w:sz w:val="20"/>
                <w:szCs w:val="20"/>
                <w:u w:val="single"/>
              </w:rPr>
              <w:t>инд</w:t>
            </w:r>
            <w:r>
              <w:rPr>
                <w:i/>
                <w:sz w:val="20"/>
                <w:szCs w:val="20"/>
                <w:u w:val="single"/>
              </w:rPr>
              <w:t>.  18,54</w:t>
            </w:r>
            <w:r>
              <w:rPr>
                <w:sz w:val="20"/>
                <w:szCs w:val="20"/>
              </w:rPr>
              <w:t xml:space="preserve">        547,2 </w:t>
            </w:r>
            <w:r w:rsidRPr="008D0921">
              <w:rPr>
                <w:sz w:val="20"/>
                <w:szCs w:val="20"/>
              </w:rPr>
              <w:t>∙</w:t>
            </w:r>
            <w:r>
              <w:rPr>
                <w:sz w:val="20"/>
                <w:szCs w:val="20"/>
              </w:rPr>
              <w:t xml:space="preserve"> 18,54 = 10145,09</w:t>
            </w:r>
          </w:p>
        </w:tc>
        <w:tc>
          <w:tcPr>
            <w:tcW w:w="883" w:type="dxa"/>
            <w:tcBorders>
              <w:top w:val="single" w:sz="4" w:space="0" w:color="auto"/>
              <w:left w:val="double" w:sz="4" w:space="0" w:color="auto"/>
              <w:bottom w:val="doub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sing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10145,09</w:t>
            </w:r>
          </w:p>
        </w:tc>
        <w:tc>
          <w:tcPr>
            <w:tcW w:w="795" w:type="dxa"/>
            <w:tcBorders>
              <w:top w:val="sing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sing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10145,09</w:t>
            </w:r>
          </w:p>
        </w:tc>
      </w:tr>
      <w:tr w:rsidR="004B4ABF">
        <w:trPr>
          <w:trHeight w:val="397"/>
        </w:trPr>
        <w:tc>
          <w:tcPr>
            <w:tcW w:w="542"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p>
        </w:tc>
        <w:tc>
          <w:tcPr>
            <w:tcW w:w="1938" w:type="dxa"/>
            <w:tcBorders>
              <w:top w:val="double" w:sz="4" w:space="0" w:color="auto"/>
              <w:left w:val="double" w:sz="4" w:space="0" w:color="auto"/>
              <w:bottom w:val="doub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p>
        </w:tc>
        <w:tc>
          <w:tcPr>
            <w:tcW w:w="3553" w:type="dxa"/>
            <w:tcBorders>
              <w:top w:val="double" w:sz="4" w:space="0" w:color="auto"/>
              <w:left w:val="double" w:sz="4" w:space="0" w:color="auto"/>
              <w:bottom w:val="double" w:sz="4" w:space="0" w:color="auto"/>
              <w:right w:val="double" w:sz="4" w:space="0" w:color="auto"/>
            </w:tcBorders>
            <w:vAlign w:val="center"/>
          </w:tcPr>
          <w:p w:rsidR="004B4ABF" w:rsidRPr="007A1491" w:rsidRDefault="004B4ABF" w:rsidP="004B4ABF">
            <w:pPr>
              <w:ind w:right="16" w:firstLine="112"/>
              <w:jc w:val="center"/>
              <w:rPr>
                <w:sz w:val="20"/>
                <w:szCs w:val="20"/>
              </w:rPr>
            </w:pPr>
            <w:r>
              <w:rPr>
                <w:sz w:val="20"/>
                <w:szCs w:val="20"/>
              </w:rPr>
              <w:t>ИТОГО :</w:t>
            </w:r>
          </w:p>
        </w:tc>
        <w:tc>
          <w:tcPr>
            <w:tcW w:w="883"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ind w:right="-15"/>
              <w:jc w:val="center"/>
              <w:rPr>
                <w:sz w:val="22"/>
                <w:szCs w:val="22"/>
              </w:rPr>
            </w:pPr>
            <w:r w:rsidRPr="004B3E58">
              <w:rPr>
                <w:sz w:val="22"/>
                <w:szCs w:val="22"/>
              </w:rPr>
              <w:t>547,2</w:t>
            </w:r>
          </w:p>
        </w:tc>
        <w:tc>
          <w:tcPr>
            <w:tcW w:w="1107"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47036,98</w:t>
            </w:r>
          </w:p>
        </w:tc>
        <w:tc>
          <w:tcPr>
            <w:tcW w:w="795"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47584,18</w:t>
            </w:r>
          </w:p>
        </w:tc>
      </w:tr>
      <w:tr w:rsidR="004B4ABF">
        <w:trPr>
          <w:trHeight w:val="397"/>
        </w:trPr>
        <w:tc>
          <w:tcPr>
            <w:tcW w:w="542"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r>
              <w:rPr>
                <w:sz w:val="22"/>
                <w:szCs w:val="22"/>
              </w:rPr>
              <w:t>10</w:t>
            </w:r>
          </w:p>
        </w:tc>
        <w:tc>
          <w:tcPr>
            <w:tcW w:w="1938" w:type="dxa"/>
            <w:tcBorders>
              <w:top w:val="double" w:sz="4" w:space="0" w:color="auto"/>
              <w:left w:val="double" w:sz="4" w:space="0" w:color="auto"/>
              <w:bottom w:val="doub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r>
              <w:rPr>
                <w:sz w:val="20"/>
                <w:szCs w:val="20"/>
              </w:rPr>
              <w:t>Постановление</w:t>
            </w:r>
          </w:p>
        </w:tc>
        <w:tc>
          <w:tcPr>
            <w:tcW w:w="3553" w:type="dxa"/>
            <w:tcBorders>
              <w:top w:val="double" w:sz="4" w:space="0" w:color="auto"/>
              <w:left w:val="double" w:sz="4" w:space="0" w:color="auto"/>
              <w:bottom w:val="double" w:sz="4" w:space="0" w:color="auto"/>
              <w:right w:val="double" w:sz="4" w:space="0" w:color="auto"/>
            </w:tcBorders>
            <w:vAlign w:val="center"/>
          </w:tcPr>
          <w:p w:rsidR="004B4ABF" w:rsidRPr="007A1491" w:rsidRDefault="004B4ABF" w:rsidP="004B4ABF">
            <w:pPr>
              <w:ind w:right="16" w:firstLine="112"/>
              <w:jc w:val="center"/>
              <w:rPr>
                <w:sz w:val="20"/>
                <w:szCs w:val="20"/>
              </w:rPr>
            </w:pPr>
            <w:r>
              <w:rPr>
                <w:sz w:val="20"/>
                <w:szCs w:val="20"/>
              </w:rPr>
              <w:t>НДС – 16 %</w:t>
            </w:r>
          </w:p>
        </w:tc>
        <w:tc>
          <w:tcPr>
            <w:tcW w:w="883"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p>
        </w:tc>
        <w:tc>
          <w:tcPr>
            <w:tcW w:w="795"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r w:rsidRPr="004B3E58">
              <w:rPr>
                <w:sz w:val="22"/>
                <w:szCs w:val="22"/>
              </w:rPr>
              <w:t>8565,15</w:t>
            </w:r>
          </w:p>
        </w:tc>
      </w:tr>
      <w:tr w:rsidR="004B4ABF">
        <w:trPr>
          <w:trHeight w:val="397"/>
        </w:trPr>
        <w:tc>
          <w:tcPr>
            <w:tcW w:w="542" w:type="dxa"/>
            <w:tcBorders>
              <w:top w:val="double" w:sz="4" w:space="0" w:color="auto"/>
              <w:left w:val="double" w:sz="4" w:space="0" w:color="auto"/>
              <w:bottom w:val="double" w:sz="4" w:space="0" w:color="auto"/>
              <w:right w:val="double" w:sz="4" w:space="0" w:color="auto"/>
            </w:tcBorders>
            <w:vAlign w:val="center"/>
          </w:tcPr>
          <w:p w:rsidR="004B4ABF" w:rsidRPr="007A3B32" w:rsidRDefault="004B4ABF" w:rsidP="004B4ABF">
            <w:pPr>
              <w:jc w:val="center"/>
              <w:rPr>
                <w:sz w:val="22"/>
                <w:szCs w:val="22"/>
              </w:rPr>
            </w:pPr>
          </w:p>
        </w:tc>
        <w:tc>
          <w:tcPr>
            <w:tcW w:w="1938" w:type="dxa"/>
            <w:tcBorders>
              <w:top w:val="double" w:sz="4" w:space="0" w:color="auto"/>
              <w:left w:val="double" w:sz="4" w:space="0" w:color="auto"/>
              <w:bottom w:val="double" w:sz="4" w:space="0" w:color="auto"/>
              <w:right w:val="double" w:sz="4" w:space="0" w:color="auto"/>
            </w:tcBorders>
            <w:vAlign w:val="center"/>
          </w:tcPr>
          <w:p w:rsidR="004B4ABF" w:rsidRPr="007A1491" w:rsidRDefault="004B4ABF" w:rsidP="004B4ABF">
            <w:pPr>
              <w:tabs>
                <w:tab w:val="left" w:pos="1692"/>
              </w:tabs>
              <w:ind w:right="16"/>
              <w:jc w:val="center"/>
              <w:rPr>
                <w:sz w:val="20"/>
                <w:szCs w:val="20"/>
              </w:rPr>
            </w:pPr>
          </w:p>
        </w:tc>
        <w:tc>
          <w:tcPr>
            <w:tcW w:w="3553" w:type="dxa"/>
            <w:tcBorders>
              <w:top w:val="double" w:sz="4" w:space="0" w:color="auto"/>
              <w:left w:val="double" w:sz="4" w:space="0" w:color="auto"/>
              <w:bottom w:val="double" w:sz="4" w:space="0" w:color="auto"/>
              <w:right w:val="double" w:sz="4" w:space="0" w:color="auto"/>
            </w:tcBorders>
            <w:vAlign w:val="center"/>
          </w:tcPr>
          <w:p w:rsidR="004B4ABF" w:rsidRPr="007A1491" w:rsidRDefault="004B4ABF" w:rsidP="004B4ABF">
            <w:pPr>
              <w:ind w:right="16" w:firstLine="112"/>
              <w:jc w:val="center"/>
              <w:rPr>
                <w:sz w:val="20"/>
                <w:szCs w:val="20"/>
              </w:rPr>
            </w:pPr>
            <w:r>
              <w:rPr>
                <w:sz w:val="20"/>
                <w:szCs w:val="20"/>
              </w:rPr>
              <w:t>ВСЕГО</w:t>
            </w:r>
          </w:p>
        </w:tc>
        <w:tc>
          <w:tcPr>
            <w:tcW w:w="883"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ind w:right="-15"/>
              <w:jc w:val="center"/>
              <w:rPr>
                <w:sz w:val="22"/>
                <w:szCs w:val="22"/>
              </w:rPr>
            </w:pPr>
          </w:p>
        </w:tc>
        <w:tc>
          <w:tcPr>
            <w:tcW w:w="1107"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p>
        </w:tc>
        <w:tc>
          <w:tcPr>
            <w:tcW w:w="795"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p>
        </w:tc>
        <w:tc>
          <w:tcPr>
            <w:tcW w:w="1262" w:type="dxa"/>
            <w:tcBorders>
              <w:top w:val="double" w:sz="4" w:space="0" w:color="auto"/>
              <w:left w:val="double" w:sz="4" w:space="0" w:color="auto"/>
              <w:bottom w:val="double" w:sz="4" w:space="0" w:color="auto"/>
              <w:right w:val="double" w:sz="4" w:space="0" w:color="auto"/>
            </w:tcBorders>
            <w:vAlign w:val="center"/>
          </w:tcPr>
          <w:p w:rsidR="004B4ABF" w:rsidRPr="004B3E58" w:rsidRDefault="004B4ABF" w:rsidP="004B4ABF">
            <w:pPr>
              <w:jc w:val="center"/>
              <w:rPr>
                <w:sz w:val="22"/>
                <w:szCs w:val="22"/>
              </w:rPr>
            </w:pPr>
            <w:r>
              <w:rPr>
                <w:sz w:val="22"/>
                <w:szCs w:val="22"/>
              </w:rPr>
              <w:t>56149,33</w:t>
            </w:r>
          </w:p>
        </w:tc>
      </w:tr>
    </w:tbl>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p w:rsidR="004B4ABF" w:rsidRDefault="004B4ABF" w:rsidP="004B4ABF">
      <w:pPr>
        <w:ind w:left="1800" w:right="180" w:firstLine="1260"/>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4B4ABF" w:rsidRPr="00AA3743">
        <w:trPr>
          <w:trHeight w:hRule="exact" w:val="284"/>
        </w:trPr>
        <w:tc>
          <w:tcPr>
            <w:tcW w:w="6804" w:type="dxa"/>
            <w:vMerge w:val="restart"/>
            <w:vAlign w:val="center"/>
          </w:tcPr>
          <w:p w:rsidR="004B4ABF" w:rsidRPr="00AA3743" w:rsidRDefault="007F708B" w:rsidP="004B4ABF">
            <w:pPr>
              <w:jc w:val="center"/>
              <w:rPr>
                <w:sz w:val="36"/>
                <w:szCs w:val="36"/>
              </w:rPr>
            </w:pPr>
            <w:r>
              <w:rPr>
                <w:sz w:val="36"/>
                <w:szCs w:val="36"/>
              </w:rPr>
              <w:t>КП – 4303 – 413 у.  ОРЭ</w:t>
            </w:r>
          </w:p>
        </w:tc>
        <w:tc>
          <w:tcPr>
            <w:tcW w:w="635" w:type="dxa"/>
            <w:tcBorders>
              <w:right w:val="nil"/>
            </w:tcBorders>
            <w:vAlign w:val="center"/>
          </w:tcPr>
          <w:p w:rsidR="004B4ABF" w:rsidRPr="00AA3743" w:rsidRDefault="004B4ABF" w:rsidP="004B4ABF">
            <w:pPr>
              <w:jc w:val="center"/>
            </w:pPr>
            <w:r w:rsidRPr="00AA3743">
              <w:t>Лист</w:t>
            </w:r>
          </w:p>
        </w:tc>
      </w:tr>
      <w:tr w:rsidR="004B4ABF" w:rsidRPr="00AA3743">
        <w:trPr>
          <w:trHeight w:hRule="exact" w:val="567"/>
        </w:trPr>
        <w:tc>
          <w:tcPr>
            <w:tcW w:w="6804" w:type="dxa"/>
            <w:vMerge/>
            <w:tcBorders>
              <w:bottom w:val="nil"/>
            </w:tcBorders>
            <w:vAlign w:val="center"/>
          </w:tcPr>
          <w:p w:rsidR="004B4ABF" w:rsidRPr="00AA3743" w:rsidRDefault="004B4ABF" w:rsidP="004B4ABF">
            <w:pPr>
              <w:jc w:val="center"/>
            </w:pPr>
          </w:p>
        </w:tc>
        <w:tc>
          <w:tcPr>
            <w:tcW w:w="635" w:type="dxa"/>
            <w:tcBorders>
              <w:bottom w:val="nil"/>
              <w:right w:val="nil"/>
            </w:tcBorders>
            <w:vAlign w:val="center"/>
          </w:tcPr>
          <w:p w:rsidR="004B4ABF" w:rsidRPr="00AA3743" w:rsidRDefault="004B4ABF" w:rsidP="004B4ABF">
            <w:pPr>
              <w:jc w:val="center"/>
            </w:pPr>
          </w:p>
        </w:tc>
      </w:tr>
    </w:tbl>
    <w:p w:rsidR="004B4ABF" w:rsidRDefault="004B4ABF" w:rsidP="004B4ABF">
      <w:pPr>
        <w:ind w:left="1800" w:right="180" w:firstLine="1260"/>
      </w:pPr>
    </w:p>
    <w:p w:rsidR="004B4ABF" w:rsidRDefault="004B4ABF" w:rsidP="004B4ABF">
      <w:pPr>
        <w:ind w:left="1800" w:right="180" w:firstLine="1260"/>
      </w:pPr>
    </w:p>
    <w:p w:rsidR="005E40C1" w:rsidRDefault="005E40C1" w:rsidP="004B4ABF">
      <w:pPr>
        <w:rPr>
          <w:lang w:val="kk-KZ"/>
        </w:rPr>
        <w:sectPr w:rsidR="005E40C1" w:rsidSect="009076BB">
          <w:pgSz w:w="11906" w:h="16838" w:code="9"/>
          <w:pgMar w:top="539" w:right="386" w:bottom="902" w:left="1077" w:header="709" w:footer="709" w:gutter="0"/>
          <w:pgBorders>
            <w:top w:val="single" w:sz="4" w:space="0" w:color="auto"/>
            <w:left w:val="single" w:sz="4" w:space="0" w:color="auto"/>
            <w:bottom w:val="single" w:sz="4" w:space="3" w:color="auto"/>
            <w:right w:val="single" w:sz="4" w:space="0" w:color="auto"/>
          </w:pgBorders>
          <w:cols w:space="708"/>
          <w:docGrid w:linePitch="360"/>
        </w:sectPr>
      </w:pPr>
    </w:p>
    <w:p w:rsidR="005E40C1" w:rsidRDefault="005E40C1" w:rsidP="005E40C1">
      <w:pPr>
        <w:ind w:left="7920" w:right="306" w:firstLine="720"/>
        <w:jc w:val="right"/>
      </w:pPr>
    </w:p>
    <w:p w:rsidR="005E40C1" w:rsidRDefault="005E40C1" w:rsidP="005E40C1">
      <w:pPr>
        <w:ind w:right="306"/>
        <w:rPr>
          <w:sz w:val="16"/>
          <w:szCs w:val="16"/>
        </w:rPr>
      </w:pPr>
    </w:p>
    <w:p w:rsidR="005E40C1" w:rsidRPr="003B79B8" w:rsidRDefault="005E40C1" w:rsidP="005E40C1">
      <w:pPr>
        <w:ind w:right="306"/>
        <w:rPr>
          <w:sz w:val="16"/>
          <w:szCs w:val="16"/>
        </w:rPr>
      </w:pPr>
    </w:p>
    <w:p w:rsidR="005E40C1" w:rsidRPr="00AE06E2" w:rsidRDefault="005E40C1" w:rsidP="005E40C1">
      <w:pPr>
        <w:ind w:left="540"/>
        <w:jc w:val="center"/>
      </w:pP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F97A8A">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135FBD" w:rsidRDefault="005E40C1" w:rsidP="005E40C1">
      <w:pPr>
        <w:ind w:left="540"/>
        <w:jc w:val="center"/>
        <w:rPr>
          <w:sz w:val="32"/>
          <w:szCs w:val="32"/>
        </w:rPr>
      </w:pPr>
      <w:r>
        <w:rPr>
          <w:sz w:val="32"/>
          <w:szCs w:val="32"/>
        </w:rPr>
        <w:t xml:space="preserve">Объектная  смета  </w:t>
      </w:r>
    </w:p>
    <w:p w:rsidR="005E40C1" w:rsidRPr="00F1102D" w:rsidRDefault="005E40C1" w:rsidP="005E40C1">
      <w:pPr>
        <w:ind w:left="540"/>
        <w:jc w:val="center"/>
        <w:rPr>
          <w:sz w:val="22"/>
          <w:szCs w:val="22"/>
        </w:rPr>
      </w:pPr>
    </w:p>
    <w:p w:rsidR="005E40C1" w:rsidRPr="00135FBD" w:rsidRDefault="005E40C1" w:rsidP="005E40C1">
      <w:pPr>
        <w:ind w:left="1080"/>
        <w:jc w:val="center"/>
      </w:pPr>
      <w:r w:rsidRPr="00135FBD">
        <w:t xml:space="preserve">На  </w:t>
      </w:r>
      <w:r>
        <w:t xml:space="preserve"> строительство</w:t>
      </w:r>
      <w:r w:rsidRPr="00135FBD">
        <w:t xml:space="preserve">  5-этажного  30-квартирного  жилого  дома</w:t>
      </w:r>
    </w:p>
    <w:p w:rsidR="005E40C1" w:rsidRPr="00AC7767" w:rsidRDefault="005E40C1" w:rsidP="005E40C1">
      <w:pPr>
        <w:ind w:left="1080"/>
        <w:jc w:val="center"/>
        <w:rPr>
          <w:sz w:val="18"/>
          <w:szCs w:val="18"/>
        </w:rPr>
      </w:pPr>
    </w:p>
    <w:tbl>
      <w:tblPr>
        <w:tblStyle w:val="a3"/>
        <w:tblpPr w:leftFromText="180" w:rightFromText="180" w:vertAnchor="text" w:tblpXSpec="center" w:tblpY="1"/>
        <w:tblOverlap w:val="never"/>
        <w:tblW w:w="0" w:type="auto"/>
        <w:tblLook w:val="01E0" w:firstRow="1" w:lastRow="1" w:firstColumn="1" w:lastColumn="1" w:noHBand="0" w:noVBand="0"/>
      </w:tblPr>
      <w:tblGrid>
        <w:gridCol w:w="6768"/>
        <w:gridCol w:w="4225"/>
        <w:gridCol w:w="1355"/>
      </w:tblGrid>
      <w:tr w:rsidR="005E40C1" w:rsidRPr="00135FBD">
        <w:trPr>
          <w:trHeight w:val="320"/>
        </w:trPr>
        <w:tc>
          <w:tcPr>
            <w:tcW w:w="6768" w:type="dxa"/>
            <w:tcBorders>
              <w:top w:val="nil"/>
              <w:left w:val="nil"/>
              <w:bottom w:val="nil"/>
              <w:right w:val="nil"/>
            </w:tcBorders>
            <w:vAlign w:val="center"/>
          </w:tcPr>
          <w:p w:rsidR="005E40C1" w:rsidRPr="00135FBD" w:rsidRDefault="005E40C1" w:rsidP="005E40C1">
            <w:r w:rsidRPr="00135FBD">
              <w:t>составлено:  в  ценах  1984  года.</w:t>
            </w:r>
          </w:p>
        </w:tc>
        <w:tc>
          <w:tcPr>
            <w:tcW w:w="4225" w:type="dxa"/>
            <w:tcBorders>
              <w:top w:val="nil"/>
              <w:left w:val="nil"/>
              <w:bottom w:val="nil"/>
              <w:right w:val="nil"/>
            </w:tcBorders>
            <w:vAlign w:val="center"/>
          </w:tcPr>
          <w:p w:rsidR="005E40C1" w:rsidRPr="00135FBD" w:rsidRDefault="005E40C1" w:rsidP="005E40C1">
            <w:r w:rsidRPr="00135FBD">
              <w:t xml:space="preserve">Сметная  стоимость – </w:t>
            </w:r>
          </w:p>
        </w:tc>
        <w:tc>
          <w:tcPr>
            <w:tcW w:w="1355" w:type="dxa"/>
            <w:tcBorders>
              <w:top w:val="nil"/>
              <w:left w:val="nil"/>
              <w:bottom w:val="nil"/>
              <w:right w:val="nil"/>
            </w:tcBorders>
            <w:vAlign w:val="center"/>
          </w:tcPr>
          <w:p w:rsidR="005E40C1" w:rsidRPr="00135FBD" w:rsidRDefault="005E40C1" w:rsidP="005E40C1">
            <w:pPr>
              <w:ind w:left="-108"/>
              <w:jc w:val="right"/>
            </w:pPr>
            <w:r>
              <w:t>286 280</w:t>
            </w:r>
          </w:p>
        </w:tc>
      </w:tr>
      <w:tr w:rsidR="005E40C1" w:rsidRPr="00135FBD">
        <w:trPr>
          <w:trHeight w:val="320"/>
        </w:trPr>
        <w:tc>
          <w:tcPr>
            <w:tcW w:w="6768" w:type="dxa"/>
            <w:tcBorders>
              <w:top w:val="nil"/>
              <w:left w:val="nil"/>
              <w:bottom w:val="nil"/>
              <w:right w:val="nil"/>
            </w:tcBorders>
            <w:vAlign w:val="center"/>
          </w:tcPr>
          <w:p w:rsidR="005E40C1" w:rsidRPr="00135FBD" w:rsidRDefault="005E40C1" w:rsidP="005E40C1">
            <w:pPr>
              <w:ind w:left="1078"/>
            </w:pPr>
          </w:p>
        </w:tc>
        <w:tc>
          <w:tcPr>
            <w:tcW w:w="4225" w:type="dxa"/>
            <w:tcBorders>
              <w:top w:val="nil"/>
              <w:left w:val="nil"/>
              <w:bottom w:val="nil"/>
              <w:right w:val="nil"/>
            </w:tcBorders>
            <w:vAlign w:val="center"/>
          </w:tcPr>
          <w:p w:rsidR="005E40C1" w:rsidRPr="00135FBD" w:rsidRDefault="005E40C1" w:rsidP="005E40C1">
            <w:r w:rsidRPr="00135FBD">
              <w:t xml:space="preserve">Сметная  зарплата – </w:t>
            </w:r>
          </w:p>
        </w:tc>
        <w:tc>
          <w:tcPr>
            <w:tcW w:w="1355" w:type="dxa"/>
            <w:tcBorders>
              <w:top w:val="nil"/>
              <w:left w:val="nil"/>
              <w:bottom w:val="nil"/>
              <w:right w:val="nil"/>
            </w:tcBorders>
            <w:vAlign w:val="center"/>
          </w:tcPr>
          <w:p w:rsidR="005E40C1" w:rsidRPr="00135FBD" w:rsidRDefault="005E40C1" w:rsidP="005E40C1">
            <w:pPr>
              <w:ind w:left="-108"/>
              <w:jc w:val="right"/>
            </w:pPr>
            <w:r>
              <w:t>26 025</w:t>
            </w:r>
          </w:p>
        </w:tc>
      </w:tr>
      <w:tr w:rsidR="005E40C1" w:rsidRPr="00135FBD">
        <w:trPr>
          <w:trHeight w:val="320"/>
        </w:trPr>
        <w:tc>
          <w:tcPr>
            <w:tcW w:w="6768" w:type="dxa"/>
            <w:tcBorders>
              <w:top w:val="nil"/>
              <w:left w:val="nil"/>
              <w:bottom w:val="nil"/>
              <w:right w:val="nil"/>
            </w:tcBorders>
            <w:vAlign w:val="center"/>
          </w:tcPr>
          <w:p w:rsidR="005E40C1" w:rsidRPr="00135FBD" w:rsidRDefault="005E40C1" w:rsidP="005E40C1">
            <w:pPr>
              <w:ind w:left="1080" w:hanging="28"/>
            </w:pPr>
            <w:r w:rsidRPr="00135FBD">
              <w:t>г.  Астана</w:t>
            </w:r>
          </w:p>
        </w:tc>
        <w:tc>
          <w:tcPr>
            <w:tcW w:w="4225" w:type="dxa"/>
            <w:tcBorders>
              <w:top w:val="nil"/>
              <w:left w:val="nil"/>
              <w:bottom w:val="nil"/>
              <w:right w:val="nil"/>
            </w:tcBorders>
            <w:vAlign w:val="center"/>
          </w:tcPr>
          <w:p w:rsidR="005E40C1" w:rsidRPr="00135FBD" w:rsidRDefault="005E40C1" w:rsidP="005E40C1">
            <w:r w:rsidRPr="00135FBD">
              <w:t>Нормативная  трудоемкость –</w:t>
            </w:r>
          </w:p>
        </w:tc>
        <w:tc>
          <w:tcPr>
            <w:tcW w:w="1355" w:type="dxa"/>
            <w:tcBorders>
              <w:top w:val="nil"/>
              <w:left w:val="nil"/>
              <w:bottom w:val="nil"/>
              <w:right w:val="nil"/>
            </w:tcBorders>
            <w:vAlign w:val="center"/>
          </w:tcPr>
          <w:p w:rsidR="005E40C1" w:rsidRPr="00135FBD" w:rsidRDefault="005E40C1" w:rsidP="005E40C1">
            <w:pPr>
              <w:ind w:left="-108"/>
              <w:jc w:val="right"/>
            </w:pPr>
            <w:r>
              <w:t>27 631</w:t>
            </w:r>
          </w:p>
        </w:tc>
      </w:tr>
      <w:tr w:rsidR="005E40C1" w:rsidRPr="00135FBD">
        <w:trPr>
          <w:trHeight w:val="320"/>
        </w:trPr>
        <w:tc>
          <w:tcPr>
            <w:tcW w:w="6768" w:type="dxa"/>
            <w:tcBorders>
              <w:top w:val="nil"/>
              <w:left w:val="nil"/>
              <w:bottom w:val="nil"/>
              <w:right w:val="nil"/>
            </w:tcBorders>
            <w:vAlign w:val="center"/>
          </w:tcPr>
          <w:p w:rsidR="005E40C1" w:rsidRPr="00135FBD" w:rsidRDefault="005E40C1" w:rsidP="005E40C1"/>
        </w:tc>
        <w:tc>
          <w:tcPr>
            <w:tcW w:w="4225" w:type="dxa"/>
            <w:tcBorders>
              <w:top w:val="nil"/>
              <w:left w:val="nil"/>
              <w:bottom w:val="nil"/>
              <w:right w:val="nil"/>
            </w:tcBorders>
          </w:tcPr>
          <w:p w:rsidR="005E40C1" w:rsidRPr="00135FBD" w:rsidRDefault="005E40C1" w:rsidP="005E40C1">
            <w:r>
              <w:t xml:space="preserve">Расчетный  измеритель  стоимости – </w:t>
            </w:r>
          </w:p>
        </w:tc>
        <w:tc>
          <w:tcPr>
            <w:tcW w:w="1355" w:type="dxa"/>
            <w:tcBorders>
              <w:top w:val="nil"/>
              <w:left w:val="nil"/>
              <w:bottom w:val="nil"/>
              <w:right w:val="nil"/>
            </w:tcBorders>
            <w:vAlign w:val="center"/>
          </w:tcPr>
          <w:p w:rsidR="005E40C1" w:rsidRDefault="005E40C1" w:rsidP="005E40C1">
            <w:pPr>
              <w:ind w:left="-108"/>
              <w:jc w:val="center"/>
              <w:rPr>
                <w:sz w:val="22"/>
                <w:szCs w:val="22"/>
              </w:rPr>
            </w:pPr>
            <w:r>
              <w:t xml:space="preserve">1 </w:t>
            </w:r>
            <w:r w:rsidRPr="00E119E3">
              <w:rPr>
                <w:sz w:val="22"/>
                <w:szCs w:val="22"/>
              </w:rPr>
              <w:t>м²</w:t>
            </w:r>
            <w:r>
              <w:rPr>
                <w:sz w:val="22"/>
                <w:szCs w:val="22"/>
              </w:rPr>
              <w:t xml:space="preserve">  жилой</w:t>
            </w:r>
          </w:p>
          <w:p w:rsidR="005E40C1" w:rsidRPr="00E119E3" w:rsidRDefault="005E40C1" w:rsidP="005E40C1">
            <w:pPr>
              <w:ind w:left="-108"/>
              <w:jc w:val="center"/>
            </w:pPr>
            <w:r>
              <w:rPr>
                <w:sz w:val="22"/>
                <w:szCs w:val="22"/>
              </w:rPr>
              <w:t>площади</w:t>
            </w:r>
          </w:p>
        </w:tc>
      </w:tr>
    </w:tbl>
    <w:p w:rsidR="005E40C1" w:rsidRDefault="005E40C1" w:rsidP="005E40C1">
      <w:pPr>
        <w:rPr>
          <w:sz w:val="10"/>
          <w:szCs w:val="10"/>
        </w:rPr>
      </w:pPr>
    </w:p>
    <w:p w:rsidR="005E40C1" w:rsidRPr="00221B27" w:rsidRDefault="005E40C1" w:rsidP="005E40C1">
      <w:pPr>
        <w:ind w:right="306"/>
        <w:jc w:val="center"/>
        <w:rPr>
          <w:i/>
        </w:rPr>
      </w:pPr>
    </w:p>
    <w:p w:rsidR="005E40C1" w:rsidRDefault="005E40C1" w:rsidP="005E40C1">
      <w:pPr>
        <w:ind w:right="306"/>
        <w:rPr>
          <w:sz w:val="22"/>
          <w:szCs w:val="22"/>
          <w:lang w:val="en-US"/>
        </w:rPr>
      </w:pPr>
    </w:p>
    <w:p w:rsidR="005E40C1" w:rsidRDefault="005E40C1" w:rsidP="005E40C1">
      <w:pPr>
        <w:ind w:right="306"/>
        <w:rPr>
          <w:sz w:val="22"/>
          <w:szCs w:val="22"/>
          <w:lang w:val="en-US"/>
        </w:rPr>
      </w:pPr>
    </w:p>
    <w:p w:rsidR="005E40C1" w:rsidRDefault="005E40C1" w:rsidP="005E40C1">
      <w:pPr>
        <w:ind w:right="306"/>
        <w:rPr>
          <w:sz w:val="22"/>
          <w:szCs w:val="22"/>
          <w:lang w:val="en-US"/>
        </w:rPr>
      </w:pPr>
    </w:p>
    <w:p w:rsidR="005E40C1" w:rsidRDefault="005E40C1" w:rsidP="005E40C1">
      <w:pPr>
        <w:ind w:right="306"/>
        <w:rPr>
          <w:sz w:val="22"/>
          <w:szCs w:val="22"/>
          <w:lang w:val="en-US"/>
        </w:rPr>
      </w:pPr>
    </w:p>
    <w:p w:rsidR="005E40C1" w:rsidRDefault="005E40C1" w:rsidP="005E40C1">
      <w:pPr>
        <w:ind w:right="306"/>
        <w:rPr>
          <w:sz w:val="22"/>
          <w:szCs w:val="22"/>
          <w:lang w:val="en-US"/>
        </w:rPr>
      </w:pPr>
    </w:p>
    <w:tbl>
      <w:tblPr>
        <w:tblStyle w:val="a3"/>
        <w:tblpPr w:leftFromText="181" w:rightFromText="181" w:vertAnchor="text" w:horzAnchor="margin" w:tblpXSpec="center" w:tblpY="382"/>
        <w:tblOverlap w:val="never"/>
        <w:tblW w:w="0" w:type="auto"/>
        <w:tblLayout w:type="fixed"/>
        <w:tblLook w:val="01E0" w:firstRow="1" w:lastRow="1" w:firstColumn="1" w:lastColumn="1" w:noHBand="0" w:noVBand="0"/>
      </w:tblPr>
      <w:tblGrid>
        <w:gridCol w:w="562"/>
        <w:gridCol w:w="2426"/>
        <w:gridCol w:w="2340"/>
        <w:gridCol w:w="1080"/>
        <w:gridCol w:w="1080"/>
        <w:gridCol w:w="851"/>
        <w:gridCol w:w="851"/>
        <w:gridCol w:w="1134"/>
        <w:gridCol w:w="1174"/>
        <w:gridCol w:w="1304"/>
        <w:gridCol w:w="1304"/>
      </w:tblGrid>
      <w:tr w:rsidR="005E40C1">
        <w:trPr>
          <w:trHeight w:val="510"/>
        </w:trPr>
        <w:tc>
          <w:tcPr>
            <w:tcW w:w="562"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2"/>
                <w:szCs w:val="22"/>
              </w:rPr>
            </w:pPr>
            <w:r w:rsidRPr="003F6F84">
              <w:rPr>
                <w:sz w:val="22"/>
                <w:szCs w:val="22"/>
              </w:rPr>
              <w:t>№   п/п</w:t>
            </w:r>
          </w:p>
        </w:tc>
        <w:tc>
          <w:tcPr>
            <w:tcW w:w="2426"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2"/>
                <w:szCs w:val="22"/>
              </w:rPr>
            </w:pPr>
            <w:r w:rsidRPr="003F6F84">
              <w:rPr>
                <w:sz w:val="22"/>
                <w:szCs w:val="22"/>
              </w:rPr>
              <w:t>Номера  смет  и  расчетов</w:t>
            </w:r>
          </w:p>
        </w:tc>
        <w:tc>
          <w:tcPr>
            <w:tcW w:w="2340"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2"/>
                <w:szCs w:val="22"/>
              </w:rPr>
            </w:pPr>
            <w:r w:rsidRPr="003F6F84">
              <w:rPr>
                <w:sz w:val="22"/>
                <w:szCs w:val="22"/>
              </w:rPr>
              <w:t>Наименование  смет  и  расчетов</w:t>
            </w:r>
          </w:p>
        </w:tc>
        <w:tc>
          <w:tcPr>
            <w:tcW w:w="4996" w:type="dxa"/>
            <w:gridSpan w:val="5"/>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ind w:left="-108" w:right="-123"/>
              <w:jc w:val="center"/>
              <w:rPr>
                <w:sz w:val="22"/>
                <w:szCs w:val="22"/>
              </w:rPr>
            </w:pPr>
            <w:r w:rsidRPr="003F6F84">
              <w:rPr>
                <w:sz w:val="22"/>
                <w:szCs w:val="22"/>
              </w:rPr>
              <w:t>Общая  сметная  стоимость  в  тенге</w:t>
            </w:r>
          </w:p>
        </w:tc>
        <w:tc>
          <w:tcPr>
            <w:tcW w:w="1174"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2"/>
                <w:szCs w:val="22"/>
              </w:rPr>
            </w:pPr>
            <w:r w:rsidRPr="003F6F84">
              <w:rPr>
                <w:sz w:val="22"/>
                <w:szCs w:val="22"/>
              </w:rPr>
              <w:t>Сметная  зарплата</w:t>
            </w:r>
          </w:p>
        </w:tc>
        <w:tc>
          <w:tcPr>
            <w:tcW w:w="1304"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2"/>
                <w:szCs w:val="22"/>
              </w:rPr>
            </w:pPr>
            <w:r w:rsidRPr="003F6F84">
              <w:rPr>
                <w:sz w:val="22"/>
                <w:szCs w:val="22"/>
              </w:rPr>
              <w:t>Норматив</w:t>
            </w:r>
            <w:r>
              <w:rPr>
                <w:sz w:val="22"/>
                <w:szCs w:val="22"/>
              </w:rPr>
              <w:t xml:space="preserve">-  </w:t>
            </w:r>
            <w:r w:rsidRPr="003F6F84">
              <w:rPr>
                <w:sz w:val="22"/>
                <w:szCs w:val="22"/>
              </w:rPr>
              <w:t>ная  трудо</w:t>
            </w:r>
            <w:r>
              <w:rPr>
                <w:sz w:val="22"/>
                <w:szCs w:val="22"/>
              </w:rPr>
              <w:t>-</w:t>
            </w:r>
            <w:r w:rsidRPr="003F6F84">
              <w:rPr>
                <w:sz w:val="22"/>
                <w:szCs w:val="22"/>
              </w:rPr>
              <w:t>емкость</w:t>
            </w:r>
          </w:p>
        </w:tc>
        <w:tc>
          <w:tcPr>
            <w:tcW w:w="1304"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2"/>
                <w:szCs w:val="22"/>
              </w:rPr>
            </w:pPr>
            <w:r w:rsidRPr="003F6F84">
              <w:rPr>
                <w:sz w:val="22"/>
                <w:szCs w:val="22"/>
              </w:rPr>
              <w:t>Показатель  единицы  стоимости</w:t>
            </w:r>
          </w:p>
        </w:tc>
      </w:tr>
      <w:tr w:rsidR="005E40C1">
        <w:trPr>
          <w:trHeight w:val="518"/>
        </w:trPr>
        <w:tc>
          <w:tcPr>
            <w:tcW w:w="562" w:type="dxa"/>
            <w:vMerge/>
            <w:tcBorders>
              <w:left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2426" w:type="dxa"/>
            <w:vMerge/>
            <w:tcBorders>
              <w:left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2340" w:type="dxa"/>
            <w:vMerge/>
            <w:tcBorders>
              <w:left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1080" w:type="dxa"/>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0"/>
                <w:szCs w:val="20"/>
              </w:rPr>
            </w:pPr>
            <w:r w:rsidRPr="003F6F84">
              <w:rPr>
                <w:sz w:val="20"/>
                <w:szCs w:val="20"/>
                <w:lang w:val="en-US"/>
              </w:rPr>
              <w:t>C</w:t>
            </w:r>
            <w:r w:rsidRPr="003F6F84">
              <w:rPr>
                <w:sz w:val="20"/>
                <w:szCs w:val="20"/>
              </w:rPr>
              <w:t>троитель-ные</w:t>
            </w:r>
          </w:p>
        </w:tc>
        <w:tc>
          <w:tcPr>
            <w:tcW w:w="1080" w:type="dxa"/>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0"/>
                <w:szCs w:val="20"/>
              </w:rPr>
            </w:pPr>
            <w:r w:rsidRPr="003F6F84">
              <w:rPr>
                <w:sz w:val="20"/>
                <w:szCs w:val="20"/>
              </w:rPr>
              <w:t>Монтаж-ные</w:t>
            </w:r>
          </w:p>
        </w:tc>
        <w:tc>
          <w:tcPr>
            <w:tcW w:w="851" w:type="dxa"/>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0"/>
                <w:szCs w:val="20"/>
              </w:rPr>
            </w:pPr>
            <w:r w:rsidRPr="003F6F84">
              <w:rPr>
                <w:sz w:val="20"/>
                <w:szCs w:val="20"/>
              </w:rPr>
              <w:t>Оборудо-вание</w:t>
            </w:r>
          </w:p>
        </w:tc>
        <w:tc>
          <w:tcPr>
            <w:tcW w:w="851" w:type="dxa"/>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0"/>
                <w:szCs w:val="20"/>
              </w:rPr>
            </w:pPr>
            <w:r w:rsidRPr="003F6F84">
              <w:rPr>
                <w:sz w:val="20"/>
                <w:szCs w:val="20"/>
              </w:rPr>
              <w:t>Прочие</w:t>
            </w:r>
          </w:p>
        </w:tc>
        <w:tc>
          <w:tcPr>
            <w:tcW w:w="1134" w:type="dxa"/>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0"/>
                <w:szCs w:val="20"/>
              </w:rPr>
            </w:pPr>
            <w:r w:rsidRPr="003F6F84">
              <w:rPr>
                <w:sz w:val="20"/>
                <w:szCs w:val="20"/>
              </w:rPr>
              <w:t>ВСЕГО</w:t>
            </w:r>
          </w:p>
        </w:tc>
        <w:tc>
          <w:tcPr>
            <w:tcW w:w="1174" w:type="dxa"/>
            <w:vMerge/>
            <w:tcBorders>
              <w:left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1304" w:type="dxa"/>
            <w:vMerge/>
            <w:tcBorders>
              <w:left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1304" w:type="dxa"/>
            <w:vMerge/>
            <w:tcBorders>
              <w:left w:val="double" w:sz="4" w:space="0" w:color="auto"/>
              <w:right w:val="double" w:sz="4" w:space="0" w:color="auto"/>
            </w:tcBorders>
            <w:vAlign w:val="center"/>
          </w:tcPr>
          <w:p w:rsidR="005E40C1" w:rsidRPr="008B1E4F" w:rsidRDefault="005E40C1" w:rsidP="005E40C1">
            <w:pPr>
              <w:ind w:left="-108" w:right="-123"/>
              <w:jc w:val="center"/>
              <w:rPr>
                <w:sz w:val="20"/>
                <w:szCs w:val="20"/>
              </w:rPr>
            </w:pPr>
          </w:p>
        </w:tc>
      </w:tr>
      <w:tr w:rsidR="005E40C1">
        <w:trPr>
          <w:trHeight w:val="284"/>
        </w:trPr>
        <w:tc>
          <w:tcPr>
            <w:tcW w:w="562"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1</w:t>
            </w:r>
          </w:p>
        </w:tc>
        <w:tc>
          <w:tcPr>
            <w:tcW w:w="2426"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2</w:t>
            </w:r>
          </w:p>
        </w:tc>
        <w:tc>
          <w:tcPr>
            <w:tcW w:w="2340"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3</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4</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5</w:t>
            </w: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6</w:t>
            </w: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7</w:t>
            </w:r>
          </w:p>
        </w:tc>
        <w:tc>
          <w:tcPr>
            <w:tcW w:w="1134"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8</w:t>
            </w:r>
          </w:p>
        </w:tc>
        <w:tc>
          <w:tcPr>
            <w:tcW w:w="1174"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9</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10</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D349C1" w:rsidRDefault="005E40C1" w:rsidP="005E40C1">
            <w:pPr>
              <w:jc w:val="center"/>
              <w:rPr>
                <w:sz w:val="22"/>
                <w:szCs w:val="22"/>
              </w:rPr>
            </w:pPr>
            <w:r w:rsidRPr="00D349C1">
              <w:rPr>
                <w:sz w:val="22"/>
                <w:szCs w:val="22"/>
              </w:rPr>
              <w:t>11</w:t>
            </w:r>
          </w:p>
        </w:tc>
      </w:tr>
      <w:tr w:rsidR="005E40C1">
        <w:trPr>
          <w:trHeight w:hRule="exact" w:val="680"/>
        </w:trPr>
        <w:tc>
          <w:tcPr>
            <w:tcW w:w="562" w:type="dxa"/>
            <w:tcBorders>
              <w:top w:val="double" w:sz="4" w:space="0" w:color="auto"/>
              <w:left w:val="double" w:sz="4" w:space="0" w:color="auto"/>
              <w:bottom w:val="double" w:sz="4" w:space="0" w:color="auto"/>
              <w:right w:val="double" w:sz="4" w:space="0" w:color="auto"/>
            </w:tcBorders>
            <w:vAlign w:val="center"/>
          </w:tcPr>
          <w:p w:rsidR="005E40C1" w:rsidRPr="00007E9A" w:rsidRDefault="005E40C1" w:rsidP="005E40C1">
            <w:pPr>
              <w:jc w:val="center"/>
              <w:rPr>
                <w:sz w:val="22"/>
                <w:szCs w:val="22"/>
              </w:rPr>
            </w:pPr>
            <w:r w:rsidRPr="00007E9A">
              <w:rPr>
                <w:sz w:val="22"/>
                <w:szCs w:val="22"/>
              </w:rPr>
              <w:t>1</w:t>
            </w:r>
          </w:p>
        </w:tc>
        <w:tc>
          <w:tcPr>
            <w:tcW w:w="242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Pr>
                <w:sz w:val="20"/>
                <w:szCs w:val="20"/>
              </w:rPr>
              <w:t>Локальная  смета  № 1</w:t>
            </w:r>
          </w:p>
        </w:tc>
        <w:tc>
          <w:tcPr>
            <w:tcW w:w="234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Pr>
                <w:sz w:val="20"/>
                <w:szCs w:val="20"/>
              </w:rPr>
              <w:t>Общестроительные  работы</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lang w:val="en-US"/>
              </w:rPr>
              <w:t>265 768</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113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lang w:val="en-US"/>
              </w:rPr>
              <w:t>265 768</w:t>
            </w:r>
          </w:p>
        </w:tc>
        <w:tc>
          <w:tcPr>
            <w:tcW w:w="117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ind w:left="-108"/>
              <w:jc w:val="center"/>
              <w:rPr>
                <w:sz w:val="22"/>
                <w:szCs w:val="22"/>
                <w:lang w:val="en-US"/>
              </w:rPr>
            </w:pPr>
            <w:r>
              <w:rPr>
                <w:sz w:val="22"/>
                <w:szCs w:val="22"/>
                <w:lang w:val="en-US"/>
              </w:rPr>
              <w:t>23 374</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lang w:val="en-US"/>
              </w:rPr>
              <w:t>24 434</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Pr>
                <w:sz w:val="20"/>
                <w:szCs w:val="20"/>
              </w:rPr>
              <w:t>291,8</w:t>
            </w:r>
          </w:p>
        </w:tc>
      </w:tr>
      <w:tr w:rsidR="005E40C1">
        <w:trPr>
          <w:trHeight w:hRule="exact" w:val="680"/>
        </w:trPr>
        <w:tc>
          <w:tcPr>
            <w:tcW w:w="562" w:type="dxa"/>
            <w:tcBorders>
              <w:top w:val="double" w:sz="4" w:space="0" w:color="auto"/>
              <w:left w:val="double" w:sz="4" w:space="0" w:color="auto"/>
              <w:bottom w:val="double" w:sz="4" w:space="0" w:color="auto"/>
              <w:right w:val="double" w:sz="4" w:space="0" w:color="auto"/>
            </w:tcBorders>
            <w:vAlign w:val="center"/>
          </w:tcPr>
          <w:p w:rsidR="005E40C1" w:rsidRPr="00007E9A" w:rsidRDefault="005E40C1" w:rsidP="005E40C1">
            <w:pPr>
              <w:jc w:val="center"/>
              <w:rPr>
                <w:sz w:val="22"/>
                <w:szCs w:val="22"/>
              </w:rPr>
            </w:pPr>
            <w:r w:rsidRPr="00007E9A">
              <w:rPr>
                <w:sz w:val="22"/>
                <w:szCs w:val="22"/>
              </w:rPr>
              <w:t>2</w:t>
            </w:r>
          </w:p>
        </w:tc>
        <w:tc>
          <w:tcPr>
            <w:tcW w:w="2426"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Локальная  смета  № 2</w:t>
            </w:r>
          </w:p>
        </w:tc>
        <w:tc>
          <w:tcPr>
            <w:tcW w:w="234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Санитарно-технические  работы</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16 049</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113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16 049</w:t>
            </w:r>
          </w:p>
        </w:tc>
        <w:tc>
          <w:tcPr>
            <w:tcW w:w="117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ind w:left="-108"/>
              <w:jc w:val="center"/>
              <w:rPr>
                <w:sz w:val="22"/>
                <w:szCs w:val="22"/>
                <w:lang w:val="en-US"/>
              </w:rPr>
            </w:pPr>
            <w:r w:rsidRPr="003F6F84">
              <w:rPr>
                <w:sz w:val="22"/>
                <w:szCs w:val="22"/>
              </w:rPr>
              <w:t>1 568</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2 432</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Pr>
                <w:sz w:val="20"/>
                <w:szCs w:val="20"/>
              </w:rPr>
              <w:t>17,62</w:t>
            </w:r>
          </w:p>
        </w:tc>
      </w:tr>
      <w:tr w:rsidR="005E40C1">
        <w:trPr>
          <w:trHeight w:hRule="exact" w:val="680"/>
        </w:trPr>
        <w:tc>
          <w:tcPr>
            <w:tcW w:w="562" w:type="dxa"/>
            <w:tcBorders>
              <w:top w:val="double" w:sz="4" w:space="0" w:color="auto"/>
              <w:left w:val="double" w:sz="4" w:space="0" w:color="auto"/>
              <w:bottom w:val="double" w:sz="4" w:space="0" w:color="auto"/>
              <w:right w:val="double" w:sz="4" w:space="0" w:color="auto"/>
            </w:tcBorders>
            <w:vAlign w:val="center"/>
          </w:tcPr>
          <w:p w:rsidR="005E40C1" w:rsidRPr="00007E9A" w:rsidRDefault="005E40C1" w:rsidP="005E40C1">
            <w:pPr>
              <w:jc w:val="center"/>
              <w:rPr>
                <w:sz w:val="22"/>
                <w:szCs w:val="22"/>
              </w:rPr>
            </w:pPr>
            <w:r w:rsidRPr="00007E9A">
              <w:rPr>
                <w:sz w:val="22"/>
                <w:szCs w:val="22"/>
              </w:rPr>
              <w:t>3</w:t>
            </w:r>
          </w:p>
        </w:tc>
        <w:tc>
          <w:tcPr>
            <w:tcW w:w="2426"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Локальная  смета  № 3</w:t>
            </w:r>
          </w:p>
        </w:tc>
        <w:tc>
          <w:tcPr>
            <w:tcW w:w="234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Электромонтажные  работы</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3 461</w:t>
            </w: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113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Pr>
                <w:sz w:val="22"/>
                <w:szCs w:val="22"/>
              </w:rPr>
              <w:t>3 461</w:t>
            </w:r>
          </w:p>
        </w:tc>
        <w:tc>
          <w:tcPr>
            <w:tcW w:w="117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410</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583</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Pr>
                <w:sz w:val="20"/>
                <w:szCs w:val="20"/>
              </w:rPr>
              <w:t>3,8</w:t>
            </w:r>
          </w:p>
        </w:tc>
      </w:tr>
      <w:tr w:rsidR="005E40C1">
        <w:trPr>
          <w:trHeight w:hRule="exact" w:val="680"/>
        </w:trPr>
        <w:tc>
          <w:tcPr>
            <w:tcW w:w="562" w:type="dxa"/>
            <w:tcBorders>
              <w:top w:val="double" w:sz="4" w:space="0" w:color="auto"/>
              <w:left w:val="double" w:sz="4" w:space="0" w:color="auto"/>
              <w:bottom w:val="double" w:sz="4" w:space="0" w:color="auto"/>
              <w:right w:val="double" w:sz="4" w:space="0" w:color="auto"/>
            </w:tcBorders>
            <w:vAlign w:val="center"/>
          </w:tcPr>
          <w:p w:rsidR="005E40C1" w:rsidRPr="00007E9A" w:rsidRDefault="005E40C1" w:rsidP="005E40C1">
            <w:pPr>
              <w:jc w:val="center"/>
              <w:rPr>
                <w:sz w:val="22"/>
                <w:szCs w:val="22"/>
              </w:rPr>
            </w:pPr>
            <w:r w:rsidRPr="00007E9A">
              <w:rPr>
                <w:sz w:val="22"/>
                <w:szCs w:val="22"/>
              </w:rPr>
              <w:t>4</w:t>
            </w:r>
          </w:p>
        </w:tc>
        <w:tc>
          <w:tcPr>
            <w:tcW w:w="2426"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Локальная  смета  № 4</w:t>
            </w:r>
          </w:p>
        </w:tc>
        <w:tc>
          <w:tcPr>
            <w:tcW w:w="234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Слаботочные  работы</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1 002</w:t>
            </w: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113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Pr>
                <w:sz w:val="22"/>
                <w:szCs w:val="22"/>
              </w:rPr>
              <w:t>1 002</w:t>
            </w:r>
          </w:p>
        </w:tc>
        <w:tc>
          <w:tcPr>
            <w:tcW w:w="117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127</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182</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Pr>
                <w:sz w:val="20"/>
                <w:szCs w:val="20"/>
              </w:rPr>
              <w:t>1,1</w:t>
            </w:r>
          </w:p>
        </w:tc>
      </w:tr>
      <w:tr w:rsidR="005E40C1">
        <w:trPr>
          <w:trHeight w:hRule="exact" w:val="680"/>
        </w:trPr>
        <w:tc>
          <w:tcPr>
            <w:tcW w:w="562"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2426"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ВСЕГО:</w:t>
            </w:r>
          </w:p>
        </w:tc>
        <w:tc>
          <w:tcPr>
            <w:tcW w:w="234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sidRPr="003F6F84">
              <w:rPr>
                <w:sz w:val="22"/>
                <w:szCs w:val="22"/>
              </w:rPr>
              <w:t>281 817</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Pr>
                <w:sz w:val="22"/>
                <w:szCs w:val="22"/>
              </w:rPr>
              <w:t>4 463</w:t>
            </w: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p>
        </w:tc>
        <w:tc>
          <w:tcPr>
            <w:tcW w:w="113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Pr>
                <w:sz w:val="22"/>
                <w:szCs w:val="22"/>
              </w:rPr>
              <w:t>286 280</w:t>
            </w:r>
          </w:p>
        </w:tc>
        <w:tc>
          <w:tcPr>
            <w:tcW w:w="1174" w:type="dxa"/>
            <w:tcBorders>
              <w:top w:val="double" w:sz="4" w:space="0" w:color="auto"/>
              <w:left w:val="double" w:sz="4" w:space="0" w:color="auto"/>
              <w:bottom w:val="double" w:sz="4" w:space="0" w:color="auto"/>
              <w:right w:val="double" w:sz="4" w:space="0" w:color="auto"/>
            </w:tcBorders>
            <w:vAlign w:val="center"/>
          </w:tcPr>
          <w:p w:rsidR="005E40C1" w:rsidRPr="00BD42BF" w:rsidRDefault="005E40C1" w:rsidP="005E40C1">
            <w:pPr>
              <w:jc w:val="center"/>
              <w:rPr>
                <w:sz w:val="22"/>
                <w:szCs w:val="22"/>
                <w:lang w:val="en-US"/>
              </w:rPr>
            </w:pPr>
            <w:r>
              <w:rPr>
                <w:sz w:val="22"/>
                <w:szCs w:val="22"/>
              </w:rPr>
              <w:t>2</w:t>
            </w:r>
            <w:r>
              <w:rPr>
                <w:sz w:val="22"/>
                <w:szCs w:val="22"/>
                <w:lang w:val="en-US"/>
              </w:rPr>
              <w:t>5</w:t>
            </w:r>
            <w:r>
              <w:rPr>
                <w:sz w:val="22"/>
                <w:szCs w:val="22"/>
              </w:rPr>
              <w:t xml:space="preserve"> </w:t>
            </w:r>
            <w:r>
              <w:rPr>
                <w:sz w:val="22"/>
                <w:szCs w:val="22"/>
                <w:lang w:val="en-US"/>
              </w:rPr>
              <w:t>479</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Pr>
                <w:sz w:val="22"/>
                <w:szCs w:val="22"/>
              </w:rPr>
              <w:t>27 631</w:t>
            </w:r>
          </w:p>
        </w:tc>
        <w:tc>
          <w:tcPr>
            <w:tcW w:w="1304"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2"/>
                <w:szCs w:val="22"/>
              </w:rPr>
            </w:pPr>
            <w:r>
              <w:rPr>
                <w:sz w:val="22"/>
                <w:szCs w:val="22"/>
              </w:rPr>
              <w:t>314,32</w:t>
            </w:r>
          </w:p>
        </w:tc>
      </w:tr>
    </w:tbl>
    <w:p w:rsidR="005E40C1" w:rsidRDefault="005E40C1" w:rsidP="005E40C1">
      <w:pPr>
        <w:ind w:right="306"/>
        <w:jc w:val="right"/>
        <w:rPr>
          <w:sz w:val="22"/>
          <w:szCs w:val="22"/>
          <w:lang w:val="en-US"/>
        </w:rPr>
      </w:pPr>
      <w:r w:rsidRPr="00841630">
        <w:rPr>
          <w:i/>
        </w:rPr>
        <w:t xml:space="preserve">Таблица </w:t>
      </w:r>
      <w:r>
        <w:rPr>
          <w:i/>
          <w:lang w:val="en-US"/>
        </w:rPr>
        <w:t>3</w:t>
      </w:r>
    </w:p>
    <w:p w:rsidR="005E40C1" w:rsidRDefault="005E40C1" w:rsidP="005E40C1">
      <w:pPr>
        <w:ind w:right="306"/>
        <w:rPr>
          <w:sz w:val="22"/>
          <w:szCs w:val="22"/>
          <w:lang w:val="en-US"/>
        </w:rPr>
      </w:pPr>
    </w:p>
    <w:p w:rsidR="005E40C1" w:rsidRDefault="005E40C1" w:rsidP="005E40C1">
      <w:pPr>
        <w:ind w:right="306"/>
        <w:rPr>
          <w:sz w:val="22"/>
          <w:szCs w:val="22"/>
          <w:lang w:val="en-US"/>
        </w:rPr>
      </w:pPr>
    </w:p>
    <w:p w:rsidR="005E40C1" w:rsidRDefault="005E40C1" w:rsidP="005E40C1">
      <w:pPr>
        <w:ind w:right="306"/>
        <w:rPr>
          <w:sz w:val="22"/>
          <w:szCs w:val="22"/>
          <w:lang w:val="en-US"/>
        </w:rPr>
      </w:pPr>
    </w:p>
    <w:p w:rsidR="005E40C1" w:rsidRDefault="005E40C1" w:rsidP="005E40C1">
      <w:pPr>
        <w:ind w:right="306"/>
        <w:rPr>
          <w:sz w:val="22"/>
          <w:szCs w:val="22"/>
          <w:lang w:val="en-US"/>
        </w:rPr>
      </w:pPr>
    </w:p>
    <w:p w:rsidR="005E40C1" w:rsidRDefault="005E40C1" w:rsidP="005E40C1">
      <w:pPr>
        <w:ind w:right="306"/>
        <w:rPr>
          <w:sz w:val="22"/>
          <w:szCs w:val="22"/>
        </w:rPr>
      </w:pPr>
    </w:p>
    <w:p w:rsidR="005E40C1" w:rsidRPr="005E40C1" w:rsidRDefault="005E40C1" w:rsidP="005E40C1">
      <w:pPr>
        <w:rPr>
          <w:lang w:val="kk-KZ"/>
        </w:rPr>
      </w:pP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D42D30">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135FBD" w:rsidRDefault="005E40C1" w:rsidP="005E40C1">
      <w:pPr>
        <w:ind w:left="540"/>
        <w:jc w:val="center"/>
        <w:rPr>
          <w:sz w:val="32"/>
          <w:szCs w:val="32"/>
        </w:rPr>
      </w:pPr>
      <w:r w:rsidRPr="00135FBD">
        <w:rPr>
          <w:sz w:val="32"/>
          <w:szCs w:val="32"/>
        </w:rPr>
        <w:t>Локальная  смета  № 1</w:t>
      </w:r>
    </w:p>
    <w:p w:rsidR="005E40C1" w:rsidRPr="00F1102D" w:rsidRDefault="005E40C1" w:rsidP="005E40C1">
      <w:pPr>
        <w:ind w:left="540"/>
        <w:jc w:val="center"/>
        <w:rPr>
          <w:sz w:val="22"/>
          <w:szCs w:val="22"/>
        </w:rPr>
      </w:pPr>
    </w:p>
    <w:p w:rsidR="005E40C1" w:rsidRPr="00135FBD" w:rsidRDefault="005E40C1" w:rsidP="005E40C1">
      <w:pPr>
        <w:ind w:left="1080"/>
        <w:jc w:val="center"/>
      </w:pPr>
      <w:r w:rsidRPr="00135FBD">
        <w:t>На  общестроительные  работы  по  строительству  5-этажного  30-квартирного  жилого  дома</w:t>
      </w:r>
    </w:p>
    <w:p w:rsidR="005E40C1" w:rsidRPr="00AC7767" w:rsidRDefault="005E40C1" w:rsidP="005E40C1">
      <w:pPr>
        <w:ind w:left="1080"/>
        <w:jc w:val="center"/>
        <w:rPr>
          <w:sz w:val="18"/>
          <w:szCs w:val="18"/>
        </w:rPr>
      </w:pPr>
    </w:p>
    <w:tbl>
      <w:tblPr>
        <w:tblStyle w:val="a3"/>
        <w:tblW w:w="0" w:type="auto"/>
        <w:jc w:val="center"/>
        <w:tblLook w:val="01E0" w:firstRow="1" w:lastRow="1" w:firstColumn="1" w:lastColumn="1" w:noHBand="0" w:noVBand="0"/>
      </w:tblPr>
      <w:tblGrid>
        <w:gridCol w:w="7648"/>
        <w:gridCol w:w="3345"/>
        <w:gridCol w:w="1005"/>
      </w:tblGrid>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pPr>
              <w:ind w:left="28" w:hanging="28"/>
            </w:pPr>
            <w:r w:rsidRPr="00135FBD">
              <w:t>основание:  чертежи  курсовых  проектов</w:t>
            </w:r>
          </w:p>
        </w:tc>
        <w:tc>
          <w:tcPr>
            <w:tcW w:w="3345" w:type="dxa"/>
            <w:tcBorders>
              <w:top w:val="nil"/>
              <w:left w:val="nil"/>
              <w:bottom w:val="nil"/>
              <w:right w:val="nil"/>
            </w:tcBorders>
            <w:vAlign w:val="center"/>
          </w:tcPr>
          <w:p w:rsidR="005E40C1" w:rsidRPr="00135FBD" w:rsidRDefault="005E40C1" w:rsidP="005E40C1">
            <w:r w:rsidRPr="00135FBD">
              <w:t xml:space="preserve">Сметная  стоимость – </w:t>
            </w:r>
          </w:p>
        </w:tc>
        <w:tc>
          <w:tcPr>
            <w:tcW w:w="1005" w:type="dxa"/>
            <w:tcBorders>
              <w:top w:val="nil"/>
              <w:left w:val="nil"/>
              <w:bottom w:val="nil"/>
              <w:right w:val="nil"/>
            </w:tcBorders>
            <w:vAlign w:val="center"/>
          </w:tcPr>
          <w:p w:rsidR="005E40C1" w:rsidRPr="00135FBD" w:rsidRDefault="005E40C1" w:rsidP="005E40C1">
            <w:pPr>
              <w:ind w:left="-108"/>
              <w:jc w:val="right"/>
            </w:pPr>
            <w:r>
              <w:rPr>
                <w:lang w:val="en-US"/>
              </w:rPr>
              <w:t>265 768</w:t>
            </w:r>
          </w:p>
        </w:tc>
      </w:tr>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r w:rsidRPr="00135FBD">
              <w:t>составлено:  в  ценах  1984  года.</w:t>
            </w:r>
          </w:p>
        </w:tc>
        <w:tc>
          <w:tcPr>
            <w:tcW w:w="3345" w:type="dxa"/>
            <w:tcBorders>
              <w:top w:val="nil"/>
              <w:left w:val="nil"/>
              <w:bottom w:val="nil"/>
              <w:right w:val="nil"/>
            </w:tcBorders>
            <w:vAlign w:val="center"/>
          </w:tcPr>
          <w:p w:rsidR="005E40C1" w:rsidRPr="00135FBD" w:rsidRDefault="005E40C1" w:rsidP="005E40C1">
            <w:r w:rsidRPr="00135FBD">
              <w:t xml:space="preserve">Сметная  зарплата – </w:t>
            </w:r>
          </w:p>
        </w:tc>
        <w:tc>
          <w:tcPr>
            <w:tcW w:w="1005" w:type="dxa"/>
            <w:tcBorders>
              <w:top w:val="nil"/>
              <w:left w:val="nil"/>
              <w:bottom w:val="nil"/>
              <w:right w:val="nil"/>
            </w:tcBorders>
            <w:vAlign w:val="center"/>
          </w:tcPr>
          <w:p w:rsidR="005E40C1" w:rsidRPr="00A54FC3" w:rsidRDefault="005E40C1" w:rsidP="005E40C1">
            <w:pPr>
              <w:ind w:left="-108"/>
              <w:jc w:val="right"/>
              <w:rPr>
                <w:lang w:val="en-US"/>
              </w:rPr>
            </w:pPr>
            <w:r>
              <w:rPr>
                <w:lang w:val="en-US"/>
              </w:rPr>
              <w:t>23 374</w:t>
            </w:r>
          </w:p>
        </w:tc>
      </w:tr>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pPr>
              <w:ind w:left="1078"/>
            </w:pPr>
            <w:r w:rsidRPr="00135FBD">
              <w:t>г.  Астана</w:t>
            </w:r>
          </w:p>
        </w:tc>
        <w:tc>
          <w:tcPr>
            <w:tcW w:w="3345" w:type="dxa"/>
            <w:tcBorders>
              <w:top w:val="nil"/>
              <w:left w:val="nil"/>
              <w:bottom w:val="nil"/>
              <w:right w:val="nil"/>
            </w:tcBorders>
            <w:vAlign w:val="center"/>
          </w:tcPr>
          <w:p w:rsidR="005E40C1" w:rsidRPr="00135FBD" w:rsidRDefault="005E40C1" w:rsidP="005E40C1">
            <w:r w:rsidRPr="00135FBD">
              <w:t>Нормативная  трудоемкость –</w:t>
            </w:r>
          </w:p>
        </w:tc>
        <w:tc>
          <w:tcPr>
            <w:tcW w:w="1005" w:type="dxa"/>
            <w:tcBorders>
              <w:top w:val="nil"/>
              <w:left w:val="nil"/>
              <w:bottom w:val="nil"/>
              <w:right w:val="nil"/>
            </w:tcBorders>
            <w:vAlign w:val="center"/>
          </w:tcPr>
          <w:p w:rsidR="005E40C1" w:rsidRPr="00A54FC3" w:rsidRDefault="005E40C1" w:rsidP="005E40C1">
            <w:pPr>
              <w:ind w:left="-108"/>
              <w:jc w:val="right"/>
              <w:rPr>
                <w:lang w:val="en-US"/>
              </w:rPr>
            </w:pPr>
            <w:r>
              <w:rPr>
                <w:lang w:val="en-US"/>
              </w:rPr>
              <w:t>24 434</w:t>
            </w:r>
          </w:p>
        </w:tc>
      </w:tr>
    </w:tbl>
    <w:p w:rsidR="005E40C1" w:rsidRDefault="005E40C1" w:rsidP="005E40C1">
      <w:pPr>
        <w:rPr>
          <w:sz w:val="10"/>
          <w:szCs w:val="10"/>
        </w:rPr>
      </w:pPr>
    </w:p>
    <w:p w:rsidR="005E40C1" w:rsidRDefault="005E40C1" w:rsidP="005E40C1">
      <w:pPr>
        <w:ind w:right="306"/>
        <w:jc w:val="right"/>
        <w:rPr>
          <w:i/>
          <w:sz w:val="10"/>
          <w:szCs w:val="10"/>
        </w:rPr>
      </w:pPr>
      <w:r w:rsidRPr="00841630">
        <w:rPr>
          <w:i/>
        </w:rPr>
        <w:t>Таблица  4</w:t>
      </w:r>
    </w:p>
    <w:p w:rsidR="005E40C1" w:rsidRPr="00841630" w:rsidRDefault="005E40C1" w:rsidP="005E40C1">
      <w:pPr>
        <w:ind w:right="306"/>
        <w:jc w:val="center"/>
        <w:rPr>
          <w:i/>
          <w:sz w:val="10"/>
          <w:szCs w:val="10"/>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843"/>
        <w:gridCol w:w="3765"/>
        <w:gridCol w:w="900"/>
        <w:gridCol w:w="900"/>
        <w:gridCol w:w="900"/>
        <w:gridCol w:w="900"/>
        <w:gridCol w:w="1080"/>
        <w:gridCol w:w="900"/>
        <w:gridCol w:w="900"/>
        <w:gridCol w:w="1080"/>
        <w:gridCol w:w="900"/>
        <w:gridCol w:w="900"/>
      </w:tblGrid>
      <w:tr w:rsidR="005E40C1">
        <w:trPr>
          <w:trHeight w:val="325"/>
        </w:trPr>
        <w:tc>
          <w:tcPr>
            <w:tcW w:w="843" w:type="dxa"/>
            <w:vMerge w:val="restart"/>
            <w:tcBorders>
              <w:top w:val="double" w:sz="4" w:space="0" w:color="auto"/>
              <w:left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  по</w:t>
            </w:r>
          </w:p>
          <w:p w:rsidR="005E40C1" w:rsidRPr="003F6F84" w:rsidRDefault="005E40C1" w:rsidP="005E40C1">
            <w:pPr>
              <w:jc w:val="center"/>
              <w:rPr>
                <w:sz w:val="20"/>
                <w:szCs w:val="20"/>
              </w:rPr>
            </w:pPr>
            <w:r w:rsidRPr="003F6F84">
              <w:rPr>
                <w:sz w:val="20"/>
                <w:szCs w:val="20"/>
              </w:rPr>
              <w:t xml:space="preserve">ЕРЕР </w:t>
            </w:r>
          </w:p>
        </w:tc>
        <w:tc>
          <w:tcPr>
            <w:tcW w:w="3765" w:type="dxa"/>
            <w:vMerge w:val="restart"/>
            <w:tcBorders>
              <w:top w:val="double" w:sz="4" w:space="0" w:color="auto"/>
              <w:left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Наименование  работ  и  затрат</w:t>
            </w:r>
          </w:p>
        </w:tc>
        <w:tc>
          <w:tcPr>
            <w:tcW w:w="900" w:type="dxa"/>
            <w:vMerge w:val="restart"/>
            <w:tcBorders>
              <w:top w:val="double" w:sz="4" w:space="0" w:color="auto"/>
              <w:left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Ед. изм.</w:t>
            </w:r>
          </w:p>
        </w:tc>
        <w:tc>
          <w:tcPr>
            <w:tcW w:w="900" w:type="dxa"/>
            <w:vMerge w:val="restart"/>
            <w:tcBorders>
              <w:top w:val="double" w:sz="4" w:space="0" w:color="auto"/>
              <w:left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Кол-во</w:t>
            </w:r>
          </w:p>
        </w:tc>
        <w:tc>
          <w:tcPr>
            <w:tcW w:w="2880" w:type="dxa"/>
            <w:gridSpan w:val="3"/>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Сметная  стоимость  ед.  работ</w:t>
            </w:r>
          </w:p>
        </w:tc>
        <w:tc>
          <w:tcPr>
            <w:tcW w:w="2880" w:type="dxa"/>
            <w:gridSpan w:val="3"/>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Общая  сметная  стоимость</w:t>
            </w:r>
          </w:p>
        </w:tc>
        <w:tc>
          <w:tcPr>
            <w:tcW w:w="1800" w:type="dxa"/>
            <w:gridSpan w:val="2"/>
            <w:vMerge w:val="restart"/>
            <w:tcBorders>
              <w:top w:val="double" w:sz="4" w:space="0" w:color="auto"/>
              <w:left w:val="double" w:sz="4" w:space="0" w:color="auto"/>
              <w:right w:val="double" w:sz="4" w:space="0" w:color="auto"/>
            </w:tcBorders>
            <w:vAlign w:val="center"/>
          </w:tcPr>
          <w:p w:rsidR="005E40C1" w:rsidRPr="003F6F84" w:rsidRDefault="005E40C1" w:rsidP="005E40C1">
            <w:pPr>
              <w:ind w:left="-108" w:right="-123"/>
              <w:jc w:val="center"/>
              <w:rPr>
                <w:sz w:val="20"/>
                <w:szCs w:val="20"/>
              </w:rPr>
            </w:pPr>
            <w:r w:rsidRPr="003F6F84">
              <w:rPr>
                <w:sz w:val="20"/>
                <w:szCs w:val="20"/>
              </w:rPr>
              <w:t>Норматив.  трудоемкость  рабочих  не  занятых  экспл.   машин</w:t>
            </w:r>
          </w:p>
        </w:tc>
      </w:tr>
      <w:tr w:rsidR="005E40C1">
        <w:trPr>
          <w:trHeight w:val="319"/>
        </w:trPr>
        <w:tc>
          <w:tcPr>
            <w:tcW w:w="843"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3765"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Всего</w:t>
            </w:r>
          </w:p>
        </w:tc>
        <w:tc>
          <w:tcPr>
            <w:tcW w:w="1980" w:type="dxa"/>
            <w:gridSpan w:val="2"/>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В  том  числе</w:t>
            </w:r>
          </w:p>
        </w:tc>
        <w:tc>
          <w:tcPr>
            <w:tcW w:w="900" w:type="dxa"/>
            <w:vMerge w:val="restart"/>
            <w:tcBorders>
              <w:top w:val="double" w:sz="4" w:space="0" w:color="auto"/>
              <w:left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Всего</w:t>
            </w:r>
          </w:p>
        </w:tc>
        <w:tc>
          <w:tcPr>
            <w:tcW w:w="1980" w:type="dxa"/>
            <w:gridSpan w:val="2"/>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В  том  числе</w:t>
            </w:r>
          </w:p>
        </w:tc>
        <w:tc>
          <w:tcPr>
            <w:tcW w:w="1800" w:type="dxa"/>
            <w:gridSpan w:val="2"/>
            <w:vMerge/>
            <w:tcBorders>
              <w:left w:val="double" w:sz="4" w:space="0" w:color="auto"/>
              <w:right w:val="double" w:sz="4" w:space="0" w:color="auto"/>
            </w:tcBorders>
            <w:vAlign w:val="center"/>
          </w:tcPr>
          <w:p w:rsidR="005E40C1" w:rsidRPr="003F6F84" w:rsidRDefault="005E40C1" w:rsidP="005E40C1">
            <w:pPr>
              <w:jc w:val="center"/>
              <w:rPr>
                <w:sz w:val="20"/>
                <w:szCs w:val="20"/>
              </w:rPr>
            </w:pPr>
          </w:p>
        </w:tc>
      </w:tr>
      <w:tr w:rsidR="005E40C1">
        <w:trPr>
          <w:trHeight w:val="230"/>
        </w:trPr>
        <w:tc>
          <w:tcPr>
            <w:tcW w:w="843"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3765"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108" w:right="-65"/>
              <w:jc w:val="center"/>
              <w:rPr>
                <w:sz w:val="20"/>
                <w:szCs w:val="20"/>
              </w:rPr>
            </w:pPr>
            <w:r w:rsidRPr="003F6F84">
              <w:rPr>
                <w:sz w:val="20"/>
                <w:szCs w:val="20"/>
              </w:rPr>
              <w:t>Основная  зарплата</w:t>
            </w:r>
          </w:p>
        </w:tc>
        <w:tc>
          <w:tcPr>
            <w:tcW w:w="1080"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33" w:right="-50"/>
              <w:jc w:val="center"/>
              <w:rPr>
                <w:sz w:val="20"/>
                <w:szCs w:val="20"/>
              </w:rPr>
            </w:pPr>
            <w:r w:rsidRPr="003F6F84">
              <w:rPr>
                <w:sz w:val="20"/>
                <w:szCs w:val="20"/>
              </w:rPr>
              <w:t>Экспл.  машин  в  том  числе  зарплата</w:t>
            </w:r>
          </w:p>
        </w:tc>
        <w:tc>
          <w:tcPr>
            <w:tcW w:w="900" w:type="dxa"/>
            <w:vMerge/>
            <w:tcBorders>
              <w:left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77" w:right="-108"/>
              <w:jc w:val="center"/>
              <w:rPr>
                <w:sz w:val="20"/>
                <w:szCs w:val="20"/>
              </w:rPr>
            </w:pPr>
            <w:r w:rsidRPr="003F6F84">
              <w:rPr>
                <w:sz w:val="20"/>
                <w:szCs w:val="20"/>
              </w:rPr>
              <w:t>Основная  зарплата</w:t>
            </w:r>
          </w:p>
        </w:tc>
        <w:tc>
          <w:tcPr>
            <w:tcW w:w="1080" w:type="dxa"/>
            <w:vMerge w:val="restart"/>
            <w:tcBorders>
              <w:top w:val="double" w:sz="4" w:space="0" w:color="auto"/>
              <w:left w:val="double" w:sz="4" w:space="0" w:color="auto"/>
              <w:right w:val="double" w:sz="4" w:space="0" w:color="auto"/>
            </w:tcBorders>
            <w:vAlign w:val="center"/>
          </w:tcPr>
          <w:p w:rsidR="005E40C1" w:rsidRPr="003F6F84" w:rsidRDefault="005E40C1" w:rsidP="005E40C1">
            <w:pPr>
              <w:ind w:left="-36" w:right="-108"/>
              <w:jc w:val="center"/>
              <w:rPr>
                <w:sz w:val="20"/>
                <w:szCs w:val="20"/>
              </w:rPr>
            </w:pPr>
            <w:r w:rsidRPr="003F6F84">
              <w:rPr>
                <w:sz w:val="20"/>
                <w:szCs w:val="20"/>
              </w:rPr>
              <w:t>Экспл. машин,  в  том  числе  зарплата</w:t>
            </w:r>
          </w:p>
        </w:tc>
        <w:tc>
          <w:tcPr>
            <w:tcW w:w="1800" w:type="dxa"/>
            <w:gridSpan w:val="2"/>
            <w:vMerge/>
            <w:tcBorders>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p>
        </w:tc>
      </w:tr>
      <w:tr w:rsidR="005E40C1">
        <w:trPr>
          <w:trHeight w:val="559"/>
        </w:trPr>
        <w:tc>
          <w:tcPr>
            <w:tcW w:w="843" w:type="dxa"/>
            <w:vMerge/>
            <w:tcBorders>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p>
        </w:tc>
        <w:tc>
          <w:tcPr>
            <w:tcW w:w="3765" w:type="dxa"/>
            <w:vMerge/>
            <w:tcBorders>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3F6F84" w:rsidRDefault="005E40C1" w:rsidP="005E40C1">
            <w:pPr>
              <w:ind w:right="-65"/>
              <w:jc w:val="center"/>
              <w:rPr>
                <w:sz w:val="20"/>
                <w:szCs w:val="20"/>
              </w:rPr>
            </w:pPr>
          </w:p>
        </w:tc>
        <w:tc>
          <w:tcPr>
            <w:tcW w:w="1080" w:type="dxa"/>
            <w:vMerge/>
            <w:tcBorders>
              <w:left w:val="double" w:sz="4" w:space="0" w:color="auto"/>
              <w:bottom w:val="double" w:sz="4" w:space="0" w:color="auto"/>
              <w:right w:val="double" w:sz="4" w:space="0" w:color="auto"/>
            </w:tcBorders>
            <w:vAlign w:val="center"/>
          </w:tcPr>
          <w:p w:rsidR="005E40C1" w:rsidRPr="003F6F84" w:rsidRDefault="005E40C1" w:rsidP="005E40C1">
            <w:pPr>
              <w:ind w:left="-126" w:right="-50"/>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3F6F84" w:rsidRDefault="005E40C1" w:rsidP="005E40C1">
            <w:pPr>
              <w:ind w:left="-77"/>
              <w:jc w:val="center"/>
              <w:rPr>
                <w:sz w:val="20"/>
                <w:szCs w:val="20"/>
              </w:rPr>
            </w:pPr>
          </w:p>
        </w:tc>
        <w:tc>
          <w:tcPr>
            <w:tcW w:w="1080" w:type="dxa"/>
            <w:vMerge/>
            <w:tcBorders>
              <w:left w:val="double" w:sz="4" w:space="0" w:color="auto"/>
              <w:bottom w:val="double" w:sz="4" w:space="0" w:color="auto"/>
              <w:right w:val="double" w:sz="4" w:space="0" w:color="auto"/>
            </w:tcBorders>
            <w:vAlign w:val="center"/>
          </w:tcPr>
          <w:p w:rsidR="005E40C1" w:rsidRPr="003F6F84" w:rsidRDefault="005E40C1" w:rsidP="005E40C1">
            <w:pPr>
              <w:ind w:left="-36" w:right="-41"/>
              <w:jc w:val="center"/>
              <w:rPr>
                <w:sz w:val="20"/>
                <w:szCs w:val="20"/>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ind w:right="-108"/>
              <w:jc w:val="center"/>
              <w:rPr>
                <w:sz w:val="20"/>
                <w:szCs w:val="20"/>
              </w:rPr>
            </w:pPr>
            <w:r w:rsidRPr="003F6F84">
              <w:rPr>
                <w:sz w:val="20"/>
                <w:szCs w:val="20"/>
              </w:rPr>
              <w:t>На единицу  работ</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3F6F84" w:rsidRDefault="005E40C1" w:rsidP="005E40C1">
            <w:pPr>
              <w:jc w:val="center"/>
              <w:rPr>
                <w:sz w:val="20"/>
                <w:szCs w:val="20"/>
              </w:rPr>
            </w:pPr>
            <w:r w:rsidRPr="003F6F84">
              <w:rPr>
                <w:sz w:val="20"/>
                <w:szCs w:val="20"/>
              </w:rPr>
              <w:t>Всего</w:t>
            </w:r>
          </w:p>
        </w:tc>
      </w:tr>
      <w:tr w:rsidR="005E40C1">
        <w:trPr>
          <w:trHeight w:hRule="exact" w:val="290"/>
        </w:trPr>
        <w:tc>
          <w:tcPr>
            <w:tcW w:w="843"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w:t>
            </w: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3</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6</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7</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9</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12</w:t>
            </w:r>
          </w:p>
        </w:tc>
      </w:tr>
      <w:tr w:rsidR="005E40C1">
        <w:trPr>
          <w:trHeight w:val="415"/>
        </w:trPr>
        <w:tc>
          <w:tcPr>
            <w:tcW w:w="843"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p>
        </w:tc>
        <w:tc>
          <w:tcPr>
            <w:tcW w:w="3765" w:type="dxa"/>
            <w:tcBorders>
              <w:top w:val="double" w:sz="4" w:space="0" w:color="auto"/>
              <w:left w:val="double" w:sz="4" w:space="0" w:color="auto"/>
              <w:right w:val="double" w:sz="4" w:space="0" w:color="auto"/>
            </w:tcBorders>
            <w:vAlign w:val="center"/>
          </w:tcPr>
          <w:p w:rsidR="005E40C1" w:rsidRDefault="005E40C1" w:rsidP="005E40C1">
            <w:pPr>
              <w:ind w:left="-122"/>
              <w:jc w:val="center"/>
              <w:rPr>
                <w:sz w:val="20"/>
                <w:szCs w:val="20"/>
              </w:rPr>
            </w:pPr>
          </w:p>
        </w:tc>
        <w:tc>
          <w:tcPr>
            <w:tcW w:w="900"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0"/>
                <w:szCs w:val="20"/>
              </w:rPr>
            </w:pPr>
          </w:p>
        </w:tc>
        <w:tc>
          <w:tcPr>
            <w:tcW w:w="900" w:type="dxa"/>
            <w:tcBorders>
              <w:top w:val="double" w:sz="4" w:space="0" w:color="auto"/>
              <w:left w:val="double" w:sz="4" w:space="0" w:color="auto"/>
              <w:right w:val="double" w:sz="4" w:space="0" w:color="auto"/>
            </w:tcBorders>
            <w:vAlign w:val="center"/>
          </w:tcPr>
          <w:p w:rsidR="005E40C1" w:rsidRPr="00AA3F4B" w:rsidRDefault="005E40C1" w:rsidP="005E40C1">
            <w:pPr>
              <w:jc w:val="center"/>
              <w:rPr>
                <w:sz w:val="22"/>
                <w:szCs w:val="22"/>
              </w:rPr>
            </w:pPr>
          </w:p>
        </w:tc>
        <w:tc>
          <w:tcPr>
            <w:tcW w:w="2880" w:type="dxa"/>
            <w:gridSpan w:val="3"/>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2"/>
                <w:szCs w:val="22"/>
              </w:rPr>
            </w:pPr>
            <w:smartTag w:uri="urn:schemas-microsoft-com:office:smarttags" w:element="place">
              <w:r w:rsidRPr="008B1E4F">
                <w:rPr>
                  <w:sz w:val="22"/>
                  <w:szCs w:val="22"/>
                  <w:lang w:val="en-US"/>
                </w:rPr>
                <w:t>I</w:t>
              </w:r>
              <w:r w:rsidRPr="008B1E4F">
                <w:rPr>
                  <w:sz w:val="22"/>
                  <w:szCs w:val="22"/>
                </w:rPr>
                <w:t>.</w:t>
              </w:r>
            </w:smartTag>
            <w:r w:rsidRPr="008B1E4F">
              <w:rPr>
                <w:sz w:val="22"/>
                <w:szCs w:val="22"/>
              </w:rPr>
              <w:t xml:space="preserve"> Земляные работы.</w: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108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r>
      <w:tr w:rsidR="005E40C1">
        <w:trPr>
          <w:trHeight w:val="577"/>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1-277</w:t>
            </w:r>
          </w:p>
        </w:tc>
        <w:tc>
          <w:tcPr>
            <w:tcW w:w="3765" w:type="dxa"/>
            <w:tcBorders>
              <w:left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Предварительная  (грубая)  планировка  площадей  бульдозером,  мощностью  до  96 кВт  (130 л.с.)</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sidRPr="00AB119A">
              <w:rPr>
                <w:sz w:val="20"/>
                <w:szCs w:val="20"/>
              </w:rPr>
              <w:t>1000м²</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2,72</w:t>
            </w:r>
          </w:p>
        </w:tc>
        <w:tc>
          <w:tcPr>
            <w:tcW w:w="900"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1,16</w:t>
            </w:r>
          </w:p>
        </w:tc>
        <w:tc>
          <w:tcPr>
            <w:tcW w:w="900"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sidRPr="00AB119A">
              <w:rPr>
                <w:position w:val="-28"/>
                <w:sz w:val="22"/>
                <w:szCs w:val="22"/>
              </w:rPr>
              <w:object w:dxaOrig="499" w:dyaOrig="660">
                <v:shape id="_x0000_i1089" type="#_x0000_t75" style="width:24.75pt;height:33pt" o:ole="">
                  <v:imagedata r:id="rId127" o:title=""/>
                </v:shape>
                <o:OLEObject Type="Embed" ProgID="Equation.3" ShapeID="_x0000_i1089" DrawAspect="Content" ObjectID="_1458213691" r:id="rId128"/>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6367D6">
              <w:rPr>
                <w:position w:val="-24"/>
                <w:sz w:val="22"/>
                <w:szCs w:val="22"/>
              </w:rPr>
              <w:object w:dxaOrig="220" w:dyaOrig="620">
                <v:shape id="_x0000_i1090" type="#_x0000_t75" style="width:11.25pt;height:30.75pt" o:ole="">
                  <v:imagedata r:id="rId129" o:title=""/>
                </v:shape>
                <o:OLEObject Type="Embed" ProgID="Equation.3" ShapeID="_x0000_i1090" DrawAspect="Content" ObjectID="_1458213692" r:id="rId130"/>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r>
      <w:tr w:rsidR="005E40C1">
        <w:trPr>
          <w:trHeight w:val="577"/>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1-234</w:t>
            </w:r>
          </w:p>
        </w:tc>
        <w:tc>
          <w:tcPr>
            <w:tcW w:w="3765" w:type="dxa"/>
            <w:tcBorders>
              <w:left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Разработка  грунта  бульдозером,   мощностью  до  96 кВт  (130 л.с.)  с  перемещением  до 10 м.  Грунт 2 гр.</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sidRPr="00AB119A">
              <w:rPr>
                <w:sz w:val="20"/>
                <w:szCs w:val="20"/>
              </w:rPr>
              <w:t>1000м</w:t>
            </w:r>
            <w:r>
              <w:rPr>
                <w:sz w:val="20"/>
                <w:szCs w:val="20"/>
              </w:rPr>
              <w:t>³</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0,4</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32,2</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AA3F4B">
              <w:rPr>
                <w:position w:val="-26"/>
                <w:sz w:val="22"/>
                <w:szCs w:val="22"/>
              </w:rPr>
              <w:object w:dxaOrig="499" w:dyaOrig="620">
                <v:shape id="_x0000_i1091" type="#_x0000_t75" style="width:24.75pt;height:30.75pt" o:ole="">
                  <v:imagedata r:id="rId131" o:title=""/>
                </v:shape>
                <o:OLEObject Type="Embed" ProgID="Equation.3" ShapeID="_x0000_i1091" DrawAspect="Content" ObjectID="_1458213693" r:id="rId132"/>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13</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AA3F4B">
              <w:rPr>
                <w:position w:val="-22"/>
                <w:sz w:val="22"/>
                <w:szCs w:val="22"/>
              </w:rPr>
              <w:object w:dxaOrig="300" w:dyaOrig="580">
                <v:shape id="_x0000_i1092" type="#_x0000_t75" style="width:15pt;height:29.25pt" o:ole="">
                  <v:imagedata r:id="rId133" o:title=""/>
                </v:shape>
                <o:OLEObject Type="Embed" ProgID="Equation.3" ShapeID="_x0000_i1092" DrawAspect="Content" ObjectID="_1458213694" r:id="rId134"/>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r>
      <w:tr w:rsidR="005E40C1">
        <w:trPr>
          <w:trHeight w:val="577"/>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1-241</w:t>
            </w:r>
          </w:p>
        </w:tc>
        <w:tc>
          <w:tcPr>
            <w:tcW w:w="3765" w:type="dxa"/>
            <w:tcBorders>
              <w:left w:val="double" w:sz="4" w:space="0" w:color="auto"/>
              <w:right w:val="double" w:sz="4" w:space="0" w:color="auto"/>
            </w:tcBorders>
            <w:vAlign w:val="center"/>
          </w:tcPr>
          <w:p w:rsidR="005E40C1" w:rsidRPr="00B93D9B" w:rsidRDefault="005E40C1" w:rsidP="005E40C1">
            <w:pPr>
              <w:ind w:left="-122"/>
              <w:jc w:val="center"/>
              <w:rPr>
                <w:sz w:val="20"/>
                <w:szCs w:val="20"/>
              </w:rPr>
            </w:pPr>
            <w:r>
              <w:rPr>
                <w:sz w:val="20"/>
                <w:szCs w:val="20"/>
              </w:rPr>
              <w:t xml:space="preserve">Добавлять  на  каждые  последующие 10 м.  к  расценке 1-234,  </w:t>
            </w:r>
            <w:r w:rsidRPr="00B93D9B">
              <w:rPr>
                <w:i/>
                <w:sz w:val="22"/>
                <w:szCs w:val="22"/>
              </w:rPr>
              <w:t>k</w:t>
            </w:r>
            <w:r>
              <w:rPr>
                <w:i/>
                <w:sz w:val="22"/>
                <w:szCs w:val="22"/>
              </w:rPr>
              <w:t xml:space="preserve"> </w:t>
            </w:r>
            <w:r>
              <w:rPr>
                <w:sz w:val="22"/>
                <w:szCs w:val="22"/>
              </w:rPr>
              <w:t>=2</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sidRPr="00AB119A">
              <w:rPr>
                <w:sz w:val="20"/>
                <w:szCs w:val="20"/>
              </w:rPr>
              <w:t>1000м</w:t>
            </w:r>
            <w:r>
              <w:rPr>
                <w:sz w:val="20"/>
                <w:szCs w:val="20"/>
              </w:rPr>
              <w:t>³</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0,4</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52,5</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B93D9B">
              <w:rPr>
                <w:position w:val="-24"/>
                <w:sz w:val="22"/>
                <w:szCs w:val="22"/>
              </w:rPr>
              <w:object w:dxaOrig="580" w:dyaOrig="620">
                <v:shape id="_x0000_i1093" type="#_x0000_t75" style="width:29.25pt;height:30.75pt" o:ole="">
                  <v:imagedata r:id="rId135" o:title=""/>
                </v:shape>
                <o:OLEObject Type="Embed" ProgID="Equation.3" ShapeID="_x0000_i1093" DrawAspect="Content" ObjectID="_1458213695" r:id="rId136"/>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21</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B93D9B">
              <w:rPr>
                <w:position w:val="-20"/>
                <w:sz w:val="22"/>
                <w:szCs w:val="22"/>
              </w:rPr>
              <w:object w:dxaOrig="320" w:dyaOrig="580">
                <v:shape id="_x0000_i1094" type="#_x0000_t75" style="width:15.75pt;height:29.25pt" o:ole="">
                  <v:imagedata r:id="rId137" o:title=""/>
                </v:shape>
                <o:OLEObject Type="Embed" ProgID="Equation.3" ShapeID="_x0000_i1094" DrawAspect="Content" ObjectID="_1458213696" r:id="rId138"/>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r>
      <w:tr w:rsidR="005E40C1">
        <w:trPr>
          <w:trHeight w:val="577"/>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1-184</w:t>
            </w:r>
          </w:p>
        </w:tc>
        <w:tc>
          <w:tcPr>
            <w:tcW w:w="3765" w:type="dxa"/>
            <w:tcBorders>
              <w:left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Разработка  грунта  экскаватором  на  гусеничном  ходу  с  погрузкой  на  автомобили-самосвалы,  с  ковшом  емкостью  0,2 ÷ 0,25.  Грунт  2 гр.</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sidRPr="00AB119A">
              <w:rPr>
                <w:sz w:val="20"/>
                <w:szCs w:val="20"/>
              </w:rPr>
              <w:t>1000м</w:t>
            </w:r>
            <w:r>
              <w:rPr>
                <w:sz w:val="20"/>
                <w:szCs w:val="20"/>
              </w:rPr>
              <w:t>³</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0,7</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169</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1,9</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82002D">
              <w:rPr>
                <w:position w:val="-24"/>
                <w:sz w:val="22"/>
                <w:szCs w:val="22"/>
              </w:rPr>
              <w:object w:dxaOrig="540" w:dyaOrig="620">
                <v:shape id="_x0000_i1095" type="#_x0000_t75" style="width:27pt;height:30.75pt" o:ole="">
                  <v:imagedata r:id="rId139" o:title=""/>
                </v:shape>
                <o:OLEObject Type="Embed" ProgID="Equation.3" ShapeID="_x0000_i1095" DrawAspect="Content" ObjectID="_1458213697" r:id="rId140"/>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118</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DF1926">
              <w:rPr>
                <w:position w:val="-20"/>
                <w:sz w:val="22"/>
                <w:szCs w:val="22"/>
              </w:rPr>
              <w:object w:dxaOrig="420" w:dyaOrig="580">
                <v:shape id="_x0000_i1096" type="#_x0000_t75" style="width:21pt;height:29.25pt" o:ole="">
                  <v:imagedata r:id="rId141" o:title=""/>
                </v:shape>
                <o:OLEObject Type="Embed" ProgID="Equation.3" ShapeID="_x0000_i1096" DrawAspect="Content" ObjectID="_1458213698" r:id="rId142"/>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24,2</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17</w:t>
            </w:r>
          </w:p>
        </w:tc>
      </w:tr>
      <w:tr w:rsidR="005E40C1">
        <w:trPr>
          <w:trHeight w:val="577"/>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1-65</w:t>
            </w:r>
          </w:p>
        </w:tc>
        <w:tc>
          <w:tcPr>
            <w:tcW w:w="3765" w:type="dxa"/>
            <w:tcBorders>
              <w:left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Разработка  грунта  экскаватором  на  гусеничном  ходу  в  отвал, с  ковшом  емкостью  0,2 ÷ 0,25.  Грунт  2 гр</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sidRPr="00AB119A">
              <w:rPr>
                <w:sz w:val="20"/>
                <w:szCs w:val="20"/>
              </w:rPr>
              <w:t>1000м</w:t>
            </w:r>
            <w:r>
              <w:rPr>
                <w:sz w:val="20"/>
                <w:szCs w:val="20"/>
              </w:rPr>
              <w:t>³</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0,2</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143</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5,42</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82002D">
              <w:rPr>
                <w:position w:val="-24"/>
                <w:sz w:val="22"/>
                <w:szCs w:val="22"/>
              </w:rPr>
              <w:object w:dxaOrig="680" w:dyaOrig="620">
                <v:shape id="_x0000_i1097" type="#_x0000_t75" style="width:33.75pt;height:30.75pt" o:ole="">
                  <v:imagedata r:id="rId143" o:title=""/>
                </v:shape>
                <o:OLEObject Type="Embed" ProgID="Equation.3" ShapeID="_x0000_i1097" DrawAspect="Content" ObjectID="_1458213699" r:id="rId144"/>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29</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DF1926">
              <w:rPr>
                <w:position w:val="-20"/>
                <w:sz w:val="22"/>
                <w:szCs w:val="22"/>
              </w:rPr>
              <w:object w:dxaOrig="340" w:dyaOrig="580">
                <v:shape id="_x0000_i1098" type="#_x0000_t75" style="width:17.25pt;height:29.25pt" o:ole="">
                  <v:imagedata r:id="rId145" o:title=""/>
                </v:shape>
                <o:OLEObject Type="Embed" ProgID="Equation.3" ShapeID="_x0000_i1098" DrawAspect="Content" ObjectID="_1458213700" r:id="rId146"/>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11,0</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w:t>
            </w:r>
          </w:p>
        </w:tc>
      </w:tr>
      <w:tr w:rsidR="005E40C1">
        <w:trPr>
          <w:trHeight w:val="577"/>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1-948</w:t>
            </w:r>
          </w:p>
        </w:tc>
        <w:tc>
          <w:tcPr>
            <w:tcW w:w="3765" w:type="dxa"/>
            <w:tcBorders>
              <w:left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Доработка  грунта  вручную  в  котловане глубиной до 2 м. Грунт 2 гр.</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 xml:space="preserve">100 </w:t>
            </w:r>
            <w:r w:rsidRPr="00AB119A">
              <w:rPr>
                <w:sz w:val="20"/>
                <w:szCs w:val="20"/>
              </w:rPr>
              <w:t>м</w:t>
            </w:r>
            <w:r>
              <w:rPr>
                <w:sz w:val="20"/>
                <w:szCs w:val="20"/>
              </w:rPr>
              <w:t>³</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0,3</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120</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120</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36</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36</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228</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68</w:t>
            </w:r>
          </w:p>
        </w:tc>
      </w:tr>
      <w:tr w:rsidR="005E40C1">
        <w:trPr>
          <w:trHeight w:val="577"/>
        </w:trPr>
        <w:tc>
          <w:tcPr>
            <w:tcW w:w="843" w:type="dxa"/>
            <w:tcBorders>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1-260</w:t>
            </w:r>
          </w:p>
        </w:tc>
        <w:tc>
          <w:tcPr>
            <w:tcW w:w="3765" w:type="dxa"/>
            <w:tcBorders>
              <w:left w:val="double" w:sz="4" w:space="0" w:color="auto"/>
              <w:bottom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Обратная  засыпка  в  пазух  котлована,  бульдозером</w:t>
            </w:r>
            <w:r w:rsidRPr="00F676AC">
              <w:rPr>
                <w:sz w:val="20"/>
                <w:szCs w:val="20"/>
              </w:rPr>
              <w:t xml:space="preserve"> </w:t>
            </w:r>
            <w:r>
              <w:rPr>
                <w:sz w:val="20"/>
                <w:szCs w:val="20"/>
              </w:rPr>
              <w:t xml:space="preserve"> мощностью  до  96 кВт</w:t>
            </w:r>
            <w:r>
              <w:rPr>
                <w:sz w:val="20"/>
                <w:szCs w:val="20"/>
                <w:lang w:val="en-US"/>
              </w:rPr>
              <w:t xml:space="preserve"> </w:t>
            </w:r>
            <w:r>
              <w:rPr>
                <w:sz w:val="20"/>
                <w:szCs w:val="20"/>
              </w:rPr>
              <w:t xml:space="preserve">  (130 л.с.)</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r w:rsidRPr="00AB119A">
              <w:rPr>
                <w:sz w:val="20"/>
                <w:szCs w:val="20"/>
              </w:rPr>
              <w:t>1000м</w:t>
            </w:r>
            <w:r>
              <w:rPr>
                <w:sz w:val="20"/>
                <w:szCs w:val="20"/>
              </w:rPr>
              <w:t>³</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0,2</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18,7</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82002D">
              <w:rPr>
                <w:position w:val="-24"/>
                <w:sz w:val="22"/>
                <w:szCs w:val="22"/>
              </w:rPr>
              <w:object w:dxaOrig="499" w:dyaOrig="620">
                <v:shape id="_x0000_i1099" type="#_x0000_t75" style="width:24.75pt;height:30.75pt" o:ole="">
                  <v:imagedata r:id="rId147" o:title=""/>
                </v:shape>
                <o:OLEObject Type="Embed" ProgID="Equation.3" ShapeID="_x0000_i1099" DrawAspect="Content" ObjectID="_1458213701" r:id="rId148"/>
              </w:objec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4</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326873">
              <w:rPr>
                <w:position w:val="-20"/>
                <w:sz w:val="22"/>
                <w:szCs w:val="22"/>
              </w:rPr>
              <w:object w:dxaOrig="220" w:dyaOrig="580">
                <v:shape id="_x0000_i1100" type="#_x0000_t75" style="width:11.25pt;height:29.25pt" o:ole="">
                  <v:imagedata r:id="rId149" o:title=""/>
                </v:shape>
                <o:OLEObject Type="Embed" ProgID="Equation.3" ShapeID="_x0000_i1100" DrawAspect="Content" ObjectID="_1458213702" r:id="rId150"/>
              </w:objec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r>
    </w:tbl>
    <w:p w:rsidR="005E40C1" w:rsidRPr="005E40C1" w:rsidRDefault="005E40C1" w:rsidP="005E40C1">
      <w:pPr>
        <w:ind w:right="306"/>
        <w:rPr>
          <w:i/>
          <w:sz w:val="16"/>
          <w:szCs w:val="16"/>
          <w:lang w:val="kk-KZ"/>
        </w:rPr>
      </w:pPr>
    </w:p>
    <w:p w:rsidR="005E40C1" w:rsidRDefault="005E40C1" w:rsidP="005E40C1">
      <w:pPr>
        <w:ind w:left="1080" w:right="306"/>
        <w:jc w:val="right"/>
        <w:rPr>
          <w:i/>
          <w:sz w:val="22"/>
          <w:szCs w:val="22"/>
        </w:rPr>
      </w:pPr>
      <w:r>
        <w:rPr>
          <w:i/>
          <w:sz w:val="22"/>
          <w:szCs w:val="22"/>
        </w:rPr>
        <w:t>Продолжение  таблицы</w:t>
      </w: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E85083">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841630" w:rsidRDefault="005E40C1" w:rsidP="005E40C1">
      <w:pPr>
        <w:ind w:left="1080" w:right="306"/>
        <w:jc w:val="right"/>
        <w:rPr>
          <w:i/>
          <w:sz w:val="10"/>
          <w:szCs w:val="10"/>
        </w:rPr>
      </w:pPr>
    </w:p>
    <w:tbl>
      <w:tblPr>
        <w:tblStyle w:val="a3"/>
        <w:tblpPr w:leftFromText="180" w:rightFromText="180" w:vertAnchor="text" w:tblpXSpec="center" w:tblpY="1"/>
        <w:tblOverlap w:val="never"/>
        <w:tblW w:w="0" w:type="auto"/>
        <w:jc w:val="center"/>
        <w:tblLayout w:type="fixed"/>
        <w:tblLook w:val="01E0" w:firstRow="1" w:lastRow="1" w:firstColumn="1" w:lastColumn="1" w:noHBand="0" w:noVBand="0"/>
      </w:tblPr>
      <w:tblGrid>
        <w:gridCol w:w="843"/>
        <w:gridCol w:w="3765"/>
        <w:gridCol w:w="900"/>
        <w:gridCol w:w="1080"/>
        <w:gridCol w:w="900"/>
        <w:gridCol w:w="900"/>
        <w:gridCol w:w="908"/>
        <w:gridCol w:w="900"/>
        <w:gridCol w:w="900"/>
        <w:gridCol w:w="1080"/>
        <w:gridCol w:w="900"/>
        <w:gridCol w:w="900"/>
      </w:tblGrid>
      <w:tr w:rsidR="005E40C1" w:rsidRPr="00AB119A">
        <w:trPr>
          <w:trHeight w:hRule="exact" w:val="290"/>
          <w:jc w:val="center"/>
        </w:trPr>
        <w:tc>
          <w:tcPr>
            <w:tcW w:w="843"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w:t>
            </w: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3</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6</w:t>
            </w:r>
          </w:p>
        </w:tc>
        <w:tc>
          <w:tcPr>
            <w:tcW w:w="908"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7</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9</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12</w:t>
            </w:r>
          </w:p>
        </w:tc>
      </w:tr>
      <w:tr w:rsidR="005E40C1">
        <w:trPr>
          <w:trHeight w:val="415"/>
          <w:jc w:val="center"/>
        </w:trPr>
        <w:tc>
          <w:tcPr>
            <w:tcW w:w="843"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p>
        </w:tc>
        <w:tc>
          <w:tcPr>
            <w:tcW w:w="3765" w:type="dxa"/>
            <w:tcBorders>
              <w:top w:val="double" w:sz="4" w:space="0" w:color="auto"/>
              <w:left w:val="doub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 xml:space="preserve">ИТОГО  по  </w:t>
            </w:r>
            <w:r>
              <w:rPr>
                <w:sz w:val="20"/>
                <w:szCs w:val="20"/>
                <w:lang w:val="en-US"/>
              </w:rPr>
              <w:t xml:space="preserve">I  </w:t>
            </w:r>
            <w:r>
              <w:rPr>
                <w:sz w:val="20"/>
                <w:szCs w:val="20"/>
                <w:lang w:val="kk-KZ"/>
              </w:rPr>
              <w:t>разделу:</w:t>
            </w:r>
          </w:p>
        </w:tc>
        <w:tc>
          <w:tcPr>
            <w:tcW w:w="900"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0"/>
                <w:szCs w:val="20"/>
              </w:rPr>
            </w:pPr>
          </w:p>
        </w:tc>
        <w:tc>
          <w:tcPr>
            <w:tcW w:w="1080" w:type="dxa"/>
            <w:tcBorders>
              <w:top w:val="double" w:sz="4" w:space="0" w:color="auto"/>
              <w:left w:val="double" w:sz="4" w:space="0" w:color="auto"/>
              <w:right w:val="double" w:sz="4" w:space="0" w:color="auto"/>
            </w:tcBorders>
            <w:vAlign w:val="center"/>
          </w:tcPr>
          <w:p w:rsidR="005E40C1" w:rsidRPr="00AA3F4B"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lang w:val="en-US"/>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lang w:val="en-US"/>
              </w:rPr>
            </w:pPr>
          </w:p>
        </w:tc>
        <w:tc>
          <w:tcPr>
            <w:tcW w:w="908"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lang w:val="en-US"/>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lang w:val="en-US"/>
              </w:rPr>
              <w:t>224</w: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lang w:val="en-US"/>
              </w:rPr>
              <w:t>38</w:t>
            </w:r>
          </w:p>
        </w:tc>
        <w:tc>
          <w:tcPr>
            <w:tcW w:w="108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sidRPr="00AC7767">
              <w:rPr>
                <w:position w:val="-20"/>
                <w:sz w:val="22"/>
                <w:szCs w:val="22"/>
              </w:rPr>
              <w:object w:dxaOrig="420" w:dyaOrig="580">
                <v:shape id="_x0000_i1101" type="#_x0000_t75" style="width:21pt;height:29.25pt" o:ole="">
                  <v:imagedata r:id="rId151" o:title=""/>
                </v:shape>
                <o:OLEObject Type="Embed" ProgID="Equation.3" ShapeID="_x0000_i1101" DrawAspect="Content" ObjectID="_1458213703" r:id="rId152"/>
              </w:objec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lang w:val="en-US"/>
              </w:rPr>
              <w:t>87</w:t>
            </w:r>
          </w:p>
        </w:tc>
      </w:tr>
      <w:tr w:rsidR="005E40C1">
        <w:trPr>
          <w:trHeight w:val="415"/>
          <w:jc w:val="center"/>
        </w:trPr>
        <w:tc>
          <w:tcPr>
            <w:tcW w:w="843"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p>
        </w:tc>
        <w:tc>
          <w:tcPr>
            <w:tcW w:w="3765" w:type="dxa"/>
            <w:tcBorders>
              <w:top w:val="double" w:sz="4" w:space="0" w:color="auto"/>
              <w:left w:val="double" w:sz="4" w:space="0" w:color="auto"/>
              <w:right w:val="double" w:sz="4" w:space="0" w:color="auto"/>
            </w:tcBorders>
            <w:vAlign w:val="center"/>
          </w:tcPr>
          <w:p w:rsidR="005E40C1" w:rsidRDefault="005E40C1" w:rsidP="005E40C1">
            <w:pPr>
              <w:ind w:left="-122" w:right="-133"/>
              <w:jc w:val="center"/>
              <w:rPr>
                <w:sz w:val="20"/>
                <w:szCs w:val="20"/>
              </w:rPr>
            </w:pPr>
          </w:p>
        </w:tc>
        <w:tc>
          <w:tcPr>
            <w:tcW w:w="900"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0"/>
                <w:szCs w:val="20"/>
              </w:rPr>
            </w:pPr>
          </w:p>
        </w:tc>
        <w:tc>
          <w:tcPr>
            <w:tcW w:w="1080" w:type="dxa"/>
            <w:tcBorders>
              <w:top w:val="double" w:sz="4" w:space="0" w:color="auto"/>
              <w:left w:val="double" w:sz="4" w:space="0" w:color="auto"/>
              <w:right w:val="double" w:sz="4" w:space="0" w:color="auto"/>
            </w:tcBorders>
            <w:vAlign w:val="center"/>
          </w:tcPr>
          <w:p w:rsidR="005E40C1" w:rsidRPr="00AA3F4B" w:rsidRDefault="005E40C1" w:rsidP="005E40C1">
            <w:pPr>
              <w:jc w:val="center"/>
              <w:rPr>
                <w:sz w:val="22"/>
                <w:szCs w:val="22"/>
              </w:rPr>
            </w:pPr>
          </w:p>
        </w:tc>
        <w:tc>
          <w:tcPr>
            <w:tcW w:w="2708" w:type="dxa"/>
            <w:gridSpan w:val="3"/>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r>
              <w:rPr>
                <w:sz w:val="22"/>
                <w:szCs w:val="22"/>
                <w:lang w:val="en-US"/>
              </w:rPr>
              <w:t>II.</w:t>
            </w:r>
            <w:r>
              <w:rPr>
                <w:sz w:val="22"/>
                <w:szCs w:val="22"/>
              </w:rPr>
              <w:t xml:space="preserve">  Фундаменты.</w: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108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r>
      <w:tr w:rsidR="005E40C1" w:rsidRPr="00AB119A">
        <w:trPr>
          <w:trHeight w:val="497"/>
          <w:jc w:val="center"/>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8-11</w:t>
            </w:r>
          </w:p>
        </w:tc>
        <w:tc>
          <w:tcPr>
            <w:tcW w:w="3765" w:type="dxa"/>
            <w:tcBorders>
              <w:left w:val="double" w:sz="4" w:space="0" w:color="auto"/>
              <w:right w:val="double" w:sz="4" w:space="0" w:color="auto"/>
            </w:tcBorders>
            <w:vAlign w:val="center"/>
          </w:tcPr>
          <w:p w:rsidR="005E40C1" w:rsidRPr="00AB119A" w:rsidRDefault="005E40C1" w:rsidP="005E40C1">
            <w:pPr>
              <w:ind w:left="-123" w:firstLine="123"/>
              <w:jc w:val="center"/>
              <w:rPr>
                <w:sz w:val="20"/>
                <w:szCs w:val="20"/>
              </w:rPr>
            </w:pPr>
            <w:r>
              <w:rPr>
                <w:sz w:val="20"/>
                <w:szCs w:val="20"/>
              </w:rPr>
              <w:t>Устройство  щебеночного основания под фундаменты, толщ. 100</w:t>
            </w:r>
            <w:r w:rsidRPr="00C9766B">
              <w:rPr>
                <w:sz w:val="20"/>
                <w:szCs w:val="20"/>
              </w:rPr>
              <w:t xml:space="preserve">  </w:t>
            </w:r>
            <w:r>
              <w:rPr>
                <w:sz w:val="20"/>
                <w:szCs w:val="20"/>
              </w:rPr>
              <w:t>мм</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м³</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28,53</w:t>
            </w:r>
          </w:p>
        </w:tc>
        <w:tc>
          <w:tcPr>
            <w:tcW w:w="900"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14,40</w:t>
            </w:r>
          </w:p>
        </w:tc>
        <w:tc>
          <w:tcPr>
            <w:tcW w:w="900"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0,45</w:t>
            </w:r>
          </w:p>
        </w:tc>
        <w:tc>
          <w:tcPr>
            <w:tcW w:w="908"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sidRPr="00726B93">
              <w:rPr>
                <w:position w:val="-24"/>
                <w:sz w:val="22"/>
                <w:szCs w:val="22"/>
              </w:rPr>
              <w:object w:dxaOrig="499" w:dyaOrig="620">
                <v:shape id="_x0000_i1102" type="#_x0000_t75" style="width:24.75pt;height:30.75pt" o:ole="">
                  <v:imagedata r:id="rId153" o:title=""/>
                </v:shape>
                <o:OLEObject Type="Embed" ProgID="Equation.3" ShapeID="_x0000_i1102" DrawAspect="Content" ObjectID="_1458213704" r:id="rId154"/>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411</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13</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726B93">
              <w:rPr>
                <w:position w:val="-20"/>
                <w:sz w:val="22"/>
                <w:szCs w:val="22"/>
              </w:rPr>
              <w:object w:dxaOrig="300" w:dyaOrig="580">
                <v:shape id="_x0000_i1103" type="#_x0000_t75" style="width:15pt;height:29.25pt" o:ole="">
                  <v:imagedata r:id="rId155" o:title=""/>
                </v:shape>
                <o:OLEObject Type="Embed" ProgID="Equation.3" ShapeID="_x0000_i1103" DrawAspect="Content" ObjectID="_1458213705" r:id="rId156"/>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0,89</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25</w:t>
            </w:r>
          </w:p>
        </w:tc>
      </w:tr>
      <w:tr w:rsidR="005E40C1" w:rsidRPr="00AB119A">
        <w:trPr>
          <w:trHeight w:val="577"/>
          <w:jc w:val="center"/>
        </w:trPr>
        <w:tc>
          <w:tcPr>
            <w:tcW w:w="843" w:type="dxa"/>
            <w:tcBorders>
              <w:left w:val="double" w:sz="4" w:space="0" w:color="auto"/>
              <w:right w:val="double" w:sz="4" w:space="0" w:color="auto"/>
            </w:tcBorders>
            <w:vAlign w:val="bottom"/>
          </w:tcPr>
          <w:p w:rsidR="005E40C1" w:rsidRPr="00D045BD" w:rsidRDefault="005E40C1" w:rsidP="005E40C1">
            <w:pPr>
              <w:jc w:val="center"/>
              <w:rPr>
                <w:sz w:val="20"/>
                <w:szCs w:val="20"/>
              </w:rPr>
            </w:pPr>
            <w:r w:rsidRPr="00D045BD">
              <w:rPr>
                <w:sz w:val="20"/>
                <w:szCs w:val="20"/>
              </w:rPr>
              <w:t>7-1</w:t>
            </w:r>
          </w:p>
        </w:tc>
        <w:tc>
          <w:tcPr>
            <w:tcW w:w="3765" w:type="dxa"/>
            <w:tcBorders>
              <w:left w:val="double" w:sz="4" w:space="0" w:color="auto"/>
              <w:right w:val="double" w:sz="4" w:space="0" w:color="auto"/>
            </w:tcBorders>
            <w:vAlign w:val="center"/>
          </w:tcPr>
          <w:p w:rsidR="005E40C1" w:rsidRPr="00AB119A" w:rsidRDefault="005E40C1" w:rsidP="005E40C1">
            <w:pPr>
              <w:ind w:left="57"/>
              <w:jc w:val="both"/>
              <w:rPr>
                <w:sz w:val="20"/>
                <w:szCs w:val="20"/>
              </w:rPr>
            </w:pPr>
            <w:r>
              <w:rPr>
                <w:sz w:val="20"/>
                <w:szCs w:val="20"/>
              </w:rPr>
              <w:t>Укладка  блоков  и  плит  ленточных  фундаментов, глубина котлована до 4 м, при массе конструкций:      а.)  до  0,5  т</w:t>
            </w:r>
          </w:p>
        </w:tc>
        <w:tc>
          <w:tcPr>
            <w:tcW w:w="900" w:type="dxa"/>
            <w:tcBorders>
              <w:left w:val="double" w:sz="4" w:space="0" w:color="auto"/>
              <w:right w:val="double" w:sz="4" w:space="0" w:color="auto"/>
            </w:tcBorders>
            <w:vAlign w:val="bottom"/>
          </w:tcPr>
          <w:p w:rsidR="005E40C1" w:rsidRPr="00AB119A" w:rsidRDefault="005E40C1" w:rsidP="005E40C1">
            <w:pPr>
              <w:jc w:val="center"/>
              <w:rPr>
                <w:sz w:val="20"/>
                <w:szCs w:val="20"/>
              </w:rPr>
            </w:pPr>
            <w:r>
              <w:rPr>
                <w:sz w:val="20"/>
                <w:szCs w:val="20"/>
              </w:rPr>
              <w:t>шт.</w:t>
            </w:r>
          </w:p>
        </w:tc>
        <w:tc>
          <w:tcPr>
            <w:tcW w:w="1080" w:type="dxa"/>
            <w:tcBorders>
              <w:left w:val="double" w:sz="4" w:space="0" w:color="auto"/>
              <w:right w:val="double" w:sz="4" w:space="0" w:color="auto"/>
            </w:tcBorders>
            <w:vAlign w:val="bottom"/>
          </w:tcPr>
          <w:p w:rsidR="005E40C1" w:rsidRPr="00AB119A" w:rsidRDefault="005E40C1" w:rsidP="005E40C1">
            <w:pPr>
              <w:jc w:val="center"/>
              <w:rPr>
                <w:sz w:val="22"/>
                <w:szCs w:val="22"/>
              </w:rPr>
            </w:pPr>
            <w:r>
              <w:rPr>
                <w:sz w:val="22"/>
                <w:szCs w:val="22"/>
              </w:rPr>
              <w:t>34</w:t>
            </w:r>
          </w:p>
        </w:tc>
        <w:tc>
          <w:tcPr>
            <w:tcW w:w="900" w:type="dxa"/>
            <w:tcBorders>
              <w:left w:val="double" w:sz="4" w:space="0" w:color="auto"/>
              <w:right w:val="double" w:sz="4" w:space="0" w:color="auto"/>
            </w:tcBorders>
            <w:vAlign w:val="bottom"/>
          </w:tcPr>
          <w:p w:rsidR="005E40C1" w:rsidRPr="00AB119A" w:rsidRDefault="005E40C1" w:rsidP="005E40C1">
            <w:pPr>
              <w:jc w:val="center"/>
              <w:rPr>
                <w:sz w:val="22"/>
                <w:szCs w:val="22"/>
              </w:rPr>
            </w:pPr>
            <w:r>
              <w:rPr>
                <w:sz w:val="22"/>
                <w:szCs w:val="22"/>
              </w:rPr>
              <w:t>1,52</w:t>
            </w:r>
          </w:p>
        </w:tc>
        <w:tc>
          <w:tcPr>
            <w:tcW w:w="900" w:type="dxa"/>
            <w:tcBorders>
              <w:left w:val="double" w:sz="4" w:space="0" w:color="auto"/>
              <w:right w:val="double" w:sz="4" w:space="0" w:color="auto"/>
            </w:tcBorders>
            <w:vAlign w:val="bottom"/>
          </w:tcPr>
          <w:p w:rsidR="005E40C1" w:rsidRPr="00AB119A" w:rsidRDefault="005E40C1" w:rsidP="005E40C1">
            <w:pPr>
              <w:jc w:val="center"/>
              <w:rPr>
                <w:sz w:val="22"/>
                <w:szCs w:val="22"/>
              </w:rPr>
            </w:pPr>
            <w:r>
              <w:rPr>
                <w:sz w:val="22"/>
                <w:szCs w:val="22"/>
              </w:rPr>
              <w:t>0,37</w:t>
            </w:r>
          </w:p>
        </w:tc>
        <w:tc>
          <w:tcPr>
            <w:tcW w:w="908" w:type="dxa"/>
            <w:tcBorders>
              <w:left w:val="double" w:sz="4" w:space="0" w:color="auto"/>
              <w:right w:val="double" w:sz="4" w:space="0" w:color="auto"/>
            </w:tcBorders>
            <w:vAlign w:val="bottom"/>
          </w:tcPr>
          <w:p w:rsidR="005E40C1" w:rsidRPr="00AB119A" w:rsidRDefault="005E40C1" w:rsidP="005E40C1">
            <w:pPr>
              <w:jc w:val="center"/>
              <w:rPr>
                <w:sz w:val="22"/>
                <w:szCs w:val="22"/>
              </w:rPr>
            </w:pPr>
            <w:r w:rsidRPr="00726B93">
              <w:rPr>
                <w:position w:val="-24"/>
                <w:sz w:val="22"/>
                <w:szCs w:val="22"/>
              </w:rPr>
              <w:object w:dxaOrig="499" w:dyaOrig="620">
                <v:shape id="_x0000_i1104" type="#_x0000_t75" style="width:24.75pt;height:30.75pt" o:ole="">
                  <v:imagedata r:id="rId157" o:title=""/>
                </v:shape>
                <o:OLEObject Type="Embed" ProgID="Equation.3" ShapeID="_x0000_i1104" DrawAspect="Content" ObjectID="_1458213706" r:id="rId158"/>
              </w:object>
            </w:r>
          </w:p>
        </w:tc>
        <w:tc>
          <w:tcPr>
            <w:tcW w:w="900" w:type="dxa"/>
            <w:tcBorders>
              <w:left w:val="double" w:sz="4" w:space="0" w:color="auto"/>
              <w:right w:val="double" w:sz="4" w:space="0" w:color="auto"/>
            </w:tcBorders>
            <w:vAlign w:val="bottom"/>
          </w:tcPr>
          <w:p w:rsidR="005E40C1" w:rsidRPr="00AB119A" w:rsidRDefault="005E40C1" w:rsidP="005E40C1">
            <w:pPr>
              <w:jc w:val="center"/>
              <w:rPr>
                <w:sz w:val="22"/>
                <w:szCs w:val="22"/>
              </w:rPr>
            </w:pPr>
            <w:r>
              <w:rPr>
                <w:sz w:val="22"/>
                <w:szCs w:val="22"/>
              </w:rPr>
              <w:t>52</w:t>
            </w:r>
          </w:p>
        </w:tc>
        <w:tc>
          <w:tcPr>
            <w:tcW w:w="900" w:type="dxa"/>
            <w:tcBorders>
              <w:left w:val="double" w:sz="4" w:space="0" w:color="auto"/>
              <w:right w:val="double" w:sz="4" w:space="0" w:color="auto"/>
            </w:tcBorders>
            <w:vAlign w:val="bottom"/>
          </w:tcPr>
          <w:p w:rsidR="005E40C1" w:rsidRPr="00AB119A" w:rsidRDefault="005E40C1" w:rsidP="005E40C1">
            <w:pPr>
              <w:jc w:val="center"/>
              <w:rPr>
                <w:sz w:val="22"/>
                <w:szCs w:val="22"/>
              </w:rPr>
            </w:pPr>
            <w:r>
              <w:rPr>
                <w:sz w:val="22"/>
                <w:szCs w:val="22"/>
              </w:rPr>
              <w:t>13</w:t>
            </w:r>
          </w:p>
        </w:tc>
        <w:tc>
          <w:tcPr>
            <w:tcW w:w="1080" w:type="dxa"/>
            <w:tcBorders>
              <w:left w:val="double" w:sz="4" w:space="0" w:color="auto"/>
              <w:right w:val="double" w:sz="4" w:space="0" w:color="auto"/>
            </w:tcBorders>
            <w:vAlign w:val="bottom"/>
          </w:tcPr>
          <w:p w:rsidR="005E40C1" w:rsidRPr="00AB119A" w:rsidRDefault="005E40C1" w:rsidP="005E40C1">
            <w:pPr>
              <w:jc w:val="center"/>
              <w:rPr>
                <w:sz w:val="22"/>
                <w:szCs w:val="22"/>
              </w:rPr>
            </w:pPr>
            <w:r w:rsidRPr="00B53CA6">
              <w:rPr>
                <w:position w:val="-20"/>
                <w:sz w:val="22"/>
                <w:szCs w:val="22"/>
              </w:rPr>
              <w:object w:dxaOrig="320" w:dyaOrig="580">
                <v:shape id="_x0000_i1105" type="#_x0000_t75" style="width:15.75pt;height:29.25pt" o:ole="">
                  <v:imagedata r:id="rId159" o:title=""/>
                </v:shape>
                <o:OLEObject Type="Embed" ProgID="Equation.3" ShapeID="_x0000_i1105" DrawAspect="Content" ObjectID="_1458213707" r:id="rId160"/>
              </w:object>
            </w:r>
          </w:p>
        </w:tc>
        <w:tc>
          <w:tcPr>
            <w:tcW w:w="900" w:type="dxa"/>
            <w:tcBorders>
              <w:left w:val="double" w:sz="4" w:space="0" w:color="auto"/>
              <w:right w:val="double" w:sz="4" w:space="0" w:color="auto"/>
            </w:tcBorders>
            <w:vAlign w:val="bottom"/>
          </w:tcPr>
          <w:p w:rsidR="005E40C1" w:rsidRPr="00AB119A" w:rsidRDefault="005E40C1" w:rsidP="005E40C1">
            <w:pPr>
              <w:jc w:val="center"/>
              <w:rPr>
                <w:sz w:val="22"/>
                <w:szCs w:val="22"/>
              </w:rPr>
            </w:pPr>
            <w:r>
              <w:rPr>
                <w:sz w:val="22"/>
                <w:szCs w:val="22"/>
              </w:rPr>
              <w:t>0,65</w:t>
            </w:r>
          </w:p>
        </w:tc>
        <w:tc>
          <w:tcPr>
            <w:tcW w:w="900" w:type="dxa"/>
            <w:tcBorders>
              <w:left w:val="double" w:sz="4" w:space="0" w:color="auto"/>
              <w:right w:val="double" w:sz="4" w:space="0" w:color="auto"/>
            </w:tcBorders>
            <w:vAlign w:val="bottom"/>
          </w:tcPr>
          <w:p w:rsidR="005E40C1" w:rsidRPr="00AB119A" w:rsidRDefault="005E40C1" w:rsidP="005E40C1">
            <w:pPr>
              <w:jc w:val="center"/>
              <w:rPr>
                <w:sz w:val="22"/>
                <w:szCs w:val="22"/>
              </w:rPr>
            </w:pPr>
            <w:r>
              <w:rPr>
                <w:sz w:val="22"/>
                <w:szCs w:val="22"/>
              </w:rPr>
              <w:t>22</w:t>
            </w:r>
          </w:p>
        </w:tc>
      </w:tr>
      <w:tr w:rsidR="005E40C1" w:rsidRPr="00AB119A">
        <w:trPr>
          <w:trHeight w:val="386"/>
          <w:jc w:val="center"/>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7-2</w:t>
            </w:r>
          </w:p>
        </w:tc>
        <w:tc>
          <w:tcPr>
            <w:tcW w:w="3765" w:type="dxa"/>
            <w:tcBorders>
              <w:left w:val="double" w:sz="4" w:space="0" w:color="auto"/>
              <w:right w:val="double" w:sz="4" w:space="0" w:color="auto"/>
            </w:tcBorders>
            <w:vAlign w:val="center"/>
          </w:tcPr>
          <w:p w:rsidR="005E40C1" w:rsidRPr="00B93D9B" w:rsidRDefault="005E40C1" w:rsidP="005E40C1">
            <w:pPr>
              <w:ind w:left="57"/>
              <w:jc w:val="center"/>
              <w:rPr>
                <w:sz w:val="20"/>
                <w:szCs w:val="20"/>
              </w:rPr>
            </w:pPr>
            <w:r>
              <w:rPr>
                <w:sz w:val="20"/>
                <w:szCs w:val="20"/>
              </w:rPr>
              <w:t>б.)  до  1,5  т</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шт.</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142</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2,09</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0,5</w:t>
            </w:r>
          </w:p>
        </w:tc>
        <w:tc>
          <w:tcPr>
            <w:tcW w:w="908"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726B93">
              <w:rPr>
                <w:position w:val="-24"/>
                <w:sz w:val="22"/>
                <w:szCs w:val="22"/>
              </w:rPr>
              <w:object w:dxaOrig="499" w:dyaOrig="620">
                <v:shape id="_x0000_i1106" type="#_x0000_t75" style="width:24.75pt;height:30.75pt" o:ole="">
                  <v:imagedata r:id="rId161" o:title=""/>
                </v:shape>
                <o:OLEObject Type="Embed" ProgID="Equation.3" ShapeID="_x0000_i1106" DrawAspect="Content" ObjectID="_1458213708" r:id="rId162"/>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297</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71</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8A21A5">
              <w:rPr>
                <w:position w:val="-22"/>
                <w:sz w:val="22"/>
                <w:szCs w:val="22"/>
              </w:rPr>
              <w:object w:dxaOrig="440" w:dyaOrig="580">
                <v:shape id="_x0000_i1107" type="#_x0000_t75" style="width:21.75pt;height:29.25pt" o:ole="">
                  <v:imagedata r:id="rId163" o:title=""/>
                </v:shape>
                <o:OLEObject Type="Embed" ProgID="Equation.3" ShapeID="_x0000_i1107" DrawAspect="Content" ObjectID="_1458213709" r:id="rId164"/>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0,86</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122</w:t>
            </w:r>
          </w:p>
        </w:tc>
      </w:tr>
      <w:tr w:rsidR="005E40C1" w:rsidRPr="00AB119A">
        <w:trPr>
          <w:trHeight w:val="354"/>
          <w:jc w:val="center"/>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7-3</w:t>
            </w:r>
          </w:p>
        </w:tc>
        <w:tc>
          <w:tcPr>
            <w:tcW w:w="3765" w:type="dxa"/>
            <w:tcBorders>
              <w:left w:val="double" w:sz="4" w:space="0" w:color="auto"/>
              <w:right w:val="double" w:sz="4" w:space="0" w:color="auto"/>
            </w:tcBorders>
            <w:vAlign w:val="center"/>
          </w:tcPr>
          <w:p w:rsidR="005E40C1" w:rsidRPr="00AB119A" w:rsidRDefault="005E40C1" w:rsidP="005E40C1">
            <w:pPr>
              <w:ind w:left="57"/>
              <w:jc w:val="center"/>
              <w:rPr>
                <w:sz w:val="20"/>
                <w:szCs w:val="20"/>
              </w:rPr>
            </w:pPr>
            <w:r>
              <w:rPr>
                <w:sz w:val="20"/>
                <w:szCs w:val="20"/>
              </w:rPr>
              <w:t>в.)  до  3,5  т</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шт.</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114</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2,99</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0,76</w:t>
            </w:r>
          </w:p>
        </w:tc>
        <w:tc>
          <w:tcPr>
            <w:tcW w:w="908"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726B93">
              <w:rPr>
                <w:position w:val="-24"/>
                <w:sz w:val="22"/>
                <w:szCs w:val="22"/>
              </w:rPr>
              <w:object w:dxaOrig="499" w:dyaOrig="620">
                <v:shape id="_x0000_i1108" type="#_x0000_t75" style="width:24.75pt;height:30.75pt" o:ole="">
                  <v:imagedata r:id="rId165" o:title=""/>
                </v:shape>
                <o:OLEObject Type="Embed" ProgID="Equation.3" ShapeID="_x0000_i1108" DrawAspect="Content" ObjectID="_1458213710" r:id="rId166"/>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341</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87</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8A21A5">
              <w:rPr>
                <w:position w:val="-22"/>
                <w:sz w:val="22"/>
                <w:szCs w:val="22"/>
              </w:rPr>
              <w:object w:dxaOrig="440" w:dyaOrig="580">
                <v:shape id="_x0000_i1109" type="#_x0000_t75" style="width:21.75pt;height:29.25pt" o:ole="">
                  <v:imagedata r:id="rId167" o:title=""/>
                </v:shape>
                <o:OLEObject Type="Embed" ProgID="Equation.3" ShapeID="_x0000_i1109" DrawAspect="Content" ObjectID="_1458213711" r:id="rId168"/>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1,29</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147</w:t>
            </w:r>
          </w:p>
        </w:tc>
      </w:tr>
      <w:tr w:rsidR="005E40C1" w:rsidRPr="00AB119A">
        <w:trPr>
          <w:trHeight w:val="360"/>
          <w:jc w:val="center"/>
        </w:trPr>
        <w:tc>
          <w:tcPr>
            <w:tcW w:w="843" w:type="dxa"/>
            <w:tcBorders>
              <w:left w:val="double" w:sz="4" w:space="0" w:color="auto"/>
              <w:right w:val="double" w:sz="4" w:space="0" w:color="auto"/>
            </w:tcBorders>
            <w:vAlign w:val="center"/>
          </w:tcPr>
          <w:p w:rsidR="005E40C1" w:rsidRPr="00DD31ED" w:rsidRDefault="005E40C1" w:rsidP="005E40C1">
            <w:pPr>
              <w:ind w:left="-360" w:right="-93" w:firstLine="180"/>
              <w:jc w:val="right"/>
              <w:rPr>
                <w:sz w:val="18"/>
                <w:szCs w:val="18"/>
              </w:rPr>
            </w:pPr>
            <w:r w:rsidRPr="00DD31ED">
              <w:rPr>
                <w:sz w:val="18"/>
                <w:szCs w:val="18"/>
              </w:rPr>
              <w:t>ССЦМСМ</w:t>
            </w:r>
          </w:p>
          <w:p w:rsidR="005E40C1" w:rsidRPr="00DD31ED" w:rsidRDefault="005E40C1" w:rsidP="005E40C1">
            <w:pPr>
              <w:ind w:left="-360" w:right="-93" w:firstLine="180"/>
              <w:jc w:val="center"/>
              <w:rPr>
                <w:sz w:val="20"/>
                <w:szCs w:val="20"/>
              </w:rPr>
            </w:pPr>
            <w:r w:rsidRPr="00DD31ED">
              <w:rPr>
                <w:sz w:val="20"/>
                <w:szCs w:val="20"/>
              </w:rPr>
              <w:t>1002</w:t>
            </w:r>
          </w:p>
        </w:tc>
        <w:tc>
          <w:tcPr>
            <w:tcW w:w="3765" w:type="dxa"/>
            <w:tcBorders>
              <w:left w:val="double" w:sz="4" w:space="0" w:color="auto"/>
              <w:right w:val="double" w:sz="4" w:space="0" w:color="auto"/>
            </w:tcBorders>
            <w:vAlign w:val="center"/>
          </w:tcPr>
          <w:p w:rsidR="005E40C1" w:rsidRPr="00AB119A" w:rsidRDefault="005E40C1" w:rsidP="005E40C1">
            <w:pPr>
              <w:ind w:left="57"/>
              <w:jc w:val="center"/>
              <w:rPr>
                <w:sz w:val="20"/>
                <w:szCs w:val="20"/>
              </w:rPr>
            </w:pPr>
            <w:r>
              <w:rPr>
                <w:sz w:val="20"/>
                <w:szCs w:val="20"/>
              </w:rPr>
              <w:t>Стоимость  ж/б  блоков  и  плит  ленточных  фундаментов  от  0,2  до 1 м³</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м³</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159,466</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73,00</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8"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11641</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r>
      <w:tr w:rsidR="005E40C1" w:rsidRPr="00AB119A">
        <w:trPr>
          <w:trHeight w:val="425"/>
          <w:jc w:val="center"/>
        </w:trPr>
        <w:tc>
          <w:tcPr>
            <w:tcW w:w="843" w:type="dxa"/>
            <w:tcBorders>
              <w:left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left w:val="double" w:sz="4" w:space="0" w:color="auto"/>
              <w:right w:val="double" w:sz="4" w:space="0" w:color="auto"/>
            </w:tcBorders>
            <w:vAlign w:val="center"/>
          </w:tcPr>
          <w:p w:rsidR="005E40C1" w:rsidRPr="00DD31ED" w:rsidRDefault="005E40C1" w:rsidP="005E40C1">
            <w:pPr>
              <w:ind w:left="-122" w:right="-133"/>
              <w:jc w:val="center"/>
              <w:rPr>
                <w:sz w:val="20"/>
                <w:szCs w:val="20"/>
              </w:rPr>
            </w:pPr>
            <w:r>
              <w:rPr>
                <w:sz w:val="20"/>
                <w:szCs w:val="20"/>
              </w:rPr>
              <w:t>Стоимость  арматуры  А-</w:t>
            </w:r>
            <w:r>
              <w:rPr>
                <w:sz w:val="20"/>
                <w:szCs w:val="20"/>
                <w:lang w:val="en-US"/>
              </w:rPr>
              <w:t>II</w:t>
            </w:r>
            <w:r>
              <w:rPr>
                <w:sz w:val="20"/>
                <w:szCs w:val="20"/>
              </w:rPr>
              <w:t xml:space="preserve">  50 кг/ м³</w:t>
            </w:r>
          </w:p>
        </w:tc>
        <w:tc>
          <w:tcPr>
            <w:tcW w:w="900" w:type="dxa"/>
            <w:tcBorders>
              <w:left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кг</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7931,3</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0,26</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8"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2073</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r>
      <w:tr w:rsidR="005E40C1" w:rsidRPr="00AB119A">
        <w:trPr>
          <w:trHeight w:val="577"/>
          <w:jc w:val="center"/>
        </w:trPr>
        <w:tc>
          <w:tcPr>
            <w:tcW w:w="843" w:type="dxa"/>
            <w:tcBorders>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8-18</w:t>
            </w:r>
          </w:p>
        </w:tc>
        <w:tc>
          <w:tcPr>
            <w:tcW w:w="3765" w:type="dxa"/>
            <w:tcBorders>
              <w:left w:val="double" w:sz="4" w:space="0" w:color="auto"/>
              <w:bottom w:val="single" w:sz="4" w:space="0" w:color="auto"/>
              <w:right w:val="double" w:sz="4" w:space="0" w:color="auto"/>
            </w:tcBorders>
            <w:vAlign w:val="center"/>
          </w:tcPr>
          <w:p w:rsidR="005E40C1" w:rsidRPr="00AB119A" w:rsidRDefault="005E40C1" w:rsidP="005E40C1">
            <w:pPr>
              <w:ind w:right="-108"/>
              <w:jc w:val="center"/>
              <w:rPr>
                <w:sz w:val="20"/>
                <w:szCs w:val="20"/>
              </w:rPr>
            </w:pPr>
            <w:r>
              <w:rPr>
                <w:sz w:val="20"/>
                <w:szCs w:val="20"/>
              </w:rPr>
              <w:t>Горизонтальная  гидроизоляция,  оклеечная,  в 2  слоя  рубероида</w:t>
            </w:r>
          </w:p>
        </w:tc>
        <w:tc>
          <w:tcPr>
            <w:tcW w:w="900"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100 м²</w:t>
            </w:r>
          </w:p>
        </w:tc>
        <w:tc>
          <w:tcPr>
            <w:tcW w:w="1080"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2,26</w:t>
            </w:r>
          </w:p>
        </w:tc>
        <w:tc>
          <w:tcPr>
            <w:tcW w:w="900"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245</w:t>
            </w:r>
          </w:p>
        </w:tc>
        <w:tc>
          <w:tcPr>
            <w:tcW w:w="900"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229,83</w:t>
            </w:r>
          </w:p>
        </w:tc>
        <w:tc>
          <w:tcPr>
            <w:tcW w:w="908"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sidRPr="00E52F26">
              <w:rPr>
                <w:position w:val="-26"/>
                <w:sz w:val="22"/>
                <w:szCs w:val="22"/>
              </w:rPr>
              <w:object w:dxaOrig="499" w:dyaOrig="620">
                <v:shape id="_x0000_i1110" type="#_x0000_t75" style="width:24.75pt;height:30.75pt" o:ole="">
                  <v:imagedata r:id="rId169" o:title=""/>
                </v:shape>
                <o:OLEObject Type="Embed" ProgID="Equation.3" ShapeID="_x0000_i1110" DrawAspect="Content" ObjectID="_1458213712" r:id="rId170"/>
              </w:object>
            </w:r>
          </w:p>
        </w:tc>
        <w:tc>
          <w:tcPr>
            <w:tcW w:w="900" w:type="dxa"/>
            <w:tcBorders>
              <w:left w:val="double" w:sz="4" w:space="0" w:color="auto"/>
              <w:bottom w:val="single" w:sz="4" w:space="0" w:color="auto"/>
              <w:right w:val="double" w:sz="4" w:space="0" w:color="auto"/>
            </w:tcBorders>
            <w:vAlign w:val="center"/>
          </w:tcPr>
          <w:p w:rsidR="005E40C1" w:rsidRPr="00E52F26" w:rsidRDefault="005E40C1" w:rsidP="005E40C1">
            <w:pPr>
              <w:jc w:val="center"/>
              <w:rPr>
                <w:sz w:val="22"/>
                <w:szCs w:val="22"/>
                <w:lang w:val="en-US"/>
              </w:rPr>
            </w:pPr>
            <w:r>
              <w:rPr>
                <w:sz w:val="22"/>
                <w:szCs w:val="22"/>
                <w:lang w:val="en-US"/>
              </w:rPr>
              <w:t>554</w:t>
            </w:r>
          </w:p>
        </w:tc>
        <w:tc>
          <w:tcPr>
            <w:tcW w:w="900" w:type="dxa"/>
            <w:tcBorders>
              <w:left w:val="double" w:sz="4" w:space="0" w:color="auto"/>
              <w:bottom w:val="single" w:sz="4" w:space="0" w:color="auto"/>
              <w:right w:val="double" w:sz="4" w:space="0" w:color="auto"/>
            </w:tcBorders>
            <w:vAlign w:val="center"/>
          </w:tcPr>
          <w:p w:rsidR="005E40C1" w:rsidRPr="00E52F26" w:rsidRDefault="005E40C1" w:rsidP="005E40C1">
            <w:pPr>
              <w:jc w:val="center"/>
              <w:rPr>
                <w:sz w:val="22"/>
                <w:szCs w:val="22"/>
                <w:lang w:val="en-US"/>
              </w:rPr>
            </w:pPr>
            <w:r>
              <w:rPr>
                <w:sz w:val="22"/>
                <w:szCs w:val="22"/>
                <w:lang w:val="en-US"/>
              </w:rPr>
              <w:t>519</w:t>
            </w:r>
          </w:p>
        </w:tc>
        <w:tc>
          <w:tcPr>
            <w:tcW w:w="1080"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sidRPr="00E52F26">
              <w:rPr>
                <w:position w:val="-22"/>
                <w:sz w:val="22"/>
                <w:szCs w:val="22"/>
              </w:rPr>
              <w:object w:dxaOrig="320" w:dyaOrig="580">
                <v:shape id="_x0000_i1111" type="#_x0000_t75" style="width:15.75pt;height:29.25pt" o:ole="">
                  <v:imagedata r:id="rId171" o:title=""/>
                </v:shape>
                <o:OLEObject Type="Embed" ProgID="Equation.3" ShapeID="_x0000_i1111" DrawAspect="Content" ObjectID="_1458213713" r:id="rId172"/>
              </w:object>
            </w:r>
          </w:p>
        </w:tc>
        <w:tc>
          <w:tcPr>
            <w:tcW w:w="900"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19,7</w:t>
            </w:r>
          </w:p>
        </w:tc>
        <w:tc>
          <w:tcPr>
            <w:tcW w:w="900"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45</w:t>
            </w:r>
          </w:p>
        </w:tc>
      </w:tr>
      <w:tr w:rsidR="005E40C1" w:rsidRPr="00726B93">
        <w:trPr>
          <w:trHeight w:val="577"/>
          <w:jc w:val="center"/>
        </w:trPr>
        <w:tc>
          <w:tcPr>
            <w:tcW w:w="843" w:type="dxa"/>
            <w:tcBorders>
              <w:top w:val="single" w:sz="4" w:space="0" w:color="auto"/>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8-27</w:t>
            </w:r>
          </w:p>
        </w:tc>
        <w:tc>
          <w:tcPr>
            <w:tcW w:w="3765" w:type="dxa"/>
            <w:tcBorders>
              <w:top w:val="single" w:sz="4" w:space="0" w:color="auto"/>
              <w:left w:val="double" w:sz="4" w:space="0" w:color="auto"/>
              <w:bottom w:val="double" w:sz="4" w:space="0" w:color="auto"/>
              <w:right w:val="double" w:sz="4" w:space="0" w:color="auto"/>
            </w:tcBorders>
            <w:vAlign w:val="center"/>
          </w:tcPr>
          <w:p w:rsidR="005E40C1" w:rsidRPr="00326873" w:rsidRDefault="005E40C1" w:rsidP="005E40C1">
            <w:pPr>
              <w:ind w:right="-133"/>
              <w:jc w:val="center"/>
              <w:rPr>
                <w:sz w:val="20"/>
                <w:szCs w:val="20"/>
              </w:rPr>
            </w:pPr>
            <w:r>
              <w:rPr>
                <w:sz w:val="20"/>
                <w:szCs w:val="20"/>
              </w:rPr>
              <w:t xml:space="preserve">Вертикальная  гидроизоляция,  обмазочная,  в 2  слоя  битума  </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100 м²</w:t>
            </w:r>
          </w:p>
        </w:tc>
        <w:tc>
          <w:tcPr>
            <w:tcW w:w="108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1,5</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92</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19,5</w:t>
            </w:r>
          </w:p>
        </w:tc>
        <w:tc>
          <w:tcPr>
            <w:tcW w:w="908"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E52F26">
              <w:rPr>
                <w:position w:val="-26"/>
                <w:sz w:val="22"/>
                <w:szCs w:val="22"/>
              </w:rPr>
              <w:object w:dxaOrig="499" w:dyaOrig="620">
                <v:shape id="_x0000_i1112" type="#_x0000_t75" style="width:24.75pt;height:30.75pt" o:ole="">
                  <v:imagedata r:id="rId173" o:title=""/>
                </v:shape>
                <o:OLEObject Type="Embed" ProgID="Equation.3" ShapeID="_x0000_i1112" DrawAspect="Content" ObjectID="_1458213714" r:id="rId174"/>
              </w:objec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E52F26" w:rsidRDefault="005E40C1" w:rsidP="005E40C1">
            <w:pPr>
              <w:jc w:val="center"/>
              <w:rPr>
                <w:sz w:val="22"/>
                <w:szCs w:val="22"/>
                <w:lang w:val="en-US"/>
              </w:rPr>
            </w:pPr>
            <w:r>
              <w:rPr>
                <w:sz w:val="22"/>
                <w:szCs w:val="22"/>
                <w:lang w:val="en-US"/>
              </w:rPr>
              <w:t>138</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E52F26" w:rsidRDefault="005E40C1" w:rsidP="005E40C1">
            <w:pPr>
              <w:jc w:val="center"/>
              <w:rPr>
                <w:sz w:val="22"/>
                <w:szCs w:val="22"/>
                <w:lang w:val="en-US"/>
              </w:rPr>
            </w:pPr>
            <w:r>
              <w:rPr>
                <w:sz w:val="22"/>
                <w:szCs w:val="22"/>
                <w:lang w:val="en-US"/>
              </w:rPr>
              <w:t>29</w:t>
            </w:r>
          </w:p>
        </w:tc>
        <w:tc>
          <w:tcPr>
            <w:tcW w:w="108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E52F26">
              <w:rPr>
                <w:position w:val="-22"/>
                <w:sz w:val="22"/>
                <w:szCs w:val="22"/>
              </w:rPr>
              <w:object w:dxaOrig="220" w:dyaOrig="580">
                <v:shape id="_x0000_i1113" type="#_x0000_t75" style="width:11.25pt;height:29.25pt" o:ole="">
                  <v:imagedata r:id="rId175" o:title=""/>
                </v:shape>
                <o:OLEObject Type="Embed" ProgID="Equation.3" ShapeID="_x0000_i1113" DrawAspect="Content" ObjectID="_1458213715" r:id="rId176"/>
              </w:objec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E52F26" w:rsidRDefault="005E40C1" w:rsidP="005E40C1">
            <w:pPr>
              <w:jc w:val="center"/>
              <w:rPr>
                <w:sz w:val="22"/>
                <w:szCs w:val="22"/>
              </w:rPr>
            </w:pPr>
            <w:r>
              <w:rPr>
                <w:sz w:val="22"/>
                <w:szCs w:val="22"/>
              </w:rPr>
              <w:t>33,6</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50</w:t>
            </w:r>
          </w:p>
        </w:tc>
      </w:tr>
      <w:tr w:rsidR="005E40C1" w:rsidRPr="00726B93">
        <w:trPr>
          <w:trHeight w:val="577"/>
          <w:jc w:val="center"/>
        </w:trPr>
        <w:tc>
          <w:tcPr>
            <w:tcW w:w="843" w:type="dxa"/>
            <w:tcBorders>
              <w:top w:val="double" w:sz="4" w:space="0" w:color="auto"/>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 xml:space="preserve">ИТОГО  по  </w:t>
            </w:r>
            <w:r>
              <w:rPr>
                <w:sz w:val="20"/>
                <w:szCs w:val="20"/>
                <w:lang w:val="en-US"/>
              </w:rPr>
              <w:t xml:space="preserve">II   </w:t>
            </w:r>
            <w:r>
              <w:rPr>
                <w:sz w:val="20"/>
                <w:szCs w:val="20"/>
                <w:lang w:val="kk-KZ"/>
              </w:rPr>
              <w:t>разделу:</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108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8"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73549A" w:rsidRDefault="005E40C1" w:rsidP="005E40C1">
            <w:pPr>
              <w:jc w:val="center"/>
              <w:rPr>
                <w:sz w:val="22"/>
                <w:szCs w:val="22"/>
                <w:lang w:val="en-US"/>
              </w:rPr>
            </w:pPr>
            <w:r>
              <w:rPr>
                <w:sz w:val="22"/>
                <w:szCs w:val="22"/>
                <w:lang w:val="en-US"/>
              </w:rPr>
              <w:t>15471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73549A" w:rsidRDefault="005E40C1" w:rsidP="005E40C1">
            <w:pPr>
              <w:jc w:val="center"/>
              <w:rPr>
                <w:sz w:val="22"/>
                <w:szCs w:val="22"/>
                <w:lang w:val="en-US"/>
              </w:rPr>
            </w:pPr>
            <w:r>
              <w:rPr>
                <w:sz w:val="22"/>
                <w:szCs w:val="22"/>
                <w:lang w:val="en-US"/>
              </w:rPr>
              <w:t>732</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0F6A20">
              <w:rPr>
                <w:position w:val="-22"/>
                <w:sz w:val="22"/>
                <w:szCs w:val="22"/>
              </w:rPr>
              <w:object w:dxaOrig="440" w:dyaOrig="580">
                <v:shape id="_x0000_i1114" type="#_x0000_t75" style="width:21.75pt;height:29.25pt" o:ole="">
                  <v:imagedata r:id="rId177" o:title=""/>
                </v:shape>
                <o:OLEObject Type="Embed" ProgID="Equation.3" ShapeID="_x0000_i1114" DrawAspect="Content" ObjectID="_1458213716" r:id="rId178"/>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73549A" w:rsidRDefault="005E40C1" w:rsidP="005E40C1">
            <w:pPr>
              <w:jc w:val="center"/>
              <w:rPr>
                <w:sz w:val="22"/>
                <w:szCs w:val="22"/>
                <w:lang w:val="en-US"/>
              </w:rPr>
            </w:pPr>
            <w:r>
              <w:rPr>
                <w:sz w:val="22"/>
                <w:szCs w:val="22"/>
                <w:lang w:val="en-US"/>
              </w:rPr>
              <w:t>411</w:t>
            </w:r>
          </w:p>
        </w:tc>
      </w:tr>
      <w:tr w:rsidR="005E40C1" w:rsidRPr="00726B93">
        <w:trPr>
          <w:trHeight w:val="428"/>
          <w:jc w:val="center"/>
        </w:trPr>
        <w:tc>
          <w:tcPr>
            <w:tcW w:w="843" w:type="dxa"/>
            <w:tcBorders>
              <w:top w:val="double" w:sz="4" w:space="0" w:color="auto"/>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ind w:left="-122" w:right="-133"/>
              <w:jc w:val="center"/>
              <w:rPr>
                <w:sz w:val="20"/>
                <w:szCs w:val="20"/>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p>
        </w:tc>
        <w:tc>
          <w:tcPr>
            <w:tcW w:w="108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2708" w:type="dxa"/>
            <w:gridSpan w:val="3"/>
            <w:tcBorders>
              <w:top w:val="double" w:sz="4" w:space="0" w:color="auto"/>
              <w:left w:val="double" w:sz="4" w:space="0" w:color="auto"/>
              <w:bottom w:val="double" w:sz="4" w:space="0" w:color="auto"/>
              <w:right w:val="double" w:sz="4" w:space="0" w:color="auto"/>
            </w:tcBorders>
            <w:vAlign w:val="center"/>
          </w:tcPr>
          <w:p w:rsidR="005E40C1" w:rsidRPr="008A21A5" w:rsidRDefault="005E40C1" w:rsidP="005E40C1">
            <w:pPr>
              <w:jc w:val="center"/>
              <w:rPr>
                <w:sz w:val="22"/>
                <w:szCs w:val="22"/>
              </w:rPr>
            </w:pPr>
            <w:r>
              <w:rPr>
                <w:sz w:val="22"/>
                <w:szCs w:val="22"/>
                <w:lang w:val="en-US"/>
              </w:rPr>
              <w:t>III</w:t>
            </w:r>
            <w:r>
              <w:rPr>
                <w:sz w:val="22"/>
                <w:szCs w:val="22"/>
              </w:rPr>
              <w:t>.  Стены</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108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r>
      <w:tr w:rsidR="005E40C1" w:rsidRPr="00726B93">
        <w:trPr>
          <w:trHeight w:val="440"/>
          <w:jc w:val="center"/>
        </w:trPr>
        <w:tc>
          <w:tcPr>
            <w:tcW w:w="843" w:type="dxa"/>
            <w:tcBorders>
              <w:top w:val="single" w:sz="4" w:space="0" w:color="auto"/>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8-32-1</w:t>
            </w:r>
          </w:p>
        </w:tc>
        <w:tc>
          <w:tcPr>
            <w:tcW w:w="376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Стены  наружные,  средней  сложности  из  силикатного  кирпича</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м³</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844</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32,20</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2,41</w:t>
            </w:r>
          </w:p>
        </w:tc>
        <w:tc>
          <w:tcPr>
            <w:tcW w:w="908"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EE3460">
              <w:rPr>
                <w:position w:val="-26"/>
                <w:sz w:val="22"/>
                <w:szCs w:val="22"/>
              </w:rPr>
              <w:object w:dxaOrig="499" w:dyaOrig="620">
                <v:shape id="_x0000_i1115" type="#_x0000_t75" style="width:24.75pt;height:30.75pt" o:ole="">
                  <v:imagedata r:id="rId179" o:title=""/>
                </v:shape>
                <o:OLEObject Type="Embed" ProgID="Equation.3" ShapeID="_x0000_i1115" DrawAspect="Content" ObjectID="_1458213717" r:id="rId180"/>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27177</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2034</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D42D30">
              <w:rPr>
                <w:position w:val="-22"/>
                <w:sz w:val="22"/>
                <w:szCs w:val="22"/>
              </w:rPr>
              <w:object w:dxaOrig="440" w:dyaOrig="580">
                <v:shape id="_x0000_i1116" type="#_x0000_t75" style="width:21.75pt;height:29.25pt" o:ole="">
                  <v:imagedata r:id="rId181" o:title=""/>
                </v:shape>
                <o:OLEObject Type="Embed" ProgID="Equation.3" ShapeID="_x0000_i1116" DrawAspect="Content" ObjectID="_1458213718" r:id="rId182"/>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4,23</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3570</w:t>
            </w:r>
          </w:p>
        </w:tc>
      </w:tr>
      <w:tr w:rsidR="005E40C1" w:rsidRPr="00726B93">
        <w:trPr>
          <w:trHeight w:val="524"/>
          <w:jc w:val="center"/>
        </w:trPr>
        <w:tc>
          <w:tcPr>
            <w:tcW w:w="843" w:type="dxa"/>
            <w:tcBorders>
              <w:top w:val="single" w:sz="4" w:space="0" w:color="auto"/>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8-36</w:t>
            </w:r>
          </w:p>
        </w:tc>
        <w:tc>
          <w:tcPr>
            <w:tcW w:w="376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 xml:space="preserve">Стены  внутренние,  из  керамического  кирпича  </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м³</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533</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44,0</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2,1</w:t>
            </w:r>
          </w:p>
        </w:tc>
        <w:tc>
          <w:tcPr>
            <w:tcW w:w="908"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0F6A20">
              <w:rPr>
                <w:position w:val="-26"/>
                <w:sz w:val="22"/>
                <w:szCs w:val="22"/>
              </w:rPr>
              <w:object w:dxaOrig="499" w:dyaOrig="620">
                <v:shape id="_x0000_i1117" type="#_x0000_t75" style="width:24.75pt;height:30.75pt" o:ole="">
                  <v:imagedata r:id="rId183" o:title=""/>
                </v:shape>
                <o:OLEObject Type="Embed" ProgID="Equation.3" ShapeID="_x0000_i1117" DrawAspect="Content" ObjectID="_1458213719" r:id="rId184"/>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23456</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1119</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D42D30">
              <w:rPr>
                <w:position w:val="-22"/>
                <w:sz w:val="22"/>
                <w:szCs w:val="22"/>
              </w:rPr>
              <w:object w:dxaOrig="440" w:dyaOrig="580">
                <v:shape id="_x0000_i1118" type="#_x0000_t75" style="width:21.75pt;height:29.25pt" o:ole="">
                  <v:imagedata r:id="rId185" o:title=""/>
                </v:shape>
                <o:OLEObject Type="Embed" ProgID="Equation.3" ShapeID="_x0000_i1118" DrawAspect="Content" ObjectID="_1458213720" r:id="rId186"/>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2079</w:t>
            </w:r>
          </w:p>
        </w:tc>
      </w:tr>
      <w:tr w:rsidR="005E40C1" w:rsidRPr="00726B93">
        <w:trPr>
          <w:trHeight w:val="518"/>
          <w:jc w:val="center"/>
        </w:trPr>
        <w:tc>
          <w:tcPr>
            <w:tcW w:w="843" w:type="dxa"/>
            <w:tcBorders>
              <w:top w:val="single" w:sz="4" w:space="0" w:color="auto"/>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8-43</w:t>
            </w:r>
          </w:p>
        </w:tc>
        <w:tc>
          <w:tcPr>
            <w:tcW w:w="376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22"/>
              <w:jc w:val="center"/>
              <w:rPr>
                <w:sz w:val="20"/>
                <w:szCs w:val="20"/>
              </w:rPr>
            </w:pPr>
            <w:r>
              <w:rPr>
                <w:sz w:val="20"/>
                <w:szCs w:val="20"/>
              </w:rPr>
              <w:t>Перегородки,  толщиной  в  1/2</w:t>
            </w:r>
            <w:r>
              <w:rPr>
                <w:sz w:val="18"/>
                <w:szCs w:val="18"/>
              </w:rPr>
              <w:t xml:space="preserve">  кирпича,  из  керамического  кирпича</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11,628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525</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74</w:t>
            </w:r>
          </w:p>
        </w:tc>
        <w:tc>
          <w:tcPr>
            <w:tcW w:w="908"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0F6A20">
              <w:rPr>
                <w:position w:val="-26"/>
                <w:sz w:val="22"/>
                <w:szCs w:val="22"/>
              </w:rPr>
              <w:object w:dxaOrig="480" w:dyaOrig="620">
                <v:shape id="_x0000_i1119" type="#_x0000_t75" style="width:24pt;height:30.75pt" o:ole="">
                  <v:imagedata r:id="rId187" o:title=""/>
                </v:shape>
                <o:OLEObject Type="Embed" ProgID="Equation.3" ShapeID="_x0000_i1119" DrawAspect="Content" ObjectID="_1458213721" r:id="rId188"/>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4D18EA" w:rsidRDefault="005E40C1" w:rsidP="005E40C1">
            <w:pPr>
              <w:jc w:val="center"/>
              <w:rPr>
                <w:sz w:val="22"/>
                <w:szCs w:val="22"/>
              </w:rPr>
            </w:pPr>
            <w:r>
              <w:rPr>
                <w:sz w:val="22"/>
                <w:szCs w:val="22"/>
              </w:rPr>
              <w:t>6105</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861</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4D18EA">
              <w:rPr>
                <w:position w:val="-22"/>
                <w:sz w:val="22"/>
                <w:szCs w:val="22"/>
              </w:rPr>
              <w:object w:dxaOrig="340" w:dyaOrig="580">
                <v:shape id="_x0000_i1120" type="#_x0000_t75" style="width:17.25pt;height:29.25pt" o:ole="">
                  <v:imagedata r:id="rId189" o:title=""/>
                </v:shape>
                <o:OLEObject Type="Embed" ProgID="Equation.3" ShapeID="_x0000_i1120" DrawAspect="Content" ObjectID="_1458213722" r:id="rId190"/>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137</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1593</w:t>
            </w:r>
          </w:p>
        </w:tc>
      </w:tr>
      <w:tr w:rsidR="005E40C1" w:rsidRPr="00726B93">
        <w:trPr>
          <w:trHeight w:val="414"/>
          <w:jc w:val="center"/>
        </w:trPr>
        <w:tc>
          <w:tcPr>
            <w:tcW w:w="843" w:type="dxa"/>
            <w:tcBorders>
              <w:top w:val="single" w:sz="4" w:space="0" w:color="auto"/>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r w:rsidRPr="00D045BD">
              <w:rPr>
                <w:sz w:val="20"/>
                <w:szCs w:val="20"/>
              </w:rPr>
              <w:t>7-445</w:t>
            </w:r>
          </w:p>
        </w:tc>
        <w:tc>
          <w:tcPr>
            <w:tcW w:w="376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Укладка  перемычек,  массой  до  1,3  т.</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шт</w:t>
            </w:r>
          </w:p>
        </w:tc>
        <w:tc>
          <w:tcPr>
            <w:tcW w:w="108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152</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0,23</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0,08</w:t>
            </w:r>
          </w:p>
        </w:tc>
        <w:tc>
          <w:tcPr>
            <w:tcW w:w="908"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0F6A20">
              <w:rPr>
                <w:position w:val="-26"/>
                <w:sz w:val="22"/>
                <w:szCs w:val="22"/>
              </w:rPr>
              <w:object w:dxaOrig="499" w:dyaOrig="620">
                <v:shape id="_x0000_i1121" type="#_x0000_t75" style="width:24.75pt;height:30.75pt" o:ole="">
                  <v:imagedata r:id="rId191" o:title=""/>
                </v:shape>
                <o:OLEObject Type="Embed" ProgID="Equation.3" ShapeID="_x0000_i1121" DrawAspect="Content" ObjectID="_1458213723" r:id="rId192"/>
              </w:objec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35</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12</w:t>
            </w:r>
          </w:p>
        </w:tc>
        <w:tc>
          <w:tcPr>
            <w:tcW w:w="108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D42D30">
              <w:rPr>
                <w:position w:val="-22"/>
                <w:sz w:val="22"/>
                <w:szCs w:val="22"/>
              </w:rPr>
              <w:object w:dxaOrig="320" w:dyaOrig="580">
                <v:shape id="_x0000_i1122" type="#_x0000_t75" style="width:15.75pt;height:29.25pt" o:ole="">
                  <v:imagedata r:id="rId193" o:title=""/>
                </v:shape>
                <o:OLEObject Type="Embed" ProgID="Equation.3" ShapeID="_x0000_i1122" DrawAspect="Content" ObjectID="_1458213724" r:id="rId194"/>
              </w:objec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0,13</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20</w:t>
            </w:r>
          </w:p>
        </w:tc>
      </w:tr>
    </w:tbl>
    <w:p w:rsidR="005E40C1" w:rsidRDefault="005E40C1" w:rsidP="005E40C1">
      <w:pPr>
        <w:ind w:left="1080"/>
        <w:jc w:val="center"/>
        <w:rPr>
          <w:sz w:val="28"/>
          <w:szCs w:val="28"/>
        </w:rPr>
      </w:pPr>
    </w:p>
    <w:p w:rsidR="005E40C1" w:rsidRDefault="005E40C1" w:rsidP="005E40C1">
      <w:pPr>
        <w:ind w:left="1080"/>
        <w:jc w:val="center"/>
        <w:rPr>
          <w:sz w:val="28"/>
          <w:szCs w:val="28"/>
        </w:rPr>
      </w:pPr>
    </w:p>
    <w:p w:rsidR="005E40C1" w:rsidRDefault="005E40C1" w:rsidP="005E40C1">
      <w:pPr>
        <w:ind w:left="1080"/>
        <w:jc w:val="center"/>
        <w:rPr>
          <w:sz w:val="28"/>
          <w:szCs w:val="28"/>
        </w:rPr>
      </w:pPr>
    </w:p>
    <w:p w:rsidR="005E40C1" w:rsidRDefault="005E40C1" w:rsidP="005E40C1">
      <w:pPr>
        <w:ind w:left="1080"/>
        <w:jc w:val="center"/>
        <w:rPr>
          <w:sz w:val="28"/>
          <w:szCs w:val="28"/>
        </w:rPr>
      </w:pPr>
    </w:p>
    <w:p w:rsidR="005E40C1" w:rsidRDefault="005E40C1" w:rsidP="005E40C1">
      <w:pPr>
        <w:ind w:left="1080"/>
        <w:jc w:val="center"/>
        <w:rPr>
          <w:sz w:val="28"/>
          <w:szCs w:val="28"/>
        </w:rPr>
      </w:pPr>
    </w:p>
    <w:p w:rsidR="005E40C1" w:rsidRPr="008C5175" w:rsidRDefault="005E40C1" w:rsidP="005E40C1">
      <w:pPr>
        <w:jc w:val="both"/>
        <w:rPr>
          <w:sz w:val="28"/>
          <w:szCs w:val="28"/>
          <w:lang w:val="en-US"/>
        </w:rPr>
      </w:pPr>
    </w:p>
    <w:p w:rsidR="005E40C1" w:rsidRPr="00D42D30" w:rsidRDefault="005E40C1" w:rsidP="005E40C1">
      <w:pPr>
        <w:ind w:right="306"/>
        <w:jc w:val="right"/>
        <w:rPr>
          <w:sz w:val="10"/>
          <w:szCs w:val="10"/>
          <w:lang w:val="en-US"/>
        </w:rPr>
      </w:pPr>
      <w:r>
        <w:rPr>
          <w:sz w:val="28"/>
          <w:szCs w:val="28"/>
          <w:lang w:val="en-US"/>
        </w:rPr>
        <w:t xml:space="preserve"> </w:t>
      </w: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DB0715">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5E40C1" w:rsidRDefault="005E40C1" w:rsidP="005E40C1">
      <w:pPr>
        <w:ind w:right="306"/>
        <w:rPr>
          <w:i/>
          <w:sz w:val="18"/>
          <w:szCs w:val="18"/>
          <w:lang w:val="kk-KZ"/>
        </w:rPr>
      </w:pPr>
    </w:p>
    <w:p w:rsidR="005E40C1" w:rsidRPr="006D6A89" w:rsidRDefault="005E40C1" w:rsidP="005E40C1">
      <w:pPr>
        <w:ind w:right="306"/>
        <w:jc w:val="right"/>
        <w:rPr>
          <w:sz w:val="28"/>
          <w:szCs w:val="28"/>
          <w:lang w:val="en-US"/>
        </w:rPr>
      </w:pPr>
      <w:r>
        <w:rPr>
          <w:i/>
          <w:sz w:val="22"/>
          <w:szCs w:val="22"/>
        </w:rPr>
        <w:t>Продолжение  таблицы</w:t>
      </w: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8101CA">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841630" w:rsidRDefault="005E40C1" w:rsidP="005E40C1">
      <w:pPr>
        <w:ind w:left="1080" w:right="306"/>
        <w:jc w:val="right"/>
        <w:rPr>
          <w:i/>
          <w:sz w:val="10"/>
          <w:szCs w:val="10"/>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907"/>
        <w:gridCol w:w="3765"/>
        <w:gridCol w:w="851"/>
        <w:gridCol w:w="1080"/>
        <w:gridCol w:w="900"/>
        <w:gridCol w:w="900"/>
        <w:gridCol w:w="921"/>
        <w:gridCol w:w="901"/>
        <w:gridCol w:w="905"/>
        <w:gridCol w:w="1063"/>
        <w:gridCol w:w="851"/>
        <w:gridCol w:w="900"/>
      </w:tblGrid>
      <w:tr w:rsidR="005E40C1" w:rsidRPr="00AB119A">
        <w:trPr>
          <w:trHeight w:hRule="exact" w:val="290"/>
        </w:trPr>
        <w:tc>
          <w:tcPr>
            <w:tcW w:w="907"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w:t>
            </w: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2</w:t>
            </w:r>
          </w:p>
        </w:tc>
        <w:tc>
          <w:tcPr>
            <w:tcW w:w="85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3</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6</w:t>
            </w:r>
          </w:p>
        </w:tc>
        <w:tc>
          <w:tcPr>
            <w:tcW w:w="92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7</w:t>
            </w: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8</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9</w:t>
            </w:r>
          </w:p>
        </w:tc>
        <w:tc>
          <w:tcPr>
            <w:tcW w:w="1063"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10</w:t>
            </w:r>
          </w:p>
        </w:tc>
        <w:tc>
          <w:tcPr>
            <w:tcW w:w="851"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11</w:t>
            </w:r>
          </w:p>
        </w:tc>
        <w:tc>
          <w:tcPr>
            <w:tcW w:w="900"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12</w:t>
            </w:r>
          </w:p>
        </w:tc>
      </w:tr>
      <w:tr w:rsidR="005E40C1">
        <w:trPr>
          <w:trHeight w:val="415"/>
        </w:trPr>
        <w:tc>
          <w:tcPr>
            <w:tcW w:w="907" w:type="dxa"/>
            <w:tcBorders>
              <w:top w:val="double" w:sz="4" w:space="0" w:color="auto"/>
              <w:left w:val="double" w:sz="4" w:space="0" w:color="auto"/>
              <w:right w:val="double" w:sz="4" w:space="0" w:color="auto"/>
            </w:tcBorders>
            <w:vAlign w:val="center"/>
          </w:tcPr>
          <w:p w:rsidR="005E40C1" w:rsidRPr="00AB119A" w:rsidRDefault="005E40C1" w:rsidP="005E40C1">
            <w:pPr>
              <w:ind w:left="-180" w:right="-29"/>
              <w:jc w:val="center"/>
              <w:rPr>
                <w:sz w:val="22"/>
                <w:szCs w:val="22"/>
              </w:rPr>
            </w:pPr>
          </w:p>
        </w:tc>
        <w:tc>
          <w:tcPr>
            <w:tcW w:w="3765" w:type="dxa"/>
            <w:tcBorders>
              <w:top w:val="double" w:sz="4" w:space="0" w:color="auto"/>
              <w:left w:val="doub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Стоимость  перемычек</w:t>
            </w:r>
          </w:p>
        </w:tc>
        <w:tc>
          <w:tcPr>
            <w:tcW w:w="851" w:type="dxa"/>
            <w:tcBorders>
              <w:top w:val="double" w:sz="4" w:space="0" w:color="auto"/>
              <w:left w:val="double" w:sz="4" w:space="0" w:color="auto"/>
              <w:right w:val="double" w:sz="4" w:space="0" w:color="auto"/>
            </w:tcBorders>
            <w:vAlign w:val="center"/>
          </w:tcPr>
          <w:p w:rsidR="005E40C1" w:rsidRDefault="005E40C1" w:rsidP="005E40C1">
            <w:pPr>
              <w:jc w:val="center"/>
              <w:rPr>
                <w:sz w:val="20"/>
                <w:szCs w:val="20"/>
              </w:rPr>
            </w:pPr>
            <w:r>
              <w:rPr>
                <w:sz w:val="20"/>
                <w:szCs w:val="20"/>
              </w:rPr>
              <w:t>м³</w:t>
            </w:r>
          </w:p>
        </w:tc>
        <w:tc>
          <w:tcPr>
            <w:tcW w:w="108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30,4</w: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84,5</w: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21"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2569</w:t>
            </w:r>
          </w:p>
        </w:tc>
        <w:tc>
          <w:tcPr>
            <w:tcW w:w="905"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w:t>
            </w:r>
          </w:p>
        </w:tc>
        <w:tc>
          <w:tcPr>
            <w:tcW w:w="1063"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851"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w:t>
            </w:r>
          </w:p>
        </w:tc>
      </w:tr>
      <w:tr w:rsidR="005E40C1" w:rsidRPr="00AB119A">
        <w:trPr>
          <w:trHeight w:val="354"/>
        </w:trPr>
        <w:tc>
          <w:tcPr>
            <w:tcW w:w="907" w:type="dxa"/>
            <w:tcBorders>
              <w:left w:val="double" w:sz="4" w:space="0" w:color="auto"/>
              <w:bottom w:val="double" w:sz="4" w:space="0" w:color="auto"/>
              <w:right w:val="double" w:sz="4" w:space="0" w:color="auto"/>
            </w:tcBorders>
            <w:vAlign w:val="center"/>
          </w:tcPr>
          <w:p w:rsidR="005E40C1" w:rsidRPr="00D045BD" w:rsidRDefault="005E40C1" w:rsidP="005E40C1">
            <w:pPr>
              <w:ind w:left="-180" w:right="-29"/>
              <w:jc w:val="center"/>
              <w:rPr>
                <w:sz w:val="20"/>
                <w:szCs w:val="20"/>
              </w:rPr>
            </w:pPr>
          </w:p>
        </w:tc>
        <w:tc>
          <w:tcPr>
            <w:tcW w:w="3765" w:type="dxa"/>
            <w:tcBorders>
              <w:left w:val="double" w:sz="4" w:space="0" w:color="auto"/>
              <w:bottom w:val="double" w:sz="4" w:space="0" w:color="auto"/>
              <w:right w:val="double" w:sz="4" w:space="0" w:color="auto"/>
            </w:tcBorders>
            <w:vAlign w:val="center"/>
          </w:tcPr>
          <w:p w:rsidR="005E40C1" w:rsidRPr="00F676AC" w:rsidRDefault="005E40C1" w:rsidP="005E40C1">
            <w:pPr>
              <w:ind w:left="-122" w:right="-133"/>
              <w:jc w:val="center"/>
              <w:rPr>
                <w:sz w:val="22"/>
                <w:szCs w:val="22"/>
              </w:rPr>
            </w:pPr>
            <w:r>
              <w:rPr>
                <w:sz w:val="20"/>
                <w:szCs w:val="20"/>
              </w:rPr>
              <w:t>Стоимость  арматуры  А-</w:t>
            </w:r>
            <w:r>
              <w:rPr>
                <w:sz w:val="22"/>
                <w:szCs w:val="22"/>
                <w:lang w:val="en-US"/>
              </w:rPr>
              <w:t>II</w:t>
            </w:r>
            <w:r>
              <w:rPr>
                <w:sz w:val="22"/>
                <w:szCs w:val="22"/>
              </w:rPr>
              <w:t xml:space="preserve">  90  кг/</w:t>
            </w:r>
            <w:r>
              <w:rPr>
                <w:sz w:val="20"/>
                <w:szCs w:val="20"/>
              </w:rPr>
              <w:t xml:space="preserve"> м³</w:t>
            </w:r>
          </w:p>
        </w:tc>
        <w:tc>
          <w:tcPr>
            <w:tcW w:w="851" w:type="dxa"/>
            <w:tcBorders>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кг</w:t>
            </w:r>
          </w:p>
        </w:tc>
        <w:tc>
          <w:tcPr>
            <w:tcW w:w="1080" w:type="dxa"/>
            <w:tcBorders>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2739</w:t>
            </w:r>
          </w:p>
        </w:tc>
        <w:tc>
          <w:tcPr>
            <w:tcW w:w="900" w:type="dxa"/>
            <w:tcBorders>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0,26</w:t>
            </w:r>
          </w:p>
        </w:tc>
        <w:tc>
          <w:tcPr>
            <w:tcW w:w="900" w:type="dxa"/>
            <w:tcBorders>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21" w:type="dxa"/>
            <w:tcBorders>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711</w:t>
            </w:r>
          </w:p>
        </w:tc>
        <w:tc>
          <w:tcPr>
            <w:tcW w:w="905" w:type="dxa"/>
            <w:tcBorders>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w:t>
            </w:r>
          </w:p>
        </w:tc>
        <w:tc>
          <w:tcPr>
            <w:tcW w:w="1063"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851" w:type="dxa"/>
            <w:tcBorders>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w:t>
            </w:r>
          </w:p>
        </w:tc>
      </w:tr>
      <w:tr w:rsidR="005E40C1" w:rsidRPr="00AB119A">
        <w:trPr>
          <w:trHeight w:val="360"/>
        </w:trPr>
        <w:tc>
          <w:tcPr>
            <w:tcW w:w="907" w:type="dxa"/>
            <w:tcBorders>
              <w:top w:val="double" w:sz="4" w:space="0" w:color="auto"/>
              <w:left w:val="double" w:sz="4" w:space="0" w:color="auto"/>
              <w:bottom w:val="double" w:sz="4" w:space="0" w:color="auto"/>
              <w:right w:val="double" w:sz="4" w:space="0" w:color="auto"/>
            </w:tcBorders>
            <w:vAlign w:val="center"/>
          </w:tcPr>
          <w:p w:rsidR="005E40C1" w:rsidRPr="00DD31ED" w:rsidRDefault="005E40C1" w:rsidP="005E40C1">
            <w:pPr>
              <w:ind w:left="-180" w:right="-29"/>
              <w:jc w:val="center"/>
              <w:rPr>
                <w:sz w:val="20"/>
                <w:szCs w:val="20"/>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 xml:space="preserve">ИТОГО  по  </w:t>
            </w:r>
            <w:r>
              <w:rPr>
                <w:sz w:val="20"/>
                <w:szCs w:val="20"/>
                <w:lang w:val="en-US"/>
              </w:rPr>
              <w:t xml:space="preserve">III   </w:t>
            </w:r>
            <w:r>
              <w:rPr>
                <w:sz w:val="20"/>
                <w:szCs w:val="20"/>
                <w:lang w:val="kk-KZ"/>
              </w:rPr>
              <w:t>разделу:</w:t>
            </w:r>
          </w:p>
        </w:tc>
        <w:tc>
          <w:tcPr>
            <w:tcW w:w="85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108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2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54554</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4026</w:t>
            </w:r>
          </w:p>
        </w:tc>
        <w:tc>
          <w:tcPr>
            <w:tcW w:w="1063"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0F6A20">
              <w:rPr>
                <w:position w:val="-22"/>
                <w:sz w:val="22"/>
                <w:szCs w:val="22"/>
              </w:rPr>
              <w:object w:dxaOrig="520" w:dyaOrig="580">
                <v:shape id="_x0000_i1123" type="#_x0000_t75" style="width:26.25pt;height:29.25pt" o:ole="">
                  <v:imagedata r:id="rId195" o:title=""/>
                </v:shape>
                <o:OLEObject Type="Embed" ProgID="Equation.3" ShapeID="_x0000_i1123" DrawAspect="Content" ObjectID="_1458213725" r:id="rId196"/>
              </w:object>
            </w:r>
          </w:p>
        </w:tc>
        <w:tc>
          <w:tcPr>
            <w:tcW w:w="85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7208</w:t>
            </w:r>
          </w:p>
        </w:tc>
      </w:tr>
      <w:tr w:rsidR="005E40C1" w:rsidRPr="00AB119A">
        <w:trPr>
          <w:trHeight w:val="425"/>
        </w:trPr>
        <w:tc>
          <w:tcPr>
            <w:tcW w:w="907" w:type="dxa"/>
            <w:tcBorders>
              <w:top w:val="double" w:sz="4" w:space="0" w:color="auto"/>
              <w:left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right w:val="double" w:sz="4" w:space="0" w:color="auto"/>
            </w:tcBorders>
            <w:vAlign w:val="center"/>
          </w:tcPr>
          <w:p w:rsidR="005E40C1" w:rsidRPr="00DD31ED" w:rsidRDefault="005E40C1" w:rsidP="005E40C1">
            <w:pPr>
              <w:ind w:left="-122" w:right="-133"/>
              <w:jc w:val="center"/>
              <w:rPr>
                <w:sz w:val="20"/>
                <w:szCs w:val="20"/>
              </w:rPr>
            </w:pPr>
          </w:p>
        </w:tc>
        <w:tc>
          <w:tcPr>
            <w:tcW w:w="851"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0"/>
                <w:szCs w:val="20"/>
              </w:rPr>
            </w:pPr>
          </w:p>
        </w:tc>
        <w:tc>
          <w:tcPr>
            <w:tcW w:w="4702" w:type="dxa"/>
            <w:gridSpan w:val="5"/>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lang w:val="en-US"/>
              </w:rPr>
              <w:t>IV</w:t>
            </w:r>
            <w:r w:rsidRPr="00D97823">
              <w:rPr>
                <w:sz w:val="22"/>
                <w:szCs w:val="22"/>
              </w:rPr>
              <w:t xml:space="preserve">.  </w:t>
            </w:r>
            <w:r>
              <w:rPr>
                <w:sz w:val="22"/>
                <w:szCs w:val="22"/>
              </w:rPr>
              <w:t>Плиты  покрытия  и  перекрытия</w:t>
            </w:r>
          </w:p>
        </w:tc>
        <w:tc>
          <w:tcPr>
            <w:tcW w:w="905"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p>
        </w:tc>
        <w:tc>
          <w:tcPr>
            <w:tcW w:w="1063" w:type="dxa"/>
            <w:tcBorders>
              <w:top w:val="double" w:sz="4" w:space="0" w:color="auto"/>
              <w:left w:val="double" w:sz="4" w:space="0" w:color="auto"/>
              <w:right w:val="double" w:sz="4" w:space="0" w:color="auto"/>
            </w:tcBorders>
            <w:vAlign w:val="center"/>
          </w:tcPr>
          <w:p w:rsidR="005E40C1" w:rsidRPr="00AB119A" w:rsidRDefault="005E40C1" w:rsidP="005E40C1">
            <w:pPr>
              <w:jc w:val="center"/>
              <w:rPr>
                <w:sz w:val="22"/>
                <w:szCs w:val="22"/>
              </w:rPr>
            </w:pPr>
          </w:p>
        </w:tc>
        <w:tc>
          <w:tcPr>
            <w:tcW w:w="851" w:type="dxa"/>
            <w:tcBorders>
              <w:top w:val="double" w:sz="4" w:space="0" w:color="auto"/>
              <w:left w:val="double" w:sz="4" w:space="0" w:color="auto"/>
              <w:right w:val="double" w:sz="4" w:space="0" w:color="auto"/>
            </w:tcBorders>
          </w:tcPr>
          <w:p w:rsidR="005E40C1" w:rsidRPr="00AB119A"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tcPr>
          <w:p w:rsidR="005E40C1" w:rsidRPr="00AB119A" w:rsidRDefault="005E40C1" w:rsidP="005E40C1">
            <w:pPr>
              <w:jc w:val="center"/>
              <w:rPr>
                <w:sz w:val="22"/>
                <w:szCs w:val="22"/>
              </w:rPr>
            </w:pPr>
          </w:p>
        </w:tc>
      </w:tr>
      <w:tr w:rsidR="005E40C1" w:rsidRPr="00AB119A">
        <w:trPr>
          <w:trHeight w:val="577"/>
        </w:trPr>
        <w:tc>
          <w:tcPr>
            <w:tcW w:w="907" w:type="dxa"/>
            <w:tcBorders>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r>
              <w:rPr>
                <w:sz w:val="20"/>
                <w:szCs w:val="20"/>
              </w:rPr>
              <w:t>7-463</w:t>
            </w:r>
          </w:p>
        </w:tc>
        <w:tc>
          <w:tcPr>
            <w:tcW w:w="3765" w:type="dxa"/>
            <w:tcBorders>
              <w:left w:val="double" w:sz="4" w:space="0" w:color="auto"/>
              <w:bottom w:val="single" w:sz="4" w:space="0" w:color="auto"/>
              <w:right w:val="double" w:sz="4" w:space="0" w:color="auto"/>
            </w:tcBorders>
            <w:vAlign w:val="center"/>
          </w:tcPr>
          <w:p w:rsidR="005E40C1" w:rsidRPr="00AB119A" w:rsidRDefault="005E40C1" w:rsidP="005E40C1">
            <w:pPr>
              <w:ind w:right="-108"/>
              <w:jc w:val="center"/>
              <w:rPr>
                <w:sz w:val="20"/>
                <w:szCs w:val="20"/>
              </w:rPr>
            </w:pPr>
            <w:r>
              <w:rPr>
                <w:sz w:val="20"/>
                <w:szCs w:val="20"/>
              </w:rPr>
              <w:t>Укладка  плит  покрытия  и  перекрытия,  площадью  до  10  м², при  массе  до  5 т.</w:t>
            </w:r>
          </w:p>
        </w:tc>
        <w:tc>
          <w:tcPr>
            <w:tcW w:w="851"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шт</w:t>
            </w:r>
          </w:p>
        </w:tc>
        <w:tc>
          <w:tcPr>
            <w:tcW w:w="1080" w:type="dxa"/>
            <w:tcBorders>
              <w:top w:val="doub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279</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3,11</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1,39</w:t>
            </w:r>
          </w:p>
        </w:tc>
        <w:tc>
          <w:tcPr>
            <w:tcW w:w="921" w:type="dxa"/>
            <w:tcBorders>
              <w:top w:val="doub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sidRPr="00E002B2">
              <w:rPr>
                <w:position w:val="-26"/>
                <w:sz w:val="22"/>
                <w:szCs w:val="22"/>
              </w:rPr>
              <w:object w:dxaOrig="480" w:dyaOrig="620">
                <v:shape id="_x0000_i1124" type="#_x0000_t75" style="width:24pt;height:30.75pt" o:ole="">
                  <v:imagedata r:id="rId197" o:title=""/>
                </v:shape>
                <o:OLEObject Type="Embed" ProgID="Equation.3" ShapeID="_x0000_i1124" DrawAspect="Content" ObjectID="_1458213726" r:id="rId198"/>
              </w:object>
            </w:r>
          </w:p>
        </w:tc>
        <w:tc>
          <w:tcPr>
            <w:tcW w:w="901" w:type="dxa"/>
            <w:tcBorders>
              <w:top w:val="doub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868</w:t>
            </w:r>
          </w:p>
        </w:tc>
        <w:tc>
          <w:tcPr>
            <w:tcW w:w="905" w:type="dxa"/>
            <w:tcBorders>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388</w:t>
            </w:r>
          </w:p>
        </w:tc>
        <w:tc>
          <w:tcPr>
            <w:tcW w:w="1063"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sidRPr="003475D4">
              <w:rPr>
                <w:position w:val="-22"/>
                <w:sz w:val="22"/>
                <w:szCs w:val="22"/>
              </w:rPr>
              <w:object w:dxaOrig="440" w:dyaOrig="580">
                <v:shape id="_x0000_i1125" type="#_x0000_t75" style="width:21.75pt;height:29.25pt" o:ole="">
                  <v:imagedata r:id="rId199" o:title=""/>
                </v:shape>
                <o:OLEObject Type="Embed" ProgID="Equation.3" ShapeID="_x0000_i1125" DrawAspect="Content" ObjectID="_1458213727" r:id="rId200"/>
              </w:object>
            </w:r>
          </w:p>
        </w:tc>
        <w:tc>
          <w:tcPr>
            <w:tcW w:w="851"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2,29</w:t>
            </w:r>
          </w:p>
        </w:tc>
        <w:tc>
          <w:tcPr>
            <w:tcW w:w="900" w:type="dxa"/>
            <w:tcBorders>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639</w:t>
            </w:r>
          </w:p>
        </w:tc>
      </w:tr>
      <w:tr w:rsidR="005E40C1" w:rsidRPr="00726B93">
        <w:trPr>
          <w:trHeight w:val="577"/>
        </w:trPr>
        <w:tc>
          <w:tcPr>
            <w:tcW w:w="907" w:type="dxa"/>
            <w:tcBorders>
              <w:top w:val="single" w:sz="4" w:space="0" w:color="auto"/>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r>
              <w:rPr>
                <w:sz w:val="20"/>
                <w:szCs w:val="20"/>
              </w:rPr>
              <w:t>7-244</w:t>
            </w:r>
          </w:p>
        </w:tc>
        <w:tc>
          <w:tcPr>
            <w:tcW w:w="3765" w:type="dxa"/>
            <w:tcBorders>
              <w:top w:val="single" w:sz="4" w:space="0" w:color="auto"/>
              <w:left w:val="double" w:sz="4" w:space="0" w:color="auto"/>
              <w:bottom w:val="single" w:sz="4" w:space="0" w:color="auto"/>
              <w:right w:val="double" w:sz="4" w:space="0" w:color="auto"/>
            </w:tcBorders>
            <w:vAlign w:val="center"/>
          </w:tcPr>
          <w:p w:rsidR="005E40C1" w:rsidRPr="00326873" w:rsidRDefault="005E40C1" w:rsidP="005E40C1">
            <w:pPr>
              <w:ind w:right="-133"/>
              <w:jc w:val="center"/>
              <w:rPr>
                <w:sz w:val="20"/>
                <w:szCs w:val="20"/>
              </w:rPr>
            </w:pPr>
            <w:r>
              <w:rPr>
                <w:sz w:val="20"/>
                <w:szCs w:val="20"/>
              </w:rPr>
              <w:t>Укладка  плит  покрытия  и  перекрытия,  площадью  до  20  м², при  массе  до  5 т.</w:t>
            </w:r>
          </w:p>
        </w:tc>
        <w:tc>
          <w:tcPr>
            <w:tcW w:w="85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шт</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10</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4,26</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1,68</w:t>
            </w:r>
          </w:p>
        </w:tc>
        <w:tc>
          <w:tcPr>
            <w:tcW w:w="92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E002B2">
              <w:rPr>
                <w:position w:val="-26"/>
                <w:sz w:val="22"/>
                <w:szCs w:val="22"/>
              </w:rPr>
              <w:object w:dxaOrig="499" w:dyaOrig="620">
                <v:shape id="_x0000_i1126" type="#_x0000_t75" style="width:24.75pt;height:30.75pt" o:ole="">
                  <v:imagedata r:id="rId201" o:title=""/>
                </v:shape>
                <o:OLEObject Type="Embed" ProgID="Equation.3" ShapeID="_x0000_i1126" DrawAspect="Content" ObjectID="_1458213728" r:id="rId202"/>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43</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17</w:t>
            </w:r>
          </w:p>
        </w:tc>
        <w:tc>
          <w:tcPr>
            <w:tcW w:w="1063"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3475D4">
              <w:rPr>
                <w:position w:val="-22"/>
                <w:sz w:val="22"/>
                <w:szCs w:val="22"/>
              </w:rPr>
              <w:object w:dxaOrig="320" w:dyaOrig="580">
                <v:shape id="_x0000_i1127" type="#_x0000_t75" style="width:15.75pt;height:29.25pt" o:ole="">
                  <v:imagedata r:id="rId203" o:title=""/>
                </v:shape>
                <o:OLEObject Type="Embed" ProgID="Equation.3" ShapeID="_x0000_i1127" DrawAspect="Content" ObjectID="_1458213729" r:id="rId204"/>
              </w:object>
            </w:r>
          </w:p>
        </w:tc>
        <w:tc>
          <w:tcPr>
            <w:tcW w:w="85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2,85</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29</w:t>
            </w:r>
          </w:p>
        </w:tc>
      </w:tr>
      <w:tr w:rsidR="005E40C1" w:rsidRPr="00726B93">
        <w:trPr>
          <w:trHeight w:val="577"/>
        </w:trPr>
        <w:tc>
          <w:tcPr>
            <w:tcW w:w="907"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ind w:left="-180" w:right="-93"/>
              <w:jc w:val="center"/>
              <w:rPr>
                <w:sz w:val="18"/>
                <w:szCs w:val="18"/>
              </w:rPr>
            </w:pPr>
            <w:r>
              <w:rPr>
                <w:sz w:val="18"/>
                <w:szCs w:val="18"/>
                <w:lang w:val="en-US"/>
              </w:rPr>
              <w:t xml:space="preserve"> </w:t>
            </w:r>
            <w:r w:rsidRPr="00E002B2">
              <w:rPr>
                <w:sz w:val="18"/>
                <w:szCs w:val="18"/>
              </w:rPr>
              <w:t>ССЦМСМ</w:t>
            </w:r>
          </w:p>
          <w:p w:rsidR="005E40C1" w:rsidRPr="00E002B2" w:rsidRDefault="005E40C1" w:rsidP="005E40C1">
            <w:pPr>
              <w:ind w:left="-180" w:right="-93"/>
              <w:jc w:val="center"/>
              <w:rPr>
                <w:sz w:val="18"/>
                <w:szCs w:val="18"/>
              </w:rPr>
            </w:pPr>
            <w:r w:rsidRPr="00E002B2">
              <w:rPr>
                <w:sz w:val="20"/>
                <w:szCs w:val="20"/>
              </w:rPr>
              <w:t>620</w:t>
            </w:r>
          </w:p>
        </w:tc>
        <w:tc>
          <w:tcPr>
            <w:tcW w:w="376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ind w:left="-122"/>
              <w:jc w:val="center"/>
              <w:rPr>
                <w:sz w:val="20"/>
                <w:szCs w:val="20"/>
              </w:rPr>
            </w:pPr>
            <w:r>
              <w:rPr>
                <w:sz w:val="20"/>
                <w:szCs w:val="20"/>
              </w:rPr>
              <w:t>Стоимость  плит  покрытия  и перекрытия, длиной до 12 м,  массой  до 5 т.</w:t>
            </w:r>
          </w:p>
        </w:tc>
        <w:tc>
          <w:tcPr>
            <w:tcW w:w="85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108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2389,6</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26,4</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2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double" w:sz="4" w:space="0" w:color="auto"/>
              <w:right w:val="double" w:sz="4" w:space="0" w:color="auto"/>
            </w:tcBorders>
            <w:vAlign w:val="center"/>
          </w:tcPr>
          <w:p w:rsidR="005E40C1" w:rsidRPr="00D97823" w:rsidRDefault="005E40C1" w:rsidP="005E40C1">
            <w:pPr>
              <w:jc w:val="center"/>
              <w:rPr>
                <w:sz w:val="22"/>
                <w:szCs w:val="22"/>
              </w:rPr>
            </w:pPr>
            <w:r>
              <w:rPr>
                <w:sz w:val="22"/>
                <w:szCs w:val="22"/>
              </w:rPr>
              <w:t>63085</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1063"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85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428"/>
        </w:trPr>
        <w:tc>
          <w:tcPr>
            <w:tcW w:w="907" w:type="dxa"/>
            <w:tcBorders>
              <w:top w:val="double" w:sz="4" w:space="0" w:color="auto"/>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 xml:space="preserve">ИТОГО  по  </w:t>
            </w:r>
            <w:r>
              <w:rPr>
                <w:sz w:val="20"/>
                <w:szCs w:val="20"/>
                <w:lang w:val="en-US"/>
              </w:rPr>
              <w:t>I</w:t>
            </w:r>
            <w:r w:rsidRPr="00E002B2">
              <w:rPr>
                <w:sz w:val="20"/>
                <w:szCs w:val="20"/>
                <w:lang w:val="en-US"/>
              </w:rPr>
              <w:t>V</w:t>
            </w:r>
            <w:r>
              <w:rPr>
                <w:sz w:val="20"/>
                <w:szCs w:val="20"/>
                <w:lang w:val="en-US"/>
              </w:rPr>
              <w:t xml:space="preserve">   </w:t>
            </w:r>
            <w:r>
              <w:rPr>
                <w:sz w:val="20"/>
                <w:szCs w:val="20"/>
                <w:lang w:val="kk-KZ"/>
              </w:rPr>
              <w:t>разделу:</w:t>
            </w:r>
          </w:p>
        </w:tc>
        <w:tc>
          <w:tcPr>
            <w:tcW w:w="85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108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A21A5"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A21A5" w:rsidRDefault="005E40C1" w:rsidP="005E40C1">
            <w:pPr>
              <w:jc w:val="center"/>
              <w:rPr>
                <w:sz w:val="22"/>
                <w:szCs w:val="22"/>
              </w:rPr>
            </w:pPr>
          </w:p>
        </w:tc>
        <w:tc>
          <w:tcPr>
            <w:tcW w:w="921" w:type="dxa"/>
            <w:tcBorders>
              <w:top w:val="double" w:sz="4" w:space="0" w:color="auto"/>
              <w:left w:val="double" w:sz="4" w:space="0" w:color="auto"/>
              <w:bottom w:val="double" w:sz="4" w:space="0" w:color="auto"/>
              <w:right w:val="double" w:sz="4" w:space="0" w:color="auto"/>
            </w:tcBorders>
            <w:vAlign w:val="center"/>
          </w:tcPr>
          <w:p w:rsidR="005E40C1" w:rsidRPr="008A21A5"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63996</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405</w:t>
            </w:r>
          </w:p>
        </w:tc>
        <w:tc>
          <w:tcPr>
            <w:tcW w:w="1063"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3475D4">
              <w:rPr>
                <w:position w:val="-22"/>
                <w:sz w:val="22"/>
                <w:szCs w:val="22"/>
              </w:rPr>
              <w:object w:dxaOrig="440" w:dyaOrig="580">
                <v:shape id="_x0000_i1128" type="#_x0000_t75" style="width:21.75pt;height:29.25pt" o:ole="">
                  <v:imagedata r:id="rId205" o:title=""/>
                </v:shape>
                <o:OLEObject Type="Embed" ProgID="Equation.3" ShapeID="_x0000_i1128" DrawAspect="Content" ObjectID="_1458213730" r:id="rId206"/>
              </w:object>
            </w:r>
          </w:p>
        </w:tc>
        <w:tc>
          <w:tcPr>
            <w:tcW w:w="85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668</w:t>
            </w:r>
          </w:p>
        </w:tc>
      </w:tr>
      <w:tr w:rsidR="005E40C1" w:rsidRPr="00726B93">
        <w:trPr>
          <w:trHeight w:val="440"/>
        </w:trPr>
        <w:tc>
          <w:tcPr>
            <w:tcW w:w="907" w:type="dxa"/>
            <w:tcBorders>
              <w:top w:val="double" w:sz="4" w:space="0" w:color="auto"/>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ind w:left="-122" w:right="-133"/>
              <w:jc w:val="center"/>
              <w:rPr>
                <w:sz w:val="20"/>
                <w:szCs w:val="20"/>
              </w:rPr>
            </w:pPr>
          </w:p>
        </w:tc>
        <w:tc>
          <w:tcPr>
            <w:tcW w:w="85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right"/>
              <w:rPr>
                <w:sz w:val="20"/>
                <w:szCs w:val="20"/>
              </w:rPr>
            </w:pPr>
          </w:p>
        </w:tc>
        <w:tc>
          <w:tcPr>
            <w:tcW w:w="4702" w:type="dxa"/>
            <w:gridSpan w:val="5"/>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lang w:val="en-US"/>
              </w:rPr>
              <w:t>V</w:t>
            </w:r>
            <w:r w:rsidRPr="00D97823">
              <w:rPr>
                <w:sz w:val="22"/>
                <w:szCs w:val="22"/>
              </w:rPr>
              <w:t>.</w:t>
            </w:r>
            <w:r>
              <w:rPr>
                <w:sz w:val="22"/>
                <w:szCs w:val="22"/>
              </w:rPr>
              <w:t xml:space="preserve">  Лестничные  марши  и  площадки</w:t>
            </w:r>
          </w:p>
        </w:tc>
        <w:tc>
          <w:tcPr>
            <w:tcW w:w="905"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1063"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85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r>
      <w:tr w:rsidR="005E40C1" w:rsidRPr="00726B93">
        <w:trPr>
          <w:trHeight w:val="524"/>
        </w:trPr>
        <w:tc>
          <w:tcPr>
            <w:tcW w:w="907" w:type="dxa"/>
            <w:tcBorders>
              <w:top w:val="single" w:sz="4" w:space="0" w:color="auto"/>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r>
              <w:rPr>
                <w:sz w:val="20"/>
                <w:szCs w:val="20"/>
              </w:rPr>
              <w:t>7-502</w:t>
            </w:r>
          </w:p>
        </w:tc>
        <w:tc>
          <w:tcPr>
            <w:tcW w:w="376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Укладка  лестничных  площадок  массой  более   1 т.</w:t>
            </w:r>
          </w:p>
        </w:tc>
        <w:tc>
          <w:tcPr>
            <w:tcW w:w="85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шт</w:t>
            </w:r>
          </w:p>
        </w:tc>
        <w:tc>
          <w:tcPr>
            <w:tcW w:w="108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18</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3,32</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1,35</w:t>
            </w:r>
          </w:p>
        </w:tc>
        <w:tc>
          <w:tcPr>
            <w:tcW w:w="92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1F1249">
              <w:rPr>
                <w:position w:val="-26"/>
                <w:sz w:val="22"/>
                <w:szCs w:val="22"/>
              </w:rPr>
              <w:object w:dxaOrig="480" w:dyaOrig="620">
                <v:shape id="_x0000_i1129" type="#_x0000_t75" style="width:24pt;height:30.75pt" o:ole="">
                  <v:imagedata r:id="rId207" o:title=""/>
                </v:shape>
                <o:OLEObject Type="Embed" ProgID="Equation.3" ShapeID="_x0000_i1129" DrawAspect="Content" ObjectID="_1458213731" r:id="rId208"/>
              </w:object>
            </w:r>
          </w:p>
        </w:tc>
        <w:tc>
          <w:tcPr>
            <w:tcW w:w="901"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60</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24</w:t>
            </w:r>
          </w:p>
        </w:tc>
        <w:tc>
          <w:tcPr>
            <w:tcW w:w="1063"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1F1249">
              <w:rPr>
                <w:position w:val="-22"/>
                <w:sz w:val="22"/>
                <w:szCs w:val="22"/>
              </w:rPr>
              <w:object w:dxaOrig="320" w:dyaOrig="580">
                <v:shape id="_x0000_i1130" type="#_x0000_t75" style="width:15.75pt;height:29.25pt" o:ole="">
                  <v:imagedata r:id="rId209" o:title=""/>
                </v:shape>
                <o:OLEObject Type="Embed" ProgID="Equation.3" ShapeID="_x0000_i1130" DrawAspect="Content" ObjectID="_1458213732" r:id="rId210"/>
              </w:object>
            </w:r>
          </w:p>
        </w:tc>
        <w:tc>
          <w:tcPr>
            <w:tcW w:w="85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2,28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41</w:t>
            </w:r>
          </w:p>
        </w:tc>
      </w:tr>
      <w:tr w:rsidR="005E40C1" w:rsidRPr="00726B93">
        <w:trPr>
          <w:trHeight w:val="518"/>
        </w:trPr>
        <w:tc>
          <w:tcPr>
            <w:tcW w:w="907" w:type="dxa"/>
            <w:tcBorders>
              <w:top w:val="single" w:sz="4" w:space="0" w:color="auto"/>
              <w:left w:val="double" w:sz="4" w:space="0" w:color="auto"/>
              <w:bottom w:val="single" w:sz="4" w:space="0" w:color="auto"/>
              <w:right w:val="double" w:sz="4" w:space="0" w:color="auto"/>
            </w:tcBorders>
            <w:vAlign w:val="center"/>
          </w:tcPr>
          <w:p w:rsidR="005E40C1" w:rsidRPr="00D045BD" w:rsidRDefault="005E40C1" w:rsidP="005E40C1">
            <w:pPr>
              <w:jc w:val="center"/>
              <w:rPr>
                <w:sz w:val="20"/>
                <w:szCs w:val="20"/>
              </w:rPr>
            </w:pPr>
            <w:r>
              <w:rPr>
                <w:sz w:val="20"/>
                <w:szCs w:val="20"/>
              </w:rPr>
              <w:t>7-506</w:t>
            </w:r>
          </w:p>
        </w:tc>
        <w:tc>
          <w:tcPr>
            <w:tcW w:w="376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Укладка  лестничных  маршей  массой  более   1 т.</w:t>
            </w:r>
          </w:p>
        </w:tc>
        <w:tc>
          <w:tcPr>
            <w:tcW w:w="85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шт</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3,11</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1,24</w:t>
            </w:r>
          </w:p>
        </w:tc>
        <w:tc>
          <w:tcPr>
            <w:tcW w:w="92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1F1249">
              <w:rPr>
                <w:position w:val="-26"/>
                <w:sz w:val="22"/>
                <w:szCs w:val="22"/>
              </w:rPr>
              <w:object w:dxaOrig="480" w:dyaOrig="620">
                <v:shape id="_x0000_i1131" type="#_x0000_t75" style="width:24pt;height:30.75pt" o:ole="">
                  <v:imagedata r:id="rId211" o:title=""/>
                </v:shape>
                <o:OLEObject Type="Embed" ProgID="Equation.3" ShapeID="_x0000_i1131" DrawAspect="Content" ObjectID="_1458213733" r:id="rId212"/>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56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22</w:t>
            </w:r>
          </w:p>
        </w:tc>
        <w:tc>
          <w:tcPr>
            <w:tcW w:w="1063"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1F1249">
              <w:rPr>
                <w:position w:val="-22"/>
                <w:sz w:val="22"/>
                <w:szCs w:val="22"/>
              </w:rPr>
              <w:object w:dxaOrig="320" w:dyaOrig="580">
                <v:shape id="_x0000_i1132" type="#_x0000_t75" style="width:15.75pt;height:29.25pt" o:ole="">
                  <v:imagedata r:id="rId213" o:title=""/>
                </v:shape>
                <o:OLEObject Type="Embed" ProgID="Equation.3" ShapeID="_x0000_i1132" DrawAspect="Content" ObjectID="_1458213734" r:id="rId214"/>
              </w:object>
            </w:r>
          </w:p>
        </w:tc>
        <w:tc>
          <w:tcPr>
            <w:tcW w:w="85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2,13</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38</w:t>
            </w:r>
          </w:p>
        </w:tc>
      </w:tr>
      <w:tr w:rsidR="005E40C1" w:rsidRPr="00726B93">
        <w:trPr>
          <w:trHeight w:val="414"/>
        </w:trPr>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lang w:val="en-US"/>
              </w:rPr>
              <w:t xml:space="preserve"> </w:t>
            </w:r>
            <w:r w:rsidRPr="00E002B2">
              <w:rPr>
                <w:sz w:val="18"/>
                <w:szCs w:val="18"/>
              </w:rPr>
              <w:t>ССЦМСМ</w:t>
            </w:r>
          </w:p>
          <w:p w:rsidR="005E40C1" w:rsidRPr="00D045BD" w:rsidRDefault="005E40C1" w:rsidP="005E40C1">
            <w:pPr>
              <w:jc w:val="center"/>
              <w:rPr>
                <w:sz w:val="20"/>
                <w:szCs w:val="20"/>
              </w:rPr>
            </w:pPr>
            <w:r w:rsidRPr="00E002B2">
              <w:rPr>
                <w:sz w:val="20"/>
                <w:szCs w:val="20"/>
              </w:rPr>
              <w:t>6</w:t>
            </w:r>
            <w:r>
              <w:rPr>
                <w:sz w:val="20"/>
                <w:szCs w:val="20"/>
              </w:rPr>
              <w:t>51</w:t>
            </w:r>
          </w:p>
        </w:tc>
        <w:tc>
          <w:tcPr>
            <w:tcW w:w="376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22" w:right="72"/>
              <w:jc w:val="center"/>
              <w:rPr>
                <w:sz w:val="20"/>
                <w:szCs w:val="20"/>
              </w:rPr>
            </w:pPr>
            <w:r>
              <w:rPr>
                <w:sz w:val="20"/>
                <w:szCs w:val="20"/>
              </w:rPr>
              <w:t xml:space="preserve">Стоимость  лестничных  площадок,  длиной  до  3 м,  массой  до  5т.  </w:t>
            </w:r>
          </w:p>
        </w:tc>
        <w:tc>
          <w:tcPr>
            <w:tcW w:w="85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м³</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10,944</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107</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2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1171</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1063"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85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414"/>
        </w:trPr>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lang w:val="en-US"/>
              </w:rPr>
              <w:t xml:space="preserve"> </w:t>
            </w:r>
            <w:r w:rsidRPr="00E002B2">
              <w:rPr>
                <w:sz w:val="18"/>
                <w:szCs w:val="18"/>
              </w:rPr>
              <w:t>ССЦМСМ</w:t>
            </w:r>
          </w:p>
          <w:p w:rsidR="005E40C1" w:rsidRPr="00E002B2" w:rsidRDefault="005E40C1" w:rsidP="005E40C1">
            <w:pPr>
              <w:ind w:left="-180" w:right="-93"/>
              <w:jc w:val="center"/>
              <w:rPr>
                <w:sz w:val="18"/>
                <w:szCs w:val="18"/>
              </w:rPr>
            </w:pPr>
            <w:r w:rsidRPr="00E002B2">
              <w:rPr>
                <w:sz w:val="20"/>
                <w:szCs w:val="20"/>
              </w:rPr>
              <w:t>6</w:t>
            </w:r>
            <w:r>
              <w:rPr>
                <w:sz w:val="20"/>
                <w:szCs w:val="20"/>
              </w:rPr>
              <w:t>48</w:t>
            </w:r>
          </w:p>
        </w:tc>
        <w:tc>
          <w:tcPr>
            <w:tcW w:w="376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 xml:space="preserve">Стоимость  лестничных  маршей,       длиной  до  3 м,  массой  до  5т.  </w:t>
            </w:r>
          </w:p>
        </w:tc>
        <w:tc>
          <w:tcPr>
            <w:tcW w:w="85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м³</w:t>
            </w:r>
          </w:p>
        </w:tc>
        <w:tc>
          <w:tcPr>
            <w:tcW w:w="108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10,296</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95,80</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2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986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1063"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85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414"/>
        </w:trPr>
        <w:tc>
          <w:tcPr>
            <w:tcW w:w="907" w:type="dxa"/>
            <w:tcBorders>
              <w:top w:val="single" w:sz="4" w:space="0" w:color="auto"/>
              <w:left w:val="double" w:sz="4" w:space="0" w:color="auto"/>
              <w:bottom w:val="double" w:sz="4" w:space="0" w:color="auto"/>
              <w:right w:val="double" w:sz="4" w:space="0" w:color="auto"/>
            </w:tcBorders>
            <w:vAlign w:val="center"/>
          </w:tcPr>
          <w:p w:rsidR="005E40C1" w:rsidRPr="00E002B2" w:rsidRDefault="005E40C1" w:rsidP="005E40C1">
            <w:pPr>
              <w:ind w:left="-180" w:right="-93"/>
              <w:jc w:val="center"/>
              <w:rPr>
                <w:sz w:val="18"/>
                <w:szCs w:val="18"/>
              </w:rPr>
            </w:pPr>
          </w:p>
        </w:tc>
        <w:tc>
          <w:tcPr>
            <w:tcW w:w="376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ind w:left="-122"/>
              <w:jc w:val="center"/>
              <w:rPr>
                <w:sz w:val="20"/>
                <w:szCs w:val="20"/>
              </w:rPr>
            </w:pPr>
            <w:r>
              <w:rPr>
                <w:sz w:val="20"/>
                <w:szCs w:val="20"/>
              </w:rPr>
              <w:t>Стоимость  арматуры  лестничных  маршей и  площадок     А-</w:t>
            </w:r>
            <w:r>
              <w:rPr>
                <w:sz w:val="22"/>
                <w:szCs w:val="22"/>
                <w:lang w:val="en-US"/>
              </w:rPr>
              <w:t>II</w:t>
            </w:r>
            <w:r>
              <w:rPr>
                <w:sz w:val="22"/>
                <w:szCs w:val="22"/>
              </w:rPr>
              <w:t xml:space="preserve">  90  кг/</w:t>
            </w:r>
            <w:r>
              <w:rPr>
                <w:sz w:val="20"/>
                <w:szCs w:val="20"/>
              </w:rPr>
              <w:t xml:space="preserve"> м³</w:t>
            </w:r>
          </w:p>
        </w:tc>
        <w:tc>
          <w:tcPr>
            <w:tcW w:w="85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кг</w:t>
            </w:r>
          </w:p>
        </w:tc>
        <w:tc>
          <w:tcPr>
            <w:tcW w:w="108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1911,6</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0,26</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2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497</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1063"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85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hRule="exact" w:val="624"/>
        </w:trPr>
        <w:tc>
          <w:tcPr>
            <w:tcW w:w="907" w:type="dxa"/>
            <w:tcBorders>
              <w:top w:val="double" w:sz="4" w:space="0" w:color="auto"/>
              <w:left w:val="double" w:sz="4" w:space="0" w:color="auto"/>
              <w:bottom w:val="double" w:sz="4" w:space="0" w:color="auto"/>
              <w:right w:val="double" w:sz="4" w:space="0" w:color="auto"/>
            </w:tcBorders>
            <w:vAlign w:val="center"/>
          </w:tcPr>
          <w:p w:rsidR="005E40C1" w:rsidRPr="00E002B2" w:rsidRDefault="005E40C1" w:rsidP="005E40C1">
            <w:pPr>
              <w:ind w:left="-180" w:right="-93"/>
              <w:jc w:val="center"/>
              <w:rPr>
                <w:sz w:val="18"/>
                <w:szCs w:val="18"/>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 xml:space="preserve">ИТОГО  по  </w:t>
            </w:r>
            <w:r w:rsidRPr="00E002B2">
              <w:rPr>
                <w:sz w:val="20"/>
                <w:szCs w:val="20"/>
                <w:lang w:val="en-US"/>
              </w:rPr>
              <w:t>V</w:t>
            </w:r>
            <w:r>
              <w:rPr>
                <w:sz w:val="20"/>
                <w:szCs w:val="20"/>
                <w:lang w:val="en-US"/>
              </w:rPr>
              <w:t xml:space="preserve">   </w:t>
            </w:r>
            <w:r>
              <w:rPr>
                <w:sz w:val="20"/>
                <w:szCs w:val="20"/>
                <w:lang w:val="kk-KZ"/>
              </w:rPr>
              <w:t>разделу:</w:t>
            </w:r>
          </w:p>
        </w:tc>
        <w:tc>
          <w:tcPr>
            <w:tcW w:w="85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108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2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2770</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46</w:t>
            </w:r>
          </w:p>
        </w:tc>
        <w:tc>
          <w:tcPr>
            <w:tcW w:w="1063"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A0397C">
              <w:rPr>
                <w:position w:val="-22"/>
                <w:sz w:val="22"/>
                <w:szCs w:val="22"/>
              </w:rPr>
              <w:object w:dxaOrig="340" w:dyaOrig="580">
                <v:shape id="_x0000_i1133" type="#_x0000_t75" style="width:17.25pt;height:29.25pt" o:ole="">
                  <v:imagedata r:id="rId215" o:title=""/>
                </v:shape>
                <o:OLEObject Type="Embed" ProgID="Equation.3" ShapeID="_x0000_i1133" DrawAspect="Content" ObjectID="_1458213735" r:id="rId216"/>
              </w:object>
            </w:r>
          </w:p>
        </w:tc>
        <w:tc>
          <w:tcPr>
            <w:tcW w:w="85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79</w:t>
            </w:r>
          </w:p>
        </w:tc>
      </w:tr>
      <w:tr w:rsidR="005E40C1" w:rsidRPr="00726B93">
        <w:trPr>
          <w:trHeight w:val="397"/>
        </w:trPr>
        <w:tc>
          <w:tcPr>
            <w:tcW w:w="907" w:type="dxa"/>
            <w:tcBorders>
              <w:top w:val="double" w:sz="4" w:space="0" w:color="auto"/>
              <w:left w:val="double" w:sz="4" w:space="0" w:color="auto"/>
              <w:bottom w:val="single" w:sz="4" w:space="0" w:color="auto"/>
              <w:right w:val="double" w:sz="4" w:space="0" w:color="auto"/>
            </w:tcBorders>
            <w:vAlign w:val="center"/>
          </w:tcPr>
          <w:p w:rsidR="005E40C1" w:rsidRPr="00E002B2" w:rsidRDefault="005E40C1" w:rsidP="005E40C1">
            <w:pPr>
              <w:ind w:left="-180" w:right="-93"/>
              <w:jc w:val="center"/>
              <w:rPr>
                <w:sz w:val="18"/>
                <w:szCs w:val="18"/>
              </w:rPr>
            </w:pPr>
          </w:p>
        </w:tc>
        <w:tc>
          <w:tcPr>
            <w:tcW w:w="376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ind w:left="-122" w:right="-133"/>
              <w:jc w:val="center"/>
              <w:rPr>
                <w:sz w:val="20"/>
                <w:szCs w:val="20"/>
              </w:rPr>
            </w:pPr>
          </w:p>
        </w:tc>
        <w:tc>
          <w:tcPr>
            <w:tcW w:w="85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p>
        </w:tc>
        <w:tc>
          <w:tcPr>
            <w:tcW w:w="108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2721" w:type="dxa"/>
            <w:gridSpan w:val="3"/>
            <w:tcBorders>
              <w:top w:val="double" w:sz="4" w:space="0" w:color="auto"/>
              <w:left w:val="double" w:sz="4" w:space="0" w:color="auto"/>
              <w:bottom w:val="double" w:sz="4" w:space="0" w:color="auto"/>
              <w:right w:val="double" w:sz="4" w:space="0" w:color="auto"/>
            </w:tcBorders>
            <w:vAlign w:val="center"/>
          </w:tcPr>
          <w:p w:rsidR="005E40C1" w:rsidRPr="00A0397C" w:rsidRDefault="005E40C1" w:rsidP="005E40C1">
            <w:pPr>
              <w:jc w:val="center"/>
              <w:rPr>
                <w:sz w:val="22"/>
                <w:szCs w:val="22"/>
              </w:rPr>
            </w:pPr>
            <w:r>
              <w:rPr>
                <w:sz w:val="22"/>
                <w:szCs w:val="22"/>
                <w:lang w:val="en-US"/>
              </w:rPr>
              <w:t>VI</w:t>
            </w:r>
            <w:r>
              <w:rPr>
                <w:sz w:val="22"/>
                <w:szCs w:val="22"/>
              </w:rPr>
              <w:t>.   Окна,  двери</w:t>
            </w:r>
          </w:p>
        </w:tc>
        <w:tc>
          <w:tcPr>
            <w:tcW w:w="90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1063"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85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r>
      <w:tr w:rsidR="005E40C1" w:rsidRPr="00726B93">
        <w:trPr>
          <w:trHeight w:val="454"/>
        </w:trPr>
        <w:tc>
          <w:tcPr>
            <w:tcW w:w="907" w:type="dxa"/>
            <w:tcBorders>
              <w:top w:val="single" w:sz="4" w:space="0" w:color="auto"/>
              <w:left w:val="double" w:sz="4" w:space="0" w:color="auto"/>
              <w:bottom w:val="double" w:sz="4" w:space="0" w:color="auto"/>
              <w:right w:val="double" w:sz="4" w:space="0" w:color="auto"/>
            </w:tcBorders>
            <w:vAlign w:val="center"/>
          </w:tcPr>
          <w:p w:rsidR="005E40C1" w:rsidRPr="00E07765" w:rsidRDefault="005E40C1" w:rsidP="005E40C1">
            <w:pPr>
              <w:ind w:left="-180" w:right="-93"/>
              <w:jc w:val="center"/>
              <w:rPr>
                <w:sz w:val="20"/>
                <w:szCs w:val="20"/>
                <w:lang w:val="en-US"/>
              </w:rPr>
            </w:pPr>
            <w:r w:rsidRPr="00E07765">
              <w:rPr>
                <w:sz w:val="20"/>
                <w:szCs w:val="20"/>
                <w:lang w:val="en-US"/>
              </w:rPr>
              <w:t>10-74</w:t>
            </w:r>
          </w:p>
        </w:tc>
        <w:tc>
          <w:tcPr>
            <w:tcW w:w="376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ind w:left="-122" w:right="-133"/>
              <w:jc w:val="center"/>
              <w:rPr>
                <w:sz w:val="20"/>
                <w:szCs w:val="20"/>
              </w:rPr>
            </w:pPr>
            <w:r>
              <w:rPr>
                <w:sz w:val="20"/>
                <w:szCs w:val="20"/>
              </w:rPr>
              <w:t>Установка  оконных  блоков  до  2 м²</w:t>
            </w:r>
          </w:p>
        </w:tc>
        <w:tc>
          <w:tcPr>
            <w:tcW w:w="85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108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27</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4,6</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1,49</w:t>
            </w:r>
          </w:p>
        </w:tc>
        <w:tc>
          <w:tcPr>
            <w:tcW w:w="92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E07765">
              <w:rPr>
                <w:position w:val="-26"/>
                <w:sz w:val="22"/>
                <w:szCs w:val="22"/>
              </w:rPr>
              <w:object w:dxaOrig="499" w:dyaOrig="620">
                <v:shape id="_x0000_i1134" type="#_x0000_t75" style="width:24.75pt;height:30.75pt" o:ole="">
                  <v:imagedata r:id="rId217" o:title=""/>
                </v:shape>
                <o:OLEObject Type="Embed" ProgID="Equation.3" ShapeID="_x0000_i1134" DrawAspect="Content" ObjectID="_1458213736" r:id="rId218"/>
              </w:object>
            </w:r>
          </w:p>
        </w:tc>
        <w:tc>
          <w:tcPr>
            <w:tcW w:w="90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124</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40</w:t>
            </w:r>
          </w:p>
        </w:tc>
        <w:tc>
          <w:tcPr>
            <w:tcW w:w="1063"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E07765">
              <w:rPr>
                <w:position w:val="-22"/>
                <w:sz w:val="22"/>
                <w:szCs w:val="22"/>
              </w:rPr>
              <w:object w:dxaOrig="220" w:dyaOrig="580">
                <v:shape id="_x0000_i1135" type="#_x0000_t75" style="width:11.25pt;height:29.25pt" o:ole="">
                  <v:imagedata r:id="rId219" o:title=""/>
                </v:shape>
                <o:OLEObject Type="Embed" ProgID="Equation.3" ShapeID="_x0000_i1135" DrawAspect="Content" ObjectID="_1458213737" r:id="rId220"/>
              </w:object>
            </w:r>
          </w:p>
        </w:tc>
        <w:tc>
          <w:tcPr>
            <w:tcW w:w="85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2,56</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69</w:t>
            </w:r>
          </w:p>
        </w:tc>
      </w:tr>
    </w:tbl>
    <w:p w:rsidR="005E40C1" w:rsidRDefault="005E40C1" w:rsidP="005E40C1">
      <w:pPr>
        <w:ind w:left="1080"/>
        <w:jc w:val="center"/>
        <w:rPr>
          <w:sz w:val="28"/>
          <w:szCs w:val="28"/>
        </w:rPr>
      </w:pPr>
    </w:p>
    <w:p w:rsidR="005E40C1" w:rsidRDefault="005E40C1" w:rsidP="005E40C1">
      <w:pPr>
        <w:ind w:left="1080"/>
        <w:jc w:val="center"/>
        <w:rPr>
          <w:sz w:val="28"/>
          <w:szCs w:val="28"/>
        </w:rPr>
      </w:pPr>
    </w:p>
    <w:p w:rsidR="005E40C1" w:rsidRDefault="005E40C1" w:rsidP="005E40C1">
      <w:pPr>
        <w:ind w:left="1080"/>
        <w:jc w:val="center"/>
        <w:rPr>
          <w:sz w:val="28"/>
          <w:szCs w:val="28"/>
        </w:rPr>
      </w:pPr>
    </w:p>
    <w:p w:rsidR="005E40C1" w:rsidRDefault="005E40C1" w:rsidP="005E40C1">
      <w:pPr>
        <w:ind w:left="1080"/>
        <w:jc w:val="center"/>
        <w:rPr>
          <w:sz w:val="28"/>
          <w:szCs w:val="28"/>
        </w:rPr>
      </w:pPr>
    </w:p>
    <w:p w:rsidR="005E40C1" w:rsidRDefault="005E40C1" w:rsidP="005E40C1">
      <w:pPr>
        <w:ind w:left="1080"/>
        <w:jc w:val="center"/>
        <w:rPr>
          <w:sz w:val="28"/>
          <w:szCs w:val="28"/>
        </w:rPr>
      </w:pPr>
    </w:p>
    <w:p w:rsidR="005E40C1" w:rsidRPr="00D97823" w:rsidRDefault="005E40C1" w:rsidP="005E40C1">
      <w:pPr>
        <w:jc w:val="both"/>
        <w:rPr>
          <w:sz w:val="28"/>
          <w:szCs w:val="28"/>
        </w:rPr>
      </w:pPr>
    </w:p>
    <w:p w:rsidR="005E40C1" w:rsidRPr="00D97823" w:rsidRDefault="005E40C1" w:rsidP="005E40C1">
      <w:pPr>
        <w:ind w:right="306"/>
        <w:jc w:val="right"/>
        <w:rPr>
          <w:sz w:val="22"/>
          <w:szCs w:val="22"/>
        </w:rPr>
      </w:pPr>
      <w:r w:rsidRPr="00D97823">
        <w:rPr>
          <w:sz w:val="28"/>
          <w:szCs w:val="28"/>
        </w:rPr>
        <w:t xml:space="preserve"> </w:t>
      </w:r>
    </w:p>
    <w:p w:rsidR="005E40C1" w:rsidRDefault="005E40C1" w:rsidP="005E40C1">
      <w:pPr>
        <w:ind w:right="306"/>
        <w:jc w:val="right"/>
        <w:rPr>
          <w:i/>
          <w:sz w:val="16"/>
          <w:szCs w:val="16"/>
        </w:rPr>
      </w:pPr>
    </w:p>
    <w:p w:rsidR="005E40C1" w:rsidRDefault="005E40C1" w:rsidP="005E40C1">
      <w:pPr>
        <w:ind w:right="306"/>
        <w:jc w:val="right"/>
        <w:rPr>
          <w:i/>
          <w:sz w:val="16"/>
          <w:szCs w:val="16"/>
        </w:rPr>
      </w:pPr>
    </w:p>
    <w:p w:rsidR="005E40C1" w:rsidRPr="006D6A89" w:rsidRDefault="005E40C1" w:rsidP="005E40C1">
      <w:pPr>
        <w:ind w:right="306"/>
        <w:jc w:val="right"/>
        <w:rPr>
          <w:sz w:val="28"/>
          <w:szCs w:val="28"/>
          <w:lang w:val="en-US"/>
        </w:rPr>
      </w:pPr>
      <w:r>
        <w:rPr>
          <w:i/>
          <w:sz w:val="22"/>
          <w:szCs w:val="22"/>
        </w:rPr>
        <w:t>Продолжение  таблицы</w:t>
      </w: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8101CA">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841630" w:rsidRDefault="005E40C1" w:rsidP="005E40C1">
      <w:pPr>
        <w:ind w:left="1080" w:right="306"/>
        <w:jc w:val="right"/>
        <w:rPr>
          <w:i/>
          <w:sz w:val="10"/>
          <w:szCs w:val="10"/>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879"/>
        <w:gridCol w:w="4026"/>
        <w:gridCol w:w="900"/>
        <w:gridCol w:w="964"/>
        <w:gridCol w:w="905"/>
        <w:gridCol w:w="900"/>
        <w:gridCol w:w="931"/>
        <w:gridCol w:w="901"/>
        <w:gridCol w:w="905"/>
        <w:gridCol w:w="964"/>
        <w:gridCol w:w="900"/>
        <w:gridCol w:w="900"/>
      </w:tblGrid>
      <w:tr w:rsidR="005E40C1" w:rsidRPr="00AB119A">
        <w:trPr>
          <w:trHeight w:hRule="exact" w:val="290"/>
        </w:trPr>
        <w:tc>
          <w:tcPr>
            <w:tcW w:w="879"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w:t>
            </w:r>
          </w:p>
        </w:tc>
        <w:tc>
          <w:tcPr>
            <w:tcW w:w="4026"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3</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90323" w:rsidRDefault="005E40C1" w:rsidP="005E40C1">
            <w:pPr>
              <w:jc w:val="center"/>
              <w:rPr>
                <w:lang w:val="en-US"/>
              </w:rPr>
            </w:pPr>
            <w:r>
              <w:rPr>
                <w:lang w:val="en-US"/>
              </w:rPr>
              <w:t>4</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190323" w:rsidRDefault="005E40C1" w:rsidP="005E40C1">
            <w:pPr>
              <w:jc w:val="center"/>
              <w:rPr>
                <w:lang w:val="en-US"/>
              </w:rPr>
            </w:pPr>
            <w:r>
              <w:rPr>
                <w:lang w:val="en-US"/>
              </w:rPr>
              <w:t>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6</w:t>
            </w:r>
          </w:p>
        </w:tc>
        <w:tc>
          <w:tcPr>
            <w:tcW w:w="93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7</w:t>
            </w: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8</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9</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10</w:t>
            </w:r>
          </w:p>
        </w:tc>
        <w:tc>
          <w:tcPr>
            <w:tcW w:w="900"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11</w:t>
            </w:r>
          </w:p>
        </w:tc>
        <w:tc>
          <w:tcPr>
            <w:tcW w:w="900"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12</w:t>
            </w:r>
          </w:p>
        </w:tc>
      </w:tr>
      <w:tr w:rsidR="005E40C1">
        <w:trPr>
          <w:trHeight w:val="415"/>
        </w:trPr>
        <w:tc>
          <w:tcPr>
            <w:tcW w:w="879" w:type="dxa"/>
            <w:tcBorders>
              <w:top w:val="double" w:sz="4" w:space="0" w:color="auto"/>
              <w:left w:val="double" w:sz="4" w:space="0" w:color="auto"/>
              <w:right w:val="double" w:sz="4" w:space="0" w:color="auto"/>
            </w:tcBorders>
            <w:vAlign w:val="center"/>
          </w:tcPr>
          <w:p w:rsidR="005E40C1" w:rsidRPr="00CF4E32" w:rsidRDefault="005E40C1" w:rsidP="005E40C1">
            <w:pPr>
              <w:jc w:val="center"/>
              <w:rPr>
                <w:sz w:val="20"/>
                <w:szCs w:val="20"/>
              </w:rPr>
            </w:pPr>
            <w:r w:rsidRPr="00CF4E32">
              <w:rPr>
                <w:sz w:val="20"/>
                <w:szCs w:val="20"/>
              </w:rPr>
              <w:t>10-75</w:t>
            </w:r>
          </w:p>
        </w:tc>
        <w:tc>
          <w:tcPr>
            <w:tcW w:w="4026" w:type="dxa"/>
            <w:tcBorders>
              <w:top w:val="double" w:sz="4" w:space="0" w:color="auto"/>
              <w:left w:val="double" w:sz="4" w:space="0" w:color="auto"/>
              <w:right w:val="double" w:sz="4" w:space="0" w:color="auto"/>
            </w:tcBorders>
            <w:vAlign w:val="center"/>
          </w:tcPr>
          <w:p w:rsidR="005E40C1" w:rsidRPr="00A9450C" w:rsidRDefault="005E40C1" w:rsidP="005E40C1">
            <w:pPr>
              <w:ind w:left="-122"/>
              <w:jc w:val="center"/>
              <w:rPr>
                <w:sz w:val="20"/>
                <w:szCs w:val="20"/>
              </w:rPr>
            </w:pPr>
            <w:r w:rsidRPr="00A9450C">
              <w:rPr>
                <w:sz w:val="20"/>
                <w:szCs w:val="20"/>
              </w:rPr>
              <w:t>Установка  оконных  блоков  свыше  2 м²</w: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64" w:type="dxa"/>
            <w:tcBorders>
              <w:top w:val="double" w:sz="4" w:space="0" w:color="auto"/>
              <w:left w:val="double" w:sz="4" w:space="0" w:color="auto"/>
              <w:right w:val="double" w:sz="4" w:space="0" w:color="auto"/>
            </w:tcBorders>
            <w:vAlign w:val="center"/>
          </w:tcPr>
          <w:p w:rsidR="005E40C1" w:rsidRPr="00190323" w:rsidRDefault="005E40C1" w:rsidP="005E40C1">
            <w:pPr>
              <w:jc w:val="center"/>
              <w:rPr>
                <w:sz w:val="22"/>
                <w:szCs w:val="22"/>
                <w:lang w:val="en-US"/>
              </w:rPr>
            </w:pPr>
            <w:r>
              <w:rPr>
                <w:sz w:val="22"/>
                <w:szCs w:val="22"/>
                <w:lang w:val="en-US"/>
              </w:rPr>
              <w:t>252</w:t>
            </w:r>
          </w:p>
        </w:tc>
        <w:tc>
          <w:tcPr>
            <w:tcW w:w="905" w:type="dxa"/>
            <w:tcBorders>
              <w:top w:val="double" w:sz="4" w:space="0" w:color="auto"/>
              <w:left w:val="double" w:sz="4" w:space="0" w:color="auto"/>
              <w:right w:val="double" w:sz="4" w:space="0" w:color="auto"/>
            </w:tcBorders>
            <w:vAlign w:val="center"/>
          </w:tcPr>
          <w:p w:rsidR="005E40C1" w:rsidRPr="00190323" w:rsidRDefault="005E40C1" w:rsidP="005E40C1">
            <w:pPr>
              <w:jc w:val="center"/>
              <w:rPr>
                <w:sz w:val="22"/>
                <w:szCs w:val="22"/>
                <w:lang w:val="en-US"/>
              </w:rPr>
            </w:pPr>
            <w:r>
              <w:rPr>
                <w:sz w:val="22"/>
                <w:szCs w:val="22"/>
                <w:lang w:val="en-US"/>
              </w:rPr>
              <w:t>3</w:t>
            </w:r>
            <w:r>
              <w:rPr>
                <w:sz w:val="22"/>
                <w:szCs w:val="22"/>
              </w:rPr>
              <w:t>,</w:t>
            </w:r>
            <w:r>
              <w:rPr>
                <w:sz w:val="22"/>
                <w:szCs w:val="22"/>
                <w:lang w:val="en-US"/>
              </w:rPr>
              <w:t>33</w: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1,15</w:t>
            </w:r>
          </w:p>
        </w:tc>
        <w:tc>
          <w:tcPr>
            <w:tcW w:w="931"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sidRPr="00C6093E">
              <w:rPr>
                <w:position w:val="-26"/>
                <w:sz w:val="22"/>
                <w:szCs w:val="22"/>
              </w:rPr>
              <w:object w:dxaOrig="499" w:dyaOrig="620">
                <v:shape id="_x0000_i1136" type="#_x0000_t75" style="width:24.75pt;height:30.75pt" o:ole="">
                  <v:imagedata r:id="rId221" o:title=""/>
                </v:shape>
                <o:OLEObject Type="Embed" ProgID="Equation.3" ShapeID="_x0000_i1136" DrawAspect="Content" ObjectID="_1458213738" r:id="rId222"/>
              </w:object>
            </w:r>
          </w:p>
        </w:tc>
        <w:tc>
          <w:tcPr>
            <w:tcW w:w="901"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839</w:t>
            </w:r>
          </w:p>
        </w:tc>
        <w:tc>
          <w:tcPr>
            <w:tcW w:w="905"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290</w:t>
            </w:r>
          </w:p>
        </w:tc>
        <w:tc>
          <w:tcPr>
            <w:tcW w:w="964"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C6093E">
              <w:rPr>
                <w:position w:val="-22"/>
                <w:sz w:val="22"/>
                <w:szCs w:val="22"/>
              </w:rPr>
              <w:object w:dxaOrig="340" w:dyaOrig="580">
                <v:shape id="_x0000_i1137" type="#_x0000_t75" style="width:17.25pt;height:29.25pt" o:ole="">
                  <v:imagedata r:id="rId223" o:title=""/>
                </v:shape>
                <o:OLEObject Type="Embed" ProgID="Equation.3" ShapeID="_x0000_i1137" DrawAspect="Content" ObjectID="_1458213739" r:id="rId224"/>
              </w:objec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1,93</w:t>
            </w:r>
          </w:p>
        </w:tc>
        <w:tc>
          <w:tcPr>
            <w:tcW w:w="900"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486</w:t>
            </w:r>
          </w:p>
        </w:tc>
      </w:tr>
      <w:tr w:rsidR="005E40C1" w:rsidRPr="00AB119A">
        <w:trPr>
          <w:trHeight w:val="397"/>
        </w:trPr>
        <w:tc>
          <w:tcPr>
            <w:tcW w:w="879" w:type="dxa"/>
            <w:tcBorders>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2935DB" w:rsidRDefault="005E40C1" w:rsidP="005E40C1">
            <w:pPr>
              <w:jc w:val="center"/>
              <w:rPr>
                <w:sz w:val="20"/>
                <w:szCs w:val="20"/>
                <w:lang w:val="en-US"/>
              </w:rPr>
            </w:pPr>
            <w:r>
              <w:rPr>
                <w:sz w:val="20"/>
                <w:szCs w:val="20"/>
              </w:rPr>
              <w:t>19</w:t>
            </w:r>
          </w:p>
        </w:tc>
        <w:tc>
          <w:tcPr>
            <w:tcW w:w="4026" w:type="dxa"/>
            <w:tcBorders>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sidRPr="00A9450C">
              <w:rPr>
                <w:sz w:val="20"/>
                <w:szCs w:val="20"/>
              </w:rPr>
              <w:t xml:space="preserve">Стоимость  оконных  </w:t>
            </w:r>
            <w:r>
              <w:rPr>
                <w:sz w:val="20"/>
                <w:szCs w:val="20"/>
              </w:rPr>
              <w:t>блоков  ОРС  15– 9</w:t>
            </w:r>
          </w:p>
        </w:tc>
        <w:tc>
          <w:tcPr>
            <w:tcW w:w="900" w:type="dxa"/>
            <w:tcBorders>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64"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27</w:t>
            </w:r>
          </w:p>
        </w:tc>
        <w:tc>
          <w:tcPr>
            <w:tcW w:w="905"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22,8</w:t>
            </w:r>
          </w:p>
        </w:tc>
        <w:tc>
          <w:tcPr>
            <w:tcW w:w="900"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616</w:t>
            </w:r>
          </w:p>
        </w:tc>
        <w:tc>
          <w:tcPr>
            <w:tcW w:w="905"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AB119A">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ED6A3E" w:rsidRDefault="005E40C1" w:rsidP="005E40C1">
            <w:pPr>
              <w:ind w:left="-360" w:right="-93" w:firstLine="180"/>
              <w:jc w:val="center"/>
              <w:rPr>
                <w:sz w:val="20"/>
                <w:szCs w:val="20"/>
                <w:lang w:val="en-US"/>
              </w:rPr>
            </w:pPr>
            <w:r>
              <w:rPr>
                <w:sz w:val="20"/>
                <w:szCs w:val="20"/>
                <w:lang w:val="en-US"/>
              </w:rPr>
              <w:t xml:space="preserve">  28</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sidRPr="00A9450C">
              <w:rPr>
                <w:sz w:val="20"/>
                <w:szCs w:val="20"/>
              </w:rPr>
              <w:t xml:space="preserve">Стоимость  оконных  </w:t>
            </w:r>
            <w:r>
              <w:rPr>
                <w:sz w:val="20"/>
                <w:szCs w:val="20"/>
              </w:rPr>
              <w:t>блоков  ОРС  15–15</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90</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25,9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2331</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AB119A">
        <w:trPr>
          <w:trHeight w:val="397"/>
        </w:trPr>
        <w:tc>
          <w:tcPr>
            <w:tcW w:w="879" w:type="dxa"/>
            <w:tcBorders>
              <w:top w:val="single" w:sz="4" w:space="0" w:color="auto"/>
              <w:left w:val="double" w:sz="4" w:space="0" w:color="auto"/>
              <w:right w:val="double" w:sz="4" w:space="0" w:color="auto"/>
            </w:tcBorders>
            <w:vAlign w:val="center"/>
          </w:tcPr>
          <w:p w:rsidR="005E40C1" w:rsidRDefault="005E40C1" w:rsidP="005E40C1">
            <w:pPr>
              <w:ind w:left="-180" w:right="-93"/>
              <w:jc w:val="center"/>
              <w:rPr>
                <w:sz w:val="18"/>
                <w:szCs w:val="18"/>
              </w:rPr>
            </w:pPr>
            <w:r>
              <w:rPr>
                <w:sz w:val="18"/>
                <w:szCs w:val="18"/>
                <w:lang w:val="en-US"/>
              </w:rPr>
              <w:t xml:space="preserve"> </w:t>
            </w:r>
            <w:r>
              <w:rPr>
                <w:sz w:val="18"/>
                <w:szCs w:val="18"/>
              </w:rPr>
              <w:t xml:space="preserve"> ССР</w:t>
            </w:r>
            <w:r w:rsidRPr="00E002B2">
              <w:rPr>
                <w:sz w:val="18"/>
                <w:szCs w:val="18"/>
              </w:rPr>
              <w:t>С</w:t>
            </w:r>
            <w:r>
              <w:rPr>
                <w:sz w:val="18"/>
                <w:szCs w:val="18"/>
              </w:rPr>
              <w:t>Ц</w:t>
            </w:r>
            <w:r w:rsidRPr="00E002B2">
              <w:rPr>
                <w:sz w:val="18"/>
                <w:szCs w:val="18"/>
              </w:rPr>
              <w:t>М</w:t>
            </w:r>
          </w:p>
          <w:p w:rsidR="005E40C1" w:rsidRPr="00ED6A3E" w:rsidRDefault="005E40C1" w:rsidP="005E40C1">
            <w:pPr>
              <w:jc w:val="center"/>
              <w:rPr>
                <w:sz w:val="20"/>
                <w:szCs w:val="20"/>
                <w:lang w:val="en-US"/>
              </w:rPr>
            </w:pPr>
            <w:r>
              <w:rPr>
                <w:sz w:val="20"/>
                <w:szCs w:val="20"/>
                <w:lang w:val="en-US"/>
              </w:rPr>
              <w:t>29</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sidRPr="00A9450C">
              <w:rPr>
                <w:sz w:val="20"/>
                <w:szCs w:val="20"/>
              </w:rPr>
              <w:t xml:space="preserve">Стоимость  оконных  </w:t>
            </w:r>
            <w:r>
              <w:rPr>
                <w:sz w:val="20"/>
                <w:szCs w:val="20"/>
              </w:rPr>
              <w:t>блоков  ОРС  15–18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162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29,2</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4730</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AB119A">
        <w:trPr>
          <w:trHeight w:val="397"/>
        </w:trPr>
        <w:tc>
          <w:tcPr>
            <w:tcW w:w="879" w:type="dxa"/>
            <w:tcBorders>
              <w:left w:val="double" w:sz="4" w:space="0" w:color="auto"/>
              <w:bottom w:val="single" w:sz="4" w:space="0" w:color="auto"/>
              <w:right w:val="double" w:sz="4" w:space="0" w:color="auto"/>
            </w:tcBorders>
            <w:vAlign w:val="center"/>
          </w:tcPr>
          <w:p w:rsidR="005E40C1" w:rsidRPr="00ED6A3E" w:rsidRDefault="005E40C1" w:rsidP="005E40C1">
            <w:pPr>
              <w:jc w:val="center"/>
              <w:rPr>
                <w:sz w:val="20"/>
                <w:szCs w:val="20"/>
              </w:rPr>
            </w:pPr>
            <w:r w:rsidRPr="00ED6A3E">
              <w:rPr>
                <w:sz w:val="22"/>
                <w:szCs w:val="22"/>
                <w:lang w:val="en-US"/>
              </w:rPr>
              <w:t xml:space="preserve"> </w:t>
            </w:r>
            <w:r w:rsidRPr="00ED6A3E">
              <w:rPr>
                <w:sz w:val="20"/>
                <w:szCs w:val="20"/>
              </w:rPr>
              <w:t>10-88</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jc w:val="center"/>
              <w:rPr>
                <w:sz w:val="20"/>
                <w:szCs w:val="20"/>
              </w:rPr>
            </w:pPr>
            <w:r w:rsidRPr="00A9450C">
              <w:rPr>
                <w:sz w:val="20"/>
                <w:szCs w:val="20"/>
              </w:rPr>
              <w:t>Установка  оконных  приборов</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ED6A3E" w:rsidRDefault="005E40C1" w:rsidP="005E40C1">
            <w:pPr>
              <w:jc w:val="center"/>
              <w:rPr>
                <w:sz w:val="16"/>
                <w:szCs w:val="16"/>
              </w:rPr>
            </w:pPr>
            <w:r w:rsidRPr="00ED6A3E">
              <w:rPr>
                <w:sz w:val="16"/>
                <w:szCs w:val="16"/>
              </w:rPr>
              <w:t>Комплект</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126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0,24</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0,24</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30</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30</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0,46</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58</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lang w:val="en-US"/>
              </w:rPr>
              <w:t xml:space="preserve"> </w:t>
            </w: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jc w:val="center"/>
              <w:rPr>
                <w:sz w:val="20"/>
                <w:szCs w:val="20"/>
              </w:rPr>
            </w:pPr>
            <w:r>
              <w:rPr>
                <w:sz w:val="20"/>
                <w:szCs w:val="20"/>
              </w:rPr>
              <w:t>408</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jc w:val="center"/>
              <w:rPr>
                <w:sz w:val="20"/>
                <w:szCs w:val="20"/>
              </w:rPr>
            </w:pPr>
            <w:r>
              <w:rPr>
                <w:sz w:val="20"/>
                <w:szCs w:val="20"/>
              </w:rPr>
              <w:t xml:space="preserve">Стоимость </w:t>
            </w:r>
            <w:r w:rsidRPr="00A9450C">
              <w:rPr>
                <w:sz w:val="20"/>
                <w:szCs w:val="20"/>
              </w:rPr>
              <w:t>оконных  приборов</w:t>
            </w:r>
            <w:r>
              <w:rPr>
                <w:sz w:val="20"/>
                <w:szCs w:val="20"/>
              </w:rPr>
              <w:t xml:space="preserve"> ОРС 15– 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sidRPr="00ED6A3E">
              <w:rPr>
                <w:sz w:val="16"/>
                <w:szCs w:val="16"/>
              </w:rPr>
              <w:t>Комплект</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21</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3,41</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72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ind w:left="-180" w:right="-93"/>
              <w:jc w:val="center"/>
              <w:rPr>
                <w:sz w:val="20"/>
                <w:szCs w:val="20"/>
              </w:rPr>
            </w:pPr>
            <w:r>
              <w:rPr>
                <w:sz w:val="20"/>
                <w:szCs w:val="20"/>
              </w:rPr>
              <w:t xml:space="preserve"> 411</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 xml:space="preserve">Стоимость </w:t>
            </w:r>
            <w:r w:rsidRPr="00A9450C">
              <w:rPr>
                <w:sz w:val="20"/>
                <w:szCs w:val="20"/>
              </w:rPr>
              <w:t>оконных  приборов</w:t>
            </w:r>
            <w:r>
              <w:rPr>
                <w:sz w:val="20"/>
                <w:szCs w:val="20"/>
              </w:rPr>
              <w:t xml:space="preserve"> ОРС 15– 15</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sidRPr="00ED6A3E">
              <w:rPr>
                <w:sz w:val="16"/>
                <w:szCs w:val="16"/>
              </w:rPr>
              <w:t>Комплект</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5,38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226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jc w:val="center"/>
              <w:rPr>
                <w:sz w:val="20"/>
                <w:szCs w:val="20"/>
              </w:rPr>
            </w:pPr>
            <w:r>
              <w:rPr>
                <w:sz w:val="20"/>
                <w:szCs w:val="20"/>
              </w:rPr>
              <w:t>413</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 xml:space="preserve">Стоимость </w:t>
            </w:r>
            <w:r w:rsidRPr="00A9450C">
              <w:rPr>
                <w:sz w:val="20"/>
                <w:szCs w:val="20"/>
              </w:rPr>
              <w:t>оконных  приборов</w:t>
            </w:r>
            <w:r>
              <w:rPr>
                <w:sz w:val="20"/>
                <w:szCs w:val="20"/>
              </w:rPr>
              <w:t xml:space="preserve"> ОРС 15– 18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sidRPr="00ED6A3E">
              <w:rPr>
                <w:sz w:val="16"/>
                <w:szCs w:val="16"/>
              </w:rPr>
              <w:t>Комплект</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8A21A5" w:rsidRDefault="005E40C1" w:rsidP="005E40C1">
            <w:pPr>
              <w:jc w:val="center"/>
              <w:rPr>
                <w:sz w:val="22"/>
                <w:szCs w:val="22"/>
              </w:rPr>
            </w:pPr>
            <w:r>
              <w:rPr>
                <w:sz w:val="22"/>
                <w:szCs w:val="22"/>
              </w:rPr>
              <w:t>63</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8A21A5" w:rsidRDefault="005E40C1" w:rsidP="005E40C1">
            <w:pPr>
              <w:jc w:val="center"/>
              <w:rPr>
                <w:sz w:val="22"/>
                <w:szCs w:val="22"/>
              </w:rPr>
            </w:pPr>
            <w:r>
              <w:rPr>
                <w:sz w:val="22"/>
                <w:szCs w:val="22"/>
              </w:rPr>
              <w:t>7,71</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386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10-105</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59" w:firstLine="180"/>
              <w:jc w:val="center"/>
              <w:rPr>
                <w:sz w:val="20"/>
                <w:szCs w:val="20"/>
              </w:rPr>
            </w:pPr>
            <w:r>
              <w:rPr>
                <w:sz w:val="20"/>
                <w:szCs w:val="20"/>
              </w:rPr>
              <w:t>Установка  дверных  блоков  до  3  м²,          в   капитальных  стенах</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м²  проема</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165,9</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1,49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0,55</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sidRPr="006D1831">
              <w:rPr>
                <w:position w:val="-26"/>
                <w:sz w:val="22"/>
                <w:szCs w:val="22"/>
              </w:rPr>
              <w:object w:dxaOrig="480" w:dyaOrig="620">
                <v:shape id="_x0000_i1138" type="#_x0000_t75" style="width:24pt;height:30.75pt" o:ole="">
                  <v:imagedata r:id="rId225" o:title=""/>
                </v:shape>
                <o:OLEObject Type="Embed" ProgID="Equation.3" ShapeID="_x0000_i1138" DrawAspect="Content" ObjectID="_1458213740" r:id="rId226"/>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247</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91</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6D1831">
              <w:rPr>
                <w:position w:val="-22"/>
                <w:sz w:val="22"/>
                <w:szCs w:val="22"/>
              </w:rPr>
              <w:object w:dxaOrig="320" w:dyaOrig="580">
                <v:shape id="_x0000_i1139" type="#_x0000_t75" style="width:15.75pt;height:29.25pt" o:ole="">
                  <v:imagedata r:id="rId227" o:title=""/>
                </v:shape>
                <o:OLEObject Type="Embed" ProgID="Equation.3" ShapeID="_x0000_i1139" DrawAspect="Content" ObjectID="_1458213741" r:id="rId228"/>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0,91</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151</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10-107</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59" w:firstLine="159"/>
              <w:jc w:val="center"/>
              <w:rPr>
                <w:sz w:val="20"/>
                <w:szCs w:val="20"/>
              </w:rPr>
            </w:pPr>
            <w:r>
              <w:rPr>
                <w:sz w:val="20"/>
                <w:szCs w:val="20"/>
              </w:rPr>
              <w:t xml:space="preserve">Установка  дверных  блоков  до  3  м²,        в  перегородках  </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м²  проема</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172,2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2,53</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0,67</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6D1831">
              <w:rPr>
                <w:position w:val="-26"/>
                <w:sz w:val="22"/>
                <w:szCs w:val="22"/>
              </w:rPr>
              <w:object w:dxaOrig="499" w:dyaOrig="620">
                <v:shape id="_x0000_i1140" type="#_x0000_t75" style="width:24.75pt;height:30.75pt" o:ole="">
                  <v:imagedata r:id="rId229" o:title=""/>
                </v:shape>
                <o:OLEObject Type="Embed" ProgID="Equation.3" ShapeID="_x0000_i1140" DrawAspect="Content" ObjectID="_1458213742" r:id="rId230"/>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436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115</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1C2ACA">
              <w:rPr>
                <w:position w:val="-22"/>
                <w:sz w:val="22"/>
                <w:szCs w:val="22"/>
              </w:rPr>
              <w:object w:dxaOrig="340" w:dyaOrig="580">
                <v:shape id="_x0000_i1141" type="#_x0000_t75" style="width:17.25pt;height:29.25pt" o:ole="">
                  <v:imagedata r:id="rId231" o:title=""/>
                </v:shape>
                <o:OLEObject Type="Embed" ProgID="Equation.3" ShapeID="_x0000_i1141" DrawAspect="Content" ObjectID="_1458213743" r:id="rId232"/>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1,16</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200</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jc w:val="center"/>
              <w:rPr>
                <w:sz w:val="20"/>
                <w:szCs w:val="20"/>
              </w:rPr>
            </w:pPr>
            <w:r>
              <w:rPr>
                <w:sz w:val="20"/>
                <w:szCs w:val="20"/>
              </w:rPr>
              <w:t>217</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Стоимость  дверных  блоков  ДГ 21 – 7</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73,5</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18,4</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1352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jc w:val="center"/>
              <w:rPr>
                <w:sz w:val="20"/>
                <w:szCs w:val="20"/>
              </w:rPr>
            </w:pPr>
            <w:r>
              <w:rPr>
                <w:sz w:val="20"/>
                <w:szCs w:val="20"/>
              </w:rPr>
              <w:t>219</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Стоимость  дверных  блоков  ДГ 21 – 10</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126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16,4</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2066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ind w:left="-180" w:right="-93"/>
              <w:jc w:val="center"/>
              <w:rPr>
                <w:sz w:val="20"/>
                <w:szCs w:val="20"/>
              </w:rPr>
            </w:pPr>
            <w:r>
              <w:rPr>
                <w:sz w:val="20"/>
                <w:szCs w:val="20"/>
              </w:rPr>
              <w:t>220</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Стоимость  дверных  блоков  ДО 21 – 7</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44,1</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11,4</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503</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ind w:left="-180" w:right="-93"/>
              <w:jc w:val="center"/>
              <w:rPr>
                <w:sz w:val="20"/>
                <w:szCs w:val="20"/>
              </w:rPr>
            </w:pPr>
            <w:r>
              <w:rPr>
                <w:sz w:val="20"/>
                <w:szCs w:val="20"/>
              </w:rPr>
              <w:t>224</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Стоимость  дверных  блоков  ДО 21 – 12</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75,5</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12</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907</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ind w:left="-180" w:right="-93"/>
              <w:jc w:val="center"/>
              <w:rPr>
                <w:sz w:val="20"/>
                <w:szCs w:val="20"/>
              </w:rPr>
            </w:pPr>
            <w:r>
              <w:rPr>
                <w:sz w:val="20"/>
                <w:szCs w:val="20"/>
              </w:rPr>
              <w:t>212</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firstLine="122"/>
              <w:jc w:val="center"/>
              <w:rPr>
                <w:sz w:val="20"/>
                <w:szCs w:val="20"/>
              </w:rPr>
            </w:pPr>
            <w:r>
              <w:rPr>
                <w:sz w:val="20"/>
                <w:szCs w:val="20"/>
              </w:rPr>
              <w:t>Стоимость  балконных  блоков  БРС 21– 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56,7</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43,7</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2478</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ind w:left="-180" w:right="-93"/>
              <w:jc w:val="center"/>
              <w:rPr>
                <w:sz w:val="20"/>
                <w:szCs w:val="20"/>
              </w:rPr>
            </w:pPr>
            <w:r>
              <w:rPr>
                <w:sz w:val="20"/>
                <w:szCs w:val="20"/>
              </w:rPr>
              <w:t>448</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right="-171"/>
              <w:jc w:val="center"/>
              <w:rPr>
                <w:sz w:val="20"/>
                <w:szCs w:val="20"/>
              </w:rPr>
            </w:pPr>
            <w:r>
              <w:rPr>
                <w:sz w:val="20"/>
                <w:szCs w:val="20"/>
              </w:rPr>
              <w:t>Стоимость дверных  приборов (однопольные)</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sidRPr="00ED6A3E">
              <w:rPr>
                <w:sz w:val="16"/>
                <w:szCs w:val="16"/>
              </w:rPr>
              <w:t>Комплект</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0397C" w:rsidRDefault="005E40C1" w:rsidP="005E40C1">
            <w:pPr>
              <w:jc w:val="center"/>
              <w:rPr>
                <w:sz w:val="22"/>
                <w:szCs w:val="22"/>
              </w:rPr>
            </w:pPr>
            <w:r>
              <w:rPr>
                <w:sz w:val="22"/>
                <w:szCs w:val="22"/>
              </w:rPr>
              <w:t>170</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A0397C" w:rsidRDefault="005E40C1" w:rsidP="005E40C1">
            <w:pPr>
              <w:jc w:val="center"/>
              <w:rPr>
                <w:sz w:val="22"/>
                <w:szCs w:val="22"/>
              </w:rPr>
            </w:pPr>
            <w:r>
              <w:rPr>
                <w:sz w:val="22"/>
                <w:szCs w:val="22"/>
              </w:rPr>
              <w:t>3,21</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546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val="397"/>
        </w:trPr>
        <w:tc>
          <w:tcPr>
            <w:tcW w:w="879"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ind w:left="-180" w:right="-93"/>
              <w:jc w:val="center"/>
              <w:rPr>
                <w:sz w:val="18"/>
                <w:szCs w:val="18"/>
              </w:rPr>
            </w:pPr>
            <w:r>
              <w:rPr>
                <w:sz w:val="18"/>
                <w:szCs w:val="18"/>
              </w:rPr>
              <w:t xml:space="preserve"> ССР</w:t>
            </w:r>
            <w:r w:rsidRPr="00E002B2">
              <w:rPr>
                <w:sz w:val="18"/>
                <w:szCs w:val="18"/>
              </w:rPr>
              <w:t>С</w:t>
            </w:r>
            <w:r>
              <w:rPr>
                <w:sz w:val="18"/>
                <w:szCs w:val="18"/>
              </w:rPr>
              <w:t>Ц</w:t>
            </w:r>
            <w:r w:rsidRPr="00E002B2">
              <w:rPr>
                <w:sz w:val="18"/>
                <w:szCs w:val="18"/>
              </w:rPr>
              <w:t>М</w:t>
            </w:r>
          </w:p>
          <w:p w:rsidR="005E40C1" w:rsidRPr="00CF4E32" w:rsidRDefault="005E40C1" w:rsidP="005E40C1">
            <w:pPr>
              <w:ind w:left="-180" w:right="-93"/>
              <w:jc w:val="center"/>
              <w:rPr>
                <w:sz w:val="20"/>
                <w:szCs w:val="20"/>
              </w:rPr>
            </w:pPr>
            <w:r>
              <w:rPr>
                <w:sz w:val="20"/>
                <w:szCs w:val="20"/>
              </w:rPr>
              <w:t>449</w:t>
            </w:r>
          </w:p>
        </w:tc>
        <w:tc>
          <w:tcPr>
            <w:tcW w:w="4026" w:type="dxa"/>
            <w:tcBorders>
              <w:top w:val="sing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right="-161"/>
              <w:jc w:val="center"/>
              <w:rPr>
                <w:sz w:val="20"/>
                <w:szCs w:val="20"/>
              </w:rPr>
            </w:pPr>
            <w:r>
              <w:rPr>
                <w:sz w:val="20"/>
                <w:szCs w:val="20"/>
              </w:rPr>
              <w:t>Стоимость  дверных  приборов (двупольные)</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sidRPr="00ED6A3E">
              <w:rPr>
                <w:sz w:val="16"/>
                <w:szCs w:val="16"/>
              </w:rPr>
              <w:t>Комплект</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30</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3,64</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3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109</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w:t>
            </w:r>
          </w:p>
        </w:tc>
      </w:tr>
      <w:tr w:rsidR="005E40C1" w:rsidRPr="00726B93">
        <w:trPr>
          <w:trHeight w:hRule="exact" w:val="680"/>
        </w:trPr>
        <w:tc>
          <w:tcPr>
            <w:tcW w:w="879" w:type="dxa"/>
            <w:tcBorders>
              <w:top w:val="double" w:sz="4" w:space="0" w:color="auto"/>
              <w:left w:val="double" w:sz="4" w:space="0" w:color="auto"/>
              <w:bottom w:val="double" w:sz="4" w:space="0" w:color="auto"/>
              <w:right w:val="double" w:sz="4" w:space="0" w:color="auto"/>
            </w:tcBorders>
            <w:vAlign w:val="center"/>
          </w:tcPr>
          <w:p w:rsidR="005E40C1" w:rsidRPr="00CF4E32" w:rsidRDefault="005E40C1" w:rsidP="005E40C1">
            <w:pPr>
              <w:ind w:left="-180" w:right="-93"/>
              <w:jc w:val="center"/>
              <w:rPr>
                <w:sz w:val="20"/>
                <w:szCs w:val="20"/>
              </w:rPr>
            </w:pPr>
          </w:p>
        </w:tc>
        <w:tc>
          <w:tcPr>
            <w:tcW w:w="4026" w:type="dxa"/>
            <w:tcBorders>
              <w:top w:val="doub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 xml:space="preserve">ИТОГО  по  </w:t>
            </w:r>
            <w:r w:rsidRPr="001C2ACA">
              <w:rPr>
                <w:sz w:val="20"/>
                <w:szCs w:val="20"/>
                <w:lang w:val="en-US"/>
              </w:rPr>
              <w:t>VI</w:t>
            </w:r>
            <w:r>
              <w:rPr>
                <w:sz w:val="20"/>
                <w:szCs w:val="20"/>
                <w:lang w:val="en-US"/>
              </w:rPr>
              <w:t xml:space="preserve">   </w:t>
            </w:r>
            <w:r>
              <w:rPr>
                <w:sz w:val="20"/>
                <w:szCs w:val="20"/>
                <w:lang w:val="kk-KZ"/>
              </w:rPr>
              <w:t>разделу:</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1791</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566</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6D1831">
              <w:rPr>
                <w:position w:val="-22"/>
                <w:sz w:val="22"/>
                <w:szCs w:val="22"/>
              </w:rPr>
              <w:object w:dxaOrig="420" w:dyaOrig="580">
                <v:shape id="_x0000_i1142" type="#_x0000_t75" style="width:21pt;height:29.25pt" o:ole="">
                  <v:imagedata r:id="rId233" o:title=""/>
                </v:shape>
                <o:OLEObject Type="Embed" ProgID="Equation.3" ShapeID="_x0000_i1142" DrawAspect="Content" ObjectID="_1458213744" r:id="rId234"/>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964</w:t>
            </w:r>
          </w:p>
        </w:tc>
      </w:tr>
    </w:tbl>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rPr>
          <w:i/>
          <w:sz w:val="8"/>
          <w:szCs w:val="8"/>
          <w:lang w:val="kk-KZ"/>
        </w:rPr>
      </w:pPr>
    </w:p>
    <w:p w:rsidR="005E40C1" w:rsidRDefault="005E40C1" w:rsidP="005E40C1">
      <w:pPr>
        <w:ind w:right="306"/>
        <w:rPr>
          <w:i/>
          <w:sz w:val="8"/>
          <w:szCs w:val="8"/>
          <w:lang w:val="kk-KZ"/>
        </w:rPr>
      </w:pPr>
    </w:p>
    <w:p w:rsidR="005E40C1" w:rsidRPr="005E40C1" w:rsidRDefault="005E40C1" w:rsidP="005E40C1">
      <w:pPr>
        <w:ind w:right="306"/>
        <w:rPr>
          <w:i/>
          <w:sz w:val="16"/>
          <w:szCs w:val="16"/>
          <w:lang w:val="kk-KZ"/>
        </w:rPr>
      </w:pPr>
    </w:p>
    <w:p w:rsidR="005E40C1" w:rsidRPr="006D6A89" w:rsidRDefault="005E40C1" w:rsidP="005E40C1">
      <w:pPr>
        <w:ind w:right="306"/>
        <w:jc w:val="right"/>
        <w:rPr>
          <w:sz w:val="28"/>
          <w:szCs w:val="28"/>
          <w:lang w:val="en-US"/>
        </w:rPr>
      </w:pPr>
      <w:r>
        <w:rPr>
          <w:i/>
          <w:sz w:val="22"/>
          <w:szCs w:val="22"/>
        </w:rPr>
        <w:t>Продолжение  таблицы</w:t>
      </w: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8101CA">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841630" w:rsidRDefault="005E40C1" w:rsidP="005E40C1">
      <w:pPr>
        <w:ind w:left="1080" w:right="306"/>
        <w:jc w:val="right"/>
        <w:rPr>
          <w:i/>
          <w:sz w:val="10"/>
          <w:szCs w:val="10"/>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879"/>
        <w:gridCol w:w="4026"/>
        <w:gridCol w:w="900"/>
        <w:gridCol w:w="964"/>
        <w:gridCol w:w="905"/>
        <w:gridCol w:w="900"/>
        <w:gridCol w:w="931"/>
        <w:gridCol w:w="901"/>
        <w:gridCol w:w="905"/>
        <w:gridCol w:w="964"/>
        <w:gridCol w:w="900"/>
        <w:gridCol w:w="900"/>
      </w:tblGrid>
      <w:tr w:rsidR="005E40C1" w:rsidRPr="00AB119A">
        <w:trPr>
          <w:trHeight w:hRule="exact" w:val="290"/>
        </w:trPr>
        <w:tc>
          <w:tcPr>
            <w:tcW w:w="879"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w:t>
            </w:r>
          </w:p>
        </w:tc>
        <w:tc>
          <w:tcPr>
            <w:tcW w:w="4026"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3</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90323" w:rsidRDefault="005E40C1" w:rsidP="005E40C1">
            <w:pPr>
              <w:jc w:val="center"/>
              <w:rPr>
                <w:lang w:val="en-US"/>
              </w:rPr>
            </w:pPr>
            <w:r>
              <w:rPr>
                <w:lang w:val="en-US"/>
              </w:rPr>
              <w:t>4</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190323" w:rsidRDefault="005E40C1" w:rsidP="005E40C1">
            <w:pPr>
              <w:jc w:val="center"/>
              <w:rPr>
                <w:lang w:val="en-US"/>
              </w:rPr>
            </w:pPr>
            <w:r>
              <w:rPr>
                <w:lang w:val="en-US"/>
              </w:rPr>
              <w:t>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6</w:t>
            </w:r>
          </w:p>
        </w:tc>
        <w:tc>
          <w:tcPr>
            <w:tcW w:w="93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7</w:t>
            </w: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8</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9</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10</w:t>
            </w:r>
          </w:p>
        </w:tc>
        <w:tc>
          <w:tcPr>
            <w:tcW w:w="900"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11</w:t>
            </w:r>
          </w:p>
        </w:tc>
        <w:tc>
          <w:tcPr>
            <w:tcW w:w="900"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12</w:t>
            </w:r>
          </w:p>
        </w:tc>
      </w:tr>
      <w:tr w:rsidR="005E40C1">
        <w:trPr>
          <w:trHeight w:val="415"/>
        </w:trPr>
        <w:tc>
          <w:tcPr>
            <w:tcW w:w="879" w:type="dxa"/>
            <w:tcBorders>
              <w:top w:val="double" w:sz="4" w:space="0" w:color="auto"/>
              <w:left w:val="double" w:sz="4" w:space="0" w:color="auto"/>
              <w:right w:val="double" w:sz="4" w:space="0" w:color="auto"/>
            </w:tcBorders>
            <w:vAlign w:val="center"/>
          </w:tcPr>
          <w:p w:rsidR="005E40C1" w:rsidRPr="00CF4E32" w:rsidRDefault="005E40C1" w:rsidP="005E40C1">
            <w:pPr>
              <w:jc w:val="center"/>
              <w:rPr>
                <w:sz w:val="20"/>
                <w:szCs w:val="20"/>
              </w:rPr>
            </w:pPr>
          </w:p>
        </w:tc>
        <w:tc>
          <w:tcPr>
            <w:tcW w:w="4026" w:type="dxa"/>
            <w:tcBorders>
              <w:top w:val="double" w:sz="4" w:space="0" w:color="auto"/>
              <w:left w:val="double" w:sz="4" w:space="0" w:color="auto"/>
              <w:right w:val="double" w:sz="4" w:space="0" w:color="auto"/>
            </w:tcBorders>
            <w:vAlign w:val="center"/>
          </w:tcPr>
          <w:p w:rsidR="005E40C1" w:rsidRPr="00A9450C" w:rsidRDefault="005E40C1" w:rsidP="005E40C1">
            <w:pPr>
              <w:ind w:left="-122"/>
              <w:jc w:val="center"/>
              <w:rPr>
                <w:sz w:val="20"/>
                <w:szCs w:val="20"/>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right w:val="double" w:sz="4" w:space="0" w:color="auto"/>
            </w:tcBorders>
            <w:vAlign w:val="center"/>
          </w:tcPr>
          <w:p w:rsidR="005E40C1" w:rsidRPr="00190323" w:rsidRDefault="005E40C1" w:rsidP="005E40C1">
            <w:pPr>
              <w:jc w:val="center"/>
              <w:rPr>
                <w:sz w:val="22"/>
                <w:szCs w:val="22"/>
                <w:lang w:val="en-US"/>
              </w:rPr>
            </w:pPr>
          </w:p>
        </w:tc>
        <w:tc>
          <w:tcPr>
            <w:tcW w:w="2736" w:type="dxa"/>
            <w:gridSpan w:val="3"/>
            <w:tcBorders>
              <w:top w:val="double" w:sz="4" w:space="0" w:color="auto"/>
              <w:left w:val="double" w:sz="4" w:space="0" w:color="auto"/>
              <w:bottom w:val="double" w:sz="4" w:space="0" w:color="auto"/>
              <w:right w:val="double" w:sz="4" w:space="0" w:color="auto"/>
            </w:tcBorders>
            <w:vAlign w:val="center"/>
          </w:tcPr>
          <w:p w:rsidR="005E40C1" w:rsidRPr="001C2ACA" w:rsidRDefault="005E40C1" w:rsidP="005E40C1">
            <w:pPr>
              <w:jc w:val="center"/>
              <w:rPr>
                <w:sz w:val="22"/>
                <w:szCs w:val="22"/>
              </w:rPr>
            </w:pPr>
            <w:r w:rsidRPr="001C2ACA">
              <w:rPr>
                <w:sz w:val="22"/>
                <w:szCs w:val="22"/>
                <w:lang w:val="en-US"/>
              </w:rPr>
              <w:t>VII</w:t>
            </w:r>
            <w:r w:rsidRPr="001C2ACA">
              <w:rPr>
                <w:sz w:val="22"/>
                <w:szCs w:val="22"/>
              </w:rPr>
              <w:t>.   Полы</w:t>
            </w:r>
          </w:p>
        </w:tc>
        <w:tc>
          <w:tcPr>
            <w:tcW w:w="901"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p>
        </w:tc>
        <w:tc>
          <w:tcPr>
            <w:tcW w:w="905"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p>
        </w:tc>
      </w:tr>
      <w:tr w:rsidR="005E40C1" w:rsidRPr="00AB119A">
        <w:trPr>
          <w:trHeight w:val="397"/>
        </w:trPr>
        <w:tc>
          <w:tcPr>
            <w:tcW w:w="879" w:type="dxa"/>
            <w:tcBorders>
              <w:left w:val="double" w:sz="4" w:space="0" w:color="auto"/>
              <w:bottom w:val="single" w:sz="4" w:space="0" w:color="auto"/>
              <w:right w:val="double" w:sz="4" w:space="0" w:color="auto"/>
            </w:tcBorders>
            <w:vAlign w:val="center"/>
          </w:tcPr>
          <w:p w:rsidR="005E40C1" w:rsidRPr="000F6336" w:rsidRDefault="005E40C1" w:rsidP="005E40C1">
            <w:pPr>
              <w:jc w:val="center"/>
              <w:rPr>
                <w:sz w:val="20"/>
                <w:szCs w:val="20"/>
              </w:rPr>
            </w:pPr>
            <w:r>
              <w:rPr>
                <w:sz w:val="20"/>
                <w:szCs w:val="20"/>
              </w:rPr>
              <w:t>11-6</w:t>
            </w:r>
          </w:p>
        </w:tc>
        <w:tc>
          <w:tcPr>
            <w:tcW w:w="4026" w:type="dxa"/>
            <w:tcBorders>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Устройство  щебеночного  основания</w:t>
            </w:r>
          </w:p>
        </w:tc>
        <w:tc>
          <w:tcPr>
            <w:tcW w:w="900" w:type="dxa"/>
            <w:tcBorders>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м³</w:t>
            </w:r>
          </w:p>
        </w:tc>
        <w:tc>
          <w:tcPr>
            <w:tcW w:w="964"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35,104</w:t>
            </w:r>
          </w:p>
        </w:tc>
        <w:tc>
          <w:tcPr>
            <w:tcW w:w="90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18,3</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1,82</w:t>
            </w:r>
          </w:p>
        </w:tc>
        <w:tc>
          <w:tcPr>
            <w:tcW w:w="93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F1102D">
              <w:rPr>
                <w:position w:val="-26"/>
                <w:sz w:val="22"/>
                <w:szCs w:val="22"/>
              </w:rPr>
              <w:object w:dxaOrig="499" w:dyaOrig="620">
                <v:shape id="_x0000_i1143" type="#_x0000_t75" style="width:24.75pt;height:30.75pt" o:ole="">
                  <v:imagedata r:id="rId235" o:title=""/>
                </v:shape>
                <o:OLEObject Type="Embed" ProgID="Equation.3" ShapeID="_x0000_i1143" DrawAspect="Content" ObjectID="_1458213745" r:id="rId236"/>
              </w:object>
            </w:r>
          </w:p>
        </w:tc>
        <w:tc>
          <w:tcPr>
            <w:tcW w:w="901" w:type="dxa"/>
            <w:tcBorders>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642</w:t>
            </w:r>
          </w:p>
        </w:tc>
        <w:tc>
          <w:tcPr>
            <w:tcW w:w="905"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64</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F1102D">
              <w:rPr>
                <w:position w:val="-22"/>
                <w:sz w:val="22"/>
                <w:szCs w:val="22"/>
              </w:rPr>
              <w:object w:dxaOrig="340" w:dyaOrig="580">
                <v:shape id="_x0000_i1144" type="#_x0000_t75" style="width:17.25pt;height:29.25pt" o:ole="">
                  <v:imagedata r:id="rId237" o:title=""/>
                </v:shape>
                <o:OLEObject Type="Embed" ProgID="Equation.3" ShapeID="_x0000_i1144" DrawAspect="Content" ObjectID="_1458213746" r:id="rId238"/>
              </w:object>
            </w:r>
          </w:p>
        </w:tc>
        <w:tc>
          <w:tcPr>
            <w:tcW w:w="900"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3,52</w:t>
            </w:r>
          </w:p>
        </w:tc>
        <w:tc>
          <w:tcPr>
            <w:tcW w:w="900"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124</w:t>
            </w:r>
          </w:p>
        </w:tc>
      </w:tr>
      <w:tr w:rsidR="005E40C1" w:rsidRPr="00AB119A">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0F6336" w:rsidRDefault="005E40C1" w:rsidP="005E40C1">
            <w:pPr>
              <w:jc w:val="center"/>
              <w:rPr>
                <w:sz w:val="20"/>
                <w:szCs w:val="20"/>
              </w:rPr>
            </w:pPr>
            <w:r>
              <w:rPr>
                <w:sz w:val="20"/>
                <w:szCs w:val="20"/>
              </w:rPr>
              <w:t>11-11</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Устройство  бетонного  основания</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м³</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35,104</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28,4</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1,62</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997</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57</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102</w:t>
            </w:r>
          </w:p>
        </w:tc>
      </w:tr>
      <w:tr w:rsidR="005E40C1" w:rsidRPr="00AB119A">
        <w:trPr>
          <w:trHeight w:val="397"/>
        </w:trPr>
        <w:tc>
          <w:tcPr>
            <w:tcW w:w="879" w:type="dxa"/>
            <w:tcBorders>
              <w:top w:val="single" w:sz="4" w:space="0" w:color="auto"/>
              <w:left w:val="double" w:sz="4" w:space="0" w:color="auto"/>
              <w:right w:val="double" w:sz="4" w:space="0" w:color="auto"/>
            </w:tcBorders>
            <w:vAlign w:val="center"/>
          </w:tcPr>
          <w:p w:rsidR="005E40C1" w:rsidRPr="000F6336" w:rsidRDefault="005E40C1" w:rsidP="005E40C1">
            <w:pPr>
              <w:jc w:val="center"/>
              <w:rPr>
                <w:sz w:val="20"/>
                <w:szCs w:val="20"/>
              </w:rPr>
            </w:pPr>
            <w:r>
              <w:rPr>
                <w:sz w:val="20"/>
                <w:szCs w:val="20"/>
              </w:rPr>
              <w:t>11-55</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Устройство  цементно-песчаной  стяжки</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2,66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77,00</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9,88</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F1102D">
              <w:rPr>
                <w:position w:val="-26"/>
                <w:sz w:val="22"/>
                <w:szCs w:val="22"/>
              </w:rPr>
              <w:object w:dxaOrig="499" w:dyaOrig="620">
                <v:shape id="_x0000_i1145" type="#_x0000_t75" style="width:24.75pt;height:30.75pt" o:ole="">
                  <v:imagedata r:id="rId239" o:title=""/>
                </v:shape>
                <o:OLEObject Type="Embed" ProgID="Equation.3" ShapeID="_x0000_i1145" DrawAspect="Content" ObjectID="_1458213747" r:id="rId240"/>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205</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26</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F1102D">
              <w:rPr>
                <w:position w:val="-22"/>
                <w:sz w:val="22"/>
                <w:szCs w:val="22"/>
              </w:rPr>
              <w:object w:dxaOrig="220" w:dyaOrig="580">
                <v:shape id="_x0000_i1146" type="#_x0000_t75" style="width:11.25pt;height:29.25pt" o:ole="">
                  <v:imagedata r:id="rId241" o:title=""/>
                </v:shape>
                <o:OLEObject Type="Embed" ProgID="Equation.3" ShapeID="_x0000_i1146" DrawAspect="Content" ObjectID="_1458213748" r:id="rId242"/>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18,8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50</w:t>
            </w:r>
          </w:p>
        </w:tc>
      </w:tr>
      <w:tr w:rsidR="005E40C1" w:rsidRPr="00AB119A">
        <w:trPr>
          <w:trHeight w:val="397"/>
        </w:trPr>
        <w:tc>
          <w:tcPr>
            <w:tcW w:w="879" w:type="dxa"/>
            <w:tcBorders>
              <w:left w:val="double" w:sz="4" w:space="0" w:color="auto"/>
              <w:bottom w:val="single" w:sz="4" w:space="0" w:color="auto"/>
              <w:right w:val="double" w:sz="4" w:space="0" w:color="auto"/>
            </w:tcBorders>
            <w:vAlign w:val="center"/>
          </w:tcPr>
          <w:p w:rsidR="005E40C1" w:rsidRPr="00ED6A3E" w:rsidRDefault="005E40C1" w:rsidP="005E40C1">
            <w:pPr>
              <w:jc w:val="center"/>
              <w:rPr>
                <w:sz w:val="20"/>
                <w:szCs w:val="20"/>
              </w:rPr>
            </w:pPr>
            <w:r>
              <w:rPr>
                <w:sz w:val="20"/>
                <w:szCs w:val="20"/>
              </w:rPr>
              <w:t>11-207</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jc w:val="center"/>
              <w:rPr>
                <w:sz w:val="20"/>
                <w:szCs w:val="20"/>
              </w:rPr>
            </w:pPr>
            <w:r>
              <w:rPr>
                <w:sz w:val="20"/>
                <w:szCs w:val="20"/>
              </w:rPr>
              <w:t>Устройство  линолеумных  полов</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ED6A3E" w:rsidRDefault="005E40C1" w:rsidP="005E40C1">
            <w:pPr>
              <w:jc w:val="center"/>
              <w:rPr>
                <w:sz w:val="16"/>
                <w:szCs w:val="16"/>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2,66</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482</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43,6</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sidRPr="00F1102D">
              <w:rPr>
                <w:position w:val="-26"/>
                <w:sz w:val="22"/>
                <w:szCs w:val="22"/>
              </w:rPr>
              <w:object w:dxaOrig="499" w:dyaOrig="620">
                <v:shape id="_x0000_i1147" type="#_x0000_t75" style="width:24.75pt;height:30.75pt" o:ole="">
                  <v:imagedata r:id="rId243" o:title=""/>
                </v:shape>
                <o:OLEObject Type="Embed" ProgID="Equation.3" ShapeID="_x0000_i1147" DrawAspect="Content" ObjectID="_1458213749" r:id="rId244"/>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1282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116</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sidRPr="00F1102D">
              <w:rPr>
                <w:position w:val="-22"/>
                <w:sz w:val="22"/>
                <w:szCs w:val="22"/>
              </w:rPr>
              <w:object w:dxaOrig="220" w:dyaOrig="580">
                <v:shape id="_x0000_i1148" type="#_x0000_t75" style="width:11.25pt;height:29.25pt" o:ole="">
                  <v:imagedata r:id="rId175" o:title=""/>
                </v:shape>
                <o:OLEObject Type="Embed" ProgID="Equation.3" ShapeID="_x0000_i1148" DrawAspect="Content" ObjectID="_1458213750" r:id="rId245"/>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75,5</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201</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11-192</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jc w:val="center"/>
              <w:rPr>
                <w:sz w:val="20"/>
                <w:szCs w:val="20"/>
              </w:rPr>
            </w:pPr>
            <w:r>
              <w:rPr>
                <w:sz w:val="20"/>
                <w:szCs w:val="20"/>
              </w:rPr>
              <w:t>Устройство  паркетных  полов  (бук)</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901,2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18,1</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0,43</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F1102D">
              <w:rPr>
                <w:position w:val="-26"/>
                <w:sz w:val="22"/>
                <w:szCs w:val="22"/>
              </w:rPr>
              <w:object w:dxaOrig="480" w:dyaOrig="620">
                <v:shape id="_x0000_i1149" type="#_x0000_t75" style="width:24pt;height:30.75pt" o:ole="">
                  <v:imagedata r:id="rId246" o:title=""/>
                </v:shape>
                <o:OLEObject Type="Embed" ProgID="Equation.3" ShapeID="_x0000_i1149" DrawAspect="Content" ObjectID="_1458213751" r:id="rId247"/>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16312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388</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F1102D">
              <w:rPr>
                <w:position w:val="-22"/>
                <w:sz w:val="22"/>
                <w:szCs w:val="22"/>
              </w:rPr>
              <w:object w:dxaOrig="340" w:dyaOrig="580">
                <v:shape id="_x0000_i1150" type="#_x0000_t75" style="width:17.25pt;height:29.25pt" o:ole="">
                  <v:imagedata r:id="rId248" o:title=""/>
                </v:shape>
                <o:OLEObject Type="Embed" ProgID="Equation.3" ShapeID="_x0000_i1150" DrawAspect="Content" ObjectID="_1458213752" r:id="rId249"/>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0,71</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640</w:t>
            </w:r>
          </w:p>
        </w:tc>
      </w:tr>
      <w:tr w:rsidR="005E40C1" w:rsidRPr="00726B93">
        <w:trPr>
          <w:trHeight w:val="397"/>
        </w:trPr>
        <w:tc>
          <w:tcPr>
            <w:tcW w:w="879" w:type="dxa"/>
            <w:tcBorders>
              <w:top w:val="sing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r>
              <w:rPr>
                <w:sz w:val="20"/>
                <w:szCs w:val="20"/>
              </w:rPr>
              <w:t>11-134</w:t>
            </w:r>
          </w:p>
        </w:tc>
        <w:tc>
          <w:tcPr>
            <w:tcW w:w="4026" w:type="dxa"/>
            <w:tcBorders>
              <w:top w:val="sing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Устройство  керамических  полов</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1,0375</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781</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61,4</w:t>
            </w:r>
          </w:p>
        </w:tc>
        <w:tc>
          <w:tcPr>
            <w:tcW w:w="93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F1102D">
              <w:rPr>
                <w:position w:val="-26"/>
                <w:sz w:val="22"/>
                <w:szCs w:val="22"/>
              </w:rPr>
              <w:object w:dxaOrig="499" w:dyaOrig="620">
                <v:shape id="_x0000_i1151" type="#_x0000_t75" style="width:24.75pt;height:30.75pt" o:ole="">
                  <v:imagedata r:id="rId250" o:title=""/>
                </v:shape>
                <o:OLEObject Type="Embed" ProgID="Equation.3" ShapeID="_x0000_i1151" DrawAspect="Content" ObjectID="_1458213753" r:id="rId251"/>
              </w:object>
            </w:r>
          </w:p>
        </w:tc>
        <w:tc>
          <w:tcPr>
            <w:tcW w:w="901" w:type="dxa"/>
            <w:tcBorders>
              <w:top w:val="single" w:sz="4" w:space="0" w:color="auto"/>
              <w:left w:val="double" w:sz="4" w:space="0" w:color="auto"/>
              <w:bottom w:val="double" w:sz="4" w:space="0" w:color="auto"/>
              <w:right w:val="double" w:sz="4" w:space="0" w:color="auto"/>
            </w:tcBorders>
            <w:vAlign w:val="center"/>
          </w:tcPr>
          <w:p w:rsidR="005E40C1" w:rsidRPr="00D97823" w:rsidRDefault="005E40C1" w:rsidP="005E40C1">
            <w:pPr>
              <w:jc w:val="center"/>
              <w:rPr>
                <w:sz w:val="22"/>
                <w:szCs w:val="22"/>
              </w:rPr>
            </w:pPr>
            <w:r>
              <w:rPr>
                <w:sz w:val="22"/>
                <w:szCs w:val="22"/>
              </w:rPr>
              <w:t>810</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64</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F1102D">
              <w:rPr>
                <w:position w:val="-22"/>
                <w:sz w:val="22"/>
                <w:szCs w:val="22"/>
              </w:rPr>
              <w:object w:dxaOrig="220" w:dyaOrig="580">
                <v:shape id="_x0000_i1152" type="#_x0000_t75" style="width:11.25pt;height:29.25pt" o:ole="">
                  <v:imagedata r:id="rId252" o:title=""/>
                </v:shape>
                <o:OLEObject Type="Embed" ProgID="Equation.3" ShapeID="_x0000_i1152" DrawAspect="Content" ObjectID="_1458213754" r:id="rId253"/>
              </w:objec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108</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112</w:t>
            </w:r>
          </w:p>
        </w:tc>
      </w:tr>
      <w:tr w:rsidR="005E40C1" w:rsidRPr="00726B93">
        <w:trPr>
          <w:trHeight w:val="397"/>
        </w:trPr>
        <w:tc>
          <w:tcPr>
            <w:tcW w:w="879" w:type="dxa"/>
            <w:tcBorders>
              <w:top w:val="doub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p>
        </w:tc>
        <w:tc>
          <w:tcPr>
            <w:tcW w:w="4026" w:type="dxa"/>
            <w:tcBorders>
              <w:top w:val="doub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 xml:space="preserve">ИТОГО  по  </w:t>
            </w:r>
            <w:r w:rsidRPr="001C2ACA">
              <w:rPr>
                <w:sz w:val="20"/>
                <w:szCs w:val="20"/>
                <w:lang w:val="en-US"/>
              </w:rPr>
              <w:t>VII</w:t>
            </w:r>
            <w:r>
              <w:rPr>
                <w:sz w:val="20"/>
                <w:szCs w:val="20"/>
                <w:lang w:val="en-US"/>
              </w:rPr>
              <w:t xml:space="preserve">   </w:t>
            </w:r>
            <w:r>
              <w:rPr>
                <w:sz w:val="20"/>
                <w:szCs w:val="20"/>
                <w:lang w:val="kk-KZ"/>
              </w:rPr>
              <w:t>разделу:</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A21A5" w:rsidRDefault="005E40C1" w:rsidP="005E40C1">
            <w:pPr>
              <w:jc w:val="center"/>
              <w:rPr>
                <w:sz w:val="22"/>
                <w:szCs w:val="22"/>
              </w:rPr>
            </w:pP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8A21A5"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20248</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715</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F1102D">
              <w:rPr>
                <w:position w:val="-22"/>
                <w:sz w:val="22"/>
                <w:szCs w:val="22"/>
              </w:rPr>
              <w:object w:dxaOrig="340" w:dyaOrig="580">
                <v:shape id="_x0000_i1153" type="#_x0000_t75" style="width:17.25pt;height:29.25pt" o:ole="">
                  <v:imagedata r:id="rId254" o:title=""/>
                </v:shape>
                <o:OLEObject Type="Embed" ProgID="Equation.3" ShapeID="_x0000_i1153" DrawAspect="Content" ObjectID="_1458213755" r:id="rId255"/>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1229</w:t>
            </w:r>
          </w:p>
        </w:tc>
      </w:tr>
      <w:tr w:rsidR="005E40C1" w:rsidRPr="00726B93">
        <w:trPr>
          <w:trHeight w:val="397"/>
        </w:trPr>
        <w:tc>
          <w:tcPr>
            <w:tcW w:w="879" w:type="dxa"/>
            <w:tcBorders>
              <w:top w:val="doub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p>
        </w:tc>
        <w:tc>
          <w:tcPr>
            <w:tcW w:w="4026" w:type="dxa"/>
            <w:tcBorders>
              <w:top w:val="double" w:sz="4" w:space="0" w:color="auto"/>
              <w:left w:val="double" w:sz="4" w:space="0" w:color="auto"/>
              <w:bottom w:val="single" w:sz="4" w:space="0" w:color="auto"/>
              <w:right w:val="double" w:sz="4" w:space="0" w:color="auto"/>
            </w:tcBorders>
            <w:vAlign w:val="center"/>
          </w:tcPr>
          <w:p w:rsidR="005E40C1" w:rsidRPr="00A9450C" w:rsidRDefault="005E40C1" w:rsidP="005E40C1">
            <w:pPr>
              <w:ind w:left="-159" w:firstLine="180"/>
              <w:jc w:val="center"/>
              <w:rPr>
                <w:sz w:val="20"/>
                <w:szCs w:val="20"/>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2736" w:type="dxa"/>
            <w:gridSpan w:val="3"/>
            <w:tcBorders>
              <w:top w:val="double" w:sz="4" w:space="0" w:color="auto"/>
              <w:left w:val="double" w:sz="4" w:space="0" w:color="auto"/>
              <w:bottom w:val="double" w:sz="4" w:space="0" w:color="auto"/>
              <w:right w:val="double" w:sz="4" w:space="0" w:color="auto"/>
            </w:tcBorders>
            <w:vAlign w:val="center"/>
          </w:tcPr>
          <w:p w:rsidR="005E40C1" w:rsidRPr="00E674F8" w:rsidRDefault="005E40C1" w:rsidP="005E40C1">
            <w:pPr>
              <w:jc w:val="center"/>
              <w:rPr>
                <w:sz w:val="22"/>
                <w:szCs w:val="22"/>
              </w:rPr>
            </w:pPr>
            <w:r w:rsidRPr="001C2ACA">
              <w:rPr>
                <w:sz w:val="22"/>
                <w:szCs w:val="22"/>
                <w:lang w:val="en-US"/>
              </w:rPr>
              <w:t>VIII</w:t>
            </w:r>
            <w:r>
              <w:rPr>
                <w:sz w:val="22"/>
                <w:szCs w:val="22"/>
              </w:rPr>
              <w:t>.   Кровля</w:t>
            </w:r>
          </w:p>
        </w:tc>
        <w:tc>
          <w:tcPr>
            <w:tcW w:w="901"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5"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12-289</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59" w:firstLine="159"/>
              <w:jc w:val="center"/>
              <w:rPr>
                <w:sz w:val="20"/>
                <w:szCs w:val="20"/>
              </w:rPr>
            </w:pPr>
            <w:r>
              <w:rPr>
                <w:sz w:val="20"/>
                <w:szCs w:val="20"/>
              </w:rPr>
              <w:t>Устройство  оклеечной  пароизоляции</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4,0032</w:t>
            </w:r>
          </w:p>
        </w:tc>
        <w:tc>
          <w:tcPr>
            <w:tcW w:w="90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52,6</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10,7</w:t>
            </w:r>
          </w:p>
        </w:tc>
        <w:tc>
          <w:tcPr>
            <w:tcW w:w="93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86A4B">
              <w:rPr>
                <w:position w:val="-26"/>
                <w:sz w:val="22"/>
                <w:szCs w:val="22"/>
              </w:rPr>
              <w:object w:dxaOrig="499" w:dyaOrig="620">
                <v:shape id="_x0000_i1154" type="#_x0000_t75" style="width:24.75pt;height:30.75pt" o:ole="">
                  <v:imagedata r:id="rId256" o:title=""/>
                </v:shape>
                <o:OLEObject Type="Embed" ProgID="Equation.3" ShapeID="_x0000_i1154" DrawAspect="Content" ObjectID="_1458213756" r:id="rId257"/>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211</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43</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86A4B">
              <w:rPr>
                <w:position w:val="-22"/>
                <w:sz w:val="22"/>
                <w:szCs w:val="22"/>
              </w:rPr>
              <w:object w:dxaOrig="220" w:dyaOrig="580">
                <v:shape id="_x0000_i1155" type="#_x0000_t75" style="width:11.25pt;height:29.25pt" o:ole="">
                  <v:imagedata r:id="rId258" o:title=""/>
                </v:shape>
                <o:OLEObject Type="Embed" ProgID="Equation.3" ShapeID="_x0000_i1155" DrawAspect="Content" ObjectID="_1458213757" r:id="rId259"/>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18,9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76</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12-287</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Утепление  покрытий  легким  бетоном</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м³</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160,128</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44,10</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1,28</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86A4B">
              <w:rPr>
                <w:position w:val="-26"/>
                <w:sz w:val="22"/>
                <w:szCs w:val="22"/>
              </w:rPr>
              <w:object w:dxaOrig="499" w:dyaOrig="620">
                <v:shape id="_x0000_i1156" type="#_x0000_t75" style="width:24.75pt;height:30.75pt" o:ole="">
                  <v:imagedata r:id="rId260" o:title=""/>
                </v:shape>
                <o:OLEObject Type="Embed" ProgID="Equation.3" ShapeID="_x0000_i1156" DrawAspect="Content" ObjectID="_1458213758" r:id="rId261"/>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7062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205</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86A4B">
              <w:rPr>
                <w:position w:val="-22"/>
                <w:sz w:val="22"/>
                <w:szCs w:val="22"/>
              </w:rPr>
              <w:object w:dxaOrig="340" w:dyaOrig="580">
                <v:shape id="_x0000_i1157" type="#_x0000_t75" style="width:17.25pt;height:29.25pt" o:ole="">
                  <v:imagedata r:id="rId189" o:title=""/>
                </v:shape>
                <o:OLEObject Type="Embed" ProgID="Equation.3" ShapeID="_x0000_i1157" DrawAspect="Content" ObjectID="_1458213759" r:id="rId262"/>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2,54</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407</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12-299</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Устройство  выравнивающей  цементно-песчаной  стяжки    толщ.  15 мм</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4,0032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53,7</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7,64</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86A4B">
              <w:rPr>
                <w:position w:val="-26"/>
                <w:sz w:val="22"/>
                <w:szCs w:val="22"/>
              </w:rPr>
              <w:object w:dxaOrig="499" w:dyaOrig="620">
                <v:shape id="_x0000_i1158" type="#_x0000_t75" style="width:24.75pt;height:30.75pt" o:ole="">
                  <v:imagedata r:id="rId263" o:title=""/>
                </v:shape>
                <o:OLEObject Type="Embed" ProgID="Equation.3" ShapeID="_x0000_i1158" DrawAspect="Content" ObjectID="_1458213760" r:id="rId264"/>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215</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31</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86A4B">
              <w:rPr>
                <w:position w:val="-22"/>
                <w:sz w:val="22"/>
                <w:szCs w:val="22"/>
              </w:rPr>
              <w:object w:dxaOrig="220" w:dyaOrig="580">
                <v:shape id="_x0000_i1159" type="#_x0000_t75" style="width:11.25pt;height:29.25pt" o:ole="">
                  <v:imagedata r:id="rId265" o:title=""/>
                </v:shape>
                <o:OLEObject Type="Embed" ProgID="Equation.3" ShapeID="_x0000_i1159" DrawAspect="Content" ObjectID="_1458213761" r:id="rId266"/>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14,3</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57</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12-297</w:t>
            </w:r>
          </w:p>
        </w:tc>
        <w:tc>
          <w:tcPr>
            <w:tcW w:w="4026"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Огрунтовка  оснований  из  бетона</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4,0032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7,99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2,34</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86A4B">
              <w:rPr>
                <w:position w:val="-26"/>
                <w:sz w:val="22"/>
                <w:szCs w:val="22"/>
              </w:rPr>
              <w:object w:dxaOrig="499" w:dyaOrig="620">
                <v:shape id="_x0000_i1160" type="#_x0000_t75" style="width:24.75pt;height:30.75pt" o:ole="">
                  <v:imagedata r:id="rId267" o:title=""/>
                </v:shape>
                <o:OLEObject Type="Embed" ProgID="Equation.3" ShapeID="_x0000_i1160" DrawAspect="Content" ObjectID="_1458213762" r:id="rId268"/>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32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9</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86A4B">
              <w:rPr>
                <w:position w:val="-22"/>
                <w:sz w:val="22"/>
                <w:szCs w:val="22"/>
              </w:rPr>
              <w:object w:dxaOrig="180" w:dyaOrig="580">
                <v:shape id="_x0000_i1161" type="#_x0000_t75" style="width:9pt;height:29.25pt" o:ole="">
                  <v:imagedata r:id="rId269" o:title=""/>
                </v:shape>
                <o:OLEObject Type="Embed" ProgID="Equation.3" ShapeID="_x0000_i1161" DrawAspect="Content" ObjectID="_1458213763" r:id="rId270"/>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4,72</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19</w:t>
            </w:r>
          </w:p>
        </w:tc>
      </w:tr>
      <w:tr w:rsidR="005E40C1" w:rsidRPr="00726B93">
        <w:trPr>
          <w:trHeight w:val="397"/>
        </w:trPr>
        <w:tc>
          <w:tcPr>
            <w:tcW w:w="879" w:type="dxa"/>
            <w:tcBorders>
              <w:top w:val="sing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r>
              <w:rPr>
                <w:sz w:val="20"/>
                <w:szCs w:val="20"/>
              </w:rPr>
              <w:t>12-136</w:t>
            </w:r>
          </w:p>
        </w:tc>
        <w:tc>
          <w:tcPr>
            <w:tcW w:w="4026" w:type="dxa"/>
            <w:tcBorders>
              <w:top w:val="sing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Устройство  рулонной  кровли</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4,0032</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257</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33,3</w:t>
            </w:r>
          </w:p>
        </w:tc>
        <w:tc>
          <w:tcPr>
            <w:tcW w:w="931"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A86A4B">
              <w:rPr>
                <w:position w:val="-26"/>
                <w:sz w:val="22"/>
                <w:szCs w:val="22"/>
              </w:rPr>
              <w:object w:dxaOrig="499" w:dyaOrig="620">
                <v:shape id="_x0000_i1162" type="#_x0000_t75" style="width:24.75pt;height:30.75pt" o:ole="">
                  <v:imagedata r:id="rId271" o:title=""/>
                </v:shape>
                <o:OLEObject Type="Embed" ProgID="Equation.3" ShapeID="_x0000_i1162" DrawAspect="Content" ObjectID="_1458213764" r:id="rId272"/>
              </w:object>
            </w:r>
          </w:p>
        </w:tc>
        <w:tc>
          <w:tcPr>
            <w:tcW w:w="901"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1029</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133</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A86A4B">
              <w:rPr>
                <w:position w:val="-22"/>
                <w:sz w:val="22"/>
                <w:szCs w:val="22"/>
              </w:rPr>
              <w:object w:dxaOrig="340" w:dyaOrig="580">
                <v:shape id="_x0000_i1163" type="#_x0000_t75" style="width:17.25pt;height:29.25pt" o:ole="">
                  <v:imagedata r:id="rId273" o:title=""/>
                </v:shape>
                <o:OLEObject Type="Embed" ProgID="Equation.3" ShapeID="_x0000_i1163" DrawAspect="Content" ObjectID="_1458213765" r:id="rId274"/>
              </w:objec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55,8</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223</w:t>
            </w:r>
          </w:p>
        </w:tc>
      </w:tr>
      <w:tr w:rsidR="005E40C1" w:rsidRPr="00726B93">
        <w:trPr>
          <w:trHeight w:hRule="exact" w:val="680"/>
        </w:trPr>
        <w:tc>
          <w:tcPr>
            <w:tcW w:w="879" w:type="dxa"/>
            <w:tcBorders>
              <w:top w:val="double" w:sz="4" w:space="0" w:color="auto"/>
              <w:left w:val="double" w:sz="4" w:space="0" w:color="auto"/>
              <w:bottom w:val="double" w:sz="4" w:space="0" w:color="auto"/>
              <w:right w:val="double" w:sz="4" w:space="0" w:color="auto"/>
            </w:tcBorders>
            <w:vAlign w:val="center"/>
          </w:tcPr>
          <w:p w:rsidR="005E40C1" w:rsidRPr="00CF4E32" w:rsidRDefault="005E40C1" w:rsidP="005E40C1">
            <w:pPr>
              <w:ind w:left="-180" w:right="-93"/>
              <w:jc w:val="center"/>
              <w:rPr>
                <w:sz w:val="20"/>
                <w:szCs w:val="20"/>
              </w:rPr>
            </w:pPr>
          </w:p>
        </w:tc>
        <w:tc>
          <w:tcPr>
            <w:tcW w:w="4026" w:type="dxa"/>
            <w:tcBorders>
              <w:top w:val="doub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firstLine="122"/>
              <w:jc w:val="center"/>
              <w:rPr>
                <w:sz w:val="20"/>
                <w:szCs w:val="20"/>
              </w:rPr>
            </w:pPr>
            <w:r>
              <w:rPr>
                <w:sz w:val="20"/>
                <w:szCs w:val="20"/>
              </w:rPr>
              <w:t xml:space="preserve">ИТОГО  по  </w:t>
            </w:r>
            <w:r w:rsidRPr="001C2ACA">
              <w:rPr>
                <w:sz w:val="20"/>
                <w:szCs w:val="20"/>
                <w:lang w:val="en-US"/>
              </w:rPr>
              <w:t>VIII</w:t>
            </w:r>
            <w:r>
              <w:rPr>
                <w:sz w:val="20"/>
                <w:szCs w:val="20"/>
                <w:lang w:val="en-US"/>
              </w:rPr>
              <w:t xml:space="preserve">   </w:t>
            </w:r>
            <w:r>
              <w:rPr>
                <w:sz w:val="20"/>
                <w:szCs w:val="20"/>
                <w:lang w:val="kk-KZ"/>
              </w:rPr>
              <w:t>разделу:</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8549</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421</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A86A4B">
              <w:rPr>
                <w:position w:val="-22"/>
                <w:sz w:val="22"/>
                <w:szCs w:val="22"/>
              </w:rPr>
              <w:object w:dxaOrig="420" w:dyaOrig="580">
                <v:shape id="_x0000_i1164" type="#_x0000_t75" style="width:21pt;height:29.25pt" o:ole="">
                  <v:imagedata r:id="rId275" o:title=""/>
                </v:shape>
                <o:OLEObject Type="Embed" ProgID="Equation.3" ShapeID="_x0000_i1164" DrawAspect="Content" ObjectID="_1458213766" r:id="rId276"/>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782</w:t>
            </w:r>
          </w:p>
        </w:tc>
      </w:tr>
    </w:tbl>
    <w:p w:rsidR="005E40C1" w:rsidRPr="00D97823"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i/>
          <w:sz w:val="16"/>
          <w:szCs w:val="16"/>
        </w:rPr>
      </w:pPr>
    </w:p>
    <w:p w:rsidR="005E40C1" w:rsidRPr="005E40C1" w:rsidRDefault="005E40C1" w:rsidP="005E40C1">
      <w:pPr>
        <w:ind w:right="306"/>
        <w:rPr>
          <w:i/>
          <w:sz w:val="16"/>
          <w:szCs w:val="16"/>
          <w:lang w:val="kk-KZ"/>
        </w:rPr>
      </w:pPr>
    </w:p>
    <w:p w:rsidR="005E40C1" w:rsidRPr="006D6A89" w:rsidRDefault="005E40C1" w:rsidP="005E40C1">
      <w:pPr>
        <w:ind w:right="306"/>
        <w:jc w:val="right"/>
        <w:rPr>
          <w:sz w:val="28"/>
          <w:szCs w:val="28"/>
          <w:lang w:val="en-US"/>
        </w:rPr>
      </w:pPr>
      <w:r>
        <w:rPr>
          <w:i/>
          <w:sz w:val="22"/>
          <w:szCs w:val="22"/>
        </w:rPr>
        <w:t>Продолжение  таблицы</w:t>
      </w: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8101CA">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841630" w:rsidRDefault="005E40C1" w:rsidP="005E40C1">
      <w:pPr>
        <w:ind w:left="1080" w:right="306"/>
        <w:jc w:val="right"/>
        <w:rPr>
          <w:i/>
          <w:sz w:val="10"/>
          <w:szCs w:val="10"/>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879"/>
        <w:gridCol w:w="4089"/>
        <w:gridCol w:w="907"/>
        <w:gridCol w:w="964"/>
        <w:gridCol w:w="905"/>
        <w:gridCol w:w="900"/>
        <w:gridCol w:w="931"/>
        <w:gridCol w:w="901"/>
        <w:gridCol w:w="905"/>
        <w:gridCol w:w="964"/>
        <w:gridCol w:w="900"/>
        <w:gridCol w:w="900"/>
      </w:tblGrid>
      <w:tr w:rsidR="005E40C1" w:rsidRPr="00AB119A">
        <w:trPr>
          <w:trHeight w:hRule="exact" w:val="290"/>
        </w:trPr>
        <w:tc>
          <w:tcPr>
            <w:tcW w:w="879"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w:t>
            </w:r>
          </w:p>
        </w:tc>
        <w:tc>
          <w:tcPr>
            <w:tcW w:w="4089"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2</w:t>
            </w:r>
          </w:p>
        </w:tc>
        <w:tc>
          <w:tcPr>
            <w:tcW w:w="907"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3</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90323" w:rsidRDefault="005E40C1" w:rsidP="005E40C1">
            <w:pPr>
              <w:jc w:val="center"/>
              <w:rPr>
                <w:lang w:val="en-US"/>
              </w:rPr>
            </w:pPr>
            <w:r>
              <w:rPr>
                <w:lang w:val="en-US"/>
              </w:rPr>
              <w:t>4</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190323" w:rsidRDefault="005E40C1" w:rsidP="005E40C1">
            <w:pPr>
              <w:jc w:val="center"/>
              <w:rPr>
                <w:lang w:val="en-US"/>
              </w:rPr>
            </w:pPr>
            <w:r>
              <w:rPr>
                <w:lang w:val="en-US"/>
              </w:rPr>
              <w:t>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6</w:t>
            </w:r>
          </w:p>
        </w:tc>
        <w:tc>
          <w:tcPr>
            <w:tcW w:w="93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7</w:t>
            </w: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8</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9</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10</w:t>
            </w:r>
          </w:p>
        </w:tc>
        <w:tc>
          <w:tcPr>
            <w:tcW w:w="900"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11</w:t>
            </w:r>
          </w:p>
        </w:tc>
        <w:tc>
          <w:tcPr>
            <w:tcW w:w="900"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12</w:t>
            </w:r>
          </w:p>
        </w:tc>
      </w:tr>
      <w:tr w:rsidR="005E40C1">
        <w:trPr>
          <w:trHeight w:val="414"/>
        </w:trPr>
        <w:tc>
          <w:tcPr>
            <w:tcW w:w="879" w:type="dxa"/>
            <w:tcBorders>
              <w:top w:val="double" w:sz="4" w:space="0" w:color="auto"/>
              <w:left w:val="doub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double" w:sz="4" w:space="0" w:color="auto"/>
              <w:left w:val="double" w:sz="4" w:space="0" w:color="auto"/>
              <w:right w:val="double" w:sz="4" w:space="0" w:color="auto"/>
            </w:tcBorders>
            <w:vAlign w:val="center"/>
          </w:tcPr>
          <w:p w:rsidR="005E40C1" w:rsidRPr="00A9450C" w:rsidRDefault="005E40C1" w:rsidP="005E40C1">
            <w:pPr>
              <w:ind w:left="-122"/>
              <w:jc w:val="center"/>
              <w:rPr>
                <w:sz w:val="20"/>
                <w:szCs w:val="20"/>
              </w:rPr>
            </w:pPr>
          </w:p>
        </w:tc>
        <w:tc>
          <w:tcPr>
            <w:tcW w:w="907" w:type="dxa"/>
            <w:tcBorders>
              <w:top w:val="double" w:sz="4" w:space="0" w:color="auto"/>
              <w:left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90323" w:rsidRDefault="005E40C1" w:rsidP="005E40C1">
            <w:pPr>
              <w:jc w:val="center"/>
              <w:rPr>
                <w:sz w:val="22"/>
                <w:szCs w:val="22"/>
                <w:lang w:val="en-US"/>
              </w:rPr>
            </w:pPr>
          </w:p>
        </w:tc>
        <w:tc>
          <w:tcPr>
            <w:tcW w:w="2736" w:type="dxa"/>
            <w:gridSpan w:val="3"/>
            <w:tcBorders>
              <w:top w:val="double" w:sz="4" w:space="0" w:color="auto"/>
              <w:left w:val="double" w:sz="4" w:space="0" w:color="auto"/>
              <w:bottom w:val="double" w:sz="4" w:space="0" w:color="auto"/>
              <w:right w:val="double" w:sz="4" w:space="0" w:color="auto"/>
            </w:tcBorders>
            <w:vAlign w:val="center"/>
          </w:tcPr>
          <w:p w:rsidR="005E40C1" w:rsidRPr="007A3418" w:rsidRDefault="005E40C1" w:rsidP="005E40C1">
            <w:pPr>
              <w:jc w:val="center"/>
              <w:rPr>
                <w:sz w:val="22"/>
                <w:szCs w:val="22"/>
              </w:rPr>
            </w:pPr>
            <w:r>
              <w:rPr>
                <w:sz w:val="22"/>
                <w:szCs w:val="22"/>
                <w:lang w:val="en-US"/>
              </w:rPr>
              <w:t xml:space="preserve">IX.  </w:t>
            </w:r>
            <w:r>
              <w:rPr>
                <w:sz w:val="22"/>
                <w:szCs w:val="22"/>
              </w:rPr>
              <w:t>Отделочные   работы</w:t>
            </w:r>
          </w:p>
        </w:tc>
        <w:tc>
          <w:tcPr>
            <w:tcW w:w="901"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p>
        </w:tc>
        <w:tc>
          <w:tcPr>
            <w:tcW w:w="905"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right w:val="double" w:sz="4" w:space="0" w:color="auto"/>
            </w:tcBorders>
            <w:vAlign w:val="center"/>
          </w:tcPr>
          <w:p w:rsidR="005E40C1" w:rsidRPr="00726B93" w:rsidRDefault="005E40C1" w:rsidP="005E40C1">
            <w:pPr>
              <w:jc w:val="center"/>
              <w:rPr>
                <w:sz w:val="22"/>
                <w:szCs w:val="22"/>
              </w:rPr>
            </w:pPr>
          </w:p>
        </w:tc>
      </w:tr>
      <w:tr w:rsidR="005E40C1" w:rsidRPr="00AB119A">
        <w:trPr>
          <w:trHeight w:val="397"/>
        </w:trPr>
        <w:tc>
          <w:tcPr>
            <w:tcW w:w="879" w:type="dxa"/>
            <w:tcBorders>
              <w:left w:val="double" w:sz="4" w:space="0" w:color="auto"/>
              <w:bottom w:val="single" w:sz="4" w:space="0" w:color="auto"/>
              <w:right w:val="double" w:sz="4" w:space="0" w:color="auto"/>
            </w:tcBorders>
            <w:vAlign w:val="center"/>
          </w:tcPr>
          <w:p w:rsidR="005E40C1" w:rsidRPr="00CE48C8" w:rsidRDefault="005E40C1" w:rsidP="005E40C1">
            <w:pPr>
              <w:jc w:val="center"/>
              <w:rPr>
                <w:sz w:val="20"/>
                <w:szCs w:val="20"/>
              </w:rPr>
            </w:pPr>
            <w:r>
              <w:rPr>
                <w:sz w:val="20"/>
                <w:szCs w:val="20"/>
              </w:rPr>
              <w:t>15-262</w:t>
            </w:r>
          </w:p>
        </w:tc>
        <w:tc>
          <w:tcPr>
            <w:tcW w:w="4089" w:type="dxa"/>
            <w:tcBorders>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Улучшенная  штукатурка  стен</w:t>
            </w:r>
          </w:p>
        </w:tc>
        <w:tc>
          <w:tcPr>
            <w:tcW w:w="907" w:type="dxa"/>
            <w:tcBorders>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64,78</w:t>
            </w:r>
          </w:p>
        </w:tc>
        <w:tc>
          <w:tcPr>
            <w:tcW w:w="90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120</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46,4</w:t>
            </w:r>
          </w:p>
        </w:tc>
        <w:tc>
          <w:tcPr>
            <w:tcW w:w="93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0785E">
              <w:rPr>
                <w:position w:val="-26"/>
                <w:sz w:val="22"/>
                <w:szCs w:val="22"/>
              </w:rPr>
              <w:object w:dxaOrig="499" w:dyaOrig="620">
                <v:shape id="_x0000_i1165" type="#_x0000_t75" style="width:24.75pt;height:30.75pt" o:ole="">
                  <v:imagedata r:id="rId277" o:title=""/>
                </v:shape>
                <o:OLEObject Type="Embed" ProgID="Equation.3" ShapeID="_x0000_i1165" DrawAspect="Content" ObjectID="_1458213767" r:id="rId278"/>
              </w:object>
            </w:r>
          </w:p>
        </w:tc>
        <w:tc>
          <w:tcPr>
            <w:tcW w:w="901" w:type="dxa"/>
            <w:tcBorders>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7774</w:t>
            </w:r>
          </w:p>
        </w:tc>
        <w:tc>
          <w:tcPr>
            <w:tcW w:w="905"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3006</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0785E">
              <w:rPr>
                <w:position w:val="-22"/>
                <w:sz w:val="22"/>
                <w:szCs w:val="22"/>
              </w:rPr>
              <w:object w:dxaOrig="420" w:dyaOrig="580">
                <v:shape id="_x0000_i1166" type="#_x0000_t75" style="width:21pt;height:29.25pt" o:ole="">
                  <v:imagedata r:id="rId279" o:title=""/>
                </v:shape>
                <o:OLEObject Type="Embed" ProgID="Equation.3" ShapeID="_x0000_i1166" DrawAspect="Content" ObjectID="_1458213768" r:id="rId280"/>
              </w:object>
            </w:r>
          </w:p>
        </w:tc>
        <w:tc>
          <w:tcPr>
            <w:tcW w:w="900"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74</w:t>
            </w:r>
          </w:p>
        </w:tc>
        <w:tc>
          <w:tcPr>
            <w:tcW w:w="900" w:type="dxa"/>
            <w:tcBorders>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4794</w:t>
            </w:r>
          </w:p>
        </w:tc>
      </w:tr>
      <w:tr w:rsidR="005E40C1" w:rsidRPr="00AB119A">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E48C8" w:rsidRDefault="005E40C1" w:rsidP="005E40C1">
            <w:pPr>
              <w:jc w:val="center"/>
              <w:rPr>
                <w:sz w:val="20"/>
                <w:szCs w:val="20"/>
              </w:rPr>
            </w:pPr>
            <w:r>
              <w:rPr>
                <w:sz w:val="20"/>
                <w:szCs w:val="20"/>
              </w:rPr>
              <w:t>15-263</w:t>
            </w:r>
          </w:p>
        </w:tc>
        <w:tc>
          <w:tcPr>
            <w:tcW w:w="4089"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Улучшенная  штукатурка  потолков</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16,22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123</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47,6</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0785E">
              <w:rPr>
                <w:position w:val="-26"/>
                <w:sz w:val="22"/>
                <w:szCs w:val="22"/>
              </w:rPr>
              <w:object w:dxaOrig="499" w:dyaOrig="620">
                <v:shape id="_x0000_i1167" type="#_x0000_t75" style="width:24.75pt;height:30.75pt" o:ole="">
                  <v:imagedata r:id="rId281" o:title=""/>
                </v:shape>
                <o:OLEObject Type="Embed" ProgID="Equation.3" ShapeID="_x0000_i1167" DrawAspect="Content" ObjectID="_1458213769" r:id="rId282"/>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1995</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772</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0785E">
              <w:rPr>
                <w:position w:val="-22"/>
                <w:sz w:val="22"/>
                <w:szCs w:val="22"/>
              </w:rPr>
              <w:object w:dxaOrig="420" w:dyaOrig="580">
                <v:shape id="_x0000_i1168" type="#_x0000_t75" style="width:21pt;height:29.25pt" o:ole="">
                  <v:imagedata r:id="rId283" o:title=""/>
                </v:shape>
                <o:OLEObject Type="Embed" ProgID="Equation.3" ShapeID="_x0000_i1168" DrawAspect="Content" ObjectID="_1458213770" r:id="rId284"/>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75</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1217</w:t>
            </w:r>
          </w:p>
        </w:tc>
      </w:tr>
      <w:tr w:rsidR="005E40C1" w:rsidRPr="00AB119A">
        <w:trPr>
          <w:trHeight w:val="397"/>
        </w:trPr>
        <w:tc>
          <w:tcPr>
            <w:tcW w:w="879" w:type="dxa"/>
            <w:tcBorders>
              <w:top w:val="single" w:sz="4" w:space="0" w:color="auto"/>
              <w:left w:val="double" w:sz="4" w:space="0" w:color="auto"/>
              <w:right w:val="double" w:sz="4" w:space="0" w:color="auto"/>
            </w:tcBorders>
            <w:vAlign w:val="center"/>
          </w:tcPr>
          <w:p w:rsidR="005E40C1" w:rsidRPr="00CE48C8" w:rsidRDefault="005E40C1" w:rsidP="005E40C1">
            <w:pPr>
              <w:jc w:val="center"/>
              <w:rPr>
                <w:sz w:val="20"/>
                <w:szCs w:val="20"/>
              </w:rPr>
            </w:pPr>
            <w:r>
              <w:rPr>
                <w:sz w:val="20"/>
                <w:szCs w:val="20"/>
              </w:rPr>
              <w:t>15-86</w:t>
            </w:r>
          </w:p>
        </w:tc>
        <w:tc>
          <w:tcPr>
            <w:tcW w:w="4089"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 xml:space="preserve">Облицовка  стен  глазурованной  плиткой  </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5,49</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468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94,7</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0785E">
              <w:rPr>
                <w:position w:val="-26"/>
                <w:sz w:val="22"/>
                <w:szCs w:val="22"/>
              </w:rPr>
              <w:object w:dxaOrig="380" w:dyaOrig="620">
                <v:shape id="_x0000_i1169" type="#_x0000_t75" style="width:18.75pt;height:30.75pt" o:ole="">
                  <v:imagedata r:id="rId285" o:title=""/>
                </v:shape>
                <o:OLEObject Type="Embed" ProgID="Equation.3" ShapeID="_x0000_i1169" DrawAspect="Content" ObjectID="_1458213771" r:id="rId286"/>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2569</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520</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A0785E">
              <w:rPr>
                <w:position w:val="-22"/>
                <w:sz w:val="22"/>
                <w:szCs w:val="22"/>
              </w:rPr>
              <w:object w:dxaOrig="300" w:dyaOrig="580">
                <v:shape id="_x0000_i1170" type="#_x0000_t75" style="width:15pt;height:29.25pt" o:ole="">
                  <v:imagedata r:id="rId287" o:title=""/>
                </v:shape>
                <o:OLEObject Type="Embed" ProgID="Equation.3" ShapeID="_x0000_i1170" DrawAspect="Content" ObjectID="_1458213772" r:id="rId288"/>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170</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933</w:t>
            </w:r>
          </w:p>
        </w:tc>
      </w:tr>
      <w:tr w:rsidR="005E40C1" w:rsidRPr="00AB119A">
        <w:trPr>
          <w:trHeight w:val="397"/>
        </w:trPr>
        <w:tc>
          <w:tcPr>
            <w:tcW w:w="879" w:type="dxa"/>
            <w:tcBorders>
              <w:left w:val="double" w:sz="4" w:space="0" w:color="auto"/>
              <w:bottom w:val="single" w:sz="4" w:space="0" w:color="auto"/>
              <w:right w:val="double" w:sz="4" w:space="0" w:color="auto"/>
            </w:tcBorders>
            <w:vAlign w:val="center"/>
          </w:tcPr>
          <w:p w:rsidR="005E40C1" w:rsidRPr="00ED6A3E" w:rsidRDefault="005E40C1" w:rsidP="005E40C1">
            <w:pPr>
              <w:jc w:val="center"/>
              <w:rPr>
                <w:sz w:val="20"/>
                <w:szCs w:val="20"/>
              </w:rPr>
            </w:pPr>
            <w:r>
              <w:rPr>
                <w:sz w:val="20"/>
                <w:szCs w:val="20"/>
              </w:rPr>
              <w:t>15-508</w:t>
            </w:r>
          </w:p>
        </w:tc>
        <w:tc>
          <w:tcPr>
            <w:tcW w:w="4089"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59" w:right="-58"/>
              <w:jc w:val="center"/>
              <w:rPr>
                <w:sz w:val="20"/>
                <w:szCs w:val="20"/>
              </w:rPr>
            </w:pPr>
            <w:r>
              <w:rPr>
                <w:sz w:val="20"/>
                <w:szCs w:val="20"/>
              </w:rPr>
              <w:t xml:space="preserve">  Известковая  окраска  потолков по штукатурке</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16,22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5,96</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4,9</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sidRPr="00A0785E">
              <w:rPr>
                <w:position w:val="-26"/>
                <w:sz w:val="22"/>
                <w:szCs w:val="22"/>
              </w:rPr>
              <w:object w:dxaOrig="499" w:dyaOrig="620">
                <v:shape id="_x0000_i1171" type="#_x0000_t75" style="width:24.75pt;height:30.75pt" o:ole="">
                  <v:imagedata r:id="rId289" o:title=""/>
                </v:shape>
                <o:OLEObject Type="Embed" ProgID="Equation.3" ShapeID="_x0000_i1171" DrawAspect="Content" ObjectID="_1458213773" r:id="rId290"/>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97</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80</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sidRPr="00A0785E">
              <w:rPr>
                <w:position w:val="-22"/>
                <w:sz w:val="22"/>
                <w:szCs w:val="22"/>
              </w:rPr>
              <w:object w:dxaOrig="180" w:dyaOrig="580">
                <v:shape id="_x0000_i1172" type="#_x0000_t75" style="width:9pt;height:29.25pt" o:ole="">
                  <v:imagedata r:id="rId291" o:title=""/>
                </v:shape>
                <o:OLEObject Type="Embed" ProgID="Equation.3" ShapeID="_x0000_i1172" DrawAspect="Content" ObjectID="_1458213774" r:id="rId292"/>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9,7</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157</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15-561</w:t>
            </w:r>
          </w:p>
        </w:tc>
        <w:tc>
          <w:tcPr>
            <w:tcW w:w="4089"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jc w:val="center"/>
              <w:rPr>
                <w:sz w:val="20"/>
                <w:szCs w:val="20"/>
              </w:rPr>
            </w:pPr>
            <w:r>
              <w:rPr>
                <w:sz w:val="20"/>
                <w:szCs w:val="20"/>
              </w:rPr>
              <w:t>Масленая  окраска  стен</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5,49</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69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31,5</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0A7ADF">
              <w:rPr>
                <w:position w:val="-26"/>
                <w:sz w:val="22"/>
                <w:szCs w:val="22"/>
              </w:rPr>
              <w:object w:dxaOrig="499" w:dyaOrig="620">
                <v:shape id="_x0000_i1173" type="#_x0000_t75" style="width:24.75pt;height:30.75pt" o:ole="">
                  <v:imagedata r:id="rId293" o:title=""/>
                </v:shape>
                <o:OLEObject Type="Embed" ProgID="Equation.3" ShapeID="_x0000_i1173" DrawAspect="Content" ObjectID="_1458213775" r:id="rId294"/>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379</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173</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0A7ADF">
              <w:rPr>
                <w:position w:val="-22"/>
                <w:sz w:val="22"/>
                <w:szCs w:val="22"/>
              </w:rPr>
              <w:object w:dxaOrig="220" w:dyaOrig="580">
                <v:shape id="_x0000_i1174" type="#_x0000_t75" style="width:11.25pt;height:29.25pt" o:ole="">
                  <v:imagedata r:id="rId295" o:title=""/>
                </v:shape>
                <o:OLEObject Type="Embed" ProgID="Equation.3" ShapeID="_x0000_i1174" DrawAspect="Content" ObjectID="_1458213776" r:id="rId296"/>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56</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307</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15-566</w:t>
            </w:r>
          </w:p>
        </w:tc>
        <w:tc>
          <w:tcPr>
            <w:tcW w:w="4089"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Масленая  окраска  дверей</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8,1144</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21,3</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14,6</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0A7ADF">
              <w:rPr>
                <w:position w:val="-26"/>
                <w:sz w:val="22"/>
                <w:szCs w:val="22"/>
              </w:rPr>
              <w:object w:dxaOrig="499" w:dyaOrig="620">
                <v:shape id="_x0000_i1175" type="#_x0000_t75" style="width:24.75pt;height:30.75pt" o:ole="">
                  <v:imagedata r:id="rId297" o:title=""/>
                </v:shape>
                <o:OLEObject Type="Embed" ProgID="Equation.3" ShapeID="_x0000_i1175" DrawAspect="Content" ObjectID="_1458213777" r:id="rId298"/>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r>
              <w:rPr>
                <w:sz w:val="22"/>
                <w:szCs w:val="22"/>
              </w:rPr>
              <w:t>173</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119</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0A7ADF">
              <w:rPr>
                <w:position w:val="-22"/>
                <w:sz w:val="22"/>
                <w:szCs w:val="22"/>
              </w:rPr>
              <w:object w:dxaOrig="180" w:dyaOrig="580">
                <v:shape id="_x0000_i1176" type="#_x0000_t75" style="width:9pt;height:29.25pt" o:ole="">
                  <v:imagedata r:id="rId291" o:title=""/>
                </v:shape>
                <o:OLEObject Type="Embed" ProgID="Equation.3" ShapeID="_x0000_i1176" DrawAspect="Content" ObjectID="_1458213778" r:id="rId299"/>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24,6</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200</w:t>
            </w:r>
          </w:p>
        </w:tc>
      </w:tr>
      <w:tr w:rsidR="005E40C1" w:rsidRPr="00726B93">
        <w:trPr>
          <w:trHeight w:val="391"/>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15-567</w:t>
            </w:r>
          </w:p>
        </w:tc>
        <w:tc>
          <w:tcPr>
            <w:tcW w:w="4089"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Масленая  окраска  окон</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8A21A5" w:rsidRDefault="005E40C1" w:rsidP="005E40C1">
            <w:pPr>
              <w:jc w:val="center"/>
              <w:rPr>
                <w:sz w:val="22"/>
                <w:szCs w:val="22"/>
              </w:rPr>
            </w:pPr>
            <w:r>
              <w:rPr>
                <w:sz w:val="22"/>
                <w:szCs w:val="22"/>
              </w:rPr>
              <w:t>7,533</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8A21A5" w:rsidRDefault="005E40C1" w:rsidP="005E40C1">
            <w:pPr>
              <w:jc w:val="center"/>
              <w:rPr>
                <w:sz w:val="22"/>
                <w:szCs w:val="22"/>
              </w:rPr>
            </w:pPr>
            <w:r>
              <w:rPr>
                <w:sz w:val="22"/>
                <w:szCs w:val="22"/>
              </w:rPr>
              <w:t>29,7</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23,1</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0A7ADF">
              <w:rPr>
                <w:position w:val="-26"/>
                <w:sz w:val="22"/>
                <w:szCs w:val="22"/>
              </w:rPr>
              <w:object w:dxaOrig="499" w:dyaOrig="620">
                <v:shape id="_x0000_i1177" type="#_x0000_t75" style="width:24.75pt;height:30.75pt" o:ole="">
                  <v:imagedata r:id="rId300" o:title=""/>
                </v:shape>
                <o:OLEObject Type="Embed" ProgID="Equation.3" ShapeID="_x0000_i1177" DrawAspect="Content" ObjectID="_1458213779" r:id="rId301"/>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224</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174</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0A7ADF">
              <w:rPr>
                <w:position w:val="-22"/>
                <w:sz w:val="22"/>
                <w:szCs w:val="22"/>
              </w:rPr>
              <w:object w:dxaOrig="180" w:dyaOrig="580">
                <v:shape id="_x0000_i1178" type="#_x0000_t75" style="width:9pt;height:29.25pt" o:ole="">
                  <v:imagedata r:id="rId291" o:title=""/>
                </v:shape>
                <o:OLEObject Type="Embed" ProgID="Equation.3" ShapeID="_x0000_i1178" DrawAspect="Content" ObjectID="_1458213780" r:id="rId302"/>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286</w:t>
            </w: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15-801</w:t>
            </w:r>
          </w:p>
        </w:tc>
        <w:tc>
          <w:tcPr>
            <w:tcW w:w="4089"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59" w:firstLine="180"/>
              <w:jc w:val="center"/>
              <w:rPr>
                <w:sz w:val="20"/>
                <w:szCs w:val="20"/>
              </w:rPr>
            </w:pPr>
            <w:r>
              <w:rPr>
                <w:sz w:val="20"/>
                <w:szCs w:val="20"/>
              </w:rPr>
              <w:t>Оклейка  стен  обоями</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53,8</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31,4</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15,3</w:t>
            </w:r>
          </w:p>
        </w:tc>
        <w:tc>
          <w:tcPr>
            <w:tcW w:w="93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w: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1689</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823</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26,9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1447</w:t>
            </w:r>
          </w:p>
        </w:tc>
      </w:tr>
      <w:tr w:rsidR="005E40C1" w:rsidRPr="00726B93">
        <w:trPr>
          <w:trHeight w:val="397"/>
        </w:trPr>
        <w:tc>
          <w:tcPr>
            <w:tcW w:w="879" w:type="dxa"/>
            <w:tcBorders>
              <w:top w:val="sing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r>
              <w:rPr>
                <w:sz w:val="20"/>
                <w:szCs w:val="20"/>
              </w:rPr>
              <w:t>15-701</w:t>
            </w:r>
          </w:p>
        </w:tc>
        <w:tc>
          <w:tcPr>
            <w:tcW w:w="4089" w:type="dxa"/>
            <w:tcBorders>
              <w:top w:val="single" w:sz="4" w:space="0" w:color="auto"/>
              <w:left w:val="double" w:sz="4" w:space="0" w:color="auto"/>
              <w:bottom w:val="double" w:sz="4" w:space="0" w:color="auto"/>
              <w:right w:val="double" w:sz="4" w:space="0" w:color="auto"/>
            </w:tcBorders>
            <w:vAlign w:val="center"/>
          </w:tcPr>
          <w:p w:rsidR="005E40C1" w:rsidRPr="00A9450C" w:rsidRDefault="005E40C1" w:rsidP="005E40C1">
            <w:pPr>
              <w:ind w:left="-159" w:firstLine="159"/>
              <w:jc w:val="center"/>
              <w:rPr>
                <w:sz w:val="20"/>
                <w:szCs w:val="20"/>
              </w:rPr>
            </w:pPr>
            <w:r>
              <w:rPr>
                <w:sz w:val="20"/>
                <w:szCs w:val="20"/>
              </w:rPr>
              <w:t>Остекление  деревянных  оконных  переплетов</w:t>
            </w:r>
          </w:p>
        </w:tc>
        <w:tc>
          <w:tcPr>
            <w:tcW w:w="907"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4,743</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258</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23,5</w:t>
            </w:r>
          </w:p>
        </w:tc>
        <w:tc>
          <w:tcPr>
            <w:tcW w:w="93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0A7ADF">
              <w:rPr>
                <w:position w:val="-26"/>
                <w:sz w:val="22"/>
                <w:szCs w:val="22"/>
              </w:rPr>
              <w:object w:dxaOrig="499" w:dyaOrig="620">
                <v:shape id="_x0000_i1179" type="#_x0000_t75" style="width:24.75pt;height:30.75pt" o:ole="">
                  <v:imagedata r:id="rId303" o:title=""/>
                </v:shape>
                <o:OLEObject Type="Embed" ProgID="Equation.3" ShapeID="_x0000_i1179" DrawAspect="Content" ObjectID="_1458213781" r:id="rId304"/>
              </w:object>
            </w:r>
          </w:p>
        </w:tc>
        <w:tc>
          <w:tcPr>
            <w:tcW w:w="901"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1224</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112</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0A7ADF">
              <w:rPr>
                <w:position w:val="-22"/>
                <w:sz w:val="22"/>
                <w:szCs w:val="22"/>
              </w:rPr>
              <w:object w:dxaOrig="220" w:dyaOrig="580">
                <v:shape id="_x0000_i1180" type="#_x0000_t75" style="width:11.25pt;height:29.25pt" o:ole="">
                  <v:imagedata r:id="rId305" o:title=""/>
                </v:shape>
                <o:OLEObject Type="Embed" ProgID="Equation.3" ShapeID="_x0000_i1180" DrawAspect="Content" ObjectID="_1458213782" r:id="rId306"/>
              </w:objec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43,1</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204</w:t>
            </w:r>
          </w:p>
        </w:tc>
      </w:tr>
      <w:tr w:rsidR="005E40C1" w:rsidRPr="00726B93">
        <w:trPr>
          <w:trHeight w:hRule="exact" w:val="680"/>
        </w:trPr>
        <w:tc>
          <w:tcPr>
            <w:tcW w:w="879" w:type="dxa"/>
            <w:tcBorders>
              <w:top w:val="doub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double" w:sz="4" w:space="0" w:color="auto"/>
              <w:left w:val="double" w:sz="4" w:space="0" w:color="auto"/>
              <w:bottom w:val="double" w:sz="4" w:space="0" w:color="auto"/>
              <w:right w:val="double" w:sz="4" w:space="0" w:color="auto"/>
            </w:tcBorders>
            <w:vAlign w:val="center"/>
          </w:tcPr>
          <w:p w:rsidR="005E40C1" w:rsidRPr="00C56806" w:rsidRDefault="005E40C1" w:rsidP="005E40C1">
            <w:pPr>
              <w:ind w:left="-122"/>
              <w:jc w:val="center"/>
              <w:rPr>
                <w:sz w:val="20"/>
                <w:szCs w:val="20"/>
              </w:rPr>
            </w:pPr>
            <w:r>
              <w:rPr>
                <w:sz w:val="20"/>
                <w:szCs w:val="20"/>
              </w:rPr>
              <w:t xml:space="preserve">ИТОГО  по  </w:t>
            </w:r>
            <w:r>
              <w:rPr>
                <w:sz w:val="20"/>
                <w:szCs w:val="20"/>
                <w:lang w:val="en-US"/>
              </w:rPr>
              <w:t xml:space="preserve">IX   </w:t>
            </w:r>
            <w:r>
              <w:rPr>
                <w:sz w:val="20"/>
                <w:szCs w:val="20"/>
                <w:lang w:val="kk-KZ"/>
              </w:rPr>
              <w:t>разделу:</w:t>
            </w:r>
          </w:p>
        </w:tc>
        <w:tc>
          <w:tcPr>
            <w:tcW w:w="907"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16124</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5779</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7B02E4">
              <w:rPr>
                <w:position w:val="-22"/>
                <w:sz w:val="22"/>
                <w:szCs w:val="22"/>
              </w:rPr>
              <w:object w:dxaOrig="440" w:dyaOrig="580">
                <v:shape id="_x0000_i1181" type="#_x0000_t75" style="width:21.75pt;height:29.25pt" o:ole="">
                  <v:imagedata r:id="rId307" o:title=""/>
                </v:shape>
                <o:OLEObject Type="Embed" ProgID="Equation.3" ShapeID="_x0000_i1181" DrawAspect="Content" ObjectID="_1458213783" r:id="rId308"/>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9545</w:t>
            </w:r>
          </w:p>
        </w:tc>
      </w:tr>
      <w:tr w:rsidR="005E40C1" w:rsidRPr="00726B93">
        <w:trPr>
          <w:trHeight w:val="397"/>
        </w:trPr>
        <w:tc>
          <w:tcPr>
            <w:tcW w:w="879" w:type="dxa"/>
            <w:tcBorders>
              <w:top w:val="doub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doub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p>
        </w:tc>
        <w:tc>
          <w:tcPr>
            <w:tcW w:w="907"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2736" w:type="dxa"/>
            <w:gridSpan w:val="3"/>
            <w:tcBorders>
              <w:top w:val="double" w:sz="4" w:space="0" w:color="auto"/>
              <w:left w:val="double" w:sz="4" w:space="0" w:color="auto"/>
              <w:bottom w:val="double" w:sz="4" w:space="0" w:color="auto"/>
              <w:right w:val="double" w:sz="4" w:space="0" w:color="auto"/>
            </w:tcBorders>
            <w:vAlign w:val="center"/>
          </w:tcPr>
          <w:p w:rsidR="005E40C1" w:rsidRPr="00C02C12" w:rsidRDefault="005E40C1" w:rsidP="005E40C1">
            <w:pPr>
              <w:jc w:val="center"/>
              <w:rPr>
                <w:sz w:val="22"/>
                <w:szCs w:val="22"/>
              </w:rPr>
            </w:pPr>
            <w:r>
              <w:rPr>
                <w:sz w:val="22"/>
                <w:szCs w:val="22"/>
                <w:lang w:val="en-US"/>
              </w:rPr>
              <w:t>X.</w:t>
            </w:r>
            <w:r>
              <w:rPr>
                <w:sz w:val="22"/>
                <w:szCs w:val="22"/>
              </w:rPr>
              <w:t xml:space="preserve">  Разные  работы</w:t>
            </w:r>
          </w:p>
        </w:tc>
        <w:tc>
          <w:tcPr>
            <w:tcW w:w="901"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r>
              <w:rPr>
                <w:sz w:val="20"/>
                <w:szCs w:val="20"/>
              </w:rPr>
              <w:t>27-42</w:t>
            </w:r>
          </w:p>
        </w:tc>
        <w:tc>
          <w:tcPr>
            <w:tcW w:w="4089"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Устройство  щебеночного  основания</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0,94</w:t>
            </w:r>
          </w:p>
        </w:tc>
        <w:tc>
          <w:tcPr>
            <w:tcW w:w="90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235</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1,74</w:t>
            </w:r>
          </w:p>
        </w:tc>
        <w:tc>
          <w:tcPr>
            <w:tcW w:w="93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7B02E4">
              <w:rPr>
                <w:position w:val="-26"/>
                <w:sz w:val="22"/>
                <w:szCs w:val="22"/>
              </w:rPr>
              <w:object w:dxaOrig="580" w:dyaOrig="620">
                <v:shape id="_x0000_i1182" type="#_x0000_t75" style="width:29.25pt;height:30.75pt" o:ole="">
                  <v:imagedata r:id="rId309" o:title=""/>
                </v:shape>
                <o:OLEObject Type="Embed" ProgID="Equation.3" ShapeID="_x0000_i1182" DrawAspect="Content" ObjectID="_1458213784" r:id="rId310"/>
              </w:object>
            </w: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221</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0A7ADF">
              <w:rPr>
                <w:position w:val="-22"/>
                <w:sz w:val="22"/>
                <w:szCs w:val="22"/>
              </w:rPr>
              <w:object w:dxaOrig="320" w:dyaOrig="580">
                <v:shape id="_x0000_i1183" type="#_x0000_t75" style="width:15.75pt;height:29.25pt" o:ole="">
                  <v:imagedata r:id="rId311" o:title=""/>
                </v:shape>
                <o:OLEObject Type="Embed" ProgID="Equation.3" ShapeID="_x0000_i1183" DrawAspect="Content" ObjectID="_1458213785" r:id="rId312"/>
              </w:objec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3,3</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3</w:t>
            </w:r>
          </w:p>
        </w:tc>
      </w:tr>
      <w:tr w:rsidR="005E40C1" w:rsidRPr="00726B93">
        <w:trPr>
          <w:trHeight w:val="397"/>
        </w:trPr>
        <w:tc>
          <w:tcPr>
            <w:tcW w:w="879" w:type="dxa"/>
            <w:tcBorders>
              <w:top w:val="sing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r>
              <w:rPr>
                <w:sz w:val="20"/>
                <w:szCs w:val="20"/>
              </w:rPr>
              <w:t>27-164</w:t>
            </w:r>
          </w:p>
        </w:tc>
        <w:tc>
          <w:tcPr>
            <w:tcW w:w="4089" w:type="dxa"/>
            <w:tcBorders>
              <w:top w:val="sing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Устройство  покрытий  из  горячих  асфальтобетонных  смесей</w:t>
            </w:r>
          </w:p>
        </w:tc>
        <w:tc>
          <w:tcPr>
            <w:tcW w:w="907"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100 м²</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0,94</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205</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2,08</w:t>
            </w:r>
          </w:p>
        </w:tc>
        <w:tc>
          <w:tcPr>
            <w:tcW w:w="931"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7B02E4">
              <w:rPr>
                <w:position w:val="-26"/>
                <w:sz w:val="22"/>
                <w:szCs w:val="22"/>
              </w:rPr>
              <w:object w:dxaOrig="499" w:dyaOrig="620">
                <v:shape id="_x0000_i1184" type="#_x0000_t75" style="width:24.75pt;height:30.75pt" o:ole="">
                  <v:imagedata r:id="rId313" o:title=""/>
                </v:shape>
                <o:OLEObject Type="Embed" ProgID="Equation.3" ShapeID="_x0000_i1184" DrawAspect="Content" ObjectID="_1458213786" r:id="rId314"/>
              </w:object>
            </w:r>
          </w:p>
        </w:tc>
        <w:tc>
          <w:tcPr>
            <w:tcW w:w="901"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193</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0A7ADF">
              <w:rPr>
                <w:position w:val="-22"/>
                <w:sz w:val="22"/>
                <w:szCs w:val="22"/>
              </w:rPr>
              <w:object w:dxaOrig="220" w:dyaOrig="580">
                <v:shape id="_x0000_i1185" type="#_x0000_t75" style="width:11.25pt;height:29.25pt" o:ole="">
                  <v:imagedata r:id="rId315" o:title=""/>
                </v:shape>
                <o:OLEObject Type="Embed" ProgID="Equation.3" ShapeID="_x0000_i1185" DrawAspect="Content" ObjectID="_1458213787" r:id="rId316"/>
              </w:objec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3,75</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4</w:t>
            </w:r>
          </w:p>
        </w:tc>
      </w:tr>
      <w:tr w:rsidR="005E40C1" w:rsidRPr="00726B93">
        <w:trPr>
          <w:trHeight w:hRule="exact" w:val="680"/>
        </w:trPr>
        <w:tc>
          <w:tcPr>
            <w:tcW w:w="879" w:type="dxa"/>
            <w:tcBorders>
              <w:top w:val="doub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doub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firstLine="122"/>
              <w:jc w:val="center"/>
              <w:rPr>
                <w:sz w:val="20"/>
                <w:szCs w:val="20"/>
              </w:rPr>
            </w:pPr>
            <w:r>
              <w:rPr>
                <w:sz w:val="20"/>
                <w:szCs w:val="20"/>
              </w:rPr>
              <w:t xml:space="preserve">ИТОГО  по  </w:t>
            </w:r>
            <w:r>
              <w:rPr>
                <w:sz w:val="20"/>
                <w:szCs w:val="20"/>
                <w:lang w:val="en-US"/>
              </w:rPr>
              <w:t xml:space="preserve">X   </w:t>
            </w:r>
            <w:r>
              <w:rPr>
                <w:sz w:val="20"/>
                <w:szCs w:val="20"/>
                <w:lang w:val="kk-KZ"/>
              </w:rPr>
              <w:t>разделу:</w:t>
            </w:r>
          </w:p>
        </w:tc>
        <w:tc>
          <w:tcPr>
            <w:tcW w:w="907"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414</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4</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0A7ADF">
              <w:rPr>
                <w:position w:val="-22"/>
                <w:sz w:val="22"/>
                <w:szCs w:val="22"/>
              </w:rPr>
              <w:object w:dxaOrig="320" w:dyaOrig="580">
                <v:shape id="_x0000_i1186" type="#_x0000_t75" style="width:15.75pt;height:29.25pt" o:ole="">
                  <v:imagedata r:id="rId317" o:title=""/>
                </v:shape>
                <o:OLEObject Type="Embed" ProgID="Equation.3" ShapeID="_x0000_i1186" DrawAspect="Content" ObjectID="_1458213788" r:id="rId318"/>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7</w:t>
            </w:r>
          </w:p>
        </w:tc>
      </w:tr>
    </w:tbl>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i/>
          <w:sz w:val="16"/>
          <w:szCs w:val="16"/>
        </w:rPr>
      </w:pPr>
    </w:p>
    <w:p w:rsidR="005E40C1" w:rsidRPr="005E40C1" w:rsidRDefault="005E40C1" w:rsidP="005E40C1">
      <w:pPr>
        <w:ind w:right="306"/>
        <w:rPr>
          <w:i/>
          <w:sz w:val="16"/>
          <w:szCs w:val="16"/>
          <w:lang w:val="kk-KZ"/>
        </w:rPr>
      </w:pPr>
    </w:p>
    <w:p w:rsidR="005E40C1" w:rsidRPr="006D6A89" w:rsidRDefault="005E40C1" w:rsidP="005E40C1">
      <w:pPr>
        <w:ind w:right="306"/>
        <w:jc w:val="right"/>
        <w:rPr>
          <w:sz w:val="28"/>
          <w:szCs w:val="28"/>
          <w:lang w:val="en-US"/>
        </w:rPr>
      </w:pPr>
      <w:r>
        <w:rPr>
          <w:i/>
          <w:sz w:val="22"/>
          <w:szCs w:val="22"/>
        </w:rPr>
        <w:t>Продолжение  таблицы</w:t>
      </w: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8101CA">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841630" w:rsidRDefault="005E40C1" w:rsidP="005E40C1">
      <w:pPr>
        <w:ind w:left="1080" w:right="306"/>
        <w:jc w:val="right"/>
        <w:rPr>
          <w:i/>
          <w:sz w:val="10"/>
          <w:szCs w:val="10"/>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879"/>
        <w:gridCol w:w="4089"/>
        <w:gridCol w:w="907"/>
        <w:gridCol w:w="964"/>
        <w:gridCol w:w="905"/>
        <w:gridCol w:w="8"/>
        <w:gridCol w:w="896"/>
        <w:gridCol w:w="931"/>
        <w:gridCol w:w="901"/>
        <w:gridCol w:w="905"/>
        <w:gridCol w:w="964"/>
        <w:gridCol w:w="900"/>
        <w:gridCol w:w="900"/>
      </w:tblGrid>
      <w:tr w:rsidR="005E40C1" w:rsidRPr="00AB119A">
        <w:trPr>
          <w:trHeight w:hRule="exact" w:val="290"/>
        </w:trPr>
        <w:tc>
          <w:tcPr>
            <w:tcW w:w="879"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w:t>
            </w:r>
          </w:p>
        </w:tc>
        <w:tc>
          <w:tcPr>
            <w:tcW w:w="4089"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2</w:t>
            </w:r>
          </w:p>
        </w:tc>
        <w:tc>
          <w:tcPr>
            <w:tcW w:w="907"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3</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90323" w:rsidRDefault="005E40C1" w:rsidP="005E40C1">
            <w:pPr>
              <w:jc w:val="center"/>
              <w:rPr>
                <w:lang w:val="en-US"/>
              </w:rPr>
            </w:pPr>
            <w:r>
              <w:rPr>
                <w:lang w:val="en-US"/>
              </w:rPr>
              <w:t>4</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190323" w:rsidRDefault="005E40C1" w:rsidP="005E40C1">
            <w:pPr>
              <w:jc w:val="center"/>
              <w:rPr>
                <w:lang w:val="en-US"/>
              </w:rPr>
            </w:pPr>
            <w:r>
              <w:rPr>
                <w:lang w:val="en-US"/>
              </w:rPr>
              <w:t>5</w:t>
            </w:r>
          </w:p>
        </w:tc>
        <w:tc>
          <w:tcPr>
            <w:tcW w:w="900" w:type="dxa"/>
            <w:gridSpan w:val="2"/>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6</w:t>
            </w:r>
          </w:p>
        </w:tc>
        <w:tc>
          <w:tcPr>
            <w:tcW w:w="93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7</w:t>
            </w: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8</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9</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pPr>
            <w:r w:rsidRPr="00AB119A">
              <w:t>10</w:t>
            </w:r>
          </w:p>
        </w:tc>
        <w:tc>
          <w:tcPr>
            <w:tcW w:w="900"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11</w:t>
            </w:r>
          </w:p>
        </w:tc>
        <w:tc>
          <w:tcPr>
            <w:tcW w:w="900" w:type="dxa"/>
            <w:tcBorders>
              <w:top w:val="double" w:sz="4" w:space="0" w:color="auto"/>
              <w:left w:val="double" w:sz="4" w:space="0" w:color="auto"/>
              <w:bottom w:val="double" w:sz="4" w:space="0" w:color="auto"/>
              <w:right w:val="double" w:sz="4" w:space="0" w:color="auto"/>
            </w:tcBorders>
          </w:tcPr>
          <w:p w:rsidR="005E40C1" w:rsidRPr="00D03641" w:rsidRDefault="005E40C1" w:rsidP="005E40C1">
            <w:pPr>
              <w:jc w:val="center"/>
              <w:rPr>
                <w:lang w:val="en-US"/>
              </w:rPr>
            </w:pPr>
            <w:r>
              <w:rPr>
                <w:lang w:val="en-US"/>
              </w:rPr>
              <w:t>12</w:t>
            </w:r>
          </w:p>
        </w:tc>
      </w:tr>
      <w:tr w:rsidR="005E40C1">
        <w:trPr>
          <w:trHeight w:val="414"/>
        </w:trPr>
        <w:tc>
          <w:tcPr>
            <w:tcW w:w="879" w:type="dxa"/>
            <w:tcBorders>
              <w:top w:val="doub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double" w:sz="4" w:space="0" w:color="auto"/>
              <w:left w:val="double" w:sz="4" w:space="0" w:color="auto"/>
              <w:bottom w:val="double" w:sz="4" w:space="0" w:color="auto"/>
              <w:right w:val="double" w:sz="4" w:space="0" w:color="auto"/>
            </w:tcBorders>
            <w:vAlign w:val="center"/>
          </w:tcPr>
          <w:p w:rsidR="005E40C1" w:rsidRPr="00C018DA" w:rsidRDefault="005E40C1" w:rsidP="005E40C1">
            <w:pPr>
              <w:ind w:left="-122"/>
              <w:jc w:val="center"/>
              <w:rPr>
                <w:sz w:val="20"/>
                <w:szCs w:val="20"/>
              </w:rPr>
            </w:pPr>
            <w:r>
              <w:rPr>
                <w:sz w:val="20"/>
                <w:szCs w:val="20"/>
              </w:rPr>
              <w:t>ИТОГО</w:t>
            </w:r>
            <w:r>
              <w:rPr>
                <w:sz w:val="20"/>
                <w:szCs w:val="20"/>
                <w:lang w:val="en-US"/>
              </w:rPr>
              <w:t xml:space="preserve">  </w:t>
            </w:r>
            <w:r>
              <w:rPr>
                <w:sz w:val="20"/>
                <w:szCs w:val="20"/>
              </w:rPr>
              <w:t>прямых  затрат</w:t>
            </w:r>
          </w:p>
        </w:tc>
        <w:tc>
          <w:tcPr>
            <w:tcW w:w="907"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90323" w:rsidRDefault="005E40C1" w:rsidP="005E40C1">
            <w:pPr>
              <w:jc w:val="center"/>
              <w:rPr>
                <w:sz w:val="22"/>
                <w:szCs w:val="22"/>
                <w:lang w:val="en-US"/>
              </w:rPr>
            </w:pPr>
          </w:p>
        </w:tc>
        <w:tc>
          <w:tcPr>
            <w:tcW w:w="913" w:type="dxa"/>
            <w:gridSpan w:val="2"/>
            <w:tcBorders>
              <w:top w:val="double" w:sz="4" w:space="0" w:color="auto"/>
              <w:left w:val="double" w:sz="4" w:space="0" w:color="auto"/>
              <w:bottom w:val="double" w:sz="4" w:space="0" w:color="auto"/>
              <w:right w:val="double" w:sz="4" w:space="0" w:color="auto"/>
            </w:tcBorders>
            <w:vAlign w:val="center"/>
          </w:tcPr>
          <w:p w:rsidR="005E40C1" w:rsidRPr="007A3418" w:rsidRDefault="005E40C1" w:rsidP="005E40C1">
            <w:pPr>
              <w:jc w:val="center"/>
              <w:rPr>
                <w:sz w:val="22"/>
                <w:szCs w:val="22"/>
              </w:rPr>
            </w:pPr>
          </w:p>
        </w:tc>
        <w:tc>
          <w:tcPr>
            <w:tcW w:w="896" w:type="dxa"/>
            <w:tcBorders>
              <w:top w:val="double" w:sz="4" w:space="0" w:color="auto"/>
              <w:left w:val="double" w:sz="4" w:space="0" w:color="auto"/>
              <w:bottom w:val="double" w:sz="4" w:space="0" w:color="auto"/>
              <w:right w:val="double" w:sz="4" w:space="0" w:color="auto"/>
            </w:tcBorders>
            <w:vAlign w:val="center"/>
          </w:tcPr>
          <w:p w:rsidR="005E40C1" w:rsidRPr="007A3418" w:rsidRDefault="005E40C1" w:rsidP="005E40C1">
            <w:pPr>
              <w:jc w:val="center"/>
              <w:rPr>
                <w:sz w:val="22"/>
                <w:szCs w:val="22"/>
              </w:rPr>
            </w:pPr>
          </w:p>
        </w:tc>
        <w:tc>
          <w:tcPr>
            <w:tcW w:w="927" w:type="dxa"/>
            <w:tcBorders>
              <w:top w:val="double" w:sz="4" w:space="0" w:color="auto"/>
              <w:left w:val="double" w:sz="4" w:space="0" w:color="auto"/>
              <w:bottom w:val="double" w:sz="4" w:space="0" w:color="auto"/>
              <w:right w:val="double" w:sz="4" w:space="0" w:color="auto"/>
            </w:tcBorders>
            <w:vAlign w:val="center"/>
          </w:tcPr>
          <w:p w:rsidR="005E40C1" w:rsidRPr="007A3418"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206357</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13238</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C018DA">
              <w:rPr>
                <w:position w:val="-22"/>
                <w:sz w:val="22"/>
                <w:szCs w:val="22"/>
              </w:rPr>
              <w:object w:dxaOrig="540" w:dyaOrig="580">
                <v:shape id="_x0000_i1187" type="#_x0000_t75" style="width:27pt;height:29.25pt" o:ole="">
                  <v:imagedata r:id="rId319" o:title=""/>
                </v:shape>
                <o:OLEObject Type="Embed" ProgID="Equation.3" ShapeID="_x0000_i1187" DrawAspect="Content" ObjectID="_1458213789" r:id="rId320"/>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20980</w:t>
            </w:r>
          </w:p>
        </w:tc>
      </w:tr>
      <w:tr w:rsidR="005E40C1" w:rsidRPr="00AB119A">
        <w:trPr>
          <w:trHeight w:val="508"/>
        </w:trPr>
        <w:tc>
          <w:tcPr>
            <w:tcW w:w="879" w:type="dxa"/>
            <w:tcBorders>
              <w:top w:val="double" w:sz="4" w:space="0" w:color="auto"/>
              <w:left w:val="double" w:sz="4" w:space="0" w:color="auto"/>
              <w:bottom w:val="double" w:sz="4" w:space="0" w:color="auto"/>
              <w:right w:val="double" w:sz="4" w:space="0" w:color="auto"/>
            </w:tcBorders>
            <w:vAlign w:val="center"/>
          </w:tcPr>
          <w:p w:rsidR="005E40C1" w:rsidRPr="00CE48C8" w:rsidRDefault="005E40C1" w:rsidP="005E40C1">
            <w:pPr>
              <w:jc w:val="center"/>
              <w:rPr>
                <w:sz w:val="20"/>
                <w:szCs w:val="20"/>
              </w:rPr>
            </w:pPr>
          </w:p>
        </w:tc>
        <w:tc>
          <w:tcPr>
            <w:tcW w:w="4089" w:type="dxa"/>
            <w:tcBorders>
              <w:top w:val="doub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Увеличение  зарплаты  на  15 %</w:t>
            </w:r>
          </w:p>
        </w:tc>
        <w:tc>
          <w:tcPr>
            <w:tcW w:w="907"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gridSpan w:val="2"/>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2168</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1986</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182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r>
      <w:tr w:rsidR="005E40C1" w:rsidRPr="00AB119A">
        <w:trPr>
          <w:trHeight w:val="397"/>
        </w:trPr>
        <w:tc>
          <w:tcPr>
            <w:tcW w:w="879" w:type="dxa"/>
            <w:tcBorders>
              <w:top w:val="double" w:sz="4" w:space="0" w:color="auto"/>
              <w:left w:val="double" w:sz="4" w:space="0" w:color="auto"/>
              <w:bottom w:val="double" w:sz="4" w:space="0" w:color="auto"/>
              <w:right w:val="double" w:sz="4" w:space="0" w:color="auto"/>
            </w:tcBorders>
            <w:vAlign w:val="center"/>
          </w:tcPr>
          <w:p w:rsidR="005E40C1" w:rsidRPr="00CE48C8" w:rsidRDefault="005E40C1" w:rsidP="005E40C1">
            <w:pPr>
              <w:jc w:val="center"/>
              <w:rPr>
                <w:sz w:val="20"/>
                <w:szCs w:val="20"/>
              </w:rPr>
            </w:pPr>
          </w:p>
        </w:tc>
        <w:tc>
          <w:tcPr>
            <w:tcW w:w="4089" w:type="dxa"/>
            <w:tcBorders>
              <w:top w:val="doub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ИТОГО</w:t>
            </w:r>
          </w:p>
        </w:tc>
        <w:tc>
          <w:tcPr>
            <w:tcW w:w="907"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gridSpan w:val="2"/>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208543</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15224</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C018DA">
              <w:rPr>
                <w:position w:val="-22"/>
                <w:sz w:val="22"/>
                <w:szCs w:val="22"/>
              </w:rPr>
              <w:object w:dxaOrig="540" w:dyaOrig="580">
                <v:shape id="_x0000_i1188" type="#_x0000_t75" style="width:27pt;height:29.25pt" o:ole="">
                  <v:imagedata r:id="rId321" o:title=""/>
                </v:shape>
                <o:OLEObject Type="Embed" ProgID="Equation.3" ShapeID="_x0000_i1188" DrawAspect="Content" ObjectID="_1458213790" r:id="rId322"/>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20980</w:t>
            </w:r>
          </w:p>
        </w:tc>
      </w:tr>
      <w:tr w:rsidR="005E40C1" w:rsidRPr="00AB119A">
        <w:trPr>
          <w:trHeight w:val="397"/>
        </w:trPr>
        <w:tc>
          <w:tcPr>
            <w:tcW w:w="879" w:type="dxa"/>
            <w:tcBorders>
              <w:top w:val="double" w:sz="4" w:space="0" w:color="auto"/>
              <w:left w:val="double" w:sz="4" w:space="0" w:color="auto"/>
              <w:bottom w:val="single" w:sz="4" w:space="0" w:color="auto"/>
              <w:right w:val="double" w:sz="4" w:space="0" w:color="auto"/>
            </w:tcBorders>
            <w:vAlign w:val="center"/>
          </w:tcPr>
          <w:p w:rsidR="005E40C1" w:rsidRPr="00CE48C8" w:rsidRDefault="005E40C1" w:rsidP="005E40C1">
            <w:pPr>
              <w:jc w:val="center"/>
              <w:rPr>
                <w:sz w:val="20"/>
                <w:szCs w:val="20"/>
              </w:rPr>
            </w:pPr>
          </w:p>
        </w:tc>
        <w:tc>
          <w:tcPr>
            <w:tcW w:w="4089" w:type="dxa"/>
            <w:tcBorders>
              <w:top w:val="double" w:sz="4" w:space="0" w:color="auto"/>
              <w:left w:val="double" w:sz="4" w:space="0" w:color="auto"/>
              <w:bottom w:val="sing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Накладные  расходы</w:t>
            </w:r>
          </w:p>
        </w:tc>
        <w:tc>
          <w:tcPr>
            <w:tcW w:w="907" w:type="dxa"/>
            <w:tcBorders>
              <w:top w:val="doub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0"/>
                <w:szCs w:val="20"/>
              </w:rPr>
            </w:pPr>
            <w:r>
              <w:rPr>
                <w:sz w:val="20"/>
                <w:szCs w:val="20"/>
              </w:rPr>
              <w:t>%</w:t>
            </w: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18</w:t>
            </w:r>
          </w:p>
        </w:tc>
        <w:tc>
          <w:tcPr>
            <w:tcW w:w="905" w:type="dxa"/>
            <w:tcBorders>
              <w:top w:val="doub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p>
        </w:tc>
        <w:tc>
          <w:tcPr>
            <w:tcW w:w="900" w:type="dxa"/>
            <w:gridSpan w:val="2"/>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37538</w:t>
            </w:r>
          </w:p>
        </w:tc>
        <w:tc>
          <w:tcPr>
            <w:tcW w:w="905"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r>
      <w:tr w:rsidR="005E40C1" w:rsidRPr="00AB119A">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ED6A3E" w:rsidRDefault="005E40C1" w:rsidP="005E40C1">
            <w:pPr>
              <w:jc w:val="center"/>
              <w:rPr>
                <w:sz w:val="20"/>
                <w:szCs w:val="20"/>
              </w:rPr>
            </w:pPr>
          </w:p>
        </w:tc>
        <w:tc>
          <w:tcPr>
            <w:tcW w:w="4089"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ind w:left="-159" w:right="-58"/>
              <w:jc w:val="center"/>
              <w:rPr>
                <w:sz w:val="20"/>
                <w:szCs w:val="20"/>
              </w:rPr>
            </w:pPr>
            <w:r>
              <w:rPr>
                <w:sz w:val="20"/>
                <w:szCs w:val="20"/>
              </w:rPr>
              <w:t xml:space="preserve">Нормативная  трудоемкость  по </w:t>
            </w:r>
          </w:p>
          <w:p w:rsidR="005E40C1" w:rsidRPr="00A9450C" w:rsidRDefault="005E40C1" w:rsidP="005E40C1">
            <w:pPr>
              <w:ind w:left="-159" w:right="-58"/>
              <w:jc w:val="center"/>
              <w:rPr>
                <w:sz w:val="20"/>
                <w:szCs w:val="20"/>
              </w:rPr>
            </w:pPr>
            <w:r>
              <w:rPr>
                <w:sz w:val="20"/>
                <w:szCs w:val="20"/>
              </w:rPr>
              <w:t xml:space="preserve">  накладным  расходам</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9,2</w:t>
            </w: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p>
        </w:tc>
        <w:tc>
          <w:tcPr>
            <w:tcW w:w="900" w:type="dxa"/>
            <w:gridSpan w:val="2"/>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p>
        </w:tc>
        <w:tc>
          <w:tcPr>
            <w:tcW w:w="931"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D97823" w:rsidRDefault="005E40C1" w:rsidP="005E40C1">
            <w:pPr>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AB119A" w:rsidRDefault="005E40C1" w:rsidP="005E40C1">
            <w:pPr>
              <w:jc w:val="center"/>
              <w:rPr>
                <w:sz w:val="22"/>
                <w:szCs w:val="22"/>
              </w:rPr>
            </w:pPr>
            <w:r>
              <w:rPr>
                <w:sz w:val="22"/>
                <w:szCs w:val="22"/>
              </w:rPr>
              <w:t>3454</w:t>
            </w:r>
          </w:p>
        </w:tc>
      </w:tr>
      <w:tr w:rsidR="005E40C1" w:rsidRPr="00726B93">
        <w:trPr>
          <w:trHeight w:val="397"/>
        </w:trPr>
        <w:tc>
          <w:tcPr>
            <w:tcW w:w="879" w:type="dxa"/>
            <w:tcBorders>
              <w:top w:val="sing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single" w:sz="4" w:space="0" w:color="auto"/>
              <w:left w:val="double" w:sz="4" w:space="0" w:color="auto"/>
              <w:bottom w:val="double" w:sz="4" w:space="0" w:color="auto"/>
              <w:right w:val="double" w:sz="4" w:space="0" w:color="auto"/>
            </w:tcBorders>
            <w:vAlign w:val="center"/>
          </w:tcPr>
          <w:p w:rsidR="005E40C1" w:rsidRPr="00A9450C" w:rsidRDefault="005E40C1" w:rsidP="005E40C1">
            <w:pPr>
              <w:jc w:val="center"/>
              <w:rPr>
                <w:sz w:val="20"/>
                <w:szCs w:val="20"/>
              </w:rPr>
            </w:pPr>
            <w:r>
              <w:rPr>
                <w:sz w:val="20"/>
                <w:szCs w:val="20"/>
              </w:rPr>
              <w:t>Зарплата  по  накладным  расходам</w:t>
            </w:r>
          </w:p>
        </w:tc>
        <w:tc>
          <w:tcPr>
            <w:tcW w:w="907"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18</w:t>
            </w: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gridSpan w:val="2"/>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single" w:sz="4" w:space="0" w:color="auto"/>
              <w:left w:val="double" w:sz="4" w:space="0" w:color="auto"/>
              <w:bottom w:val="double" w:sz="4" w:space="0" w:color="auto"/>
              <w:right w:val="double" w:sz="4" w:space="0" w:color="auto"/>
            </w:tcBorders>
            <w:vAlign w:val="center"/>
          </w:tcPr>
          <w:p w:rsidR="005E40C1" w:rsidRPr="00D97823" w:rsidRDefault="005E40C1" w:rsidP="005E40C1">
            <w:pPr>
              <w:jc w:val="center"/>
              <w:rPr>
                <w:sz w:val="22"/>
                <w:szCs w:val="22"/>
              </w:rPr>
            </w:pP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6757</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r>
      <w:tr w:rsidR="005E40C1" w:rsidRPr="00726B93">
        <w:trPr>
          <w:trHeight w:val="397"/>
        </w:trPr>
        <w:tc>
          <w:tcPr>
            <w:tcW w:w="879" w:type="dxa"/>
            <w:tcBorders>
              <w:top w:val="doub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doub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ИТОГО  с  накладными  расходами</w:t>
            </w:r>
          </w:p>
        </w:tc>
        <w:tc>
          <w:tcPr>
            <w:tcW w:w="907"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gridSpan w:val="2"/>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D97823" w:rsidRDefault="005E40C1" w:rsidP="005E40C1">
            <w:pPr>
              <w:jc w:val="center"/>
              <w:rPr>
                <w:sz w:val="22"/>
                <w:szCs w:val="22"/>
              </w:rPr>
            </w:pPr>
            <w:r>
              <w:rPr>
                <w:sz w:val="22"/>
                <w:szCs w:val="22"/>
              </w:rPr>
              <w:t>246081</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21981</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C33876">
              <w:rPr>
                <w:position w:val="-22"/>
                <w:sz w:val="22"/>
                <w:szCs w:val="22"/>
              </w:rPr>
              <w:object w:dxaOrig="540" w:dyaOrig="580">
                <v:shape id="_x0000_i1189" type="#_x0000_t75" style="width:27pt;height:29.25pt" o:ole="">
                  <v:imagedata r:id="rId321" o:title=""/>
                </v:shape>
                <o:OLEObject Type="Embed" ProgID="Equation.3" ShapeID="_x0000_i1189" DrawAspect="Content" ObjectID="_1458213791" r:id="rId323"/>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24434</w:t>
            </w:r>
          </w:p>
        </w:tc>
      </w:tr>
      <w:tr w:rsidR="005E40C1" w:rsidRPr="00726B93">
        <w:trPr>
          <w:trHeight w:val="487"/>
        </w:trPr>
        <w:tc>
          <w:tcPr>
            <w:tcW w:w="879" w:type="dxa"/>
            <w:tcBorders>
              <w:top w:val="doub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double" w:sz="4" w:space="0" w:color="auto"/>
              <w:left w:val="double" w:sz="4" w:space="0" w:color="auto"/>
              <w:bottom w:val="double" w:sz="4" w:space="0" w:color="auto"/>
              <w:right w:val="double" w:sz="4" w:space="0" w:color="auto"/>
            </w:tcBorders>
            <w:vAlign w:val="center"/>
          </w:tcPr>
          <w:p w:rsidR="005E40C1" w:rsidRPr="00A9450C" w:rsidRDefault="005E40C1" w:rsidP="005E40C1">
            <w:pPr>
              <w:ind w:left="-122"/>
              <w:jc w:val="center"/>
              <w:rPr>
                <w:sz w:val="20"/>
                <w:szCs w:val="20"/>
              </w:rPr>
            </w:pPr>
            <w:r>
              <w:rPr>
                <w:sz w:val="20"/>
                <w:szCs w:val="20"/>
              </w:rPr>
              <w:t>Плановые  накопления</w:t>
            </w:r>
          </w:p>
        </w:tc>
        <w:tc>
          <w:tcPr>
            <w:tcW w:w="907"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A21A5" w:rsidRDefault="005E40C1" w:rsidP="005E40C1">
            <w:pPr>
              <w:jc w:val="center"/>
              <w:rPr>
                <w:sz w:val="22"/>
                <w:szCs w:val="22"/>
              </w:rPr>
            </w:pPr>
            <w:r>
              <w:rPr>
                <w:sz w:val="22"/>
                <w:szCs w:val="22"/>
              </w:rPr>
              <w:t>8</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Pr="008A21A5" w:rsidRDefault="005E40C1" w:rsidP="005E40C1">
            <w:pPr>
              <w:jc w:val="center"/>
              <w:rPr>
                <w:sz w:val="22"/>
                <w:szCs w:val="22"/>
              </w:rPr>
            </w:pPr>
          </w:p>
        </w:tc>
        <w:tc>
          <w:tcPr>
            <w:tcW w:w="900" w:type="dxa"/>
            <w:gridSpan w:val="2"/>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doub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r>
              <w:rPr>
                <w:sz w:val="22"/>
                <w:szCs w:val="22"/>
              </w:rPr>
              <w:t>19687</w:t>
            </w:r>
          </w:p>
        </w:tc>
        <w:tc>
          <w:tcPr>
            <w:tcW w:w="90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r>
      <w:tr w:rsidR="005E40C1" w:rsidRPr="00726B93">
        <w:trPr>
          <w:trHeight w:val="397"/>
        </w:trPr>
        <w:tc>
          <w:tcPr>
            <w:tcW w:w="879" w:type="dxa"/>
            <w:tcBorders>
              <w:top w:val="doub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double" w:sz="4" w:space="0" w:color="auto"/>
              <w:left w:val="double" w:sz="4" w:space="0" w:color="auto"/>
              <w:bottom w:val="single" w:sz="4" w:space="0" w:color="auto"/>
              <w:right w:val="double" w:sz="4" w:space="0" w:color="auto"/>
            </w:tcBorders>
            <w:vAlign w:val="center"/>
          </w:tcPr>
          <w:p w:rsidR="005E40C1" w:rsidRPr="00A9450C" w:rsidRDefault="005E40C1" w:rsidP="005E40C1">
            <w:pPr>
              <w:ind w:left="-159" w:firstLine="180"/>
              <w:jc w:val="center"/>
              <w:rPr>
                <w:sz w:val="20"/>
                <w:szCs w:val="20"/>
              </w:rPr>
            </w:pPr>
            <w:r>
              <w:rPr>
                <w:sz w:val="20"/>
                <w:szCs w:val="20"/>
              </w:rPr>
              <w:t>ВСЕГО</w:t>
            </w:r>
          </w:p>
        </w:tc>
        <w:tc>
          <w:tcPr>
            <w:tcW w:w="907"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5"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0" w:type="dxa"/>
            <w:gridSpan w:val="2"/>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31"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1"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r>
              <w:rPr>
                <w:sz w:val="22"/>
                <w:szCs w:val="22"/>
              </w:rPr>
              <w:t>265768</w:t>
            </w:r>
          </w:p>
        </w:tc>
        <w:tc>
          <w:tcPr>
            <w:tcW w:w="905" w:type="dxa"/>
            <w:tcBorders>
              <w:top w:val="double" w:sz="4" w:space="0" w:color="auto"/>
              <w:left w:val="double" w:sz="4" w:space="0" w:color="auto"/>
              <w:bottom w:val="single" w:sz="4" w:space="0" w:color="auto"/>
              <w:right w:val="double" w:sz="4" w:space="0" w:color="auto"/>
            </w:tcBorders>
            <w:vAlign w:val="center"/>
          </w:tcPr>
          <w:p w:rsidR="005E40C1" w:rsidRPr="00BD42BF" w:rsidRDefault="005E40C1" w:rsidP="005E40C1">
            <w:pPr>
              <w:jc w:val="center"/>
              <w:rPr>
                <w:sz w:val="22"/>
                <w:szCs w:val="22"/>
                <w:lang w:val="en-US"/>
              </w:rPr>
            </w:pPr>
            <w:r>
              <w:rPr>
                <w:sz w:val="22"/>
                <w:szCs w:val="22"/>
              </w:rPr>
              <w:t>21981</w:t>
            </w:r>
          </w:p>
        </w:tc>
        <w:tc>
          <w:tcPr>
            <w:tcW w:w="964"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sidRPr="002F6AA9">
              <w:rPr>
                <w:position w:val="-22"/>
                <w:sz w:val="22"/>
                <w:szCs w:val="22"/>
              </w:rPr>
              <w:object w:dxaOrig="540" w:dyaOrig="580">
                <v:shape id="_x0000_i1190" type="#_x0000_t75" style="width:27pt;height:29.25pt" o:ole="">
                  <v:imagedata r:id="rId324" o:title=""/>
                </v:shape>
                <o:OLEObject Type="Embed" ProgID="Equation.3" ShapeID="_x0000_i1190" DrawAspect="Content" ObjectID="_1458213792" r:id="rId325"/>
              </w:objec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24434</w:t>
            </w:r>
          </w:p>
        </w:tc>
      </w:tr>
      <w:tr w:rsidR="005E40C1" w:rsidRPr="00726B93">
        <w:trPr>
          <w:trHeight w:val="397"/>
        </w:trPr>
        <w:tc>
          <w:tcPr>
            <w:tcW w:w="879" w:type="dxa"/>
            <w:tcBorders>
              <w:top w:val="doub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double" w:sz="4" w:space="0" w:color="auto"/>
              <w:left w:val="double" w:sz="4" w:space="0" w:color="auto"/>
              <w:bottom w:val="single" w:sz="4" w:space="0" w:color="auto"/>
              <w:right w:val="double" w:sz="4" w:space="0" w:color="auto"/>
            </w:tcBorders>
            <w:vAlign w:val="center"/>
          </w:tcPr>
          <w:p w:rsidR="005E40C1" w:rsidRPr="00A9450C" w:rsidRDefault="005E40C1" w:rsidP="005E40C1">
            <w:pPr>
              <w:ind w:left="-159" w:firstLine="180"/>
              <w:jc w:val="center"/>
              <w:rPr>
                <w:sz w:val="20"/>
                <w:szCs w:val="20"/>
              </w:rPr>
            </w:pPr>
            <w:r>
              <w:rPr>
                <w:sz w:val="20"/>
                <w:szCs w:val="20"/>
              </w:rPr>
              <w:t>Сметная  стоимость</w:t>
            </w:r>
          </w:p>
        </w:tc>
        <w:tc>
          <w:tcPr>
            <w:tcW w:w="907"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5"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0" w:type="dxa"/>
            <w:gridSpan w:val="2"/>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31"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1" w:type="dxa"/>
            <w:tcBorders>
              <w:top w:val="double" w:sz="4" w:space="0" w:color="auto"/>
              <w:left w:val="double" w:sz="4" w:space="0" w:color="auto"/>
              <w:bottom w:val="single" w:sz="4" w:space="0" w:color="auto"/>
              <w:right w:val="double" w:sz="4" w:space="0" w:color="auto"/>
            </w:tcBorders>
            <w:vAlign w:val="center"/>
          </w:tcPr>
          <w:p w:rsidR="005E40C1" w:rsidRPr="002F6AA9" w:rsidRDefault="005E40C1" w:rsidP="005E40C1">
            <w:pPr>
              <w:jc w:val="center"/>
              <w:rPr>
                <w:sz w:val="22"/>
                <w:szCs w:val="22"/>
                <w:u w:val="single"/>
              </w:rPr>
            </w:pPr>
            <w:r>
              <w:rPr>
                <w:sz w:val="22"/>
                <w:szCs w:val="22"/>
                <w:u w:val="single"/>
              </w:rPr>
              <w:t>265768</w:t>
            </w:r>
          </w:p>
        </w:tc>
        <w:tc>
          <w:tcPr>
            <w:tcW w:w="905" w:type="dxa"/>
            <w:tcBorders>
              <w:top w:val="doub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r>
      <w:tr w:rsidR="005E40C1" w:rsidRPr="00726B93">
        <w:trPr>
          <w:trHeight w:val="397"/>
        </w:trPr>
        <w:tc>
          <w:tcPr>
            <w:tcW w:w="879" w:type="dxa"/>
            <w:tcBorders>
              <w:top w:val="single" w:sz="4" w:space="0" w:color="auto"/>
              <w:left w:val="double" w:sz="4" w:space="0" w:color="auto"/>
              <w:bottom w:val="sing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single" w:sz="4" w:space="0" w:color="auto"/>
              <w:left w:val="double" w:sz="4" w:space="0" w:color="auto"/>
              <w:bottom w:val="single" w:sz="4" w:space="0" w:color="auto"/>
              <w:right w:val="double" w:sz="4" w:space="0" w:color="auto"/>
            </w:tcBorders>
            <w:vAlign w:val="center"/>
          </w:tcPr>
          <w:p w:rsidR="005E40C1" w:rsidRPr="00A9450C" w:rsidRDefault="005E40C1" w:rsidP="005E40C1">
            <w:pPr>
              <w:ind w:left="-159" w:firstLine="180"/>
              <w:jc w:val="center"/>
              <w:rPr>
                <w:sz w:val="20"/>
                <w:szCs w:val="20"/>
              </w:rPr>
            </w:pPr>
            <w:r>
              <w:rPr>
                <w:sz w:val="20"/>
                <w:szCs w:val="20"/>
              </w:rPr>
              <w:t>Сметная  зарплата</w:t>
            </w:r>
          </w:p>
        </w:tc>
        <w:tc>
          <w:tcPr>
            <w:tcW w:w="907"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0" w:type="dxa"/>
            <w:gridSpan w:val="2"/>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3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1" w:type="dxa"/>
            <w:tcBorders>
              <w:top w:val="single" w:sz="4" w:space="0" w:color="auto"/>
              <w:left w:val="double" w:sz="4" w:space="0" w:color="auto"/>
              <w:bottom w:val="single" w:sz="4" w:space="0" w:color="auto"/>
              <w:right w:val="double" w:sz="4" w:space="0" w:color="auto"/>
            </w:tcBorders>
            <w:vAlign w:val="center"/>
          </w:tcPr>
          <w:p w:rsidR="005E40C1" w:rsidRPr="00726B93" w:rsidRDefault="005E40C1" w:rsidP="005E40C1">
            <w:pPr>
              <w:jc w:val="center"/>
              <w:rPr>
                <w:sz w:val="22"/>
                <w:szCs w:val="22"/>
              </w:rPr>
            </w:pPr>
          </w:p>
        </w:tc>
        <w:tc>
          <w:tcPr>
            <w:tcW w:w="905" w:type="dxa"/>
            <w:tcBorders>
              <w:top w:val="single" w:sz="4" w:space="0" w:color="auto"/>
              <w:left w:val="double" w:sz="4" w:space="0" w:color="auto"/>
              <w:bottom w:val="single" w:sz="4" w:space="0" w:color="auto"/>
              <w:right w:val="double" w:sz="4" w:space="0" w:color="auto"/>
            </w:tcBorders>
            <w:vAlign w:val="center"/>
          </w:tcPr>
          <w:p w:rsidR="005E40C1" w:rsidRPr="00BD42BF" w:rsidRDefault="005E40C1" w:rsidP="005E40C1">
            <w:pPr>
              <w:jc w:val="center"/>
              <w:rPr>
                <w:sz w:val="22"/>
                <w:szCs w:val="22"/>
                <w:u w:val="single"/>
                <w:lang w:val="en-US"/>
              </w:rPr>
            </w:pPr>
            <w:r>
              <w:rPr>
                <w:sz w:val="22"/>
                <w:szCs w:val="22"/>
                <w:u w:val="single"/>
              </w:rPr>
              <w:t>23</w:t>
            </w:r>
            <w:r>
              <w:rPr>
                <w:sz w:val="22"/>
                <w:szCs w:val="22"/>
                <w:u w:val="single"/>
                <w:lang w:val="en-US"/>
              </w:rPr>
              <w:t>374</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2F6AA9" w:rsidRDefault="005E40C1" w:rsidP="005E40C1">
            <w:pPr>
              <w:jc w:val="center"/>
              <w:rPr>
                <w:sz w:val="22"/>
                <w:szCs w:val="22"/>
                <w:u w:val="single"/>
              </w:rPr>
            </w:pPr>
          </w:p>
        </w:tc>
      </w:tr>
      <w:tr w:rsidR="005E40C1" w:rsidRPr="00726B93">
        <w:trPr>
          <w:trHeight w:val="397"/>
        </w:trPr>
        <w:tc>
          <w:tcPr>
            <w:tcW w:w="879" w:type="dxa"/>
            <w:tcBorders>
              <w:top w:val="single" w:sz="4" w:space="0" w:color="auto"/>
              <w:left w:val="double" w:sz="4" w:space="0" w:color="auto"/>
              <w:bottom w:val="double" w:sz="4" w:space="0" w:color="auto"/>
              <w:right w:val="double" w:sz="4" w:space="0" w:color="auto"/>
            </w:tcBorders>
            <w:vAlign w:val="center"/>
          </w:tcPr>
          <w:p w:rsidR="005E40C1" w:rsidRPr="00CF4E32" w:rsidRDefault="005E40C1" w:rsidP="005E40C1">
            <w:pPr>
              <w:jc w:val="center"/>
              <w:rPr>
                <w:sz w:val="20"/>
                <w:szCs w:val="20"/>
              </w:rPr>
            </w:pPr>
          </w:p>
        </w:tc>
        <w:tc>
          <w:tcPr>
            <w:tcW w:w="4089" w:type="dxa"/>
            <w:tcBorders>
              <w:top w:val="single" w:sz="4" w:space="0" w:color="auto"/>
              <w:left w:val="double" w:sz="4" w:space="0" w:color="auto"/>
              <w:bottom w:val="double" w:sz="4" w:space="0" w:color="auto"/>
              <w:right w:val="double" w:sz="4" w:space="0" w:color="auto"/>
            </w:tcBorders>
            <w:vAlign w:val="center"/>
          </w:tcPr>
          <w:p w:rsidR="005E40C1" w:rsidRPr="00A9450C" w:rsidRDefault="005E40C1" w:rsidP="005E40C1">
            <w:pPr>
              <w:ind w:left="-159" w:firstLine="159"/>
              <w:jc w:val="center"/>
              <w:rPr>
                <w:sz w:val="20"/>
                <w:szCs w:val="20"/>
              </w:rPr>
            </w:pPr>
            <w:r>
              <w:rPr>
                <w:sz w:val="20"/>
                <w:szCs w:val="20"/>
              </w:rPr>
              <w:t>Нормативная  трудоемкость</w:t>
            </w:r>
          </w:p>
        </w:tc>
        <w:tc>
          <w:tcPr>
            <w:tcW w:w="907" w:type="dxa"/>
            <w:tcBorders>
              <w:top w:val="sing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5"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gridSpan w:val="2"/>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31"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1"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p>
        </w:tc>
        <w:tc>
          <w:tcPr>
            <w:tcW w:w="905" w:type="dxa"/>
            <w:tcBorders>
              <w:top w:val="single" w:sz="4" w:space="0" w:color="auto"/>
              <w:left w:val="double" w:sz="4" w:space="0" w:color="auto"/>
              <w:bottom w:val="double" w:sz="4" w:space="0" w:color="auto"/>
              <w:right w:val="double" w:sz="4" w:space="0" w:color="auto"/>
            </w:tcBorders>
            <w:vAlign w:val="center"/>
          </w:tcPr>
          <w:p w:rsidR="005E40C1" w:rsidRPr="00726B93" w:rsidRDefault="005E40C1" w:rsidP="005E40C1">
            <w:pPr>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u w:val="single"/>
              </w:rPr>
              <w:t>24434</w:t>
            </w:r>
          </w:p>
        </w:tc>
      </w:tr>
    </w:tbl>
    <w:p w:rsidR="005E40C1" w:rsidRDefault="005E40C1" w:rsidP="005E40C1">
      <w:pPr>
        <w:ind w:right="306"/>
        <w:jc w:val="right"/>
        <w:rPr>
          <w:sz w:val="22"/>
          <w:szCs w:val="22"/>
        </w:rPr>
      </w:pPr>
    </w:p>
    <w:p w:rsidR="005E40C1" w:rsidRPr="00A86A4B" w:rsidRDefault="005E40C1" w:rsidP="005E40C1">
      <w:pPr>
        <w:ind w:right="306"/>
        <w:rPr>
          <w:i/>
          <w:sz w:val="8"/>
          <w:szCs w:val="8"/>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right="306"/>
        <w:jc w:val="right"/>
        <w:rPr>
          <w:sz w:val="22"/>
          <w:szCs w:val="22"/>
        </w:rPr>
      </w:pPr>
    </w:p>
    <w:p w:rsidR="005E40C1" w:rsidRDefault="005E40C1" w:rsidP="005E40C1">
      <w:pPr>
        <w:ind w:left="540"/>
        <w:jc w:val="center"/>
        <w:rPr>
          <w:lang w:val="kk-KZ"/>
        </w:rPr>
      </w:pPr>
    </w:p>
    <w:p w:rsidR="005E40C1" w:rsidRPr="005E40C1" w:rsidRDefault="005E40C1" w:rsidP="005E40C1">
      <w:pPr>
        <w:rPr>
          <w:lang w:val="kk-KZ"/>
        </w:rPr>
      </w:pP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D42D30">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135FBD" w:rsidRDefault="005E40C1" w:rsidP="005E40C1">
      <w:pPr>
        <w:ind w:left="540"/>
        <w:jc w:val="center"/>
        <w:rPr>
          <w:sz w:val="32"/>
          <w:szCs w:val="32"/>
        </w:rPr>
      </w:pPr>
      <w:r>
        <w:rPr>
          <w:sz w:val="32"/>
          <w:szCs w:val="32"/>
        </w:rPr>
        <w:t>Локальная  смета  № 2</w:t>
      </w:r>
    </w:p>
    <w:p w:rsidR="005E40C1" w:rsidRPr="00F1102D" w:rsidRDefault="005E40C1" w:rsidP="005E40C1">
      <w:pPr>
        <w:ind w:left="540"/>
        <w:jc w:val="center"/>
        <w:rPr>
          <w:sz w:val="22"/>
          <w:szCs w:val="22"/>
        </w:rPr>
      </w:pPr>
    </w:p>
    <w:p w:rsidR="005E40C1" w:rsidRPr="00135FBD" w:rsidRDefault="005E40C1" w:rsidP="005E40C1">
      <w:pPr>
        <w:ind w:left="1080"/>
        <w:jc w:val="center"/>
      </w:pPr>
      <w:r w:rsidRPr="00135FBD">
        <w:t xml:space="preserve">На  </w:t>
      </w:r>
      <w:r>
        <w:t>санитарно – технические</w:t>
      </w:r>
      <w:r w:rsidRPr="00135FBD">
        <w:t xml:space="preserve">  работы  по  строительству  5-этажного  30-квартирного  жилого  дома</w:t>
      </w:r>
    </w:p>
    <w:p w:rsidR="005E40C1" w:rsidRPr="00AC7767" w:rsidRDefault="005E40C1" w:rsidP="005E40C1">
      <w:pPr>
        <w:ind w:left="1080"/>
        <w:jc w:val="center"/>
        <w:rPr>
          <w:sz w:val="18"/>
          <w:szCs w:val="18"/>
        </w:rPr>
      </w:pPr>
    </w:p>
    <w:tbl>
      <w:tblPr>
        <w:tblStyle w:val="a3"/>
        <w:tblW w:w="0" w:type="auto"/>
        <w:jc w:val="center"/>
        <w:tblLook w:val="01E0" w:firstRow="1" w:lastRow="1" w:firstColumn="1" w:lastColumn="1" w:noHBand="0" w:noVBand="0"/>
      </w:tblPr>
      <w:tblGrid>
        <w:gridCol w:w="7648"/>
        <w:gridCol w:w="3345"/>
        <w:gridCol w:w="1552"/>
      </w:tblGrid>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pPr>
              <w:ind w:left="28" w:hanging="28"/>
            </w:pPr>
            <w:r w:rsidRPr="00135FBD">
              <w:t>основание:  чертежи  курсовых  проектов</w:t>
            </w:r>
          </w:p>
        </w:tc>
        <w:tc>
          <w:tcPr>
            <w:tcW w:w="3345" w:type="dxa"/>
            <w:tcBorders>
              <w:top w:val="nil"/>
              <w:left w:val="nil"/>
              <w:bottom w:val="nil"/>
              <w:right w:val="nil"/>
            </w:tcBorders>
            <w:vAlign w:val="center"/>
          </w:tcPr>
          <w:p w:rsidR="005E40C1" w:rsidRPr="00135FBD" w:rsidRDefault="005E40C1" w:rsidP="005E40C1">
            <w:r w:rsidRPr="00135FBD">
              <w:t xml:space="preserve">Сметная  стоимость – </w:t>
            </w:r>
          </w:p>
        </w:tc>
        <w:tc>
          <w:tcPr>
            <w:tcW w:w="1552" w:type="dxa"/>
            <w:tcBorders>
              <w:top w:val="nil"/>
              <w:left w:val="nil"/>
              <w:bottom w:val="nil"/>
              <w:right w:val="nil"/>
            </w:tcBorders>
            <w:vAlign w:val="center"/>
          </w:tcPr>
          <w:p w:rsidR="005E40C1" w:rsidRPr="00135FBD" w:rsidRDefault="005E40C1" w:rsidP="005E40C1">
            <w:pPr>
              <w:ind w:left="-108"/>
              <w:jc w:val="right"/>
            </w:pPr>
            <w:r>
              <w:t>16 049 руб.</w:t>
            </w:r>
          </w:p>
        </w:tc>
      </w:tr>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r w:rsidRPr="00135FBD">
              <w:t>составлено:  в  ценах  1984  года.</w:t>
            </w:r>
          </w:p>
        </w:tc>
        <w:tc>
          <w:tcPr>
            <w:tcW w:w="3345" w:type="dxa"/>
            <w:tcBorders>
              <w:top w:val="nil"/>
              <w:left w:val="nil"/>
              <w:bottom w:val="nil"/>
              <w:right w:val="nil"/>
            </w:tcBorders>
            <w:vAlign w:val="center"/>
          </w:tcPr>
          <w:p w:rsidR="005E40C1" w:rsidRPr="00135FBD" w:rsidRDefault="005E40C1" w:rsidP="005E40C1">
            <w:r w:rsidRPr="00135FBD">
              <w:t xml:space="preserve">Сметная  зарплата – </w:t>
            </w:r>
          </w:p>
        </w:tc>
        <w:tc>
          <w:tcPr>
            <w:tcW w:w="1552" w:type="dxa"/>
            <w:tcBorders>
              <w:top w:val="nil"/>
              <w:left w:val="nil"/>
              <w:bottom w:val="nil"/>
              <w:right w:val="nil"/>
            </w:tcBorders>
            <w:vAlign w:val="center"/>
          </w:tcPr>
          <w:p w:rsidR="005E40C1" w:rsidRPr="00A54FC3" w:rsidRDefault="005E40C1" w:rsidP="005E40C1">
            <w:pPr>
              <w:ind w:left="-108"/>
              <w:jc w:val="right"/>
              <w:rPr>
                <w:lang w:val="en-US"/>
              </w:rPr>
            </w:pPr>
            <w:r>
              <w:t>1 568 руб.</w:t>
            </w:r>
          </w:p>
        </w:tc>
      </w:tr>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pPr>
              <w:ind w:left="1078"/>
            </w:pPr>
            <w:r w:rsidRPr="00135FBD">
              <w:t>г.  Астана</w:t>
            </w:r>
          </w:p>
        </w:tc>
        <w:tc>
          <w:tcPr>
            <w:tcW w:w="3345" w:type="dxa"/>
            <w:tcBorders>
              <w:top w:val="nil"/>
              <w:left w:val="nil"/>
              <w:bottom w:val="nil"/>
              <w:right w:val="nil"/>
            </w:tcBorders>
            <w:vAlign w:val="center"/>
          </w:tcPr>
          <w:p w:rsidR="005E40C1" w:rsidRPr="00135FBD" w:rsidRDefault="005E40C1" w:rsidP="005E40C1">
            <w:r w:rsidRPr="00135FBD">
              <w:t>Нормативная  трудоемкость –</w:t>
            </w:r>
          </w:p>
        </w:tc>
        <w:tc>
          <w:tcPr>
            <w:tcW w:w="1552" w:type="dxa"/>
            <w:tcBorders>
              <w:top w:val="nil"/>
              <w:left w:val="nil"/>
              <w:bottom w:val="nil"/>
              <w:right w:val="nil"/>
            </w:tcBorders>
            <w:vAlign w:val="center"/>
          </w:tcPr>
          <w:p w:rsidR="005E40C1" w:rsidRPr="00221B27" w:rsidRDefault="005E40C1" w:rsidP="005E40C1">
            <w:pPr>
              <w:ind w:left="-108"/>
              <w:jc w:val="right"/>
            </w:pPr>
            <w:r>
              <w:t>2 432 чел ·час</w:t>
            </w:r>
          </w:p>
        </w:tc>
      </w:tr>
    </w:tbl>
    <w:p w:rsidR="005E40C1" w:rsidRDefault="005E40C1" w:rsidP="005E40C1">
      <w:pPr>
        <w:rPr>
          <w:sz w:val="10"/>
          <w:szCs w:val="10"/>
        </w:rPr>
      </w:pPr>
    </w:p>
    <w:p w:rsidR="005E40C1" w:rsidRDefault="005E40C1" w:rsidP="005E40C1">
      <w:pPr>
        <w:ind w:right="306"/>
        <w:jc w:val="right"/>
        <w:rPr>
          <w:i/>
          <w:sz w:val="10"/>
          <w:szCs w:val="10"/>
          <w:lang w:val="en-US"/>
        </w:rPr>
      </w:pPr>
      <w:r w:rsidRPr="00841630">
        <w:rPr>
          <w:i/>
        </w:rPr>
        <w:t xml:space="preserve">Таблица </w:t>
      </w:r>
      <w:r>
        <w:rPr>
          <w:i/>
          <w:lang w:val="en-US"/>
        </w:rPr>
        <w:t>5</w:t>
      </w:r>
    </w:p>
    <w:p w:rsidR="005E40C1" w:rsidRPr="00D07922" w:rsidRDefault="005E40C1" w:rsidP="005E40C1">
      <w:pPr>
        <w:ind w:right="306"/>
        <w:jc w:val="right"/>
        <w:rPr>
          <w:i/>
          <w:sz w:val="10"/>
          <w:szCs w:val="10"/>
          <w:lang w:val="en-US"/>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964"/>
        <w:gridCol w:w="3765"/>
        <w:gridCol w:w="900"/>
        <w:gridCol w:w="900"/>
        <w:gridCol w:w="900"/>
        <w:gridCol w:w="900"/>
        <w:gridCol w:w="1088"/>
        <w:gridCol w:w="900"/>
        <w:gridCol w:w="900"/>
        <w:gridCol w:w="1080"/>
        <w:gridCol w:w="900"/>
        <w:gridCol w:w="900"/>
      </w:tblGrid>
      <w:tr w:rsidR="005E40C1">
        <w:trPr>
          <w:trHeight w:val="325"/>
        </w:trPr>
        <w:tc>
          <w:tcPr>
            <w:tcW w:w="964"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  по</w:t>
            </w:r>
          </w:p>
          <w:p w:rsidR="005E40C1" w:rsidRPr="008B1E4F" w:rsidRDefault="005E40C1" w:rsidP="005E40C1">
            <w:pPr>
              <w:jc w:val="center"/>
              <w:rPr>
                <w:sz w:val="20"/>
                <w:szCs w:val="20"/>
              </w:rPr>
            </w:pPr>
            <w:r w:rsidRPr="008B1E4F">
              <w:rPr>
                <w:sz w:val="20"/>
                <w:szCs w:val="20"/>
              </w:rPr>
              <w:t xml:space="preserve">ЕРЕР </w:t>
            </w:r>
          </w:p>
        </w:tc>
        <w:tc>
          <w:tcPr>
            <w:tcW w:w="3765"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Наименование  работ  и  затрат</w:t>
            </w: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Ед. изм.</w:t>
            </w: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Кол-во</w:t>
            </w:r>
          </w:p>
        </w:tc>
        <w:tc>
          <w:tcPr>
            <w:tcW w:w="2888" w:type="dxa"/>
            <w:gridSpan w:val="3"/>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Сметная  стоимость  ед</w:t>
            </w:r>
            <w:r>
              <w:rPr>
                <w:sz w:val="20"/>
                <w:szCs w:val="20"/>
              </w:rPr>
              <w:t>.</w:t>
            </w:r>
            <w:r w:rsidRPr="008B1E4F">
              <w:rPr>
                <w:sz w:val="20"/>
                <w:szCs w:val="20"/>
              </w:rPr>
              <w:t xml:space="preserve">  работ</w:t>
            </w:r>
          </w:p>
        </w:tc>
        <w:tc>
          <w:tcPr>
            <w:tcW w:w="2880" w:type="dxa"/>
            <w:gridSpan w:val="3"/>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Общая  сметная  стоимость</w:t>
            </w:r>
          </w:p>
        </w:tc>
        <w:tc>
          <w:tcPr>
            <w:tcW w:w="1800" w:type="dxa"/>
            <w:gridSpan w:val="2"/>
            <w:vMerge w:val="restart"/>
            <w:tcBorders>
              <w:top w:val="double" w:sz="4" w:space="0" w:color="auto"/>
              <w:left w:val="double" w:sz="4" w:space="0" w:color="auto"/>
              <w:right w:val="double" w:sz="4" w:space="0" w:color="auto"/>
            </w:tcBorders>
            <w:vAlign w:val="center"/>
          </w:tcPr>
          <w:p w:rsidR="005E40C1" w:rsidRPr="008B1E4F" w:rsidRDefault="005E40C1" w:rsidP="005E40C1">
            <w:pPr>
              <w:ind w:left="-108" w:right="-123"/>
              <w:jc w:val="center"/>
              <w:rPr>
                <w:sz w:val="20"/>
                <w:szCs w:val="20"/>
              </w:rPr>
            </w:pPr>
            <w:r w:rsidRPr="008B1E4F">
              <w:rPr>
                <w:sz w:val="20"/>
                <w:szCs w:val="20"/>
              </w:rPr>
              <w:t>Норматив.  трудоемкость  рабочих  не  занятых  экспл.   машин</w:t>
            </w:r>
          </w:p>
        </w:tc>
      </w:tr>
      <w:tr w:rsidR="005E40C1">
        <w:trPr>
          <w:trHeight w:val="319"/>
        </w:trPr>
        <w:tc>
          <w:tcPr>
            <w:tcW w:w="964"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3765"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Всего</w:t>
            </w:r>
          </w:p>
        </w:tc>
        <w:tc>
          <w:tcPr>
            <w:tcW w:w="1988" w:type="dxa"/>
            <w:gridSpan w:val="2"/>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  том  числе</w:t>
            </w: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Всего</w:t>
            </w:r>
          </w:p>
        </w:tc>
        <w:tc>
          <w:tcPr>
            <w:tcW w:w="1980" w:type="dxa"/>
            <w:gridSpan w:val="2"/>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  том  числе</w:t>
            </w:r>
          </w:p>
        </w:tc>
        <w:tc>
          <w:tcPr>
            <w:tcW w:w="1800" w:type="dxa"/>
            <w:gridSpan w:val="2"/>
            <w:vMerge/>
            <w:tcBorders>
              <w:left w:val="double" w:sz="4" w:space="0" w:color="auto"/>
              <w:right w:val="double" w:sz="4" w:space="0" w:color="auto"/>
            </w:tcBorders>
            <w:vAlign w:val="center"/>
          </w:tcPr>
          <w:p w:rsidR="005E40C1" w:rsidRPr="008B1E4F" w:rsidRDefault="005E40C1" w:rsidP="005E40C1">
            <w:pPr>
              <w:jc w:val="center"/>
              <w:rPr>
                <w:sz w:val="20"/>
                <w:szCs w:val="20"/>
              </w:rPr>
            </w:pPr>
          </w:p>
        </w:tc>
      </w:tr>
      <w:tr w:rsidR="005E40C1">
        <w:trPr>
          <w:trHeight w:val="230"/>
        </w:trPr>
        <w:tc>
          <w:tcPr>
            <w:tcW w:w="964"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3765"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108" w:right="-65"/>
              <w:jc w:val="center"/>
              <w:rPr>
                <w:sz w:val="20"/>
                <w:szCs w:val="20"/>
              </w:rPr>
            </w:pPr>
            <w:r w:rsidRPr="008B1E4F">
              <w:rPr>
                <w:sz w:val="20"/>
                <w:szCs w:val="20"/>
              </w:rPr>
              <w:t>Основная  зарплата</w:t>
            </w:r>
          </w:p>
        </w:tc>
        <w:tc>
          <w:tcPr>
            <w:tcW w:w="1088"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33" w:right="-50"/>
              <w:jc w:val="center"/>
              <w:rPr>
                <w:sz w:val="20"/>
                <w:szCs w:val="20"/>
              </w:rPr>
            </w:pPr>
            <w:r w:rsidRPr="008B1E4F">
              <w:rPr>
                <w:sz w:val="20"/>
                <w:szCs w:val="20"/>
              </w:rPr>
              <w:t>Экспл.  машин  в  том  числе  зарплата</w:t>
            </w: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77" w:right="-108"/>
              <w:jc w:val="center"/>
              <w:rPr>
                <w:sz w:val="20"/>
                <w:szCs w:val="20"/>
              </w:rPr>
            </w:pPr>
            <w:r w:rsidRPr="008B1E4F">
              <w:rPr>
                <w:sz w:val="20"/>
                <w:szCs w:val="20"/>
              </w:rPr>
              <w:t>Основная  зарплата</w:t>
            </w:r>
          </w:p>
        </w:tc>
        <w:tc>
          <w:tcPr>
            <w:tcW w:w="1080"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36" w:right="-108"/>
              <w:jc w:val="center"/>
              <w:rPr>
                <w:sz w:val="20"/>
                <w:szCs w:val="20"/>
              </w:rPr>
            </w:pPr>
            <w:r w:rsidRPr="008B1E4F">
              <w:rPr>
                <w:sz w:val="20"/>
                <w:szCs w:val="20"/>
              </w:rPr>
              <w:t>Экспл. машин,  в  том  числе  зарплата</w:t>
            </w:r>
          </w:p>
        </w:tc>
        <w:tc>
          <w:tcPr>
            <w:tcW w:w="1800" w:type="dxa"/>
            <w:gridSpan w:val="2"/>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r>
      <w:tr w:rsidR="005E40C1">
        <w:trPr>
          <w:trHeight w:val="559"/>
        </w:trPr>
        <w:tc>
          <w:tcPr>
            <w:tcW w:w="964"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3765"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ind w:right="-65"/>
              <w:jc w:val="center"/>
              <w:rPr>
                <w:sz w:val="20"/>
                <w:szCs w:val="20"/>
              </w:rPr>
            </w:pPr>
          </w:p>
        </w:tc>
        <w:tc>
          <w:tcPr>
            <w:tcW w:w="1088" w:type="dxa"/>
            <w:vMerge/>
            <w:tcBorders>
              <w:left w:val="double" w:sz="4" w:space="0" w:color="auto"/>
              <w:bottom w:val="double" w:sz="4" w:space="0" w:color="auto"/>
              <w:right w:val="double" w:sz="4" w:space="0" w:color="auto"/>
            </w:tcBorders>
            <w:vAlign w:val="center"/>
          </w:tcPr>
          <w:p w:rsidR="005E40C1" w:rsidRPr="008B1E4F" w:rsidRDefault="005E40C1" w:rsidP="005E40C1">
            <w:pPr>
              <w:ind w:left="-126" w:right="-50"/>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ind w:left="-77"/>
              <w:jc w:val="center"/>
              <w:rPr>
                <w:sz w:val="20"/>
                <w:szCs w:val="20"/>
              </w:rPr>
            </w:pPr>
          </w:p>
        </w:tc>
        <w:tc>
          <w:tcPr>
            <w:tcW w:w="1080" w:type="dxa"/>
            <w:vMerge/>
            <w:tcBorders>
              <w:left w:val="double" w:sz="4" w:space="0" w:color="auto"/>
              <w:bottom w:val="double" w:sz="4" w:space="0" w:color="auto"/>
              <w:right w:val="double" w:sz="4" w:space="0" w:color="auto"/>
            </w:tcBorders>
            <w:vAlign w:val="center"/>
          </w:tcPr>
          <w:p w:rsidR="005E40C1" w:rsidRPr="008B1E4F" w:rsidRDefault="005E40C1" w:rsidP="005E40C1">
            <w:pPr>
              <w:ind w:left="-36" w:right="-41"/>
              <w:jc w:val="center"/>
              <w:rPr>
                <w:sz w:val="20"/>
                <w:szCs w:val="20"/>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right="-108"/>
              <w:jc w:val="center"/>
              <w:rPr>
                <w:sz w:val="20"/>
                <w:szCs w:val="20"/>
              </w:rPr>
            </w:pPr>
            <w:r>
              <w:rPr>
                <w:sz w:val="20"/>
                <w:szCs w:val="20"/>
              </w:rPr>
              <w:t xml:space="preserve">На </w:t>
            </w:r>
            <w:r w:rsidRPr="008B1E4F">
              <w:rPr>
                <w:sz w:val="20"/>
                <w:szCs w:val="20"/>
              </w:rPr>
              <w:t>единицу  работ</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Всего</w:t>
            </w:r>
          </w:p>
        </w:tc>
      </w:tr>
      <w:tr w:rsidR="005E40C1">
        <w:trPr>
          <w:trHeight w:hRule="exact" w:val="290"/>
        </w:trPr>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w:t>
            </w: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3</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6</w:t>
            </w: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7</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9</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12</w:t>
            </w:r>
          </w:p>
        </w:tc>
      </w:tr>
      <w:tr w:rsidR="005E40C1">
        <w:trPr>
          <w:trHeight w:hRule="exact" w:val="624"/>
        </w:trPr>
        <w:tc>
          <w:tcPr>
            <w:tcW w:w="964" w:type="dxa"/>
            <w:vMerge w:val="restart"/>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Укруп-ненные  показа-тели   п. 6</w:t>
            </w:r>
          </w:p>
          <w:p w:rsidR="005E40C1" w:rsidRPr="00AB119A" w:rsidRDefault="005E40C1" w:rsidP="005E40C1">
            <w:pPr>
              <w:jc w:val="center"/>
              <w:rPr>
                <w:sz w:val="22"/>
                <w:szCs w:val="22"/>
              </w:rPr>
            </w:pPr>
            <w:r>
              <w:rPr>
                <w:sz w:val="22"/>
                <w:szCs w:val="22"/>
              </w:rPr>
              <w:t>стр165</w:t>
            </w:r>
          </w:p>
        </w:tc>
        <w:tc>
          <w:tcPr>
            <w:tcW w:w="3765" w:type="dxa"/>
            <w:tcBorders>
              <w:top w:val="double" w:sz="4" w:space="0" w:color="auto"/>
              <w:left w:val="double" w:sz="4" w:space="0" w:color="auto"/>
              <w:right w:val="double" w:sz="4" w:space="0" w:color="auto"/>
            </w:tcBorders>
            <w:vAlign w:val="center"/>
          </w:tcPr>
          <w:p w:rsidR="005E40C1" w:rsidRDefault="005E40C1" w:rsidP="005E40C1">
            <w:pPr>
              <w:ind w:left="-122"/>
              <w:jc w:val="center"/>
              <w:rPr>
                <w:sz w:val="20"/>
                <w:szCs w:val="20"/>
              </w:rPr>
            </w:pPr>
            <w:r>
              <w:rPr>
                <w:sz w:val="20"/>
                <w:szCs w:val="20"/>
              </w:rPr>
              <w:t>Отопление  и  вентиляция</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AA3F4B" w:rsidRDefault="005E40C1" w:rsidP="005E40C1">
            <w:pPr>
              <w:jc w:val="center"/>
              <w:rPr>
                <w:sz w:val="22"/>
                <w:szCs w:val="22"/>
              </w:rPr>
            </w:pPr>
            <w:r>
              <w:rPr>
                <w:sz w:val="22"/>
                <w:szCs w:val="22"/>
              </w:rPr>
              <w:t>910,8</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8B1E4F" w:rsidRDefault="005E40C1" w:rsidP="005E40C1">
            <w:pPr>
              <w:jc w:val="center"/>
              <w:rPr>
                <w:sz w:val="22"/>
                <w:szCs w:val="22"/>
              </w:rPr>
            </w:pPr>
            <w:r>
              <w:rPr>
                <w:sz w:val="22"/>
                <w:szCs w:val="22"/>
              </w:rPr>
              <w:t>5,8</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8B1E4F" w:rsidRDefault="005E40C1" w:rsidP="005E40C1">
            <w:pPr>
              <w:jc w:val="center"/>
              <w:rPr>
                <w:sz w:val="22"/>
                <w:szCs w:val="22"/>
              </w:rPr>
            </w:pPr>
            <w:r>
              <w:rPr>
                <w:sz w:val="22"/>
                <w:szCs w:val="22"/>
              </w:rPr>
              <w:t>0,61</w:t>
            </w:r>
          </w:p>
        </w:tc>
        <w:tc>
          <w:tcPr>
            <w:tcW w:w="1088" w:type="dxa"/>
            <w:tcBorders>
              <w:top w:val="double" w:sz="4" w:space="0" w:color="auto"/>
              <w:left w:val="double" w:sz="4" w:space="0" w:color="auto"/>
              <w:bottom w:val="single" w:sz="4" w:space="0" w:color="auto"/>
              <w:right w:val="double" w:sz="4" w:space="0" w:color="auto"/>
            </w:tcBorders>
            <w:vAlign w:val="center"/>
          </w:tcPr>
          <w:p w:rsidR="005E40C1" w:rsidRPr="008B1E4F" w:rsidRDefault="005E40C1" w:rsidP="005E40C1">
            <w:pPr>
              <w:jc w:val="center"/>
              <w:rPr>
                <w:sz w:val="22"/>
                <w:szCs w:val="22"/>
              </w:rPr>
            </w:pPr>
            <w:r w:rsidRPr="006E1D24">
              <w:rPr>
                <w:position w:val="-26"/>
                <w:sz w:val="22"/>
                <w:szCs w:val="22"/>
              </w:rPr>
              <w:object w:dxaOrig="499" w:dyaOrig="620">
                <v:shape id="_x0000_i1191" type="#_x0000_t75" style="width:24.75pt;height:30.75pt" o:ole="">
                  <v:imagedata r:id="rId326" o:title=""/>
                </v:shape>
                <o:OLEObject Type="Embed" ProgID="Equation.3" ShapeID="_x0000_i1191" DrawAspect="Content" ObjectID="_1458213793" r:id="rId327"/>
              </w:object>
            </w:r>
          </w:p>
        </w:tc>
        <w:tc>
          <w:tcPr>
            <w:tcW w:w="900" w:type="dxa"/>
            <w:tcBorders>
              <w:top w:val="double" w:sz="4" w:space="0" w:color="auto"/>
              <w:left w:val="double" w:sz="4" w:space="0" w:color="auto"/>
              <w:bottom w:val="single" w:sz="4" w:space="0" w:color="auto"/>
              <w:right w:val="double" w:sz="4" w:space="0" w:color="auto"/>
            </w:tcBorders>
            <w:vAlign w:val="center"/>
          </w:tcPr>
          <w:p w:rsidR="005E40C1" w:rsidRDefault="005E40C1" w:rsidP="005E40C1">
            <w:pPr>
              <w:jc w:val="center"/>
              <w:rPr>
                <w:sz w:val="22"/>
                <w:szCs w:val="22"/>
              </w:rPr>
            </w:pPr>
            <w:r>
              <w:rPr>
                <w:sz w:val="22"/>
                <w:szCs w:val="22"/>
              </w:rPr>
              <w:t>5283</w: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556</w:t>
            </w:r>
          </w:p>
        </w:tc>
        <w:tc>
          <w:tcPr>
            <w:tcW w:w="108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sidRPr="006E1D24">
              <w:rPr>
                <w:position w:val="-22"/>
                <w:sz w:val="22"/>
                <w:szCs w:val="22"/>
              </w:rPr>
              <w:object w:dxaOrig="440" w:dyaOrig="580">
                <v:shape id="_x0000_i1192" type="#_x0000_t75" style="width:21.75pt;height:29.25pt" o:ole="">
                  <v:imagedata r:id="rId328" o:title=""/>
                </v:shape>
                <o:OLEObject Type="Embed" ProgID="Equation.3" ShapeID="_x0000_i1192" DrawAspect="Content" ObjectID="_1458213794" r:id="rId329"/>
              </w:objec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1,04</w:t>
            </w:r>
          </w:p>
        </w:tc>
        <w:tc>
          <w:tcPr>
            <w:tcW w:w="900" w:type="dxa"/>
            <w:tcBorders>
              <w:top w:val="double" w:sz="4" w:space="0" w:color="auto"/>
              <w:left w:val="double" w:sz="4" w:space="0" w:color="auto"/>
              <w:right w:val="double" w:sz="4" w:space="0" w:color="auto"/>
            </w:tcBorders>
            <w:vAlign w:val="center"/>
          </w:tcPr>
          <w:p w:rsidR="005E40C1" w:rsidRDefault="005E40C1" w:rsidP="005E40C1">
            <w:pPr>
              <w:jc w:val="center"/>
              <w:rPr>
                <w:sz w:val="22"/>
                <w:szCs w:val="22"/>
              </w:rPr>
            </w:pPr>
            <w:r>
              <w:rPr>
                <w:sz w:val="22"/>
                <w:szCs w:val="22"/>
              </w:rPr>
              <w:t>947</w:t>
            </w:r>
          </w:p>
        </w:tc>
      </w:tr>
      <w:tr w:rsidR="005E40C1">
        <w:trPr>
          <w:trHeight w:val="397"/>
        </w:trPr>
        <w:tc>
          <w:tcPr>
            <w:tcW w:w="964" w:type="dxa"/>
            <w:vMerge/>
            <w:tcBorders>
              <w:left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left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Водопровод  горячей  и  холодной  воды</w:t>
            </w:r>
          </w:p>
        </w:tc>
        <w:tc>
          <w:tcPr>
            <w:tcW w:w="900" w:type="dxa"/>
            <w:tcBorders>
              <w:top w:val="single" w:sz="4" w:space="0" w:color="auto"/>
              <w:left w:val="doub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00" w:type="dxa"/>
            <w:tcBorders>
              <w:top w:val="sing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910,8</w:t>
            </w:r>
          </w:p>
        </w:tc>
        <w:tc>
          <w:tcPr>
            <w:tcW w:w="900" w:type="dxa"/>
            <w:tcBorders>
              <w:top w:val="sing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3,5</w:t>
            </w:r>
          </w:p>
        </w:tc>
        <w:tc>
          <w:tcPr>
            <w:tcW w:w="900" w:type="dxa"/>
            <w:tcBorders>
              <w:top w:val="sing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0,37</w:t>
            </w:r>
          </w:p>
        </w:tc>
        <w:tc>
          <w:tcPr>
            <w:tcW w:w="1088" w:type="dxa"/>
            <w:tcBorders>
              <w:top w:val="sing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sidRPr="006E1D24">
              <w:rPr>
                <w:position w:val="-26"/>
                <w:sz w:val="22"/>
                <w:szCs w:val="22"/>
              </w:rPr>
              <w:object w:dxaOrig="499" w:dyaOrig="620">
                <v:shape id="_x0000_i1193" type="#_x0000_t75" style="width:24.75pt;height:30.75pt" o:ole="">
                  <v:imagedata r:id="rId330" o:title=""/>
                </v:shape>
                <o:OLEObject Type="Embed" ProgID="Equation.3" ShapeID="_x0000_i1193" DrawAspect="Content" ObjectID="_1458213795" r:id="rId331"/>
              </w:object>
            </w:r>
          </w:p>
        </w:tc>
        <w:tc>
          <w:tcPr>
            <w:tcW w:w="900" w:type="dxa"/>
            <w:tcBorders>
              <w:top w:val="single" w:sz="4" w:space="0" w:color="auto"/>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3188</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337</w:t>
            </w:r>
          </w:p>
        </w:tc>
        <w:tc>
          <w:tcPr>
            <w:tcW w:w="1080" w:type="dxa"/>
            <w:tcBorders>
              <w:left w:val="double" w:sz="4" w:space="0" w:color="auto"/>
              <w:right w:val="double" w:sz="4" w:space="0" w:color="auto"/>
            </w:tcBorders>
            <w:vAlign w:val="center"/>
          </w:tcPr>
          <w:p w:rsidR="005E40C1" w:rsidRPr="00AB119A" w:rsidRDefault="005E40C1" w:rsidP="005E40C1">
            <w:pPr>
              <w:jc w:val="center"/>
              <w:rPr>
                <w:sz w:val="22"/>
                <w:szCs w:val="22"/>
              </w:rPr>
            </w:pPr>
            <w:r w:rsidRPr="006E1D24">
              <w:rPr>
                <w:position w:val="-22"/>
                <w:sz w:val="22"/>
                <w:szCs w:val="22"/>
              </w:rPr>
              <w:object w:dxaOrig="420" w:dyaOrig="580">
                <v:shape id="_x0000_i1194" type="#_x0000_t75" style="width:21pt;height:29.25pt" o:ole="">
                  <v:imagedata r:id="rId332" o:title=""/>
                </v:shape>
                <o:OLEObject Type="Embed" ProgID="Equation.3" ShapeID="_x0000_i1194" DrawAspect="Content" ObjectID="_1458213796" r:id="rId333"/>
              </w:objec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0,63</w:t>
            </w:r>
          </w:p>
        </w:tc>
        <w:tc>
          <w:tcPr>
            <w:tcW w:w="900" w:type="dxa"/>
            <w:tcBorders>
              <w:left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574</w:t>
            </w:r>
          </w:p>
        </w:tc>
      </w:tr>
      <w:tr w:rsidR="005E40C1">
        <w:trPr>
          <w:trHeight w:val="397"/>
        </w:trPr>
        <w:tc>
          <w:tcPr>
            <w:tcW w:w="964" w:type="dxa"/>
            <w:vMerge/>
            <w:tcBorders>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left w:val="double" w:sz="4" w:space="0" w:color="auto"/>
              <w:bottom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Канализация</w:t>
            </w:r>
          </w:p>
        </w:tc>
        <w:tc>
          <w:tcPr>
            <w:tcW w:w="900" w:type="dxa"/>
            <w:tcBorders>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910,8</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5,1</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0,54</w:t>
            </w:r>
          </w:p>
        </w:tc>
        <w:tc>
          <w:tcPr>
            <w:tcW w:w="1088"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6E1D24">
              <w:rPr>
                <w:position w:val="-26"/>
                <w:sz w:val="22"/>
                <w:szCs w:val="22"/>
              </w:rPr>
              <w:object w:dxaOrig="499" w:dyaOrig="620">
                <v:shape id="_x0000_i1195" type="#_x0000_t75" style="width:24.75pt;height:30.75pt" o:ole="">
                  <v:imagedata r:id="rId334" o:title=""/>
                </v:shape>
                <o:OLEObject Type="Embed" ProgID="Equation.3" ShapeID="_x0000_i1195" DrawAspect="Content" ObjectID="_1458213797" r:id="rId335"/>
              </w:objec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4645</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492</w:t>
            </w:r>
          </w:p>
        </w:tc>
        <w:tc>
          <w:tcPr>
            <w:tcW w:w="108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6E1D24">
              <w:rPr>
                <w:position w:val="-22"/>
                <w:sz w:val="22"/>
                <w:szCs w:val="22"/>
              </w:rPr>
              <w:object w:dxaOrig="440" w:dyaOrig="580">
                <v:shape id="_x0000_i1196" type="#_x0000_t75" style="width:21.75pt;height:29.25pt" o:ole="">
                  <v:imagedata r:id="rId336" o:title=""/>
                </v:shape>
                <o:OLEObject Type="Embed" ProgID="Equation.3" ShapeID="_x0000_i1196" DrawAspect="Content" ObjectID="_1458213798" r:id="rId337"/>
              </w:objec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w:t>
            </w:r>
          </w:p>
        </w:tc>
        <w:tc>
          <w:tcPr>
            <w:tcW w:w="900" w:type="dxa"/>
            <w:tcBorders>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911</w:t>
            </w:r>
          </w:p>
        </w:tc>
      </w:tr>
      <w:tr w:rsidR="005E40C1">
        <w:trPr>
          <w:trHeight w:val="397"/>
        </w:trPr>
        <w:tc>
          <w:tcPr>
            <w:tcW w:w="964" w:type="dxa"/>
            <w:tcBorders>
              <w:top w:val="double" w:sz="4" w:space="0" w:color="auto"/>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B93D9B" w:rsidRDefault="005E40C1" w:rsidP="005E40C1">
            <w:pPr>
              <w:ind w:left="-122"/>
              <w:jc w:val="center"/>
              <w:rPr>
                <w:sz w:val="20"/>
                <w:szCs w:val="20"/>
              </w:rPr>
            </w:pPr>
            <w:r>
              <w:rPr>
                <w:sz w:val="20"/>
                <w:szCs w:val="20"/>
              </w:rPr>
              <w:t>ИТОГО:</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13116</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1385</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6E1D24">
              <w:rPr>
                <w:position w:val="-22"/>
                <w:sz w:val="22"/>
                <w:szCs w:val="22"/>
              </w:rPr>
              <w:object w:dxaOrig="440" w:dyaOrig="580">
                <v:shape id="_x0000_i1197" type="#_x0000_t75" style="width:21.75pt;height:29.25pt" o:ole="">
                  <v:imagedata r:id="rId338" o:title=""/>
                </v:shape>
                <o:OLEObject Type="Embed" ProgID="Equation.3" ShapeID="_x0000_i1197" DrawAspect="Content" ObjectID="_1458213799" r:id="rId339"/>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2432</w:t>
            </w:r>
          </w:p>
        </w:tc>
      </w:tr>
      <w:tr w:rsidR="005E40C1">
        <w:trPr>
          <w:trHeight w:val="397"/>
        </w:trPr>
        <w:tc>
          <w:tcPr>
            <w:tcW w:w="964" w:type="dxa"/>
            <w:tcBorders>
              <w:top w:val="double" w:sz="4" w:space="0" w:color="auto"/>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Накладные  расходы:</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13,3</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1744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r>
      <w:tr w:rsidR="005E40C1">
        <w:trPr>
          <w:trHeight w:val="397"/>
        </w:trPr>
        <w:tc>
          <w:tcPr>
            <w:tcW w:w="964" w:type="dxa"/>
            <w:tcBorders>
              <w:top w:val="double" w:sz="4" w:space="0" w:color="auto"/>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ИТОГО  с  накладными  расходами:</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14860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1385</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6E1D24">
              <w:rPr>
                <w:position w:val="-22"/>
                <w:sz w:val="22"/>
                <w:szCs w:val="22"/>
              </w:rPr>
              <w:object w:dxaOrig="440" w:dyaOrig="580">
                <v:shape id="_x0000_i1198" type="#_x0000_t75" style="width:21.75pt;height:29.25pt" o:ole="">
                  <v:imagedata r:id="rId340" o:title=""/>
                </v:shape>
                <o:OLEObject Type="Embed" ProgID="Equation.3" ShapeID="_x0000_i1198" DrawAspect="Content" ObjectID="_1458213800" r:id="rId341"/>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2432</w:t>
            </w:r>
          </w:p>
        </w:tc>
      </w:tr>
      <w:tr w:rsidR="005E40C1">
        <w:trPr>
          <w:trHeight w:val="397"/>
        </w:trPr>
        <w:tc>
          <w:tcPr>
            <w:tcW w:w="964" w:type="dxa"/>
            <w:tcBorders>
              <w:top w:val="double" w:sz="4" w:space="0" w:color="auto"/>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Плановые  накопления:</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r>
              <w:rPr>
                <w:sz w:val="20"/>
                <w:szCs w:val="20"/>
              </w:rPr>
              <w:t>%</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1189</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r>
      <w:tr w:rsidR="005E40C1">
        <w:trPr>
          <w:trHeight w:hRule="exact" w:val="680"/>
        </w:trPr>
        <w:tc>
          <w:tcPr>
            <w:tcW w:w="964" w:type="dxa"/>
            <w:tcBorders>
              <w:top w:val="double" w:sz="4" w:space="0" w:color="auto"/>
              <w:left w:val="double" w:sz="4" w:space="0" w:color="auto"/>
              <w:bottom w:val="double" w:sz="4" w:space="0" w:color="auto"/>
              <w:right w:val="double" w:sz="4" w:space="0" w:color="auto"/>
            </w:tcBorders>
            <w:vAlign w:val="center"/>
          </w:tcPr>
          <w:p w:rsidR="005E40C1" w:rsidRPr="00D045BD" w:rsidRDefault="005E40C1" w:rsidP="005E40C1">
            <w:pPr>
              <w:jc w:val="center"/>
              <w:rPr>
                <w:sz w:val="20"/>
                <w:szCs w:val="20"/>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ind w:left="-122"/>
              <w:jc w:val="center"/>
              <w:rPr>
                <w:sz w:val="20"/>
                <w:szCs w:val="20"/>
              </w:rPr>
            </w:pPr>
            <w:r>
              <w:rPr>
                <w:sz w:val="20"/>
                <w:szCs w:val="20"/>
              </w:rPr>
              <w:t>ВСЕГО:</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0"/>
                <w:szCs w:val="20"/>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16049</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1385</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sidRPr="006E1D24">
              <w:rPr>
                <w:position w:val="-22"/>
                <w:sz w:val="22"/>
                <w:szCs w:val="22"/>
              </w:rPr>
              <w:object w:dxaOrig="440" w:dyaOrig="580">
                <v:shape id="_x0000_i1199" type="#_x0000_t75" style="width:21.75pt;height:29.25pt" o:ole="">
                  <v:imagedata r:id="rId338" o:title=""/>
                </v:shape>
                <o:OLEObject Type="Embed" ProgID="Equation.3" ShapeID="_x0000_i1199" DrawAspect="Content" ObjectID="_1458213801" r:id="rId342"/>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r>
              <w:rPr>
                <w:sz w:val="22"/>
                <w:szCs w:val="22"/>
              </w:rPr>
              <w:t>2432</w:t>
            </w:r>
          </w:p>
        </w:tc>
      </w:tr>
    </w:tbl>
    <w:p w:rsidR="005E40C1" w:rsidRDefault="005E40C1" w:rsidP="005E40C1">
      <w:pPr>
        <w:ind w:left="7921" w:right="306" w:firstLine="720"/>
        <w:jc w:val="both"/>
        <w:rPr>
          <w:sz w:val="22"/>
          <w:szCs w:val="22"/>
        </w:rPr>
      </w:pPr>
    </w:p>
    <w:p w:rsidR="005E40C1" w:rsidRPr="00221B27" w:rsidRDefault="005E40C1" w:rsidP="005E40C1">
      <w:pPr>
        <w:ind w:left="7921" w:right="306" w:firstLine="720"/>
        <w:jc w:val="right"/>
      </w:pPr>
      <w:r w:rsidRPr="00221B27">
        <w:rPr>
          <w:i/>
        </w:rPr>
        <w:t xml:space="preserve">Примечание:  </w:t>
      </w:r>
      <w:r>
        <w:t>составлено  на  основе  укрупненных  показателей.</w:t>
      </w:r>
    </w:p>
    <w:p w:rsidR="005E40C1" w:rsidRDefault="005E40C1" w:rsidP="005E40C1">
      <w:pPr>
        <w:ind w:left="7920" w:right="306" w:firstLine="720"/>
        <w:jc w:val="center"/>
        <w:rPr>
          <w:sz w:val="22"/>
          <w:szCs w:val="22"/>
        </w:rPr>
      </w:pPr>
    </w:p>
    <w:p w:rsidR="005E40C1" w:rsidRDefault="005E40C1" w:rsidP="005E40C1">
      <w:pPr>
        <w:ind w:left="7920" w:right="306" w:firstLine="720"/>
        <w:jc w:val="center"/>
        <w:rPr>
          <w:sz w:val="22"/>
          <w:szCs w:val="22"/>
        </w:rPr>
      </w:pPr>
    </w:p>
    <w:p w:rsidR="005E40C1" w:rsidRPr="00AE06E2" w:rsidRDefault="005E40C1" w:rsidP="005E40C1">
      <w:pPr>
        <w:ind w:left="540"/>
        <w:jc w:val="center"/>
      </w:pP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516A43">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135FBD" w:rsidRDefault="005E40C1" w:rsidP="005E40C1">
      <w:pPr>
        <w:ind w:left="540"/>
        <w:jc w:val="center"/>
        <w:rPr>
          <w:sz w:val="32"/>
          <w:szCs w:val="32"/>
        </w:rPr>
      </w:pPr>
      <w:r>
        <w:rPr>
          <w:sz w:val="32"/>
          <w:szCs w:val="32"/>
        </w:rPr>
        <w:t>Локальная  смета  № 3</w:t>
      </w:r>
    </w:p>
    <w:p w:rsidR="005E40C1" w:rsidRPr="00F1102D" w:rsidRDefault="005E40C1" w:rsidP="005E40C1">
      <w:pPr>
        <w:ind w:left="540"/>
        <w:jc w:val="center"/>
        <w:rPr>
          <w:sz w:val="22"/>
          <w:szCs w:val="22"/>
        </w:rPr>
      </w:pPr>
    </w:p>
    <w:p w:rsidR="005E40C1" w:rsidRPr="00135FBD" w:rsidRDefault="005E40C1" w:rsidP="005E40C1">
      <w:pPr>
        <w:ind w:left="1080"/>
        <w:jc w:val="center"/>
      </w:pPr>
      <w:r w:rsidRPr="00135FBD">
        <w:t xml:space="preserve">На  </w:t>
      </w:r>
      <w:r>
        <w:t>электромонтажные</w:t>
      </w:r>
      <w:r w:rsidRPr="00135FBD">
        <w:t xml:space="preserve">  работы  по  строительству  5-этажного  30-квартирного  жилого  дома</w:t>
      </w:r>
    </w:p>
    <w:p w:rsidR="005E40C1" w:rsidRPr="00AC7767" w:rsidRDefault="005E40C1" w:rsidP="005E40C1">
      <w:pPr>
        <w:ind w:left="1080"/>
        <w:jc w:val="center"/>
        <w:rPr>
          <w:sz w:val="18"/>
          <w:szCs w:val="18"/>
        </w:rPr>
      </w:pPr>
    </w:p>
    <w:tbl>
      <w:tblPr>
        <w:tblStyle w:val="a3"/>
        <w:tblW w:w="0" w:type="auto"/>
        <w:jc w:val="center"/>
        <w:tblLook w:val="01E0" w:firstRow="1" w:lastRow="1" w:firstColumn="1" w:lastColumn="1" w:noHBand="0" w:noVBand="0"/>
      </w:tblPr>
      <w:tblGrid>
        <w:gridCol w:w="7648"/>
        <w:gridCol w:w="3345"/>
        <w:gridCol w:w="1552"/>
      </w:tblGrid>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pPr>
              <w:ind w:left="28" w:hanging="28"/>
            </w:pPr>
            <w:r w:rsidRPr="00135FBD">
              <w:t>основание:  чертежи  курсовых  проектов</w:t>
            </w:r>
          </w:p>
        </w:tc>
        <w:tc>
          <w:tcPr>
            <w:tcW w:w="3345" w:type="dxa"/>
            <w:tcBorders>
              <w:top w:val="nil"/>
              <w:left w:val="nil"/>
              <w:bottom w:val="nil"/>
              <w:right w:val="nil"/>
            </w:tcBorders>
            <w:vAlign w:val="center"/>
          </w:tcPr>
          <w:p w:rsidR="005E40C1" w:rsidRPr="00135FBD" w:rsidRDefault="005E40C1" w:rsidP="005E40C1">
            <w:r w:rsidRPr="00135FBD">
              <w:t xml:space="preserve">Сметная  стоимость – </w:t>
            </w:r>
          </w:p>
        </w:tc>
        <w:tc>
          <w:tcPr>
            <w:tcW w:w="1552" w:type="dxa"/>
            <w:tcBorders>
              <w:top w:val="nil"/>
              <w:left w:val="nil"/>
              <w:bottom w:val="nil"/>
              <w:right w:val="nil"/>
            </w:tcBorders>
            <w:vAlign w:val="center"/>
          </w:tcPr>
          <w:p w:rsidR="005E40C1" w:rsidRPr="00135FBD" w:rsidRDefault="005E40C1" w:rsidP="005E40C1">
            <w:pPr>
              <w:ind w:left="-108"/>
              <w:jc w:val="right"/>
            </w:pPr>
            <w:r>
              <w:t>3 461 руб.</w:t>
            </w:r>
          </w:p>
        </w:tc>
      </w:tr>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r w:rsidRPr="00135FBD">
              <w:t>составлено:  в  ценах  1984  года.</w:t>
            </w:r>
          </w:p>
        </w:tc>
        <w:tc>
          <w:tcPr>
            <w:tcW w:w="3345" w:type="dxa"/>
            <w:tcBorders>
              <w:top w:val="nil"/>
              <w:left w:val="nil"/>
              <w:bottom w:val="nil"/>
              <w:right w:val="nil"/>
            </w:tcBorders>
            <w:vAlign w:val="center"/>
          </w:tcPr>
          <w:p w:rsidR="005E40C1" w:rsidRPr="00135FBD" w:rsidRDefault="005E40C1" w:rsidP="005E40C1">
            <w:r w:rsidRPr="00135FBD">
              <w:t xml:space="preserve">Сметная  зарплата – </w:t>
            </w:r>
          </w:p>
        </w:tc>
        <w:tc>
          <w:tcPr>
            <w:tcW w:w="1552" w:type="dxa"/>
            <w:tcBorders>
              <w:top w:val="nil"/>
              <w:left w:val="nil"/>
              <w:bottom w:val="nil"/>
              <w:right w:val="nil"/>
            </w:tcBorders>
            <w:vAlign w:val="center"/>
          </w:tcPr>
          <w:p w:rsidR="005E40C1" w:rsidRPr="00A54FC3" w:rsidRDefault="005E40C1" w:rsidP="005E40C1">
            <w:pPr>
              <w:ind w:left="-108"/>
              <w:jc w:val="right"/>
              <w:rPr>
                <w:lang w:val="en-US"/>
              </w:rPr>
            </w:pPr>
            <w:r>
              <w:t>410 руб.</w:t>
            </w:r>
          </w:p>
        </w:tc>
      </w:tr>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pPr>
              <w:ind w:left="1078"/>
            </w:pPr>
            <w:r w:rsidRPr="00135FBD">
              <w:t>г.  Астана</w:t>
            </w:r>
          </w:p>
        </w:tc>
        <w:tc>
          <w:tcPr>
            <w:tcW w:w="3345" w:type="dxa"/>
            <w:tcBorders>
              <w:top w:val="nil"/>
              <w:left w:val="nil"/>
              <w:bottom w:val="nil"/>
              <w:right w:val="nil"/>
            </w:tcBorders>
            <w:vAlign w:val="center"/>
          </w:tcPr>
          <w:p w:rsidR="005E40C1" w:rsidRPr="00135FBD" w:rsidRDefault="005E40C1" w:rsidP="005E40C1">
            <w:r w:rsidRPr="00135FBD">
              <w:t>Нормативная  трудоемкость –</w:t>
            </w:r>
          </w:p>
        </w:tc>
        <w:tc>
          <w:tcPr>
            <w:tcW w:w="1552" w:type="dxa"/>
            <w:tcBorders>
              <w:top w:val="nil"/>
              <w:left w:val="nil"/>
              <w:bottom w:val="nil"/>
              <w:right w:val="nil"/>
            </w:tcBorders>
            <w:vAlign w:val="center"/>
          </w:tcPr>
          <w:p w:rsidR="005E40C1" w:rsidRPr="00221B27" w:rsidRDefault="005E40C1" w:rsidP="005E40C1">
            <w:pPr>
              <w:ind w:left="-108"/>
              <w:jc w:val="right"/>
            </w:pPr>
            <w:r>
              <w:t>583 чел ·час</w:t>
            </w:r>
          </w:p>
        </w:tc>
      </w:tr>
    </w:tbl>
    <w:p w:rsidR="005E40C1" w:rsidRDefault="005E40C1" w:rsidP="005E40C1">
      <w:pPr>
        <w:rPr>
          <w:sz w:val="10"/>
          <w:szCs w:val="10"/>
        </w:rPr>
      </w:pPr>
    </w:p>
    <w:p w:rsidR="005E40C1" w:rsidRDefault="005E40C1" w:rsidP="005E40C1">
      <w:pPr>
        <w:ind w:right="306"/>
        <w:jc w:val="right"/>
        <w:rPr>
          <w:i/>
          <w:sz w:val="10"/>
          <w:szCs w:val="10"/>
          <w:lang w:val="en-US"/>
        </w:rPr>
      </w:pPr>
      <w:r w:rsidRPr="00841630">
        <w:rPr>
          <w:i/>
        </w:rPr>
        <w:t xml:space="preserve">Таблица </w:t>
      </w:r>
      <w:r>
        <w:rPr>
          <w:i/>
          <w:lang w:val="en-US"/>
        </w:rPr>
        <w:t>6</w:t>
      </w:r>
    </w:p>
    <w:p w:rsidR="005E40C1" w:rsidRPr="00D07922" w:rsidRDefault="005E40C1" w:rsidP="005E40C1">
      <w:pPr>
        <w:ind w:right="306"/>
        <w:jc w:val="right"/>
        <w:rPr>
          <w:i/>
          <w:sz w:val="10"/>
          <w:szCs w:val="10"/>
          <w:lang w:val="en-US"/>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843"/>
        <w:gridCol w:w="3765"/>
        <w:gridCol w:w="900"/>
        <w:gridCol w:w="900"/>
        <w:gridCol w:w="900"/>
        <w:gridCol w:w="900"/>
        <w:gridCol w:w="1088"/>
        <w:gridCol w:w="900"/>
        <w:gridCol w:w="900"/>
        <w:gridCol w:w="1080"/>
        <w:gridCol w:w="900"/>
        <w:gridCol w:w="900"/>
      </w:tblGrid>
      <w:tr w:rsidR="005E40C1">
        <w:trPr>
          <w:trHeight w:val="325"/>
        </w:trPr>
        <w:tc>
          <w:tcPr>
            <w:tcW w:w="843"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  по</w:t>
            </w:r>
          </w:p>
          <w:p w:rsidR="005E40C1" w:rsidRPr="008B1E4F" w:rsidRDefault="005E40C1" w:rsidP="005E40C1">
            <w:pPr>
              <w:jc w:val="center"/>
              <w:rPr>
                <w:sz w:val="20"/>
                <w:szCs w:val="20"/>
              </w:rPr>
            </w:pPr>
            <w:r w:rsidRPr="008B1E4F">
              <w:rPr>
                <w:sz w:val="20"/>
                <w:szCs w:val="20"/>
              </w:rPr>
              <w:t xml:space="preserve">ЕРЕР </w:t>
            </w:r>
          </w:p>
        </w:tc>
        <w:tc>
          <w:tcPr>
            <w:tcW w:w="3765"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Наименование  работ  и  затрат</w:t>
            </w: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Ед. изм.</w:t>
            </w: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Кол-во</w:t>
            </w:r>
          </w:p>
        </w:tc>
        <w:tc>
          <w:tcPr>
            <w:tcW w:w="2888" w:type="dxa"/>
            <w:gridSpan w:val="3"/>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Сметная  стоимость  ед</w:t>
            </w:r>
            <w:r>
              <w:rPr>
                <w:sz w:val="20"/>
                <w:szCs w:val="20"/>
              </w:rPr>
              <w:t>.</w:t>
            </w:r>
            <w:r w:rsidRPr="008B1E4F">
              <w:rPr>
                <w:sz w:val="20"/>
                <w:szCs w:val="20"/>
              </w:rPr>
              <w:t xml:space="preserve">  работ</w:t>
            </w:r>
          </w:p>
        </w:tc>
        <w:tc>
          <w:tcPr>
            <w:tcW w:w="2880" w:type="dxa"/>
            <w:gridSpan w:val="3"/>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Общая  сметная  стоимость</w:t>
            </w:r>
          </w:p>
        </w:tc>
        <w:tc>
          <w:tcPr>
            <w:tcW w:w="1800" w:type="dxa"/>
            <w:gridSpan w:val="2"/>
            <w:vMerge w:val="restart"/>
            <w:tcBorders>
              <w:top w:val="double" w:sz="4" w:space="0" w:color="auto"/>
              <w:left w:val="double" w:sz="4" w:space="0" w:color="auto"/>
              <w:right w:val="double" w:sz="4" w:space="0" w:color="auto"/>
            </w:tcBorders>
            <w:vAlign w:val="center"/>
          </w:tcPr>
          <w:p w:rsidR="005E40C1" w:rsidRPr="008B1E4F" w:rsidRDefault="005E40C1" w:rsidP="005E40C1">
            <w:pPr>
              <w:ind w:left="-108" w:right="-123"/>
              <w:jc w:val="center"/>
              <w:rPr>
                <w:sz w:val="20"/>
                <w:szCs w:val="20"/>
              </w:rPr>
            </w:pPr>
            <w:r w:rsidRPr="008B1E4F">
              <w:rPr>
                <w:sz w:val="20"/>
                <w:szCs w:val="20"/>
              </w:rPr>
              <w:t>Норматив.  трудоемкость  рабочих  не  занятых  экспл.   машин</w:t>
            </w:r>
          </w:p>
        </w:tc>
      </w:tr>
      <w:tr w:rsidR="005E40C1">
        <w:trPr>
          <w:trHeight w:val="319"/>
        </w:trPr>
        <w:tc>
          <w:tcPr>
            <w:tcW w:w="843"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3765"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Всего</w:t>
            </w:r>
          </w:p>
        </w:tc>
        <w:tc>
          <w:tcPr>
            <w:tcW w:w="1988" w:type="dxa"/>
            <w:gridSpan w:val="2"/>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  том  числе</w:t>
            </w: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Всего</w:t>
            </w:r>
          </w:p>
        </w:tc>
        <w:tc>
          <w:tcPr>
            <w:tcW w:w="1980" w:type="dxa"/>
            <w:gridSpan w:val="2"/>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  том  числе</w:t>
            </w:r>
          </w:p>
        </w:tc>
        <w:tc>
          <w:tcPr>
            <w:tcW w:w="1800" w:type="dxa"/>
            <w:gridSpan w:val="2"/>
            <w:vMerge/>
            <w:tcBorders>
              <w:left w:val="double" w:sz="4" w:space="0" w:color="auto"/>
              <w:right w:val="double" w:sz="4" w:space="0" w:color="auto"/>
            </w:tcBorders>
            <w:vAlign w:val="center"/>
          </w:tcPr>
          <w:p w:rsidR="005E40C1" w:rsidRPr="008B1E4F" w:rsidRDefault="005E40C1" w:rsidP="005E40C1">
            <w:pPr>
              <w:jc w:val="center"/>
              <w:rPr>
                <w:sz w:val="20"/>
                <w:szCs w:val="20"/>
              </w:rPr>
            </w:pPr>
          </w:p>
        </w:tc>
      </w:tr>
      <w:tr w:rsidR="005E40C1">
        <w:trPr>
          <w:trHeight w:val="230"/>
        </w:trPr>
        <w:tc>
          <w:tcPr>
            <w:tcW w:w="843"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3765"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108" w:right="-65"/>
              <w:jc w:val="center"/>
              <w:rPr>
                <w:sz w:val="20"/>
                <w:szCs w:val="20"/>
              </w:rPr>
            </w:pPr>
            <w:r w:rsidRPr="008B1E4F">
              <w:rPr>
                <w:sz w:val="20"/>
                <w:szCs w:val="20"/>
              </w:rPr>
              <w:t>Основная  зарплата</w:t>
            </w:r>
          </w:p>
        </w:tc>
        <w:tc>
          <w:tcPr>
            <w:tcW w:w="1088"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33" w:right="-50"/>
              <w:jc w:val="center"/>
              <w:rPr>
                <w:sz w:val="20"/>
                <w:szCs w:val="20"/>
              </w:rPr>
            </w:pPr>
            <w:r w:rsidRPr="008B1E4F">
              <w:rPr>
                <w:sz w:val="20"/>
                <w:szCs w:val="20"/>
              </w:rPr>
              <w:t>Экспл.  машин  в  том  числе  зарплата</w:t>
            </w: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77" w:right="-108"/>
              <w:jc w:val="center"/>
              <w:rPr>
                <w:sz w:val="20"/>
                <w:szCs w:val="20"/>
              </w:rPr>
            </w:pPr>
            <w:r w:rsidRPr="008B1E4F">
              <w:rPr>
                <w:sz w:val="20"/>
                <w:szCs w:val="20"/>
              </w:rPr>
              <w:t>Основная  зарплата</w:t>
            </w:r>
          </w:p>
        </w:tc>
        <w:tc>
          <w:tcPr>
            <w:tcW w:w="1080"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36" w:right="-108"/>
              <w:jc w:val="center"/>
              <w:rPr>
                <w:sz w:val="20"/>
                <w:szCs w:val="20"/>
              </w:rPr>
            </w:pPr>
            <w:r w:rsidRPr="008B1E4F">
              <w:rPr>
                <w:sz w:val="20"/>
                <w:szCs w:val="20"/>
              </w:rPr>
              <w:t>Экспл. машин,  в  том  числе  зарплата</w:t>
            </w:r>
          </w:p>
        </w:tc>
        <w:tc>
          <w:tcPr>
            <w:tcW w:w="1800" w:type="dxa"/>
            <w:gridSpan w:val="2"/>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r>
      <w:tr w:rsidR="005E40C1">
        <w:trPr>
          <w:trHeight w:val="559"/>
        </w:trPr>
        <w:tc>
          <w:tcPr>
            <w:tcW w:w="843"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3765"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ind w:right="-65"/>
              <w:jc w:val="center"/>
              <w:rPr>
                <w:sz w:val="20"/>
                <w:szCs w:val="20"/>
              </w:rPr>
            </w:pPr>
          </w:p>
        </w:tc>
        <w:tc>
          <w:tcPr>
            <w:tcW w:w="1088" w:type="dxa"/>
            <w:vMerge/>
            <w:tcBorders>
              <w:left w:val="double" w:sz="4" w:space="0" w:color="auto"/>
              <w:bottom w:val="double" w:sz="4" w:space="0" w:color="auto"/>
              <w:right w:val="double" w:sz="4" w:space="0" w:color="auto"/>
            </w:tcBorders>
            <w:vAlign w:val="center"/>
          </w:tcPr>
          <w:p w:rsidR="005E40C1" w:rsidRPr="008B1E4F" w:rsidRDefault="005E40C1" w:rsidP="005E40C1">
            <w:pPr>
              <w:ind w:left="-126" w:right="-50"/>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ind w:left="-77"/>
              <w:jc w:val="center"/>
              <w:rPr>
                <w:sz w:val="20"/>
                <w:szCs w:val="20"/>
              </w:rPr>
            </w:pPr>
          </w:p>
        </w:tc>
        <w:tc>
          <w:tcPr>
            <w:tcW w:w="1080" w:type="dxa"/>
            <w:vMerge/>
            <w:tcBorders>
              <w:left w:val="double" w:sz="4" w:space="0" w:color="auto"/>
              <w:bottom w:val="double" w:sz="4" w:space="0" w:color="auto"/>
              <w:right w:val="double" w:sz="4" w:space="0" w:color="auto"/>
            </w:tcBorders>
            <w:vAlign w:val="center"/>
          </w:tcPr>
          <w:p w:rsidR="005E40C1" w:rsidRPr="008B1E4F" w:rsidRDefault="005E40C1" w:rsidP="005E40C1">
            <w:pPr>
              <w:ind w:left="-36" w:right="-41"/>
              <w:jc w:val="center"/>
              <w:rPr>
                <w:sz w:val="20"/>
                <w:szCs w:val="20"/>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right="-108"/>
              <w:jc w:val="center"/>
              <w:rPr>
                <w:sz w:val="20"/>
                <w:szCs w:val="20"/>
              </w:rPr>
            </w:pPr>
            <w:r>
              <w:rPr>
                <w:sz w:val="20"/>
                <w:szCs w:val="20"/>
              </w:rPr>
              <w:t xml:space="preserve">На </w:t>
            </w:r>
            <w:r w:rsidRPr="008B1E4F">
              <w:rPr>
                <w:sz w:val="20"/>
                <w:szCs w:val="20"/>
              </w:rPr>
              <w:t>единицу  работ</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Всего</w:t>
            </w:r>
          </w:p>
        </w:tc>
      </w:tr>
      <w:tr w:rsidR="005E40C1">
        <w:trPr>
          <w:trHeight w:hRule="exact" w:val="290"/>
        </w:trPr>
        <w:tc>
          <w:tcPr>
            <w:tcW w:w="843"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w:t>
            </w: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3</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6</w:t>
            </w: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7</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9</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12</w:t>
            </w:r>
          </w:p>
        </w:tc>
      </w:tr>
      <w:tr w:rsidR="005E40C1">
        <w:trPr>
          <w:trHeight w:hRule="exact" w:val="680"/>
        </w:trPr>
        <w:tc>
          <w:tcPr>
            <w:tcW w:w="843"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ind w:left="-122"/>
              <w:jc w:val="center"/>
              <w:rPr>
                <w:sz w:val="20"/>
                <w:szCs w:val="20"/>
              </w:rPr>
            </w:pPr>
            <w:r>
              <w:rPr>
                <w:sz w:val="20"/>
                <w:szCs w:val="20"/>
              </w:rPr>
              <w:t>Электромонтажные  работы</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A3F4B" w:rsidRDefault="005E40C1" w:rsidP="005E40C1">
            <w:pPr>
              <w:jc w:val="center"/>
              <w:rPr>
                <w:sz w:val="22"/>
                <w:szCs w:val="22"/>
              </w:rPr>
            </w:pPr>
            <w:r>
              <w:rPr>
                <w:sz w:val="22"/>
                <w:szCs w:val="22"/>
              </w:rPr>
              <w:t>910,8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2"/>
                <w:szCs w:val="22"/>
              </w:rPr>
            </w:pPr>
            <w:r>
              <w:rPr>
                <w:sz w:val="22"/>
                <w:szCs w:val="22"/>
                <w:lang w:val="en-US"/>
              </w:rPr>
              <w:t>3</w:t>
            </w:r>
            <w:r>
              <w:rPr>
                <w:sz w:val="22"/>
                <w:szCs w:val="22"/>
              </w:rPr>
              <w:t>,8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2"/>
                <w:szCs w:val="22"/>
              </w:rPr>
            </w:pPr>
            <w:r>
              <w:rPr>
                <w:sz w:val="22"/>
                <w:szCs w:val="22"/>
              </w:rPr>
              <w:t>0,4</w:t>
            </w: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2"/>
                <w:szCs w:val="22"/>
              </w:rPr>
            </w:pPr>
            <w:r w:rsidRPr="006E1D24">
              <w:rPr>
                <w:position w:val="-26"/>
                <w:sz w:val="22"/>
                <w:szCs w:val="22"/>
              </w:rPr>
              <w:object w:dxaOrig="499" w:dyaOrig="620">
                <v:shape id="_x0000_i1200" type="#_x0000_t75" style="width:24.75pt;height:30.75pt" o:ole="">
                  <v:imagedata r:id="rId343" o:title=""/>
                </v:shape>
                <o:OLEObject Type="Embed" ProgID="Equation.3" ShapeID="_x0000_i1200" DrawAspect="Content" ObjectID="_1458213802" r:id="rId344"/>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3461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364</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6E1D24">
              <w:rPr>
                <w:position w:val="-22"/>
                <w:sz w:val="22"/>
                <w:szCs w:val="22"/>
              </w:rPr>
              <w:object w:dxaOrig="420" w:dyaOrig="580">
                <v:shape id="_x0000_i1201" type="#_x0000_t75" style="width:21pt;height:29.25pt" o:ole="">
                  <v:imagedata r:id="rId345" o:title=""/>
                </v:shape>
                <o:OLEObject Type="Embed" ProgID="Equation.3" ShapeID="_x0000_i1201" DrawAspect="Content" ObjectID="_1458213803" r:id="rId346"/>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0,64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583</w:t>
            </w:r>
          </w:p>
        </w:tc>
      </w:tr>
    </w:tbl>
    <w:p w:rsidR="005E40C1" w:rsidRDefault="005E40C1" w:rsidP="005E40C1">
      <w:pPr>
        <w:ind w:left="7920" w:right="306" w:firstLine="720"/>
        <w:jc w:val="center"/>
        <w:rPr>
          <w:sz w:val="22"/>
          <w:szCs w:val="22"/>
        </w:rPr>
      </w:pPr>
    </w:p>
    <w:p w:rsidR="005E40C1" w:rsidRPr="00F97A8A" w:rsidRDefault="005E40C1" w:rsidP="005E40C1">
      <w:pPr>
        <w:ind w:left="7920" w:right="306" w:firstLine="720"/>
        <w:jc w:val="center"/>
      </w:pPr>
    </w:p>
    <w:p w:rsidR="005E40C1" w:rsidRDefault="005E40C1" w:rsidP="005E40C1">
      <w:pPr>
        <w:ind w:left="7920" w:right="306" w:firstLine="720"/>
        <w:jc w:val="right"/>
      </w:pPr>
      <w:r>
        <w:t>П</w:t>
      </w:r>
      <w:r w:rsidRPr="00F97A8A">
        <w:t>р</w:t>
      </w:r>
      <w:r>
        <w:t>и</w:t>
      </w:r>
      <w:r w:rsidRPr="00F97A8A">
        <w:t>мечание</w:t>
      </w:r>
      <w:r>
        <w:t>:  Составлено  на  основе  укрупненных  показателей.</w:t>
      </w:r>
    </w:p>
    <w:p w:rsidR="005E40C1" w:rsidRDefault="005E40C1" w:rsidP="005E40C1">
      <w:pPr>
        <w:ind w:left="7920" w:right="306" w:firstLine="720"/>
        <w:jc w:val="right"/>
      </w:pPr>
      <w:r>
        <w:t xml:space="preserve">Накладные  расходы  и  плановые  накопления  учтены.  </w:t>
      </w: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center"/>
        <w:rPr>
          <w:sz w:val="22"/>
          <w:szCs w:val="22"/>
        </w:rPr>
      </w:pPr>
    </w:p>
    <w:p w:rsidR="005E40C1" w:rsidRPr="00AE06E2" w:rsidRDefault="005E40C1" w:rsidP="005E40C1">
      <w:pPr>
        <w:ind w:left="540"/>
        <w:jc w:val="center"/>
      </w:pP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DB0715">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135FBD" w:rsidRDefault="005E40C1" w:rsidP="005E40C1">
      <w:pPr>
        <w:ind w:left="540"/>
        <w:jc w:val="center"/>
        <w:rPr>
          <w:sz w:val="32"/>
          <w:szCs w:val="32"/>
        </w:rPr>
      </w:pPr>
      <w:r>
        <w:rPr>
          <w:sz w:val="32"/>
          <w:szCs w:val="32"/>
        </w:rPr>
        <w:t>Локальная  смета  № 4</w:t>
      </w:r>
    </w:p>
    <w:p w:rsidR="005E40C1" w:rsidRPr="00F1102D" w:rsidRDefault="005E40C1" w:rsidP="005E40C1">
      <w:pPr>
        <w:ind w:left="540"/>
        <w:jc w:val="center"/>
        <w:rPr>
          <w:sz w:val="22"/>
          <w:szCs w:val="22"/>
        </w:rPr>
      </w:pPr>
    </w:p>
    <w:p w:rsidR="005E40C1" w:rsidRPr="00135FBD" w:rsidRDefault="005E40C1" w:rsidP="005E40C1">
      <w:pPr>
        <w:ind w:left="1080"/>
        <w:jc w:val="center"/>
      </w:pPr>
      <w:r w:rsidRPr="00135FBD">
        <w:t xml:space="preserve">На  </w:t>
      </w:r>
      <w:r>
        <w:t>слаботочные</w:t>
      </w:r>
      <w:r w:rsidRPr="00135FBD">
        <w:t xml:space="preserve">  работы  по  строительству  5-этажного  30-квартирного  жилого  дома</w:t>
      </w:r>
    </w:p>
    <w:p w:rsidR="005E40C1" w:rsidRPr="00AC7767" w:rsidRDefault="005E40C1" w:rsidP="005E40C1">
      <w:pPr>
        <w:ind w:left="1080"/>
        <w:jc w:val="center"/>
        <w:rPr>
          <w:sz w:val="18"/>
          <w:szCs w:val="18"/>
        </w:rPr>
      </w:pPr>
    </w:p>
    <w:tbl>
      <w:tblPr>
        <w:tblStyle w:val="a3"/>
        <w:tblW w:w="0" w:type="auto"/>
        <w:jc w:val="center"/>
        <w:tblLook w:val="01E0" w:firstRow="1" w:lastRow="1" w:firstColumn="1" w:lastColumn="1" w:noHBand="0" w:noVBand="0"/>
      </w:tblPr>
      <w:tblGrid>
        <w:gridCol w:w="7648"/>
        <w:gridCol w:w="3345"/>
        <w:gridCol w:w="1552"/>
      </w:tblGrid>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pPr>
              <w:ind w:left="28" w:hanging="28"/>
            </w:pPr>
            <w:r w:rsidRPr="00135FBD">
              <w:t>основание:  чертежи  курсовых  проектов</w:t>
            </w:r>
          </w:p>
        </w:tc>
        <w:tc>
          <w:tcPr>
            <w:tcW w:w="3345" w:type="dxa"/>
            <w:tcBorders>
              <w:top w:val="nil"/>
              <w:left w:val="nil"/>
              <w:bottom w:val="nil"/>
              <w:right w:val="nil"/>
            </w:tcBorders>
            <w:vAlign w:val="center"/>
          </w:tcPr>
          <w:p w:rsidR="005E40C1" w:rsidRPr="00135FBD" w:rsidRDefault="005E40C1" w:rsidP="005E40C1">
            <w:r w:rsidRPr="00135FBD">
              <w:t xml:space="preserve">Сметная  стоимость – </w:t>
            </w:r>
          </w:p>
        </w:tc>
        <w:tc>
          <w:tcPr>
            <w:tcW w:w="1552" w:type="dxa"/>
            <w:tcBorders>
              <w:top w:val="nil"/>
              <w:left w:val="nil"/>
              <w:bottom w:val="nil"/>
              <w:right w:val="nil"/>
            </w:tcBorders>
            <w:vAlign w:val="center"/>
          </w:tcPr>
          <w:p w:rsidR="005E40C1" w:rsidRPr="00135FBD" w:rsidRDefault="005E40C1" w:rsidP="005E40C1">
            <w:pPr>
              <w:ind w:left="-108"/>
              <w:jc w:val="right"/>
            </w:pPr>
            <w:r>
              <w:t>1 002 руб.</w:t>
            </w:r>
          </w:p>
        </w:tc>
      </w:tr>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r w:rsidRPr="00135FBD">
              <w:t>составлено:  в  ценах  1984  года.</w:t>
            </w:r>
          </w:p>
        </w:tc>
        <w:tc>
          <w:tcPr>
            <w:tcW w:w="3345" w:type="dxa"/>
            <w:tcBorders>
              <w:top w:val="nil"/>
              <w:left w:val="nil"/>
              <w:bottom w:val="nil"/>
              <w:right w:val="nil"/>
            </w:tcBorders>
            <w:vAlign w:val="center"/>
          </w:tcPr>
          <w:p w:rsidR="005E40C1" w:rsidRPr="00135FBD" w:rsidRDefault="005E40C1" w:rsidP="005E40C1">
            <w:r w:rsidRPr="00135FBD">
              <w:t xml:space="preserve">Сметная  зарплата – </w:t>
            </w:r>
          </w:p>
        </w:tc>
        <w:tc>
          <w:tcPr>
            <w:tcW w:w="1552" w:type="dxa"/>
            <w:tcBorders>
              <w:top w:val="nil"/>
              <w:left w:val="nil"/>
              <w:bottom w:val="nil"/>
              <w:right w:val="nil"/>
            </w:tcBorders>
            <w:vAlign w:val="center"/>
          </w:tcPr>
          <w:p w:rsidR="005E40C1" w:rsidRPr="00A54FC3" w:rsidRDefault="005E40C1" w:rsidP="005E40C1">
            <w:pPr>
              <w:ind w:left="-108"/>
              <w:jc w:val="right"/>
              <w:rPr>
                <w:lang w:val="en-US"/>
              </w:rPr>
            </w:pPr>
            <w:r>
              <w:t>127 руб.</w:t>
            </w:r>
          </w:p>
        </w:tc>
      </w:tr>
      <w:tr w:rsidR="005E40C1" w:rsidRPr="00135FBD">
        <w:trPr>
          <w:trHeight w:val="320"/>
          <w:jc w:val="center"/>
        </w:trPr>
        <w:tc>
          <w:tcPr>
            <w:tcW w:w="7648" w:type="dxa"/>
            <w:tcBorders>
              <w:top w:val="nil"/>
              <w:left w:val="nil"/>
              <w:bottom w:val="nil"/>
              <w:right w:val="nil"/>
            </w:tcBorders>
            <w:vAlign w:val="center"/>
          </w:tcPr>
          <w:p w:rsidR="005E40C1" w:rsidRPr="00135FBD" w:rsidRDefault="005E40C1" w:rsidP="005E40C1">
            <w:pPr>
              <w:ind w:left="1078"/>
            </w:pPr>
            <w:r w:rsidRPr="00135FBD">
              <w:t>г.  Астана</w:t>
            </w:r>
          </w:p>
        </w:tc>
        <w:tc>
          <w:tcPr>
            <w:tcW w:w="3345" w:type="dxa"/>
            <w:tcBorders>
              <w:top w:val="nil"/>
              <w:left w:val="nil"/>
              <w:bottom w:val="nil"/>
              <w:right w:val="nil"/>
            </w:tcBorders>
            <w:vAlign w:val="center"/>
          </w:tcPr>
          <w:p w:rsidR="005E40C1" w:rsidRPr="00135FBD" w:rsidRDefault="005E40C1" w:rsidP="005E40C1">
            <w:r w:rsidRPr="00135FBD">
              <w:t>Нормативная  трудоемкость –</w:t>
            </w:r>
          </w:p>
        </w:tc>
        <w:tc>
          <w:tcPr>
            <w:tcW w:w="1552" w:type="dxa"/>
            <w:tcBorders>
              <w:top w:val="nil"/>
              <w:left w:val="nil"/>
              <w:bottom w:val="nil"/>
              <w:right w:val="nil"/>
            </w:tcBorders>
            <w:vAlign w:val="center"/>
          </w:tcPr>
          <w:p w:rsidR="005E40C1" w:rsidRPr="00221B27" w:rsidRDefault="005E40C1" w:rsidP="005E40C1">
            <w:pPr>
              <w:ind w:left="-108"/>
              <w:jc w:val="right"/>
            </w:pPr>
            <w:r>
              <w:t>182 чел ·час</w:t>
            </w:r>
          </w:p>
        </w:tc>
      </w:tr>
    </w:tbl>
    <w:p w:rsidR="005E40C1" w:rsidRDefault="005E40C1" w:rsidP="005E40C1">
      <w:pPr>
        <w:rPr>
          <w:sz w:val="10"/>
          <w:szCs w:val="10"/>
        </w:rPr>
      </w:pPr>
    </w:p>
    <w:p w:rsidR="005E40C1" w:rsidRDefault="005E40C1" w:rsidP="005E40C1">
      <w:pPr>
        <w:ind w:right="306"/>
        <w:jc w:val="right"/>
        <w:rPr>
          <w:i/>
          <w:sz w:val="10"/>
          <w:szCs w:val="10"/>
          <w:lang w:val="en-US"/>
        </w:rPr>
      </w:pPr>
      <w:r w:rsidRPr="00841630">
        <w:rPr>
          <w:i/>
        </w:rPr>
        <w:t xml:space="preserve">Таблица </w:t>
      </w:r>
      <w:r>
        <w:rPr>
          <w:i/>
          <w:lang w:val="en-US"/>
        </w:rPr>
        <w:t>7</w:t>
      </w:r>
    </w:p>
    <w:p w:rsidR="005E40C1" w:rsidRPr="00D07922" w:rsidRDefault="005E40C1" w:rsidP="005E40C1">
      <w:pPr>
        <w:ind w:right="306"/>
        <w:jc w:val="right"/>
        <w:rPr>
          <w:i/>
          <w:sz w:val="10"/>
          <w:szCs w:val="10"/>
          <w:lang w:val="en-US"/>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843"/>
        <w:gridCol w:w="3765"/>
        <w:gridCol w:w="900"/>
        <w:gridCol w:w="900"/>
        <w:gridCol w:w="900"/>
        <w:gridCol w:w="900"/>
        <w:gridCol w:w="1088"/>
        <w:gridCol w:w="900"/>
        <w:gridCol w:w="900"/>
        <w:gridCol w:w="1080"/>
        <w:gridCol w:w="900"/>
        <w:gridCol w:w="900"/>
      </w:tblGrid>
      <w:tr w:rsidR="005E40C1">
        <w:trPr>
          <w:trHeight w:val="325"/>
        </w:trPr>
        <w:tc>
          <w:tcPr>
            <w:tcW w:w="843"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  по</w:t>
            </w:r>
          </w:p>
          <w:p w:rsidR="005E40C1" w:rsidRPr="008B1E4F" w:rsidRDefault="005E40C1" w:rsidP="005E40C1">
            <w:pPr>
              <w:jc w:val="center"/>
              <w:rPr>
                <w:sz w:val="20"/>
                <w:szCs w:val="20"/>
              </w:rPr>
            </w:pPr>
            <w:r w:rsidRPr="008B1E4F">
              <w:rPr>
                <w:sz w:val="20"/>
                <w:szCs w:val="20"/>
              </w:rPr>
              <w:t xml:space="preserve">ЕРЕР </w:t>
            </w:r>
          </w:p>
        </w:tc>
        <w:tc>
          <w:tcPr>
            <w:tcW w:w="3765"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Наименование  работ  и  затрат</w:t>
            </w: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Ед. изм.</w:t>
            </w: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Кол-во</w:t>
            </w:r>
          </w:p>
        </w:tc>
        <w:tc>
          <w:tcPr>
            <w:tcW w:w="2888" w:type="dxa"/>
            <w:gridSpan w:val="3"/>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Сметная  стоимость  ед</w:t>
            </w:r>
            <w:r>
              <w:rPr>
                <w:sz w:val="20"/>
                <w:szCs w:val="20"/>
              </w:rPr>
              <w:t>.</w:t>
            </w:r>
            <w:r w:rsidRPr="008B1E4F">
              <w:rPr>
                <w:sz w:val="20"/>
                <w:szCs w:val="20"/>
              </w:rPr>
              <w:t xml:space="preserve">  работ</w:t>
            </w:r>
          </w:p>
        </w:tc>
        <w:tc>
          <w:tcPr>
            <w:tcW w:w="2880" w:type="dxa"/>
            <w:gridSpan w:val="3"/>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Общая  сметная  стоимость</w:t>
            </w:r>
          </w:p>
        </w:tc>
        <w:tc>
          <w:tcPr>
            <w:tcW w:w="1800" w:type="dxa"/>
            <w:gridSpan w:val="2"/>
            <w:vMerge w:val="restart"/>
            <w:tcBorders>
              <w:top w:val="double" w:sz="4" w:space="0" w:color="auto"/>
              <w:left w:val="double" w:sz="4" w:space="0" w:color="auto"/>
              <w:right w:val="double" w:sz="4" w:space="0" w:color="auto"/>
            </w:tcBorders>
            <w:vAlign w:val="center"/>
          </w:tcPr>
          <w:p w:rsidR="005E40C1" w:rsidRPr="008B1E4F" w:rsidRDefault="005E40C1" w:rsidP="005E40C1">
            <w:pPr>
              <w:ind w:left="-108" w:right="-123"/>
              <w:jc w:val="center"/>
              <w:rPr>
                <w:sz w:val="20"/>
                <w:szCs w:val="20"/>
              </w:rPr>
            </w:pPr>
            <w:r w:rsidRPr="008B1E4F">
              <w:rPr>
                <w:sz w:val="20"/>
                <w:szCs w:val="20"/>
              </w:rPr>
              <w:t>Норматив.  трудоемкость  рабочих  не  занятых  экспл.   машин</w:t>
            </w:r>
          </w:p>
        </w:tc>
      </w:tr>
      <w:tr w:rsidR="005E40C1">
        <w:trPr>
          <w:trHeight w:val="319"/>
        </w:trPr>
        <w:tc>
          <w:tcPr>
            <w:tcW w:w="843"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3765"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Всего</w:t>
            </w:r>
          </w:p>
        </w:tc>
        <w:tc>
          <w:tcPr>
            <w:tcW w:w="1988" w:type="dxa"/>
            <w:gridSpan w:val="2"/>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  том  числе</w:t>
            </w: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Всего</w:t>
            </w:r>
          </w:p>
        </w:tc>
        <w:tc>
          <w:tcPr>
            <w:tcW w:w="1980" w:type="dxa"/>
            <w:gridSpan w:val="2"/>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  том  числе</w:t>
            </w:r>
          </w:p>
        </w:tc>
        <w:tc>
          <w:tcPr>
            <w:tcW w:w="1800" w:type="dxa"/>
            <w:gridSpan w:val="2"/>
            <w:vMerge/>
            <w:tcBorders>
              <w:left w:val="double" w:sz="4" w:space="0" w:color="auto"/>
              <w:right w:val="double" w:sz="4" w:space="0" w:color="auto"/>
            </w:tcBorders>
            <w:vAlign w:val="center"/>
          </w:tcPr>
          <w:p w:rsidR="005E40C1" w:rsidRPr="008B1E4F" w:rsidRDefault="005E40C1" w:rsidP="005E40C1">
            <w:pPr>
              <w:jc w:val="center"/>
              <w:rPr>
                <w:sz w:val="20"/>
                <w:szCs w:val="20"/>
              </w:rPr>
            </w:pPr>
          </w:p>
        </w:tc>
      </w:tr>
      <w:tr w:rsidR="005E40C1">
        <w:trPr>
          <w:trHeight w:val="230"/>
        </w:trPr>
        <w:tc>
          <w:tcPr>
            <w:tcW w:w="843"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3765"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108" w:right="-65"/>
              <w:jc w:val="center"/>
              <w:rPr>
                <w:sz w:val="20"/>
                <w:szCs w:val="20"/>
              </w:rPr>
            </w:pPr>
            <w:r w:rsidRPr="008B1E4F">
              <w:rPr>
                <w:sz w:val="20"/>
                <w:szCs w:val="20"/>
              </w:rPr>
              <w:t>Основная  зарплата</w:t>
            </w:r>
          </w:p>
        </w:tc>
        <w:tc>
          <w:tcPr>
            <w:tcW w:w="1088"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33" w:right="-50"/>
              <w:jc w:val="center"/>
              <w:rPr>
                <w:sz w:val="20"/>
                <w:szCs w:val="20"/>
              </w:rPr>
            </w:pPr>
            <w:r w:rsidRPr="008B1E4F">
              <w:rPr>
                <w:sz w:val="20"/>
                <w:szCs w:val="20"/>
              </w:rPr>
              <w:t>Экспл.  машин  в  том  числе  зарплата</w:t>
            </w:r>
          </w:p>
        </w:tc>
        <w:tc>
          <w:tcPr>
            <w:tcW w:w="900" w:type="dxa"/>
            <w:vMerge/>
            <w:tcBorders>
              <w:left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77" w:right="-108"/>
              <w:jc w:val="center"/>
              <w:rPr>
                <w:sz w:val="20"/>
                <w:szCs w:val="20"/>
              </w:rPr>
            </w:pPr>
            <w:r w:rsidRPr="008B1E4F">
              <w:rPr>
                <w:sz w:val="20"/>
                <w:szCs w:val="20"/>
              </w:rPr>
              <w:t>Основная  зарплата</w:t>
            </w:r>
          </w:p>
        </w:tc>
        <w:tc>
          <w:tcPr>
            <w:tcW w:w="1080" w:type="dxa"/>
            <w:vMerge w:val="restart"/>
            <w:tcBorders>
              <w:top w:val="double" w:sz="4" w:space="0" w:color="auto"/>
              <w:left w:val="double" w:sz="4" w:space="0" w:color="auto"/>
              <w:right w:val="double" w:sz="4" w:space="0" w:color="auto"/>
            </w:tcBorders>
            <w:vAlign w:val="center"/>
          </w:tcPr>
          <w:p w:rsidR="005E40C1" w:rsidRPr="008B1E4F" w:rsidRDefault="005E40C1" w:rsidP="005E40C1">
            <w:pPr>
              <w:ind w:left="-36" w:right="-108"/>
              <w:jc w:val="center"/>
              <w:rPr>
                <w:sz w:val="20"/>
                <w:szCs w:val="20"/>
              </w:rPr>
            </w:pPr>
            <w:r w:rsidRPr="008B1E4F">
              <w:rPr>
                <w:sz w:val="20"/>
                <w:szCs w:val="20"/>
              </w:rPr>
              <w:t>Экспл. машин,  в  том  числе  зарплата</w:t>
            </w:r>
          </w:p>
        </w:tc>
        <w:tc>
          <w:tcPr>
            <w:tcW w:w="1800" w:type="dxa"/>
            <w:gridSpan w:val="2"/>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r>
      <w:tr w:rsidR="005E40C1">
        <w:trPr>
          <w:trHeight w:val="559"/>
        </w:trPr>
        <w:tc>
          <w:tcPr>
            <w:tcW w:w="843"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3765"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ind w:right="-65"/>
              <w:jc w:val="center"/>
              <w:rPr>
                <w:sz w:val="20"/>
                <w:szCs w:val="20"/>
              </w:rPr>
            </w:pPr>
          </w:p>
        </w:tc>
        <w:tc>
          <w:tcPr>
            <w:tcW w:w="1088" w:type="dxa"/>
            <w:vMerge/>
            <w:tcBorders>
              <w:left w:val="double" w:sz="4" w:space="0" w:color="auto"/>
              <w:bottom w:val="double" w:sz="4" w:space="0" w:color="auto"/>
              <w:right w:val="double" w:sz="4" w:space="0" w:color="auto"/>
            </w:tcBorders>
            <w:vAlign w:val="center"/>
          </w:tcPr>
          <w:p w:rsidR="005E40C1" w:rsidRPr="008B1E4F" w:rsidRDefault="005E40C1" w:rsidP="005E40C1">
            <w:pPr>
              <w:ind w:left="-126" w:right="-50"/>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p>
        </w:tc>
        <w:tc>
          <w:tcPr>
            <w:tcW w:w="900" w:type="dxa"/>
            <w:vMerge/>
            <w:tcBorders>
              <w:left w:val="double" w:sz="4" w:space="0" w:color="auto"/>
              <w:bottom w:val="double" w:sz="4" w:space="0" w:color="auto"/>
              <w:right w:val="double" w:sz="4" w:space="0" w:color="auto"/>
            </w:tcBorders>
            <w:vAlign w:val="center"/>
          </w:tcPr>
          <w:p w:rsidR="005E40C1" w:rsidRPr="008B1E4F" w:rsidRDefault="005E40C1" w:rsidP="005E40C1">
            <w:pPr>
              <w:ind w:left="-77"/>
              <w:jc w:val="center"/>
              <w:rPr>
                <w:sz w:val="20"/>
                <w:szCs w:val="20"/>
              </w:rPr>
            </w:pPr>
          </w:p>
        </w:tc>
        <w:tc>
          <w:tcPr>
            <w:tcW w:w="1080" w:type="dxa"/>
            <w:vMerge/>
            <w:tcBorders>
              <w:left w:val="double" w:sz="4" w:space="0" w:color="auto"/>
              <w:bottom w:val="double" w:sz="4" w:space="0" w:color="auto"/>
              <w:right w:val="double" w:sz="4" w:space="0" w:color="auto"/>
            </w:tcBorders>
            <w:vAlign w:val="center"/>
          </w:tcPr>
          <w:p w:rsidR="005E40C1" w:rsidRPr="008B1E4F" w:rsidRDefault="005E40C1" w:rsidP="005E40C1">
            <w:pPr>
              <w:ind w:left="-36" w:right="-41"/>
              <w:jc w:val="center"/>
              <w:rPr>
                <w:sz w:val="20"/>
                <w:szCs w:val="20"/>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right="-108"/>
              <w:jc w:val="center"/>
              <w:rPr>
                <w:sz w:val="20"/>
                <w:szCs w:val="20"/>
              </w:rPr>
            </w:pPr>
            <w:r>
              <w:rPr>
                <w:sz w:val="20"/>
                <w:szCs w:val="20"/>
              </w:rPr>
              <w:t xml:space="preserve">На </w:t>
            </w:r>
            <w:r w:rsidRPr="008B1E4F">
              <w:rPr>
                <w:sz w:val="20"/>
                <w:szCs w:val="20"/>
              </w:rPr>
              <w:t>единицу  работ</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Всего</w:t>
            </w:r>
          </w:p>
        </w:tc>
      </w:tr>
      <w:tr w:rsidR="005E40C1">
        <w:trPr>
          <w:trHeight w:hRule="exact" w:val="290"/>
        </w:trPr>
        <w:tc>
          <w:tcPr>
            <w:tcW w:w="843"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w:t>
            </w: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3</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6</w:t>
            </w: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7</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9</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0"/>
                <w:szCs w:val="20"/>
              </w:rPr>
            </w:pPr>
            <w:r w:rsidRPr="008B1E4F">
              <w:rPr>
                <w:sz w:val="20"/>
                <w:szCs w:val="20"/>
              </w:rPr>
              <w:t>12</w:t>
            </w:r>
          </w:p>
        </w:tc>
      </w:tr>
      <w:tr w:rsidR="005E40C1">
        <w:trPr>
          <w:trHeight w:hRule="exact" w:val="680"/>
        </w:trPr>
        <w:tc>
          <w:tcPr>
            <w:tcW w:w="843" w:type="dxa"/>
            <w:tcBorders>
              <w:top w:val="double" w:sz="4" w:space="0" w:color="auto"/>
              <w:left w:val="double" w:sz="4" w:space="0" w:color="auto"/>
              <w:bottom w:val="double" w:sz="4" w:space="0" w:color="auto"/>
              <w:right w:val="double" w:sz="4" w:space="0" w:color="auto"/>
            </w:tcBorders>
            <w:vAlign w:val="center"/>
          </w:tcPr>
          <w:p w:rsidR="005E40C1" w:rsidRPr="00AB119A" w:rsidRDefault="005E40C1" w:rsidP="005E40C1">
            <w:pPr>
              <w:jc w:val="center"/>
              <w:rPr>
                <w:sz w:val="22"/>
                <w:szCs w:val="22"/>
              </w:rPr>
            </w:pPr>
          </w:p>
        </w:tc>
        <w:tc>
          <w:tcPr>
            <w:tcW w:w="3765" w:type="dxa"/>
            <w:tcBorders>
              <w:top w:val="double" w:sz="4" w:space="0" w:color="auto"/>
              <w:left w:val="double" w:sz="4" w:space="0" w:color="auto"/>
              <w:bottom w:val="double" w:sz="4" w:space="0" w:color="auto"/>
              <w:right w:val="double" w:sz="4" w:space="0" w:color="auto"/>
            </w:tcBorders>
            <w:vAlign w:val="center"/>
          </w:tcPr>
          <w:p w:rsidR="005E40C1" w:rsidRPr="00F97A8A" w:rsidRDefault="005E40C1" w:rsidP="005E40C1">
            <w:pPr>
              <w:ind w:left="-122"/>
              <w:jc w:val="center"/>
              <w:rPr>
                <w:sz w:val="20"/>
                <w:szCs w:val="20"/>
              </w:rPr>
            </w:pPr>
            <w:r>
              <w:rPr>
                <w:sz w:val="20"/>
                <w:szCs w:val="20"/>
              </w:rPr>
              <w:t>С</w:t>
            </w:r>
            <w:r w:rsidRPr="00F97A8A">
              <w:rPr>
                <w:sz w:val="20"/>
                <w:szCs w:val="20"/>
              </w:rPr>
              <w:t>лаботочные  работы</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0"/>
                <w:szCs w:val="20"/>
              </w:rPr>
            </w:pPr>
            <w:r>
              <w:rPr>
                <w:sz w:val="20"/>
                <w:szCs w:val="20"/>
              </w:rPr>
              <w:t>м²</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AA3F4B" w:rsidRDefault="005E40C1" w:rsidP="005E40C1">
            <w:pPr>
              <w:jc w:val="center"/>
              <w:rPr>
                <w:sz w:val="22"/>
                <w:szCs w:val="22"/>
              </w:rPr>
            </w:pPr>
            <w:r>
              <w:rPr>
                <w:sz w:val="22"/>
                <w:szCs w:val="22"/>
              </w:rPr>
              <w:t>910,8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2"/>
                <w:szCs w:val="22"/>
              </w:rPr>
            </w:pPr>
            <w:r>
              <w:rPr>
                <w:sz w:val="22"/>
                <w:szCs w:val="22"/>
              </w:rPr>
              <w:t>1,1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2"/>
                <w:szCs w:val="22"/>
              </w:rPr>
            </w:pPr>
            <w:r>
              <w:rPr>
                <w:sz w:val="22"/>
                <w:szCs w:val="22"/>
              </w:rPr>
              <w:t>0,12</w:t>
            </w:r>
          </w:p>
        </w:tc>
        <w:tc>
          <w:tcPr>
            <w:tcW w:w="1088"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jc w:val="center"/>
              <w:rPr>
                <w:sz w:val="22"/>
                <w:szCs w:val="22"/>
              </w:rPr>
            </w:pPr>
            <w:r w:rsidRPr="006E1D24">
              <w:rPr>
                <w:position w:val="-26"/>
                <w:sz w:val="22"/>
                <w:szCs w:val="22"/>
              </w:rPr>
              <w:object w:dxaOrig="499" w:dyaOrig="620">
                <v:shape id="_x0000_i1202" type="#_x0000_t75" style="width:24.75pt;height:30.75pt" o:ole="">
                  <v:imagedata r:id="rId289" o:title=""/>
                </v:shape>
                <o:OLEObject Type="Embed" ProgID="Equation.3" ShapeID="_x0000_i1202" DrawAspect="Content" ObjectID="_1458213804" r:id="rId347"/>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1002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109</w:t>
            </w:r>
          </w:p>
        </w:tc>
        <w:tc>
          <w:tcPr>
            <w:tcW w:w="108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sidRPr="006E1D24">
              <w:rPr>
                <w:position w:val="-22"/>
                <w:sz w:val="22"/>
                <w:szCs w:val="22"/>
              </w:rPr>
              <w:object w:dxaOrig="340" w:dyaOrig="580">
                <v:shape id="_x0000_i1203" type="#_x0000_t75" style="width:17.25pt;height:29.25pt" o:ole="">
                  <v:imagedata r:id="rId348" o:title=""/>
                </v:shape>
                <o:OLEObject Type="Embed" ProgID="Equation.3" ShapeID="_x0000_i1203" DrawAspect="Content" ObjectID="_1458213805" r:id="rId349"/>
              </w:objec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0,2</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Default="005E40C1" w:rsidP="005E40C1">
            <w:pPr>
              <w:jc w:val="center"/>
              <w:rPr>
                <w:sz w:val="22"/>
                <w:szCs w:val="22"/>
              </w:rPr>
            </w:pPr>
            <w:r>
              <w:rPr>
                <w:sz w:val="22"/>
                <w:szCs w:val="22"/>
              </w:rPr>
              <w:t>182</w:t>
            </w:r>
          </w:p>
        </w:tc>
      </w:tr>
    </w:tbl>
    <w:p w:rsidR="005E40C1" w:rsidRDefault="005E40C1" w:rsidP="005E40C1">
      <w:pPr>
        <w:ind w:left="7920" w:right="306" w:firstLine="720"/>
        <w:jc w:val="center"/>
        <w:rPr>
          <w:sz w:val="22"/>
          <w:szCs w:val="22"/>
        </w:rPr>
      </w:pPr>
    </w:p>
    <w:p w:rsidR="005E40C1" w:rsidRPr="00F97A8A" w:rsidRDefault="005E40C1" w:rsidP="005E40C1">
      <w:pPr>
        <w:ind w:left="7920" w:right="306" w:firstLine="720"/>
        <w:jc w:val="center"/>
      </w:pPr>
    </w:p>
    <w:p w:rsidR="005E40C1" w:rsidRDefault="005E40C1" w:rsidP="005E40C1">
      <w:pPr>
        <w:ind w:left="7920" w:right="306" w:firstLine="720"/>
        <w:jc w:val="right"/>
      </w:pPr>
      <w:r>
        <w:t>П</w:t>
      </w:r>
      <w:r w:rsidRPr="00F97A8A">
        <w:t>р</w:t>
      </w:r>
      <w:r>
        <w:t>и</w:t>
      </w:r>
      <w:r w:rsidRPr="00F97A8A">
        <w:t>мечание</w:t>
      </w:r>
      <w:r>
        <w:t>:  Составлено  на  основе  укрупненных  показателей.</w:t>
      </w:r>
    </w:p>
    <w:p w:rsidR="005E40C1" w:rsidRDefault="005E40C1" w:rsidP="005E40C1">
      <w:pPr>
        <w:ind w:left="7920" w:right="306" w:firstLine="720"/>
        <w:jc w:val="right"/>
      </w:pPr>
      <w:r>
        <w:t xml:space="preserve">Накладные  расходы  и  плановые  накопления  учтены. </w:t>
      </w: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ind w:left="7920" w:right="306" w:firstLine="720"/>
        <w:jc w:val="right"/>
      </w:pPr>
    </w:p>
    <w:p w:rsidR="005E40C1" w:rsidRDefault="005E40C1" w:rsidP="005E40C1">
      <w:pPr>
        <w:rPr>
          <w:lang w:val="kk-KZ"/>
        </w:rPr>
      </w:pPr>
    </w:p>
    <w:p w:rsidR="005E40C1" w:rsidRDefault="005E40C1" w:rsidP="005E40C1">
      <w:pPr>
        <w:rPr>
          <w:lang w:val="kk-KZ"/>
        </w:rPr>
      </w:pPr>
    </w:p>
    <w:p w:rsidR="005E40C1" w:rsidRPr="005E40C1" w:rsidRDefault="005E40C1" w:rsidP="005E40C1">
      <w:pPr>
        <w:rPr>
          <w:lang w:val="kk-KZ"/>
        </w:rPr>
      </w:pP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DB0715">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Pr="00516A43" w:rsidRDefault="005E40C1" w:rsidP="005E40C1">
      <w:pPr>
        <w:ind w:left="540"/>
        <w:jc w:val="center"/>
        <w:rPr>
          <w:sz w:val="32"/>
          <w:szCs w:val="32"/>
        </w:rPr>
      </w:pPr>
      <w:r w:rsidRPr="005E40C1">
        <w:rPr>
          <w:sz w:val="32"/>
          <w:szCs w:val="32"/>
        </w:rPr>
        <w:t xml:space="preserve"> </w:t>
      </w:r>
      <w:r>
        <w:rPr>
          <w:sz w:val="32"/>
          <w:szCs w:val="32"/>
        </w:rPr>
        <w:t>Сводный  сметный  расчет</w:t>
      </w:r>
    </w:p>
    <w:p w:rsidR="005E40C1" w:rsidRPr="00F1102D" w:rsidRDefault="005E40C1" w:rsidP="005E40C1">
      <w:pPr>
        <w:ind w:left="540"/>
        <w:jc w:val="center"/>
        <w:rPr>
          <w:sz w:val="22"/>
          <w:szCs w:val="22"/>
        </w:rPr>
      </w:pPr>
    </w:p>
    <w:p w:rsidR="005E40C1" w:rsidRPr="00135FBD" w:rsidRDefault="005E40C1" w:rsidP="005E40C1">
      <w:pPr>
        <w:ind w:left="1080"/>
        <w:jc w:val="center"/>
      </w:pPr>
      <w:r>
        <w:t>стоимость</w:t>
      </w:r>
      <w:r w:rsidRPr="00135FBD">
        <w:t xml:space="preserve">  </w:t>
      </w:r>
      <w:r>
        <w:t>строительства</w:t>
      </w:r>
      <w:r w:rsidRPr="00135FBD">
        <w:t xml:space="preserve">  5-этажного  30-квартирного  жилого  дома</w:t>
      </w:r>
    </w:p>
    <w:p w:rsidR="005E40C1" w:rsidRPr="00AC7767" w:rsidRDefault="005E40C1" w:rsidP="005E40C1">
      <w:pPr>
        <w:ind w:left="1080"/>
        <w:jc w:val="center"/>
        <w:rPr>
          <w:sz w:val="18"/>
          <w:szCs w:val="18"/>
        </w:rPr>
      </w:pPr>
    </w:p>
    <w:p w:rsidR="005E40C1" w:rsidRPr="00516A43" w:rsidRDefault="005E40C1" w:rsidP="005E40C1">
      <w:pPr>
        <w:ind w:left="3060"/>
      </w:pPr>
      <w:r>
        <w:t>составлено  в  ценах  1984 г.  с  перещётом  на  цены  1991 г.</w:t>
      </w:r>
    </w:p>
    <w:p w:rsidR="005E40C1" w:rsidRDefault="005E40C1" w:rsidP="005E40C1">
      <w:pPr>
        <w:rPr>
          <w:sz w:val="10"/>
          <w:szCs w:val="10"/>
        </w:rPr>
      </w:pPr>
    </w:p>
    <w:p w:rsidR="005E40C1" w:rsidRPr="005E40C1" w:rsidRDefault="005E40C1" w:rsidP="005E40C1">
      <w:pPr>
        <w:ind w:right="306"/>
        <w:rPr>
          <w:i/>
          <w:sz w:val="10"/>
          <w:szCs w:val="10"/>
        </w:rPr>
      </w:pPr>
    </w:p>
    <w:p w:rsidR="005E40C1" w:rsidRPr="005E40C1" w:rsidRDefault="005E40C1" w:rsidP="005E40C1">
      <w:pPr>
        <w:ind w:right="306"/>
        <w:rPr>
          <w:i/>
          <w:sz w:val="10"/>
          <w:szCs w:val="10"/>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386"/>
        <w:gridCol w:w="3515"/>
        <w:gridCol w:w="964"/>
        <w:gridCol w:w="964"/>
        <w:gridCol w:w="510"/>
        <w:gridCol w:w="964"/>
        <w:gridCol w:w="964"/>
        <w:gridCol w:w="595"/>
        <w:gridCol w:w="510"/>
        <w:gridCol w:w="595"/>
        <w:gridCol w:w="964"/>
        <w:gridCol w:w="900"/>
        <w:gridCol w:w="510"/>
        <w:gridCol w:w="900"/>
        <w:gridCol w:w="900"/>
      </w:tblGrid>
      <w:tr w:rsidR="005E40C1">
        <w:trPr>
          <w:trHeight w:val="454"/>
        </w:trPr>
        <w:tc>
          <w:tcPr>
            <w:tcW w:w="386" w:type="dxa"/>
            <w:vMerge w:val="restart"/>
            <w:tcBorders>
              <w:top w:val="double" w:sz="4" w:space="0" w:color="auto"/>
              <w:left w:val="double" w:sz="4" w:space="0" w:color="auto"/>
              <w:right w:val="double" w:sz="4" w:space="0" w:color="auto"/>
            </w:tcBorders>
            <w:textDirection w:val="btLr"/>
            <w:vAlign w:val="center"/>
          </w:tcPr>
          <w:p w:rsidR="005E40C1" w:rsidRPr="003B79B8" w:rsidRDefault="005E40C1" w:rsidP="005E40C1">
            <w:pPr>
              <w:ind w:left="-108" w:right="-123"/>
              <w:jc w:val="center"/>
              <w:rPr>
                <w:sz w:val="22"/>
                <w:szCs w:val="22"/>
              </w:rPr>
            </w:pPr>
            <w:r>
              <w:rPr>
                <w:sz w:val="22"/>
                <w:szCs w:val="22"/>
              </w:rPr>
              <w:t>№   п/п</w:t>
            </w:r>
          </w:p>
        </w:tc>
        <w:tc>
          <w:tcPr>
            <w:tcW w:w="3515" w:type="dxa"/>
            <w:vMerge w:val="restart"/>
            <w:tcBorders>
              <w:top w:val="double" w:sz="4" w:space="0" w:color="auto"/>
              <w:left w:val="double" w:sz="4" w:space="0" w:color="auto"/>
              <w:right w:val="double" w:sz="4" w:space="0" w:color="auto"/>
            </w:tcBorders>
            <w:vAlign w:val="center"/>
          </w:tcPr>
          <w:p w:rsidR="005E40C1" w:rsidRPr="003B79B8" w:rsidRDefault="005E40C1" w:rsidP="005E40C1">
            <w:pPr>
              <w:ind w:left="-108" w:right="-123"/>
              <w:jc w:val="center"/>
              <w:rPr>
                <w:sz w:val="22"/>
                <w:szCs w:val="22"/>
              </w:rPr>
            </w:pPr>
            <w:r w:rsidRPr="003B79B8">
              <w:rPr>
                <w:sz w:val="22"/>
                <w:szCs w:val="22"/>
              </w:rPr>
              <w:t>Главы</w:t>
            </w:r>
            <w:r>
              <w:rPr>
                <w:sz w:val="22"/>
                <w:szCs w:val="22"/>
              </w:rPr>
              <w:t>,  объекты,  работы  и</w:t>
            </w:r>
            <w:r w:rsidRPr="003B79B8">
              <w:rPr>
                <w:sz w:val="22"/>
                <w:szCs w:val="22"/>
              </w:rPr>
              <w:t xml:space="preserve">  затраты</w:t>
            </w:r>
          </w:p>
        </w:tc>
        <w:tc>
          <w:tcPr>
            <w:tcW w:w="3402" w:type="dxa"/>
            <w:gridSpan w:val="4"/>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sidRPr="003B79B8">
              <w:rPr>
                <w:sz w:val="22"/>
                <w:szCs w:val="22"/>
              </w:rPr>
              <w:t>Сметная  стоимость</w:t>
            </w:r>
          </w:p>
        </w:tc>
        <w:tc>
          <w:tcPr>
            <w:tcW w:w="964" w:type="dxa"/>
            <w:vMerge w:val="restart"/>
            <w:tcBorders>
              <w:top w:val="double" w:sz="4" w:space="0" w:color="auto"/>
              <w:left w:val="double" w:sz="4" w:space="0" w:color="auto"/>
              <w:right w:val="double" w:sz="4" w:space="0" w:color="auto"/>
            </w:tcBorders>
            <w:vAlign w:val="center"/>
          </w:tcPr>
          <w:p w:rsidR="005E40C1" w:rsidRPr="003B79B8" w:rsidRDefault="005E40C1" w:rsidP="005E40C1">
            <w:pPr>
              <w:ind w:left="-108" w:right="-123"/>
              <w:jc w:val="center"/>
              <w:rPr>
                <w:sz w:val="22"/>
                <w:szCs w:val="22"/>
              </w:rPr>
            </w:pPr>
            <w:r>
              <w:rPr>
                <w:sz w:val="22"/>
                <w:szCs w:val="22"/>
              </w:rPr>
              <w:t>Общая  смеиная  стоим-ть</w:t>
            </w:r>
          </w:p>
        </w:tc>
        <w:tc>
          <w:tcPr>
            <w:tcW w:w="1700" w:type="dxa"/>
            <w:gridSpan w:val="3"/>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Pr>
                <w:sz w:val="22"/>
                <w:szCs w:val="22"/>
              </w:rPr>
              <w:t>Индексы  пересчета</w:t>
            </w:r>
          </w:p>
        </w:tc>
        <w:tc>
          <w:tcPr>
            <w:tcW w:w="4174" w:type="dxa"/>
            <w:gridSpan w:val="5"/>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Pr>
                <w:sz w:val="22"/>
                <w:szCs w:val="22"/>
              </w:rPr>
              <w:t>Общая  сметная  стоимость</w:t>
            </w:r>
          </w:p>
        </w:tc>
      </w:tr>
      <w:tr w:rsidR="005E40C1">
        <w:trPr>
          <w:trHeight w:val="794"/>
        </w:trPr>
        <w:tc>
          <w:tcPr>
            <w:tcW w:w="386" w:type="dxa"/>
            <w:vMerge/>
            <w:tcBorders>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p>
        </w:tc>
        <w:tc>
          <w:tcPr>
            <w:tcW w:w="3515" w:type="dxa"/>
            <w:vMerge/>
            <w:tcBorders>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sidRPr="003B79B8">
              <w:rPr>
                <w:sz w:val="22"/>
                <w:szCs w:val="22"/>
              </w:rPr>
              <w:t>Строи-тельные</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sidRPr="003B79B8">
              <w:rPr>
                <w:sz w:val="22"/>
                <w:szCs w:val="22"/>
              </w:rPr>
              <w:t>Мон-тажные</w:t>
            </w:r>
          </w:p>
        </w:tc>
        <w:tc>
          <w:tcPr>
            <w:tcW w:w="510" w:type="dxa"/>
            <w:tcBorders>
              <w:top w:val="double" w:sz="4" w:space="0" w:color="auto"/>
              <w:left w:val="double" w:sz="4" w:space="0" w:color="auto"/>
              <w:bottom w:val="double" w:sz="4" w:space="0" w:color="auto"/>
              <w:right w:val="double" w:sz="4" w:space="0" w:color="auto"/>
            </w:tcBorders>
            <w:textDirection w:val="btLr"/>
            <w:vAlign w:val="center"/>
          </w:tcPr>
          <w:p w:rsidR="005E40C1" w:rsidRDefault="005E40C1" w:rsidP="005E40C1">
            <w:pPr>
              <w:spacing w:line="204" w:lineRule="auto"/>
              <w:ind w:left="-108" w:right="-125"/>
              <w:jc w:val="center"/>
              <w:rPr>
                <w:sz w:val="20"/>
                <w:szCs w:val="20"/>
              </w:rPr>
            </w:pPr>
            <w:r w:rsidRPr="008E2C89">
              <w:rPr>
                <w:sz w:val="20"/>
                <w:szCs w:val="20"/>
              </w:rPr>
              <w:t>Обору</w:t>
            </w:r>
          </w:p>
          <w:p w:rsidR="005E40C1" w:rsidRPr="008E2C89" w:rsidRDefault="005E40C1" w:rsidP="005E40C1">
            <w:pPr>
              <w:spacing w:line="204" w:lineRule="auto"/>
              <w:ind w:left="-108" w:right="-125"/>
              <w:jc w:val="center"/>
              <w:rPr>
                <w:sz w:val="20"/>
                <w:szCs w:val="20"/>
              </w:rPr>
            </w:pPr>
            <w:r w:rsidRPr="008E2C89">
              <w:rPr>
                <w:sz w:val="20"/>
                <w:szCs w:val="20"/>
              </w:rPr>
              <w:t>дование</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sidRPr="003B79B8">
              <w:rPr>
                <w:sz w:val="22"/>
                <w:szCs w:val="22"/>
              </w:rPr>
              <w:t>Прочие</w:t>
            </w:r>
          </w:p>
        </w:tc>
        <w:tc>
          <w:tcPr>
            <w:tcW w:w="964" w:type="dxa"/>
            <w:vMerge/>
            <w:tcBorders>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Pr>
                <w:sz w:val="22"/>
                <w:szCs w:val="22"/>
              </w:rPr>
              <w:t>СМР</w:t>
            </w:r>
          </w:p>
        </w:tc>
        <w:tc>
          <w:tcPr>
            <w:tcW w:w="510" w:type="dxa"/>
            <w:tcBorders>
              <w:top w:val="double" w:sz="4" w:space="0" w:color="auto"/>
              <w:left w:val="double" w:sz="4" w:space="0" w:color="auto"/>
              <w:bottom w:val="double" w:sz="4" w:space="0" w:color="auto"/>
              <w:right w:val="double" w:sz="4" w:space="0" w:color="auto"/>
            </w:tcBorders>
            <w:textDirection w:val="btLr"/>
            <w:vAlign w:val="center"/>
          </w:tcPr>
          <w:p w:rsidR="005E40C1" w:rsidRDefault="005E40C1" w:rsidP="005E40C1">
            <w:pPr>
              <w:spacing w:line="204" w:lineRule="auto"/>
              <w:ind w:left="-108" w:right="-125"/>
              <w:jc w:val="center"/>
              <w:rPr>
                <w:sz w:val="20"/>
                <w:szCs w:val="20"/>
              </w:rPr>
            </w:pPr>
            <w:r w:rsidRPr="008E2C89">
              <w:rPr>
                <w:sz w:val="20"/>
                <w:szCs w:val="20"/>
              </w:rPr>
              <w:t>Обору</w:t>
            </w:r>
          </w:p>
          <w:p w:rsidR="005E40C1" w:rsidRPr="003B79B8" w:rsidRDefault="005E40C1" w:rsidP="005E40C1">
            <w:pPr>
              <w:ind w:left="-108" w:right="-123"/>
              <w:jc w:val="center"/>
              <w:rPr>
                <w:sz w:val="22"/>
                <w:szCs w:val="22"/>
              </w:rPr>
            </w:pPr>
            <w:r w:rsidRPr="008E2C89">
              <w:rPr>
                <w:sz w:val="20"/>
                <w:szCs w:val="20"/>
              </w:rPr>
              <w:t>дование</w:t>
            </w:r>
          </w:p>
        </w:tc>
        <w:tc>
          <w:tcPr>
            <w:tcW w:w="595" w:type="dxa"/>
            <w:tcBorders>
              <w:top w:val="double" w:sz="4" w:space="0" w:color="auto"/>
              <w:left w:val="double" w:sz="4" w:space="0" w:color="auto"/>
              <w:bottom w:val="double" w:sz="4" w:space="0" w:color="auto"/>
              <w:right w:val="double" w:sz="4" w:space="0" w:color="auto"/>
            </w:tcBorders>
            <w:textDirection w:val="btLr"/>
            <w:vAlign w:val="center"/>
          </w:tcPr>
          <w:p w:rsidR="005E40C1" w:rsidRPr="003B79B8" w:rsidRDefault="005E40C1" w:rsidP="005E40C1">
            <w:pPr>
              <w:ind w:left="-108" w:right="-123"/>
              <w:jc w:val="center"/>
              <w:rPr>
                <w:sz w:val="22"/>
                <w:szCs w:val="22"/>
              </w:rPr>
            </w:pPr>
            <w:r w:rsidRPr="003B79B8">
              <w:rPr>
                <w:sz w:val="22"/>
                <w:szCs w:val="22"/>
              </w:rPr>
              <w:t>Прочие</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sidRPr="003B79B8">
              <w:rPr>
                <w:sz w:val="22"/>
                <w:szCs w:val="22"/>
              </w:rPr>
              <w:t>Строи-тельные</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sidRPr="003B79B8">
              <w:rPr>
                <w:sz w:val="22"/>
                <w:szCs w:val="22"/>
              </w:rPr>
              <w:t>Мон-тажные</w:t>
            </w:r>
          </w:p>
        </w:tc>
        <w:tc>
          <w:tcPr>
            <w:tcW w:w="510" w:type="dxa"/>
            <w:tcBorders>
              <w:top w:val="double" w:sz="4" w:space="0" w:color="auto"/>
              <w:left w:val="double" w:sz="4" w:space="0" w:color="auto"/>
              <w:bottom w:val="double" w:sz="4" w:space="0" w:color="auto"/>
              <w:right w:val="double" w:sz="4" w:space="0" w:color="auto"/>
            </w:tcBorders>
            <w:textDirection w:val="btLr"/>
            <w:vAlign w:val="center"/>
          </w:tcPr>
          <w:p w:rsidR="005E40C1" w:rsidRDefault="005E40C1" w:rsidP="005E40C1">
            <w:pPr>
              <w:spacing w:line="204" w:lineRule="auto"/>
              <w:ind w:left="-108" w:right="-125"/>
              <w:jc w:val="center"/>
              <w:rPr>
                <w:sz w:val="20"/>
                <w:szCs w:val="20"/>
              </w:rPr>
            </w:pPr>
            <w:r w:rsidRPr="008E2C89">
              <w:rPr>
                <w:sz w:val="20"/>
                <w:szCs w:val="20"/>
              </w:rPr>
              <w:t>Обору</w:t>
            </w:r>
          </w:p>
          <w:p w:rsidR="005E40C1" w:rsidRPr="003B79B8" w:rsidRDefault="005E40C1" w:rsidP="005E40C1">
            <w:pPr>
              <w:ind w:left="-108" w:right="-123"/>
              <w:jc w:val="center"/>
              <w:rPr>
                <w:sz w:val="22"/>
                <w:szCs w:val="22"/>
              </w:rPr>
            </w:pPr>
            <w:r w:rsidRPr="008E2C89">
              <w:rPr>
                <w:sz w:val="20"/>
                <w:szCs w:val="20"/>
              </w:rPr>
              <w:t>дование</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sidRPr="003B79B8">
              <w:rPr>
                <w:sz w:val="22"/>
                <w:szCs w:val="22"/>
              </w:rPr>
              <w:t>Прочие</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3B79B8" w:rsidRDefault="005E40C1" w:rsidP="005E40C1">
            <w:pPr>
              <w:ind w:left="-108" w:right="-123"/>
              <w:jc w:val="center"/>
              <w:rPr>
                <w:sz w:val="22"/>
                <w:szCs w:val="22"/>
              </w:rPr>
            </w:pPr>
            <w:r>
              <w:rPr>
                <w:sz w:val="22"/>
                <w:szCs w:val="22"/>
              </w:rPr>
              <w:t>Всего</w:t>
            </w:r>
          </w:p>
        </w:tc>
      </w:tr>
      <w:tr w:rsidR="005E40C1">
        <w:trPr>
          <w:trHeight w:val="280"/>
        </w:trPr>
        <w:tc>
          <w:tcPr>
            <w:tcW w:w="38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w:t>
            </w:r>
          </w:p>
        </w:tc>
        <w:tc>
          <w:tcPr>
            <w:tcW w:w="351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2</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3</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4</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5</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6</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7</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8</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9</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10</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12</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13</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15</w:t>
            </w: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73597B" w:rsidRDefault="005E40C1" w:rsidP="005E40C1">
            <w:pPr>
              <w:ind w:left="-108" w:right="-123"/>
              <w:jc w:val="center"/>
              <w:rPr>
                <w:i/>
                <w:sz w:val="20"/>
                <w:szCs w:val="20"/>
              </w:rPr>
            </w:pPr>
            <w:r w:rsidRPr="0073597B">
              <w:rPr>
                <w:i/>
                <w:sz w:val="20"/>
                <w:szCs w:val="20"/>
                <w:u w:val="single"/>
              </w:rPr>
              <w:t>Глава 1</w:t>
            </w:r>
            <w:r w:rsidRPr="0073597B">
              <w:rPr>
                <w:i/>
                <w:sz w:val="20"/>
                <w:szCs w:val="20"/>
              </w:rPr>
              <w:t>:  Подготовка  территории  строительства</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w:t>
            </w: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Отвод  земельного  участка</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sidRPr="00137888">
              <w:rPr>
                <w:sz w:val="22"/>
                <w:szCs w:val="22"/>
              </w:rPr>
              <w:t>8588</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sidRPr="00137888">
              <w:rPr>
                <w:sz w:val="22"/>
                <w:szCs w:val="22"/>
              </w:rPr>
              <w:t>8588</w:t>
            </w: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sidRPr="00137888">
              <w:rPr>
                <w:sz w:val="22"/>
                <w:szCs w:val="22"/>
              </w:rPr>
              <w:t>1,0</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8588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8588</w:t>
            </w: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73597B" w:rsidRDefault="005E40C1" w:rsidP="005E40C1">
            <w:pPr>
              <w:ind w:left="-108" w:right="-123"/>
              <w:jc w:val="center"/>
              <w:rPr>
                <w:i/>
                <w:sz w:val="20"/>
                <w:szCs w:val="20"/>
              </w:rPr>
            </w:pPr>
            <w:r w:rsidRPr="0073597B">
              <w:rPr>
                <w:i/>
                <w:sz w:val="20"/>
                <w:szCs w:val="20"/>
                <w:u w:val="single"/>
              </w:rPr>
              <w:t>Глава 2</w:t>
            </w:r>
            <w:r w:rsidRPr="0073597B">
              <w:rPr>
                <w:i/>
                <w:sz w:val="20"/>
                <w:szCs w:val="20"/>
              </w:rPr>
              <w:t>:  Основные  объекты  строительства</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2</w:t>
            </w: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5 этажный  30 квартирный  жилой  дом</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281817</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4463</w:t>
            </w: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286280</w:t>
            </w: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sidRPr="00137888">
              <w:rPr>
                <w:sz w:val="22"/>
                <w:szCs w:val="22"/>
              </w:rPr>
              <w:t>1,59</w:t>
            </w: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448089</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7096</w:t>
            </w: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455185</w:t>
            </w:r>
          </w:p>
        </w:tc>
      </w:tr>
      <w:tr w:rsidR="005E40C1">
        <w:trPr>
          <w:trHeight w:val="454"/>
        </w:trPr>
        <w:tc>
          <w:tcPr>
            <w:tcW w:w="386" w:type="dxa"/>
            <w:tcBorders>
              <w:top w:val="sing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3</w:t>
            </w:r>
          </w:p>
        </w:tc>
        <w:tc>
          <w:tcPr>
            <w:tcW w:w="3515" w:type="dxa"/>
            <w:tcBorders>
              <w:top w:val="single" w:sz="4" w:space="0" w:color="auto"/>
              <w:left w:val="double" w:sz="4" w:space="0" w:color="auto"/>
              <w:bottom w:val="double" w:sz="4" w:space="0" w:color="auto"/>
              <w:right w:val="double" w:sz="4" w:space="0" w:color="auto"/>
            </w:tcBorders>
            <w:vAlign w:val="center"/>
          </w:tcPr>
          <w:p w:rsidR="005E40C1" w:rsidRPr="0073597B" w:rsidRDefault="005E40C1" w:rsidP="005E40C1">
            <w:pPr>
              <w:ind w:left="-108" w:right="-123"/>
              <w:jc w:val="center"/>
              <w:rPr>
                <w:i/>
                <w:sz w:val="20"/>
                <w:szCs w:val="20"/>
              </w:rPr>
            </w:pPr>
            <w:r w:rsidRPr="0073597B">
              <w:rPr>
                <w:i/>
                <w:sz w:val="20"/>
                <w:szCs w:val="20"/>
                <w:u w:val="single"/>
              </w:rPr>
              <w:t>Глава 7</w:t>
            </w:r>
            <w:r w:rsidRPr="0073597B">
              <w:rPr>
                <w:i/>
                <w:sz w:val="20"/>
                <w:szCs w:val="20"/>
              </w:rPr>
              <w:t>: Благоустройство  и  озеленение</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11451</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11451</w:t>
            </w: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1,59</w:t>
            </w: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18207</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18207</w:t>
            </w:r>
          </w:p>
        </w:tc>
      </w:tr>
      <w:tr w:rsidR="005E40C1">
        <w:trPr>
          <w:trHeight w:val="454"/>
        </w:trPr>
        <w:tc>
          <w:tcPr>
            <w:tcW w:w="38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351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ИТОГО  по  главам  1÷7</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293268</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4463</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8588</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306319</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466296</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7096</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8588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481980</w:t>
            </w:r>
          </w:p>
        </w:tc>
      </w:tr>
      <w:tr w:rsidR="005E40C1">
        <w:trPr>
          <w:trHeight w:val="454"/>
        </w:trPr>
        <w:tc>
          <w:tcPr>
            <w:tcW w:w="38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4</w:t>
            </w:r>
          </w:p>
        </w:tc>
        <w:tc>
          <w:tcPr>
            <w:tcW w:w="3515" w:type="dxa"/>
            <w:tcBorders>
              <w:top w:val="double" w:sz="4" w:space="0" w:color="auto"/>
              <w:left w:val="double" w:sz="4" w:space="0" w:color="auto"/>
              <w:bottom w:val="double" w:sz="4" w:space="0" w:color="auto"/>
              <w:right w:val="double" w:sz="4" w:space="0" w:color="auto"/>
            </w:tcBorders>
            <w:vAlign w:val="center"/>
          </w:tcPr>
          <w:p w:rsidR="005E40C1" w:rsidRPr="0073597B" w:rsidRDefault="005E40C1" w:rsidP="005E40C1">
            <w:pPr>
              <w:ind w:left="-108" w:right="-123"/>
              <w:jc w:val="center"/>
              <w:rPr>
                <w:i/>
                <w:sz w:val="20"/>
                <w:szCs w:val="20"/>
              </w:rPr>
            </w:pPr>
            <w:r w:rsidRPr="0073597B">
              <w:rPr>
                <w:i/>
                <w:sz w:val="20"/>
                <w:szCs w:val="20"/>
                <w:u w:val="single"/>
              </w:rPr>
              <w:t>Глава 8</w:t>
            </w:r>
            <w:r w:rsidRPr="0073597B">
              <w:rPr>
                <w:i/>
                <w:sz w:val="20"/>
                <w:szCs w:val="20"/>
              </w:rPr>
              <w:t xml:space="preserve">:  Временные  здания </w:t>
            </w:r>
          </w:p>
          <w:p w:rsidR="005E40C1" w:rsidRPr="008B1E4F" w:rsidRDefault="005E40C1" w:rsidP="005E40C1">
            <w:pPr>
              <w:ind w:left="-108" w:right="-123"/>
              <w:jc w:val="center"/>
              <w:rPr>
                <w:sz w:val="20"/>
                <w:szCs w:val="20"/>
              </w:rPr>
            </w:pPr>
            <w:r w:rsidRPr="0073597B">
              <w:rPr>
                <w:i/>
                <w:sz w:val="20"/>
                <w:szCs w:val="20"/>
              </w:rPr>
              <w:t xml:space="preserve"> и  сооружения</w:t>
            </w:r>
            <w:r>
              <w:rPr>
                <w:sz w:val="20"/>
                <w:szCs w:val="20"/>
              </w:rPr>
              <w:t xml:space="preserve"> </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4399</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67</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4466</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F20FFB" w:rsidRDefault="005E40C1" w:rsidP="005E40C1">
            <w:pPr>
              <w:ind w:left="-108" w:right="-123"/>
              <w:jc w:val="center"/>
              <w:rPr>
                <w:sz w:val="22"/>
                <w:szCs w:val="22"/>
                <w:lang w:val="en-US"/>
              </w:rPr>
            </w:pPr>
            <w:r>
              <w:rPr>
                <w:sz w:val="22"/>
                <w:szCs w:val="22"/>
                <w:lang w:val="en-US"/>
              </w:rPr>
              <w:t>1</w:t>
            </w:r>
            <w:r>
              <w:rPr>
                <w:sz w:val="22"/>
                <w:szCs w:val="22"/>
              </w:rPr>
              <w:t>,</w:t>
            </w:r>
            <w:r>
              <w:rPr>
                <w:sz w:val="22"/>
                <w:szCs w:val="22"/>
                <w:lang w:val="en-US"/>
              </w:rPr>
              <w:t>0</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4399</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67</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4466</w:t>
            </w:r>
          </w:p>
        </w:tc>
      </w:tr>
      <w:tr w:rsidR="005E40C1">
        <w:trPr>
          <w:trHeight w:val="454"/>
        </w:trPr>
        <w:tc>
          <w:tcPr>
            <w:tcW w:w="38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351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ИТОГО  по  главам  1÷8</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297667</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4530</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8588</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310785</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470695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7163</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8588</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486446</w:t>
            </w:r>
          </w:p>
        </w:tc>
      </w:tr>
      <w:tr w:rsidR="005E40C1">
        <w:trPr>
          <w:trHeight w:val="454"/>
        </w:trPr>
        <w:tc>
          <w:tcPr>
            <w:tcW w:w="386" w:type="dxa"/>
            <w:tcBorders>
              <w:top w:val="doub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3515" w:type="dxa"/>
            <w:tcBorders>
              <w:top w:val="double" w:sz="4" w:space="0" w:color="auto"/>
              <w:left w:val="double" w:sz="4" w:space="0" w:color="auto"/>
              <w:bottom w:val="single" w:sz="4" w:space="0" w:color="auto"/>
              <w:right w:val="double" w:sz="4" w:space="0" w:color="auto"/>
            </w:tcBorders>
            <w:vAlign w:val="center"/>
          </w:tcPr>
          <w:p w:rsidR="005E40C1" w:rsidRPr="0073597B" w:rsidRDefault="005E40C1" w:rsidP="005E40C1">
            <w:pPr>
              <w:ind w:left="-108" w:right="-123"/>
              <w:jc w:val="center"/>
              <w:rPr>
                <w:i/>
                <w:sz w:val="20"/>
                <w:szCs w:val="20"/>
              </w:rPr>
            </w:pPr>
            <w:r w:rsidRPr="0073597B">
              <w:rPr>
                <w:i/>
                <w:sz w:val="20"/>
                <w:szCs w:val="20"/>
                <w:u w:val="single"/>
              </w:rPr>
              <w:t>Глава 9</w:t>
            </w:r>
            <w:r w:rsidRPr="0073597B">
              <w:rPr>
                <w:i/>
                <w:sz w:val="20"/>
                <w:szCs w:val="20"/>
              </w:rPr>
              <w:t>: Прочие   расходы  и  затраты</w:t>
            </w: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5</w:t>
            </w: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Зимнее  удорожание</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86598F" w:rsidRDefault="005E40C1" w:rsidP="005E40C1">
            <w:pPr>
              <w:ind w:left="-108" w:right="-123"/>
              <w:jc w:val="center"/>
              <w:rPr>
                <w:sz w:val="22"/>
                <w:szCs w:val="22"/>
              </w:rPr>
            </w:pPr>
            <w:r>
              <w:rPr>
                <w:sz w:val="22"/>
                <w:szCs w:val="22"/>
                <w:lang w:val="en-US"/>
              </w:rPr>
              <w:t>5060</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77</w:t>
            </w: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5137</w:t>
            </w: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w:t>
            </w: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5060</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77</w:t>
            </w: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5137</w:t>
            </w: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6</w:t>
            </w: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Премиальная  оплата</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11810</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11810</w:t>
            </w: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1,09</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12873</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12873</w:t>
            </w: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7</w:t>
            </w: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Дополнительные  отпуска</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2176</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2176</w:t>
            </w: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1,09</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2372</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2372</w:t>
            </w: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8</w:t>
            </w: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Выслуга  лет</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3108</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3108</w:t>
            </w: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1,09</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3388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3388</w:t>
            </w:r>
          </w:p>
        </w:tc>
      </w:tr>
      <w:tr w:rsidR="005E40C1">
        <w:trPr>
          <w:trHeight w:val="454"/>
        </w:trPr>
        <w:tc>
          <w:tcPr>
            <w:tcW w:w="386" w:type="dxa"/>
            <w:tcBorders>
              <w:top w:val="sing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9</w:t>
            </w:r>
          </w:p>
        </w:tc>
        <w:tc>
          <w:tcPr>
            <w:tcW w:w="3515" w:type="dxa"/>
            <w:tcBorders>
              <w:top w:val="sing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Передвижной  характер  работ</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19890</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19890</w:t>
            </w: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1,09</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21680</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21680</w:t>
            </w:r>
          </w:p>
        </w:tc>
      </w:tr>
    </w:tbl>
    <w:p w:rsidR="005E40C1" w:rsidRDefault="005E40C1" w:rsidP="005E40C1">
      <w:pPr>
        <w:ind w:left="7921" w:right="306" w:firstLine="720"/>
        <w:jc w:val="both"/>
        <w:rPr>
          <w:sz w:val="22"/>
          <w:szCs w:val="22"/>
        </w:rPr>
      </w:pPr>
    </w:p>
    <w:p w:rsidR="005E40C1" w:rsidRDefault="005E40C1" w:rsidP="005E40C1">
      <w:pPr>
        <w:ind w:left="7921" w:right="306" w:firstLine="720"/>
        <w:jc w:val="both"/>
        <w:rPr>
          <w:sz w:val="22"/>
          <w:szCs w:val="22"/>
        </w:rPr>
      </w:pPr>
    </w:p>
    <w:p w:rsidR="005E40C1" w:rsidRDefault="005E40C1" w:rsidP="005E40C1">
      <w:pPr>
        <w:ind w:left="7921" w:right="306" w:firstLine="720"/>
        <w:jc w:val="both"/>
        <w:rPr>
          <w:sz w:val="22"/>
          <w:szCs w:val="22"/>
        </w:rPr>
      </w:pPr>
    </w:p>
    <w:p w:rsidR="005E40C1" w:rsidRPr="00E85083" w:rsidRDefault="005E40C1" w:rsidP="005E40C1">
      <w:pPr>
        <w:rPr>
          <w:sz w:val="16"/>
          <w:szCs w:val="16"/>
        </w:rPr>
      </w:pPr>
    </w:p>
    <w:tbl>
      <w:tblPr>
        <w:tblStyle w:val="a3"/>
        <w:tblpPr w:leftFromText="180" w:rightFromText="180" w:vertAnchor="page" w:horzAnchor="margin" w:tblpX="108" w:tblpY="4065"/>
        <w:tblW w:w="850" w:type="dxa"/>
        <w:tblLook w:val="01E0" w:firstRow="1" w:lastRow="1" w:firstColumn="1" w:lastColumn="1" w:noHBand="0" w:noVBand="0"/>
      </w:tblPr>
      <w:tblGrid>
        <w:gridCol w:w="566"/>
        <w:gridCol w:w="284"/>
      </w:tblGrid>
      <w:tr w:rsidR="005E40C1" w:rsidRPr="008A535F">
        <w:trPr>
          <w:cantSplit/>
          <w:trHeight w:val="6908"/>
        </w:trPr>
        <w:tc>
          <w:tcPr>
            <w:tcW w:w="850" w:type="dxa"/>
            <w:gridSpan w:val="2"/>
            <w:tcBorders>
              <w:left w:val="nil"/>
            </w:tcBorders>
            <w:noWrap/>
            <w:textDirection w:val="tbRl"/>
            <w:tcFitText/>
            <w:vAlign w:val="center"/>
          </w:tcPr>
          <w:p w:rsidR="005E40C1" w:rsidRPr="008101CA" w:rsidRDefault="005E40C1" w:rsidP="005E40C1">
            <w:pPr>
              <w:ind w:left="113" w:right="295"/>
              <w:jc w:val="center"/>
              <w:rPr>
                <w:sz w:val="36"/>
                <w:szCs w:val="36"/>
              </w:rPr>
            </w:pPr>
            <w:r w:rsidRPr="00DB0715">
              <w:rPr>
                <w:sz w:val="36"/>
                <w:szCs w:val="36"/>
              </w:rPr>
              <w:t>КР  4301.01 – 413у – ОРЭ</w:t>
            </w:r>
          </w:p>
        </w:tc>
      </w:tr>
      <w:tr w:rsidR="005E40C1" w:rsidRPr="008A535F">
        <w:trPr>
          <w:cantSplit/>
          <w:trHeight w:val="645"/>
        </w:trPr>
        <w:tc>
          <w:tcPr>
            <w:tcW w:w="566" w:type="dxa"/>
            <w:tcBorders>
              <w:left w:val="nil"/>
            </w:tcBorders>
            <w:noWrap/>
            <w:textDirection w:val="tbRl"/>
            <w:tcFitText/>
            <w:vAlign w:val="center"/>
          </w:tcPr>
          <w:p w:rsidR="005E40C1" w:rsidRPr="008A535F" w:rsidRDefault="005E40C1" w:rsidP="005E40C1">
            <w:pPr>
              <w:ind w:left="113" w:right="295"/>
              <w:jc w:val="center"/>
            </w:pPr>
          </w:p>
        </w:tc>
        <w:tc>
          <w:tcPr>
            <w:tcW w:w="284" w:type="dxa"/>
            <w:textDirection w:val="tbRl"/>
            <w:vAlign w:val="center"/>
          </w:tcPr>
          <w:p w:rsidR="005E40C1" w:rsidRPr="00C834AE" w:rsidRDefault="005E40C1" w:rsidP="005E40C1">
            <w:pPr>
              <w:ind w:left="113" w:right="295"/>
            </w:pPr>
          </w:p>
        </w:tc>
      </w:tr>
    </w:tbl>
    <w:p w:rsidR="005E40C1" w:rsidRDefault="005E40C1" w:rsidP="005E40C1">
      <w:pPr>
        <w:ind w:right="306"/>
        <w:jc w:val="right"/>
        <w:rPr>
          <w:i/>
          <w:sz w:val="16"/>
          <w:szCs w:val="16"/>
        </w:rPr>
      </w:pPr>
      <w:r>
        <w:rPr>
          <w:i/>
          <w:sz w:val="22"/>
          <w:szCs w:val="22"/>
        </w:rPr>
        <w:t>Продолжение  таблицы</w:t>
      </w:r>
    </w:p>
    <w:p w:rsidR="005E40C1" w:rsidRPr="00E85083" w:rsidRDefault="005E40C1" w:rsidP="005E40C1">
      <w:pPr>
        <w:ind w:right="306"/>
        <w:jc w:val="right"/>
        <w:rPr>
          <w:i/>
          <w:sz w:val="10"/>
          <w:szCs w:val="10"/>
        </w:rPr>
      </w:pPr>
    </w:p>
    <w:tbl>
      <w:tblPr>
        <w:tblStyle w:val="a3"/>
        <w:tblpPr w:leftFromText="181" w:rightFromText="181" w:vertAnchor="text" w:tblpXSpec="center" w:tblpY="1"/>
        <w:tblOverlap w:val="never"/>
        <w:tblW w:w="0" w:type="auto"/>
        <w:tblLayout w:type="fixed"/>
        <w:tblLook w:val="01E0" w:firstRow="1" w:lastRow="1" w:firstColumn="1" w:lastColumn="1" w:noHBand="0" w:noVBand="0"/>
      </w:tblPr>
      <w:tblGrid>
        <w:gridCol w:w="386"/>
        <w:gridCol w:w="3515"/>
        <w:gridCol w:w="964"/>
        <w:gridCol w:w="964"/>
        <w:gridCol w:w="510"/>
        <w:gridCol w:w="964"/>
        <w:gridCol w:w="964"/>
        <w:gridCol w:w="595"/>
        <w:gridCol w:w="510"/>
        <w:gridCol w:w="595"/>
        <w:gridCol w:w="964"/>
        <w:gridCol w:w="900"/>
        <w:gridCol w:w="510"/>
        <w:gridCol w:w="900"/>
        <w:gridCol w:w="900"/>
      </w:tblGrid>
      <w:tr w:rsidR="005E40C1">
        <w:trPr>
          <w:trHeight w:val="280"/>
        </w:trPr>
        <w:tc>
          <w:tcPr>
            <w:tcW w:w="38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w:t>
            </w:r>
          </w:p>
        </w:tc>
        <w:tc>
          <w:tcPr>
            <w:tcW w:w="351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2</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3</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4</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5</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6</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7</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8</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9</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10</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12</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13</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14</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15</w:t>
            </w: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10</w:t>
            </w: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0"/>
                <w:szCs w:val="20"/>
              </w:rPr>
            </w:pPr>
            <w:r>
              <w:rPr>
                <w:sz w:val="20"/>
                <w:szCs w:val="20"/>
              </w:rPr>
              <w:t>Транспортировка  привозных  материалов</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18158</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276</w:t>
            </w: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18434</w:t>
            </w: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1,59</w:t>
            </w: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28871</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439</w:t>
            </w: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29310</w:t>
            </w:r>
          </w:p>
        </w:tc>
      </w:tr>
      <w:tr w:rsidR="005E40C1">
        <w:trPr>
          <w:trHeight w:val="454"/>
        </w:trPr>
        <w:tc>
          <w:tcPr>
            <w:tcW w:w="386"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11</w:t>
            </w:r>
          </w:p>
        </w:tc>
        <w:tc>
          <w:tcPr>
            <w:tcW w:w="3515" w:type="dxa"/>
            <w:tcBorders>
              <w:top w:val="sing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Премия  за  ввод  объекта</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13053</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13053</w:t>
            </w: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1,09</w:t>
            </w:r>
          </w:p>
        </w:tc>
        <w:tc>
          <w:tcPr>
            <w:tcW w:w="964"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14228</w:t>
            </w:r>
          </w:p>
        </w:tc>
        <w:tc>
          <w:tcPr>
            <w:tcW w:w="900" w:type="dxa"/>
            <w:tcBorders>
              <w:top w:val="sing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14228</w:t>
            </w:r>
          </w:p>
        </w:tc>
      </w:tr>
      <w:tr w:rsidR="005E40C1">
        <w:trPr>
          <w:trHeight w:val="454"/>
        </w:trPr>
        <w:tc>
          <w:tcPr>
            <w:tcW w:w="386" w:type="dxa"/>
            <w:tcBorders>
              <w:top w:val="sing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12</w:t>
            </w:r>
          </w:p>
        </w:tc>
        <w:tc>
          <w:tcPr>
            <w:tcW w:w="3515" w:type="dxa"/>
            <w:tcBorders>
              <w:top w:val="sing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Разница  стоимости  электроэнергии</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14883</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227</w:t>
            </w: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15110</w:t>
            </w: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1,59</w:t>
            </w: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23664</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361</w:t>
            </w: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24025</w:t>
            </w:r>
          </w:p>
        </w:tc>
      </w:tr>
      <w:tr w:rsidR="005E40C1">
        <w:trPr>
          <w:trHeight w:val="454"/>
        </w:trPr>
        <w:tc>
          <w:tcPr>
            <w:tcW w:w="38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351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ИТОГО  по  главе  9</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38101</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580</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50037</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88718</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57595</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877</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54541</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113013</w:t>
            </w:r>
          </w:p>
        </w:tc>
      </w:tr>
      <w:tr w:rsidR="005E40C1">
        <w:trPr>
          <w:trHeight w:val="454"/>
        </w:trPr>
        <w:tc>
          <w:tcPr>
            <w:tcW w:w="38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351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ИТОГО  по  главам  1÷9</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335768</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5110</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58625</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399503</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528290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8040</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63129</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599459</w:t>
            </w:r>
          </w:p>
        </w:tc>
      </w:tr>
      <w:tr w:rsidR="005E40C1">
        <w:trPr>
          <w:trHeight w:val="454"/>
        </w:trPr>
        <w:tc>
          <w:tcPr>
            <w:tcW w:w="386" w:type="dxa"/>
            <w:tcBorders>
              <w:top w:val="double" w:sz="4" w:space="0" w:color="auto"/>
              <w:left w:val="double" w:sz="4" w:space="0" w:color="auto"/>
              <w:bottom w:val="sing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13</w:t>
            </w:r>
          </w:p>
        </w:tc>
        <w:tc>
          <w:tcPr>
            <w:tcW w:w="3515" w:type="dxa"/>
            <w:tcBorders>
              <w:top w:val="double" w:sz="4" w:space="0" w:color="auto"/>
              <w:left w:val="double" w:sz="4" w:space="0" w:color="auto"/>
              <w:bottom w:val="single" w:sz="4" w:space="0" w:color="auto"/>
              <w:right w:val="double" w:sz="4" w:space="0" w:color="auto"/>
            </w:tcBorders>
            <w:vAlign w:val="center"/>
          </w:tcPr>
          <w:p w:rsidR="005E40C1" w:rsidRPr="0073597B" w:rsidRDefault="005E40C1" w:rsidP="005E40C1">
            <w:pPr>
              <w:ind w:left="-108" w:right="-123"/>
              <w:jc w:val="center"/>
              <w:rPr>
                <w:i/>
                <w:sz w:val="20"/>
                <w:szCs w:val="20"/>
              </w:rPr>
            </w:pPr>
            <w:r w:rsidRPr="0073597B">
              <w:rPr>
                <w:i/>
                <w:sz w:val="20"/>
                <w:szCs w:val="20"/>
                <w:u w:val="single"/>
              </w:rPr>
              <w:t>Глава 10</w:t>
            </w:r>
            <w:r w:rsidRPr="0073597B">
              <w:rPr>
                <w:i/>
                <w:sz w:val="20"/>
                <w:szCs w:val="20"/>
              </w:rPr>
              <w:t>:  Содержание  технадзора</w:t>
            </w: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3995</w:t>
            </w: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3995</w:t>
            </w:r>
          </w:p>
        </w:tc>
        <w:tc>
          <w:tcPr>
            <w:tcW w:w="595"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w:t>
            </w:r>
          </w:p>
        </w:tc>
        <w:tc>
          <w:tcPr>
            <w:tcW w:w="964"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3995</w:t>
            </w:r>
          </w:p>
        </w:tc>
        <w:tc>
          <w:tcPr>
            <w:tcW w:w="900" w:type="dxa"/>
            <w:tcBorders>
              <w:top w:val="double" w:sz="4" w:space="0" w:color="auto"/>
              <w:left w:val="double" w:sz="4" w:space="0" w:color="auto"/>
              <w:bottom w:val="sing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3995</w:t>
            </w:r>
          </w:p>
        </w:tc>
      </w:tr>
      <w:tr w:rsidR="005E40C1">
        <w:trPr>
          <w:trHeight w:val="454"/>
        </w:trPr>
        <w:tc>
          <w:tcPr>
            <w:tcW w:w="386" w:type="dxa"/>
            <w:tcBorders>
              <w:top w:val="sing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14</w:t>
            </w:r>
          </w:p>
        </w:tc>
        <w:tc>
          <w:tcPr>
            <w:tcW w:w="3515" w:type="dxa"/>
            <w:tcBorders>
              <w:top w:val="single" w:sz="4" w:space="0" w:color="auto"/>
              <w:left w:val="double" w:sz="4" w:space="0" w:color="auto"/>
              <w:bottom w:val="double" w:sz="4" w:space="0" w:color="auto"/>
              <w:right w:val="double" w:sz="4" w:space="0" w:color="auto"/>
            </w:tcBorders>
            <w:vAlign w:val="center"/>
          </w:tcPr>
          <w:p w:rsidR="005E40C1" w:rsidRPr="0073597B" w:rsidRDefault="005E40C1" w:rsidP="005E40C1">
            <w:pPr>
              <w:ind w:left="-108" w:right="-123"/>
              <w:jc w:val="center"/>
              <w:rPr>
                <w:i/>
                <w:sz w:val="20"/>
                <w:szCs w:val="20"/>
              </w:rPr>
            </w:pPr>
            <w:r w:rsidRPr="0073597B">
              <w:rPr>
                <w:i/>
                <w:sz w:val="20"/>
                <w:szCs w:val="20"/>
                <w:u w:val="single"/>
              </w:rPr>
              <w:t>Глава 12</w:t>
            </w:r>
            <w:r>
              <w:rPr>
                <w:i/>
                <w:sz w:val="20"/>
                <w:szCs w:val="20"/>
              </w:rPr>
              <w:t>:  Проектно-изыскательские  работы</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5726</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5726</w:t>
            </w: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5726</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5726</w:t>
            </w:r>
          </w:p>
        </w:tc>
      </w:tr>
      <w:tr w:rsidR="005E40C1">
        <w:trPr>
          <w:trHeight w:val="454"/>
        </w:trPr>
        <w:tc>
          <w:tcPr>
            <w:tcW w:w="38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3515"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ИТОГО  по  главам  1÷12</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335768</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5110</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68346</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409224</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528290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8040</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72850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609180</w:t>
            </w:r>
          </w:p>
        </w:tc>
      </w:tr>
      <w:tr w:rsidR="005E40C1">
        <w:trPr>
          <w:trHeight w:val="454"/>
        </w:trPr>
        <w:tc>
          <w:tcPr>
            <w:tcW w:w="386" w:type="dxa"/>
            <w:tcBorders>
              <w:top w:val="doub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15</w:t>
            </w:r>
          </w:p>
        </w:tc>
        <w:tc>
          <w:tcPr>
            <w:tcW w:w="3515" w:type="dxa"/>
            <w:tcBorders>
              <w:top w:val="double" w:sz="4" w:space="0" w:color="auto"/>
              <w:left w:val="double" w:sz="4" w:space="0" w:color="auto"/>
              <w:bottom w:val="double" w:sz="4" w:space="0" w:color="auto"/>
              <w:right w:val="double" w:sz="4" w:space="0" w:color="auto"/>
            </w:tcBorders>
            <w:vAlign w:val="center"/>
          </w:tcPr>
          <w:p w:rsidR="005E40C1" w:rsidRPr="007F3383" w:rsidRDefault="005E40C1" w:rsidP="005E40C1">
            <w:pPr>
              <w:ind w:left="-108" w:right="-123"/>
              <w:jc w:val="center"/>
              <w:rPr>
                <w:sz w:val="20"/>
                <w:szCs w:val="20"/>
              </w:rPr>
            </w:pPr>
            <w:r>
              <w:rPr>
                <w:sz w:val="20"/>
                <w:szCs w:val="20"/>
              </w:rPr>
              <w:t>Непредвиденные  расходы</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6715</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102</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1367</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8220</w:t>
            </w: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1,59</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1,09</w:t>
            </w:r>
          </w:p>
        </w:tc>
        <w:tc>
          <w:tcPr>
            <w:tcW w:w="964"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10677</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162</w:t>
            </w:r>
          </w:p>
        </w:tc>
        <w:tc>
          <w:tcPr>
            <w:tcW w:w="51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1490</w:t>
            </w:r>
          </w:p>
        </w:tc>
        <w:tc>
          <w:tcPr>
            <w:tcW w:w="900" w:type="dxa"/>
            <w:tcBorders>
              <w:top w:val="doub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12329</w:t>
            </w:r>
          </w:p>
        </w:tc>
      </w:tr>
      <w:tr w:rsidR="005E40C1">
        <w:trPr>
          <w:trHeight w:val="454"/>
        </w:trPr>
        <w:tc>
          <w:tcPr>
            <w:tcW w:w="386" w:type="dxa"/>
            <w:tcBorders>
              <w:top w:val="sing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p>
        </w:tc>
        <w:tc>
          <w:tcPr>
            <w:tcW w:w="3515" w:type="dxa"/>
            <w:tcBorders>
              <w:top w:val="single" w:sz="4" w:space="0" w:color="auto"/>
              <w:left w:val="double" w:sz="4" w:space="0" w:color="auto"/>
              <w:bottom w:val="double" w:sz="4" w:space="0" w:color="auto"/>
              <w:right w:val="double" w:sz="4" w:space="0" w:color="auto"/>
            </w:tcBorders>
            <w:vAlign w:val="center"/>
          </w:tcPr>
          <w:p w:rsidR="005E40C1" w:rsidRPr="008B1E4F" w:rsidRDefault="005E40C1" w:rsidP="005E40C1">
            <w:pPr>
              <w:ind w:left="-108" w:right="-123"/>
              <w:jc w:val="center"/>
              <w:rPr>
                <w:sz w:val="20"/>
                <w:szCs w:val="20"/>
              </w:rPr>
            </w:pPr>
            <w:r>
              <w:rPr>
                <w:sz w:val="20"/>
                <w:szCs w:val="20"/>
              </w:rPr>
              <w:t>ВСЕГО</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342483</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5212</w:t>
            </w: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69713</w:t>
            </w: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417 444</w:t>
            </w: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595"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64"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538967</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8202</w:t>
            </w:r>
          </w:p>
        </w:tc>
        <w:tc>
          <w:tcPr>
            <w:tcW w:w="51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74340</w:t>
            </w:r>
          </w:p>
        </w:tc>
        <w:tc>
          <w:tcPr>
            <w:tcW w:w="900" w:type="dxa"/>
            <w:tcBorders>
              <w:top w:val="single" w:sz="4" w:space="0" w:color="auto"/>
              <w:left w:val="double" w:sz="4" w:space="0" w:color="auto"/>
              <w:bottom w:val="double" w:sz="4" w:space="0" w:color="auto"/>
              <w:right w:val="double" w:sz="4" w:space="0" w:color="auto"/>
            </w:tcBorders>
            <w:vAlign w:val="center"/>
          </w:tcPr>
          <w:p w:rsidR="005E40C1" w:rsidRPr="00137888" w:rsidRDefault="005E40C1" w:rsidP="005E40C1">
            <w:pPr>
              <w:ind w:left="-108" w:right="-123"/>
              <w:jc w:val="center"/>
              <w:rPr>
                <w:sz w:val="22"/>
                <w:szCs w:val="22"/>
              </w:rPr>
            </w:pPr>
            <w:r>
              <w:rPr>
                <w:sz w:val="22"/>
                <w:szCs w:val="22"/>
              </w:rPr>
              <w:t>621 509</w:t>
            </w:r>
          </w:p>
        </w:tc>
      </w:tr>
    </w:tbl>
    <w:p w:rsidR="005E40C1" w:rsidRPr="00CF39E1" w:rsidRDefault="005E40C1" w:rsidP="005E40C1">
      <w:pPr>
        <w:ind w:right="306"/>
        <w:rPr>
          <w:sz w:val="22"/>
          <w:szCs w:val="22"/>
        </w:rPr>
        <w:sectPr w:rsidR="005E40C1" w:rsidRPr="00CF39E1" w:rsidSect="005E40C1">
          <w:pgSz w:w="16838" w:h="11906" w:orient="landscape" w:code="9"/>
          <w:pgMar w:top="1259" w:right="816" w:bottom="284" w:left="540" w:header="709" w:footer="709" w:gutter="0"/>
          <w:pgBorders>
            <w:top w:val="single" w:sz="4" w:space="0" w:color="auto"/>
            <w:left w:val="single" w:sz="4" w:space="0" w:color="auto"/>
            <w:bottom w:val="single" w:sz="4" w:space="0" w:color="auto"/>
            <w:right w:val="single" w:sz="4" w:space="0" w:color="auto"/>
          </w:pgBorders>
          <w:cols w:space="708" w:equalWidth="0">
            <w:col w:w="15482" w:space="708"/>
          </w:cols>
          <w:docGrid w:linePitch="360"/>
        </w:sectPr>
      </w:pPr>
    </w:p>
    <w:p w:rsidR="00F328BF" w:rsidRDefault="00F328BF" w:rsidP="00F328BF">
      <w:pPr>
        <w:ind w:left="540" w:right="306" w:firstLine="540"/>
        <w:jc w:val="center"/>
        <w:rPr>
          <w:sz w:val="32"/>
          <w:szCs w:val="32"/>
        </w:rPr>
      </w:pPr>
    </w:p>
    <w:p w:rsidR="00F328BF" w:rsidRPr="00AA3743" w:rsidRDefault="00F328BF" w:rsidP="00F328BF">
      <w:pPr>
        <w:ind w:left="540" w:right="306" w:firstLine="540"/>
        <w:jc w:val="center"/>
        <w:rPr>
          <w:sz w:val="32"/>
          <w:szCs w:val="32"/>
        </w:rPr>
      </w:pPr>
      <w:r w:rsidRPr="00AA3743">
        <w:rPr>
          <w:sz w:val="32"/>
          <w:szCs w:val="32"/>
        </w:rPr>
        <w:t>Расчет  к  главам  сводной  сметы</w:t>
      </w:r>
    </w:p>
    <w:p w:rsidR="00F328BF" w:rsidRPr="00AA3743" w:rsidRDefault="00F328BF" w:rsidP="00F328BF">
      <w:pPr>
        <w:ind w:left="540" w:right="306" w:firstLine="540"/>
        <w:jc w:val="center"/>
        <w:rPr>
          <w:sz w:val="22"/>
          <w:szCs w:val="22"/>
        </w:rPr>
      </w:pPr>
    </w:p>
    <w:p w:rsidR="00F328BF" w:rsidRPr="00AA3743" w:rsidRDefault="00F328BF" w:rsidP="00F328BF">
      <w:pPr>
        <w:spacing w:line="360" w:lineRule="auto"/>
        <w:ind w:left="540" w:right="306" w:firstLine="540"/>
        <w:jc w:val="both"/>
        <w:rPr>
          <w:i/>
        </w:rPr>
      </w:pPr>
      <w:r w:rsidRPr="00AA3743">
        <w:rPr>
          <w:i/>
          <w:u w:val="single"/>
        </w:rPr>
        <w:t>Глава 1</w:t>
      </w:r>
      <w:r w:rsidRPr="00AA3743">
        <w:rPr>
          <w:i/>
        </w:rPr>
        <w:t>:  Подготовка  территории  строительства</w:t>
      </w:r>
    </w:p>
    <w:p w:rsidR="00F328BF" w:rsidRPr="00AA3743" w:rsidRDefault="00F328BF" w:rsidP="00F328BF">
      <w:pPr>
        <w:tabs>
          <w:tab w:val="left" w:pos="2520"/>
        </w:tabs>
        <w:ind w:left="1620" w:right="306" w:firstLine="540"/>
        <w:jc w:val="both"/>
      </w:pPr>
      <w:r w:rsidRPr="00AA3743">
        <w:t>1.  Отвод  земельного  участка – 2 %</w:t>
      </w:r>
    </w:p>
    <w:p w:rsidR="00F328BF" w:rsidRPr="00AA3743" w:rsidRDefault="00F328BF" w:rsidP="00F328BF">
      <w:pPr>
        <w:ind w:left="1620" w:right="1080" w:firstLine="360"/>
        <w:jc w:val="right"/>
        <w:rPr>
          <w:i/>
          <w:u w:val="single"/>
        </w:rPr>
      </w:pPr>
      <w:r w:rsidRPr="00AA3743">
        <w:rPr>
          <w:i/>
          <w:u w:val="single"/>
        </w:rPr>
        <w:t>инд. 1,0</w:t>
      </w:r>
    </w:p>
    <w:p w:rsidR="00F328BF" w:rsidRPr="00E3778A" w:rsidRDefault="00F328BF" w:rsidP="00F328BF">
      <w:pPr>
        <w:ind w:left="1620" w:right="1080" w:firstLine="1080"/>
        <w:rPr>
          <w:sz w:val="22"/>
          <w:szCs w:val="22"/>
        </w:rPr>
      </w:pPr>
      <w:r w:rsidRPr="00E3778A">
        <w:rPr>
          <w:sz w:val="22"/>
          <w:szCs w:val="22"/>
        </w:rPr>
        <w:t>286280 ∙ 3 % = 8588</w:t>
      </w:r>
    </w:p>
    <w:p w:rsidR="00F328BF" w:rsidRPr="00AA3743" w:rsidRDefault="00F328BF" w:rsidP="00F328BF">
      <w:pPr>
        <w:spacing w:line="360" w:lineRule="auto"/>
        <w:ind w:left="1620" w:right="1080" w:firstLine="1080"/>
      </w:pPr>
    </w:p>
    <w:p w:rsidR="00F328BF" w:rsidRPr="00AA3743" w:rsidRDefault="00F328BF" w:rsidP="00F328BF">
      <w:pPr>
        <w:spacing w:line="360" w:lineRule="auto"/>
        <w:ind w:left="540" w:right="306" w:firstLine="540"/>
        <w:jc w:val="both"/>
        <w:rPr>
          <w:i/>
        </w:rPr>
      </w:pPr>
      <w:r w:rsidRPr="00AA3743">
        <w:rPr>
          <w:i/>
          <w:u w:val="single"/>
        </w:rPr>
        <w:t>Глава 2</w:t>
      </w:r>
      <w:r w:rsidRPr="00AA3743">
        <w:rPr>
          <w:i/>
        </w:rPr>
        <w:t>:  Основные  объекты  строительства</w:t>
      </w:r>
    </w:p>
    <w:p w:rsidR="00F328BF" w:rsidRPr="00AA3743" w:rsidRDefault="00F328BF" w:rsidP="00F328BF">
      <w:pPr>
        <w:tabs>
          <w:tab w:val="left" w:pos="2520"/>
        </w:tabs>
        <w:ind w:left="2160" w:right="306"/>
        <w:jc w:val="both"/>
      </w:pPr>
      <w:r w:rsidRPr="00AA3743">
        <w:t>2.  5 этажный  30 квартирный  жилой  дом</w:t>
      </w:r>
    </w:p>
    <w:p w:rsidR="00F328BF" w:rsidRPr="00AA3743" w:rsidRDefault="00F328BF" w:rsidP="00F328BF">
      <w:pPr>
        <w:ind w:left="1620" w:right="1080" w:firstLine="360"/>
        <w:jc w:val="right"/>
        <w:rPr>
          <w:i/>
          <w:u w:val="single"/>
        </w:rPr>
      </w:pPr>
      <w:r w:rsidRPr="00AA3743">
        <w:rPr>
          <w:i/>
          <w:u w:val="single"/>
        </w:rPr>
        <w:t>инд. 1,59</w:t>
      </w:r>
    </w:p>
    <w:p w:rsidR="00F328BF" w:rsidRPr="00E3778A" w:rsidRDefault="00F328BF" w:rsidP="00F328BF">
      <w:pPr>
        <w:ind w:left="1620" w:right="1080" w:firstLine="1080"/>
        <w:rPr>
          <w:sz w:val="22"/>
          <w:szCs w:val="22"/>
        </w:rPr>
      </w:pPr>
      <w:r w:rsidRPr="00E3778A">
        <w:rPr>
          <w:sz w:val="22"/>
          <w:szCs w:val="22"/>
        </w:rPr>
        <w:t>281817 ∙ 1,59 = 448089</w:t>
      </w:r>
    </w:p>
    <w:p w:rsidR="00F328BF" w:rsidRPr="00E3778A" w:rsidRDefault="00F328BF" w:rsidP="00F328BF">
      <w:pPr>
        <w:ind w:left="1620" w:right="1080" w:firstLine="1080"/>
        <w:rPr>
          <w:sz w:val="22"/>
          <w:szCs w:val="22"/>
        </w:rPr>
      </w:pPr>
      <w:r w:rsidRPr="00E3778A">
        <w:rPr>
          <w:sz w:val="22"/>
          <w:szCs w:val="22"/>
        </w:rPr>
        <w:t>4463 ∙ 1,59 = 7096</w:t>
      </w:r>
    </w:p>
    <w:p w:rsidR="00F328BF" w:rsidRPr="00E3778A" w:rsidRDefault="00F328BF" w:rsidP="00F328BF">
      <w:pPr>
        <w:ind w:left="1620" w:right="1080" w:firstLine="1080"/>
        <w:rPr>
          <w:sz w:val="22"/>
          <w:szCs w:val="22"/>
        </w:rPr>
      </w:pPr>
      <w:r w:rsidRPr="00E3778A">
        <w:rPr>
          <w:sz w:val="22"/>
          <w:szCs w:val="22"/>
        </w:rPr>
        <w:t>286280 ∙ 1,59 = 45519</w:t>
      </w:r>
    </w:p>
    <w:p w:rsidR="00F328BF" w:rsidRPr="00F328BF" w:rsidRDefault="00F328BF" w:rsidP="00F328BF">
      <w:pPr>
        <w:spacing w:line="360" w:lineRule="auto"/>
        <w:ind w:left="1620" w:right="1080" w:firstLine="1080"/>
      </w:pPr>
    </w:p>
    <w:p w:rsidR="00F328BF" w:rsidRPr="00AA3743" w:rsidRDefault="00F328BF" w:rsidP="00F328BF">
      <w:pPr>
        <w:ind w:left="540" w:right="306" w:firstLine="540"/>
        <w:jc w:val="both"/>
        <w:rPr>
          <w:i/>
        </w:rPr>
      </w:pPr>
      <w:r w:rsidRPr="00AA3743">
        <w:rPr>
          <w:i/>
          <w:u w:val="single"/>
        </w:rPr>
        <w:t>Глава 7</w:t>
      </w:r>
      <w:r w:rsidRPr="00AA3743">
        <w:rPr>
          <w:i/>
        </w:rPr>
        <w:t xml:space="preserve">:   </w:t>
      </w:r>
      <w:r w:rsidRPr="00AA3743">
        <w:t>3.</w:t>
      </w:r>
      <w:r w:rsidRPr="00AA3743">
        <w:rPr>
          <w:i/>
        </w:rPr>
        <w:t xml:space="preserve">  </w:t>
      </w:r>
      <w:r w:rsidRPr="00AA3743">
        <w:t>Благоустройство  и  озеленение</w:t>
      </w:r>
      <w:r w:rsidRPr="00AA3743">
        <w:rPr>
          <w:i/>
        </w:rPr>
        <w:t xml:space="preserve"> – </w:t>
      </w:r>
      <w:r w:rsidRPr="00AA3743">
        <w:t>4 %</w:t>
      </w:r>
    </w:p>
    <w:p w:rsidR="00F328BF" w:rsidRPr="00AA3743" w:rsidRDefault="00F328BF" w:rsidP="00F328BF">
      <w:pPr>
        <w:ind w:left="1620" w:right="1080" w:firstLine="360"/>
        <w:jc w:val="right"/>
        <w:rPr>
          <w:i/>
          <w:u w:val="single"/>
        </w:rPr>
      </w:pPr>
      <w:r w:rsidRPr="00AA3743">
        <w:rPr>
          <w:i/>
          <w:u w:val="single"/>
        </w:rPr>
        <w:t>инд. 1,59</w:t>
      </w:r>
    </w:p>
    <w:p w:rsidR="00F328BF" w:rsidRPr="00E3778A" w:rsidRDefault="00F328BF" w:rsidP="00F328BF">
      <w:pPr>
        <w:ind w:left="1620" w:right="1080" w:firstLine="1080"/>
        <w:rPr>
          <w:sz w:val="22"/>
          <w:szCs w:val="22"/>
        </w:rPr>
      </w:pPr>
      <w:r w:rsidRPr="00E3778A">
        <w:rPr>
          <w:sz w:val="22"/>
          <w:szCs w:val="22"/>
        </w:rPr>
        <w:t>286280 ∙ 4 % = 1145 ∙ 1,59 =  18207</w:t>
      </w:r>
    </w:p>
    <w:p w:rsidR="00F328BF" w:rsidRPr="00AA3743" w:rsidRDefault="00F328BF" w:rsidP="00F328BF">
      <w:pPr>
        <w:spacing w:line="360" w:lineRule="auto"/>
        <w:ind w:left="1620" w:right="1080" w:firstLine="1080"/>
      </w:pPr>
    </w:p>
    <w:p w:rsidR="00F328BF" w:rsidRPr="00AA3743" w:rsidRDefault="00F328BF" w:rsidP="00F328BF">
      <w:pPr>
        <w:ind w:left="540" w:right="306" w:firstLine="540"/>
        <w:jc w:val="both"/>
      </w:pPr>
      <w:r w:rsidRPr="00AA3743">
        <w:rPr>
          <w:i/>
          <w:u w:val="single"/>
        </w:rPr>
        <w:t>Глава 8</w:t>
      </w:r>
      <w:r w:rsidRPr="00AA3743">
        <w:rPr>
          <w:i/>
        </w:rPr>
        <w:t xml:space="preserve">:  </w:t>
      </w:r>
      <w:r w:rsidRPr="00AA3743">
        <w:t xml:space="preserve"> 4.  Временные  здания  и  сооружения – 1,5 %</w:t>
      </w:r>
    </w:p>
    <w:p w:rsidR="00F328BF" w:rsidRPr="00AA3743" w:rsidRDefault="00F328BF" w:rsidP="00F328BF">
      <w:pPr>
        <w:ind w:left="1620" w:right="1080" w:firstLine="360"/>
        <w:jc w:val="right"/>
        <w:rPr>
          <w:i/>
          <w:u w:val="single"/>
        </w:rPr>
      </w:pPr>
      <w:r w:rsidRPr="00AA3743">
        <w:rPr>
          <w:i/>
          <w:u w:val="single"/>
        </w:rPr>
        <w:t>инд. 1,0</w:t>
      </w:r>
    </w:p>
    <w:p w:rsidR="00F328BF" w:rsidRPr="00E3778A" w:rsidRDefault="00F328BF" w:rsidP="00F328BF">
      <w:pPr>
        <w:ind w:left="1620" w:right="1080" w:firstLine="1080"/>
        <w:rPr>
          <w:sz w:val="22"/>
          <w:szCs w:val="22"/>
        </w:rPr>
      </w:pPr>
      <w:r w:rsidRPr="00E3778A">
        <w:rPr>
          <w:sz w:val="22"/>
          <w:szCs w:val="22"/>
        </w:rPr>
        <w:t>293268 ∙ 1,5 % = 4399</w:t>
      </w:r>
    </w:p>
    <w:p w:rsidR="00F328BF" w:rsidRPr="00E3778A" w:rsidRDefault="00F328BF" w:rsidP="00F328BF">
      <w:pPr>
        <w:ind w:left="1620" w:right="1080" w:firstLine="1080"/>
        <w:rPr>
          <w:sz w:val="22"/>
          <w:szCs w:val="22"/>
        </w:rPr>
      </w:pPr>
      <w:r w:rsidRPr="00E3778A">
        <w:rPr>
          <w:sz w:val="22"/>
          <w:szCs w:val="22"/>
        </w:rPr>
        <w:t>4463 ∙ 1,5 % = 67</w:t>
      </w:r>
    </w:p>
    <w:p w:rsidR="00F328BF" w:rsidRPr="00E3778A" w:rsidRDefault="00F328BF" w:rsidP="00F328BF">
      <w:pPr>
        <w:ind w:left="1620" w:right="1080" w:firstLine="1440"/>
        <w:rPr>
          <w:sz w:val="22"/>
          <w:szCs w:val="22"/>
        </w:rPr>
      </w:pPr>
      <w:r w:rsidRPr="00E3778A">
        <w:rPr>
          <w:sz w:val="22"/>
          <w:szCs w:val="22"/>
        </w:rPr>
        <w:t>4399 + 67 = 4466</w:t>
      </w:r>
    </w:p>
    <w:p w:rsidR="00F328BF" w:rsidRPr="00AA3743" w:rsidRDefault="00F328BF" w:rsidP="00F328BF">
      <w:pPr>
        <w:spacing w:line="360" w:lineRule="auto"/>
        <w:ind w:left="1620" w:right="1080" w:firstLine="1080"/>
      </w:pPr>
    </w:p>
    <w:p w:rsidR="00F328BF" w:rsidRPr="00AA3743" w:rsidRDefault="00F328BF" w:rsidP="00F328BF">
      <w:pPr>
        <w:spacing w:line="360" w:lineRule="auto"/>
        <w:ind w:left="540" w:right="306" w:firstLine="540"/>
        <w:jc w:val="both"/>
        <w:rPr>
          <w:i/>
        </w:rPr>
      </w:pPr>
      <w:r w:rsidRPr="00AA3743">
        <w:rPr>
          <w:i/>
          <w:u w:val="single"/>
        </w:rPr>
        <w:t>Глава 9</w:t>
      </w:r>
      <w:r w:rsidRPr="00AA3743">
        <w:rPr>
          <w:i/>
        </w:rPr>
        <w:t>:  Прочие  расходы  и  затраты</w:t>
      </w:r>
    </w:p>
    <w:p w:rsidR="00F328BF" w:rsidRPr="00AA3743" w:rsidRDefault="00F328BF" w:rsidP="00F328BF">
      <w:pPr>
        <w:tabs>
          <w:tab w:val="left" w:pos="2520"/>
        </w:tabs>
        <w:spacing w:line="360" w:lineRule="auto"/>
        <w:ind w:left="2160" w:right="306"/>
        <w:jc w:val="both"/>
      </w:pPr>
      <w:r w:rsidRPr="00AA3743">
        <w:t xml:space="preserve">5.  Зимнее  удорожание    СНиП  </w:t>
      </w:r>
      <w:r w:rsidRPr="00AA3743">
        <w:rPr>
          <w:lang w:val="en-US"/>
        </w:rPr>
        <w:t>IV</w:t>
      </w:r>
      <w:r w:rsidRPr="00AA3743">
        <w:t>.7-91 – 1,7 %</w:t>
      </w:r>
    </w:p>
    <w:p w:rsidR="00F328BF" w:rsidRPr="00AA3743" w:rsidRDefault="00F328BF" w:rsidP="00F328BF">
      <w:pPr>
        <w:ind w:left="1620" w:right="1080" w:firstLine="360"/>
        <w:jc w:val="right"/>
        <w:rPr>
          <w:i/>
          <w:u w:val="single"/>
        </w:rPr>
      </w:pPr>
      <w:r w:rsidRPr="00AA3743">
        <w:rPr>
          <w:i/>
          <w:u w:val="single"/>
        </w:rPr>
        <w:t>инд. 1,0</w:t>
      </w:r>
    </w:p>
    <w:p w:rsidR="00F328BF" w:rsidRPr="00E3778A" w:rsidRDefault="00F328BF" w:rsidP="00F328BF">
      <w:pPr>
        <w:ind w:left="1620" w:right="1080" w:firstLine="1080"/>
        <w:rPr>
          <w:sz w:val="22"/>
          <w:szCs w:val="22"/>
        </w:rPr>
      </w:pPr>
      <w:r w:rsidRPr="00E3778A">
        <w:rPr>
          <w:sz w:val="22"/>
          <w:szCs w:val="22"/>
        </w:rPr>
        <w:t>297667 ∙ 1,7 % = 5060</w:t>
      </w:r>
    </w:p>
    <w:p w:rsidR="00F328BF" w:rsidRPr="00E3778A" w:rsidRDefault="00F328BF" w:rsidP="00F328BF">
      <w:pPr>
        <w:ind w:left="1620" w:right="1080" w:firstLine="1080"/>
        <w:rPr>
          <w:sz w:val="22"/>
          <w:szCs w:val="22"/>
        </w:rPr>
      </w:pPr>
      <w:r w:rsidRPr="00E3778A">
        <w:rPr>
          <w:sz w:val="22"/>
          <w:szCs w:val="22"/>
        </w:rPr>
        <w:t>4530 ∙ 1,7 % = 77</w:t>
      </w:r>
    </w:p>
    <w:p w:rsidR="00F328BF" w:rsidRPr="00E3778A" w:rsidRDefault="00F328BF" w:rsidP="00F328BF">
      <w:pPr>
        <w:ind w:left="1620" w:right="1080" w:firstLine="1440"/>
        <w:rPr>
          <w:sz w:val="22"/>
          <w:szCs w:val="22"/>
        </w:rPr>
      </w:pPr>
      <w:r w:rsidRPr="00E3778A">
        <w:rPr>
          <w:sz w:val="22"/>
          <w:szCs w:val="22"/>
        </w:rPr>
        <w:t>5060 + 77 = 5137</w:t>
      </w:r>
    </w:p>
    <w:p w:rsidR="00F328BF" w:rsidRPr="00AA3743" w:rsidRDefault="00F328BF" w:rsidP="00F328BF">
      <w:pPr>
        <w:ind w:left="1620" w:right="1080" w:firstLine="1080"/>
      </w:pPr>
    </w:p>
    <w:p w:rsidR="00F328BF" w:rsidRPr="00AA3743" w:rsidRDefault="00F328BF" w:rsidP="00F328BF">
      <w:pPr>
        <w:ind w:left="2160" w:right="306"/>
        <w:jc w:val="both"/>
        <w:rPr>
          <w:i/>
        </w:rPr>
      </w:pPr>
      <w:r w:rsidRPr="00AA3743">
        <w:t>6.</w:t>
      </w:r>
      <w:r w:rsidRPr="00AA3743">
        <w:rPr>
          <w:i/>
        </w:rPr>
        <w:t xml:space="preserve">  </w:t>
      </w:r>
      <w:r w:rsidRPr="00AA3743">
        <w:t xml:space="preserve">Премиальная  оплата </w:t>
      </w:r>
      <w:r w:rsidRPr="00AA3743">
        <w:rPr>
          <w:i/>
        </w:rPr>
        <w:t xml:space="preserve">– </w:t>
      </w:r>
      <w:r w:rsidRPr="00AA3743">
        <w:t>3,8 %</w:t>
      </w:r>
      <w:r w:rsidRPr="00AA3743">
        <w:rPr>
          <w:i/>
        </w:rPr>
        <w:t xml:space="preserve"> </w:t>
      </w:r>
    </w:p>
    <w:p w:rsidR="00F328BF" w:rsidRPr="00AA3743" w:rsidRDefault="00F328BF" w:rsidP="00F328BF">
      <w:pPr>
        <w:ind w:left="1620" w:right="1080" w:firstLine="360"/>
        <w:jc w:val="right"/>
        <w:rPr>
          <w:i/>
          <w:u w:val="single"/>
        </w:rPr>
      </w:pPr>
      <w:r w:rsidRPr="00AA3743">
        <w:rPr>
          <w:i/>
          <w:u w:val="single"/>
        </w:rPr>
        <w:t>инд. 1,09</w:t>
      </w:r>
    </w:p>
    <w:p w:rsidR="00F328BF" w:rsidRPr="00E3778A" w:rsidRDefault="00F328BF" w:rsidP="00F328BF">
      <w:pPr>
        <w:ind w:left="1620" w:right="1080" w:firstLine="1080"/>
        <w:rPr>
          <w:sz w:val="22"/>
          <w:szCs w:val="22"/>
        </w:rPr>
      </w:pPr>
      <w:r w:rsidRPr="00E3778A">
        <w:rPr>
          <w:sz w:val="22"/>
          <w:szCs w:val="22"/>
        </w:rPr>
        <w:t>310785 ∙ 3,8 % = 11810 ∙ 1,09 =  12873</w:t>
      </w:r>
    </w:p>
    <w:p w:rsidR="00F328BF" w:rsidRPr="00AA3743" w:rsidRDefault="00F328BF" w:rsidP="00F328BF">
      <w:pPr>
        <w:ind w:left="1620" w:right="1080" w:firstLine="1080"/>
      </w:pPr>
    </w:p>
    <w:p w:rsidR="00F328BF" w:rsidRPr="00AA3743" w:rsidRDefault="00F328BF" w:rsidP="00F328BF">
      <w:pPr>
        <w:ind w:left="2160" w:right="306"/>
        <w:jc w:val="both"/>
        <w:rPr>
          <w:i/>
        </w:rPr>
      </w:pPr>
      <w:r w:rsidRPr="00AA3743">
        <w:t>7.</w:t>
      </w:r>
      <w:r w:rsidRPr="00AA3743">
        <w:rPr>
          <w:i/>
        </w:rPr>
        <w:t xml:space="preserve">  </w:t>
      </w:r>
      <w:r w:rsidRPr="00AA3743">
        <w:t>Дополнительные  отпуска – 0,7 %</w:t>
      </w:r>
      <w:r w:rsidRPr="00AA3743">
        <w:rPr>
          <w:i/>
        </w:rPr>
        <w:t xml:space="preserve"> </w:t>
      </w:r>
    </w:p>
    <w:p w:rsidR="00F328BF" w:rsidRPr="00AA3743" w:rsidRDefault="00F328BF" w:rsidP="00F328BF">
      <w:pPr>
        <w:ind w:left="1620" w:right="1080" w:firstLine="360"/>
        <w:jc w:val="right"/>
        <w:rPr>
          <w:i/>
          <w:u w:val="single"/>
        </w:rPr>
      </w:pPr>
      <w:r w:rsidRPr="00AA3743">
        <w:rPr>
          <w:i/>
          <w:u w:val="single"/>
        </w:rPr>
        <w:t>инд. 1,09</w:t>
      </w:r>
    </w:p>
    <w:p w:rsidR="00F328BF" w:rsidRPr="00E3778A" w:rsidRDefault="00F328BF" w:rsidP="00F328BF">
      <w:pPr>
        <w:ind w:left="1620" w:right="1080" w:firstLine="1080"/>
        <w:rPr>
          <w:sz w:val="22"/>
          <w:szCs w:val="22"/>
        </w:rPr>
      </w:pPr>
      <w:r w:rsidRPr="00E3778A">
        <w:rPr>
          <w:sz w:val="22"/>
          <w:szCs w:val="22"/>
        </w:rPr>
        <w:t>310785 ∙ 0,7 % = 2176 ∙ 1,09 =  2372</w:t>
      </w:r>
    </w:p>
    <w:p w:rsidR="00F328BF" w:rsidRPr="00AA3743" w:rsidRDefault="00F328BF" w:rsidP="00F328BF">
      <w:pPr>
        <w:ind w:left="1620" w:right="1080" w:firstLine="1080"/>
      </w:pPr>
    </w:p>
    <w:p w:rsidR="00F328BF" w:rsidRPr="00AA3743" w:rsidRDefault="00F328BF" w:rsidP="00F328BF">
      <w:pPr>
        <w:ind w:left="2160" w:right="306"/>
        <w:jc w:val="both"/>
        <w:rPr>
          <w:i/>
        </w:rPr>
      </w:pPr>
      <w:r w:rsidRPr="00AA3743">
        <w:t>8.</w:t>
      </w:r>
      <w:r w:rsidRPr="00AA3743">
        <w:rPr>
          <w:i/>
        </w:rPr>
        <w:t xml:space="preserve">  </w:t>
      </w:r>
      <w:r w:rsidRPr="00AA3743">
        <w:t xml:space="preserve">Выслуга  лет </w:t>
      </w:r>
      <w:r w:rsidRPr="00AA3743">
        <w:rPr>
          <w:i/>
        </w:rPr>
        <w:t xml:space="preserve">– </w:t>
      </w:r>
      <w:r w:rsidRPr="00AA3743">
        <w:t>1 %</w:t>
      </w:r>
      <w:r w:rsidRPr="00AA3743">
        <w:rPr>
          <w:i/>
        </w:rPr>
        <w:t xml:space="preserve"> </w:t>
      </w:r>
    </w:p>
    <w:p w:rsidR="00F328BF" w:rsidRPr="00AA3743" w:rsidRDefault="00F328BF" w:rsidP="00F328BF">
      <w:pPr>
        <w:ind w:left="1620" w:right="1080" w:firstLine="360"/>
        <w:jc w:val="right"/>
        <w:rPr>
          <w:i/>
          <w:u w:val="single"/>
        </w:rPr>
      </w:pPr>
      <w:r w:rsidRPr="00AA3743">
        <w:rPr>
          <w:i/>
          <w:u w:val="single"/>
        </w:rPr>
        <w:t>инд. 1,09</w:t>
      </w:r>
    </w:p>
    <w:p w:rsidR="00F328BF" w:rsidRPr="00E3778A" w:rsidRDefault="00F328BF" w:rsidP="00F328BF">
      <w:pPr>
        <w:ind w:left="1620" w:right="1080" w:firstLine="1080"/>
        <w:rPr>
          <w:sz w:val="22"/>
          <w:szCs w:val="22"/>
        </w:rPr>
      </w:pPr>
      <w:r w:rsidRPr="00E3778A">
        <w:rPr>
          <w:sz w:val="22"/>
          <w:szCs w:val="22"/>
        </w:rPr>
        <w:t>310785 ∙ 1 % = 3108 ∙ 1,09 =  3388</w:t>
      </w:r>
    </w:p>
    <w:p w:rsidR="00F328BF" w:rsidRPr="00AA3743" w:rsidRDefault="00F328BF" w:rsidP="00F328BF">
      <w:pPr>
        <w:ind w:left="1620" w:right="1080" w:firstLine="1080"/>
      </w:pPr>
    </w:p>
    <w:p w:rsidR="00F328BF" w:rsidRPr="00AA3743" w:rsidRDefault="00F328BF" w:rsidP="00F328BF">
      <w:pPr>
        <w:ind w:left="2160" w:right="306"/>
        <w:jc w:val="both"/>
        <w:rPr>
          <w:i/>
        </w:rPr>
      </w:pPr>
      <w:r w:rsidRPr="00AA3743">
        <w:t>9.</w:t>
      </w:r>
      <w:r w:rsidRPr="00AA3743">
        <w:rPr>
          <w:i/>
        </w:rPr>
        <w:t xml:space="preserve">  </w:t>
      </w:r>
      <w:r w:rsidRPr="00AA3743">
        <w:t xml:space="preserve">Передвижной  характер  работ </w:t>
      </w:r>
      <w:r w:rsidRPr="00AA3743">
        <w:rPr>
          <w:i/>
        </w:rPr>
        <w:t xml:space="preserve">– </w:t>
      </w:r>
      <w:r w:rsidRPr="00AA3743">
        <w:t>6,4 %</w:t>
      </w:r>
      <w:r w:rsidRPr="00AA3743">
        <w:rPr>
          <w:i/>
        </w:rPr>
        <w:t xml:space="preserve"> </w:t>
      </w:r>
    </w:p>
    <w:p w:rsidR="00F328BF" w:rsidRPr="00AA3743" w:rsidRDefault="00F328BF" w:rsidP="00F328BF">
      <w:pPr>
        <w:ind w:left="1620" w:right="1080" w:firstLine="360"/>
        <w:jc w:val="right"/>
        <w:rPr>
          <w:i/>
          <w:u w:val="single"/>
        </w:rPr>
      </w:pPr>
      <w:r w:rsidRPr="00AA3743">
        <w:rPr>
          <w:i/>
          <w:u w:val="single"/>
        </w:rPr>
        <w:t>инд. 1,09</w:t>
      </w:r>
    </w:p>
    <w:p w:rsidR="00F328BF" w:rsidRPr="00E3778A" w:rsidRDefault="00F328BF" w:rsidP="00F328BF">
      <w:pPr>
        <w:ind w:left="1620" w:right="1080" w:firstLine="1080"/>
        <w:rPr>
          <w:sz w:val="22"/>
          <w:szCs w:val="22"/>
        </w:rPr>
      </w:pPr>
      <w:r w:rsidRPr="00E3778A">
        <w:rPr>
          <w:sz w:val="22"/>
          <w:szCs w:val="22"/>
        </w:rPr>
        <w:t>310785 ∙ 6,4 % = 19890 ∙ 1,09 =  21680</w:t>
      </w:r>
    </w:p>
    <w:p w:rsidR="00F328BF" w:rsidRPr="00AA3743" w:rsidRDefault="00F328BF" w:rsidP="00F328BF">
      <w:pPr>
        <w:ind w:left="1620" w:right="1080" w:firstLine="1080"/>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F328BF" w:rsidRPr="00AA3743">
        <w:trPr>
          <w:trHeight w:hRule="exact" w:val="284"/>
        </w:trPr>
        <w:tc>
          <w:tcPr>
            <w:tcW w:w="6804" w:type="dxa"/>
            <w:vMerge w:val="restart"/>
            <w:vAlign w:val="center"/>
          </w:tcPr>
          <w:p w:rsidR="00F328BF" w:rsidRPr="00AA3743" w:rsidRDefault="00F328BF" w:rsidP="00010C87">
            <w:pPr>
              <w:jc w:val="center"/>
              <w:rPr>
                <w:sz w:val="36"/>
                <w:szCs w:val="36"/>
              </w:rPr>
            </w:pPr>
            <w:r>
              <w:rPr>
                <w:sz w:val="36"/>
                <w:szCs w:val="36"/>
              </w:rPr>
              <w:t>КП – 4303 – 413 у.  ОРЭ</w:t>
            </w:r>
          </w:p>
        </w:tc>
        <w:tc>
          <w:tcPr>
            <w:tcW w:w="635" w:type="dxa"/>
            <w:tcBorders>
              <w:right w:val="nil"/>
            </w:tcBorders>
            <w:vAlign w:val="center"/>
          </w:tcPr>
          <w:p w:rsidR="00F328BF" w:rsidRPr="00AA3743" w:rsidRDefault="00F328BF" w:rsidP="00010C87">
            <w:pPr>
              <w:jc w:val="center"/>
            </w:pPr>
            <w:r w:rsidRPr="00AA3743">
              <w:t>Лист</w:t>
            </w:r>
          </w:p>
        </w:tc>
      </w:tr>
      <w:tr w:rsidR="00F328BF" w:rsidRPr="00AA3743">
        <w:trPr>
          <w:trHeight w:hRule="exact" w:val="567"/>
        </w:trPr>
        <w:tc>
          <w:tcPr>
            <w:tcW w:w="6804" w:type="dxa"/>
            <w:vMerge/>
            <w:tcBorders>
              <w:bottom w:val="nil"/>
            </w:tcBorders>
            <w:vAlign w:val="center"/>
          </w:tcPr>
          <w:p w:rsidR="00F328BF" w:rsidRPr="00AA3743" w:rsidRDefault="00F328BF" w:rsidP="00010C87">
            <w:pPr>
              <w:jc w:val="center"/>
            </w:pPr>
          </w:p>
        </w:tc>
        <w:tc>
          <w:tcPr>
            <w:tcW w:w="635" w:type="dxa"/>
            <w:tcBorders>
              <w:bottom w:val="nil"/>
              <w:right w:val="nil"/>
            </w:tcBorders>
            <w:vAlign w:val="center"/>
          </w:tcPr>
          <w:p w:rsidR="00F328BF" w:rsidRPr="00AA3743" w:rsidRDefault="00F328BF" w:rsidP="00010C87">
            <w:pPr>
              <w:jc w:val="center"/>
            </w:pPr>
          </w:p>
        </w:tc>
      </w:tr>
    </w:tbl>
    <w:p w:rsidR="00F328BF" w:rsidRDefault="00F328BF" w:rsidP="00F328BF">
      <w:pPr>
        <w:ind w:right="1080"/>
      </w:pPr>
    </w:p>
    <w:p w:rsidR="00F328BF" w:rsidRPr="00AA3743" w:rsidRDefault="00F328BF" w:rsidP="00F328BF">
      <w:pPr>
        <w:ind w:right="1080"/>
      </w:pPr>
    </w:p>
    <w:p w:rsidR="00F328BF" w:rsidRDefault="00F328BF" w:rsidP="00F328BF">
      <w:pPr>
        <w:tabs>
          <w:tab w:val="left" w:pos="2520"/>
        </w:tabs>
        <w:spacing w:line="360" w:lineRule="auto"/>
        <w:ind w:left="2160" w:right="306"/>
        <w:jc w:val="both"/>
      </w:pPr>
    </w:p>
    <w:p w:rsidR="00F328BF" w:rsidRDefault="00F328BF" w:rsidP="00F328BF">
      <w:pPr>
        <w:tabs>
          <w:tab w:val="left" w:pos="2520"/>
        </w:tabs>
        <w:spacing w:line="360" w:lineRule="auto"/>
        <w:ind w:left="2160" w:right="306"/>
        <w:jc w:val="both"/>
      </w:pPr>
    </w:p>
    <w:p w:rsidR="00F328BF" w:rsidRPr="00AA3743" w:rsidRDefault="00F328BF" w:rsidP="00F328BF">
      <w:pPr>
        <w:tabs>
          <w:tab w:val="left" w:pos="2520"/>
        </w:tabs>
        <w:spacing w:line="360" w:lineRule="auto"/>
        <w:ind w:left="2160" w:right="306"/>
        <w:jc w:val="both"/>
      </w:pPr>
      <w:r w:rsidRPr="00AA3743">
        <w:t>10.   Транспортировка  привозных  материалов – 6,1 %</w:t>
      </w:r>
    </w:p>
    <w:p w:rsidR="00F328BF" w:rsidRPr="00AA3743" w:rsidRDefault="00F328BF" w:rsidP="00F328BF">
      <w:pPr>
        <w:ind w:left="1620" w:right="1080" w:firstLine="360"/>
        <w:jc w:val="right"/>
        <w:rPr>
          <w:i/>
          <w:u w:val="single"/>
        </w:rPr>
      </w:pPr>
      <w:r w:rsidRPr="00AA3743">
        <w:rPr>
          <w:i/>
          <w:u w:val="single"/>
        </w:rPr>
        <w:t>инд. 1,59</w:t>
      </w:r>
    </w:p>
    <w:p w:rsidR="00F328BF" w:rsidRPr="00E3778A" w:rsidRDefault="00F328BF" w:rsidP="00F328BF">
      <w:pPr>
        <w:ind w:left="1620" w:right="1080" w:firstLine="1080"/>
        <w:rPr>
          <w:sz w:val="22"/>
          <w:szCs w:val="22"/>
        </w:rPr>
      </w:pPr>
      <w:r w:rsidRPr="00E3778A">
        <w:rPr>
          <w:sz w:val="22"/>
          <w:szCs w:val="22"/>
        </w:rPr>
        <w:t>297667 ∙ 6,1 % = 18158 ∙ 1,59 = 28871</w:t>
      </w:r>
    </w:p>
    <w:p w:rsidR="00F328BF" w:rsidRPr="00E3778A" w:rsidRDefault="00F328BF" w:rsidP="00F328BF">
      <w:pPr>
        <w:ind w:left="1620" w:right="1080" w:firstLine="1080"/>
        <w:rPr>
          <w:sz w:val="22"/>
          <w:szCs w:val="22"/>
        </w:rPr>
      </w:pPr>
      <w:r w:rsidRPr="00E3778A">
        <w:rPr>
          <w:sz w:val="22"/>
          <w:szCs w:val="22"/>
        </w:rPr>
        <w:t>4530 ∙ 6,1 % = 276 ∙ 1,59 = 439</w:t>
      </w:r>
    </w:p>
    <w:p w:rsidR="00F328BF" w:rsidRPr="00E3778A" w:rsidRDefault="00F328BF" w:rsidP="00F328BF">
      <w:pPr>
        <w:ind w:left="1620" w:right="1080" w:firstLine="1440"/>
        <w:rPr>
          <w:sz w:val="22"/>
          <w:szCs w:val="22"/>
        </w:rPr>
      </w:pPr>
      <w:r w:rsidRPr="00E3778A">
        <w:rPr>
          <w:sz w:val="22"/>
          <w:szCs w:val="22"/>
        </w:rPr>
        <w:t>28871 + 439 = 29310</w:t>
      </w:r>
    </w:p>
    <w:p w:rsidR="00F328BF" w:rsidRPr="00AA3743" w:rsidRDefault="00F328BF" w:rsidP="00F328BF">
      <w:pPr>
        <w:ind w:left="1620" w:right="1080" w:firstLine="1080"/>
      </w:pPr>
    </w:p>
    <w:p w:rsidR="00F328BF" w:rsidRPr="00AA3743" w:rsidRDefault="00F328BF" w:rsidP="00F328BF">
      <w:pPr>
        <w:ind w:left="2160" w:right="306"/>
        <w:jc w:val="both"/>
        <w:rPr>
          <w:i/>
        </w:rPr>
      </w:pPr>
      <w:r w:rsidRPr="00AA3743">
        <w:t>11.</w:t>
      </w:r>
      <w:r w:rsidRPr="00AA3743">
        <w:rPr>
          <w:i/>
        </w:rPr>
        <w:t xml:space="preserve">  </w:t>
      </w:r>
      <w:r w:rsidRPr="00AA3743">
        <w:t xml:space="preserve">Премия  за  ввод  объекта </w:t>
      </w:r>
      <w:r w:rsidRPr="00AA3743">
        <w:rPr>
          <w:i/>
        </w:rPr>
        <w:t xml:space="preserve">– </w:t>
      </w:r>
      <w:r w:rsidRPr="00AA3743">
        <w:t>4,2 %</w:t>
      </w:r>
      <w:r w:rsidRPr="00AA3743">
        <w:rPr>
          <w:i/>
        </w:rPr>
        <w:t xml:space="preserve"> </w:t>
      </w:r>
    </w:p>
    <w:p w:rsidR="00F328BF" w:rsidRPr="00AA3743" w:rsidRDefault="00F328BF" w:rsidP="00F328BF">
      <w:pPr>
        <w:ind w:left="1620" w:right="1080" w:firstLine="360"/>
        <w:jc w:val="right"/>
        <w:rPr>
          <w:i/>
          <w:u w:val="single"/>
        </w:rPr>
      </w:pPr>
      <w:r w:rsidRPr="00AA3743">
        <w:rPr>
          <w:i/>
          <w:u w:val="single"/>
        </w:rPr>
        <w:t>инд. 1,09</w:t>
      </w:r>
    </w:p>
    <w:p w:rsidR="00F328BF" w:rsidRPr="00E3778A" w:rsidRDefault="00F328BF" w:rsidP="00F328BF">
      <w:pPr>
        <w:ind w:left="1620" w:right="1080" w:firstLine="1080"/>
        <w:rPr>
          <w:sz w:val="22"/>
          <w:szCs w:val="22"/>
        </w:rPr>
      </w:pPr>
      <w:r w:rsidRPr="00E3778A">
        <w:rPr>
          <w:sz w:val="22"/>
          <w:szCs w:val="22"/>
        </w:rPr>
        <w:t>310785 ∙ 4,2 % = 13053 ∙ 1,09 =  14228</w:t>
      </w:r>
    </w:p>
    <w:p w:rsidR="00F328BF" w:rsidRPr="00AA3743" w:rsidRDefault="00F328BF" w:rsidP="00F328BF">
      <w:pPr>
        <w:ind w:left="1620" w:right="1080" w:firstLine="1080"/>
      </w:pPr>
    </w:p>
    <w:p w:rsidR="00F328BF" w:rsidRPr="00AA3743" w:rsidRDefault="00F328BF" w:rsidP="00F328BF">
      <w:pPr>
        <w:tabs>
          <w:tab w:val="left" w:pos="2520"/>
        </w:tabs>
        <w:ind w:left="2160" w:right="306"/>
        <w:jc w:val="both"/>
      </w:pPr>
      <w:r w:rsidRPr="00AA3743">
        <w:t>12.   Разница  в  стоимости  электроэнергии – 5 %</w:t>
      </w:r>
    </w:p>
    <w:p w:rsidR="00F328BF" w:rsidRPr="00AA3743" w:rsidRDefault="00F328BF" w:rsidP="00F328BF">
      <w:pPr>
        <w:ind w:left="1620" w:right="1080" w:firstLine="360"/>
        <w:jc w:val="right"/>
        <w:rPr>
          <w:i/>
          <w:u w:val="single"/>
        </w:rPr>
      </w:pPr>
      <w:r w:rsidRPr="00AA3743">
        <w:rPr>
          <w:i/>
          <w:u w:val="single"/>
        </w:rPr>
        <w:t>инд. 1,59</w:t>
      </w:r>
    </w:p>
    <w:p w:rsidR="00F328BF" w:rsidRPr="00E3778A" w:rsidRDefault="00F328BF" w:rsidP="00F328BF">
      <w:pPr>
        <w:ind w:left="1620" w:right="1080" w:firstLine="1080"/>
        <w:rPr>
          <w:sz w:val="22"/>
          <w:szCs w:val="22"/>
        </w:rPr>
      </w:pPr>
      <w:r w:rsidRPr="00E3778A">
        <w:rPr>
          <w:sz w:val="22"/>
          <w:szCs w:val="22"/>
        </w:rPr>
        <w:t>297667 ∙ 5 % = 14883 ∙ 1,59 = 23664</w:t>
      </w:r>
    </w:p>
    <w:p w:rsidR="00F328BF" w:rsidRPr="00E3778A" w:rsidRDefault="00F328BF" w:rsidP="00F328BF">
      <w:pPr>
        <w:ind w:left="1620" w:right="1080" w:firstLine="1080"/>
        <w:rPr>
          <w:sz w:val="22"/>
          <w:szCs w:val="22"/>
        </w:rPr>
      </w:pPr>
      <w:r w:rsidRPr="00E3778A">
        <w:rPr>
          <w:sz w:val="22"/>
          <w:szCs w:val="22"/>
        </w:rPr>
        <w:t>4530 ∙ 5 % = 227 ∙ 1,59 = 361</w:t>
      </w:r>
    </w:p>
    <w:p w:rsidR="00F328BF" w:rsidRPr="00E3778A" w:rsidRDefault="00F328BF" w:rsidP="00F328BF">
      <w:pPr>
        <w:ind w:left="1620" w:right="1080" w:firstLine="1440"/>
        <w:rPr>
          <w:sz w:val="22"/>
          <w:szCs w:val="22"/>
        </w:rPr>
      </w:pPr>
      <w:r w:rsidRPr="00E3778A">
        <w:rPr>
          <w:sz w:val="22"/>
          <w:szCs w:val="22"/>
        </w:rPr>
        <w:t>23664 + 361 = 24025</w:t>
      </w:r>
    </w:p>
    <w:p w:rsidR="00F328BF" w:rsidRPr="00AA3743" w:rsidRDefault="00F328BF" w:rsidP="00F328BF">
      <w:pPr>
        <w:spacing w:line="360" w:lineRule="auto"/>
        <w:ind w:left="1620" w:right="1080" w:firstLine="1080"/>
      </w:pPr>
    </w:p>
    <w:p w:rsidR="00F328BF" w:rsidRPr="00AA3743" w:rsidRDefault="00F328BF" w:rsidP="00F328BF">
      <w:pPr>
        <w:tabs>
          <w:tab w:val="left" w:pos="2160"/>
        </w:tabs>
        <w:ind w:left="1080" w:right="306"/>
        <w:jc w:val="both"/>
      </w:pPr>
      <w:r w:rsidRPr="00AA3743">
        <w:rPr>
          <w:i/>
          <w:u w:val="single"/>
        </w:rPr>
        <w:t>Глава 10</w:t>
      </w:r>
      <w:r w:rsidRPr="00AA3743">
        <w:rPr>
          <w:i/>
        </w:rPr>
        <w:t>:</w:t>
      </w:r>
      <w:r w:rsidRPr="00AA3743">
        <w:t xml:space="preserve">  13.   Содержание  технадзора – 1 %</w:t>
      </w:r>
    </w:p>
    <w:p w:rsidR="00F328BF" w:rsidRPr="00AA3743" w:rsidRDefault="00F328BF" w:rsidP="00F328BF">
      <w:pPr>
        <w:ind w:left="1620" w:right="1080" w:firstLine="360"/>
        <w:jc w:val="right"/>
        <w:rPr>
          <w:i/>
          <w:u w:val="single"/>
        </w:rPr>
      </w:pPr>
      <w:r w:rsidRPr="00AA3743">
        <w:rPr>
          <w:i/>
          <w:u w:val="single"/>
        </w:rPr>
        <w:t>инд. 1,0</w:t>
      </w:r>
    </w:p>
    <w:p w:rsidR="00F328BF" w:rsidRPr="00E3778A" w:rsidRDefault="00F328BF" w:rsidP="00F328BF">
      <w:pPr>
        <w:ind w:left="1620" w:right="1080" w:firstLine="1080"/>
        <w:rPr>
          <w:sz w:val="22"/>
          <w:szCs w:val="22"/>
        </w:rPr>
      </w:pPr>
      <w:r w:rsidRPr="00E3778A">
        <w:rPr>
          <w:sz w:val="22"/>
          <w:szCs w:val="22"/>
        </w:rPr>
        <w:t>399503</w:t>
      </w:r>
      <w:r>
        <w:rPr>
          <w:sz w:val="22"/>
          <w:szCs w:val="22"/>
        </w:rPr>
        <w:t xml:space="preserve"> ∙ 1 % = 3995</w:t>
      </w:r>
    </w:p>
    <w:p w:rsidR="00F328BF" w:rsidRDefault="00F328BF" w:rsidP="00F328BF">
      <w:pPr>
        <w:spacing w:line="360" w:lineRule="auto"/>
        <w:ind w:left="1620" w:right="1080" w:firstLine="1080"/>
      </w:pPr>
    </w:p>
    <w:p w:rsidR="00F328BF" w:rsidRPr="00AA3743" w:rsidRDefault="00F328BF" w:rsidP="00F328BF">
      <w:pPr>
        <w:tabs>
          <w:tab w:val="left" w:pos="2160"/>
        </w:tabs>
        <w:ind w:left="1080" w:right="306"/>
        <w:jc w:val="both"/>
      </w:pPr>
      <w:r w:rsidRPr="00AA3743">
        <w:rPr>
          <w:i/>
          <w:u w:val="single"/>
        </w:rPr>
        <w:t>Глава 1</w:t>
      </w:r>
      <w:r>
        <w:rPr>
          <w:i/>
          <w:u w:val="single"/>
        </w:rPr>
        <w:t>2</w:t>
      </w:r>
      <w:r w:rsidRPr="00AA3743">
        <w:rPr>
          <w:i/>
        </w:rPr>
        <w:t>:</w:t>
      </w:r>
      <w:r w:rsidRPr="00AA3743">
        <w:t xml:space="preserve">  </w:t>
      </w:r>
      <w:r>
        <w:t>14.   Проектно-изыскательские  работы – 2</w:t>
      </w:r>
      <w:r w:rsidRPr="00AA3743">
        <w:t xml:space="preserve"> %</w:t>
      </w:r>
    </w:p>
    <w:p w:rsidR="00F328BF" w:rsidRPr="00AA3743" w:rsidRDefault="00F328BF" w:rsidP="00F328BF">
      <w:pPr>
        <w:ind w:left="1620" w:right="1080" w:firstLine="360"/>
        <w:jc w:val="right"/>
        <w:rPr>
          <w:i/>
          <w:u w:val="single"/>
        </w:rPr>
      </w:pPr>
      <w:r w:rsidRPr="00AA3743">
        <w:rPr>
          <w:i/>
          <w:u w:val="single"/>
        </w:rPr>
        <w:t>инд. 1,0</w:t>
      </w:r>
    </w:p>
    <w:p w:rsidR="00F328BF" w:rsidRDefault="00F328BF" w:rsidP="00F328BF">
      <w:pPr>
        <w:ind w:left="1620" w:right="1080" w:firstLine="1080"/>
        <w:rPr>
          <w:sz w:val="22"/>
          <w:szCs w:val="22"/>
        </w:rPr>
      </w:pPr>
      <w:r w:rsidRPr="00E3778A">
        <w:rPr>
          <w:sz w:val="22"/>
          <w:szCs w:val="22"/>
        </w:rPr>
        <w:t>286 280</w:t>
      </w:r>
      <w:r>
        <w:rPr>
          <w:sz w:val="22"/>
          <w:szCs w:val="22"/>
        </w:rPr>
        <w:t xml:space="preserve"> ∙ 2 % = 5726</w:t>
      </w:r>
    </w:p>
    <w:p w:rsidR="00F328BF" w:rsidRPr="00E97098" w:rsidRDefault="00F328BF" w:rsidP="00F328BF">
      <w:pPr>
        <w:spacing w:line="360" w:lineRule="auto"/>
        <w:ind w:left="1620" w:right="1080" w:firstLine="1080"/>
      </w:pPr>
    </w:p>
    <w:p w:rsidR="00F328BF" w:rsidRPr="00E97098" w:rsidRDefault="00F328BF" w:rsidP="00F328BF">
      <w:pPr>
        <w:ind w:left="1620" w:right="1080" w:hanging="540"/>
      </w:pPr>
      <w:r w:rsidRPr="00E97098">
        <w:t>15.    Непре</w:t>
      </w:r>
      <w:r>
        <w:t>двиденные  расходы   и  затраты – 2</w:t>
      </w:r>
      <w:r w:rsidRPr="00AA3743">
        <w:t xml:space="preserve"> %</w:t>
      </w:r>
    </w:p>
    <w:p w:rsidR="00F328BF" w:rsidRPr="00AA3743" w:rsidRDefault="00F328BF" w:rsidP="00F328BF">
      <w:pPr>
        <w:ind w:left="1620" w:right="1080" w:firstLine="360"/>
        <w:jc w:val="right"/>
        <w:rPr>
          <w:i/>
          <w:u w:val="single"/>
        </w:rPr>
      </w:pPr>
      <w:r w:rsidRPr="00AA3743">
        <w:rPr>
          <w:i/>
          <w:u w:val="single"/>
        </w:rPr>
        <w:t>инд. 1,59</w:t>
      </w:r>
      <w:r>
        <w:rPr>
          <w:i/>
          <w:u w:val="single"/>
        </w:rPr>
        <w:t>; 1,09</w:t>
      </w:r>
    </w:p>
    <w:p w:rsidR="00F328BF" w:rsidRDefault="00F328BF" w:rsidP="00F328BF">
      <w:pPr>
        <w:ind w:left="1620" w:right="1080" w:firstLine="1080"/>
      </w:pPr>
      <w:r>
        <w:rPr>
          <w:sz w:val="22"/>
          <w:szCs w:val="22"/>
        </w:rPr>
        <w:t xml:space="preserve">335768 ∙ 2 % = 6715 </w:t>
      </w:r>
      <w:r w:rsidRPr="00E3778A">
        <w:rPr>
          <w:sz w:val="22"/>
          <w:szCs w:val="22"/>
        </w:rPr>
        <w:t>∙ 1,59</w:t>
      </w:r>
      <w:r>
        <w:rPr>
          <w:sz w:val="22"/>
          <w:szCs w:val="22"/>
        </w:rPr>
        <w:t xml:space="preserve"> =10677</w:t>
      </w:r>
    </w:p>
    <w:p w:rsidR="00F328BF" w:rsidRPr="00AA3743" w:rsidRDefault="00F328BF" w:rsidP="00F328BF">
      <w:pPr>
        <w:ind w:left="1620" w:right="1080" w:firstLine="1080"/>
      </w:pPr>
      <w:r>
        <w:rPr>
          <w:sz w:val="22"/>
          <w:szCs w:val="22"/>
        </w:rPr>
        <w:t xml:space="preserve">5110 ∙ 2 % = 102 </w:t>
      </w:r>
      <w:r w:rsidRPr="00E3778A">
        <w:rPr>
          <w:sz w:val="22"/>
          <w:szCs w:val="22"/>
        </w:rPr>
        <w:t>∙ 1,59</w:t>
      </w:r>
      <w:r>
        <w:rPr>
          <w:sz w:val="22"/>
          <w:szCs w:val="22"/>
        </w:rPr>
        <w:t xml:space="preserve"> = 162</w:t>
      </w:r>
    </w:p>
    <w:p w:rsidR="00F328BF" w:rsidRDefault="00F328BF" w:rsidP="00F328BF">
      <w:pPr>
        <w:ind w:left="1620" w:right="1080" w:firstLine="1080"/>
        <w:rPr>
          <w:sz w:val="22"/>
          <w:szCs w:val="22"/>
        </w:rPr>
      </w:pPr>
      <w:r>
        <w:rPr>
          <w:sz w:val="22"/>
          <w:szCs w:val="22"/>
        </w:rPr>
        <w:t>68346 ∙ 2 % = 1367 ∙ 1,0</w:t>
      </w:r>
      <w:r w:rsidRPr="00E3778A">
        <w:rPr>
          <w:sz w:val="22"/>
          <w:szCs w:val="22"/>
        </w:rPr>
        <w:t>9</w:t>
      </w:r>
      <w:r>
        <w:rPr>
          <w:sz w:val="22"/>
          <w:szCs w:val="22"/>
        </w:rPr>
        <w:t xml:space="preserve"> = 1490</w:t>
      </w:r>
    </w:p>
    <w:p w:rsidR="00F328BF" w:rsidRPr="00AA3743" w:rsidRDefault="00F328BF" w:rsidP="00F328BF">
      <w:pPr>
        <w:ind w:left="1620" w:right="1080" w:firstLine="1440"/>
        <w:rPr>
          <w:sz w:val="22"/>
          <w:szCs w:val="22"/>
        </w:rPr>
      </w:pPr>
      <w:r>
        <w:rPr>
          <w:sz w:val="22"/>
          <w:szCs w:val="22"/>
        </w:rPr>
        <w:t>6751 + 102 + 1367 = 8220</w:t>
      </w:r>
    </w:p>
    <w:p w:rsidR="00F328BF" w:rsidRDefault="00F328BF" w:rsidP="00F328BF">
      <w:pPr>
        <w:ind w:left="1620" w:right="1080" w:firstLine="1440"/>
        <w:rPr>
          <w:sz w:val="22"/>
          <w:szCs w:val="22"/>
        </w:rPr>
      </w:pPr>
      <w:r>
        <w:rPr>
          <w:sz w:val="22"/>
          <w:szCs w:val="22"/>
        </w:rPr>
        <w:t>10677 + 162 + 1490 = 12329</w:t>
      </w:r>
    </w:p>
    <w:p w:rsidR="00F328BF" w:rsidRDefault="00F328BF" w:rsidP="00F328BF">
      <w:pPr>
        <w:ind w:left="1620" w:right="1080" w:firstLine="1440"/>
        <w:rPr>
          <w:sz w:val="22"/>
          <w:szCs w:val="22"/>
        </w:rPr>
      </w:pPr>
    </w:p>
    <w:p w:rsidR="00F328BF" w:rsidRDefault="00F328BF" w:rsidP="00F328BF">
      <w:pPr>
        <w:ind w:left="1620" w:right="1080" w:firstLine="1440"/>
        <w:rPr>
          <w:sz w:val="22"/>
          <w:szCs w:val="22"/>
        </w:rPr>
      </w:pPr>
    </w:p>
    <w:p w:rsidR="00F328BF" w:rsidRDefault="00F328BF" w:rsidP="00F328BF">
      <w:pPr>
        <w:ind w:left="1080" w:right="180"/>
        <w:rPr>
          <w:sz w:val="26"/>
          <w:szCs w:val="26"/>
        </w:rPr>
      </w:pPr>
      <w:r w:rsidRPr="000269E4">
        <w:rPr>
          <w:sz w:val="26"/>
          <w:szCs w:val="26"/>
        </w:rPr>
        <w:t>Базисная  цена  со  100 %  передачей  непредвиденных  затрат  подрядчику:</w:t>
      </w:r>
    </w:p>
    <w:p w:rsidR="00F328BF" w:rsidRPr="00E029C0" w:rsidRDefault="00F328BF" w:rsidP="00F328BF">
      <w:pPr>
        <w:ind w:left="1080" w:right="180"/>
      </w:pPr>
    </w:p>
    <w:p w:rsidR="00F328BF" w:rsidRPr="00E029C0" w:rsidRDefault="00F328BF" w:rsidP="00F328BF">
      <w:pPr>
        <w:ind w:left="2700" w:right="180"/>
      </w:pPr>
      <w:r w:rsidRPr="00E029C0">
        <w:t>621</w:t>
      </w:r>
      <w:r>
        <w:t>509</w:t>
      </w:r>
      <w:r w:rsidRPr="00E029C0">
        <w:t xml:space="preserve"> – (3995 + 5726 + 8588</w:t>
      </w:r>
      <w:r>
        <w:t>) = 603200</w:t>
      </w:r>
    </w:p>
    <w:p w:rsidR="00F328BF" w:rsidRPr="00E029C0" w:rsidRDefault="00F328BF" w:rsidP="00F328BF">
      <w:pPr>
        <w:ind w:left="1800" w:right="180"/>
      </w:pPr>
      <w:r w:rsidRPr="00E029C0">
        <w:t xml:space="preserve">СМР      538967 </w:t>
      </w:r>
      <w:r>
        <w:t>+</w:t>
      </w:r>
      <w:r w:rsidRPr="00E029C0">
        <w:t xml:space="preserve"> 8202 = </w:t>
      </w:r>
      <w:r>
        <w:t>547169</w:t>
      </w:r>
    </w:p>
    <w:p w:rsidR="00F328BF" w:rsidRPr="00E029C0" w:rsidRDefault="00F328BF" w:rsidP="00F328BF">
      <w:pPr>
        <w:ind w:left="1800" w:right="180"/>
      </w:pPr>
      <w:r w:rsidRPr="00E029C0">
        <w:t>Прочие  74340 – (3995 + 5726 + 8588) = 56031</w:t>
      </w:r>
    </w:p>
    <w:p w:rsidR="00F328BF" w:rsidRDefault="00F328BF" w:rsidP="00F328BF">
      <w:pPr>
        <w:ind w:left="1800" w:right="180" w:firstLine="1260"/>
      </w:pPr>
      <w:r>
        <w:t>547169 + 56031 = 603200</w:t>
      </w:r>
    </w:p>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F328BF" w:rsidRPr="00AA3743">
        <w:trPr>
          <w:trHeight w:hRule="exact" w:val="284"/>
        </w:trPr>
        <w:tc>
          <w:tcPr>
            <w:tcW w:w="6804" w:type="dxa"/>
            <w:vMerge w:val="restart"/>
            <w:vAlign w:val="center"/>
          </w:tcPr>
          <w:p w:rsidR="00F328BF" w:rsidRPr="00AA3743" w:rsidRDefault="00F328BF" w:rsidP="00010C87">
            <w:pPr>
              <w:jc w:val="center"/>
              <w:rPr>
                <w:sz w:val="36"/>
                <w:szCs w:val="36"/>
              </w:rPr>
            </w:pPr>
            <w:r>
              <w:rPr>
                <w:sz w:val="36"/>
                <w:szCs w:val="36"/>
              </w:rPr>
              <w:t>КП – 4303 – 413 у.  ОРЭ</w:t>
            </w:r>
          </w:p>
        </w:tc>
        <w:tc>
          <w:tcPr>
            <w:tcW w:w="635" w:type="dxa"/>
            <w:tcBorders>
              <w:right w:val="nil"/>
            </w:tcBorders>
            <w:vAlign w:val="center"/>
          </w:tcPr>
          <w:p w:rsidR="00F328BF" w:rsidRPr="00AA3743" w:rsidRDefault="00F328BF" w:rsidP="00010C87">
            <w:pPr>
              <w:jc w:val="center"/>
            </w:pPr>
            <w:r w:rsidRPr="00AA3743">
              <w:t>Лист</w:t>
            </w:r>
          </w:p>
        </w:tc>
      </w:tr>
      <w:tr w:rsidR="00F328BF" w:rsidRPr="00AA3743">
        <w:trPr>
          <w:trHeight w:hRule="exact" w:val="567"/>
        </w:trPr>
        <w:tc>
          <w:tcPr>
            <w:tcW w:w="6804" w:type="dxa"/>
            <w:vMerge/>
            <w:tcBorders>
              <w:bottom w:val="nil"/>
            </w:tcBorders>
            <w:vAlign w:val="center"/>
          </w:tcPr>
          <w:p w:rsidR="00F328BF" w:rsidRPr="00AA3743" w:rsidRDefault="00F328BF" w:rsidP="00010C87">
            <w:pPr>
              <w:jc w:val="center"/>
            </w:pPr>
          </w:p>
        </w:tc>
        <w:tc>
          <w:tcPr>
            <w:tcW w:w="635" w:type="dxa"/>
            <w:tcBorders>
              <w:bottom w:val="nil"/>
              <w:right w:val="nil"/>
            </w:tcBorders>
            <w:vAlign w:val="center"/>
          </w:tcPr>
          <w:p w:rsidR="00F328BF" w:rsidRPr="00AA3743" w:rsidRDefault="00F328BF" w:rsidP="00010C87">
            <w:pPr>
              <w:jc w:val="center"/>
            </w:pPr>
          </w:p>
        </w:tc>
      </w:tr>
    </w:tbl>
    <w:p w:rsidR="00F328BF" w:rsidRDefault="00F328BF" w:rsidP="00F328BF">
      <w:pPr>
        <w:ind w:left="1800" w:right="180" w:firstLine="1260"/>
      </w:pPr>
    </w:p>
    <w:p w:rsidR="00F328BF" w:rsidRDefault="00F328BF" w:rsidP="00F328BF">
      <w:pPr>
        <w:ind w:left="1800" w:right="180" w:firstLine="1260"/>
      </w:pPr>
    </w:p>
    <w:p w:rsidR="00F328BF" w:rsidRDefault="00F328BF" w:rsidP="00F328BF">
      <w:pPr>
        <w:ind w:left="1800" w:right="180" w:firstLine="1260"/>
      </w:pPr>
    </w:p>
    <w:p w:rsidR="001C6EF2" w:rsidRDefault="001C6EF2" w:rsidP="001C6EF2">
      <w:pPr>
        <w:ind w:left="1800" w:right="180" w:firstLine="1260"/>
      </w:pPr>
    </w:p>
    <w:p w:rsidR="001C6EF2" w:rsidRDefault="001C6EF2" w:rsidP="001C6EF2">
      <w:pPr>
        <w:ind w:left="2700" w:right="1980"/>
        <w:jc w:val="center"/>
        <w:rPr>
          <w:sz w:val="32"/>
          <w:szCs w:val="32"/>
        </w:rPr>
      </w:pPr>
      <w:r>
        <w:rPr>
          <w:sz w:val="32"/>
          <w:szCs w:val="32"/>
        </w:rPr>
        <w:t>Определение  потребности  в  материалах  для  устройства  перегородок</w:t>
      </w:r>
    </w:p>
    <w:p w:rsidR="001C6EF2" w:rsidRDefault="001C6EF2" w:rsidP="001C6EF2">
      <w:pPr>
        <w:ind w:left="2700" w:right="1980"/>
        <w:jc w:val="center"/>
      </w:pPr>
    </w:p>
    <w:tbl>
      <w:tblPr>
        <w:tblStyle w:val="a3"/>
        <w:tblW w:w="0" w:type="auto"/>
        <w:tblInd w:w="288" w:type="dxa"/>
        <w:tblLayout w:type="fixed"/>
        <w:tblLook w:val="01E0" w:firstRow="1" w:lastRow="1" w:firstColumn="1" w:lastColumn="1" w:noHBand="0" w:noVBand="0"/>
      </w:tblPr>
      <w:tblGrid>
        <w:gridCol w:w="2552"/>
        <w:gridCol w:w="935"/>
        <w:gridCol w:w="900"/>
        <w:gridCol w:w="939"/>
        <w:gridCol w:w="720"/>
        <w:gridCol w:w="1667"/>
        <w:gridCol w:w="1191"/>
        <w:gridCol w:w="1127"/>
      </w:tblGrid>
      <w:tr w:rsidR="001C6EF2">
        <w:trPr>
          <w:trHeight w:val="486"/>
        </w:trPr>
        <w:tc>
          <w:tcPr>
            <w:tcW w:w="2552" w:type="dxa"/>
            <w:vMerge w:val="restart"/>
            <w:tcBorders>
              <w:top w:val="double" w:sz="4" w:space="0" w:color="auto"/>
              <w:left w:val="double" w:sz="4" w:space="0" w:color="auto"/>
              <w:right w:val="double" w:sz="4" w:space="0" w:color="auto"/>
            </w:tcBorders>
            <w:vAlign w:val="center"/>
          </w:tcPr>
          <w:p w:rsidR="001C6EF2" w:rsidRPr="00FD2361" w:rsidRDefault="001C6EF2" w:rsidP="00010C87">
            <w:pPr>
              <w:ind w:right="-8"/>
              <w:jc w:val="center"/>
              <w:rPr>
                <w:sz w:val="22"/>
                <w:szCs w:val="22"/>
              </w:rPr>
            </w:pPr>
            <w:r w:rsidRPr="00FD2361">
              <w:rPr>
                <w:sz w:val="22"/>
                <w:szCs w:val="22"/>
              </w:rPr>
              <w:t>Наименование  материалов  или  работ</w:t>
            </w:r>
          </w:p>
        </w:tc>
        <w:tc>
          <w:tcPr>
            <w:tcW w:w="935" w:type="dxa"/>
            <w:vMerge w:val="restart"/>
            <w:tcBorders>
              <w:top w:val="double" w:sz="4" w:space="0" w:color="auto"/>
              <w:left w:val="double" w:sz="4" w:space="0" w:color="auto"/>
              <w:right w:val="double" w:sz="4" w:space="0" w:color="auto"/>
            </w:tcBorders>
            <w:vAlign w:val="center"/>
          </w:tcPr>
          <w:p w:rsidR="001C6EF2" w:rsidRPr="00FD2361" w:rsidRDefault="001C6EF2" w:rsidP="00010C87">
            <w:pPr>
              <w:ind w:right="-84"/>
              <w:jc w:val="center"/>
              <w:rPr>
                <w:sz w:val="22"/>
                <w:szCs w:val="22"/>
              </w:rPr>
            </w:pPr>
            <w:r w:rsidRPr="00FD2361">
              <w:rPr>
                <w:sz w:val="22"/>
                <w:szCs w:val="22"/>
              </w:rPr>
              <w:t>Ед.  изм.</w:t>
            </w:r>
          </w:p>
        </w:tc>
        <w:tc>
          <w:tcPr>
            <w:tcW w:w="900" w:type="dxa"/>
            <w:vMerge w:val="restart"/>
            <w:tcBorders>
              <w:top w:val="double" w:sz="4" w:space="0" w:color="auto"/>
              <w:left w:val="double" w:sz="4" w:space="0" w:color="auto"/>
              <w:right w:val="double" w:sz="4" w:space="0" w:color="auto"/>
            </w:tcBorders>
            <w:vAlign w:val="center"/>
          </w:tcPr>
          <w:p w:rsidR="001C6EF2" w:rsidRPr="00FD2361" w:rsidRDefault="001C6EF2" w:rsidP="00010C87">
            <w:pPr>
              <w:jc w:val="center"/>
              <w:rPr>
                <w:sz w:val="22"/>
                <w:szCs w:val="22"/>
              </w:rPr>
            </w:pPr>
            <w:r w:rsidRPr="00FD2361">
              <w:rPr>
                <w:sz w:val="22"/>
                <w:szCs w:val="22"/>
              </w:rPr>
              <w:t>Кол-во</w:t>
            </w:r>
          </w:p>
        </w:tc>
        <w:tc>
          <w:tcPr>
            <w:tcW w:w="1191" w:type="dxa"/>
            <w:gridSpan w:val="4"/>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right="180"/>
              <w:jc w:val="center"/>
              <w:rPr>
                <w:sz w:val="22"/>
                <w:szCs w:val="22"/>
              </w:rPr>
            </w:pPr>
            <w:r>
              <w:rPr>
                <w:sz w:val="22"/>
                <w:szCs w:val="22"/>
              </w:rPr>
              <w:t xml:space="preserve">Данные  по  СНиП  </w:t>
            </w:r>
            <w:r>
              <w:rPr>
                <w:sz w:val="22"/>
                <w:szCs w:val="22"/>
                <w:lang w:val="en-US"/>
              </w:rPr>
              <w:t>IV</w:t>
            </w:r>
            <w:r>
              <w:rPr>
                <w:sz w:val="22"/>
                <w:szCs w:val="22"/>
              </w:rPr>
              <w:t>.2 – 82</w:t>
            </w:r>
          </w:p>
        </w:tc>
        <w:tc>
          <w:tcPr>
            <w:tcW w:w="1127" w:type="dxa"/>
            <w:vMerge w:val="restart"/>
            <w:tcBorders>
              <w:top w:val="double" w:sz="4" w:space="0" w:color="auto"/>
              <w:left w:val="double" w:sz="4" w:space="0" w:color="auto"/>
              <w:right w:val="double" w:sz="4" w:space="0" w:color="auto"/>
            </w:tcBorders>
            <w:vAlign w:val="center"/>
          </w:tcPr>
          <w:p w:rsidR="001C6EF2" w:rsidRPr="00FD2361" w:rsidRDefault="001C6EF2" w:rsidP="00010C87">
            <w:pPr>
              <w:jc w:val="center"/>
              <w:rPr>
                <w:sz w:val="22"/>
                <w:szCs w:val="22"/>
              </w:rPr>
            </w:pPr>
            <w:r>
              <w:rPr>
                <w:sz w:val="22"/>
                <w:szCs w:val="22"/>
              </w:rPr>
              <w:t>Общий  расход  матер-ов</w:t>
            </w:r>
          </w:p>
        </w:tc>
      </w:tr>
      <w:tr w:rsidR="001C6EF2">
        <w:trPr>
          <w:trHeight w:val="508"/>
        </w:trPr>
        <w:tc>
          <w:tcPr>
            <w:tcW w:w="2552" w:type="dxa"/>
            <w:vMerge/>
            <w:tcBorders>
              <w:left w:val="double" w:sz="4" w:space="0" w:color="auto"/>
              <w:bottom w:val="double" w:sz="4" w:space="0" w:color="auto"/>
              <w:right w:val="double" w:sz="4" w:space="0" w:color="auto"/>
            </w:tcBorders>
            <w:vAlign w:val="center"/>
          </w:tcPr>
          <w:p w:rsidR="001C6EF2" w:rsidRPr="00FD2361" w:rsidRDefault="001C6EF2" w:rsidP="00010C87">
            <w:pPr>
              <w:ind w:right="-8"/>
              <w:jc w:val="center"/>
              <w:rPr>
                <w:sz w:val="22"/>
                <w:szCs w:val="22"/>
              </w:rPr>
            </w:pPr>
          </w:p>
        </w:tc>
        <w:tc>
          <w:tcPr>
            <w:tcW w:w="935" w:type="dxa"/>
            <w:vMerge/>
            <w:tcBorders>
              <w:left w:val="double" w:sz="4" w:space="0" w:color="auto"/>
              <w:bottom w:val="double" w:sz="4" w:space="0" w:color="auto"/>
              <w:right w:val="double" w:sz="4" w:space="0" w:color="auto"/>
            </w:tcBorders>
            <w:vAlign w:val="center"/>
          </w:tcPr>
          <w:p w:rsidR="001C6EF2" w:rsidRPr="00FD2361" w:rsidRDefault="001C6EF2" w:rsidP="00010C87">
            <w:pPr>
              <w:ind w:right="-84"/>
              <w:jc w:val="center"/>
              <w:rPr>
                <w:sz w:val="22"/>
                <w:szCs w:val="22"/>
              </w:rPr>
            </w:pPr>
          </w:p>
        </w:tc>
        <w:tc>
          <w:tcPr>
            <w:tcW w:w="900" w:type="dxa"/>
            <w:vMerge/>
            <w:tcBorders>
              <w:left w:val="double" w:sz="4" w:space="0" w:color="auto"/>
              <w:bottom w:val="double" w:sz="4" w:space="0" w:color="auto"/>
              <w:right w:val="double" w:sz="4" w:space="0" w:color="auto"/>
            </w:tcBorders>
            <w:vAlign w:val="center"/>
          </w:tcPr>
          <w:p w:rsidR="001C6EF2" w:rsidRPr="00FD2361" w:rsidRDefault="001C6EF2" w:rsidP="00010C87">
            <w:pPr>
              <w:jc w:val="center"/>
              <w:rPr>
                <w:sz w:val="22"/>
                <w:szCs w:val="22"/>
              </w:rPr>
            </w:pPr>
          </w:p>
        </w:tc>
        <w:tc>
          <w:tcPr>
            <w:tcW w:w="939"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left="-108" w:right="-56"/>
              <w:jc w:val="center"/>
              <w:rPr>
                <w:sz w:val="22"/>
                <w:szCs w:val="22"/>
              </w:rPr>
            </w:pPr>
            <w:r>
              <w:rPr>
                <w:sz w:val="22"/>
                <w:szCs w:val="22"/>
              </w:rPr>
              <w:t>Таблица</w:t>
            </w:r>
          </w:p>
        </w:tc>
        <w:tc>
          <w:tcPr>
            <w:tcW w:w="720"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right="48"/>
              <w:jc w:val="center"/>
              <w:rPr>
                <w:sz w:val="22"/>
                <w:szCs w:val="22"/>
              </w:rPr>
            </w:pPr>
            <w:r w:rsidRPr="00FD2361">
              <w:rPr>
                <w:sz w:val="22"/>
                <w:szCs w:val="22"/>
              </w:rPr>
              <w:t>Ед.  изм.</w:t>
            </w:r>
          </w:p>
        </w:tc>
        <w:tc>
          <w:tcPr>
            <w:tcW w:w="1667"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right="-28"/>
              <w:jc w:val="center"/>
              <w:rPr>
                <w:sz w:val="22"/>
                <w:szCs w:val="22"/>
              </w:rPr>
            </w:pPr>
            <w:r>
              <w:rPr>
                <w:sz w:val="22"/>
                <w:szCs w:val="22"/>
              </w:rPr>
              <w:t>Наименование  материалов</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right="32"/>
              <w:jc w:val="center"/>
              <w:rPr>
                <w:sz w:val="22"/>
                <w:szCs w:val="22"/>
              </w:rPr>
            </w:pPr>
            <w:r>
              <w:rPr>
                <w:sz w:val="22"/>
                <w:szCs w:val="22"/>
              </w:rPr>
              <w:t>Расход  по  СНиП</w:t>
            </w:r>
          </w:p>
        </w:tc>
        <w:tc>
          <w:tcPr>
            <w:tcW w:w="1127" w:type="dxa"/>
            <w:vMerge/>
            <w:tcBorders>
              <w:left w:val="double" w:sz="4" w:space="0" w:color="auto"/>
              <w:bottom w:val="double" w:sz="4" w:space="0" w:color="auto"/>
              <w:right w:val="double" w:sz="4" w:space="0" w:color="auto"/>
            </w:tcBorders>
            <w:vAlign w:val="center"/>
          </w:tcPr>
          <w:p w:rsidR="001C6EF2" w:rsidRPr="00FD2361" w:rsidRDefault="001C6EF2" w:rsidP="00010C87">
            <w:pPr>
              <w:ind w:right="180"/>
              <w:jc w:val="center"/>
              <w:rPr>
                <w:sz w:val="22"/>
                <w:szCs w:val="22"/>
              </w:rPr>
            </w:pPr>
          </w:p>
        </w:tc>
      </w:tr>
      <w:tr w:rsidR="001C6EF2">
        <w:trPr>
          <w:trHeight w:val="284"/>
        </w:trPr>
        <w:tc>
          <w:tcPr>
            <w:tcW w:w="2552"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right="-8"/>
              <w:jc w:val="center"/>
              <w:rPr>
                <w:sz w:val="22"/>
                <w:szCs w:val="22"/>
              </w:rPr>
            </w:pPr>
            <w:r>
              <w:rPr>
                <w:sz w:val="22"/>
                <w:szCs w:val="22"/>
              </w:rPr>
              <w:t>1</w:t>
            </w:r>
          </w:p>
        </w:tc>
        <w:tc>
          <w:tcPr>
            <w:tcW w:w="935"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right="-84"/>
              <w:jc w:val="center"/>
              <w:rPr>
                <w:sz w:val="22"/>
                <w:szCs w:val="22"/>
              </w:rPr>
            </w:pPr>
            <w:r>
              <w:rPr>
                <w:sz w:val="22"/>
                <w:szCs w:val="22"/>
              </w:rPr>
              <w:t>2</w:t>
            </w:r>
          </w:p>
        </w:tc>
        <w:tc>
          <w:tcPr>
            <w:tcW w:w="900"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jc w:val="center"/>
              <w:rPr>
                <w:sz w:val="22"/>
                <w:szCs w:val="22"/>
              </w:rPr>
            </w:pPr>
            <w:r>
              <w:rPr>
                <w:sz w:val="22"/>
                <w:szCs w:val="22"/>
              </w:rPr>
              <w:t>3</w:t>
            </w:r>
          </w:p>
        </w:tc>
        <w:tc>
          <w:tcPr>
            <w:tcW w:w="939"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left="-108" w:right="-56"/>
              <w:jc w:val="center"/>
              <w:rPr>
                <w:sz w:val="22"/>
                <w:szCs w:val="22"/>
              </w:rPr>
            </w:pPr>
            <w:r>
              <w:rPr>
                <w:sz w:val="22"/>
                <w:szCs w:val="22"/>
              </w:rPr>
              <w:t>4</w:t>
            </w:r>
          </w:p>
        </w:tc>
        <w:tc>
          <w:tcPr>
            <w:tcW w:w="720"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right="48"/>
              <w:jc w:val="center"/>
              <w:rPr>
                <w:sz w:val="22"/>
                <w:szCs w:val="22"/>
              </w:rPr>
            </w:pPr>
            <w:r>
              <w:rPr>
                <w:sz w:val="22"/>
                <w:szCs w:val="22"/>
              </w:rPr>
              <w:t>5</w:t>
            </w:r>
          </w:p>
        </w:tc>
        <w:tc>
          <w:tcPr>
            <w:tcW w:w="1667"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right="-28"/>
              <w:jc w:val="center"/>
              <w:rPr>
                <w:sz w:val="22"/>
                <w:szCs w:val="22"/>
              </w:rPr>
            </w:pPr>
            <w:r>
              <w:rPr>
                <w:sz w:val="22"/>
                <w:szCs w:val="22"/>
              </w:rPr>
              <w:t>6</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ind w:right="32"/>
              <w:jc w:val="center"/>
              <w:rPr>
                <w:sz w:val="22"/>
                <w:szCs w:val="22"/>
              </w:rPr>
            </w:pPr>
            <w:r>
              <w:rPr>
                <w:sz w:val="22"/>
                <w:szCs w:val="22"/>
              </w:rPr>
              <w:t>7</w:t>
            </w:r>
          </w:p>
        </w:tc>
        <w:tc>
          <w:tcPr>
            <w:tcW w:w="1127" w:type="dxa"/>
            <w:tcBorders>
              <w:top w:val="double" w:sz="4" w:space="0" w:color="auto"/>
              <w:left w:val="double" w:sz="4" w:space="0" w:color="auto"/>
              <w:bottom w:val="double" w:sz="4" w:space="0" w:color="auto"/>
              <w:right w:val="double" w:sz="4" w:space="0" w:color="auto"/>
            </w:tcBorders>
            <w:vAlign w:val="center"/>
          </w:tcPr>
          <w:p w:rsidR="001C6EF2" w:rsidRPr="00FD2361" w:rsidRDefault="001C6EF2" w:rsidP="00010C87">
            <w:pPr>
              <w:jc w:val="center"/>
              <w:rPr>
                <w:sz w:val="22"/>
                <w:szCs w:val="22"/>
              </w:rPr>
            </w:pPr>
            <w:r>
              <w:rPr>
                <w:sz w:val="22"/>
                <w:szCs w:val="22"/>
              </w:rPr>
              <w:t>8</w:t>
            </w:r>
          </w:p>
        </w:tc>
      </w:tr>
      <w:tr w:rsidR="001C6EF2">
        <w:trPr>
          <w:trHeight w:val="397"/>
        </w:trPr>
        <w:tc>
          <w:tcPr>
            <w:tcW w:w="2552" w:type="dxa"/>
            <w:vMerge w:val="restart"/>
            <w:tcBorders>
              <w:left w:val="double" w:sz="4" w:space="0" w:color="auto"/>
              <w:right w:val="double" w:sz="4" w:space="0" w:color="auto"/>
            </w:tcBorders>
            <w:vAlign w:val="center"/>
          </w:tcPr>
          <w:p w:rsidR="001C6EF2" w:rsidRPr="00D34A00" w:rsidRDefault="001C6EF2" w:rsidP="00010C87">
            <w:pPr>
              <w:ind w:right="-8"/>
              <w:jc w:val="center"/>
            </w:pPr>
            <w:r w:rsidRPr="00D34A00">
              <w:t>Перегородки</w:t>
            </w:r>
          </w:p>
        </w:tc>
        <w:tc>
          <w:tcPr>
            <w:tcW w:w="935" w:type="dxa"/>
            <w:tcBorders>
              <w:left w:val="double" w:sz="4" w:space="0" w:color="auto"/>
              <w:right w:val="double" w:sz="4" w:space="0" w:color="auto"/>
            </w:tcBorders>
            <w:vAlign w:val="center"/>
          </w:tcPr>
          <w:p w:rsidR="001C6EF2" w:rsidRPr="00FD2361" w:rsidRDefault="001C6EF2" w:rsidP="00010C87">
            <w:pPr>
              <w:ind w:right="-84"/>
              <w:jc w:val="center"/>
              <w:rPr>
                <w:sz w:val="22"/>
                <w:szCs w:val="22"/>
              </w:rPr>
            </w:pPr>
            <w:r>
              <w:rPr>
                <w:sz w:val="22"/>
                <w:szCs w:val="22"/>
              </w:rPr>
              <w:t>100 м²</w:t>
            </w:r>
          </w:p>
        </w:tc>
        <w:tc>
          <w:tcPr>
            <w:tcW w:w="900" w:type="dxa"/>
            <w:tcBorders>
              <w:left w:val="double" w:sz="4" w:space="0" w:color="auto"/>
              <w:right w:val="double" w:sz="4" w:space="0" w:color="auto"/>
            </w:tcBorders>
            <w:vAlign w:val="center"/>
          </w:tcPr>
          <w:p w:rsidR="001C6EF2" w:rsidRPr="00FD2361" w:rsidRDefault="001C6EF2" w:rsidP="00010C87">
            <w:pPr>
              <w:jc w:val="center"/>
              <w:rPr>
                <w:sz w:val="22"/>
                <w:szCs w:val="22"/>
              </w:rPr>
            </w:pPr>
            <w:r>
              <w:rPr>
                <w:sz w:val="22"/>
                <w:szCs w:val="22"/>
              </w:rPr>
              <w:t>11,628</w:t>
            </w:r>
          </w:p>
        </w:tc>
        <w:tc>
          <w:tcPr>
            <w:tcW w:w="939" w:type="dxa"/>
            <w:tcBorders>
              <w:left w:val="double" w:sz="4" w:space="0" w:color="auto"/>
              <w:right w:val="double" w:sz="4" w:space="0" w:color="auto"/>
            </w:tcBorders>
            <w:vAlign w:val="center"/>
          </w:tcPr>
          <w:p w:rsidR="001C6EF2" w:rsidRPr="00FD2361" w:rsidRDefault="001C6EF2" w:rsidP="00010C87">
            <w:pPr>
              <w:ind w:left="-108" w:right="-56"/>
              <w:jc w:val="center"/>
              <w:rPr>
                <w:sz w:val="22"/>
                <w:szCs w:val="22"/>
              </w:rPr>
            </w:pPr>
            <w:r>
              <w:rPr>
                <w:sz w:val="22"/>
                <w:szCs w:val="22"/>
              </w:rPr>
              <w:t>8 – 5</w:t>
            </w:r>
          </w:p>
        </w:tc>
        <w:tc>
          <w:tcPr>
            <w:tcW w:w="720" w:type="dxa"/>
            <w:tcBorders>
              <w:left w:val="double" w:sz="4" w:space="0" w:color="auto"/>
              <w:right w:val="double" w:sz="4" w:space="0" w:color="auto"/>
            </w:tcBorders>
            <w:vAlign w:val="center"/>
          </w:tcPr>
          <w:p w:rsidR="001C6EF2" w:rsidRPr="00FD2361" w:rsidRDefault="001C6EF2" w:rsidP="00010C87">
            <w:pPr>
              <w:ind w:right="48"/>
              <w:jc w:val="center"/>
              <w:rPr>
                <w:sz w:val="22"/>
                <w:szCs w:val="22"/>
              </w:rPr>
            </w:pPr>
            <w:r>
              <w:rPr>
                <w:sz w:val="22"/>
                <w:szCs w:val="22"/>
              </w:rPr>
              <w:t>м³</w:t>
            </w:r>
          </w:p>
        </w:tc>
        <w:tc>
          <w:tcPr>
            <w:tcW w:w="1667" w:type="dxa"/>
            <w:tcBorders>
              <w:left w:val="double" w:sz="4" w:space="0" w:color="auto"/>
              <w:right w:val="double" w:sz="4" w:space="0" w:color="auto"/>
            </w:tcBorders>
            <w:vAlign w:val="center"/>
          </w:tcPr>
          <w:p w:rsidR="001C6EF2" w:rsidRPr="00FD2361" w:rsidRDefault="001C6EF2" w:rsidP="00010C87">
            <w:pPr>
              <w:ind w:right="-28"/>
              <w:jc w:val="center"/>
              <w:rPr>
                <w:sz w:val="22"/>
                <w:szCs w:val="22"/>
              </w:rPr>
            </w:pPr>
            <w:r>
              <w:rPr>
                <w:sz w:val="22"/>
                <w:szCs w:val="22"/>
              </w:rPr>
              <w:t>Раствор  це-ментно-извест-ковый     М 25</w:t>
            </w:r>
          </w:p>
        </w:tc>
        <w:tc>
          <w:tcPr>
            <w:tcW w:w="1191" w:type="dxa"/>
            <w:tcBorders>
              <w:left w:val="double" w:sz="4" w:space="0" w:color="auto"/>
              <w:right w:val="double" w:sz="4" w:space="0" w:color="auto"/>
            </w:tcBorders>
            <w:vAlign w:val="center"/>
          </w:tcPr>
          <w:p w:rsidR="001C6EF2" w:rsidRPr="00FD2361" w:rsidRDefault="001C6EF2" w:rsidP="00010C87">
            <w:pPr>
              <w:ind w:right="32"/>
              <w:jc w:val="center"/>
              <w:rPr>
                <w:sz w:val="22"/>
                <w:szCs w:val="22"/>
              </w:rPr>
            </w:pPr>
            <w:r>
              <w:rPr>
                <w:sz w:val="22"/>
                <w:szCs w:val="22"/>
              </w:rPr>
              <w:t>2,3</w:t>
            </w:r>
          </w:p>
        </w:tc>
        <w:tc>
          <w:tcPr>
            <w:tcW w:w="1127" w:type="dxa"/>
            <w:tcBorders>
              <w:left w:val="double" w:sz="4" w:space="0" w:color="auto"/>
              <w:right w:val="double" w:sz="4" w:space="0" w:color="auto"/>
            </w:tcBorders>
            <w:vAlign w:val="center"/>
          </w:tcPr>
          <w:p w:rsidR="001C6EF2" w:rsidRPr="00FD2361" w:rsidRDefault="001C6EF2" w:rsidP="00010C87">
            <w:pPr>
              <w:jc w:val="center"/>
              <w:rPr>
                <w:sz w:val="22"/>
                <w:szCs w:val="22"/>
              </w:rPr>
            </w:pPr>
            <w:r>
              <w:rPr>
                <w:sz w:val="22"/>
                <w:szCs w:val="22"/>
              </w:rPr>
              <w:t>26,74</w:t>
            </w:r>
          </w:p>
        </w:tc>
      </w:tr>
      <w:tr w:rsidR="001C6EF2">
        <w:trPr>
          <w:trHeight w:val="397"/>
        </w:trPr>
        <w:tc>
          <w:tcPr>
            <w:tcW w:w="2552" w:type="dxa"/>
            <w:vMerge/>
            <w:tcBorders>
              <w:left w:val="double" w:sz="4" w:space="0" w:color="auto"/>
              <w:right w:val="double" w:sz="4" w:space="0" w:color="auto"/>
            </w:tcBorders>
            <w:vAlign w:val="center"/>
          </w:tcPr>
          <w:p w:rsidR="001C6EF2" w:rsidRPr="00FD2361" w:rsidRDefault="001C6EF2" w:rsidP="00010C87">
            <w:pPr>
              <w:ind w:right="-8"/>
              <w:jc w:val="center"/>
              <w:rPr>
                <w:sz w:val="22"/>
                <w:szCs w:val="22"/>
              </w:rPr>
            </w:pPr>
          </w:p>
        </w:tc>
        <w:tc>
          <w:tcPr>
            <w:tcW w:w="935" w:type="dxa"/>
            <w:tcBorders>
              <w:left w:val="double" w:sz="4" w:space="0" w:color="auto"/>
              <w:right w:val="double" w:sz="4" w:space="0" w:color="auto"/>
            </w:tcBorders>
            <w:vAlign w:val="center"/>
          </w:tcPr>
          <w:p w:rsidR="001C6EF2" w:rsidRPr="00FD2361" w:rsidRDefault="001C6EF2" w:rsidP="00010C87">
            <w:pPr>
              <w:ind w:right="-84"/>
              <w:jc w:val="center"/>
              <w:rPr>
                <w:sz w:val="22"/>
                <w:szCs w:val="22"/>
              </w:rPr>
            </w:pPr>
            <w:r>
              <w:rPr>
                <w:sz w:val="22"/>
                <w:szCs w:val="22"/>
              </w:rPr>
              <w:t>(100 м²)</w:t>
            </w:r>
          </w:p>
        </w:tc>
        <w:tc>
          <w:tcPr>
            <w:tcW w:w="900" w:type="dxa"/>
            <w:tcBorders>
              <w:left w:val="double" w:sz="4" w:space="0" w:color="auto"/>
              <w:right w:val="double" w:sz="4" w:space="0" w:color="auto"/>
            </w:tcBorders>
            <w:vAlign w:val="center"/>
          </w:tcPr>
          <w:p w:rsidR="001C6EF2" w:rsidRPr="00FD2361" w:rsidRDefault="001C6EF2" w:rsidP="00010C87">
            <w:pPr>
              <w:jc w:val="center"/>
              <w:rPr>
                <w:sz w:val="22"/>
                <w:szCs w:val="22"/>
              </w:rPr>
            </w:pPr>
          </w:p>
        </w:tc>
        <w:tc>
          <w:tcPr>
            <w:tcW w:w="939" w:type="dxa"/>
            <w:tcBorders>
              <w:left w:val="double" w:sz="4" w:space="0" w:color="auto"/>
              <w:right w:val="double" w:sz="4" w:space="0" w:color="auto"/>
            </w:tcBorders>
            <w:vAlign w:val="center"/>
          </w:tcPr>
          <w:p w:rsidR="001C6EF2" w:rsidRPr="00FD2361" w:rsidRDefault="001C6EF2" w:rsidP="00010C87">
            <w:pPr>
              <w:ind w:left="-108" w:right="-56"/>
              <w:jc w:val="center"/>
              <w:rPr>
                <w:sz w:val="22"/>
                <w:szCs w:val="22"/>
              </w:rPr>
            </w:pPr>
          </w:p>
        </w:tc>
        <w:tc>
          <w:tcPr>
            <w:tcW w:w="720" w:type="dxa"/>
            <w:tcBorders>
              <w:left w:val="double" w:sz="4" w:space="0" w:color="auto"/>
              <w:right w:val="double" w:sz="4" w:space="0" w:color="auto"/>
            </w:tcBorders>
            <w:vAlign w:val="center"/>
          </w:tcPr>
          <w:p w:rsidR="001C6EF2" w:rsidRPr="00FD2361" w:rsidRDefault="001C6EF2" w:rsidP="00010C87">
            <w:pPr>
              <w:ind w:right="48"/>
              <w:jc w:val="center"/>
              <w:rPr>
                <w:sz w:val="22"/>
                <w:szCs w:val="22"/>
              </w:rPr>
            </w:pPr>
            <w:r>
              <w:rPr>
                <w:sz w:val="22"/>
                <w:szCs w:val="22"/>
              </w:rPr>
              <w:t>тыс.шт.</w:t>
            </w:r>
          </w:p>
        </w:tc>
        <w:tc>
          <w:tcPr>
            <w:tcW w:w="1667" w:type="dxa"/>
            <w:tcBorders>
              <w:left w:val="double" w:sz="4" w:space="0" w:color="auto"/>
              <w:right w:val="double" w:sz="4" w:space="0" w:color="auto"/>
            </w:tcBorders>
            <w:vAlign w:val="center"/>
          </w:tcPr>
          <w:p w:rsidR="001C6EF2" w:rsidRPr="00FD2361" w:rsidRDefault="001C6EF2" w:rsidP="00010C87">
            <w:pPr>
              <w:ind w:right="-28"/>
              <w:jc w:val="center"/>
              <w:rPr>
                <w:sz w:val="22"/>
                <w:szCs w:val="22"/>
              </w:rPr>
            </w:pPr>
            <w:r>
              <w:rPr>
                <w:sz w:val="22"/>
                <w:szCs w:val="22"/>
              </w:rPr>
              <w:t>Кирпич</w:t>
            </w:r>
          </w:p>
        </w:tc>
        <w:tc>
          <w:tcPr>
            <w:tcW w:w="1191" w:type="dxa"/>
            <w:tcBorders>
              <w:left w:val="double" w:sz="4" w:space="0" w:color="auto"/>
              <w:right w:val="double" w:sz="4" w:space="0" w:color="auto"/>
            </w:tcBorders>
            <w:vAlign w:val="center"/>
          </w:tcPr>
          <w:p w:rsidR="001C6EF2" w:rsidRPr="00FD2361" w:rsidRDefault="001C6EF2" w:rsidP="00010C87">
            <w:pPr>
              <w:ind w:right="32"/>
              <w:jc w:val="center"/>
              <w:rPr>
                <w:sz w:val="22"/>
                <w:szCs w:val="22"/>
              </w:rPr>
            </w:pPr>
            <w:r>
              <w:rPr>
                <w:sz w:val="22"/>
                <w:szCs w:val="22"/>
              </w:rPr>
              <w:t>5,04</w:t>
            </w:r>
          </w:p>
        </w:tc>
        <w:tc>
          <w:tcPr>
            <w:tcW w:w="1127" w:type="dxa"/>
            <w:tcBorders>
              <w:left w:val="double" w:sz="4" w:space="0" w:color="auto"/>
              <w:right w:val="double" w:sz="4" w:space="0" w:color="auto"/>
            </w:tcBorders>
            <w:vAlign w:val="center"/>
          </w:tcPr>
          <w:p w:rsidR="001C6EF2" w:rsidRPr="00FD2361" w:rsidRDefault="001C6EF2" w:rsidP="00010C87">
            <w:pPr>
              <w:jc w:val="center"/>
              <w:rPr>
                <w:sz w:val="22"/>
                <w:szCs w:val="22"/>
              </w:rPr>
            </w:pPr>
            <w:r>
              <w:rPr>
                <w:sz w:val="22"/>
                <w:szCs w:val="22"/>
              </w:rPr>
              <w:t>58,61</w:t>
            </w:r>
          </w:p>
        </w:tc>
      </w:tr>
      <w:tr w:rsidR="001C6EF2">
        <w:trPr>
          <w:trHeight w:val="397"/>
        </w:trPr>
        <w:tc>
          <w:tcPr>
            <w:tcW w:w="2552" w:type="dxa"/>
            <w:vMerge/>
            <w:tcBorders>
              <w:left w:val="double" w:sz="4" w:space="0" w:color="auto"/>
              <w:right w:val="double" w:sz="4" w:space="0" w:color="auto"/>
            </w:tcBorders>
            <w:vAlign w:val="center"/>
          </w:tcPr>
          <w:p w:rsidR="001C6EF2" w:rsidRPr="00FD2361" w:rsidRDefault="001C6EF2" w:rsidP="00010C87">
            <w:pPr>
              <w:ind w:right="-8"/>
              <w:jc w:val="center"/>
              <w:rPr>
                <w:sz w:val="22"/>
                <w:szCs w:val="22"/>
              </w:rPr>
            </w:pPr>
          </w:p>
        </w:tc>
        <w:tc>
          <w:tcPr>
            <w:tcW w:w="935" w:type="dxa"/>
            <w:tcBorders>
              <w:left w:val="double" w:sz="4" w:space="0" w:color="auto"/>
              <w:right w:val="double" w:sz="4" w:space="0" w:color="auto"/>
            </w:tcBorders>
            <w:vAlign w:val="center"/>
          </w:tcPr>
          <w:p w:rsidR="001C6EF2" w:rsidRPr="00FD2361" w:rsidRDefault="001C6EF2" w:rsidP="00010C87">
            <w:pPr>
              <w:ind w:right="-84"/>
              <w:jc w:val="center"/>
              <w:rPr>
                <w:sz w:val="22"/>
                <w:szCs w:val="22"/>
              </w:rPr>
            </w:pPr>
          </w:p>
        </w:tc>
        <w:tc>
          <w:tcPr>
            <w:tcW w:w="900" w:type="dxa"/>
            <w:tcBorders>
              <w:left w:val="double" w:sz="4" w:space="0" w:color="auto"/>
              <w:right w:val="double" w:sz="4" w:space="0" w:color="auto"/>
            </w:tcBorders>
            <w:vAlign w:val="center"/>
          </w:tcPr>
          <w:p w:rsidR="001C6EF2" w:rsidRPr="00FD2361" w:rsidRDefault="001C6EF2" w:rsidP="00010C87">
            <w:pPr>
              <w:jc w:val="center"/>
              <w:rPr>
                <w:sz w:val="22"/>
                <w:szCs w:val="22"/>
              </w:rPr>
            </w:pPr>
          </w:p>
        </w:tc>
        <w:tc>
          <w:tcPr>
            <w:tcW w:w="939" w:type="dxa"/>
            <w:tcBorders>
              <w:left w:val="double" w:sz="4" w:space="0" w:color="auto"/>
              <w:right w:val="double" w:sz="4" w:space="0" w:color="auto"/>
            </w:tcBorders>
            <w:vAlign w:val="center"/>
          </w:tcPr>
          <w:p w:rsidR="001C6EF2" w:rsidRPr="00FD2361" w:rsidRDefault="001C6EF2" w:rsidP="00010C87">
            <w:pPr>
              <w:ind w:left="-108" w:right="-56"/>
              <w:jc w:val="center"/>
              <w:rPr>
                <w:sz w:val="22"/>
                <w:szCs w:val="22"/>
              </w:rPr>
            </w:pPr>
          </w:p>
        </w:tc>
        <w:tc>
          <w:tcPr>
            <w:tcW w:w="720" w:type="dxa"/>
            <w:tcBorders>
              <w:left w:val="double" w:sz="4" w:space="0" w:color="auto"/>
              <w:right w:val="double" w:sz="4" w:space="0" w:color="auto"/>
            </w:tcBorders>
            <w:vAlign w:val="center"/>
          </w:tcPr>
          <w:p w:rsidR="001C6EF2" w:rsidRPr="00FD2361" w:rsidRDefault="001C6EF2" w:rsidP="00010C87">
            <w:pPr>
              <w:ind w:right="48"/>
              <w:jc w:val="center"/>
              <w:rPr>
                <w:sz w:val="22"/>
                <w:szCs w:val="22"/>
              </w:rPr>
            </w:pPr>
            <w:r>
              <w:rPr>
                <w:sz w:val="22"/>
                <w:szCs w:val="22"/>
              </w:rPr>
              <w:t>т</w:t>
            </w:r>
          </w:p>
        </w:tc>
        <w:tc>
          <w:tcPr>
            <w:tcW w:w="1667" w:type="dxa"/>
            <w:tcBorders>
              <w:left w:val="double" w:sz="4" w:space="0" w:color="auto"/>
              <w:right w:val="double" w:sz="4" w:space="0" w:color="auto"/>
            </w:tcBorders>
            <w:vAlign w:val="center"/>
          </w:tcPr>
          <w:p w:rsidR="001C6EF2" w:rsidRPr="00FD2361" w:rsidRDefault="001C6EF2" w:rsidP="00010C87">
            <w:pPr>
              <w:ind w:right="-28"/>
              <w:jc w:val="center"/>
              <w:rPr>
                <w:sz w:val="22"/>
                <w:szCs w:val="22"/>
              </w:rPr>
            </w:pPr>
            <w:r>
              <w:rPr>
                <w:sz w:val="22"/>
                <w:szCs w:val="22"/>
              </w:rPr>
              <w:t>Сталь  круглая  арматурная</w:t>
            </w:r>
          </w:p>
        </w:tc>
        <w:tc>
          <w:tcPr>
            <w:tcW w:w="1191" w:type="dxa"/>
            <w:tcBorders>
              <w:left w:val="double" w:sz="4" w:space="0" w:color="auto"/>
              <w:right w:val="double" w:sz="4" w:space="0" w:color="auto"/>
            </w:tcBorders>
            <w:vAlign w:val="center"/>
          </w:tcPr>
          <w:p w:rsidR="001C6EF2" w:rsidRPr="00FD2361" w:rsidRDefault="001C6EF2" w:rsidP="00010C87">
            <w:pPr>
              <w:ind w:right="32"/>
              <w:jc w:val="center"/>
              <w:rPr>
                <w:sz w:val="22"/>
                <w:szCs w:val="22"/>
              </w:rPr>
            </w:pPr>
            <w:r>
              <w:rPr>
                <w:sz w:val="22"/>
                <w:szCs w:val="22"/>
              </w:rPr>
              <w:t>0,09</w:t>
            </w:r>
          </w:p>
        </w:tc>
        <w:tc>
          <w:tcPr>
            <w:tcW w:w="1127" w:type="dxa"/>
            <w:tcBorders>
              <w:left w:val="double" w:sz="4" w:space="0" w:color="auto"/>
              <w:right w:val="double" w:sz="4" w:space="0" w:color="auto"/>
            </w:tcBorders>
            <w:vAlign w:val="center"/>
          </w:tcPr>
          <w:p w:rsidR="001C6EF2" w:rsidRPr="00FD2361" w:rsidRDefault="001C6EF2" w:rsidP="00010C87">
            <w:pPr>
              <w:jc w:val="center"/>
              <w:rPr>
                <w:sz w:val="22"/>
                <w:szCs w:val="22"/>
              </w:rPr>
            </w:pPr>
            <w:r>
              <w:rPr>
                <w:sz w:val="22"/>
                <w:szCs w:val="22"/>
              </w:rPr>
              <w:t>1,05</w:t>
            </w:r>
          </w:p>
        </w:tc>
      </w:tr>
      <w:tr w:rsidR="001C6EF2">
        <w:trPr>
          <w:trHeight w:val="397"/>
        </w:trPr>
        <w:tc>
          <w:tcPr>
            <w:tcW w:w="2552" w:type="dxa"/>
            <w:vMerge/>
            <w:tcBorders>
              <w:left w:val="double" w:sz="4" w:space="0" w:color="auto"/>
              <w:bottom w:val="double" w:sz="4" w:space="0" w:color="auto"/>
              <w:right w:val="double" w:sz="4" w:space="0" w:color="auto"/>
            </w:tcBorders>
            <w:vAlign w:val="center"/>
          </w:tcPr>
          <w:p w:rsidR="001C6EF2" w:rsidRPr="00FD2361" w:rsidRDefault="001C6EF2" w:rsidP="00010C87">
            <w:pPr>
              <w:ind w:right="-8"/>
              <w:jc w:val="center"/>
              <w:rPr>
                <w:sz w:val="22"/>
                <w:szCs w:val="22"/>
              </w:rPr>
            </w:pPr>
          </w:p>
        </w:tc>
        <w:tc>
          <w:tcPr>
            <w:tcW w:w="935" w:type="dxa"/>
            <w:tcBorders>
              <w:left w:val="double" w:sz="4" w:space="0" w:color="auto"/>
              <w:bottom w:val="double" w:sz="4" w:space="0" w:color="auto"/>
              <w:right w:val="double" w:sz="4" w:space="0" w:color="auto"/>
            </w:tcBorders>
            <w:vAlign w:val="center"/>
          </w:tcPr>
          <w:p w:rsidR="001C6EF2" w:rsidRPr="00FD2361" w:rsidRDefault="001C6EF2" w:rsidP="00010C87">
            <w:pPr>
              <w:ind w:right="-84"/>
              <w:jc w:val="center"/>
              <w:rPr>
                <w:sz w:val="22"/>
                <w:szCs w:val="22"/>
              </w:rPr>
            </w:pPr>
          </w:p>
        </w:tc>
        <w:tc>
          <w:tcPr>
            <w:tcW w:w="900" w:type="dxa"/>
            <w:tcBorders>
              <w:left w:val="double" w:sz="4" w:space="0" w:color="auto"/>
              <w:bottom w:val="double" w:sz="4" w:space="0" w:color="auto"/>
              <w:right w:val="double" w:sz="4" w:space="0" w:color="auto"/>
            </w:tcBorders>
            <w:vAlign w:val="center"/>
          </w:tcPr>
          <w:p w:rsidR="001C6EF2" w:rsidRPr="00FD2361" w:rsidRDefault="001C6EF2" w:rsidP="00010C87">
            <w:pPr>
              <w:jc w:val="center"/>
              <w:rPr>
                <w:sz w:val="22"/>
                <w:szCs w:val="22"/>
              </w:rPr>
            </w:pPr>
          </w:p>
        </w:tc>
        <w:tc>
          <w:tcPr>
            <w:tcW w:w="939" w:type="dxa"/>
            <w:tcBorders>
              <w:left w:val="double" w:sz="4" w:space="0" w:color="auto"/>
              <w:bottom w:val="double" w:sz="4" w:space="0" w:color="auto"/>
              <w:right w:val="double" w:sz="4" w:space="0" w:color="auto"/>
            </w:tcBorders>
            <w:vAlign w:val="center"/>
          </w:tcPr>
          <w:p w:rsidR="001C6EF2" w:rsidRPr="00FD2361" w:rsidRDefault="001C6EF2" w:rsidP="00010C87">
            <w:pPr>
              <w:ind w:left="-108" w:right="-56"/>
              <w:jc w:val="center"/>
              <w:rPr>
                <w:sz w:val="22"/>
                <w:szCs w:val="22"/>
              </w:rPr>
            </w:pPr>
          </w:p>
        </w:tc>
        <w:tc>
          <w:tcPr>
            <w:tcW w:w="720" w:type="dxa"/>
            <w:tcBorders>
              <w:left w:val="double" w:sz="4" w:space="0" w:color="auto"/>
              <w:bottom w:val="double" w:sz="4" w:space="0" w:color="auto"/>
              <w:right w:val="double" w:sz="4" w:space="0" w:color="auto"/>
            </w:tcBorders>
            <w:vAlign w:val="center"/>
          </w:tcPr>
          <w:p w:rsidR="001C6EF2" w:rsidRPr="00FD2361" w:rsidRDefault="001C6EF2" w:rsidP="00010C87">
            <w:pPr>
              <w:ind w:right="48"/>
              <w:jc w:val="center"/>
              <w:rPr>
                <w:sz w:val="22"/>
                <w:szCs w:val="22"/>
              </w:rPr>
            </w:pPr>
            <w:r>
              <w:rPr>
                <w:sz w:val="22"/>
                <w:szCs w:val="22"/>
              </w:rPr>
              <w:t>руб.</w:t>
            </w:r>
          </w:p>
        </w:tc>
        <w:tc>
          <w:tcPr>
            <w:tcW w:w="1667" w:type="dxa"/>
            <w:tcBorders>
              <w:left w:val="double" w:sz="4" w:space="0" w:color="auto"/>
              <w:bottom w:val="double" w:sz="4" w:space="0" w:color="auto"/>
              <w:right w:val="double" w:sz="4" w:space="0" w:color="auto"/>
            </w:tcBorders>
            <w:vAlign w:val="center"/>
          </w:tcPr>
          <w:p w:rsidR="001C6EF2" w:rsidRPr="00FD2361" w:rsidRDefault="001C6EF2" w:rsidP="00010C87">
            <w:pPr>
              <w:ind w:right="-28"/>
              <w:jc w:val="center"/>
              <w:rPr>
                <w:sz w:val="22"/>
                <w:szCs w:val="22"/>
              </w:rPr>
            </w:pPr>
            <w:r>
              <w:rPr>
                <w:sz w:val="22"/>
                <w:szCs w:val="22"/>
              </w:rPr>
              <w:t>Прочие  материалы</w:t>
            </w:r>
          </w:p>
        </w:tc>
        <w:tc>
          <w:tcPr>
            <w:tcW w:w="1191" w:type="dxa"/>
            <w:tcBorders>
              <w:left w:val="double" w:sz="4" w:space="0" w:color="auto"/>
              <w:bottom w:val="double" w:sz="4" w:space="0" w:color="auto"/>
              <w:right w:val="double" w:sz="4" w:space="0" w:color="auto"/>
            </w:tcBorders>
            <w:vAlign w:val="center"/>
          </w:tcPr>
          <w:p w:rsidR="001C6EF2" w:rsidRPr="00FD2361" w:rsidRDefault="001C6EF2" w:rsidP="00010C87">
            <w:pPr>
              <w:ind w:right="32"/>
              <w:jc w:val="center"/>
              <w:rPr>
                <w:sz w:val="22"/>
                <w:szCs w:val="22"/>
              </w:rPr>
            </w:pPr>
            <w:r>
              <w:rPr>
                <w:sz w:val="22"/>
                <w:szCs w:val="22"/>
              </w:rPr>
              <w:t>5,76</w:t>
            </w:r>
          </w:p>
        </w:tc>
        <w:tc>
          <w:tcPr>
            <w:tcW w:w="1127" w:type="dxa"/>
            <w:tcBorders>
              <w:left w:val="double" w:sz="4" w:space="0" w:color="auto"/>
              <w:bottom w:val="double" w:sz="4" w:space="0" w:color="auto"/>
              <w:right w:val="double" w:sz="4" w:space="0" w:color="auto"/>
            </w:tcBorders>
            <w:vAlign w:val="center"/>
          </w:tcPr>
          <w:p w:rsidR="001C6EF2" w:rsidRPr="00FD2361" w:rsidRDefault="001C6EF2" w:rsidP="00010C87">
            <w:pPr>
              <w:jc w:val="center"/>
              <w:rPr>
                <w:sz w:val="22"/>
                <w:szCs w:val="22"/>
              </w:rPr>
            </w:pPr>
            <w:r>
              <w:rPr>
                <w:sz w:val="22"/>
                <w:szCs w:val="22"/>
              </w:rPr>
              <w:t>66,98</w:t>
            </w:r>
          </w:p>
        </w:tc>
      </w:tr>
    </w:tbl>
    <w:p w:rsidR="001C6EF2" w:rsidRDefault="001C6EF2" w:rsidP="001C6EF2">
      <w:pPr>
        <w:ind w:left="180" w:right="180"/>
        <w:jc w:val="center"/>
        <w:rPr>
          <w:lang w:val="en-US"/>
        </w:rP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1C6EF2" w:rsidRPr="00AA3743">
        <w:trPr>
          <w:trHeight w:hRule="exact" w:val="284"/>
        </w:trPr>
        <w:tc>
          <w:tcPr>
            <w:tcW w:w="6804" w:type="dxa"/>
            <w:vMerge w:val="restart"/>
            <w:vAlign w:val="center"/>
          </w:tcPr>
          <w:p w:rsidR="001C6EF2" w:rsidRPr="00AA3743" w:rsidRDefault="0093207B" w:rsidP="00010C87">
            <w:pPr>
              <w:jc w:val="center"/>
              <w:rPr>
                <w:sz w:val="36"/>
                <w:szCs w:val="36"/>
              </w:rPr>
            </w:pPr>
            <w:r>
              <w:rPr>
                <w:sz w:val="36"/>
                <w:szCs w:val="36"/>
              </w:rPr>
              <w:t>КП – 4303 – 413 у.  ОРЭ</w:t>
            </w:r>
          </w:p>
        </w:tc>
        <w:tc>
          <w:tcPr>
            <w:tcW w:w="635" w:type="dxa"/>
            <w:tcBorders>
              <w:right w:val="nil"/>
            </w:tcBorders>
            <w:vAlign w:val="center"/>
          </w:tcPr>
          <w:p w:rsidR="001C6EF2" w:rsidRPr="00AA3743" w:rsidRDefault="001C6EF2" w:rsidP="00010C87">
            <w:pPr>
              <w:jc w:val="center"/>
            </w:pPr>
            <w:r w:rsidRPr="00AA3743">
              <w:t>Лист</w:t>
            </w:r>
          </w:p>
        </w:tc>
      </w:tr>
      <w:tr w:rsidR="001C6EF2" w:rsidRPr="00AA3743">
        <w:trPr>
          <w:trHeight w:hRule="exact" w:val="567"/>
        </w:trPr>
        <w:tc>
          <w:tcPr>
            <w:tcW w:w="6804" w:type="dxa"/>
            <w:vMerge/>
            <w:tcBorders>
              <w:bottom w:val="nil"/>
            </w:tcBorders>
            <w:vAlign w:val="center"/>
          </w:tcPr>
          <w:p w:rsidR="001C6EF2" w:rsidRPr="00AA3743" w:rsidRDefault="001C6EF2" w:rsidP="00010C87">
            <w:pPr>
              <w:jc w:val="center"/>
            </w:pPr>
          </w:p>
        </w:tc>
        <w:tc>
          <w:tcPr>
            <w:tcW w:w="635" w:type="dxa"/>
            <w:tcBorders>
              <w:bottom w:val="nil"/>
              <w:right w:val="nil"/>
            </w:tcBorders>
            <w:vAlign w:val="center"/>
          </w:tcPr>
          <w:p w:rsidR="001C6EF2" w:rsidRPr="00AA3743" w:rsidRDefault="001C6EF2" w:rsidP="00010C87">
            <w:pPr>
              <w:jc w:val="center"/>
            </w:pPr>
          </w:p>
        </w:tc>
      </w:tr>
    </w:tbl>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Pr="001D3F8F" w:rsidRDefault="001C6EF2" w:rsidP="001C6EF2">
      <w:pPr>
        <w:ind w:left="180" w:right="180"/>
        <w:jc w:val="center"/>
      </w:pPr>
    </w:p>
    <w:p w:rsidR="001C6EF2" w:rsidRDefault="001C6EF2" w:rsidP="001C6EF2">
      <w:pPr>
        <w:ind w:left="180" w:right="180"/>
        <w:jc w:val="center"/>
        <w:rPr>
          <w:sz w:val="32"/>
          <w:szCs w:val="32"/>
        </w:rPr>
      </w:pPr>
      <w:r w:rsidRPr="001D3F8F">
        <w:rPr>
          <w:sz w:val="32"/>
          <w:szCs w:val="32"/>
        </w:rPr>
        <w:t>Экономическая  обоснованность  выбора</w:t>
      </w:r>
    </w:p>
    <w:p w:rsidR="001C6EF2" w:rsidRDefault="001C6EF2" w:rsidP="001C6EF2">
      <w:pPr>
        <w:ind w:left="180" w:right="180"/>
        <w:jc w:val="center"/>
        <w:rPr>
          <w:sz w:val="32"/>
          <w:szCs w:val="32"/>
        </w:rPr>
      </w:pPr>
      <w:r>
        <w:rPr>
          <w:sz w:val="32"/>
          <w:szCs w:val="32"/>
        </w:rPr>
        <w:t xml:space="preserve">  оптимального  варианта  конструктивных  решений</w:t>
      </w:r>
    </w:p>
    <w:p w:rsidR="001C6EF2" w:rsidRDefault="001C6EF2" w:rsidP="001C6EF2">
      <w:pPr>
        <w:ind w:left="180" w:right="180"/>
        <w:jc w:val="center"/>
        <w:rPr>
          <w:sz w:val="32"/>
          <w:szCs w:val="32"/>
        </w:rPr>
      </w:pPr>
    </w:p>
    <w:p w:rsidR="001C6EF2" w:rsidRDefault="001C6EF2" w:rsidP="001C6EF2">
      <w:pPr>
        <w:ind w:left="180" w:right="180"/>
        <w:jc w:val="center"/>
        <w:rPr>
          <w:sz w:val="32"/>
          <w:szCs w:val="32"/>
        </w:rPr>
      </w:pPr>
      <w:r>
        <w:rPr>
          <w:sz w:val="32"/>
          <w:szCs w:val="32"/>
        </w:rPr>
        <w:t>Себестоимость  и   трудовые  затраты</w:t>
      </w:r>
    </w:p>
    <w:p w:rsidR="001C6EF2" w:rsidRDefault="001C6EF2" w:rsidP="001C6EF2">
      <w:pPr>
        <w:ind w:left="180" w:right="180"/>
        <w:jc w:val="center"/>
        <w:rPr>
          <w:sz w:val="32"/>
          <w:szCs w:val="32"/>
        </w:rPr>
      </w:pPr>
      <w:r>
        <w:rPr>
          <w:sz w:val="32"/>
          <w:szCs w:val="32"/>
        </w:rPr>
        <w:t>при  устройстве  перегородок</w:t>
      </w:r>
    </w:p>
    <w:p w:rsidR="001C6EF2" w:rsidRDefault="001C6EF2" w:rsidP="001C6EF2">
      <w:pPr>
        <w:ind w:left="180" w:right="180"/>
        <w:jc w:val="center"/>
        <w:rPr>
          <w:sz w:val="32"/>
          <w:szCs w:val="32"/>
        </w:rPr>
      </w:pPr>
    </w:p>
    <w:tbl>
      <w:tblPr>
        <w:tblStyle w:val="a3"/>
        <w:tblW w:w="0" w:type="auto"/>
        <w:tblInd w:w="288" w:type="dxa"/>
        <w:tblLayout w:type="fixed"/>
        <w:tblLook w:val="01E0" w:firstRow="1" w:lastRow="1" w:firstColumn="1" w:lastColumn="1" w:noHBand="0" w:noVBand="0"/>
      </w:tblPr>
      <w:tblGrid>
        <w:gridCol w:w="3600"/>
        <w:gridCol w:w="907"/>
        <w:gridCol w:w="794"/>
        <w:gridCol w:w="1134"/>
        <w:gridCol w:w="1080"/>
        <w:gridCol w:w="1191"/>
        <w:gridCol w:w="1191"/>
      </w:tblGrid>
      <w:tr w:rsidR="001C6EF2">
        <w:trPr>
          <w:trHeight w:val="379"/>
        </w:trPr>
        <w:tc>
          <w:tcPr>
            <w:tcW w:w="3600" w:type="dxa"/>
            <w:vMerge w:val="restart"/>
            <w:tcBorders>
              <w:top w:val="double" w:sz="4" w:space="0" w:color="auto"/>
              <w:left w:val="double" w:sz="4" w:space="0" w:color="auto"/>
              <w:right w:val="double" w:sz="4" w:space="0" w:color="auto"/>
            </w:tcBorders>
            <w:vAlign w:val="center"/>
          </w:tcPr>
          <w:p w:rsidR="001C6EF2" w:rsidRPr="005E2054" w:rsidRDefault="001C6EF2" w:rsidP="00010C87">
            <w:pPr>
              <w:ind w:right="180"/>
              <w:jc w:val="center"/>
              <w:rPr>
                <w:sz w:val="22"/>
                <w:szCs w:val="22"/>
              </w:rPr>
            </w:pPr>
            <w:r>
              <w:rPr>
                <w:sz w:val="22"/>
                <w:szCs w:val="22"/>
              </w:rPr>
              <w:t>Процессы</w:t>
            </w:r>
          </w:p>
        </w:tc>
        <w:tc>
          <w:tcPr>
            <w:tcW w:w="907" w:type="dxa"/>
            <w:vMerge w:val="restart"/>
            <w:tcBorders>
              <w:top w:val="double" w:sz="4" w:space="0" w:color="auto"/>
              <w:left w:val="double" w:sz="4" w:space="0" w:color="auto"/>
            </w:tcBorders>
            <w:vAlign w:val="center"/>
          </w:tcPr>
          <w:p w:rsidR="001C6EF2" w:rsidRPr="005E2054" w:rsidRDefault="001C6EF2" w:rsidP="00010C87">
            <w:pPr>
              <w:ind w:left="-108" w:right="-108"/>
              <w:jc w:val="center"/>
              <w:rPr>
                <w:sz w:val="22"/>
                <w:szCs w:val="22"/>
              </w:rPr>
            </w:pPr>
            <w:r>
              <w:rPr>
                <w:sz w:val="22"/>
                <w:szCs w:val="22"/>
              </w:rPr>
              <w:t>ЕРЕР</w:t>
            </w:r>
          </w:p>
        </w:tc>
        <w:tc>
          <w:tcPr>
            <w:tcW w:w="794" w:type="dxa"/>
            <w:vMerge w:val="restart"/>
            <w:tcBorders>
              <w:top w:val="double" w:sz="4" w:space="0" w:color="auto"/>
              <w:left w:val="double" w:sz="4" w:space="0" w:color="auto"/>
            </w:tcBorders>
            <w:vAlign w:val="center"/>
          </w:tcPr>
          <w:p w:rsidR="001C6EF2" w:rsidRPr="005E2054" w:rsidRDefault="001C6EF2" w:rsidP="00010C87">
            <w:pPr>
              <w:jc w:val="center"/>
              <w:rPr>
                <w:sz w:val="22"/>
                <w:szCs w:val="22"/>
              </w:rPr>
            </w:pPr>
            <w:r>
              <w:rPr>
                <w:sz w:val="22"/>
                <w:szCs w:val="22"/>
              </w:rPr>
              <w:t>Ед. изм.</w:t>
            </w:r>
          </w:p>
        </w:tc>
        <w:tc>
          <w:tcPr>
            <w:tcW w:w="2214" w:type="dxa"/>
            <w:gridSpan w:val="2"/>
            <w:tcBorders>
              <w:top w:val="double" w:sz="4" w:space="0" w:color="auto"/>
              <w:left w:val="double" w:sz="4" w:space="0" w:color="auto"/>
              <w:bottom w:val="nil"/>
              <w:right w:val="double" w:sz="4" w:space="0" w:color="auto"/>
            </w:tcBorders>
            <w:vAlign w:val="center"/>
          </w:tcPr>
          <w:p w:rsidR="001C6EF2" w:rsidRPr="005E2054" w:rsidRDefault="001C6EF2" w:rsidP="00010C87">
            <w:pPr>
              <w:ind w:right="180"/>
              <w:jc w:val="center"/>
              <w:rPr>
                <w:sz w:val="22"/>
                <w:szCs w:val="22"/>
              </w:rPr>
            </w:pPr>
            <w:r w:rsidRPr="005E2054">
              <w:rPr>
                <w:sz w:val="22"/>
                <w:szCs w:val="22"/>
              </w:rPr>
              <w:t>Кирпичны</w:t>
            </w:r>
            <w:r>
              <w:rPr>
                <w:sz w:val="22"/>
                <w:szCs w:val="22"/>
              </w:rPr>
              <w:t>е</w:t>
            </w:r>
          </w:p>
        </w:tc>
        <w:tc>
          <w:tcPr>
            <w:tcW w:w="2382" w:type="dxa"/>
            <w:gridSpan w:val="2"/>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left="-28" w:right="-104"/>
              <w:jc w:val="center"/>
              <w:rPr>
                <w:sz w:val="22"/>
                <w:szCs w:val="22"/>
              </w:rPr>
            </w:pPr>
            <w:r>
              <w:rPr>
                <w:sz w:val="22"/>
                <w:szCs w:val="22"/>
              </w:rPr>
              <w:t>Гипсобетонные</w:t>
            </w:r>
          </w:p>
        </w:tc>
      </w:tr>
      <w:tr w:rsidR="001C6EF2">
        <w:trPr>
          <w:trHeight w:val="360"/>
        </w:trPr>
        <w:tc>
          <w:tcPr>
            <w:tcW w:w="3600" w:type="dxa"/>
            <w:vMerge/>
            <w:tcBorders>
              <w:left w:val="double" w:sz="4" w:space="0" w:color="auto"/>
              <w:bottom w:val="double" w:sz="4" w:space="0" w:color="auto"/>
              <w:right w:val="double" w:sz="4" w:space="0" w:color="auto"/>
            </w:tcBorders>
            <w:vAlign w:val="center"/>
          </w:tcPr>
          <w:p w:rsidR="001C6EF2" w:rsidRPr="005E2054" w:rsidRDefault="001C6EF2" w:rsidP="00010C87">
            <w:pPr>
              <w:ind w:right="180"/>
              <w:jc w:val="center"/>
              <w:rPr>
                <w:sz w:val="22"/>
                <w:szCs w:val="22"/>
              </w:rPr>
            </w:pPr>
          </w:p>
        </w:tc>
        <w:tc>
          <w:tcPr>
            <w:tcW w:w="907" w:type="dxa"/>
            <w:vMerge/>
            <w:tcBorders>
              <w:left w:val="double" w:sz="4" w:space="0" w:color="auto"/>
              <w:bottom w:val="double" w:sz="4" w:space="0" w:color="auto"/>
              <w:right w:val="double" w:sz="4" w:space="0" w:color="auto"/>
            </w:tcBorders>
            <w:vAlign w:val="center"/>
          </w:tcPr>
          <w:p w:rsidR="001C6EF2" w:rsidRPr="005E2054" w:rsidRDefault="001C6EF2" w:rsidP="00010C87">
            <w:pPr>
              <w:ind w:left="-108" w:right="-108"/>
              <w:jc w:val="center"/>
              <w:rPr>
                <w:sz w:val="22"/>
                <w:szCs w:val="22"/>
              </w:rPr>
            </w:pPr>
          </w:p>
        </w:tc>
        <w:tc>
          <w:tcPr>
            <w:tcW w:w="794" w:type="dxa"/>
            <w:vMerge/>
            <w:tcBorders>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p>
        </w:tc>
        <w:tc>
          <w:tcPr>
            <w:tcW w:w="1134"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54"/>
              <w:jc w:val="center"/>
              <w:rPr>
                <w:sz w:val="22"/>
                <w:szCs w:val="22"/>
              </w:rPr>
            </w:pPr>
            <w:r>
              <w:rPr>
                <w:sz w:val="22"/>
                <w:szCs w:val="22"/>
              </w:rPr>
              <w:t>стоимость</w:t>
            </w:r>
          </w:p>
        </w:tc>
        <w:tc>
          <w:tcPr>
            <w:tcW w:w="1080"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108"/>
              <w:jc w:val="center"/>
              <w:rPr>
                <w:sz w:val="22"/>
                <w:szCs w:val="22"/>
              </w:rPr>
            </w:pPr>
            <w:r>
              <w:rPr>
                <w:sz w:val="22"/>
                <w:szCs w:val="22"/>
              </w:rPr>
              <w:t>Затраты  труда</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стоимость</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Затраты  труда</w:t>
            </w:r>
          </w:p>
        </w:tc>
      </w:tr>
      <w:tr w:rsidR="001C6EF2">
        <w:trPr>
          <w:trHeight w:hRule="exact" w:val="284"/>
        </w:trPr>
        <w:tc>
          <w:tcPr>
            <w:tcW w:w="3600"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1</w:t>
            </w:r>
          </w:p>
        </w:tc>
        <w:tc>
          <w:tcPr>
            <w:tcW w:w="907"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left="-108" w:right="-108"/>
              <w:jc w:val="center"/>
              <w:rPr>
                <w:sz w:val="22"/>
                <w:szCs w:val="22"/>
              </w:rPr>
            </w:pPr>
            <w:r>
              <w:rPr>
                <w:sz w:val="22"/>
                <w:szCs w:val="22"/>
              </w:rPr>
              <w:t>2</w:t>
            </w:r>
          </w:p>
        </w:tc>
        <w:tc>
          <w:tcPr>
            <w:tcW w:w="794"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3</w:t>
            </w:r>
          </w:p>
        </w:tc>
        <w:tc>
          <w:tcPr>
            <w:tcW w:w="1134"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54"/>
              <w:jc w:val="center"/>
              <w:rPr>
                <w:sz w:val="22"/>
                <w:szCs w:val="22"/>
              </w:rPr>
            </w:pPr>
            <w:r>
              <w:rPr>
                <w:sz w:val="22"/>
                <w:szCs w:val="22"/>
              </w:rPr>
              <w:t>4</w:t>
            </w:r>
          </w:p>
        </w:tc>
        <w:tc>
          <w:tcPr>
            <w:tcW w:w="1080"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108"/>
              <w:jc w:val="center"/>
              <w:rPr>
                <w:sz w:val="22"/>
                <w:szCs w:val="22"/>
              </w:rPr>
            </w:pPr>
            <w:r>
              <w:rPr>
                <w:sz w:val="22"/>
                <w:szCs w:val="22"/>
              </w:rPr>
              <w:t>5</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6</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7</w:t>
            </w:r>
          </w:p>
        </w:tc>
      </w:tr>
      <w:tr w:rsidR="001C6EF2">
        <w:trPr>
          <w:trHeight w:val="397"/>
        </w:trPr>
        <w:tc>
          <w:tcPr>
            <w:tcW w:w="3600" w:type="dxa"/>
            <w:tcBorders>
              <w:top w:val="double" w:sz="4" w:space="0" w:color="auto"/>
              <w:left w:val="double" w:sz="4" w:space="0" w:color="auto"/>
              <w:right w:val="double" w:sz="4" w:space="0" w:color="auto"/>
            </w:tcBorders>
            <w:vAlign w:val="center"/>
          </w:tcPr>
          <w:p w:rsidR="001C6EF2" w:rsidRPr="005E2054" w:rsidRDefault="001C6EF2" w:rsidP="00010C87">
            <w:pPr>
              <w:ind w:right="180"/>
              <w:jc w:val="center"/>
              <w:rPr>
                <w:sz w:val="22"/>
                <w:szCs w:val="22"/>
              </w:rPr>
            </w:pPr>
            <w:r>
              <w:rPr>
                <w:sz w:val="22"/>
                <w:szCs w:val="22"/>
              </w:rPr>
              <w:t>Кирпичная  кладка</w:t>
            </w:r>
          </w:p>
        </w:tc>
        <w:tc>
          <w:tcPr>
            <w:tcW w:w="907" w:type="dxa"/>
            <w:tcBorders>
              <w:top w:val="double" w:sz="4" w:space="0" w:color="auto"/>
              <w:left w:val="double" w:sz="4" w:space="0" w:color="auto"/>
              <w:right w:val="double" w:sz="4" w:space="0" w:color="auto"/>
            </w:tcBorders>
            <w:vAlign w:val="center"/>
          </w:tcPr>
          <w:p w:rsidR="001C6EF2" w:rsidRPr="005E2054" w:rsidRDefault="001C6EF2" w:rsidP="00010C87">
            <w:pPr>
              <w:ind w:left="-108" w:right="-108"/>
              <w:jc w:val="center"/>
              <w:rPr>
                <w:sz w:val="22"/>
                <w:szCs w:val="22"/>
              </w:rPr>
            </w:pPr>
            <w:r>
              <w:rPr>
                <w:sz w:val="22"/>
                <w:szCs w:val="22"/>
              </w:rPr>
              <w:t>8-43</w:t>
            </w:r>
          </w:p>
        </w:tc>
        <w:tc>
          <w:tcPr>
            <w:tcW w:w="794" w:type="dxa"/>
            <w:tcBorders>
              <w:top w:val="double" w:sz="4" w:space="0" w:color="auto"/>
              <w:left w:val="double" w:sz="4" w:space="0" w:color="auto"/>
              <w:right w:val="double" w:sz="4" w:space="0" w:color="auto"/>
            </w:tcBorders>
            <w:vAlign w:val="center"/>
          </w:tcPr>
          <w:p w:rsidR="001C6EF2" w:rsidRPr="005E2054" w:rsidRDefault="001C6EF2" w:rsidP="00010C87">
            <w:pPr>
              <w:ind w:right="-32"/>
              <w:jc w:val="center"/>
              <w:rPr>
                <w:sz w:val="22"/>
                <w:szCs w:val="22"/>
              </w:rPr>
            </w:pPr>
            <w:r>
              <w:rPr>
                <w:sz w:val="22"/>
                <w:szCs w:val="22"/>
              </w:rPr>
              <w:t>100 м²</w:t>
            </w:r>
          </w:p>
        </w:tc>
        <w:tc>
          <w:tcPr>
            <w:tcW w:w="1134" w:type="dxa"/>
            <w:tcBorders>
              <w:top w:val="double" w:sz="4" w:space="0" w:color="auto"/>
              <w:left w:val="double" w:sz="4" w:space="0" w:color="auto"/>
              <w:right w:val="double" w:sz="4" w:space="0" w:color="auto"/>
            </w:tcBorders>
            <w:vAlign w:val="center"/>
          </w:tcPr>
          <w:p w:rsidR="001C6EF2" w:rsidRPr="005E2054" w:rsidRDefault="001C6EF2" w:rsidP="00010C87">
            <w:pPr>
              <w:ind w:right="-54"/>
              <w:jc w:val="center"/>
              <w:rPr>
                <w:sz w:val="22"/>
                <w:szCs w:val="22"/>
              </w:rPr>
            </w:pPr>
            <w:r>
              <w:rPr>
                <w:sz w:val="22"/>
                <w:szCs w:val="22"/>
              </w:rPr>
              <w:t>6105</w:t>
            </w:r>
          </w:p>
        </w:tc>
        <w:tc>
          <w:tcPr>
            <w:tcW w:w="1080" w:type="dxa"/>
            <w:tcBorders>
              <w:top w:val="double" w:sz="4" w:space="0" w:color="auto"/>
              <w:left w:val="double" w:sz="4" w:space="0" w:color="auto"/>
              <w:right w:val="double" w:sz="4" w:space="0" w:color="auto"/>
            </w:tcBorders>
            <w:vAlign w:val="center"/>
          </w:tcPr>
          <w:p w:rsidR="001C6EF2" w:rsidRPr="005E2054" w:rsidRDefault="001C6EF2" w:rsidP="00010C87">
            <w:pPr>
              <w:ind w:right="-108"/>
              <w:jc w:val="center"/>
              <w:rPr>
                <w:sz w:val="22"/>
                <w:szCs w:val="22"/>
              </w:rPr>
            </w:pPr>
            <w:r>
              <w:rPr>
                <w:sz w:val="22"/>
                <w:szCs w:val="22"/>
              </w:rPr>
              <w:t>1593</w:t>
            </w:r>
          </w:p>
        </w:tc>
        <w:tc>
          <w:tcPr>
            <w:tcW w:w="1191" w:type="dxa"/>
            <w:tcBorders>
              <w:top w:val="double" w:sz="4" w:space="0" w:color="auto"/>
              <w:left w:val="double" w:sz="4" w:space="0" w:color="auto"/>
              <w:right w:val="double" w:sz="4" w:space="0" w:color="auto"/>
            </w:tcBorders>
            <w:vAlign w:val="center"/>
          </w:tcPr>
          <w:p w:rsidR="001C6EF2" w:rsidRPr="005E2054" w:rsidRDefault="001C6EF2" w:rsidP="00010C87">
            <w:pPr>
              <w:jc w:val="center"/>
              <w:rPr>
                <w:sz w:val="22"/>
                <w:szCs w:val="22"/>
              </w:rPr>
            </w:pPr>
          </w:p>
        </w:tc>
        <w:tc>
          <w:tcPr>
            <w:tcW w:w="1191" w:type="dxa"/>
            <w:tcBorders>
              <w:top w:val="double" w:sz="4" w:space="0" w:color="auto"/>
              <w:left w:val="double" w:sz="4" w:space="0" w:color="auto"/>
              <w:right w:val="double" w:sz="4" w:space="0" w:color="auto"/>
            </w:tcBorders>
            <w:vAlign w:val="center"/>
          </w:tcPr>
          <w:p w:rsidR="001C6EF2" w:rsidRPr="005E2054" w:rsidRDefault="001C6EF2" w:rsidP="00010C87">
            <w:pPr>
              <w:jc w:val="center"/>
              <w:rPr>
                <w:sz w:val="22"/>
                <w:szCs w:val="22"/>
              </w:rPr>
            </w:pPr>
          </w:p>
        </w:tc>
      </w:tr>
      <w:tr w:rsidR="001C6EF2">
        <w:trPr>
          <w:trHeight w:val="397"/>
        </w:trPr>
        <w:tc>
          <w:tcPr>
            <w:tcW w:w="3600" w:type="dxa"/>
            <w:tcBorders>
              <w:left w:val="double" w:sz="4" w:space="0" w:color="auto"/>
              <w:right w:val="double" w:sz="4" w:space="0" w:color="auto"/>
            </w:tcBorders>
            <w:vAlign w:val="center"/>
          </w:tcPr>
          <w:p w:rsidR="001C6EF2" w:rsidRPr="005E2054" w:rsidRDefault="001C6EF2" w:rsidP="00010C87">
            <w:pPr>
              <w:ind w:left="-108" w:firstLine="108"/>
              <w:jc w:val="center"/>
              <w:rPr>
                <w:sz w:val="22"/>
                <w:szCs w:val="22"/>
              </w:rPr>
            </w:pPr>
            <w:r>
              <w:rPr>
                <w:sz w:val="22"/>
                <w:szCs w:val="22"/>
              </w:rPr>
              <w:t>Монтаж  гипсобетонных  перегородок</w:t>
            </w:r>
          </w:p>
        </w:tc>
        <w:tc>
          <w:tcPr>
            <w:tcW w:w="907" w:type="dxa"/>
            <w:tcBorders>
              <w:left w:val="double" w:sz="4" w:space="0" w:color="auto"/>
              <w:right w:val="double" w:sz="4" w:space="0" w:color="auto"/>
            </w:tcBorders>
            <w:vAlign w:val="center"/>
          </w:tcPr>
          <w:p w:rsidR="001C6EF2" w:rsidRPr="005E2054" w:rsidRDefault="001C6EF2" w:rsidP="00010C87">
            <w:pPr>
              <w:ind w:left="-108" w:right="-108"/>
              <w:jc w:val="center"/>
              <w:rPr>
                <w:sz w:val="22"/>
                <w:szCs w:val="22"/>
              </w:rPr>
            </w:pPr>
            <w:r>
              <w:rPr>
                <w:sz w:val="22"/>
                <w:szCs w:val="22"/>
              </w:rPr>
              <w:t>7-629</w:t>
            </w:r>
          </w:p>
        </w:tc>
        <w:tc>
          <w:tcPr>
            <w:tcW w:w="794" w:type="dxa"/>
            <w:tcBorders>
              <w:left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шт.</w:t>
            </w:r>
          </w:p>
        </w:tc>
        <w:tc>
          <w:tcPr>
            <w:tcW w:w="1134" w:type="dxa"/>
            <w:tcBorders>
              <w:left w:val="double" w:sz="4" w:space="0" w:color="auto"/>
              <w:right w:val="double" w:sz="4" w:space="0" w:color="auto"/>
            </w:tcBorders>
            <w:vAlign w:val="center"/>
          </w:tcPr>
          <w:p w:rsidR="001C6EF2" w:rsidRPr="005E2054" w:rsidRDefault="001C6EF2" w:rsidP="00010C87">
            <w:pPr>
              <w:ind w:right="-54"/>
              <w:jc w:val="center"/>
              <w:rPr>
                <w:sz w:val="22"/>
                <w:szCs w:val="22"/>
              </w:rPr>
            </w:pPr>
          </w:p>
        </w:tc>
        <w:tc>
          <w:tcPr>
            <w:tcW w:w="1080" w:type="dxa"/>
            <w:tcBorders>
              <w:left w:val="double" w:sz="4" w:space="0" w:color="auto"/>
              <w:right w:val="double" w:sz="4" w:space="0" w:color="auto"/>
            </w:tcBorders>
            <w:vAlign w:val="center"/>
          </w:tcPr>
          <w:p w:rsidR="001C6EF2" w:rsidRPr="005E2054" w:rsidRDefault="001C6EF2" w:rsidP="00010C87">
            <w:pPr>
              <w:ind w:right="-108"/>
              <w:jc w:val="center"/>
              <w:rPr>
                <w:sz w:val="22"/>
                <w:szCs w:val="22"/>
              </w:rPr>
            </w:pPr>
          </w:p>
        </w:tc>
        <w:tc>
          <w:tcPr>
            <w:tcW w:w="1191" w:type="dxa"/>
            <w:tcBorders>
              <w:left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741</w:t>
            </w:r>
          </w:p>
        </w:tc>
        <w:tc>
          <w:tcPr>
            <w:tcW w:w="1191" w:type="dxa"/>
            <w:tcBorders>
              <w:left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360</w:t>
            </w:r>
          </w:p>
        </w:tc>
      </w:tr>
      <w:tr w:rsidR="001C6EF2">
        <w:trPr>
          <w:trHeight w:val="397"/>
        </w:trPr>
        <w:tc>
          <w:tcPr>
            <w:tcW w:w="3600" w:type="dxa"/>
            <w:tcBorders>
              <w:left w:val="double" w:sz="4" w:space="0" w:color="auto"/>
              <w:bottom w:val="double" w:sz="4" w:space="0" w:color="auto"/>
              <w:right w:val="double" w:sz="4" w:space="0" w:color="auto"/>
            </w:tcBorders>
            <w:vAlign w:val="center"/>
          </w:tcPr>
          <w:p w:rsidR="001C6EF2" w:rsidRPr="005E2054" w:rsidRDefault="001C6EF2" w:rsidP="00010C87">
            <w:pPr>
              <w:ind w:left="-108" w:firstLine="108"/>
              <w:jc w:val="center"/>
              <w:rPr>
                <w:sz w:val="22"/>
                <w:szCs w:val="22"/>
              </w:rPr>
            </w:pPr>
            <w:r>
              <w:rPr>
                <w:sz w:val="22"/>
                <w:szCs w:val="22"/>
              </w:rPr>
              <w:t>Стоимость гипсобетонных  перегородок</w:t>
            </w:r>
          </w:p>
        </w:tc>
        <w:tc>
          <w:tcPr>
            <w:tcW w:w="907" w:type="dxa"/>
            <w:tcBorders>
              <w:left w:val="double" w:sz="4" w:space="0" w:color="auto"/>
              <w:bottom w:val="double" w:sz="4" w:space="0" w:color="auto"/>
              <w:right w:val="double" w:sz="4" w:space="0" w:color="auto"/>
            </w:tcBorders>
            <w:vAlign w:val="center"/>
          </w:tcPr>
          <w:p w:rsidR="001C6EF2" w:rsidRPr="005B3F49" w:rsidRDefault="001C6EF2" w:rsidP="00010C87">
            <w:pPr>
              <w:ind w:left="-108" w:right="-108"/>
              <w:jc w:val="center"/>
              <w:rPr>
                <w:sz w:val="18"/>
                <w:szCs w:val="18"/>
              </w:rPr>
            </w:pPr>
            <w:r w:rsidRPr="005B3F49">
              <w:rPr>
                <w:sz w:val="18"/>
                <w:szCs w:val="18"/>
              </w:rPr>
              <w:t>ССЦМСМ</w:t>
            </w:r>
            <w:r>
              <w:rPr>
                <w:sz w:val="18"/>
                <w:szCs w:val="18"/>
              </w:rPr>
              <w:t xml:space="preserve">  п.129</w:t>
            </w:r>
          </w:p>
        </w:tc>
        <w:tc>
          <w:tcPr>
            <w:tcW w:w="794" w:type="dxa"/>
            <w:tcBorders>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м²</w:t>
            </w:r>
          </w:p>
        </w:tc>
        <w:tc>
          <w:tcPr>
            <w:tcW w:w="1134" w:type="dxa"/>
            <w:tcBorders>
              <w:left w:val="double" w:sz="4" w:space="0" w:color="auto"/>
              <w:bottom w:val="double" w:sz="4" w:space="0" w:color="auto"/>
              <w:right w:val="double" w:sz="4" w:space="0" w:color="auto"/>
            </w:tcBorders>
            <w:vAlign w:val="center"/>
          </w:tcPr>
          <w:p w:rsidR="001C6EF2" w:rsidRPr="005E2054" w:rsidRDefault="001C6EF2" w:rsidP="00010C87">
            <w:pPr>
              <w:ind w:right="-54"/>
              <w:jc w:val="center"/>
              <w:rPr>
                <w:sz w:val="22"/>
                <w:szCs w:val="22"/>
              </w:rPr>
            </w:pPr>
          </w:p>
        </w:tc>
        <w:tc>
          <w:tcPr>
            <w:tcW w:w="1080" w:type="dxa"/>
            <w:tcBorders>
              <w:left w:val="double" w:sz="4" w:space="0" w:color="auto"/>
              <w:bottom w:val="double" w:sz="4" w:space="0" w:color="auto"/>
              <w:right w:val="double" w:sz="4" w:space="0" w:color="auto"/>
            </w:tcBorders>
            <w:vAlign w:val="center"/>
          </w:tcPr>
          <w:p w:rsidR="001C6EF2" w:rsidRPr="005E2054" w:rsidRDefault="001C6EF2" w:rsidP="00010C87">
            <w:pPr>
              <w:ind w:right="-108"/>
              <w:jc w:val="center"/>
              <w:rPr>
                <w:sz w:val="22"/>
                <w:szCs w:val="22"/>
              </w:rPr>
            </w:pPr>
          </w:p>
        </w:tc>
        <w:tc>
          <w:tcPr>
            <w:tcW w:w="1191" w:type="dxa"/>
            <w:tcBorders>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8651</w:t>
            </w:r>
          </w:p>
        </w:tc>
        <w:tc>
          <w:tcPr>
            <w:tcW w:w="1191" w:type="dxa"/>
            <w:tcBorders>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p>
        </w:tc>
      </w:tr>
      <w:tr w:rsidR="001C6EF2">
        <w:trPr>
          <w:trHeight w:val="397"/>
        </w:trPr>
        <w:tc>
          <w:tcPr>
            <w:tcW w:w="3600"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left="-108" w:firstLine="108"/>
              <w:jc w:val="center"/>
              <w:rPr>
                <w:sz w:val="22"/>
                <w:szCs w:val="22"/>
              </w:rPr>
            </w:pPr>
            <w:r>
              <w:rPr>
                <w:sz w:val="22"/>
                <w:szCs w:val="22"/>
              </w:rPr>
              <w:t>ИТОГО</w:t>
            </w:r>
          </w:p>
        </w:tc>
        <w:tc>
          <w:tcPr>
            <w:tcW w:w="907"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left="-108" w:right="-108"/>
              <w:jc w:val="center"/>
              <w:rPr>
                <w:sz w:val="22"/>
                <w:szCs w:val="22"/>
              </w:rPr>
            </w:pPr>
          </w:p>
        </w:tc>
        <w:tc>
          <w:tcPr>
            <w:tcW w:w="794"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p>
        </w:tc>
        <w:tc>
          <w:tcPr>
            <w:tcW w:w="1134"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54"/>
              <w:jc w:val="center"/>
              <w:rPr>
                <w:sz w:val="22"/>
                <w:szCs w:val="22"/>
              </w:rPr>
            </w:pPr>
            <w:r>
              <w:rPr>
                <w:sz w:val="22"/>
                <w:szCs w:val="22"/>
              </w:rPr>
              <w:t>6105</w:t>
            </w:r>
          </w:p>
        </w:tc>
        <w:tc>
          <w:tcPr>
            <w:tcW w:w="1080"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108"/>
              <w:jc w:val="center"/>
              <w:rPr>
                <w:sz w:val="22"/>
                <w:szCs w:val="22"/>
              </w:rPr>
            </w:pPr>
            <w:r>
              <w:rPr>
                <w:sz w:val="22"/>
                <w:szCs w:val="22"/>
              </w:rPr>
              <w:t>1593</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9392</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360</w:t>
            </w:r>
          </w:p>
        </w:tc>
      </w:tr>
      <w:tr w:rsidR="001C6EF2">
        <w:trPr>
          <w:trHeight w:val="397"/>
        </w:trPr>
        <w:tc>
          <w:tcPr>
            <w:tcW w:w="3600"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left="-108" w:firstLine="108"/>
              <w:jc w:val="center"/>
              <w:rPr>
                <w:sz w:val="22"/>
                <w:szCs w:val="22"/>
              </w:rPr>
            </w:pPr>
            <w:r>
              <w:rPr>
                <w:sz w:val="22"/>
                <w:szCs w:val="22"/>
              </w:rPr>
              <w:t>Накладные  расходы</w:t>
            </w:r>
          </w:p>
        </w:tc>
        <w:tc>
          <w:tcPr>
            <w:tcW w:w="907"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left="-108" w:right="-108"/>
              <w:jc w:val="center"/>
              <w:rPr>
                <w:sz w:val="22"/>
                <w:szCs w:val="22"/>
              </w:rPr>
            </w:pPr>
            <w:r>
              <w:rPr>
                <w:sz w:val="22"/>
                <w:szCs w:val="22"/>
              </w:rPr>
              <w:t>%</w:t>
            </w:r>
          </w:p>
        </w:tc>
        <w:tc>
          <w:tcPr>
            <w:tcW w:w="794"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18</w:t>
            </w:r>
          </w:p>
        </w:tc>
        <w:tc>
          <w:tcPr>
            <w:tcW w:w="1134"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54"/>
              <w:jc w:val="center"/>
              <w:rPr>
                <w:sz w:val="22"/>
                <w:szCs w:val="22"/>
              </w:rPr>
            </w:pPr>
            <w:r>
              <w:rPr>
                <w:sz w:val="22"/>
                <w:szCs w:val="22"/>
              </w:rPr>
              <w:t>1099</w:t>
            </w:r>
          </w:p>
        </w:tc>
        <w:tc>
          <w:tcPr>
            <w:tcW w:w="1080"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108"/>
              <w:jc w:val="center"/>
              <w:rPr>
                <w:sz w:val="22"/>
                <w:szCs w:val="22"/>
              </w:rPr>
            </w:pPr>
            <w:r>
              <w:rPr>
                <w:sz w:val="22"/>
                <w:szCs w:val="22"/>
              </w:rPr>
              <w:t>—</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1691</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w:t>
            </w:r>
          </w:p>
        </w:tc>
      </w:tr>
      <w:tr w:rsidR="001C6EF2">
        <w:trPr>
          <w:trHeight w:val="397"/>
        </w:trPr>
        <w:tc>
          <w:tcPr>
            <w:tcW w:w="3600"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left="-108" w:firstLine="108"/>
              <w:jc w:val="center"/>
              <w:rPr>
                <w:sz w:val="22"/>
                <w:szCs w:val="22"/>
              </w:rPr>
            </w:pPr>
            <w:r>
              <w:rPr>
                <w:sz w:val="22"/>
                <w:szCs w:val="22"/>
              </w:rPr>
              <w:t>ВСЕГО</w:t>
            </w:r>
          </w:p>
        </w:tc>
        <w:tc>
          <w:tcPr>
            <w:tcW w:w="907"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left="-108" w:right="-108"/>
              <w:jc w:val="center"/>
              <w:rPr>
                <w:sz w:val="22"/>
                <w:szCs w:val="22"/>
              </w:rPr>
            </w:pPr>
          </w:p>
        </w:tc>
        <w:tc>
          <w:tcPr>
            <w:tcW w:w="794"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p>
        </w:tc>
        <w:tc>
          <w:tcPr>
            <w:tcW w:w="1134"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54"/>
              <w:jc w:val="center"/>
              <w:rPr>
                <w:sz w:val="22"/>
                <w:szCs w:val="22"/>
              </w:rPr>
            </w:pPr>
            <w:r>
              <w:rPr>
                <w:sz w:val="22"/>
                <w:szCs w:val="22"/>
              </w:rPr>
              <w:t>7204</w:t>
            </w:r>
          </w:p>
        </w:tc>
        <w:tc>
          <w:tcPr>
            <w:tcW w:w="1080"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ind w:right="-108"/>
              <w:jc w:val="center"/>
              <w:rPr>
                <w:sz w:val="22"/>
                <w:szCs w:val="22"/>
              </w:rPr>
            </w:pPr>
            <w:r>
              <w:rPr>
                <w:sz w:val="22"/>
                <w:szCs w:val="22"/>
              </w:rPr>
              <w:t>1593</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11083</w:t>
            </w:r>
          </w:p>
        </w:tc>
        <w:tc>
          <w:tcPr>
            <w:tcW w:w="1191" w:type="dxa"/>
            <w:tcBorders>
              <w:top w:val="double" w:sz="4" w:space="0" w:color="auto"/>
              <w:left w:val="double" w:sz="4" w:space="0" w:color="auto"/>
              <w:bottom w:val="double" w:sz="4" w:space="0" w:color="auto"/>
              <w:right w:val="double" w:sz="4" w:space="0" w:color="auto"/>
            </w:tcBorders>
            <w:vAlign w:val="center"/>
          </w:tcPr>
          <w:p w:rsidR="001C6EF2" w:rsidRPr="005E2054" w:rsidRDefault="001C6EF2" w:rsidP="00010C87">
            <w:pPr>
              <w:jc w:val="center"/>
              <w:rPr>
                <w:sz w:val="22"/>
                <w:szCs w:val="22"/>
              </w:rPr>
            </w:pPr>
            <w:r>
              <w:rPr>
                <w:sz w:val="22"/>
                <w:szCs w:val="22"/>
              </w:rPr>
              <w:t>360</w:t>
            </w:r>
          </w:p>
        </w:tc>
      </w:tr>
    </w:tbl>
    <w:p w:rsidR="001C6EF2" w:rsidRDefault="001C6EF2" w:rsidP="001C6EF2">
      <w:pPr>
        <w:ind w:right="180"/>
        <w:rPr>
          <w:sz w:val="32"/>
          <w:szCs w:val="32"/>
        </w:rPr>
      </w:pPr>
    </w:p>
    <w:p w:rsidR="001C6EF2" w:rsidRDefault="001C6EF2" w:rsidP="001C6EF2">
      <w:pPr>
        <w:ind w:left="180" w:right="180"/>
        <w:jc w:val="center"/>
        <w:rPr>
          <w:sz w:val="32"/>
          <w:szCs w:val="32"/>
        </w:rPr>
      </w:pPr>
      <w:r>
        <w:rPr>
          <w:sz w:val="32"/>
          <w:szCs w:val="32"/>
        </w:rPr>
        <w:t>Экономическая  эффективность</w:t>
      </w:r>
    </w:p>
    <w:p w:rsidR="001C6EF2" w:rsidRDefault="001C6EF2" w:rsidP="001C6EF2">
      <w:pPr>
        <w:ind w:left="180" w:right="180"/>
        <w:jc w:val="center"/>
        <w:rPr>
          <w:sz w:val="32"/>
          <w:szCs w:val="32"/>
        </w:rPr>
      </w:pPr>
      <w:r>
        <w:rPr>
          <w:sz w:val="32"/>
          <w:szCs w:val="32"/>
        </w:rPr>
        <w:t>сравниваемых  материалов</w:t>
      </w:r>
    </w:p>
    <w:p w:rsidR="001C6EF2" w:rsidRPr="008D2E3E" w:rsidRDefault="001C6EF2" w:rsidP="001C6EF2">
      <w:pPr>
        <w:ind w:left="180" w:right="180"/>
        <w:jc w:val="center"/>
      </w:pPr>
    </w:p>
    <w:tbl>
      <w:tblPr>
        <w:tblStyle w:val="a3"/>
        <w:tblW w:w="0" w:type="auto"/>
        <w:tblInd w:w="288" w:type="dxa"/>
        <w:tblLook w:val="01E0" w:firstRow="1" w:lastRow="1" w:firstColumn="1" w:lastColumn="1" w:noHBand="0" w:noVBand="0"/>
      </w:tblPr>
      <w:tblGrid>
        <w:gridCol w:w="7020"/>
        <w:gridCol w:w="1440"/>
        <w:gridCol w:w="1440"/>
      </w:tblGrid>
      <w:tr w:rsidR="001C6EF2">
        <w:trPr>
          <w:trHeight w:val="328"/>
        </w:trPr>
        <w:tc>
          <w:tcPr>
            <w:tcW w:w="7020" w:type="dxa"/>
            <w:tcBorders>
              <w:top w:val="double" w:sz="4" w:space="0" w:color="auto"/>
              <w:left w:val="double" w:sz="4" w:space="0" w:color="auto"/>
              <w:bottom w:val="double" w:sz="4" w:space="0" w:color="auto"/>
              <w:right w:val="double" w:sz="4" w:space="0" w:color="auto"/>
            </w:tcBorders>
            <w:vAlign w:val="center"/>
          </w:tcPr>
          <w:p w:rsidR="001C6EF2" w:rsidRPr="000B0539" w:rsidRDefault="001C6EF2" w:rsidP="00010C87">
            <w:pPr>
              <w:ind w:right="180"/>
              <w:jc w:val="center"/>
            </w:pPr>
            <w:r>
              <w:t>Показатели</w:t>
            </w:r>
          </w:p>
        </w:tc>
        <w:tc>
          <w:tcPr>
            <w:tcW w:w="1440" w:type="dxa"/>
            <w:tcBorders>
              <w:top w:val="double" w:sz="4" w:space="0" w:color="auto"/>
              <w:left w:val="double" w:sz="4" w:space="0" w:color="auto"/>
              <w:bottom w:val="double" w:sz="4" w:space="0" w:color="auto"/>
              <w:right w:val="double" w:sz="4" w:space="0" w:color="auto"/>
            </w:tcBorders>
            <w:vAlign w:val="center"/>
          </w:tcPr>
          <w:p w:rsidR="001C6EF2" w:rsidRDefault="001C6EF2" w:rsidP="00010C87">
            <w:pPr>
              <w:ind w:left="-108" w:right="-108"/>
              <w:jc w:val="center"/>
            </w:pPr>
            <w:r>
              <w:t>Вариант  по  проекту</w:t>
            </w:r>
          </w:p>
        </w:tc>
        <w:tc>
          <w:tcPr>
            <w:tcW w:w="1440" w:type="dxa"/>
            <w:tcBorders>
              <w:top w:val="double" w:sz="4" w:space="0" w:color="auto"/>
              <w:left w:val="double" w:sz="4" w:space="0" w:color="auto"/>
              <w:bottom w:val="double" w:sz="4" w:space="0" w:color="auto"/>
              <w:right w:val="double" w:sz="4" w:space="0" w:color="auto"/>
            </w:tcBorders>
            <w:vAlign w:val="center"/>
          </w:tcPr>
          <w:p w:rsidR="001C6EF2" w:rsidRDefault="001C6EF2" w:rsidP="00010C87">
            <w:pPr>
              <w:tabs>
                <w:tab w:val="left" w:pos="1224"/>
              </w:tabs>
              <w:ind w:left="-108" w:right="-108"/>
              <w:jc w:val="center"/>
            </w:pPr>
            <w:r>
              <w:t>Вариант  по  замене</w:t>
            </w:r>
          </w:p>
        </w:tc>
      </w:tr>
      <w:tr w:rsidR="001C6EF2">
        <w:trPr>
          <w:trHeight w:val="397"/>
        </w:trPr>
        <w:tc>
          <w:tcPr>
            <w:tcW w:w="7020" w:type="dxa"/>
            <w:tcBorders>
              <w:top w:val="double" w:sz="4" w:space="0" w:color="auto"/>
              <w:left w:val="double" w:sz="4" w:space="0" w:color="auto"/>
              <w:right w:val="double" w:sz="4" w:space="0" w:color="auto"/>
            </w:tcBorders>
            <w:vAlign w:val="center"/>
          </w:tcPr>
          <w:p w:rsidR="001C6EF2" w:rsidRPr="0093338A" w:rsidRDefault="001C6EF2" w:rsidP="00010C87">
            <w:pPr>
              <w:ind w:left="972" w:right="180"/>
              <w:rPr>
                <w:sz w:val="22"/>
                <w:szCs w:val="22"/>
              </w:rPr>
            </w:pPr>
            <w:r w:rsidRPr="0093338A">
              <w:rPr>
                <w:sz w:val="22"/>
                <w:szCs w:val="22"/>
              </w:rPr>
              <w:t xml:space="preserve">Сметная  стоимость </w:t>
            </w:r>
          </w:p>
        </w:tc>
        <w:tc>
          <w:tcPr>
            <w:tcW w:w="1440" w:type="dxa"/>
            <w:tcBorders>
              <w:top w:val="double" w:sz="4" w:space="0" w:color="auto"/>
              <w:left w:val="double" w:sz="4" w:space="0" w:color="auto"/>
              <w:right w:val="double" w:sz="4" w:space="0" w:color="auto"/>
            </w:tcBorders>
            <w:vAlign w:val="center"/>
          </w:tcPr>
          <w:p w:rsidR="001C6EF2" w:rsidRDefault="009F5741" w:rsidP="00010C87">
            <w:pPr>
              <w:ind w:left="-108" w:right="-108"/>
              <w:jc w:val="center"/>
            </w:pPr>
            <w:r>
              <w:rPr>
                <w:position w:val="-10"/>
              </w:rPr>
              <w:pict>
                <v:shape id="_x0000_i1204" type="#_x0000_t75" style="width:54pt;height:15.75pt">
                  <v:imagedata r:id="rId350" o:title=""/>
                </v:shape>
              </w:pict>
            </w:r>
          </w:p>
        </w:tc>
        <w:tc>
          <w:tcPr>
            <w:tcW w:w="1440" w:type="dxa"/>
            <w:tcBorders>
              <w:top w:val="double" w:sz="4" w:space="0" w:color="auto"/>
              <w:left w:val="double" w:sz="4" w:space="0" w:color="auto"/>
              <w:right w:val="double" w:sz="4" w:space="0" w:color="auto"/>
            </w:tcBorders>
            <w:vAlign w:val="center"/>
          </w:tcPr>
          <w:p w:rsidR="001C6EF2" w:rsidRDefault="001C6EF2" w:rsidP="00010C87">
            <w:pPr>
              <w:tabs>
                <w:tab w:val="left" w:pos="1224"/>
              </w:tabs>
              <w:ind w:left="-108" w:right="-108"/>
              <w:jc w:val="center"/>
            </w:pPr>
            <w:r w:rsidRPr="000B0539">
              <w:rPr>
                <w:position w:val="-10"/>
              </w:rPr>
              <w:object w:dxaOrig="1200" w:dyaOrig="320">
                <v:shape id="_x0000_i1205" type="#_x0000_t75" style="width:60pt;height:15.75pt" o:ole="">
                  <v:imagedata r:id="rId351" o:title=""/>
                </v:shape>
                <o:OLEObject Type="Embed" ProgID="Equation.3" ShapeID="_x0000_i1205" DrawAspect="Content" ObjectID="_1458213806" r:id="rId352"/>
              </w:object>
            </w:r>
          </w:p>
        </w:tc>
      </w:tr>
      <w:tr w:rsidR="001C6EF2">
        <w:trPr>
          <w:trHeight w:val="397"/>
        </w:trPr>
        <w:tc>
          <w:tcPr>
            <w:tcW w:w="7020" w:type="dxa"/>
            <w:tcBorders>
              <w:left w:val="double" w:sz="4" w:space="0" w:color="auto"/>
              <w:right w:val="double" w:sz="4" w:space="0" w:color="auto"/>
            </w:tcBorders>
            <w:vAlign w:val="center"/>
          </w:tcPr>
          <w:p w:rsidR="001C6EF2" w:rsidRPr="0093338A" w:rsidRDefault="001C6EF2" w:rsidP="00010C87">
            <w:pPr>
              <w:ind w:left="972" w:right="180"/>
              <w:rPr>
                <w:sz w:val="22"/>
                <w:szCs w:val="22"/>
              </w:rPr>
            </w:pPr>
            <w:r w:rsidRPr="0093338A">
              <w:rPr>
                <w:sz w:val="22"/>
                <w:szCs w:val="22"/>
              </w:rPr>
              <w:t>Годовые  эксплуатационные  расходы</w:t>
            </w:r>
          </w:p>
        </w:tc>
        <w:tc>
          <w:tcPr>
            <w:tcW w:w="1440" w:type="dxa"/>
            <w:tcBorders>
              <w:left w:val="double" w:sz="4" w:space="0" w:color="auto"/>
              <w:right w:val="double" w:sz="4" w:space="0" w:color="auto"/>
            </w:tcBorders>
            <w:vAlign w:val="center"/>
          </w:tcPr>
          <w:p w:rsidR="001C6EF2" w:rsidRDefault="009F5741" w:rsidP="00010C87">
            <w:pPr>
              <w:ind w:left="-108" w:right="-108"/>
              <w:jc w:val="center"/>
            </w:pPr>
            <w:r>
              <w:rPr>
                <w:position w:val="-10"/>
              </w:rPr>
              <w:pict>
                <v:shape id="_x0000_i1206" type="#_x0000_t75" style="width:15pt;height:15.75pt">
                  <v:imagedata r:id="rId353" o:title=""/>
                </v:shape>
              </w:pict>
            </w:r>
            <w:r w:rsidR="001C6EF2">
              <w:t xml:space="preserve"> – ?</w:t>
            </w:r>
          </w:p>
        </w:tc>
        <w:tc>
          <w:tcPr>
            <w:tcW w:w="1440" w:type="dxa"/>
            <w:tcBorders>
              <w:left w:val="double" w:sz="4" w:space="0" w:color="auto"/>
              <w:right w:val="double" w:sz="4" w:space="0" w:color="auto"/>
            </w:tcBorders>
            <w:vAlign w:val="center"/>
          </w:tcPr>
          <w:p w:rsidR="001C6EF2" w:rsidRDefault="001C6EF2" w:rsidP="00010C87">
            <w:pPr>
              <w:tabs>
                <w:tab w:val="left" w:pos="1224"/>
              </w:tabs>
              <w:ind w:left="-108" w:right="-108"/>
              <w:jc w:val="center"/>
            </w:pPr>
            <w:r w:rsidRPr="000B0539">
              <w:rPr>
                <w:position w:val="-10"/>
              </w:rPr>
              <w:object w:dxaOrig="340" w:dyaOrig="320">
                <v:shape id="_x0000_i1207" type="#_x0000_t75" style="width:17.25pt;height:15.75pt" o:ole="">
                  <v:imagedata r:id="rId354" o:title=""/>
                </v:shape>
                <o:OLEObject Type="Embed" ProgID="Equation.3" ShapeID="_x0000_i1207" DrawAspect="Content" ObjectID="_1458213807" r:id="rId355"/>
              </w:object>
            </w:r>
            <w:r>
              <w:t xml:space="preserve"> – ?</w:t>
            </w:r>
          </w:p>
        </w:tc>
      </w:tr>
      <w:tr w:rsidR="001C6EF2">
        <w:trPr>
          <w:trHeight w:val="397"/>
        </w:trPr>
        <w:tc>
          <w:tcPr>
            <w:tcW w:w="7020" w:type="dxa"/>
            <w:tcBorders>
              <w:left w:val="double" w:sz="4" w:space="0" w:color="auto"/>
              <w:bottom w:val="double" w:sz="4" w:space="0" w:color="auto"/>
              <w:right w:val="double" w:sz="4" w:space="0" w:color="auto"/>
            </w:tcBorders>
            <w:vAlign w:val="center"/>
          </w:tcPr>
          <w:p w:rsidR="001C6EF2" w:rsidRPr="0093338A" w:rsidRDefault="001C6EF2" w:rsidP="00010C87">
            <w:pPr>
              <w:ind w:left="972" w:right="180"/>
              <w:rPr>
                <w:sz w:val="22"/>
                <w:szCs w:val="22"/>
              </w:rPr>
            </w:pPr>
            <w:r w:rsidRPr="0093338A">
              <w:rPr>
                <w:sz w:val="22"/>
                <w:szCs w:val="22"/>
              </w:rPr>
              <w:t>Трудоёмкость  работ</w:t>
            </w:r>
          </w:p>
        </w:tc>
        <w:tc>
          <w:tcPr>
            <w:tcW w:w="1440" w:type="dxa"/>
            <w:tcBorders>
              <w:left w:val="double" w:sz="4" w:space="0" w:color="auto"/>
              <w:bottom w:val="double" w:sz="4" w:space="0" w:color="auto"/>
              <w:right w:val="double" w:sz="4" w:space="0" w:color="auto"/>
            </w:tcBorders>
            <w:vAlign w:val="center"/>
          </w:tcPr>
          <w:p w:rsidR="001C6EF2" w:rsidRDefault="001C6EF2" w:rsidP="00010C87">
            <w:pPr>
              <w:ind w:left="-108" w:right="-108"/>
              <w:jc w:val="center"/>
            </w:pPr>
            <w:r w:rsidRPr="000B0539">
              <w:rPr>
                <w:position w:val="-10"/>
              </w:rPr>
              <w:object w:dxaOrig="1020" w:dyaOrig="320">
                <v:shape id="_x0000_i1208" type="#_x0000_t75" style="width:51pt;height:15.75pt" o:ole="">
                  <v:imagedata r:id="rId356" o:title=""/>
                </v:shape>
                <o:OLEObject Type="Embed" ProgID="Equation.3" ShapeID="_x0000_i1208" DrawAspect="Content" ObjectID="_1458213808" r:id="rId357"/>
              </w:object>
            </w:r>
          </w:p>
        </w:tc>
        <w:tc>
          <w:tcPr>
            <w:tcW w:w="1440" w:type="dxa"/>
            <w:tcBorders>
              <w:left w:val="double" w:sz="4" w:space="0" w:color="auto"/>
              <w:bottom w:val="double" w:sz="4" w:space="0" w:color="auto"/>
              <w:right w:val="double" w:sz="4" w:space="0" w:color="auto"/>
            </w:tcBorders>
            <w:vAlign w:val="center"/>
          </w:tcPr>
          <w:p w:rsidR="001C6EF2" w:rsidRDefault="001C6EF2" w:rsidP="00010C87">
            <w:pPr>
              <w:tabs>
                <w:tab w:val="left" w:pos="1224"/>
              </w:tabs>
              <w:ind w:left="-108" w:right="-108"/>
              <w:jc w:val="center"/>
            </w:pPr>
            <w:r w:rsidRPr="000B0539">
              <w:rPr>
                <w:position w:val="-10"/>
              </w:rPr>
              <w:object w:dxaOrig="960" w:dyaOrig="320">
                <v:shape id="_x0000_i1209" type="#_x0000_t75" style="width:48pt;height:15.75pt" o:ole="">
                  <v:imagedata r:id="rId358" o:title=""/>
                </v:shape>
                <o:OLEObject Type="Embed" ProgID="Equation.3" ShapeID="_x0000_i1209" DrawAspect="Content" ObjectID="_1458213809" r:id="rId359"/>
              </w:object>
            </w:r>
          </w:p>
        </w:tc>
      </w:tr>
    </w:tbl>
    <w:p w:rsidR="001C6EF2" w:rsidRDefault="001C6EF2" w:rsidP="001C6EF2">
      <w:pPr>
        <w:ind w:left="540" w:right="180" w:firstLine="720"/>
        <w:jc w:val="both"/>
      </w:pPr>
    </w:p>
    <w:p w:rsidR="001C6EF2" w:rsidRDefault="001C6EF2" w:rsidP="001C6EF2">
      <w:pPr>
        <w:ind w:left="540" w:right="180" w:firstLine="720"/>
        <w:jc w:val="both"/>
      </w:pPr>
    </w:p>
    <w:p w:rsidR="001C6EF2" w:rsidRDefault="001C6EF2" w:rsidP="001C6EF2">
      <w:pPr>
        <w:ind w:left="540" w:right="180" w:firstLine="720"/>
        <w:jc w:val="both"/>
      </w:pPr>
      <w:r>
        <w:t>Годовые  эксплуатационные  расходы</w:t>
      </w:r>
    </w:p>
    <w:p w:rsidR="001C6EF2" w:rsidRPr="0093338A" w:rsidRDefault="001C6EF2" w:rsidP="001C6EF2">
      <w:pPr>
        <w:ind w:left="540" w:right="180" w:firstLine="720"/>
        <w:jc w:val="both"/>
        <w:rPr>
          <w:sz w:val="18"/>
          <w:szCs w:val="18"/>
        </w:rPr>
      </w:pPr>
    </w:p>
    <w:p w:rsidR="001C6EF2" w:rsidRDefault="001C6EF2" w:rsidP="001C6EF2">
      <w:pPr>
        <w:ind w:left="540" w:right="180" w:firstLine="1080"/>
        <w:jc w:val="both"/>
      </w:pPr>
      <w:r w:rsidRPr="0093338A">
        <w:rPr>
          <w:position w:val="-10"/>
        </w:rPr>
        <w:object w:dxaOrig="3060" w:dyaOrig="320">
          <v:shape id="_x0000_i1210" type="#_x0000_t75" style="width:153pt;height:15.75pt" o:ole="">
            <v:imagedata r:id="rId360" o:title=""/>
          </v:shape>
          <o:OLEObject Type="Embed" ProgID="Equation.3" ShapeID="_x0000_i1210" DrawAspect="Content" ObjectID="_1458213810" r:id="rId361"/>
        </w:object>
      </w:r>
    </w:p>
    <w:p w:rsidR="001C6EF2" w:rsidRDefault="001C6EF2" w:rsidP="001C6EF2">
      <w:pPr>
        <w:ind w:left="540" w:right="180" w:firstLine="1080"/>
        <w:jc w:val="both"/>
      </w:pPr>
      <w:r w:rsidRPr="0093338A">
        <w:rPr>
          <w:position w:val="-10"/>
        </w:rPr>
        <w:object w:dxaOrig="3159" w:dyaOrig="320">
          <v:shape id="_x0000_i1211" type="#_x0000_t75" style="width:158.25pt;height:15.75pt" o:ole="">
            <v:imagedata r:id="rId362" o:title=""/>
          </v:shape>
          <o:OLEObject Type="Embed" ProgID="Equation.3" ShapeID="_x0000_i1211" DrawAspect="Content" ObjectID="_1458213811" r:id="rId363"/>
        </w:object>
      </w:r>
    </w:p>
    <w:p w:rsidR="001C6EF2" w:rsidRDefault="001C6EF2" w:rsidP="001C6EF2">
      <w:pPr>
        <w:ind w:left="540" w:right="180" w:firstLine="720"/>
        <w:jc w:val="both"/>
      </w:pPr>
      <w:r>
        <w:t xml:space="preserve">  </w:t>
      </w:r>
    </w:p>
    <w:p w:rsidR="001C6EF2" w:rsidRDefault="001C6EF2" w:rsidP="001C6EF2">
      <w:pPr>
        <w:spacing w:line="360" w:lineRule="auto"/>
        <w:ind w:left="540" w:right="180" w:firstLine="360"/>
        <w:jc w:val="both"/>
      </w:pPr>
      <w:r>
        <w:t xml:space="preserve">где,   </w:t>
      </w:r>
      <w:r w:rsidRPr="00CB6FBF">
        <w:rPr>
          <w:position w:val="-10"/>
        </w:rPr>
        <w:object w:dxaOrig="380" w:dyaOrig="320">
          <v:shape id="_x0000_i1212" type="#_x0000_t75" style="width:18.75pt;height:15.75pt" o:ole="">
            <v:imagedata r:id="rId364" o:title=""/>
          </v:shape>
          <o:OLEObject Type="Embed" ProgID="Equation.3" ShapeID="_x0000_i1212" DrawAspect="Content" ObjectID="_1458213812" r:id="rId365"/>
        </w:object>
      </w:r>
      <w:r>
        <w:t xml:space="preserve">  и  </w:t>
      </w:r>
      <w:r w:rsidRPr="00CB6FBF">
        <w:rPr>
          <w:position w:val="-10"/>
        </w:rPr>
        <w:object w:dxaOrig="400" w:dyaOrig="320">
          <v:shape id="_x0000_i1213" type="#_x0000_t75" style="width:20.25pt;height:15.75pt" o:ole="">
            <v:imagedata r:id="rId366" o:title=""/>
          </v:shape>
          <o:OLEObject Type="Embed" ProgID="Equation.3" ShapeID="_x0000_i1213" DrawAspect="Content" ObjectID="_1458213813" r:id="rId367"/>
        </w:object>
      </w:r>
      <w:r>
        <w:t xml:space="preserve"> –  затраты  на  капитальный  и  текущий  ремонт</w:t>
      </w:r>
    </w:p>
    <w:p w:rsidR="001C6EF2" w:rsidRDefault="001C6EF2" w:rsidP="001C6EF2">
      <w:pPr>
        <w:spacing w:line="360" w:lineRule="auto"/>
        <w:ind w:left="540" w:right="180" w:firstLine="360"/>
        <w:jc w:val="both"/>
      </w:pPr>
      <w:r>
        <w:t xml:space="preserve">         </w:t>
      </w:r>
      <w:r w:rsidRPr="00CB6FBF">
        <w:rPr>
          <w:position w:val="-10"/>
        </w:rPr>
        <w:object w:dxaOrig="400" w:dyaOrig="320">
          <v:shape id="_x0000_i1214" type="#_x0000_t75" style="width:20.25pt;height:15.75pt" o:ole="">
            <v:imagedata r:id="rId368" o:title=""/>
          </v:shape>
          <o:OLEObject Type="Embed" ProgID="Equation.3" ShapeID="_x0000_i1214" DrawAspect="Content" ObjectID="_1458213814" r:id="rId369"/>
        </w:object>
      </w:r>
      <w:r>
        <w:t xml:space="preserve">  и  </w:t>
      </w:r>
      <w:r w:rsidRPr="00CB6FBF">
        <w:rPr>
          <w:position w:val="-10"/>
        </w:rPr>
        <w:object w:dxaOrig="420" w:dyaOrig="320">
          <v:shape id="_x0000_i1215" type="#_x0000_t75" style="width:21pt;height:15.75pt" o:ole="">
            <v:imagedata r:id="rId370" o:title=""/>
          </v:shape>
          <o:OLEObject Type="Embed" ProgID="Equation.3" ShapeID="_x0000_i1215" DrawAspect="Content" ObjectID="_1458213815" r:id="rId371"/>
        </w:object>
      </w:r>
      <w:r>
        <w:t xml:space="preserve"> –  отчисления  на  восстановления</w:t>
      </w:r>
    </w:p>
    <w:p w:rsidR="001C6EF2" w:rsidRDefault="001C6EF2" w:rsidP="001C6EF2">
      <w:pPr>
        <w:ind w:left="540" w:right="180" w:firstLine="360"/>
        <w:jc w:val="both"/>
      </w:pPr>
    </w:p>
    <w:p w:rsidR="001C6EF2" w:rsidRDefault="001C6EF2" w:rsidP="001C6EF2">
      <w:pPr>
        <w:spacing w:line="360" w:lineRule="auto"/>
        <w:ind w:left="540" w:right="180" w:firstLine="360"/>
        <w:jc w:val="both"/>
      </w:pPr>
      <w:r w:rsidRPr="00CB6FBF">
        <w:rPr>
          <w:position w:val="-28"/>
        </w:rPr>
        <w:object w:dxaOrig="2280" w:dyaOrig="639">
          <v:shape id="_x0000_i1216" type="#_x0000_t75" style="width:114pt;height:32.25pt" o:ole="">
            <v:imagedata r:id="rId372" o:title=""/>
          </v:shape>
          <o:OLEObject Type="Embed" ProgID="Equation.3" ShapeID="_x0000_i1216" DrawAspect="Content" ObjectID="_1458213816" r:id="rId373"/>
        </w:object>
      </w:r>
      <w:r>
        <w:t xml:space="preserve">                               </w:t>
      </w:r>
      <w:r w:rsidRPr="00CB6FBF">
        <w:rPr>
          <w:position w:val="-10"/>
        </w:rPr>
        <w:object w:dxaOrig="240" w:dyaOrig="320">
          <v:shape id="_x0000_i1217" type="#_x0000_t75" style="width:12pt;height:15.75pt" o:ole="">
            <v:imagedata r:id="rId374" o:title=""/>
          </v:shape>
          <o:OLEObject Type="Embed" ProgID="Equation.3" ShapeID="_x0000_i1217" DrawAspect="Content" ObjectID="_1458213817" r:id="rId375"/>
        </w:object>
      </w:r>
      <w:r>
        <w:t xml:space="preserve">  и   </w:t>
      </w:r>
      <w:r w:rsidRPr="00CB6FBF">
        <w:rPr>
          <w:position w:val="-10"/>
        </w:rPr>
        <w:object w:dxaOrig="279" w:dyaOrig="320">
          <v:shape id="_x0000_i1218" type="#_x0000_t75" style="width:14.25pt;height:15.75pt" o:ole="">
            <v:imagedata r:id="rId376" o:title=""/>
          </v:shape>
          <o:OLEObject Type="Embed" ProgID="Equation.3" ShapeID="_x0000_i1218" DrawAspect="Content" ObjectID="_1458213818" r:id="rId377"/>
        </w:object>
      </w:r>
      <w:r>
        <w:t xml:space="preserve"> – срок  службы  данной  конструкции</w:t>
      </w:r>
    </w:p>
    <w:p w:rsidR="001C6EF2" w:rsidRDefault="001C6EF2" w:rsidP="001C6EF2">
      <w:pPr>
        <w:spacing w:line="360" w:lineRule="auto"/>
        <w:ind w:left="540" w:right="180" w:firstLine="360"/>
        <w:jc w:val="both"/>
      </w:pPr>
      <w:r w:rsidRPr="00CB6FBF">
        <w:rPr>
          <w:position w:val="-28"/>
        </w:rPr>
        <w:object w:dxaOrig="2400" w:dyaOrig="639">
          <v:shape id="_x0000_i1219" type="#_x0000_t75" style="width:120pt;height:32.25pt" o:ole="">
            <v:imagedata r:id="rId378" o:title=""/>
          </v:shape>
          <o:OLEObject Type="Embed" ProgID="Equation.3" ShapeID="_x0000_i1219" DrawAspect="Content" ObjectID="_1458213819" r:id="rId379"/>
        </w:object>
      </w:r>
    </w:p>
    <w:tbl>
      <w:tblPr>
        <w:tblStyle w:val="a3"/>
        <w:tblpPr w:vertAnchor="page" w:horzAnchor="margin" w:tblpXSpec="right" w:tblpY="15214"/>
        <w:tblOverlap w:val="never"/>
        <w:tblW w:w="0" w:type="auto"/>
        <w:tblCellMar>
          <w:left w:w="0" w:type="dxa"/>
          <w:right w:w="0" w:type="dxa"/>
        </w:tblCellMar>
        <w:tblLook w:val="01E0" w:firstRow="1" w:lastRow="1" w:firstColumn="1" w:lastColumn="1" w:noHBand="0" w:noVBand="0"/>
      </w:tblPr>
      <w:tblGrid>
        <w:gridCol w:w="6804"/>
        <w:gridCol w:w="635"/>
      </w:tblGrid>
      <w:tr w:rsidR="001C6EF2" w:rsidRPr="00AA3743">
        <w:trPr>
          <w:trHeight w:hRule="exact" w:val="284"/>
        </w:trPr>
        <w:tc>
          <w:tcPr>
            <w:tcW w:w="6804" w:type="dxa"/>
            <w:vMerge w:val="restart"/>
            <w:vAlign w:val="center"/>
          </w:tcPr>
          <w:p w:rsidR="001C6EF2" w:rsidRPr="00AA3743" w:rsidRDefault="0093207B" w:rsidP="001C6EF2">
            <w:pPr>
              <w:jc w:val="center"/>
              <w:rPr>
                <w:sz w:val="36"/>
                <w:szCs w:val="36"/>
              </w:rPr>
            </w:pPr>
            <w:r>
              <w:rPr>
                <w:sz w:val="36"/>
                <w:szCs w:val="36"/>
              </w:rPr>
              <w:t>КП – 4303 – 413 у.  ОРЭ</w:t>
            </w:r>
          </w:p>
        </w:tc>
        <w:tc>
          <w:tcPr>
            <w:tcW w:w="635" w:type="dxa"/>
            <w:tcBorders>
              <w:right w:val="nil"/>
            </w:tcBorders>
            <w:vAlign w:val="center"/>
          </w:tcPr>
          <w:p w:rsidR="001C6EF2" w:rsidRPr="00AA3743" w:rsidRDefault="001C6EF2" w:rsidP="001C6EF2">
            <w:pPr>
              <w:jc w:val="center"/>
            </w:pPr>
            <w:r w:rsidRPr="00AA3743">
              <w:t>Лист</w:t>
            </w:r>
          </w:p>
        </w:tc>
      </w:tr>
      <w:tr w:rsidR="001C6EF2" w:rsidRPr="00AA3743">
        <w:trPr>
          <w:trHeight w:hRule="exact" w:val="567"/>
        </w:trPr>
        <w:tc>
          <w:tcPr>
            <w:tcW w:w="6804" w:type="dxa"/>
            <w:vMerge/>
            <w:tcBorders>
              <w:bottom w:val="nil"/>
            </w:tcBorders>
            <w:vAlign w:val="center"/>
          </w:tcPr>
          <w:p w:rsidR="001C6EF2" w:rsidRPr="00AA3743" w:rsidRDefault="001C6EF2" w:rsidP="001C6EF2">
            <w:pPr>
              <w:jc w:val="center"/>
            </w:pPr>
          </w:p>
        </w:tc>
        <w:tc>
          <w:tcPr>
            <w:tcW w:w="635" w:type="dxa"/>
            <w:tcBorders>
              <w:bottom w:val="nil"/>
              <w:right w:val="nil"/>
            </w:tcBorders>
            <w:vAlign w:val="center"/>
          </w:tcPr>
          <w:p w:rsidR="001C6EF2" w:rsidRPr="00AA3743" w:rsidRDefault="001C6EF2" w:rsidP="001C6EF2">
            <w:pPr>
              <w:jc w:val="center"/>
            </w:pPr>
          </w:p>
        </w:tc>
      </w:tr>
    </w:tbl>
    <w:p w:rsidR="001C6EF2" w:rsidRDefault="001C6EF2" w:rsidP="001C6EF2">
      <w:pPr>
        <w:spacing w:line="360" w:lineRule="auto"/>
        <w:ind w:left="540" w:right="180" w:firstLine="360"/>
        <w:jc w:val="both"/>
      </w:pPr>
    </w:p>
    <w:p w:rsidR="001C6EF2" w:rsidRDefault="001C6EF2" w:rsidP="001C6EF2">
      <w:pPr>
        <w:spacing w:line="360" w:lineRule="auto"/>
        <w:ind w:left="540" w:right="180" w:firstLine="360"/>
        <w:jc w:val="both"/>
      </w:pPr>
    </w:p>
    <w:p w:rsidR="001C6EF2" w:rsidRDefault="001C6EF2" w:rsidP="001C6EF2">
      <w:pPr>
        <w:spacing w:line="360" w:lineRule="auto"/>
        <w:ind w:left="540" w:right="180" w:firstLine="360"/>
        <w:jc w:val="both"/>
        <w:sectPr w:rsidR="001C6EF2" w:rsidSect="00010C87">
          <w:pgSz w:w="11906" w:h="16838" w:code="9"/>
          <w:pgMar w:top="540" w:right="386" w:bottom="816" w:left="1080" w:header="709" w:footer="709" w:gutter="0"/>
          <w:pgBorders>
            <w:top w:val="single" w:sz="4" w:space="0" w:color="auto"/>
            <w:left w:val="single" w:sz="4" w:space="0" w:color="auto"/>
            <w:bottom w:val="single" w:sz="4" w:space="0" w:color="auto"/>
            <w:right w:val="single" w:sz="4" w:space="0" w:color="auto"/>
          </w:pgBorders>
          <w:cols w:space="708" w:equalWidth="0">
            <w:col w:w="10440" w:space="708"/>
          </w:cols>
          <w:docGrid w:linePitch="360"/>
        </w:sectPr>
      </w:pPr>
    </w:p>
    <w:p w:rsidR="001C6EF2" w:rsidRDefault="001C6EF2" w:rsidP="001C6EF2">
      <w:pPr>
        <w:spacing w:line="360" w:lineRule="auto"/>
        <w:ind w:left="540" w:right="180" w:firstLine="360"/>
        <w:jc w:val="both"/>
      </w:pPr>
    </w:p>
    <w:p w:rsidR="001C6EF2" w:rsidRDefault="001C6EF2" w:rsidP="001C6EF2">
      <w:pPr>
        <w:spacing w:line="360" w:lineRule="auto"/>
        <w:ind w:left="540" w:right="180" w:firstLine="360"/>
        <w:jc w:val="both"/>
        <w:sectPr w:rsidR="001C6EF2" w:rsidSect="001C6EF2">
          <w:type w:val="continuous"/>
          <w:pgSz w:w="11906" w:h="16838" w:code="9"/>
          <w:pgMar w:top="540" w:right="386" w:bottom="816" w:left="1080" w:header="709" w:footer="709" w:gutter="0"/>
          <w:pgBorders>
            <w:top w:val="single" w:sz="4" w:space="0" w:color="auto"/>
            <w:left w:val="single" w:sz="4" w:space="0" w:color="auto"/>
            <w:bottom w:val="single" w:sz="4" w:space="0" w:color="auto"/>
            <w:right w:val="single" w:sz="4" w:space="0" w:color="auto"/>
          </w:pgBorders>
          <w:cols w:num="2" w:space="708" w:equalWidth="0">
            <w:col w:w="4866" w:space="708"/>
            <w:col w:w="4866"/>
          </w:cols>
          <w:docGrid w:linePitch="360"/>
        </w:sectPr>
      </w:pPr>
    </w:p>
    <w:p w:rsidR="001C6EF2" w:rsidRDefault="001C6EF2" w:rsidP="001C6EF2">
      <w:pPr>
        <w:spacing w:line="360" w:lineRule="auto"/>
        <w:ind w:left="540" w:right="180" w:firstLine="360"/>
        <w:jc w:val="both"/>
      </w:pPr>
      <w:r w:rsidRPr="00F2135F">
        <w:rPr>
          <w:position w:val="-22"/>
        </w:rPr>
        <w:object w:dxaOrig="3159" w:dyaOrig="580">
          <v:shape id="_x0000_i1220" type="#_x0000_t75" style="width:158.25pt;height:29.25pt" o:ole="">
            <v:imagedata r:id="rId380" o:title=""/>
          </v:shape>
          <o:OLEObject Type="Embed" ProgID="Equation.3" ShapeID="_x0000_i1220" DrawAspect="Content" ObjectID="_1458213820" r:id="rId381"/>
        </w:object>
      </w:r>
      <w:r>
        <w:t xml:space="preserve">                              </w:t>
      </w:r>
    </w:p>
    <w:p w:rsidR="001C6EF2" w:rsidRDefault="001C6EF2" w:rsidP="001C6EF2">
      <w:pPr>
        <w:spacing w:line="360" w:lineRule="auto"/>
        <w:ind w:left="540" w:right="180" w:firstLine="360"/>
        <w:jc w:val="both"/>
      </w:pPr>
      <w:r w:rsidRPr="00F2135F">
        <w:rPr>
          <w:position w:val="-22"/>
        </w:rPr>
        <w:object w:dxaOrig="3140" w:dyaOrig="580">
          <v:shape id="_x0000_i1221" type="#_x0000_t75" style="width:156.75pt;height:29.25pt" o:ole="">
            <v:imagedata r:id="rId382" o:title=""/>
          </v:shape>
          <o:OLEObject Type="Embed" ProgID="Equation.3" ShapeID="_x0000_i1221" DrawAspect="Content" ObjectID="_1458213821" r:id="rId383"/>
        </w:object>
      </w:r>
      <w:r>
        <w:tab/>
      </w:r>
      <w:r>
        <w:tab/>
      </w:r>
      <w:r>
        <w:tab/>
      </w:r>
    </w:p>
    <w:p w:rsidR="001C6EF2" w:rsidRPr="00890BAA" w:rsidRDefault="001C6EF2" w:rsidP="001C6EF2">
      <w:pPr>
        <w:ind w:right="180"/>
        <w:jc w:val="both"/>
        <w:rPr>
          <w:sz w:val="16"/>
          <w:szCs w:val="16"/>
        </w:rPr>
      </w:pPr>
    </w:p>
    <w:p w:rsidR="001C6EF2" w:rsidRDefault="001C6EF2" w:rsidP="001C6EF2">
      <w:pPr>
        <w:spacing w:line="360" w:lineRule="auto"/>
        <w:ind w:right="180" w:firstLine="360"/>
        <w:jc w:val="both"/>
      </w:pPr>
      <w:r w:rsidRPr="00997B5C">
        <w:rPr>
          <w:position w:val="-10"/>
        </w:rPr>
        <w:object w:dxaOrig="420" w:dyaOrig="320">
          <v:shape id="_x0000_i1222" type="#_x0000_t75" style="width:21pt;height:15.75pt" o:ole="">
            <v:imagedata r:id="rId384" o:title=""/>
          </v:shape>
          <o:OLEObject Type="Embed" ProgID="Equation.3" ShapeID="_x0000_i1222" DrawAspect="Content" ObjectID="_1458213822" r:id="rId385"/>
        </w:object>
      </w:r>
      <w:r>
        <w:t xml:space="preserve">  и   </w:t>
      </w:r>
      <w:r w:rsidRPr="00890BAA">
        <w:rPr>
          <w:position w:val="-10"/>
        </w:rPr>
        <w:object w:dxaOrig="460" w:dyaOrig="320">
          <v:shape id="_x0000_i1223" type="#_x0000_t75" style="width:23.25pt;height:15.75pt" o:ole="">
            <v:imagedata r:id="rId386" o:title=""/>
          </v:shape>
          <o:OLEObject Type="Embed" ProgID="Equation.3" ShapeID="_x0000_i1223" DrawAspect="Content" ObjectID="_1458213823" r:id="rId387"/>
        </w:object>
      </w:r>
      <w:r>
        <w:t xml:space="preserve"> – нормы  отчислений  на</w:t>
      </w:r>
    </w:p>
    <w:p w:rsidR="001C6EF2" w:rsidRDefault="001C6EF2" w:rsidP="001C6EF2">
      <w:pPr>
        <w:spacing w:line="360" w:lineRule="auto"/>
        <w:ind w:right="180" w:firstLine="360"/>
        <w:jc w:val="both"/>
      </w:pPr>
      <w:r>
        <w:t>капитальный  и  текущий  ремонт</w:t>
      </w:r>
    </w:p>
    <w:p w:rsidR="001C6EF2" w:rsidRDefault="001C6EF2" w:rsidP="001C6EF2">
      <w:pPr>
        <w:spacing w:line="360" w:lineRule="auto"/>
        <w:ind w:right="180" w:firstLine="360"/>
        <w:jc w:val="both"/>
        <w:sectPr w:rsidR="001C6EF2" w:rsidSect="001C6EF2">
          <w:type w:val="continuous"/>
          <w:pgSz w:w="11906" w:h="16838" w:code="9"/>
          <w:pgMar w:top="540" w:right="386" w:bottom="816" w:left="1080" w:header="709" w:footer="709" w:gutter="0"/>
          <w:pgBorders>
            <w:top w:val="single" w:sz="4" w:space="0" w:color="auto"/>
            <w:left w:val="single" w:sz="4" w:space="0" w:color="auto"/>
            <w:bottom w:val="single" w:sz="4" w:space="0" w:color="auto"/>
            <w:right w:val="single" w:sz="4" w:space="0" w:color="auto"/>
          </w:pgBorders>
          <w:cols w:num="2" w:space="708" w:equalWidth="0">
            <w:col w:w="4866" w:space="708"/>
            <w:col w:w="4866"/>
          </w:cols>
          <w:docGrid w:linePitch="360"/>
        </w:sectPr>
      </w:pPr>
    </w:p>
    <w:p w:rsidR="001C6EF2" w:rsidRDefault="001C6EF2" w:rsidP="001C6EF2">
      <w:pPr>
        <w:ind w:left="1260" w:right="180"/>
        <w:jc w:val="both"/>
        <w:rPr>
          <w:sz w:val="18"/>
          <w:szCs w:val="18"/>
        </w:rPr>
      </w:pPr>
      <w:r w:rsidRPr="00890BAA">
        <w:t>Экономический  эффект</w:t>
      </w:r>
      <w:r>
        <w:t>:</w:t>
      </w:r>
    </w:p>
    <w:p w:rsidR="001C6EF2" w:rsidRPr="00890BAA" w:rsidRDefault="001C6EF2" w:rsidP="001C6EF2">
      <w:pPr>
        <w:ind w:right="180" w:firstLine="1260"/>
        <w:jc w:val="both"/>
        <w:rPr>
          <w:sz w:val="18"/>
          <w:szCs w:val="18"/>
        </w:rPr>
      </w:pPr>
    </w:p>
    <w:p w:rsidR="001C6EF2" w:rsidRDefault="001C6EF2" w:rsidP="001C6EF2">
      <w:pPr>
        <w:ind w:left="900" w:right="180"/>
        <w:jc w:val="center"/>
      </w:pPr>
      <w:r w:rsidRPr="00890BAA">
        <w:rPr>
          <w:position w:val="-10"/>
        </w:rPr>
        <w:object w:dxaOrig="7960" w:dyaOrig="320">
          <v:shape id="_x0000_i1224" type="#_x0000_t75" style="width:398.25pt;height:15.75pt" o:ole="">
            <v:imagedata r:id="rId388" o:title=""/>
          </v:shape>
          <o:OLEObject Type="Embed" ProgID="Equation.3" ShapeID="_x0000_i1224" DrawAspect="Content" ObjectID="_1458213824" r:id="rId389"/>
        </w:object>
      </w:r>
    </w:p>
    <w:p w:rsidR="001C6EF2" w:rsidRDefault="001C6EF2" w:rsidP="001C6EF2">
      <w:pPr>
        <w:spacing w:line="360" w:lineRule="auto"/>
        <w:ind w:left="900" w:right="180"/>
      </w:pPr>
    </w:p>
    <w:p w:rsidR="001C6EF2" w:rsidRDefault="001C6EF2" w:rsidP="001C6EF2">
      <w:pPr>
        <w:ind w:left="900" w:right="180" w:firstLine="360"/>
      </w:pPr>
      <w:r>
        <w:t>Трудоемкость  по  кирпичным  перегородкам:</w:t>
      </w:r>
    </w:p>
    <w:p w:rsidR="001C6EF2" w:rsidRPr="00CE094D" w:rsidRDefault="001C6EF2" w:rsidP="001C6EF2">
      <w:pPr>
        <w:ind w:left="900" w:right="180" w:firstLine="360"/>
        <w:rPr>
          <w:sz w:val="18"/>
          <w:szCs w:val="18"/>
        </w:rPr>
      </w:pPr>
    </w:p>
    <w:p w:rsidR="001C6EF2" w:rsidRDefault="001C6EF2" w:rsidP="001C6EF2">
      <w:pPr>
        <w:ind w:left="900" w:right="180" w:firstLine="720"/>
      </w:pPr>
      <w:r w:rsidRPr="00CE094D">
        <w:rPr>
          <w:position w:val="-10"/>
        </w:rPr>
        <w:object w:dxaOrig="2860" w:dyaOrig="320">
          <v:shape id="_x0000_i1225" type="#_x0000_t75" style="width:143.25pt;height:15.75pt" o:ole="">
            <v:imagedata r:id="rId390" o:title=""/>
          </v:shape>
          <o:OLEObject Type="Embed" ProgID="Equation.3" ShapeID="_x0000_i1225" DrawAspect="Content" ObjectID="_1458213825" r:id="rId391"/>
        </w:object>
      </w:r>
    </w:p>
    <w:p w:rsidR="001C6EF2" w:rsidRDefault="001C6EF2" w:rsidP="001C6EF2">
      <w:pPr>
        <w:spacing w:line="360" w:lineRule="auto"/>
        <w:ind w:left="900" w:right="180" w:firstLine="360"/>
      </w:pPr>
    </w:p>
    <w:p w:rsidR="001C6EF2" w:rsidRDefault="001C6EF2" w:rsidP="001C6EF2">
      <w:pPr>
        <w:ind w:left="900" w:right="180" w:firstLine="360"/>
        <w:rPr>
          <w:sz w:val="18"/>
          <w:szCs w:val="18"/>
        </w:rPr>
      </w:pPr>
      <w:r>
        <w:t>Экономическая  эффективность  по  трудоемкости:</w:t>
      </w:r>
    </w:p>
    <w:p w:rsidR="001C6EF2" w:rsidRPr="001C6EF2" w:rsidRDefault="001C6EF2" w:rsidP="001C6EF2">
      <w:pPr>
        <w:ind w:left="900" w:right="180" w:firstLine="360"/>
        <w:rPr>
          <w:sz w:val="18"/>
          <w:szCs w:val="18"/>
        </w:rPr>
      </w:pPr>
    </w:p>
    <w:p w:rsidR="001C6EF2" w:rsidRPr="00890BAA" w:rsidRDefault="001C6EF2" w:rsidP="001C6EF2">
      <w:pPr>
        <w:ind w:left="900" w:right="180" w:firstLine="720"/>
      </w:pPr>
      <w:r w:rsidRPr="00CE094D">
        <w:rPr>
          <w:position w:val="-30"/>
        </w:rPr>
        <w:object w:dxaOrig="6020" w:dyaOrig="700">
          <v:shape id="_x0000_i1226" type="#_x0000_t75" style="width:300.75pt;height:35.25pt" o:ole="">
            <v:imagedata r:id="rId392" o:title=""/>
          </v:shape>
          <o:OLEObject Type="Embed" ProgID="Equation.3" ShapeID="_x0000_i1226" DrawAspect="Content" ObjectID="_1458213826" r:id="rId393"/>
        </w:object>
      </w:r>
    </w:p>
    <w:p w:rsidR="001C6EF2" w:rsidRDefault="001C6EF2" w:rsidP="001C6EF2">
      <w:pPr>
        <w:ind w:right="180" w:firstLine="360"/>
        <w:jc w:val="both"/>
      </w:pPr>
    </w:p>
    <w:p w:rsidR="001C6EF2" w:rsidRDefault="001C6EF2" w:rsidP="001C6EF2">
      <w:pPr>
        <w:ind w:right="180" w:firstLine="360"/>
        <w:jc w:val="both"/>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1C6EF2" w:rsidRPr="00AA3743">
        <w:trPr>
          <w:trHeight w:hRule="exact" w:val="284"/>
        </w:trPr>
        <w:tc>
          <w:tcPr>
            <w:tcW w:w="6804" w:type="dxa"/>
            <w:vMerge w:val="restart"/>
            <w:vAlign w:val="center"/>
          </w:tcPr>
          <w:p w:rsidR="001C6EF2" w:rsidRPr="00AA3743" w:rsidRDefault="0093207B" w:rsidP="00010C87">
            <w:pPr>
              <w:jc w:val="center"/>
              <w:rPr>
                <w:sz w:val="36"/>
                <w:szCs w:val="36"/>
              </w:rPr>
            </w:pPr>
            <w:r>
              <w:rPr>
                <w:sz w:val="36"/>
                <w:szCs w:val="36"/>
              </w:rPr>
              <w:t>КП – 4303 – 413 у.  ОРЭ</w:t>
            </w:r>
          </w:p>
        </w:tc>
        <w:tc>
          <w:tcPr>
            <w:tcW w:w="635" w:type="dxa"/>
            <w:tcBorders>
              <w:right w:val="nil"/>
            </w:tcBorders>
            <w:vAlign w:val="center"/>
          </w:tcPr>
          <w:p w:rsidR="001C6EF2" w:rsidRPr="00AA3743" w:rsidRDefault="001C6EF2" w:rsidP="00010C87">
            <w:pPr>
              <w:jc w:val="center"/>
            </w:pPr>
            <w:r w:rsidRPr="00AA3743">
              <w:t>Лист</w:t>
            </w:r>
          </w:p>
        </w:tc>
      </w:tr>
      <w:tr w:rsidR="001C6EF2" w:rsidRPr="00AA3743">
        <w:trPr>
          <w:trHeight w:hRule="exact" w:val="567"/>
        </w:trPr>
        <w:tc>
          <w:tcPr>
            <w:tcW w:w="6804" w:type="dxa"/>
            <w:vMerge/>
            <w:tcBorders>
              <w:bottom w:val="nil"/>
            </w:tcBorders>
            <w:vAlign w:val="center"/>
          </w:tcPr>
          <w:p w:rsidR="001C6EF2" w:rsidRPr="00AA3743" w:rsidRDefault="001C6EF2" w:rsidP="00010C87">
            <w:pPr>
              <w:jc w:val="center"/>
            </w:pPr>
          </w:p>
        </w:tc>
        <w:tc>
          <w:tcPr>
            <w:tcW w:w="635" w:type="dxa"/>
            <w:tcBorders>
              <w:bottom w:val="nil"/>
              <w:right w:val="nil"/>
            </w:tcBorders>
            <w:vAlign w:val="center"/>
          </w:tcPr>
          <w:p w:rsidR="001C6EF2" w:rsidRPr="00AA3743" w:rsidRDefault="001C6EF2" w:rsidP="00010C87">
            <w:pPr>
              <w:jc w:val="center"/>
            </w:pPr>
          </w:p>
        </w:tc>
      </w:tr>
    </w:tbl>
    <w:p w:rsidR="001C6EF2" w:rsidRDefault="001C6EF2" w:rsidP="001C6EF2">
      <w:pPr>
        <w:ind w:right="180"/>
        <w:jc w:val="both"/>
      </w:pPr>
    </w:p>
    <w:p w:rsidR="001C6EF2" w:rsidRDefault="001C6EF2" w:rsidP="001C6EF2">
      <w:pPr>
        <w:ind w:right="180" w:firstLine="360"/>
        <w:jc w:val="both"/>
      </w:pPr>
    </w:p>
    <w:p w:rsidR="001C6EF2" w:rsidRDefault="001C6EF2" w:rsidP="001C6EF2">
      <w:pPr>
        <w:ind w:right="180" w:firstLine="360"/>
        <w:jc w:val="both"/>
      </w:pPr>
    </w:p>
    <w:p w:rsidR="001C6EF2" w:rsidRDefault="001C6EF2" w:rsidP="001C6EF2">
      <w:pPr>
        <w:ind w:left="540" w:right="180" w:firstLine="540"/>
        <w:jc w:val="both"/>
      </w:pPr>
    </w:p>
    <w:p w:rsidR="001C6EF2" w:rsidRDefault="001C6EF2" w:rsidP="001C6EF2">
      <w:pPr>
        <w:ind w:left="540" w:right="180" w:firstLine="540"/>
        <w:jc w:val="both"/>
      </w:pPr>
    </w:p>
    <w:p w:rsidR="001C6EF2" w:rsidRDefault="001C6EF2" w:rsidP="001C6EF2">
      <w:pPr>
        <w:spacing w:line="360" w:lineRule="auto"/>
        <w:ind w:right="180" w:firstLine="360"/>
        <w:jc w:val="both"/>
        <w:sectPr w:rsidR="001C6EF2" w:rsidSect="001C6EF2">
          <w:type w:val="continuous"/>
          <w:pgSz w:w="11906" w:h="16838" w:code="9"/>
          <w:pgMar w:top="540" w:right="386" w:bottom="816" w:left="1080" w:header="709" w:footer="709" w:gutter="0"/>
          <w:pgBorders>
            <w:top w:val="single" w:sz="4" w:space="0" w:color="auto"/>
            <w:left w:val="single" w:sz="4" w:space="0" w:color="auto"/>
            <w:bottom w:val="single" w:sz="4" w:space="0" w:color="auto"/>
            <w:right w:val="single" w:sz="4" w:space="0" w:color="auto"/>
          </w:pgBorders>
          <w:cols w:space="708" w:equalWidth="0">
            <w:col w:w="10440" w:space="708"/>
          </w:cols>
          <w:docGrid w:linePitch="360"/>
        </w:sectPr>
      </w:pPr>
    </w:p>
    <w:p w:rsidR="001C6EF2" w:rsidRDefault="001C6EF2" w:rsidP="001C6EF2">
      <w:pPr>
        <w:ind w:right="180"/>
        <w:jc w:val="both"/>
      </w:pPr>
    </w:p>
    <w:p w:rsidR="001C6EF2" w:rsidRDefault="001C6EF2" w:rsidP="001C6EF2">
      <w:pPr>
        <w:ind w:left="180" w:right="180"/>
        <w:jc w:val="center"/>
        <w:rPr>
          <w:sz w:val="10"/>
          <w:szCs w:val="10"/>
        </w:rPr>
      </w:pPr>
      <w:r>
        <w:rPr>
          <w:sz w:val="32"/>
          <w:szCs w:val="32"/>
        </w:rPr>
        <w:t>Технико – экономические  показатели</w:t>
      </w:r>
    </w:p>
    <w:p w:rsidR="001C6EF2" w:rsidRDefault="001C6EF2" w:rsidP="001C6EF2">
      <w:pPr>
        <w:ind w:left="180" w:right="180"/>
        <w:jc w:val="center"/>
        <w:rPr>
          <w:sz w:val="10"/>
          <w:szCs w:val="10"/>
        </w:rPr>
      </w:pPr>
    </w:p>
    <w:p w:rsidR="001C6EF2" w:rsidRPr="0057614E" w:rsidRDefault="001C6EF2" w:rsidP="001C6EF2">
      <w:pPr>
        <w:ind w:right="306"/>
        <w:jc w:val="right"/>
        <w:rPr>
          <w:i/>
          <w:sz w:val="10"/>
          <w:szCs w:val="10"/>
        </w:rPr>
      </w:pPr>
      <w:r w:rsidRPr="00841630">
        <w:rPr>
          <w:i/>
        </w:rPr>
        <w:t xml:space="preserve">Таблица </w:t>
      </w:r>
      <w:r>
        <w:rPr>
          <w:i/>
          <w:lang w:val="en-US"/>
        </w:rPr>
        <w:t>1</w:t>
      </w:r>
      <w:r>
        <w:rPr>
          <w:i/>
        </w:rPr>
        <w:t>0</w:t>
      </w:r>
    </w:p>
    <w:p w:rsidR="001C6EF2" w:rsidRDefault="001C6EF2" w:rsidP="001C6EF2">
      <w:pPr>
        <w:ind w:left="180" w:right="180"/>
        <w:jc w:val="center"/>
        <w:rPr>
          <w:sz w:val="10"/>
          <w:szCs w:val="10"/>
        </w:rPr>
      </w:pPr>
    </w:p>
    <w:tbl>
      <w:tblPr>
        <w:tblStyle w:val="a3"/>
        <w:tblW w:w="0" w:type="auto"/>
        <w:tblInd w:w="288" w:type="dxa"/>
        <w:tblLayout w:type="fixed"/>
        <w:tblLook w:val="01E0" w:firstRow="1" w:lastRow="1" w:firstColumn="1" w:lastColumn="1" w:noHBand="0" w:noVBand="0"/>
      </w:tblPr>
      <w:tblGrid>
        <w:gridCol w:w="540"/>
        <w:gridCol w:w="7020"/>
        <w:gridCol w:w="900"/>
        <w:gridCol w:w="1620"/>
      </w:tblGrid>
      <w:tr w:rsidR="001C6EF2">
        <w:trPr>
          <w:trHeight w:val="567"/>
        </w:trPr>
        <w:tc>
          <w:tcPr>
            <w:tcW w:w="540" w:type="dxa"/>
            <w:tcBorders>
              <w:top w:val="double" w:sz="4" w:space="0" w:color="auto"/>
              <w:left w:val="double" w:sz="4" w:space="0" w:color="auto"/>
              <w:bottom w:val="double" w:sz="4" w:space="0" w:color="auto"/>
              <w:right w:val="double" w:sz="4" w:space="0" w:color="auto"/>
            </w:tcBorders>
            <w:vAlign w:val="center"/>
          </w:tcPr>
          <w:p w:rsidR="001C6EF2" w:rsidRPr="0057614E" w:rsidRDefault="001C6EF2" w:rsidP="00010C87">
            <w:pPr>
              <w:ind w:left="-108" w:right="-108"/>
              <w:jc w:val="center"/>
            </w:pPr>
            <w:r>
              <w:t>№  п/п</w:t>
            </w:r>
          </w:p>
        </w:tc>
        <w:tc>
          <w:tcPr>
            <w:tcW w:w="7020" w:type="dxa"/>
            <w:tcBorders>
              <w:top w:val="double" w:sz="4" w:space="0" w:color="auto"/>
              <w:left w:val="double" w:sz="4" w:space="0" w:color="auto"/>
              <w:bottom w:val="double" w:sz="4" w:space="0" w:color="auto"/>
              <w:right w:val="double" w:sz="4" w:space="0" w:color="auto"/>
            </w:tcBorders>
            <w:vAlign w:val="center"/>
          </w:tcPr>
          <w:p w:rsidR="001C6EF2" w:rsidRPr="0057614E" w:rsidRDefault="001C6EF2" w:rsidP="00010C87">
            <w:pPr>
              <w:jc w:val="center"/>
            </w:pPr>
            <w:r>
              <w:t>Наименование  показателей</w:t>
            </w:r>
          </w:p>
        </w:tc>
        <w:tc>
          <w:tcPr>
            <w:tcW w:w="900" w:type="dxa"/>
            <w:tcBorders>
              <w:top w:val="double" w:sz="4" w:space="0" w:color="auto"/>
              <w:left w:val="double" w:sz="4" w:space="0" w:color="auto"/>
              <w:bottom w:val="double" w:sz="4" w:space="0" w:color="auto"/>
              <w:right w:val="double" w:sz="4" w:space="0" w:color="auto"/>
            </w:tcBorders>
            <w:vAlign w:val="center"/>
          </w:tcPr>
          <w:p w:rsidR="001C6EF2" w:rsidRPr="0057614E" w:rsidRDefault="001C6EF2" w:rsidP="00010C87">
            <w:pPr>
              <w:jc w:val="center"/>
            </w:pPr>
            <w:r>
              <w:t>Ед. изм.</w:t>
            </w:r>
          </w:p>
        </w:tc>
        <w:tc>
          <w:tcPr>
            <w:tcW w:w="1620" w:type="dxa"/>
            <w:tcBorders>
              <w:top w:val="double" w:sz="4" w:space="0" w:color="auto"/>
              <w:left w:val="double" w:sz="4" w:space="0" w:color="auto"/>
              <w:bottom w:val="double" w:sz="4" w:space="0" w:color="auto"/>
              <w:right w:val="double" w:sz="4" w:space="0" w:color="auto"/>
            </w:tcBorders>
            <w:vAlign w:val="center"/>
          </w:tcPr>
          <w:p w:rsidR="001C6EF2" w:rsidRPr="0057614E" w:rsidRDefault="001C6EF2" w:rsidP="00010C87">
            <w:pPr>
              <w:jc w:val="center"/>
            </w:pPr>
            <w:r>
              <w:t>Количество</w:t>
            </w:r>
          </w:p>
        </w:tc>
      </w:tr>
      <w:tr w:rsidR="001C6EF2">
        <w:trPr>
          <w:trHeight w:hRule="exact" w:val="284"/>
        </w:trPr>
        <w:tc>
          <w:tcPr>
            <w:tcW w:w="540" w:type="dxa"/>
            <w:tcBorders>
              <w:top w:val="double" w:sz="4" w:space="0" w:color="auto"/>
              <w:left w:val="double" w:sz="4" w:space="0" w:color="auto"/>
              <w:bottom w:val="double" w:sz="4" w:space="0" w:color="auto"/>
              <w:right w:val="double" w:sz="4" w:space="0" w:color="auto"/>
            </w:tcBorders>
            <w:vAlign w:val="center"/>
          </w:tcPr>
          <w:p w:rsidR="001C6EF2" w:rsidRPr="0057614E" w:rsidRDefault="001C6EF2" w:rsidP="00010C87">
            <w:pPr>
              <w:ind w:left="-108" w:right="-108"/>
              <w:jc w:val="center"/>
              <w:rPr>
                <w:sz w:val="22"/>
                <w:szCs w:val="22"/>
              </w:rPr>
            </w:pPr>
            <w:r w:rsidRPr="0057614E">
              <w:rPr>
                <w:sz w:val="22"/>
                <w:szCs w:val="22"/>
              </w:rPr>
              <w:t>1</w:t>
            </w:r>
          </w:p>
        </w:tc>
        <w:tc>
          <w:tcPr>
            <w:tcW w:w="7020" w:type="dxa"/>
            <w:tcBorders>
              <w:top w:val="double" w:sz="4" w:space="0" w:color="auto"/>
              <w:left w:val="double" w:sz="4" w:space="0" w:color="auto"/>
              <w:bottom w:val="double" w:sz="4" w:space="0" w:color="auto"/>
              <w:right w:val="double" w:sz="4" w:space="0" w:color="auto"/>
            </w:tcBorders>
            <w:vAlign w:val="center"/>
          </w:tcPr>
          <w:p w:rsidR="001C6EF2" w:rsidRPr="0057614E" w:rsidRDefault="001C6EF2" w:rsidP="00010C87">
            <w:pPr>
              <w:jc w:val="center"/>
              <w:rPr>
                <w:sz w:val="22"/>
                <w:szCs w:val="22"/>
              </w:rPr>
            </w:pPr>
            <w:r w:rsidRPr="0057614E">
              <w:rPr>
                <w:sz w:val="22"/>
                <w:szCs w:val="22"/>
              </w:rPr>
              <w:t>2</w:t>
            </w:r>
          </w:p>
        </w:tc>
        <w:tc>
          <w:tcPr>
            <w:tcW w:w="900" w:type="dxa"/>
            <w:tcBorders>
              <w:top w:val="double" w:sz="4" w:space="0" w:color="auto"/>
              <w:left w:val="double" w:sz="4" w:space="0" w:color="auto"/>
              <w:bottom w:val="double" w:sz="4" w:space="0" w:color="auto"/>
              <w:right w:val="double" w:sz="4" w:space="0" w:color="auto"/>
            </w:tcBorders>
            <w:vAlign w:val="center"/>
          </w:tcPr>
          <w:p w:rsidR="001C6EF2" w:rsidRPr="0057614E" w:rsidRDefault="001C6EF2" w:rsidP="00010C87">
            <w:pPr>
              <w:jc w:val="center"/>
              <w:rPr>
                <w:sz w:val="22"/>
                <w:szCs w:val="22"/>
              </w:rPr>
            </w:pPr>
            <w:r w:rsidRPr="0057614E">
              <w:rPr>
                <w:sz w:val="22"/>
                <w:szCs w:val="22"/>
              </w:rPr>
              <w:t>3</w:t>
            </w:r>
          </w:p>
        </w:tc>
        <w:tc>
          <w:tcPr>
            <w:tcW w:w="1620" w:type="dxa"/>
            <w:tcBorders>
              <w:top w:val="double" w:sz="4" w:space="0" w:color="auto"/>
              <w:left w:val="double" w:sz="4" w:space="0" w:color="auto"/>
              <w:bottom w:val="double" w:sz="4" w:space="0" w:color="auto"/>
              <w:right w:val="double" w:sz="4" w:space="0" w:color="auto"/>
            </w:tcBorders>
            <w:vAlign w:val="center"/>
          </w:tcPr>
          <w:p w:rsidR="001C6EF2" w:rsidRPr="0057614E" w:rsidRDefault="001C6EF2" w:rsidP="00010C87">
            <w:pPr>
              <w:jc w:val="center"/>
              <w:rPr>
                <w:sz w:val="22"/>
                <w:szCs w:val="22"/>
              </w:rPr>
            </w:pPr>
            <w:r w:rsidRPr="0057614E">
              <w:rPr>
                <w:sz w:val="22"/>
                <w:szCs w:val="22"/>
              </w:rPr>
              <w:t>4</w:t>
            </w:r>
          </w:p>
        </w:tc>
      </w:tr>
      <w:tr w:rsidR="001C6EF2">
        <w:trPr>
          <w:trHeight w:val="397"/>
        </w:trPr>
        <w:tc>
          <w:tcPr>
            <w:tcW w:w="540" w:type="dxa"/>
            <w:tcBorders>
              <w:top w:val="double" w:sz="4" w:space="0" w:color="auto"/>
              <w:left w:val="double" w:sz="4" w:space="0" w:color="auto"/>
              <w:right w:val="double" w:sz="4" w:space="0" w:color="auto"/>
            </w:tcBorders>
            <w:vAlign w:val="center"/>
          </w:tcPr>
          <w:p w:rsidR="001C6EF2" w:rsidRPr="0057614E" w:rsidRDefault="001C6EF2" w:rsidP="00010C87">
            <w:pPr>
              <w:ind w:left="-108" w:right="-108"/>
              <w:jc w:val="center"/>
            </w:pPr>
            <w:r>
              <w:t>1</w:t>
            </w:r>
          </w:p>
        </w:tc>
        <w:tc>
          <w:tcPr>
            <w:tcW w:w="7020" w:type="dxa"/>
            <w:tcBorders>
              <w:top w:val="double" w:sz="4" w:space="0" w:color="auto"/>
              <w:left w:val="double" w:sz="4" w:space="0" w:color="auto"/>
              <w:right w:val="double" w:sz="4" w:space="0" w:color="auto"/>
            </w:tcBorders>
            <w:vAlign w:val="center"/>
          </w:tcPr>
          <w:p w:rsidR="001C6EF2" w:rsidRPr="0057614E" w:rsidRDefault="001C6EF2" w:rsidP="00010C87">
            <w:pPr>
              <w:ind w:left="72"/>
              <w:jc w:val="both"/>
            </w:pPr>
            <w:r>
              <w:t>Строительный  объем  здания</w:t>
            </w:r>
          </w:p>
        </w:tc>
        <w:tc>
          <w:tcPr>
            <w:tcW w:w="900" w:type="dxa"/>
            <w:tcBorders>
              <w:top w:val="double" w:sz="4" w:space="0" w:color="auto"/>
              <w:left w:val="double" w:sz="4" w:space="0" w:color="auto"/>
              <w:right w:val="double" w:sz="4" w:space="0" w:color="auto"/>
            </w:tcBorders>
            <w:vAlign w:val="center"/>
          </w:tcPr>
          <w:p w:rsidR="001C6EF2" w:rsidRPr="0057614E" w:rsidRDefault="001C6EF2" w:rsidP="00010C87">
            <w:pPr>
              <w:jc w:val="center"/>
            </w:pPr>
            <w:r>
              <w:t>м³</w:t>
            </w:r>
          </w:p>
        </w:tc>
        <w:tc>
          <w:tcPr>
            <w:tcW w:w="1620" w:type="dxa"/>
            <w:tcBorders>
              <w:top w:val="double" w:sz="4" w:space="0" w:color="auto"/>
              <w:left w:val="double" w:sz="4" w:space="0" w:color="auto"/>
              <w:right w:val="double" w:sz="4" w:space="0" w:color="auto"/>
            </w:tcBorders>
            <w:vAlign w:val="center"/>
          </w:tcPr>
          <w:p w:rsidR="001C6EF2" w:rsidRPr="0057614E" w:rsidRDefault="001C6EF2" w:rsidP="00010C87">
            <w:pPr>
              <w:jc w:val="center"/>
            </w:pPr>
            <w:r>
              <w:t>7 649,2</w: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2</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Общая  площадь</w:t>
            </w:r>
          </w:p>
        </w:tc>
        <w:tc>
          <w:tcPr>
            <w:tcW w:w="900" w:type="dxa"/>
            <w:tcBorders>
              <w:left w:val="double" w:sz="4" w:space="0" w:color="auto"/>
              <w:right w:val="double" w:sz="4" w:space="0" w:color="auto"/>
            </w:tcBorders>
            <w:vAlign w:val="center"/>
          </w:tcPr>
          <w:p w:rsidR="001C6EF2" w:rsidRPr="0057614E" w:rsidRDefault="001C6EF2" w:rsidP="00010C87">
            <w:pPr>
              <w:jc w:val="center"/>
            </w:pPr>
            <w:r>
              <w:t>м²</w:t>
            </w:r>
          </w:p>
        </w:tc>
        <w:tc>
          <w:tcPr>
            <w:tcW w:w="1620" w:type="dxa"/>
            <w:tcBorders>
              <w:left w:val="double" w:sz="4" w:space="0" w:color="auto"/>
              <w:right w:val="double" w:sz="4" w:space="0" w:color="auto"/>
            </w:tcBorders>
            <w:vAlign w:val="center"/>
          </w:tcPr>
          <w:p w:rsidR="001C6EF2" w:rsidRPr="0057614E" w:rsidRDefault="001C6EF2" w:rsidP="00010C87">
            <w:pPr>
              <w:jc w:val="center"/>
            </w:pPr>
            <w:r>
              <w:t>1 152,1</w: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3</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Рабочая  площадь</w:t>
            </w:r>
          </w:p>
        </w:tc>
        <w:tc>
          <w:tcPr>
            <w:tcW w:w="900" w:type="dxa"/>
            <w:tcBorders>
              <w:left w:val="double" w:sz="4" w:space="0" w:color="auto"/>
              <w:right w:val="double" w:sz="4" w:space="0" w:color="auto"/>
            </w:tcBorders>
            <w:vAlign w:val="center"/>
          </w:tcPr>
          <w:p w:rsidR="001C6EF2" w:rsidRPr="0057614E" w:rsidRDefault="001C6EF2" w:rsidP="00010C87">
            <w:pPr>
              <w:jc w:val="center"/>
            </w:pPr>
            <w:r>
              <w:t>м²</w:t>
            </w:r>
          </w:p>
        </w:tc>
        <w:tc>
          <w:tcPr>
            <w:tcW w:w="1620" w:type="dxa"/>
            <w:tcBorders>
              <w:left w:val="double" w:sz="4" w:space="0" w:color="auto"/>
              <w:right w:val="double" w:sz="4" w:space="0" w:color="auto"/>
            </w:tcBorders>
            <w:vAlign w:val="center"/>
          </w:tcPr>
          <w:p w:rsidR="001C6EF2" w:rsidRPr="0057614E" w:rsidRDefault="001C6EF2" w:rsidP="00010C87">
            <w:pPr>
              <w:jc w:val="center"/>
            </w:pPr>
            <w:r>
              <w:t>910,8</w: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4</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Общая  сметная  стоимость  в  ценах  1991 г.</w:t>
            </w:r>
          </w:p>
        </w:tc>
        <w:tc>
          <w:tcPr>
            <w:tcW w:w="900" w:type="dxa"/>
            <w:tcBorders>
              <w:left w:val="double" w:sz="4" w:space="0" w:color="auto"/>
              <w:right w:val="double" w:sz="4" w:space="0" w:color="auto"/>
            </w:tcBorders>
            <w:vAlign w:val="center"/>
          </w:tcPr>
          <w:p w:rsidR="001C6EF2" w:rsidRPr="0057614E" w:rsidRDefault="001C6EF2" w:rsidP="00010C87">
            <w:pPr>
              <w:jc w:val="center"/>
            </w:pPr>
            <w:r>
              <w:t>тенге</w:t>
            </w:r>
          </w:p>
        </w:tc>
        <w:tc>
          <w:tcPr>
            <w:tcW w:w="1620" w:type="dxa"/>
            <w:tcBorders>
              <w:left w:val="double" w:sz="4" w:space="0" w:color="auto"/>
              <w:right w:val="double" w:sz="4" w:space="0" w:color="auto"/>
            </w:tcBorders>
            <w:vAlign w:val="center"/>
          </w:tcPr>
          <w:p w:rsidR="001C6EF2" w:rsidRPr="0057614E" w:rsidRDefault="001C6EF2" w:rsidP="00010C87">
            <w:pPr>
              <w:jc w:val="center"/>
            </w:pPr>
            <w:r>
              <w:t>627 861</w: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5</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Договорная  стоимость  в  ценах  2002 г.</w:t>
            </w:r>
          </w:p>
        </w:tc>
        <w:tc>
          <w:tcPr>
            <w:tcW w:w="900" w:type="dxa"/>
            <w:tcBorders>
              <w:left w:val="double" w:sz="4" w:space="0" w:color="auto"/>
              <w:right w:val="double" w:sz="4" w:space="0" w:color="auto"/>
            </w:tcBorders>
            <w:vAlign w:val="center"/>
          </w:tcPr>
          <w:p w:rsidR="001C6EF2" w:rsidRPr="0057614E" w:rsidRDefault="001C6EF2" w:rsidP="00010C87">
            <w:pPr>
              <w:jc w:val="center"/>
            </w:pPr>
            <w:r>
              <w:t>тенге</w:t>
            </w:r>
          </w:p>
        </w:tc>
        <w:tc>
          <w:tcPr>
            <w:tcW w:w="1620" w:type="dxa"/>
            <w:tcBorders>
              <w:left w:val="double" w:sz="4" w:space="0" w:color="auto"/>
              <w:right w:val="double" w:sz="4" w:space="0" w:color="auto"/>
            </w:tcBorders>
            <w:vAlign w:val="center"/>
          </w:tcPr>
          <w:p w:rsidR="001C6EF2" w:rsidRPr="0057614E" w:rsidRDefault="001C6EF2" w:rsidP="00010C87">
            <w:pPr>
              <w:jc w:val="center"/>
            </w:pPr>
            <w:r>
              <w:rPr>
                <w:sz w:val="22"/>
                <w:szCs w:val="22"/>
              </w:rPr>
              <w:t>56 149 330</w: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6</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Стоимость  1 м³  строительного  объема</w:t>
            </w:r>
          </w:p>
        </w:tc>
        <w:tc>
          <w:tcPr>
            <w:tcW w:w="900" w:type="dxa"/>
            <w:tcBorders>
              <w:left w:val="double" w:sz="4" w:space="0" w:color="auto"/>
              <w:right w:val="double" w:sz="4" w:space="0" w:color="auto"/>
            </w:tcBorders>
            <w:vAlign w:val="center"/>
          </w:tcPr>
          <w:p w:rsidR="001C6EF2" w:rsidRPr="0057614E" w:rsidRDefault="001C6EF2" w:rsidP="00010C87">
            <w:pPr>
              <w:jc w:val="center"/>
            </w:pPr>
            <w:r>
              <w:t>тенге</w:t>
            </w:r>
          </w:p>
        </w:tc>
        <w:tc>
          <w:tcPr>
            <w:tcW w:w="1620" w:type="dxa"/>
            <w:tcBorders>
              <w:left w:val="double" w:sz="4" w:space="0" w:color="auto"/>
              <w:right w:val="double" w:sz="4" w:space="0" w:color="auto"/>
            </w:tcBorders>
            <w:vAlign w:val="center"/>
          </w:tcPr>
          <w:p w:rsidR="001C6EF2" w:rsidRPr="0057614E" w:rsidRDefault="001C6EF2" w:rsidP="00010C87">
            <w:pPr>
              <w:jc w:val="center"/>
            </w:pPr>
            <w:r>
              <w:t>82,08</w: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7</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Стоимость  1 м³  общей  площади</w:t>
            </w:r>
          </w:p>
        </w:tc>
        <w:tc>
          <w:tcPr>
            <w:tcW w:w="900" w:type="dxa"/>
            <w:tcBorders>
              <w:left w:val="double" w:sz="4" w:space="0" w:color="auto"/>
              <w:right w:val="double" w:sz="4" w:space="0" w:color="auto"/>
            </w:tcBorders>
            <w:vAlign w:val="center"/>
          </w:tcPr>
          <w:p w:rsidR="001C6EF2" w:rsidRPr="0057614E" w:rsidRDefault="001C6EF2" w:rsidP="00010C87">
            <w:pPr>
              <w:jc w:val="center"/>
            </w:pPr>
            <w:r>
              <w:t>тенге</w:t>
            </w:r>
          </w:p>
        </w:tc>
        <w:tc>
          <w:tcPr>
            <w:tcW w:w="1620" w:type="dxa"/>
            <w:tcBorders>
              <w:left w:val="double" w:sz="4" w:space="0" w:color="auto"/>
              <w:right w:val="double" w:sz="4" w:space="0" w:color="auto"/>
            </w:tcBorders>
            <w:vAlign w:val="center"/>
          </w:tcPr>
          <w:p w:rsidR="001C6EF2" w:rsidRPr="0057614E" w:rsidRDefault="001C6EF2" w:rsidP="00010C87">
            <w:pPr>
              <w:jc w:val="center"/>
            </w:pPr>
            <w:r>
              <w:t>544,97</w: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8</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Стоимость  1  потребительской  единицы</w:t>
            </w:r>
          </w:p>
        </w:tc>
        <w:tc>
          <w:tcPr>
            <w:tcW w:w="900" w:type="dxa"/>
            <w:tcBorders>
              <w:left w:val="double" w:sz="4" w:space="0" w:color="auto"/>
              <w:right w:val="double" w:sz="4" w:space="0" w:color="auto"/>
            </w:tcBorders>
            <w:vAlign w:val="center"/>
          </w:tcPr>
          <w:p w:rsidR="001C6EF2" w:rsidRPr="0057614E" w:rsidRDefault="001C6EF2" w:rsidP="00010C87">
            <w:pPr>
              <w:jc w:val="center"/>
            </w:pPr>
            <w:r>
              <w:t>тенге</w:t>
            </w:r>
          </w:p>
        </w:tc>
        <w:tc>
          <w:tcPr>
            <w:tcW w:w="1620" w:type="dxa"/>
            <w:tcBorders>
              <w:left w:val="double" w:sz="4" w:space="0" w:color="auto"/>
              <w:right w:val="double" w:sz="4" w:space="0" w:color="auto"/>
            </w:tcBorders>
            <w:vAlign w:val="center"/>
          </w:tcPr>
          <w:p w:rsidR="001C6EF2" w:rsidRPr="0057614E" w:rsidRDefault="001C6EF2" w:rsidP="00010C87">
            <w:pPr>
              <w:jc w:val="center"/>
            </w:pPr>
            <w:r>
              <w:t>689,35</w: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9</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Общая  трудоемкость</w:t>
            </w:r>
          </w:p>
        </w:tc>
        <w:tc>
          <w:tcPr>
            <w:tcW w:w="900" w:type="dxa"/>
            <w:tcBorders>
              <w:left w:val="double" w:sz="4" w:space="0" w:color="auto"/>
              <w:right w:val="double" w:sz="4" w:space="0" w:color="auto"/>
            </w:tcBorders>
            <w:vAlign w:val="center"/>
          </w:tcPr>
          <w:p w:rsidR="001C6EF2" w:rsidRPr="0057614E" w:rsidRDefault="001C6EF2" w:rsidP="00010C87">
            <w:pPr>
              <w:ind w:left="-108" w:right="-108"/>
              <w:jc w:val="center"/>
            </w:pPr>
            <w:r w:rsidRPr="00252D2C">
              <w:rPr>
                <w:position w:val="-26"/>
              </w:rPr>
              <w:object w:dxaOrig="1080" w:dyaOrig="620">
                <v:shape id="_x0000_i1227" type="#_x0000_t75" style="width:37.5pt;height:21.75pt" o:ole="">
                  <v:imagedata r:id="rId394" o:title=""/>
                </v:shape>
                <o:OLEObject Type="Embed" ProgID="Equation.3" ShapeID="_x0000_i1227" DrawAspect="Content" ObjectID="_1458213827" r:id="rId395"/>
              </w:object>
            </w:r>
          </w:p>
        </w:tc>
        <w:tc>
          <w:tcPr>
            <w:tcW w:w="1620" w:type="dxa"/>
            <w:tcBorders>
              <w:left w:val="double" w:sz="4" w:space="0" w:color="auto"/>
              <w:right w:val="double" w:sz="4" w:space="0" w:color="auto"/>
            </w:tcBorders>
            <w:vAlign w:val="center"/>
          </w:tcPr>
          <w:p w:rsidR="001C6EF2" w:rsidRPr="0057614E" w:rsidRDefault="001C6EF2" w:rsidP="00010C87">
            <w:pPr>
              <w:jc w:val="center"/>
            </w:pPr>
            <w:r w:rsidRPr="00457722">
              <w:rPr>
                <w:position w:val="-26"/>
              </w:rPr>
              <w:object w:dxaOrig="720" w:dyaOrig="620">
                <v:shape id="_x0000_i1228" type="#_x0000_t75" style="width:36pt;height:30.75pt" o:ole="">
                  <v:imagedata r:id="rId396" o:title=""/>
                </v:shape>
                <o:OLEObject Type="Embed" ProgID="Equation.3" ShapeID="_x0000_i1228" DrawAspect="Content" ObjectID="_1458213828" r:id="rId397"/>
              </w:objec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10</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Трудоемкость  на  1 м³  строительного  объема</w:t>
            </w:r>
          </w:p>
        </w:tc>
        <w:tc>
          <w:tcPr>
            <w:tcW w:w="900" w:type="dxa"/>
            <w:tcBorders>
              <w:left w:val="double" w:sz="4" w:space="0" w:color="auto"/>
              <w:right w:val="double" w:sz="4" w:space="0" w:color="auto"/>
            </w:tcBorders>
            <w:vAlign w:val="center"/>
          </w:tcPr>
          <w:p w:rsidR="001C6EF2" w:rsidRPr="00252D2C" w:rsidRDefault="001C6EF2" w:rsidP="00010C87">
            <w:pPr>
              <w:ind w:left="-108" w:right="-108"/>
              <w:jc w:val="center"/>
              <w:rPr>
                <w:sz w:val="22"/>
                <w:szCs w:val="22"/>
              </w:rPr>
            </w:pPr>
            <w:r w:rsidRPr="00252D2C">
              <w:rPr>
                <w:sz w:val="22"/>
                <w:szCs w:val="22"/>
              </w:rPr>
              <w:t>чел·день</w:t>
            </w:r>
          </w:p>
        </w:tc>
        <w:tc>
          <w:tcPr>
            <w:tcW w:w="1620" w:type="dxa"/>
            <w:tcBorders>
              <w:left w:val="double" w:sz="4" w:space="0" w:color="auto"/>
              <w:right w:val="double" w:sz="4" w:space="0" w:color="auto"/>
            </w:tcBorders>
            <w:vAlign w:val="center"/>
          </w:tcPr>
          <w:p w:rsidR="001C6EF2" w:rsidRPr="0057614E" w:rsidRDefault="001C6EF2" w:rsidP="00010C87">
            <w:pPr>
              <w:jc w:val="center"/>
            </w:pPr>
            <w:r>
              <w:t>0,44</w:t>
            </w:r>
          </w:p>
        </w:tc>
      </w:tr>
      <w:tr w:rsidR="001C6EF2">
        <w:trPr>
          <w:trHeight w:val="397"/>
        </w:trPr>
        <w:tc>
          <w:tcPr>
            <w:tcW w:w="540" w:type="dxa"/>
            <w:tcBorders>
              <w:left w:val="double" w:sz="4" w:space="0" w:color="auto"/>
              <w:right w:val="double" w:sz="4" w:space="0" w:color="auto"/>
            </w:tcBorders>
            <w:vAlign w:val="center"/>
          </w:tcPr>
          <w:p w:rsidR="001C6EF2" w:rsidRPr="0057614E" w:rsidRDefault="001C6EF2" w:rsidP="00010C87">
            <w:pPr>
              <w:ind w:left="-108" w:right="-108"/>
              <w:jc w:val="center"/>
            </w:pPr>
            <w:r>
              <w:t>11</w:t>
            </w:r>
          </w:p>
        </w:tc>
        <w:tc>
          <w:tcPr>
            <w:tcW w:w="7020" w:type="dxa"/>
            <w:tcBorders>
              <w:left w:val="double" w:sz="4" w:space="0" w:color="auto"/>
              <w:right w:val="double" w:sz="4" w:space="0" w:color="auto"/>
            </w:tcBorders>
            <w:vAlign w:val="center"/>
          </w:tcPr>
          <w:p w:rsidR="001C6EF2" w:rsidRPr="0057614E" w:rsidRDefault="001C6EF2" w:rsidP="00010C87">
            <w:pPr>
              <w:ind w:left="72"/>
              <w:jc w:val="both"/>
            </w:pPr>
            <w:r>
              <w:t>Выработка  на  1  чел·день</w:t>
            </w:r>
          </w:p>
        </w:tc>
        <w:tc>
          <w:tcPr>
            <w:tcW w:w="900" w:type="dxa"/>
            <w:tcBorders>
              <w:left w:val="double" w:sz="4" w:space="0" w:color="auto"/>
              <w:right w:val="double" w:sz="4" w:space="0" w:color="auto"/>
            </w:tcBorders>
            <w:vAlign w:val="center"/>
          </w:tcPr>
          <w:p w:rsidR="001C6EF2" w:rsidRPr="0057614E" w:rsidRDefault="001C6EF2" w:rsidP="00010C87">
            <w:pPr>
              <w:jc w:val="center"/>
            </w:pPr>
            <w:r>
              <w:t>тенге</w:t>
            </w:r>
          </w:p>
        </w:tc>
        <w:tc>
          <w:tcPr>
            <w:tcW w:w="1620" w:type="dxa"/>
            <w:tcBorders>
              <w:left w:val="double" w:sz="4" w:space="0" w:color="auto"/>
              <w:right w:val="double" w:sz="4" w:space="0" w:color="auto"/>
            </w:tcBorders>
            <w:vAlign w:val="center"/>
          </w:tcPr>
          <w:p w:rsidR="001C6EF2" w:rsidRPr="0057614E" w:rsidRDefault="001C6EF2" w:rsidP="00010C87">
            <w:pPr>
              <w:jc w:val="center"/>
            </w:pPr>
            <w:r>
              <w:t>186,33</w:t>
            </w:r>
          </w:p>
        </w:tc>
      </w:tr>
      <w:tr w:rsidR="001C6EF2">
        <w:trPr>
          <w:trHeight w:val="397"/>
        </w:trPr>
        <w:tc>
          <w:tcPr>
            <w:tcW w:w="540" w:type="dxa"/>
            <w:tcBorders>
              <w:left w:val="double" w:sz="4" w:space="0" w:color="auto"/>
              <w:bottom w:val="double" w:sz="4" w:space="0" w:color="auto"/>
              <w:right w:val="double" w:sz="4" w:space="0" w:color="auto"/>
            </w:tcBorders>
            <w:vAlign w:val="center"/>
          </w:tcPr>
          <w:p w:rsidR="001C6EF2" w:rsidRPr="0057614E" w:rsidRDefault="001C6EF2" w:rsidP="00010C87">
            <w:pPr>
              <w:ind w:left="-108" w:right="-108"/>
              <w:jc w:val="center"/>
            </w:pPr>
            <w:r>
              <w:t>12</w:t>
            </w:r>
          </w:p>
        </w:tc>
        <w:tc>
          <w:tcPr>
            <w:tcW w:w="7020" w:type="dxa"/>
            <w:tcBorders>
              <w:left w:val="double" w:sz="4" w:space="0" w:color="auto"/>
              <w:bottom w:val="double" w:sz="4" w:space="0" w:color="auto"/>
              <w:right w:val="double" w:sz="4" w:space="0" w:color="auto"/>
            </w:tcBorders>
            <w:vAlign w:val="center"/>
          </w:tcPr>
          <w:p w:rsidR="001C6EF2" w:rsidRPr="0057614E" w:rsidRDefault="001C6EF2" w:rsidP="00010C87">
            <w:pPr>
              <w:ind w:left="72"/>
              <w:jc w:val="both"/>
            </w:pPr>
            <w:r>
              <w:t>Продолжительность  строительства</w:t>
            </w:r>
          </w:p>
        </w:tc>
        <w:tc>
          <w:tcPr>
            <w:tcW w:w="900" w:type="dxa"/>
            <w:tcBorders>
              <w:left w:val="double" w:sz="4" w:space="0" w:color="auto"/>
              <w:bottom w:val="double" w:sz="4" w:space="0" w:color="auto"/>
              <w:right w:val="double" w:sz="4" w:space="0" w:color="auto"/>
            </w:tcBorders>
            <w:vAlign w:val="center"/>
          </w:tcPr>
          <w:p w:rsidR="001C6EF2" w:rsidRPr="0057614E" w:rsidRDefault="001C6EF2" w:rsidP="00010C87">
            <w:pPr>
              <w:jc w:val="center"/>
            </w:pPr>
            <w:r>
              <w:t>дней</w:t>
            </w:r>
          </w:p>
        </w:tc>
        <w:tc>
          <w:tcPr>
            <w:tcW w:w="1620" w:type="dxa"/>
            <w:tcBorders>
              <w:left w:val="double" w:sz="4" w:space="0" w:color="auto"/>
              <w:bottom w:val="double" w:sz="4" w:space="0" w:color="auto"/>
              <w:right w:val="double" w:sz="4" w:space="0" w:color="auto"/>
            </w:tcBorders>
            <w:vAlign w:val="center"/>
          </w:tcPr>
          <w:p w:rsidR="001C6EF2" w:rsidRPr="0057614E" w:rsidRDefault="001C6EF2" w:rsidP="00010C87">
            <w:pPr>
              <w:jc w:val="center"/>
            </w:pPr>
            <w:r>
              <w:t>63</w:t>
            </w:r>
          </w:p>
        </w:tc>
      </w:tr>
    </w:tbl>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1C6EF2" w:rsidRPr="00AA3743">
        <w:trPr>
          <w:trHeight w:hRule="exact" w:val="284"/>
        </w:trPr>
        <w:tc>
          <w:tcPr>
            <w:tcW w:w="6804" w:type="dxa"/>
            <w:vMerge w:val="restart"/>
            <w:vAlign w:val="center"/>
          </w:tcPr>
          <w:p w:rsidR="001C6EF2" w:rsidRPr="00AA3743" w:rsidRDefault="0093207B" w:rsidP="00010C87">
            <w:pPr>
              <w:jc w:val="center"/>
              <w:rPr>
                <w:sz w:val="36"/>
                <w:szCs w:val="36"/>
              </w:rPr>
            </w:pPr>
            <w:r>
              <w:rPr>
                <w:sz w:val="36"/>
                <w:szCs w:val="36"/>
              </w:rPr>
              <w:t>КП – 4303 – 413 у.  ОРЭ</w:t>
            </w:r>
          </w:p>
        </w:tc>
        <w:tc>
          <w:tcPr>
            <w:tcW w:w="635" w:type="dxa"/>
            <w:tcBorders>
              <w:right w:val="nil"/>
            </w:tcBorders>
            <w:vAlign w:val="center"/>
          </w:tcPr>
          <w:p w:rsidR="001C6EF2" w:rsidRPr="00AA3743" w:rsidRDefault="001C6EF2" w:rsidP="00010C87">
            <w:pPr>
              <w:jc w:val="center"/>
            </w:pPr>
            <w:r w:rsidRPr="00AA3743">
              <w:t>Лист</w:t>
            </w:r>
          </w:p>
        </w:tc>
      </w:tr>
      <w:tr w:rsidR="001C6EF2" w:rsidRPr="00AA3743">
        <w:trPr>
          <w:trHeight w:hRule="exact" w:val="567"/>
        </w:trPr>
        <w:tc>
          <w:tcPr>
            <w:tcW w:w="6804" w:type="dxa"/>
            <w:vMerge/>
            <w:tcBorders>
              <w:bottom w:val="nil"/>
            </w:tcBorders>
            <w:vAlign w:val="center"/>
          </w:tcPr>
          <w:p w:rsidR="001C6EF2" w:rsidRPr="00AA3743" w:rsidRDefault="001C6EF2" w:rsidP="00010C87">
            <w:pPr>
              <w:jc w:val="center"/>
            </w:pPr>
          </w:p>
        </w:tc>
        <w:tc>
          <w:tcPr>
            <w:tcW w:w="635" w:type="dxa"/>
            <w:tcBorders>
              <w:bottom w:val="nil"/>
              <w:right w:val="nil"/>
            </w:tcBorders>
            <w:vAlign w:val="center"/>
          </w:tcPr>
          <w:p w:rsidR="001C6EF2" w:rsidRPr="00AA3743" w:rsidRDefault="001C6EF2" w:rsidP="00010C87">
            <w:pPr>
              <w:jc w:val="center"/>
            </w:pPr>
          </w:p>
        </w:tc>
      </w:tr>
    </w:tbl>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180" w:right="180"/>
        <w:jc w:val="center"/>
      </w:pPr>
    </w:p>
    <w:p w:rsidR="001C6EF2" w:rsidRDefault="001C6EF2" w:rsidP="001C6EF2">
      <w:pPr>
        <w:ind w:left="540" w:right="360" w:firstLine="540"/>
        <w:jc w:val="both"/>
      </w:pPr>
    </w:p>
    <w:p w:rsidR="001C6EF2" w:rsidRDefault="001C6EF2" w:rsidP="001C6EF2">
      <w:pPr>
        <w:ind w:left="360" w:right="408"/>
        <w:jc w:val="center"/>
        <w:rPr>
          <w:sz w:val="32"/>
          <w:szCs w:val="32"/>
        </w:rPr>
      </w:pPr>
      <w:r>
        <w:rPr>
          <w:sz w:val="32"/>
          <w:szCs w:val="32"/>
        </w:rPr>
        <w:t>Список</w:t>
      </w:r>
      <w:r w:rsidRPr="00DA6B6D">
        <w:rPr>
          <w:sz w:val="32"/>
          <w:szCs w:val="32"/>
        </w:rPr>
        <w:t xml:space="preserve">  </w:t>
      </w:r>
      <w:r>
        <w:rPr>
          <w:sz w:val="32"/>
          <w:szCs w:val="32"/>
        </w:rPr>
        <w:t>используемой  литературы</w:t>
      </w:r>
    </w:p>
    <w:p w:rsidR="001C6EF2" w:rsidRPr="000E7E8A" w:rsidRDefault="001C6EF2" w:rsidP="001C6EF2">
      <w:pPr>
        <w:ind w:left="360" w:right="408"/>
        <w:jc w:val="center"/>
      </w:pPr>
    </w:p>
    <w:p w:rsidR="001C6EF2" w:rsidRDefault="001C6EF2" w:rsidP="001C6EF2">
      <w:pPr>
        <w:ind w:left="1980" w:right="360" w:hanging="900"/>
        <w:jc w:val="both"/>
      </w:pPr>
      <w:r>
        <w:t xml:space="preserve">1.      СНиП  </w:t>
      </w:r>
      <w:r>
        <w:rPr>
          <w:lang w:val="en-US"/>
        </w:rPr>
        <w:t>IV</w:t>
      </w:r>
      <w:r w:rsidRPr="00DA6B6D">
        <w:t xml:space="preserve">.2 </w:t>
      </w:r>
      <w:r>
        <w:t xml:space="preserve">– 82    «Сборник  элементных  сметных  норм  на  строительные  конструкции  и  работы» </w:t>
      </w:r>
      <w:r>
        <w:rPr>
          <w:sz w:val="22"/>
          <w:szCs w:val="22"/>
        </w:rPr>
        <w:t>—  Москва,  Стройиздат.   1983 г.</w:t>
      </w:r>
    </w:p>
    <w:p w:rsidR="001C6EF2" w:rsidRPr="00006AB4" w:rsidRDefault="001C6EF2" w:rsidP="001C6EF2">
      <w:pPr>
        <w:ind w:left="3240" w:right="360" w:hanging="1260"/>
        <w:jc w:val="both"/>
        <w:rPr>
          <w:sz w:val="18"/>
          <w:szCs w:val="18"/>
        </w:rPr>
      </w:pPr>
    </w:p>
    <w:p w:rsidR="001C6EF2" w:rsidRDefault="001C6EF2" w:rsidP="001C6EF2">
      <w:pPr>
        <w:ind w:left="1980" w:right="360" w:hanging="900"/>
        <w:jc w:val="both"/>
        <w:rPr>
          <w:sz w:val="22"/>
          <w:szCs w:val="22"/>
        </w:rPr>
      </w:pPr>
      <w:r>
        <w:t xml:space="preserve">2.    СНиП   </w:t>
      </w:r>
      <w:r>
        <w:rPr>
          <w:lang w:val="en-US"/>
        </w:rPr>
        <w:t>IV</w:t>
      </w:r>
      <w:r>
        <w:t>.5</w:t>
      </w:r>
      <w:r w:rsidRPr="00DA6B6D">
        <w:t xml:space="preserve"> </w:t>
      </w:r>
      <w:r>
        <w:t>–</w:t>
      </w:r>
      <w:r w:rsidRPr="00DA6B6D">
        <w:t xml:space="preserve"> 82     </w:t>
      </w:r>
      <w:r>
        <w:t xml:space="preserve">   «Сборник  единичных  районных  расценок  на  строительные  конструкции  и  работы» </w:t>
      </w:r>
      <w:r>
        <w:rPr>
          <w:sz w:val="22"/>
          <w:szCs w:val="22"/>
        </w:rPr>
        <w:t>—  Москва,  Стройиздат.   1983 г.</w:t>
      </w:r>
    </w:p>
    <w:p w:rsidR="001C6EF2" w:rsidRDefault="001C6EF2" w:rsidP="001C6EF2">
      <w:pPr>
        <w:ind w:left="1980" w:right="360" w:hanging="900"/>
        <w:jc w:val="both"/>
        <w:rPr>
          <w:sz w:val="22"/>
          <w:szCs w:val="22"/>
        </w:rPr>
      </w:pPr>
    </w:p>
    <w:p w:rsidR="001C6EF2" w:rsidRDefault="001C6EF2" w:rsidP="001C6EF2">
      <w:pPr>
        <w:ind w:left="1980" w:right="360" w:hanging="900"/>
        <w:jc w:val="both"/>
        <w:rPr>
          <w:sz w:val="22"/>
          <w:szCs w:val="22"/>
        </w:rPr>
      </w:pPr>
      <w:r>
        <w:rPr>
          <w:sz w:val="22"/>
          <w:szCs w:val="22"/>
        </w:rPr>
        <w:t xml:space="preserve">3.    </w:t>
      </w:r>
      <w:r w:rsidRPr="001C6EF2">
        <w:t>С</w:t>
      </w:r>
      <w:r>
        <w:t xml:space="preserve">НиП   </w:t>
      </w:r>
      <w:r>
        <w:rPr>
          <w:lang w:val="en-US"/>
        </w:rPr>
        <w:t>IV</w:t>
      </w:r>
      <w:r>
        <w:t>.7</w:t>
      </w:r>
      <w:r w:rsidRPr="00DA6B6D">
        <w:t xml:space="preserve"> </w:t>
      </w:r>
      <w:r>
        <w:t>–</w:t>
      </w:r>
      <w:r w:rsidRPr="00DA6B6D">
        <w:t xml:space="preserve"> </w:t>
      </w:r>
      <w:r>
        <w:t>91</w:t>
      </w:r>
      <w:r w:rsidRPr="00DA6B6D">
        <w:t xml:space="preserve">     </w:t>
      </w:r>
      <w:r>
        <w:t xml:space="preserve">   «Дополнительные  затраты  на  производство  СМР  в  зимнее  время» </w:t>
      </w:r>
      <w:r>
        <w:rPr>
          <w:sz w:val="22"/>
          <w:szCs w:val="22"/>
        </w:rPr>
        <w:t>—  Москва,  Стройиздат.   1991 г.</w:t>
      </w:r>
    </w:p>
    <w:p w:rsidR="001C6EF2" w:rsidRDefault="001C6EF2" w:rsidP="001C6EF2">
      <w:pPr>
        <w:ind w:left="1980" w:right="360" w:hanging="900"/>
        <w:jc w:val="both"/>
      </w:pPr>
    </w:p>
    <w:p w:rsidR="001C6EF2" w:rsidRDefault="001C6EF2" w:rsidP="001C6EF2">
      <w:pPr>
        <w:ind w:left="1980" w:right="360" w:hanging="900"/>
        <w:jc w:val="both"/>
        <w:rPr>
          <w:sz w:val="22"/>
          <w:szCs w:val="22"/>
        </w:rPr>
      </w:pPr>
      <w:r>
        <w:t xml:space="preserve">4.   СНиП  </w:t>
      </w:r>
      <w:r>
        <w:rPr>
          <w:lang w:val="en-US"/>
        </w:rPr>
        <w:t>IV</w:t>
      </w:r>
      <w:r>
        <w:t>.9</w:t>
      </w:r>
      <w:r w:rsidRPr="00DA6B6D">
        <w:t xml:space="preserve"> </w:t>
      </w:r>
      <w:r>
        <w:t>–</w:t>
      </w:r>
      <w:r w:rsidRPr="00DA6B6D">
        <w:t xml:space="preserve"> </w:t>
      </w:r>
      <w:r>
        <w:t xml:space="preserve">91      «Сметные  нормы  затрат  на  строительство  временных  зданий  и  сооружений» </w:t>
      </w:r>
      <w:r>
        <w:rPr>
          <w:sz w:val="22"/>
          <w:szCs w:val="22"/>
        </w:rPr>
        <w:t>—  Москва,  Стройиздат.   1991 г.</w:t>
      </w:r>
    </w:p>
    <w:p w:rsidR="001C6EF2" w:rsidRPr="00006AB4" w:rsidRDefault="001C6EF2" w:rsidP="001C6EF2">
      <w:pPr>
        <w:ind w:left="1980" w:right="360" w:hanging="900"/>
        <w:jc w:val="both"/>
      </w:pPr>
    </w:p>
    <w:p w:rsidR="001C6EF2" w:rsidRDefault="001C6EF2" w:rsidP="001C6EF2">
      <w:pPr>
        <w:ind w:left="1980" w:right="360" w:hanging="900"/>
        <w:jc w:val="both"/>
      </w:pPr>
      <w:r w:rsidRPr="00006AB4">
        <w:t>5.</w:t>
      </w:r>
      <w:r>
        <w:t xml:space="preserve">     </w:t>
      </w:r>
      <w:r w:rsidRPr="00006AB4">
        <w:t>Сборник  сметных  цен  на  местные  строительные  материалы</w:t>
      </w:r>
      <w:r>
        <w:t xml:space="preserve"> </w:t>
      </w:r>
    </w:p>
    <w:p w:rsidR="001C6EF2" w:rsidRPr="00006AB4" w:rsidRDefault="001C6EF2" w:rsidP="001C6EF2">
      <w:pPr>
        <w:ind w:left="3960" w:right="360" w:firstLine="2700"/>
        <w:jc w:val="both"/>
      </w:pPr>
      <w:r>
        <w:t xml:space="preserve">       </w:t>
      </w:r>
      <w:r>
        <w:rPr>
          <w:sz w:val="22"/>
          <w:szCs w:val="22"/>
        </w:rPr>
        <w:t xml:space="preserve">—  Алматы,  Жазушы.   1984 г. </w:t>
      </w:r>
    </w:p>
    <w:p w:rsidR="001C6EF2" w:rsidRDefault="001C6EF2" w:rsidP="001C6EF2">
      <w:pPr>
        <w:tabs>
          <w:tab w:val="left" w:pos="1620"/>
        </w:tabs>
        <w:ind w:left="1980" w:right="360" w:hanging="900"/>
        <w:jc w:val="both"/>
      </w:pPr>
    </w:p>
    <w:p w:rsidR="001C6EF2" w:rsidRDefault="001C6EF2" w:rsidP="001C6EF2">
      <w:pPr>
        <w:tabs>
          <w:tab w:val="left" w:pos="1620"/>
        </w:tabs>
        <w:ind w:left="1980" w:right="360" w:hanging="900"/>
        <w:jc w:val="both"/>
      </w:pPr>
      <w:r>
        <w:t>6.     В.В.  Беловол      «Нормирование  труда  и  сметные  нормы  в  строительстве»</w:t>
      </w:r>
    </w:p>
    <w:p w:rsidR="001C6EF2" w:rsidRDefault="001C6EF2" w:rsidP="001C6EF2">
      <w:pPr>
        <w:tabs>
          <w:tab w:val="left" w:pos="1620"/>
        </w:tabs>
        <w:ind w:left="6840" w:right="306"/>
        <w:jc w:val="both"/>
        <w:rPr>
          <w:sz w:val="22"/>
          <w:szCs w:val="22"/>
        </w:rPr>
      </w:pPr>
      <w:r>
        <w:rPr>
          <w:sz w:val="22"/>
          <w:szCs w:val="22"/>
        </w:rPr>
        <w:t xml:space="preserve"> —  Москва,  Стройиздат.   1991 г.</w:t>
      </w:r>
    </w:p>
    <w:p w:rsidR="001C6EF2" w:rsidRDefault="001C6EF2" w:rsidP="001C6EF2">
      <w:pPr>
        <w:tabs>
          <w:tab w:val="left" w:pos="1620"/>
        </w:tabs>
        <w:ind w:left="1980" w:right="360" w:firstLine="4860"/>
        <w:jc w:val="both"/>
      </w:pPr>
    </w:p>
    <w:p w:rsidR="001C6EF2" w:rsidRDefault="001C6EF2" w:rsidP="001C6EF2">
      <w:pPr>
        <w:ind w:left="1980" w:right="695" w:hanging="900"/>
      </w:pPr>
      <w:r>
        <w:t>7</w:t>
      </w:r>
      <w:r w:rsidRPr="006879D4">
        <w:t xml:space="preserve">.     А.Ф.  Гаевой   «Курсовое  и  дипломное  проектирование  промышленных  и гражданских  зданий» –  </w:t>
      </w:r>
      <w:r>
        <w:rPr>
          <w:sz w:val="22"/>
          <w:szCs w:val="22"/>
        </w:rPr>
        <w:t>Стройиздат.</w:t>
      </w:r>
      <w:r w:rsidRPr="006879D4">
        <w:t xml:space="preserve"> </w:t>
      </w:r>
      <w:r>
        <w:t xml:space="preserve"> </w:t>
      </w:r>
      <w:r w:rsidRPr="006879D4">
        <w:t xml:space="preserve">1987 г. </w:t>
      </w:r>
    </w:p>
    <w:p w:rsidR="001C6EF2" w:rsidRDefault="001C6EF2" w:rsidP="001C6EF2">
      <w:pPr>
        <w:ind w:left="1980" w:right="695" w:hanging="900"/>
      </w:pPr>
    </w:p>
    <w:p w:rsidR="001C6EF2" w:rsidRPr="006879D4" w:rsidRDefault="001C6EF2" w:rsidP="001C6EF2">
      <w:pPr>
        <w:ind w:left="1980" w:right="695" w:hanging="900"/>
      </w:pPr>
      <w:r>
        <w:t xml:space="preserve">8.     Каталог  единых   районных  единичных  расценок  привязанных  к  местным  условиям   </w:t>
      </w:r>
      <w:r>
        <w:rPr>
          <w:sz w:val="22"/>
          <w:szCs w:val="22"/>
        </w:rPr>
        <w:t>—  Алматы,  Кайнар.  1984 г.</w:t>
      </w:r>
    </w:p>
    <w:p w:rsidR="001C6EF2" w:rsidRPr="00FB1598" w:rsidRDefault="001C6EF2" w:rsidP="001C6EF2">
      <w:pPr>
        <w:ind w:left="3780" w:right="695" w:hanging="2520"/>
        <w:rPr>
          <w:sz w:val="10"/>
          <w:szCs w:val="10"/>
        </w:rPr>
      </w:pPr>
    </w:p>
    <w:tbl>
      <w:tblPr>
        <w:tblStyle w:val="a3"/>
        <w:tblpPr w:vertAnchor="page" w:horzAnchor="margin" w:tblpXSpec="right" w:tblpY="15158"/>
        <w:tblOverlap w:val="never"/>
        <w:tblW w:w="0" w:type="auto"/>
        <w:tblCellMar>
          <w:left w:w="0" w:type="dxa"/>
          <w:right w:w="0" w:type="dxa"/>
        </w:tblCellMar>
        <w:tblLook w:val="01E0" w:firstRow="1" w:lastRow="1" w:firstColumn="1" w:lastColumn="1" w:noHBand="0" w:noVBand="0"/>
      </w:tblPr>
      <w:tblGrid>
        <w:gridCol w:w="6804"/>
        <w:gridCol w:w="635"/>
      </w:tblGrid>
      <w:tr w:rsidR="001C6EF2" w:rsidRPr="00AA3743">
        <w:trPr>
          <w:trHeight w:hRule="exact" w:val="284"/>
        </w:trPr>
        <w:tc>
          <w:tcPr>
            <w:tcW w:w="6804" w:type="dxa"/>
            <w:vMerge w:val="restart"/>
            <w:vAlign w:val="center"/>
          </w:tcPr>
          <w:p w:rsidR="001C6EF2" w:rsidRPr="00AA3743" w:rsidRDefault="0093207B" w:rsidP="00010C87">
            <w:pPr>
              <w:jc w:val="center"/>
              <w:rPr>
                <w:sz w:val="36"/>
                <w:szCs w:val="36"/>
              </w:rPr>
            </w:pPr>
            <w:r>
              <w:rPr>
                <w:sz w:val="36"/>
                <w:szCs w:val="36"/>
              </w:rPr>
              <w:t>КП – 4303 – 413 у.  ОРЭ</w:t>
            </w:r>
          </w:p>
        </w:tc>
        <w:tc>
          <w:tcPr>
            <w:tcW w:w="635" w:type="dxa"/>
            <w:tcBorders>
              <w:right w:val="nil"/>
            </w:tcBorders>
            <w:vAlign w:val="center"/>
          </w:tcPr>
          <w:p w:rsidR="001C6EF2" w:rsidRPr="00AA3743" w:rsidRDefault="001C6EF2" w:rsidP="00010C87">
            <w:pPr>
              <w:jc w:val="center"/>
            </w:pPr>
            <w:r w:rsidRPr="00AA3743">
              <w:t>Лист</w:t>
            </w:r>
          </w:p>
        </w:tc>
      </w:tr>
      <w:tr w:rsidR="001C6EF2" w:rsidRPr="00AA3743">
        <w:trPr>
          <w:trHeight w:hRule="exact" w:val="567"/>
        </w:trPr>
        <w:tc>
          <w:tcPr>
            <w:tcW w:w="6804" w:type="dxa"/>
            <w:vMerge/>
            <w:tcBorders>
              <w:bottom w:val="nil"/>
            </w:tcBorders>
            <w:vAlign w:val="center"/>
          </w:tcPr>
          <w:p w:rsidR="001C6EF2" w:rsidRPr="00AA3743" w:rsidRDefault="001C6EF2" w:rsidP="00010C87">
            <w:pPr>
              <w:jc w:val="center"/>
            </w:pPr>
          </w:p>
        </w:tc>
        <w:tc>
          <w:tcPr>
            <w:tcW w:w="635" w:type="dxa"/>
            <w:tcBorders>
              <w:bottom w:val="nil"/>
              <w:right w:val="nil"/>
            </w:tcBorders>
            <w:vAlign w:val="center"/>
          </w:tcPr>
          <w:p w:rsidR="001C6EF2" w:rsidRPr="00AA3743" w:rsidRDefault="001C6EF2" w:rsidP="00010C87">
            <w:pPr>
              <w:jc w:val="center"/>
            </w:pPr>
          </w:p>
        </w:tc>
      </w:tr>
    </w:tbl>
    <w:p w:rsidR="001C6EF2" w:rsidRPr="00DA6B6D" w:rsidRDefault="001C6EF2" w:rsidP="001C6EF2">
      <w:pPr>
        <w:tabs>
          <w:tab w:val="left" w:pos="1620"/>
        </w:tabs>
        <w:ind w:left="1980" w:right="360" w:hanging="900"/>
        <w:jc w:val="both"/>
      </w:pPr>
    </w:p>
    <w:p w:rsidR="005E40C1" w:rsidRPr="005E40C1" w:rsidRDefault="005E40C1" w:rsidP="004B4ABF">
      <w:pPr>
        <w:rPr>
          <w:lang w:val="kk-KZ"/>
        </w:rPr>
      </w:pPr>
      <w:bookmarkStart w:id="0" w:name="_GoBack"/>
      <w:bookmarkEnd w:id="0"/>
    </w:p>
    <w:sectPr w:rsidR="005E40C1" w:rsidRPr="005E40C1" w:rsidSect="00F328BF">
      <w:pgSz w:w="11906" w:h="16838" w:code="9"/>
      <w:pgMar w:top="539" w:right="386" w:bottom="902" w:left="1134" w:header="709" w:footer="709" w:gutter="0"/>
      <w:pgBorders>
        <w:top w:val="single" w:sz="4" w:space="0" w:color="auto"/>
        <w:left w:val="single" w:sz="4" w:space="0" w:color="auto"/>
        <w:bottom w:val="single" w:sz="4" w:space="3" w:color="auto"/>
        <w:right w:val="single" w:sz="4" w:space="0"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445162"/>
    <w:multiLevelType w:val="hybridMultilevel"/>
    <w:tmpl w:val="C0AE4722"/>
    <w:lvl w:ilvl="0" w:tplc="BA40981A">
      <w:start w:val="1"/>
      <w:numFmt w:val="decimal"/>
      <w:lvlText w:val="%1."/>
      <w:lvlJc w:val="left"/>
      <w:pPr>
        <w:tabs>
          <w:tab w:val="num" w:pos="1410"/>
        </w:tabs>
        <w:ind w:left="1410" w:hanging="510"/>
      </w:pPr>
      <w:rPr>
        <w:rFonts w:hint="default"/>
        <w:sz w:val="28"/>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
    <w:nsid w:val="0B72587E"/>
    <w:multiLevelType w:val="hybridMultilevel"/>
    <w:tmpl w:val="5BC2BF7C"/>
    <w:lvl w:ilvl="0" w:tplc="0419000F">
      <w:start w:val="1"/>
      <w:numFmt w:val="decimal"/>
      <w:lvlText w:val="%1."/>
      <w:lvlJc w:val="left"/>
      <w:pPr>
        <w:tabs>
          <w:tab w:val="num" w:pos="1800"/>
        </w:tabs>
        <w:ind w:left="1800" w:hanging="360"/>
      </w:p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2">
    <w:nsid w:val="11A93547"/>
    <w:multiLevelType w:val="multilevel"/>
    <w:tmpl w:val="558C4F48"/>
    <w:lvl w:ilvl="0">
      <w:start w:val="2"/>
      <w:numFmt w:val="decimal"/>
      <w:lvlText w:val="%1."/>
      <w:lvlJc w:val="left"/>
      <w:pPr>
        <w:tabs>
          <w:tab w:val="num" w:pos="1260"/>
        </w:tabs>
        <w:ind w:left="1260" w:hanging="1260"/>
      </w:pPr>
      <w:rPr>
        <w:rFonts w:hint="default"/>
      </w:rPr>
    </w:lvl>
    <w:lvl w:ilvl="1">
      <w:start w:val="4"/>
      <w:numFmt w:val="decimal"/>
      <w:lvlText w:val="%1.%2."/>
      <w:lvlJc w:val="left"/>
      <w:pPr>
        <w:tabs>
          <w:tab w:val="num" w:pos="1620"/>
        </w:tabs>
        <w:ind w:left="1620" w:hanging="1260"/>
      </w:pPr>
      <w:rPr>
        <w:rFonts w:hint="default"/>
      </w:rPr>
    </w:lvl>
    <w:lvl w:ilvl="2">
      <w:start w:val="2"/>
      <w:numFmt w:val="decimal"/>
      <w:lvlText w:val="%1.%2.%3."/>
      <w:lvlJc w:val="left"/>
      <w:pPr>
        <w:tabs>
          <w:tab w:val="num" w:pos="1980"/>
        </w:tabs>
        <w:ind w:left="1980" w:hanging="1260"/>
      </w:pPr>
      <w:rPr>
        <w:rFonts w:hint="default"/>
      </w:rPr>
    </w:lvl>
    <w:lvl w:ilvl="3">
      <w:start w:val="1"/>
      <w:numFmt w:val="decimal"/>
      <w:lvlText w:val="%1.%2.%3.%4."/>
      <w:lvlJc w:val="left"/>
      <w:pPr>
        <w:tabs>
          <w:tab w:val="num" w:pos="2340"/>
        </w:tabs>
        <w:ind w:left="2340" w:hanging="1260"/>
      </w:pPr>
      <w:rPr>
        <w:rFonts w:hint="default"/>
      </w:rPr>
    </w:lvl>
    <w:lvl w:ilvl="4">
      <w:start w:val="1"/>
      <w:numFmt w:val="decimal"/>
      <w:lvlText w:val="%1.%2.%3.%4.%5."/>
      <w:lvlJc w:val="left"/>
      <w:pPr>
        <w:tabs>
          <w:tab w:val="num" w:pos="2700"/>
        </w:tabs>
        <w:ind w:left="2700" w:hanging="126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3">
    <w:nsid w:val="2C417E3A"/>
    <w:multiLevelType w:val="hybridMultilevel"/>
    <w:tmpl w:val="B0D68CFE"/>
    <w:lvl w:ilvl="0" w:tplc="0419000F">
      <w:start w:val="1"/>
      <w:numFmt w:val="decimal"/>
      <w:lvlText w:val="%1."/>
      <w:lvlJc w:val="left"/>
      <w:pPr>
        <w:tabs>
          <w:tab w:val="num" w:pos="1860"/>
        </w:tabs>
        <w:ind w:left="1860" w:hanging="360"/>
      </w:pPr>
    </w:lvl>
    <w:lvl w:ilvl="1" w:tplc="04190019" w:tentative="1">
      <w:start w:val="1"/>
      <w:numFmt w:val="lowerLetter"/>
      <w:lvlText w:val="%2."/>
      <w:lvlJc w:val="left"/>
      <w:pPr>
        <w:tabs>
          <w:tab w:val="num" w:pos="2580"/>
        </w:tabs>
        <w:ind w:left="2580" w:hanging="360"/>
      </w:pPr>
    </w:lvl>
    <w:lvl w:ilvl="2" w:tplc="0419001B" w:tentative="1">
      <w:start w:val="1"/>
      <w:numFmt w:val="lowerRoman"/>
      <w:lvlText w:val="%3."/>
      <w:lvlJc w:val="right"/>
      <w:pPr>
        <w:tabs>
          <w:tab w:val="num" w:pos="3300"/>
        </w:tabs>
        <w:ind w:left="3300" w:hanging="180"/>
      </w:pPr>
    </w:lvl>
    <w:lvl w:ilvl="3" w:tplc="0419000F" w:tentative="1">
      <w:start w:val="1"/>
      <w:numFmt w:val="decimal"/>
      <w:lvlText w:val="%4."/>
      <w:lvlJc w:val="left"/>
      <w:pPr>
        <w:tabs>
          <w:tab w:val="num" w:pos="4020"/>
        </w:tabs>
        <w:ind w:left="4020" w:hanging="360"/>
      </w:pPr>
    </w:lvl>
    <w:lvl w:ilvl="4" w:tplc="04190019" w:tentative="1">
      <w:start w:val="1"/>
      <w:numFmt w:val="lowerLetter"/>
      <w:lvlText w:val="%5."/>
      <w:lvlJc w:val="left"/>
      <w:pPr>
        <w:tabs>
          <w:tab w:val="num" w:pos="4740"/>
        </w:tabs>
        <w:ind w:left="4740" w:hanging="360"/>
      </w:pPr>
    </w:lvl>
    <w:lvl w:ilvl="5" w:tplc="0419001B" w:tentative="1">
      <w:start w:val="1"/>
      <w:numFmt w:val="lowerRoman"/>
      <w:lvlText w:val="%6."/>
      <w:lvlJc w:val="right"/>
      <w:pPr>
        <w:tabs>
          <w:tab w:val="num" w:pos="5460"/>
        </w:tabs>
        <w:ind w:left="5460" w:hanging="180"/>
      </w:pPr>
    </w:lvl>
    <w:lvl w:ilvl="6" w:tplc="0419000F" w:tentative="1">
      <w:start w:val="1"/>
      <w:numFmt w:val="decimal"/>
      <w:lvlText w:val="%7."/>
      <w:lvlJc w:val="left"/>
      <w:pPr>
        <w:tabs>
          <w:tab w:val="num" w:pos="6180"/>
        </w:tabs>
        <w:ind w:left="6180" w:hanging="360"/>
      </w:pPr>
    </w:lvl>
    <w:lvl w:ilvl="7" w:tplc="04190019" w:tentative="1">
      <w:start w:val="1"/>
      <w:numFmt w:val="lowerLetter"/>
      <w:lvlText w:val="%8."/>
      <w:lvlJc w:val="left"/>
      <w:pPr>
        <w:tabs>
          <w:tab w:val="num" w:pos="6900"/>
        </w:tabs>
        <w:ind w:left="6900" w:hanging="360"/>
      </w:pPr>
    </w:lvl>
    <w:lvl w:ilvl="8" w:tplc="0419001B" w:tentative="1">
      <w:start w:val="1"/>
      <w:numFmt w:val="lowerRoman"/>
      <w:lvlText w:val="%9."/>
      <w:lvlJc w:val="right"/>
      <w:pPr>
        <w:tabs>
          <w:tab w:val="num" w:pos="7620"/>
        </w:tabs>
        <w:ind w:left="7620" w:hanging="180"/>
      </w:pPr>
    </w:lvl>
  </w:abstractNum>
  <w:abstractNum w:abstractNumId="4">
    <w:nsid w:val="2D2B11EB"/>
    <w:multiLevelType w:val="hybridMultilevel"/>
    <w:tmpl w:val="1E34FEA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3E103D6"/>
    <w:multiLevelType w:val="hybridMultilevel"/>
    <w:tmpl w:val="571AD710"/>
    <w:lvl w:ilvl="0" w:tplc="0419000F">
      <w:start w:val="2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3FF84D6E"/>
    <w:multiLevelType w:val="hybridMultilevel"/>
    <w:tmpl w:val="0480DC52"/>
    <w:lvl w:ilvl="0" w:tplc="8EB06082">
      <w:start w:val="1"/>
      <w:numFmt w:val="russianLower"/>
      <w:lvlText w:val="%1."/>
      <w:lvlJc w:val="left"/>
      <w:pPr>
        <w:tabs>
          <w:tab w:val="num" w:pos="1800"/>
        </w:tabs>
        <w:ind w:left="1800" w:hanging="360"/>
      </w:pPr>
      <w:rPr>
        <w:rFonts w:hint="default"/>
      </w:r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7">
    <w:nsid w:val="49F6296D"/>
    <w:multiLevelType w:val="multilevel"/>
    <w:tmpl w:val="E2789CE4"/>
    <w:lvl w:ilvl="0">
      <w:start w:val="2"/>
      <w:numFmt w:val="decimal"/>
      <w:lvlText w:val="%1."/>
      <w:lvlJc w:val="left"/>
      <w:pPr>
        <w:tabs>
          <w:tab w:val="num" w:pos="555"/>
        </w:tabs>
        <w:ind w:left="555" w:hanging="555"/>
      </w:pPr>
      <w:rPr>
        <w:rFonts w:hint="default"/>
      </w:rPr>
    </w:lvl>
    <w:lvl w:ilvl="1">
      <w:start w:val="2"/>
      <w:numFmt w:val="decimal"/>
      <w:lvlText w:val="%1.%2."/>
      <w:lvlJc w:val="left"/>
      <w:pPr>
        <w:tabs>
          <w:tab w:val="num" w:pos="1980"/>
        </w:tabs>
        <w:ind w:left="1980" w:hanging="720"/>
      </w:pPr>
      <w:rPr>
        <w:rFonts w:hint="default"/>
      </w:rPr>
    </w:lvl>
    <w:lvl w:ilvl="2">
      <w:start w:val="1"/>
      <w:numFmt w:val="decimal"/>
      <w:lvlText w:val="%1.%2.%3."/>
      <w:lvlJc w:val="left"/>
      <w:pPr>
        <w:tabs>
          <w:tab w:val="num" w:pos="3240"/>
        </w:tabs>
        <w:ind w:left="3240" w:hanging="720"/>
      </w:pPr>
      <w:rPr>
        <w:rFonts w:hint="default"/>
      </w:rPr>
    </w:lvl>
    <w:lvl w:ilvl="3">
      <w:start w:val="1"/>
      <w:numFmt w:val="decimal"/>
      <w:lvlText w:val="%1.%2.%3.%4."/>
      <w:lvlJc w:val="left"/>
      <w:pPr>
        <w:tabs>
          <w:tab w:val="num" w:pos="4860"/>
        </w:tabs>
        <w:ind w:left="4860" w:hanging="1080"/>
      </w:pPr>
      <w:rPr>
        <w:rFonts w:hint="default"/>
      </w:rPr>
    </w:lvl>
    <w:lvl w:ilvl="4">
      <w:start w:val="1"/>
      <w:numFmt w:val="decimal"/>
      <w:lvlText w:val="%1.%2.%3.%4.%5."/>
      <w:lvlJc w:val="left"/>
      <w:pPr>
        <w:tabs>
          <w:tab w:val="num" w:pos="6120"/>
        </w:tabs>
        <w:ind w:left="6120" w:hanging="1080"/>
      </w:pPr>
      <w:rPr>
        <w:rFonts w:hint="default"/>
      </w:rPr>
    </w:lvl>
    <w:lvl w:ilvl="5">
      <w:start w:val="1"/>
      <w:numFmt w:val="decimal"/>
      <w:lvlText w:val="%1.%2.%3.%4.%5.%6."/>
      <w:lvlJc w:val="left"/>
      <w:pPr>
        <w:tabs>
          <w:tab w:val="num" w:pos="7740"/>
        </w:tabs>
        <w:ind w:left="7740" w:hanging="1440"/>
      </w:pPr>
      <w:rPr>
        <w:rFonts w:hint="default"/>
      </w:rPr>
    </w:lvl>
    <w:lvl w:ilvl="6">
      <w:start w:val="1"/>
      <w:numFmt w:val="decimal"/>
      <w:lvlText w:val="%1.%2.%3.%4.%5.%6.%7."/>
      <w:lvlJc w:val="left"/>
      <w:pPr>
        <w:tabs>
          <w:tab w:val="num" w:pos="9360"/>
        </w:tabs>
        <w:ind w:left="9360" w:hanging="1800"/>
      </w:pPr>
      <w:rPr>
        <w:rFonts w:hint="default"/>
      </w:rPr>
    </w:lvl>
    <w:lvl w:ilvl="7">
      <w:start w:val="1"/>
      <w:numFmt w:val="decimal"/>
      <w:lvlText w:val="%1.%2.%3.%4.%5.%6.%7.%8."/>
      <w:lvlJc w:val="left"/>
      <w:pPr>
        <w:tabs>
          <w:tab w:val="num" w:pos="10620"/>
        </w:tabs>
        <w:ind w:left="10620" w:hanging="1800"/>
      </w:pPr>
      <w:rPr>
        <w:rFonts w:hint="default"/>
      </w:rPr>
    </w:lvl>
    <w:lvl w:ilvl="8">
      <w:start w:val="1"/>
      <w:numFmt w:val="decimal"/>
      <w:lvlText w:val="%1.%2.%3.%4.%5.%6.%7.%8.%9."/>
      <w:lvlJc w:val="left"/>
      <w:pPr>
        <w:tabs>
          <w:tab w:val="num" w:pos="12240"/>
        </w:tabs>
        <w:ind w:left="12240" w:hanging="2160"/>
      </w:pPr>
      <w:rPr>
        <w:rFonts w:hint="default"/>
      </w:rPr>
    </w:lvl>
  </w:abstractNum>
  <w:abstractNum w:abstractNumId="8">
    <w:nsid w:val="4D882FC3"/>
    <w:multiLevelType w:val="hybridMultilevel"/>
    <w:tmpl w:val="EB12D750"/>
    <w:lvl w:ilvl="0" w:tplc="0419000F">
      <w:start w:val="1"/>
      <w:numFmt w:val="decimal"/>
      <w:lvlText w:val="%1."/>
      <w:lvlJc w:val="left"/>
      <w:pPr>
        <w:tabs>
          <w:tab w:val="num" w:pos="1800"/>
        </w:tabs>
        <w:ind w:left="1800" w:hanging="360"/>
      </w:p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9">
    <w:nsid w:val="6B5E3174"/>
    <w:multiLevelType w:val="hybridMultilevel"/>
    <w:tmpl w:val="44C0D384"/>
    <w:lvl w:ilvl="0" w:tplc="0F0CB396">
      <w:start w:val="1"/>
      <w:numFmt w:val="decimal"/>
      <w:lvlText w:val="%1."/>
      <w:lvlJc w:val="left"/>
      <w:pPr>
        <w:tabs>
          <w:tab w:val="num" w:pos="2160"/>
        </w:tabs>
        <w:ind w:left="2160" w:hanging="360"/>
      </w:pPr>
      <w:rPr>
        <w:rFonts w:hint="default"/>
        <w:sz w:val="26"/>
        <w:szCs w:val="26"/>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0">
    <w:nsid w:val="6E6E34FF"/>
    <w:multiLevelType w:val="hybridMultilevel"/>
    <w:tmpl w:val="CE24E28E"/>
    <w:lvl w:ilvl="0" w:tplc="0419000F">
      <w:start w:val="1"/>
      <w:numFmt w:val="decimal"/>
      <w:lvlText w:val="%1."/>
      <w:lvlJc w:val="left"/>
      <w:pPr>
        <w:tabs>
          <w:tab w:val="num" w:pos="1800"/>
        </w:tabs>
        <w:ind w:left="1800" w:hanging="360"/>
      </w:pPr>
    </w:lvl>
    <w:lvl w:ilvl="1" w:tplc="04190019" w:tentative="1">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num w:numId="1">
    <w:abstractNumId w:val="9"/>
  </w:num>
  <w:num w:numId="2">
    <w:abstractNumId w:val="5"/>
  </w:num>
  <w:num w:numId="3">
    <w:abstractNumId w:val="0"/>
  </w:num>
  <w:num w:numId="4">
    <w:abstractNumId w:val="6"/>
  </w:num>
  <w:num w:numId="5">
    <w:abstractNumId w:val="10"/>
  </w:num>
  <w:num w:numId="6">
    <w:abstractNumId w:val="3"/>
  </w:num>
  <w:num w:numId="7">
    <w:abstractNumId w:val="8"/>
  </w:num>
  <w:num w:numId="8">
    <w:abstractNumId w:val="1"/>
  </w:num>
  <w:num w:numId="9">
    <w:abstractNumId w:val="4"/>
  </w:num>
  <w:num w:numId="10">
    <w:abstractNumId w:val="7"/>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12DD"/>
    <w:rsid w:val="00010C87"/>
    <w:rsid w:val="001A4D00"/>
    <w:rsid w:val="001C6EF2"/>
    <w:rsid w:val="001D6032"/>
    <w:rsid w:val="001E6C40"/>
    <w:rsid w:val="004B4ABF"/>
    <w:rsid w:val="0059076C"/>
    <w:rsid w:val="005E40C1"/>
    <w:rsid w:val="007F708B"/>
    <w:rsid w:val="00856556"/>
    <w:rsid w:val="009076BB"/>
    <w:rsid w:val="0093207B"/>
    <w:rsid w:val="00933DD0"/>
    <w:rsid w:val="009B6978"/>
    <w:rsid w:val="009F5741"/>
    <w:rsid w:val="00B60B97"/>
    <w:rsid w:val="00BB4A29"/>
    <w:rsid w:val="00BD3F6D"/>
    <w:rsid w:val="00C7539D"/>
    <w:rsid w:val="00D069FF"/>
    <w:rsid w:val="00EC12DD"/>
    <w:rsid w:val="00F328BF"/>
    <w:rsid w:val="00F87F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230"/>
    <o:shapelayout v:ext="edit">
      <o:idmap v:ext="edit" data="1"/>
    </o:shapelayout>
  </w:shapeDefaults>
  <w:decimalSymbol w:val=","/>
  <w:listSeparator w:val=";"/>
  <w15:chartTrackingRefBased/>
  <w15:docId w15:val="{96AD8A5C-0128-494C-A00C-81E07D2EAA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60B97"/>
    <w:rPr>
      <w:sz w:val="24"/>
      <w:szCs w:val="24"/>
    </w:rPr>
  </w:style>
  <w:style w:type="paragraph" w:styleId="1">
    <w:name w:val="heading 1"/>
    <w:basedOn w:val="a"/>
    <w:next w:val="a"/>
    <w:qFormat/>
    <w:rsid w:val="005E40C1"/>
    <w:pPr>
      <w:keepNext/>
      <w:ind w:firstLine="153"/>
      <w:outlineLvl w:val="0"/>
    </w:pPr>
    <w:rPr>
      <w:sz w:val="28"/>
    </w:rPr>
  </w:style>
  <w:style w:type="paragraph" w:styleId="2">
    <w:name w:val="heading 2"/>
    <w:basedOn w:val="a"/>
    <w:next w:val="a"/>
    <w:qFormat/>
    <w:rsid w:val="004B4ABF"/>
    <w:pPr>
      <w:keepNext/>
      <w:tabs>
        <w:tab w:val="left" w:pos="1800"/>
      </w:tabs>
      <w:ind w:left="540" w:firstLine="540"/>
      <w:outlineLvl w:val="1"/>
    </w:pPr>
    <w:rPr>
      <w:sz w:val="28"/>
    </w:rPr>
  </w:style>
  <w:style w:type="paragraph" w:styleId="3">
    <w:name w:val="heading 3"/>
    <w:basedOn w:val="a"/>
    <w:next w:val="a"/>
    <w:qFormat/>
    <w:rsid w:val="004B4ABF"/>
    <w:pPr>
      <w:keepNext/>
      <w:tabs>
        <w:tab w:val="left" w:pos="1800"/>
      </w:tabs>
      <w:ind w:left="1800"/>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60B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Indent"/>
    <w:basedOn w:val="a"/>
    <w:rsid w:val="004B4ABF"/>
    <w:pPr>
      <w:ind w:left="540" w:firstLine="720"/>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4.wmf"/><Relationship Id="rId299" Type="http://schemas.openxmlformats.org/officeDocument/2006/relationships/oleObject" Target="embeddings/oleObject152.bin"/><Relationship Id="rId21" Type="http://schemas.openxmlformats.org/officeDocument/2006/relationships/image" Target="media/image9.wmf"/><Relationship Id="rId63" Type="http://schemas.openxmlformats.org/officeDocument/2006/relationships/image" Target="media/image27.wmf"/><Relationship Id="rId159" Type="http://schemas.openxmlformats.org/officeDocument/2006/relationships/image" Target="media/image75.wmf"/><Relationship Id="rId324" Type="http://schemas.openxmlformats.org/officeDocument/2006/relationships/image" Target="media/image155.wmf"/><Relationship Id="rId366" Type="http://schemas.openxmlformats.org/officeDocument/2006/relationships/image" Target="media/image176.wmf"/><Relationship Id="rId170" Type="http://schemas.openxmlformats.org/officeDocument/2006/relationships/oleObject" Target="embeddings/oleObject86.bin"/><Relationship Id="rId226" Type="http://schemas.openxmlformats.org/officeDocument/2006/relationships/oleObject" Target="embeddings/oleObject114.bin"/><Relationship Id="rId107" Type="http://schemas.openxmlformats.org/officeDocument/2006/relationships/image" Target="media/image49.wmf"/><Relationship Id="rId268" Type="http://schemas.openxmlformats.org/officeDocument/2006/relationships/oleObject" Target="embeddings/oleObject136.bin"/><Relationship Id="rId289" Type="http://schemas.openxmlformats.org/officeDocument/2006/relationships/image" Target="media/image139.wmf"/><Relationship Id="rId11" Type="http://schemas.openxmlformats.org/officeDocument/2006/relationships/image" Target="media/image4.wmf"/><Relationship Id="rId32" Type="http://schemas.openxmlformats.org/officeDocument/2006/relationships/oleObject" Target="embeddings/oleObject14.bin"/><Relationship Id="rId53" Type="http://schemas.openxmlformats.org/officeDocument/2006/relationships/image" Target="media/image22.wmf"/><Relationship Id="rId74" Type="http://schemas.openxmlformats.org/officeDocument/2006/relationships/oleObject" Target="embeddings/oleObject38.bin"/><Relationship Id="rId128" Type="http://schemas.openxmlformats.org/officeDocument/2006/relationships/oleObject" Target="embeddings/oleObject65.bin"/><Relationship Id="rId149" Type="http://schemas.openxmlformats.org/officeDocument/2006/relationships/image" Target="media/image70.wmf"/><Relationship Id="rId314" Type="http://schemas.openxmlformats.org/officeDocument/2006/relationships/oleObject" Target="embeddings/oleObject160.bin"/><Relationship Id="rId335" Type="http://schemas.openxmlformats.org/officeDocument/2006/relationships/oleObject" Target="embeddings/oleObject171.bin"/><Relationship Id="rId356" Type="http://schemas.openxmlformats.org/officeDocument/2006/relationships/image" Target="media/image171.wmf"/><Relationship Id="rId377" Type="http://schemas.openxmlformats.org/officeDocument/2006/relationships/oleObject" Target="embeddings/oleObject192.bin"/><Relationship Id="rId398" Type="http://schemas.openxmlformats.org/officeDocument/2006/relationships/fontTable" Target="fontTable.xml"/><Relationship Id="rId5" Type="http://schemas.openxmlformats.org/officeDocument/2006/relationships/image" Target="media/image1.wmf"/><Relationship Id="rId95" Type="http://schemas.openxmlformats.org/officeDocument/2006/relationships/image" Target="media/image43.wmf"/><Relationship Id="rId160" Type="http://schemas.openxmlformats.org/officeDocument/2006/relationships/oleObject" Target="embeddings/oleObject81.bin"/><Relationship Id="rId181" Type="http://schemas.openxmlformats.org/officeDocument/2006/relationships/image" Target="media/image86.wmf"/><Relationship Id="rId216" Type="http://schemas.openxmlformats.org/officeDocument/2006/relationships/oleObject" Target="embeddings/oleObject109.bin"/><Relationship Id="rId237" Type="http://schemas.openxmlformats.org/officeDocument/2006/relationships/image" Target="media/image114.wmf"/><Relationship Id="rId258" Type="http://schemas.openxmlformats.org/officeDocument/2006/relationships/image" Target="media/image124.wmf"/><Relationship Id="rId279" Type="http://schemas.openxmlformats.org/officeDocument/2006/relationships/image" Target="media/image134.wmf"/><Relationship Id="rId22" Type="http://schemas.openxmlformats.org/officeDocument/2006/relationships/oleObject" Target="embeddings/oleObject9.bin"/><Relationship Id="rId43" Type="http://schemas.openxmlformats.org/officeDocument/2006/relationships/image" Target="media/image17.wmf"/><Relationship Id="rId64" Type="http://schemas.openxmlformats.org/officeDocument/2006/relationships/oleObject" Target="embeddings/oleObject33.bin"/><Relationship Id="rId118" Type="http://schemas.openxmlformats.org/officeDocument/2006/relationships/oleObject" Target="embeddings/oleObject60.bin"/><Relationship Id="rId139" Type="http://schemas.openxmlformats.org/officeDocument/2006/relationships/image" Target="media/image65.wmf"/><Relationship Id="rId290" Type="http://schemas.openxmlformats.org/officeDocument/2006/relationships/oleObject" Target="embeddings/oleObject147.bin"/><Relationship Id="rId304" Type="http://schemas.openxmlformats.org/officeDocument/2006/relationships/oleObject" Target="embeddings/oleObject155.bin"/><Relationship Id="rId325" Type="http://schemas.openxmlformats.org/officeDocument/2006/relationships/oleObject" Target="embeddings/oleObject166.bin"/><Relationship Id="rId346" Type="http://schemas.openxmlformats.org/officeDocument/2006/relationships/oleObject" Target="embeddings/oleObject177.bin"/><Relationship Id="rId367" Type="http://schemas.openxmlformats.org/officeDocument/2006/relationships/oleObject" Target="embeddings/oleObject187.bin"/><Relationship Id="rId388" Type="http://schemas.openxmlformats.org/officeDocument/2006/relationships/image" Target="media/image187.wmf"/><Relationship Id="rId85" Type="http://schemas.openxmlformats.org/officeDocument/2006/relationships/image" Target="media/image38.wmf"/><Relationship Id="rId150" Type="http://schemas.openxmlformats.org/officeDocument/2006/relationships/oleObject" Target="embeddings/oleObject76.bin"/><Relationship Id="rId171" Type="http://schemas.openxmlformats.org/officeDocument/2006/relationships/image" Target="media/image81.wmf"/><Relationship Id="rId192" Type="http://schemas.openxmlformats.org/officeDocument/2006/relationships/oleObject" Target="embeddings/oleObject97.bin"/><Relationship Id="rId206" Type="http://schemas.openxmlformats.org/officeDocument/2006/relationships/oleObject" Target="embeddings/oleObject104.bin"/><Relationship Id="rId227" Type="http://schemas.openxmlformats.org/officeDocument/2006/relationships/image" Target="media/image109.wmf"/><Relationship Id="rId248" Type="http://schemas.openxmlformats.org/officeDocument/2006/relationships/image" Target="media/image119.wmf"/><Relationship Id="rId269" Type="http://schemas.openxmlformats.org/officeDocument/2006/relationships/image" Target="media/image129.wmf"/><Relationship Id="rId12" Type="http://schemas.openxmlformats.org/officeDocument/2006/relationships/oleObject" Target="embeddings/oleObject4.bin"/><Relationship Id="rId33" Type="http://schemas.openxmlformats.org/officeDocument/2006/relationships/oleObject" Target="embeddings/oleObject15.bin"/><Relationship Id="rId108" Type="http://schemas.openxmlformats.org/officeDocument/2006/relationships/oleObject" Target="embeddings/oleObject55.bin"/><Relationship Id="rId129" Type="http://schemas.openxmlformats.org/officeDocument/2006/relationships/image" Target="media/image60.wmf"/><Relationship Id="rId280" Type="http://schemas.openxmlformats.org/officeDocument/2006/relationships/oleObject" Target="embeddings/oleObject142.bin"/><Relationship Id="rId315" Type="http://schemas.openxmlformats.org/officeDocument/2006/relationships/image" Target="media/image151.wmf"/><Relationship Id="rId336" Type="http://schemas.openxmlformats.org/officeDocument/2006/relationships/image" Target="media/image161.wmf"/><Relationship Id="rId357" Type="http://schemas.openxmlformats.org/officeDocument/2006/relationships/oleObject" Target="embeddings/oleObject182.bin"/><Relationship Id="rId54" Type="http://schemas.openxmlformats.org/officeDocument/2006/relationships/oleObject" Target="embeddings/oleObject28.bin"/><Relationship Id="rId75" Type="http://schemas.openxmlformats.org/officeDocument/2006/relationships/image" Target="media/image33.wmf"/><Relationship Id="rId96" Type="http://schemas.openxmlformats.org/officeDocument/2006/relationships/oleObject" Target="embeddings/oleObject49.bin"/><Relationship Id="rId140" Type="http://schemas.openxmlformats.org/officeDocument/2006/relationships/oleObject" Target="embeddings/oleObject71.bin"/><Relationship Id="rId161" Type="http://schemas.openxmlformats.org/officeDocument/2006/relationships/image" Target="media/image76.wmf"/><Relationship Id="rId182" Type="http://schemas.openxmlformats.org/officeDocument/2006/relationships/oleObject" Target="embeddings/oleObject92.bin"/><Relationship Id="rId217" Type="http://schemas.openxmlformats.org/officeDocument/2006/relationships/image" Target="media/image104.wmf"/><Relationship Id="rId378" Type="http://schemas.openxmlformats.org/officeDocument/2006/relationships/image" Target="media/image182.wmf"/><Relationship Id="rId399" Type="http://schemas.openxmlformats.org/officeDocument/2006/relationships/theme" Target="theme/theme1.xml"/><Relationship Id="rId6" Type="http://schemas.openxmlformats.org/officeDocument/2006/relationships/oleObject" Target="embeddings/oleObject1.bin"/><Relationship Id="rId238" Type="http://schemas.openxmlformats.org/officeDocument/2006/relationships/oleObject" Target="embeddings/oleObject120.bin"/><Relationship Id="rId259" Type="http://schemas.openxmlformats.org/officeDocument/2006/relationships/oleObject" Target="embeddings/oleObject131.bin"/><Relationship Id="rId23" Type="http://schemas.openxmlformats.org/officeDocument/2006/relationships/image" Target="media/image10.wmf"/><Relationship Id="rId119" Type="http://schemas.openxmlformats.org/officeDocument/2006/relationships/image" Target="media/image55.wmf"/><Relationship Id="rId270" Type="http://schemas.openxmlformats.org/officeDocument/2006/relationships/oleObject" Target="embeddings/oleObject137.bin"/><Relationship Id="rId291" Type="http://schemas.openxmlformats.org/officeDocument/2006/relationships/image" Target="media/image140.wmf"/><Relationship Id="rId305" Type="http://schemas.openxmlformats.org/officeDocument/2006/relationships/image" Target="media/image146.wmf"/><Relationship Id="rId326" Type="http://schemas.openxmlformats.org/officeDocument/2006/relationships/image" Target="media/image156.wmf"/><Relationship Id="rId347" Type="http://schemas.openxmlformats.org/officeDocument/2006/relationships/oleObject" Target="embeddings/oleObject178.bin"/><Relationship Id="rId44" Type="http://schemas.openxmlformats.org/officeDocument/2006/relationships/oleObject" Target="embeddings/oleObject23.bin"/><Relationship Id="rId65" Type="http://schemas.openxmlformats.org/officeDocument/2006/relationships/image" Target="media/image28.wmf"/><Relationship Id="rId86" Type="http://schemas.openxmlformats.org/officeDocument/2006/relationships/oleObject" Target="embeddings/oleObject44.bin"/><Relationship Id="rId130" Type="http://schemas.openxmlformats.org/officeDocument/2006/relationships/oleObject" Target="embeddings/oleObject66.bin"/><Relationship Id="rId151" Type="http://schemas.openxmlformats.org/officeDocument/2006/relationships/image" Target="media/image71.wmf"/><Relationship Id="rId368" Type="http://schemas.openxmlformats.org/officeDocument/2006/relationships/image" Target="media/image177.wmf"/><Relationship Id="rId389" Type="http://schemas.openxmlformats.org/officeDocument/2006/relationships/oleObject" Target="embeddings/oleObject198.bin"/><Relationship Id="rId172" Type="http://schemas.openxmlformats.org/officeDocument/2006/relationships/oleObject" Target="embeddings/oleObject87.bin"/><Relationship Id="rId193" Type="http://schemas.openxmlformats.org/officeDocument/2006/relationships/image" Target="media/image92.wmf"/><Relationship Id="rId207" Type="http://schemas.openxmlformats.org/officeDocument/2006/relationships/image" Target="media/image99.wmf"/><Relationship Id="rId228" Type="http://schemas.openxmlformats.org/officeDocument/2006/relationships/oleObject" Target="embeddings/oleObject115.bin"/><Relationship Id="rId249" Type="http://schemas.openxmlformats.org/officeDocument/2006/relationships/oleObject" Target="embeddings/oleObject126.bin"/><Relationship Id="rId13" Type="http://schemas.openxmlformats.org/officeDocument/2006/relationships/image" Target="media/image5.wmf"/><Relationship Id="rId109" Type="http://schemas.openxmlformats.org/officeDocument/2006/relationships/image" Target="media/image50.wmf"/><Relationship Id="rId260" Type="http://schemas.openxmlformats.org/officeDocument/2006/relationships/image" Target="media/image125.wmf"/><Relationship Id="rId281" Type="http://schemas.openxmlformats.org/officeDocument/2006/relationships/image" Target="media/image135.wmf"/><Relationship Id="rId316" Type="http://schemas.openxmlformats.org/officeDocument/2006/relationships/oleObject" Target="embeddings/oleObject161.bin"/><Relationship Id="rId337" Type="http://schemas.openxmlformats.org/officeDocument/2006/relationships/oleObject" Target="embeddings/oleObject172.bin"/><Relationship Id="rId34" Type="http://schemas.openxmlformats.org/officeDocument/2006/relationships/oleObject" Target="embeddings/oleObject16.bin"/><Relationship Id="rId55" Type="http://schemas.openxmlformats.org/officeDocument/2006/relationships/image" Target="media/image23.wmf"/><Relationship Id="rId76" Type="http://schemas.openxmlformats.org/officeDocument/2006/relationships/oleObject" Target="embeddings/oleObject39.bin"/><Relationship Id="rId97" Type="http://schemas.openxmlformats.org/officeDocument/2006/relationships/image" Target="media/image44.wmf"/><Relationship Id="rId120" Type="http://schemas.openxmlformats.org/officeDocument/2006/relationships/oleObject" Target="embeddings/oleObject61.bin"/><Relationship Id="rId141" Type="http://schemas.openxmlformats.org/officeDocument/2006/relationships/image" Target="media/image66.wmf"/><Relationship Id="rId358" Type="http://schemas.openxmlformats.org/officeDocument/2006/relationships/image" Target="media/image172.wmf"/><Relationship Id="rId379" Type="http://schemas.openxmlformats.org/officeDocument/2006/relationships/oleObject" Target="embeddings/oleObject193.bin"/><Relationship Id="rId7" Type="http://schemas.openxmlformats.org/officeDocument/2006/relationships/image" Target="media/image2.wmf"/><Relationship Id="rId162" Type="http://schemas.openxmlformats.org/officeDocument/2006/relationships/oleObject" Target="embeddings/oleObject82.bin"/><Relationship Id="rId183" Type="http://schemas.openxmlformats.org/officeDocument/2006/relationships/image" Target="media/image87.wmf"/><Relationship Id="rId218" Type="http://schemas.openxmlformats.org/officeDocument/2006/relationships/oleObject" Target="embeddings/oleObject110.bin"/><Relationship Id="rId239" Type="http://schemas.openxmlformats.org/officeDocument/2006/relationships/image" Target="media/image115.wmf"/><Relationship Id="rId390" Type="http://schemas.openxmlformats.org/officeDocument/2006/relationships/image" Target="media/image188.wmf"/><Relationship Id="rId250" Type="http://schemas.openxmlformats.org/officeDocument/2006/relationships/image" Target="media/image120.wmf"/><Relationship Id="rId271" Type="http://schemas.openxmlformats.org/officeDocument/2006/relationships/image" Target="media/image130.wmf"/><Relationship Id="rId292" Type="http://schemas.openxmlformats.org/officeDocument/2006/relationships/oleObject" Target="embeddings/oleObject148.bin"/><Relationship Id="rId306" Type="http://schemas.openxmlformats.org/officeDocument/2006/relationships/oleObject" Target="embeddings/oleObject156.bin"/><Relationship Id="rId24" Type="http://schemas.openxmlformats.org/officeDocument/2006/relationships/oleObject" Target="embeddings/oleObject10.bin"/><Relationship Id="rId45" Type="http://schemas.openxmlformats.org/officeDocument/2006/relationships/image" Target="media/image18.wmf"/><Relationship Id="rId66" Type="http://schemas.openxmlformats.org/officeDocument/2006/relationships/oleObject" Target="embeddings/oleObject34.bin"/><Relationship Id="rId87" Type="http://schemas.openxmlformats.org/officeDocument/2006/relationships/image" Target="media/image39.wmf"/><Relationship Id="rId110" Type="http://schemas.openxmlformats.org/officeDocument/2006/relationships/oleObject" Target="embeddings/oleObject56.bin"/><Relationship Id="rId131" Type="http://schemas.openxmlformats.org/officeDocument/2006/relationships/image" Target="media/image61.wmf"/><Relationship Id="rId327" Type="http://schemas.openxmlformats.org/officeDocument/2006/relationships/oleObject" Target="embeddings/oleObject167.bin"/><Relationship Id="rId348" Type="http://schemas.openxmlformats.org/officeDocument/2006/relationships/image" Target="media/image166.wmf"/><Relationship Id="rId369" Type="http://schemas.openxmlformats.org/officeDocument/2006/relationships/oleObject" Target="embeddings/oleObject188.bin"/><Relationship Id="rId152" Type="http://schemas.openxmlformats.org/officeDocument/2006/relationships/oleObject" Target="embeddings/oleObject77.bin"/><Relationship Id="rId173" Type="http://schemas.openxmlformats.org/officeDocument/2006/relationships/image" Target="media/image82.wmf"/><Relationship Id="rId194" Type="http://schemas.openxmlformats.org/officeDocument/2006/relationships/oleObject" Target="embeddings/oleObject98.bin"/><Relationship Id="rId208" Type="http://schemas.openxmlformats.org/officeDocument/2006/relationships/oleObject" Target="embeddings/oleObject105.bin"/><Relationship Id="rId229" Type="http://schemas.openxmlformats.org/officeDocument/2006/relationships/image" Target="media/image110.wmf"/><Relationship Id="rId380" Type="http://schemas.openxmlformats.org/officeDocument/2006/relationships/image" Target="media/image183.wmf"/><Relationship Id="rId240" Type="http://schemas.openxmlformats.org/officeDocument/2006/relationships/oleObject" Target="embeddings/oleObject121.bin"/><Relationship Id="rId261" Type="http://schemas.openxmlformats.org/officeDocument/2006/relationships/oleObject" Target="embeddings/oleObject132.bin"/><Relationship Id="rId14" Type="http://schemas.openxmlformats.org/officeDocument/2006/relationships/oleObject" Target="embeddings/oleObject5.bin"/><Relationship Id="rId35" Type="http://schemas.openxmlformats.org/officeDocument/2006/relationships/oleObject" Target="embeddings/oleObject17.bin"/><Relationship Id="rId56" Type="http://schemas.openxmlformats.org/officeDocument/2006/relationships/oleObject" Target="embeddings/oleObject29.bin"/><Relationship Id="rId77" Type="http://schemas.openxmlformats.org/officeDocument/2006/relationships/image" Target="media/image34.wmf"/><Relationship Id="rId100" Type="http://schemas.openxmlformats.org/officeDocument/2006/relationships/oleObject" Target="embeddings/oleObject51.bin"/><Relationship Id="rId282" Type="http://schemas.openxmlformats.org/officeDocument/2006/relationships/oleObject" Target="embeddings/oleObject143.bin"/><Relationship Id="rId317" Type="http://schemas.openxmlformats.org/officeDocument/2006/relationships/image" Target="media/image152.wmf"/><Relationship Id="rId338" Type="http://schemas.openxmlformats.org/officeDocument/2006/relationships/image" Target="media/image162.wmf"/><Relationship Id="rId359" Type="http://schemas.openxmlformats.org/officeDocument/2006/relationships/oleObject" Target="embeddings/oleObject183.bin"/><Relationship Id="rId8" Type="http://schemas.openxmlformats.org/officeDocument/2006/relationships/oleObject" Target="embeddings/oleObject2.bin"/><Relationship Id="rId98" Type="http://schemas.openxmlformats.org/officeDocument/2006/relationships/oleObject" Target="embeddings/oleObject50.bin"/><Relationship Id="rId121" Type="http://schemas.openxmlformats.org/officeDocument/2006/relationships/image" Target="media/image56.wmf"/><Relationship Id="rId142" Type="http://schemas.openxmlformats.org/officeDocument/2006/relationships/oleObject" Target="embeddings/oleObject72.bin"/><Relationship Id="rId163" Type="http://schemas.openxmlformats.org/officeDocument/2006/relationships/image" Target="media/image77.wmf"/><Relationship Id="rId184" Type="http://schemas.openxmlformats.org/officeDocument/2006/relationships/oleObject" Target="embeddings/oleObject93.bin"/><Relationship Id="rId219" Type="http://schemas.openxmlformats.org/officeDocument/2006/relationships/image" Target="media/image105.wmf"/><Relationship Id="rId370" Type="http://schemas.openxmlformats.org/officeDocument/2006/relationships/image" Target="media/image178.wmf"/><Relationship Id="rId391" Type="http://schemas.openxmlformats.org/officeDocument/2006/relationships/oleObject" Target="embeddings/oleObject199.bin"/><Relationship Id="rId230" Type="http://schemas.openxmlformats.org/officeDocument/2006/relationships/oleObject" Target="embeddings/oleObject116.bin"/><Relationship Id="rId251" Type="http://schemas.openxmlformats.org/officeDocument/2006/relationships/oleObject" Target="embeddings/oleObject127.bin"/><Relationship Id="rId25" Type="http://schemas.openxmlformats.org/officeDocument/2006/relationships/image" Target="media/image11.wmf"/><Relationship Id="rId46" Type="http://schemas.openxmlformats.org/officeDocument/2006/relationships/oleObject" Target="embeddings/oleObject24.bin"/><Relationship Id="rId67" Type="http://schemas.openxmlformats.org/officeDocument/2006/relationships/image" Target="media/image29.wmf"/><Relationship Id="rId272" Type="http://schemas.openxmlformats.org/officeDocument/2006/relationships/oleObject" Target="embeddings/oleObject138.bin"/><Relationship Id="rId293" Type="http://schemas.openxmlformats.org/officeDocument/2006/relationships/image" Target="media/image141.wmf"/><Relationship Id="rId307" Type="http://schemas.openxmlformats.org/officeDocument/2006/relationships/image" Target="media/image147.wmf"/><Relationship Id="rId328" Type="http://schemas.openxmlformats.org/officeDocument/2006/relationships/image" Target="media/image157.wmf"/><Relationship Id="rId349" Type="http://schemas.openxmlformats.org/officeDocument/2006/relationships/oleObject" Target="embeddings/oleObject179.bin"/><Relationship Id="rId88" Type="http://schemas.openxmlformats.org/officeDocument/2006/relationships/oleObject" Target="embeddings/oleObject45.bin"/><Relationship Id="rId111" Type="http://schemas.openxmlformats.org/officeDocument/2006/relationships/image" Target="media/image51.wmf"/><Relationship Id="rId132" Type="http://schemas.openxmlformats.org/officeDocument/2006/relationships/oleObject" Target="embeddings/oleObject67.bin"/><Relationship Id="rId153" Type="http://schemas.openxmlformats.org/officeDocument/2006/relationships/image" Target="media/image72.wmf"/><Relationship Id="rId174" Type="http://schemas.openxmlformats.org/officeDocument/2006/relationships/oleObject" Target="embeddings/oleObject88.bin"/><Relationship Id="rId195" Type="http://schemas.openxmlformats.org/officeDocument/2006/relationships/image" Target="media/image93.wmf"/><Relationship Id="rId209" Type="http://schemas.openxmlformats.org/officeDocument/2006/relationships/image" Target="media/image100.wmf"/><Relationship Id="rId360" Type="http://schemas.openxmlformats.org/officeDocument/2006/relationships/image" Target="media/image173.wmf"/><Relationship Id="rId381" Type="http://schemas.openxmlformats.org/officeDocument/2006/relationships/oleObject" Target="embeddings/oleObject194.bin"/><Relationship Id="rId220" Type="http://schemas.openxmlformats.org/officeDocument/2006/relationships/oleObject" Target="embeddings/oleObject111.bin"/><Relationship Id="rId241" Type="http://schemas.openxmlformats.org/officeDocument/2006/relationships/image" Target="media/image116.wmf"/><Relationship Id="rId15" Type="http://schemas.openxmlformats.org/officeDocument/2006/relationships/image" Target="media/image6.wmf"/><Relationship Id="rId36" Type="http://schemas.openxmlformats.org/officeDocument/2006/relationships/oleObject" Target="embeddings/oleObject18.bin"/><Relationship Id="rId57" Type="http://schemas.openxmlformats.org/officeDocument/2006/relationships/image" Target="media/image24.wmf"/><Relationship Id="rId262" Type="http://schemas.openxmlformats.org/officeDocument/2006/relationships/oleObject" Target="embeddings/oleObject133.bin"/><Relationship Id="rId283" Type="http://schemas.openxmlformats.org/officeDocument/2006/relationships/image" Target="media/image136.wmf"/><Relationship Id="rId318" Type="http://schemas.openxmlformats.org/officeDocument/2006/relationships/oleObject" Target="embeddings/oleObject162.bin"/><Relationship Id="rId339" Type="http://schemas.openxmlformats.org/officeDocument/2006/relationships/oleObject" Target="embeddings/oleObject173.bin"/><Relationship Id="rId78" Type="http://schemas.openxmlformats.org/officeDocument/2006/relationships/oleObject" Target="embeddings/oleObject40.bin"/><Relationship Id="rId99" Type="http://schemas.openxmlformats.org/officeDocument/2006/relationships/image" Target="media/image45.wmf"/><Relationship Id="rId101" Type="http://schemas.openxmlformats.org/officeDocument/2006/relationships/image" Target="media/image46.wmf"/><Relationship Id="rId122" Type="http://schemas.openxmlformats.org/officeDocument/2006/relationships/oleObject" Target="embeddings/oleObject62.bin"/><Relationship Id="rId143" Type="http://schemas.openxmlformats.org/officeDocument/2006/relationships/image" Target="media/image67.wmf"/><Relationship Id="rId164" Type="http://schemas.openxmlformats.org/officeDocument/2006/relationships/oleObject" Target="embeddings/oleObject83.bin"/><Relationship Id="rId185" Type="http://schemas.openxmlformats.org/officeDocument/2006/relationships/image" Target="media/image88.wmf"/><Relationship Id="rId350" Type="http://schemas.openxmlformats.org/officeDocument/2006/relationships/image" Target="media/image167.wmf"/><Relationship Id="rId371" Type="http://schemas.openxmlformats.org/officeDocument/2006/relationships/oleObject" Target="embeddings/oleObject189.bin"/><Relationship Id="rId9" Type="http://schemas.openxmlformats.org/officeDocument/2006/relationships/image" Target="media/image3.wmf"/><Relationship Id="rId210" Type="http://schemas.openxmlformats.org/officeDocument/2006/relationships/oleObject" Target="embeddings/oleObject106.bin"/><Relationship Id="rId392" Type="http://schemas.openxmlformats.org/officeDocument/2006/relationships/image" Target="media/image189.wmf"/><Relationship Id="rId26" Type="http://schemas.openxmlformats.org/officeDocument/2006/relationships/oleObject" Target="embeddings/oleObject11.bin"/><Relationship Id="rId231" Type="http://schemas.openxmlformats.org/officeDocument/2006/relationships/image" Target="media/image111.wmf"/><Relationship Id="rId252" Type="http://schemas.openxmlformats.org/officeDocument/2006/relationships/image" Target="media/image121.wmf"/><Relationship Id="rId273" Type="http://schemas.openxmlformats.org/officeDocument/2006/relationships/image" Target="media/image131.wmf"/><Relationship Id="rId294" Type="http://schemas.openxmlformats.org/officeDocument/2006/relationships/oleObject" Target="embeddings/oleObject149.bin"/><Relationship Id="rId308" Type="http://schemas.openxmlformats.org/officeDocument/2006/relationships/oleObject" Target="embeddings/oleObject157.bin"/><Relationship Id="rId329" Type="http://schemas.openxmlformats.org/officeDocument/2006/relationships/oleObject" Target="embeddings/oleObject168.bin"/><Relationship Id="rId47" Type="http://schemas.openxmlformats.org/officeDocument/2006/relationships/image" Target="media/image19.wmf"/><Relationship Id="rId68" Type="http://schemas.openxmlformats.org/officeDocument/2006/relationships/oleObject" Target="embeddings/oleObject35.bin"/><Relationship Id="rId89" Type="http://schemas.openxmlformats.org/officeDocument/2006/relationships/image" Target="media/image40.wmf"/><Relationship Id="rId112" Type="http://schemas.openxmlformats.org/officeDocument/2006/relationships/oleObject" Target="embeddings/oleObject57.bin"/><Relationship Id="rId133" Type="http://schemas.openxmlformats.org/officeDocument/2006/relationships/image" Target="media/image62.wmf"/><Relationship Id="rId154" Type="http://schemas.openxmlformats.org/officeDocument/2006/relationships/oleObject" Target="embeddings/oleObject78.bin"/><Relationship Id="rId175" Type="http://schemas.openxmlformats.org/officeDocument/2006/relationships/image" Target="media/image83.wmf"/><Relationship Id="rId340" Type="http://schemas.openxmlformats.org/officeDocument/2006/relationships/image" Target="media/image163.wmf"/><Relationship Id="rId361" Type="http://schemas.openxmlformats.org/officeDocument/2006/relationships/oleObject" Target="embeddings/oleObject184.bin"/><Relationship Id="rId196" Type="http://schemas.openxmlformats.org/officeDocument/2006/relationships/oleObject" Target="embeddings/oleObject99.bin"/><Relationship Id="rId200" Type="http://schemas.openxmlformats.org/officeDocument/2006/relationships/oleObject" Target="embeddings/oleObject101.bin"/><Relationship Id="rId382" Type="http://schemas.openxmlformats.org/officeDocument/2006/relationships/image" Target="media/image184.wmf"/><Relationship Id="rId16" Type="http://schemas.openxmlformats.org/officeDocument/2006/relationships/oleObject" Target="embeddings/oleObject6.bin"/><Relationship Id="rId221" Type="http://schemas.openxmlformats.org/officeDocument/2006/relationships/image" Target="media/image106.wmf"/><Relationship Id="rId242" Type="http://schemas.openxmlformats.org/officeDocument/2006/relationships/oleObject" Target="embeddings/oleObject122.bin"/><Relationship Id="rId263" Type="http://schemas.openxmlformats.org/officeDocument/2006/relationships/image" Target="media/image126.wmf"/><Relationship Id="rId284" Type="http://schemas.openxmlformats.org/officeDocument/2006/relationships/oleObject" Target="embeddings/oleObject144.bin"/><Relationship Id="rId319" Type="http://schemas.openxmlformats.org/officeDocument/2006/relationships/image" Target="media/image153.wmf"/><Relationship Id="rId37" Type="http://schemas.openxmlformats.org/officeDocument/2006/relationships/oleObject" Target="embeddings/oleObject19.bin"/><Relationship Id="rId58" Type="http://schemas.openxmlformats.org/officeDocument/2006/relationships/oleObject" Target="embeddings/oleObject30.bin"/><Relationship Id="rId79" Type="http://schemas.openxmlformats.org/officeDocument/2006/relationships/image" Target="media/image35.wmf"/><Relationship Id="rId102" Type="http://schemas.openxmlformats.org/officeDocument/2006/relationships/oleObject" Target="embeddings/oleObject52.bin"/><Relationship Id="rId123" Type="http://schemas.openxmlformats.org/officeDocument/2006/relationships/image" Target="media/image57.wmf"/><Relationship Id="rId144" Type="http://schemas.openxmlformats.org/officeDocument/2006/relationships/oleObject" Target="embeddings/oleObject73.bin"/><Relationship Id="rId330" Type="http://schemas.openxmlformats.org/officeDocument/2006/relationships/image" Target="media/image158.wmf"/><Relationship Id="rId90" Type="http://schemas.openxmlformats.org/officeDocument/2006/relationships/oleObject" Target="embeddings/oleObject46.bin"/><Relationship Id="rId165" Type="http://schemas.openxmlformats.org/officeDocument/2006/relationships/image" Target="media/image78.wmf"/><Relationship Id="rId186" Type="http://schemas.openxmlformats.org/officeDocument/2006/relationships/oleObject" Target="embeddings/oleObject94.bin"/><Relationship Id="rId351" Type="http://schemas.openxmlformats.org/officeDocument/2006/relationships/image" Target="media/image168.wmf"/><Relationship Id="rId372" Type="http://schemas.openxmlformats.org/officeDocument/2006/relationships/image" Target="media/image179.wmf"/><Relationship Id="rId393" Type="http://schemas.openxmlformats.org/officeDocument/2006/relationships/oleObject" Target="embeddings/oleObject200.bin"/><Relationship Id="rId211" Type="http://schemas.openxmlformats.org/officeDocument/2006/relationships/image" Target="media/image101.wmf"/><Relationship Id="rId232" Type="http://schemas.openxmlformats.org/officeDocument/2006/relationships/oleObject" Target="embeddings/oleObject117.bin"/><Relationship Id="rId253" Type="http://schemas.openxmlformats.org/officeDocument/2006/relationships/oleObject" Target="embeddings/oleObject128.bin"/><Relationship Id="rId274" Type="http://schemas.openxmlformats.org/officeDocument/2006/relationships/oleObject" Target="embeddings/oleObject139.bin"/><Relationship Id="rId295" Type="http://schemas.openxmlformats.org/officeDocument/2006/relationships/image" Target="media/image142.wmf"/><Relationship Id="rId309" Type="http://schemas.openxmlformats.org/officeDocument/2006/relationships/image" Target="media/image148.wmf"/><Relationship Id="rId27" Type="http://schemas.openxmlformats.org/officeDocument/2006/relationships/image" Target="media/image12.wmf"/><Relationship Id="rId48" Type="http://schemas.openxmlformats.org/officeDocument/2006/relationships/oleObject" Target="embeddings/oleObject25.bin"/><Relationship Id="rId69" Type="http://schemas.openxmlformats.org/officeDocument/2006/relationships/image" Target="media/image30.wmf"/><Relationship Id="rId113" Type="http://schemas.openxmlformats.org/officeDocument/2006/relationships/image" Target="media/image52.wmf"/><Relationship Id="rId134" Type="http://schemas.openxmlformats.org/officeDocument/2006/relationships/oleObject" Target="embeddings/oleObject68.bin"/><Relationship Id="rId320" Type="http://schemas.openxmlformats.org/officeDocument/2006/relationships/oleObject" Target="embeddings/oleObject163.bin"/><Relationship Id="rId80" Type="http://schemas.openxmlformats.org/officeDocument/2006/relationships/oleObject" Target="embeddings/oleObject41.bin"/><Relationship Id="rId155" Type="http://schemas.openxmlformats.org/officeDocument/2006/relationships/image" Target="media/image73.wmf"/><Relationship Id="rId176" Type="http://schemas.openxmlformats.org/officeDocument/2006/relationships/oleObject" Target="embeddings/oleObject89.bin"/><Relationship Id="rId197" Type="http://schemas.openxmlformats.org/officeDocument/2006/relationships/image" Target="media/image94.wmf"/><Relationship Id="rId341" Type="http://schemas.openxmlformats.org/officeDocument/2006/relationships/oleObject" Target="embeddings/oleObject174.bin"/><Relationship Id="rId362" Type="http://schemas.openxmlformats.org/officeDocument/2006/relationships/image" Target="media/image174.wmf"/><Relationship Id="rId383" Type="http://schemas.openxmlformats.org/officeDocument/2006/relationships/oleObject" Target="embeddings/oleObject195.bin"/><Relationship Id="rId201" Type="http://schemas.openxmlformats.org/officeDocument/2006/relationships/image" Target="media/image96.wmf"/><Relationship Id="rId222" Type="http://schemas.openxmlformats.org/officeDocument/2006/relationships/oleObject" Target="embeddings/oleObject112.bin"/><Relationship Id="rId243" Type="http://schemas.openxmlformats.org/officeDocument/2006/relationships/image" Target="media/image117.wmf"/><Relationship Id="rId264" Type="http://schemas.openxmlformats.org/officeDocument/2006/relationships/oleObject" Target="embeddings/oleObject134.bin"/><Relationship Id="rId285" Type="http://schemas.openxmlformats.org/officeDocument/2006/relationships/image" Target="media/image137.wmf"/><Relationship Id="rId17" Type="http://schemas.openxmlformats.org/officeDocument/2006/relationships/image" Target="media/image7.wmf"/><Relationship Id="rId38" Type="http://schemas.openxmlformats.org/officeDocument/2006/relationships/oleObject" Target="embeddings/oleObject20.bin"/><Relationship Id="rId59" Type="http://schemas.openxmlformats.org/officeDocument/2006/relationships/image" Target="media/image25.wmf"/><Relationship Id="rId103" Type="http://schemas.openxmlformats.org/officeDocument/2006/relationships/image" Target="media/image47.wmf"/><Relationship Id="rId124" Type="http://schemas.openxmlformats.org/officeDocument/2006/relationships/oleObject" Target="embeddings/oleObject63.bin"/><Relationship Id="rId310" Type="http://schemas.openxmlformats.org/officeDocument/2006/relationships/oleObject" Target="embeddings/oleObject158.bin"/><Relationship Id="rId70" Type="http://schemas.openxmlformats.org/officeDocument/2006/relationships/oleObject" Target="embeddings/oleObject36.bin"/><Relationship Id="rId91" Type="http://schemas.openxmlformats.org/officeDocument/2006/relationships/image" Target="media/image41.wmf"/><Relationship Id="rId145" Type="http://schemas.openxmlformats.org/officeDocument/2006/relationships/image" Target="media/image68.wmf"/><Relationship Id="rId166" Type="http://schemas.openxmlformats.org/officeDocument/2006/relationships/oleObject" Target="embeddings/oleObject84.bin"/><Relationship Id="rId187" Type="http://schemas.openxmlformats.org/officeDocument/2006/relationships/image" Target="media/image89.wmf"/><Relationship Id="rId331" Type="http://schemas.openxmlformats.org/officeDocument/2006/relationships/oleObject" Target="embeddings/oleObject169.bin"/><Relationship Id="rId352" Type="http://schemas.openxmlformats.org/officeDocument/2006/relationships/oleObject" Target="embeddings/oleObject180.bin"/><Relationship Id="rId373" Type="http://schemas.openxmlformats.org/officeDocument/2006/relationships/oleObject" Target="embeddings/oleObject190.bin"/><Relationship Id="rId394" Type="http://schemas.openxmlformats.org/officeDocument/2006/relationships/image" Target="media/image190.wmf"/><Relationship Id="rId1" Type="http://schemas.openxmlformats.org/officeDocument/2006/relationships/numbering" Target="numbering.xml"/><Relationship Id="rId212" Type="http://schemas.openxmlformats.org/officeDocument/2006/relationships/oleObject" Target="embeddings/oleObject107.bin"/><Relationship Id="rId233" Type="http://schemas.openxmlformats.org/officeDocument/2006/relationships/image" Target="media/image112.wmf"/><Relationship Id="rId254" Type="http://schemas.openxmlformats.org/officeDocument/2006/relationships/image" Target="media/image122.wmf"/><Relationship Id="rId28" Type="http://schemas.openxmlformats.org/officeDocument/2006/relationships/oleObject" Target="embeddings/oleObject12.bin"/><Relationship Id="rId49" Type="http://schemas.openxmlformats.org/officeDocument/2006/relationships/image" Target="media/image20.wmf"/><Relationship Id="rId114" Type="http://schemas.openxmlformats.org/officeDocument/2006/relationships/oleObject" Target="embeddings/oleObject58.bin"/><Relationship Id="rId275" Type="http://schemas.openxmlformats.org/officeDocument/2006/relationships/image" Target="media/image132.wmf"/><Relationship Id="rId296" Type="http://schemas.openxmlformats.org/officeDocument/2006/relationships/oleObject" Target="embeddings/oleObject150.bin"/><Relationship Id="rId300" Type="http://schemas.openxmlformats.org/officeDocument/2006/relationships/image" Target="media/image144.wmf"/><Relationship Id="rId60" Type="http://schemas.openxmlformats.org/officeDocument/2006/relationships/oleObject" Target="embeddings/oleObject31.bin"/><Relationship Id="rId81" Type="http://schemas.openxmlformats.org/officeDocument/2006/relationships/image" Target="media/image36.wmf"/><Relationship Id="rId135" Type="http://schemas.openxmlformats.org/officeDocument/2006/relationships/image" Target="media/image63.wmf"/><Relationship Id="rId156" Type="http://schemas.openxmlformats.org/officeDocument/2006/relationships/oleObject" Target="embeddings/oleObject79.bin"/><Relationship Id="rId177" Type="http://schemas.openxmlformats.org/officeDocument/2006/relationships/image" Target="media/image84.wmf"/><Relationship Id="rId198" Type="http://schemas.openxmlformats.org/officeDocument/2006/relationships/oleObject" Target="embeddings/oleObject100.bin"/><Relationship Id="rId321" Type="http://schemas.openxmlformats.org/officeDocument/2006/relationships/image" Target="media/image154.wmf"/><Relationship Id="rId342" Type="http://schemas.openxmlformats.org/officeDocument/2006/relationships/oleObject" Target="embeddings/oleObject175.bin"/><Relationship Id="rId363" Type="http://schemas.openxmlformats.org/officeDocument/2006/relationships/oleObject" Target="embeddings/oleObject185.bin"/><Relationship Id="rId384" Type="http://schemas.openxmlformats.org/officeDocument/2006/relationships/image" Target="media/image185.wmf"/><Relationship Id="rId202" Type="http://schemas.openxmlformats.org/officeDocument/2006/relationships/oleObject" Target="embeddings/oleObject102.bin"/><Relationship Id="rId223" Type="http://schemas.openxmlformats.org/officeDocument/2006/relationships/image" Target="media/image107.wmf"/><Relationship Id="rId244" Type="http://schemas.openxmlformats.org/officeDocument/2006/relationships/oleObject" Target="embeddings/oleObject123.bin"/><Relationship Id="rId18" Type="http://schemas.openxmlformats.org/officeDocument/2006/relationships/oleObject" Target="embeddings/oleObject7.bin"/><Relationship Id="rId39" Type="http://schemas.openxmlformats.org/officeDocument/2006/relationships/image" Target="media/image15.wmf"/><Relationship Id="rId265" Type="http://schemas.openxmlformats.org/officeDocument/2006/relationships/image" Target="media/image127.wmf"/><Relationship Id="rId286" Type="http://schemas.openxmlformats.org/officeDocument/2006/relationships/oleObject" Target="embeddings/oleObject145.bin"/><Relationship Id="rId50" Type="http://schemas.openxmlformats.org/officeDocument/2006/relationships/oleObject" Target="embeddings/oleObject26.bin"/><Relationship Id="rId104" Type="http://schemas.openxmlformats.org/officeDocument/2006/relationships/oleObject" Target="embeddings/oleObject53.bin"/><Relationship Id="rId125" Type="http://schemas.openxmlformats.org/officeDocument/2006/relationships/image" Target="media/image58.wmf"/><Relationship Id="rId146" Type="http://schemas.openxmlformats.org/officeDocument/2006/relationships/oleObject" Target="embeddings/oleObject74.bin"/><Relationship Id="rId167" Type="http://schemas.openxmlformats.org/officeDocument/2006/relationships/image" Target="media/image79.wmf"/><Relationship Id="rId188" Type="http://schemas.openxmlformats.org/officeDocument/2006/relationships/oleObject" Target="embeddings/oleObject95.bin"/><Relationship Id="rId311" Type="http://schemas.openxmlformats.org/officeDocument/2006/relationships/image" Target="media/image149.wmf"/><Relationship Id="rId332" Type="http://schemas.openxmlformats.org/officeDocument/2006/relationships/image" Target="media/image159.wmf"/><Relationship Id="rId353" Type="http://schemas.openxmlformats.org/officeDocument/2006/relationships/image" Target="media/image169.wmf"/><Relationship Id="rId374" Type="http://schemas.openxmlformats.org/officeDocument/2006/relationships/image" Target="media/image180.wmf"/><Relationship Id="rId395" Type="http://schemas.openxmlformats.org/officeDocument/2006/relationships/oleObject" Target="embeddings/oleObject201.bin"/><Relationship Id="rId71" Type="http://schemas.openxmlformats.org/officeDocument/2006/relationships/image" Target="media/image31.wmf"/><Relationship Id="rId92" Type="http://schemas.openxmlformats.org/officeDocument/2006/relationships/oleObject" Target="embeddings/oleObject47.bin"/><Relationship Id="rId213" Type="http://schemas.openxmlformats.org/officeDocument/2006/relationships/image" Target="media/image102.wmf"/><Relationship Id="rId234" Type="http://schemas.openxmlformats.org/officeDocument/2006/relationships/oleObject" Target="embeddings/oleObject118.bin"/><Relationship Id="rId2" Type="http://schemas.openxmlformats.org/officeDocument/2006/relationships/styles" Target="styles.xml"/><Relationship Id="rId29" Type="http://schemas.openxmlformats.org/officeDocument/2006/relationships/image" Target="media/image13.wmf"/><Relationship Id="rId255" Type="http://schemas.openxmlformats.org/officeDocument/2006/relationships/oleObject" Target="embeddings/oleObject129.bin"/><Relationship Id="rId276" Type="http://schemas.openxmlformats.org/officeDocument/2006/relationships/oleObject" Target="embeddings/oleObject140.bin"/><Relationship Id="rId297" Type="http://schemas.openxmlformats.org/officeDocument/2006/relationships/image" Target="media/image143.wmf"/><Relationship Id="rId40" Type="http://schemas.openxmlformats.org/officeDocument/2006/relationships/oleObject" Target="embeddings/oleObject21.bin"/><Relationship Id="rId115" Type="http://schemas.openxmlformats.org/officeDocument/2006/relationships/image" Target="media/image53.wmf"/><Relationship Id="rId136" Type="http://schemas.openxmlformats.org/officeDocument/2006/relationships/oleObject" Target="embeddings/oleObject69.bin"/><Relationship Id="rId157" Type="http://schemas.openxmlformats.org/officeDocument/2006/relationships/image" Target="media/image74.wmf"/><Relationship Id="rId178" Type="http://schemas.openxmlformats.org/officeDocument/2006/relationships/oleObject" Target="embeddings/oleObject90.bin"/><Relationship Id="rId301" Type="http://schemas.openxmlformats.org/officeDocument/2006/relationships/oleObject" Target="embeddings/oleObject153.bin"/><Relationship Id="rId322" Type="http://schemas.openxmlformats.org/officeDocument/2006/relationships/oleObject" Target="embeddings/oleObject164.bin"/><Relationship Id="rId343" Type="http://schemas.openxmlformats.org/officeDocument/2006/relationships/image" Target="media/image164.wmf"/><Relationship Id="rId364" Type="http://schemas.openxmlformats.org/officeDocument/2006/relationships/image" Target="media/image175.wmf"/><Relationship Id="rId61" Type="http://schemas.openxmlformats.org/officeDocument/2006/relationships/image" Target="media/image26.wmf"/><Relationship Id="rId82" Type="http://schemas.openxmlformats.org/officeDocument/2006/relationships/oleObject" Target="embeddings/oleObject42.bin"/><Relationship Id="rId199" Type="http://schemas.openxmlformats.org/officeDocument/2006/relationships/image" Target="media/image95.wmf"/><Relationship Id="rId203" Type="http://schemas.openxmlformats.org/officeDocument/2006/relationships/image" Target="media/image97.wmf"/><Relationship Id="rId385" Type="http://schemas.openxmlformats.org/officeDocument/2006/relationships/oleObject" Target="embeddings/oleObject196.bin"/><Relationship Id="rId19" Type="http://schemas.openxmlformats.org/officeDocument/2006/relationships/image" Target="media/image8.wmf"/><Relationship Id="rId224" Type="http://schemas.openxmlformats.org/officeDocument/2006/relationships/oleObject" Target="embeddings/oleObject113.bin"/><Relationship Id="rId245" Type="http://schemas.openxmlformats.org/officeDocument/2006/relationships/oleObject" Target="embeddings/oleObject124.bin"/><Relationship Id="rId266" Type="http://schemas.openxmlformats.org/officeDocument/2006/relationships/oleObject" Target="embeddings/oleObject135.bin"/><Relationship Id="rId287" Type="http://schemas.openxmlformats.org/officeDocument/2006/relationships/image" Target="media/image138.wmf"/><Relationship Id="rId30" Type="http://schemas.openxmlformats.org/officeDocument/2006/relationships/oleObject" Target="embeddings/oleObject13.bin"/><Relationship Id="rId105" Type="http://schemas.openxmlformats.org/officeDocument/2006/relationships/image" Target="media/image48.wmf"/><Relationship Id="rId126" Type="http://schemas.openxmlformats.org/officeDocument/2006/relationships/oleObject" Target="embeddings/oleObject64.bin"/><Relationship Id="rId147" Type="http://schemas.openxmlformats.org/officeDocument/2006/relationships/image" Target="media/image69.wmf"/><Relationship Id="rId168" Type="http://schemas.openxmlformats.org/officeDocument/2006/relationships/oleObject" Target="embeddings/oleObject85.bin"/><Relationship Id="rId312" Type="http://schemas.openxmlformats.org/officeDocument/2006/relationships/oleObject" Target="embeddings/oleObject159.bin"/><Relationship Id="rId333" Type="http://schemas.openxmlformats.org/officeDocument/2006/relationships/oleObject" Target="embeddings/oleObject170.bin"/><Relationship Id="rId354" Type="http://schemas.openxmlformats.org/officeDocument/2006/relationships/image" Target="media/image170.wmf"/><Relationship Id="rId51" Type="http://schemas.openxmlformats.org/officeDocument/2006/relationships/image" Target="media/image21.wmf"/><Relationship Id="rId72" Type="http://schemas.openxmlformats.org/officeDocument/2006/relationships/oleObject" Target="embeddings/oleObject37.bin"/><Relationship Id="rId93" Type="http://schemas.openxmlformats.org/officeDocument/2006/relationships/image" Target="media/image42.wmf"/><Relationship Id="rId189" Type="http://schemas.openxmlformats.org/officeDocument/2006/relationships/image" Target="media/image90.wmf"/><Relationship Id="rId375" Type="http://schemas.openxmlformats.org/officeDocument/2006/relationships/oleObject" Target="embeddings/oleObject191.bin"/><Relationship Id="rId396" Type="http://schemas.openxmlformats.org/officeDocument/2006/relationships/image" Target="media/image191.wmf"/><Relationship Id="rId3" Type="http://schemas.openxmlformats.org/officeDocument/2006/relationships/settings" Target="settings.xml"/><Relationship Id="rId214" Type="http://schemas.openxmlformats.org/officeDocument/2006/relationships/oleObject" Target="embeddings/oleObject108.bin"/><Relationship Id="rId235" Type="http://schemas.openxmlformats.org/officeDocument/2006/relationships/image" Target="media/image113.wmf"/><Relationship Id="rId256" Type="http://schemas.openxmlformats.org/officeDocument/2006/relationships/image" Target="media/image123.wmf"/><Relationship Id="rId277" Type="http://schemas.openxmlformats.org/officeDocument/2006/relationships/image" Target="media/image133.wmf"/><Relationship Id="rId298" Type="http://schemas.openxmlformats.org/officeDocument/2006/relationships/oleObject" Target="embeddings/oleObject151.bin"/><Relationship Id="rId116" Type="http://schemas.openxmlformats.org/officeDocument/2006/relationships/oleObject" Target="embeddings/oleObject59.bin"/><Relationship Id="rId137" Type="http://schemas.openxmlformats.org/officeDocument/2006/relationships/image" Target="media/image64.wmf"/><Relationship Id="rId158" Type="http://schemas.openxmlformats.org/officeDocument/2006/relationships/oleObject" Target="embeddings/oleObject80.bin"/><Relationship Id="rId302" Type="http://schemas.openxmlformats.org/officeDocument/2006/relationships/oleObject" Target="embeddings/oleObject154.bin"/><Relationship Id="rId323" Type="http://schemas.openxmlformats.org/officeDocument/2006/relationships/oleObject" Target="embeddings/oleObject165.bin"/><Relationship Id="rId344" Type="http://schemas.openxmlformats.org/officeDocument/2006/relationships/oleObject" Target="embeddings/oleObject176.bin"/><Relationship Id="rId20" Type="http://schemas.openxmlformats.org/officeDocument/2006/relationships/oleObject" Target="embeddings/oleObject8.bin"/><Relationship Id="rId41" Type="http://schemas.openxmlformats.org/officeDocument/2006/relationships/image" Target="media/image16.wmf"/><Relationship Id="rId62" Type="http://schemas.openxmlformats.org/officeDocument/2006/relationships/oleObject" Target="embeddings/oleObject32.bin"/><Relationship Id="rId83" Type="http://schemas.openxmlformats.org/officeDocument/2006/relationships/image" Target="media/image37.wmf"/><Relationship Id="rId179" Type="http://schemas.openxmlformats.org/officeDocument/2006/relationships/image" Target="media/image85.wmf"/><Relationship Id="rId365" Type="http://schemas.openxmlformats.org/officeDocument/2006/relationships/oleObject" Target="embeddings/oleObject186.bin"/><Relationship Id="rId386" Type="http://schemas.openxmlformats.org/officeDocument/2006/relationships/image" Target="media/image186.wmf"/><Relationship Id="rId190" Type="http://schemas.openxmlformats.org/officeDocument/2006/relationships/oleObject" Target="embeddings/oleObject96.bin"/><Relationship Id="rId204" Type="http://schemas.openxmlformats.org/officeDocument/2006/relationships/oleObject" Target="embeddings/oleObject103.bin"/><Relationship Id="rId225" Type="http://schemas.openxmlformats.org/officeDocument/2006/relationships/image" Target="media/image108.wmf"/><Relationship Id="rId246" Type="http://schemas.openxmlformats.org/officeDocument/2006/relationships/image" Target="media/image118.wmf"/><Relationship Id="rId267" Type="http://schemas.openxmlformats.org/officeDocument/2006/relationships/image" Target="media/image128.wmf"/><Relationship Id="rId288" Type="http://schemas.openxmlformats.org/officeDocument/2006/relationships/oleObject" Target="embeddings/oleObject146.bin"/><Relationship Id="rId106" Type="http://schemas.openxmlformats.org/officeDocument/2006/relationships/oleObject" Target="embeddings/oleObject54.bin"/><Relationship Id="rId127" Type="http://schemas.openxmlformats.org/officeDocument/2006/relationships/image" Target="media/image59.wmf"/><Relationship Id="rId313" Type="http://schemas.openxmlformats.org/officeDocument/2006/relationships/image" Target="media/image150.wmf"/><Relationship Id="rId10" Type="http://schemas.openxmlformats.org/officeDocument/2006/relationships/oleObject" Target="embeddings/oleObject3.bin"/><Relationship Id="rId31" Type="http://schemas.openxmlformats.org/officeDocument/2006/relationships/image" Target="media/image14.wmf"/><Relationship Id="rId52" Type="http://schemas.openxmlformats.org/officeDocument/2006/relationships/oleObject" Target="embeddings/oleObject27.bin"/><Relationship Id="rId73" Type="http://schemas.openxmlformats.org/officeDocument/2006/relationships/image" Target="media/image32.wmf"/><Relationship Id="rId94" Type="http://schemas.openxmlformats.org/officeDocument/2006/relationships/oleObject" Target="embeddings/oleObject48.bin"/><Relationship Id="rId148" Type="http://schemas.openxmlformats.org/officeDocument/2006/relationships/oleObject" Target="embeddings/oleObject75.bin"/><Relationship Id="rId169" Type="http://schemas.openxmlformats.org/officeDocument/2006/relationships/image" Target="media/image80.wmf"/><Relationship Id="rId334" Type="http://schemas.openxmlformats.org/officeDocument/2006/relationships/image" Target="media/image160.wmf"/><Relationship Id="rId355" Type="http://schemas.openxmlformats.org/officeDocument/2006/relationships/oleObject" Target="embeddings/oleObject181.bin"/><Relationship Id="rId376" Type="http://schemas.openxmlformats.org/officeDocument/2006/relationships/image" Target="media/image181.wmf"/><Relationship Id="rId397" Type="http://schemas.openxmlformats.org/officeDocument/2006/relationships/oleObject" Target="embeddings/oleObject202.bin"/><Relationship Id="rId4" Type="http://schemas.openxmlformats.org/officeDocument/2006/relationships/webSettings" Target="webSettings.xml"/><Relationship Id="rId180" Type="http://schemas.openxmlformats.org/officeDocument/2006/relationships/oleObject" Target="embeddings/oleObject91.bin"/><Relationship Id="rId215" Type="http://schemas.openxmlformats.org/officeDocument/2006/relationships/image" Target="media/image103.wmf"/><Relationship Id="rId236" Type="http://schemas.openxmlformats.org/officeDocument/2006/relationships/oleObject" Target="embeddings/oleObject119.bin"/><Relationship Id="rId257" Type="http://schemas.openxmlformats.org/officeDocument/2006/relationships/oleObject" Target="embeddings/oleObject130.bin"/><Relationship Id="rId278" Type="http://schemas.openxmlformats.org/officeDocument/2006/relationships/oleObject" Target="embeddings/oleObject141.bin"/><Relationship Id="rId303" Type="http://schemas.openxmlformats.org/officeDocument/2006/relationships/image" Target="media/image145.wmf"/><Relationship Id="rId42" Type="http://schemas.openxmlformats.org/officeDocument/2006/relationships/oleObject" Target="embeddings/oleObject22.bin"/><Relationship Id="rId84" Type="http://schemas.openxmlformats.org/officeDocument/2006/relationships/oleObject" Target="embeddings/oleObject43.bin"/><Relationship Id="rId138" Type="http://schemas.openxmlformats.org/officeDocument/2006/relationships/oleObject" Target="embeddings/oleObject70.bin"/><Relationship Id="rId345" Type="http://schemas.openxmlformats.org/officeDocument/2006/relationships/image" Target="media/image165.wmf"/><Relationship Id="rId387" Type="http://schemas.openxmlformats.org/officeDocument/2006/relationships/oleObject" Target="embeddings/oleObject197.bin"/><Relationship Id="rId191" Type="http://schemas.openxmlformats.org/officeDocument/2006/relationships/image" Target="media/image91.wmf"/><Relationship Id="rId205" Type="http://schemas.openxmlformats.org/officeDocument/2006/relationships/image" Target="media/image98.wmf"/><Relationship Id="rId247" Type="http://schemas.openxmlformats.org/officeDocument/2006/relationships/oleObject" Target="embeddings/oleObject125.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9704</Words>
  <Characters>55314</Characters>
  <Application>Microsoft Office Word</Application>
  <DocSecurity>0</DocSecurity>
  <Lines>460</Lines>
  <Paragraphs>129</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РЕСПУБЛИКИ  КАЗАХСТАН</vt:lpstr>
    </vt:vector>
  </TitlesOfParts>
  <Company>VTI</Company>
  <LinksUpToDate>false</LinksUpToDate>
  <CharactersWithSpaces>64889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РЕСПУБЛИКИ  КАЗАХСТАН</dc:title>
  <dc:subject/>
  <dc:creator>Marshal</dc:creator>
  <cp:keywords/>
  <dc:description/>
  <cp:lastModifiedBy>admin</cp:lastModifiedBy>
  <cp:revision>2</cp:revision>
  <dcterms:created xsi:type="dcterms:W3CDTF">2014-04-05T11:27:00Z</dcterms:created>
  <dcterms:modified xsi:type="dcterms:W3CDTF">2014-04-05T11:27:00Z</dcterms:modified>
</cp:coreProperties>
</file>