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9B" w:rsidRDefault="002D0C9B" w:rsidP="000846EC">
      <w:pPr>
        <w:pStyle w:val="4"/>
        <w:ind w:firstLine="0"/>
        <w:rPr>
          <w:sz w:val="32"/>
        </w:rPr>
      </w:pPr>
    </w:p>
    <w:p w:rsidR="00C255A0" w:rsidRDefault="006C6469" w:rsidP="000846EC">
      <w:pPr>
        <w:pStyle w:val="4"/>
        <w:ind w:firstLine="0"/>
        <w:rPr>
          <w:sz w:val="32"/>
        </w:rPr>
      </w:pPr>
      <w:r>
        <w:rPr>
          <w:sz w:val="32"/>
        </w:rPr>
        <w:t xml:space="preserve">   </w:t>
      </w:r>
      <w:r w:rsidR="009F2418">
        <w:rPr>
          <w:sz w:val="32"/>
        </w:rPr>
        <w:t xml:space="preserve"> </w:t>
      </w:r>
      <w:r w:rsidR="000846EC">
        <w:rPr>
          <w:sz w:val="32"/>
        </w:rPr>
        <w:t>Федеральное агентство по</w:t>
      </w:r>
      <w:r w:rsidR="00C255A0">
        <w:rPr>
          <w:sz w:val="32"/>
        </w:rPr>
        <w:t xml:space="preserve"> образовани</w:t>
      </w:r>
      <w:r w:rsidR="000846EC">
        <w:rPr>
          <w:sz w:val="32"/>
        </w:rPr>
        <w:t>ю</w:t>
      </w:r>
      <w:r w:rsidR="00C125B1">
        <w:rPr>
          <w:sz w:val="32"/>
        </w:rPr>
        <w:t xml:space="preserve"> </w:t>
      </w:r>
    </w:p>
    <w:p w:rsidR="00C255A0" w:rsidRDefault="000846EC" w:rsidP="000846EC">
      <w:pPr>
        <w:pStyle w:val="4"/>
        <w:ind w:firstLine="0"/>
        <w:rPr>
          <w:sz w:val="32"/>
        </w:rPr>
      </w:pPr>
      <w:r>
        <w:rPr>
          <w:sz w:val="32"/>
        </w:rPr>
        <w:t>Орлов</w:t>
      </w:r>
      <w:r w:rsidR="00C255A0">
        <w:rPr>
          <w:sz w:val="32"/>
        </w:rPr>
        <w:t>ский государственный технический университет</w:t>
      </w:r>
    </w:p>
    <w:p w:rsidR="00C255A0" w:rsidRDefault="006C6469" w:rsidP="009F2418">
      <w:pPr>
        <w:pStyle w:val="21"/>
        <w:ind w:firstLine="0"/>
        <w:jc w:val="left"/>
        <w:rPr>
          <w:sz w:val="32"/>
        </w:rPr>
      </w:pPr>
      <w:r>
        <w:rPr>
          <w:sz w:val="32"/>
        </w:rPr>
        <w:t xml:space="preserve">                                        </w:t>
      </w:r>
      <w:r w:rsidR="00C255A0">
        <w:rPr>
          <w:sz w:val="32"/>
        </w:rPr>
        <w:t>Кафедра</w:t>
      </w:r>
      <w:r w:rsidR="000846EC">
        <w:rPr>
          <w:sz w:val="32"/>
        </w:rPr>
        <w:t>:</w:t>
      </w:r>
      <w:r w:rsidR="00C255A0">
        <w:rPr>
          <w:sz w:val="32"/>
        </w:rPr>
        <w:t xml:space="preserve"> </w:t>
      </w:r>
      <w:r w:rsidR="000846EC">
        <w:rPr>
          <w:sz w:val="32"/>
        </w:rPr>
        <w:t>«Архитектура»</w:t>
      </w:r>
      <w:r w:rsidR="009F2418">
        <w:rPr>
          <w:sz w:val="32"/>
        </w:rPr>
        <w:t xml:space="preserve">         </w:t>
      </w:r>
      <w:r w:rsidR="009F2418">
        <w:rPr>
          <w:sz w:val="32"/>
        </w:rPr>
        <w:tab/>
      </w:r>
    </w:p>
    <w:p w:rsidR="00C255A0" w:rsidRDefault="00C255A0" w:rsidP="000846EC">
      <w:pPr>
        <w:spacing w:before="120" w:line="288" w:lineRule="auto"/>
        <w:jc w:val="center"/>
        <w:rPr>
          <w:sz w:val="28"/>
        </w:rPr>
      </w:pPr>
    </w:p>
    <w:p w:rsidR="00C255A0" w:rsidRDefault="00C255A0" w:rsidP="000846EC">
      <w:pPr>
        <w:pStyle w:val="4"/>
        <w:ind w:firstLine="0"/>
        <w:rPr>
          <w:sz w:val="48"/>
        </w:rPr>
      </w:pPr>
    </w:p>
    <w:p w:rsidR="00C255A0" w:rsidRDefault="00C125B1" w:rsidP="00C125B1">
      <w:pPr>
        <w:pStyle w:val="4"/>
        <w:ind w:firstLine="0"/>
        <w:jc w:val="left"/>
        <w:rPr>
          <w:sz w:val="48"/>
        </w:rPr>
      </w:pPr>
      <w:r w:rsidRPr="00282BCB">
        <w:rPr>
          <w:sz w:val="48"/>
        </w:rPr>
        <w:t xml:space="preserve">                   </w:t>
      </w:r>
      <w:r w:rsidR="00C255A0">
        <w:rPr>
          <w:sz w:val="48"/>
        </w:rPr>
        <w:t>Пояснительная записка</w:t>
      </w:r>
    </w:p>
    <w:p w:rsidR="00C125B1" w:rsidRDefault="00C125B1" w:rsidP="00C125B1">
      <w:pPr>
        <w:rPr>
          <w:sz w:val="36"/>
        </w:rPr>
      </w:pPr>
      <w:r>
        <w:rPr>
          <w:sz w:val="36"/>
        </w:rPr>
        <w:t xml:space="preserve">    </w:t>
      </w:r>
      <w:r w:rsidR="00282BCB">
        <w:rPr>
          <w:sz w:val="36"/>
        </w:rPr>
        <w:t xml:space="preserve">                               к</w:t>
      </w:r>
      <w:r>
        <w:rPr>
          <w:sz w:val="36"/>
        </w:rPr>
        <w:t xml:space="preserve">  к</w:t>
      </w:r>
      <w:r w:rsidR="000846EC">
        <w:rPr>
          <w:sz w:val="36"/>
        </w:rPr>
        <w:t>урсовой</w:t>
      </w:r>
      <w:r>
        <w:rPr>
          <w:sz w:val="36"/>
        </w:rPr>
        <w:t xml:space="preserve"> работе</w:t>
      </w:r>
    </w:p>
    <w:p w:rsidR="00C255A0" w:rsidRDefault="00C125B1" w:rsidP="00C125B1">
      <w:pPr>
        <w:rPr>
          <w:sz w:val="36"/>
        </w:rPr>
      </w:pPr>
      <w:r>
        <w:rPr>
          <w:sz w:val="36"/>
        </w:rPr>
        <w:t xml:space="preserve">       </w:t>
      </w:r>
      <w:r w:rsidRPr="00C125B1">
        <w:rPr>
          <w:sz w:val="36"/>
        </w:rPr>
        <w:t xml:space="preserve">               </w:t>
      </w:r>
      <w:r w:rsidR="00282BCB">
        <w:rPr>
          <w:sz w:val="36"/>
        </w:rPr>
        <w:t xml:space="preserve">  п</w:t>
      </w:r>
      <w:r>
        <w:rPr>
          <w:sz w:val="36"/>
        </w:rPr>
        <w:t xml:space="preserve">о дисциплине: </w:t>
      </w:r>
      <w:r w:rsidRPr="00C125B1">
        <w:rPr>
          <w:sz w:val="36"/>
        </w:rPr>
        <w:t>“</w:t>
      </w:r>
      <w:r>
        <w:rPr>
          <w:sz w:val="36"/>
        </w:rPr>
        <w:t>Архитектура</w:t>
      </w:r>
      <w:r w:rsidRPr="00C125B1">
        <w:rPr>
          <w:sz w:val="36"/>
        </w:rPr>
        <w:t>”</w:t>
      </w:r>
      <w:r>
        <w:rPr>
          <w:sz w:val="36"/>
        </w:rPr>
        <w:t xml:space="preserve"> </w:t>
      </w:r>
    </w:p>
    <w:p w:rsidR="000846EC" w:rsidRDefault="00282BCB" w:rsidP="000846EC">
      <w:pPr>
        <w:jc w:val="center"/>
        <w:rPr>
          <w:sz w:val="36"/>
        </w:rPr>
      </w:pPr>
      <w:r>
        <w:rPr>
          <w:sz w:val="36"/>
        </w:rPr>
        <w:t>н</w:t>
      </w:r>
      <w:r w:rsidR="00C125B1">
        <w:rPr>
          <w:sz w:val="36"/>
        </w:rPr>
        <w:t>а тему</w:t>
      </w:r>
      <w:r w:rsidR="00C125B1" w:rsidRPr="00C125B1">
        <w:rPr>
          <w:sz w:val="36"/>
        </w:rPr>
        <w:t xml:space="preserve">: </w:t>
      </w:r>
      <w:r w:rsidR="000846EC">
        <w:rPr>
          <w:sz w:val="36"/>
        </w:rPr>
        <w:t>«Жилой дом м</w:t>
      </w:r>
      <w:r w:rsidR="00C255A0">
        <w:rPr>
          <w:sz w:val="36"/>
        </w:rPr>
        <w:t>ало</w:t>
      </w:r>
      <w:r w:rsidR="000846EC">
        <w:rPr>
          <w:sz w:val="36"/>
        </w:rPr>
        <w:t xml:space="preserve">й или средней </w:t>
      </w:r>
      <w:r w:rsidR="00C255A0">
        <w:rPr>
          <w:sz w:val="36"/>
        </w:rPr>
        <w:t>этажн</w:t>
      </w:r>
      <w:r w:rsidR="000846EC">
        <w:rPr>
          <w:sz w:val="36"/>
        </w:rPr>
        <w:t>ости</w:t>
      </w:r>
    </w:p>
    <w:p w:rsidR="00C255A0" w:rsidRDefault="000846EC" w:rsidP="000846EC">
      <w:pPr>
        <w:jc w:val="center"/>
        <w:rPr>
          <w:sz w:val="36"/>
        </w:rPr>
      </w:pPr>
      <w:r>
        <w:rPr>
          <w:sz w:val="36"/>
        </w:rPr>
        <w:t>из мелкоштучных материалов»</w:t>
      </w:r>
    </w:p>
    <w:p w:rsidR="000846EC" w:rsidRDefault="000846EC" w:rsidP="000846EC">
      <w:pPr>
        <w:jc w:val="center"/>
        <w:rPr>
          <w:sz w:val="36"/>
        </w:rPr>
      </w:pPr>
    </w:p>
    <w:p w:rsidR="000846EC" w:rsidRDefault="000846EC" w:rsidP="000846EC">
      <w:pPr>
        <w:jc w:val="center"/>
        <w:rPr>
          <w:sz w:val="36"/>
        </w:rPr>
      </w:pPr>
    </w:p>
    <w:p w:rsidR="000846EC" w:rsidRDefault="000846EC" w:rsidP="000846EC">
      <w:pPr>
        <w:jc w:val="center"/>
        <w:rPr>
          <w:sz w:val="36"/>
        </w:rPr>
      </w:pPr>
    </w:p>
    <w:p w:rsidR="000846EC" w:rsidRDefault="000846EC" w:rsidP="000846EC">
      <w:pPr>
        <w:jc w:val="center"/>
        <w:rPr>
          <w:sz w:val="36"/>
        </w:rPr>
      </w:pPr>
    </w:p>
    <w:p w:rsidR="000846EC" w:rsidRDefault="000846EC" w:rsidP="000846EC">
      <w:pPr>
        <w:jc w:val="center"/>
        <w:rPr>
          <w:sz w:val="36"/>
        </w:rPr>
      </w:pPr>
    </w:p>
    <w:p w:rsidR="00C255A0" w:rsidRDefault="00C255A0">
      <w:pPr>
        <w:rPr>
          <w:sz w:val="36"/>
        </w:rPr>
      </w:pPr>
    </w:p>
    <w:p w:rsidR="000846EC" w:rsidRDefault="000846EC">
      <w:pPr>
        <w:rPr>
          <w:sz w:val="36"/>
        </w:rPr>
      </w:pPr>
    </w:p>
    <w:p w:rsidR="00C255A0" w:rsidRDefault="00C255A0">
      <w:pPr>
        <w:rPr>
          <w:sz w:val="36"/>
        </w:rPr>
      </w:pPr>
    </w:p>
    <w:p w:rsidR="00C255A0" w:rsidRDefault="00C255A0">
      <w:pPr>
        <w:rPr>
          <w:sz w:val="36"/>
        </w:rPr>
      </w:pPr>
    </w:p>
    <w:p w:rsidR="00C255A0" w:rsidRDefault="00C255A0" w:rsidP="000846EC">
      <w:pPr>
        <w:pStyle w:val="9"/>
        <w:ind w:left="4820"/>
        <w:jc w:val="left"/>
      </w:pPr>
      <w:r>
        <w:t>Выполнил</w:t>
      </w:r>
      <w:r w:rsidR="00A91314">
        <w:t>:</w:t>
      </w:r>
      <w:r>
        <w:t xml:space="preserve"> студент</w:t>
      </w:r>
      <w:r w:rsidR="000846EC">
        <w:t xml:space="preserve"> гр. 21-С(б)</w:t>
      </w:r>
    </w:p>
    <w:p w:rsidR="008F126A" w:rsidRPr="008F126A" w:rsidRDefault="00A91314" w:rsidP="000846EC">
      <w:pPr>
        <w:pStyle w:val="9"/>
        <w:ind w:left="4820"/>
        <w:jc w:val="left"/>
      </w:pPr>
      <w:r>
        <w:t>Халеков С. Н.</w:t>
      </w:r>
    </w:p>
    <w:p w:rsidR="00C255A0" w:rsidRDefault="00C255A0" w:rsidP="000846EC">
      <w:pPr>
        <w:ind w:left="4820"/>
        <w:rPr>
          <w:sz w:val="36"/>
        </w:rPr>
      </w:pPr>
      <w:r>
        <w:rPr>
          <w:sz w:val="36"/>
        </w:rPr>
        <w:t>Проверил</w:t>
      </w:r>
      <w:r w:rsidR="00A91314">
        <w:rPr>
          <w:sz w:val="36"/>
        </w:rPr>
        <w:t>:</w:t>
      </w:r>
      <w:r>
        <w:rPr>
          <w:sz w:val="36"/>
        </w:rPr>
        <w:t xml:space="preserve"> преподаватель</w:t>
      </w:r>
    </w:p>
    <w:p w:rsidR="00C255A0" w:rsidRDefault="000846EC" w:rsidP="000846EC">
      <w:pPr>
        <w:ind w:left="4820"/>
        <w:rPr>
          <w:sz w:val="36"/>
        </w:rPr>
      </w:pPr>
      <w:r>
        <w:rPr>
          <w:sz w:val="36"/>
        </w:rPr>
        <w:t>Соп</w:t>
      </w:r>
      <w:r w:rsidR="00C255A0">
        <w:rPr>
          <w:sz w:val="36"/>
        </w:rPr>
        <w:t xml:space="preserve">ова </w:t>
      </w:r>
      <w:r>
        <w:rPr>
          <w:sz w:val="36"/>
        </w:rPr>
        <w:t>Т</w:t>
      </w:r>
      <w:r w:rsidR="00C255A0">
        <w:rPr>
          <w:sz w:val="36"/>
        </w:rPr>
        <w:t>.</w:t>
      </w:r>
      <w:r>
        <w:rPr>
          <w:sz w:val="36"/>
        </w:rPr>
        <w:t>Н</w:t>
      </w:r>
      <w:r w:rsidR="00C255A0">
        <w:rPr>
          <w:sz w:val="36"/>
        </w:rPr>
        <w:t>.</w:t>
      </w:r>
    </w:p>
    <w:p w:rsidR="00C255A0" w:rsidRDefault="00C255A0">
      <w:pPr>
        <w:jc w:val="center"/>
        <w:rPr>
          <w:sz w:val="36"/>
        </w:rPr>
      </w:pPr>
    </w:p>
    <w:p w:rsidR="00C255A0" w:rsidRDefault="00C255A0">
      <w:pPr>
        <w:rPr>
          <w:sz w:val="36"/>
        </w:rPr>
      </w:pPr>
      <w:r>
        <w:rPr>
          <w:sz w:val="36"/>
        </w:rPr>
        <w:t xml:space="preserve"> </w:t>
      </w:r>
    </w:p>
    <w:p w:rsidR="00C255A0" w:rsidRDefault="00C255A0">
      <w:pPr>
        <w:rPr>
          <w:sz w:val="36"/>
        </w:rPr>
      </w:pPr>
    </w:p>
    <w:p w:rsidR="00C255A0" w:rsidRDefault="00C255A0">
      <w:pPr>
        <w:rPr>
          <w:sz w:val="36"/>
        </w:rPr>
      </w:pPr>
    </w:p>
    <w:p w:rsidR="00C255A0" w:rsidRDefault="00C255A0">
      <w:pPr>
        <w:rPr>
          <w:sz w:val="36"/>
        </w:rPr>
      </w:pPr>
    </w:p>
    <w:p w:rsidR="00C255A0" w:rsidRDefault="00C255A0">
      <w:pPr>
        <w:jc w:val="center"/>
        <w:rPr>
          <w:sz w:val="36"/>
        </w:rPr>
      </w:pPr>
    </w:p>
    <w:p w:rsidR="00C255A0" w:rsidRDefault="00C255A0">
      <w:pPr>
        <w:jc w:val="center"/>
        <w:rPr>
          <w:sz w:val="36"/>
        </w:rPr>
      </w:pPr>
    </w:p>
    <w:p w:rsidR="00C255A0" w:rsidRDefault="003C2A3D" w:rsidP="003C2A3D">
      <w:pPr>
        <w:pStyle w:val="8"/>
        <w:jc w:val="left"/>
        <w:rPr>
          <w:sz w:val="28"/>
          <w:szCs w:val="28"/>
        </w:rPr>
      </w:pPr>
      <w:r>
        <w:t xml:space="preserve">                                           </w:t>
      </w:r>
      <w:r w:rsidR="000846EC" w:rsidRPr="000846EC">
        <w:rPr>
          <w:sz w:val="28"/>
          <w:szCs w:val="28"/>
        </w:rPr>
        <w:t>Орел 2008</w:t>
      </w:r>
    </w:p>
    <w:p w:rsidR="000846EC" w:rsidRDefault="000846EC">
      <w:pPr>
        <w:spacing w:before="240" w:line="288" w:lineRule="auto"/>
        <w:ind w:firstLine="720"/>
        <w:jc w:val="center"/>
        <w:rPr>
          <w:b/>
          <w:i/>
          <w:sz w:val="36"/>
        </w:rPr>
      </w:pPr>
    </w:p>
    <w:p w:rsidR="00C255A0" w:rsidRDefault="00C255A0">
      <w:pPr>
        <w:spacing w:before="240" w:line="288" w:lineRule="auto"/>
        <w:ind w:firstLine="720"/>
        <w:jc w:val="center"/>
        <w:rPr>
          <w:b/>
          <w:i/>
          <w:sz w:val="36"/>
        </w:rPr>
      </w:pPr>
      <w:r>
        <w:rPr>
          <w:b/>
          <w:i/>
          <w:sz w:val="36"/>
        </w:rPr>
        <w:t>ОГЛАВЛЕНИЕ:</w:t>
      </w:r>
    </w:p>
    <w:p w:rsidR="00282BCB" w:rsidRDefault="00C255A0" w:rsidP="00282BCB">
      <w:pPr>
        <w:spacing w:before="120" w:line="288" w:lineRule="auto"/>
        <w:ind w:left="567"/>
        <w:rPr>
          <w:b/>
          <w:i/>
          <w:sz w:val="36"/>
        </w:rPr>
      </w:pPr>
      <w:r>
        <w:rPr>
          <w:b/>
          <w:i/>
          <w:sz w:val="36"/>
        </w:rPr>
        <w:t>1.</w:t>
      </w:r>
      <w:r w:rsidR="00341367">
        <w:rPr>
          <w:b/>
          <w:i/>
          <w:sz w:val="36"/>
        </w:rPr>
        <w:t xml:space="preserve"> Задание на проектирование</w:t>
      </w:r>
      <w:r w:rsidR="00220501">
        <w:rPr>
          <w:b/>
          <w:i/>
          <w:sz w:val="36"/>
        </w:rPr>
        <w:t>.</w:t>
      </w:r>
      <w:r w:rsidR="00282BCB">
        <w:rPr>
          <w:b/>
          <w:i/>
          <w:sz w:val="36"/>
        </w:rPr>
        <w:t xml:space="preserve">       </w:t>
      </w:r>
      <w:r w:rsidR="00220501">
        <w:rPr>
          <w:b/>
          <w:i/>
          <w:sz w:val="36"/>
        </w:rPr>
        <w:t xml:space="preserve">                                1</w:t>
      </w:r>
      <w:r w:rsidR="00282BCB">
        <w:rPr>
          <w:b/>
          <w:i/>
          <w:sz w:val="36"/>
        </w:rPr>
        <w:t xml:space="preserve">                  </w:t>
      </w:r>
    </w:p>
    <w:p w:rsidR="00C255A0" w:rsidRDefault="00220501" w:rsidP="00220501">
      <w:pPr>
        <w:spacing w:before="120" w:line="288" w:lineRule="auto"/>
        <w:rPr>
          <w:b/>
          <w:i/>
          <w:sz w:val="36"/>
        </w:rPr>
      </w:pPr>
      <w:r>
        <w:rPr>
          <w:b/>
          <w:i/>
          <w:sz w:val="36"/>
        </w:rPr>
        <w:t xml:space="preserve">      2</w:t>
      </w:r>
      <w:r w:rsidR="00C255A0">
        <w:rPr>
          <w:b/>
          <w:i/>
          <w:sz w:val="36"/>
        </w:rPr>
        <w:t>.</w:t>
      </w:r>
      <w:r w:rsidR="00341367" w:rsidRPr="00341367">
        <w:rPr>
          <w:b/>
          <w:i/>
          <w:sz w:val="36"/>
        </w:rPr>
        <w:t xml:space="preserve"> </w:t>
      </w:r>
      <w:r>
        <w:rPr>
          <w:b/>
          <w:i/>
          <w:sz w:val="36"/>
        </w:rPr>
        <w:t>Объемно-планировочное решение                              2</w:t>
      </w:r>
      <w:r w:rsidR="00341367">
        <w:rPr>
          <w:b/>
          <w:i/>
          <w:sz w:val="36"/>
        </w:rPr>
        <w:t xml:space="preserve"> </w:t>
      </w:r>
      <w:r>
        <w:rPr>
          <w:b/>
          <w:i/>
          <w:sz w:val="36"/>
        </w:rPr>
        <w:t xml:space="preserve">                </w:t>
      </w:r>
    </w:p>
    <w:p w:rsidR="00282BCB" w:rsidRDefault="00282BCB" w:rsidP="00341367">
      <w:pPr>
        <w:spacing w:before="120" w:line="288" w:lineRule="auto"/>
        <w:ind w:left="567"/>
        <w:rPr>
          <w:b/>
          <w:i/>
          <w:sz w:val="36"/>
        </w:rPr>
      </w:pPr>
      <w:r>
        <w:rPr>
          <w:b/>
          <w:i/>
          <w:sz w:val="36"/>
        </w:rPr>
        <w:t xml:space="preserve">3. </w:t>
      </w:r>
      <w:r w:rsidRPr="00282BCB">
        <w:rPr>
          <w:b/>
          <w:i/>
          <w:sz w:val="36"/>
          <w:szCs w:val="36"/>
        </w:rPr>
        <w:t>Технико-экономические показатели</w:t>
      </w:r>
      <w:r w:rsidR="00220501">
        <w:rPr>
          <w:b/>
          <w:i/>
          <w:sz w:val="36"/>
          <w:szCs w:val="36"/>
        </w:rPr>
        <w:t xml:space="preserve">                         3</w:t>
      </w:r>
    </w:p>
    <w:p w:rsidR="00C255A0" w:rsidRDefault="00264F73" w:rsidP="00341367">
      <w:pPr>
        <w:spacing w:before="120" w:line="288" w:lineRule="auto"/>
        <w:ind w:left="567"/>
        <w:jc w:val="both"/>
        <w:rPr>
          <w:b/>
          <w:i/>
          <w:sz w:val="36"/>
        </w:rPr>
      </w:pPr>
      <w:r>
        <w:rPr>
          <w:b/>
          <w:i/>
          <w:sz w:val="36"/>
        </w:rPr>
        <w:t>4</w:t>
      </w:r>
      <w:r w:rsidR="00C255A0">
        <w:rPr>
          <w:b/>
          <w:i/>
          <w:sz w:val="36"/>
        </w:rPr>
        <w:t>.</w:t>
      </w:r>
      <w:r w:rsidR="00341367">
        <w:rPr>
          <w:b/>
          <w:i/>
          <w:sz w:val="36"/>
        </w:rPr>
        <w:t xml:space="preserve"> </w:t>
      </w:r>
      <w:r w:rsidR="00C255A0">
        <w:rPr>
          <w:b/>
          <w:i/>
          <w:sz w:val="36"/>
        </w:rPr>
        <w:t>Конструктивн</w:t>
      </w:r>
      <w:r w:rsidR="00341367">
        <w:rPr>
          <w:b/>
          <w:i/>
          <w:sz w:val="36"/>
        </w:rPr>
        <w:t>ы</w:t>
      </w:r>
      <w:r w:rsidR="00C255A0">
        <w:rPr>
          <w:b/>
          <w:i/>
          <w:sz w:val="36"/>
        </w:rPr>
        <w:t>е решени</w:t>
      </w:r>
      <w:r w:rsidR="00341367">
        <w:rPr>
          <w:b/>
          <w:i/>
          <w:sz w:val="36"/>
        </w:rPr>
        <w:t>я</w:t>
      </w:r>
      <w:r w:rsidR="00C255A0">
        <w:rPr>
          <w:b/>
          <w:i/>
          <w:sz w:val="36"/>
        </w:rPr>
        <w:t>.</w:t>
      </w:r>
      <w:r w:rsidR="00220501">
        <w:rPr>
          <w:b/>
          <w:i/>
          <w:sz w:val="36"/>
        </w:rPr>
        <w:t xml:space="preserve">                                        4-6 </w:t>
      </w:r>
    </w:p>
    <w:p w:rsidR="00C255A0" w:rsidRPr="00341367" w:rsidRDefault="00264F73" w:rsidP="00341367">
      <w:pPr>
        <w:spacing w:before="120" w:line="288" w:lineRule="auto"/>
        <w:ind w:left="567"/>
        <w:rPr>
          <w:b/>
          <w:i/>
          <w:sz w:val="36"/>
        </w:rPr>
      </w:pPr>
      <w:r>
        <w:rPr>
          <w:b/>
          <w:i/>
          <w:sz w:val="36"/>
        </w:rPr>
        <w:t>5</w:t>
      </w:r>
      <w:r w:rsidR="00C255A0">
        <w:rPr>
          <w:b/>
          <w:i/>
          <w:sz w:val="36"/>
        </w:rPr>
        <w:t>.</w:t>
      </w:r>
      <w:r w:rsidR="00341367">
        <w:rPr>
          <w:b/>
          <w:i/>
          <w:sz w:val="36"/>
        </w:rPr>
        <w:t xml:space="preserve"> </w:t>
      </w:r>
      <w:r w:rsidR="00C255A0">
        <w:rPr>
          <w:b/>
          <w:i/>
          <w:sz w:val="36"/>
        </w:rPr>
        <w:t>Теплотехнический расчет</w:t>
      </w:r>
      <w:r>
        <w:rPr>
          <w:b/>
          <w:i/>
          <w:sz w:val="36"/>
        </w:rPr>
        <w:t xml:space="preserve"> вертикальных </w:t>
      </w:r>
      <w:r w:rsidR="00341367">
        <w:rPr>
          <w:b/>
          <w:i/>
          <w:sz w:val="36"/>
        </w:rPr>
        <w:t>ограждающих элементов (стены)</w:t>
      </w:r>
      <w:r w:rsidR="00C255A0">
        <w:rPr>
          <w:b/>
          <w:i/>
          <w:sz w:val="36"/>
        </w:rPr>
        <w:t>.</w:t>
      </w:r>
      <w:r w:rsidR="00220501">
        <w:rPr>
          <w:b/>
          <w:i/>
          <w:sz w:val="36"/>
        </w:rPr>
        <w:t xml:space="preserve">                              7-9</w:t>
      </w:r>
    </w:p>
    <w:p w:rsidR="00C255A0" w:rsidRDefault="00264F73" w:rsidP="00341367">
      <w:pPr>
        <w:spacing w:before="120" w:line="288" w:lineRule="auto"/>
        <w:ind w:left="567"/>
        <w:rPr>
          <w:b/>
          <w:i/>
          <w:sz w:val="36"/>
        </w:rPr>
      </w:pPr>
      <w:r>
        <w:rPr>
          <w:b/>
          <w:i/>
          <w:sz w:val="36"/>
        </w:rPr>
        <w:t>6</w:t>
      </w:r>
      <w:r w:rsidR="00C255A0">
        <w:rPr>
          <w:b/>
          <w:i/>
          <w:sz w:val="36"/>
        </w:rPr>
        <w:t>.</w:t>
      </w:r>
      <w:r w:rsidR="00341367">
        <w:rPr>
          <w:b/>
          <w:i/>
          <w:sz w:val="36"/>
        </w:rPr>
        <w:t xml:space="preserve"> </w:t>
      </w:r>
      <w:r w:rsidR="00C255A0">
        <w:rPr>
          <w:b/>
          <w:i/>
          <w:sz w:val="36"/>
        </w:rPr>
        <w:t xml:space="preserve">Литература.  </w:t>
      </w:r>
      <w:r w:rsidR="00220501">
        <w:rPr>
          <w:b/>
          <w:i/>
          <w:sz w:val="36"/>
        </w:rPr>
        <w:t xml:space="preserve">                                                              10</w:t>
      </w:r>
    </w:p>
    <w:p w:rsidR="00C255A0" w:rsidRDefault="00C255A0" w:rsidP="00341367">
      <w:pPr>
        <w:spacing w:before="120" w:line="288" w:lineRule="auto"/>
        <w:rPr>
          <w:sz w:val="28"/>
        </w:rPr>
      </w:pPr>
    </w:p>
    <w:p w:rsidR="00C255A0" w:rsidRDefault="00C255A0" w:rsidP="00341367">
      <w:pPr>
        <w:spacing w:before="120" w:line="288" w:lineRule="auto"/>
        <w:jc w:val="center"/>
        <w:rPr>
          <w:sz w:val="28"/>
        </w:rPr>
      </w:pPr>
    </w:p>
    <w:p w:rsidR="005B301B" w:rsidRDefault="005B301B" w:rsidP="00341367">
      <w:pPr>
        <w:spacing w:before="120" w:line="288" w:lineRule="auto"/>
        <w:jc w:val="center"/>
        <w:rPr>
          <w:sz w:val="28"/>
        </w:rPr>
      </w:pPr>
    </w:p>
    <w:p w:rsidR="005B301B" w:rsidRDefault="005B301B" w:rsidP="00341367">
      <w:pPr>
        <w:spacing w:before="120" w:line="288" w:lineRule="auto"/>
        <w:jc w:val="center"/>
        <w:rPr>
          <w:sz w:val="28"/>
        </w:rPr>
      </w:pPr>
    </w:p>
    <w:p w:rsidR="005B301B" w:rsidRDefault="005B301B" w:rsidP="00341367">
      <w:pPr>
        <w:spacing w:before="120" w:line="288" w:lineRule="auto"/>
        <w:jc w:val="center"/>
        <w:rPr>
          <w:sz w:val="28"/>
        </w:rPr>
      </w:pPr>
    </w:p>
    <w:p w:rsidR="005B301B" w:rsidRDefault="005B301B" w:rsidP="00341367">
      <w:pPr>
        <w:spacing w:before="120" w:line="288" w:lineRule="auto"/>
        <w:jc w:val="center"/>
        <w:rPr>
          <w:sz w:val="28"/>
        </w:rPr>
      </w:pPr>
    </w:p>
    <w:p w:rsidR="00970A03" w:rsidRDefault="00970A03" w:rsidP="00341367">
      <w:pPr>
        <w:spacing w:before="120" w:line="288" w:lineRule="auto"/>
        <w:jc w:val="center"/>
        <w:rPr>
          <w:sz w:val="28"/>
        </w:rPr>
      </w:pPr>
    </w:p>
    <w:p w:rsidR="005B301B" w:rsidRDefault="005B301B" w:rsidP="00341367">
      <w:pPr>
        <w:spacing w:before="120" w:line="288" w:lineRule="auto"/>
        <w:jc w:val="center"/>
        <w:rPr>
          <w:sz w:val="28"/>
        </w:rPr>
      </w:pPr>
    </w:p>
    <w:p w:rsidR="005B301B" w:rsidRDefault="005B301B" w:rsidP="00341367">
      <w:pPr>
        <w:spacing w:before="120" w:line="288" w:lineRule="auto"/>
        <w:jc w:val="center"/>
        <w:rPr>
          <w:sz w:val="28"/>
        </w:rPr>
      </w:pPr>
    </w:p>
    <w:p w:rsidR="00341367" w:rsidRDefault="00341367" w:rsidP="00341367"/>
    <w:p w:rsidR="005B301B" w:rsidRDefault="005B301B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341367" w:rsidRDefault="00341367" w:rsidP="00341367"/>
    <w:p w:rsidR="00C255A0" w:rsidRPr="00103902" w:rsidRDefault="00341367">
      <w:pPr>
        <w:pStyle w:val="1"/>
        <w:rPr>
          <w:rFonts w:ascii="Times New Roman" w:hAnsi="Times New Roman"/>
        </w:rPr>
      </w:pPr>
      <w:r w:rsidRPr="00103902">
        <w:rPr>
          <w:rFonts w:ascii="Times New Roman" w:hAnsi="Times New Roman"/>
        </w:rPr>
        <w:t>2</w:t>
      </w:r>
      <w:r w:rsidR="00C255A0" w:rsidRPr="00103902">
        <w:rPr>
          <w:rFonts w:ascii="Times New Roman" w:hAnsi="Times New Roman"/>
        </w:rPr>
        <w:t xml:space="preserve">. </w:t>
      </w:r>
      <w:r w:rsidRPr="00103902">
        <w:rPr>
          <w:rFonts w:ascii="Times New Roman" w:hAnsi="Times New Roman"/>
        </w:rPr>
        <w:t>Объемно-планировочное решение</w:t>
      </w:r>
    </w:p>
    <w:p w:rsidR="00D86BC1" w:rsidRDefault="00D86BC1" w:rsidP="00B263DE">
      <w:pPr>
        <w:pStyle w:val="30"/>
        <w:ind w:firstLine="720"/>
        <w:jc w:val="both"/>
      </w:pPr>
      <w:r w:rsidRPr="00D86BC1">
        <w:t>Добротный коттедж из кирпича запрое</w:t>
      </w:r>
      <w:r w:rsidR="004D158B">
        <w:t>ктирован для участка с не  сложным</w:t>
      </w:r>
      <w:r w:rsidRPr="00D86BC1">
        <w:t xml:space="preserve"> рельефом и низким уровнем грунтовых вод. Семья из 5-7 человек может с комфортом проживать в нем круглый год. Кроме стандартного набора помещений, размещенных в цокольном этаже, хочется отметить наличие оранжереи, где круглый год зеленеют растения, цветут цветы, а может быть, даже созревает какой-нибудь урожай. На первом этаже столовая и гостиная, имеют выход на террасу, расположенную в эркере. Здесь же находятся помещения обслуживающего персонала с жилой комнатой и кухней. На втором этаже, выполненном из каркаса, расположены пять спальных комнат, санузел и застекленная</w:t>
      </w:r>
      <w:r w:rsidR="00AD46B3">
        <w:t xml:space="preserve"> веранда</w:t>
      </w:r>
      <w:r>
        <w:t>.</w:t>
      </w:r>
      <w:r w:rsidRPr="00D86BC1">
        <w:t xml:space="preserve"> </w:t>
      </w:r>
    </w:p>
    <w:p w:rsidR="00C255A0" w:rsidRDefault="00C255A0" w:rsidP="00B263DE">
      <w:pPr>
        <w:pStyle w:val="30"/>
        <w:ind w:firstLine="720"/>
        <w:jc w:val="both"/>
      </w:pPr>
      <w:r>
        <w:t xml:space="preserve">Здание запроектировано с размерами в осях </w:t>
      </w:r>
      <w:r w:rsidR="00A91314">
        <w:t>11.4</w:t>
      </w:r>
      <w:r w:rsidR="008967E9">
        <w:t xml:space="preserve"> х </w:t>
      </w:r>
      <w:r w:rsidR="00A91314">
        <w:t>12.6</w:t>
      </w:r>
      <w:r>
        <w:t xml:space="preserve"> м, высота помещений</w:t>
      </w:r>
      <w:r w:rsidR="008967E9">
        <w:t xml:space="preserve"> – </w:t>
      </w:r>
      <w:r w:rsidR="00A91314">
        <w:t>2.7</w:t>
      </w:r>
      <w:r w:rsidR="008967E9">
        <w:t xml:space="preserve"> м.</w:t>
      </w:r>
      <w:r>
        <w:t xml:space="preserve"> В здание имеется </w:t>
      </w:r>
      <w:r w:rsidR="008967E9">
        <w:t>2</w:t>
      </w:r>
      <w:r>
        <w:t xml:space="preserve"> входа с улицы. Основные противопожарные требования выполнены: ширина основных коридоров</w:t>
      </w:r>
      <w:r w:rsidR="008967E9">
        <w:t xml:space="preserve"> ≥</w:t>
      </w:r>
      <w:r w:rsidR="006173A2">
        <w:t xml:space="preserve"> </w:t>
      </w:r>
      <w:r w:rsidR="008967E9">
        <w:t>1,5</w:t>
      </w:r>
      <w:r w:rsidR="00282BCB">
        <w:t xml:space="preserve"> </w:t>
      </w:r>
      <w:r w:rsidR="008967E9">
        <w:t>м,</w:t>
      </w:r>
      <w:r>
        <w:t xml:space="preserve"> </w:t>
      </w:r>
      <w:r w:rsidR="008967E9">
        <w:t>ш</w:t>
      </w:r>
      <w:r>
        <w:t>ирина тамбура не менее 1</w:t>
      </w:r>
      <w:r w:rsidR="008967E9">
        <w:t>,</w:t>
      </w:r>
      <w:r>
        <w:t>2</w:t>
      </w:r>
      <w:r w:rsidR="00282BCB">
        <w:t xml:space="preserve"> </w:t>
      </w:r>
      <w:r>
        <w:t xml:space="preserve">м; отметка пола помещений у входа выше отметки тротуара на </w:t>
      </w:r>
      <w:r w:rsidR="008967E9">
        <w:t>9</w:t>
      </w:r>
      <w:r>
        <w:t>0</w:t>
      </w:r>
      <w:r w:rsidR="00282BCB">
        <w:t xml:space="preserve"> </w:t>
      </w:r>
      <w:r w:rsidR="00B263DE">
        <w:t>с</w:t>
      </w:r>
      <w:r>
        <w:t>м.</w:t>
      </w:r>
    </w:p>
    <w:p w:rsidR="00C255A0" w:rsidRDefault="00C255A0">
      <w:pPr>
        <w:spacing w:before="120" w:line="288" w:lineRule="auto"/>
        <w:ind w:firstLine="720"/>
        <w:jc w:val="both"/>
        <w:rPr>
          <w:sz w:val="28"/>
        </w:rPr>
      </w:pPr>
      <w:r>
        <w:rPr>
          <w:sz w:val="28"/>
        </w:rPr>
        <w:t>Проект выполнен с соблюдением модульной системы</w:t>
      </w:r>
      <w:r w:rsidR="008967E9">
        <w:rPr>
          <w:sz w:val="28"/>
        </w:rPr>
        <w:t xml:space="preserve"> (шаг осей кратен 300</w:t>
      </w:r>
      <w:r w:rsidR="00282BCB">
        <w:rPr>
          <w:sz w:val="28"/>
        </w:rPr>
        <w:t xml:space="preserve"> </w:t>
      </w:r>
      <w:r w:rsidR="008967E9">
        <w:rPr>
          <w:sz w:val="28"/>
        </w:rPr>
        <w:t>мм)</w:t>
      </w:r>
      <w:r>
        <w:rPr>
          <w:sz w:val="28"/>
        </w:rPr>
        <w:t>, унификации планировочных параметров и экономичности принятого решения.</w:t>
      </w: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Default="00282BCB" w:rsidP="008967E9">
      <w:pPr>
        <w:spacing w:before="120" w:line="288" w:lineRule="auto"/>
        <w:jc w:val="center"/>
        <w:rPr>
          <w:sz w:val="36"/>
          <w:szCs w:val="36"/>
        </w:rPr>
      </w:pPr>
    </w:p>
    <w:p w:rsidR="00282BCB" w:rsidRPr="00282BCB" w:rsidRDefault="00282BCB" w:rsidP="00282BCB">
      <w:pPr>
        <w:spacing w:before="120" w:line="288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8967E9" w:rsidRPr="00282BCB">
        <w:rPr>
          <w:sz w:val="36"/>
          <w:szCs w:val="36"/>
        </w:rPr>
        <w:t>Технико-экономические показатели</w:t>
      </w:r>
    </w:p>
    <w:p w:rsidR="008967E9" w:rsidRDefault="008967E9" w:rsidP="008967E9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S</w:t>
      </w:r>
      <w:r>
        <w:rPr>
          <w:sz w:val="18"/>
        </w:rPr>
        <w:t>жил</w:t>
      </w:r>
      <w:r w:rsidR="00103902">
        <w:rPr>
          <w:sz w:val="18"/>
        </w:rPr>
        <w:t xml:space="preserve"> </w:t>
      </w:r>
      <w:r w:rsidR="00103902" w:rsidRPr="00103902">
        <w:rPr>
          <w:sz w:val="28"/>
          <w:szCs w:val="28"/>
        </w:rPr>
        <w:t xml:space="preserve">– </w:t>
      </w:r>
      <w:r w:rsidRPr="00103902">
        <w:rPr>
          <w:sz w:val="28"/>
          <w:szCs w:val="28"/>
        </w:rPr>
        <w:t>жилая площадь</w:t>
      </w:r>
    </w:p>
    <w:p w:rsidR="00103902" w:rsidRDefault="008967E9" w:rsidP="008967E9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S</w:t>
      </w:r>
      <w:r w:rsidR="00AF3F95">
        <w:rPr>
          <w:sz w:val="18"/>
        </w:rPr>
        <w:t>жил</w:t>
      </w:r>
      <w:r w:rsidR="00103902">
        <w:rPr>
          <w:sz w:val="18"/>
        </w:rPr>
        <w:t xml:space="preserve"> </w:t>
      </w:r>
      <w:r>
        <w:rPr>
          <w:sz w:val="28"/>
        </w:rPr>
        <w:t>=</w:t>
      </w:r>
      <w:r w:rsidR="00103902">
        <w:rPr>
          <w:sz w:val="28"/>
        </w:rPr>
        <w:t xml:space="preserve"> </w:t>
      </w:r>
      <w:r w:rsidR="00625B29">
        <w:rPr>
          <w:sz w:val="28"/>
        </w:rPr>
        <w:t xml:space="preserve">140.0 </w:t>
      </w:r>
      <w:r>
        <w:rPr>
          <w:sz w:val="28"/>
        </w:rPr>
        <w:t>м</w:t>
      </w:r>
      <w:r>
        <w:rPr>
          <w:sz w:val="28"/>
          <w:vertAlign w:val="superscript"/>
        </w:rPr>
        <w:t xml:space="preserve">2    </w:t>
      </w:r>
      <w:r>
        <w:rPr>
          <w:sz w:val="28"/>
        </w:rPr>
        <w:t>;</w:t>
      </w:r>
    </w:p>
    <w:p w:rsidR="00103902" w:rsidRDefault="00103902" w:rsidP="00103902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S</w:t>
      </w:r>
      <w:r>
        <w:rPr>
          <w:sz w:val="18"/>
        </w:rPr>
        <w:t xml:space="preserve">всп </w:t>
      </w:r>
      <w:r w:rsidRPr="00103902">
        <w:rPr>
          <w:sz w:val="28"/>
          <w:szCs w:val="28"/>
        </w:rPr>
        <w:t>–</w:t>
      </w:r>
      <w:r>
        <w:rPr>
          <w:sz w:val="28"/>
        </w:rPr>
        <w:t xml:space="preserve"> вспомогательная площадь</w:t>
      </w:r>
    </w:p>
    <w:p w:rsidR="00103902" w:rsidRDefault="00103902" w:rsidP="00103902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S</w:t>
      </w:r>
      <w:r>
        <w:rPr>
          <w:sz w:val="18"/>
        </w:rPr>
        <w:t xml:space="preserve">всп </w:t>
      </w:r>
      <w:r>
        <w:rPr>
          <w:sz w:val="28"/>
        </w:rPr>
        <w:t xml:space="preserve">= </w:t>
      </w:r>
      <w:r w:rsidR="00625B29">
        <w:rPr>
          <w:sz w:val="28"/>
        </w:rPr>
        <w:t>259.3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 xml:space="preserve">2    </w:t>
      </w:r>
      <w:r>
        <w:rPr>
          <w:sz w:val="28"/>
        </w:rPr>
        <w:t>;</w:t>
      </w:r>
    </w:p>
    <w:p w:rsidR="008967E9" w:rsidRDefault="008967E9" w:rsidP="008967E9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S</w:t>
      </w:r>
      <w:r w:rsidR="00AF3F95">
        <w:rPr>
          <w:sz w:val="28"/>
          <w:vertAlign w:val="subscript"/>
        </w:rPr>
        <w:t>об</w:t>
      </w:r>
      <w:r>
        <w:rPr>
          <w:sz w:val="28"/>
          <w:vertAlign w:val="subscript"/>
        </w:rPr>
        <w:t xml:space="preserve">щ </w:t>
      </w:r>
      <w:r w:rsidR="00103902" w:rsidRPr="00103902">
        <w:rPr>
          <w:sz w:val="28"/>
          <w:szCs w:val="28"/>
        </w:rPr>
        <w:t>–</w:t>
      </w:r>
      <w:r w:rsidR="00103902">
        <w:rPr>
          <w:sz w:val="28"/>
          <w:szCs w:val="28"/>
        </w:rPr>
        <w:t xml:space="preserve"> </w:t>
      </w:r>
      <w:r>
        <w:rPr>
          <w:sz w:val="28"/>
        </w:rPr>
        <w:t>общая площадь</w:t>
      </w:r>
    </w:p>
    <w:p w:rsidR="008967E9" w:rsidRDefault="008967E9" w:rsidP="008967E9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S</w:t>
      </w:r>
      <w:r w:rsidR="00AF3F95">
        <w:rPr>
          <w:sz w:val="28"/>
          <w:vertAlign w:val="subscript"/>
        </w:rPr>
        <w:t>об</w:t>
      </w:r>
      <w:r>
        <w:rPr>
          <w:sz w:val="28"/>
          <w:vertAlign w:val="subscript"/>
        </w:rPr>
        <w:t>щ</w:t>
      </w:r>
      <w:r w:rsidR="00103902"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 w:rsidR="00103902">
        <w:rPr>
          <w:sz w:val="28"/>
        </w:rPr>
        <w:t xml:space="preserve"> </w:t>
      </w:r>
      <w:r w:rsidR="00625B29">
        <w:rPr>
          <w:sz w:val="28"/>
        </w:rPr>
        <w:t>399.3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;</w:t>
      </w:r>
    </w:p>
    <w:p w:rsidR="00103902" w:rsidRDefault="008967E9" w:rsidP="00103902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V</w:t>
      </w:r>
      <w:r>
        <w:rPr>
          <w:sz w:val="28"/>
          <w:vertAlign w:val="subscript"/>
        </w:rPr>
        <w:t>стр</w:t>
      </w:r>
      <w:r w:rsidR="00103902">
        <w:rPr>
          <w:sz w:val="28"/>
          <w:vertAlign w:val="subscript"/>
        </w:rPr>
        <w:t xml:space="preserve"> </w:t>
      </w:r>
      <w:r w:rsidR="00103902" w:rsidRPr="00103902">
        <w:rPr>
          <w:sz w:val="28"/>
          <w:szCs w:val="28"/>
        </w:rPr>
        <w:t>–</w:t>
      </w:r>
      <w:r w:rsidR="00103902">
        <w:rPr>
          <w:sz w:val="28"/>
        </w:rPr>
        <w:t xml:space="preserve"> </w:t>
      </w:r>
      <w:r>
        <w:rPr>
          <w:sz w:val="28"/>
        </w:rPr>
        <w:t>строительный объем</w:t>
      </w:r>
    </w:p>
    <w:p w:rsidR="008967E9" w:rsidRDefault="008967E9" w:rsidP="008967E9">
      <w:pPr>
        <w:spacing w:before="120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V</w:t>
      </w:r>
      <w:r>
        <w:rPr>
          <w:sz w:val="28"/>
          <w:vertAlign w:val="subscript"/>
        </w:rPr>
        <w:t>стр</w:t>
      </w:r>
      <w:r>
        <w:rPr>
          <w:sz w:val="28"/>
        </w:rPr>
        <w:t>=</w:t>
      </w:r>
      <w:r w:rsidR="00103902">
        <w:rPr>
          <w:sz w:val="28"/>
        </w:rPr>
        <w:t xml:space="preserve"> 1</w:t>
      </w:r>
      <w:r w:rsidR="00625B29">
        <w:rPr>
          <w:sz w:val="28"/>
        </w:rPr>
        <w:t>920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;</w:t>
      </w:r>
    </w:p>
    <w:p w:rsidR="008967E9" w:rsidRDefault="008967E9" w:rsidP="008967E9">
      <w:pPr>
        <w:spacing w:before="120" w:line="288" w:lineRule="auto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K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 w:rsidR="00AF3F95" w:rsidRPr="00AF3F95">
        <w:rPr>
          <w:b/>
          <w:sz w:val="36"/>
          <w:szCs w:val="36"/>
        </w:rPr>
        <w:t xml:space="preserve"> </w:t>
      </w:r>
      <w:r w:rsidR="00AF3F95" w:rsidRPr="00103902">
        <w:rPr>
          <w:b/>
          <w:sz w:val="36"/>
          <w:szCs w:val="36"/>
          <w:lang w:val="en-US"/>
        </w:rPr>
        <w:t>S</w:t>
      </w:r>
      <w:r w:rsidR="00AF3F95">
        <w:rPr>
          <w:sz w:val="18"/>
        </w:rPr>
        <w:t>жил</w:t>
      </w:r>
      <w:r w:rsidR="00AF3F95" w:rsidRPr="00AF3F95">
        <w:rPr>
          <w:b/>
          <w:i/>
          <w:sz w:val="28"/>
        </w:rPr>
        <w:t xml:space="preserve"> </w:t>
      </w:r>
      <w:r w:rsidR="00AF3F95">
        <w:rPr>
          <w:b/>
          <w:i/>
          <w:sz w:val="36"/>
          <w:szCs w:val="36"/>
        </w:rPr>
        <w:t>/</w:t>
      </w:r>
      <w:r w:rsidR="00AF3F95" w:rsidRPr="00103902">
        <w:rPr>
          <w:b/>
          <w:sz w:val="36"/>
          <w:szCs w:val="36"/>
          <w:lang w:val="en-US"/>
        </w:rPr>
        <w:t>S</w:t>
      </w:r>
      <w:r w:rsidR="00AF3F95">
        <w:rPr>
          <w:sz w:val="28"/>
          <w:vertAlign w:val="subscript"/>
        </w:rPr>
        <w:t>общ</w:t>
      </w:r>
      <w:r w:rsidR="00AF3F95">
        <w:rPr>
          <w:b/>
          <w:i/>
          <w:sz w:val="28"/>
        </w:rPr>
        <w:t xml:space="preserve">  </w:t>
      </w:r>
      <w:r>
        <w:rPr>
          <w:sz w:val="28"/>
        </w:rPr>
        <w:t>х 100%</w:t>
      </w:r>
    </w:p>
    <w:p w:rsidR="008967E9" w:rsidRPr="008F126A" w:rsidRDefault="008967E9" w:rsidP="008967E9">
      <w:pPr>
        <w:spacing w:before="120" w:line="288" w:lineRule="auto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K</w:t>
      </w:r>
      <w:r w:rsidRPr="008F126A">
        <w:rPr>
          <w:sz w:val="28"/>
          <w:vertAlign w:val="subscript"/>
        </w:rPr>
        <w:t>1</w:t>
      </w:r>
      <w:r w:rsidRPr="008F126A">
        <w:rPr>
          <w:sz w:val="28"/>
        </w:rPr>
        <w:t>=</w:t>
      </w:r>
      <w:r w:rsidR="00625B29">
        <w:rPr>
          <w:sz w:val="28"/>
        </w:rPr>
        <w:t xml:space="preserve">53.9 </w:t>
      </w:r>
      <w:r w:rsidRPr="008F126A">
        <w:rPr>
          <w:sz w:val="28"/>
        </w:rPr>
        <w:t>%;</w:t>
      </w:r>
    </w:p>
    <w:p w:rsidR="008967E9" w:rsidRPr="008F126A" w:rsidRDefault="008967E9" w:rsidP="008967E9">
      <w:pPr>
        <w:spacing w:before="120" w:line="288" w:lineRule="auto"/>
        <w:jc w:val="center"/>
        <w:rPr>
          <w:sz w:val="28"/>
        </w:rPr>
      </w:pPr>
      <w:smartTag w:uri="urn:schemas-microsoft-com:office:smarttags" w:element="place">
        <w:r w:rsidRPr="00103902">
          <w:rPr>
            <w:b/>
            <w:sz w:val="36"/>
            <w:szCs w:val="36"/>
            <w:lang w:val="en-US"/>
          </w:rPr>
          <w:t>K</w:t>
        </w:r>
        <w:r w:rsidRPr="008F126A">
          <w:rPr>
            <w:sz w:val="28"/>
            <w:vertAlign w:val="subscript"/>
          </w:rPr>
          <w:t>2</w:t>
        </w:r>
      </w:smartTag>
      <w:r w:rsidRPr="008F126A">
        <w:rPr>
          <w:sz w:val="28"/>
        </w:rPr>
        <w:t>=</w:t>
      </w:r>
      <w:r w:rsidR="00AF3F95">
        <w:rPr>
          <w:sz w:val="28"/>
        </w:rPr>
        <w:t xml:space="preserve"> </w:t>
      </w:r>
      <w:r w:rsidR="00AF3F95" w:rsidRPr="00AF3F95">
        <w:rPr>
          <w:b/>
          <w:sz w:val="36"/>
          <w:szCs w:val="36"/>
          <w:lang w:val="en-US"/>
        </w:rPr>
        <w:t>V</w:t>
      </w:r>
      <w:r w:rsidR="00AF3F95">
        <w:rPr>
          <w:sz w:val="18"/>
        </w:rPr>
        <w:t>стр</w:t>
      </w:r>
      <w:r w:rsidR="00AF3F95" w:rsidRPr="00AF3F95">
        <w:rPr>
          <w:b/>
          <w:i/>
          <w:sz w:val="28"/>
        </w:rPr>
        <w:t xml:space="preserve"> </w:t>
      </w:r>
      <w:r w:rsidR="00AF3F95">
        <w:rPr>
          <w:b/>
          <w:i/>
          <w:sz w:val="36"/>
          <w:szCs w:val="36"/>
        </w:rPr>
        <w:t>/</w:t>
      </w:r>
      <w:r w:rsidR="00AF3F95" w:rsidRPr="00103902">
        <w:rPr>
          <w:b/>
          <w:sz w:val="36"/>
          <w:szCs w:val="36"/>
          <w:lang w:val="en-US"/>
        </w:rPr>
        <w:t>S</w:t>
      </w:r>
      <w:r w:rsidR="00AF3F95">
        <w:rPr>
          <w:sz w:val="28"/>
          <w:vertAlign w:val="subscript"/>
        </w:rPr>
        <w:t>общ</w:t>
      </w:r>
      <w:r w:rsidR="00AF3F95">
        <w:rPr>
          <w:b/>
          <w:i/>
          <w:sz w:val="28"/>
        </w:rPr>
        <w:t xml:space="preserve">  </w:t>
      </w:r>
    </w:p>
    <w:p w:rsidR="008967E9" w:rsidRPr="008F126A" w:rsidRDefault="008967E9" w:rsidP="008967E9">
      <w:pPr>
        <w:spacing w:before="120" w:line="288" w:lineRule="auto"/>
        <w:jc w:val="center"/>
        <w:rPr>
          <w:sz w:val="28"/>
        </w:rPr>
      </w:pPr>
      <w:smartTag w:uri="urn:schemas-microsoft-com:office:smarttags" w:element="place">
        <w:r w:rsidRPr="00103902">
          <w:rPr>
            <w:b/>
            <w:sz w:val="36"/>
            <w:szCs w:val="36"/>
            <w:lang w:val="en-US"/>
          </w:rPr>
          <w:t>K</w:t>
        </w:r>
        <w:r w:rsidRPr="008F126A">
          <w:rPr>
            <w:sz w:val="28"/>
            <w:vertAlign w:val="subscript"/>
          </w:rPr>
          <w:t>2</w:t>
        </w:r>
      </w:smartTag>
      <w:r w:rsidR="00AF3F95">
        <w:rPr>
          <w:sz w:val="28"/>
          <w:vertAlign w:val="subscript"/>
        </w:rPr>
        <w:t xml:space="preserve"> </w:t>
      </w:r>
      <w:r w:rsidRPr="008F126A">
        <w:rPr>
          <w:sz w:val="28"/>
        </w:rPr>
        <w:t>=</w:t>
      </w:r>
      <w:r w:rsidR="00AF3F95">
        <w:rPr>
          <w:sz w:val="28"/>
        </w:rPr>
        <w:t xml:space="preserve"> </w:t>
      </w:r>
      <w:r w:rsidR="00625B29">
        <w:rPr>
          <w:sz w:val="28"/>
        </w:rPr>
        <w:t>4.8</w:t>
      </w:r>
    </w:p>
    <w:p w:rsidR="008967E9" w:rsidRDefault="008967E9" w:rsidP="008967E9">
      <w:pPr>
        <w:spacing w:before="120" w:line="288" w:lineRule="auto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K</w:t>
      </w:r>
      <w:r>
        <w:rPr>
          <w:sz w:val="28"/>
          <w:vertAlign w:val="subscript"/>
        </w:rPr>
        <w:t>3</w:t>
      </w:r>
      <w:r>
        <w:rPr>
          <w:sz w:val="28"/>
        </w:rPr>
        <w:t>=</w:t>
      </w:r>
      <w:r w:rsidR="00AF3F95">
        <w:rPr>
          <w:sz w:val="28"/>
        </w:rPr>
        <w:t xml:space="preserve"> </w:t>
      </w:r>
      <w:r w:rsidR="00AF3F95" w:rsidRPr="00AF3F95">
        <w:rPr>
          <w:b/>
          <w:sz w:val="36"/>
          <w:szCs w:val="36"/>
          <w:lang w:val="en-US"/>
        </w:rPr>
        <w:t>V</w:t>
      </w:r>
      <w:r w:rsidR="00AF3F95">
        <w:rPr>
          <w:sz w:val="18"/>
        </w:rPr>
        <w:t>стр</w:t>
      </w:r>
      <w:r w:rsidR="00AF3F95" w:rsidRPr="00AF3F95">
        <w:rPr>
          <w:b/>
          <w:i/>
          <w:sz w:val="28"/>
        </w:rPr>
        <w:t xml:space="preserve"> </w:t>
      </w:r>
      <w:r w:rsidR="00AF3F95">
        <w:rPr>
          <w:b/>
          <w:i/>
          <w:sz w:val="36"/>
          <w:szCs w:val="36"/>
        </w:rPr>
        <w:t>/</w:t>
      </w:r>
      <w:r w:rsidR="00AF3F95" w:rsidRPr="00103902">
        <w:rPr>
          <w:b/>
          <w:sz w:val="36"/>
          <w:szCs w:val="36"/>
          <w:lang w:val="en-US"/>
        </w:rPr>
        <w:t>S</w:t>
      </w:r>
      <w:r w:rsidR="00AF3F95">
        <w:rPr>
          <w:sz w:val="28"/>
          <w:vertAlign w:val="subscript"/>
        </w:rPr>
        <w:t>жил</w:t>
      </w:r>
      <w:r w:rsidR="00AF3F95">
        <w:rPr>
          <w:b/>
          <w:i/>
          <w:sz w:val="28"/>
        </w:rPr>
        <w:t xml:space="preserve">  </w:t>
      </w:r>
    </w:p>
    <w:p w:rsidR="008967E9" w:rsidRPr="008F126A" w:rsidRDefault="008967E9" w:rsidP="008967E9">
      <w:pPr>
        <w:spacing w:before="120" w:line="288" w:lineRule="auto"/>
        <w:jc w:val="center"/>
        <w:rPr>
          <w:sz w:val="28"/>
        </w:rPr>
      </w:pPr>
      <w:r w:rsidRPr="00103902">
        <w:rPr>
          <w:b/>
          <w:sz w:val="36"/>
          <w:szCs w:val="36"/>
          <w:lang w:val="en-US"/>
        </w:rPr>
        <w:t>K</w:t>
      </w:r>
      <w:r>
        <w:rPr>
          <w:sz w:val="28"/>
          <w:vertAlign w:val="subscript"/>
        </w:rPr>
        <w:t>3</w:t>
      </w:r>
      <w:r>
        <w:rPr>
          <w:sz w:val="28"/>
        </w:rPr>
        <w:t>=</w:t>
      </w:r>
      <w:r w:rsidR="00AF3F95">
        <w:rPr>
          <w:sz w:val="28"/>
        </w:rPr>
        <w:t xml:space="preserve"> </w:t>
      </w:r>
      <w:r w:rsidR="00625B29">
        <w:rPr>
          <w:sz w:val="28"/>
        </w:rPr>
        <w:t>13.7</w:t>
      </w:r>
    </w:p>
    <w:p w:rsidR="008967E9" w:rsidRDefault="008967E9">
      <w:pPr>
        <w:spacing w:before="120" w:line="288" w:lineRule="auto"/>
        <w:ind w:firstLine="720"/>
        <w:jc w:val="both"/>
        <w:rPr>
          <w:sz w:val="28"/>
        </w:rPr>
      </w:pPr>
    </w:p>
    <w:p w:rsidR="00D86BC1" w:rsidRDefault="00D86BC1" w:rsidP="005B301B">
      <w:pPr>
        <w:pStyle w:val="1"/>
        <w:rPr>
          <w:rFonts w:ascii="Times New Roman" w:hAnsi="Times New Roman"/>
        </w:rPr>
      </w:pPr>
    </w:p>
    <w:p w:rsidR="00D86BC1" w:rsidRDefault="00D86BC1" w:rsidP="005B301B">
      <w:pPr>
        <w:pStyle w:val="1"/>
        <w:rPr>
          <w:rFonts w:ascii="Times New Roman" w:hAnsi="Times New Roman"/>
        </w:rPr>
      </w:pPr>
    </w:p>
    <w:p w:rsidR="00282BCB" w:rsidRDefault="00282BCB" w:rsidP="00D86BC1">
      <w:pPr>
        <w:pStyle w:val="1"/>
        <w:rPr>
          <w:rFonts w:ascii="Times New Roman" w:hAnsi="Times New Roman"/>
        </w:rPr>
      </w:pPr>
    </w:p>
    <w:p w:rsidR="00282BCB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BCB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BCB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2BCB" w:rsidRPr="005B301B" w:rsidRDefault="00282BCB" w:rsidP="00282BC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F3F9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F3F95">
        <w:rPr>
          <w:rFonts w:ascii="Times New Roman" w:hAnsi="Times New Roman"/>
        </w:rPr>
        <w:t>Конструктивн</w:t>
      </w:r>
      <w:r>
        <w:rPr>
          <w:rFonts w:ascii="Times New Roman" w:hAnsi="Times New Roman"/>
        </w:rPr>
        <w:t>ы</w:t>
      </w:r>
      <w:r w:rsidRPr="00AF3F95">
        <w:rPr>
          <w:rFonts w:ascii="Times New Roman" w:hAnsi="Times New Roman"/>
        </w:rPr>
        <w:t>е решени</w:t>
      </w:r>
      <w:r>
        <w:rPr>
          <w:rFonts w:ascii="Times New Roman" w:hAnsi="Times New Roman"/>
        </w:rPr>
        <w:t>я</w:t>
      </w:r>
    </w:p>
    <w:p w:rsidR="00282BCB" w:rsidRDefault="00282BCB" w:rsidP="00282BCB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4.1 Стены.</w:t>
      </w:r>
    </w:p>
    <w:p w:rsidR="00282BCB" w:rsidRDefault="00282BCB" w:rsidP="00282BCB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Стены – вертикальные конструктивные элементы здания, защищающие помещения от воздействия внешней среды и отделяющее помещения одно от</w:t>
      </w:r>
    </w:p>
    <w:p w:rsidR="00863065" w:rsidRDefault="00863065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другого.</w:t>
      </w:r>
    </w:p>
    <w:p w:rsidR="00863065" w:rsidRDefault="00BA27A1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D158B">
        <w:rPr>
          <w:rFonts w:ascii="Times New Roman CYR" w:hAnsi="Times New Roman CYR" w:cs="Times New Roman CYR"/>
          <w:sz w:val="28"/>
          <w:szCs w:val="28"/>
        </w:rPr>
        <w:t>По положению в здании</w:t>
      </w:r>
      <w:r w:rsidR="00863065">
        <w:rPr>
          <w:rFonts w:ascii="Times New Roman CYR" w:hAnsi="Times New Roman CYR" w:cs="Times New Roman CYR"/>
          <w:sz w:val="28"/>
          <w:szCs w:val="28"/>
        </w:rPr>
        <w:t>: наружные и внутренние.</w:t>
      </w:r>
    </w:p>
    <w:p w:rsidR="00C125B1" w:rsidRDefault="00863065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характеру воспринимаемых нагрузок: 1) несущие – воспринимающие нагрузки от собственного веса и опирающихся на них конструктивных элементов 2) самонесущие – воспринимают нагрузку только от собственного веса 3) ненесущие. </w:t>
      </w:r>
      <w:r w:rsidR="00695FA7">
        <w:rPr>
          <w:rFonts w:ascii="Times New Roman CYR" w:hAnsi="Times New Roman CYR" w:cs="Times New Roman CYR"/>
          <w:sz w:val="28"/>
          <w:szCs w:val="28"/>
        </w:rPr>
        <w:tab/>
      </w:r>
    </w:p>
    <w:p w:rsidR="00BA27A1" w:rsidRDefault="00BA27A1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 конструкции: 1) мелкоэлементные (из мелкоразмерных или</w:t>
      </w:r>
      <w:r w:rsidR="009F2418">
        <w:rPr>
          <w:rFonts w:ascii="Times New Roman CYR" w:hAnsi="Times New Roman CYR" w:cs="Times New Roman CYR"/>
          <w:sz w:val="28"/>
          <w:szCs w:val="28"/>
        </w:rPr>
        <w:t xml:space="preserve"> мелкоштучных элементов) 2) круп</w:t>
      </w:r>
      <w:r>
        <w:rPr>
          <w:rFonts w:ascii="Times New Roman CYR" w:hAnsi="Times New Roman CYR" w:cs="Times New Roman CYR"/>
          <w:sz w:val="28"/>
          <w:szCs w:val="28"/>
        </w:rPr>
        <w:t>ноэлементные (из кирпича или блоков).</w:t>
      </w:r>
    </w:p>
    <w:p w:rsidR="00695FA7" w:rsidRDefault="00BA27A1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63065">
        <w:rPr>
          <w:rFonts w:ascii="Times New Roman CYR" w:hAnsi="Times New Roman CYR" w:cs="Times New Roman CYR"/>
          <w:sz w:val="28"/>
          <w:szCs w:val="28"/>
        </w:rPr>
        <w:t xml:space="preserve"> Данное з</w:t>
      </w:r>
      <w:r w:rsidR="00695FA7">
        <w:rPr>
          <w:rFonts w:ascii="Times New Roman CYR" w:hAnsi="Times New Roman CYR" w:cs="Times New Roman CYR"/>
          <w:sz w:val="28"/>
          <w:szCs w:val="28"/>
        </w:rPr>
        <w:t>дание решено по жесткой конструктивной схеме с наружными  и внутренними несущими кирпичными стенами.</w:t>
      </w:r>
      <w:r w:rsidR="00863065">
        <w:rPr>
          <w:rFonts w:ascii="Times New Roman CYR" w:hAnsi="Times New Roman CYR" w:cs="Times New Roman CYR"/>
          <w:sz w:val="28"/>
          <w:szCs w:val="28"/>
        </w:rPr>
        <w:t xml:space="preserve"> Толщина наружной несущей  стены 780 мм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631E">
        <w:rPr>
          <w:rFonts w:ascii="Times New Roman CYR" w:hAnsi="Times New Roman CYR" w:cs="Times New Roman CYR"/>
          <w:sz w:val="28"/>
          <w:szCs w:val="28"/>
        </w:rPr>
        <w:t>(по теплотехническому расчету)</w:t>
      </w:r>
      <w:r w:rsidR="00863065">
        <w:rPr>
          <w:rFonts w:ascii="Times New Roman CYR" w:hAnsi="Times New Roman CYR" w:cs="Times New Roman CYR"/>
          <w:sz w:val="28"/>
          <w:szCs w:val="28"/>
        </w:rPr>
        <w:t>.</w:t>
      </w:r>
      <w:r w:rsidR="0057631E">
        <w:rPr>
          <w:rFonts w:ascii="Times New Roman CYR" w:hAnsi="Times New Roman CYR" w:cs="Times New Roman CYR"/>
          <w:sz w:val="28"/>
          <w:szCs w:val="28"/>
        </w:rPr>
        <w:t xml:space="preserve"> Толщина внутренней несущей стены 380</w:t>
      </w:r>
      <w:r w:rsidR="00282BCB" w:rsidRPr="00282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631E">
        <w:rPr>
          <w:rFonts w:ascii="Times New Roman CYR" w:hAnsi="Times New Roman CYR" w:cs="Times New Roman CYR"/>
          <w:sz w:val="28"/>
          <w:szCs w:val="28"/>
        </w:rPr>
        <w:t>мм. Стены выкладываются из керамического</w:t>
      </w:r>
      <w:r w:rsidR="00282BCB">
        <w:rPr>
          <w:rFonts w:ascii="Times New Roman CYR" w:hAnsi="Times New Roman CYR" w:cs="Times New Roman CYR"/>
          <w:sz w:val="28"/>
          <w:szCs w:val="28"/>
        </w:rPr>
        <w:t>, не утолщенного, кирпича – 250</w:t>
      </w:r>
      <w:r w:rsidR="00282BCB"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="00282BCB">
        <w:rPr>
          <w:rFonts w:ascii="Times New Roman CYR" w:hAnsi="Times New Roman CYR" w:cs="Times New Roman CYR"/>
          <w:sz w:val="28"/>
          <w:szCs w:val="28"/>
        </w:rPr>
        <w:t>120</w:t>
      </w:r>
      <w:r w:rsidR="00282BCB"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="0057631E">
        <w:rPr>
          <w:rFonts w:ascii="Times New Roman CYR" w:hAnsi="Times New Roman CYR" w:cs="Times New Roman CYR"/>
          <w:sz w:val="28"/>
          <w:szCs w:val="28"/>
        </w:rPr>
        <w:t>65. Внутренние не несущие</w:t>
      </w:r>
      <w:r w:rsidR="009F2418">
        <w:rPr>
          <w:rFonts w:ascii="Times New Roman CYR" w:hAnsi="Times New Roman CYR" w:cs="Times New Roman CYR"/>
          <w:sz w:val="28"/>
          <w:szCs w:val="28"/>
        </w:rPr>
        <w:t xml:space="preserve"> стены выполняются из того же ке</w:t>
      </w:r>
      <w:r w:rsidR="0057631E">
        <w:rPr>
          <w:rFonts w:ascii="Times New Roman CYR" w:hAnsi="Times New Roman CYR" w:cs="Times New Roman CYR"/>
          <w:sz w:val="28"/>
          <w:szCs w:val="28"/>
        </w:rPr>
        <w:t>рамического кирпича, их толщина 120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631E">
        <w:rPr>
          <w:rFonts w:ascii="Times New Roman CYR" w:hAnsi="Times New Roman CYR" w:cs="Times New Roman CYR"/>
          <w:sz w:val="28"/>
          <w:szCs w:val="28"/>
        </w:rPr>
        <w:t>мм. Кирпичная кладка выполняется на растворе марки М 100. Кладка выполняется в поставушку, для обеспечения лучшего сцепления штукатурки с кирпичом.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5FA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27A1" w:rsidRDefault="00D124C8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82BCB">
        <w:rPr>
          <w:rFonts w:ascii="Times New Roman CYR" w:hAnsi="Times New Roman CYR" w:cs="Times New Roman CYR"/>
          <w:sz w:val="28"/>
          <w:szCs w:val="28"/>
        </w:rPr>
        <w:t>4</w:t>
      </w:r>
      <w:r w:rsidR="00BA27A1">
        <w:rPr>
          <w:rFonts w:ascii="Times New Roman CYR" w:hAnsi="Times New Roman CYR" w:cs="Times New Roman CYR"/>
          <w:sz w:val="28"/>
          <w:szCs w:val="28"/>
        </w:rPr>
        <w:t>.2 Фундамент.</w:t>
      </w:r>
    </w:p>
    <w:p w:rsidR="00BA27A1" w:rsidRDefault="00BA27A1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Фундамент – подземная часть здания воспринимающая все нагрузки от надземных частей здания и передающая их на основание</w:t>
      </w:r>
      <w:r w:rsidR="0064051C">
        <w:rPr>
          <w:rFonts w:ascii="Times New Roman CYR" w:hAnsi="Times New Roman CYR" w:cs="Times New Roman CYR"/>
          <w:sz w:val="28"/>
          <w:szCs w:val="28"/>
        </w:rPr>
        <w:t>.</w:t>
      </w:r>
    </w:p>
    <w:p w:rsidR="00D124C8" w:rsidRDefault="0064051C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данной работе применен</w:t>
      </w:r>
      <w:r w:rsidR="00D124C8">
        <w:rPr>
          <w:rFonts w:ascii="Times New Roman CYR" w:hAnsi="Times New Roman CYR" w:cs="Times New Roman CYR"/>
          <w:sz w:val="28"/>
          <w:szCs w:val="28"/>
        </w:rPr>
        <w:t xml:space="preserve"> ленточный с</w:t>
      </w:r>
      <w:r w:rsidR="008812A7">
        <w:rPr>
          <w:rFonts w:ascii="Times New Roman CYR" w:hAnsi="Times New Roman CYR" w:cs="Times New Roman CYR"/>
          <w:sz w:val="28"/>
          <w:szCs w:val="28"/>
        </w:rPr>
        <w:t>бо</w:t>
      </w:r>
      <w:r w:rsidR="00C125B1">
        <w:rPr>
          <w:rFonts w:ascii="Times New Roman CYR" w:hAnsi="Times New Roman CYR" w:cs="Times New Roman CYR"/>
          <w:sz w:val="28"/>
          <w:szCs w:val="28"/>
        </w:rPr>
        <w:t xml:space="preserve">рный </w:t>
      </w:r>
      <w:r>
        <w:rPr>
          <w:rFonts w:ascii="Times New Roman CYR" w:hAnsi="Times New Roman CYR" w:cs="Times New Roman CYR"/>
          <w:sz w:val="28"/>
          <w:szCs w:val="28"/>
        </w:rPr>
        <w:t xml:space="preserve">фундамент </w:t>
      </w:r>
      <w:r w:rsidR="00C125B1">
        <w:rPr>
          <w:rFonts w:ascii="Times New Roman CYR" w:hAnsi="Times New Roman CYR" w:cs="Times New Roman CYR"/>
          <w:sz w:val="28"/>
          <w:szCs w:val="28"/>
        </w:rPr>
        <w:t>из железобетонных блоков</w:t>
      </w:r>
      <w:r>
        <w:rPr>
          <w:rFonts w:ascii="Times New Roman CYR" w:hAnsi="Times New Roman CYR" w:cs="Times New Roman CYR"/>
          <w:sz w:val="28"/>
          <w:szCs w:val="28"/>
        </w:rPr>
        <w:t xml:space="preserve"> опирающихся на фундаментные плиты (подушки). </w:t>
      </w:r>
      <w:r w:rsidR="008812A7">
        <w:rPr>
          <w:rFonts w:ascii="Times New Roman CYR" w:hAnsi="Times New Roman CYR" w:cs="Times New Roman CYR"/>
          <w:sz w:val="28"/>
          <w:szCs w:val="28"/>
        </w:rPr>
        <w:t xml:space="preserve">Марка бетона блоков по морозостойкости не ниже </w:t>
      </w:r>
      <w:r w:rsidR="008812A7"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 w:rsidR="008812A7" w:rsidRPr="008812A7">
        <w:rPr>
          <w:rFonts w:ascii="Times New Roman CYR" w:hAnsi="Times New Roman CYR" w:cs="Times New Roman CYR"/>
          <w:sz w:val="28"/>
          <w:szCs w:val="28"/>
        </w:rPr>
        <w:t>75</w:t>
      </w:r>
      <w:r w:rsidR="008812A7">
        <w:rPr>
          <w:rFonts w:ascii="Times New Roman CYR" w:hAnsi="Times New Roman CYR" w:cs="Times New Roman CYR"/>
          <w:sz w:val="28"/>
          <w:szCs w:val="28"/>
        </w:rPr>
        <w:t>, по водонепроницаемости не ниже</w:t>
      </w:r>
      <w:r w:rsidR="008812A7" w:rsidRPr="008812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12A7"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 w:rsidR="008812A7" w:rsidRPr="008812A7"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Марка плит ФЛ16.30-1. Этот вид фундаментов представляет собой сплошную подземную стену, которая передает нагрузку от назем</w:t>
      </w:r>
      <w:r w:rsidR="00F80936">
        <w:rPr>
          <w:rFonts w:ascii="Times New Roman CYR" w:hAnsi="Times New Roman CYR" w:cs="Times New Roman CYR"/>
          <w:sz w:val="28"/>
          <w:szCs w:val="28"/>
        </w:rPr>
        <w:t>ных частей здания грунту через рас</w:t>
      </w:r>
      <w:r>
        <w:rPr>
          <w:rFonts w:ascii="Times New Roman CYR" w:hAnsi="Times New Roman CYR" w:cs="Times New Roman CYR"/>
          <w:sz w:val="28"/>
          <w:szCs w:val="28"/>
        </w:rPr>
        <w:t>ширенную часть – подушку.</w:t>
      </w:r>
      <w:r w:rsidR="00AE170E" w:rsidRPr="00AE170E">
        <w:rPr>
          <w:sz w:val="28"/>
        </w:rPr>
        <w:t xml:space="preserve"> </w:t>
      </w:r>
      <w:r w:rsidR="00AE170E">
        <w:rPr>
          <w:sz w:val="28"/>
        </w:rPr>
        <w:t xml:space="preserve">Глубина заложения фундамента </w:t>
      </w:r>
      <w:r>
        <w:rPr>
          <w:sz w:val="28"/>
        </w:rPr>
        <w:t xml:space="preserve">должна быть </w:t>
      </w:r>
      <w:r w:rsidR="00AE170E">
        <w:rPr>
          <w:sz w:val="28"/>
        </w:rPr>
        <w:t>больше глубины промерзания</w:t>
      </w:r>
      <w:r w:rsidR="000B28FC" w:rsidRPr="000B28FC">
        <w:rPr>
          <w:sz w:val="28"/>
        </w:rPr>
        <w:t xml:space="preserve"> </w:t>
      </w:r>
      <w:r w:rsidR="000B28FC">
        <w:rPr>
          <w:sz w:val="28"/>
        </w:rPr>
        <w:t>грунтов,</w:t>
      </w:r>
      <w:r w:rsidR="000B28FC" w:rsidRPr="000B28FC">
        <w:rPr>
          <w:sz w:val="28"/>
        </w:rPr>
        <w:t xml:space="preserve"> </w:t>
      </w:r>
      <w:r w:rsidR="000B28FC">
        <w:rPr>
          <w:sz w:val="28"/>
        </w:rPr>
        <w:t>что обеспечивает защиту от увлажнения и</w:t>
      </w:r>
      <w:r w:rsidR="000B28FC" w:rsidRPr="000B28FC">
        <w:rPr>
          <w:sz w:val="28"/>
        </w:rPr>
        <w:t xml:space="preserve"> </w:t>
      </w:r>
      <w:r w:rsidR="000B28FC">
        <w:rPr>
          <w:sz w:val="28"/>
        </w:rPr>
        <w:t>промерзания элементов фундамента.</w:t>
      </w:r>
      <w:r>
        <w:rPr>
          <w:sz w:val="28"/>
        </w:rPr>
        <w:t xml:space="preserve"> Данное условие в работе выполняется</w:t>
      </w:r>
      <w:r w:rsidR="00010F99">
        <w:rPr>
          <w:sz w:val="28"/>
        </w:rPr>
        <w:t>.</w:t>
      </w:r>
    </w:p>
    <w:p w:rsidR="00010F99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4</w:t>
      </w:r>
      <w:r w:rsidR="00010F99">
        <w:rPr>
          <w:sz w:val="28"/>
        </w:rPr>
        <w:t>.3 Перекрытия.</w:t>
      </w:r>
    </w:p>
    <w:p w:rsidR="00010F99" w:rsidRDefault="00010F99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Перекрытия – несущая и ограждающая конструкция  делящая здание на этажи. </w:t>
      </w:r>
    </w:p>
    <w:p w:rsidR="00010F99" w:rsidRDefault="00B41C4A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010F99">
        <w:rPr>
          <w:sz w:val="28"/>
        </w:rPr>
        <w:t>По место положению в здание могут быть: 1) подвальные 2) цокольные 3) межэтажные 4) чердачные.</w:t>
      </w:r>
    </w:p>
    <w:p w:rsidR="00010F99" w:rsidRDefault="00010F99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работе применены многопустотные плиты, имеющие толщину</w:t>
      </w:r>
      <w:r w:rsidR="00F80936">
        <w:rPr>
          <w:rFonts w:ascii="Times New Roman CYR" w:hAnsi="Times New Roman CYR" w:cs="Times New Roman CYR"/>
          <w:sz w:val="28"/>
          <w:szCs w:val="28"/>
        </w:rPr>
        <w:t xml:space="preserve"> 220 мм. Использова</w:t>
      </w:r>
      <w:r>
        <w:rPr>
          <w:rFonts w:ascii="Times New Roman CYR" w:hAnsi="Times New Roman CYR" w:cs="Times New Roman CYR"/>
          <w:sz w:val="28"/>
          <w:szCs w:val="28"/>
        </w:rPr>
        <w:t>ны</w:t>
      </w:r>
      <w:r w:rsidR="00B41C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две марки плит ПК57.12 и ПК57.15</w:t>
      </w:r>
      <w:r w:rsidR="00B41C4A">
        <w:rPr>
          <w:rFonts w:ascii="Times New Roman CYR" w:hAnsi="Times New Roman CYR" w:cs="Times New Roman CYR"/>
          <w:sz w:val="28"/>
          <w:szCs w:val="28"/>
        </w:rPr>
        <w:t>. Плиты ПК57.12 имеют длину 5700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мм</w:t>
      </w:r>
      <w:r w:rsidR="00B41C4A">
        <w:rPr>
          <w:rFonts w:ascii="Times New Roman CYR" w:hAnsi="Times New Roman CYR" w:cs="Times New Roman CYR"/>
          <w:sz w:val="28"/>
          <w:szCs w:val="28"/>
        </w:rPr>
        <w:t xml:space="preserve"> , ширину 1200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мм</w:t>
      </w:r>
      <w:r w:rsidR="00B41C4A">
        <w:rPr>
          <w:rFonts w:ascii="Times New Roman CYR" w:hAnsi="Times New Roman CYR" w:cs="Times New Roman CYR"/>
          <w:sz w:val="28"/>
          <w:szCs w:val="28"/>
        </w:rPr>
        <w:t xml:space="preserve"> ; ПК57.15 имеют длину 5700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мм , ширину 1500 мм.</w:t>
      </w:r>
      <w:r w:rsidR="00B41C4A">
        <w:rPr>
          <w:rFonts w:ascii="Times New Roman CYR" w:hAnsi="Times New Roman CYR" w:cs="Times New Roman CYR"/>
          <w:sz w:val="28"/>
          <w:szCs w:val="28"/>
        </w:rPr>
        <w:t xml:space="preserve"> Марка бетона не ниже М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1C4A">
        <w:rPr>
          <w:rFonts w:ascii="Times New Roman CYR" w:hAnsi="Times New Roman CYR" w:cs="Times New Roman CYR"/>
          <w:sz w:val="28"/>
          <w:szCs w:val="28"/>
        </w:rPr>
        <w:t xml:space="preserve">200. Здание в работе перекрыто без монолитных участков. Плиты перекрытий опираются на стену не менее чем на 120 мм. На </w:t>
      </w:r>
      <w:r w:rsidR="00B229D6">
        <w:rPr>
          <w:rFonts w:ascii="Times New Roman CYR" w:hAnsi="Times New Roman CYR" w:cs="Times New Roman CYR"/>
          <w:sz w:val="28"/>
          <w:szCs w:val="28"/>
        </w:rPr>
        <w:t>всех этажах укладка пли</w:t>
      </w:r>
      <w:r w:rsidR="00B41C4A">
        <w:rPr>
          <w:rFonts w:ascii="Times New Roman CYR" w:hAnsi="Times New Roman CYR" w:cs="Times New Roman CYR"/>
          <w:sz w:val="28"/>
          <w:szCs w:val="28"/>
        </w:rPr>
        <w:t>т перекрытия одинакова.</w:t>
      </w:r>
    </w:p>
    <w:p w:rsidR="00B41C4A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</w:t>
      </w:r>
      <w:r w:rsidR="00B41C4A">
        <w:rPr>
          <w:rFonts w:ascii="Times New Roman CYR" w:hAnsi="Times New Roman CYR" w:cs="Times New Roman CYR"/>
          <w:sz w:val="28"/>
          <w:szCs w:val="28"/>
        </w:rPr>
        <w:t>.4 Крыша.</w:t>
      </w:r>
    </w:p>
    <w:p w:rsidR="00B41C4A" w:rsidRDefault="00B41C4A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Крыша – наружная н</w:t>
      </w:r>
      <w:r w:rsidR="00F264BC">
        <w:rPr>
          <w:rFonts w:ascii="Times New Roman CYR" w:hAnsi="Times New Roman CYR" w:cs="Times New Roman CYR"/>
          <w:sz w:val="28"/>
          <w:szCs w:val="28"/>
        </w:rPr>
        <w:t>есущая ограждающая конструкция.</w:t>
      </w:r>
    </w:p>
    <w:p w:rsidR="00F264BC" w:rsidRDefault="00F264BC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Крыши бывают: 1) односкатные 2) двускатные 3) четырехскатные 4) сводчатые 5) многоскатные 6) шатровые 7) пирамидальные 8) купол</w:t>
      </w:r>
      <w:r w:rsidR="009F2418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ные.</w:t>
      </w:r>
    </w:p>
    <w:p w:rsidR="00F264BC" w:rsidRDefault="00F264BC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 частями крыши являются: 1) кровля 2) </w:t>
      </w:r>
      <w:r w:rsidR="00457F39">
        <w:rPr>
          <w:rFonts w:ascii="Times New Roman CYR" w:hAnsi="Times New Roman CYR" w:cs="Times New Roman CYR"/>
          <w:sz w:val="28"/>
          <w:szCs w:val="28"/>
        </w:rPr>
        <w:t>стропильная система.</w:t>
      </w:r>
    </w:p>
    <w:p w:rsidR="00F264BC" w:rsidRDefault="00F264BC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работе крыша многоскатная. Угол ската основной части крыши равняется 45 градусам. Кроля выполнена из че</w:t>
      </w:r>
      <w:r w:rsidR="009F2418"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пицы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. Несущим элементом кровли служит стропильная система, состоящая из: 1) стропильной ноги </w:t>
      </w:r>
      <w:r w:rsidR="000513F3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457F39">
        <w:rPr>
          <w:rFonts w:ascii="Times New Roman CYR" w:hAnsi="Times New Roman CYR" w:cs="Times New Roman CYR"/>
          <w:sz w:val="28"/>
          <w:szCs w:val="28"/>
        </w:rPr>
        <w:t>2) ве</w:t>
      </w:r>
      <w:r w:rsidR="009F2418">
        <w:rPr>
          <w:rFonts w:ascii="Times New Roman CYR" w:hAnsi="Times New Roman CYR" w:cs="Times New Roman CYR"/>
          <w:sz w:val="28"/>
          <w:szCs w:val="28"/>
        </w:rPr>
        <w:t>р</w:t>
      </w:r>
      <w:r w:rsidR="00457F39">
        <w:rPr>
          <w:rFonts w:ascii="Times New Roman CYR" w:hAnsi="Times New Roman CYR" w:cs="Times New Roman CYR"/>
          <w:sz w:val="28"/>
          <w:szCs w:val="28"/>
        </w:rPr>
        <w:t>хнего прогона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3) леженя</w:t>
      </w:r>
      <w:r w:rsidR="000513F3">
        <w:rPr>
          <w:rFonts w:ascii="Times New Roman CYR" w:hAnsi="Times New Roman CYR" w:cs="Times New Roman CYR"/>
          <w:sz w:val="28"/>
          <w:szCs w:val="28"/>
        </w:rPr>
        <w:t xml:space="preserve">; 4) </w:t>
      </w:r>
      <w:r w:rsidR="00457F39">
        <w:rPr>
          <w:rFonts w:ascii="Times New Roman CYR" w:hAnsi="Times New Roman CYR" w:cs="Times New Roman CYR"/>
          <w:sz w:val="28"/>
          <w:szCs w:val="28"/>
        </w:rPr>
        <w:t>обрешетки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5) кобылки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6) стойки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7) подкоса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8) накосной стропильной ноги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9) нарожника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 w:rsidR="00457F39">
        <w:rPr>
          <w:rFonts w:ascii="Times New Roman CYR" w:hAnsi="Times New Roman CYR" w:cs="Times New Roman CYR"/>
          <w:sz w:val="28"/>
          <w:szCs w:val="28"/>
        </w:rPr>
        <w:t xml:space="preserve"> 10) подкоса. Водоотвод предусмотрен внешний.</w:t>
      </w:r>
    </w:p>
    <w:p w:rsidR="00010F99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</w:t>
      </w:r>
      <w:r w:rsidR="00457F39">
        <w:rPr>
          <w:rFonts w:ascii="Times New Roman CYR" w:hAnsi="Times New Roman CYR" w:cs="Times New Roman CYR"/>
          <w:sz w:val="28"/>
          <w:szCs w:val="28"/>
        </w:rPr>
        <w:t>.5 Лестница.</w:t>
      </w:r>
    </w:p>
    <w:p w:rsidR="00457F39" w:rsidRDefault="00457F39" w:rsidP="00457F3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Внутренняя лестница железо-бетонная, двумаршевая, серия 1.151.1-6 вып.1. </w:t>
      </w:r>
    </w:p>
    <w:p w:rsidR="00457F39" w:rsidRDefault="00457F39" w:rsidP="00457F39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Предназначена для устройства внутренних лестниц в жилых зданиях со стенами из кирп</w:t>
      </w:r>
      <w:r w:rsidR="00282BCB">
        <w:rPr>
          <w:rFonts w:ascii="Times New Roman CYR" w:hAnsi="Times New Roman CYR" w:cs="Times New Roman CYR"/>
          <w:sz w:val="28"/>
          <w:szCs w:val="28"/>
        </w:rPr>
        <w:t>ича с высотой этажа 2.8 и 3.0 м</w:t>
      </w:r>
      <w:r>
        <w:rPr>
          <w:rFonts w:ascii="Times New Roman CYR" w:hAnsi="Times New Roman CYR" w:cs="Times New Roman CYR"/>
          <w:sz w:val="28"/>
          <w:szCs w:val="28"/>
        </w:rPr>
        <w:t xml:space="preserve"> с подъемом против часовой стрелки. Марши и площадки изготавливаются с гладкой бе</w:t>
      </w:r>
      <w:r w:rsidR="000513F3"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</w:rPr>
        <w:t xml:space="preserve">нной поверхностью. Марка бетона маршей и площадок по морозостойкости при расчетной температуре наружного воздуха до -40 должна быть не ниже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 w:rsidR="00282B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0E3B">
        <w:rPr>
          <w:rFonts w:ascii="Times New Roman CYR" w:hAnsi="Times New Roman CYR" w:cs="Times New Roman CYR"/>
          <w:sz w:val="28"/>
          <w:szCs w:val="28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620B8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Лестничная площадка </w:t>
      </w:r>
      <w:r w:rsidR="00620B8B">
        <w:rPr>
          <w:rFonts w:ascii="Times New Roman CYR" w:hAnsi="Times New Roman CYR" w:cs="Times New Roman CYR"/>
          <w:sz w:val="28"/>
          <w:szCs w:val="28"/>
        </w:rPr>
        <w:t>монолитная, серия 1.152.1-8 вып.1</w:t>
      </w:r>
    </w:p>
    <w:p w:rsidR="00457F39" w:rsidRDefault="00457F39" w:rsidP="00457F39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0B8B">
        <w:rPr>
          <w:rFonts w:ascii="Times New Roman CYR" w:hAnsi="Times New Roman CYR" w:cs="Times New Roman CYR"/>
          <w:sz w:val="28"/>
          <w:szCs w:val="28"/>
        </w:rPr>
        <w:t>Марши и площадки изготавливаются с гладкой бетонной поверхностью.</w:t>
      </w:r>
    </w:p>
    <w:p w:rsidR="00620B8B" w:rsidRDefault="008812A7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82BCB">
        <w:rPr>
          <w:rFonts w:ascii="Times New Roman CYR" w:hAnsi="Times New Roman CYR" w:cs="Times New Roman CYR"/>
          <w:sz w:val="28"/>
          <w:szCs w:val="28"/>
        </w:rPr>
        <w:t>4</w:t>
      </w:r>
      <w:r w:rsidR="00620B8B">
        <w:rPr>
          <w:rFonts w:ascii="Times New Roman CYR" w:hAnsi="Times New Roman CYR" w:cs="Times New Roman CYR"/>
          <w:sz w:val="28"/>
          <w:szCs w:val="28"/>
        </w:rPr>
        <w:t>.6 Окна.</w:t>
      </w:r>
    </w:p>
    <w:p w:rsidR="00620B8B" w:rsidRDefault="00620B8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Окно – светопрозрачная ограждающая конструкция.</w:t>
      </w:r>
    </w:p>
    <w:p w:rsidR="00620B8B" w:rsidRDefault="00620B8B" w:rsidP="00620B8B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Окна служат для естественного освещения помещений</w:t>
      </w:r>
    </w:p>
    <w:p w:rsidR="00620B8B" w:rsidRDefault="00620B8B" w:rsidP="00620B8B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Проектом предусмотрены оконные блоки-стеклопакеты из ПВХ-профилей с двойным</w:t>
      </w:r>
      <w:r w:rsidR="00282BCB">
        <w:rPr>
          <w:sz w:val="28"/>
        </w:rPr>
        <w:t xml:space="preserve"> остеклением. Размеры окон 1460</w:t>
      </w:r>
      <w:r w:rsidR="00282BCB">
        <w:rPr>
          <w:sz w:val="28"/>
          <w:lang w:val="en-US"/>
        </w:rPr>
        <w:t>x</w:t>
      </w:r>
      <w:r w:rsidR="00282BCB">
        <w:rPr>
          <w:sz w:val="28"/>
        </w:rPr>
        <w:t>1470 мм.; 860</w:t>
      </w:r>
      <w:r w:rsidR="00282BCB">
        <w:rPr>
          <w:sz w:val="28"/>
          <w:lang w:val="en-US"/>
        </w:rPr>
        <w:t>x</w:t>
      </w:r>
      <w:r>
        <w:rPr>
          <w:sz w:val="28"/>
        </w:rPr>
        <w:t>870 мм.</w:t>
      </w:r>
    </w:p>
    <w:p w:rsidR="00620B8B" w:rsidRDefault="00620B8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BC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.7 </w:t>
      </w:r>
      <w:r w:rsidR="00EF7B01">
        <w:rPr>
          <w:rFonts w:ascii="Times New Roman CYR" w:hAnsi="Times New Roman CYR" w:cs="Times New Roman CYR"/>
          <w:sz w:val="28"/>
          <w:szCs w:val="28"/>
        </w:rPr>
        <w:t>Полы.</w:t>
      </w:r>
    </w:p>
    <w:p w:rsidR="00EF7B01" w:rsidRDefault="00EF7B01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Пол – многослойная ограждающая конструкция состоящая из: 1) покрытия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2) прослойки соединяющей покрытие с ниже лежащим слоем</w:t>
      </w:r>
      <w:r w:rsidR="000513F3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3) подстилающего слоя. Цвет и фактура пола должны отвечать решениям интерьера.</w:t>
      </w:r>
    </w:p>
    <w:p w:rsidR="00EF7B01" w:rsidRDefault="00EF7B01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 работе предусмотрен дощатый пол с паркетным покрытием.</w:t>
      </w:r>
    </w:p>
    <w:p w:rsidR="00EF7B01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4</w:t>
      </w:r>
      <w:r w:rsidR="00EF7B01">
        <w:rPr>
          <w:rFonts w:ascii="Times New Roman CYR" w:hAnsi="Times New Roman CYR" w:cs="Times New Roman CYR"/>
          <w:sz w:val="28"/>
          <w:szCs w:val="28"/>
        </w:rPr>
        <w:t>.8  Двери.</w:t>
      </w:r>
    </w:p>
    <w:p w:rsidR="00B229D6" w:rsidRPr="00970A03" w:rsidRDefault="00B229D6" w:rsidP="00B229D6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Дверь наружная зап</w:t>
      </w:r>
      <w:r w:rsidR="000513F3">
        <w:rPr>
          <w:sz w:val="28"/>
        </w:rPr>
        <w:t>роектирована из ПВХ-профиля: ДП</w:t>
      </w:r>
      <w:r>
        <w:rPr>
          <w:sz w:val="28"/>
        </w:rPr>
        <w:t xml:space="preserve"> О П Дв 3070х1910. Внутренние двери – деревянные  шириной 1510, 1310, 1270, 1010, 910, 810 и 710 мм.</w:t>
      </w:r>
      <w:r w:rsidRPr="00032766">
        <w:rPr>
          <w:sz w:val="28"/>
        </w:rPr>
        <w:t xml:space="preserve"> </w:t>
      </w:r>
      <w:r>
        <w:rPr>
          <w:sz w:val="28"/>
        </w:rPr>
        <w:t>Высота полотен 2000</w:t>
      </w:r>
      <w:r w:rsidR="00282BCB">
        <w:rPr>
          <w:sz w:val="28"/>
        </w:rPr>
        <w:t xml:space="preserve"> </w:t>
      </w:r>
      <w:r>
        <w:rPr>
          <w:sz w:val="28"/>
        </w:rPr>
        <w:t>мм.</w:t>
      </w:r>
    </w:p>
    <w:p w:rsidR="00B229D6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4</w:t>
      </w:r>
      <w:r w:rsidR="00980EFA">
        <w:rPr>
          <w:rFonts w:ascii="Times New Roman CYR" w:hAnsi="Times New Roman CYR" w:cs="Times New Roman CYR"/>
          <w:sz w:val="28"/>
          <w:szCs w:val="28"/>
        </w:rPr>
        <w:t>.9 Эркер.</w:t>
      </w:r>
    </w:p>
    <w:p w:rsidR="00980EFA" w:rsidRDefault="00980EFA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10E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Проектом предусмотрен эркер.</w:t>
      </w:r>
      <w:r w:rsidR="0076384D">
        <w:rPr>
          <w:rFonts w:ascii="Times New Roman CYR" w:hAnsi="Times New Roman CYR" w:cs="Times New Roman CYR"/>
          <w:sz w:val="28"/>
          <w:szCs w:val="28"/>
        </w:rPr>
        <w:t xml:space="preserve"> Он выполнен в форме полукруга</w:t>
      </w:r>
      <w:r>
        <w:rPr>
          <w:rFonts w:ascii="Times New Roman CYR" w:hAnsi="Times New Roman CYR" w:cs="Times New Roman CYR"/>
          <w:sz w:val="28"/>
          <w:szCs w:val="28"/>
        </w:rPr>
        <w:t xml:space="preserve">. В цокольном этаже эркера располагается оранжерея и кладовая, на первом этаже эркера раположена прихожая, </w:t>
      </w:r>
      <w:r w:rsidR="0076384D">
        <w:rPr>
          <w:rFonts w:ascii="Times New Roman CYR" w:hAnsi="Times New Roman CYR" w:cs="Times New Roman CYR"/>
          <w:sz w:val="28"/>
          <w:szCs w:val="28"/>
        </w:rPr>
        <w:t xml:space="preserve">также на первом этаже врезаны три окна, </w:t>
      </w:r>
      <w:r>
        <w:rPr>
          <w:rFonts w:ascii="Times New Roman CYR" w:hAnsi="Times New Roman CYR" w:cs="Times New Roman CYR"/>
          <w:sz w:val="28"/>
          <w:szCs w:val="28"/>
        </w:rPr>
        <w:t>на втором</w:t>
      </w:r>
      <w:r w:rsidR="00A10ECB">
        <w:rPr>
          <w:rFonts w:ascii="Times New Roman CYR" w:hAnsi="Times New Roman CYR" w:cs="Times New Roman CYR"/>
          <w:sz w:val="28"/>
          <w:szCs w:val="28"/>
        </w:rPr>
        <w:t xml:space="preserve"> этаже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расположена веранда. Фундамент и основание эркера монолитные. Оранжерея </w:t>
      </w:r>
      <w:r w:rsidR="00A10ECB">
        <w:rPr>
          <w:rFonts w:ascii="Times New Roman CYR" w:hAnsi="Times New Roman CYR" w:cs="Times New Roman CYR"/>
          <w:sz w:val="28"/>
          <w:szCs w:val="28"/>
        </w:rPr>
        <w:t xml:space="preserve"> и веранда выполнены</w:t>
      </w:r>
      <w:r>
        <w:rPr>
          <w:rFonts w:ascii="Times New Roman CYR" w:hAnsi="Times New Roman CYR" w:cs="Times New Roman CYR"/>
          <w:sz w:val="28"/>
          <w:szCs w:val="28"/>
        </w:rPr>
        <w:t xml:space="preserve"> из заст</w:t>
      </w:r>
      <w:r w:rsidR="00A10ECB">
        <w:rPr>
          <w:rFonts w:ascii="Times New Roman CYR" w:hAnsi="Times New Roman CYR" w:cs="Times New Roman CYR"/>
          <w:sz w:val="28"/>
          <w:szCs w:val="28"/>
        </w:rPr>
        <w:t>екленного металического каркаса.</w:t>
      </w:r>
    </w:p>
    <w:p w:rsidR="00A10ECB" w:rsidRDefault="00282B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3.10 Декоративная отделка.</w:t>
      </w:r>
    </w:p>
    <w:p w:rsidR="00A10ECB" w:rsidRDefault="00A10E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На фасадах дома предус</w:t>
      </w:r>
      <w:r w:rsidR="000513F3">
        <w:rPr>
          <w:rFonts w:ascii="Times New Roman CYR" w:hAnsi="Times New Roman CYR" w:cs="Times New Roman CYR"/>
          <w:sz w:val="28"/>
          <w:szCs w:val="28"/>
        </w:rPr>
        <w:t>мотренны стеклянные деко</w:t>
      </w:r>
      <w:r>
        <w:rPr>
          <w:rFonts w:ascii="Times New Roman CYR" w:hAnsi="Times New Roman CYR" w:cs="Times New Roman CYR"/>
          <w:sz w:val="28"/>
          <w:szCs w:val="28"/>
        </w:rPr>
        <w:t>ративные вставки из стеклянных блоков. Нижний уровень фасадов отделан природным камнем. Окна на фасадах симметричны относительно центральных осей здания.</w:t>
      </w:r>
    </w:p>
    <w:p w:rsidR="00A10ECB" w:rsidRDefault="00A10ECB" w:rsidP="00695FA7">
      <w:pPr>
        <w:widowControl w:val="0"/>
        <w:tabs>
          <w:tab w:val="left" w:pos="63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качестве украшаю</w:t>
      </w:r>
      <w:r w:rsidR="000513F3">
        <w:rPr>
          <w:rFonts w:ascii="Times New Roman CYR" w:hAnsi="Times New Roman CYR" w:cs="Times New Roman CYR"/>
          <w:sz w:val="28"/>
          <w:szCs w:val="28"/>
        </w:rPr>
        <w:t>ших элементов использованны деко</w:t>
      </w:r>
      <w:r>
        <w:rPr>
          <w:rFonts w:ascii="Times New Roman CYR" w:hAnsi="Times New Roman CYR" w:cs="Times New Roman CYR"/>
          <w:sz w:val="28"/>
          <w:szCs w:val="28"/>
        </w:rPr>
        <w:t>ративные, монолитные поручни на наружных лестницах</w:t>
      </w:r>
      <w:r w:rsidR="0076384D">
        <w:rPr>
          <w:rFonts w:ascii="Times New Roman CYR" w:hAnsi="Times New Roman CYR" w:cs="Times New Roman CYR"/>
          <w:sz w:val="28"/>
          <w:szCs w:val="28"/>
        </w:rPr>
        <w:t>.</w:t>
      </w:r>
    </w:p>
    <w:p w:rsidR="0079526A" w:rsidRDefault="005B301B" w:rsidP="00B229D6">
      <w:pPr>
        <w:rPr>
          <w:b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82BCB">
        <w:rPr>
          <w:b/>
          <w:sz w:val="36"/>
          <w:szCs w:val="36"/>
        </w:rPr>
        <w:t>5</w:t>
      </w:r>
      <w:r w:rsidR="0079526A">
        <w:rPr>
          <w:b/>
          <w:sz w:val="36"/>
          <w:szCs w:val="36"/>
        </w:rPr>
        <w:t xml:space="preserve">. </w:t>
      </w:r>
      <w:r w:rsidR="0079526A" w:rsidRPr="0079526A">
        <w:rPr>
          <w:b/>
          <w:sz w:val="36"/>
          <w:szCs w:val="36"/>
        </w:rPr>
        <w:t>Теплотехнический расчет стены</w:t>
      </w:r>
    </w:p>
    <w:p w:rsidR="00AF04A3" w:rsidRPr="0079526A" w:rsidRDefault="00AF04A3" w:rsidP="0079526A">
      <w:pPr>
        <w:jc w:val="center"/>
        <w:rPr>
          <w:b/>
          <w:sz w:val="36"/>
          <w:szCs w:val="36"/>
        </w:rPr>
      </w:pPr>
    </w:p>
    <w:p w:rsidR="0079526A" w:rsidRPr="0079526A" w:rsidRDefault="0079526A" w:rsidP="0079526A">
      <w:pPr>
        <w:numPr>
          <w:ilvl w:val="0"/>
          <w:numId w:val="4"/>
        </w:numPr>
        <w:tabs>
          <w:tab w:val="clear" w:pos="720"/>
        </w:tabs>
        <w:ind w:left="567" w:hanging="567"/>
        <w:rPr>
          <w:b/>
          <w:i/>
          <w:sz w:val="28"/>
          <w:szCs w:val="28"/>
        </w:rPr>
      </w:pPr>
      <w:r w:rsidRPr="0079526A">
        <w:rPr>
          <w:b/>
          <w:i/>
          <w:sz w:val="28"/>
          <w:szCs w:val="28"/>
        </w:rPr>
        <w:t>Исходные данные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Место строительства – г. </w:t>
      </w:r>
      <w:r w:rsidR="008A0E3B">
        <w:rPr>
          <w:sz w:val="28"/>
          <w:szCs w:val="28"/>
        </w:rPr>
        <w:t>Омск</w:t>
      </w:r>
      <w:r w:rsidRPr="0079526A">
        <w:rPr>
          <w:sz w:val="28"/>
          <w:szCs w:val="28"/>
        </w:rPr>
        <w:t>.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Объект – жилое здание.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Зона влажности</w:t>
      </w:r>
      <w:r w:rsidR="00026AA9">
        <w:rPr>
          <w:sz w:val="28"/>
          <w:szCs w:val="28"/>
        </w:rPr>
        <w:t xml:space="preserve"> </w:t>
      </w:r>
      <w:r w:rsidR="008A0E3B">
        <w:rPr>
          <w:sz w:val="28"/>
          <w:szCs w:val="28"/>
        </w:rPr>
        <w:t>– А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Влажность воздуха в помещении – </w:t>
      </w:r>
      <w:r w:rsidRPr="0079526A">
        <w:rPr>
          <w:i/>
          <w:sz w:val="32"/>
          <w:szCs w:val="32"/>
        </w:rPr>
        <w:t>φ</w:t>
      </w:r>
      <w:r w:rsidRPr="0079526A">
        <w:rPr>
          <w:i/>
          <w:sz w:val="28"/>
          <w:szCs w:val="28"/>
        </w:rPr>
        <w:t xml:space="preserve"> </w:t>
      </w:r>
      <w:r w:rsidRPr="0079526A">
        <w:rPr>
          <w:sz w:val="28"/>
          <w:szCs w:val="28"/>
        </w:rPr>
        <w:t xml:space="preserve">= 55%, расчетная температура внутреннего воздуха  </w:t>
      </w:r>
      <w:r w:rsidRPr="0079526A">
        <w:rPr>
          <w:i/>
          <w:sz w:val="32"/>
          <w:szCs w:val="32"/>
          <w:lang w:val="en-US"/>
        </w:rPr>
        <w:t>t</w:t>
      </w:r>
      <w:r w:rsidRPr="0079526A">
        <w:rPr>
          <w:sz w:val="32"/>
          <w:szCs w:val="32"/>
          <w:vertAlign w:val="subscript"/>
          <w:lang w:val="en-US"/>
        </w:rPr>
        <w:t>int</w:t>
      </w:r>
      <w:r w:rsidRPr="0079526A">
        <w:rPr>
          <w:sz w:val="28"/>
          <w:szCs w:val="28"/>
        </w:rPr>
        <w:t xml:space="preserve"> = 20 º</w:t>
      </w:r>
      <w:r w:rsidRPr="0079526A">
        <w:rPr>
          <w:i/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 xml:space="preserve"> </w:t>
      </w:r>
      <w:r w:rsidR="00026AA9">
        <w:rPr>
          <w:sz w:val="28"/>
          <w:szCs w:val="28"/>
        </w:rPr>
        <w:t>.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Влажностный режим помещения</w:t>
      </w:r>
      <w:r w:rsidR="00026AA9">
        <w:rPr>
          <w:sz w:val="28"/>
          <w:szCs w:val="28"/>
        </w:rPr>
        <w:t xml:space="preserve"> </w:t>
      </w:r>
      <w:r w:rsidRPr="0079526A">
        <w:rPr>
          <w:sz w:val="28"/>
          <w:szCs w:val="28"/>
        </w:rPr>
        <w:t>– нормальный.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Условия эксплуатации ограждающих конструкций</w:t>
      </w:r>
      <w:r w:rsidR="00026AA9">
        <w:rPr>
          <w:sz w:val="28"/>
          <w:szCs w:val="28"/>
        </w:rPr>
        <w:t xml:space="preserve"> </w:t>
      </w:r>
      <w:r w:rsidRPr="0079526A">
        <w:rPr>
          <w:sz w:val="28"/>
          <w:szCs w:val="28"/>
        </w:rPr>
        <w:t>– Б.</w:t>
      </w:r>
    </w:p>
    <w:p w:rsidR="0079526A" w:rsidRPr="0079526A" w:rsidRDefault="0079526A" w:rsidP="0079526A">
      <w:pPr>
        <w:numPr>
          <w:ilvl w:val="1"/>
          <w:numId w:val="5"/>
        </w:numPr>
        <w:tabs>
          <w:tab w:val="clear" w:pos="1500"/>
          <w:tab w:val="num" w:pos="567"/>
        </w:tabs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Теплотехнические показатели и коэффициенты:</w:t>
      </w:r>
    </w:p>
    <w:p w:rsidR="0079526A" w:rsidRPr="0079526A" w:rsidRDefault="0079526A" w:rsidP="00B60577">
      <w:pPr>
        <w:ind w:left="851"/>
        <w:rPr>
          <w:sz w:val="28"/>
          <w:szCs w:val="28"/>
        </w:rPr>
      </w:pPr>
      <w:r w:rsidRPr="0079526A">
        <w:rPr>
          <w:sz w:val="28"/>
          <w:szCs w:val="28"/>
        </w:rPr>
        <w:t xml:space="preserve">- коэффициент, учитывающий зависимость положения наружной поверхности ограждающих конструкций по отношению к наружному воздуху– </w:t>
      </w:r>
      <w:r w:rsidRPr="0079526A">
        <w:rPr>
          <w:i/>
          <w:sz w:val="32"/>
          <w:szCs w:val="32"/>
          <w:lang w:val="en-US"/>
        </w:rPr>
        <w:t>n</w:t>
      </w:r>
      <w:r w:rsidRPr="0079526A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>= 1;</w:t>
      </w:r>
    </w:p>
    <w:p w:rsidR="0079526A" w:rsidRPr="0079526A" w:rsidRDefault="0079526A" w:rsidP="00B60577">
      <w:pPr>
        <w:ind w:left="851"/>
        <w:rPr>
          <w:sz w:val="28"/>
          <w:szCs w:val="28"/>
        </w:rPr>
      </w:pPr>
      <w:r w:rsidRPr="0079526A">
        <w:rPr>
          <w:sz w:val="28"/>
          <w:szCs w:val="28"/>
        </w:rPr>
        <w:t>- нормативный температурный перепад</w:t>
      </w:r>
      <w:r w:rsidR="00026AA9">
        <w:rPr>
          <w:sz w:val="28"/>
          <w:szCs w:val="28"/>
        </w:rPr>
        <w:t xml:space="preserve"> </w:t>
      </w:r>
      <w:r w:rsidRPr="0079526A">
        <w:rPr>
          <w:sz w:val="28"/>
          <w:szCs w:val="28"/>
        </w:rPr>
        <w:t>– Δ</w:t>
      </w:r>
      <w:r w:rsidRPr="0079526A">
        <w:rPr>
          <w:i/>
          <w:sz w:val="32"/>
          <w:szCs w:val="32"/>
          <w:lang w:val="en-US"/>
        </w:rPr>
        <w:t>t</w:t>
      </w:r>
      <w:r w:rsidRPr="0079526A">
        <w:rPr>
          <w:i/>
          <w:sz w:val="32"/>
          <w:szCs w:val="32"/>
          <w:vertAlign w:val="subscript"/>
          <w:lang w:val="en-US"/>
        </w:rPr>
        <w:t>n</w:t>
      </w:r>
      <w:r w:rsidRPr="0079526A">
        <w:rPr>
          <w:sz w:val="28"/>
          <w:szCs w:val="28"/>
        </w:rPr>
        <w:t xml:space="preserve"> = 4,0 º</w:t>
      </w:r>
      <w:r w:rsidRPr="0079526A">
        <w:rPr>
          <w:i/>
          <w:sz w:val="28"/>
          <w:szCs w:val="28"/>
        </w:rPr>
        <w:t>С</w:t>
      </w:r>
      <w:r w:rsidRPr="0079526A">
        <w:rPr>
          <w:sz w:val="28"/>
          <w:szCs w:val="28"/>
        </w:rPr>
        <w:t>;</w:t>
      </w:r>
    </w:p>
    <w:p w:rsidR="0079526A" w:rsidRPr="0079526A" w:rsidRDefault="0079526A" w:rsidP="00B60577">
      <w:pPr>
        <w:ind w:left="851"/>
        <w:rPr>
          <w:i/>
          <w:sz w:val="28"/>
          <w:szCs w:val="28"/>
        </w:rPr>
      </w:pPr>
      <w:r w:rsidRPr="0079526A">
        <w:rPr>
          <w:sz w:val="28"/>
          <w:szCs w:val="28"/>
        </w:rPr>
        <w:t>- коэффициент теплоотдачи внутренней поверхности ограждающей конструкции</w:t>
      </w:r>
      <w:r w:rsidR="00026AA9">
        <w:rPr>
          <w:sz w:val="28"/>
          <w:szCs w:val="28"/>
        </w:rPr>
        <w:t xml:space="preserve"> </w:t>
      </w:r>
      <w:r w:rsidRPr="0079526A">
        <w:rPr>
          <w:sz w:val="28"/>
          <w:szCs w:val="28"/>
        </w:rPr>
        <w:t xml:space="preserve">– </w:t>
      </w:r>
      <w:r w:rsidRPr="0079526A">
        <w:rPr>
          <w:i/>
          <w:sz w:val="32"/>
          <w:szCs w:val="32"/>
        </w:rPr>
        <w:t>α</w:t>
      </w:r>
      <w:r w:rsidRPr="0079526A">
        <w:rPr>
          <w:i/>
          <w:sz w:val="32"/>
          <w:szCs w:val="32"/>
          <w:vertAlign w:val="subscript"/>
          <w:lang w:val="en-US"/>
        </w:rPr>
        <w:t>int</w:t>
      </w:r>
      <w:r w:rsidRPr="0079526A">
        <w:rPr>
          <w:sz w:val="28"/>
          <w:szCs w:val="28"/>
        </w:rPr>
        <w:t xml:space="preserve"> = 8,7 </w:t>
      </w:r>
      <w:r w:rsidRPr="0079526A">
        <w:rPr>
          <w:i/>
          <w:sz w:val="28"/>
          <w:szCs w:val="28"/>
        </w:rPr>
        <w:t>Вт/(м</w:t>
      </w:r>
      <w:r w:rsidRPr="0079526A">
        <w:rPr>
          <w:i/>
          <w:sz w:val="28"/>
          <w:szCs w:val="28"/>
          <w:vertAlign w:val="superscript"/>
        </w:rPr>
        <w:t>2</w:t>
      </w:r>
      <w:r w:rsidRPr="0079526A">
        <w:rPr>
          <w:sz w:val="28"/>
          <w:szCs w:val="28"/>
        </w:rPr>
        <w:t>·</w:t>
      </w:r>
      <w:r w:rsidRPr="0079526A">
        <w:rPr>
          <w:i/>
          <w:sz w:val="28"/>
          <w:szCs w:val="28"/>
        </w:rPr>
        <w:t>º</w:t>
      </w:r>
      <w:r w:rsidRPr="0079526A">
        <w:rPr>
          <w:i/>
          <w:sz w:val="28"/>
          <w:szCs w:val="28"/>
          <w:lang w:val="en-US"/>
        </w:rPr>
        <w:t>C</w:t>
      </w:r>
      <w:r w:rsidRPr="0079526A">
        <w:rPr>
          <w:i/>
          <w:sz w:val="28"/>
          <w:szCs w:val="28"/>
        </w:rPr>
        <w:t>).</w:t>
      </w:r>
    </w:p>
    <w:p w:rsidR="0079526A" w:rsidRPr="0079526A" w:rsidRDefault="0079526A" w:rsidP="00B60577">
      <w:pPr>
        <w:ind w:left="851"/>
        <w:rPr>
          <w:i/>
          <w:sz w:val="28"/>
          <w:szCs w:val="28"/>
        </w:rPr>
      </w:pPr>
      <w:r w:rsidRPr="0079526A">
        <w:rPr>
          <w:sz w:val="28"/>
          <w:szCs w:val="28"/>
        </w:rPr>
        <w:t>- коэффициент теплоотдачи внутренней поверхности ограждающей конструкции</w:t>
      </w:r>
      <w:r w:rsidR="00026AA9">
        <w:rPr>
          <w:sz w:val="28"/>
          <w:szCs w:val="28"/>
        </w:rPr>
        <w:t xml:space="preserve"> </w:t>
      </w:r>
      <w:r w:rsidRPr="0079526A">
        <w:rPr>
          <w:sz w:val="28"/>
          <w:szCs w:val="28"/>
        </w:rPr>
        <w:t xml:space="preserve"> – </w:t>
      </w:r>
      <w:r w:rsidRPr="0079526A">
        <w:rPr>
          <w:i/>
          <w:sz w:val="32"/>
          <w:szCs w:val="32"/>
        </w:rPr>
        <w:t>α</w:t>
      </w:r>
      <w:r w:rsidRPr="0079526A">
        <w:rPr>
          <w:i/>
          <w:sz w:val="32"/>
          <w:szCs w:val="32"/>
          <w:vertAlign w:val="subscript"/>
          <w:lang w:val="en-US"/>
        </w:rPr>
        <w:t>ext</w:t>
      </w:r>
      <w:r w:rsidRPr="0079526A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 xml:space="preserve">= 23 </w:t>
      </w:r>
      <w:r w:rsidRPr="0079526A">
        <w:rPr>
          <w:i/>
          <w:sz w:val="28"/>
          <w:szCs w:val="28"/>
        </w:rPr>
        <w:t>Вт/(м</w:t>
      </w:r>
      <w:r w:rsidRPr="0079526A">
        <w:rPr>
          <w:i/>
          <w:sz w:val="28"/>
          <w:szCs w:val="28"/>
          <w:vertAlign w:val="superscript"/>
        </w:rPr>
        <w:t>2</w:t>
      </w:r>
      <w:r w:rsidRPr="0079526A">
        <w:rPr>
          <w:sz w:val="28"/>
          <w:szCs w:val="28"/>
        </w:rPr>
        <w:t>·</w:t>
      </w:r>
      <w:r w:rsidRPr="0079526A">
        <w:rPr>
          <w:i/>
          <w:sz w:val="28"/>
          <w:szCs w:val="28"/>
        </w:rPr>
        <w:t>º</w:t>
      </w:r>
      <w:r w:rsidRPr="0079526A">
        <w:rPr>
          <w:i/>
          <w:sz w:val="28"/>
          <w:szCs w:val="28"/>
          <w:lang w:val="en-US"/>
        </w:rPr>
        <w:t>C</w:t>
      </w:r>
      <w:r w:rsidRPr="0079526A">
        <w:rPr>
          <w:i/>
          <w:sz w:val="28"/>
          <w:szCs w:val="28"/>
        </w:rPr>
        <w:t>).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1.8. Климатические параметры:</w:t>
      </w:r>
    </w:p>
    <w:p w:rsidR="0079526A" w:rsidRPr="0079526A" w:rsidRDefault="0079526A" w:rsidP="00B60577">
      <w:pPr>
        <w:tabs>
          <w:tab w:val="left" w:pos="709"/>
        </w:tabs>
        <w:ind w:left="709"/>
        <w:rPr>
          <w:sz w:val="28"/>
          <w:szCs w:val="28"/>
        </w:rPr>
      </w:pPr>
      <w:r w:rsidRPr="0079526A">
        <w:rPr>
          <w:sz w:val="28"/>
          <w:szCs w:val="28"/>
        </w:rPr>
        <w:t xml:space="preserve">- расчетная температура наружного воздуха (температура наружного воздуха наиболее холодной </w:t>
      </w:r>
      <w:r w:rsidR="00026AA9">
        <w:rPr>
          <w:sz w:val="28"/>
          <w:szCs w:val="28"/>
        </w:rPr>
        <w:t>пятидневки обеспеченностью 0,92</w:t>
      </w:r>
      <w:r w:rsidRPr="0079526A">
        <w:rPr>
          <w:sz w:val="28"/>
          <w:szCs w:val="28"/>
        </w:rPr>
        <w:t xml:space="preserve">) – </w:t>
      </w:r>
      <w:r w:rsidRPr="0079526A">
        <w:rPr>
          <w:i/>
          <w:sz w:val="32"/>
          <w:szCs w:val="32"/>
          <w:lang w:val="en-US"/>
        </w:rPr>
        <w:t>t</w:t>
      </w:r>
      <w:r w:rsidRPr="0079526A">
        <w:rPr>
          <w:i/>
          <w:sz w:val="32"/>
          <w:szCs w:val="32"/>
          <w:vertAlign w:val="subscript"/>
        </w:rPr>
        <w:t>ех</w:t>
      </w:r>
      <w:r w:rsidRPr="0079526A">
        <w:rPr>
          <w:i/>
          <w:sz w:val="32"/>
          <w:szCs w:val="32"/>
          <w:vertAlign w:val="subscript"/>
          <w:lang w:val="en-US"/>
        </w:rPr>
        <w:t>t</w:t>
      </w:r>
      <w:r w:rsidRPr="0079526A">
        <w:rPr>
          <w:sz w:val="28"/>
          <w:szCs w:val="28"/>
        </w:rPr>
        <w:t xml:space="preserve"> = -</w:t>
      </w:r>
      <w:r w:rsidR="008A0E3B">
        <w:rPr>
          <w:sz w:val="28"/>
          <w:szCs w:val="28"/>
        </w:rPr>
        <w:t>37</w:t>
      </w:r>
      <w:r w:rsidRPr="0079526A">
        <w:rPr>
          <w:sz w:val="28"/>
          <w:szCs w:val="28"/>
        </w:rPr>
        <w:t xml:space="preserve"> º</w:t>
      </w:r>
      <w:r w:rsidRPr="0079526A">
        <w:rPr>
          <w:i/>
          <w:sz w:val="28"/>
          <w:szCs w:val="28"/>
        </w:rPr>
        <w:t>С</w:t>
      </w:r>
      <w:r w:rsidRPr="0079526A">
        <w:rPr>
          <w:sz w:val="28"/>
          <w:szCs w:val="28"/>
        </w:rPr>
        <w:t>;</w:t>
      </w:r>
    </w:p>
    <w:p w:rsidR="0079526A" w:rsidRPr="0079526A" w:rsidRDefault="0079526A" w:rsidP="00B60577">
      <w:pPr>
        <w:tabs>
          <w:tab w:val="left" w:pos="709"/>
        </w:tabs>
        <w:ind w:left="709"/>
        <w:rPr>
          <w:sz w:val="28"/>
          <w:szCs w:val="28"/>
        </w:rPr>
      </w:pPr>
      <w:r w:rsidRPr="0079526A">
        <w:rPr>
          <w:sz w:val="28"/>
          <w:szCs w:val="28"/>
        </w:rPr>
        <w:t>- продолжительность отопительного периода (продолжительность периода со средней температурой ≤ 8º</w:t>
      </w:r>
      <w:r w:rsidRPr="0079526A">
        <w:rPr>
          <w:i/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 xml:space="preserve">) – </w:t>
      </w:r>
      <w:r w:rsidRPr="0079526A">
        <w:rPr>
          <w:i/>
          <w:sz w:val="32"/>
          <w:szCs w:val="32"/>
          <w:lang w:val="en-US"/>
        </w:rPr>
        <w:t>z</w:t>
      </w:r>
      <w:r w:rsidRPr="0079526A">
        <w:rPr>
          <w:i/>
          <w:sz w:val="32"/>
          <w:szCs w:val="32"/>
          <w:vertAlign w:val="subscript"/>
          <w:lang w:val="en-US"/>
        </w:rPr>
        <w:t>ht</w:t>
      </w:r>
      <w:r w:rsidRPr="0079526A">
        <w:rPr>
          <w:sz w:val="28"/>
          <w:szCs w:val="28"/>
        </w:rPr>
        <w:t xml:space="preserve"> = </w:t>
      </w:r>
      <w:r w:rsidR="008A0E3B">
        <w:rPr>
          <w:sz w:val="28"/>
          <w:szCs w:val="28"/>
        </w:rPr>
        <w:t>221</w:t>
      </w:r>
      <w:r w:rsidRPr="0079526A">
        <w:rPr>
          <w:sz w:val="28"/>
          <w:szCs w:val="28"/>
        </w:rPr>
        <w:t xml:space="preserve"> </w:t>
      </w:r>
      <w:r w:rsidRPr="0079526A">
        <w:rPr>
          <w:i/>
          <w:sz w:val="28"/>
          <w:szCs w:val="28"/>
        </w:rPr>
        <w:t>сут</w:t>
      </w:r>
      <w:r w:rsidRPr="0079526A">
        <w:rPr>
          <w:sz w:val="28"/>
          <w:szCs w:val="28"/>
        </w:rPr>
        <w:t>;</w:t>
      </w:r>
    </w:p>
    <w:p w:rsidR="0079526A" w:rsidRPr="0079526A" w:rsidRDefault="0079526A" w:rsidP="00B60577">
      <w:pPr>
        <w:tabs>
          <w:tab w:val="left" w:pos="709"/>
        </w:tabs>
        <w:ind w:left="709"/>
        <w:rPr>
          <w:sz w:val="28"/>
          <w:szCs w:val="28"/>
        </w:rPr>
      </w:pPr>
      <w:r w:rsidRPr="0079526A">
        <w:rPr>
          <w:sz w:val="28"/>
          <w:szCs w:val="28"/>
        </w:rPr>
        <w:t>- средняя температура отопительного периода (средняя температура воздуха периода  со средней температурой ≤ 8º</w:t>
      </w:r>
      <w:r w:rsidRPr="0079526A">
        <w:rPr>
          <w:i/>
          <w:sz w:val="28"/>
          <w:szCs w:val="28"/>
          <w:lang w:val="en-US"/>
        </w:rPr>
        <w:t>C</w:t>
      </w:r>
      <w:r w:rsidR="00026AA9">
        <w:rPr>
          <w:sz w:val="28"/>
          <w:szCs w:val="28"/>
        </w:rPr>
        <w:t>)</w:t>
      </w:r>
      <w:r w:rsidRPr="0079526A">
        <w:rPr>
          <w:sz w:val="28"/>
          <w:szCs w:val="28"/>
        </w:rPr>
        <w:t xml:space="preserve"> –</w:t>
      </w:r>
      <w:r w:rsidRPr="0079526A">
        <w:rPr>
          <w:sz w:val="32"/>
          <w:szCs w:val="32"/>
        </w:rPr>
        <w:t xml:space="preserve"> </w:t>
      </w:r>
      <w:r w:rsidRPr="0079526A">
        <w:rPr>
          <w:i/>
          <w:sz w:val="32"/>
          <w:szCs w:val="32"/>
          <w:lang w:val="en-US"/>
        </w:rPr>
        <w:t>t</w:t>
      </w:r>
      <w:r w:rsidRPr="0079526A">
        <w:rPr>
          <w:i/>
          <w:sz w:val="32"/>
          <w:szCs w:val="32"/>
          <w:vertAlign w:val="subscript"/>
          <w:lang w:val="en-US"/>
        </w:rPr>
        <w:t>ht</w:t>
      </w:r>
      <w:r w:rsidRPr="0079526A">
        <w:rPr>
          <w:sz w:val="28"/>
          <w:szCs w:val="28"/>
        </w:rPr>
        <w:t xml:space="preserve"> = </w:t>
      </w:r>
      <w:r w:rsidR="008A0E3B">
        <w:rPr>
          <w:sz w:val="28"/>
          <w:szCs w:val="28"/>
        </w:rPr>
        <w:t>-8.4</w:t>
      </w:r>
      <w:r w:rsidRPr="0079526A">
        <w:rPr>
          <w:sz w:val="28"/>
          <w:szCs w:val="28"/>
        </w:rPr>
        <w:t xml:space="preserve"> º</w:t>
      </w:r>
      <w:r w:rsidRPr="0079526A">
        <w:rPr>
          <w:i/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>.</w:t>
      </w:r>
    </w:p>
    <w:p w:rsidR="0079526A" w:rsidRPr="0079526A" w:rsidRDefault="0079526A" w:rsidP="0079526A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b/>
          <w:i/>
          <w:sz w:val="28"/>
          <w:szCs w:val="28"/>
        </w:rPr>
      </w:pPr>
      <w:r w:rsidRPr="0079526A">
        <w:rPr>
          <w:b/>
          <w:i/>
          <w:sz w:val="28"/>
          <w:szCs w:val="28"/>
        </w:rPr>
        <w:t>Расчет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2.1. Градусосутки отопительного периода:</w:t>
      </w:r>
    </w:p>
    <w:p w:rsidR="0079526A" w:rsidRPr="008A0E3B" w:rsidRDefault="0079526A" w:rsidP="0079526A">
      <w:pPr>
        <w:ind w:left="567" w:hanging="567"/>
        <w:rPr>
          <w:i/>
          <w:sz w:val="28"/>
          <w:szCs w:val="28"/>
          <w:lang w:val="en-US"/>
        </w:rPr>
      </w:pPr>
      <w:r w:rsidRPr="0079526A">
        <w:rPr>
          <w:i/>
          <w:sz w:val="32"/>
          <w:szCs w:val="32"/>
          <w:lang w:val="en-US"/>
        </w:rPr>
        <w:t>D</w:t>
      </w:r>
      <w:r w:rsidRPr="0079526A">
        <w:rPr>
          <w:i/>
          <w:sz w:val="32"/>
          <w:szCs w:val="32"/>
          <w:vertAlign w:val="subscript"/>
          <w:lang w:val="en-US"/>
        </w:rPr>
        <w:t>d</w:t>
      </w:r>
      <w:r w:rsidRPr="008A0E3B">
        <w:rPr>
          <w:sz w:val="32"/>
          <w:szCs w:val="32"/>
          <w:lang w:val="en-US"/>
        </w:rPr>
        <w:t xml:space="preserve"> </w:t>
      </w:r>
      <w:r w:rsidRPr="008A0E3B">
        <w:rPr>
          <w:sz w:val="28"/>
          <w:szCs w:val="28"/>
          <w:lang w:val="en-US"/>
        </w:rPr>
        <w:t>= (</w:t>
      </w:r>
      <w:r w:rsidRPr="0079526A">
        <w:rPr>
          <w:i/>
          <w:sz w:val="32"/>
          <w:szCs w:val="32"/>
          <w:lang w:val="en-US"/>
        </w:rPr>
        <w:t>t</w:t>
      </w:r>
      <w:r w:rsidRPr="0079526A">
        <w:rPr>
          <w:i/>
          <w:sz w:val="32"/>
          <w:szCs w:val="32"/>
          <w:vertAlign w:val="subscript"/>
          <w:lang w:val="en-US"/>
        </w:rPr>
        <w:t>int</w:t>
      </w:r>
      <w:r w:rsidRPr="008A0E3B">
        <w:rPr>
          <w:sz w:val="28"/>
          <w:szCs w:val="28"/>
          <w:lang w:val="en-US"/>
        </w:rPr>
        <w:t xml:space="preserve"> - </w:t>
      </w:r>
      <w:r w:rsidRPr="0079526A">
        <w:rPr>
          <w:i/>
          <w:sz w:val="32"/>
          <w:szCs w:val="32"/>
          <w:lang w:val="en-US"/>
        </w:rPr>
        <w:t>t</w:t>
      </w:r>
      <w:r w:rsidRPr="0079526A">
        <w:rPr>
          <w:i/>
          <w:sz w:val="32"/>
          <w:szCs w:val="32"/>
          <w:vertAlign w:val="subscript"/>
          <w:lang w:val="en-US"/>
        </w:rPr>
        <w:t>ht</w:t>
      </w:r>
      <w:r w:rsidRPr="008A0E3B">
        <w:rPr>
          <w:sz w:val="28"/>
          <w:szCs w:val="28"/>
          <w:lang w:val="en-US"/>
        </w:rPr>
        <w:t>)</w:t>
      </w:r>
      <w:r w:rsidRPr="0079526A">
        <w:rPr>
          <w:i/>
          <w:sz w:val="32"/>
          <w:szCs w:val="32"/>
          <w:lang w:val="en-US"/>
        </w:rPr>
        <w:t>z</w:t>
      </w:r>
      <w:r w:rsidRPr="0079526A">
        <w:rPr>
          <w:i/>
          <w:sz w:val="32"/>
          <w:szCs w:val="32"/>
          <w:vertAlign w:val="subscript"/>
          <w:lang w:val="en-US"/>
        </w:rPr>
        <w:t>ht</w:t>
      </w:r>
      <w:r w:rsidR="008A0E3B" w:rsidRPr="008A0E3B">
        <w:rPr>
          <w:sz w:val="28"/>
          <w:szCs w:val="28"/>
          <w:lang w:val="en-US"/>
        </w:rPr>
        <w:t xml:space="preserve"> = (20 +8.4</w:t>
      </w:r>
      <w:r w:rsidRPr="008A0E3B">
        <w:rPr>
          <w:sz w:val="28"/>
          <w:szCs w:val="28"/>
          <w:lang w:val="en-US"/>
        </w:rPr>
        <w:t xml:space="preserve">) · </w:t>
      </w:r>
      <w:r w:rsidR="008A0E3B" w:rsidRPr="008A0E3B">
        <w:rPr>
          <w:sz w:val="28"/>
          <w:szCs w:val="28"/>
          <w:lang w:val="en-US"/>
        </w:rPr>
        <w:t>221</w:t>
      </w:r>
      <w:r w:rsidRPr="008A0E3B">
        <w:rPr>
          <w:sz w:val="28"/>
          <w:szCs w:val="28"/>
          <w:lang w:val="en-US"/>
        </w:rPr>
        <w:t xml:space="preserve"> = </w:t>
      </w:r>
      <w:r w:rsidR="008A0E3B" w:rsidRPr="008A0E3B">
        <w:rPr>
          <w:sz w:val="28"/>
          <w:szCs w:val="28"/>
          <w:lang w:val="en-US"/>
        </w:rPr>
        <w:t>6276</w:t>
      </w:r>
      <w:r w:rsidRPr="008A0E3B">
        <w:rPr>
          <w:sz w:val="28"/>
          <w:szCs w:val="28"/>
          <w:lang w:val="en-US"/>
        </w:rPr>
        <w:t xml:space="preserve"> º</w:t>
      </w:r>
      <w:r w:rsidRPr="0079526A">
        <w:rPr>
          <w:i/>
          <w:sz w:val="28"/>
          <w:szCs w:val="28"/>
          <w:lang w:val="en-US"/>
        </w:rPr>
        <w:t>C</w:t>
      </w:r>
      <w:r w:rsidRPr="008A0E3B">
        <w:rPr>
          <w:i/>
          <w:sz w:val="28"/>
          <w:szCs w:val="28"/>
          <w:lang w:val="en-US"/>
        </w:rPr>
        <w:t>·</w:t>
      </w:r>
      <w:r w:rsidRPr="0079526A">
        <w:rPr>
          <w:i/>
          <w:sz w:val="28"/>
          <w:szCs w:val="28"/>
          <w:lang w:val="en-US"/>
        </w:rPr>
        <w:t>c</w:t>
      </w:r>
      <w:r w:rsidRPr="0079526A">
        <w:rPr>
          <w:i/>
          <w:sz w:val="28"/>
          <w:szCs w:val="28"/>
        </w:rPr>
        <w:t>ут</w:t>
      </w:r>
      <w:r w:rsidRPr="008A0E3B">
        <w:rPr>
          <w:i/>
          <w:sz w:val="28"/>
          <w:szCs w:val="28"/>
          <w:lang w:val="en-US"/>
        </w:rPr>
        <w:t>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2.2. Требуемое сопротивление теплопередаче:</w:t>
      </w:r>
    </w:p>
    <w:p w:rsidR="0079526A" w:rsidRPr="008A0E3B" w:rsidRDefault="0079526A" w:rsidP="0079526A">
      <w:pPr>
        <w:ind w:left="567" w:hanging="567"/>
        <w:rPr>
          <w:sz w:val="28"/>
          <w:szCs w:val="28"/>
          <w:lang w:val="en-US"/>
        </w:rPr>
      </w:pPr>
      <w:r w:rsidRPr="0079526A">
        <w:rPr>
          <w:i/>
          <w:sz w:val="32"/>
          <w:szCs w:val="32"/>
          <w:lang w:val="en-US"/>
        </w:rPr>
        <w:t>R</w:t>
      </w:r>
      <w:r w:rsidRPr="0079526A">
        <w:rPr>
          <w:i/>
          <w:sz w:val="32"/>
          <w:szCs w:val="32"/>
          <w:vertAlign w:val="subscript"/>
          <w:lang w:val="en-US"/>
        </w:rPr>
        <w:t>req</w:t>
      </w:r>
      <w:r w:rsidRPr="008A0E3B">
        <w:rPr>
          <w:sz w:val="28"/>
          <w:szCs w:val="28"/>
          <w:lang w:val="en-US"/>
        </w:rPr>
        <w:t xml:space="preserve">= </w:t>
      </w:r>
      <w:r w:rsidRPr="0079526A">
        <w:rPr>
          <w:i/>
          <w:sz w:val="32"/>
          <w:szCs w:val="32"/>
          <w:lang w:val="en-US"/>
        </w:rPr>
        <w:t>D</w:t>
      </w:r>
      <w:r w:rsidRPr="0079526A">
        <w:rPr>
          <w:i/>
          <w:sz w:val="32"/>
          <w:szCs w:val="32"/>
          <w:vertAlign w:val="subscript"/>
          <w:lang w:val="en-US"/>
        </w:rPr>
        <w:t>d</w:t>
      </w:r>
      <w:r w:rsidRPr="008A0E3B">
        <w:rPr>
          <w:sz w:val="32"/>
          <w:szCs w:val="32"/>
          <w:lang w:val="en-US"/>
        </w:rPr>
        <w:t xml:space="preserve"> </w:t>
      </w:r>
      <w:r w:rsidRPr="008A0E3B">
        <w:rPr>
          <w:sz w:val="28"/>
          <w:szCs w:val="28"/>
          <w:lang w:val="en-US"/>
        </w:rPr>
        <w:t xml:space="preserve">+ </w:t>
      </w:r>
      <w:r w:rsidRPr="0079526A">
        <w:rPr>
          <w:i/>
          <w:sz w:val="32"/>
          <w:szCs w:val="32"/>
          <w:lang w:val="en-US"/>
        </w:rPr>
        <w:t>b</w:t>
      </w:r>
      <w:r w:rsidRPr="008A0E3B">
        <w:rPr>
          <w:sz w:val="28"/>
          <w:szCs w:val="28"/>
          <w:lang w:val="en-US"/>
        </w:rPr>
        <w:t xml:space="preserve"> = 0,00035 · </w:t>
      </w:r>
      <w:r w:rsidR="008A0E3B" w:rsidRPr="008A0E3B">
        <w:rPr>
          <w:sz w:val="28"/>
          <w:szCs w:val="28"/>
          <w:lang w:val="en-US"/>
        </w:rPr>
        <w:t>6276</w:t>
      </w:r>
      <w:r w:rsidRPr="008A0E3B">
        <w:rPr>
          <w:sz w:val="28"/>
          <w:szCs w:val="28"/>
          <w:lang w:val="en-US"/>
        </w:rPr>
        <w:t xml:space="preserve"> + 1,4 = </w:t>
      </w:r>
      <w:r w:rsidR="008A0E3B" w:rsidRPr="008A0E3B">
        <w:rPr>
          <w:sz w:val="28"/>
          <w:szCs w:val="28"/>
          <w:lang w:val="en-US"/>
        </w:rPr>
        <w:t>3.5</w:t>
      </w:r>
      <w:r w:rsidRPr="008A0E3B">
        <w:rPr>
          <w:sz w:val="28"/>
          <w:szCs w:val="28"/>
          <w:lang w:val="en-US"/>
        </w:rPr>
        <w:t xml:space="preserve"> </w:t>
      </w:r>
      <w:r w:rsidRPr="0079526A">
        <w:rPr>
          <w:sz w:val="28"/>
          <w:szCs w:val="28"/>
        </w:rPr>
        <w:t>м</w:t>
      </w:r>
      <w:r w:rsidRPr="008A0E3B">
        <w:rPr>
          <w:sz w:val="28"/>
          <w:szCs w:val="28"/>
          <w:vertAlign w:val="superscript"/>
          <w:lang w:val="en-US"/>
        </w:rPr>
        <w:t xml:space="preserve">2 </w:t>
      </w:r>
      <w:r w:rsidRPr="008A0E3B">
        <w:rPr>
          <w:sz w:val="28"/>
          <w:szCs w:val="28"/>
          <w:lang w:val="en-US"/>
        </w:rPr>
        <w:t>·º</w:t>
      </w:r>
      <w:r w:rsidRPr="0079526A">
        <w:rPr>
          <w:sz w:val="28"/>
          <w:szCs w:val="28"/>
          <w:lang w:val="en-US"/>
        </w:rPr>
        <w:t>C</w:t>
      </w:r>
      <w:r w:rsidRPr="008A0E3B">
        <w:rPr>
          <w:sz w:val="28"/>
          <w:szCs w:val="28"/>
          <w:lang w:val="en-US"/>
        </w:rPr>
        <w:t>/</w:t>
      </w:r>
      <w:r w:rsidRPr="0079526A">
        <w:rPr>
          <w:sz w:val="28"/>
          <w:szCs w:val="28"/>
        </w:rPr>
        <w:t>Вт</w:t>
      </w:r>
      <w:r w:rsidRPr="008A0E3B">
        <w:rPr>
          <w:sz w:val="28"/>
          <w:szCs w:val="28"/>
          <w:lang w:val="en-US"/>
        </w:rPr>
        <w:t>,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где </w:t>
      </w:r>
      <w:r w:rsidRPr="0079526A">
        <w:rPr>
          <w:sz w:val="32"/>
          <w:szCs w:val="32"/>
        </w:rPr>
        <w:t>α</w:t>
      </w:r>
      <w:r w:rsidRPr="0079526A">
        <w:rPr>
          <w:sz w:val="28"/>
          <w:szCs w:val="28"/>
        </w:rPr>
        <w:t xml:space="preserve"> = 0,00035, </w:t>
      </w:r>
      <w:r w:rsidRPr="0079526A">
        <w:rPr>
          <w:i/>
          <w:sz w:val="32"/>
          <w:szCs w:val="32"/>
          <w:lang w:val="en-US"/>
        </w:rPr>
        <w:t>b</w:t>
      </w:r>
      <w:r w:rsidRPr="0079526A">
        <w:rPr>
          <w:sz w:val="28"/>
          <w:szCs w:val="28"/>
        </w:rPr>
        <w:t xml:space="preserve"> = 1,4 – коэффициенты </w:t>
      </w:r>
      <w:r w:rsidR="00026AA9">
        <w:rPr>
          <w:sz w:val="28"/>
          <w:szCs w:val="28"/>
        </w:rPr>
        <w:t>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2.3. Конструкция наружной стены показана на рисунке 1.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</w:p>
    <w:p w:rsidR="00026AA9" w:rsidRPr="0079526A" w:rsidRDefault="00026AA9" w:rsidP="00026AA9">
      <w:pPr>
        <w:ind w:left="567" w:hanging="567"/>
        <w:jc w:val="center"/>
        <w:rPr>
          <w:sz w:val="28"/>
          <w:szCs w:val="28"/>
        </w:rPr>
      </w:pPr>
      <w:r>
        <w:object w:dxaOrig="14085" w:dyaOrig="7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73pt" o:ole="">
            <v:imagedata r:id="rId7" o:title=""/>
          </v:shape>
          <o:OLEObject Type="Embed" ProgID="AutoCAD.Drawing.16" ShapeID="_x0000_i1025" DrawAspect="Content" ObjectID="_1458212873" r:id="rId8"/>
        </w:objec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</w:p>
    <w:p w:rsidR="0079526A" w:rsidRPr="0079526A" w:rsidRDefault="0079526A" w:rsidP="0079526A">
      <w:pPr>
        <w:ind w:left="567" w:hanging="567"/>
        <w:jc w:val="center"/>
        <w:rPr>
          <w:sz w:val="28"/>
          <w:szCs w:val="28"/>
        </w:rPr>
      </w:pPr>
      <w:r w:rsidRPr="0079526A">
        <w:rPr>
          <w:sz w:val="28"/>
          <w:szCs w:val="28"/>
        </w:rPr>
        <w:t>Рисунок 1</w:t>
      </w:r>
    </w:p>
    <w:p w:rsidR="0079526A" w:rsidRPr="0079526A" w:rsidRDefault="0079526A" w:rsidP="0079526A">
      <w:pPr>
        <w:ind w:left="567" w:hanging="567"/>
        <w:rPr>
          <w:b/>
          <w:sz w:val="28"/>
          <w:szCs w:val="28"/>
        </w:rPr>
      </w:pP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2.4. В таблице 1 приведены параметры материалов наружной стены.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>Таблица 1</w:t>
      </w:r>
    </w:p>
    <w:tbl>
      <w:tblPr>
        <w:tblStyle w:val="a6"/>
        <w:tblW w:w="1000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87"/>
        <w:gridCol w:w="2382"/>
        <w:gridCol w:w="1923"/>
      </w:tblGrid>
      <w:tr w:rsidR="0079526A" w:rsidRPr="0079526A">
        <w:tc>
          <w:tcPr>
            <w:tcW w:w="851" w:type="dxa"/>
          </w:tcPr>
          <w:p w:rsidR="0079526A" w:rsidRDefault="0079526A" w:rsidP="0079526A">
            <w:pPr>
              <w:ind w:left="176" w:right="-392" w:hanging="142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 xml:space="preserve">№ </w:t>
            </w:r>
          </w:p>
          <w:p w:rsidR="0079526A" w:rsidRPr="0079526A" w:rsidRDefault="0079526A" w:rsidP="0079526A">
            <w:pPr>
              <w:ind w:left="176" w:right="-392" w:hanging="142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слоя</w:t>
            </w:r>
          </w:p>
        </w:tc>
        <w:tc>
          <w:tcPr>
            <w:tcW w:w="3260" w:type="dxa"/>
          </w:tcPr>
          <w:p w:rsidR="0079526A" w:rsidRPr="0079526A" w:rsidRDefault="0079526A" w:rsidP="0079526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Материал слоя</w:t>
            </w:r>
          </w:p>
        </w:tc>
        <w:tc>
          <w:tcPr>
            <w:tcW w:w="1587" w:type="dxa"/>
          </w:tcPr>
          <w:p w:rsidR="0079526A" w:rsidRPr="0079526A" w:rsidRDefault="0079526A" w:rsidP="00DE70C3">
            <w:pPr>
              <w:rPr>
                <w:sz w:val="28"/>
                <w:szCs w:val="28"/>
                <w:vertAlign w:val="superscript"/>
              </w:rPr>
            </w:pPr>
            <w:r w:rsidRPr="0079526A">
              <w:rPr>
                <w:sz w:val="28"/>
                <w:szCs w:val="28"/>
              </w:rPr>
              <w:t xml:space="preserve">Плотность </w:t>
            </w:r>
            <w:r w:rsidRPr="00B60577">
              <w:rPr>
                <w:i/>
                <w:sz w:val="32"/>
                <w:szCs w:val="32"/>
              </w:rPr>
              <w:t>ρ</w:t>
            </w:r>
            <w:r w:rsidRPr="00B60577">
              <w:rPr>
                <w:i/>
                <w:sz w:val="32"/>
                <w:szCs w:val="32"/>
                <w:vertAlign w:val="subscript"/>
              </w:rPr>
              <w:t>0</w:t>
            </w:r>
            <w:r w:rsidRPr="0079526A">
              <w:rPr>
                <w:sz w:val="28"/>
                <w:szCs w:val="28"/>
              </w:rPr>
              <w:t>, кг/м</w:t>
            </w:r>
            <w:r w:rsidRPr="0079526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82" w:type="dxa"/>
          </w:tcPr>
          <w:p w:rsidR="0079526A" w:rsidRPr="0079526A" w:rsidRDefault="000513F3" w:rsidP="00DE7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Теплопроводность</w:t>
            </w:r>
            <w:r w:rsidR="0079526A" w:rsidRPr="0079526A">
              <w:rPr>
                <w:sz w:val="28"/>
                <w:szCs w:val="28"/>
              </w:rPr>
              <w:t xml:space="preserve"> </w:t>
            </w:r>
            <w:r w:rsidR="0079526A" w:rsidRPr="00B60577">
              <w:rPr>
                <w:i/>
                <w:sz w:val="32"/>
                <w:szCs w:val="32"/>
              </w:rPr>
              <w:t>λ</w:t>
            </w:r>
            <w:r w:rsidR="0079526A" w:rsidRPr="0079526A">
              <w:rPr>
                <w:sz w:val="28"/>
                <w:szCs w:val="28"/>
              </w:rPr>
              <w:t>, Вт/(м·º</w:t>
            </w:r>
            <w:r w:rsidR="0079526A" w:rsidRPr="0079526A">
              <w:rPr>
                <w:sz w:val="28"/>
                <w:szCs w:val="28"/>
                <w:lang w:val="en-US"/>
              </w:rPr>
              <w:t>C</w:t>
            </w:r>
            <w:r w:rsidR="0079526A" w:rsidRPr="0079526A">
              <w:rPr>
                <w:sz w:val="28"/>
                <w:szCs w:val="28"/>
              </w:rPr>
              <w:t>)</w:t>
            </w:r>
          </w:p>
        </w:tc>
        <w:tc>
          <w:tcPr>
            <w:tcW w:w="1923" w:type="dxa"/>
          </w:tcPr>
          <w:p w:rsidR="0079526A" w:rsidRPr="0079526A" w:rsidRDefault="0079526A" w:rsidP="00DE70C3">
            <w:pPr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 xml:space="preserve">Толщина слоя </w:t>
            </w:r>
            <w:r w:rsidRPr="00B60577">
              <w:rPr>
                <w:i/>
                <w:sz w:val="32"/>
                <w:szCs w:val="32"/>
              </w:rPr>
              <w:t>δ</w:t>
            </w:r>
            <w:r w:rsidRPr="00B60577">
              <w:rPr>
                <w:sz w:val="32"/>
                <w:szCs w:val="32"/>
              </w:rPr>
              <w:t>,</w:t>
            </w:r>
            <w:r w:rsidRPr="0079526A">
              <w:rPr>
                <w:sz w:val="28"/>
                <w:szCs w:val="28"/>
              </w:rPr>
              <w:t>мм</w:t>
            </w:r>
          </w:p>
        </w:tc>
      </w:tr>
      <w:tr w:rsidR="0079526A" w:rsidRPr="0079526A">
        <w:tc>
          <w:tcPr>
            <w:tcW w:w="851" w:type="dxa"/>
          </w:tcPr>
          <w:p w:rsidR="0079526A" w:rsidRPr="0079526A" w:rsidRDefault="0079526A" w:rsidP="0079526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9526A" w:rsidRPr="0079526A" w:rsidRDefault="0079526A" w:rsidP="00DE70C3">
            <w:pPr>
              <w:ind w:left="3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Сложный раствор (песок, известь, цемент)</w:t>
            </w:r>
          </w:p>
        </w:tc>
        <w:tc>
          <w:tcPr>
            <w:tcW w:w="1587" w:type="dxa"/>
          </w:tcPr>
          <w:p w:rsidR="0079526A" w:rsidRPr="0079526A" w:rsidRDefault="0079526A" w:rsidP="00DE70C3">
            <w:pPr>
              <w:ind w:left="567" w:hanging="34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1700</w:t>
            </w:r>
          </w:p>
        </w:tc>
        <w:tc>
          <w:tcPr>
            <w:tcW w:w="2382" w:type="dxa"/>
          </w:tcPr>
          <w:p w:rsidR="0079526A" w:rsidRPr="0079526A" w:rsidRDefault="0079526A" w:rsidP="00DE70C3">
            <w:pPr>
              <w:ind w:left="567" w:hanging="230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0,7</w:t>
            </w:r>
          </w:p>
        </w:tc>
        <w:tc>
          <w:tcPr>
            <w:tcW w:w="1923" w:type="dxa"/>
          </w:tcPr>
          <w:p w:rsidR="0079526A" w:rsidRPr="0079526A" w:rsidRDefault="0079526A" w:rsidP="00DE70C3">
            <w:pPr>
              <w:ind w:left="459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20</w:t>
            </w:r>
          </w:p>
        </w:tc>
      </w:tr>
      <w:tr w:rsidR="0079526A" w:rsidRPr="0079526A">
        <w:tc>
          <w:tcPr>
            <w:tcW w:w="851" w:type="dxa"/>
          </w:tcPr>
          <w:p w:rsidR="0079526A" w:rsidRPr="0079526A" w:rsidRDefault="0079526A" w:rsidP="0079526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9526A" w:rsidRPr="0079526A" w:rsidRDefault="0079526A" w:rsidP="00DE70C3">
            <w:pPr>
              <w:ind w:left="3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Кирпич керамический пустотный</w:t>
            </w:r>
          </w:p>
        </w:tc>
        <w:tc>
          <w:tcPr>
            <w:tcW w:w="1587" w:type="dxa"/>
          </w:tcPr>
          <w:p w:rsidR="0079526A" w:rsidRPr="0079526A" w:rsidRDefault="0079526A" w:rsidP="00DE70C3">
            <w:pPr>
              <w:ind w:left="567" w:hanging="34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1400</w:t>
            </w:r>
          </w:p>
        </w:tc>
        <w:tc>
          <w:tcPr>
            <w:tcW w:w="2382" w:type="dxa"/>
          </w:tcPr>
          <w:p w:rsidR="0079526A" w:rsidRPr="0079526A" w:rsidRDefault="0079526A" w:rsidP="00DE70C3">
            <w:pPr>
              <w:ind w:left="567" w:hanging="230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0,52</w:t>
            </w:r>
          </w:p>
        </w:tc>
        <w:tc>
          <w:tcPr>
            <w:tcW w:w="1923" w:type="dxa"/>
          </w:tcPr>
          <w:p w:rsidR="0079526A" w:rsidRPr="0079526A" w:rsidRDefault="0079526A" w:rsidP="00DE70C3">
            <w:pPr>
              <w:ind w:left="459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120</w:t>
            </w:r>
          </w:p>
        </w:tc>
      </w:tr>
      <w:tr w:rsidR="0079526A" w:rsidRPr="0079526A">
        <w:tc>
          <w:tcPr>
            <w:tcW w:w="851" w:type="dxa"/>
          </w:tcPr>
          <w:p w:rsidR="0079526A" w:rsidRPr="0079526A" w:rsidRDefault="0079526A" w:rsidP="0079526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9526A" w:rsidRPr="0079526A" w:rsidRDefault="0079526A" w:rsidP="00DE70C3">
            <w:pPr>
              <w:ind w:left="3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 xml:space="preserve">Теплоизоляционный слой – пенополистирол </w:t>
            </w:r>
          </w:p>
        </w:tc>
        <w:tc>
          <w:tcPr>
            <w:tcW w:w="1587" w:type="dxa"/>
          </w:tcPr>
          <w:p w:rsidR="0079526A" w:rsidRPr="0079526A" w:rsidRDefault="0079526A" w:rsidP="00DE70C3">
            <w:pPr>
              <w:ind w:left="567" w:hanging="34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40</w:t>
            </w:r>
          </w:p>
        </w:tc>
        <w:tc>
          <w:tcPr>
            <w:tcW w:w="2382" w:type="dxa"/>
          </w:tcPr>
          <w:p w:rsidR="0079526A" w:rsidRPr="0079526A" w:rsidRDefault="0079526A" w:rsidP="00DE70C3">
            <w:pPr>
              <w:ind w:left="567" w:hanging="230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0,05</w:t>
            </w:r>
          </w:p>
        </w:tc>
        <w:tc>
          <w:tcPr>
            <w:tcW w:w="1923" w:type="dxa"/>
          </w:tcPr>
          <w:p w:rsidR="0079526A" w:rsidRPr="0079526A" w:rsidRDefault="008A0E3B" w:rsidP="00DE70C3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79526A" w:rsidRPr="0079526A">
        <w:tc>
          <w:tcPr>
            <w:tcW w:w="851" w:type="dxa"/>
          </w:tcPr>
          <w:p w:rsidR="0079526A" w:rsidRPr="0079526A" w:rsidRDefault="0079526A" w:rsidP="0079526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9526A" w:rsidRPr="0079526A" w:rsidRDefault="0079526A" w:rsidP="00DE70C3">
            <w:pPr>
              <w:ind w:left="3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Кирпич керамический пустотный</w:t>
            </w:r>
          </w:p>
        </w:tc>
        <w:tc>
          <w:tcPr>
            <w:tcW w:w="1587" w:type="dxa"/>
          </w:tcPr>
          <w:p w:rsidR="0079526A" w:rsidRPr="0079526A" w:rsidRDefault="0079526A" w:rsidP="00DE70C3">
            <w:pPr>
              <w:ind w:left="567" w:hanging="34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1400</w:t>
            </w:r>
          </w:p>
        </w:tc>
        <w:tc>
          <w:tcPr>
            <w:tcW w:w="2382" w:type="dxa"/>
          </w:tcPr>
          <w:p w:rsidR="0079526A" w:rsidRPr="0079526A" w:rsidRDefault="0079526A" w:rsidP="00DE70C3">
            <w:pPr>
              <w:ind w:left="567" w:hanging="230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0,7</w:t>
            </w:r>
          </w:p>
        </w:tc>
        <w:tc>
          <w:tcPr>
            <w:tcW w:w="1923" w:type="dxa"/>
          </w:tcPr>
          <w:p w:rsidR="0079526A" w:rsidRPr="0079526A" w:rsidRDefault="0079526A" w:rsidP="00DE70C3">
            <w:pPr>
              <w:ind w:left="459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380</w:t>
            </w:r>
          </w:p>
        </w:tc>
      </w:tr>
      <w:tr w:rsidR="0079526A" w:rsidRPr="0079526A">
        <w:tc>
          <w:tcPr>
            <w:tcW w:w="851" w:type="dxa"/>
          </w:tcPr>
          <w:p w:rsidR="0079526A" w:rsidRPr="0079526A" w:rsidRDefault="0079526A" w:rsidP="0079526A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9526A" w:rsidRPr="0079526A" w:rsidRDefault="0079526A" w:rsidP="00DE70C3">
            <w:pPr>
              <w:ind w:left="3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Цементно-песчаный раствор</w:t>
            </w:r>
          </w:p>
        </w:tc>
        <w:tc>
          <w:tcPr>
            <w:tcW w:w="1587" w:type="dxa"/>
          </w:tcPr>
          <w:p w:rsidR="0079526A" w:rsidRPr="0079526A" w:rsidRDefault="0079526A" w:rsidP="00DE70C3">
            <w:pPr>
              <w:ind w:left="567" w:hanging="344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1800</w:t>
            </w:r>
          </w:p>
        </w:tc>
        <w:tc>
          <w:tcPr>
            <w:tcW w:w="2382" w:type="dxa"/>
          </w:tcPr>
          <w:p w:rsidR="0079526A" w:rsidRPr="0079526A" w:rsidRDefault="0079526A" w:rsidP="00DE70C3">
            <w:pPr>
              <w:ind w:left="567" w:hanging="230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0,76</w:t>
            </w:r>
          </w:p>
        </w:tc>
        <w:tc>
          <w:tcPr>
            <w:tcW w:w="1923" w:type="dxa"/>
          </w:tcPr>
          <w:p w:rsidR="0079526A" w:rsidRPr="0079526A" w:rsidRDefault="0079526A" w:rsidP="00DE70C3">
            <w:pPr>
              <w:ind w:left="459"/>
              <w:rPr>
                <w:sz w:val="28"/>
                <w:szCs w:val="28"/>
              </w:rPr>
            </w:pPr>
            <w:r w:rsidRPr="0079526A">
              <w:rPr>
                <w:sz w:val="28"/>
                <w:szCs w:val="28"/>
              </w:rPr>
              <w:t>20</w:t>
            </w:r>
          </w:p>
        </w:tc>
      </w:tr>
    </w:tbl>
    <w:p w:rsidR="0079526A" w:rsidRPr="0079526A" w:rsidRDefault="0079526A" w:rsidP="0079526A">
      <w:pPr>
        <w:ind w:left="567" w:hanging="567"/>
        <w:rPr>
          <w:sz w:val="28"/>
          <w:szCs w:val="28"/>
        </w:rPr>
      </w:pPr>
    </w:p>
    <w:p w:rsidR="0079526A" w:rsidRPr="00DE70C3" w:rsidRDefault="0079526A" w:rsidP="0079526A">
      <w:pPr>
        <w:ind w:left="567" w:hanging="567"/>
        <w:rPr>
          <w:sz w:val="32"/>
          <w:szCs w:val="32"/>
        </w:rPr>
      </w:pP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  <w:lang w:val="en-US"/>
        </w:rPr>
        <w:t>k</w:t>
      </w:r>
      <w:r w:rsidRPr="00DE70C3">
        <w:rPr>
          <w:sz w:val="32"/>
          <w:szCs w:val="32"/>
        </w:rPr>
        <w:t xml:space="preserve"> =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1</w:t>
      </w:r>
      <w:r w:rsidRPr="00DE70C3">
        <w:rPr>
          <w:sz w:val="32"/>
          <w:szCs w:val="32"/>
        </w:rPr>
        <w:t>/</w:t>
      </w:r>
      <w:r w:rsidRPr="00DE70C3">
        <w:rPr>
          <w:i/>
          <w:sz w:val="32"/>
          <w:szCs w:val="32"/>
        </w:rPr>
        <w:t>λ</w:t>
      </w:r>
      <w:r w:rsidRPr="00DE70C3">
        <w:rPr>
          <w:sz w:val="32"/>
          <w:szCs w:val="32"/>
          <w:vertAlign w:val="subscript"/>
        </w:rPr>
        <w:t>1</w:t>
      </w:r>
      <w:r w:rsidRPr="00DE70C3">
        <w:rPr>
          <w:sz w:val="32"/>
          <w:szCs w:val="32"/>
        </w:rPr>
        <w:t xml:space="preserve"> +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2</w:t>
      </w:r>
      <w:r w:rsidRPr="00DE70C3">
        <w:rPr>
          <w:sz w:val="32"/>
          <w:szCs w:val="32"/>
        </w:rPr>
        <w:t>/</w:t>
      </w:r>
      <w:r w:rsidRPr="00DE70C3">
        <w:rPr>
          <w:i/>
          <w:sz w:val="32"/>
          <w:szCs w:val="32"/>
        </w:rPr>
        <w:t>λ</w:t>
      </w:r>
      <w:r w:rsidRPr="00DE70C3">
        <w:rPr>
          <w:sz w:val="32"/>
          <w:szCs w:val="32"/>
          <w:vertAlign w:val="subscript"/>
        </w:rPr>
        <w:t>2</w:t>
      </w:r>
      <w:r w:rsidRPr="00DE70C3">
        <w:rPr>
          <w:sz w:val="32"/>
          <w:szCs w:val="32"/>
        </w:rPr>
        <w:t xml:space="preserve"> +</w:t>
      </w:r>
      <w:r w:rsidRPr="00DE70C3">
        <w:rPr>
          <w:i/>
          <w:sz w:val="32"/>
          <w:szCs w:val="32"/>
        </w:rPr>
        <w:t xml:space="preserve"> δ</w:t>
      </w:r>
      <w:r w:rsidRPr="00DE70C3">
        <w:rPr>
          <w:sz w:val="32"/>
          <w:szCs w:val="32"/>
          <w:vertAlign w:val="subscript"/>
        </w:rPr>
        <w:t>3</w:t>
      </w:r>
      <w:r w:rsidRPr="00DE70C3">
        <w:rPr>
          <w:sz w:val="32"/>
          <w:szCs w:val="32"/>
        </w:rPr>
        <w:t>/</w:t>
      </w:r>
      <w:r w:rsidRPr="00DE70C3">
        <w:rPr>
          <w:i/>
          <w:sz w:val="32"/>
          <w:szCs w:val="32"/>
        </w:rPr>
        <w:t>λ</w:t>
      </w:r>
      <w:r w:rsidRPr="00DE70C3">
        <w:rPr>
          <w:sz w:val="32"/>
          <w:szCs w:val="32"/>
          <w:vertAlign w:val="subscript"/>
        </w:rPr>
        <w:t>3</w:t>
      </w:r>
      <w:r w:rsidRPr="00DE70C3">
        <w:rPr>
          <w:sz w:val="32"/>
          <w:szCs w:val="32"/>
        </w:rPr>
        <w:t xml:space="preserve"> +</w:t>
      </w:r>
      <w:r w:rsidRPr="00DE70C3">
        <w:rPr>
          <w:i/>
          <w:sz w:val="32"/>
          <w:szCs w:val="32"/>
        </w:rPr>
        <w:t xml:space="preserve"> δ</w:t>
      </w:r>
      <w:r w:rsidRPr="00DE70C3">
        <w:rPr>
          <w:sz w:val="32"/>
          <w:szCs w:val="32"/>
          <w:vertAlign w:val="subscript"/>
        </w:rPr>
        <w:t>4</w:t>
      </w:r>
      <w:r w:rsidRPr="00DE70C3">
        <w:rPr>
          <w:sz w:val="32"/>
          <w:szCs w:val="32"/>
        </w:rPr>
        <w:t>/</w:t>
      </w:r>
      <w:r w:rsidRPr="00DE70C3">
        <w:rPr>
          <w:i/>
          <w:sz w:val="32"/>
          <w:szCs w:val="32"/>
        </w:rPr>
        <w:t>λ</w:t>
      </w:r>
      <w:r w:rsidRPr="00DE70C3">
        <w:rPr>
          <w:sz w:val="32"/>
          <w:szCs w:val="32"/>
          <w:vertAlign w:val="subscript"/>
        </w:rPr>
        <w:t>4</w:t>
      </w:r>
      <w:r w:rsidRPr="00DE70C3">
        <w:rPr>
          <w:sz w:val="32"/>
          <w:szCs w:val="32"/>
        </w:rPr>
        <w:t xml:space="preserve"> +</w:t>
      </w:r>
      <w:r w:rsidRPr="00DE70C3">
        <w:rPr>
          <w:i/>
          <w:sz w:val="32"/>
          <w:szCs w:val="32"/>
        </w:rPr>
        <w:t xml:space="preserve"> δ</w:t>
      </w:r>
      <w:r w:rsidRPr="00DE70C3">
        <w:rPr>
          <w:sz w:val="32"/>
          <w:szCs w:val="32"/>
          <w:vertAlign w:val="subscript"/>
        </w:rPr>
        <w:t>5</w:t>
      </w:r>
      <w:r w:rsidRPr="00DE70C3">
        <w:rPr>
          <w:sz w:val="32"/>
          <w:szCs w:val="32"/>
        </w:rPr>
        <w:t>/</w:t>
      </w:r>
      <w:r w:rsidRPr="00DE70C3">
        <w:rPr>
          <w:i/>
          <w:sz w:val="32"/>
          <w:szCs w:val="32"/>
        </w:rPr>
        <w:t>λ</w:t>
      </w:r>
      <w:r w:rsidRPr="00DE70C3">
        <w:rPr>
          <w:sz w:val="32"/>
          <w:szCs w:val="32"/>
          <w:vertAlign w:val="subscript"/>
        </w:rPr>
        <w:t>5</w:t>
      </w:r>
      <w:r w:rsidRPr="00DE70C3">
        <w:rPr>
          <w:sz w:val="32"/>
          <w:szCs w:val="32"/>
        </w:rPr>
        <w:t xml:space="preserve"> ≥ </w:t>
      </w: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  <w:lang w:val="en-US"/>
        </w:rPr>
        <w:t>req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0,02/0,7 + 0,12/0,52 +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3</w:t>
      </w:r>
      <w:r w:rsidRPr="00DE70C3">
        <w:rPr>
          <w:sz w:val="32"/>
          <w:szCs w:val="32"/>
        </w:rPr>
        <w:t>/</w:t>
      </w:r>
      <w:r w:rsidRPr="0079526A">
        <w:rPr>
          <w:sz w:val="28"/>
          <w:szCs w:val="28"/>
        </w:rPr>
        <w:t xml:space="preserve">0,05 + 0,38/0,52 + 0,02/0,76 ≥ </w:t>
      </w:r>
      <w:r w:rsidR="008A0E3B">
        <w:rPr>
          <w:sz w:val="28"/>
          <w:szCs w:val="28"/>
        </w:rPr>
        <w:t>3.5</w:t>
      </w:r>
      <w:r w:rsidRPr="0079526A">
        <w:rPr>
          <w:sz w:val="28"/>
          <w:szCs w:val="28"/>
        </w:rPr>
        <w:t xml:space="preserve"> (м</w:t>
      </w:r>
      <w:r w:rsidRPr="0079526A">
        <w:rPr>
          <w:sz w:val="28"/>
          <w:szCs w:val="28"/>
          <w:vertAlign w:val="superscript"/>
        </w:rPr>
        <w:t xml:space="preserve">2 </w:t>
      </w:r>
      <w:r w:rsidRPr="0079526A">
        <w:rPr>
          <w:sz w:val="28"/>
          <w:szCs w:val="28"/>
        </w:rPr>
        <w:t>·º</w:t>
      </w:r>
      <w:r w:rsidRPr="0079526A">
        <w:rPr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>)/Вт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3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>≥ 0,</w:t>
      </w:r>
      <w:r w:rsidR="00BF3870">
        <w:rPr>
          <w:sz w:val="28"/>
          <w:szCs w:val="28"/>
        </w:rPr>
        <w:t>237</w:t>
      </w:r>
      <w:r w:rsidR="00BF3870" w:rsidRPr="0079526A">
        <w:rPr>
          <w:sz w:val="28"/>
          <w:szCs w:val="28"/>
        </w:rPr>
        <w:t xml:space="preserve"> </w:t>
      </w:r>
      <w:r w:rsidRPr="0079526A">
        <w:rPr>
          <w:sz w:val="28"/>
          <w:szCs w:val="28"/>
        </w:rPr>
        <w:t xml:space="preserve">м 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Берем утеплитель толщиной </w:t>
      </w:r>
      <w:r w:rsidR="00BF3870">
        <w:rPr>
          <w:sz w:val="28"/>
          <w:szCs w:val="28"/>
        </w:rPr>
        <w:t>240</w:t>
      </w:r>
      <w:r w:rsidRPr="0079526A">
        <w:rPr>
          <w:sz w:val="28"/>
          <w:szCs w:val="28"/>
        </w:rPr>
        <w:t xml:space="preserve"> мм.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2.5. Определяем условное сопротивление теплопередаче наружной стены </w:t>
      </w:r>
      <w:r w:rsidRPr="0079526A">
        <w:rPr>
          <w:sz w:val="28"/>
          <w:szCs w:val="28"/>
          <w:lang w:val="en-US"/>
        </w:rPr>
        <w:t>R</w:t>
      </w:r>
      <w:r w:rsidRPr="0079526A">
        <w:rPr>
          <w:sz w:val="28"/>
          <w:szCs w:val="28"/>
          <w:vertAlign w:val="subscript"/>
        </w:rPr>
        <w:t>0</w:t>
      </w:r>
      <w:r w:rsidRPr="0079526A">
        <w:rPr>
          <w:sz w:val="28"/>
          <w:szCs w:val="28"/>
        </w:rPr>
        <w:t>: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</w:rPr>
        <w:t>0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 xml:space="preserve">= </w:t>
      </w:r>
      <w:r w:rsidRPr="0079526A">
        <w:rPr>
          <w:i/>
          <w:sz w:val="28"/>
          <w:szCs w:val="28"/>
        </w:rPr>
        <w:t>1</w:t>
      </w:r>
      <w:r w:rsidRPr="0079526A">
        <w:rPr>
          <w:sz w:val="28"/>
          <w:szCs w:val="28"/>
        </w:rPr>
        <w:t>/</w:t>
      </w:r>
      <w:r w:rsidRPr="00DE70C3">
        <w:rPr>
          <w:i/>
          <w:sz w:val="32"/>
          <w:szCs w:val="32"/>
        </w:rPr>
        <w:t>α</w:t>
      </w:r>
      <w:r w:rsidRPr="00DE70C3">
        <w:rPr>
          <w:i/>
          <w:sz w:val="32"/>
          <w:szCs w:val="32"/>
          <w:vertAlign w:val="subscript"/>
          <w:lang w:val="en-US"/>
        </w:rPr>
        <w:t>int</w:t>
      </w:r>
      <w:r w:rsidRPr="0079526A">
        <w:rPr>
          <w:sz w:val="28"/>
          <w:szCs w:val="28"/>
        </w:rPr>
        <w:t xml:space="preserve"> + </w:t>
      </w: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  <w:lang w:val="en-US"/>
        </w:rPr>
        <w:t>k</w:t>
      </w:r>
      <w:r w:rsidRPr="0079526A">
        <w:rPr>
          <w:i/>
          <w:sz w:val="28"/>
          <w:szCs w:val="28"/>
        </w:rPr>
        <w:t xml:space="preserve"> </w:t>
      </w:r>
      <w:r w:rsidRPr="0079526A">
        <w:rPr>
          <w:sz w:val="28"/>
          <w:szCs w:val="28"/>
        </w:rPr>
        <w:t>+</w:t>
      </w:r>
      <w:r w:rsidRPr="0079526A">
        <w:rPr>
          <w:i/>
          <w:sz w:val="28"/>
          <w:szCs w:val="28"/>
        </w:rPr>
        <w:t>1</w:t>
      </w:r>
      <w:r w:rsidRPr="0079526A">
        <w:rPr>
          <w:sz w:val="28"/>
          <w:szCs w:val="28"/>
        </w:rPr>
        <w:t>/</w:t>
      </w:r>
      <w:r w:rsidRPr="00DE70C3">
        <w:rPr>
          <w:i/>
          <w:sz w:val="32"/>
          <w:szCs w:val="32"/>
        </w:rPr>
        <w:t>α</w:t>
      </w:r>
      <w:r w:rsidRPr="00DE70C3">
        <w:rPr>
          <w:i/>
          <w:sz w:val="32"/>
          <w:szCs w:val="32"/>
          <w:vertAlign w:val="subscript"/>
          <w:lang w:val="en-US"/>
        </w:rPr>
        <w:t>ext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 xml:space="preserve">= 1/8,7 + 2,38 + 1/23 = </w:t>
      </w:r>
      <w:r w:rsidR="00BF3870">
        <w:rPr>
          <w:sz w:val="28"/>
          <w:szCs w:val="28"/>
        </w:rPr>
        <w:t>3.87</w:t>
      </w:r>
      <w:r w:rsidRPr="0079526A">
        <w:rPr>
          <w:sz w:val="28"/>
          <w:szCs w:val="28"/>
        </w:rPr>
        <w:t xml:space="preserve"> (м</w:t>
      </w:r>
      <w:r w:rsidRPr="0079526A">
        <w:rPr>
          <w:sz w:val="28"/>
          <w:szCs w:val="28"/>
          <w:vertAlign w:val="superscript"/>
        </w:rPr>
        <w:t xml:space="preserve">2 </w:t>
      </w:r>
      <w:r w:rsidRPr="0079526A">
        <w:rPr>
          <w:sz w:val="28"/>
          <w:szCs w:val="28"/>
        </w:rPr>
        <w:t>·º</w:t>
      </w:r>
      <w:r w:rsidRPr="0079526A">
        <w:rPr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 xml:space="preserve">)/Вт, где </w:t>
      </w:r>
      <w:r w:rsidRPr="0079526A">
        <w:rPr>
          <w:i/>
          <w:sz w:val="28"/>
          <w:szCs w:val="28"/>
          <w:lang w:val="en-US"/>
        </w:rPr>
        <w:t>R</w:t>
      </w:r>
      <w:r w:rsidRPr="0079526A">
        <w:rPr>
          <w:i/>
          <w:sz w:val="28"/>
          <w:szCs w:val="28"/>
          <w:vertAlign w:val="subscript"/>
          <w:lang w:val="en-US"/>
        </w:rPr>
        <w:t>k</w:t>
      </w:r>
      <w:r w:rsidRPr="0079526A">
        <w:rPr>
          <w:sz w:val="28"/>
          <w:szCs w:val="28"/>
        </w:rPr>
        <w:t xml:space="preserve"> термическое сопротивление ограждающей конструкции.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2.6. </w:t>
      </w: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</w:rPr>
        <w:t>0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 xml:space="preserve">= </w:t>
      </w:r>
      <w:r w:rsidR="00BF3870">
        <w:rPr>
          <w:sz w:val="28"/>
          <w:szCs w:val="28"/>
        </w:rPr>
        <w:t>3.87</w:t>
      </w:r>
      <w:r w:rsidRPr="0079526A">
        <w:rPr>
          <w:sz w:val="28"/>
          <w:szCs w:val="28"/>
        </w:rPr>
        <w:t>(м</w:t>
      </w:r>
      <w:r w:rsidRPr="0079526A">
        <w:rPr>
          <w:sz w:val="28"/>
          <w:szCs w:val="28"/>
          <w:vertAlign w:val="superscript"/>
        </w:rPr>
        <w:t xml:space="preserve">2 </w:t>
      </w:r>
      <w:r w:rsidRPr="0079526A">
        <w:rPr>
          <w:sz w:val="28"/>
          <w:szCs w:val="28"/>
        </w:rPr>
        <w:t>·º</w:t>
      </w:r>
      <w:r w:rsidRPr="0079526A">
        <w:rPr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>)/Вт &gt;</w:t>
      </w:r>
      <w:r w:rsidRPr="0079526A">
        <w:rPr>
          <w:i/>
          <w:sz w:val="28"/>
          <w:szCs w:val="28"/>
        </w:rPr>
        <w:t xml:space="preserve"> </w:t>
      </w: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  <w:lang w:val="en-US"/>
        </w:rPr>
        <w:t>req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 xml:space="preserve">= </w:t>
      </w:r>
      <w:r w:rsidR="00BF3870">
        <w:rPr>
          <w:sz w:val="28"/>
          <w:szCs w:val="28"/>
        </w:rPr>
        <w:t>3.5</w:t>
      </w:r>
      <w:r w:rsidRPr="0079526A">
        <w:rPr>
          <w:sz w:val="28"/>
          <w:szCs w:val="28"/>
        </w:rPr>
        <w:t>(м</w:t>
      </w:r>
      <w:r w:rsidRPr="0079526A">
        <w:rPr>
          <w:sz w:val="28"/>
          <w:szCs w:val="28"/>
          <w:vertAlign w:val="superscript"/>
        </w:rPr>
        <w:t xml:space="preserve">2 </w:t>
      </w:r>
      <w:r w:rsidRPr="0079526A">
        <w:rPr>
          <w:sz w:val="28"/>
          <w:szCs w:val="28"/>
        </w:rPr>
        <w:t>·º</w:t>
      </w:r>
      <w:r w:rsidRPr="0079526A">
        <w:rPr>
          <w:sz w:val="28"/>
          <w:szCs w:val="28"/>
          <w:lang w:val="en-US"/>
        </w:rPr>
        <w:t>C</w:t>
      </w:r>
      <w:r w:rsidRPr="0079526A">
        <w:rPr>
          <w:sz w:val="28"/>
          <w:szCs w:val="28"/>
        </w:rPr>
        <w:t>)/Вт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2.7. Температурный перепад: </w:t>
      </w:r>
    </w:p>
    <w:p w:rsidR="0079526A" w:rsidRPr="0079526A" w:rsidRDefault="0079526A" w:rsidP="0079526A">
      <w:pPr>
        <w:ind w:left="567" w:hanging="567"/>
        <w:rPr>
          <w:i/>
          <w:sz w:val="28"/>
          <w:szCs w:val="28"/>
        </w:rPr>
      </w:pPr>
      <w:r w:rsidRPr="0079526A">
        <w:rPr>
          <w:sz w:val="28"/>
          <w:szCs w:val="28"/>
        </w:rPr>
        <w:t>Δ</w:t>
      </w:r>
      <w:r w:rsidRPr="00DE70C3">
        <w:rPr>
          <w:i/>
          <w:sz w:val="32"/>
          <w:szCs w:val="32"/>
          <w:lang w:val="en-US"/>
        </w:rPr>
        <w:t>t</w:t>
      </w:r>
      <w:r w:rsidRPr="00DE70C3">
        <w:rPr>
          <w:i/>
          <w:sz w:val="32"/>
          <w:szCs w:val="32"/>
          <w:vertAlign w:val="subscript"/>
        </w:rPr>
        <w:t>0</w:t>
      </w:r>
      <w:r w:rsidRPr="0079526A">
        <w:rPr>
          <w:sz w:val="28"/>
          <w:szCs w:val="28"/>
        </w:rPr>
        <w:t xml:space="preserve"> = </w:t>
      </w:r>
      <w:r w:rsidRPr="00DE70C3">
        <w:rPr>
          <w:sz w:val="32"/>
          <w:szCs w:val="32"/>
          <w:lang w:val="en-US"/>
        </w:rPr>
        <w:t>n</w:t>
      </w:r>
      <w:r w:rsidRPr="0079526A">
        <w:rPr>
          <w:sz w:val="28"/>
          <w:szCs w:val="28"/>
        </w:rPr>
        <w:t>(</w:t>
      </w:r>
      <w:r w:rsidRPr="00DE70C3">
        <w:rPr>
          <w:i/>
          <w:sz w:val="32"/>
          <w:szCs w:val="32"/>
          <w:lang w:val="en-US"/>
        </w:rPr>
        <w:t>t</w:t>
      </w:r>
      <w:r w:rsidRPr="00DE70C3">
        <w:rPr>
          <w:sz w:val="32"/>
          <w:szCs w:val="32"/>
          <w:vertAlign w:val="subscript"/>
          <w:lang w:val="en-US"/>
        </w:rPr>
        <w:t>int</w:t>
      </w:r>
      <w:r w:rsidRPr="0079526A">
        <w:rPr>
          <w:sz w:val="28"/>
          <w:szCs w:val="28"/>
          <w:vertAlign w:val="subscript"/>
        </w:rPr>
        <w:t xml:space="preserve"> </w:t>
      </w:r>
      <w:r w:rsidRPr="0079526A">
        <w:rPr>
          <w:sz w:val="28"/>
          <w:szCs w:val="28"/>
        </w:rPr>
        <w:t xml:space="preserve">+ </w:t>
      </w:r>
      <w:r w:rsidRPr="00DE70C3">
        <w:rPr>
          <w:i/>
          <w:sz w:val="32"/>
          <w:szCs w:val="32"/>
          <w:lang w:val="en-US"/>
        </w:rPr>
        <w:t>t</w:t>
      </w:r>
      <w:r w:rsidRPr="00DE70C3">
        <w:rPr>
          <w:i/>
          <w:sz w:val="32"/>
          <w:szCs w:val="32"/>
          <w:vertAlign w:val="subscript"/>
        </w:rPr>
        <w:t>ех</w:t>
      </w:r>
      <w:r w:rsidRPr="00DE70C3">
        <w:rPr>
          <w:i/>
          <w:sz w:val="32"/>
          <w:szCs w:val="32"/>
          <w:vertAlign w:val="subscript"/>
          <w:lang w:val="en-US"/>
        </w:rPr>
        <w:t>t</w:t>
      </w:r>
      <w:r w:rsidRPr="0079526A">
        <w:rPr>
          <w:sz w:val="28"/>
          <w:szCs w:val="28"/>
        </w:rPr>
        <w:t xml:space="preserve">) / </w:t>
      </w:r>
      <w:r w:rsidRPr="00DE70C3">
        <w:rPr>
          <w:i/>
          <w:sz w:val="32"/>
          <w:szCs w:val="32"/>
          <w:lang w:val="en-US"/>
        </w:rPr>
        <w:t>R</w:t>
      </w:r>
      <w:r w:rsidRPr="00DE70C3">
        <w:rPr>
          <w:i/>
          <w:sz w:val="32"/>
          <w:szCs w:val="32"/>
          <w:vertAlign w:val="subscript"/>
        </w:rPr>
        <w:t>0</w:t>
      </w:r>
      <w:r w:rsidRPr="0079526A">
        <w:rPr>
          <w:i/>
          <w:sz w:val="28"/>
          <w:szCs w:val="28"/>
          <w:vertAlign w:val="subscript"/>
        </w:rPr>
        <w:t xml:space="preserve"> </w:t>
      </w:r>
      <w:r w:rsidRPr="0079526A">
        <w:rPr>
          <w:sz w:val="28"/>
          <w:szCs w:val="28"/>
        </w:rPr>
        <w:t>·</w:t>
      </w:r>
      <w:r w:rsidRPr="0079526A">
        <w:rPr>
          <w:i/>
          <w:sz w:val="28"/>
          <w:szCs w:val="28"/>
          <w:vertAlign w:val="subscript"/>
        </w:rPr>
        <w:t xml:space="preserve"> </w:t>
      </w:r>
      <w:r w:rsidRPr="00DE70C3">
        <w:rPr>
          <w:i/>
          <w:sz w:val="32"/>
          <w:szCs w:val="32"/>
        </w:rPr>
        <w:t>α</w:t>
      </w:r>
      <w:r w:rsidRPr="00DE70C3">
        <w:rPr>
          <w:i/>
          <w:sz w:val="32"/>
          <w:szCs w:val="32"/>
          <w:vertAlign w:val="subscript"/>
          <w:lang w:val="en-US"/>
        </w:rPr>
        <w:t>int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>= 1(20+</w:t>
      </w:r>
      <w:r w:rsidR="00BF3870">
        <w:rPr>
          <w:sz w:val="28"/>
          <w:szCs w:val="28"/>
        </w:rPr>
        <w:t>3.7</w:t>
      </w:r>
      <w:r w:rsidRPr="0079526A">
        <w:rPr>
          <w:sz w:val="28"/>
          <w:szCs w:val="28"/>
        </w:rPr>
        <w:t xml:space="preserve">) / </w:t>
      </w:r>
      <w:r w:rsidR="00BF3870">
        <w:rPr>
          <w:sz w:val="28"/>
          <w:szCs w:val="28"/>
        </w:rPr>
        <w:t>3.87</w:t>
      </w:r>
      <w:r w:rsidRPr="0079526A">
        <w:rPr>
          <w:sz w:val="28"/>
          <w:szCs w:val="28"/>
        </w:rPr>
        <w:t>·8,7 = 1,</w:t>
      </w:r>
      <w:r w:rsidR="00BF3870">
        <w:rPr>
          <w:sz w:val="28"/>
          <w:szCs w:val="28"/>
        </w:rPr>
        <w:t>69</w:t>
      </w:r>
      <w:r w:rsidRPr="0079526A">
        <w:rPr>
          <w:sz w:val="28"/>
          <w:szCs w:val="28"/>
        </w:rPr>
        <w:t xml:space="preserve"> º</w:t>
      </w:r>
      <w:r w:rsidRPr="0079526A">
        <w:rPr>
          <w:i/>
          <w:sz w:val="28"/>
          <w:szCs w:val="28"/>
        </w:rPr>
        <w:t xml:space="preserve">С </w:t>
      </w:r>
      <w:r w:rsidRPr="0079526A">
        <w:rPr>
          <w:sz w:val="28"/>
          <w:szCs w:val="28"/>
        </w:rPr>
        <w:t>≤ Δ</w:t>
      </w:r>
      <w:r w:rsidRPr="00DE70C3">
        <w:rPr>
          <w:i/>
          <w:sz w:val="32"/>
          <w:szCs w:val="32"/>
          <w:lang w:val="en-US"/>
        </w:rPr>
        <w:t>t</w:t>
      </w:r>
      <w:r w:rsidRPr="00DE70C3">
        <w:rPr>
          <w:i/>
          <w:sz w:val="32"/>
          <w:szCs w:val="32"/>
          <w:vertAlign w:val="subscript"/>
          <w:lang w:val="en-US"/>
        </w:rPr>
        <w:t>n</w:t>
      </w:r>
      <w:r w:rsidRPr="0079526A">
        <w:rPr>
          <w:sz w:val="28"/>
          <w:szCs w:val="28"/>
        </w:rPr>
        <w:t xml:space="preserve"> = 4,0 º</w:t>
      </w:r>
      <w:r w:rsidRPr="0079526A">
        <w:rPr>
          <w:i/>
          <w:sz w:val="28"/>
          <w:szCs w:val="28"/>
        </w:rPr>
        <w:t>С.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79526A">
        <w:rPr>
          <w:sz w:val="28"/>
          <w:szCs w:val="28"/>
        </w:rPr>
        <w:t xml:space="preserve">2.8. Толщина стены: </w:t>
      </w:r>
    </w:p>
    <w:p w:rsidR="0079526A" w:rsidRPr="0079526A" w:rsidRDefault="0079526A" w:rsidP="0079526A">
      <w:pPr>
        <w:ind w:left="567" w:hanging="567"/>
        <w:rPr>
          <w:sz w:val="28"/>
          <w:szCs w:val="28"/>
        </w:rPr>
      </w:pP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1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 xml:space="preserve">+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2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>+</w:t>
      </w:r>
      <w:r w:rsidRPr="0079526A">
        <w:rPr>
          <w:i/>
          <w:sz w:val="28"/>
          <w:szCs w:val="28"/>
        </w:rPr>
        <w:t xml:space="preserve">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3</w:t>
      </w:r>
      <w:r w:rsidRPr="0079526A">
        <w:rPr>
          <w:sz w:val="28"/>
          <w:szCs w:val="28"/>
        </w:rPr>
        <w:t xml:space="preserve"> +</w:t>
      </w:r>
      <w:r w:rsidRPr="0079526A">
        <w:rPr>
          <w:i/>
          <w:sz w:val="28"/>
          <w:szCs w:val="28"/>
        </w:rPr>
        <w:t xml:space="preserve">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4</w:t>
      </w:r>
      <w:r w:rsidRPr="00DE70C3">
        <w:rPr>
          <w:sz w:val="32"/>
          <w:szCs w:val="32"/>
        </w:rPr>
        <w:t xml:space="preserve"> </w:t>
      </w:r>
      <w:r w:rsidRPr="0079526A">
        <w:rPr>
          <w:sz w:val="28"/>
          <w:szCs w:val="28"/>
        </w:rPr>
        <w:t>+</w:t>
      </w:r>
      <w:r w:rsidRPr="0079526A">
        <w:rPr>
          <w:i/>
          <w:sz w:val="28"/>
          <w:szCs w:val="28"/>
        </w:rPr>
        <w:t xml:space="preserve"> </w:t>
      </w:r>
      <w:r w:rsidRPr="00DE70C3">
        <w:rPr>
          <w:i/>
          <w:sz w:val="32"/>
          <w:szCs w:val="32"/>
        </w:rPr>
        <w:t>δ</w:t>
      </w:r>
      <w:r w:rsidRPr="00DE70C3">
        <w:rPr>
          <w:sz w:val="32"/>
          <w:szCs w:val="32"/>
          <w:vertAlign w:val="subscript"/>
        </w:rPr>
        <w:t>5</w:t>
      </w:r>
      <w:r w:rsidR="00BF3870">
        <w:rPr>
          <w:sz w:val="28"/>
          <w:szCs w:val="28"/>
        </w:rPr>
        <w:t xml:space="preserve"> = 0,02 + 0,12 + 0,24</w:t>
      </w:r>
      <w:r w:rsidR="009E6F03">
        <w:rPr>
          <w:sz w:val="28"/>
          <w:szCs w:val="28"/>
        </w:rPr>
        <w:t xml:space="preserve"> + 0,38 + 0,02 = 0,</w:t>
      </w:r>
      <w:r w:rsidR="009E6F03">
        <w:rPr>
          <w:sz w:val="28"/>
          <w:szCs w:val="28"/>
          <w:lang w:val="en-US"/>
        </w:rPr>
        <w:t xml:space="preserve">78 </w:t>
      </w:r>
      <w:r w:rsidRPr="0079526A">
        <w:rPr>
          <w:sz w:val="28"/>
          <w:szCs w:val="28"/>
        </w:rPr>
        <w:t xml:space="preserve">м = </w:t>
      </w:r>
      <w:r w:rsidR="00BF3870">
        <w:rPr>
          <w:sz w:val="28"/>
          <w:szCs w:val="28"/>
        </w:rPr>
        <w:t>780</w:t>
      </w:r>
      <w:r w:rsidRPr="0079526A">
        <w:rPr>
          <w:sz w:val="28"/>
          <w:szCs w:val="28"/>
        </w:rPr>
        <w:t xml:space="preserve"> мм</w:t>
      </w:r>
    </w:p>
    <w:p w:rsidR="00AF04A3" w:rsidRDefault="00AF04A3" w:rsidP="00DE70C3">
      <w:pPr>
        <w:ind w:firstLine="426"/>
        <w:rPr>
          <w:sz w:val="28"/>
          <w:szCs w:val="28"/>
        </w:rPr>
      </w:pPr>
    </w:p>
    <w:p w:rsidR="0079526A" w:rsidRPr="0079526A" w:rsidRDefault="0079526A" w:rsidP="00DE70C3">
      <w:pPr>
        <w:ind w:firstLine="426"/>
        <w:rPr>
          <w:sz w:val="28"/>
          <w:szCs w:val="28"/>
        </w:rPr>
      </w:pPr>
      <w:r w:rsidRPr="0079526A">
        <w:rPr>
          <w:sz w:val="28"/>
          <w:szCs w:val="28"/>
        </w:rPr>
        <w:t>Поскольку условия соблюдаются, принятая конструкция стены является удовлетворительной.</w:t>
      </w:r>
    </w:p>
    <w:p w:rsidR="0079526A" w:rsidRDefault="0079526A" w:rsidP="0079526A">
      <w:pPr>
        <w:ind w:left="1080"/>
      </w:pPr>
    </w:p>
    <w:p w:rsidR="00C255A0" w:rsidRDefault="00C255A0">
      <w:pPr>
        <w:spacing w:before="120" w:line="288" w:lineRule="auto"/>
        <w:ind w:firstLine="720"/>
        <w:jc w:val="both"/>
        <w:rPr>
          <w:sz w:val="28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F3870" w:rsidRDefault="00BF3870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B567A3" w:rsidRDefault="00B567A3" w:rsidP="00AF04A3">
      <w:pPr>
        <w:spacing w:before="120" w:line="288" w:lineRule="auto"/>
        <w:jc w:val="center"/>
        <w:rPr>
          <w:b/>
          <w:sz w:val="36"/>
          <w:szCs w:val="36"/>
        </w:rPr>
      </w:pPr>
    </w:p>
    <w:p w:rsidR="00C255A0" w:rsidRPr="00AF04A3" w:rsidRDefault="00C255A0" w:rsidP="00AF04A3">
      <w:pPr>
        <w:spacing w:before="120" w:line="288" w:lineRule="auto"/>
        <w:jc w:val="center"/>
        <w:rPr>
          <w:b/>
          <w:sz w:val="36"/>
          <w:szCs w:val="36"/>
        </w:rPr>
      </w:pPr>
      <w:r w:rsidRPr="00AF04A3">
        <w:rPr>
          <w:b/>
          <w:sz w:val="36"/>
          <w:szCs w:val="36"/>
        </w:rPr>
        <w:t>Литература:</w:t>
      </w:r>
    </w:p>
    <w:p w:rsidR="00C255A0" w:rsidRDefault="00C255A0">
      <w:pPr>
        <w:spacing w:before="120" w:line="288" w:lineRule="auto"/>
        <w:ind w:firstLine="720"/>
        <w:jc w:val="both"/>
        <w:rPr>
          <w:b/>
          <w:sz w:val="40"/>
        </w:rPr>
      </w:pPr>
    </w:p>
    <w:p w:rsidR="00C255A0" w:rsidRDefault="00F4743A">
      <w:pPr>
        <w:spacing w:before="120" w:line="288" w:lineRule="auto"/>
        <w:ind w:firstLine="720"/>
        <w:jc w:val="both"/>
        <w:rPr>
          <w:sz w:val="32"/>
        </w:rPr>
      </w:pPr>
      <w:r>
        <w:rPr>
          <w:sz w:val="32"/>
        </w:rPr>
        <w:t>1</w:t>
      </w:r>
      <w:r w:rsidR="00C255A0">
        <w:rPr>
          <w:sz w:val="32"/>
        </w:rPr>
        <w:t>.</w:t>
      </w:r>
      <w:r>
        <w:rPr>
          <w:sz w:val="32"/>
        </w:rPr>
        <w:t xml:space="preserve"> </w:t>
      </w:r>
      <w:r w:rsidR="00C255A0">
        <w:rPr>
          <w:sz w:val="32"/>
        </w:rPr>
        <w:t>С</w:t>
      </w:r>
      <w:r w:rsidR="00A850A9">
        <w:rPr>
          <w:sz w:val="32"/>
        </w:rPr>
        <w:t>Н</w:t>
      </w:r>
      <w:r w:rsidR="00C255A0">
        <w:rPr>
          <w:sz w:val="32"/>
        </w:rPr>
        <w:t xml:space="preserve">иП </w:t>
      </w:r>
      <w:r>
        <w:rPr>
          <w:sz w:val="32"/>
        </w:rPr>
        <w:t>3-02-2001</w:t>
      </w:r>
      <w:r w:rsidR="00C255A0">
        <w:rPr>
          <w:sz w:val="32"/>
        </w:rPr>
        <w:t xml:space="preserve"> “</w:t>
      </w:r>
      <w:r>
        <w:rPr>
          <w:sz w:val="32"/>
        </w:rPr>
        <w:t>Дома жилые одноквартирные</w:t>
      </w:r>
      <w:r w:rsidR="00C255A0">
        <w:rPr>
          <w:sz w:val="32"/>
        </w:rPr>
        <w:t>”.</w:t>
      </w:r>
    </w:p>
    <w:p w:rsidR="00C255A0" w:rsidRDefault="00F4743A">
      <w:pPr>
        <w:spacing w:before="120" w:line="288" w:lineRule="auto"/>
        <w:ind w:firstLine="720"/>
        <w:jc w:val="both"/>
        <w:rPr>
          <w:sz w:val="32"/>
        </w:rPr>
      </w:pPr>
      <w:r>
        <w:rPr>
          <w:sz w:val="32"/>
        </w:rPr>
        <w:t>2</w:t>
      </w:r>
      <w:r w:rsidR="00C255A0">
        <w:rPr>
          <w:sz w:val="32"/>
        </w:rPr>
        <w:t>.</w:t>
      </w:r>
      <w:r>
        <w:rPr>
          <w:sz w:val="32"/>
        </w:rPr>
        <w:t xml:space="preserve"> </w:t>
      </w:r>
      <w:r w:rsidR="00C255A0">
        <w:rPr>
          <w:sz w:val="32"/>
        </w:rPr>
        <w:t>С</w:t>
      </w:r>
      <w:r w:rsidR="00A850A9">
        <w:rPr>
          <w:sz w:val="32"/>
        </w:rPr>
        <w:t>Н</w:t>
      </w:r>
      <w:r w:rsidR="00C255A0">
        <w:rPr>
          <w:sz w:val="32"/>
        </w:rPr>
        <w:t>иП 2</w:t>
      </w:r>
      <w:r>
        <w:rPr>
          <w:sz w:val="32"/>
        </w:rPr>
        <w:t>3</w:t>
      </w:r>
      <w:r w:rsidR="00C255A0">
        <w:rPr>
          <w:sz w:val="32"/>
        </w:rPr>
        <w:t>-</w:t>
      </w:r>
      <w:r>
        <w:rPr>
          <w:sz w:val="32"/>
        </w:rPr>
        <w:t>02</w:t>
      </w:r>
      <w:r w:rsidR="00C255A0">
        <w:rPr>
          <w:sz w:val="32"/>
        </w:rPr>
        <w:t>-</w:t>
      </w:r>
      <w:r>
        <w:rPr>
          <w:sz w:val="32"/>
        </w:rPr>
        <w:t>2003</w:t>
      </w:r>
      <w:r w:rsidR="00C255A0">
        <w:rPr>
          <w:sz w:val="32"/>
        </w:rPr>
        <w:t xml:space="preserve"> “</w:t>
      </w:r>
      <w:r>
        <w:rPr>
          <w:sz w:val="32"/>
        </w:rPr>
        <w:t>Тепловая защита зданий</w:t>
      </w:r>
      <w:r w:rsidR="00C255A0">
        <w:rPr>
          <w:sz w:val="32"/>
        </w:rPr>
        <w:t>”.</w:t>
      </w:r>
    </w:p>
    <w:p w:rsidR="00C255A0" w:rsidRDefault="00F4743A">
      <w:pPr>
        <w:spacing w:before="120" w:line="288" w:lineRule="auto"/>
        <w:ind w:firstLine="720"/>
        <w:jc w:val="both"/>
        <w:rPr>
          <w:sz w:val="32"/>
        </w:rPr>
      </w:pPr>
      <w:r>
        <w:rPr>
          <w:sz w:val="32"/>
        </w:rPr>
        <w:t>3</w:t>
      </w:r>
      <w:r w:rsidR="00C255A0">
        <w:rPr>
          <w:sz w:val="32"/>
        </w:rPr>
        <w:t>.</w:t>
      </w:r>
      <w:r>
        <w:rPr>
          <w:sz w:val="32"/>
        </w:rPr>
        <w:t xml:space="preserve"> </w:t>
      </w:r>
      <w:r w:rsidR="00C255A0">
        <w:rPr>
          <w:sz w:val="32"/>
        </w:rPr>
        <w:t>С</w:t>
      </w:r>
      <w:r w:rsidR="00A850A9">
        <w:rPr>
          <w:sz w:val="32"/>
        </w:rPr>
        <w:t>Н</w:t>
      </w:r>
      <w:r w:rsidR="00C255A0">
        <w:rPr>
          <w:sz w:val="32"/>
        </w:rPr>
        <w:t xml:space="preserve">иП 23-01-99 “Строительная </w:t>
      </w:r>
      <w:r>
        <w:rPr>
          <w:sz w:val="32"/>
        </w:rPr>
        <w:t>климатология</w:t>
      </w:r>
      <w:r w:rsidR="00C255A0">
        <w:rPr>
          <w:sz w:val="32"/>
        </w:rPr>
        <w:t>”.</w:t>
      </w:r>
    </w:p>
    <w:p w:rsidR="00C255A0" w:rsidRDefault="00F4743A">
      <w:pPr>
        <w:spacing w:before="120" w:line="288" w:lineRule="auto"/>
        <w:ind w:firstLine="720"/>
        <w:jc w:val="both"/>
        <w:rPr>
          <w:sz w:val="32"/>
        </w:rPr>
      </w:pPr>
      <w:r>
        <w:rPr>
          <w:sz w:val="32"/>
        </w:rPr>
        <w:t>4</w:t>
      </w:r>
      <w:r w:rsidR="00C255A0">
        <w:rPr>
          <w:sz w:val="32"/>
        </w:rPr>
        <w:t>.</w:t>
      </w:r>
      <w:r>
        <w:rPr>
          <w:sz w:val="32"/>
        </w:rPr>
        <w:t xml:space="preserve"> </w:t>
      </w:r>
      <w:r w:rsidR="00A850A9">
        <w:rPr>
          <w:sz w:val="32"/>
        </w:rPr>
        <w:t>СП 23-101-2004 “Проектирование тепловой защиты зданий ”.</w:t>
      </w:r>
    </w:p>
    <w:p w:rsidR="00C255A0" w:rsidRPr="00264F73" w:rsidRDefault="00264F73">
      <w:pPr>
        <w:spacing w:before="120" w:line="288" w:lineRule="auto"/>
        <w:ind w:firstLine="720"/>
        <w:jc w:val="both"/>
        <w:rPr>
          <w:sz w:val="28"/>
        </w:rPr>
      </w:pPr>
      <w:r>
        <w:rPr>
          <w:sz w:val="28"/>
        </w:rPr>
        <w:t>5. Архитектура гражданских и промышленных зданий.</w:t>
      </w:r>
      <w:r w:rsidRPr="00264F73">
        <w:rPr>
          <w:sz w:val="28"/>
        </w:rPr>
        <w:t>/</w:t>
      </w:r>
      <w:r>
        <w:rPr>
          <w:sz w:val="28"/>
        </w:rPr>
        <w:t xml:space="preserve"> Под общей редакцией проф. К.К. Шевцова</w:t>
      </w:r>
      <w:r w:rsidRPr="00264F73">
        <w:rPr>
          <w:sz w:val="28"/>
        </w:rPr>
        <w:t>/</w:t>
      </w:r>
      <w:r>
        <w:rPr>
          <w:sz w:val="28"/>
        </w:rPr>
        <w:t xml:space="preserve"> 3 Т. Жилые здания. -  М.; Стройиздат</w:t>
      </w:r>
      <w:r w:rsidR="000513F3">
        <w:rPr>
          <w:sz w:val="28"/>
        </w:rPr>
        <w:t>,</w:t>
      </w:r>
      <w:r>
        <w:rPr>
          <w:sz w:val="28"/>
        </w:rPr>
        <w:t xml:space="preserve"> 1983.</w:t>
      </w:r>
    </w:p>
    <w:p w:rsidR="00C255A0" w:rsidRDefault="00220501">
      <w:pPr>
        <w:spacing w:before="120"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6. Захаров </w:t>
      </w:r>
      <w:r w:rsidR="00264F73">
        <w:rPr>
          <w:sz w:val="28"/>
        </w:rPr>
        <w:t>А.В.</w:t>
      </w:r>
      <w:r>
        <w:rPr>
          <w:sz w:val="28"/>
        </w:rPr>
        <w:t>,</w:t>
      </w:r>
      <w:r w:rsidR="00264F73">
        <w:rPr>
          <w:sz w:val="28"/>
        </w:rPr>
        <w:t>Маклакова Т.Г. Архитектура гражданских и промышленных зданий</w:t>
      </w:r>
      <w:r w:rsidR="00476B07">
        <w:rPr>
          <w:sz w:val="28"/>
        </w:rPr>
        <w:t>.</w:t>
      </w:r>
      <w:r w:rsidR="00476B07" w:rsidRPr="009E6F03">
        <w:rPr>
          <w:sz w:val="28"/>
        </w:rPr>
        <w:t>/</w:t>
      </w:r>
      <w:r w:rsidR="00476B07">
        <w:rPr>
          <w:sz w:val="28"/>
        </w:rPr>
        <w:t xml:space="preserve"> Гражданские здания. - М.;</w:t>
      </w:r>
      <w:r w:rsidR="00264F73">
        <w:rPr>
          <w:sz w:val="28"/>
        </w:rPr>
        <w:t xml:space="preserve">  </w:t>
      </w:r>
      <w:r w:rsidR="00476B07">
        <w:rPr>
          <w:sz w:val="28"/>
        </w:rPr>
        <w:t>Стройиздат 1993.</w:t>
      </w:r>
    </w:p>
    <w:p w:rsidR="00C255A0" w:rsidRDefault="00C255A0">
      <w:pPr>
        <w:spacing w:before="120" w:line="288" w:lineRule="auto"/>
        <w:ind w:firstLine="720"/>
        <w:jc w:val="both"/>
        <w:rPr>
          <w:sz w:val="28"/>
        </w:rPr>
      </w:pPr>
    </w:p>
    <w:p w:rsidR="00C255A0" w:rsidRDefault="00C255A0">
      <w:pPr>
        <w:spacing w:before="120" w:line="288" w:lineRule="auto"/>
        <w:ind w:firstLine="720"/>
        <w:jc w:val="both"/>
        <w:rPr>
          <w:sz w:val="28"/>
        </w:rPr>
      </w:pPr>
    </w:p>
    <w:p w:rsidR="00C255A0" w:rsidRDefault="00C255A0">
      <w:pPr>
        <w:spacing w:before="120" w:line="288" w:lineRule="auto"/>
        <w:ind w:firstLine="720"/>
        <w:jc w:val="both"/>
        <w:rPr>
          <w:sz w:val="28"/>
        </w:rPr>
      </w:pPr>
    </w:p>
    <w:p w:rsidR="00C255A0" w:rsidRDefault="00C255A0">
      <w:pPr>
        <w:spacing w:before="120" w:line="288" w:lineRule="auto"/>
        <w:ind w:firstLine="720"/>
        <w:rPr>
          <w:b/>
          <w:i/>
          <w:sz w:val="36"/>
        </w:rPr>
      </w:pPr>
    </w:p>
    <w:p w:rsidR="00C255A0" w:rsidRDefault="00C255A0">
      <w:pPr>
        <w:spacing w:before="120" w:line="288" w:lineRule="auto"/>
        <w:ind w:firstLine="720"/>
        <w:rPr>
          <w:b/>
          <w:i/>
          <w:sz w:val="36"/>
        </w:rPr>
      </w:pPr>
    </w:p>
    <w:p w:rsidR="00C255A0" w:rsidRDefault="00C255A0">
      <w:pPr>
        <w:spacing w:before="120" w:line="288" w:lineRule="auto"/>
        <w:ind w:firstLine="720"/>
        <w:rPr>
          <w:sz w:val="28"/>
        </w:rPr>
      </w:pPr>
    </w:p>
    <w:p w:rsidR="00C255A0" w:rsidRDefault="00C255A0">
      <w:pPr>
        <w:spacing w:before="120" w:line="288" w:lineRule="auto"/>
        <w:ind w:firstLine="720"/>
        <w:jc w:val="center"/>
        <w:rPr>
          <w:sz w:val="28"/>
        </w:rPr>
      </w:pPr>
      <w:bookmarkStart w:id="0" w:name="_GoBack"/>
      <w:bookmarkEnd w:id="0"/>
    </w:p>
    <w:sectPr w:rsidR="00C255A0" w:rsidSect="0079526A">
      <w:footerReference w:type="even" r:id="rId9"/>
      <w:footerReference w:type="default" r:id="rId10"/>
      <w:pgSz w:w="11906" w:h="16838" w:code="565"/>
      <w:pgMar w:top="851" w:right="70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9B" w:rsidRDefault="002D0C9B">
      <w:r>
        <w:separator/>
      </w:r>
    </w:p>
  </w:endnote>
  <w:endnote w:type="continuationSeparator" w:id="0">
    <w:p w:rsidR="002D0C9B" w:rsidRDefault="002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3D" w:rsidRDefault="003C2A3D" w:rsidP="00026A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2A3D" w:rsidRDefault="003C2A3D" w:rsidP="00026AA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3D" w:rsidRDefault="003C2A3D" w:rsidP="00026AA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0C9B">
      <w:rPr>
        <w:rStyle w:val="a8"/>
        <w:noProof/>
      </w:rPr>
      <w:t>1</w:t>
    </w:r>
    <w:r>
      <w:rPr>
        <w:rStyle w:val="a8"/>
      </w:rPr>
      <w:fldChar w:fldCharType="end"/>
    </w:r>
  </w:p>
  <w:p w:rsidR="003C2A3D" w:rsidRDefault="003C2A3D" w:rsidP="00026A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9B" w:rsidRDefault="002D0C9B">
      <w:r>
        <w:separator/>
      </w:r>
    </w:p>
  </w:footnote>
  <w:footnote w:type="continuationSeparator" w:id="0">
    <w:p w:rsidR="002D0C9B" w:rsidRDefault="002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31FE"/>
    <w:multiLevelType w:val="singleLevel"/>
    <w:tmpl w:val="319C7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6C0445"/>
    <w:multiLevelType w:val="multilevel"/>
    <w:tmpl w:val="3E2E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AF92FE3"/>
    <w:multiLevelType w:val="hybridMultilevel"/>
    <w:tmpl w:val="0642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96B82"/>
    <w:multiLevelType w:val="multilevel"/>
    <w:tmpl w:val="52701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AAB3A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26A"/>
    <w:rsid w:val="00010F99"/>
    <w:rsid w:val="0001644E"/>
    <w:rsid w:val="00026AA9"/>
    <w:rsid w:val="00032766"/>
    <w:rsid w:val="00037C2D"/>
    <w:rsid w:val="00037D9E"/>
    <w:rsid w:val="000513F3"/>
    <w:rsid w:val="000846EC"/>
    <w:rsid w:val="000B28FC"/>
    <w:rsid w:val="00103902"/>
    <w:rsid w:val="00220501"/>
    <w:rsid w:val="00264F73"/>
    <w:rsid w:val="00282BCB"/>
    <w:rsid w:val="002D0C9B"/>
    <w:rsid w:val="002D7EF7"/>
    <w:rsid w:val="00341367"/>
    <w:rsid w:val="003C2A3D"/>
    <w:rsid w:val="003D4394"/>
    <w:rsid w:val="00457F39"/>
    <w:rsid w:val="00476B07"/>
    <w:rsid w:val="004D158B"/>
    <w:rsid w:val="0057631E"/>
    <w:rsid w:val="00576D69"/>
    <w:rsid w:val="005B301B"/>
    <w:rsid w:val="005F2CB8"/>
    <w:rsid w:val="006173A2"/>
    <w:rsid w:val="00620B8B"/>
    <w:rsid w:val="00625B29"/>
    <w:rsid w:val="0064051C"/>
    <w:rsid w:val="00695FA7"/>
    <w:rsid w:val="006C6469"/>
    <w:rsid w:val="0076384D"/>
    <w:rsid w:val="0079526A"/>
    <w:rsid w:val="008041F9"/>
    <w:rsid w:val="0082225A"/>
    <w:rsid w:val="00863065"/>
    <w:rsid w:val="008812A7"/>
    <w:rsid w:val="008967E9"/>
    <w:rsid w:val="008A0E3B"/>
    <w:rsid w:val="008C3EA6"/>
    <w:rsid w:val="008F126A"/>
    <w:rsid w:val="00970A03"/>
    <w:rsid w:val="00980EFA"/>
    <w:rsid w:val="009E6F03"/>
    <w:rsid w:val="009F2418"/>
    <w:rsid w:val="00A10ECB"/>
    <w:rsid w:val="00A850A9"/>
    <w:rsid w:val="00A91314"/>
    <w:rsid w:val="00AD46B3"/>
    <w:rsid w:val="00AE170E"/>
    <w:rsid w:val="00AF04A3"/>
    <w:rsid w:val="00AF3F95"/>
    <w:rsid w:val="00B229D6"/>
    <w:rsid w:val="00B263DE"/>
    <w:rsid w:val="00B41C4A"/>
    <w:rsid w:val="00B567A3"/>
    <w:rsid w:val="00B60577"/>
    <w:rsid w:val="00B94B15"/>
    <w:rsid w:val="00BA27A1"/>
    <w:rsid w:val="00BF3870"/>
    <w:rsid w:val="00C125B1"/>
    <w:rsid w:val="00C255A0"/>
    <w:rsid w:val="00D124C8"/>
    <w:rsid w:val="00D86BC1"/>
    <w:rsid w:val="00DE70C3"/>
    <w:rsid w:val="00EF7B01"/>
    <w:rsid w:val="00F264BC"/>
    <w:rsid w:val="00F4743A"/>
    <w:rsid w:val="00F518AE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E81CBA-E6E8-4C7C-9D4C-85C9209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80" w:after="240"/>
      <w:ind w:right="45"/>
      <w:jc w:val="center"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qFormat/>
    <w:pPr>
      <w:keepNext/>
      <w:spacing w:before="360" w:after="12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120" w:line="288" w:lineRule="auto"/>
      <w:ind w:firstLine="720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spacing w:before="120" w:line="288" w:lineRule="auto"/>
      <w:ind w:firstLine="720"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spacing w:before="120" w:line="288" w:lineRule="auto"/>
      <w:ind w:firstLine="720"/>
      <w:jc w:val="center"/>
      <w:outlineLvl w:val="4"/>
    </w:pPr>
    <w:rPr>
      <w:sz w:val="36"/>
      <w:u w:val="single"/>
    </w:rPr>
  </w:style>
  <w:style w:type="paragraph" w:styleId="6">
    <w:name w:val="heading 6"/>
    <w:basedOn w:val="a"/>
    <w:next w:val="a"/>
    <w:qFormat/>
    <w:pPr>
      <w:keepNext/>
      <w:spacing w:before="120" w:line="288" w:lineRule="auto"/>
      <w:ind w:firstLine="720"/>
      <w:jc w:val="center"/>
      <w:outlineLvl w:val="5"/>
    </w:pPr>
    <w:rPr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4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32"/>
    </w:rPr>
  </w:style>
  <w:style w:type="paragraph" w:styleId="21">
    <w:name w:val="Body Text Indent 2"/>
    <w:basedOn w:val="a"/>
    <w:pPr>
      <w:spacing w:before="120" w:line="288" w:lineRule="auto"/>
      <w:ind w:firstLine="720"/>
      <w:jc w:val="center"/>
    </w:pPr>
    <w:rPr>
      <w:sz w:val="3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spacing w:before="120" w:line="288" w:lineRule="auto"/>
    </w:pPr>
    <w:rPr>
      <w:sz w:val="28"/>
    </w:rPr>
  </w:style>
  <w:style w:type="table" w:styleId="a6">
    <w:name w:val="Table Grid"/>
    <w:basedOn w:val="a1"/>
    <w:rsid w:val="0079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6AA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proekt1</vt:lpstr>
      <vt:lpstr>proekt1</vt:lpstr>
    </vt:vector>
  </TitlesOfParts>
  <Company>кафедра ПГС, ВГТУ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proekt1</dc:title>
  <dc:subject/>
  <dc:creator>Дементьев Николай Михайлович</dc:creator>
  <cp:keywords/>
  <cp:lastModifiedBy>admin</cp:lastModifiedBy>
  <cp:revision>2</cp:revision>
  <cp:lastPrinted>2008-05-29T22:34:00Z</cp:lastPrinted>
  <dcterms:created xsi:type="dcterms:W3CDTF">2014-04-05T11:21:00Z</dcterms:created>
  <dcterms:modified xsi:type="dcterms:W3CDTF">2014-04-05T11:21:00Z</dcterms:modified>
</cp:coreProperties>
</file>