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A62" w:rsidRDefault="00C77A62" w:rsidP="00C77A62">
      <w:pPr>
        <w:shd w:val="clear" w:color="auto" w:fill="FFFFFF"/>
        <w:suppressAutoHyphens/>
        <w:autoSpaceDE w:val="0"/>
        <w:autoSpaceDN w:val="0"/>
        <w:adjustRightInd w:val="0"/>
        <w:spacing w:line="360" w:lineRule="auto"/>
        <w:jc w:val="center"/>
        <w:rPr>
          <w:sz w:val="28"/>
        </w:rPr>
      </w:pPr>
      <w:r>
        <w:rPr>
          <w:b/>
          <w:color w:val="000000"/>
          <w:sz w:val="28"/>
        </w:rPr>
        <w:t>ШОКАН УАЛИХАНОВ</w:t>
      </w:r>
    </w:p>
    <w:p w:rsidR="00C77A62" w:rsidRDefault="00C77A62" w:rsidP="00C77A62">
      <w:pPr>
        <w:shd w:val="clear" w:color="auto" w:fill="FFFFFF"/>
        <w:suppressAutoHyphens/>
        <w:autoSpaceDE w:val="0"/>
        <w:autoSpaceDN w:val="0"/>
        <w:adjustRightInd w:val="0"/>
        <w:spacing w:line="360" w:lineRule="auto"/>
        <w:jc w:val="center"/>
        <w:rPr>
          <w:b/>
          <w:color w:val="000000"/>
          <w:sz w:val="28"/>
          <w:lang w:val="uk-UA"/>
        </w:rPr>
      </w:pPr>
      <w:r>
        <w:rPr>
          <w:b/>
          <w:color w:val="000000"/>
          <w:sz w:val="28"/>
        </w:rPr>
        <w:t>(1835-1865)</w:t>
      </w:r>
    </w:p>
    <w:p w:rsidR="00C77A62" w:rsidRPr="00C77A62" w:rsidRDefault="00C77A62" w:rsidP="00C77A62">
      <w:pPr>
        <w:shd w:val="clear" w:color="auto" w:fill="FFFFFF"/>
        <w:suppressAutoHyphens/>
        <w:autoSpaceDE w:val="0"/>
        <w:autoSpaceDN w:val="0"/>
        <w:adjustRightInd w:val="0"/>
        <w:spacing w:line="360" w:lineRule="auto"/>
        <w:jc w:val="center"/>
        <w:rPr>
          <w:b/>
          <w:color w:val="000000"/>
          <w:sz w:val="28"/>
          <w:lang w:val="uk-UA"/>
        </w:rPr>
      </w:pPr>
    </w:p>
    <w:p w:rsidR="00C77A62" w:rsidRDefault="00C77A62" w:rsidP="00C77A62">
      <w:pPr>
        <w:shd w:val="clear" w:color="auto" w:fill="FFFFFF"/>
        <w:suppressAutoHyphens/>
        <w:autoSpaceDE w:val="0"/>
        <w:autoSpaceDN w:val="0"/>
        <w:adjustRightInd w:val="0"/>
        <w:spacing w:line="360" w:lineRule="auto"/>
        <w:ind w:firstLine="709"/>
        <w:jc w:val="both"/>
        <w:rPr>
          <w:sz w:val="28"/>
        </w:rPr>
      </w:pPr>
      <w:r>
        <w:rPr>
          <w:color w:val="000000"/>
          <w:sz w:val="28"/>
        </w:rPr>
        <w:t>Ш.Ш.</w:t>
      </w:r>
      <w:r>
        <w:rPr>
          <w:b/>
          <w:color w:val="000000"/>
          <w:sz w:val="28"/>
        </w:rPr>
        <w:t xml:space="preserve"> </w:t>
      </w:r>
      <w:r>
        <w:rPr>
          <w:color w:val="000000"/>
          <w:sz w:val="28"/>
        </w:rPr>
        <w:t>Уалиханов – одна из замечательных личностей в среде казахского народа в дореволюционный период, просветитель-демократ, путешественник, этнограф, филолог. Появление на исторической арене такого всестороннего ученого и передового человека совпало с важным этапом истории казахского народа – оживлением развития производительных сил Казахстана и углублением его столетнего экономического и культурного общения с Россией.</w:t>
      </w:r>
    </w:p>
    <w:p w:rsidR="00C77A62" w:rsidRDefault="00C77A62" w:rsidP="00C77A62">
      <w:pPr>
        <w:shd w:val="clear" w:color="auto" w:fill="FFFFFF"/>
        <w:suppressAutoHyphens/>
        <w:autoSpaceDE w:val="0"/>
        <w:autoSpaceDN w:val="0"/>
        <w:adjustRightInd w:val="0"/>
        <w:spacing w:line="360" w:lineRule="auto"/>
        <w:ind w:firstLine="709"/>
        <w:jc w:val="both"/>
        <w:rPr>
          <w:sz w:val="28"/>
        </w:rPr>
      </w:pPr>
      <w:r>
        <w:rPr>
          <w:color w:val="000000"/>
          <w:sz w:val="28"/>
        </w:rPr>
        <w:t xml:space="preserve">Огромное значение Ш. Уалиханова для нашей отечественной науки еще в </w:t>
      </w:r>
      <w:r>
        <w:rPr>
          <w:color w:val="000000"/>
          <w:sz w:val="28"/>
          <w:lang w:val="en-US"/>
        </w:rPr>
        <w:t>XIX</w:t>
      </w:r>
      <w:r>
        <w:rPr>
          <w:color w:val="000000"/>
          <w:sz w:val="28"/>
        </w:rPr>
        <w:t xml:space="preserve"> веке было обще известным.   Профессор Н. И. Веселовский говорил: «Как блестящий метеор, промелькнул над нивой востоковедения Шокан Шынгысович Уалиханов: русские ориенталисты единодушно признали в лице его феноменальное явление». Ученый и путешественник П.П.Семенов-Тян-Шанский считал Уалиханова одним из «самых просвещенных людей из национальных окраин». Исследователь Азии Г. Н. Потанин писал: «В среде казахов не найдется ни одного, за которым было бы признать значение, равное с Шоканом». Современники Уалиханова называли его «гениальным молодым человеком», честнейшей и чистейшей личностью».</w:t>
      </w:r>
    </w:p>
    <w:p w:rsidR="00C77A62" w:rsidRDefault="00C77A62" w:rsidP="00C77A62">
      <w:pPr>
        <w:suppressAutoHyphens/>
        <w:spacing w:line="360" w:lineRule="auto"/>
        <w:ind w:firstLine="709"/>
        <w:jc w:val="both"/>
        <w:rPr>
          <w:sz w:val="28"/>
        </w:rPr>
      </w:pPr>
      <w:r>
        <w:rPr>
          <w:b/>
          <w:color w:val="000000"/>
          <w:sz w:val="28"/>
        </w:rPr>
        <w:t xml:space="preserve">Жизнь и деятельность. </w:t>
      </w:r>
      <w:r>
        <w:rPr>
          <w:color w:val="000000"/>
          <w:sz w:val="28"/>
        </w:rPr>
        <w:t xml:space="preserve">Шокан Уалиханов (полное его имя Мухаммед-Ханафия, Шокан – прозвище, данное матерью) родился в ноябре 1835 года в урочище Кушмурун Кокшетауской (ныне – Северо-Казахстанская) области, в семье старшего султана – правителя Шынгыса Уалиханова, впоследствии получившего чин полковника, одного из влиятельных, образованных для своего времени людей. Бабушка Шокана была умной, образованной, знавшей несколько языков женщиной. Она оказала большое влияние на духовное развитие Шокана Уалиханова. </w:t>
      </w:r>
      <w:r>
        <w:rPr>
          <w:color w:val="000000"/>
          <w:sz w:val="28"/>
          <w:lang w:val="kk-KZ"/>
        </w:rPr>
        <w:t>«</w:t>
      </w:r>
      <w:r>
        <w:rPr>
          <w:color w:val="000000"/>
          <w:sz w:val="28"/>
        </w:rPr>
        <w:t xml:space="preserve">Для впечатлительного, одаренного от природы мальчика бабушка была неисчерпаемым источником знаний народной мудрости. В увлекательной форме она рассказывала Шокану старинные казахские легенды, предания, вспоминала исторические события недавнего прошлого, в которых сама принимала участие. Светлые воспоминания о бабушке – наставнице, носительнице лучших традиций народа, обычаев – Шокан сохранил на всю жизнь. Он записал ряд памятных встреч с ней. Будучи уже офицером особых поручений при генерал-губернаторе Западной Сибири, Шокан, получив сообщение о смерти Айганым, специально поехал в Сырымбет, чтобы попрощаться и проводить ее в последний путь»,— писал один из исследователей жизни и деятельности ученого академик Академии наук Казахстана А. </w:t>
      </w:r>
      <w:r>
        <w:rPr>
          <w:color w:val="000000"/>
          <w:sz w:val="28"/>
          <w:lang w:val="en-US"/>
        </w:rPr>
        <w:t>X</w:t>
      </w:r>
      <w:r>
        <w:rPr>
          <w:color w:val="000000"/>
          <w:sz w:val="28"/>
        </w:rPr>
        <w:t>. Маргулан.</w:t>
      </w:r>
    </w:p>
    <w:p w:rsidR="00C77A62" w:rsidRDefault="00C77A62" w:rsidP="00C77A62">
      <w:pPr>
        <w:shd w:val="clear" w:color="auto" w:fill="FFFFFF"/>
        <w:suppressAutoHyphens/>
        <w:autoSpaceDE w:val="0"/>
        <w:autoSpaceDN w:val="0"/>
        <w:adjustRightInd w:val="0"/>
        <w:spacing w:line="360" w:lineRule="auto"/>
        <w:ind w:firstLine="709"/>
        <w:jc w:val="both"/>
        <w:rPr>
          <w:sz w:val="28"/>
        </w:rPr>
      </w:pPr>
      <w:r>
        <w:rPr>
          <w:color w:val="000000"/>
          <w:sz w:val="28"/>
        </w:rPr>
        <w:t>После получения первоначального обучения в ауле Шокан в 1847</w:t>
      </w:r>
      <w:r>
        <w:rPr>
          <w:color w:val="000000"/>
          <w:sz w:val="28"/>
          <w:lang w:val="kk-KZ"/>
        </w:rPr>
        <w:t>-</w:t>
      </w:r>
      <w:r>
        <w:rPr>
          <w:color w:val="000000"/>
          <w:sz w:val="28"/>
        </w:rPr>
        <w:t>1853 годах учился в Сибирском кадетском корпусе в г. Омске.</w:t>
      </w:r>
    </w:p>
    <w:p w:rsidR="00C77A62" w:rsidRDefault="00C77A62" w:rsidP="00C77A62">
      <w:pPr>
        <w:shd w:val="clear" w:color="auto" w:fill="FFFFFF"/>
        <w:suppressAutoHyphens/>
        <w:autoSpaceDE w:val="0"/>
        <w:autoSpaceDN w:val="0"/>
        <w:adjustRightInd w:val="0"/>
        <w:spacing w:line="360" w:lineRule="auto"/>
        <w:ind w:firstLine="709"/>
        <w:jc w:val="both"/>
        <w:rPr>
          <w:sz w:val="28"/>
        </w:rPr>
      </w:pPr>
      <w:r>
        <w:rPr>
          <w:color w:val="000000"/>
          <w:sz w:val="28"/>
        </w:rPr>
        <w:t xml:space="preserve">Кадетский корпус </w:t>
      </w:r>
      <w:r>
        <w:rPr>
          <w:color w:val="000000"/>
          <w:sz w:val="28"/>
          <w:lang w:val="kk-KZ"/>
        </w:rPr>
        <w:t xml:space="preserve">– </w:t>
      </w:r>
      <w:r>
        <w:rPr>
          <w:color w:val="000000"/>
          <w:sz w:val="28"/>
        </w:rPr>
        <w:t>дореволюционное</w:t>
      </w:r>
      <w:r>
        <w:rPr>
          <w:color w:val="000000"/>
          <w:sz w:val="28"/>
          <w:lang w:val="kk-KZ"/>
        </w:rPr>
        <w:t xml:space="preserve"> </w:t>
      </w:r>
      <w:r>
        <w:rPr>
          <w:color w:val="000000"/>
          <w:sz w:val="28"/>
        </w:rPr>
        <w:t>закрытое военное учебное заведение преимущественно для детей офицеров, основанное в 1730-х годах. В стенах этого учебного заведения будущий ученый получил первые знания, которые помогли формированию личности Ш.</w:t>
      </w:r>
      <w:r>
        <w:rPr>
          <w:color w:val="000000"/>
          <w:sz w:val="28"/>
          <w:lang w:val="kk-KZ"/>
        </w:rPr>
        <w:t xml:space="preserve"> </w:t>
      </w:r>
      <w:r>
        <w:rPr>
          <w:color w:val="000000"/>
          <w:sz w:val="28"/>
        </w:rPr>
        <w:t>Ш. Уалиханова, его мировоззренческой платформы. Такая жажда знаний и настойчивость в приобретении их для казахов того времени само по себе было незаурядным, многозначащим явлением.</w:t>
      </w:r>
    </w:p>
    <w:p w:rsidR="00C77A62" w:rsidRDefault="00C77A62" w:rsidP="00C77A62">
      <w:pPr>
        <w:shd w:val="clear" w:color="auto" w:fill="FFFFFF"/>
        <w:suppressAutoHyphens/>
        <w:autoSpaceDE w:val="0"/>
        <w:autoSpaceDN w:val="0"/>
        <w:adjustRightInd w:val="0"/>
        <w:spacing w:line="360" w:lineRule="auto"/>
        <w:ind w:firstLine="709"/>
        <w:jc w:val="both"/>
        <w:rPr>
          <w:sz w:val="28"/>
        </w:rPr>
      </w:pPr>
      <w:r>
        <w:rPr>
          <w:color w:val="000000"/>
          <w:sz w:val="28"/>
        </w:rPr>
        <w:t>На работу в корпусе были приглашены опытные преподаватели, среди которых были люди, испытавшие влияние русской передовой общественной мысли, такие как капитан И.</w:t>
      </w:r>
      <w:r>
        <w:rPr>
          <w:color w:val="000000"/>
          <w:sz w:val="28"/>
          <w:lang w:val="kk-KZ"/>
        </w:rPr>
        <w:t xml:space="preserve"> </w:t>
      </w:r>
      <w:r>
        <w:rPr>
          <w:color w:val="000000"/>
          <w:sz w:val="28"/>
        </w:rPr>
        <w:t>В.</w:t>
      </w:r>
      <w:r>
        <w:rPr>
          <w:color w:val="000000"/>
          <w:sz w:val="28"/>
          <w:lang w:val="kk-KZ"/>
        </w:rPr>
        <w:t xml:space="preserve"> </w:t>
      </w:r>
      <w:r>
        <w:rPr>
          <w:color w:val="000000"/>
          <w:sz w:val="28"/>
        </w:rPr>
        <w:t>Ждан-Пушкин, Н. Ф. Костылецкий, друг юности Н. Г. Чернышевского, В. П. Лабодовский, Гансевский. В бытность Ш. Ш. Уалиханова в Омске он общался с образованными людьми города.</w:t>
      </w:r>
    </w:p>
    <w:p w:rsidR="00C77A62" w:rsidRDefault="00C77A62" w:rsidP="00C77A62">
      <w:pPr>
        <w:shd w:val="clear" w:color="auto" w:fill="FFFFFF"/>
        <w:suppressAutoHyphens/>
        <w:autoSpaceDE w:val="0"/>
        <w:autoSpaceDN w:val="0"/>
        <w:adjustRightInd w:val="0"/>
        <w:spacing w:line="360" w:lineRule="auto"/>
        <w:ind w:firstLine="709"/>
        <w:jc w:val="both"/>
        <w:rPr>
          <w:color w:val="000000"/>
          <w:sz w:val="28"/>
          <w:lang w:val="kk-KZ"/>
        </w:rPr>
      </w:pPr>
      <w:r>
        <w:rPr>
          <w:color w:val="000000"/>
          <w:sz w:val="28"/>
        </w:rPr>
        <w:t xml:space="preserve">В корпусе Уалиханов проявил способности в изучении географии, истории, литературы. Он много и вдумчиво читает, как отмечается в ряде воспоминаний современников. Уже тогда он записывал произведения казахского фольклора, изучал историческую топографию некоторых районов Степи, делал чертежи и зарисовки архитектурных памятников. </w:t>
      </w:r>
    </w:p>
    <w:p w:rsidR="00C77A62" w:rsidRDefault="00C77A62" w:rsidP="00C77A62">
      <w:pPr>
        <w:shd w:val="clear" w:color="auto" w:fill="FFFFFF"/>
        <w:suppressAutoHyphens/>
        <w:autoSpaceDE w:val="0"/>
        <w:autoSpaceDN w:val="0"/>
        <w:adjustRightInd w:val="0"/>
        <w:spacing w:line="360" w:lineRule="auto"/>
        <w:ind w:firstLine="709"/>
        <w:jc w:val="both"/>
        <w:rPr>
          <w:sz w:val="28"/>
        </w:rPr>
      </w:pPr>
      <w:r>
        <w:rPr>
          <w:color w:val="000000"/>
          <w:sz w:val="28"/>
        </w:rPr>
        <w:t xml:space="preserve">Большое значение для формирования общественно-политических взглядов Уалиханова имело его знакомство с представителями передовой демократической интеллигенции </w:t>
      </w:r>
      <w:r>
        <w:rPr>
          <w:color w:val="000000"/>
          <w:sz w:val="28"/>
          <w:lang w:val="kk-KZ"/>
        </w:rPr>
        <w:t xml:space="preserve">– </w:t>
      </w:r>
      <w:r>
        <w:rPr>
          <w:color w:val="000000"/>
          <w:sz w:val="28"/>
        </w:rPr>
        <w:t>поэтом С. Ф. Дуровым, писателем Ф.М.Достоевским, в то время отбывавшим ссылку в Омске и Семипалатинске.</w:t>
      </w:r>
    </w:p>
    <w:p w:rsidR="00C77A62" w:rsidRDefault="00C77A62" w:rsidP="00C77A62">
      <w:pPr>
        <w:shd w:val="clear" w:color="auto" w:fill="FFFFFF"/>
        <w:suppressAutoHyphens/>
        <w:autoSpaceDE w:val="0"/>
        <w:autoSpaceDN w:val="0"/>
        <w:adjustRightInd w:val="0"/>
        <w:spacing w:line="360" w:lineRule="auto"/>
        <w:ind w:firstLine="709"/>
        <w:jc w:val="both"/>
        <w:rPr>
          <w:sz w:val="28"/>
        </w:rPr>
      </w:pPr>
      <w:r>
        <w:rPr>
          <w:color w:val="000000"/>
          <w:sz w:val="28"/>
        </w:rPr>
        <w:t>В 1854-1857 годах Уалиханов путешествует по Семиречью, Тарбагатаю, Центральному Казахстану, по Киргизии, где собирает богатый географический, этнографический и исторический материал о казахском и киргизском народах, о котором высоко отзывался известный путешественник-географ П. П. Семенов-Тян-Шанский. Он же рекомендовал Ш. Ш. Уалиханова как обладателя совершенно выдающихся способностей в члены научного Русского географического общества, и Шокан был избран в 1857 году в его действительные члены.</w:t>
      </w:r>
    </w:p>
    <w:p w:rsidR="00C77A62" w:rsidRDefault="00C77A62" w:rsidP="00C77A62">
      <w:pPr>
        <w:shd w:val="clear" w:color="auto" w:fill="FFFFFF"/>
        <w:suppressAutoHyphens/>
        <w:autoSpaceDE w:val="0"/>
        <w:autoSpaceDN w:val="0"/>
        <w:adjustRightInd w:val="0"/>
        <w:spacing w:line="360" w:lineRule="auto"/>
        <w:ind w:firstLine="709"/>
        <w:jc w:val="both"/>
        <w:rPr>
          <w:sz w:val="28"/>
        </w:rPr>
      </w:pPr>
      <w:r>
        <w:rPr>
          <w:color w:val="000000"/>
          <w:sz w:val="28"/>
        </w:rPr>
        <w:t>В 1858-1859 годах Уалиханов совершает свою знаменитую поездку в Кашгарию, в Китай, которая принесла ему славу отважного путешественника и крупного ученого. Результаты этой поездки, труды, посвященные истории, географии и социальному строю народов Восточного Туркестана были опубликованы на русском, немецком, английском и французском языках.</w:t>
      </w:r>
    </w:p>
    <w:p w:rsidR="00C77A62" w:rsidRDefault="00C77A62" w:rsidP="00C77A62">
      <w:pPr>
        <w:suppressAutoHyphens/>
        <w:spacing w:line="360" w:lineRule="auto"/>
        <w:ind w:firstLine="709"/>
        <w:jc w:val="both"/>
        <w:rPr>
          <w:sz w:val="28"/>
        </w:rPr>
      </w:pPr>
      <w:r>
        <w:rPr>
          <w:color w:val="000000"/>
          <w:sz w:val="28"/>
        </w:rPr>
        <w:t>В конце 1859-1861 годов Ш. Уалиханов жил в Петербурге, где работал в высшем военном учреждении – Генеральном штабе, Азиатском департаменте Министерства иностранных дел, Русском географическом обществе, членом которого он был избран в 1857 году, слушал лекции в Петербургском университете. Он работал над составлением и изданием карт Средней Азии и Восточного Туркестана, принимал участие в подготовке к изданию трудов ученого К. Риттера, обобщал материалы по географии, этнографии, истории Средней Азии и Казахстана, читал лекции о Восточном Туркестане, Тянь-Шане, Киргизии. В Петербурге познакомился с идеями русских революционных демократов-шестидесятников. Повседневно общаясь с русскими учеными и писателями, Шокан пробуждал у них интерес к Средней Азии и Казахстану, способствовал укреплению дружеского расположения к народам этих окраин. Поэтам подсказывал сюжеты, темы из восточной жизни. Под влиянием бесед с Уалихановым поэт А. Н. Майков написал стихи «В степях», «Альпийские ледники», «Емшан». В ученой и литературной среде, в которой вращался Ш. Уалиханов во время пребывания в Петербурге, он пользовался большим уважением и любовью. Многие потом вспоминали о Уалиханове, писали о нем с душевной теплотой и искренней доброжелательностью.</w:t>
      </w:r>
    </w:p>
    <w:p w:rsidR="00C77A62" w:rsidRDefault="00C77A62" w:rsidP="00C77A62">
      <w:pPr>
        <w:shd w:val="clear" w:color="auto" w:fill="FFFFFF"/>
        <w:suppressAutoHyphens/>
        <w:autoSpaceDE w:val="0"/>
        <w:autoSpaceDN w:val="0"/>
        <w:adjustRightInd w:val="0"/>
        <w:spacing w:line="360" w:lineRule="auto"/>
        <w:ind w:firstLine="709"/>
        <w:jc w:val="both"/>
        <w:rPr>
          <w:color w:val="000000"/>
          <w:sz w:val="28"/>
        </w:rPr>
      </w:pPr>
      <w:r>
        <w:rPr>
          <w:color w:val="000000"/>
          <w:sz w:val="28"/>
        </w:rPr>
        <w:t xml:space="preserve">Весной 1861 года тяжелая болезнь заставила Ш. Уалиханова оставить Петербург. Живя в ауле, он занимался изучением быта, истории народа, собиранием образцов устной поэзии. Много писал об отсталости, средневековье, страданиях бесправных народных масс, томившихся под двойным гнетом чиновников – колонизаторов и феодалов, об их произволе и насилии. Он выступает в защиту прав народных масс, против угнетения и несправедливости. </w:t>
      </w:r>
    </w:p>
    <w:p w:rsidR="00C77A62" w:rsidRDefault="00C77A62" w:rsidP="00C77A62">
      <w:pPr>
        <w:shd w:val="clear" w:color="auto" w:fill="FFFFFF"/>
        <w:suppressAutoHyphens/>
        <w:autoSpaceDE w:val="0"/>
        <w:autoSpaceDN w:val="0"/>
        <w:adjustRightInd w:val="0"/>
        <w:spacing w:line="360" w:lineRule="auto"/>
        <w:ind w:firstLine="709"/>
        <w:jc w:val="both"/>
        <w:rPr>
          <w:sz w:val="28"/>
        </w:rPr>
      </w:pPr>
      <w:r>
        <w:rPr>
          <w:color w:val="000000"/>
          <w:sz w:val="28"/>
        </w:rPr>
        <w:t>Умер Шокан Уалиханов очень рано, в возрасте 30 лет. Он похоронен вблизи дороги у подножия Алтын-Эмельского хребта, примерно в 250 километрах от Алматы.</w:t>
      </w:r>
    </w:p>
    <w:p w:rsidR="00C77A62" w:rsidRDefault="00C77A62" w:rsidP="00C77A62">
      <w:pPr>
        <w:shd w:val="clear" w:color="auto" w:fill="FFFFFF"/>
        <w:suppressAutoHyphens/>
        <w:autoSpaceDE w:val="0"/>
        <w:autoSpaceDN w:val="0"/>
        <w:adjustRightInd w:val="0"/>
        <w:spacing w:line="360" w:lineRule="auto"/>
        <w:ind w:firstLine="709"/>
        <w:jc w:val="both"/>
        <w:rPr>
          <w:sz w:val="28"/>
        </w:rPr>
      </w:pPr>
      <w:r>
        <w:rPr>
          <w:color w:val="000000"/>
          <w:sz w:val="28"/>
        </w:rPr>
        <w:t>Шокан Уалиханов был патриотом, просветителем. Он прекрасно знал жизнь казахского народа, его быт, нравы, обычаи, многовековую духовную культуру, прекрасно разбирался в сложнейших политических проблемах, в нуждах и чаяниях своего народа, глубоко чувствовал его потребность в развитии, в выходе из темноты. По своим социально-политическим взглядам Ш. Уалиханов примыкал к прогрессивному демократическому лагерю России, выступавшему против самодержавно-крепостнического строя, против колонизаторской политики царизма.</w:t>
      </w:r>
    </w:p>
    <w:p w:rsidR="00C77A62" w:rsidRDefault="00C77A62" w:rsidP="00C77A62">
      <w:pPr>
        <w:shd w:val="clear" w:color="auto" w:fill="FFFFFF"/>
        <w:suppressAutoHyphens/>
        <w:autoSpaceDE w:val="0"/>
        <w:autoSpaceDN w:val="0"/>
        <w:adjustRightInd w:val="0"/>
        <w:spacing w:line="360" w:lineRule="auto"/>
        <w:ind w:firstLine="709"/>
        <w:jc w:val="both"/>
        <w:rPr>
          <w:sz w:val="28"/>
        </w:rPr>
      </w:pPr>
      <w:r>
        <w:rPr>
          <w:color w:val="000000"/>
          <w:sz w:val="28"/>
        </w:rPr>
        <w:t>Ш. Ш. Уалиханова волновал вопрос о пути, по которому должно пойти дальнейшее историческое развитие казахского общества. Путь экономического, политического и культурного прогресса казахского народа он видел в просвещении, в образовании. «Для нормального роста и развития народа, - писал он, - необходимы прежде всего свобода и знания». Вся его деятельность носит просветительский характер. Ш. Уалиханов сумел глубоко и верно понять историческую необходимость взаимного сближения России и Казахстана для того, чтобы возможно быстрее вывести свой народ в ряд развитых народов.</w:t>
      </w:r>
    </w:p>
    <w:p w:rsidR="00C77A62" w:rsidRDefault="00C77A62" w:rsidP="00C77A62">
      <w:pPr>
        <w:shd w:val="clear" w:color="auto" w:fill="FFFFFF"/>
        <w:suppressAutoHyphens/>
        <w:autoSpaceDE w:val="0"/>
        <w:autoSpaceDN w:val="0"/>
        <w:adjustRightInd w:val="0"/>
        <w:spacing w:line="360" w:lineRule="auto"/>
        <w:ind w:firstLine="709"/>
        <w:jc w:val="both"/>
        <w:rPr>
          <w:color w:val="000000"/>
          <w:sz w:val="28"/>
        </w:rPr>
      </w:pPr>
      <w:r>
        <w:rPr>
          <w:color w:val="000000"/>
          <w:sz w:val="28"/>
        </w:rPr>
        <w:t xml:space="preserve">Ш. Уалиханов решительно выступал против царских колониальных, а также местных властей, чинивших произвол и беззаконие в казахской степи. </w:t>
      </w:r>
    </w:p>
    <w:p w:rsidR="00C77A62" w:rsidRDefault="00C77A62" w:rsidP="00C77A62">
      <w:pPr>
        <w:shd w:val="clear" w:color="auto" w:fill="FFFFFF"/>
        <w:suppressAutoHyphens/>
        <w:autoSpaceDE w:val="0"/>
        <w:autoSpaceDN w:val="0"/>
        <w:adjustRightInd w:val="0"/>
        <w:spacing w:line="360" w:lineRule="auto"/>
        <w:ind w:firstLine="709"/>
        <w:jc w:val="both"/>
        <w:rPr>
          <w:sz w:val="28"/>
        </w:rPr>
      </w:pPr>
      <w:r>
        <w:rPr>
          <w:color w:val="000000"/>
          <w:sz w:val="28"/>
        </w:rPr>
        <w:t>В работе «Записки о судебной реформе» Ш. Уалиханов, ставя вопрос о сущности и природе реформ, их экономической и социальной сторонах, страстно защищает интересы народных масс, высказывает мысль о том, что реформы должны учитывать «насущные нужды народа», «полезны те реформы, которые способствуют улучшению быта человека».</w:t>
      </w:r>
    </w:p>
    <w:p w:rsidR="00C77A62" w:rsidRDefault="00C77A62" w:rsidP="00C77A62">
      <w:pPr>
        <w:shd w:val="clear" w:color="auto" w:fill="FFFFFF"/>
        <w:suppressAutoHyphens/>
        <w:autoSpaceDE w:val="0"/>
        <w:autoSpaceDN w:val="0"/>
        <w:adjustRightInd w:val="0"/>
        <w:spacing w:line="360" w:lineRule="auto"/>
        <w:ind w:firstLine="709"/>
        <w:jc w:val="both"/>
        <w:rPr>
          <w:sz w:val="28"/>
        </w:rPr>
      </w:pPr>
      <w:r>
        <w:rPr>
          <w:color w:val="000000"/>
          <w:sz w:val="28"/>
        </w:rPr>
        <w:t>Идеи Уалиханова о необходимости просвещения, образования, науки для развития народа, его активная деятельность в этом направлении были прогрессивными и имели благотворное влияние на развитие общественной мысли в Казахстане.</w:t>
      </w:r>
    </w:p>
    <w:p w:rsidR="00C77A62" w:rsidRDefault="00C77A62" w:rsidP="00C77A62">
      <w:pPr>
        <w:shd w:val="clear" w:color="auto" w:fill="FFFFFF"/>
        <w:suppressAutoHyphens/>
        <w:autoSpaceDE w:val="0"/>
        <w:autoSpaceDN w:val="0"/>
        <w:adjustRightInd w:val="0"/>
        <w:spacing w:line="360" w:lineRule="auto"/>
        <w:ind w:firstLine="709"/>
        <w:jc w:val="both"/>
        <w:rPr>
          <w:sz w:val="28"/>
        </w:rPr>
      </w:pPr>
      <w:r>
        <w:rPr>
          <w:color w:val="000000"/>
          <w:sz w:val="28"/>
        </w:rPr>
        <w:t xml:space="preserve">Огромно научное наследие Ш. Ш. Уалиханова - «Предания и легенды Большой киргиз-кайсацкой орды», «Тенгри», «Письмо профессору И.Н.Березину», «Ханские ярлыки», «Образец причитаний», «Песня об Алае», «Киргизское родословие», «О формах казахской народной поэзии», «Исторические предания о батырах </w:t>
      </w:r>
      <w:r>
        <w:rPr>
          <w:color w:val="000000"/>
          <w:sz w:val="28"/>
          <w:lang w:val="en-US"/>
        </w:rPr>
        <w:t>XVIII</w:t>
      </w:r>
      <w:r>
        <w:rPr>
          <w:color w:val="000000"/>
          <w:sz w:val="28"/>
        </w:rPr>
        <w:t xml:space="preserve"> века», «Дневник поездки на Иссык-Куль», «Записки о киргизах», «Заметки по истории южно-сибирских племен», «Дневник поездки в Кульджу», «Очерки Джунгарии», «Записки о судебной реформе», «Вооружение киргиз в древние времена и их военные доспехи» и другие. Объемистое пятитомное сочинение Ш. Ш. Уалиханова на русском языке было издано Академией наук Казахстана в 1961, а затем в 1972 году. В них поражает одна особенность – сплав стиля ученого и писателя-художника.</w:t>
      </w:r>
    </w:p>
    <w:p w:rsidR="00C77A62" w:rsidRDefault="00C77A62" w:rsidP="00C77A62">
      <w:pPr>
        <w:suppressAutoHyphens/>
        <w:spacing w:line="360" w:lineRule="auto"/>
        <w:ind w:firstLine="709"/>
        <w:jc w:val="both"/>
        <w:rPr>
          <w:sz w:val="28"/>
        </w:rPr>
      </w:pPr>
      <w:r>
        <w:rPr>
          <w:color w:val="000000"/>
          <w:sz w:val="28"/>
        </w:rPr>
        <w:t>После окончания учебы в Сибирском кадетском корпусе, находясь на службе, принимает участие в крупной военно-научной экспедиции по изучению водного бассейна Иссык-Куля, в сложной дипломатической миссии России с Китаем, в поездке в Кульджу, по пути которой посещает ряд пограничных пунктов Западного Китая. Научные результаты этих первых путешествий молодого Ш. Уалиханова отражены в талантливо написанных путевых очерках «Дневник поездки на Иссык-Куль», «Западная провинция Китайской империи», «Кульджа», «Дневник поездки в Кульджу». В них много исторических, этнографических, археологических, фольклорных материалов. Поразительно, что эти дневники, написанные в двадцатилетнем возрасте, являются плодом наблюдательного и эрудированного ученого, прекрасно знающего географию Тянь-Шаня и Семиречья, историю и быт, нравы и поэзию народов, населявших эти места с древних времен.</w:t>
      </w:r>
    </w:p>
    <w:p w:rsidR="00C77A62" w:rsidRDefault="00C77A62" w:rsidP="00C77A62">
      <w:pPr>
        <w:shd w:val="clear" w:color="auto" w:fill="FFFFFF"/>
        <w:suppressAutoHyphens/>
        <w:autoSpaceDE w:val="0"/>
        <w:autoSpaceDN w:val="0"/>
        <w:adjustRightInd w:val="0"/>
        <w:spacing w:line="360" w:lineRule="auto"/>
        <w:ind w:firstLine="709"/>
        <w:jc w:val="both"/>
        <w:rPr>
          <w:sz w:val="28"/>
          <w:lang w:val="kk-KZ"/>
        </w:rPr>
      </w:pPr>
      <w:r>
        <w:rPr>
          <w:color w:val="000000"/>
          <w:sz w:val="28"/>
        </w:rPr>
        <w:t>«Дневник поездки на Иссык-Куль» Ш. Ш. Уалиханова начинается с описания пути из Семипалатинска в Аягуз. В «Дневниках...» дано подробное научное описание надгробного памятника Козы-Корпешу и Баян-Сулу, который находится на правом возвышенном берегу реки Аягуз, против железнодорожной станции Тансык.</w:t>
      </w:r>
    </w:p>
    <w:p w:rsidR="00C77A62" w:rsidRDefault="00C77A62" w:rsidP="00C77A62">
      <w:pPr>
        <w:shd w:val="clear" w:color="auto" w:fill="FFFFFF"/>
        <w:suppressAutoHyphens/>
        <w:autoSpaceDE w:val="0"/>
        <w:autoSpaceDN w:val="0"/>
        <w:adjustRightInd w:val="0"/>
        <w:spacing w:line="360" w:lineRule="auto"/>
        <w:ind w:firstLine="709"/>
        <w:jc w:val="both"/>
        <w:rPr>
          <w:color w:val="000000"/>
          <w:sz w:val="28"/>
        </w:rPr>
      </w:pPr>
      <w:r>
        <w:rPr>
          <w:color w:val="000000"/>
          <w:sz w:val="28"/>
        </w:rPr>
        <w:t>В дневниках Уалиханова много красочных описаний селений, городов, встреч с жителями незнакомых местностей. Как писатель, молодой Ш.Уалиханов фиксировал все, что увидел в</w:t>
      </w:r>
      <w:r>
        <w:rPr>
          <w:color w:val="000000"/>
          <w:sz w:val="28"/>
          <w:lang w:val="kk-KZ"/>
        </w:rPr>
        <w:t xml:space="preserve"> </w:t>
      </w:r>
      <w:r>
        <w:rPr>
          <w:color w:val="000000"/>
          <w:sz w:val="28"/>
        </w:rPr>
        <w:t xml:space="preserve">многодневных, многомесячных путешествиях. В дневниках немало эпитетов и сравнений. </w:t>
      </w:r>
    </w:p>
    <w:p w:rsidR="00C77A62" w:rsidRDefault="00C77A62" w:rsidP="00C77A62">
      <w:pPr>
        <w:shd w:val="clear" w:color="auto" w:fill="FFFFFF"/>
        <w:suppressAutoHyphens/>
        <w:autoSpaceDE w:val="0"/>
        <w:autoSpaceDN w:val="0"/>
        <w:adjustRightInd w:val="0"/>
        <w:spacing w:line="360" w:lineRule="auto"/>
        <w:ind w:firstLine="709"/>
        <w:jc w:val="both"/>
        <w:rPr>
          <w:sz w:val="28"/>
        </w:rPr>
      </w:pPr>
      <w:r>
        <w:rPr>
          <w:color w:val="000000"/>
          <w:sz w:val="28"/>
        </w:rPr>
        <w:t xml:space="preserve">Уалиханов известен как неутомимый собиратель и вдумчивый исследователь фольклорных произведений и письменной поэзии казахского народа. В трудах «Предания Большой киргиз-кайсацкой орды», «Исторические предания о батырах </w:t>
      </w:r>
      <w:r>
        <w:rPr>
          <w:color w:val="000000"/>
          <w:sz w:val="28"/>
          <w:lang w:val="en-US"/>
        </w:rPr>
        <w:t>XVIII</w:t>
      </w:r>
      <w:r>
        <w:rPr>
          <w:color w:val="000000"/>
          <w:sz w:val="28"/>
        </w:rPr>
        <w:t xml:space="preserve"> века», «Древности», «Язык», «Самородная словесность» Уалиханов приводит и исследует множество народных поэм, сказок, легенд, преданий казахского народа. Он сделал первую научную запись киргизского героического эпоса «Манас», сопроводил ее историко-литературным анализом и частично перевел на русский язык. Уалиханов считал «Манас» «национальной святыней киргизского народа». «Манас» в оценке Уалиханова — это «энциклопедическое собрание всех киргизских мифов, сказок, преданий, приведенное к одному времени и сгруппированное около одного лица – богатыря Манаса. Это нечто вроде степной Илиады. Образ жизни, обычаи, нравы, география, религиозные и медицинские познания киргизов и международные отношения их нашли себе выражение в этой огромной эпопее».</w:t>
      </w:r>
    </w:p>
    <w:p w:rsidR="00C77A62" w:rsidRDefault="00C77A62" w:rsidP="00C77A62">
      <w:pPr>
        <w:shd w:val="clear" w:color="auto" w:fill="FFFFFF"/>
        <w:suppressAutoHyphens/>
        <w:autoSpaceDE w:val="0"/>
        <w:autoSpaceDN w:val="0"/>
        <w:adjustRightInd w:val="0"/>
        <w:spacing w:line="360" w:lineRule="auto"/>
        <w:ind w:firstLine="709"/>
        <w:jc w:val="both"/>
        <w:rPr>
          <w:sz w:val="28"/>
        </w:rPr>
      </w:pPr>
      <w:r>
        <w:rPr>
          <w:color w:val="000000"/>
          <w:sz w:val="28"/>
        </w:rPr>
        <w:t>Прекрасно зная восточную, русскую и западно-европейскую литературу, Уалиханов изучал художественные памятники казахского и киргизского народов в сравнительном плане.</w:t>
      </w:r>
    </w:p>
    <w:p w:rsidR="00C77A62" w:rsidRDefault="00C77A62" w:rsidP="00C77A62">
      <w:pPr>
        <w:shd w:val="clear" w:color="auto" w:fill="FFFFFF"/>
        <w:suppressAutoHyphens/>
        <w:autoSpaceDE w:val="0"/>
        <w:autoSpaceDN w:val="0"/>
        <w:adjustRightInd w:val="0"/>
        <w:spacing w:line="360" w:lineRule="auto"/>
        <w:ind w:firstLine="709"/>
        <w:jc w:val="both"/>
        <w:rPr>
          <w:sz w:val="28"/>
        </w:rPr>
      </w:pPr>
      <w:r>
        <w:rPr>
          <w:color w:val="000000"/>
          <w:sz w:val="28"/>
        </w:rPr>
        <w:t>Вершину научной славы Ш. Уалиханова составляют труды, написанные по результатам его Кашгарской экспедиции, совершенной им в 1858-1859 гг. Среди них особенно интересна работа «О состоянии Алтышара или шести восточных городов китайской провинции Нан-Лу» (в Малой Бухарин), которую современники считали подлинным географическим открытием. Этот труд Уалиханова явился крупным вкладом в народоведение, в отечественную и мировую науку.</w:t>
      </w:r>
    </w:p>
    <w:p w:rsidR="00C77A62" w:rsidRDefault="00C77A62" w:rsidP="00C77A62">
      <w:pPr>
        <w:shd w:val="clear" w:color="auto" w:fill="FFFFFF"/>
        <w:suppressAutoHyphens/>
        <w:autoSpaceDE w:val="0"/>
        <w:autoSpaceDN w:val="0"/>
        <w:adjustRightInd w:val="0"/>
        <w:spacing w:line="360" w:lineRule="auto"/>
        <w:ind w:firstLine="709"/>
        <w:jc w:val="both"/>
        <w:rPr>
          <w:sz w:val="28"/>
        </w:rPr>
      </w:pPr>
      <w:r>
        <w:rPr>
          <w:color w:val="000000"/>
          <w:sz w:val="28"/>
        </w:rPr>
        <w:t>Поездка в Кашгарию, в Восточный Туркестан была сопряжена с необычайными трудностями, лишениями, опасностями, утвердила за Уалихановым славу отважного путешественника и неутомимого ученого-исследователя. Уалиханов был первым ученым, открывшим для науки, для Европы Кашгарию.</w:t>
      </w:r>
    </w:p>
    <w:p w:rsidR="00C77A62" w:rsidRDefault="00C77A62" w:rsidP="00C77A62">
      <w:pPr>
        <w:shd w:val="clear" w:color="auto" w:fill="FFFFFF"/>
        <w:suppressAutoHyphens/>
        <w:autoSpaceDE w:val="0"/>
        <w:autoSpaceDN w:val="0"/>
        <w:adjustRightInd w:val="0"/>
        <w:spacing w:line="360" w:lineRule="auto"/>
        <w:ind w:firstLine="709"/>
        <w:jc w:val="both"/>
        <w:rPr>
          <w:sz w:val="28"/>
        </w:rPr>
      </w:pPr>
      <w:r>
        <w:rPr>
          <w:color w:val="000000"/>
          <w:sz w:val="28"/>
        </w:rPr>
        <w:t>Долгое время восточная часть Китая оставалась загадкой для науки. Кроме знаменитого землепроходца Марко Поло и голландского путешественника Гоэса никому не удалось побывать в этих краях. Попытки ученых путешественников Конолли, Стодтарта, позднее Шлагинтвейта не увенчались успехом. Свирепые властители этих краев по дикому обычаю умерщвлять чужеземцев казнили их. Смело отправляясь в столь опасное путешествие, Уалиханову пришлось «превратиться в купца Алимбая». Эту вынужденную роль он играл в течение десяти месяцев, пока не переступил границу родной земли.</w:t>
      </w:r>
    </w:p>
    <w:p w:rsidR="00C77A62" w:rsidRDefault="00C77A62" w:rsidP="00C77A62">
      <w:pPr>
        <w:suppressAutoHyphens/>
        <w:spacing w:line="360" w:lineRule="auto"/>
        <w:ind w:firstLine="709"/>
        <w:jc w:val="both"/>
        <w:rPr>
          <w:sz w:val="28"/>
        </w:rPr>
      </w:pPr>
      <w:r>
        <w:rPr>
          <w:color w:val="000000"/>
          <w:sz w:val="28"/>
        </w:rPr>
        <w:t xml:space="preserve">Научный подвиг Уалиханова в свое время стал центром внимания ученого мира России, да и не только ее. Труды Уалиханова об этом крае печатались и в Лондоне, и в Берлине. </w:t>
      </w:r>
    </w:p>
    <w:p w:rsidR="00C77A62" w:rsidRDefault="00C77A62" w:rsidP="00C77A62">
      <w:pPr>
        <w:shd w:val="clear" w:color="auto" w:fill="FFFFFF"/>
        <w:suppressAutoHyphens/>
        <w:autoSpaceDE w:val="0"/>
        <w:autoSpaceDN w:val="0"/>
        <w:adjustRightInd w:val="0"/>
        <w:spacing w:line="360" w:lineRule="auto"/>
        <w:ind w:firstLine="709"/>
        <w:jc w:val="both"/>
        <w:rPr>
          <w:sz w:val="28"/>
        </w:rPr>
      </w:pPr>
      <w:r>
        <w:rPr>
          <w:color w:val="000000"/>
          <w:sz w:val="28"/>
        </w:rPr>
        <w:t>Таково было широкое признание русской и мировой общественностью научной деятельности первого казахского ученого Ш. Уалиханова. Любовь к родной земле, глубокая связь с народом делали Уалиханова великим казахским провидцем, позволяли ему заглянуть далеко вперед. Вся его деятельность пропитана страстным желанием просветить родной народ, приобщить его к сознательному определению своей судьбы, развитию национальной культуры в содружестве с передовой русской культурой. Уалихановские традиции были поддержаны всем ходом общественного развития.</w:t>
      </w:r>
    </w:p>
    <w:p w:rsidR="00C77A62" w:rsidRDefault="00C77A62" w:rsidP="00C77A62">
      <w:pPr>
        <w:suppressAutoHyphens/>
        <w:spacing w:line="360" w:lineRule="auto"/>
        <w:ind w:firstLine="709"/>
        <w:jc w:val="both"/>
        <w:rPr>
          <w:color w:val="000000"/>
          <w:sz w:val="28"/>
        </w:rPr>
      </w:pPr>
      <w:r>
        <w:rPr>
          <w:color w:val="000000"/>
          <w:sz w:val="28"/>
        </w:rPr>
        <w:t>Уалиханов был передовым деятелем своего времени, замечательным патриотом, ученым, просветителем, отдавшим себя служению своему народу.</w:t>
      </w:r>
      <w:bookmarkStart w:id="0" w:name="_GoBack"/>
      <w:bookmarkEnd w:id="0"/>
    </w:p>
    <w:sectPr w:rsidR="00C77A62" w:rsidSect="00A4363D">
      <w:footerReference w:type="even" r:id="rId6"/>
      <w:footerReference w:type="default" r:id="rId7"/>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B55" w:rsidRDefault="00370B55">
      <w:r>
        <w:separator/>
      </w:r>
    </w:p>
  </w:endnote>
  <w:endnote w:type="continuationSeparator" w:id="0">
    <w:p w:rsidR="00370B55" w:rsidRDefault="0037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A62" w:rsidRDefault="00C77A62">
    <w:pPr>
      <w:pStyle w:val="a3"/>
      <w:framePr w:wrap="around" w:vAnchor="text" w:hAnchor="margin" w:xAlign="right" w:y="1"/>
      <w:rPr>
        <w:rStyle w:val="a5"/>
      </w:rPr>
    </w:pPr>
  </w:p>
  <w:p w:rsidR="00C77A62" w:rsidRDefault="00C77A6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A62" w:rsidRDefault="00BC4C82">
    <w:pPr>
      <w:pStyle w:val="a3"/>
      <w:framePr w:wrap="around" w:vAnchor="text" w:hAnchor="margin" w:xAlign="right" w:y="1"/>
      <w:rPr>
        <w:rStyle w:val="a5"/>
      </w:rPr>
    </w:pPr>
    <w:r>
      <w:rPr>
        <w:rStyle w:val="a5"/>
        <w:noProof/>
      </w:rPr>
      <w:t>1</w:t>
    </w:r>
  </w:p>
  <w:p w:rsidR="00C77A62" w:rsidRDefault="00C77A6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B55" w:rsidRDefault="00370B55">
      <w:r>
        <w:separator/>
      </w:r>
    </w:p>
  </w:footnote>
  <w:footnote w:type="continuationSeparator" w:id="0">
    <w:p w:rsidR="00370B55" w:rsidRDefault="00370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A62"/>
    <w:rsid w:val="001C37A9"/>
    <w:rsid w:val="00370B55"/>
    <w:rsid w:val="00A4363D"/>
    <w:rsid w:val="00BC4C82"/>
    <w:rsid w:val="00C77A62"/>
    <w:rsid w:val="00DC4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C2B3A4-D86B-41E7-92DA-0393A1FD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2052</Words>
  <Characters>11700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BLACKCURSE</vt:lpstr>
    </vt:vector>
  </TitlesOfParts>
  <Company/>
  <LinksUpToDate>false</LinksUpToDate>
  <CharactersWithSpaces>13725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BLACKCURSE</dc:title>
  <dc:subject/>
  <dc:creator>BLACKROSE</dc:creator>
  <cp:keywords/>
  <dc:description/>
  <cp:lastModifiedBy>admin</cp:lastModifiedBy>
  <cp:revision>2</cp:revision>
  <dcterms:created xsi:type="dcterms:W3CDTF">2014-03-08T19:11:00Z</dcterms:created>
  <dcterms:modified xsi:type="dcterms:W3CDTF">2014-03-08T19:11:00Z</dcterms:modified>
</cp:coreProperties>
</file>