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23" w:rsidRPr="007D6023" w:rsidRDefault="00634CCF" w:rsidP="00B20616">
      <w:pPr>
        <w:pStyle w:val="a7"/>
        <w:jc w:val="center"/>
      </w:pPr>
      <w:r w:rsidRPr="007D6023">
        <w:t>Министерство здравоохранения Украины</w:t>
      </w:r>
    </w:p>
    <w:p w:rsidR="007D6023" w:rsidRPr="007D6023" w:rsidRDefault="00967CE5" w:rsidP="00B20616">
      <w:pPr>
        <w:pStyle w:val="a7"/>
        <w:jc w:val="center"/>
      </w:pPr>
      <w:r w:rsidRPr="007D6023">
        <w:t>Кафедра внутренних болезней №</w:t>
      </w:r>
      <w:r w:rsidR="006A5415" w:rsidRPr="007D6023">
        <w:t xml:space="preserve"> 1</w:t>
      </w:r>
    </w:p>
    <w:p w:rsidR="00634CCF" w:rsidRPr="007D6023" w:rsidRDefault="00634CCF" w:rsidP="00B20616">
      <w:pPr>
        <w:pStyle w:val="a7"/>
        <w:jc w:val="center"/>
      </w:pPr>
    </w:p>
    <w:p w:rsidR="007D6023" w:rsidRPr="007D6023" w:rsidRDefault="007D6023" w:rsidP="00B20616">
      <w:pPr>
        <w:pStyle w:val="a7"/>
        <w:jc w:val="center"/>
      </w:pPr>
    </w:p>
    <w:p w:rsidR="00634CCF" w:rsidRPr="007D6023" w:rsidRDefault="00634CCF" w:rsidP="00B20616">
      <w:pPr>
        <w:pStyle w:val="a7"/>
        <w:jc w:val="center"/>
      </w:pPr>
    </w:p>
    <w:p w:rsidR="00634CCF" w:rsidRPr="007D6023" w:rsidRDefault="00634CCF" w:rsidP="00B20616">
      <w:pPr>
        <w:pStyle w:val="a7"/>
        <w:jc w:val="center"/>
      </w:pPr>
    </w:p>
    <w:p w:rsidR="007D6023" w:rsidRPr="007D6023" w:rsidRDefault="007D6023" w:rsidP="00B20616">
      <w:pPr>
        <w:pStyle w:val="a7"/>
        <w:jc w:val="center"/>
      </w:pPr>
    </w:p>
    <w:p w:rsidR="00634CCF" w:rsidRPr="007D6023" w:rsidRDefault="00634CCF" w:rsidP="00B20616">
      <w:pPr>
        <w:pStyle w:val="a7"/>
        <w:jc w:val="center"/>
      </w:pPr>
    </w:p>
    <w:p w:rsidR="00634CCF" w:rsidRPr="007D6023" w:rsidRDefault="00634CCF" w:rsidP="00B20616">
      <w:pPr>
        <w:pStyle w:val="a7"/>
        <w:jc w:val="center"/>
      </w:pPr>
    </w:p>
    <w:p w:rsidR="00634CCF" w:rsidRDefault="00634CCF" w:rsidP="00B20616">
      <w:pPr>
        <w:pStyle w:val="a7"/>
        <w:jc w:val="center"/>
      </w:pPr>
    </w:p>
    <w:p w:rsidR="00AC7045" w:rsidRDefault="00AC7045" w:rsidP="00B20616">
      <w:pPr>
        <w:pStyle w:val="a7"/>
        <w:jc w:val="center"/>
      </w:pPr>
    </w:p>
    <w:p w:rsidR="00AC7045" w:rsidRPr="007D6023" w:rsidRDefault="00AC7045" w:rsidP="00B20616">
      <w:pPr>
        <w:pStyle w:val="a7"/>
        <w:jc w:val="center"/>
      </w:pPr>
    </w:p>
    <w:p w:rsidR="00634CCF" w:rsidRPr="007D6023" w:rsidRDefault="00634CCF" w:rsidP="00B20616">
      <w:pPr>
        <w:pStyle w:val="a7"/>
        <w:jc w:val="center"/>
      </w:pPr>
      <w:r w:rsidRPr="007D6023">
        <w:t>ИСТОРИЯ БОЛЕЗНИ</w:t>
      </w:r>
    </w:p>
    <w:p w:rsidR="00B20616" w:rsidRDefault="00B20616" w:rsidP="00AC7045">
      <w:pPr>
        <w:pStyle w:val="a7"/>
        <w:jc w:val="center"/>
      </w:pPr>
    </w:p>
    <w:p w:rsidR="00634CCF" w:rsidRDefault="00634CCF" w:rsidP="00AC7045">
      <w:pPr>
        <w:pStyle w:val="a7"/>
        <w:jc w:val="center"/>
      </w:pPr>
    </w:p>
    <w:p w:rsidR="00AC7045" w:rsidRPr="007D6023" w:rsidRDefault="00AC7045" w:rsidP="00AC7045">
      <w:pPr>
        <w:pStyle w:val="a7"/>
        <w:jc w:val="center"/>
      </w:pPr>
    </w:p>
    <w:p w:rsidR="007D6023" w:rsidRPr="007D6023" w:rsidRDefault="00AA4A3D" w:rsidP="007D6023">
      <w:pPr>
        <w:pStyle w:val="a7"/>
      </w:pPr>
      <w:r w:rsidRPr="007D6023">
        <w:t>Куратор: студентка</w:t>
      </w:r>
    </w:p>
    <w:p w:rsidR="007D6023" w:rsidRPr="007D6023" w:rsidRDefault="00AA4A3D" w:rsidP="007D6023">
      <w:pPr>
        <w:pStyle w:val="a7"/>
      </w:pPr>
      <w:r w:rsidRPr="007D6023">
        <w:t>лечебного факультета,</w:t>
      </w:r>
    </w:p>
    <w:p w:rsidR="007D6023" w:rsidRPr="007D6023" w:rsidRDefault="00AA4A3D" w:rsidP="007D6023">
      <w:pPr>
        <w:pStyle w:val="a7"/>
      </w:pPr>
      <w:r w:rsidRPr="007D6023">
        <w:t>5 курса, 9 группы</w:t>
      </w:r>
    </w:p>
    <w:p w:rsidR="004C747C" w:rsidRPr="007D6023" w:rsidRDefault="00AA4A3D" w:rsidP="007D6023">
      <w:pPr>
        <w:pStyle w:val="a7"/>
      </w:pPr>
      <w:r w:rsidRPr="007D6023">
        <w:t xml:space="preserve">Астахова </w:t>
      </w:r>
      <w:r w:rsidR="009F0199" w:rsidRPr="007D6023">
        <w:t>О.П.</w:t>
      </w:r>
    </w:p>
    <w:p w:rsidR="004C747C" w:rsidRPr="007D6023" w:rsidRDefault="004C747C" w:rsidP="00AC7045">
      <w:pPr>
        <w:pStyle w:val="a7"/>
        <w:jc w:val="center"/>
      </w:pPr>
    </w:p>
    <w:p w:rsidR="004C747C" w:rsidRPr="007D6023" w:rsidRDefault="004C747C" w:rsidP="00AC7045">
      <w:pPr>
        <w:pStyle w:val="a7"/>
        <w:jc w:val="center"/>
      </w:pPr>
    </w:p>
    <w:p w:rsidR="009F0199" w:rsidRPr="007D6023" w:rsidRDefault="009F0199" w:rsidP="00AC7045">
      <w:pPr>
        <w:pStyle w:val="a7"/>
        <w:jc w:val="center"/>
      </w:pPr>
    </w:p>
    <w:p w:rsidR="007D6023" w:rsidRDefault="007D6023" w:rsidP="00AC7045">
      <w:pPr>
        <w:pStyle w:val="a7"/>
        <w:jc w:val="center"/>
      </w:pPr>
    </w:p>
    <w:p w:rsidR="00AC7045" w:rsidRDefault="00AC7045" w:rsidP="00AC7045">
      <w:pPr>
        <w:pStyle w:val="a7"/>
        <w:jc w:val="center"/>
      </w:pPr>
    </w:p>
    <w:p w:rsidR="00AC7045" w:rsidRDefault="00AC7045" w:rsidP="00AC7045">
      <w:pPr>
        <w:pStyle w:val="a7"/>
        <w:jc w:val="center"/>
      </w:pPr>
    </w:p>
    <w:p w:rsidR="00AC7045" w:rsidRDefault="00AC7045" w:rsidP="00AC7045">
      <w:pPr>
        <w:pStyle w:val="a7"/>
        <w:jc w:val="center"/>
      </w:pPr>
    </w:p>
    <w:p w:rsidR="00AC7045" w:rsidRPr="007D6023" w:rsidRDefault="00AC7045" w:rsidP="00AC7045">
      <w:pPr>
        <w:pStyle w:val="a7"/>
        <w:jc w:val="center"/>
      </w:pPr>
    </w:p>
    <w:p w:rsidR="00AD6361" w:rsidRPr="007D6023" w:rsidRDefault="009F0199" w:rsidP="00AC7045">
      <w:pPr>
        <w:pStyle w:val="a7"/>
        <w:jc w:val="center"/>
      </w:pPr>
      <w:r w:rsidRPr="007D6023">
        <w:t>Луганск 2010</w:t>
      </w:r>
    </w:p>
    <w:p w:rsidR="00AC7045" w:rsidRDefault="00AC7045" w:rsidP="00AC7045">
      <w:pPr>
        <w:pStyle w:val="a7"/>
      </w:pPr>
      <w:r>
        <w:br w:type="page"/>
        <w:t>Клинический диагноз</w:t>
      </w:r>
    </w:p>
    <w:p w:rsidR="00AC7045" w:rsidRPr="007D6023" w:rsidRDefault="00AC7045" w:rsidP="00AC7045">
      <w:pPr>
        <w:pStyle w:val="a7"/>
      </w:pPr>
    </w:p>
    <w:p w:rsidR="00AC7045" w:rsidRPr="007D6023" w:rsidRDefault="00AC7045" w:rsidP="00AC7045">
      <w:pPr>
        <w:pStyle w:val="a7"/>
      </w:pPr>
      <w:r w:rsidRPr="007D6023">
        <w:t>1.основное заболевание: ВПС (ДМЖП). ГБ II (гипертрофия</w:t>
      </w:r>
      <w:r>
        <w:t xml:space="preserve"> </w:t>
      </w:r>
      <w:r w:rsidRPr="007D6023">
        <w:t>левого желудочка), 3 степени.</w:t>
      </w:r>
    </w:p>
    <w:p w:rsidR="00AC7045" w:rsidRPr="007D6023" w:rsidRDefault="00AC7045" w:rsidP="00AC7045">
      <w:pPr>
        <w:pStyle w:val="a7"/>
      </w:pPr>
      <w:r w:rsidRPr="007D6023">
        <w:t>2.осложнения основного заболевания: СН II Б, ФК III. Легочная</w:t>
      </w:r>
      <w:r>
        <w:t xml:space="preserve"> </w:t>
      </w:r>
      <w:r w:rsidRPr="007D6023">
        <w:t>гипертензия 1-2 ст. Желудочковая экстрасистолическая</w:t>
      </w:r>
      <w:r>
        <w:t xml:space="preserve"> </w:t>
      </w:r>
      <w:r w:rsidRPr="007D6023">
        <w:t>аритмия.</w:t>
      </w:r>
    </w:p>
    <w:p w:rsidR="00AC7045" w:rsidRPr="007D6023" w:rsidRDefault="00AC7045" w:rsidP="00AC7045">
      <w:pPr>
        <w:pStyle w:val="a7"/>
      </w:pPr>
      <w:r w:rsidRPr="007D6023">
        <w:t>3.сопутствующие заболевания: нет.</w:t>
      </w:r>
    </w:p>
    <w:p w:rsidR="00AC7045" w:rsidRDefault="00AC7045" w:rsidP="007D6023">
      <w:pPr>
        <w:pStyle w:val="a7"/>
      </w:pPr>
    </w:p>
    <w:p w:rsidR="009838B9" w:rsidRPr="007D6023" w:rsidRDefault="00857ADF" w:rsidP="007D6023">
      <w:pPr>
        <w:pStyle w:val="a7"/>
      </w:pPr>
      <w:r w:rsidRPr="007D6023">
        <w:t>Паспортная часть</w:t>
      </w:r>
    </w:p>
    <w:p w:rsidR="00857ADF" w:rsidRPr="007D6023" w:rsidRDefault="00857ADF" w:rsidP="007D6023">
      <w:pPr>
        <w:pStyle w:val="a7"/>
      </w:pPr>
    </w:p>
    <w:p w:rsidR="00857ADF" w:rsidRPr="007D6023" w:rsidRDefault="00857ADF" w:rsidP="007D6023">
      <w:pPr>
        <w:pStyle w:val="a7"/>
      </w:pPr>
      <w:r w:rsidRPr="007D6023">
        <w:t>Ф.И.О.: Чалый Владимир Иванович.</w:t>
      </w:r>
    </w:p>
    <w:p w:rsidR="00857ADF" w:rsidRPr="007D6023" w:rsidRDefault="00857ADF" w:rsidP="007D6023">
      <w:pPr>
        <w:pStyle w:val="a7"/>
      </w:pPr>
      <w:r w:rsidRPr="007D6023">
        <w:t>Возраст:63 года.</w:t>
      </w:r>
    </w:p>
    <w:p w:rsidR="00857ADF" w:rsidRPr="007D6023" w:rsidRDefault="00857ADF" w:rsidP="007D6023">
      <w:pPr>
        <w:pStyle w:val="a7"/>
      </w:pPr>
      <w:r w:rsidRPr="007D6023">
        <w:t>Профессия:</w:t>
      </w:r>
      <w:r w:rsidR="004919BE" w:rsidRPr="007D6023">
        <w:t xml:space="preserve"> инженер.</w:t>
      </w:r>
    </w:p>
    <w:p w:rsidR="00857ADF" w:rsidRPr="007D6023" w:rsidRDefault="00857ADF" w:rsidP="007D6023">
      <w:pPr>
        <w:pStyle w:val="a7"/>
      </w:pPr>
      <w:r w:rsidRPr="007D6023">
        <w:t>Место работы: инвалид</w:t>
      </w:r>
      <w:r w:rsidR="004919BE" w:rsidRPr="007D6023">
        <w:t xml:space="preserve"> 2 группы.</w:t>
      </w:r>
    </w:p>
    <w:p w:rsidR="00857ADF" w:rsidRPr="007D6023" w:rsidRDefault="00857ADF" w:rsidP="007D6023">
      <w:pPr>
        <w:pStyle w:val="a7"/>
      </w:pPr>
      <w:r w:rsidRPr="007D6023">
        <w:t>Домашний адрес: г.Луганск, ул.Ленина, 28.</w:t>
      </w:r>
    </w:p>
    <w:p w:rsidR="00857ADF" w:rsidRPr="007D6023" w:rsidRDefault="00857ADF" w:rsidP="007D6023">
      <w:pPr>
        <w:pStyle w:val="a7"/>
      </w:pPr>
      <w:r w:rsidRPr="007D6023">
        <w:t>Дата поступления в стационар: 11.01.</w:t>
      </w:r>
      <w:r w:rsidR="004919BE" w:rsidRPr="007D6023">
        <w:t>20</w:t>
      </w:r>
      <w:r w:rsidRPr="007D6023">
        <w:t>10.</w:t>
      </w:r>
    </w:p>
    <w:p w:rsidR="004919BE" w:rsidRPr="007D6023" w:rsidRDefault="00EA7A0A" w:rsidP="007D6023">
      <w:pPr>
        <w:pStyle w:val="a7"/>
      </w:pPr>
      <w:r w:rsidRPr="007D6023">
        <w:t>Дата выписки: 22.01</w:t>
      </w:r>
      <w:r w:rsidR="004919BE" w:rsidRPr="007D6023">
        <w:t>.2010.</w:t>
      </w:r>
    </w:p>
    <w:p w:rsidR="00857ADF" w:rsidRPr="007D6023" w:rsidRDefault="00857ADF" w:rsidP="007D6023">
      <w:pPr>
        <w:pStyle w:val="a7"/>
      </w:pPr>
    </w:p>
    <w:p w:rsidR="009838B9" w:rsidRPr="007D6023" w:rsidRDefault="00857ADF" w:rsidP="007D6023">
      <w:pPr>
        <w:pStyle w:val="a7"/>
      </w:pPr>
      <w:r w:rsidRPr="007D6023">
        <w:t>Жалобы</w:t>
      </w:r>
    </w:p>
    <w:p w:rsidR="00857ADF" w:rsidRPr="007D6023" w:rsidRDefault="00857ADF" w:rsidP="007D6023">
      <w:pPr>
        <w:pStyle w:val="a7"/>
      </w:pPr>
    </w:p>
    <w:p w:rsidR="00857ADF" w:rsidRPr="007D6023" w:rsidRDefault="00A82775" w:rsidP="007D6023">
      <w:pPr>
        <w:pStyle w:val="a7"/>
      </w:pPr>
      <w:r w:rsidRPr="007D6023">
        <w:t>Больной предъявляет жалобы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 на одышку после физической нагрузки (подъем на 1 этаж), на периодически возникающее сердцебиени</w:t>
      </w:r>
      <w:r w:rsidR="00F34FAB" w:rsidRPr="007D6023">
        <w:t>е, утомляемость, головную боль.</w:t>
      </w:r>
    </w:p>
    <w:p w:rsidR="00A82775" w:rsidRPr="007D6023" w:rsidRDefault="00A82775" w:rsidP="007D6023">
      <w:pPr>
        <w:pStyle w:val="a7"/>
      </w:pPr>
    </w:p>
    <w:p w:rsidR="00A82775" w:rsidRPr="007D6023" w:rsidRDefault="00A82775" w:rsidP="007D6023">
      <w:pPr>
        <w:pStyle w:val="a7"/>
      </w:pPr>
      <w:r w:rsidRPr="007D6023">
        <w:t xml:space="preserve">Anamnesis </w:t>
      </w:r>
      <w:r w:rsidR="00A13109" w:rsidRPr="007D6023">
        <w:t>morbi</w:t>
      </w:r>
    </w:p>
    <w:p w:rsidR="009838B9" w:rsidRPr="007D6023" w:rsidRDefault="009838B9" w:rsidP="007D6023">
      <w:pPr>
        <w:pStyle w:val="a7"/>
      </w:pPr>
    </w:p>
    <w:p w:rsidR="00A82775" w:rsidRPr="007D6023" w:rsidRDefault="00A82775" w:rsidP="007D6023">
      <w:pPr>
        <w:pStyle w:val="a7"/>
      </w:pPr>
      <w:r w:rsidRPr="007D6023">
        <w:t>Считает себя больным с детства, когда впервые был поставлен диагноз «митральный порок», после чего</w:t>
      </w:r>
      <w:r w:rsidR="00FA7031" w:rsidRPr="007D6023">
        <w:t xml:space="preserve"> проходит профилактическое лечение </w:t>
      </w:r>
      <w:r w:rsidR="000165AC" w:rsidRPr="007D6023">
        <w:t>2 раза в год. Около 10 лет</w:t>
      </w:r>
      <w:r w:rsidR="00FA7031" w:rsidRPr="007D6023">
        <w:t xml:space="preserve"> отмечается периодическое повышение АД, с максимальным повышением до 210/110 мм.рт.ст., всвязи с чем постоянно принимает бисопролол. Данная госпитализация плановая.</w:t>
      </w:r>
    </w:p>
    <w:p w:rsidR="00FA7031" w:rsidRPr="007D6023" w:rsidRDefault="00FA7031" w:rsidP="007D6023">
      <w:pPr>
        <w:pStyle w:val="a7"/>
      </w:pPr>
    </w:p>
    <w:p w:rsidR="00FA7031" w:rsidRPr="007D6023" w:rsidRDefault="00FA7031" w:rsidP="007D6023">
      <w:pPr>
        <w:pStyle w:val="a7"/>
      </w:pPr>
      <w:r w:rsidRPr="007D6023">
        <w:t xml:space="preserve">Anamnesis </w:t>
      </w:r>
      <w:r w:rsidR="00A13109" w:rsidRPr="007D6023">
        <w:t>vitae</w:t>
      </w:r>
    </w:p>
    <w:p w:rsidR="00FA7031" w:rsidRPr="007D6023" w:rsidRDefault="00FA7031" w:rsidP="007D6023">
      <w:pPr>
        <w:pStyle w:val="a7"/>
      </w:pPr>
    </w:p>
    <w:p w:rsidR="007D6023" w:rsidRPr="007D6023" w:rsidRDefault="00FA7031" w:rsidP="007D6023">
      <w:pPr>
        <w:pStyle w:val="a7"/>
      </w:pPr>
      <w:r w:rsidRPr="007D6023">
        <w:t xml:space="preserve">Родился в </w:t>
      </w:r>
      <w:smartTag w:uri="urn:schemas-microsoft-com:office:smarttags" w:element="metricconverter">
        <w:smartTagPr>
          <w:attr w:name="ProductID" w:val="1947 г"/>
        </w:smartTagPr>
        <w:r w:rsidRPr="007D6023">
          <w:t>1947 г</w:t>
        </w:r>
      </w:smartTag>
      <w:r w:rsidRPr="007D6023">
        <w:t>. В г.Мелекино, Луганск</w:t>
      </w:r>
      <w:r w:rsidR="000A1281" w:rsidRPr="007D6023">
        <w:t>ой обл., женат, имеет 2 детей, материально-бытовые условия считает нормальными.</w:t>
      </w:r>
      <w:r w:rsidR="007D6023" w:rsidRPr="007D6023">
        <w:t xml:space="preserve"> </w:t>
      </w:r>
      <w:r w:rsidR="000A1281" w:rsidRPr="007D6023">
        <w:t>В</w:t>
      </w:r>
      <w:r w:rsidRPr="007D6023">
        <w:t xml:space="preserve"> армии не служил всвязи с основным заболеванием. Вредных привычек нет. </w:t>
      </w:r>
      <w:r w:rsidR="00EA5356" w:rsidRPr="007D6023">
        <w:t xml:space="preserve">Вирусный гепатит, туберкулез, малярию, венерические </w:t>
      </w:r>
      <w:r w:rsidR="000A1281" w:rsidRPr="007D6023">
        <w:t>заболевания, СПИД отрицает. Отмечает частые пневмонии в течние всей жизни. Гемотрансфузии не проводились. Аллергологический анамнез не отягощен.</w:t>
      </w:r>
    </w:p>
    <w:p w:rsidR="007D6023" w:rsidRPr="007D6023" w:rsidRDefault="007D6023" w:rsidP="007D6023">
      <w:pPr>
        <w:pStyle w:val="a7"/>
      </w:pPr>
    </w:p>
    <w:p w:rsidR="009838B9" w:rsidRPr="007D6023" w:rsidRDefault="000A1281" w:rsidP="007D6023">
      <w:pPr>
        <w:pStyle w:val="a7"/>
      </w:pPr>
      <w:r w:rsidRPr="007D6023">
        <w:t>Объективный статус</w:t>
      </w:r>
    </w:p>
    <w:p w:rsidR="007D6023" w:rsidRPr="007D6023" w:rsidRDefault="007D6023" w:rsidP="007D6023">
      <w:pPr>
        <w:pStyle w:val="a7"/>
      </w:pPr>
    </w:p>
    <w:p w:rsidR="000A1281" w:rsidRPr="007D6023" w:rsidRDefault="000A1281" w:rsidP="007D6023">
      <w:pPr>
        <w:pStyle w:val="a7"/>
      </w:pPr>
      <w:r w:rsidRPr="007D6023">
        <w:t>Состояние больного удовлетворительное. Сознание ясное. Положение активное.</w:t>
      </w:r>
    </w:p>
    <w:p w:rsidR="007D6023" w:rsidRPr="007D6023" w:rsidRDefault="000A1281" w:rsidP="007D6023">
      <w:pPr>
        <w:pStyle w:val="a7"/>
      </w:pPr>
      <w:r w:rsidRPr="007D6023">
        <w:t>Телосложение правильное, по внешнему виду соответствует паспортному</w:t>
      </w:r>
      <w:r w:rsidR="00AC7045">
        <w:t xml:space="preserve"> </w:t>
      </w:r>
      <w:r w:rsidRPr="007D6023">
        <w:t xml:space="preserve">возрасту. Антропометрические данные: рост </w:t>
      </w:r>
      <w:smartTag w:uri="urn:schemas-microsoft-com:office:smarttags" w:element="metricconverter">
        <w:smartTagPr>
          <w:attr w:name="ProductID" w:val="168 см"/>
        </w:smartTagPr>
        <w:r w:rsidRPr="007D6023">
          <w:t>168 см</w:t>
        </w:r>
      </w:smartTag>
      <w:r w:rsidRPr="007D6023">
        <w:t xml:space="preserve">., вес </w:t>
      </w:r>
      <w:smartTag w:uri="urn:schemas-microsoft-com:office:smarttags" w:element="metricconverter">
        <w:smartTagPr>
          <w:attr w:name="ProductID" w:val="75 кг"/>
        </w:smartTagPr>
        <w:r w:rsidRPr="007D6023">
          <w:t>75 кг</w:t>
        </w:r>
      </w:smartTag>
      <w:r w:rsidRPr="007D6023">
        <w:t>. Гиперстенический</w:t>
      </w:r>
      <w:r w:rsidR="00AC7045">
        <w:t xml:space="preserve"> </w:t>
      </w:r>
      <w:r w:rsidRPr="007D6023">
        <w:t>тип конституции. Температура тела 36,7 °С.</w:t>
      </w:r>
    </w:p>
    <w:p w:rsidR="000C58E6" w:rsidRPr="007D6023" w:rsidRDefault="000A1281" w:rsidP="007D6023">
      <w:pPr>
        <w:pStyle w:val="a7"/>
      </w:pPr>
      <w:r w:rsidRPr="007D6023">
        <w:t>Кожные покровы бледного</w:t>
      </w:r>
      <w:r w:rsidR="000165AC" w:rsidRPr="007D6023">
        <w:t>-розового</w:t>
      </w:r>
      <w:r w:rsidRPr="007D6023">
        <w:t xml:space="preserve"> цвета, гиперпигментации, повышенной потливости, сыпей, шелушения, расчёсов нет. Гнойников, язв, пролежней и рубцов на коже нет. Влажност</w:t>
      </w:r>
      <w:r w:rsidR="00413570" w:rsidRPr="007D6023">
        <w:t>ь кожи умеренная, тургор тканей сохранен</w:t>
      </w:r>
      <w:r w:rsidRPr="007D6023">
        <w:t>. Ногти, волосы без патологических изменений.</w:t>
      </w:r>
      <w:r w:rsidR="000C58E6" w:rsidRPr="007D6023">
        <w:t xml:space="preserve"> Слизистые губ, носа, рта - бледно-розовые, влажные, высыпаний нет, склеры не изменены, иктеричности не наблюдается.</w:t>
      </w:r>
    </w:p>
    <w:p w:rsidR="007D6023" w:rsidRPr="007D6023" w:rsidRDefault="000C58E6" w:rsidP="007D6023">
      <w:pPr>
        <w:pStyle w:val="a7"/>
      </w:pPr>
      <w:r w:rsidRPr="007D6023">
        <w:t>Подкожно-жировой слой развит хорошо.</w:t>
      </w:r>
      <w:r w:rsidR="00413570" w:rsidRPr="007D6023">
        <w:t xml:space="preserve"> Умеренный отек обеих ступней и голеней</w:t>
      </w:r>
      <w:r w:rsidR="005E7F35" w:rsidRPr="007D6023">
        <w:t xml:space="preserve"> </w:t>
      </w:r>
      <w:r w:rsidR="00413570" w:rsidRPr="007D6023">
        <w:t>(нижняя 1/3).</w:t>
      </w:r>
    </w:p>
    <w:p w:rsidR="007D6023" w:rsidRPr="007D6023" w:rsidRDefault="000C58E6" w:rsidP="007D6023">
      <w:pPr>
        <w:pStyle w:val="a7"/>
      </w:pPr>
      <w:r w:rsidRPr="007D6023">
        <w:t>Пальпируются одиночные лимфатические у</w:t>
      </w:r>
      <w:r w:rsidR="00AF42A3" w:rsidRPr="007D6023">
        <w:t>злы: подчелюстные,</w:t>
      </w:r>
      <w:r w:rsidRPr="007D6023">
        <w:t xml:space="preserve"> паховые. Размером </w:t>
      </w:r>
      <w:smartTag w:uri="urn:schemas-microsoft-com:office:smarttags" w:element="metricconverter">
        <w:smartTagPr>
          <w:attr w:name="ProductID" w:val="1 см"/>
        </w:smartTagPr>
        <w:r w:rsidRPr="007D6023">
          <w:t>1 см</w:t>
        </w:r>
      </w:smartTag>
      <w:r w:rsidRPr="007D6023">
        <w:t>, овальной формы, эластичные, безболезненные, не сращённые с кожей, окружающими тканями и между собой; кожа над ними не изменена.</w:t>
      </w:r>
    </w:p>
    <w:p w:rsidR="00AC7045" w:rsidRDefault="00AC7045" w:rsidP="007D6023">
      <w:pPr>
        <w:pStyle w:val="a7"/>
      </w:pPr>
    </w:p>
    <w:p w:rsidR="000C58E6" w:rsidRPr="007D6023" w:rsidRDefault="000C58E6" w:rsidP="007D6023">
      <w:pPr>
        <w:pStyle w:val="a7"/>
      </w:pPr>
      <w:r w:rsidRPr="007D6023">
        <w:t>Мышечная система</w:t>
      </w:r>
    </w:p>
    <w:p w:rsidR="00AC7045" w:rsidRDefault="00AC7045" w:rsidP="007D6023">
      <w:pPr>
        <w:pStyle w:val="a7"/>
      </w:pPr>
    </w:p>
    <w:p w:rsidR="000C58E6" w:rsidRPr="007D6023" w:rsidRDefault="000C58E6" w:rsidP="007D6023">
      <w:pPr>
        <w:pStyle w:val="a7"/>
      </w:pPr>
      <w:r w:rsidRPr="007D6023">
        <w:t>Пальпация</w:t>
      </w:r>
      <w:r w:rsidR="007D6023" w:rsidRPr="007D6023">
        <w:t xml:space="preserve"> </w:t>
      </w:r>
      <w:r w:rsidRPr="007D6023">
        <w:t>отдельных</w:t>
      </w:r>
      <w:r w:rsidR="007D6023" w:rsidRPr="007D6023">
        <w:t xml:space="preserve"> </w:t>
      </w:r>
      <w:r w:rsidRPr="007D6023">
        <w:t>мышечных групп безболезненна. Сила</w:t>
      </w:r>
      <w:r w:rsidR="007D6023" w:rsidRPr="007D6023">
        <w:t xml:space="preserve"> </w:t>
      </w:r>
      <w:r w:rsidRPr="007D6023">
        <w:t>мышц</w:t>
      </w:r>
      <w:r w:rsidR="007C29E0">
        <w:t xml:space="preserve"> </w:t>
      </w:r>
      <w:r w:rsidRPr="007D6023">
        <w:t>удовлетворительная, тонус</w:t>
      </w:r>
      <w:r w:rsidR="007D6023" w:rsidRPr="007D6023">
        <w:t xml:space="preserve"> </w:t>
      </w:r>
      <w:r w:rsidRPr="007D6023">
        <w:t>сохранен. Активные движения</w:t>
      </w:r>
      <w:r w:rsidR="007D6023" w:rsidRPr="007D6023">
        <w:t xml:space="preserve"> </w:t>
      </w:r>
      <w:r w:rsidRPr="007D6023">
        <w:t>в полном</w:t>
      </w:r>
      <w:r w:rsidR="007D6023" w:rsidRPr="007D6023">
        <w:t xml:space="preserve"> </w:t>
      </w:r>
      <w:r w:rsidRPr="007D6023">
        <w:t>объеме.</w:t>
      </w:r>
    </w:p>
    <w:p w:rsidR="007D6023" w:rsidRPr="007D6023" w:rsidRDefault="007D6023" w:rsidP="007D6023">
      <w:pPr>
        <w:pStyle w:val="a7"/>
      </w:pPr>
    </w:p>
    <w:p w:rsidR="000C58E6" w:rsidRPr="007D6023" w:rsidRDefault="000C58E6" w:rsidP="007D6023">
      <w:pPr>
        <w:pStyle w:val="a7"/>
      </w:pPr>
      <w:r w:rsidRPr="007D6023">
        <w:t>Костная</w:t>
      </w:r>
      <w:r w:rsidR="007D6023" w:rsidRPr="007D6023">
        <w:t xml:space="preserve"> </w:t>
      </w:r>
      <w:r w:rsidRPr="007D6023">
        <w:t>система</w:t>
      </w:r>
    </w:p>
    <w:p w:rsidR="00AC7045" w:rsidRDefault="00AC7045" w:rsidP="007D6023">
      <w:pPr>
        <w:pStyle w:val="a7"/>
      </w:pPr>
    </w:p>
    <w:p w:rsidR="000C58E6" w:rsidRPr="007D6023" w:rsidRDefault="000C58E6" w:rsidP="007D6023">
      <w:pPr>
        <w:pStyle w:val="a7"/>
      </w:pPr>
      <w:r w:rsidRPr="007D6023">
        <w:t>Кости</w:t>
      </w:r>
      <w:r w:rsidR="007D6023" w:rsidRPr="007D6023">
        <w:t xml:space="preserve"> </w:t>
      </w:r>
      <w:r w:rsidRPr="007D6023">
        <w:t>черепа, грудной</w:t>
      </w:r>
      <w:r w:rsidR="007D6023" w:rsidRPr="007D6023">
        <w:t xml:space="preserve"> </w:t>
      </w:r>
      <w:r w:rsidRPr="007D6023">
        <w:t>клетки, таза, верхних и нижних</w:t>
      </w:r>
      <w:r w:rsidR="007D6023" w:rsidRPr="007D6023">
        <w:t xml:space="preserve"> </w:t>
      </w:r>
      <w:r w:rsidRPr="007D6023">
        <w:t>конечностей</w:t>
      </w:r>
      <w:r w:rsidR="007D6023" w:rsidRPr="007D6023">
        <w:t xml:space="preserve"> </w:t>
      </w:r>
      <w:r w:rsidRPr="007D6023">
        <w:t>не</w:t>
      </w:r>
      <w:r w:rsidR="007C29E0">
        <w:t xml:space="preserve"> </w:t>
      </w:r>
      <w:r w:rsidRPr="007D6023">
        <w:t>имеют</w:t>
      </w:r>
      <w:r w:rsidR="007D6023" w:rsidRPr="007D6023">
        <w:t xml:space="preserve"> </w:t>
      </w:r>
      <w:r w:rsidRPr="007D6023">
        <w:t>видимых</w:t>
      </w:r>
      <w:r w:rsidR="007D6023" w:rsidRPr="007D6023">
        <w:t xml:space="preserve"> </w:t>
      </w:r>
      <w:r w:rsidRPr="007D6023">
        <w:t>деформаций, безболезненны при</w:t>
      </w:r>
      <w:r w:rsidR="007D6023" w:rsidRPr="007D6023">
        <w:t xml:space="preserve"> </w:t>
      </w:r>
      <w:r w:rsidRPr="007D6023">
        <w:t>пальпации</w:t>
      </w:r>
      <w:r w:rsidR="007D6023" w:rsidRPr="007D6023">
        <w:t xml:space="preserve"> </w:t>
      </w:r>
      <w:r w:rsidRPr="007D6023">
        <w:t>и</w:t>
      </w:r>
      <w:r w:rsidR="007D6023" w:rsidRPr="007D6023">
        <w:t xml:space="preserve"> </w:t>
      </w:r>
      <w:r w:rsidRPr="007D6023">
        <w:t>перкуссии,</w:t>
      </w:r>
      <w:r w:rsidR="007C29E0">
        <w:t xml:space="preserve"> </w:t>
      </w:r>
      <w:r w:rsidRPr="007D6023">
        <w:t>очагов размягчения в</w:t>
      </w:r>
      <w:r w:rsidR="007D6023" w:rsidRPr="007D6023">
        <w:t xml:space="preserve"> </w:t>
      </w:r>
      <w:r w:rsidRPr="007D6023">
        <w:t>костях не</w:t>
      </w:r>
      <w:r w:rsidR="007D6023" w:rsidRPr="007D6023">
        <w:t xml:space="preserve"> </w:t>
      </w:r>
      <w:r w:rsidRPr="007D6023">
        <w:t>найдено. Суставы</w:t>
      </w:r>
      <w:r w:rsidR="007D6023" w:rsidRPr="007D6023">
        <w:t xml:space="preserve"> </w:t>
      </w:r>
      <w:r w:rsidRPr="007D6023">
        <w:t>обычной</w:t>
      </w:r>
      <w:r w:rsidR="007D6023" w:rsidRPr="007D6023">
        <w:t xml:space="preserve"> </w:t>
      </w:r>
      <w:r w:rsidRPr="007D6023">
        <w:t>конфигурации,</w:t>
      </w:r>
      <w:r w:rsidR="007C29E0">
        <w:t xml:space="preserve"> </w:t>
      </w:r>
      <w:r w:rsidRPr="007D6023">
        <w:t>кожа</w:t>
      </w:r>
      <w:r w:rsidR="007D6023" w:rsidRPr="007D6023">
        <w:t xml:space="preserve"> </w:t>
      </w:r>
      <w:r w:rsidRPr="007D6023">
        <w:t>над</w:t>
      </w:r>
      <w:r w:rsidR="007D6023" w:rsidRPr="007D6023">
        <w:t xml:space="preserve"> </w:t>
      </w:r>
      <w:r w:rsidRPr="007D6023">
        <w:t>ними</w:t>
      </w:r>
      <w:r w:rsidR="007D6023" w:rsidRPr="007D6023">
        <w:t xml:space="preserve"> </w:t>
      </w:r>
      <w:r w:rsidRPr="007D6023">
        <w:t>нормальной</w:t>
      </w:r>
      <w:r w:rsidR="007D6023" w:rsidRPr="007D6023">
        <w:t xml:space="preserve"> </w:t>
      </w:r>
      <w:r w:rsidRPr="007D6023">
        <w:t>температуры</w:t>
      </w:r>
      <w:r w:rsidR="007D6023" w:rsidRPr="007D6023">
        <w:t xml:space="preserve"> </w:t>
      </w:r>
      <w:r w:rsidRPr="007D6023">
        <w:t>и</w:t>
      </w:r>
      <w:r w:rsidR="007D6023" w:rsidRPr="007D6023">
        <w:t xml:space="preserve"> </w:t>
      </w:r>
      <w:r w:rsidRPr="007D6023">
        <w:t>влажности.</w:t>
      </w:r>
    </w:p>
    <w:p w:rsidR="007D6023" w:rsidRPr="007D6023" w:rsidRDefault="007D6023" w:rsidP="007D6023">
      <w:pPr>
        <w:pStyle w:val="a7"/>
      </w:pPr>
    </w:p>
    <w:p w:rsidR="000C58E6" w:rsidRPr="007D6023" w:rsidRDefault="000C58E6" w:rsidP="007D6023">
      <w:pPr>
        <w:pStyle w:val="a7"/>
      </w:pPr>
      <w:r w:rsidRPr="007D6023">
        <w:t>Дыхательная</w:t>
      </w:r>
      <w:r w:rsidR="007D6023" w:rsidRPr="007D6023">
        <w:t xml:space="preserve"> </w:t>
      </w:r>
      <w:r w:rsidRPr="007D6023">
        <w:t>система</w:t>
      </w:r>
    </w:p>
    <w:p w:rsidR="00AC7045" w:rsidRDefault="00AC7045" w:rsidP="007D6023">
      <w:pPr>
        <w:pStyle w:val="a7"/>
      </w:pPr>
    </w:p>
    <w:p w:rsidR="000C58E6" w:rsidRPr="007D6023" w:rsidRDefault="000C58E6" w:rsidP="007D6023">
      <w:pPr>
        <w:pStyle w:val="a7"/>
      </w:pPr>
      <w:r w:rsidRPr="007D6023">
        <w:t>Носовые</w:t>
      </w:r>
      <w:r w:rsidR="007D6023" w:rsidRPr="007D6023">
        <w:t xml:space="preserve"> </w:t>
      </w:r>
      <w:r w:rsidRPr="007D6023">
        <w:t>ходы свободны, отделяемого</w:t>
      </w:r>
      <w:r w:rsidR="007D6023" w:rsidRPr="007D6023">
        <w:t xml:space="preserve"> </w:t>
      </w:r>
      <w:r w:rsidRPr="007D6023">
        <w:t>из носа</w:t>
      </w:r>
      <w:r w:rsidR="007D6023" w:rsidRPr="007D6023">
        <w:t xml:space="preserve"> </w:t>
      </w:r>
      <w:r w:rsidRPr="007D6023">
        <w:t>нет.</w:t>
      </w:r>
    </w:p>
    <w:p w:rsidR="000C58E6" w:rsidRPr="007D6023" w:rsidRDefault="000C58E6" w:rsidP="007D6023">
      <w:pPr>
        <w:pStyle w:val="a7"/>
      </w:pPr>
      <w:r w:rsidRPr="007D6023">
        <w:t>Грудная</w:t>
      </w:r>
      <w:r w:rsidR="007D6023" w:rsidRPr="007D6023">
        <w:t xml:space="preserve"> </w:t>
      </w:r>
      <w:r w:rsidRPr="007D6023">
        <w:t>клетка</w:t>
      </w:r>
      <w:r w:rsidR="007D6023" w:rsidRPr="007D6023">
        <w:t xml:space="preserve"> </w:t>
      </w:r>
      <w:r w:rsidRPr="007D6023">
        <w:t>нормальной формы.</w:t>
      </w:r>
    </w:p>
    <w:p w:rsidR="007D6023" w:rsidRPr="007D6023" w:rsidRDefault="000C58E6" w:rsidP="007D6023">
      <w:pPr>
        <w:pStyle w:val="a7"/>
      </w:pPr>
      <w:r w:rsidRPr="007D6023">
        <w:t>Эластичность</w:t>
      </w:r>
      <w:r w:rsidR="007D6023" w:rsidRPr="007D6023">
        <w:t xml:space="preserve"> </w:t>
      </w:r>
      <w:r w:rsidRPr="007D6023">
        <w:t>грудной клетки</w:t>
      </w:r>
      <w:r w:rsidR="007D6023" w:rsidRPr="007D6023">
        <w:t xml:space="preserve"> </w:t>
      </w:r>
      <w:r w:rsidRPr="007D6023">
        <w:t>сохранена, голосовое дрожание</w:t>
      </w:r>
      <w:r w:rsidR="007D6023" w:rsidRPr="007D6023">
        <w:t xml:space="preserve"> </w:t>
      </w:r>
      <w:r w:rsidRPr="007D6023">
        <w:t>на</w:t>
      </w:r>
      <w:r w:rsidR="007C29E0">
        <w:t xml:space="preserve"> </w:t>
      </w:r>
      <w:r w:rsidRPr="007D6023">
        <w:t>симметричных</w:t>
      </w:r>
      <w:r w:rsidR="007D6023" w:rsidRPr="007D6023">
        <w:t xml:space="preserve"> </w:t>
      </w:r>
      <w:r w:rsidRPr="007D6023">
        <w:t>участках проводится</w:t>
      </w:r>
      <w:r w:rsidR="007D6023" w:rsidRPr="007D6023">
        <w:t xml:space="preserve"> </w:t>
      </w:r>
      <w:r w:rsidRPr="007D6023">
        <w:t>одинаково.</w:t>
      </w:r>
    </w:p>
    <w:p w:rsidR="007D6023" w:rsidRPr="007D6023" w:rsidRDefault="00FA3693" w:rsidP="007D6023">
      <w:pPr>
        <w:pStyle w:val="a7"/>
      </w:pPr>
      <w:r w:rsidRPr="007D6023">
        <w:t>При перкуссии границы</w:t>
      </w:r>
      <w:r w:rsidR="007D6023" w:rsidRPr="007D6023">
        <w:t xml:space="preserve"> </w:t>
      </w:r>
      <w:r w:rsidRPr="007D6023">
        <w:t>легких:</w:t>
      </w:r>
    </w:p>
    <w:p w:rsidR="00FA3693" w:rsidRPr="007D6023" w:rsidRDefault="00FA3693" w:rsidP="007D6023">
      <w:pPr>
        <w:pStyle w:val="a7"/>
      </w:pPr>
      <w:r w:rsidRPr="007D6023">
        <w:t>правое легкое</w:t>
      </w:r>
      <w:r w:rsidR="007D6023" w:rsidRPr="007D6023">
        <w:t xml:space="preserve"> </w:t>
      </w:r>
      <w:r w:rsidRPr="007D6023">
        <w:t>левое</w:t>
      </w:r>
      <w:r w:rsidR="007D6023" w:rsidRPr="007D6023">
        <w:t xml:space="preserve"> </w:t>
      </w:r>
      <w:r w:rsidRPr="007D6023">
        <w:t>легкое</w:t>
      </w:r>
    </w:p>
    <w:p w:rsidR="007D6023" w:rsidRPr="007D6023" w:rsidRDefault="00FA3693" w:rsidP="007D6023">
      <w:pPr>
        <w:pStyle w:val="a7"/>
      </w:pPr>
      <w:r w:rsidRPr="007D6023">
        <w:t>место</w:t>
      </w:r>
      <w:r w:rsidR="007D6023" w:rsidRPr="007D6023">
        <w:t xml:space="preserve"> </w:t>
      </w:r>
      <w:r w:rsidRPr="007D6023">
        <w:t>перкуссии</w:t>
      </w:r>
    </w:p>
    <w:p w:rsidR="007D6023" w:rsidRPr="007D6023" w:rsidRDefault="00FA3693" w:rsidP="007D6023">
      <w:pPr>
        <w:pStyle w:val="a7"/>
      </w:pPr>
      <w:r w:rsidRPr="007D6023">
        <w:t>окологрудинная</w:t>
      </w:r>
      <w:r w:rsidR="007D6023" w:rsidRPr="007D6023">
        <w:t xml:space="preserve"> </w:t>
      </w:r>
      <w:r w:rsidRPr="007D6023">
        <w:t>линия</w:t>
      </w:r>
      <w:r w:rsidR="007D6023" w:rsidRPr="007D6023">
        <w:t xml:space="preserve"> </w:t>
      </w:r>
      <w:r w:rsidRPr="007D6023">
        <w:t>5-ое</w:t>
      </w:r>
      <w:r w:rsidR="007D6023" w:rsidRPr="007D6023">
        <w:t xml:space="preserve"> </w:t>
      </w:r>
      <w:r w:rsidRPr="007D6023">
        <w:t>межреберье</w:t>
      </w:r>
    </w:p>
    <w:p w:rsidR="007D6023" w:rsidRPr="007D6023" w:rsidRDefault="00FA3693" w:rsidP="007D6023">
      <w:pPr>
        <w:pStyle w:val="a7"/>
      </w:pPr>
      <w:r w:rsidRPr="007D6023">
        <w:t>среднеключичная</w:t>
      </w:r>
      <w:r w:rsidR="007D6023" w:rsidRPr="007D6023">
        <w:t xml:space="preserve"> </w:t>
      </w:r>
      <w:r w:rsidRPr="007D6023">
        <w:t>линия</w:t>
      </w:r>
      <w:r w:rsidR="007D6023" w:rsidRPr="007D6023">
        <w:t xml:space="preserve"> </w:t>
      </w:r>
      <w:r w:rsidRPr="007D6023">
        <w:t>VI</w:t>
      </w:r>
      <w:r w:rsidR="007D6023" w:rsidRPr="007D6023">
        <w:t xml:space="preserve"> </w:t>
      </w:r>
      <w:r w:rsidRPr="007D6023">
        <w:t>межреберье</w:t>
      </w:r>
    </w:p>
    <w:p w:rsidR="007D6023" w:rsidRPr="007D6023" w:rsidRDefault="00FA3693" w:rsidP="007D6023">
      <w:pPr>
        <w:pStyle w:val="a7"/>
      </w:pPr>
      <w:r w:rsidRPr="007D6023">
        <w:t>передняя</w:t>
      </w:r>
      <w:r w:rsidR="007D6023" w:rsidRPr="007D6023">
        <w:t xml:space="preserve"> </w:t>
      </w:r>
      <w:r w:rsidRPr="007D6023">
        <w:t>подмышечная</w:t>
      </w:r>
      <w:r w:rsidR="007D6023" w:rsidRPr="007D6023">
        <w:t xml:space="preserve"> </w:t>
      </w:r>
      <w:r w:rsidRPr="007D6023">
        <w:t>линия</w:t>
      </w:r>
      <w:r w:rsidR="007D6023" w:rsidRPr="007D6023">
        <w:t xml:space="preserve"> </w:t>
      </w:r>
      <w:r w:rsidRPr="007D6023">
        <w:t>VII</w:t>
      </w:r>
      <w:r w:rsidR="007D6023" w:rsidRPr="007D6023">
        <w:t xml:space="preserve"> </w:t>
      </w:r>
      <w:r w:rsidRPr="007D6023">
        <w:t>ребро</w:t>
      </w:r>
      <w:r w:rsidR="007D6023" w:rsidRPr="007D6023">
        <w:t xml:space="preserve"> </w:t>
      </w:r>
      <w:r w:rsidRPr="007D6023">
        <w:t>VII</w:t>
      </w:r>
      <w:r w:rsidR="007D6023" w:rsidRPr="007D6023">
        <w:t xml:space="preserve"> </w:t>
      </w:r>
      <w:r w:rsidRPr="007D6023">
        <w:t>ребро</w:t>
      </w:r>
    </w:p>
    <w:p w:rsidR="00FA3693" w:rsidRPr="007D6023" w:rsidRDefault="00FA3693" w:rsidP="007D6023">
      <w:pPr>
        <w:pStyle w:val="a7"/>
      </w:pPr>
      <w:r w:rsidRPr="007D6023">
        <w:t>средняя</w:t>
      </w:r>
      <w:r w:rsidR="007D6023" w:rsidRPr="007D6023">
        <w:t xml:space="preserve"> </w:t>
      </w:r>
      <w:r w:rsidRPr="007D6023">
        <w:t>подмышечная</w:t>
      </w:r>
    </w:p>
    <w:p w:rsidR="00FA3693" w:rsidRPr="007D6023" w:rsidRDefault="00FA3693" w:rsidP="007D6023">
      <w:pPr>
        <w:pStyle w:val="a7"/>
      </w:pPr>
      <w:r w:rsidRPr="007D6023">
        <w:t>линия</w:t>
      </w:r>
      <w:r w:rsidR="007D6023" w:rsidRPr="007D6023">
        <w:t xml:space="preserve"> </w:t>
      </w:r>
      <w:r w:rsidRPr="007D6023">
        <w:t>VIII</w:t>
      </w:r>
      <w:r w:rsidR="007D6023" w:rsidRPr="007D6023">
        <w:t xml:space="preserve"> </w:t>
      </w:r>
      <w:r w:rsidRPr="007D6023">
        <w:t>ребро</w:t>
      </w:r>
      <w:r w:rsidR="007D6023" w:rsidRPr="007D6023">
        <w:t xml:space="preserve"> </w:t>
      </w:r>
      <w:r w:rsidRPr="007D6023">
        <w:t>VIII ребро</w:t>
      </w:r>
    </w:p>
    <w:p w:rsidR="007D6023" w:rsidRPr="007D6023" w:rsidRDefault="00FA3693" w:rsidP="007D6023">
      <w:pPr>
        <w:pStyle w:val="a7"/>
      </w:pPr>
      <w:r w:rsidRPr="007D6023">
        <w:t>задняя</w:t>
      </w:r>
      <w:r w:rsidR="007D6023" w:rsidRPr="007D6023">
        <w:t xml:space="preserve"> </w:t>
      </w:r>
      <w:r w:rsidRPr="007D6023">
        <w:t>подмышечная</w:t>
      </w:r>
      <w:r w:rsidR="007D6023" w:rsidRPr="007D6023">
        <w:t xml:space="preserve"> </w:t>
      </w:r>
      <w:r w:rsidRPr="007D6023">
        <w:t>линия</w:t>
      </w:r>
      <w:r w:rsidR="007D6023" w:rsidRPr="007D6023">
        <w:t xml:space="preserve"> </w:t>
      </w:r>
      <w:r w:rsidRPr="007D6023">
        <w:t>IX</w:t>
      </w:r>
      <w:r w:rsidR="007D6023" w:rsidRPr="007D6023">
        <w:t xml:space="preserve"> </w:t>
      </w:r>
      <w:r w:rsidRPr="007D6023">
        <w:t>ребро</w:t>
      </w:r>
      <w:r w:rsidR="007D6023" w:rsidRPr="007D6023">
        <w:t xml:space="preserve"> </w:t>
      </w:r>
      <w:r w:rsidRPr="007D6023">
        <w:t>IX</w:t>
      </w:r>
      <w:r w:rsidR="007D6023" w:rsidRPr="007D6023">
        <w:t xml:space="preserve"> </w:t>
      </w:r>
      <w:r w:rsidRPr="007D6023">
        <w:t>ребро</w:t>
      </w:r>
    </w:p>
    <w:p w:rsidR="007D6023" w:rsidRPr="007D6023" w:rsidRDefault="00FA3693" w:rsidP="007D6023">
      <w:pPr>
        <w:pStyle w:val="a7"/>
      </w:pPr>
      <w:r w:rsidRPr="007D6023">
        <w:t>лопаточная</w:t>
      </w:r>
      <w:r w:rsidR="007D6023" w:rsidRPr="007D6023">
        <w:t xml:space="preserve"> </w:t>
      </w:r>
      <w:r w:rsidRPr="007D6023">
        <w:t>линия</w:t>
      </w:r>
      <w:r w:rsidR="007D6023" w:rsidRPr="007D6023">
        <w:t xml:space="preserve"> </w:t>
      </w:r>
      <w:r w:rsidRPr="007D6023">
        <w:t>Х</w:t>
      </w:r>
      <w:r w:rsidR="007D6023" w:rsidRPr="007D6023">
        <w:t xml:space="preserve"> </w:t>
      </w:r>
      <w:r w:rsidRPr="007D6023">
        <w:t>ребро</w:t>
      </w:r>
      <w:r w:rsidR="007D6023" w:rsidRPr="007D6023">
        <w:t xml:space="preserve"> </w:t>
      </w:r>
      <w:r w:rsidRPr="007D6023">
        <w:t>Х</w:t>
      </w:r>
      <w:r w:rsidR="007D6023" w:rsidRPr="007D6023">
        <w:t xml:space="preserve"> </w:t>
      </w:r>
      <w:r w:rsidRPr="007D6023">
        <w:t>ребро</w:t>
      </w:r>
    </w:p>
    <w:p w:rsidR="007D6023" w:rsidRPr="007D6023" w:rsidRDefault="00FA3693" w:rsidP="007D6023">
      <w:pPr>
        <w:pStyle w:val="a7"/>
      </w:pPr>
      <w:r w:rsidRPr="007D6023">
        <w:t>околопозвоночная</w:t>
      </w:r>
    </w:p>
    <w:p w:rsidR="007D6023" w:rsidRPr="007D6023" w:rsidRDefault="00FA3693" w:rsidP="007D6023">
      <w:pPr>
        <w:pStyle w:val="a7"/>
      </w:pPr>
      <w:r w:rsidRPr="007D6023">
        <w:t>линия</w:t>
      </w:r>
      <w:r w:rsidR="007D6023" w:rsidRPr="007D6023">
        <w:t xml:space="preserve"> </w:t>
      </w:r>
      <w:r w:rsidRPr="007D6023">
        <w:t>на уровне</w:t>
      </w:r>
      <w:r w:rsidR="007D6023" w:rsidRPr="007D6023">
        <w:t xml:space="preserve"> </w:t>
      </w:r>
      <w:r w:rsidRPr="007D6023">
        <w:t>ХI гр.</w:t>
      </w:r>
      <w:r w:rsidR="007D6023" w:rsidRPr="007D6023">
        <w:t xml:space="preserve"> </w:t>
      </w:r>
      <w:r w:rsidRPr="007D6023">
        <w:t>позвонка</w:t>
      </w:r>
      <w:r w:rsidR="007D6023" w:rsidRPr="007D6023">
        <w:t xml:space="preserve"> </w:t>
      </w:r>
      <w:r w:rsidRPr="007D6023">
        <w:t>XI</w:t>
      </w:r>
      <w:r w:rsidR="007D6023" w:rsidRPr="007D6023">
        <w:t xml:space="preserve"> </w:t>
      </w:r>
      <w:r w:rsidRPr="007D6023">
        <w:t>гр.позвонка</w:t>
      </w:r>
    </w:p>
    <w:p w:rsidR="00FA3693" w:rsidRPr="007D6023" w:rsidRDefault="00FA3693" w:rsidP="007D6023">
      <w:pPr>
        <w:pStyle w:val="a7"/>
      </w:pPr>
      <w:r w:rsidRPr="007D6023">
        <w:t>Высота</w:t>
      </w:r>
      <w:r w:rsidR="007D6023" w:rsidRPr="007D6023">
        <w:t xml:space="preserve"> </w:t>
      </w:r>
      <w:r w:rsidRPr="007D6023">
        <w:t>стояния</w:t>
      </w:r>
      <w:r w:rsidR="007D6023" w:rsidRPr="007D6023">
        <w:t xml:space="preserve"> </w:t>
      </w:r>
      <w:r w:rsidRPr="007D6023">
        <w:t>верхушек:</w:t>
      </w:r>
    </w:p>
    <w:p w:rsidR="00FA3693" w:rsidRPr="007D6023" w:rsidRDefault="00FA3693" w:rsidP="007D6023">
      <w:pPr>
        <w:pStyle w:val="a7"/>
      </w:pPr>
      <w:r w:rsidRPr="007D6023">
        <w:t>спереди</w:t>
      </w:r>
      <w:r w:rsidR="007D6023" w:rsidRPr="007D6023">
        <w:t xml:space="preserve"> </w:t>
      </w:r>
      <w:r w:rsidRPr="007D6023">
        <w:t>2.5</w:t>
      </w:r>
      <w:r w:rsidR="007D6023" w:rsidRPr="007D6023">
        <w:t xml:space="preserve"> </w:t>
      </w:r>
      <w:r w:rsidRPr="007D6023">
        <w:t>см</w:t>
      </w:r>
      <w:r w:rsidR="007D6023" w:rsidRPr="007D6023">
        <w:t xml:space="preserve"> </w:t>
      </w:r>
      <w:r w:rsidRPr="007D6023">
        <w:t>выше</w:t>
      </w:r>
      <w:r w:rsidR="007D6023" w:rsidRPr="007D6023">
        <w:t xml:space="preserve"> </w:t>
      </w:r>
      <w:r w:rsidRPr="007D6023">
        <w:t>ключицы</w:t>
      </w:r>
    </w:p>
    <w:p w:rsidR="00FA3693" w:rsidRPr="007D6023" w:rsidRDefault="00FA3693" w:rsidP="007D6023">
      <w:pPr>
        <w:pStyle w:val="a7"/>
      </w:pPr>
      <w:r w:rsidRPr="007D6023">
        <w:t>сзади</w:t>
      </w:r>
      <w:r w:rsidR="007D6023" w:rsidRPr="007D6023">
        <w:t xml:space="preserve"> </w:t>
      </w:r>
      <w:r w:rsidRPr="007D6023">
        <w:t>на</w:t>
      </w:r>
      <w:r w:rsidR="007D6023" w:rsidRPr="007D6023">
        <w:t xml:space="preserve"> </w:t>
      </w:r>
      <w:r w:rsidRPr="007D6023">
        <w:t>уровне</w:t>
      </w:r>
      <w:r w:rsidR="007D6023" w:rsidRPr="007D6023">
        <w:t xml:space="preserve"> </w:t>
      </w:r>
      <w:r w:rsidRPr="007D6023">
        <w:t>остистого</w:t>
      </w:r>
      <w:r w:rsidR="007D6023" w:rsidRPr="007D6023">
        <w:t xml:space="preserve"> </w:t>
      </w:r>
      <w:r w:rsidRPr="007D6023">
        <w:t>отростка VII шейного</w:t>
      </w:r>
      <w:r w:rsidR="007D6023" w:rsidRPr="007D6023">
        <w:t xml:space="preserve"> </w:t>
      </w:r>
      <w:r w:rsidRPr="007D6023">
        <w:t>позвонка</w:t>
      </w:r>
    </w:p>
    <w:p w:rsidR="00FA3693" w:rsidRPr="007D6023" w:rsidRDefault="00FA3693" w:rsidP="007D6023">
      <w:pPr>
        <w:pStyle w:val="a7"/>
      </w:pPr>
      <w:r w:rsidRPr="007D6023">
        <w:t>Подвижность лёгочных краёв: по l.axillaris</w:t>
      </w:r>
      <w:r w:rsidR="007D6023" w:rsidRPr="007D6023">
        <w:t xml:space="preserve"> </w:t>
      </w:r>
      <w:r w:rsidRPr="007D6023">
        <w:t>ant.</w:t>
      </w:r>
      <w:r w:rsidR="007D6023" w:rsidRPr="007D6023">
        <w:t xml:space="preserve"> </w:t>
      </w:r>
      <w:r w:rsidRPr="007D6023">
        <w:t xml:space="preserve">справа - </w:t>
      </w:r>
      <w:smartTag w:uri="urn:schemas-microsoft-com:office:smarttags" w:element="metricconverter">
        <w:smartTagPr>
          <w:attr w:name="ProductID" w:val="7 см"/>
        </w:smartTagPr>
        <w:r w:rsidRPr="007D6023">
          <w:t>7 см</w:t>
        </w:r>
      </w:smartTag>
      <w:r w:rsidRPr="007D6023">
        <w:t>,</w:t>
      </w:r>
      <w:r w:rsidR="007D6023" w:rsidRPr="007D6023">
        <w:t xml:space="preserve"> </w:t>
      </w:r>
      <w:r w:rsidRPr="007D6023">
        <w:t xml:space="preserve">слева </w:t>
      </w:r>
      <w:r w:rsidR="00AC7045">
        <w:t>–</w:t>
      </w:r>
      <w:r w:rsidRPr="007D6023">
        <w:t xml:space="preserve"> 7</w:t>
      </w:r>
      <w:r w:rsidR="00AC7045">
        <w:t xml:space="preserve"> </w:t>
      </w:r>
      <w:r w:rsidRPr="007D6023">
        <w:t>см.</w:t>
      </w:r>
    </w:p>
    <w:p w:rsidR="00FA3693" w:rsidRPr="007D6023" w:rsidRDefault="00FA3693" w:rsidP="007D6023">
      <w:pPr>
        <w:pStyle w:val="a7"/>
      </w:pPr>
      <w:r w:rsidRPr="007D6023">
        <w:t>Поля</w:t>
      </w:r>
      <w:r w:rsidR="007D6023" w:rsidRPr="007D6023">
        <w:t xml:space="preserve"> </w:t>
      </w:r>
      <w:r w:rsidRPr="007D6023">
        <w:t xml:space="preserve">Кренига справа - </w:t>
      </w:r>
      <w:smartTag w:uri="urn:schemas-microsoft-com:office:smarttags" w:element="metricconverter">
        <w:smartTagPr>
          <w:attr w:name="ProductID" w:val="6 см"/>
        </w:smartTagPr>
        <w:r w:rsidRPr="007D6023">
          <w:t>6 см</w:t>
        </w:r>
      </w:smartTag>
      <w:r w:rsidRPr="007D6023">
        <w:t>, слева - 5.5. см.</w:t>
      </w:r>
    </w:p>
    <w:p w:rsidR="00FA3693" w:rsidRPr="007D6023" w:rsidRDefault="00FA3693" w:rsidP="007D6023">
      <w:pPr>
        <w:pStyle w:val="a7"/>
      </w:pPr>
      <w:r w:rsidRPr="007D6023">
        <w:t>При</w:t>
      </w:r>
      <w:r w:rsidR="007D6023" w:rsidRPr="007D6023">
        <w:t xml:space="preserve"> </w:t>
      </w:r>
      <w:r w:rsidRPr="007D6023">
        <w:t>сравнительной</w:t>
      </w:r>
      <w:r w:rsidR="007D6023" w:rsidRPr="007D6023">
        <w:t xml:space="preserve"> </w:t>
      </w:r>
      <w:r w:rsidRPr="007D6023">
        <w:t>перкуссии над</w:t>
      </w:r>
      <w:r w:rsidR="007D6023" w:rsidRPr="007D6023">
        <w:t xml:space="preserve"> </w:t>
      </w:r>
      <w:r w:rsidRPr="007D6023">
        <w:t>симметричными участками передних,</w:t>
      </w:r>
      <w:r w:rsidR="00AC7045">
        <w:t xml:space="preserve"> </w:t>
      </w:r>
      <w:r w:rsidRPr="007D6023">
        <w:t>боковых</w:t>
      </w:r>
      <w:r w:rsidR="007D6023" w:rsidRPr="007D6023">
        <w:t xml:space="preserve"> </w:t>
      </w:r>
      <w:r w:rsidRPr="007D6023">
        <w:t>и задних поверхностей</w:t>
      </w:r>
      <w:r w:rsidR="007D6023" w:rsidRPr="007D6023">
        <w:t xml:space="preserve"> </w:t>
      </w:r>
      <w:r w:rsidRPr="007D6023">
        <w:t xml:space="preserve">легких перкуторно </w:t>
      </w:r>
      <w:r w:rsidR="000165AC" w:rsidRPr="007D6023">
        <w:t>ясный</w:t>
      </w:r>
      <w:r w:rsidRPr="007D6023">
        <w:t xml:space="preserve"> лёгочный звук.</w:t>
      </w:r>
    </w:p>
    <w:p w:rsidR="00FA3693" w:rsidRPr="007D6023" w:rsidRDefault="00FA3693" w:rsidP="007D6023">
      <w:pPr>
        <w:pStyle w:val="a7"/>
      </w:pPr>
      <w:r w:rsidRPr="007D6023">
        <w:t>Дыхание над всей</w:t>
      </w:r>
      <w:r w:rsidR="007D6023" w:rsidRPr="007D6023">
        <w:t xml:space="preserve"> </w:t>
      </w:r>
      <w:r w:rsidRPr="007D6023">
        <w:t>поверхностью</w:t>
      </w:r>
      <w:r w:rsidR="007D6023" w:rsidRPr="007D6023">
        <w:t xml:space="preserve"> </w:t>
      </w:r>
      <w:r w:rsidRPr="007D6023">
        <w:t>легких везикулярное. Бронхофония</w:t>
      </w:r>
      <w:r w:rsidR="00AC7045">
        <w:t xml:space="preserve"> </w:t>
      </w:r>
      <w:r w:rsidRPr="007D6023">
        <w:t>сохранена.</w:t>
      </w:r>
    </w:p>
    <w:p w:rsidR="007D6023" w:rsidRPr="007D6023" w:rsidRDefault="007D6023" w:rsidP="007D6023">
      <w:pPr>
        <w:pStyle w:val="a7"/>
      </w:pPr>
    </w:p>
    <w:p w:rsidR="00FA3693" w:rsidRPr="007D6023" w:rsidRDefault="00AC7045" w:rsidP="007D6023">
      <w:pPr>
        <w:pStyle w:val="a7"/>
      </w:pPr>
      <w:r w:rsidRPr="007D6023">
        <w:t>Сердечнососудистая</w:t>
      </w:r>
      <w:r w:rsidR="007D6023" w:rsidRPr="007D6023">
        <w:t xml:space="preserve"> </w:t>
      </w:r>
      <w:r w:rsidR="00FA3693" w:rsidRPr="007D6023">
        <w:t>система</w:t>
      </w:r>
    </w:p>
    <w:p w:rsidR="00AC7045" w:rsidRDefault="00AC7045" w:rsidP="007D6023">
      <w:pPr>
        <w:pStyle w:val="a7"/>
      </w:pPr>
    </w:p>
    <w:p w:rsidR="007D6023" w:rsidRPr="007D6023" w:rsidRDefault="00FA3693" w:rsidP="007D6023">
      <w:pPr>
        <w:pStyle w:val="a7"/>
      </w:pPr>
      <w:r w:rsidRPr="007D6023">
        <w:t>Видимой патологической пульсации сосудов шеи нет. Область сердца не</w:t>
      </w:r>
      <w:r w:rsidR="00AC7045">
        <w:t xml:space="preserve"> </w:t>
      </w:r>
      <w:r w:rsidRPr="007D6023">
        <w:t xml:space="preserve">изменена. Верхушечный толчок: локализуется в пятом левом межреберье на </w:t>
      </w:r>
      <w:smartTag w:uri="urn:schemas-microsoft-com:office:smarttags" w:element="metricconverter">
        <w:smartTagPr>
          <w:attr w:name="ProductID" w:val="0,5 см"/>
        </w:smartTagPr>
        <w:r w:rsidRPr="007D6023">
          <w:t>0,5 см</w:t>
        </w:r>
      </w:smartTag>
      <w:r w:rsidRPr="007D6023">
        <w:t xml:space="preserve"> кнаружи от левой среднеключичной линии.</w:t>
      </w:r>
    </w:p>
    <w:p w:rsidR="00FA3693" w:rsidRPr="007D6023" w:rsidRDefault="00FA3693" w:rsidP="007D6023">
      <w:pPr>
        <w:pStyle w:val="a7"/>
      </w:pPr>
      <w:r w:rsidRPr="007D6023">
        <w:t>Границы относительной</w:t>
      </w:r>
      <w:r w:rsidR="007D6023" w:rsidRPr="007D6023">
        <w:t xml:space="preserve"> </w:t>
      </w:r>
      <w:r w:rsidRPr="007D6023">
        <w:t>сердечной тупости:</w:t>
      </w:r>
    </w:p>
    <w:p w:rsidR="00032474" w:rsidRPr="007D6023" w:rsidRDefault="00032474" w:rsidP="007D6023">
      <w:pPr>
        <w:pStyle w:val="a7"/>
      </w:pPr>
      <w:r w:rsidRPr="007D6023">
        <w:t>правая</w:t>
      </w:r>
      <w:r w:rsidR="007D6023" w:rsidRPr="007D6023">
        <w:t xml:space="preserve"> </w:t>
      </w:r>
      <w:r w:rsidRPr="007D6023">
        <w:t xml:space="preserve">на </w:t>
      </w:r>
      <w:smartTag w:uri="urn:schemas-microsoft-com:office:smarttags" w:element="metricconverter">
        <w:smartTagPr>
          <w:attr w:name="ProductID" w:val="1 см"/>
        </w:smartTagPr>
        <w:r w:rsidRPr="007D6023">
          <w:t>1 см</w:t>
        </w:r>
      </w:smartTag>
      <w:r w:rsidRPr="007D6023">
        <w:t xml:space="preserve"> кнаружи от правого края грудины</w:t>
      </w:r>
      <w:r w:rsidR="00AC7045">
        <w:t xml:space="preserve"> </w:t>
      </w:r>
      <w:r w:rsidRPr="007D6023">
        <w:t>в IV межреберье</w:t>
      </w:r>
    </w:p>
    <w:p w:rsidR="00032474" w:rsidRPr="007D6023" w:rsidRDefault="00032474" w:rsidP="007D6023">
      <w:pPr>
        <w:pStyle w:val="a7"/>
      </w:pPr>
      <w:r w:rsidRPr="007D6023">
        <w:t>верхняя</w:t>
      </w:r>
      <w:r w:rsidR="007D6023" w:rsidRPr="007D6023">
        <w:t xml:space="preserve"> </w:t>
      </w:r>
      <w:r w:rsidRPr="007D6023">
        <w:t>в III межреберье по l.parasternalis слева.</w:t>
      </w:r>
    </w:p>
    <w:p w:rsidR="00032474" w:rsidRPr="007D6023" w:rsidRDefault="00032474" w:rsidP="007D6023">
      <w:pPr>
        <w:pStyle w:val="a7"/>
      </w:pPr>
      <w:r w:rsidRPr="007D6023">
        <w:t>левая</w:t>
      </w:r>
      <w:r w:rsidR="007D6023" w:rsidRPr="007D6023">
        <w:t xml:space="preserve"> </w:t>
      </w:r>
      <w:r w:rsidRPr="007D6023">
        <w:t xml:space="preserve">на </w:t>
      </w:r>
      <w:smartTag w:uri="urn:schemas-microsoft-com:office:smarttags" w:element="metricconverter">
        <w:smartTagPr>
          <w:attr w:name="ProductID" w:val="1 см"/>
        </w:smartTagPr>
        <w:r w:rsidRPr="007D6023">
          <w:t>1 см</w:t>
        </w:r>
      </w:smartTag>
      <w:r w:rsidRPr="007D6023">
        <w:t xml:space="preserve"> кнаружи от среднеключичной линии в V</w:t>
      </w:r>
      <w:r w:rsidR="001E7061">
        <w:t xml:space="preserve"> </w:t>
      </w:r>
      <w:r w:rsidRPr="007D6023">
        <w:t>межреберье.</w:t>
      </w:r>
    </w:p>
    <w:p w:rsidR="007D6023" w:rsidRPr="007D6023" w:rsidRDefault="00032474" w:rsidP="007D6023">
      <w:pPr>
        <w:pStyle w:val="a7"/>
      </w:pPr>
      <w:r w:rsidRPr="007D6023">
        <w:t>Аускультация</w:t>
      </w:r>
      <w:r w:rsidR="007D6023" w:rsidRPr="007D6023">
        <w:t xml:space="preserve"> </w:t>
      </w:r>
      <w:r w:rsidRPr="007D6023">
        <w:t>сердца</w:t>
      </w:r>
      <w:r w:rsidR="009571B8" w:rsidRPr="007D6023">
        <w:t>: акцент II тона над легочной артерией, сист</w:t>
      </w:r>
      <w:r w:rsidR="004020B4" w:rsidRPr="007D6023">
        <w:t>олический шум слева в нижней части грудины.</w:t>
      </w:r>
      <w:r w:rsidR="009571B8" w:rsidRPr="007D6023">
        <w:t>.</w:t>
      </w:r>
    </w:p>
    <w:p w:rsidR="00FA3693" w:rsidRPr="007D6023" w:rsidRDefault="009571B8" w:rsidP="007D6023">
      <w:pPr>
        <w:pStyle w:val="a7"/>
      </w:pPr>
      <w:r w:rsidRPr="007D6023">
        <w:t>ЧСС 80 уд/мин., АД 175/110 мм.рт.ст., артериальный пульс на лучевых артериях синхронен, аритмичен, умеренного наполнения и напряжения, с частотой 80 уд/мин.</w:t>
      </w:r>
    </w:p>
    <w:p w:rsidR="009571B8" w:rsidRDefault="00704774" w:rsidP="007D6023">
      <w:pPr>
        <w:pStyle w:val="a7"/>
      </w:pPr>
      <w:r>
        <w:br w:type="page"/>
      </w:r>
      <w:r w:rsidR="009571B8" w:rsidRPr="007D6023">
        <w:t>Пищеварительная система</w:t>
      </w:r>
    </w:p>
    <w:p w:rsidR="001E7061" w:rsidRPr="007D6023" w:rsidRDefault="001E7061" w:rsidP="007D6023">
      <w:pPr>
        <w:pStyle w:val="a7"/>
      </w:pPr>
    </w:p>
    <w:p w:rsidR="007D6023" w:rsidRPr="007D6023" w:rsidRDefault="009571B8" w:rsidP="007D6023">
      <w:pPr>
        <w:pStyle w:val="a7"/>
      </w:pPr>
      <w:r w:rsidRPr="007D6023">
        <w:t>Язык</w:t>
      </w:r>
      <w:r w:rsidR="007D6023" w:rsidRPr="007D6023">
        <w:t xml:space="preserve"> </w:t>
      </w:r>
      <w:r w:rsidRPr="007D6023">
        <w:t>влажный, обложен белым</w:t>
      </w:r>
      <w:r w:rsidR="007D6023" w:rsidRPr="007D6023">
        <w:t xml:space="preserve"> </w:t>
      </w:r>
      <w:r w:rsidRPr="007D6023">
        <w:t>налетом, зубы желтоватого цвета. . Десны розовые, умеренно влажные, выводные</w:t>
      </w:r>
      <w:r w:rsidR="007D6023" w:rsidRPr="007D6023">
        <w:t xml:space="preserve"> </w:t>
      </w:r>
      <w:r w:rsidRPr="007D6023">
        <w:t>протоки слюнных желез не гиперемированы. Зев не гиперемирован, миндалины</w:t>
      </w:r>
      <w:r w:rsidR="007D6023" w:rsidRPr="007D6023">
        <w:t xml:space="preserve"> </w:t>
      </w:r>
      <w:r w:rsidRPr="007D6023">
        <w:t>не выступают за</w:t>
      </w:r>
      <w:r w:rsidR="007D6023" w:rsidRPr="007D6023">
        <w:t xml:space="preserve"> </w:t>
      </w:r>
      <w:r w:rsidRPr="007D6023">
        <w:t>края</w:t>
      </w:r>
      <w:r w:rsidR="007D6023" w:rsidRPr="007D6023">
        <w:t xml:space="preserve"> </w:t>
      </w:r>
      <w:r w:rsidRPr="007D6023">
        <w:t>небных</w:t>
      </w:r>
      <w:r w:rsidR="007D6023" w:rsidRPr="007D6023">
        <w:t xml:space="preserve"> </w:t>
      </w:r>
      <w:r w:rsidRPr="007D6023">
        <w:t>дужек. При осмотре живот увеличен, правильной формы, симметричный, равномерно участвует в акте дыхания. При пальпации живот мягкий, безболезненный во всех отделах,</w:t>
      </w:r>
      <w:r w:rsidR="00F80862" w:rsidRPr="007D6023">
        <w:t xml:space="preserve"> жидкости в брюшной полости нет (шум плеска отсутствует, притупления в отлогих местах живота нет).</w:t>
      </w:r>
      <w:r w:rsidR="003A2CAD" w:rsidRPr="007D6023">
        <w:t xml:space="preserve"> Симптом Щеткина-Блюмберга отрицательный.</w:t>
      </w:r>
    </w:p>
    <w:p w:rsidR="003A2CAD" w:rsidRDefault="003A2CAD" w:rsidP="007D6023">
      <w:pPr>
        <w:pStyle w:val="a7"/>
      </w:pPr>
      <w:r w:rsidRPr="007D6023">
        <w:t xml:space="preserve">Край печени пальпируется по правой срединно-ключичной линии на </w:t>
      </w:r>
      <w:smartTag w:uri="urn:schemas-microsoft-com:office:smarttags" w:element="metricconverter">
        <w:smartTagPr>
          <w:attr w:name="ProductID" w:val="3 см"/>
        </w:smartTagPr>
        <w:r w:rsidRPr="007D6023">
          <w:t>3 см</w:t>
        </w:r>
      </w:smartTag>
      <w:r w:rsidRPr="007D6023">
        <w:t xml:space="preserve"> ниже рёберной дуги, уплотнённый, слегка закруглённый, безболезненный. Размеры пече</w:t>
      </w:r>
      <w:r w:rsidR="001E7061">
        <w:t>ни по Курлову:</w:t>
      </w:r>
    </w:p>
    <w:p w:rsidR="001E7061" w:rsidRPr="007D6023" w:rsidRDefault="001E7061" w:rsidP="007D6023">
      <w:pPr>
        <w:pStyle w:val="a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134"/>
      </w:tblGrid>
      <w:tr w:rsidR="003A2CAD" w:rsidRPr="00B5702D" w:rsidTr="00B5702D">
        <w:tc>
          <w:tcPr>
            <w:tcW w:w="4394" w:type="dxa"/>
            <w:shd w:val="clear" w:color="auto" w:fill="auto"/>
          </w:tcPr>
          <w:p w:rsidR="003A2CAD" w:rsidRPr="007D6023" w:rsidRDefault="003A2CAD" w:rsidP="001E7061">
            <w:pPr>
              <w:pStyle w:val="a8"/>
            </w:pPr>
            <w:r w:rsidRPr="007D6023">
              <w:t>по правой срединно-ключичной линии</w:t>
            </w:r>
          </w:p>
        </w:tc>
        <w:tc>
          <w:tcPr>
            <w:tcW w:w="1134" w:type="dxa"/>
            <w:shd w:val="clear" w:color="auto" w:fill="auto"/>
          </w:tcPr>
          <w:p w:rsidR="003A2CAD" w:rsidRPr="007D6023" w:rsidRDefault="003A2CAD" w:rsidP="001E7061">
            <w:pPr>
              <w:pStyle w:val="a8"/>
            </w:pPr>
            <w:smartTag w:uri="urn:schemas-microsoft-com:office:smarttags" w:element="metricconverter">
              <w:smartTagPr>
                <w:attr w:name="ProductID" w:val="13 см"/>
              </w:smartTagPr>
              <w:r w:rsidRPr="007D6023">
                <w:t>13 см</w:t>
              </w:r>
            </w:smartTag>
          </w:p>
        </w:tc>
      </w:tr>
      <w:tr w:rsidR="003A2CAD" w:rsidRPr="00B5702D" w:rsidTr="00B5702D">
        <w:tc>
          <w:tcPr>
            <w:tcW w:w="4394" w:type="dxa"/>
            <w:shd w:val="clear" w:color="auto" w:fill="auto"/>
          </w:tcPr>
          <w:p w:rsidR="003A2CAD" w:rsidRPr="007D6023" w:rsidRDefault="003A2CAD" w:rsidP="001E7061">
            <w:pPr>
              <w:pStyle w:val="a8"/>
            </w:pPr>
            <w:r w:rsidRPr="007D6023">
              <w:t>по срединной линии</w:t>
            </w:r>
          </w:p>
        </w:tc>
        <w:tc>
          <w:tcPr>
            <w:tcW w:w="1134" w:type="dxa"/>
            <w:shd w:val="clear" w:color="auto" w:fill="auto"/>
          </w:tcPr>
          <w:p w:rsidR="003A2CAD" w:rsidRPr="007D6023" w:rsidRDefault="003A2CAD" w:rsidP="001E7061">
            <w:pPr>
              <w:pStyle w:val="a8"/>
            </w:pPr>
            <w:smartTag w:uri="urn:schemas-microsoft-com:office:smarttags" w:element="metricconverter">
              <w:smartTagPr>
                <w:attr w:name="ProductID" w:val="11 см"/>
              </w:smartTagPr>
              <w:r w:rsidRPr="007D6023">
                <w:t>11 см</w:t>
              </w:r>
            </w:smartTag>
          </w:p>
        </w:tc>
      </w:tr>
      <w:tr w:rsidR="003A2CAD" w:rsidRPr="00B5702D" w:rsidTr="00B5702D">
        <w:tc>
          <w:tcPr>
            <w:tcW w:w="4394" w:type="dxa"/>
            <w:shd w:val="clear" w:color="auto" w:fill="auto"/>
          </w:tcPr>
          <w:p w:rsidR="003A2CAD" w:rsidRPr="007D6023" w:rsidRDefault="003A2CAD" w:rsidP="001E7061">
            <w:pPr>
              <w:pStyle w:val="a8"/>
            </w:pPr>
            <w:r w:rsidRPr="007D6023">
              <w:t>по рёберной дуге</w:t>
            </w:r>
          </w:p>
        </w:tc>
        <w:tc>
          <w:tcPr>
            <w:tcW w:w="1134" w:type="dxa"/>
            <w:shd w:val="clear" w:color="auto" w:fill="auto"/>
          </w:tcPr>
          <w:p w:rsidR="003A2CAD" w:rsidRPr="007D6023" w:rsidRDefault="003A2CAD" w:rsidP="001E7061">
            <w:pPr>
              <w:pStyle w:val="a8"/>
            </w:pPr>
            <w:smartTag w:uri="urn:schemas-microsoft-com:office:smarttags" w:element="metricconverter">
              <w:smartTagPr>
                <w:attr w:name="ProductID" w:val="9 см"/>
              </w:smartTagPr>
              <w:r w:rsidRPr="007D6023">
                <w:t>9 см</w:t>
              </w:r>
            </w:smartTag>
          </w:p>
        </w:tc>
      </w:tr>
    </w:tbl>
    <w:p w:rsidR="007D6023" w:rsidRPr="007D6023" w:rsidRDefault="007D6023" w:rsidP="007D6023">
      <w:pPr>
        <w:pStyle w:val="a7"/>
      </w:pPr>
    </w:p>
    <w:p w:rsidR="003A2CAD" w:rsidRDefault="003A2CAD" w:rsidP="007D6023">
      <w:pPr>
        <w:pStyle w:val="a7"/>
      </w:pPr>
      <w:r w:rsidRPr="007D6023">
        <w:t>Желчный пузырь не пальпируется, симптомы Курвуазье, Ортнера и френикус-симптом отрицательные. Селезёнка для пальпации в положении лёжа на спине и на боку не доступна. Перкуссия селезёнки:</w:t>
      </w:r>
    </w:p>
    <w:p w:rsidR="001E7061" w:rsidRPr="007D6023" w:rsidRDefault="001E7061" w:rsidP="007D6023">
      <w:pPr>
        <w:pStyle w:val="a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708"/>
      </w:tblGrid>
      <w:tr w:rsidR="005A3FDC" w:rsidRPr="00B5702D" w:rsidTr="00B5702D">
        <w:tc>
          <w:tcPr>
            <w:tcW w:w="1560" w:type="dxa"/>
            <w:shd w:val="clear" w:color="auto" w:fill="auto"/>
          </w:tcPr>
          <w:p w:rsidR="005A3FDC" w:rsidRPr="007D6023" w:rsidRDefault="005A3FDC" w:rsidP="001E7061">
            <w:pPr>
              <w:pStyle w:val="a8"/>
            </w:pPr>
            <w:r w:rsidRPr="007D6023">
              <w:t>Поперечник</w:t>
            </w:r>
          </w:p>
        </w:tc>
        <w:tc>
          <w:tcPr>
            <w:tcW w:w="708" w:type="dxa"/>
            <w:shd w:val="clear" w:color="auto" w:fill="auto"/>
          </w:tcPr>
          <w:p w:rsidR="005A3FDC" w:rsidRPr="007D6023" w:rsidRDefault="005A3FDC" w:rsidP="001E7061">
            <w:pPr>
              <w:pStyle w:val="a8"/>
            </w:pPr>
            <w:smartTag w:uri="urn:schemas-microsoft-com:office:smarttags" w:element="metricconverter">
              <w:smartTagPr>
                <w:attr w:name="ProductID" w:val="6 см"/>
              </w:smartTagPr>
              <w:r w:rsidRPr="007D6023">
                <w:t>6 см</w:t>
              </w:r>
            </w:smartTag>
          </w:p>
        </w:tc>
        <w:tc>
          <w:tcPr>
            <w:tcW w:w="708" w:type="dxa"/>
            <w:shd w:val="clear" w:color="auto" w:fill="auto"/>
          </w:tcPr>
          <w:p w:rsidR="005A3FDC" w:rsidRPr="007D6023" w:rsidRDefault="005A3FDC" w:rsidP="001E7061">
            <w:pPr>
              <w:pStyle w:val="a8"/>
            </w:pPr>
          </w:p>
        </w:tc>
      </w:tr>
      <w:tr w:rsidR="005A3FDC" w:rsidRPr="00B5702D" w:rsidTr="00B5702D">
        <w:tc>
          <w:tcPr>
            <w:tcW w:w="1560" w:type="dxa"/>
            <w:shd w:val="clear" w:color="auto" w:fill="auto"/>
          </w:tcPr>
          <w:p w:rsidR="005A3FDC" w:rsidRPr="007D6023" w:rsidRDefault="005A3FDC" w:rsidP="001E7061">
            <w:pPr>
              <w:pStyle w:val="a8"/>
            </w:pPr>
            <w:r w:rsidRPr="007D6023">
              <w:t xml:space="preserve">Длинник </w:t>
            </w:r>
          </w:p>
        </w:tc>
        <w:tc>
          <w:tcPr>
            <w:tcW w:w="708" w:type="dxa"/>
            <w:shd w:val="clear" w:color="auto" w:fill="auto"/>
          </w:tcPr>
          <w:p w:rsidR="005A3FDC" w:rsidRPr="007D6023" w:rsidRDefault="005A3FDC" w:rsidP="001E7061">
            <w:pPr>
              <w:pStyle w:val="a8"/>
            </w:pPr>
            <w:smartTag w:uri="urn:schemas-microsoft-com:office:smarttags" w:element="metricconverter">
              <w:smartTagPr>
                <w:attr w:name="ProductID" w:val="6 см"/>
              </w:smartTagPr>
              <w:r w:rsidRPr="007D6023">
                <w:t>6 см</w:t>
              </w:r>
            </w:smartTag>
          </w:p>
        </w:tc>
        <w:tc>
          <w:tcPr>
            <w:tcW w:w="708" w:type="dxa"/>
            <w:shd w:val="clear" w:color="auto" w:fill="auto"/>
          </w:tcPr>
          <w:p w:rsidR="005A3FDC" w:rsidRPr="007D6023" w:rsidRDefault="005A3FDC" w:rsidP="001E7061">
            <w:pPr>
              <w:pStyle w:val="a8"/>
            </w:pPr>
          </w:p>
        </w:tc>
      </w:tr>
    </w:tbl>
    <w:p w:rsidR="007D6023" w:rsidRPr="007D6023" w:rsidRDefault="007D6023" w:rsidP="007D6023">
      <w:pPr>
        <w:pStyle w:val="a7"/>
      </w:pPr>
    </w:p>
    <w:p w:rsidR="007D6023" w:rsidRDefault="001E7061" w:rsidP="007D6023">
      <w:pPr>
        <w:pStyle w:val="a7"/>
      </w:pPr>
      <w:r>
        <w:t>Мочеполовая система</w:t>
      </w:r>
    </w:p>
    <w:p w:rsidR="001E7061" w:rsidRPr="007D6023" w:rsidRDefault="001E7061" w:rsidP="007D6023">
      <w:pPr>
        <w:pStyle w:val="a7"/>
      </w:pPr>
    </w:p>
    <w:p w:rsidR="007D6023" w:rsidRPr="007D6023" w:rsidRDefault="003A2CAD" w:rsidP="007D6023">
      <w:pPr>
        <w:pStyle w:val="a7"/>
      </w:pPr>
      <w:r w:rsidRPr="007D6023">
        <w:t>Область почек не изменена. Почки не пальпируются. Симптом поколачивания по поясничной области (Пастернацкого) отрицательный. Мочевой пузырь не пальпируется. Мочеиспускание регулярное, безболезненное. При осмотре щитовидной железы увеличения размеров не выявлено. Пальпируется перешеек железы мягкой консистенции, безболезненный, подвижный. Вторичные половые признаки выражены.</w:t>
      </w:r>
    </w:p>
    <w:p w:rsidR="00A20F83" w:rsidRDefault="00A20F83" w:rsidP="007D6023">
      <w:pPr>
        <w:pStyle w:val="a7"/>
      </w:pPr>
    </w:p>
    <w:p w:rsidR="003A2CAD" w:rsidRPr="007D6023" w:rsidRDefault="00A20F83" w:rsidP="007D6023">
      <w:pPr>
        <w:pStyle w:val="a7"/>
      </w:pPr>
      <w:r>
        <w:t>Нервная система</w:t>
      </w:r>
    </w:p>
    <w:p w:rsidR="00A20F83" w:rsidRDefault="00A20F83" w:rsidP="007D6023">
      <w:pPr>
        <w:pStyle w:val="a7"/>
      </w:pPr>
    </w:p>
    <w:p w:rsidR="003A2CAD" w:rsidRPr="007D6023" w:rsidRDefault="003A2CAD" w:rsidP="007D6023">
      <w:pPr>
        <w:pStyle w:val="a7"/>
      </w:pPr>
      <w:r w:rsidRPr="007D6023">
        <w:t>Умственное развитие не страдает. Обоняние, вкус выражены. Зрение, слух, речь не нарушены. Выделений из наружного слухового прохода и слезотечения нет. Движения к</w:t>
      </w:r>
      <w:r w:rsidR="000165AC" w:rsidRPr="007D6023">
        <w:t xml:space="preserve">оординированы, в позе Ромберга </w:t>
      </w:r>
      <w:r w:rsidRPr="007D6023">
        <w:t>устойчив, пальценосовая проба положительная. Дермографизм чёткий, красный.</w:t>
      </w:r>
    </w:p>
    <w:p w:rsidR="000165AC" w:rsidRPr="007D6023" w:rsidRDefault="000165AC" w:rsidP="007D6023">
      <w:pPr>
        <w:pStyle w:val="a7"/>
      </w:pPr>
    </w:p>
    <w:p w:rsidR="007D6023" w:rsidRPr="007D6023" w:rsidRDefault="000165AC" w:rsidP="007D6023">
      <w:pPr>
        <w:pStyle w:val="a7"/>
      </w:pPr>
      <w:r w:rsidRPr="007D6023">
        <w:t>Предварительный диагноз</w:t>
      </w:r>
      <w:r w:rsidR="001E7061">
        <w:t xml:space="preserve"> </w:t>
      </w:r>
      <w:r w:rsidRPr="007D6023">
        <w:t>и его обоснование</w:t>
      </w:r>
    </w:p>
    <w:p w:rsidR="000165AC" w:rsidRPr="007D6023" w:rsidRDefault="000165AC" w:rsidP="007D6023">
      <w:pPr>
        <w:pStyle w:val="a7"/>
      </w:pPr>
    </w:p>
    <w:p w:rsidR="000165AC" w:rsidRPr="007D6023" w:rsidRDefault="00E231A5" w:rsidP="007D6023">
      <w:pPr>
        <w:pStyle w:val="a7"/>
      </w:pPr>
      <w:r w:rsidRPr="007D6023">
        <w:t>Кардиал</w:t>
      </w:r>
      <w:r w:rsidR="000165AC" w:rsidRPr="007D6023">
        <w:t>гический синдром: на основании жалоб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w:t>
      </w:r>
    </w:p>
    <w:p w:rsidR="00BC6B31" w:rsidRPr="007D6023" w:rsidRDefault="000165AC" w:rsidP="007D6023">
      <w:pPr>
        <w:pStyle w:val="a7"/>
      </w:pPr>
      <w:r w:rsidRPr="007D6023">
        <w:t>Гипертензивный синдром: на основании</w:t>
      </w:r>
      <w:r w:rsidR="00413570" w:rsidRPr="007D6023">
        <w:t xml:space="preserve"> жалоб на головную боль;</w:t>
      </w:r>
      <w:r w:rsidRPr="007D6023">
        <w:t xml:space="preserve"> анамнеза болезни - около 10 лет отмечается периодическое повышение АД, с максимальным повышением до 210/110 мм.рт.ст.; данных объективного статуса -</w:t>
      </w:r>
      <w:r w:rsidR="00BC6B31" w:rsidRPr="007D6023">
        <w:t xml:space="preserve"> АД 175/110 мм.рт.ст., расширение левой границы относительной сердечной тупости.</w:t>
      </w:r>
    </w:p>
    <w:p w:rsidR="000165AC" w:rsidRPr="007D6023" w:rsidRDefault="00BC6B31" w:rsidP="007D6023">
      <w:pPr>
        <w:pStyle w:val="a7"/>
      </w:pPr>
      <w:r w:rsidRPr="007D6023">
        <w:t>Аритмический синдром: на основании жалоб на периодически возникающее сердцебиение; данных объективного статуса - артериальный пульс на лучевых артериях синхронен, аритмичен.</w:t>
      </w:r>
    </w:p>
    <w:p w:rsidR="00BC6B31" w:rsidRPr="007D6023" w:rsidRDefault="00BC6B31" w:rsidP="007D6023">
      <w:pPr>
        <w:pStyle w:val="a7"/>
      </w:pPr>
      <w:r w:rsidRPr="007D6023">
        <w:t>Синдром сердечной недо</w:t>
      </w:r>
      <w:r w:rsidR="00292DDF" w:rsidRPr="007D6023">
        <w:t>статочности: на основании жалоб</w:t>
      </w:r>
      <w:r w:rsidR="00413570" w:rsidRPr="007D6023">
        <w:t xml:space="preserve"> на одышку после физической нагрузки (подъем </w:t>
      </w:r>
      <w:r w:rsidR="00F34FAB" w:rsidRPr="007D6023">
        <w:t>на 1 этаж), утомляемость</w:t>
      </w:r>
      <w:r w:rsidR="00413570" w:rsidRPr="007D6023">
        <w:t>; данных объективного статуса: умеренный отек обеих ступней и голеней (нижняя 1/3), увеличение размеров печени (по Курлову 13</w:t>
      </w:r>
      <w:r w:rsidR="00292DDF" w:rsidRPr="007D6023">
        <w:t>*</w:t>
      </w:r>
      <w:r w:rsidR="00413570" w:rsidRPr="007D6023">
        <w:t>11</w:t>
      </w:r>
      <w:r w:rsidR="00292DDF" w:rsidRPr="007D6023">
        <w:t>*</w:t>
      </w:r>
      <w:r w:rsidR="00413570" w:rsidRPr="007D6023">
        <w:t>9</w:t>
      </w:r>
      <w:r w:rsidR="00292DDF" w:rsidRPr="007D6023">
        <w:t xml:space="preserve">, нижний край печени выступает из-под правой реберной дуги на </w:t>
      </w:r>
      <w:smartTag w:uri="urn:schemas-microsoft-com:office:smarttags" w:element="metricconverter">
        <w:smartTagPr>
          <w:attr w:name="ProductID" w:val="3 см"/>
        </w:smartTagPr>
        <w:r w:rsidR="00292DDF" w:rsidRPr="007D6023">
          <w:t>3 см</w:t>
        </w:r>
      </w:smartTag>
      <w:r w:rsidR="00292DDF" w:rsidRPr="007D6023">
        <w:t>.</w:t>
      </w:r>
      <w:r w:rsidR="00413570" w:rsidRPr="007D6023">
        <w:t>)</w:t>
      </w:r>
      <w:r w:rsidR="00292DDF" w:rsidRPr="007D6023">
        <w:t>,</w:t>
      </w:r>
      <w:r w:rsidR="007D6023" w:rsidRPr="007D6023">
        <w:t xml:space="preserve"> </w:t>
      </w:r>
      <w:r w:rsidR="00292DDF" w:rsidRPr="007D6023">
        <w:t>расширение левой границы относительной сердечной тупости (свидетельствует о гипертрофии ЛЖ), акцент II тона над легочной артерией (свидетельствует о наличии легочной гипертензии).</w:t>
      </w:r>
    </w:p>
    <w:p w:rsidR="00292DDF" w:rsidRPr="007D6023" w:rsidRDefault="00292DDF" w:rsidP="007D6023">
      <w:pPr>
        <w:pStyle w:val="a7"/>
      </w:pPr>
      <w:r w:rsidRPr="007D6023">
        <w:t>Органический синдром: на основании объективного статуса- сист</w:t>
      </w:r>
      <w:r w:rsidR="004020B4" w:rsidRPr="007D6023">
        <w:t>олический шум слева в нижней части грудины</w:t>
      </w:r>
      <w:r w:rsidRPr="007D6023">
        <w:t>.</w:t>
      </w:r>
    </w:p>
    <w:p w:rsidR="007D6023" w:rsidRPr="007D6023" w:rsidRDefault="00C96B6E" w:rsidP="007D6023">
      <w:pPr>
        <w:pStyle w:val="a7"/>
      </w:pPr>
      <w:r w:rsidRPr="007D6023">
        <w:t>На основании совокупности данных синдромов можно выставить предварительный диагноз: 1.основное заболевание</w:t>
      </w:r>
      <w:r w:rsidR="00F70D0C" w:rsidRPr="007D6023">
        <w:t xml:space="preserve"> </w:t>
      </w:r>
      <w:r w:rsidRPr="007D6023">
        <w:t>- Врожденный порок сердца</w:t>
      </w:r>
      <w:r w:rsidR="00F70D0C" w:rsidRPr="007D6023">
        <w:t>.</w:t>
      </w:r>
    </w:p>
    <w:p w:rsidR="007D6023" w:rsidRPr="007D6023" w:rsidRDefault="00F70D0C" w:rsidP="007D6023">
      <w:pPr>
        <w:pStyle w:val="a7"/>
      </w:pPr>
      <w:r w:rsidRPr="007D6023">
        <w:t>2.осложнения –СН II Б, ФК III. Ле</w:t>
      </w:r>
      <w:r w:rsidR="00176B63" w:rsidRPr="007D6023">
        <w:t>гочная гипертензия 1-2 степени.</w:t>
      </w:r>
    </w:p>
    <w:p w:rsidR="00F70D0C" w:rsidRPr="007D6023" w:rsidRDefault="00F70D0C" w:rsidP="007D6023">
      <w:pPr>
        <w:pStyle w:val="a7"/>
      </w:pPr>
      <w:r w:rsidRPr="007D6023">
        <w:t>3. сопутствующие – ГБ II (гипертрофия ЛЖ), 3 степени.</w:t>
      </w:r>
    </w:p>
    <w:p w:rsidR="00BF2A30" w:rsidRPr="007D6023" w:rsidRDefault="00BF2A30" w:rsidP="007D6023">
      <w:pPr>
        <w:pStyle w:val="a7"/>
      </w:pPr>
    </w:p>
    <w:p w:rsidR="00BF2A30" w:rsidRPr="007D6023" w:rsidRDefault="00BF2A30" w:rsidP="007D6023">
      <w:pPr>
        <w:pStyle w:val="a7"/>
      </w:pPr>
      <w:r w:rsidRPr="007D6023">
        <w:t>План обследования</w:t>
      </w:r>
    </w:p>
    <w:p w:rsidR="004919BE" w:rsidRPr="007D6023" w:rsidRDefault="004919BE" w:rsidP="007D6023">
      <w:pPr>
        <w:pStyle w:val="a7"/>
      </w:pPr>
    </w:p>
    <w:p w:rsidR="004919BE" w:rsidRPr="007D6023" w:rsidRDefault="004919BE" w:rsidP="007D6023">
      <w:pPr>
        <w:pStyle w:val="a7"/>
      </w:pPr>
      <w:r w:rsidRPr="007D6023">
        <w:t>Анализ крови клинический.</w:t>
      </w:r>
    </w:p>
    <w:p w:rsidR="004919BE" w:rsidRPr="007D6023" w:rsidRDefault="004919BE" w:rsidP="007D6023">
      <w:pPr>
        <w:pStyle w:val="a7"/>
      </w:pPr>
      <w:r w:rsidRPr="007D6023">
        <w:t>Анализ крови на сахар.</w:t>
      </w:r>
    </w:p>
    <w:p w:rsidR="004919BE" w:rsidRPr="007D6023" w:rsidRDefault="004919BE" w:rsidP="007D6023">
      <w:pPr>
        <w:pStyle w:val="a7"/>
      </w:pPr>
      <w:r w:rsidRPr="007D6023">
        <w:t>Анализ крови на RW.</w:t>
      </w:r>
    </w:p>
    <w:p w:rsidR="004919BE" w:rsidRPr="007D6023" w:rsidRDefault="004919BE" w:rsidP="007D6023">
      <w:pPr>
        <w:pStyle w:val="a7"/>
      </w:pPr>
      <w:r w:rsidRPr="007D6023">
        <w:t>Коагулограмма.</w:t>
      </w:r>
    </w:p>
    <w:p w:rsidR="004919BE" w:rsidRPr="007D6023" w:rsidRDefault="00E56518" w:rsidP="007D6023">
      <w:pPr>
        <w:pStyle w:val="a7"/>
      </w:pPr>
      <w:r w:rsidRPr="007D6023">
        <w:t>Биохимический анализ крови.</w:t>
      </w:r>
    </w:p>
    <w:p w:rsidR="004919BE" w:rsidRPr="007D6023" w:rsidRDefault="004919BE" w:rsidP="007D6023">
      <w:pPr>
        <w:pStyle w:val="a7"/>
      </w:pPr>
      <w:r w:rsidRPr="007D6023">
        <w:t>Анализ мочи общий.</w:t>
      </w:r>
    </w:p>
    <w:p w:rsidR="004919BE" w:rsidRPr="007D6023" w:rsidRDefault="004919BE" w:rsidP="007D6023">
      <w:pPr>
        <w:pStyle w:val="a7"/>
      </w:pPr>
      <w:r w:rsidRPr="007D6023">
        <w:t>Анализ мочи по Нечипоренко.</w:t>
      </w:r>
    </w:p>
    <w:p w:rsidR="004919BE" w:rsidRPr="007D6023" w:rsidRDefault="004919BE" w:rsidP="007D6023">
      <w:pPr>
        <w:pStyle w:val="a7"/>
      </w:pPr>
      <w:r w:rsidRPr="007D6023">
        <w:t>Анализ кала на я/г.</w:t>
      </w:r>
    </w:p>
    <w:p w:rsidR="004919BE" w:rsidRPr="007D6023" w:rsidRDefault="00E56518" w:rsidP="007D6023">
      <w:pPr>
        <w:pStyle w:val="a7"/>
      </w:pPr>
      <w:r w:rsidRPr="007D6023">
        <w:t>ЭКГ.</w:t>
      </w:r>
    </w:p>
    <w:p w:rsidR="00E56518" w:rsidRPr="007D6023" w:rsidRDefault="00E56518" w:rsidP="007D6023">
      <w:pPr>
        <w:pStyle w:val="a7"/>
      </w:pPr>
      <w:r w:rsidRPr="007D6023">
        <w:t>Эхо-КГ.</w:t>
      </w:r>
    </w:p>
    <w:p w:rsidR="00D11930" w:rsidRPr="007D6023" w:rsidRDefault="00D11930" w:rsidP="007D6023">
      <w:pPr>
        <w:pStyle w:val="a7"/>
      </w:pPr>
      <w:r w:rsidRPr="007D6023">
        <w:t>Консультация окулиста.</w:t>
      </w:r>
    </w:p>
    <w:p w:rsidR="002C0376" w:rsidRPr="007D6023" w:rsidRDefault="002C0376" w:rsidP="007D6023">
      <w:pPr>
        <w:pStyle w:val="a7"/>
      </w:pPr>
      <w:r w:rsidRPr="007D6023">
        <w:t>Результаты дополнительных исследований</w:t>
      </w:r>
    </w:p>
    <w:p w:rsidR="007D6023" w:rsidRPr="007D6023" w:rsidRDefault="00210306" w:rsidP="007D6023">
      <w:pPr>
        <w:pStyle w:val="a7"/>
      </w:pPr>
      <w:r w:rsidRPr="007D6023">
        <w:t>Анализ крови клинический(12.01.10).</w:t>
      </w:r>
    </w:p>
    <w:p w:rsidR="007D6023" w:rsidRPr="007D6023" w:rsidRDefault="00E56518" w:rsidP="007D6023">
      <w:pPr>
        <w:pStyle w:val="a7"/>
      </w:pPr>
      <w:r w:rsidRPr="007D6023">
        <w:t>Эр.-4.4*10</w:t>
      </w:r>
    </w:p>
    <w:p w:rsidR="007D6023" w:rsidRPr="007D6023" w:rsidRDefault="00210306" w:rsidP="007D6023">
      <w:pPr>
        <w:pStyle w:val="a7"/>
      </w:pPr>
      <w:r w:rsidRPr="007D6023">
        <w:t>Л.-6.3*10</w:t>
      </w:r>
    </w:p>
    <w:p w:rsidR="007D6023" w:rsidRPr="007D6023" w:rsidRDefault="00210306" w:rsidP="007D6023">
      <w:pPr>
        <w:pStyle w:val="a7"/>
      </w:pPr>
      <w:r w:rsidRPr="007D6023">
        <w:t>НВ-150г/л</w:t>
      </w:r>
    </w:p>
    <w:p w:rsidR="007D6023" w:rsidRPr="007D6023" w:rsidRDefault="00210306" w:rsidP="007D6023">
      <w:pPr>
        <w:pStyle w:val="a7"/>
      </w:pPr>
      <w:r w:rsidRPr="007D6023">
        <w:t>ЦП-1.02</w:t>
      </w:r>
    </w:p>
    <w:p w:rsidR="007D6023" w:rsidRPr="007D6023" w:rsidRDefault="00210306" w:rsidP="007D6023">
      <w:pPr>
        <w:pStyle w:val="a7"/>
      </w:pPr>
      <w:r w:rsidRPr="007D6023">
        <w:t>СОЭ-11 мм/ч</w:t>
      </w:r>
    </w:p>
    <w:p w:rsidR="00210306" w:rsidRPr="007D6023" w:rsidRDefault="00210306" w:rsidP="007D6023">
      <w:pPr>
        <w:pStyle w:val="a7"/>
      </w:pPr>
      <w:r w:rsidRPr="007D6023">
        <w:t>2. Анализ крови на сахар(12.01.10) – 3.8 ммоль/л.</w:t>
      </w:r>
    </w:p>
    <w:p w:rsidR="007D6023" w:rsidRPr="007D6023" w:rsidRDefault="00210306" w:rsidP="007D6023">
      <w:pPr>
        <w:pStyle w:val="a7"/>
      </w:pPr>
      <w:r w:rsidRPr="007D6023">
        <w:t>3. Анализ крови на RW(13.01.10) – отрицательно.</w:t>
      </w:r>
    </w:p>
    <w:p w:rsidR="007D6023" w:rsidRPr="007D6023" w:rsidRDefault="00210306" w:rsidP="007D6023">
      <w:pPr>
        <w:pStyle w:val="a7"/>
      </w:pPr>
      <w:r w:rsidRPr="007D6023">
        <w:t>4.Коагулограмма (12.01.10)</w:t>
      </w:r>
      <w:r w:rsidR="00AD6795" w:rsidRPr="007D6023">
        <w:t>.</w:t>
      </w:r>
    </w:p>
    <w:p w:rsidR="007D6023" w:rsidRPr="007D6023" w:rsidRDefault="00210306" w:rsidP="007D6023">
      <w:pPr>
        <w:pStyle w:val="a7"/>
      </w:pPr>
      <w:r w:rsidRPr="007D6023">
        <w:t>ПТИ -84%</w:t>
      </w:r>
    </w:p>
    <w:p w:rsidR="007D6023" w:rsidRPr="007D6023" w:rsidRDefault="00210306" w:rsidP="007D6023">
      <w:pPr>
        <w:pStyle w:val="a7"/>
      </w:pPr>
      <w:r w:rsidRPr="007D6023">
        <w:t>ПТВ</w:t>
      </w:r>
      <w:r w:rsidR="00AD6795" w:rsidRPr="007D6023">
        <w:t xml:space="preserve"> – 25´´</w:t>
      </w:r>
    </w:p>
    <w:p w:rsidR="007D6023" w:rsidRPr="007D6023" w:rsidRDefault="00AD6795" w:rsidP="007D6023">
      <w:pPr>
        <w:pStyle w:val="a7"/>
      </w:pPr>
      <w:r w:rsidRPr="007D6023">
        <w:t>Толерантность - 11´55´´</w:t>
      </w:r>
    </w:p>
    <w:p w:rsidR="007D6023" w:rsidRPr="007D6023" w:rsidRDefault="00AD6795" w:rsidP="007D6023">
      <w:pPr>
        <w:pStyle w:val="a7"/>
      </w:pPr>
      <w:r w:rsidRPr="007D6023">
        <w:t>Фибриноген – 4.44 г/л.</w:t>
      </w:r>
    </w:p>
    <w:p w:rsidR="007D6023" w:rsidRPr="007D6023" w:rsidRDefault="00AD6795" w:rsidP="007D6023">
      <w:pPr>
        <w:pStyle w:val="a7"/>
      </w:pPr>
      <w:r w:rsidRPr="007D6023">
        <w:t>Фибриноген «Б» - слабо +.</w:t>
      </w:r>
    </w:p>
    <w:p w:rsidR="007D6023" w:rsidRPr="007D6023" w:rsidRDefault="00AD6795" w:rsidP="007D6023">
      <w:pPr>
        <w:pStyle w:val="a7"/>
      </w:pPr>
      <w:r w:rsidRPr="007D6023">
        <w:t>5.Биохимический анализ крови (12.01.10).</w:t>
      </w:r>
    </w:p>
    <w:p w:rsidR="007D6023" w:rsidRPr="007D6023" w:rsidRDefault="00AD6795" w:rsidP="007D6023">
      <w:pPr>
        <w:pStyle w:val="a7"/>
      </w:pPr>
      <w:r w:rsidRPr="007D6023">
        <w:t>Билирубин – 20 ммоль/л.</w:t>
      </w:r>
    </w:p>
    <w:p w:rsidR="007D6023" w:rsidRPr="007D6023" w:rsidRDefault="00AD6795" w:rsidP="007D6023">
      <w:pPr>
        <w:pStyle w:val="a7"/>
      </w:pPr>
      <w:r w:rsidRPr="007D6023">
        <w:t>Мочевина – 4.9 мм/л.</w:t>
      </w:r>
    </w:p>
    <w:p w:rsidR="007D6023" w:rsidRPr="007D6023" w:rsidRDefault="00AD6795" w:rsidP="007D6023">
      <w:pPr>
        <w:pStyle w:val="a7"/>
      </w:pPr>
      <w:r w:rsidRPr="007D6023">
        <w:t>АСАТ – 0.2 ммоль/л.</w:t>
      </w:r>
    </w:p>
    <w:p w:rsidR="007D6023" w:rsidRPr="007D6023" w:rsidRDefault="00AD6795" w:rsidP="007D6023">
      <w:pPr>
        <w:pStyle w:val="a7"/>
      </w:pPr>
      <w:r w:rsidRPr="007D6023">
        <w:t>АЛАТ – 0.2 ммоль/л.</w:t>
      </w:r>
    </w:p>
    <w:p w:rsidR="007D6023" w:rsidRPr="007D6023" w:rsidRDefault="00AD6795" w:rsidP="007D6023">
      <w:pPr>
        <w:pStyle w:val="a7"/>
      </w:pPr>
      <w:r w:rsidRPr="007D6023">
        <w:t>В-липопротеиды – 34 ед.</w:t>
      </w:r>
    </w:p>
    <w:p w:rsidR="007D6023" w:rsidRPr="007D6023" w:rsidRDefault="00AD6795" w:rsidP="007D6023">
      <w:pPr>
        <w:pStyle w:val="a7"/>
      </w:pPr>
      <w:r w:rsidRPr="007D6023">
        <w:t>6. Анализ мочи общий (12.01.10).</w:t>
      </w:r>
    </w:p>
    <w:p w:rsidR="007D6023" w:rsidRPr="007D6023" w:rsidRDefault="00AD6795" w:rsidP="007D6023">
      <w:pPr>
        <w:pStyle w:val="a7"/>
      </w:pPr>
      <w:r w:rsidRPr="007D6023">
        <w:t>Количество – 100 мл.</w:t>
      </w:r>
    </w:p>
    <w:p w:rsidR="007D6023" w:rsidRPr="007D6023" w:rsidRDefault="00AD6795" w:rsidP="007D6023">
      <w:pPr>
        <w:pStyle w:val="a7"/>
      </w:pPr>
      <w:r w:rsidRPr="007D6023">
        <w:t>Уд.вес – 1016.</w:t>
      </w:r>
    </w:p>
    <w:p w:rsidR="007D6023" w:rsidRPr="007D6023" w:rsidRDefault="00AD6795" w:rsidP="007D6023">
      <w:pPr>
        <w:pStyle w:val="a7"/>
      </w:pPr>
      <w:r w:rsidRPr="007D6023">
        <w:t>Цвет – сол-желтый.</w:t>
      </w:r>
    </w:p>
    <w:p w:rsidR="007D6023" w:rsidRPr="007D6023" w:rsidRDefault="00AD6795" w:rsidP="007D6023">
      <w:pPr>
        <w:pStyle w:val="a7"/>
      </w:pPr>
      <w:r w:rsidRPr="007D6023">
        <w:t>Реакция – слабо-кислая.</w:t>
      </w:r>
    </w:p>
    <w:p w:rsidR="007D6023" w:rsidRPr="007D6023" w:rsidRDefault="00D839FD" w:rsidP="007D6023">
      <w:pPr>
        <w:pStyle w:val="a7"/>
      </w:pPr>
      <w:r w:rsidRPr="007D6023">
        <w:t>Белок – нет.</w:t>
      </w:r>
    </w:p>
    <w:p w:rsidR="007D6023" w:rsidRPr="007D6023" w:rsidRDefault="00D839FD" w:rsidP="007D6023">
      <w:pPr>
        <w:pStyle w:val="a7"/>
      </w:pPr>
      <w:r w:rsidRPr="007D6023">
        <w:t>Эр. – нет.</w:t>
      </w:r>
    </w:p>
    <w:p w:rsidR="007D6023" w:rsidRPr="007D6023" w:rsidRDefault="00D839FD" w:rsidP="007D6023">
      <w:pPr>
        <w:pStyle w:val="a7"/>
      </w:pPr>
      <w:r w:rsidRPr="007D6023">
        <w:t>Л. – 1-2 в п/з.</w:t>
      </w:r>
    </w:p>
    <w:p w:rsidR="007D6023" w:rsidRPr="007D6023" w:rsidRDefault="00D839FD" w:rsidP="007D6023">
      <w:pPr>
        <w:pStyle w:val="a7"/>
      </w:pPr>
      <w:r w:rsidRPr="007D6023">
        <w:t>Эп. Плоский – 2-4 в п/з.</w:t>
      </w:r>
    </w:p>
    <w:p w:rsidR="007D6023" w:rsidRPr="007D6023" w:rsidRDefault="00D839FD" w:rsidP="007D6023">
      <w:pPr>
        <w:pStyle w:val="a7"/>
      </w:pPr>
      <w:r w:rsidRPr="007D6023">
        <w:t>Цилиндры – нет.</w:t>
      </w:r>
    </w:p>
    <w:p w:rsidR="007D6023" w:rsidRPr="007D6023" w:rsidRDefault="00D839FD" w:rsidP="007D6023">
      <w:pPr>
        <w:pStyle w:val="a7"/>
      </w:pPr>
      <w:r w:rsidRPr="007D6023">
        <w:t>7. Анализ мочи по Нечипоренко (12.01.10).</w:t>
      </w:r>
    </w:p>
    <w:p w:rsidR="007D6023" w:rsidRPr="007D6023" w:rsidRDefault="00D839FD" w:rsidP="007D6023">
      <w:pPr>
        <w:pStyle w:val="a7"/>
      </w:pPr>
      <w:r w:rsidRPr="007D6023">
        <w:t>Л. – 250</w:t>
      </w:r>
    </w:p>
    <w:p w:rsidR="007D6023" w:rsidRPr="007D6023" w:rsidRDefault="00D839FD" w:rsidP="007D6023">
      <w:pPr>
        <w:pStyle w:val="a7"/>
      </w:pPr>
      <w:r w:rsidRPr="007D6023">
        <w:t>Эр. – 0</w:t>
      </w:r>
    </w:p>
    <w:p w:rsidR="007D6023" w:rsidRPr="007D6023" w:rsidRDefault="00D839FD" w:rsidP="007D6023">
      <w:pPr>
        <w:pStyle w:val="a7"/>
      </w:pPr>
      <w:r w:rsidRPr="007D6023">
        <w:t>Ц. – 0</w:t>
      </w:r>
    </w:p>
    <w:p w:rsidR="007D6023" w:rsidRPr="007D6023" w:rsidRDefault="00D839FD" w:rsidP="007D6023">
      <w:pPr>
        <w:pStyle w:val="a7"/>
      </w:pPr>
      <w:r w:rsidRPr="007D6023">
        <w:t>8.Кал на я/г. (12.01.10) – не обнаружены.</w:t>
      </w:r>
    </w:p>
    <w:p w:rsidR="007D6023" w:rsidRPr="007D6023" w:rsidRDefault="00D839FD" w:rsidP="007D6023">
      <w:pPr>
        <w:pStyle w:val="a7"/>
      </w:pPr>
      <w:r w:rsidRPr="007D6023">
        <w:t>9.ЭКГ (12.01.10) – ритм синусовый, неправильный за счет экстрасистолы, ЭОС</w:t>
      </w:r>
      <w:r w:rsidR="00CD7F25">
        <w:t xml:space="preserve"> </w:t>
      </w:r>
      <w:r w:rsidRPr="007D6023">
        <w:t>горизонтальная, вольтаж с</w:t>
      </w:r>
      <w:r w:rsidR="00CD7F25">
        <w:t>охранен, имеются признаки гипер</w:t>
      </w:r>
      <w:r w:rsidRPr="007D6023">
        <w:t>трофии обоих жел</w:t>
      </w:r>
      <w:r w:rsidR="00F5741C" w:rsidRPr="007D6023">
        <w:t>удочков. Межпредсердная блокада,ЧСС 72</w:t>
      </w:r>
      <w:r w:rsidR="00CD7F25">
        <w:t xml:space="preserve"> </w:t>
      </w:r>
      <w:r w:rsidRPr="007D6023">
        <w:t xml:space="preserve">(20.01.10) </w:t>
      </w:r>
      <w:r w:rsidR="00F5741C" w:rsidRPr="007D6023">
        <w:t>–</w:t>
      </w:r>
      <w:r w:rsidRPr="007D6023">
        <w:t xml:space="preserve"> </w:t>
      </w:r>
      <w:r w:rsidR="00F5741C" w:rsidRPr="007D6023">
        <w:t>ритм синусовый, правильный, ЧСС 63 в мин.</w:t>
      </w:r>
      <w:r w:rsidRPr="007D6023">
        <w:t xml:space="preserve"> </w:t>
      </w:r>
      <w:r w:rsidR="00FF1922" w:rsidRPr="007D6023">
        <w:t>Признаки гипертрофии левого желудочка.</w:t>
      </w:r>
    </w:p>
    <w:p w:rsidR="007D6023" w:rsidRPr="007D6023" w:rsidRDefault="00FF1922" w:rsidP="007D6023">
      <w:pPr>
        <w:pStyle w:val="a7"/>
      </w:pPr>
      <w:r w:rsidRPr="007D6023">
        <w:t>10.Эхо-КГ (12.01.10) – аорта-3,6, ЛП- 4,4, КДР- 5,9, КСР- 3,2, ФВ- 77%, МЖП-</w:t>
      </w:r>
      <w:r w:rsidR="00CD7F25">
        <w:t xml:space="preserve"> </w:t>
      </w:r>
      <w:r w:rsidRPr="007D6023">
        <w:t>1,0, ЗСЛЖ- 1,2. Гипертрофия стенок ЛЖ, выпячивание</w:t>
      </w:r>
      <w:r w:rsidR="00CD7F25">
        <w:t xml:space="preserve"> </w:t>
      </w:r>
      <w:r w:rsidRPr="007D6023">
        <w:t>мембранозной части МЖП под септальную створку трехстворчатого клапана с наличием шунтирующего потока.</w:t>
      </w:r>
      <w:r w:rsidR="00CD7F25">
        <w:t xml:space="preserve"> </w:t>
      </w:r>
      <w:r w:rsidRPr="007D6023">
        <w:t>Створки митрального клапана не изменены.</w:t>
      </w:r>
      <w:r w:rsidR="00CD7F25">
        <w:t xml:space="preserve"> </w:t>
      </w:r>
      <w:r w:rsidRPr="007D6023">
        <w:t>Аорта плотная,</w:t>
      </w:r>
      <w:r w:rsidR="00CD7F25">
        <w:t xml:space="preserve"> </w:t>
      </w:r>
      <w:r w:rsidRPr="007D6023">
        <w:t>кальциноз створок аортального клапана. Максимальный</w:t>
      </w:r>
      <w:r w:rsidR="00CD7F25">
        <w:t xml:space="preserve"> </w:t>
      </w:r>
      <w:r w:rsidRPr="007D6023">
        <w:t xml:space="preserve">градиент давления- </w:t>
      </w:r>
      <w:smartTag w:uri="urn:schemas-microsoft-com:office:smarttags" w:element="metricconverter">
        <w:smartTagPr>
          <w:attr w:name="ProductID" w:val="16 мм"/>
        </w:smartTagPr>
        <w:r w:rsidRPr="007D6023">
          <w:t>16 мм</w:t>
        </w:r>
      </w:smartTag>
      <w:r w:rsidRPr="007D6023">
        <w:t>.рт.ст. Заключение: Перимембранозные дефекты МЖП. Атеросклероз аорты, кальциноз</w:t>
      </w:r>
      <w:r w:rsidR="00CD7F25">
        <w:t xml:space="preserve"> </w:t>
      </w:r>
      <w:r w:rsidRPr="007D6023">
        <w:t>створок аортального клапана. Гипертрофия стенок ЛЖ.</w:t>
      </w:r>
    </w:p>
    <w:p w:rsidR="007D6023" w:rsidRPr="007D6023" w:rsidRDefault="00D11930" w:rsidP="007D6023">
      <w:pPr>
        <w:pStyle w:val="a7"/>
      </w:pPr>
      <w:r w:rsidRPr="007D6023">
        <w:t>11.Осмотр окулиста (12.01.10) – Ангиопатия сетчатки обоих глаз. Хронический</w:t>
      </w:r>
      <w:r w:rsidR="00CD7F25">
        <w:t xml:space="preserve"> </w:t>
      </w:r>
      <w:r w:rsidRPr="007D6023">
        <w:t>блефарит. Рек-но: флоксал 0,3% 1-2 кап.3р/д –</w:t>
      </w:r>
      <w:r w:rsidR="00CD7F25">
        <w:t xml:space="preserve"> </w:t>
      </w:r>
      <w:r w:rsidRPr="007D6023">
        <w:t>7 дней.</w:t>
      </w:r>
    </w:p>
    <w:p w:rsidR="007D6023" w:rsidRPr="007D6023" w:rsidRDefault="007D6023" w:rsidP="007D6023">
      <w:pPr>
        <w:pStyle w:val="a7"/>
      </w:pPr>
    </w:p>
    <w:p w:rsidR="002C0376" w:rsidRPr="007D6023" w:rsidRDefault="002C0376" w:rsidP="007D6023">
      <w:pPr>
        <w:pStyle w:val="a7"/>
      </w:pPr>
      <w:r w:rsidRPr="007D6023">
        <w:t>Дифференциальный диагноз</w:t>
      </w:r>
    </w:p>
    <w:p w:rsidR="00945E8B" w:rsidRPr="007D6023" w:rsidRDefault="00945E8B" w:rsidP="007D6023">
      <w:pPr>
        <w:pStyle w:val="a7"/>
      </w:pPr>
    </w:p>
    <w:tbl>
      <w:tblPr>
        <w:tblW w:w="87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90"/>
        <w:gridCol w:w="3191"/>
      </w:tblGrid>
      <w:tr w:rsidR="005A3FDC" w:rsidRPr="00B5702D" w:rsidTr="00B5702D">
        <w:tc>
          <w:tcPr>
            <w:tcW w:w="2410" w:type="dxa"/>
            <w:shd w:val="clear" w:color="auto" w:fill="auto"/>
          </w:tcPr>
          <w:p w:rsidR="005A3FDC" w:rsidRPr="007D6023" w:rsidRDefault="007D6023" w:rsidP="00CD7F25">
            <w:pPr>
              <w:pStyle w:val="a8"/>
            </w:pPr>
            <w:r w:rsidRPr="007D6023">
              <w:t xml:space="preserve"> </w:t>
            </w:r>
            <w:r w:rsidR="005A3FDC" w:rsidRPr="007D6023">
              <w:t>Признак</w:t>
            </w:r>
          </w:p>
        </w:tc>
        <w:tc>
          <w:tcPr>
            <w:tcW w:w="3190" w:type="dxa"/>
            <w:shd w:val="clear" w:color="auto" w:fill="auto"/>
          </w:tcPr>
          <w:p w:rsidR="005A3FDC" w:rsidRPr="007D6023" w:rsidRDefault="005A3FDC" w:rsidP="00CD7F25">
            <w:pPr>
              <w:pStyle w:val="a8"/>
            </w:pPr>
            <w:r w:rsidRPr="007D6023">
              <w:t>Приобретенная митральная</w:t>
            </w:r>
            <w:r w:rsidR="007D6023" w:rsidRPr="007D6023">
              <w:t xml:space="preserve"> </w:t>
            </w:r>
            <w:r w:rsidRPr="007D6023">
              <w:t>недостаточность</w:t>
            </w:r>
          </w:p>
        </w:tc>
        <w:tc>
          <w:tcPr>
            <w:tcW w:w="3191" w:type="dxa"/>
            <w:shd w:val="clear" w:color="auto" w:fill="auto"/>
          </w:tcPr>
          <w:p w:rsidR="005A3FDC" w:rsidRPr="007D6023" w:rsidRDefault="005A3FDC" w:rsidP="00CD7F25">
            <w:pPr>
              <w:pStyle w:val="a8"/>
            </w:pPr>
            <w:r w:rsidRPr="007D6023">
              <w:t>ВПС (дефект межжелудочковой перегородки)</w:t>
            </w:r>
          </w:p>
        </w:tc>
      </w:tr>
      <w:tr w:rsidR="005A3FDC" w:rsidRPr="00B5702D" w:rsidTr="00B5702D">
        <w:tc>
          <w:tcPr>
            <w:tcW w:w="2410" w:type="dxa"/>
            <w:shd w:val="clear" w:color="auto" w:fill="auto"/>
          </w:tcPr>
          <w:p w:rsidR="005A3FDC" w:rsidRPr="007D6023" w:rsidRDefault="005A3FDC" w:rsidP="00CD7F25">
            <w:pPr>
              <w:pStyle w:val="a8"/>
            </w:pPr>
            <w:r w:rsidRPr="007D6023">
              <w:t>1.Одышка</w:t>
            </w:r>
          </w:p>
        </w:tc>
        <w:tc>
          <w:tcPr>
            <w:tcW w:w="3190" w:type="dxa"/>
            <w:shd w:val="clear" w:color="auto" w:fill="auto"/>
          </w:tcPr>
          <w:p w:rsidR="005A3FDC" w:rsidRPr="007D6023" w:rsidRDefault="007D6023" w:rsidP="00CD7F25">
            <w:pPr>
              <w:pStyle w:val="a8"/>
            </w:pPr>
            <w:r w:rsidRPr="007D6023">
              <w:t xml:space="preserve"> </w:t>
            </w:r>
            <w:r w:rsidR="005A3FDC" w:rsidRPr="007D6023">
              <w:t>Немотивированная.</w:t>
            </w:r>
          </w:p>
        </w:tc>
        <w:tc>
          <w:tcPr>
            <w:tcW w:w="3191" w:type="dxa"/>
            <w:shd w:val="clear" w:color="auto" w:fill="auto"/>
          </w:tcPr>
          <w:p w:rsidR="005A3FDC" w:rsidRPr="007D6023" w:rsidRDefault="005A3FDC" w:rsidP="00CD7F25">
            <w:pPr>
              <w:pStyle w:val="a8"/>
            </w:pPr>
            <w:r w:rsidRPr="007D6023">
              <w:t>После физической нагрузки.</w:t>
            </w:r>
          </w:p>
        </w:tc>
      </w:tr>
      <w:tr w:rsidR="005A3FDC" w:rsidRPr="00B5702D" w:rsidTr="00B5702D">
        <w:tc>
          <w:tcPr>
            <w:tcW w:w="2410" w:type="dxa"/>
            <w:shd w:val="clear" w:color="auto" w:fill="auto"/>
          </w:tcPr>
          <w:p w:rsidR="005A3FDC" w:rsidRPr="007D6023" w:rsidRDefault="005A3FDC" w:rsidP="00CD7F25">
            <w:pPr>
              <w:pStyle w:val="a8"/>
            </w:pPr>
            <w:r w:rsidRPr="007D6023">
              <w:t>2.Кардиалгия</w:t>
            </w:r>
          </w:p>
        </w:tc>
        <w:tc>
          <w:tcPr>
            <w:tcW w:w="3190" w:type="dxa"/>
            <w:shd w:val="clear" w:color="auto" w:fill="auto"/>
          </w:tcPr>
          <w:p w:rsidR="005A3FDC" w:rsidRPr="007D6023" w:rsidRDefault="007D6023" w:rsidP="00CD7F25">
            <w:pPr>
              <w:pStyle w:val="a8"/>
            </w:pPr>
            <w:r w:rsidRPr="007D6023">
              <w:t xml:space="preserve"> </w:t>
            </w:r>
            <w:r w:rsidR="005A3FDC" w:rsidRPr="007D6023">
              <w:t>+</w:t>
            </w:r>
          </w:p>
        </w:tc>
        <w:tc>
          <w:tcPr>
            <w:tcW w:w="3191" w:type="dxa"/>
            <w:shd w:val="clear" w:color="auto" w:fill="auto"/>
          </w:tcPr>
          <w:p w:rsidR="005A3FDC" w:rsidRPr="007D6023" w:rsidRDefault="007D6023" w:rsidP="00CD7F25">
            <w:pPr>
              <w:pStyle w:val="a8"/>
            </w:pPr>
            <w:r w:rsidRPr="007D6023">
              <w:t xml:space="preserve"> </w:t>
            </w:r>
            <w:r w:rsidR="005A3FDC" w:rsidRPr="007D6023">
              <w:t>+</w:t>
            </w:r>
          </w:p>
        </w:tc>
      </w:tr>
      <w:tr w:rsidR="005A3FDC" w:rsidRPr="00B5702D" w:rsidTr="00B5702D">
        <w:tc>
          <w:tcPr>
            <w:tcW w:w="2410" w:type="dxa"/>
            <w:shd w:val="clear" w:color="auto" w:fill="auto"/>
          </w:tcPr>
          <w:p w:rsidR="005A3FDC" w:rsidRPr="007D6023" w:rsidRDefault="005A3FDC" w:rsidP="00CD7F25">
            <w:pPr>
              <w:pStyle w:val="a8"/>
            </w:pPr>
            <w:r w:rsidRPr="007D6023">
              <w:t>3.Сердцебиение</w:t>
            </w:r>
          </w:p>
        </w:tc>
        <w:tc>
          <w:tcPr>
            <w:tcW w:w="3190" w:type="dxa"/>
            <w:shd w:val="clear" w:color="auto" w:fill="auto"/>
          </w:tcPr>
          <w:p w:rsidR="005A3FDC" w:rsidRPr="007D6023" w:rsidRDefault="007D6023" w:rsidP="00CD7F25">
            <w:pPr>
              <w:pStyle w:val="a8"/>
            </w:pPr>
            <w:r w:rsidRPr="007D6023">
              <w:t xml:space="preserve"> </w:t>
            </w:r>
            <w:r w:rsidR="005A3FDC" w:rsidRPr="007D6023">
              <w:t>+</w:t>
            </w:r>
          </w:p>
        </w:tc>
        <w:tc>
          <w:tcPr>
            <w:tcW w:w="3191" w:type="dxa"/>
            <w:shd w:val="clear" w:color="auto" w:fill="auto"/>
          </w:tcPr>
          <w:p w:rsidR="005A3FDC" w:rsidRPr="007D6023" w:rsidRDefault="007D6023" w:rsidP="00CD7F25">
            <w:pPr>
              <w:pStyle w:val="a8"/>
            </w:pPr>
            <w:r w:rsidRPr="007D6023">
              <w:t xml:space="preserve"> </w:t>
            </w:r>
            <w:r w:rsidR="005A3FDC" w:rsidRPr="007D6023">
              <w:t>+</w:t>
            </w:r>
          </w:p>
        </w:tc>
      </w:tr>
      <w:tr w:rsidR="005A3FDC" w:rsidRPr="00B5702D" w:rsidTr="00B5702D">
        <w:tc>
          <w:tcPr>
            <w:tcW w:w="2410" w:type="dxa"/>
            <w:shd w:val="clear" w:color="auto" w:fill="auto"/>
          </w:tcPr>
          <w:p w:rsidR="005A3FDC" w:rsidRPr="007D6023" w:rsidRDefault="005A3FDC" w:rsidP="00CD7F25">
            <w:pPr>
              <w:pStyle w:val="a8"/>
            </w:pPr>
            <w:r w:rsidRPr="007D6023">
              <w:t>4.Верхушечный толчок</w:t>
            </w:r>
          </w:p>
        </w:tc>
        <w:tc>
          <w:tcPr>
            <w:tcW w:w="3190" w:type="dxa"/>
            <w:shd w:val="clear" w:color="auto" w:fill="auto"/>
          </w:tcPr>
          <w:p w:rsidR="005A3FDC" w:rsidRPr="007D6023" w:rsidRDefault="005A3FDC" w:rsidP="00CD7F25">
            <w:pPr>
              <w:pStyle w:val="a8"/>
            </w:pPr>
            <w:r w:rsidRPr="007D6023">
              <w:t>Смещен влево и вниз, иногда появляется сердечный толчок.</w:t>
            </w:r>
          </w:p>
        </w:tc>
        <w:tc>
          <w:tcPr>
            <w:tcW w:w="3191" w:type="dxa"/>
            <w:shd w:val="clear" w:color="auto" w:fill="auto"/>
          </w:tcPr>
          <w:p w:rsidR="005A3FDC" w:rsidRPr="007D6023" w:rsidRDefault="004020B4" w:rsidP="00CD7F25">
            <w:pPr>
              <w:pStyle w:val="a8"/>
            </w:pPr>
            <w:r w:rsidRPr="007D6023">
              <w:t>Смещен влево, возможно систолическое дрожание грудной клетки.</w:t>
            </w:r>
          </w:p>
        </w:tc>
      </w:tr>
      <w:tr w:rsidR="005A3FDC" w:rsidRPr="00B5702D" w:rsidTr="00B5702D">
        <w:tc>
          <w:tcPr>
            <w:tcW w:w="2410" w:type="dxa"/>
            <w:shd w:val="clear" w:color="auto" w:fill="auto"/>
          </w:tcPr>
          <w:p w:rsidR="005A3FDC" w:rsidRPr="007D6023" w:rsidRDefault="004020B4" w:rsidP="00CD7F25">
            <w:pPr>
              <w:pStyle w:val="a8"/>
            </w:pPr>
            <w:r w:rsidRPr="007D6023">
              <w:t>5.Левый желудочек</w:t>
            </w:r>
          </w:p>
        </w:tc>
        <w:tc>
          <w:tcPr>
            <w:tcW w:w="3190" w:type="dxa"/>
            <w:shd w:val="clear" w:color="auto" w:fill="auto"/>
          </w:tcPr>
          <w:p w:rsidR="005A3FDC" w:rsidRPr="007D6023" w:rsidRDefault="004020B4" w:rsidP="00CD7F25">
            <w:pPr>
              <w:pStyle w:val="a8"/>
            </w:pPr>
            <w:r w:rsidRPr="007D6023">
              <w:t>Увеличен значительно.</w:t>
            </w:r>
          </w:p>
        </w:tc>
        <w:tc>
          <w:tcPr>
            <w:tcW w:w="3191" w:type="dxa"/>
            <w:shd w:val="clear" w:color="auto" w:fill="auto"/>
          </w:tcPr>
          <w:p w:rsidR="005A3FDC" w:rsidRPr="007D6023" w:rsidRDefault="004020B4" w:rsidP="00CD7F25">
            <w:pPr>
              <w:pStyle w:val="a8"/>
            </w:pPr>
            <w:r w:rsidRPr="007D6023">
              <w:t>Увеличен умеренно.</w:t>
            </w:r>
          </w:p>
        </w:tc>
      </w:tr>
      <w:tr w:rsidR="005A3FDC" w:rsidRPr="00B5702D" w:rsidTr="00B5702D">
        <w:tc>
          <w:tcPr>
            <w:tcW w:w="2410" w:type="dxa"/>
            <w:shd w:val="clear" w:color="auto" w:fill="auto"/>
          </w:tcPr>
          <w:p w:rsidR="005A3FDC" w:rsidRPr="007D6023" w:rsidRDefault="004020B4" w:rsidP="00CD7F25">
            <w:pPr>
              <w:pStyle w:val="a8"/>
            </w:pPr>
            <w:r w:rsidRPr="007D6023">
              <w:t>6.Сердечный шум</w:t>
            </w:r>
          </w:p>
        </w:tc>
        <w:tc>
          <w:tcPr>
            <w:tcW w:w="3190" w:type="dxa"/>
            <w:shd w:val="clear" w:color="auto" w:fill="auto"/>
          </w:tcPr>
          <w:p w:rsidR="005A3FDC" w:rsidRPr="007D6023" w:rsidRDefault="004020B4" w:rsidP="00CD7F25">
            <w:pPr>
              <w:pStyle w:val="a8"/>
            </w:pPr>
            <w:r w:rsidRPr="007D6023">
              <w:t xml:space="preserve">«Дующий» систолический шум на верхушке, проводящийся в левую подмышечную область. </w:t>
            </w:r>
          </w:p>
        </w:tc>
        <w:tc>
          <w:tcPr>
            <w:tcW w:w="3191" w:type="dxa"/>
            <w:shd w:val="clear" w:color="auto" w:fill="auto"/>
          </w:tcPr>
          <w:p w:rsidR="005A3FDC" w:rsidRPr="007D6023" w:rsidRDefault="004020B4" w:rsidP="00CD7F25">
            <w:pPr>
              <w:pStyle w:val="a8"/>
            </w:pPr>
            <w:r w:rsidRPr="007D6023">
              <w:t>Систолический шум слева в нижней части грудины.</w:t>
            </w:r>
          </w:p>
        </w:tc>
      </w:tr>
      <w:tr w:rsidR="005A3FDC" w:rsidRPr="00B5702D" w:rsidTr="00B5702D">
        <w:tc>
          <w:tcPr>
            <w:tcW w:w="2410" w:type="dxa"/>
            <w:shd w:val="clear" w:color="auto" w:fill="auto"/>
          </w:tcPr>
          <w:p w:rsidR="005A3FDC" w:rsidRPr="007D6023" w:rsidRDefault="004020B4" w:rsidP="00CD7F25">
            <w:pPr>
              <w:pStyle w:val="a8"/>
            </w:pPr>
            <w:r w:rsidRPr="007D6023">
              <w:t>7.Характеристика сердечных тонов</w:t>
            </w:r>
          </w:p>
        </w:tc>
        <w:tc>
          <w:tcPr>
            <w:tcW w:w="3190" w:type="dxa"/>
            <w:shd w:val="clear" w:color="auto" w:fill="auto"/>
          </w:tcPr>
          <w:p w:rsidR="005A3FDC" w:rsidRPr="007D6023" w:rsidRDefault="004020B4" w:rsidP="00CD7F25">
            <w:pPr>
              <w:pStyle w:val="a8"/>
            </w:pPr>
            <w:r w:rsidRPr="007D6023">
              <w:t>Ослабление 1 тона на верхушке, патологический 3 тон на верхушке.</w:t>
            </w:r>
          </w:p>
        </w:tc>
        <w:tc>
          <w:tcPr>
            <w:tcW w:w="3191" w:type="dxa"/>
            <w:shd w:val="clear" w:color="auto" w:fill="auto"/>
          </w:tcPr>
          <w:p w:rsidR="005A3FDC" w:rsidRPr="007D6023" w:rsidRDefault="004020B4" w:rsidP="00CD7F25">
            <w:pPr>
              <w:pStyle w:val="a8"/>
            </w:pPr>
            <w:r w:rsidRPr="007D6023">
              <w:t>Возможен акцент 2 тона над легочной артерией.</w:t>
            </w:r>
          </w:p>
        </w:tc>
      </w:tr>
      <w:tr w:rsidR="005A3FDC" w:rsidRPr="00B5702D" w:rsidTr="00B5702D">
        <w:tc>
          <w:tcPr>
            <w:tcW w:w="2410" w:type="dxa"/>
            <w:shd w:val="clear" w:color="auto" w:fill="auto"/>
          </w:tcPr>
          <w:p w:rsidR="005A3FDC" w:rsidRPr="007D6023" w:rsidRDefault="004020B4" w:rsidP="00CD7F25">
            <w:pPr>
              <w:pStyle w:val="a8"/>
            </w:pPr>
            <w:r w:rsidRPr="007D6023">
              <w:t>8.Эхо-КГ</w:t>
            </w:r>
          </w:p>
        </w:tc>
        <w:tc>
          <w:tcPr>
            <w:tcW w:w="3190" w:type="dxa"/>
            <w:shd w:val="clear" w:color="auto" w:fill="auto"/>
          </w:tcPr>
          <w:p w:rsidR="005A3FDC" w:rsidRPr="007D6023" w:rsidRDefault="00A42B82" w:rsidP="00CD7F25">
            <w:pPr>
              <w:pStyle w:val="a8"/>
            </w:pPr>
            <w:r w:rsidRPr="007D6023">
              <w:t>Гипертрофия левого желудочка и левого предсердия.</w:t>
            </w:r>
          </w:p>
        </w:tc>
        <w:tc>
          <w:tcPr>
            <w:tcW w:w="3191" w:type="dxa"/>
            <w:shd w:val="clear" w:color="auto" w:fill="auto"/>
          </w:tcPr>
          <w:p w:rsidR="005A3FDC" w:rsidRPr="007D6023" w:rsidRDefault="00A42B82" w:rsidP="00CD7F25">
            <w:pPr>
              <w:pStyle w:val="a8"/>
            </w:pPr>
            <w:r w:rsidRPr="007D6023">
              <w:t>Визуализация дефекта, гипертрофия левого желудочка.</w:t>
            </w:r>
          </w:p>
        </w:tc>
      </w:tr>
    </w:tbl>
    <w:p w:rsidR="007D6023" w:rsidRPr="007D6023" w:rsidRDefault="007D6023" w:rsidP="007D6023">
      <w:pPr>
        <w:pStyle w:val="a7"/>
      </w:pPr>
    </w:p>
    <w:p w:rsidR="002C0376" w:rsidRPr="007D6023" w:rsidRDefault="002C0376" w:rsidP="007D6023">
      <w:pPr>
        <w:pStyle w:val="a7"/>
      </w:pPr>
      <w:r w:rsidRPr="007D6023">
        <w:t>Обоснование клинического диагноза</w:t>
      </w:r>
    </w:p>
    <w:p w:rsidR="00CD7F25" w:rsidRDefault="00CD7F25" w:rsidP="007D6023">
      <w:pPr>
        <w:pStyle w:val="a7"/>
      </w:pPr>
    </w:p>
    <w:p w:rsidR="00E231A5" w:rsidRPr="007D6023" w:rsidRDefault="00E231A5" w:rsidP="007D6023">
      <w:pPr>
        <w:pStyle w:val="a7"/>
      </w:pPr>
      <w:r w:rsidRPr="007D6023">
        <w:t>Кардиалгический синдром: на основании жалоб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w:t>
      </w:r>
    </w:p>
    <w:p w:rsidR="00E231A5" w:rsidRPr="007D6023" w:rsidRDefault="00E231A5" w:rsidP="007D6023">
      <w:pPr>
        <w:pStyle w:val="a7"/>
      </w:pPr>
      <w:r w:rsidRPr="007D6023">
        <w:t>Гипертензивный синдром: на основании жалоб на головную боль; анамнеза болезни - около 10 лет отмечается периодическое повышение АД, с максимальным повышением до 210/110 мм.рт.ст.; данных объективного статуса - АД 175/110 мм.рт.ст., расширение левой границы относительной сердечной тупости; данных дополнительных исследований: ЭКГ (признаки гипертрофии ЛЖ), Эхо-КГ (гипертрофия стенок ЛЖ- ЗСЛЖ-1,2 ), осмотр окулиста (ангиопатия сетчатки обоих глаз).</w:t>
      </w:r>
    </w:p>
    <w:p w:rsidR="00E231A5" w:rsidRPr="007D6023" w:rsidRDefault="00E231A5" w:rsidP="007D6023">
      <w:pPr>
        <w:pStyle w:val="a7"/>
      </w:pPr>
      <w:r w:rsidRPr="007D6023">
        <w:t>Аритмический синдром: на основании жалоб на периодически возникающее сердцебиение; данных объективного статуса - артериальный пульс на лучевых артериях синхронен, аритмичен.</w:t>
      </w:r>
    </w:p>
    <w:p w:rsidR="00E231A5" w:rsidRPr="007D6023" w:rsidRDefault="00E231A5" w:rsidP="007D6023">
      <w:pPr>
        <w:pStyle w:val="a7"/>
      </w:pPr>
      <w:r w:rsidRPr="007D6023">
        <w:t xml:space="preserve">Синдром сердечной недостаточности: на основании жалоб на одышку после физической нагрузки (подъем на 1 этаж), утомляемость; данных объективного статуса: умеренный отек обеих ступней и голеней (нижняя 1/3), увеличение размеров печени (по Курлову 13*11*9, нижний край печени выступает из-под правой реберной дуги на </w:t>
      </w:r>
      <w:smartTag w:uri="urn:schemas-microsoft-com:office:smarttags" w:element="metricconverter">
        <w:smartTagPr>
          <w:attr w:name="ProductID" w:val="3 см"/>
        </w:smartTagPr>
        <w:r w:rsidRPr="007D6023">
          <w:t>3 см</w:t>
        </w:r>
      </w:smartTag>
      <w:r w:rsidRPr="007D6023">
        <w:t>.),</w:t>
      </w:r>
      <w:r w:rsidR="007D6023" w:rsidRPr="007D6023">
        <w:t xml:space="preserve"> </w:t>
      </w:r>
      <w:r w:rsidRPr="007D6023">
        <w:t xml:space="preserve">расширение левой границы относительной сердечной тупости (свидетельствует о гипертрофии ЛЖ), акцент II тона над легочной артерией (свидетельствует </w:t>
      </w:r>
      <w:r w:rsidR="00176B63" w:rsidRPr="007D6023">
        <w:t>о наличии легочной гипертензии), данных дополнительных исследований: Эхо-КГ (ФВ- 77%- свидетельствует о диастолической дисфункции ЛЖ), ЭКГ (снижение вольтажа,нарушение межпредсердной проводимости, гипертрофия ЛЖ).</w:t>
      </w:r>
    </w:p>
    <w:p w:rsidR="00176B63" w:rsidRPr="007D6023" w:rsidRDefault="00176B63" w:rsidP="007D6023">
      <w:pPr>
        <w:pStyle w:val="a7"/>
      </w:pPr>
      <w:r w:rsidRPr="007D6023">
        <w:t>Органический синдром: на основании объективного статуса- систолический шум слева в нижней части грудины, данных дополнительных исследований: Эхо-КГ (перимембранозные дефекты МЖП).</w:t>
      </w:r>
    </w:p>
    <w:p w:rsidR="007D6023" w:rsidRPr="007D6023" w:rsidRDefault="00176B63" w:rsidP="007D6023">
      <w:pPr>
        <w:pStyle w:val="a7"/>
      </w:pPr>
      <w:r w:rsidRPr="007D6023">
        <w:t>На основании совокупности данных синдромов можно выставить клинический диагноз: 1.основное заболевание - Врожденный порок сердца (дефект МЖП).</w:t>
      </w:r>
    </w:p>
    <w:p w:rsidR="007D6023" w:rsidRPr="007D6023" w:rsidRDefault="00176B63" w:rsidP="007D6023">
      <w:pPr>
        <w:pStyle w:val="a7"/>
      </w:pPr>
      <w:r w:rsidRPr="007D6023">
        <w:t>2.осложнения –СН II Б, ФК III. Легочная гипертензия 1-2 степени.</w:t>
      </w:r>
      <w:r w:rsidR="00CD7F25">
        <w:t xml:space="preserve"> Желудоч</w:t>
      </w:r>
      <w:r w:rsidR="00F85C7A" w:rsidRPr="007D6023">
        <w:t>ковая экстрасистолическая аритмия.</w:t>
      </w:r>
    </w:p>
    <w:p w:rsidR="00176B63" w:rsidRPr="007D6023" w:rsidRDefault="00176B63" w:rsidP="007D6023">
      <w:pPr>
        <w:pStyle w:val="a7"/>
      </w:pPr>
      <w:r w:rsidRPr="007D6023">
        <w:t>3. сопутствующие – ГБ II (гипертрофия ЛЖ), 3 степени.</w:t>
      </w:r>
    </w:p>
    <w:p w:rsidR="007D6023" w:rsidRPr="007D6023" w:rsidRDefault="007D6023" w:rsidP="007D6023">
      <w:pPr>
        <w:pStyle w:val="a7"/>
      </w:pPr>
    </w:p>
    <w:p w:rsidR="002C0376" w:rsidRDefault="002C0376" w:rsidP="007D6023">
      <w:pPr>
        <w:pStyle w:val="a7"/>
      </w:pPr>
      <w:r w:rsidRPr="007D6023">
        <w:t>Лечение</w:t>
      </w:r>
    </w:p>
    <w:p w:rsidR="00CD7F25" w:rsidRPr="007D6023" w:rsidRDefault="00CD7F25" w:rsidP="007D6023">
      <w:pPr>
        <w:pStyle w:val="a7"/>
      </w:pPr>
    </w:p>
    <w:p w:rsidR="006B2244" w:rsidRPr="007D6023" w:rsidRDefault="006B2244" w:rsidP="007D6023">
      <w:pPr>
        <w:pStyle w:val="a7"/>
      </w:pPr>
      <w:r w:rsidRPr="007D6023">
        <w:t>Режим общий.</w:t>
      </w:r>
    </w:p>
    <w:p w:rsidR="006B2244" w:rsidRPr="007D6023" w:rsidRDefault="006B2244" w:rsidP="007D6023">
      <w:pPr>
        <w:pStyle w:val="a7"/>
      </w:pPr>
      <w:r w:rsidRPr="007D6023">
        <w:t>Стол № 10.</w:t>
      </w:r>
    </w:p>
    <w:p w:rsidR="006B2244" w:rsidRPr="007D6023" w:rsidRDefault="006B2244" w:rsidP="007D6023">
      <w:pPr>
        <w:pStyle w:val="a7"/>
      </w:pPr>
      <w:r w:rsidRPr="007D6023">
        <w:t>Кардиомагнил</w:t>
      </w:r>
      <w:r w:rsidR="008A0DB2" w:rsidRPr="007D6023">
        <w:t>- 75 мг вечером.</w:t>
      </w:r>
    </w:p>
    <w:p w:rsidR="008A0DB2" w:rsidRPr="007D6023" w:rsidRDefault="008A0DB2" w:rsidP="007D6023">
      <w:pPr>
        <w:pStyle w:val="a7"/>
      </w:pPr>
      <w:r w:rsidRPr="007D6023">
        <w:t>Бисопролол 10 мг- 1 т. утром.</w:t>
      </w:r>
    </w:p>
    <w:p w:rsidR="008A0DB2" w:rsidRPr="007D6023" w:rsidRDefault="008A0DB2" w:rsidP="007D6023">
      <w:pPr>
        <w:pStyle w:val="a7"/>
      </w:pPr>
      <w:r w:rsidRPr="007D6023">
        <w:t>Престариум 5 мг- 1 т. днем.</w:t>
      </w:r>
    </w:p>
    <w:p w:rsidR="008A0DB2" w:rsidRPr="007D6023" w:rsidRDefault="008A0DB2" w:rsidP="007D6023">
      <w:pPr>
        <w:pStyle w:val="a7"/>
      </w:pPr>
      <w:r w:rsidRPr="007D6023">
        <w:t>Индапамид</w:t>
      </w:r>
      <w:r w:rsidR="008F4897" w:rsidRPr="007D6023">
        <w:t xml:space="preserve"> –ратиофарм </w:t>
      </w:r>
      <w:r w:rsidR="00D11930" w:rsidRPr="007D6023">
        <w:t>- 1 т. утром.</w:t>
      </w:r>
    </w:p>
    <w:p w:rsidR="007D6023" w:rsidRPr="007D6023" w:rsidRDefault="007D6023" w:rsidP="007D6023">
      <w:pPr>
        <w:pStyle w:val="a7"/>
      </w:pPr>
    </w:p>
    <w:p w:rsidR="00F34FAB" w:rsidRPr="007D6023" w:rsidRDefault="00F34FAB" w:rsidP="007D6023">
      <w:pPr>
        <w:pStyle w:val="a7"/>
      </w:pPr>
      <w:r w:rsidRPr="007D6023">
        <w:t>Дневник</w:t>
      </w:r>
    </w:p>
    <w:p w:rsidR="00A20F83" w:rsidRDefault="00A20F83" w:rsidP="007D6023">
      <w:pPr>
        <w:pStyle w:val="a7"/>
      </w:pPr>
    </w:p>
    <w:p w:rsidR="007D6023" w:rsidRPr="007D6023" w:rsidRDefault="00F34FAB" w:rsidP="007D6023">
      <w:pPr>
        <w:pStyle w:val="a7"/>
      </w:pPr>
      <w:r w:rsidRPr="007D6023">
        <w:t>11.01.10</w:t>
      </w:r>
    </w:p>
    <w:p w:rsidR="00F34FAB" w:rsidRPr="007D6023" w:rsidRDefault="00F34FAB" w:rsidP="007D6023">
      <w:pPr>
        <w:pStyle w:val="a7"/>
      </w:pPr>
      <w:r w:rsidRPr="007D6023">
        <w:t>t°тела-36,7°С, АД 170/100 мм.рт.ст.</w:t>
      </w:r>
      <w:r w:rsidR="00A13109" w:rsidRPr="007D6023">
        <w:t>, пульс-79 уд/мин.</w:t>
      </w:r>
      <w:r w:rsidRPr="007D6023">
        <w:t xml:space="preserve"> Жалобы на давящие боли в области сердца слабой интенсивности</w:t>
      </w:r>
      <w:r w:rsidR="00A13109" w:rsidRPr="007D6023">
        <w:t>. Сознание ясное. Положение активное. В легких везикулярное дыхание. Живот мягкий, безболезненный. Стул, диурез в норме. Лечение согласно листу назначений.</w:t>
      </w:r>
    </w:p>
    <w:p w:rsidR="007D6023" w:rsidRPr="007D6023" w:rsidRDefault="00A13109" w:rsidP="007D6023">
      <w:pPr>
        <w:pStyle w:val="a7"/>
      </w:pPr>
      <w:r w:rsidRPr="007D6023">
        <w:t>12.01.10</w:t>
      </w:r>
    </w:p>
    <w:p w:rsidR="00A13109" w:rsidRPr="007D6023" w:rsidRDefault="00A13109" w:rsidP="007D6023">
      <w:pPr>
        <w:pStyle w:val="a7"/>
      </w:pPr>
      <w:r w:rsidRPr="007D6023">
        <w:t>t°тела-36,8°С, АД 180/110 мм.рт.ст., пульс-83 уд/мин. Жалобы на давящие боли в области сердца слабой интенсивности, периодическое сердцебиение. Сознание ясное. Положение активное. В легких везикулярное дыхание. Живот мягкий, безболезненный. Стул, диурез в норме. Лечение согласно листу назначений.</w:t>
      </w:r>
    </w:p>
    <w:p w:rsidR="00A13109" w:rsidRPr="007D6023" w:rsidRDefault="00A13109" w:rsidP="007D6023">
      <w:pPr>
        <w:pStyle w:val="a7"/>
      </w:pPr>
    </w:p>
    <w:p w:rsidR="00481C0A" w:rsidRDefault="008F4897" w:rsidP="007D6023">
      <w:pPr>
        <w:pStyle w:val="a7"/>
      </w:pPr>
      <w:r w:rsidRPr="007D6023">
        <w:t>Выписной</w:t>
      </w:r>
      <w:r w:rsidR="00481C0A" w:rsidRPr="007D6023">
        <w:t xml:space="preserve"> эпикриз</w:t>
      </w:r>
    </w:p>
    <w:p w:rsidR="00CD7F25" w:rsidRPr="007D6023" w:rsidRDefault="00CD7F25" w:rsidP="007D6023">
      <w:pPr>
        <w:pStyle w:val="a7"/>
      </w:pPr>
    </w:p>
    <w:p w:rsidR="003B6F9F" w:rsidRDefault="00EA7A0A" w:rsidP="007D6023">
      <w:pPr>
        <w:pStyle w:val="a7"/>
      </w:pPr>
      <w:r w:rsidRPr="007D6023">
        <w:t>Больной Чалый Владимир Иванович находился на лечении в кардиологическом отделении Луганской городской больницы №1 с 11.01.2010 по 22.01.2010 с диагнозом: ВПС (ДМЖП), СН II Б, ФК III. Легочная гипертензия 1-2 степени. ГБ II (гипертрофия ЛЖ), 3 степени.</w:t>
      </w:r>
      <w:r w:rsidR="004C11CB" w:rsidRPr="007D6023">
        <w:t xml:space="preserve"> Поступил с жалобами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 на одышку после физической нагрузки (подъем на 1 этаж), на периодически возникающее сердцебиение, утомляемость, головную боль.Были проведены следующие исследования : Анализ крови клинический (Эр.-4.4*10 Л.-6.3*10</w:t>
      </w:r>
      <w:r w:rsidR="007D6023" w:rsidRPr="007D6023">
        <w:t xml:space="preserve"> </w:t>
      </w:r>
      <w:r w:rsidR="004C11CB" w:rsidRPr="007D6023">
        <w:t>,НВ-150г/л, ЦП-1.02, СОЭ-11 мм/ч). Анализ крови на сахар(12.01.10) – 3.8 ммоль/л. Анализ крови на RW(13.01.10) – отрицательно. Коагулограмма (ПТИ -84%,</w:t>
      </w:r>
      <w:r w:rsidR="007D6023" w:rsidRPr="007D6023">
        <w:t xml:space="preserve"> </w:t>
      </w:r>
      <w:r w:rsidR="004C11CB" w:rsidRPr="007D6023">
        <w:t>ПТВ – 25´´,толерантность - 11´55´´, фибриноген – 4.44 г/л,</w:t>
      </w:r>
      <w:r w:rsidR="002B3D7B">
        <w:t xml:space="preserve"> </w:t>
      </w:r>
      <w:r w:rsidR="004C11CB" w:rsidRPr="007D6023">
        <w:t>фибриноген «Б» - слабо +). Биохимический анализ крови (билирубин – 20 ммоль/л,</w:t>
      </w:r>
      <w:r w:rsidR="007D6023" w:rsidRPr="007D6023">
        <w:t xml:space="preserve"> </w:t>
      </w:r>
      <w:r w:rsidR="004C11CB" w:rsidRPr="007D6023">
        <w:t>мочевина – 4.9 мм/л, АСАТ – 0.2 ммоль/л,</w:t>
      </w:r>
      <w:r w:rsidR="007D6023" w:rsidRPr="007D6023">
        <w:t xml:space="preserve"> </w:t>
      </w:r>
      <w:r w:rsidR="004C11CB" w:rsidRPr="007D6023">
        <w:t xml:space="preserve">АЛАТ – 0.2 ммоль/л, В-липопротеиды – 34 ед.). </w:t>
      </w:r>
      <w:r w:rsidR="00F85C7A" w:rsidRPr="007D6023">
        <w:t>Анализ мочи общий (количество – 100 мл, уд.вес – 1016, цвет – соломенно-желтый, реакция – слабо-кислая, белок – нет, Эр. – нет, Л. – 1-2 в п/з, Эп. плоский – 2-4 в п/з, цилиндры – нет). Анализ мочи по Нечипоренко (Л. – 250, Эр. – 0,</w:t>
      </w:r>
      <w:r w:rsidR="007D6023" w:rsidRPr="007D6023">
        <w:t xml:space="preserve"> </w:t>
      </w:r>
      <w:r w:rsidR="00F85C7A" w:rsidRPr="007D6023">
        <w:t>Ц. – 0). Кал на я/г. (12.01.10) – не обнаружены. ЭКГ (12.01.10):</w:t>
      </w:r>
      <w:r w:rsidR="00824A22" w:rsidRPr="007D6023">
        <w:t xml:space="preserve"> ритм синусовый, неправильный за счет экстрасистолы, ЭОС горизонтальная, вольтаж сохранен, имеются признаки гипертрофии обоих желудочков. Межпредсердная блокада,ЧСС 72.; (22.01.10): ритм</w:t>
      </w:r>
      <w:r w:rsidR="007D6023" w:rsidRPr="007D6023">
        <w:t xml:space="preserve"> </w:t>
      </w:r>
      <w:r w:rsidR="00824A22" w:rsidRPr="007D6023">
        <w:t>синусовый, правильный, ЧСС 63 в мин, признаки гипертрофии ЛЖ.</w:t>
      </w:r>
      <w:r w:rsidR="007D6023" w:rsidRPr="007D6023">
        <w:t xml:space="preserve"> </w:t>
      </w:r>
      <w:r w:rsidR="00824A22" w:rsidRPr="007D6023">
        <w:t>Эхо-КГ – аорта-3,6, ЛП- 4,4, КДР- 5,9, КСР- 3,2, ФВ- 77%, МЖП- 1,0, ЗСЛЖ- 1,2. Гипертрофия стенок ЛЖ, выпячивание мембранозной части МЖП под септальную створку трехстворчатого клапана</w:t>
      </w:r>
      <w:r w:rsidR="007D6023" w:rsidRPr="007D6023">
        <w:t xml:space="preserve"> </w:t>
      </w:r>
      <w:r w:rsidR="00824A22" w:rsidRPr="007D6023">
        <w:t>с наличием шунтирующего потока. Створки митрал</w:t>
      </w:r>
      <w:r w:rsidR="00826E43" w:rsidRPr="007D6023">
        <w:t xml:space="preserve">ьного клапана не изменены. Аорта </w:t>
      </w:r>
      <w:r w:rsidR="00824A22" w:rsidRPr="007D6023">
        <w:t>плотная,</w:t>
      </w:r>
      <w:r w:rsidR="00826E43" w:rsidRPr="007D6023">
        <w:t xml:space="preserve"> кальциноз створок аортального клапана. Максимальный</w:t>
      </w:r>
      <w:r w:rsidR="00CD7F25">
        <w:t xml:space="preserve"> </w:t>
      </w:r>
      <w:r w:rsidR="00826E43" w:rsidRPr="007D6023">
        <w:t xml:space="preserve">градиент давления- </w:t>
      </w:r>
      <w:smartTag w:uri="urn:schemas-microsoft-com:office:smarttags" w:element="metricconverter">
        <w:smartTagPr>
          <w:attr w:name="ProductID" w:val="16 мм"/>
        </w:smartTagPr>
        <w:r w:rsidR="00826E43" w:rsidRPr="007D6023">
          <w:t>16 мм</w:t>
        </w:r>
      </w:smartTag>
      <w:r w:rsidR="00826E43" w:rsidRPr="007D6023">
        <w:t>.рт.ст.</w:t>
      </w:r>
    </w:p>
    <w:p w:rsidR="007D6023" w:rsidRPr="007D6023" w:rsidRDefault="00826E43" w:rsidP="007D6023">
      <w:pPr>
        <w:pStyle w:val="a7"/>
      </w:pPr>
      <w:r w:rsidRPr="007D6023">
        <w:t>Заключение: Перимембранозные дефекты ПЖП.</w:t>
      </w:r>
      <w:r w:rsidR="003B6F9F">
        <w:t xml:space="preserve"> </w:t>
      </w:r>
      <w:r w:rsidRPr="007D6023">
        <w:t>Атеросклероз аорты, кальциноз</w:t>
      </w:r>
      <w:r w:rsidR="007D6023" w:rsidRPr="007D6023">
        <w:t xml:space="preserve"> </w:t>
      </w:r>
      <w:r w:rsidRPr="007D6023">
        <w:t>створок аортального клапана. Гипертрофия стенок</w:t>
      </w:r>
      <w:r w:rsidR="00CD7F25">
        <w:t xml:space="preserve"> </w:t>
      </w:r>
      <w:r w:rsidRPr="007D6023">
        <w:t>ЛЖ. Осмотр окулиста (12.01.10) – Ангиопатия сетчатки обоих глаз. Хронический</w:t>
      </w:r>
      <w:r w:rsidR="00CD7F25">
        <w:t xml:space="preserve"> </w:t>
      </w:r>
      <w:r w:rsidRPr="007D6023">
        <w:t>блефарит. Рек-но: флоксал 0,3% 1-2 кап.3р/д –7 дней.</w:t>
      </w:r>
    </w:p>
    <w:p w:rsidR="007D6023" w:rsidRPr="007D6023" w:rsidRDefault="00826E43" w:rsidP="007D6023">
      <w:pPr>
        <w:pStyle w:val="a7"/>
      </w:pPr>
      <w:r w:rsidRPr="007D6023">
        <w:t>Больной получал лечение: стол</w:t>
      </w:r>
      <w:r w:rsidR="00637068">
        <w:t xml:space="preserve"> </w:t>
      </w:r>
      <w:r w:rsidRPr="007D6023">
        <w:t>№10, кардиомагнил, бисопролол, престариум,</w:t>
      </w:r>
      <w:r w:rsidR="00CD7F25">
        <w:t xml:space="preserve"> </w:t>
      </w:r>
      <w:r w:rsidRPr="007D6023">
        <w:t>индапамид-ратиофарм.</w:t>
      </w:r>
    </w:p>
    <w:p w:rsidR="007D6023" w:rsidRPr="007D6023" w:rsidRDefault="00826E43" w:rsidP="007D6023">
      <w:pPr>
        <w:pStyle w:val="a7"/>
      </w:pPr>
      <w:r w:rsidRPr="007D6023">
        <w:t>Рекомендовано:</w:t>
      </w:r>
    </w:p>
    <w:p w:rsidR="007D6023" w:rsidRPr="007D6023" w:rsidRDefault="00826E43" w:rsidP="007D6023">
      <w:pPr>
        <w:pStyle w:val="a7"/>
      </w:pPr>
      <w:r w:rsidRPr="007D6023">
        <w:t>1.Диспансерное наблюдение по месту жительства.</w:t>
      </w:r>
    </w:p>
    <w:p w:rsidR="007D6023" w:rsidRPr="007D6023" w:rsidRDefault="00826E43" w:rsidP="007D6023">
      <w:pPr>
        <w:pStyle w:val="a7"/>
      </w:pPr>
      <w:r w:rsidRPr="007D6023">
        <w:t>2.Диета-стол №10.</w:t>
      </w:r>
    </w:p>
    <w:p w:rsidR="007D6023" w:rsidRPr="007D6023" w:rsidRDefault="00826E43" w:rsidP="007D6023">
      <w:pPr>
        <w:pStyle w:val="a7"/>
      </w:pPr>
      <w:r w:rsidRPr="007D6023">
        <w:t>3.Продлить прием препаратов: кардиомагнил, бисопролол, престариум, индапамид.</w:t>
      </w:r>
      <w:bookmarkStart w:id="0" w:name="_GoBack"/>
      <w:bookmarkEnd w:id="0"/>
    </w:p>
    <w:sectPr w:rsidR="007D6023" w:rsidRPr="007D6023" w:rsidSect="007D6023">
      <w:footerReference w:type="even" r:id="rId8"/>
      <w:foot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2D" w:rsidRDefault="00B5702D">
      <w:r>
        <w:separator/>
      </w:r>
    </w:p>
  </w:endnote>
  <w:endnote w:type="continuationSeparator" w:id="0">
    <w:p w:rsidR="00B5702D" w:rsidRDefault="00B5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72" w:rsidRDefault="001C5772" w:rsidP="006021D2">
    <w:pPr>
      <w:pStyle w:val="a3"/>
      <w:framePr w:wrap="around" w:vAnchor="text" w:hAnchor="margin" w:xAlign="right" w:y="1"/>
      <w:rPr>
        <w:rStyle w:val="a5"/>
      </w:rPr>
    </w:pPr>
  </w:p>
  <w:p w:rsidR="001C5772" w:rsidRDefault="001C5772" w:rsidP="00E73F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72" w:rsidRDefault="00AF34AF" w:rsidP="006021D2">
    <w:pPr>
      <w:pStyle w:val="a3"/>
      <w:framePr w:wrap="around" w:vAnchor="text" w:hAnchor="margin" w:xAlign="right" w:y="1"/>
      <w:rPr>
        <w:rStyle w:val="a5"/>
      </w:rPr>
    </w:pPr>
    <w:r>
      <w:rPr>
        <w:rStyle w:val="a5"/>
        <w:noProof/>
      </w:rPr>
      <w:t>2</w:t>
    </w:r>
  </w:p>
  <w:p w:rsidR="001C5772" w:rsidRDefault="001C5772" w:rsidP="00E73F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2D" w:rsidRDefault="00B5702D">
      <w:r>
        <w:separator/>
      </w:r>
    </w:p>
  </w:footnote>
  <w:footnote w:type="continuationSeparator" w:id="0">
    <w:p w:rsidR="00B5702D" w:rsidRDefault="00B57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36A"/>
    <w:multiLevelType w:val="hybridMultilevel"/>
    <w:tmpl w:val="C6A066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963854"/>
    <w:multiLevelType w:val="hybridMultilevel"/>
    <w:tmpl w:val="8876B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1E0602"/>
    <w:multiLevelType w:val="hybridMultilevel"/>
    <w:tmpl w:val="2E2471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4E369D"/>
    <w:multiLevelType w:val="hybridMultilevel"/>
    <w:tmpl w:val="DCD69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A8646D"/>
    <w:multiLevelType w:val="hybridMultilevel"/>
    <w:tmpl w:val="1376E0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83065AA"/>
    <w:multiLevelType w:val="hybridMultilevel"/>
    <w:tmpl w:val="E990EFC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CCF"/>
    <w:rsid w:val="000165AC"/>
    <w:rsid w:val="00032474"/>
    <w:rsid w:val="000701F1"/>
    <w:rsid w:val="000A1281"/>
    <w:rsid w:val="000C58E6"/>
    <w:rsid w:val="000D09FB"/>
    <w:rsid w:val="000E580B"/>
    <w:rsid w:val="00176B63"/>
    <w:rsid w:val="001A2F46"/>
    <w:rsid w:val="001C5772"/>
    <w:rsid w:val="001E7061"/>
    <w:rsid w:val="00210306"/>
    <w:rsid w:val="00292DDF"/>
    <w:rsid w:val="002B3D7B"/>
    <w:rsid w:val="002C0376"/>
    <w:rsid w:val="003A2CAD"/>
    <w:rsid w:val="003B6F9F"/>
    <w:rsid w:val="004020B4"/>
    <w:rsid w:val="00413570"/>
    <w:rsid w:val="00423650"/>
    <w:rsid w:val="00432860"/>
    <w:rsid w:val="00481C0A"/>
    <w:rsid w:val="004919BE"/>
    <w:rsid w:val="004C11CB"/>
    <w:rsid w:val="004C747C"/>
    <w:rsid w:val="004F09D1"/>
    <w:rsid w:val="00594C29"/>
    <w:rsid w:val="005A3FDC"/>
    <w:rsid w:val="005E7F35"/>
    <w:rsid w:val="006021D2"/>
    <w:rsid w:val="00634CCF"/>
    <w:rsid w:val="00637068"/>
    <w:rsid w:val="006A5415"/>
    <w:rsid w:val="006B2244"/>
    <w:rsid w:val="00704774"/>
    <w:rsid w:val="007C29E0"/>
    <w:rsid w:val="007D6023"/>
    <w:rsid w:val="00824A22"/>
    <w:rsid w:val="00826E43"/>
    <w:rsid w:val="00857ADF"/>
    <w:rsid w:val="008963B2"/>
    <w:rsid w:val="008A0DB2"/>
    <w:rsid w:val="008A42CB"/>
    <w:rsid w:val="008F4897"/>
    <w:rsid w:val="0090075F"/>
    <w:rsid w:val="00945E8B"/>
    <w:rsid w:val="009571B8"/>
    <w:rsid w:val="00967CE5"/>
    <w:rsid w:val="009838B9"/>
    <w:rsid w:val="009F0199"/>
    <w:rsid w:val="009F5BB6"/>
    <w:rsid w:val="00A00306"/>
    <w:rsid w:val="00A13109"/>
    <w:rsid w:val="00A20F83"/>
    <w:rsid w:val="00A42B82"/>
    <w:rsid w:val="00A46252"/>
    <w:rsid w:val="00A57DE3"/>
    <w:rsid w:val="00A82775"/>
    <w:rsid w:val="00AA4A3D"/>
    <w:rsid w:val="00AC7045"/>
    <w:rsid w:val="00AD6361"/>
    <w:rsid w:val="00AD6795"/>
    <w:rsid w:val="00AF34AF"/>
    <w:rsid w:val="00AF42A3"/>
    <w:rsid w:val="00B20616"/>
    <w:rsid w:val="00B20CEC"/>
    <w:rsid w:val="00B5702D"/>
    <w:rsid w:val="00BC6B31"/>
    <w:rsid w:val="00BF2A30"/>
    <w:rsid w:val="00C96B6E"/>
    <w:rsid w:val="00CD7F25"/>
    <w:rsid w:val="00D11930"/>
    <w:rsid w:val="00D63594"/>
    <w:rsid w:val="00D839FD"/>
    <w:rsid w:val="00E231A5"/>
    <w:rsid w:val="00E56518"/>
    <w:rsid w:val="00E73FF9"/>
    <w:rsid w:val="00EA5356"/>
    <w:rsid w:val="00EA7A0A"/>
    <w:rsid w:val="00ED5257"/>
    <w:rsid w:val="00F34FAB"/>
    <w:rsid w:val="00F45856"/>
    <w:rsid w:val="00F5741C"/>
    <w:rsid w:val="00F70D0C"/>
    <w:rsid w:val="00F80862"/>
    <w:rsid w:val="00F85C7A"/>
    <w:rsid w:val="00FA3693"/>
    <w:rsid w:val="00FA6A8F"/>
    <w:rsid w:val="00FA7031"/>
    <w:rsid w:val="00FF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0350E6-EB18-496B-AD32-9280C4C7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3FF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73FF9"/>
    <w:rPr>
      <w:rFonts w:cs="Times New Roman"/>
    </w:rPr>
  </w:style>
  <w:style w:type="paragraph" w:styleId="2">
    <w:name w:val="Body Text Indent 2"/>
    <w:basedOn w:val="a"/>
    <w:link w:val="20"/>
    <w:uiPriority w:val="99"/>
    <w:rsid w:val="003A2CAD"/>
    <w:pPr>
      <w:ind w:firstLine="567"/>
      <w:jc w:val="both"/>
    </w:pPr>
    <w:rPr>
      <w:szCs w:val="20"/>
    </w:rPr>
  </w:style>
  <w:style w:type="character" w:customStyle="1" w:styleId="20">
    <w:name w:val="Основной текст с отступом 2 Знак"/>
    <w:link w:val="2"/>
    <w:uiPriority w:val="99"/>
    <w:semiHidden/>
    <w:locked/>
    <w:rPr>
      <w:rFonts w:cs="Times New Roman"/>
      <w:sz w:val="24"/>
      <w:szCs w:val="24"/>
    </w:rPr>
  </w:style>
  <w:style w:type="table" w:styleId="a6">
    <w:name w:val="Table Grid"/>
    <w:basedOn w:val="a1"/>
    <w:uiPriority w:val="59"/>
    <w:rsid w:val="005A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Аа"/>
    <w:basedOn w:val="a"/>
    <w:qFormat/>
    <w:rsid w:val="007D6023"/>
    <w:pPr>
      <w:suppressAutoHyphens/>
      <w:spacing w:line="360" w:lineRule="auto"/>
      <w:ind w:firstLine="709"/>
      <w:contextualSpacing/>
      <w:jc w:val="both"/>
    </w:pPr>
    <w:rPr>
      <w:sz w:val="28"/>
      <w:szCs w:val="22"/>
      <w:lang w:eastAsia="en-US"/>
    </w:rPr>
  </w:style>
  <w:style w:type="paragraph" w:customStyle="1" w:styleId="a8">
    <w:name w:val="Бб"/>
    <w:basedOn w:val="a7"/>
    <w:qFormat/>
    <w:rsid w:val="007D602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7660-559E-4EC3-AE4C-72B59159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2014-02-24T22:36:00Z</dcterms:created>
  <dcterms:modified xsi:type="dcterms:W3CDTF">2014-02-24T22:36:00Z</dcterms:modified>
</cp:coreProperties>
</file>