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77" w:rsidRPr="000A0D9A" w:rsidRDefault="00355877" w:rsidP="000A0D9A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0A0D9A">
        <w:rPr>
          <w:b/>
          <w:kern w:val="28"/>
          <w:sz w:val="28"/>
          <w:szCs w:val="28"/>
        </w:rPr>
        <w:t>ГЛАВА ГОСУДАРСТВА ВЕЛИКОБРИТАНИИ И США</w:t>
      </w:r>
    </w:p>
    <w:p w:rsidR="00355877" w:rsidRPr="000A0D9A" w:rsidRDefault="00355877" w:rsidP="000A0D9A">
      <w:p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sz w:val="28"/>
          <w:szCs w:val="28"/>
        </w:rPr>
      </w:pPr>
    </w:p>
    <w:p w:rsidR="00B00337" w:rsidRPr="000A0D9A" w:rsidRDefault="00B00337" w:rsidP="000A0D9A">
      <w:p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 xml:space="preserve">История развития британского государства после Английской революции </w:t>
      </w:r>
      <w:r w:rsidRPr="000A0D9A">
        <w:rPr>
          <w:kern w:val="28"/>
          <w:sz w:val="28"/>
          <w:szCs w:val="28"/>
          <w:lang w:val="en-US"/>
        </w:rPr>
        <w:t>XVII</w:t>
      </w:r>
      <w:r w:rsidRPr="000A0D9A">
        <w:rPr>
          <w:kern w:val="28"/>
          <w:sz w:val="28"/>
          <w:szCs w:val="28"/>
        </w:rPr>
        <w:t xml:space="preserve"> в. характеризуется многочисленными компромиссами между соперничавшими политическими силами, которые осознали, что на пути насилия общество было бы обречено на деградацию. Эти компромиссы и определяют эволюцию формы правления и государственного режима в стране. Сегодня, как мы уже отмечали, британская форма правления представляет собой </w:t>
      </w:r>
      <w:r w:rsidRPr="000A0D9A">
        <w:rPr>
          <w:iCs/>
          <w:kern w:val="28"/>
          <w:sz w:val="28"/>
          <w:szCs w:val="28"/>
        </w:rPr>
        <w:t xml:space="preserve">парламентарную монархию, </w:t>
      </w:r>
      <w:r w:rsidRPr="000A0D9A">
        <w:rPr>
          <w:kern w:val="28"/>
          <w:sz w:val="28"/>
          <w:szCs w:val="28"/>
        </w:rPr>
        <w:t xml:space="preserve">а государственный режим — </w:t>
      </w:r>
      <w:r w:rsidRPr="000A0D9A">
        <w:rPr>
          <w:iCs/>
          <w:kern w:val="28"/>
          <w:sz w:val="28"/>
          <w:szCs w:val="28"/>
        </w:rPr>
        <w:t xml:space="preserve">систему кабинета, </w:t>
      </w:r>
      <w:r w:rsidRPr="000A0D9A">
        <w:rPr>
          <w:kern w:val="28"/>
          <w:sz w:val="28"/>
          <w:szCs w:val="28"/>
        </w:rPr>
        <w:t xml:space="preserve">или министериализм. Хотя </w:t>
      </w:r>
      <w:r w:rsidRPr="000A0D9A">
        <w:rPr>
          <w:bCs/>
          <w:kern w:val="28"/>
          <w:sz w:val="28"/>
          <w:szCs w:val="28"/>
          <w:lang w:val="en-US"/>
        </w:rPr>
        <w:t>III</w:t>
      </w:r>
      <w:r w:rsidRPr="000A0D9A">
        <w:rPr>
          <w:bCs/>
          <w:kern w:val="28"/>
          <w:sz w:val="28"/>
          <w:szCs w:val="28"/>
        </w:rPr>
        <w:t xml:space="preserve">. </w:t>
      </w:r>
      <w:r w:rsidRPr="000A0D9A">
        <w:rPr>
          <w:kern w:val="28"/>
          <w:sz w:val="28"/>
          <w:szCs w:val="28"/>
        </w:rPr>
        <w:t>Монтескье считал Англию образцом системы разделения властей, не менее авторитетный специалист в области английского конституционного права У. Бэджгот высказывал мнение о том, что государственный механизм Соединенного Королевства основан не на разделении властей, а на соединении законодательной и исполнительной ветвей власти. По нашему мнению, в основных своих чертах разделение властей в современном Соединенном Королевстве существует, причем не только формально, но и на деле. Справедливости ради следует отметить, что этому способствуют активно проводимые в последние годы лейбористским Правительством реформы государственного механиз</w:t>
      </w:r>
      <w:r w:rsidR="00355877" w:rsidRPr="000A0D9A">
        <w:rPr>
          <w:kern w:val="28"/>
          <w:sz w:val="28"/>
          <w:szCs w:val="28"/>
        </w:rPr>
        <w:t>ма [4. с. 67].</w:t>
      </w:r>
    </w:p>
    <w:p w:rsidR="00B00337" w:rsidRPr="000A0D9A" w:rsidRDefault="00B00337" w:rsidP="000A0D9A">
      <w:pPr>
        <w:shd w:val="clear" w:color="auto" w:fill="FFFFFF"/>
        <w:tabs>
          <w:tab w:val="left" w:pos="557"/>
        </w:tabs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A0D9A">
        <w:rPr>
          <w:bCs/>
          <w:kern w:val="28"/>
          <w:sz w:val="28"/>
          <w:szCs w:val="28"/>
        </w:rPr>
        <w:t xml:space="preserve">Монарх. </w:t>
      </w:r>
      <w:r w:rsidRPr="000A0D9A">
        <w:rPr>
          <w:kern w:val="28"/>
          <w:sz w:val="28"/>
          <w:szCs w:val="28"/>
        </w:rPr>
        <w:t>Это Король (Королева) — глава государства и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формально источник суверенной власти.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iCs/>
          <w:kern w:val="28"/>
          <w:sz w:val="28"/>
          <w:szCs w:val="28"/>
        </w:rPr>
        <w:t xml:space="preserve">Престолонаследие, </w:t>
      </w:r>
      <w:r w:rsidRPr="000A0D9A">
        <w:rPr>
          <w:kern w:val="28"/>
          <w:sz w:val="28"/>
          <w:szCs w:val="28"/>
        </w:rPr>
        <w:t xml:space="preserve">согласно Акту 1701 г., определяется по кастильской системе, в соответствии с которой трон передается старшему сыну умершего монарха, а при отсутствии сыновей — старшей дочери. Так в 1952 г. воцарилась нынешняя Королева Елизавета (Элизабет) </w:t>
      </w:r>
      <w:r w:rsidRPr="000A0D9A">
        <w:rPr>
          <w:bCs/>
          <w:kern w:val="28"/>
          <w:sz w:val="28"/>
          <w:szCs w:val="28"/>
          <w:lang w:val="en-US"/>
        </w:rPr>
        <w:t>II</w:t>
      </w:r>
      <w:r w:rsidRPr="000A0D9A">
        <w:rPr>
          <w:bCs/>
          <w:kern w:val="28"/>
          <w:sz w:val="28"/>
          <w:szCs w:val="28"/>
        </w:rPr>
        <w:t xml:space="preserve">, </w:t>
      </w:r>
      <w:r w:rsidRPr="000A0D9A">
        <w:rPr>
          <w:kern w:val="28"/>
          <w:sz w:val="28"/>
          <w:szCs w:val="28"/>
        </w:rPr>
        <w:t xml:space="preserve">принадлежащая к Виндзорской династии: у ее отца Георга </w:t>
      </w:r>
      <w:r w:rsidRPr="000A0D9A">
        <w:rPr>
          <w:kern w:val="28"/>
          <w:sz w:val="28"/>
          <w:szCs w:val="28"/>
          <w:lang w:val="en-US"/>
        </w:rPr>
        <w:t>VI</w:t>
      </w:r>
      <w:r w:rsidRPr="000A0D9A">
        <w:rPr>
          <w:kern w:val="28"/>
          <w:sz w:val="28"/>
          <w:szCs w:val="28"/>
        </w:rPr>
        <w:t xml:space="preserve"> не было сыновей. При этом монарх должен быть протестантом и н</w:t>
      </w:r>
      <w:r w:rsidR="00304136" w:rsidRPr="000A0D9A">
        <w:rPr>
          <w:kern w:val="28"/>
          <w:sz w:val="28"/>
          <w:szCs w:val="28"/>
        </w:rPr>
        <w:t>е может состоять в браке с като</w:t>
      </w:r>
      <w:r w:rsidRPr="000A0D9A">
        <w:rPr>
          <w:kern w:val="28"/>
          <w:sz w:val="28"/>
          <w:szCs w:val="28"/>
        </w:rPr>
        <w:t xml:space="preserve">ликом. Он имеет право отречься от престола в пользу своего близкого родственника, и в этом случае его потомки по прямой линии теряют право на наследование трона. Так произошло с Эдуардом </w:t>
      </w:r>
      <w:r w:rsidRPr="000A0D9A">
        <w:rPr>
          <w:kern w:val="28"/>
          <w:sz w:val="28"/>
          <w:szCs w:val="28"/>
          <w:lang w:val="en-US"/>
        </w:rPr>
        <w:t>VIII</w:t>
      </w:r>
      <w:r w:rsidRPr="000A0D9A">
        <w:rPr>
          <w:kern w:val="28"/>
          <w:sz w:val="28"/>
          <w:szCs w:val="28"/>
        </w:rPr>
        <w:t xml:space="preserve">, который в 1936 г., чтобы жениться на любимой американке-католичке, отрекся от престола в пользу своего брата, ставшего Королем Георгом </w:t>
      </w:r>
      <w:r w:rsidRPr="000A0D9A">
        <w:rPr>
          <w:kern w:val="28"/>
          <w:sz w:val="28"/>
          <w:szCs w:val="28"/>
          <w:lang w:val="en-US"/>
        </w:rPr>
        <w:t>VI</w:t>
      </w:r>
      <w:r w:rsidRPr="000A0D9A">
        <w:rPr>
          <w:kern w:val="28"/>
          <w:sz w:val="28"/>
          <w:szCs w:val="28"/>
        </w:rPr>
        <w:t>. Его дочь, царствующая Королева, — 42-й английский монарх и 6-я Королева.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Монарх с согласия Парламента может изменить порядок престолонаследия и сам определить, кто из его нисходящих будет наследовать трон.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Первым наследником престола считается старший сын царствующего монарха. Он носит титул принца Уэльского. Существует и возможный наследник (наследница): младший (следующий по возрасту за первым наследником) сын или старшая (единственная) дочь монарха, если первый наследник не имеет детей, а если имеет — старший сын или старшая дочь (при отсутствии сыновей) первого наследника.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Супруг Королевы монархом не является. Ему как </w:t>
      </w:r>
      <w:r w:rsidRPr="000A0D9A">
        <w:rPr>
          <w:iCs/>
          <w:kern w:val="28"/>
          <w:sz w:val="28"/>
          <w:szCs w:val="28"/>
        </w:rPr>
        <w:t xml:space="preserve">принцу-консорту </w:t>
      </w:r>
      <w:r w:rsidRPr="000A0D9A">
        <w:rPr>
          <w:kern w:val="28"/>
          <w:sz w:val="28"/>
          <w:szCs w:val="28"/>
        </w:rPr>
        <w:t>присваивается титул принца Эдинбургского. Супруга Короля именуется королевой, однако полномочий монарха она не имеет и трон не наследует.</w:t>
      </w:r>
      <w:r w:rsidR="00304136" w:rsidRPr="000A0D9A">
        <w:rPr>
          <w:kern w:val="28"/>
          <w:sz w:val="28"/>
          <w:szCs w:val="28"/>
        </w:rPr>
        <w:t xml:space="preserve"> </w:t>
      </w:r>
    </w:p>
    <w:p w:rsidR="00B00337" w:rsidRPr="000A0D9A" w:rsidRDefault="00B00337" w:rsidP="000A0D9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>В британских официальных документах и доктринальных произведениях институт монарха часто обозначают термином «Корона».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Полномочия монарха можно подразделить на две группы: прерогативные и статутные. Большинство полномочий существует в форме прерогативы Короны, т. е. его прирожденных исключительных прав, не производных от решений Парламента. Королевскую прерогативу можно разделить на личную и политическую.</w:t>
      </w:r>
      <w:r w:rsidR="00A66813" w:rsidRPr="000A0D9A">
        <w:rPr>
          <w:kern w:val="28"/>
          <w:sz w:val="28"/>
          <w:szCs w:val="28"/>
        </w:rPr>
        <w:t xml:space="preserve"> </w:t>
      </w:r>
      <w:r w:rsidRPr="000A0D9A">
        <w:rPr>
          <w:iCs/>
          <w:kern w:val="28"/>
          <w:sz w:val="28"/>
          <w:szCs w:val="28"/>
        </w:rPr>
        <w:t xml:space="preserve">Личная прерогатива </w:t>
      </w:r>
      <w:r w:rsidRPr="000A0D9A">
        <w:rPr>
          <w:kern w:val="28"/>
          <w:sz w:val="28"/>
          <w:szCs w:val="28"/>
        </w:rPr>
        <w:t xml:space="preserve">охватывает право на атрибуты монаршей власти: корону, мантию, трон, скипетр и державу, титул, в котором перечисляются владения монарха, указывается божественное происхождение его власти. Официальный титул Королевы Великобритании звучит так: «Ее Величество милостью </w:t>
      </w:r>
      <w:r w:rsidR="00304136" w:rsidRPr="000A0D9A">
        <w:rPr>
          <w:kern w:val="28"/>
          <w:sz w:val="28"/>
          <w:szCs w:val="28"/>
        </w:rPr>
        <w:t>Божией</w:t>
      </w:r>
      <w:r w:rsidRPr="000A0D9A">
        <w:rPr>
          <w:kern w:val="28"/>
          <w:sz w:val="28"/>
          <w:szCs w:val="28"/>
        </w:rPr>
        <w:t xml:space="preserve"> Королева Соединенного Королевства Великобритании </w:t>
      </w:r>
      <w:r w:rsidR="00304136" w:rsidRPr="000A0D9A">
        <w:rPr>
          <w:kern w:val="28"/>
          <w:sz w:val="28"/>
          <w:szCs w:val="28"/>
        </w:rPr>
        <w:t>и</w:t>
      </w:r>
      <w:r w:rsidRPr="000A0D9A">
        <w:rPr>
          <w:kern w:val="28"/>
          <w:sz w:val="28"/>
          <w:szCs w:val="28"/>
        </w:rPr>
        <w:t xml:space="preserve"> Северной Ирландии и других подвластных ей государств и территорий, глава Содружества, защитница веры». Личная прерогатива включает также право на королевский двор и цивильный лист (в </w:t>
      </w:r>
      <w:smartTag w:uri="urn:schemas-microsoft-com:office:smarttags" w:element="metricconverter">
        <w:smartTagPr>
          <w:attr w:name="ProductID" w:val="2004 г"/>
        </w:smartTagPr>
        <w:r w:rsidRPr="000A0D9A">
          <w:rPr>
            <w:kern w:val="28"/>
            <w:sz w:val="28"/>
            <w:szCs w:val="28"/>
          </w:rPr>
          <w:t>2004 г</w:t>
        </w:r>
      </w:smartTag>
      <w:r w:rsidRPr="000A0D9A">
        <w:rPr>
          <w:kern w:val="28"/>
          <w:sz w:val="28"/>
          <w:szCs w:val="28"/>
        </w:rPr>
        <w:t>. его сумма составила 9,9 млн</w:t>
      </w:r>
      <w:r w:rsidR="00304136" w:rsidRPr="000A0D9A">
        <w:rPr>
          <w:kern w:val="28"/>
          <w:sz w:val="28"/>
          <w:szCs w:val="28"/>
        </w:rPr>
        <w:t>.</w:t>
      </w:r>
      <w:r w:rsidRPr="000A0D9A">
        <w:rPr>
          <w:kern w:val="28"/>
          <w:sz w:val="28"/>
          <w:szCs w:val="28"/>
        </w:rPr>
        <w:t xml:space="preserve"> фунтов стерлингов). Ранее личная прерогатива включала и освобождение </w:t>
      </w:r>
      <w:r w:rsidR="00304136" w:rsidRPr="000A0D9A">
        <w:rPr>
          <w:kern w:val="28"/>
          <w:sz w:val="28"/>
          <w:szCs w:val="28"/>
        </w:rPr>
        <w:t>от</w:t>
      </w:r>
      <w:r w:rsidRPr="000A0D9A">
        <w:rPr>
          <w:kern w:val="28"/>
          <w:sz w:val="28"/>
          <w:szCs w:val="28"/>
        </w:rPr>
        <w:t xml:space="preserve"> Уплаты налогов, однако в </w:t>
      </w:r>
      <w:smartTag w:uri="urn:schemas-microsoft-com:office:smarttags" w:element="metricconverter">
        <w:smartTagPr>
          <w:attr w:name="ProductID" w:val="1993 г"/>
        </w:smartTagPr>
        <w:r w:rsidRPr="000A0D9A">
          <w:rPr>
            <w:kern w:val="28"/>
            <w:sz w:val="28"/>
            <w:szCs w:val="28"/>
          </w:rPr>
          <w:t>1993 г</w:t>
        </w:r>
      </w:smartTag>
      <w:r w:rsidRPr="000A0D9A">
        <w:rPr>
          <w:kern w:val="28"/>
          <w:sz w:val="28"/>
          <w:szCs w:val="28"/>
        </w:rPr>
        <w:t xml:space="preserve">. Елизавета </w:t>
      </w:r>
      <w:r w:rsidRPr="000A0D9A">
        <w:rPr>
          <w:bCs/>
          <w:kern w:val="28"/>
          <w:sz w:val="28"/>
          <w:szCs w:val="28"/>
          <w:lang w:val="en-US"/>
        </w:rPr>
        <w:t>II</w:t>
      </w:r>
      <w:r w:rsidRPr="000A0D9A">
        <w:rPr>
          <w:bCs/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добровольно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от этого отказалась. Отказалась она и от специальных самолетов и пользуется теперь рейсовыми.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В связи с </w:t>
      </w:r>
      <w:r w:rsidRPr="000A0D9A">
        <w:rPr>
          <w:iCs/>
          <w:kern w:val="28"/>
          <w:sz w:val="28"/>
          <w:szCs w:val="28"/>
        </w:rPr>
        <w:t xml:space="preserve">политической прерогативой </w:t>
      </w:r>
      <w:r w:rsidRPr="000A0D9A">
        <w:rPr>
          <w:kern w:val="28"/>
          <w:sz w:val="28"/>
          <w:szCs w:val="28"/>
        </w:rPr>
        <w:t>следует указать, что монарх считается составной частью Парламента наряду с обеими палатами. Однако заседания палат без специального приглашения Королева посещать не может. Единственное исключение, вытекающее из королевской прерогативы, состоит в том, что именно Королева открывает каждую осень очередную сессию Парламента, выступая на совместном заседании палат с подготовленной Премьер-министром тронной речью. В ней из</w:t>
      </w:r>
      <w:r w:rsidRPr="000A0D9A">
        <w:rPr>
          <w:kern w:val="28"/>
          <w:sz w:val="28"/>
          <w:szCs w:val="28"/>
        </w:rPr>
        <w:softHyphen/>
        <w:t>лагается программа деятельности Правительства на предстоящий год.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Прерогатива включает и право санкционирования законов, принятых обеими палатами Парламента, а также связанное с ним прерогативное право абсолютного вето в отношении законов Парламента, которое с </w:t>
      </w:r>
      <w:smartTag w:uri="urn:schemas-microsoft-com:office:smarttags" w:element="metricconverter">
        <w:smartTagPr>
          <w:attr w:name="ProductID" w:val="1707 г"/>
        </w:smartTagPr>
        <w:r w:rsidRPr="000A0D9A">
          <w:rPr>
            <w:kern w:val="28"/>
            <w:sz w:val="28"/>
            <w:szCs w:val="28"/>
          </w:rPr>
          <w:t>1707 г</w:t>
        </w:r>
      </w:smartTag>
      <w:r w:rsidRPr="000A0D9A">
        <w:rPr>
          <w:kern w:val="28"/>
          <w:sz w:val="28"/>
          <w:szCs w:val="28"/>
        </w:rPr>
        <w:t xml:space="preserve">. не используется. Прерогатива </w:t>
      </w:r>
      <w:r w:rsidR="00355877" w:rsidRPr="000A0D9A">
        <w:rPr>
          <w:kern w:val="28"/>
          <w:sz w:val="28"/>
          <w:szCs w:val="28"/>
        </w:rPr>
        <w:t>включает,</w:t>
      </w:r>
      <w:r w:rsidRPr="000A0D9A">
        <w:rPr>
          <w:kern w:val="28"/>
          <w:sz w:val="28"/>
          <w:szCs w:val="28"/>
        </w:rPr>
        <w:t xml:space="preserve"> и право Королевы распускать Палату общин</w:t>
      </w:r>
      <w:r w:rsidR="00355877" w:rsidRPr="000A0D9A">
        <w:rPr>
          <w:kern w:val="28"/>
          <w:sz w:val="28"/>
          <w:szCs w:val="28"/>
        </w:rPr>
        <w:t xml:space="preserve"> [5. с. 89].</w:t>
      </w:r>
    </w:p>
    <w:p w:rsidR="00B00337" w:rsidRPr="000A0D9A" w:rsidRDefault="00B00337" w:rsidP="000A0D9A">
      <w:pPr>
        <w:shd w:val="clear" w:color="auto" w:fill="FFFFFF"/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 xml:space="preserve">Что касается отношений Королевы с Правительством, то сердцевина последнего — Кабинет — возник в конце </w:t>
      </w:r>
      <w:r w:rsidRPr="000A0D9A">
        <w:rPr>
          <w:kern w:val="28"/>
          <w:sz w:val="28"/>
          <w:szCs w:val="28"/>
          <w:lang w:val="en-US"/>
        </w:rPr>
        <w:t>XVII</w:t>
      </w:r>
      <w:r w:rsidRPr="000A0D9A">
        <w:rPr>
          <w:kern w:val="28"/>
          <w:sz w:val="28"/>
          <w:szCs w:val="28"/>
        </w:rPr>
        <w:t xml:space="preserve"> в. как комитет </w:t>
      </w:r>
      <w:r w:rsidRPr="000A0D9A">
        <w:rPr>
          <w:iCs/>
          <w:kern w:val="28"/>
          <w:sz w:val="28"/>
          <w:szCs w:val="28"/>
        </w:rPr>
        <w:t xml:space="preserve">Тайного совета </w:t>
      </w:r>
      <w:r w:rsidRPr="000A0D9A">
        <w:rPr>
          <w:kern w:val="28"/>
          <w:sz w:val="28"/>
          <w:szCs w:val="28"/>
        </w:rPr>
        <w:t xml:space="preserve">монарха. Тайный совет состоит из членов королевской семьи, архиепископов, министров и почетных членов, насчитывая более 420 человек. В полном составе он собирается в особо торжественных случаях, а вообще кворум в нем составляют три члена. Формально существуя как совещательный орган при монархе, Тайный совет созывается на заседания по решению Королевы чаще всего в случаях принятия ею актов, имеющих юридическую значимость: </w:t>
      </w:r>
      <w:r w:rsidRPr="000A0D9A">
        <w:rPr>
          <w:iCs/>
          <w:kern w:val="28"/>
          <w:sz w:val="28"/>
          <w:szCs w:val="28"/>
        </w:rPr>
        <w:t xml:space="preserve">прокламаций в Совете </w:t>
      </w:r>
      <w:r w:rsidRPr="000A0D9A">
        <w:rPr>
          <w:kern w:val="28"/>
          <w:sz w:val="28"/>
          <w:szCs w:val="28"/>
        </w:rPr>
        <w:t xml:space="preserve">и </w:t>
      </w:r>
      <w:r w:rsidRPr="000A0D9A">
        <w:rPr>
          <w:iCs/>
          <w:kern w:val="28"/>
          <w:sz w:val="28"/>
          <w:szCs w:val="28"/>
        </w:rPr>
        <w:t>приказов</w:t>
      </w:r>
      <w:r w:rsidRPr="000A0D9A">
        <w:rPr>
          <w:kern w:val="28"/>
          <w:sz w:val="28"/>
          <w:szCs w:val="28"/>
        </w:rPr>
        <w:t xml:space="preserve"> </w:t>
      </w:r>
      <w:r w:rsidRPr="000A0D9A">
        <w:rPr>
          <w:iCs/>
          <w:kern w:val="28"/>
          <w:sz w:val="28"/>
          <w:szCs w:val="28"/>
        </w:rPr>
        <w:t xml:space="preserve">в Совете. </w:t>
      </w:r>
      <w:r w:rsidRPr="000A0D9A">
        <w:rPr>
          <w:kern w:val="28"/>
          <w:sz w:val="28"/>
          <w:szCs w:val="28"/>
        </w:rPr>
        <w:t>Прокламации принимаются по вопросам объявления войны и заключения мира, созыва Парламента, объявления перерыва в его работе и роспуска Палаты общин. По другим вопросам издаются приказы в Совете, которые доктриной подразделяются на законодательные, исполнительные и судебные.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Королева </w:t>
      </w:r>
      <w:r w:rsidRPr="000A0D9A">
        <w:rPr>
          <w:iCs/>
          <w:kern w:val="28"/>
          <w:sz w:val="28"/>
          <w:szCs w:val="28"/>
        </w:rPr>
        <w:t xml:space="preserve">назначает Премьер-министра, </w:t>
      </w:r>
      <w:r w:rsidRPr="000A0D9A">
        <w:rPr>
          <w:kern w:val="28"/>
          <w:sz w:val="28"/>
          <w:szCs w:val="28"/>
        </w:rPr>
        <w:t xml:space="preserve">однако, как правило, она при этом не свободна, ибо вынуждена назначить лидера партии, имеющей большинство мест в Палате общин. В противном случае, не имея доверия Палаты, Правительство вообще не смогло бы работать. Иногда, однако, оказывается, что победившая на выборах партия затрудняется с определением своего лидера, и в этих случаях монарх принимает решение по своему усмотрению. Таким </w:t>
      </w:r>
      <w:r w:rsidR="00304136" w:rsidRPr="000A0D9A">
        <w:rPr>
          <w:kern w:val="28"/>
          <w:sz w:val="28"/>
          <w:szCs w:val="28"/>
        </w:rPr>
        <w:t>образом,</w:t>
      </w:r>
      <w:r w:rsidRPr="000A0D9A">
        <w:rPr>
          <w:kern w:val="28"/>
          <w:sz w:val="28"/>
          <w:szCs w:val="28"/>
        </w:rPr>
        <w:t xml:space="preserve"> в 1957 г. Елизавета </w:t>
      </w:r>
      <w:r w:rsidRPr="000A0D9A">
        <w:rPr>
          <w:kern w:val="28"/>
          <w:sz w:val="28"/>
          <w:szCs w:val="28"/>
          <w:lang w:val="en-US"/>
        </w:rPr>
        <w:t>II</w:t>
      </w:r>
      <w:r w:rsidRPr="000A0D9A">
        <w:rPr>
          <w:kern w:val="28"/>
          <w:sz w:val="28"/>
          <w:szCs w:val="28"/>
        </w:rPr>
        <w:t xml:space="preserve"> назначила Премьер-министром Г. Макмиллана, а в 1963 г. —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А Дугласа-Хьюма, которые именно в силу этого назначения стали лидерами партии консерваторов. Более того, в 1974 г. результаты выборов в Палату общин не дали отчетливого преимущества ни одной из партий, и Королева сама приняла решение о сформировании Правительства лейбористами. Королеве принадлежит и право назначения министров, которое она осуществляет по указанию Премьер-министра. Правительство действу</w:t>
      </w:r>
      <w:r w:rsidRPr="000A0D9A">
        <w:rPr>
          <w:kern w:val="28"/>
          <w:sz w:val="28"/>
          <w:szCs w:val="28"/>
        </w:rPr>
        <w:softHyphen/>
        <w:t>ет от имени Короны, это — Правительство Ее Величества.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В судебной сфере монарх </w:t>
      </w:r>
      <w:r w:rsidRPr="000A0D9A">
        <w:rPr>
          <w:iCs/>
          <w:kern w:val="28"/>
          <w:sz w:val="28"/>
          <w:szCs w:val="28"/>
        </w:rPr>
        <w:t xml:space="preserve">назначает судей, </w:t>
      </w:r>
      <w:r w:rsidRPr="000A0D9A">
        <w:rPr>
          <w:kern w:val="28"/>
          <w:sz w:val="28"/>
          <w:szCs w:val="28"/>
        </w:rPr>
        <w:t xml:space="preserve">ему принадлежит право </w:t>
      </w:r>
      <w:r w:rsidRPr="000A0D9A">
        <w:rPr>
          <w:iCs/>
          <w:kern w:val="28"/>
          <w:sz w:val="28"/>
          <w:szCs w:val="28"/>
        </w:rPr>
        <w:t xml:space="preserve">амнистии </w:t>
      </w:r>
      <w:r w:rsidRPr="000A0D9A">
        <w:rPr>
          <w:kern w:val="28"/>
          <w:sz w:val="28"/>
          <w:szCs w:val="28"/>
        </w:rPr>
        <w:t xml:space="preserve">и </w:t>
      </w:r>
      <w:r w:rsidRPr="000A0D9A">
        <w:rPr>
          <w:iCs/>
          <w:kern w:val="28"/>
          <w:sz w:val="28"/>
          <w:szCs w:val="28"/>
        </w:rPr>
        <w:t>помилования.</w:t>
      </w:r>
      <w:r w:rsidR="00304136" w:rsidRPr="000A0D9A">
        <w:rPr>
          <w:iCs/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Монарх — </w:t>
      </w:r>
      <w:r w:rsidRPr="000A0D9A">
        <w:rPr>
          <w:iCs/>
          <w:kern w:val="28"/>
          <w:sz w:val="28"/>
          <w:szCs w:val="28"/>
        </w:rPr>
        <w:t xml:space="preserve">главнокомандующий вооруженными силами, </w:t>
      </w:r>
      <w:r w:rsidRPr="000A0D9A">
        <w:rPr>
          <w:kern w:val="28"/>
          <w:sz w:val="28"/>
          <w:szCs w:val="28"/>
        </w:rPr>
        <w:t>хотя воинское звание самой Королевы — полковник. Она назначает высших должностных лиц в вооруженных силах, присваивает звания офицерам армии, авиации и флота, награждает знаками отличия.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Королева </w:t>
      </w:r>
      <w:r w:rsidR="00304136" w:rsidRPr="000A0D9A">
        <w:rPr>
          <w:iCs/>
          <w:kern w:val="28"/>
          <w:sz w:val="28"/>
          <w:szCs w:val="28"/>
        </w:rPr>
        <w:t>возглавляет Содружество</w:t>
      </w:r>
      <w:r w:rsidRPr="000A0D9A">
        <w:rPr>
          <w:kern w:val="28"/>
          <w:sz w:val="28"/>
          <w:szCs w:val="28"/>
        </w:rPr>
        <w:t xml:space="preserve">. Содружество — это своеобразная экономико-правовая форма связи Соединенного Королевства с его бывшими колониями. Ныне оно включает 53 государства, из которых 16, в том числе Канада, Австралия и Новая Зеландия, суть </w:t>
      </w:r>
      <w:r w:rsidRPr="000A0D9A">
        <w:rPr>
          <w:iCs/>
          <w:kern w:val="28"/>
          <w:sz w:val="28"/>
          <w:szCs w:val="28"/>
        </w:rPr>
        <w:t xml:space="preserve">доминионы, </w:t>
      </w:r>
      <w:r w:rsidRPr="000A0D9A">
        <w:rPr>
          <w:kern w:val="28"/>
          <w:sz w:val="28"/>
          <w:szCs w:val="28"/>
        </w:rPr>
        <w:t xml:space="preserve">т. е. признают Елизавету </w:t>
      </w:r>
      <w:r w:rsidRPr="000A0D9A">
        <w:rPr>
          <w:kern w:val="28"/>
          <w:sz w:val="28"/>
          <w:szCs w:val="28"/>
          <w:lang w:val="en-US"/>
        </w:rPr>
        <w:t>II</w:t>
      </w:r>
      <w:r w:rsidRPr="000A0D9A">
        <w:rPr>
          <w:kern w:val="28"/>
          <w:sz w:val="28"/>
          <w:szCs w:val="28"/>
        </w:rPr>
        <w:t xml:space="preserve"> и своим главой государства. Она промульгирует конституции этих государств, по представлению их правительств назначает генерал-губернаторов, которые действуют от ее имени.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Во </w:t>
      </w:r>
      <w:r w:rsidRPr="000A0D9A">
        <w:rPr>
          <w:iCs/>
          <w:kern w:val="28"/>
          <w:sz w:val="28"/>
          <w:szCs w:val="28"/>
        </w:rPr>
        <w:t xml:space="preserve">внешнеполитической сфере </w:t>
      </w:r>
      <w:r w:rsidRPr="000A0D9A">
        <w:rPr>
          <w:kern w:val="28"/>
          <w:sz w:val="28"/>
          <w:szCs w:val="28"/>
        </w:rPr>
        <w:t>Королеве принадлежит также право назначения дипломатических представителей, заключе</w:t>
      </w:r>
      <w:r w:rsidRPr="000A0D9A">
        <w:rPr>
          <w:kern w:val="28"/>
          <w:sz w:val="28"/>
          <w:szCs w:val="28"/>
        </w:rPr>
        <w:softHyphen/>
        <w:t>ния международных договоров, объявления войны и заключения мира.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Наконец, своеобразие статуса британской Королевы заключается в том, что она, как мы уже отметили, </w:t>
      </w:r>
      <w:r w:rsidRPr="000A0D9A">
        <w:rPr>
          <w:iCs/>
          <w:kern w:val="28"/>
          <w:sz w:val="28"/>
          <w:szCs w:val="28"/>
        </w:rPr>
        <w:t xml:space="preserve">возглавляет церкви </w:t>
      </w:r>
      <w:r w:rsidRPr="000A0D9A">
        <w:rPr>
          <w:kern w:val="28"/>
          <w:sz w:val="28"/>
          <w:szCs w:val="28"/>
        </w:rPr>
        <w:t>— англиканскую в Англии и пресвитерианскую в Шотландии. В этом качестве она назначает церковных иерархов церкви Англии.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Акты Королевы подлежат </w:t>
      </w:r>
      <w:r w:rsidRPr="000A0D9A">
        <w:rPr>
          <w:iCs/>
          <w:kern w:val="28"/>
          <w:sz w:val="28"/>
          <w:szCs w:val="28"/>
        </w:rPr>
        <w:t xml:space="preserve">контрасигнатуре </w:t>
      </w:r>
      <w:r w:rsidRPr="000A0D9A">
        <w:rPr>
          <w:kern w:val="28"/>
          <w:sz w:val="28"/>
          <w:szCs w:val="28"/>
        </w:rPr>
        <w:t>Премьер-министра. Данное правило сформулировано в Акте об устроении 1701 г. Тем самым ответственность за эти акты несет Правительство, исходя из формулы «Король не может быть неправ», выражающей принцип неответственности монарха.</w:t>
      </w:r>
      <w:r w:rsidR="00304136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Институт монархии сохраняется в Великобритании как </w:t>
      </w:r>
      <w:r w:rsidRPr="000A0D9A">
        <w:rPr>
          <w:iCs/>
          <w:kern w:val="28"/>
          <w:sz w:val="28"/>
          <w:szCs w:val="28"/>
        </w:rPr>
        <w:t xml:space="preserve">символ единства нации, </w:t>
      </w:r>
      <w:r w:rsidRPr="000A0D9A">
        <w:rPr>
          <w:kern w:val="28"/>
          <w:sz w:val="28"/>
          <w:szCs w:val="28"/>
        </w:rPr>
        <w:t>преемственности в ее развитии, как гарант стабильности в обществе. Этому способствуют политический нейтралитет монарха, который, в частности, не может состоять ни в одной политической партии, его информированность в вопросах управления и компетентность, обеспечиваемая подготовкой с детства к достойному несению своей функции и затем многолетним опытом.</w:t>
      </w:r>
    </w:p>
    <w:p w:rsidR="00D04F88" w:rsidRPr="000A0D9A" w:rsidRDefault="00D04F88" w:rsidP="000A0D9A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0A0D9A">
        <w:rPr>
          <w:rFonts w:ascii="Times New Roman" w:hAnsi="Times New Roman"/>
          <w:b w:val="0"/>
          <w:szCs w:val="28"/>
        </w:rPr>
        <w:t xml:space="preserve">Соединенные Штаты Америки - государство в Северной Америке. Конституция США принята в </w:t>
      </w:r>
      <w:smartTag w:uri="urn:schemas-microsoft-com:office:smarttags" w:element="metricconverter">
        <w:smartTagPr>
          <w:attr w:name="ProductID" w:val="1787 г"/>
        </w:smartTagPr>
        <w:r w:rsidRPr="000A0D9A">
          <w:rPr>
            <w:rFonts w:ascii="Times New Roman" w:hAnsi="Times New Roman"/>
            <w:b w:val="0"/>
            <w:szCs w:val="28"/>
          </w:rPr>
          <w:t>1787 г</w:t>
        </w:r>
      </w:smartTag>
      <w:r w:rsidRPr="000A0D9A">
        <w:rPr>
          <w:rFonts w:ascii="Times New Roman" w:hAnsi="Times New Roman"/>
          <w:b w:val="0"/>
          <w:szCs w:val="28"/>
        </w:rPr>
        <w:t xml:space="preserve">. Это одна из старейших ныне действующих буржуазных конституций и одна из наиболее "жестких": за 200 лет в нее было внесено всего 26 поправок, 10 из которых, так называемый Билль о правах, вступили в силу в </w:t>
      </w:r>
      <w:smartTag w:uri="urn:schemas-microsoft-com:office:smarttags" w:element="metricconverter">
        <w:smartTagPr>
          <w:attr w:name="ProductID" w:val="1791 г"/>
        </w:smartTagPr>
        <w:r w:rsidRPr="000A0D9A">
          <w:rPr>
            <w:rFonts w:ascii="Times New Roman" w:hAnsi="Times New Roman"/>
            <w:b w:val="0"/>
            <w:szCs w:val="28"/>
          </w:rPr>
          <w:t>1791 г</w:t>
        </w:r>
      </w:smartTag>
      <w:r w:rsidRPr="000A0D9A">
        <w:rPr>
          <w:rFonts w:ascii="Times New Roman" w:hAnsi="Times New Roman"/>
          <w:b w:val="0"/>
          <w:szCs w:val="28"/>
        </w:rPr>
        <w:t xml:space="preserve">. В противоположность юридической конституции существует, по выражению американских теоретиков, "живая конституция". Другими словами, Конституция </w:t>
      </w:r>
      <w:smartTag w:uri="urn:schemas-microsoft-com:office:smarttags" w:element="metricconverter">
        <w:smartTagPr>
          <w:attr w:name="ProductID" w:val="1787 г"/>
        </w:smartTagPr>
        <w:r w:rsidRPr="000A0D9A">
          <w:rPr>
            <w:rFonts w:ascii="Times New Roman" w:hAnsi="Times New Roman"/>
            <w:b w:val="0"/>
            <w:szCs w:val="28"/>
          </w:rPr>
          <w:t>1787 г</w:t>
        </w:r>
      </w:smartTag>
      <w:r w:rsidRPr="000A0D9A">
        <w:rPr>
          <w:rFonts w:ascii="Times New Roman" w:hAnsi="Times New Roman"/>
          <w:b w:val="0"/>
          <w:szCs w:val="28"/>
        </w:rPr>
        <w:t>. действует в настоящее время с многочисленными дополнениями в виде судебных прецедентов, законов Конгресса, актов президента. По форме государственного правления США президентская республика. Федеральная конституция устанавливает принцип "разделения властей" законодательная власть принадлежит Конгрессу, исполнительная президенту, судебная Верховному суду и другим судам.</w:t>
      </w:r>
    </w:p>
    <w:p w:rsidR="00D04F88" w:rsidRPr="000A0D9A" w:rsidRDefault="00D04F88" w:rsidP="000A0D9A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A0D9A">
        <w:rPr>
          <w:bCs/>
          <w:kern w:val="28"/>
          <w:sz w:val="28"/>
          <w:szCs w:val="28"/>
        </w:rPr>
        <w:t xml:space="preserve">Президент США </w:t>
      </w:r>
      <w:r w:rsidRPr="000A0D9A">
        <w:rPr>
          <w:kern w:val="28"/>
          <w:sz w:val="28"/>
          <w:szCs w:val="28"/>
        </w:rPr>
        <w:t xml:space="preserve">— глава государства </w:t>
      </w:r>
      <w:r w:rsidRPr="006359FE">
        <w:rPr>
          <w:kern w:val="28"/>
          <w:sz w:val="28"/>
          <w:szCs w:val="28"/>
        </w:rPr>
        <w:t>США</w:t>
      </w:r>
      <w:r w:rsidRPr="000A0D9A">
        <w:rPr>
          <w:kern w:val="28"/>
          <w:sz w:val="28"/>
          <w:szCs w:val="28"/>
        </w:rPr>
        <w:t xml:space="preserve">, глава исполнительной власти </w:t>
      </w:r>
      <w:r w:rsidRPr="006359FE">
        <w:rPr>
          <w:kern w:val="28"/>
          <w:sz w:val="28"/>
          <w:szCs w:val="28"/>
        </w:rPr>
        <w:t>Федерального правительства США</w:t>
      </w:r>
      <w:r w:rsidRPr="000A0D9A">
        <w:rPr>
          <w:kern w:val="28"/>
          <w:sz w:val="28"/>
          <w:szCs w:val="28"/>
        </w:rPr>
        <w:t xml:space="preserve"> и главнокомандующий </w:t>
      </w:r>
      <w:r w:rsidRPr="006359FE">
        <w:rPr>
          <w:kern w:val="28"/>
          <w:sz w:val="28"/>
          <w:szCs w:val="28"/>
        </w:rPr>
        <w:t>Армии</w:t>
      </w:r>
      <w:r w:rsidRPr="000A0D9A">
        <w:rPr>
          <w:kern w:val="28"/>
          <w:sz w:val="28"/>
          <w:szCs w:val="28"/>
        </w:rPr>
        <w:t xml:space="preserve"> и </w:t>
      </w:r>
      <w:r w:rsidRPr="006359FE">
        <w:rPr>
          <w:kern w:val="28"/>
          <w:sz w:val="28"/>
          <w:szCs w:val="28"/>
        </w:rPr>
        <w:t>Флотом</w:t>
      </w:r>
      <w:r w:rsidRPr="000A0D9A">
        <w:rPr>
          <w:kern w:val="28"/>
          <w:sz w:val="28"/>
          <w:szCs w:val="28"/>
        </w:rPr>
        <w:t xml:space="preserve"> по </w:t>
      </w:r>
      <w:r w:rsidRPr="006359FE">
        <w:rPr>
          <w:kern w:val="28"/>
          <w:sz w:val="28"/>
          <w:szCs w:val="28"/>
        </w:rPr>
        <w:t>Конституции США</w:t>
      </w:r>
      <w:r w:rsidRPr="000A0D9A">
        <w:rPr>
          <w:kern w:val="28"/>
          <w:sz w:val="28"/>
          <w:szCs w:val="28"/>
        </w:rPr>
        <w:t xml:space="preserve">. Имеет право </w:t>
      </w:r>
      <w:r w:rsidRPr="006359FE">
        <w:rPr>
          <w:kern w:val="28"/>
          <w:sz w:val="28"/>
          <w:szCs w:val="28"/>
        </w:rPr>
        <w:t>вето</w:t>
      </w:r>
      <w:r w:rsidRPr="000A0D9A">
        <w:rPr>
          <w:kern w:val="28"/>
          <w:sz w:val="28"/>
          <w:szCs w:val="28"/>
        </w:rPr>
        <w:t xml:space="preserve"> на законопроекты (билли), принятые </w:t>
      </w:r>
      <w:r w:rsidRPr="006359FE">
        <w:rPr>
          <w:kern w:val="28"/>
          <w:sz w:val="28"/>
          <w:szCs w:val="28"/>
        </w:rPr>
        <w:t>Конгрессом США</w:t>
      </w:r>
      <w:r w:rsidRPr="000A0D9A">
        <w:rPr>
          <w:kern w:val="28"/>
          <w:sz w:val="28"/>
          <w:szCs w:val="28"/>
        </w:rPr>
        <w:t xml:space="preserve">. Должность возникла по Конституции США, принятой в </w:t>
      </w:r>
      <w:r w:rsidRPr="006359FE">
        <w:rPr>
          <w:kern w:val="28"/>
          <w:sz w:val="28"/>
          <w:szCs w:val="28"/>
        </w:rPr>
        <w:t>1787</w:t>
      </w:r>
      <w:r w:rsidRPr="000A0D9A">
        <w:rPr>
          <w:kern w:val="28"/>
          <w:sz w:val="28"/>
          <w:szCs w:val="28"/>
        </w:rPr>
        <w:t xml:space="preserve"> году. Первым Президентом США стал в </w:t>
      </w:r>
      <w:r w:rsidRPr="006359FE">
        <w:rPr>
          <w:kern w:val="28"/>
          <w:sz w:val="28"/>
          <w:szCs w:val="28"/>
        </w:rPr>
        <w:t>1789</w:t>
      </w:r>
      <w:r w:rsidRPr="000A0D9A">
        <w:rPr>
          <w:kern w:val="28"/>
          <w:sz w:val="28"/>
          <w:szCs w:val="28"/>
        </w:rPr>
        <w:t xml:space="preserve"> году </w:t>
      </w:r>
      <w:r w:rsidRPr="006359FE">
        <w:rPr>
          <w:kern w:val="28"/>
          <w:sz w:val="28"/>
          <w:szCs w:val="28"/>
        </w:rPr>
        <w:t>Джордж Вашингтон</w:t>
      </w:r>
      <w:r w:rsidRPr="000A0D9A">
        <w:rPr>
          <w:kern w:val="28"/>
          <w:sz w:val="28"/>
          <w:szCs w:val="28"/>
        </w:rPr>
        <w:t xml:space="preserve">. Действующий в настоящее время Президент США — </w:t>
      </w:r>
      <w:r w:rsidRPr="006359FE">
        <w:rPr>
          <w:kern w:val="28"/>
          <w:sz w:val="28"/>
          <w:szCs w:val="28"/>
        </w:rPr>
        <w:t>Джордж Буш (младший)</w:t>
      </w:r>
      <w:r w:rsidRPr="000A0D9A">
        <w:rPr>
          <w:kern w:val="28"/>
          <w:sz w:val="28"/>
          <w:szCs w:val="28"/>
        </w:rPr>
        <w:t xml:space="preserve"> [7. с. 34].</w:t>
      </w:r>
      <w:r w:rsidR="00A66813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Стать Президентом США по Конституции США может только </w:t>
      </w:r>
      <w:r w:rsidRPr="006359FE">
        <w:rPr>
          <w:kern w:val="28"/>
          <w:sz w:val="28"/>
          <w:szCs w:val="28"/>
        </w:rPr>
        <w:t>гражданин США</w:t>
      </w:r>
      <w:r w:rsidRPr="000A0D9A">
        <w:rPr>
          <w:kern w:val="28"/>
          <w:sz w:val="28"/>
          <w:szCs w:val="28"/>
        </w:rPr>
        <w:t xml:space="preserve"> по рождению, старше 35 лет и проживающий в США не менее 14 лет. Самым пожилым президентом на момент избрания был </w:t>
      </w:r>
      <w:r w:rsidRPr="006359FE">
        <w:rPr>
          <w:kern w:val="28"/>
          <w:sz w:val="28"/>
          <w:szCs w:val="28"/>
        </w:rPr>
        <w:t>Рональд Рейган</w:t>
      </w:r>
      <w:r w:rsidRPr="000A0D9A">
        <w:rPr>
          <w:kern w:val="28"/>
          <w:sz w:val="28"/>
          <w:szCs w:val="28"/>
        </w:rPr>
        <w:t xml:space="preserve">, избранный в возрасте 68 лет. Согласно 22-й поправке к Конституции, принятой в </w:t>
      </w:r>
      <w:r w:rsidRPr="006359FE">
        <w:rPr>
          <w:kern w:val="28"/>
          <w:sz w:val="28"/>
          <w:szCs w:val="28"/>
        </w:rPr>
        <w:t>1951</w:t>
      </w:r>
      <w:r w:rsidRPr="000A0D9A">
        <w:rPr>
          <w:kern w:val="28"/>
          <w:sz w:val="28"/>
          <w:szCs w:val="28"/>
        </w:rPr>
        <w:t xml:space="preserve">, одно и то же лицо может быть избрано Президентом США не более двух раз (неважно, подряд или с перерывом). Кроме того, если некоторое лицо после смерти или отставки избранного президента занимало президентский пост (с поста вице-президента или иначе) на протяжении 2 лет и более, то это лицо в дальнейшем может быть самостоятельно избрано президентом не более 1 раза. Фактически президенты и ранее почти все соблюдали это неписаное правило, следуя примеру </w:t>
      </w:r>
      <w:r w:rsidRPr="006359FE">
        <w:rPr>
          <w:kern w:val="28"/>
          <w:sz w:val="28"/>
          <w:szCs w:val="28"/>
        </w:rPr>
        <w:t>Джорджа Вашингтона</w:t>
      </w:r>
      <w:r w:rsidRPr="000A0D9A">
        <w:rPr>
          <w:kern w:val="28"/>
          <w:sz w:val="28"/>
          <w:szCs w:val="28"/>
        </w:rPr>
        <w:t xml:space="preserve">, который пробыл в должности только два срока. Однако в </w:t>
      </w:r>
      <w:r w:rsidRPr="006359FE">
        <w:rPr>
          <w:kern w:val="28"/>
          <w:sz w:val="28"/>
          <w:szCs w:val="28"/>
        </w:rPr>
        <w:t>1940</w:t>
      </w:r>
      <w:r w:rsidRPr="000A0D9A">
        <w:rPr>
          <w:kern w:val="28"/>
          <w:sz w:val="28"/>
          <w:szCs w:val="28"/>
        </w:rPr>
        <w:t xml:space="preserve"> году </w:t>
      </w:r>
      <w:r w:rsidRPr="006359FE">
        <w:rPr>
          <w:kern w:val="28"/>
          <w:sz w:val="28"/>
          <w:szCs w:val="28"/>
        </w:rPr>
        <w:t>Франклин Д. Рузвельт</w:t>
      </w:r>
      <w:r w:rsidRPr="000A0D9A">
        <w:rPr>
          <w:kern w:val="28"/>
          <w:sz w:val="28"/>
          <w:szCs w:val="28"/>
        </w:rPr>
        <w:t xml:space="preserve"> был избран на третий срок, а в </w:t>
      </w:r>
      <w:r w:rsidRPr="006359FE">
        <w:rPr>
          <w:kern w:val="28"/>
          <w:sz w:val="28"/>
          <w:szCs w:val="28"/>
        </w:rPr>
        <w:t>1944</w:t>
      </w:r>
      <w:r w:rsid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— и на четвёртый (умер в </w:t>
      </w:r>
      <w:r w:rsidRPr="006359FE">
        <w:rPr>
          <w:kern w:val="28"/>
          <w:sz w:val="28"/>
          <w:szCs w:val="28"/>
        </w:rPr>
        <w:t>1945</w:t>
      </w:r>
      <w:r w:rsidRPr="000A0D9A">
        <w:rPr>
          <w:kern w:val="28"/>
          <w:sz w:val="28"/>
          <w:szCs w:val="28"/>
        </w:rPr>
        <w:t>). После этого, не умаляя заслуг Рузвельта и чрезвычайных условий, в которых он переизбирался (</w:t>
      </w:r>
      <w:r w:rsidRPr="006359FE">
        <w:rPr>
          <w:kern w:val="28"/>
          <w:sz w:val="28"/>
          <w:szCs w:val="28"/>
        </w:rPr>
        <w:t>Вторая мировая война</w:t>
      </w:r>
      <w:r w:rsidRPr="000A0D9A">
        <w:rPr>
          <w:kern w:val="28"/>
          <w:sz w:val="28"/>
          <w:szCs w:val="28"/>
        </w:rPr>
        <w:t xml:space="preserve">), было решено законодательно ограничить количество возможных переизбраний, чтобы этот случай не стал прецедентом для установления </w:t>
      </w:r>
      <w:r w:rsidRPr="006359FE">
        <w:rPr>
          <w:kern w:val="28"/>
          <w:sz w:val="28"/>
          <w:szCs w:val="28"/>
        </w:rPr>
        <w:t>диктатуры</w:t>
      </w:r>
      <w:r w:rsidRPr="000A0D9A">
        <w:rPr>
          <w:kern w:val="28"/>
          <w:sz w:val="28"/>
          <w:szCs w:val="28"/>
        </w:rPr>
        <w:t xml:space="preserve">. Закон не имел обратной силы и не распространялся на действовавшего в тот момент президента </w:t>
      </w:r>
      <w:r w:rsidRPr="006359FE">
        <w:rPr>
          <w:kern w:val="28"/>
          <w:sz w:val="28"/>
          <w:szCs w:val="28"/>
        </w:rPr>
        <w:t>Гарри Трумэна</w:t>
      </w:r>
      <w:r w:rsidRPr="000A0D9A">
        <w:rPr>
          <w:kern w:val="28"/>
          <w:sz w:val="28"/>
          <w:szCs w:val="28"/>
        </w:rPr>
        <w:t xml:space="preserve">, отбывшего почти полностью срок Рузвельта после его смерти плюс свой собственный, но Трумэн сам не пожелал вновь баллотироваться в </w:t>
      </w:r>
      <w:r w:rsidRPr="006359FE">
        <w:rPr>
          <w:kern w:val="28"/>
          <w:sz w:val="28"/>
          <w:szCs w:val="28"/>
        </w:rPr>
        <w:t>1952</w:t>
      </w:r>
      <w:r w:rsidRPr="000A0D9A">
        <w:rPr>
          <w:kern w:val="28"/>
          <w:sz w:val="28"/>
          <w:szCs w:val="28"/>
        </w:rPr>
        <w:t xml:space="preserve">. Только один президент — </w:t>
      </w:r>
      <w:r w:rsidRPr="006359FE">
        <w:rPr>
          <w:kern w:val="28"/>
          <w:sz w:val="28"/>
          <w:szCs w:val="28"/>
        </w:rPr>
        <w:t>Гровер Кливленд</w:t>
      </w:r>
      <w:r w:rsidRPr="000A0D9A">
        <w:rPr>
          <w:kern w:val="28"/>
          <w:sz w:val="28"/>
          <w:szCs w:val="28"/>
        </w:rPr>
        <w:t xml:space="preserve"> — занимал пост два срока с перерывом.</w:t>
      </w:r>
      <w:bookmarkStart w:id="0" w:name=".D0.92.D1.8B.D0.B1.D0.BE.D1.80.D1.8B"/>
      <w:bookmarkEnd w:id="0"/>
      <w:r w:rsidRPr="000A0D9A">
        <w:rPr>
          <w:kern w:val="28"/>
          <w:sz w:val="28"/>
          <w:szCs w:val="28"/>
        </w:rPr>
        <w:t xml:space="preserve"> Президент США избирается на четырёхлетний срок вместе с </w:t>
      </w:r>
      <w:r w:rsidRPr="006359FE">
        <w:rPr>
          <w:kern w:val="28"/>
          <w:sz w:val="28"/>
          <w:szCs w:val="28"/>
        </w:rPr>
        <w:t>вице-президентом</w:t>
      </w:r>
      <w:r w:rsidRPr="000A0D9A">
        <w:rPr>
          <w:kern w:val="28"/>
          <w:sz w:val="28"/>
          <w:szCs w:val="28"/>
        </w:rPr>
        <w:t xml:space="preserve"> с помощью непрямых (двухступенчатых) выборов. Непосредственно за Президента и Вице-президента голосует, так называемая, </w:t>
      </w:r>
      <w:r w:rsidRPr="006359FE">
        <w:rPr>
          <w:kern w:val="28"/>
          <w:sz w:val="28"/>
          <w:szCs w:val="28"/>
        </w:rPr>
        <w:t>коллегия выборщиков</w:t>
      </w:r>
      <w:r w:rsidRPr="000A0D9A">
        <w:rPr>
          <w:kern w:val="28"/>
          <w:sz w:val="28"/>
          <w:szCs w:val="28"/>
        </w:rPr>
        <w:t xml:space="preserve">. По конституции, Законодательное собрание каждого штата может назначить определённое количество выборщиков (равное количеству представителей штата в </w:t>
      </w:r>
      <w:r w:rsidRPr="006359FE">
        <w:rPr>
          <w:kern w:val="28"/>
          <w:sz w:val="28"/>
          <w:szCs w:val="28"/>
        </w:rPr>
        <w:t>Конгрессе</w:t>
      </w:r>
      <w:r w:rsidRPr="000A0D9A">
        <w:rPr>
          <w:kern w:val="28"/>
          <w:sz w:val="28"/>
          <w:szCs w:val="28"/>
        </w:rPr>
        <w:t xml:space="preserve">), которые будут представлять интересы штата. Способ, с помощью которого определяется список выборщиков, Законодательное собрание может выбрать по своему усмотрению, однако, в настоящее время, все штаты определяют своих выборщиков с помощью всеобщего голосования, которое происходит в первый вторник после первого понедельника ноября каждый </w:t>
      </w:r>
      <w:r w:rsidRPr="006359FE">
        <w:rPr>
          <w:kern w:val="28"/>
          <w:sz w:val="28"/>
          <w:szCs w:val="28"/>
        </w:rPr>
        <w:t>високосный год</w:t>
      </w:r>
      <w:r w:rsidRPr="000A0D9A">
        <w:rPr>
          <w:kern w:val="28"/>
          <w:sz w:val="28"/>
          <w:szCs w:val="28"/>
        </w:rPr>
        <w:t xml:space="preserve"> [5. с. 78].</w:t>
      </w:r>
    </w:p>
    <w:p w:rsidR="00D04F88" w:rsidRPr="000A0D9A" w:rsidRDefault="00D04F88" w:rsidP="000A0D9A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>Голосование выборщиков происходит в начале января и представляет собой известную формальность, хотя неоднократно случалось, что отдельные выборщики голосовали не так, как обещали при их избрании. В части штатов существуют законы, обязывающие выборщиков голосовать так, как предписывает им штат. Выборщики голосуют отдельно за Президента и Вице-президента, для избрания кандидат должен набрать абсолютное большинство (более половины) голосов выборщиков. Если этого не происходит, то Президента или Вице-президента избирает Палата представителей или, соответственно, Сенат Конгресса США из числа кандидатов, набравших наибольшее количество голосов выборщиков, по правилам, определённым конституцией.</w:t>
      </w:r>
      <w:bookmarkStart w:id="1" w:name=".D0.9F.D0.BE.D1.80.D1.8F.D0.B4.D0.BE.D0."/>
      <w:bookmarkEnd w:id="1"/>
      <w:r w:rsidRPr="000A0D9A">
        <w:rPr>
          <w:kern w:val="28"/>
          <w:sz w:val="28"/>
          <w:szCs w:val="28"/>
        </w:rPr>
        <w:t xml:space="preserve"> В случае отстранения Президента от должности, его смерти, отставки или неспособности осуществлять полномочия и обязанности таковые переходят к </w:t>
      </w:r>
      <w:r w:rsidRPr="006359FE">
        <w:rPr>
          <w:kern w:val="28"/>
          <w:sz w:val="28"/>
          <w:szCs w:val="28"/>
        </w:rPr>
        <w:t>вице-президенту США</w:t>
      </w:r>
      <w:r w:rsidRPr="000A0D9A">
        <w:rPr>
          <w:kern w:val="28"/>
          <w:sz w:val="28"/>
          <w:szCs w:val="28"/>
        </w:rPr>
        <w:t xml:space="preserve">. Первоначальный текст конституции США был двусмыслен и позволял как толкование, согласно которому вице-президент получает только полномочия и обязанности (то есть становится, условно говоря, «и. о. президента США»), так и толкование, согласно которому вице-президент получает саму должность (то есть становится президентом США и приносит соответствующую присягу). На протяжении </w:t>
      </w:r>
      <w:r w:rsidRPr="006359FE">
        <w:rPr>
          <w:kern w:val="28"/>
          <w:sz w:val="28"/>
          <w:szCs w:val="28"/>
        </w:rPr>
        <w:t>XIX века</w:t>
      </w:r>
      <w:r w:rsidRPr="000A0D9A">
        <w:rPr>
          <w:kern w:val="28"/>
          <w:sz w:val="28"/>
          <w:szCs w:val="28"/>
        </w:rPr>
        <w:t xml:space="preserve"> и </w:t>
      </w:r>
      <w:r w:rsidRPr="006359FE">
        <w:rPr>
          <w:kern w:val="28"/>
          <w:sz w:val="28"/>
          <w:szCs w:val="28"/>
        </w:rPr>
        <w:t>XX века</w:t>
      </w:r>
      <w:r w:rsidRPr="000A0D9A">
        <w:rPr>
          <w:kern w:val="28"/>
          <w:sz w:val="28"/>
          <w:szCs w:val="28"/>
        </w:rPr>
        <w:t xml:space="preserve"> это положение всегда практически толковалось в том смысле, что вице-президент становится полновластным президентом; первый </w:t>
      </w:r>
      <w:r w:rsidRPr="006359FE">
        <w:rPr>
          <w:kern w:val="28"/>
          <w:sz w:val="28"/>
          <w:szCs w:val="28"/>
        </w:rPr>
        <w:t>прецедент</w:t>
      </w:r>
      <w:r w:rsidRPr="000A0D9A">
        <w:rPr>
          <w:kern w:val="28"/>
          <w:sz w:val="28"/>
          <w:szCs w:val="28"/>
        </w:rPr>
        <w:t xml:space="preserve"> такого перехода полномочий имел место с </w:t>
      </w:r>
      <w:r w:rsidRPr="006359FE">
        <w:rPr>
          <w:kern w:val="28"/>
          <w:sz w:val="28"/>
          <w:szCs w:val="28"/>
        </w:rPr>
        <w:t>Джоном Тайлером</w:t>
      </w:r>
      <w:r w:rsidRPr="000A0D9A">
        <w:rPr>
          <w:kern w:val="28"/>
          <w:sz w:val="28"/>
          <w:szCs w:val="28"/>
        </w:rPr>
        <w:t xml:space="preserve"> в </w:t>
      </w:r>
      <w:r w:rsidRPr="006359FE">
        <w:rPr>
          <w:kern w:val="28"/>
          <w:sz w:val="28"/>
          <w:szCs w:val="28"/>
        </w:rPr>
        <w:t>1841</w:t>
      </w:r>
      <w:r w:rsidRPr="000A0D9A">
        <w:rPr>
          <w:kern w:val="28"/>
          <w:sz w:val="28"/>
          <w:szCs w:val="28"/>
        </w:rPr>
        <w:t xml:space="preserve">, который после кончины </w:t>
      </w:r>
      <w:r w:rsidRPr="006359FE">
        <w:rPr>
          <w:kern w:val="28"/>
          <w:sz w:val="28"/>
          <w:szCs w:val="28"/>
        </w:rPr>
        <w:t>Уильяма Гаррисона</w:t>
      </w:r>
      <w:r w:rsidRPr="000A0D9A">
        <w:rPr>
          <w:kern w:val="28"/>
          <w:sz w:val="28"/>
          <w:szCs w:val="28"/>
        </w:rPr>
        <w:t xml:space="preserve"> немедленно провозгласил себя президентом США и отказывался распечатывать письма, адресованные «и. о. президента». Лишь в </w:t>
      </w:r>
      <w:r w:rsidRPr="006359FE">
        <w:rPr>
          <w:kern w:val="28"/>
          <w:sz w:val="28"/>
          <w:szCs w:val="28"/>
        </w:rPr>
        <w:t>1967</w:t>
      </w:r>
      <w:r w:rsidRPr="000A0D9A">
        <w:rPr>
          <w:kern w:val="28"/>
          <w:sz w:val="28"/>
          <w:szCs w:val="28"/>
        </w:rPr>
        <w:t xml:space="preserve"> принята поправка к Конституции, согласно которой в таком случае однозначно «вице-президент становится президентом». В случае отстранения, смерти, отставки или недееспособности, как Президента, так и Вице-президента </w:t>
      </w:r>
      <w:r w:rsidRPr="006359FE">
        <w:rPr>
          <w:kern w:val="28"/>
          <w:sz w:val="28"/>
          <w:szCs w:val="28"/>
        </w:rPr>
        <w:t>Конгресс</w:t>
      </w:r>
      <w:r w:rsidRPr="000A0D9A">
        <w:rPr>
          <w:kern w:val="28"/>
          <w:sz w:val="28"/>
          <w:szCs w:val="28"/>
        </w:rPr>
        <w:t xml:space="preserve"> может принять закон, указывающий, какое должностное лицо будет действовать в качестве Президента. Такое должностное лицо выполняет соответствующие обязанности, пока не устранена причина неспособности Президента</w:t>
      </w:r>
      <w:r w:rsidR="00355877" w:rsidRPr="000A0D9A">
        <w:rPr>
          <w:kern w:val="28"/>
          <w:sz w:val="28"/>
          <w:szCs w:val="28"/>
        </w:rPr>
        <w:t>,</w:t>
      </w:r>
      <w:r w:rsidRPr="000A0D9A">
        <w:rPr>
          <w:kern w:val="28"/>
          <w:sz w:val="28"/>
          <w:szCs w:val="28"/>
        </w:rPr>
        <w:t xml:space="preserve"> выполнять свои обязанности или не избран новый Президент. C </w:t>
      </w:r>
      <w:r w:rsidRPr="006359FE">
        <w:rPr>
          <w:kern w:val="28"/>
          <w:sz w:val="28"/>
          <w:szCs w:val="28"/>
        </w:rPr>
        <w:t>1947</w:t>
      </w:r>
      <w:r w:rsidRPr="000A0D9A">
        <w:rPr>
          <w:kern w:val="28"/>
          <w:sz w:val="28"/>
          <w:szCs w:val="28"/>
        </w:rPr>
        <w:t xml:space="preserve"> действует закон, согласно которому президента замещают в его </w:t>
      </w:r>
      <w:r w:rsidR="00355877" w:rsidRPr="000A0D9A">
        <w:rPr>
          <w:kern w:val="28"/>
          <w:sz w:val="28"/>
          <w:szCs w:val="28"/>
        </w:rPr>
        <w:t>должности,</w:t>
      </w:r>
      <w:r w:rsidRPr="000A0D9A">
        <w:rPr>
          <w:kern w:val="28"/>
          <w:sz w:val="28"/>
          <w:szCs w:val="28"/>
        </w:rPr>
        <w:t xml:space="preserve"> следующие официальные лица в таком порядке: вице-президент, спикер палаты представителей, первый член сената, госсекретарь, министр юстиции, министр обороны, министр финансов. Этот список насчитывает всего 18 должностей (есть </w:t>
      </w:r>
      <w:r w:rsidRPr="006359FE">
        <w:rPr>
          <w:kern w:val="28"/>
          <w:sz w:val="28"/>
          <w:szCs w:val="28"/>
        </w:rPr>
        <w:t>теории заговора</w:t>
      </w:r>
      <w:r w:rsidRPr="000A0D9A">
        <w:rPr>
          <w:kern w:val="28"/>
          <w:sz w:val="28"/>
          <w:szCs w:val="28"/>
        </w:rPr>
        <w:t>, согласно которым существует секретное продолжение списка, насчитывающее 50 или 100 имён и рассчитанное на случай ядерной войны или масштабной катастрофы; большинство экспертов воспринимает их скептически). Порядок замещения ограничен тем условием, что лицо, вступающее в обязанности президента, должно быть гражданином США по рождению на его территории и жить в США 9 лет (если одно из этих условий не выполняется, то соответствующее лицо пропускается, и право замещения переходит на следующий номер в списке). Опять же не существует действующих законов, уточняющих, становится ли это лицо президентом или и. о. президента; прецедентов такой передачи власти пока не было.</w:t>
      </w:r>
      <w:bookmarkStart w:id="2" w:name=".D0.9F.D0.BE.D0.BB.D0.BD.D0.BE.D0.BC.D0."/>
      <w:bookmarkEnd w:id="2"/>
    </w:p>
    <w:p w:rsidR="00D04F88" w:rsidRPr="000A0D9A" w:rsidRDefault="00D04F88" w:rsidP="000A0D9A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 xml:space="preserve">Президент является главнокомандующим армией и флотом Соединённых Штатов и милиции отдельных штатов, когда она призывается на действительную службу США. Президент США имеет право: - потребовать мнение в письменном виде от высшего должностного лица в каждом из </w:t>
      </w:r>
      <w:r w:rsidRPr="006359FE">
        <w:rPr>
          <w:kern w:val="28"/>
          <w:sz w:val="28"/>
          <w:szCs w:val="28"/>
        </w:rPr>
        <w:t>исполнительных департаментов</w:t>
      </w:r>
      <w:r w:rsidRPr="000A0D9A">
        <w:rPr>
          <w:kern w:val="28"/>
          <w:sz w:val="28"/>
          <w:szCs w:val="28"/>
        </w:rPr>
        <w:t xml:space="preserve"> по любому вопросу, касающемуся их должностных обязанностей;</w:t>
      </w:r>
      <w:r w:rsidR="00A703D4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- даровать отсрочку исполнения приговора, а также помилование за преступления против Соединённых Штатов, кроме как по делам </w:t>
      </w:r>
      <w:r w:rsidRPr="006359FE">
        <w:rPr>
          <w:kern w:val="28"/>
          <w:sz w:val="28"/>
          <w:szCs w:val="28"/>
        </w:rPr>
        <w:t>импичмента</w:t>
      </w:r>
      <w:r w:rsidRPr="000A0D9A">
        <w:rPr>
          <w:kern w:val="28"/>
          <w:sz w:val="28"/>
          <w:szCs w:val="28"/>
        </w:rPr>
        <w:t xml:space="preserve"> (не только собственного, но и чиновников иных уровней)</w:t>
      </w:r>
      <w:r w:rsidR="00A703D4" w:rsidRPr="000A0D9A">
        <w:rPr>
          <w:kern w:val="28"/>
          <w:sz w:val="28"/>
          <w:szCs w:val="28"/>
        </w:rPr>
        <w:t xml:space="preserve">; </w:t>
      </w:r>
      <w:r w:rsidRPr="000A0D9A">
        <w:rPr>
          <w:kern w:val="28"/>
          <w:sz w:val="28"/>
          <w:szCs w:val="28"/>
        </w:rPr>
        <w:t>- по совету и с согласия сената заключать международные договоры при условии их одобрения двумя третями присутствующих сенаторов;</w:t>
      </w:r>
      <w:r w:rsidR="00A703D4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- заполнять все вакансии, открывающиеся в период между сессиями сената, выдавая удостоверения на должности, срок действия которых истекает в конце его следующей сессии;</w:t>
      </w:r>
      <w:r w:rsidR="00A703D4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- в чрезвычайных случаях может созвать обе палаты </w:t>
      </w:r>
      <w:r w:rsidRPr="006359FE">
        <w:rPr>
          <w:kern w:val="28"/>
          <w:sz w:val="28"/>
          <w:szCs w:val="28"/>
        </w:rPr>
        <w:t>Конгресса</w:t>
      </w:r>
      <w:r w:rsidRPr="000A0D9A">
        <w:rPr>
          <w:kern w:val="28"/>
          <w:sz w:val="28"/>
          <w:szCs w:val="28"/>
        </w:rPr>
        <w:t xml:space="preserve"> или любую из них;</w:t>
      </w:r>
      <w:r w:rsidR="00A703D4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- в случае разногласий между палатами Конгресса по поводу времени переноса заседаний переносить их сам на такое время, какое сочтёт уместным. </w:t>
      </w:r>
    </w:p>
    <w:p w:rsidR="00D04F88" w:rsidRPr="000A0D9A" w:rsidRDefault="00D04F88" w:rsidP="000A0D9A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 xml:space="preserve">Президент США по совету и с согласия </w:t>
      </w:r>
      <w:r w:rsidRPr="006359FE">
        <w:rPr>
          <w:kern w:val="28"/>
          <w:sz w:val="28"/>
          <w:szCs w:val="28"/>
        </w:rPr>
        <w:t>сената</w:t>
      </w:r>
      <w:r w:rsidRPr="000A0D9A">
        <w:rPr>
          <w:kern w:val="28"/>
          <w:sz w:val="28"/>
          <w:szCs w:val="28"/>
        </w:rPr>
        <w:t xml:space="preserve"> назначает послов, других официальных представителей и консулов, судей </w:t>
      </w:r>
      <w:r w:rsidRPr="006359FE">
        <w:rPr>
          <w:kern w:val="28"/>
          <w:sz w:val="28"/>
          <w:szCs w:val="28"/>
        </w:rPr>
        <w:t>Верховного суда</w:t>
      </w:r>
      <w:r w:rsidRPr="000A0D9A">
        <w:rPr>
          <w:kern w:val="28"/>
          <w:sz w:val="28"/>
          <w:szCs w:val="28"/>
        </w:rPr>
        <w:t xml:space="preserve"> и всех других должностных лиц США, назначение которых Конституцией не предусматривается в ином порядке и должности которых устанавливаются законом (но Конгресс может законом предоставить право назначения таких нижестоящих должностных лиц, каких сочтёт уместным, Президенту единолично, судам или главам департаментов). Президент периодически дает Конгрессу информацию о положении страны и рекомендует к его рассмотрению такие меры, которые он сочтёт необходимыми и целесообразными.</w:t>
      </w:r>
      <w:r w:rsidR="00A703D4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Президент США принимает послов и других официальных представителей, обязан заботиться о том, чтобы законы добросовестно исполнялись, удостоверяет в должности всех должностных лиц Соединённых Штатов.</w:t>
      </w:r>
      <w:r w:rsidR="00A703D4" w:rsidRPr="000A0D9A">
        <w:rPr>
          <w:kern w:val="28"/>
          <w:sz w:val="28"/>
          <w:szCs w:val="28"/>
        </w:rPr>
        <w:t xml:space="preserve"> </w:t>
      </w:r>
      <w:r w:rsidRPr="000A0D9A">
        <w:rPr>
          <w:bCs/>
          <w:kern w:val="28"/>
          <w:sz w:val="28"/>
          <w:szCs w:val="28"/>
        </w:rPr>
        <w:t>Вице-президент США</w:t>
      </w:r>
      <w:r w:rsidRPr="000A0D9A">
        <w:rPr>
          <w:kern w:val="28"/>
          <w:sz w:val="28"/>
          <w:szCs w:val="28"/>
        </w:rPr>
        <w:t xml:space="preserve"> — второе по важности </w:t>
      </w:r>
      <w:r w:rsidRPr="006359FE">
        <w:rPr>
          <w:kern w:val="28"/>
          <w:sz w:val="28"/>
          <w:szCs w:val="28"/>
        </w:rPr>
        <w:t>должностное лицо</w:t>
      </w:r>
      <w:r w:rsidRPr="000A0D9A">
        <w:rPr>
          <w:kern w:val="28"/>
          <w:sz w:val="28"/>
          <w:szCs w:val="28"/>
        </w:rPr>
        <w:t xml:space="preserve"> в системе исполнительной ветви </w:t>
      </w:r>
      <w:r w:rsidRPr="006359FE">
        <w:rPr>
          <w:kern w:val="28"/>
          <w:sz w:val="28"/>
          <w:szCs w:val="28"/>
        </w:rPr>
        <w:t>федерального правительства США</w:t>
      </w:r>
      <w:r w:rsidRPr="000A0D9A">
        <w:rPr>
          <w:kern w:val="28"/>
          <w:sz w:val="28"/>
          <w:szCs w:val="28"/>
        </w:rPr>
        <w:t>. Избирается вместе с президентом США, у каждого кандидата на президентство есть «в связке» кандидат на вице-президентскую должность. Представляет ту же политическую партию, что и президент. Формально возглавляет Сенат США, имеет ряд других общественных обязанностей.</w:t>
      </w:r>
      <w:r w:rsidR="00A703D4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В случае кончины, отставки или отрешения </w:t>
      </w:r>
      <w:r w:rsidRPr="006359FE">
        <w:rPr>
          <w:kern w:val="28"/>
          <w:sz w:val="28"/>
          <w:szCs w:val="28"/>
        </w:rPr>
        <w:t>президента США</w:t>
      </w:r>
      <w:r w:rsidRPr="000A0D9A">
        <w:rPr>
          <w:kern w:val="28"/>
          <w:sz w:val="28"/>
          <w:szCs w:val="28"/>
        </w:rPr>
        <w:t xml:space="preserve"> становится полноценным президентом США (официально это положение принято только в </w:t>
      </w:r>
      <w:r w:rsidRPr="006359FE">
        <w:rPr>
          <w:kern w:val="28"/>
          <w:sz w:val="28"/>
          <w:szCs w:val="28"/>
        </w:rPr>
        <w:t>1967</w:t>
      </w:r>
      <w:r w:rsidRPr="000A0D9A">
        <w:rPr>
          <w:kern w:val="28"/>
          <w:sz w:val="28"/>
          <w:szCs w:val="28"/>
        </w:rPr>
        <w:t xml:space="preserve"> в качестве 25-й поправки к Конституции; фактически и ранее вице-президент в таких случаях провозглашался президентом, хотя положения первоначального текста Конституции двусмысленны и оставляли место для толкования, согласно которому вице-президент становится лишь и. о. президента).</w:t>
      </w:r>
      <w:r w:rsidR="00A703D4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До </w:t>
      </w:r>
      <w:r w:rsidRPr="006359FE">
        <w:rPr>
          <w:kern w:val="28"/>
          <w:sz w:val="28"/>
          <w:szCs w:val="28"/>
        </w:rPr>
        <w:t>1967</w:t>
      </w:r>
      <w:r w:rsidRPr="000A0D9A">
        <w:rPr>
          <w:kern w:val="28"/>
          <w:sz w:val="28"/>
          <w:szCs w:val="28"/>
        </w:rPr>
        <w:t xml:space="preserve"> в случае отставки или смерти вице-президента либо его вступления в президентскую должность новый вице-президент не назначался, и пост оставался вакантным вплоть до новых выборов. Теперь, согласно той же 25-й поправке, действует положение, согласно которому в случае вакансии на этом посту </w:t>
      </w:r>
      <w:r w:rsidRPr="006359FE">
        <w:rPr>
          <w:kern w:val="28"/>
          <w:sz w:val="28"/>
          <w:szCs w:val="28"/>
        </w:rPr>
        <w:t>Конгресс США</w:t>
      </w:r>
      <w:r w:rsidRPr="000A0D9A">
        <w:rPr>
          <w:kern w:val="28"/>
          <w:sz w:val="28"/>
          <w:szCs w:val="28"/>
        </w:rPr>
        <w:t xml:space="preserve"> должен по представлению действующего президента назначить нового вице-президента. В течение </w:t>
      </w:r>
      <w:r w:rsidRPr="006359FE">
        <w:rPr>
          <w:kern w:val="28"/>
          <w:sz w:val="28"/>
          <w:szCs w:val="28"/>
        </w:rPr>
        <w:t>1973</w:t>
      </w:r>
      <w:r w:rsidRPr="000A0D9A">
        <w:rPr>
          <w:kern w:val="28"/>
          <w:sz w:val="28"/>
          <w:szCs w:val="28"/>
        </w:rPr>
        <w:t>-</w:t>
      </w:r>
      <w:r w:rsidRPr="006359FE">
        <w:rPr>
          <w:kern w:val="28"/>
          <w:sz w:val="28"/>
          <w:szCs w:val="28"/>
        </w:rPr>
        <w:t>1974</w:t>
      </w:r>
      <w:r w:rsidRPr="000A0D9A">
        <w:rPr>
          <w:kern w:val="28"/>
          <w:sz w:val="28"/>
          <w:szCs w:val="28"/>
        </w:rPr>
        <w:t xml:space="preserve"> такое назначение произошло дважды. После отставки вице-президента </w:t>
      </w:r>
      <w:r w:rsidRPr="006359FE">
        <w:rPr>
          <w:kern w:val="28"/>
          <w:sz w:val="28"/>
          <w:szCs w:val="28"/>
        </w:rPr>
        <w:t>Спиро Агню</w:t>
      </w:r>
      <w:r w:rsidRPr="000A0D9A">
        <w:rPr>
          <w:kern w:val="28"/>
          <w:sz w:val="28"/>
          <w:szCs w:val="28"/>
        </w:rPr>
        <w:t xml:space="preserve"> Конгресс по представлению </w:t>
      </w:r>
      <w:r w:rsidRPr="006359FE">
        <w:rPr>
          <w:kern w:val="28"/>
          <w:sz w:val="28"/>
          <w:szCs w:val="28"/>
        </w:rPr>
        <w:t>Ричарда Никсона</w:t>
      </w:r>
      <w:r w:rsidRPr="000A0D9A">
        <w:rPr>
          <w:kern w:val="28"/>
          <w:sz w:val="28"/>
          <w:szCs w:val="28"/>
        </w:rPr>
        <w:t xml:space="preserve"> утвердил вице-президентом </w:t>
      </w:r>
      <w:r w:rsidRPr="006359FE">
        <w:rPr>
          <w:kern w:val="28"/>
          <w:sz w:val="28"/>
          <w:szCs w:val="28"/>
        </w:rPr>
        <w:t>Джеральда Форда</w:t>
      </w:r>
      <w:r w:rsidRPr="000A0D9A">
        <w:rPr>
          <w:kern w:val="28"/>
          <w:sz w:val="28"/>
          <w:szCs w:val="28"/>
        </w:rPr>
        <w:t xml:space="preserve">. Через 8 месяцев Никсон ушёл в отставку, Форд сам стал президентом, и Конгресс утвердил ему вице-президентом </w:t>
      </w:r>
      <w:r w:rsidRPr="006359FE">
        <w:rPr>
          <w:kern w:val="28"/>
          <w:sz w:val="28"/>
          <w:szCs w:val="28"/>
        </w:rPr>
        <w:t>Нельсона Рокфеллера</w:t>
      </w:r>
      <w:r w:rsidRPr="000A0D9A">
        <w:rPr>
          <w:kern w:val="28"/>
          <w:sz w:val="28"/>
          <w:szCs w:val="28"/>
        </w:rPr>
        <w:t xml:space="preserve"> [6. с. 98].</w:t>
      </w:r>
      <w:r w:rsidR="00A66813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Институт вице-президентства неоднократно критиковался за то, что политик, не избираемый как самостоятельная кандидатура и часто малоизвестный, может внезапно стать главой государства и круто поменять политику избранного предшественника. С другой стороны, сохраняется гарантия того, что на протяжении 4-летнего срока президентство останется в руках одной и той же партии. В некоторых случаях вице-президент выполняет обязанности президента очень короткое время. Так, на время колоноскопиии </w:t>
      </w:r>
      <w:r w:rsidRPr="006359FE">
        <w:rPr>
          <w:kern w:val="28"/>
          <w:sz w:val="28"/>
          <w:szCs w:val="28"/>
        </w:rPr>
        <w:t>Буша</w:t>
      </w:r>
      <w:r w:rsidRPr="000A0D9A">
        <w:rPr>
          <w:kern w:val="28"/>
          <w:sz w:val="28"/>
          <w:szCs w:val="28"/>
        </w:rPr>
        <w:t xml:space="preserve">, проводившейся под наркозом, вице-президент Чейни взял в свои руки руль управления. В период после </w:t>
      </w:r>
      <w:r w:rsidRPr="006359FE">
        <w:rPr>
          <w:kern w:val="28"/>
          <w:sz w:val="28"/>
          <w:szCs w:val="28"/>
        </w:rPr>
        <w:t>террористической атаки 11 сентября 2001 года</w:t>
      </w:r>
      <w:r w:rsidRPr="000A0D9A">
        <w:rPr>
          <w:kern w:val="28"/>
          <w:sz w:val="28"/>
          <w:szCs w:val="28"/>
        </w:rPr>
        <w:t xml:space="preserve"> вице-президент Чейни часто пребывал в секретном месте, что, как утверждалось, было сделано для предотвращения покушения террористов на двух первых лиц государства одновременно.</w:t>
      </w:r>
    </w:p>
    <w:p w:rsidR="00A66813" w:rsidRPr="000A0D9A" w:rsidRDefault="00A66813" w:rsidP="000A0D9A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>Таким образом, подводя итоги исследования, сделаем выводы.</w:t>
      </w:r>
    </w:p>
    <w:p w:rsidR="00794720" w:rsidRPr="000A0D9A" w:rsidRDefault="00794720" w:rsidP="000A0D9A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 xml:space="preserve">Великобритания в политическом плане является конституционной монархией. Порядок наследования престола определен Актом о престолонаследии (1701г). Сыновья </w:t>
      </w:r>
      <w:r w:rsidR="00A66813" w:rsidRPr="000A0D9A">
        <w:rPr>
          <w:kern w:val="28"/>
          <w:sz w:val="28"/>
          <w:szCs w:val="28"/>
        </w:rPr>
        <w:t>суверенно</w:t>
      </w:r>
      <w:r w:rsidRPr="000A0D9A">
        <w:rPr>
          <w:kern w:val="28"/>
          <w:sz w:val="28"/>
          <w:szCs w:val="28"/>
        </w:rPr>
        <w:t xml:space="preserve"> наследуют престол по старшинству; в случае отсутствия сыновей престол переходит к старшей дочери. Правом на престол обладают только протестанты.</w:t>
      </w:r>
      <w:r w:rsidR="00A66813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Монарх считается главой государства, верховным главнокомандующим, главой администрации и светским главой официальной церкви Англии. Монарх – важный символ национального единства. Клятвы верности короне произносят министры, государственные служащие, полицейские и вооруженные силы; управление государством производится именем Ее Величества.</w:t>
      </w:r>
      <w:r w:rsidR="00A66813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Королева считается верховным носителем исполнительной власти, главой судебной системы, верховным главнокомандующим вооруженными силами, светским главой англиканской церкви, имеет формальное право созывать парламент на сессии. Монарх является составной частью парламента наряду с Палатой лордов и Палатой общин; имеет право абсолютного вето на любой закон, принятый парламентом, однако последний раз это право было применено в 1707г., за что получило прозвище «спящего полномочия»; монарх имеет право назначать и освобождать от должности премьер-министра и министров, </w:t>
      </w:r>
      <w:r w:rsidR="00355877" w:rsidRPr="000A0D9A">
        <w:rPr>
          <w:kern w:val="28"/>
          <w:sz w:val="28"/>
          <w:szCs w:val="28"/>
        </w:rPr>
        <w:t>но,</w:t>
      </w:r>
      <w:r w:rsidRPr="000A0D9A">
        <w:rPr>
          <w:kern w:val="28"/>
          <w:sz w:val="28"/>
          <w:szCs w:val="28"/>
        </w:rPr>
        <w:t xml:space="preserve"> следуя сложившемуся за 200 лет конституционному обычаю, глава государства назначает премьер-министром лидера партии, победившей на выборах, а министров – по предложению главы правительства.</w:t>
      </w:r>
      <w:r w:rsidR="00A66813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Только монарх имеет право досрочно распускать Палату общин, хотя в действительности согласно конституционному обычаю это всегда делается по решению правительства и премьер-министра.</w:t>
      </w:r>
      <w:r w:rsidR="00A66813" w:rsidRP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>Королева возглавляет Содружество наций, в состав которого входят 54 государства. Королева является главой государств ряда стран Содружества, где королеву представляют генерал-губернаторы. Порядок наследования короны определяется нормами прецедентного права и рядом законодательных актов.</w:t>
      </w:r>
    </w:p>
    <w:p w:rsidR="00A66813" w:rsidRPr="000A0D9A" w:rsidRDefault="00A66813" w:rsidP="000A0D9A">
      <w:pPr>
        <w:spacing w:line="360" w:lineRule="auto"/>
        <w:ind w:firstLine="709"/>
        <w:jc w:val="both"/>
        <w:rPr>
          <w:kern w:val="28"/>
          <w:sz w:val="28"/>
          <w:szCs w:val="28"/>
        </w:rPr>
      </w:pPr>
      <w:r w:rsidRPr="000A0D9A">
        <w:rPr>
          <w:bCs/>
          <w:kern w:val="28"/>
          <w:sz w:val="28"/>
          <w:szCs w:val="28"/>
        </w:rPr>
        <w:t xml:space="preserve">Президент США </w:t>
      </w:r>
      <w:r w:rsidRPr="000A0D9A">
        <w:rPr>
          <w:kern w:val="28"/>
          <w:sz w:val="28"/>
          <w:szCs w:val="28"/>
        </w:rPr>
        <w:t xml:space="preserve">— глава государства </w:t>
      </w:r>
      <w:r w:rsidRPr="006359FE">
        <w:rPr>
          <w:kern w:val="28"/>
          <w:sz w:val="28"/>
          <w:szCs w:val="28"/>
        </w:rPr>
        <w:t>США</w:t>
      </w:r>
      <w:r w:rsidRPr="000A0D9A">
        <w:rPr>
          <w:kern w:val="28"/>
          <w:sz w:val="28"/>
          <w:szCs w:val="28"/>
        </w:rPr>
        <w:t xml:space="preserve">, глава исполнительной власти </w:t>
      </w:r>
      <w:r w:rsidRPr="006359FE">
        <w:rPr>
          <w:kern w:val="28"/>
          <w:sz w:val="28"/>
          <w:szCs w:val="28"/>
        </w:rPr>
        <w:t>Федерального правительства США</w:t>
      </w:r>
      <w:r w:rsidRPr="000A0D9A">
        <w:rPr>
          <w:kern w:val="28"/>
          <w:sz w:val="28"/>
          <w:szCs w:val="28"/>
        </w:rPr>
        <w:t xml:space="preserve"> и главнокомандующий </w:t>
      </w:r>
      <w:r w:rsidRPr="006359FE">
        <w:rPr>
          <w:kern w:val="28"/>
          <w:sz w:val="28"/>
          <w:szCs w:val="28"/>
        </w:rPr>
        <w:t>Армии</w:t>
      </w:r>
      <w:r w:rsidRPr="000A0D9A">
        <w:rPr>
          <w:kern w:val="28"/>
          <w:sz w:val="28"/>
          <w:szCs w:val="28"/>
        </w:rPr>
        <w:t xml:space="preserve"> и </w:t>
      </w:r>
      <w:r w:rsidRPr="006359FE">
        <w:rPr>
          <w:kern w:val="28"/>
          <w:sz w:val="28"/>
          <w:szCs w:val="28"/>
        </w:rPr>
        <w:t>Флотом</w:t>
      </w:r>
      <w:r w:rsidRPr="000A0D9A">
        <w:rPr>
          <w:kern w:val="28"/>
          <w:sz w:val="28"/>
          <w:szCs w:val="28"/>
        </w:rPr>
        <w:t xml:space="preserve"> по </w:t>
      </w:r>
      <w:r w:rsidRPr="006359FE">
        <w:rPr>
          <w:kern w:val="28"/>
          <w:sz w:val="28"/>
          <w:szCs w:val="28"/>
        </w:rPr>
        <w:t>Конституции США</w:t>
      </w:r>
      <w:r w:rsidRPr="000A0D9A">
        <w:rPr>
          <w:kern w:val="28"/>
          <w:sz w:val="28"/>
          <w:szCs w:val="28"/>
        </w:rPr>
        <w:t xml:space="preserve">. Имеет право </w:t>
      </w:r>
      <w:r w:rsidRPr="006359FE">
        <w:rPr>
          <w:kern w:val="28"/>
          <w:sz w:val="28"/>
          <w:szCs w:val="28"/>
        </w:rPr>
        <w:t>вето</w:t>
      </w:r>
      <w:r w:rsidRPr="000A0D9A">
        <w:rPr>
          <w:kern w:val="28"/>
          <w:sz w:val="28"/>
          <w:szCs w:val="28"/>
        </w:rPr>
        <w:t xml:space="preserve"> на законопроекты (билли), принятые </w:t>
      </w:r>
      <w:r w:rsidRPr="006359FE">
        <w:rPr>
          <w:kern w:val="28"/>
          <w:sz w:val="28"/>
          <w:szCs w:val="28"/>
        </w:rPr>
        <w:t>Конгрессом США</w:t>
      </w:r>
      <w:r w:rsidRPr="000A0D9A">
        <w:rPr>
          <w:kern w:val="28"/>
          <w:sz w:val="28"/>
          <w:szCs w:val="28"/>
        </w:rPr>
        <w:t xml:space="preserve">. Должность возникла по Конституции США, принятой в </w:t>
      </w:r>
      <w:r w:rsidRPr="006359FE">
        <w:rPr>
          <w:kern w:val="28"/>
          <w:sz w:val="28"/>
          <w:szCs w:val="28"/>
        </w:rPr>
        <w:t>1787</w:t>
      </w:r>
      <w:r w:rsidRPr="000A0D9A">
        <w:rPr>
          <w:kern w:val="28"/>
          <w:sz w:val="28"/>
          <w:szCs w:val="28"/>
        </w:rPr>
        <w:t xml:space="preserve"> году. Первым Президентом США стал в </w:t>
      </w:r>
      <w:r w:rsidRPr="006359FE">
        <w:rPr>
          <w:kern w:val="28"/>
          <w:sz w:val="28"/>
          <w:szCs w:val="28"/>
        </w:rPr>
        <w:t>1789</w:t>
      </w:r>
      <w:r w:rsidRPr="000A0D9A">
        <w:rPr>
          <w:kern w:val="28"/>
          <w:sz w:val="28"/>
          <w:szCs w:val="28"/>
        </w:rPr>
        <w:t xml:space="preserve"> году </w:t>
      </w:r>
      <w:r w:rsidRPr="006359FE">
        <w:rPr>
          <w:kern w:val="28"/>
          <w:sz w:val="28"/>
          <w:szCs w:val="28"/>
        </w:rPr>
        <w:t>Джордж Вашингтон</w:t>
      </w:r>
      <w:r w:rsidRPr="000A0D9A">
        <w:rPr>
          <w:kern w:val="28"/>
          <w:sz w:val="28"/>
          <w:szCs w:val="28"/>
        </w:rPr>
        <w:t xml:space="preserve">. Действующий в настоящее время Президент США — </w:t>
      </w:r>
      <w:r w:rsidRPr="006359FE">
        <w:rPr>
          <w:kern w:val="28"/>
          <w:sz w:val="28"/>
          <w:szCs w:val="28"/>
        </w:rPr>
        <w:t>Джордж Буш (младший)</w:t>
      </w:r>
      <w:r w:rsidRPr="000A0D9A">
        <w:rPr>
          <w:kern w:val="28"/>
          <w:sz w:val="28"/>
          <w:szCs w:val="28"/>
        </w:rPr>
        <w:t xml:space="preserve"> [7. с. 34]. Стать Президентом США по Конституции США может только </w:t>
      </w:r>
      <w:r w:rsidRPr="006359FE">
        <w:rPr>
          <w:kern w:val="28"/>
          <w:sz w:val="28"/>
          <w:szCs w:val="28"/>
        </w:rPr>
        <w:t>гражданин США</w:t>
      </w:r>
      <w:r w:rsidRPr="000A0D9A">
        <w:rPr>
          <w:kern w:val="28"/>
          <w:sz w:val="28"/>
          <w:szCs w:val="28"/>
        </w:rPr>
        <w:t xml:space="preserve"> по рождению, старше 35 лет и проживающий в США не менее 14 лет. Самым пожилым президентом на момент избрания был </w:t>
      </w:r>
      <w:r w:rsidRPr="006359FE">
        <w:rPr>
          <w:kern w:val="28"/>
          <w:sz w:val="28"/>
          <w:szCs w:val="28"/>
        </w:rPr>
        <w:t>Рональд Рейган</w:t>
      </w:r>
      <w:r w:rsidRPr="000A0D9A">
        <w:rPr>
          <w:kern w:val="28"/>
          <w:sz w:val="28"/>
          <w:szCs w:val="28"/>
        </w:rPr>
        <w:t xml:space="preserve">, избранный в возрасте 68 лет. Согласно 22-й поправке к Конституции, принятой в </w:t>
      </w:r>
      <w:r w:rsidRPr="006359FE">
        <w:rPr>
          <w:kern w:val="28"/>
          <w:sz w:val="28"/>
          <w:szCs w:val="28"/>
        </w:rPr>
        <w:t>1951</w:t>
      </w:r>
      <w:r w:rsidRPr="000A0D9A">
        <w:rPr>
          <w:kern w:val="28"/>
          <w:sz w:val="28"/>
          <w:szCs w:val="28"/>
        </w:rPr>
        <w:t xml:space="preserve">, одно и то же лицо может быть избрано Президентом США не более двух раз (неважно, подряд или с перерывом). Кроме того, если некоторое лицо после смерти или отставки избранного президента занимало президентский пост (с поста вице-президента или иначе) на протяжении 2 лет и более, то это лицо в дальнейшем может быть самостоятельно избрано президентом не более 1 раза. Фактически президенты и ранее почти все соблюдали это неписаное правило, следуя примеру </w:t>
      </w:r>
      <w:r w:rsidRPr="006359FE">
        <w:rPr>
          <w:kern w:val="28"/>
          <w:sz w:val="28"/>
          <w:szCs w:val="28"/>
        </w:rPr>
        <w:t>Джорджа Вашингтона</w:t>
      </w:r>
      <w:r w:rsidRPr="000A0D9A">
        <w:rPr>
          <w:kern w:val="28"/>
          <w:sz w:val="28"/>
          <w:szCs w:val="28"/>
        </w:rPr>
        <w:t xml:space="preserve">, который пробыл в должности только два срока. Однако в </w:t>
      </w:r>
      <w:r w:rsidRPr="006359FE">
        <w:rPr>
          <w:kern w:val="28"/>
          <w:sz w:val="28"/>
          <w:szCs w:val="28"/>
        </w:rPr>
        <w:t>1940</w:t>
      </w:r>
      <w:r w:rsidRPr="000A0D9A">
        <w:rPr>
          <w:kern w:val="28"/>
          <w:sz w:val="28"/>
          <w:szCs w:val="28"/>
        </w:rPr>
        <w:t xml:space="preserve"> году </w:t>
      </w:r>
      <w:r w:rsidRPr="006359FE">
        <w:rPr>
          <w:kern w:val="28"/>
          <w:sz w:val="28"/>
          <w:szCs w:val="28"/>
        </w:rPr>
        <w:t>Франклин Д. Рузвельт</w:t>
      </w:r>
      <w:r w:rsidRPr="000A0D9A">
        <w:rPr>
          <w:kern w:val="28"/>
          <w:sz w:val="28"/>
          <w:szCs w:val="28"/>
        </w:rPr>
        <w:t xml:space="preserve"> был избран на третий срок, а в </w:t>
      </w:r>
      <w:r w:rsidRPr="006359FE">
        <w:rPr>
          <w:kern w:val="28"/>
          <w:sz w:val="28"/>
          <w:szCs w:val="28"/>
        </w:rPr>
        <w:t>1944</w:t>
      </w:r>
      <w:r w:rsidR="000A0D9A">
        <w:rPr>
          <w:kern w:val="28"/>
          <w:sz w:val="28"/>
          <w:szCs w:val="28"/>
        </w:rPr>
        <w:t xml:space="preserve"> </w:t>
      </w:r>
      <w:r w:rsidRPr="000A0D9A">
        <w:rPr>
          <w:kern w:val="28"/>
          <w:sz w:val="28"/>
          <w:szCs w:val="28"/>
        </w:rPr>
        <w:t xml:space="preserve">— и на четвёртый (умер в </w:t>
      </w:r>
      <w:r w:rsidRPr="006359FE">
        <w:rPr>
          <w:kern w:val="28"/>
          <w:sz w:val="28"/>
          <w:szCs w:val="28"/>
        </w:rPr>
        <w:t>1945</w:t>
      </w:r>
      <w:r w:rsidRPr="000A0D9A">
        <w:rPr>
          <w:kern w:val="28"/>
          <w:sz w:val="28"/>
          <w:szCs w:val="28"/>
        </w:rPr>
        <w:t>). После этого, не умаляя заслуг Рузвельта и чрезвычайных условий, в которых он переизбирался (</w:t>
      </w:r>
      <w:r w:rsidRPr="006359FE">
        <w:rPr>
          <w:kern w:val="28"/>
          <w:sz w:val="28"/>
          <w:szCs w:val="28"/>
        </w:rPr>
        <w:t>Вторая мировая война</w:t>
      </w:r>
      <w:r w:rsidRPr="000A0D9A">
        <w:rPr>
          <w:kern w:val="28"/>
          <w:sz w:val="28"/>
          <w:szCs w:val="28"/>
        </w:rPr>
        <w:t xml:space="preserve">), было решено законодательно ограничить количество возможных переизбраний, чтобы этот случай не стал прецедентом для установления </w:t>
      </w:r>
      <w:r w:rsidRPr="006359FE">
        <w:rPr>
          <w:kern w:val="28"/>
          <w:sz w:val="28"/>
          <w:szCs w:val="28"/>
        </w:rPr>
        <w:t>диктатуры</w:t>
      </w:r>
    </w:p>
    <w:p w:rsidR="00C00605" w:rsidRPr="000A0D9A" w:rsidRDefault="00C00605" w:rsidP="000A0D9A">
      <w:pPr>
        <w:spacing w:line="360" w:lineRule="auto"/>
        <w:ind w:firstLine="709"/>
        <w:jc w:val="center"/>
        <w:rPr>
          <w:b/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br w:type="page"/>
      </w:r>
      <w:r w:rsidR="00A66813" w:rsidRPr="000A0D9A">
        <w:rPr>
          <w:b/>
          <w:kern w:val="28"/>
          <w:sz w:val="28"/>
          <w:szCs w:val="28"/>
        </w:rPr>
        <w:t>СПИСОК ИСПОЛЬЗОВАННЫХ ИСТОЧНИКОВ</w:t>
      </w:r>
    </w:p>
    <w:p w:rsidR="00C00605" w:rsidRPr="000A0D9A" w:rsidRDefault="00C00605" w:rsidP="000A0D9A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A66813" w:rsidRPr="000A0D9A" w:rsidRDefault="00C00605" w:rsidP="000A0D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>Конституция США. - М.: Юрист, 1995.</w:t>
      </w:r>
    </w:p>
    <w:p w:rsidR="00A66813" w:rsidRPr="000A0D9A" w:rsidRDefault="00C00605" w:rsidP="000A0D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>Конституционное (государственное) право зарубежных стран. Общая часть. Ответственный редактор Б.А. Страшун. М., Бек, 2000.</w:t>
      </w:r>
    </w:p>
    <w:p w:rsidR="00A66813" w:rsidRPr="000A0D9A" w:rsidRDefault="00C00605" w:rsidP="000A0D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 xml:space="preserve">А.А. Мишин. Конституционное право зарубежных стран. М., 2000. </w:t>
      </w:r>
    </w:p>
    <w:p w:rsidR="00A66813" w:rsidRPr="000A0D9A" w:rsidRDefault="00C00605" w:rsidP="000A0D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 xml:space="preserve">А.В. Якушев. Конституционное право зарубежных стран. Курс лекций. М., “Приор”, 2000. </w:t>
      </w:r>
    </w:p>
    <w:p w:rsidR="00A66813" w:rsidRPr="000A0D9A" w:rsidRDefault="00C00605" w:rsidP="000A0D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>Конституционное право зарубежных стран. Под общей ред. члена - корр. РАН, профессора, М. В. Баглая, доктора юридических наук, профессора Ю.И. Лейбо и доктора юридических наук, профессора Л. М. Энтина. М., “Норма”, 2000.</w:t>
      </w:r>
    </w:p>
    <w:p w:rsidR="00A66813" w:rsidRPr="000A0D9A" w:rsidRDefault="00C00605" w:rsidP="000A0D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0A0D9A">
        <w:rPr>
          <w:kern w:val="28"/>
          <w:sz w:val="28"/>
          <w:szCs w:val="28"/>
        </w:rPr>
        <w:t>Общая теория государства и права. Академический курс в 2-х томах. Под ред. проф. М.Н. Марченко. Том 2 Теория права. - М.: Издательство «Зерцало», 1998. – 656с.</w:t>
      </w:r>
    </w:p>
    <w:p w:rsidR="00D04F88" w:rsidRPr="000A0D9A" w:rsidRDefault="00C00605" w:rsidP="000A0D9A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0A0D9A">
        <w:rPr>
          <w:bCs/>
          <w:kern w:val="28"/>
          <w:sz w:val="28"/>
          <w:szCs w:val="28"/>
        </w:rPr>
        <w:t>Ягур Н.Н. История государства и права зарубежных стран. Хрестоматия. - Мн. Тесей 2004 - 92с.</w:t>
      </w:r>
      <w:bookmarkStart w:id="3" w:name="_GoBack"/>
      <w:bookmarkEnd w:id="3"/>
    </w:p>
    <w:sectPr w:rsidR="00D04F88" w:rsidRPr="000A0D9A" w:rsidSect="000A0D9A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E4" w:rsidRDefault="006753E4">
      <w:r>
        <w:separator/>
      </w:r>
    </w:p>
  </w:endnote>
  <w:endnote w:type="continuationSeparator" w:id="0">
    <w:p w:rsidR="006753E4" w:rsidRDefault="0067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E4" w:rsidRDefault="006753E4">
      <w:r>
        <w:separator/>
      </w:r>
    </w:p>
  </w:footnote>
  <w:footnote w:type="continuationSeparator" w:id="0">
    <w:p w:rsidR="006753E4" w:rsidRDefault="00675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05" w:rsidRDefault="00C00605" w:rsidP="002A1447">
    <w:pPr>
      <w:pStyle w:val="a4"/>
      <w:framePr w:wrap="around" w:vAnchor="text" w:hAnchor="margin" w:xAlign="right" w:y="1"/>
      <w:rPr>
        <w:rStyle w:val="a6"/>
      </w:rPr>
    </w:pPr>
  </w:p>
  <w:p w:rsidR="00C00605" w:rsidRDefault="00C00605" w:rsidP="00C0060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605" w:rsidRPr="00C00605" w:rsidRDefault="006359FE" w:rsidP="002A1447">
    <w:pPr>
      <w:pStyle w:val="a4"/>
      <w:framePr w:wrap="around" w:vAnchor="text" w:hAnchor="margin" w:xAlign="right" w:y="1"/>
      <w:rPr>
        <w:rStyle w:val="a6"/>
        <w:sz w:val="16"/>
        <w:szCs w:val="16"/>
      </w:rPr>
    </w:pPr>
    <w:r>
      <w:rPr>
        <w:rStyle w:val="a6"/>
        <w:noProof/>
        <w:sz w:val="16"/>
        <w:szCs w:val="16"/>
      </w:rPr>
      <w:t>2</w:t>
    </w:r>
  </w:p>
  <w:p w:rsidR="00C00605" w:rsidRPr="00C00605" w:rsidRDefault="00C00605" w:rsidP="00C00605">
    <w:pPr>
      <w:pStyle w:val="a4"/>
      <w:ind w:right="36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84EAD"/>
    <w:multiLevelType w:val="hybridMultilevel"/>
    <w:tmpl w:val="9FFE5E72"/>
    <w:lvl w:ilvl="0" w:tplc="BE869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28032C2"/>
    <w:multiLevelType w:val="hybridMultilevel"/>
    <w:tmpl w:val="AB2EB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3DA"/>
    <w:rsid w:val="000A0D9A"/>
    <w:rsid w:val="002A1447"/>
    <w:rsid w:val="00304136"/>
    <w:rsid w:val="00355877"/>
    <w:rsid w:val="006359FE"/>
    <w:rsid w:val="00661DFB"/>
    <w:rsid w:val="006753E4"/>
    <w:rsid w:val="00794720"/>
    <w:rsid w:val="009C3847"/>
    <w:rsid w:val="00A66813"/>
    <w:rsid w:val="00A703D4"/>
    <w:rsid w:val="00B00337"/>
    <w:rsid w:val="00C00605"/>
    <w:rsid w:val="00D04F88"/>
    <w:rsid w:val="00D83A2B"/>
    <w:rsid w:val="00DB700E"/>
    <w:rsid w:val="00E453DA"/>
    <w:rsid w:val="00E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FEB1797-B731-4021-A9B6-A1303C1F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04F8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D04F88"/>
    <w:rPr>
      <w:rFonts w:cs="Times New Roman"/>
      <w:color w:val="0000FF"/>
      <w:u w:val="single"/>
    </w:rPr>
  </w:style>
  <w:style w:type="paragraph" w:styleId="3">
    <w:name w:val="Body Text 3"/>
    <w:basedOn w:val="a"/>
    <w:link w:val="30"/>
    <w:uiPriority w:val="99"/>
    <w:rsid w:val="00D04F8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2">
    <w:name w:val="Body Text 2"/>
    <w:basedOn w:val="a"/>
    <w:link w:val="20"/>
    <w:uiPriority w:val="99"/>
    <w:rsid w:val="00C0060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paragraph" w:styleId="a4">
    <w:name w:val="header"/>
    <w:basedOn w:val="a"/>
    <w:link w:val="a5"/>
    <w:uiPriority w:val="99"/>
    <w:rsid w:val="00C006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C00605"/>
    <w:rPr>
      <w:rFonts w:cs="Times New Roman"/>
    </w:rPr>
  </w:style>
  <w:style w:type="paragraph" w:styleId="a7">
    <w:name w:val="footer"/>
    <w:basedOn w:val="a"/>
    <w:link w:val="a8"/>
    <w:uiPriority w:val="99"/>
    <w:rsid w:val="00C006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Телерадиокомпания "Брест"</Company>
  <LinksUpToDate>false</LinksUpToDate>
  <CharactersWithSpaces>23661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Олег</dc:creator>
  <cp:keywords/>
  <dc:description/>
  <cp:lastModifiedBy>admin</cp:lastModifiedBy>
  <cp:revision>2</cp:revision>
  <cp:lastPrinted>2007-12-13T13:21:00Z</cp:lastPrinted>
  <dcterms:created xsi:type="dcterms:W3CDTF">2014-03-05T22:48:00Z</dcterms:created>
  <dcterms:modified xsi:type="dcterms:W3CDTF">2014-03-05T22:48:00Z</dcterms:modified>
</cp:coreProperties>
</file>