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6D" w:rsidRPr="00EB528D" w:rsidRDefault="007C646D" w:rsidP="00EB528D">
      <w:pPr>
        <w:pStyle w:val="a8"/>
        <w:ind w:firstLine="709"/>
        <w:jc w:val="both"/>
        <w:rPr>
          <w:color w:val="000000"/>
          <w:sz w:val="28"/>
        </w:rPr>
      </w:pPr>
      <w:r w:rsidRPr="00EB528D">
        <w:rPr>
          <w:color w:val="000000"/>
          <w:sz w:val="28"/>
        </w:rPr>
        <w:t>Содержание</w:t>
      </w:r>
    </w:p>
    <w:p w:rsidR="007C646D" w:rsidRPr="00EB528D" w:rsidRDefault="007C646D" w:rsidP="00EB528D">
      <w:pPr>
        <w:ind w:firstLine="709"/>
        <w:rPr>
          <w:color w:val="000000"/>
        </w:rPr>
      </w:pPr>
    </w:p>
    <w:p w:rsidR="00666BDB" w:rsidRPr="00EB528D" w:rsidRDefault="00666BDB" w:rsidP="00EB528D">
      <w:pPr>
        <w:pStyle w:val="11"/>
        <w:tabs>
          <w:tab w:val="clear" w:pos="9355"/>
          <w:tab w:val="right" w:leader="underscore" w:pos="9100"/>
        </w:tabs>
        <w:spacing w:before="0"/>
        <w:jc w:val="both"/>
        <w:rPr>
          <w:b w:val="0"/>
          <w:noProof/>
          <w:color w:val="000000"/>
          <w:szCs w:val="24"/>
        </w:rPr>
      </w:pPr>
      <w:r w:rsidRPr="00E70160">
        <w:rPr>
          <w:rStyle w:val="ac"/>
          <w:b w:val="0"/>
          <w:noProof/>
          <w:color w:val="000000"/>
        </w:rPr>
        <w:t>Введение</w:t>
      </w:r>
      <w:r w:rsidRPr="00EB528D">
        <w:rPr>
          <w:b w:val="0"/>
          <w:noProof/>
          <w:webHidden/>
          <w:color w:val="000000"/>
        </w:rPr>
        <w:tab/>
      </w:r>
      <w:r w:rsidR="00EB528D">
        <w:rPr>
          <w:b w:val="0"/>
          <w:noProof/>
          <w:webHidden/>
          <w:color w:val="000000"/>
        </w:rPr>
        <w:t>2</w:t>
      </w:r>
    </w:p>
    <w:p w:rsidR="00666BDB" w:rsidRPr="00EB528D" w:rsidRDefault="00666BDB" w:rsidP="00EB528D">
      <w:pPr>
        <w:pStyle w:val="11"/>
        <w:tabs>
          <w:tab w:val="clear" w:pos="9355"/>
          <w:tab w:val="right" w:leader="underscore" w:pos="9100"/>
        </w:tabs>
        <w:spacing w:before="0"/>
        <w:jc w:val="both"/>
        <w:rPr>
          <w:b w:val="0"/>
          <w:noProof/>
          <w:color w:val="000000"/>
          <w:szCs w:val="24"/>
        </w:rPr>
      </w:pPr>
      <w:r w:rsidRPr="00E70160">
        <w:rPr>
          <w:rStyle w:val="ac"/>
          <w:b w:val="0"/>
          <w:noProof/>
          <w:color w:val="000000"/>
        </w:rPr>
        <w:t>Меню Пуск (Start) – главное меню Windows</w:t>
      </w:r>
      <w:r w:rsidRPr="00EB528D">
        <w:rPr>
          <w:b w:val="0"/>
          <w:noProof/>
          <w:webHidden/>
          <w:color w:val="000000"/>
        </w:rPr>
        <w:tab/>
      </w:r>
      <w:r w:rsidR="00EB528D">
        <w:rPr>
          <w:b w:val="0"/>
          <w:noProof/>
          <w:webHidden/>
          <w:color w:val="000000"/>
        </w:rPr>
        <w:t>3</w:t>
      </w:r>
    </w:p>
    <w:p w:rsidR="00666BDB" w:rsidRPr="00EB528D" w:rsidRDefault="00666BDB" w:rsidP="00EB528D">
      <w:pPr>
        <w:pStyle w:val="11"/>
        <w:tabs>
          <w:tab w:val="clear" w:pos="9355"/>
          <w:tab w:val="right" w:leader="underscore" w:pos="9100"/>
        </w:tabs>
        <w:spacing w:before="0"/>
        <w:jc w:val="both"/>
        <w:rPr>
          <w:b w:val="0"/>
          <w:noProof/>
          <w:color w:val="000000"/>
          <w:szCs w:val="24"/>
        </w:rPr>
      </w:pPr>
      <w:r w:rsidRPr="00E70160">
        <w:rPr>
          <w:rStyle w:val="ac"/>
          <w:b w:val="0"/>
          <w:noProof/>
          <w:color w:val="000000"/>
        </w:rPr>
        <w:t>Заключение</w:t>
      </w:r>
      <w:r w:rsidRPr="00EB528D">
        <w:rPr>
          <w:b w:val="0"/>
          <w:noProof/>
          <w:webHidden/>
          <w:color w:val="000000"/>
        </w:rPr>
        <w:tab/>
      </w:r>
      <w:r w:rsidR="00EB528D">
        <w:rPr>
          <w:b w:val="0"/>
          <w:noProof/>
          <w:webHidden/>
          <w:color w:val="000000"/>
        </w:rPr>
        <w:t>7</w:t>
      </w:r>
    </w:p>
    <w:p w:rsidR="00666BDB" w:rsidRPr="00EB528D" w:rsidRDefault="00666BDB" w:rsidP="00EB528D">
      <w:pPr>
        <w:pStyle w:val="11"/>
        <w:tabs>
          <w:tab w:val="clear" w:pos="9355"/>
          <w:tab w:val="right" w:leader="underscore" w:pos="9100"/>
        </w:tabs>
        <w:spacing w:before="0"/>
        <w:jc w:val="both"/>
        <w:rPr>
          <w:b w:val="0"/>
          <w:noProof/>
          <w:color w:val="000000"/>
          <w:szCs w:val="24"/>
        </w:rPr>
      </w:pPr>
      <w:r w:rsidRPr="00E70160">
        <w:rPr>
          <w:rStyle w:val="ac"/>
          <w:b w:val="0"/>
          <w:noProof/>
          <w:color w:val="000000"/>
        </w:rPr>
        <w:t>Литература</w:t>
      </w:r>
      <w:r w:rsidRPr="00EB528D">
        <w:rPr>
          <w:b w:val="0"/>
          <w:noProof/>
          <w:webHidden/>
          <w:color w:val="000000"/>
        </w:rPr>
        <w:tab/>
      </w:r>
      <w:r w:rsidR="00EB528D">
        <w:rPr>
          <w:b w:val="0"/>
          <w:noProof/>
          <w:webHidden/>
          <w:color w:val="000000"/>
        </w:rPr>
        <w:t>8</w:t>
      </w:r>
    </w:p>
    <w:p w:rsidR="007C646D" w:rsidRPr="00EB528D" w:rsidRDefault="007C646D" w:rsidP="00EB528D">
      <w:pPr>
        <w:tabs>
          <w:tab w:val="right" w:leader="underscore" w:pos="9100"/>
        </w:tabs>
        <w:ind w:firstLine="0"/>
        <w:rPr>
          <w:color w:val="000000"/>
        </w:rPr>
      </w:pPr>
    </w:p>
    <w:p w:rsidR="007C646D" w:rsidRPr="00EB528D" w:rsidRDefault="007C646D" w:rsidP="00EB528D">
      <w:pPr>
        <w:ind w:firstLine="709"/>
        <w:rPr>
          <w:color w:val="000000"/>
        </w:rPr>
      </w:pPr>
    </w:p>
    <w:p w:rsidR="00C5231F" w:rsidRPr="00EB528D" w:rsidRDefault="007C646D" w:rsidP="00EB528D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  <w:r w:rsidRPr="00EB528D">
        <w:rPr>
          <w:color w:val="000000"/>
          <w:sz w:val="28"/>
        </w:rPr>
        <w:br w:type="page"/>
      </w:r>
      <w:bookmarkStart w:id="0" w:name="_Toc72201105"/>
      <w:r w:rsidR="00C5231F" w:rsidRPr="00EB528D">
        <w:rPr>
          <w:color w:val="000000"/>
          <w:sz w:val="28"/>
        </w:rPr>
        <w:t>Введение</w:t>
      </w:r>
      <w:bookmarkEnd w:id="0"/>
    </w:p>
    <w:p w:rsidR="00C5231F" w:rsidRPr="00EB528D" w:rsidRDefault="00C5231F" w:rsidP="00EB528D">
      <w:pPr>
        <w:ind w:firstLine="709"/>
        <w:rPr>
          <w:color w:val="000000"/>
        </w:rPr>
      </w:pPr>
    </w:p>
    <w:p w:rsidR="00C5231F" w:rsidRPr="00EB528D" w:rsidRDefault="00C5231F" w:rsidP="00EB528D">
      <w:pPr>
        <w:ind w:firstLine="709"/>
        <w:rPr>
          <w:color w:val="000000"/>
        </w:rPr>
      </w:pPr>
      <w:r w:rsidRPr="00EB528D">
        <w:rPr>
          <w:color w:val="000000"/>
        </w:rPr>
        <w:t xml:space="preserve">Меню «Пуск» </w:t>
      </w:r>
      <w:r w:rsidR="00EB528D">
        <w:rPr>
          <w:color w:val="000000"/>
        </w:rPr>
        <w:t>–</w:t>
      </w:r>
      <w:r w:rsidR="00EB528D" w:rsidRPr="00EB528D">
        <w:rPr>
          <w:color w:val="000000"/>
        </w:rPr>
        <w:t xml:space="preserve"> </w:t>
      </w:r>
      <w:r w:rsidRPr="00EB528D">
        <w:rPr>
          <w:color w:val="000000"/>
        </w:rPr>
        <w:t xml:space="preserve">второе по важности (после Панели управления) средство управления </w:t>
      </w:r>
      <w:r w:rsidR="007C646D" w:rsidRPr="00EB528D">
        <w:rPr>
          <w:color w:val="000000"/>
        </w:rPr>
        <w:t xml:space="preserve">любой версии </w:t>
      </w:r>
      <w:r w:rsidRPr="00EB528D">
        <w:rPr>
          <w:color w:val="000000"/>
        </w:rPr>
        <w:t>Windows</w:t>
      </w:r>
      <w:r w:rsidR="007C646D" w:rsidRPr="00EB528D">
        <w:rPr>
          <w:color w:val="000000"/>
        </w:rPr>
        <w:t>.</w:t>
      </w:r>
      <w:r w:rsidRPr="00EB528D">
        <w:rPr>
          <w:color w:val="000000"/>
        </w:rPr>
        <w:t xml:space="preserve"> </w:t>
      </w:r>
      <w:r w:rsidR="00753846" w:rsidRPr="00EB528D">
        <w:rPr>
          <w:color w:val="000000"/>
        </w:rPr>
        <w:t>XP</w:t>
      </w:r>
      <w:r w:rsidRPr="00EB528D">
        <w:rPr>
          <w:color w:val="000000"/>
        </w:rPr>
        <w:t>/МЕ.</w:t>
      </w:r>
    </w:p>
    <w:p w:rsidR="00C5231F" w:rsidRPr="00EB528D" w:rsidRDefault="00C5231F" w:rsidP="00EB528D">
      <w:pPr>
        <w:ind w:firstLine="709"/>
        <w:rPr>
          <w:color w:val="000000"/>
        </w:rPr>
      </w:pPr>
      <w:r w:rsidRPr="00EB528D">
        <w:rPr>
          <w:color w:val="000000"/>
        </w:rPr>
        <w:t>Если Панель управления занимается, так сказать, внутренними ресурсами Windows, то кнопка «Пуск» ответственна за все установленные в системе программы.</w:t>
      </w:r>
    </w:p>
    <w:p w:rsidR="00C5231F" w:rsidRPr="00EB528D" w:rsidRDefault="007C646D" w:rsidP="00EB528D">
      <w:pPr>
        <w:ind w:firstLine="709"/>
        <w:rPr>
          <w:color w:val="000000"/>
        </w:rPr>
      </w:pPr>
      <w:r w:rsidRPr="00EB528D">
        <w:rPr>
          <w:color w:val="000000"/>
        </w:rPr>
        <w:t xml:space="preserve">Рассмотрим структуру и функции компонентов главного меню </w:t>
      </w:r>
      <w:r w:rsidRPr="00EB528D">
        <w:rPr>
          <w:color w:val="000000"/>
          <w:lang w:val="en-US"/>
        </w:rPr>
        <w:t>Windows</w:t>
      </w:r>
      <w:r w:rsidRPr="00EB528D">
        <w:rPr>
          <w:color w:val="000000"/>
        </w:rPr>
        <w:t xml:space="preserve"> на примере Windows. </w:t>
      </w:r>
      <w:r w:rsidR="00753846" w:rsidRPr="00EB528D">
        <w:rPr>
          <w:color w:val="000000"/>
        </w:rPr>
        <w:t>XP</w:t>
      </w:r>
      <w:r w:rsidRPr="00EB528D">
        <w:rPr>
          <w:color w:val="000000"/>
        </w:rPr>
        <w:t>/МЕ.</w:t>
      </w:r>
    </w:p>
    <w:p w:rsidR="00C5231F" w:rsidRPr="00EB528D" w:rsidRDefault="00C5231F" w:rsidP="00EB528D">
      <w:pPr>
        <w:ind w:firstLine="709"/>
        <w:rPr>
          <w:color w:val="000000"/>
        </w:rPr>
      </w:pPr>
    </w:p>
    <w:p w:rsidR="00C5231F" w:rsidRPr="00EB528D" w:rsidRDefault="00C5231F" w:rsidP="00EB528D">
      <w:pPr>
        <w:ind w:firstLine="709"/>
        <w:rPr>
          <w:color w:val="000000"/>
        </w:rPr>
      </w:pPr>
    </w:p>
    <w:p w:rsidR="00340E97" w:rsidRPr="00EB528D" w:rsidRDefault="00C5231F" w:rsidP="00EB528D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  <w:r w:rsidRPr="00EB528D">
        <w:rPr>
          <w:color w:val="000000"/>
          <w:sz w:val="28"/>
        </w:rPr>
        <w:br w:type="page"/>
      </w:r>
      <w:bookmarkStart w:id="1" w:name="_Toc72201106"/>
      <w:r w:rsidR="00340E97" w:rsidRPr="00EB528D">
        <w:rPr>
          <w:color w:val="000000"/>
          <w:sz w:val="28"/>
        </w:rPr>
        <w:t>Меню Пуск (Start) – главное меню Windows</w:t>
      </w:r>
      <w:bookmarkEnd w:id="1"/>
    </w:p>
    <w:p w:rsidR="00340E97" w:rsidRPr="00EB528D" w:rsidRDefault="00340E97" w:rsidP="00EB528D">
      <w:pPr>
        <w:ind w:firstLine="709"/>
        <w:rPr>
          <w:color w:val="000000"/>
        </w:rPr>
      </w:pPr>
    </w:p>
    <w:p w:rsidR="00340E97" w:rsidRPr="00EB528D" w:rsidRDefault="00EB528D" w:rsidP="00EB528D">
      <w:pPr>
        <w:ind w:firstLine="709"/>
        <w:rPr>
          <w:color w:val="000000"/>
        </w:rPr>
      </w:pPr>
      <w:r>
        <w:rPr>
          <w:color w:val="000000"/>
        </w:rPr>
        <w:t>Впрочем, до прогр</w:t>
      </w:r>
      <w:r w:rsidR="00340E97" w:rsidRPr="00EB528D">
        <w:rPr>
          <w:color w:val="000000"/>
        </w:rPr>
        <w:t xml:space="preserve">амм еще надо дойти. Хотя далеко идти не придется </w:t>
      </w:r>
      <w:r>
        <w:rPr>
          <w:color w:val="000000"/>
        </w:rPr>
        <w:t>–</w:t>
      </w:r>
      <w:r w:rsidRPr="00EB528D">
        <w:rPr>
          <w:color w:val="000000"/>
        </w:rPr>
        <w:t xml:space="preserve"> </w:t>
      </w:r>
      <w:r w:rsidR="00340E97" w:rsidRPr="00EB528D">
        <w:rPr>
          <w:color w:val="000000"/>
        </w:rPr>
        <w:t>папка «Программы» доступна уже через первую строчку в меню «Пуск». Но помимо строчки доступа к программам, в меню «Пуск» имеются еще и другие пункты:</w:t>
      </w:r>
    </w:p>
    <w:p w:rsidR="00340E97" w:rsidRPr="00EB528D" w:rsidRDefault="00340E97" w:rsidP="00EB528D">
      <w:pPr>
        <w:ind w:firstLine="709"/>
        <w:rPr>
          <w:color w:val="000000"/>
        </w:rPr>
      </w:pPr>
      <w:r w:rsidRPr="00EB528D">
        <w:rPr>
          <w:color w:val="000000"/>
        </w:rPr>
        <w:t xml:space="preserve">Меню Windows Update </w:t>
      </w:r>
      <w:r w:rsidR="00EB528D">
        <w:rPr>
          <w:color w:val="000000"/>
        </w:rPr>
        <w:t>–</w:t>
      </w:r>
      <w:r w:rsidR="00EB528D" w:rsidRPr="00EB528D">
        <w:rPr>
          <w:color w:val="000000"/>
        </w:rPr>
        <w:t xml:space="preserve"> </w:t>
      </w:r>
      <w:r w:rsidRPr="00EB528D">
        <w:rPr>
          <w:color w:val="000000"/>
        </w:rPr>
        <w:t xml:space="preserve">приятнейшая функция обновления текущей версии Windows через Интернет </w:t>
      </w:r>
      <w:r w:rsidR="00EB528D">
        <w:rPr>
          <w:color w:val="000000"/>
        </w:rPr>
        <w:t>–</w:t>
      </w:r>
      <w:r w:rsidR="00EB528D" w:rsidRPr="00EB528D">
        <w:rPr>
          <w:color w:val="000000"/>
        </w:rPr>
        <w:t xml:space="preserve"> </w:t>
      </w:r>
      <w:r w:rsidRPr="00EB528D">
        <w:rPr>
          <w:color w:val="000000"/>
        </w:rPr>
        <w:t xml:space="preserve">один из многих подарков пользователям Windows </w:t>
      </w:r>
      <w:r w:rsidR="00753846" w:rsidRPr="00EB528D">
        <w:rPr>
          <w:color w:val="000000"/>
        </w:rPr>
        <w:t>XP</w:t>
      </w:r>
      <w:r w:rsidRPr="00EB528D">
        <w:rPr>
          <w:color w:val="000000"/>
        </w:rPr>
        <w:t>, присутствующий и в Windows ME.</w:t>
      </w:r>
    </w:p>
    <w:p w:rsidR="00340E97" w:rsidRDefault="00340E97" w:rsidP="00EB528D">
      <w:pPr>
        <w:ind w:firstLine="709"/>
        <w:rPr>
          <w:color w:val="000000"/>
        </w:rPr>
      </w:pPr>
      <w:r w:rsidRPr="00EB528D">
        <w:rPr>
          <w:color w:val="000000"/>
        </w:rPr>
        <w:t xml:space="preserve">Меню «Документы» (Documents) включает ссылки (Ярлыки) на последние просматриваемые и редактируемые вами документы. Это меню обеспечит вам максимально быстрый доступ к ним </w:t>
      </w:r>
      <w:r w:rsidR="00EB528D">
        <w:rPr>
          <w:color w:val="000000"/>
        </w:rPr>
        <w:t>–</w:t>
      </w:r>
      <w:r w:rsidR="00EB528D" w:rsidRPr="00EB528D">
        <w:rPr>
          <w:color w:val="000000"/>
        </w:rPr>
        <w:t xml:space="preserve"> </w:t>
      </w:r>
      <w:r w:rsidRPr="00EB528D">
        <w:rPr>
          <w:color w:val="000000"/>
        </w:rPr>
        <w:t>достаточно щелкнуть по нужному имени файла мышкой.</w:t>
      </w:r>
    </w:p>
    <w:p w:rsidR="00340E97" w:rsidRPr="00EB528D" w:rsidRDefault="00340E97" w:rsidP="00EB528D">
      <w:pPr>
        <w:ind w:firstLine="709"/>
        <w:rPr>
          <w:color w:val="000000"/>
        </w:rPr>
      </w:pPr>
      <w:r w:rsidRPr="00EB528D">
        <w:rPr>
          <w:color w:val="000000"/>
        </w:rPr>
        <w:t>Меню «Избранное» (Favorities) включает ссылки на страницы Интернет.</w:t>
      </w:r>
    </w:p>
    <w:p w:rsidR="00340E97" w:rsidRPr="00EB528D" w:rsidRDefault="00340E97" w:rsidP="00EB528D">
      <w:pPr>
        <w:ind w:firstLine="709"/>
        <w:rPr>
          <w:color w:val="000000"/>
        </w:rPr>
      </w:pPr>
      <w:r w:rsidRPr="00EB528D">
        <w:rPr>
          <w:color w:val="000000"/>
        </w:rPr>
        <w:t xml:space="preserve">Через меню «Справка» (Help) вы выйдете на подробный электронный учебник по Windows </w:t>
      </w:r>
      <w:r w:rsidR="00EB528D">
        <w:rPr>
          <w:color w:val="000000"/>
        </w:rPr>
        <w:t>–</w:t>
      </w:r>
      <w:r w:rsidR="00EB528D" w:rsidRPr="00EB528D">
        <w:rPr>
          <w:color w:val="000000"/>
        </w:rPr>
        <w:t xml:space="preserve"> </w:t>
      </w:r>
      <w:r w:rsidRPr="00EB528D">
        <w:rPr>
          <w:color w:val="000000"/>
        </w:rPr>
        <w:t>не пренебрегайте его возможностями! Просто диву даешься, наблюдая за психологией людей: выбросить 100</w:t>
      </w:r>
      <w:r w:rsidR="00C354B6" w:rsidRPr="00EB528D">
        <w:rPr>
          <w:color w:val="000000"/>
        </w:rPr>
        <w:t xml:space="preserve"> </w:t>
      </w:r>
      <w:r w:rsidR="00EB528D">
        <w:rPr>
          <w:color w:val="000000"/>
        </w:rPr>
        <w:t>–</w:t>
      </w:r>
      <w:r w:rsidR="00EB528D" w:rsidRPr="00EB528D">
        <w:rPr>
          <w:color w:val="000000"/>
        </w:rPr>
        <w:t xml:space="preserve"> </w:t>
      </w:r>
      <w:r w:rsidRPr="00EB528D">
        <w:rPr>
          <w:color w:val="000000"/>
        </w:rPr>
        <w:t>200 руб. на толстую и на 9</w:t>
      </w:r>
      <w:r w:rsidR="00EB528D" w:rsidRPr="00EB528D">
        <w:rPr>
          <w:color w:val="000000"/>
        </w:rPr>
        <w:t>0</w:t>
      </w:r>
      <w:r w:rsidR="00EB528D">
        <w:rPr>
          <w:color w:val="000000"/>
        </w:rPr>
        <w:t>%</w:t>
      </w:r>
      <w:r w:rsidRPr="00EB528D">
        <w:rPr>
          <w:color w:val="000000"/>
        </w:rPr>
        <w:t xml:space="preserve"> бесполезную книжищу о Windows для них проще, чем воспользоваться внутренними справочными ресурсами самой операционной сисгемы. Кстати, кроме учебника в Windows имеется оперативная система помощи, доступная через клавишу F1.</w:t>
      </w:r>
    </w:p>
    <w:p w:rsidR="00340E97" w:rsidRPr="00EB528D" w:rsidRDefault="00340E97" w:rsidP="00EB528D">
      <w:pPr>
        <w:ind w:firstLine="709"/>
        <w:rPr>
          <w:color w:val="000000"/>
        </w:rPr>
      </w:pPr>
      <w:r w:rsidRPr="00EB528D">
        <w:rPr>
          <w:color w:val="000000"/>
        </w:rPr>
        <w:t>Меню «Поиск» (Find) поможет вам отыскать на вашем комп</w:t>
      </w:r>
      <w:r w:rsidR="00EB528D">
        <w:rPr>
          <w:color w:val="000000"/>
        </w:rPr>
        <w:t>ьютере любые необходимые файлы –</w:t>
      </w:r>
      <w:r w:rsidR="00EB528D" w:rsidRPr="00EB528D">
        <w:rPr>
          <w:color w:val="000000"/>
        </w:rPr>
        <w:t xml:space="preserve"> </w:t>
      </w:r>
      <w:r w:rsidRPr="00EB528D">
        <w:rPr>
          <w:color w:val="000000"/>
        </w:rPr>
        <w:t>по элементам их имени, по содержанию и расширению, по дате создания и другим признакам. Также через это меню вы можете осуществить поиск в Интернет файлов, электронных адресов e-mail или WWW</w:t>
      </w:r>
      <w:r w:rsidR="00EB528D">
        <w:rPr>
          <w:color w:val="000000"/>
        </w:rPr>
        <w:noBreakHyphen/>
      </w:r>
      <w:r w:rsidR="00EB528D" w:rsidRPr="00EB528D">
        <w:rPr>
          <w:color w:val="000000"/>
        </w:rPr>
        <w:t>с</w:t>
      </w:r>
      <w:r w:rsidRPr="00EB528D">
        <w:rPr>
          <w:color w:val="000000"/>
        </w:rPr>
        <w:t>траничек.</w:t>
      </w:r>
    </w:p>
    <w:p w:rsidR="00340E97" w:rsidRPr="00EB528D" w:rsidRDefault="00340E97" w:rsidP="00EB528D">
      <w:pPr>
        <w:ind w:firstLine="709"/>
        <w:rPr>
          <w:color w:val="000000"/>
        </w:rPr>
      </w:pPr>
      <w:r w:rsidRPr="00EB528D">
        <w:rPr>
          <w:color w:val="000000"/>
        </w:rPr>
        <w:t xml:space="preserve">К сожалению, поисковые механизмы самой Windows не слишком совершенны. Даже в Windows ME при установленном пакете Microsoft Office </w:t>
      </w:r>
      <w:r w:rsidR="00160F9B" w:rsidRPr="00EB528D">
        <w:rPr>
          <w:color w:val="000000"/>
        </w:rPr>
        <w:t>2005</w:t>
      </w:r>
      <w:r w:rsidRPr="00EB528D">
        <w:rPr>
          <w:color w:val="000000"/>
        </w:rPr>
        <w:t xml:space="preserve">, расширяющем возможности поиска, простая на первый взгляд операция по поиску нужных документов оказывается не слишком результативной. Поэтому для тою, чтобы обеспечить возможность быстрого и надежного поиска, необходимо сначала установить на свой компьютер дополнительные программные </w:t>
      </w:r>
      <w:r w:rsidR="00EB528D" w:rsidRPr="00EB528D">
        <w:rPr>
          <w:color w:val="000000"/>
        </w:rPr>
        <w:t>пакеты</w:t>
      </w:r>
      <w:r w:rsidRPr="00EB528D">
        <w:rPr>
          <w:color w:val="000000"/>
        </w:rPr>
        <w:t xml:space="preserve"> </w:t>
      </w:r>
      <w:r w:rsidR="00EB528D">
        <w:rPr>
          <w:color w:val="000000"/>
        </w:rPr>
        <w:t>–</w:t>
      </w:r>
      <w:r w:rsidR="00EB528D" w:rsidRPr="00EB528D">
        <w:rPr>
          <w:color w:val="000000"/>
        </w:rPr>
        <w:t xml:space="preserve"> </w:t>
      </w:r>
      <w:r w:rsidRPr="00EB528D">
        <w:rPr>
          <w:color w:val="000000"/>
        </w:rPr>
        <w:t>например, Ищейка или Copernic.</w:t>
      </w:r>
    </w:p>
    <w:p w:rsidR="00340E97" w:rsidRPr="00EB528D" w:rsidRDefault="00340E97" w:rsidP="00EB528D">
      <w:pPr>
        <w:ind w:firstLine="709"/>
        <w:rPr>
          <w:color w:val="000000"/>
        </w:rPr>
      </w:pPr>
      <w:r w:rsidRPr="00EB528D">
        <w:rPr>
          <w:color w:val="000000"/>
        </w:rPr>
        <w:t>С помощью меню «Настройка» (Settings) вы получите доступ к Панели управления и кроме того, к парамеграм самой Панели Задач, меню конфигурации принтеров и настройкам Рабочего Стола.</w:t>
      </w:r>
    </w:p>
    <w:p w:rsidR="00340E97" w:rsidRPr="00EB528D" w:rsidRDefault="00340E97" w:rsidP="00EB528D">
      <w:pPr>
        <w:ind w:firstLine="709"/>
        <w:rPr>
          <w:color w:val="000000"/>
        </w:rPr>
      </w:pPr>
      <w:r w:rsidRPr="00EB528D">
        <w:rPr>
          <w:color w:val="000000"/>
        </w:rPr>
        <w:t xml:space="preserve">Меню «Выполнить» (Run) </w:t>
      </w:r>
      <w:r w:rsidR="00EB528D">
        <w:rPr>
          <w:color w:val="000000"/>
        </w:rPr>
        <w:t>–</w:t>
      </w:r>
      <w:r w:rsidR="00EB528D" w:rsidRPr="00EB528D">
        <w:rPr>
          <w:color w:val="000000"/>
        </w:rPr>
        <w:t xml:space="preserve"> </w:t>
      </w:r>
      <w:r w:rsidRPr="00EB528D">
        <w:rPr>
          <w:color w:val="000000"/>
        </w:rPr>
        <w:t>аналог командной строки MS-DOS. Через это меню вы сможете запустить любую программу, набрав ее точный дисковый адрес (например, для запуска программы редактирования системных файлов Sysedic наберите C:\WlNDOWS\sysedit.exe.</w:t>
      </w:r>
    </w:p>
    <w:p w:rsidR="00340E97" w:rsidRPr="00EB528D" w:rsidRDefault="00340E97" w:rsidP="00EB528D">
      <w:pPr>
        <w:ind w:firstLine="709"/>
        <w:rPr>
          <w:color w:val="000000"/>
        </w:rPr>
      </w:pPr>
      <w:r w:rsidRPr="00EB528D">
        <w:rPr>
          <w:color w:val="000000"/>
        </w:rPr>
        <w:t>Меню «Завершение сеанса» (Log Off) позволит вам завершить сеанс работы в локальной сечи и начать новый, не перезагружая компьютер или Windows.</w:t>
      </w:r>
    </w:p>
    <w:p w:rsidR="00340E97" w:rsidRPr="00EB528D" w:rsidRDefault="00340E97" w:rsidP="00EB528D">
      <w:pPr>
        <w:ind w:firstLine="709"/>
        <w:rPr>
          <w:color w:val="000000"/>
        </w:rPr>
      </w:pPr>
      <w:r w:rsidRPr="00EB528D">
        <w:rPr>
          <w:color w:val="000000"/>
        </w:rPr>
        <w:t>Наконец, меню «Завершение работы» (Shut Down). Им вам придется воспользоваться</w:t>
      </w:r>
      <w:r w:rsidR="00EB528D">
        <w:rPr>
          <w:color w:val="000000"/>
        </w:rPr>
        <w:t>…</w:t>
      </w:r>
      <w:r w:rsidRPr="00EB528D">
        <w:rPr>
          <w:color w:val="000000"/>
        </w:rPr>
        <w:t xml:space="preserve"> правильно, в момент, когда вы сочтете, что компьютеру, как и вам, пора на покой. Дело в том, что выключать компьютер просто так, с помощью кнопки Power на вашем системном блоке, в сеансе Windows </w:t>
      </w:r>
      <w:r w:rsidR="00753846" w:rsidRPr="00EB528D">
        <w:rPr>
          <w:color w:val="000000"/>
        </w:rPr>
        <w:t>XP</w:t>
      </w:r>
      <w:r w:rsidRPr="00EB528D">
        <w:rPr>
          <w:color w:val="000000"/>
        </w:rPr>
        <w:t xml:space="preserve">/ME не рекомендуется: можно потерять нужную вам информацию. Для выхода необходимо выбрать пункт «Выключить компьютер» (Shut Down) в меню «Завершение </w:t>
      </w:r>
      <w:r w:rsidR="00EB528D" w:rsidRPr="00EB528D">
        <w:rPr>
          <w:color w:val="000000"/>
        </w:rPr>
        <w:t>работы</w:t>
      </w:r>
      <w:r w:rsidRPr="00EB528D">
        <w:rPr>
          <w:color w:val="000000"/>
        </w:rPr>
        <w:t>»</w:t>
      </w:r>
      <w:r w:rsidR="00EB528D">
        <w:rPr>
          <w:color w:val="000000"/>
        </w:rPr>
        <w:t>…</w:t>
      </w:r>
      <w:r w:rsidRPr="00EB528D">
        <w:rPr>
          <w:color w:val="000000"/>
        </w:rPr>
        <w:t xml:space="preserve"> Ну а кнопку выключения на системном блоке можно нажимать только тогда, когда компьютер сам разрешит вам сделать это.</w:t>
      </w:r>
    </w:p>
    <w:p w:rsidR="00340E97" w:rsidRPr="00EB528D" w:rsidRDefault="00340E97" w:rsidP="00EB528D">
      <w:pPr>
        <w:ind w:firstLine="709"/>
        <w:rPr>
          <w:color w:val="000000"/>
        </w:rPr>
      </w:pPr>
      <w:r w:rsidRPr="00EB528D">
        <w:rPr>
          <w:color w:val="000000"/>
        </w:rPr>
        <w:t xml:space="preserve">Теперь самое время переместиться вверх, к тому самому меню, с которого мы начали знакомство с «Пуском», </w:t>
      </w:r>
      <w:r w:rsidR="00EB528D">
        <w:rPr>
          <w:color w:val="000000"/>
        </w:rPr>
        <w:t>–</w:t>
      </w:r>
      <w:r w:rsidR="00EB528D" w:rsidRPr="00EB528D">
        <w:rPr>
          <w:color w:val="000000"/>
        </w:rPr>
        <w:t xml:space="preserve"> </w:t>
      </w:r>
      <w:r w:rsidRPr="00EB528D">
        <w:rPr>
          <w:color w:val="000000"/>
        </w:rPr>
        <w:t xml:space="preserve">«Программы». К нему вы будете обращаться чаще других </w:t>
      </w:r>
      <w:r w:rsidR="00EB528D">
        <w:rPr>
          <w:color w:val="000000"/>
        </w:rPr>
        <w:t>–</w:t>
      </w:r>
      <w:r w:rsidR="00EB528D" w:rsidRPr="00EB528D">
        <w:rPr>
          <w:color w:val="000000"/>
        </w:rPr>
        <w:t xml:space="preserve"> </w:t>
      </w:r>
      <w:r w:rsidRPr="00EB528D">
        <w:rPr>
          <w:color w:val="000000"/>
        </w:rPr>
        <w:t>ведь отсюда осуществляется доступ ко всем установленным в системе Windows программам.</w:t>
      </w:r>
    </w:p>
    <w:p w:rsidR="00340E97" w:rsidRPr="00EB528D" w:rsidRDefault="00340E97" w:rsidP="00EB528D">
      <w:pPr>
        <w:ind w:firstLine="709"/>
        <w:rPr>
          <w:color w:val="000000"/>
        </w:rPr>
      </w:pPr>
      <w:r w:rsidRPr="00EB528D">
        <w:rPr>
          <w:color w:val="000000"/>
        </w:rPr>
        <w:t xml:space="preserve">Основная папка </w:t>
      </w:r>
      <w:r w:rsidR="00EB528D">
        <w:rPr>
          <w:color w:val="000000"/>
        </w:rPr>
        <w:t>–</w:t>
      </w:r>
      <w:r w:rsidR="00EB528D" w:rsidRPr="00EB528D">
        <w:rPr>
          <w:color w:val="000000"/>
        </w:rPr>
        <w:t xml:space="preserve"> </w:t>
      </w:r>
      <w:r w:rsidRPr="00EB528D">
        <w:rPr>
          <w:color w:val="000000"/>
        </w:rPr>
        <w:t>«Программы» (Programs)</w:t>
      </w:r>
      <w:r w:rsidR="00EB528D">
        <w:rPr>
          <w:color w:val="000000"/>
        </w:rPr>
        <w:t> –</w:t>
      </w:r>
      <w:r w:rsidR="00EB528D" w:rsidRPr="00EB528D">
        <w:rPr>
          <w:color w:val="000000"/>
        </w:rPr>
        <w:t xml:space="preserve"> </w:t>
      </w:r>
      <w:r w:rsidRPr="00EB528D">
        <w:rPr>
          <w:color w:val="000000"/>
        </w:rPr>
        <w:t xml:space="preserve">содержит в себе множество программных групп </w:t>
      </w:r>
      <w:r w:rsidR="00EB528D">
        <w:rPr>
          <w:color w:val="000000"/>
        </w:rPr>
        <w:t>–</w:t>
      </w:r>
      <w:r w:rsidR="00EB528D" w:rsidRPr="00EB528D">
        <w:rPr>
          <w:color w:val="000000"/>
        </w:rPr>
        <w:t xml:space="preserve"> </w:t>
      </w:r>
      <w:r w:rsidRPr="00EB528D">
        <w:rPr>
          <w:color w:val="000000"/>
        </w:rPr>
        <w:t xml:space="preserve">подпапок с ярлыками, каждая из которых соответствует определенной программе. Все базовые программа Windows, </w:t>
      </w:r>
      <w:r w:rsidR="00EB528D">
        <w:rPr>
          <w:color w:val="000000"/>
        </w:rPr>
        <w:t>–</w:t>
      </w:r>
      <w:r w:rsidR="00EB528D" w:rsidRPr="00EB528D">
        <w:rPr>
          <w:color w:val="000000"/>
        </w:rPr>
        <w:t xml:space="preserve"> </w:t>
      </w:r>
      <w:r w:rsidR="00EB528D">
        <w:rPr>
          <w:color w:val="000000"/>
        </w:rPr>
        <w:t>т.е.</w:t>
      </w:r>
      <w:r w:rsidRPr="00EB528D">
        <w:rPr>
          <w:color w:val="000000"/>
        </w:rPr>
        <w:t xml:space="preserve"> те программы, которые устанавливаются вместе с самой операционной системой, </w:t>
      </w:r>
      <w:r w:rsidR="00EB528D">
        <w:rPr>
          <w:color w:val="000000"/>
        </w:rPr>
        <w:t>–</w:t>
      </w:r>
      <w:r w:rsidR="00EB528D" w:rsidRPr="00EB528D">
        <w:rPr>
          <w:color w:val="000000"/>
        </w:rPr>
        <w:t xml:space="preserve"> </w:t>
      </w:r>
      <w:r w:rsidRPr="00EB528D">
        <w:rPr>
          <w:color w:val="000000"/>
        </w:rPr>
        <w:t>вы найдете в папке «Стандартные» (Accessories).</w:t>
      </w:r>
    </w:p>
    <w:p w:rsidR="00340E97" w:rsidRPr="00EB528D" w:rsidRDefault="00340E97" w:rsidP="00EB528D">
      <w:pPr>
        <w:ind w:firstLine="709"/>
        <w:rPr>
          <w:color w:val="000000"/>
        </w:rPr>
      </w:pPr>
      <w:r w:rsidRPr="00EB528D">
        <w:rPr>
          <w:color w:val="000000"/>
        </w:rPr>
        <w:t>Здесь вы найдете простой текстовый редактор Word Pad, графический редактор</w:t>
      </w:r>
      <w:r w:rsidR="00EB528D">
        <w:rPr>
          <w:color w:val="000000"/>
        </w:rPr>
        <w:t xml:space="preserve"> – </w:t>
      </w:r>
      <w:r w:rsidRPr="00EB528D">
        <w:rPr>
          <w:color w:val="000000"/>
        </w:rPr>
        <w:t>«рисовалку» Paint, виртуальный калькулятор и многое другое.</w:t>
      </w:r>
    </w:p>
    <w:p w:rsidR="00340E97" w:rsidRPr="00EB528D" w:rsidRDefault="00340E97" w:rsidP="00EB528D">
      <w:pPr>
        <w:ind w:firstLine="709"/>
        <w:rPr>
          <w:color w:val="000000"/>
        </w:rPr>
      </w:pPr>
      <w:r w:rsidRPr="00EB528D">
        <w:rPr>
          <w:color w:val="000000"/>
        </w:rPr>
        <w:t xml:space="preserve">В группе «Служебные» (System Tools) находятся программы для обслуживания жесткого диска компьютера </w:t>
      </w:r>
      <w:r w:rsidR="00EB528D">
        <w:rPr>
          <w:color w:val="000000"/>
        </w:rPr>
        <w:t>–</w:t>
      </w:r>
      <w:r w:rsidR="00EB528D" w:rsidRPr="00EB528D">
        <w:rPr>
          <w:color w:val="000000"/>
        </w:rPr>
        <w:t xml:space="preserve"> </w:t>
      </w:r>
      <w:r w:rsidRPr="00EB528D">
        <w:rPr>
          <w:color w:val="000000"/>
        </w:rPr>
        <w:t xml:space="preserve">Проверка диска (Scandisk), Очистка диска (Disk CleanUp), Дефрагментация диска (Disk Defragmenter), Мастер обслуживания tOptimization Wizard), меню Информация о системе (System Information). В Windows ME появляются в этой группе новые программы </w:t>
      </w:r>
      <w:r w:rsidR="00EB528D">
        <w:rPr>
          <w:color w:val="000000"/>
        </w:rPr>
        <w:t>–</w:t>
      </w:r>
      <w:r w:rsidR="00EB528D" w:rsidRPr="00EB528D">
        <w:rPr>
          <w:color w:val="000000"/>
        </w:rPr>
        <w:t xml:space="preserve"> </w:t>
      </w:r>
      <w:r w:rsidRPr="00EB528D">
        <w:rPr>
          <w:color w:val="000000"/>
        </w:rPr>
        <w:t>например. Мастер восстановления конфигурации системы в случае сбоев (System Restore).</w:t>
      </w:r>
    </w:p>
    <w:p w:rsidR="00340E97" w:rsidRPr="00EB528D" w:rsidRDefault="00340E97" w:rsidP="00EB528D">
      <w:pPr>
        <w:ind w:firstLine="709"/>
        <w:rPr>
          <w:color w:val="000000"/>
        </w:rPr>
      </w:pPr>
      <w:r w:rsidRPr="00EB528D">
        <w:rPr>
          <w:color w:val="000000"/>
        </w:rPr>
        <w:t xml:space="preserve">Группа «Развлечения» (Entertainment) объединяет программы для работы со звуком и видео. В Windows </w:t>
      </w:r>
      <w:r w:rsidR="00753846" w:rsidRPr="00EB528D">
        <w:rPr>
          <w:color w:val="000000"/>
        </w:rPr>
        <w:t>XP</w:t>
      </w:r>
      <w:r w:rsidRPr="00EB528D">
        <w:rPr>
          <w:color w:val="000000"/>
        </w:rPr>
        <w:t xml:space="preserve"> их несколько </w:t>
      </w:r>
      <w:r w:rsidR="00EB528D">
        <w:rPr>
          <w:color w:val="000000"/>
        </w:rPr>
        <w:t>–</w:t>
      </w:r>
      <w:r w:rsidR="00EB528D" w:rsidRPr="00EB528D">
        <w:rPr>
          <w:color w:val="000000"/>
        </w:rPr>
        <w:t xml:space="preserve"> </w:t>
      </w:r>
      <w:r w:rsidRPr="00EB528D">
        <w:rPr>
          <w:color w:val="000000"/>
        </w:rPr>
        <w:t>Универсальный проигрыватель и Проигрыватель компакт-дисков, в Windows ME их заменяет единый пакет Windows Media Player.</w:t>
      </w:r>
    </w:p>
    <w:p w:rsidR="00340E97" w:rsidRPr="00EB528D" w:rsidRDefault="00340E97" w:rsidP="00EB528D">
      <w:pPr>
        <w:ind w:firstLine="709"/>
        <w:rPr>
          <w:color w:val="000000"/>
        </w:rPr>
      </w:pPr>
      <w:r w:rsidRPr="00EB528D">
        <w:rPr>
          <w:color w:val="000000"/>
        </w:rPr>
        <w:t>Группа «Связь» (Communications) включает в себя программы для соединения компьютера с другими ПК через телефонную линию, домашнюю локальную сеть или сеть Интернет.</w:t>
      </w:r>
    </w:p>
    <w:p w:rsidR="00340E97" w:rsidRPr="00EB528D" w:rsidRDefault="00340E97" w:rsidP="00EB528D">
      <w:pPr>
        <w:ind w:firstLine="709"/>
        <w:rPr>
          <w:color w:val="000000"/>
        </w:rPr>
      </w:pPr>
      <w:r w:rsidRPr="00EB528D">
        <w:rPr>
          <w:color w:val="000000"/>
        </w:rPr>
        <w:t xml:space="preserve">Группа «Игры» (Games) не нуждаются в комментариях. В Windows </w:t>
      </w:r>
      <w:r w:rsidR="00753846" w:rsidRPr="00EB528D">
        <w:rPr>
          <w:color w:val="000000"/>
        </w:rPr>
        <w:t>XP</w:t>
      </w:r>
      <w:r w:rsidRPr="00EB528D">
        <w:rPr>
          <w:color w:val="000000"/>
        </w:rPr>
        <w:t xml:space="preserve"> выбор игр довольно-таки скуден </w:t>
      </w:r>
      <w:r w:rsidR="00EB528D">
        <w:rPr>
          <w:color w:val="000000"/>
        </w:rPr>
        <w:t>–</w:t>
      </w:r>
      <w:r w:rsidR="00EB528D" w:rsidRPr="00EB528D">
        <w:rPr>
          <w:color w:val="000000"/>
        </w:rPr>
        <w:t xml:space="preserve"> </w:t>
      </w:r>
      <w:r w:rsidRPr="00EB528D">
        <w:rPr>
          <w:color w:val="000000"/>
        </w:rPr>
        <w:t>пара пасьянсов да знаменитый «Минер» (Minesweeper). Зато в Windows ME ассортимент игр вырос аж в три раза: в состав операционной системы наконец-то вошел Пинбол (Pinball) и появились сразу пять новых игр, рассчитанных на подключение к Интернет.</w:t>
      </w:r>
    </w:p>
    <w:p w:rsidR="00340E97" w:rsidRPr="00EB528D" w:rsidRDefault="00340E97" w:rsidP="00EB528D">
      <w:pPr>
        <w:ind w:firstLine="709"/>
        <w:rPr>
          <w:color w:val="000000"/>
        </w:rPr>
      </w:pPr>
      <w:r w:rsidRPr="00EB528D">
        <w:rPr>
          <w:color w:val="000000"/>
        </w:rPr>
        <w:t xml:space="preserve">В папку «Автозагрузка» (Startup) помещаются ярлыки тех программ, которые будут запускаться непосредственно после старта Windows </w:t>
      </w:r>
      <w:r w:rsidR="00753846" w:rsidRPr="00EB528D">
        <w:rPr>
          <w:color w:val="000000"/>
        </w:rPr>
        <w:t>XP</w:t>
      </w:r>
      <w:r w:rsidRPr="00EB528D">
        <w:rPr>
          <w:color w:val="000000"/>
        </w:rPr>
        <w:t xml:space="preserve">/МЕ. Например, многие помещают в эту папку ярлык от текстового редактора </w:t>
      </w:r>
      <w:r w:rsidR="00EB528D">
        <w:rPr>
          <w:color w:val="000000"/>
        </w:rPr>
        <w:t>–</w:t>
      </w:r>
      <w:r w:rsidR="00EB528D" w:rsidRPr="00EB528D">
        <w:rPr>
          <w:color w:val="000000"/>
        </w:rPr>
        <w:t xml:space="preserve"> </w:t>
      </w:r>
      <w:r w:rsidRPr="00EB528D">
        <w:rPr>
          <w:color w:val="000000"/>
        </w:rPr>
        <w:t>в этом случае он будет дружелюбно распахивать свое окно сразу же после включения компьютера.</w:t>
      </w:r>
    </w:p>
    <w:p w:rsidR="00340E97" w:rsidRPr="00EB528D" w:rsidRDefault="00340E97" w:rsidP="00EB528D">
      <w:pPr>
        <w:ind w:firstLine="709"/>
        <w:rPr>
          <w:color w:val="000000"/>
        </w:rPr>
      </w:pPr>
      <w:r w:rsidRPr="00EB528D">
        <w:rPr>
          <w:color w:val="000000"/>
        </w:rPr>
        <w:t>Хотя серые строчки меню «Пуск» и выглядят для нас непривычно, помните: это самые обычные файлы и папки, с которыми мы уже сталкивались на Рабочем Столе. А стало быть, воспользовавшись Контекстным Меню (щелкнув правой кнопкой мышки на нужной строчке), вы сможете проделывать с объектами меню «Программы» все основные операции: их можно копировать и переименовывать, удалять и создавать.</w:t>
      </w:r>
    </w:p>
    <w:p w:rsidR="00340E97" w:rsidRPr="00EB528D" w:rsidRDefault="00340E97" w:rsidP="00EB528D">
      <w:pPr>
        <w:ind w:firstLine="709"/>
        <w:rPr>
          <w:color w:val="000000"/>
        </w:rPr>
      </w:pPr>
      <w:r w:rsidRPr="00EB528D">
        <w:rPr>
          <w:color w:val="000000"/>
        </w:rPr>
        <w:t>Очень полезно, кстати, создать на Рабочем Столе ярлыки для наиболее часто используемых программ из меню «Программы», чтобы каждый раз не добираться до нужного софта через дебри вложенных папок и меню.</w:t>
      </w:r>
    </w:p>
    <w:p w:rsidR="00340E97" w:rsidRPr="00EB528D" w:rsidRDefault="00340E97" w:rsidP="00EB528D">
      <w:pPr>
        <w:ind w:firstLine="709"/>
        <w:rPr>
          <w:color w:val="000000"/>
        </w:rPr>
      </w:pPr>
      <w:r w:rsidRPr="00EB528D">
        <w:rPr>
          <w:color w:val="000000"/>
        </w:rPr>
        <w:t xml:space="preserve">Установите указатель мышки на строчку меню с названием программы, ярлык от которой вы хотите вытащить на Рабочий Стол. Теперь нажмите правую кнопку мыши и, не отпуская ее, тащите строчку меню на Рабочий Стол. Теперь остается только выбрать в открывшемся Контекстном Меню пункт «Создать ярлык» </w:t>
      </w:r>
      <w:r w:rsidR="00EB528D">
        <w:rPr>
          <w:color w:val="000000"/>
        </w:rPr>
        <w:t>–</w:t>
      </w:r>
      <w:r w:rsidR="00EB528D" w:rsidRPr="00EB528D">
        <w:rPr>
          <w:color w:val="000000"/>
        </w:rPr>
        <w:t xml:space="preserve"> </w:t>
      </w:r>
      <w:r w:rsidRPr="00EB528D">
        <w:rPr>
          <w:color w:val="000000"/>
        </w:rPr>
        <w:t>и готово дело!</w:t>
      </w:r>
    </w:p>
    <w:p w:rsidR="00340E97" w:rsidRPr="00EB528D" w:rsidRDefault="00340E97" w:rsidP="00EB528D">
      <w:pPr>
        <w:ind w:firstLine="709"/>
        <w:rPr>
          <w:color w:val="000000"/>
        </w:rPr>
      </w:pPr>
      <w:r w:rsidRPr="00EB528D">
        <w:rPr>
          <w:color w:val="000000"/>
        </w:rPr>
        <w:t xml:space="preserve">И напоследок </w:t>
      </w:r>
      <w:r w:rsidR="00EB528D">
        <w:rPr>
          <w:color w:val="000000"/>
        </w:rPr>
        <w:t>–</w:t>
      </w:r>
      <w:r w:rsidR="00EB528D" w:rsidRPr="00EB528D">
        <w:rPr>
          <w:color w:val="000000"/>
        </w:rPr>
        <w:t xml:space="preserve"> </w:t>
      </w:r>
      <w:r w:rsidRPr="00EB528D">
        <w:rPr>
          <w:color w:val="000000"/>
        </w:rPr>
        <w:t>об адресах папок меню «Пуск» на диске. Когда вы освоите работу с файловым менеджером, вам будет удобнее выполнять операции с папками и ярлыками программ Windows именно через него. А в этом случае знание адресов папок не помешает.</w:t>
      </w:r>
    </w:p>
    <w:p w:rsidR="00340E97" w:rsidRPr="00EB528D" w:rsidRDefault="00340E97" w:rsidP="00EB528D">
      <w:pPr>
        <w:ind w:firstLine="709"/>
        <w:rPr>
          <w:color w:val="000000"/>
        </w:rPr>
      </w:pPr>
      <w:r w:rsidRPr="00EB528D">
        <w:rPr>
          <w:color w:val="000000"/>
        </w:rPr>
        <w:t>Вы можете взглянуть на содержимое папки «Пуск», воспользовавшись значком диска С:\ в папке «Мой компьютер» либо щелкнув правой кнопкой мыши по кнопке «Пуск» и выбрав в Контекстном Меню строчку «Проводник».</w:t>
      </w:r>
    </w:p>
    <w:p w:rsidR="00340E97" w:rsidRPr="00EB528D" w:rsidRDefault="00340E97" w:rsidP="00EB528D">
      <w:pPr>
        <w:ind w:firstLine="709"/>
        <w:rPr>
          <w:color w:val="000000"/>
        </w:rPr>
      </w:pPr>
      <w:r w:rsidRPr="00EB528D">
        <w:rPr>
          <w:color w:val="000000"/>
        </w:rPr>
        <w:t xml:space="preserve">Дисковый адрес меню «Пуск» </w:t>
      </w:r>
      <w:r w:rsidR="00EB528D">
        <w:rPr>
          <w:color w:val="000000"/>
        </w:rPr>
        <w:t>–</w:t>
      </w:r>
      <w:r w:rsidR="00EB528D" w:rsidRPr="00EB528D">
        <w:rPr>
          <w:color w:val="000000"/>
        </w:rPr>
        <w:t xml:space="preserve"> </w:t>
      </w:r>
      <w:r w:rsidRPr="00EB528D">
        <w:rPr>
          <w:color w:val="000000"/>
        </w:rPr>
        <w:t>папка C:\WINDOWS\DiaBHoe меню.</w:t>
      </w:r>
    </w:p>
    <w:p w:rsidR="00340E97" w:rsidRPr="00EB528D" w:rsidRDefault="00340E97" w:rsidP="00EB528D">
      <w:pPr>
        <w:ind w:firstLine="709"/>
        <w:rPr>
          <w:color w:val="000000"/>
        </w:rPr>
      </w:pPr>
      <w:r w:rsidRPr="00EB528D">
        <w:rPr>
          <w:color w:val="000000"/>
        </w:rPr>
        <w:t>Адрес меню «Пуск</w:t>
      </w:r>
      <w:r w:rsidR="00EB528D">
        <w:rPr>
          <w:color w:val="000000"/>
        </w:rPr>
        <w:t xml:space="preserve"> / </w:t>
      </w:r>
      <w:r w:rsidR="00EB528D" w:rsidRPr="00EB528D">
        <w:rPr>
          <w:color w:val="000000"/>
        </w:rPr>
        <w:t>Программы</w:t>
      </w:r>
      <w:r w:rsidRPr="00EB528D">
        <w:rPr>
          <w:color w:val="000000"/>
        </w:rPr>
        <w:t xml:space="preserve">» </w:t>
      </w:r>
      <w:r w:rsidR="00EB528D">
        <w:rPr>
          <w:color w:val="000000"/>
        </w:rPr>
        <w:t>–</w:t>
      </w:r>
      <w:r w:rsidR="00EB528D" w:rsidRPr="00EB528D">
        <w:rPr>
          <w:color w:val="000000"/>
        </w:rPr>
        <w:t xml:space="preserve"> </w:t>
      </w:r>
      <w:r w:rsidRPr="00EB528D">
        <w:rPr>
          <w:color w:val="000000"/>
        </w:rPr>
        <w:t>папка C:\WINDOWS\rnaBHoe меню\Программы.</w:t>
      </w:r>
    </w:p>
    <w:p w:rsidR="007C646D" w:rsidRPr="00EB528D" w:rsidRDefault="007C646D" w:rsidP="00EB528D">
      <w:pPr>
        <w:ind w:firstLine="709"/>
        <w:rPr>
          <w:color w:val="000000"/>
        </w:rPr>
      </w:pPr>
    </w:p>
    <w:p w:rsidR="007C646D" w:rsidRPr="00EB528D" w:rsidRDefault="007C646D" w:rsidP="00EB528D">
      <w:pPr>
        <w:ind w:firstLine="709"/>
        <w:rPr>
          <w:color w:val="000000"/>
        </w:rPr>
      </w:pPr>
    </w:p>
    <w:p w:rsidR="007C646D" w:rsidRPr="00EB528D" w:rsidRDefault="007C646D" w:rsidP="00EB528D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  <w:r w:rsidRPr="00EB528D">
        <w:rPr>
          <w:color w:val="000000"/>
          <w:sz w:val="28"/>
        </w:rPr>
        <w:br w:type="page"/>
      </w:r>
      <w:bookmarkStart w:id="2" w:name="_Toc72201107"/>
      <w:r w:rsidRPr="00EB528D">
        <w:rPr>
          <w:color w:val="000000"/>
          <w:sz w:val="28"/>
        </w:rPr>
        <w:t>Заключение</w:t>
      </w:r>
      <w:bookmarkEnd w:id="2"/>
    </w:p>
    <w:p w:rsidR="007C646D" w:rsidRPr="00EB528D" w:rsidRDefault="007C646D" w:rsidP="00EB528D">
      <w:pPr>
        <w:ind w:firstLine="709"/>
        <w:rPr>
          <w:color w:val="000000"/>
        </w:rPr>
      </w:pPr>
    </w:p>
    <w:p w:rsidR="007C646D" w:rsidRPr="00EB528D" w:rsidRDefault="007C646D" w:rsidP="00EB528D">
      <w:pPr>
        <w:ind w:firstLine="709"/>
        <w:rPr>
          <w:color w:val="000000"/>
        </w:rPr>
      </w:pPr>
      <w:r w:rsidRPr="00EB528D">
        <w:rPr>
          <w:color w:val="000000"/>
        </w:rPr>
        <w:t xml:space="preserve">Стоить отметить очаровательную самоуверенность и даже нахальство выпадающих меню в Windows ME. Эти господа непоколебимо уверены в том, что лучше самого пользователя знают, какие именно программы ему, пользователю, нужны, а какие </w:t>
      </w:r>
      <w:r w:rsidR="00EB528D">
        <w:rPr>
          <w:color w:val="000000"/>
        </w:rPr>
        <w:t>–</w:t>
      </w:r>
      <w:r w:rsidRPr="00EB528D">
        <w:rPr>
          <w:color w:val="000000"/>
        </w:rPr>
        <w:t xml:space="preserve"> нет. Потому, зайдя в раздел «Программы» меню «Пуск», вы увидите далеко не полный перечень установленных в системе программ, а некий, скажем так, дайджест. А чтобы заставить строптивое меню забыть свои плюшкинские повадки и перестать зажиливать столь нужные человечеству программы, пользователю приходится указывать упрямцу на место</w:t>
      </w:r>
      <w:r w:rsidR="00EB528D">
        <w:rPr>
          <w:color w:val="000000"/>
        </w:rPr>
        <w:t>…</w:t>
      </w:r>
      <w:r w:rsidRPr="00EB528D">
        <w:rPr>
          <w:color w:val="000000"/>
        </w:rPr>
        <w:t xml:space="preserve"> Точнее </w:t>
      </w:r>
      <w:r w:rsidR="00EB528D">
        <w:rPr>
          <w:color w:val="000000"/>
        </w:rPr>
        <w:t>–</w:t>
      </w:r>
      <w:r w:rsidR="00EB528D" w:rsidRPr="00EB528D">
        <w:rPr>
          <w:color w:val="000000"/>
        </w:rPr>
        <w:t xml:space="preserve"> </w:t>
      </w:r>
      <w:r w:rsidRPr="00EB528D">
        <w:rPr>
          <w:color w:val="000000"/>
        </w:rPr>
        <w:t>на маленькую стрелку в нижней части меню.</w:t>
      </w:r>
    </w:p>
    <w:p w:rsidR="007C646D" w:rsidRPr="00EB528D" w:rsidRDefault="007C646D" w:rsidP="00EB528D">
      <w:pPr>
        <w:ind w:firstLine="709"/>
        <w:rPr>
          <w:color w:val="000000"/>
        </w:rPr>
      </w:pPr>
      <w:r w:rsidRPr="00EB528D">
        <w:rPr>
          <w:color w:val="000000"/>
        </w:rPr>
        <w:t>После этого оно охотно разворачивается, являя глазам пользователя все свои «сокровища»</w:t>
      </w:r>
      <w:r w:rsidR="00EB528D">
        <w:rPr>
          <w:color w:val="000000"/>
        </w:rPr>
        <w:t>…</w:t>
      </w:r>
      <w:r w:rsidRPr="00EB528D">
        <w:rPr>
          <w:color w:val="000000"/>
        </w:rPr>
        <w:t xml:space="preserve"> Правда, при этом меню «Пуск» не забывает пометить программы, которые вы еще ни разу не запускали </w:t>
      </w:r>
      <w:r w:rsidR="00EB528D">
        <w:rPr>
          <w:color w:val="000000"/>
        </w:rPr>
        <w:t>–</w:t>
      </w:r>
      <w:r w:rsidR="00EB528D" w:rsidRPr="00EB528D">
        <w:rPr>
          <w:color w:val="000000"/>
        </w:rPr>
        <w:t xml:space="preserve"> </w:t>
      </w:r>
      <w:r w:rsidRPr="00EB528D">
        <w:rPr>
          <w:color w:val="000000"/>
        </w:rPr>
        <w:t xml:space="preserve">разбирайтесь, мол, сами! Это менюшное своеволие впервые появилось в программах семейства Microsoft Office </w:t>
      </w:r>
      <w:r w:rsidR="00160F9B" w:rsidRPr="00EB528D">
        <w:rPr>
          <w:color w:val="000000"/>
        </w:rPr>
        <w:t>2005</w:t>
      </w:r>
      <w:r w:rsidRPr="00EB528D">
        <w:rPr>
          <w:color w:val="000000"/>
        </w:rPr>
        <w:t xml:space="preserve"> и, судя по всему, привели в безумный восторг разработчиков. Теперь это новшество именуется «интерактивным и интеллектуальным механизмом» и преподносится в качестве одного из достоинств Windows ME</w:t>
      </w:r>
      <w:r w:rsidR="00EB528D">
        <w:rPr>
          <w:color w:val="000000"/>
        </w:rPr>
        <w:t>…</w:t>
      </w:r>
    </w:p>
    <w:p w:rsidR="007C646D" w:rsidRPr="00EB528D" w:rsidRDefault="007C646D" w:rsidP="00EB528D">
      <w:pPr>
        <w:ind w:firstLine="709"/>
        <w:rPr>
          <w:color w:val="000000"/>
        </w:rPr>
      </w:pPr>
    </w:p>
    <w:p w:rsidR="007C646D" w:rsidRPr="00EB528D" w:rsidRDefault="007C646D" w:rsidP="00EB528D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  <w:r w:rsidRPr="00EB528D">
        <w:rPr>
          <w:color w:val="000000"/>
          <w:sz w:val="28"/>
        </w:rPr>
        <w:br w:type="page"/>
      </w:r>
      <w:bookmarkStart w:id="3" w:name="_Toc72201108"/>
      <w:r w:rsidRPr="00EB528D">
        <w:rPr>
          <w:color w:val="000000"/>
          <w:sz w:val="28"/>
        </w:rPr>
        <w:t>Литература</w:t>
      </w:r>
      <w:bookmarkEnd w:id="3"/>
    </w:p>
    <w:p w:rsidR="007C646D" w:rsidRPr="00EB528D" w:rsidRDefault="007C646D" w:rsidP="00EB528D">
      <w:pPr>
        <w:ind w:firstLine="709"/>
        <w:rPr>
          <w:color w:val="000000"/>
        </w:rPr>
      </w:pPr>
    </w:p>
    <w:p w:rsidR="002827D7" w:rsidRPr="00EB528D" w:rsidRDefault="002827D7" w:rsidP="00EB528D">
      <w:pPr>
        <w:numPr>
          <w:ilvl w:val="0"/>
          <w:numId w:val="1"/>
        </w:numPr>
        <w:tabs>
          <w:tab w:val="clear" w:pos="1571"/>
          <w:tab w:val="num" w:pos="280"/>
        </w:tabs>
        <w:ind w:left="0" w:firstLine="0"/>
        <w:rPr>
          <w:color w:val="000000"/>
        </w:rPr>
      </w:pPr>
      <w:r w:rsidRPr="00EB528D">
        <w:rPr>
          <w:color w:val="000000"/>
        </w:rPr>
        <w:t>Анатомия компьютера (мультимедийная энциклопедия). Программный продукт: Институт проблем искусственного интеллекта, Донецк, 1996.</w:t>
      </w:r>
    </w:p>
    <w:p w:rsidR="002827D7" w:rsidRPr="00EB528D" w:rsidRDefault="002827D7" w:rsidP="00EB528D">
      <w:pPr>
        <w:numPr>
          <w:ilvl w:val="0"/>
          <w:numId w:val="1"/>
        </w:numPr>
        <w:tabs>
          <w:tab w:val="clear" w:pos="1571"/>
          <w:tab w:val="num" w:pos="280"/>
        </w:tabs>
        <w:ind w:left="0" w:firstLine="0"/>
        <w:rPr>
          <w:color w:val="000000"/>
        </w:rPr>
      </w:pPr>
      <w:r w:rsidRPr="00EB528D">
        <w:rPr>
          <w:color w:val="000000"/>
        </w:rPr>
        <w:t xml:space="preserve">Персональный компьютер от А до Я (мультимедиа энциклопедия). АО РТА Лазер Дейта, </w:t>
      </w:r>
      <w:r w:rsidR="00160F9B" w:rsidRPr="00EB528D">
        <w:rPr>
          <w:color w:val="000000"/>
          <w:lang w:val="en-US"/>
        </w:rPr>
        <w:t>2007</w:t>
      </w:r>
      <w:r w:rsidRPr="00EB528D">
        <w:rPr>
          <w:color w:val="000000"/>
        </w:rPr>
        <w:t>.</w:t>
      </w:r>
    </w:p>
    <w:p w:rsidR="002827D7" w:rsidRPr="00EB528D" w:rsidRDefault="002827D7" w:rsidP="00EB528D">
      <w:pPr>
        <w:numPr>
          <w:ilvl w:val="0"/>
          <w:numId w:val="1"/>
        </w:numPr>
        <w:tabs>
          <w:tab w:val="clear" w:pos="1571"/>
          <w:tab w:val="num" w:pos="280"/>
        </w:tabs>
        <w:ind w:left="0" w:firstLine="0"/>
        <w:rPr>
          <w:color w:val="000000"/>
        </w:rPr>
      </w:pPr>
      <w:r w:rsidRPr="00EB528D">
        <w:rPr>
          <w:color w:val="000000"/>
        </w:rPr>
        <w:t>Домашний компьютер. (Ежемесячный журнал)</w:t>
      </w:r>
    </w:p>
    <w:p w:rsidR="002827D7" w:rsidRPr="00EB528D" w:rsidRDefault="00EB528D" w:rsidP="00EB528D">
      <w:pPr>
        <w:numPr>
          <w:ilvl w:val="0"/>
          <w:numId w:val="1"/>
        </w:numPr>
        <w:tabs>
          <w:tab w:val="clear" w:pos="1571"/>
          <w:tab w:val="num" w:pos="280"/>
        </w:tabs>
        <w:ind w:left="0" w:firstLine="0"/>
        <w:rPr>
          <w:color w:val="000000"/>
        </w:rPr>
      </w:pPr>
      <w:r w:rsidRPr="00EB528D">
        <w:rPr>
          <w:color w:val="000000"/>
        </w:rPr>
        <w:t>Фигурнов</w:t>
      </w:r>
      <w:r>
        <w:rPr>
          <w:color w:val="000000"/>
        </w:rPr>
        <w:t> </w:t>
      </w:r>
      <w:r w:rsidRPr="00EB528D">
        <w:rPr>
          <w:color w:val="000000"/>
        </w:rPr>
        <w:t>В.Э.</w:t>
      </w:r>
      <w:r w:rsidR="002827D7" w:rsidRPr="00EB528D">
        <w:rPr>
          <w:color w:val="000000"/>
        </w:rPr>
        <w:t xml:space="preserve"> IBM PS для пользователя. </w:t>
      </w:r>
      <w:r>
        <w:rPr>
          <w:color w:val="000000"/>
        </w:rPr>
        <w:t>–</w:t>
      </w:r>
      <w:r w:rsidRPr="00EB528D">
        <w:rPr>
          <w:color w:val="000000"/>
        </w:rPr>
        <w:t xml:space="preserve"> </w:t>
      </w:r>
      <w:r w:rsidR="002827D7" w:rsidRPr="00EB528D">
        <w:rPr>
          <w:color w:val="000000"/>
        </w:rPr>
        <w:t xml:space="preserve">М.: ИНФРА, </w:t>
      </w:r>
      <w:r w:rsidR="00160F9B" w:rsidRPr="00EB528D">
        <w:rPr>
          <w:color w:val="000000"/>
        </w:rPr>
        <w:t>2007</w:t>
      </w:r>
      <w:r w:rsidR="002827D7" w:rsidRPr="00EB528D">
        <w:rPr>
          <w:color w:val="000000"/>
        </w:rPr>
        <w:t>.</w:t>
      </w:r>
    </w:p>
    <w:p w:rsidR="002827D7" w:rsidRPr="00EB528D" w:rsidRDefault="00EB528D" w:rsidP="00EB528D">
      <w:pPr>
        <w:numPr>
          <w:ilvl w:val="0"/>
          <w:numId w:val="1"/>
        </w:numPr>
        <w:tabs>
          <w:tab w:val="clear" w:pos="1571"/>
          <w:tab w:val="num" w:pos="280"/>
        </w:tabs>
        <w:ind w:left="0" w:firstLine="0"/>
        <w:rPr>
          <w:color w:val="000000"/>
        </w:rPr>
      </w:pPr>
      <w:r w:rsidRPr="00EB528D">
        <w:rPr>
          <w:color w:val="000000"/>
        </w:rPr>
        <w:t>Леонтьев</w:t>
      </w:r>
      <w:r>
        <w:rPr>
          <w:color w:val="000000"/>
        </w:rPr>
        <w:t> </w:t>
      </w:r>
      <w:r w:rsidRPr="00EB528D">
        <w:rPr>
          <w:color w:val="000000"/>
        </w:rPr>
        <w:t>В.П.</w:t>
      </w:r>
      <w:r>
        <w:rPr>
          <w:color w:val="000000"/>
        </w:rPr>
        <w:t> </w:t>
      </w:r>
      <w:r w:rsidRPr="00EB528D">
        <w:rPr>
          <w:color w:val="000000"/>
        </w:rPr>
        <w:t>Новейшая</w:t>
      </w:r>
      <w:r w:rsidR="002827D7" w:rsidRPr="00EB528D">
        <w:rPr>
          <w:color w:val="000000"/>
        </w:rPr>
        <w:t xml:space="preserve"> энциклопедия персонального компьютера. – М.: ОЛМА-ПРЕСС, </w:t>
      </w:r>
      <w:r w:rsidR="00160F9B" w:rsidRPr="00EB528D">
        <w:rPr>
          <w:color w:val="000000"/>
        </w:rPr>
        <w:t>2008</w:t>
      </w:r>
      <w:r w:rsidR="002827D7" w:rsidRPr="00EB528D">
        <w:rPr>
          <w:color w:val="000000"/>
        </w:rPr>
        <w:t>.</w:t>
      </w:r>
      <w:bookmarkStart w:id="4" w:name="_GoBack"/>
      <w:bookmarkEnd w:id="4"/>
    </w:p>
    <w:sectPr w:rsidR="002827D7" w:rsidRPr="00EB528D" w:rsidSect="00EB528D">
      <w:footerReference w:type="even" r:id="rId7"/>
      <w:footerReference w:type="default" r:id="rId8"/>
      <w:pgSz w:w="11907" w:h="16840" w:code="9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67F" w:rsidRDefault="00FB767F">
      <w:r>
        <w:separator/>
      </w:r>
    </w:p>
  </w:endnote>
  <w:endnote w:type="continuationSeparator" w:id="0">
    <w:p w:rsidR="00FB767F" w:rsidRDefault="00FB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639" w:rsidRDefault="000E2639">
    <w:pPr>
      <w:pStyle w:val="a3"/>
      <w:framePr w:wrap="around" w:vAnchor="text" w:hAnchor="margin" w:xAlign="center" w:y="1"/>
      <w:rPr>
        <w:rStyle w:val="a5"/>
      </w:rPr>
    </w:pPr>
  </w:p>
  <w:p w:rsidR="000E2639" w:rsidRDefault="000E263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639" w:rsidRDefault="00E70160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0E2639" w:rsidRDefault="000E2639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67F" w:rsidRDefault="00FB767F">
      <w:r>
        <w:separator/>
      </w:r>
    </w:p>
  </w:footnote>
  <w:footnote w:type="continuationSeparator" w:id="0">
    <w:p w:rsidR="00FB767F" w:rsidRDefault="00FB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FC34DB"/>
    <w:multiLevelType w:val="hybridMultilevel"/>
    <w:tmpl w:val="F4C84AC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E97"/>
    <w:rsid w:val="000E2639"/>
    <w:rsid w:val="00160F9B"/>
    <w:rsid w:val="002827D7"/>
    <w:rsid w:val="00340E97"/>
    <w:rsid w:val="004701E0"/>
    <w:rsid w:val="00666BDB"/>
    <w:rsid w:val="006D2B2D"/>
    <w:rsid w:val="00753846"/>
    <w:rsid w:val="007C646D"/>
    <w:rsid w:val="00C354B6"/>
    <w:rsid w:val="00C5231F"/>
    <w:rsid w:val="00DF3B59"/>
    <w:rsid w:val="00E70160"/>
    <w:rsid w:val="00E94343"/>
    <w:rsid w:val="00EB528D"/>
    <w:rsid w:val="00FB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F2204C2-6091-4D69-9737-A70FE1BA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851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ind w:left="851" w:firstLine="0"/>
      <w:jc w:val="left"/>
      <w:outlineLvl w:val="1"/>
    </w:pPr>
    <w:rPr>
      <w:b/>
      <w:i/>
      <w:sz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ind w:left="851" w:firstLine="0"/>
      <w:jc w:val="lef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8"/>
      <w:szCs w:val="20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8"/>
      <w:szCs w:val="20"/>
    </w:rPr>
  </w:style>
  <w:style w:type="paragraph" w:customStyle="1" w:styleId="a8">
    <w:name w:val="Содержание"/>
    <w:basedOn w:val="a"/>
    <w:next w:val="a"/>
    <w:uiPriority w:val="99"/>
    <w:pPr>
      <w:ind w:firstLine="0"/>
      <w:jc w:val="center"/>
    </w:pPr>
    <w:rPr>
      <w:b/>
      <w:sz w:val="36"/>
    </w:rPr>
  </w:style>
  <w:style w:type="paragraph" w:customStyle="1" w:styleId="a9">
    <w:name w:val="Таблица"/>
    <w:basedOn w:val="a"/>
    <w:uiPriority w:val="99"/>
    <w:pPr>
      <w:spacing w:line="240" w:lineRule="atLeast"/>
      <w:ind w:firstLine="0"/>
      <w:jc w:val="left"/>
    </w:pPr>
    <w:rPr>
      <w:rFonts w:ascii="Arial" w:hAnsi="Arial"/>
      <w:sz w:val="22"/>
    </w:rPr>
  </w:style>
  <w:style w:type="paragraph" w:styleId="11">
    <w:name w:val="toc 1"/>
    <w:basedOn w:val="a"/>
    <w:next w:val="a"/>
    <w:uiPriority w:val="99"/>
    <w:semiHidden/>
    <w:pPr>
      <w:tabs>
        <w:tab w:val="right" w:leader="underscore" w:pos="9355"/>
      </w:tabs>
      <w:spacing w:before="120"/>
      <w:ind w:firstLine="0"/>
      <w:jc w:val="left"/>
    </w:pPr>
    <w:rPr>
      <w:b/>
    </w:rPr>
  </w:style>
  <w:style w:type="paragraph" w:styleId="31">
    <w:name w:val="toc 3"/>
    <w:basedOn w:val="21"/>
    <w:next w:val="a"/>
    <w:uiPriority w:val="99"/>
    <w:semiHidden/>
    <w:pPr>
      <w:ind w:left="567"/>
    </w:pPr>
    <w:rPr>
      <w:i/>
    </w:rPr>
  </w:style>
  <w:style w:type="paragraph" w:styleId="21">
    <w:name w:val="toc 2"/>
    <w:basedOn w:val="a"/>
    <w:next w:val="a"/>
    <w:uiPriority w:val="99"/>
    <w:semiHidden/>
    <w:pPr>
      <w:tabs>
        <w:tab w:val="right" w:leader="underscore" w:pos="9355"/>
      </w:tabs>
      <w:spacing w:before="120"/>
      <w:ind w:left="284" w:firstLine="0"/>
      <w:jc w:val="left"/>
    </w:pPr>
  </w:style>
  <w:style w:type="paragraph" w:styleId="aa">
    <w:name w:val="footnote text"/>
    <w:basedOn w:val="a"/>
    <w:link w:val="ab"/>
    <w:uiPriority w:val="99"/>
    <w:semiHidden/>
    <w:pPr>
      <w:keepNext/>
      <w:keepLines/>
    </w:pPr>
    <w:rPr>
      <w:rFonts w:ascii="Arial" w:hAnsi="Arial"/>
      <w:sz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Hyperlink"/>
    <w:uiPriority w:val="99"/>
    <w:rsid w:val="00E943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Меню Пуск (Start) – главное меню Windows</vt:lpstr>
    </vt:vector>
  </TitlesOfParts>
  <Company>I&amp;S</Company>
  <LinksUpToDate>false</LinksUpToDate>
  <CharactersWithSpaces>8690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Меню Пуск (Start) – главное меню Windows</dc:title>
  <dc:subject/>
  <dc:creator>SergBOSS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2014-03-03T16:22:00Z</dcterms:created>
  <dcterms:modified xsi:type="dcterms:W3CDTF">2014-03-03T16:22:00Z</dcterms:modified>
</cp:coreProperties>
</file>