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BD" w:rsidRPr="00CC4E8F" w:rsidRDefault="00CB2DBD" w:rsidP="0007601C">
      <w:pPr>
        <w:widowControl w:val="0"/>
        <w:spacing w:after="0" w:line="360" w:lineRule="auto"/>
        <w:ind w:firstLine="709"/>
        <w:jc w:val="both"/>
        <w:rPr>
          <w:rFonts w:ascii="Times New Roman" w:hAnsi="Times New Roman"/>
          <w:bCs/>
          <w:caps/>
          <w:sz w:val="28"/>
          <w:szCs w:val="28"/>
        </w:rPr>
      </w:pPr>
      <w:bookmarkStart w:id="0" w:name="1"/>
      <w:bookmarkEnd w:id="0"/>
      <w:r w:rsidRPr="00CC4E8F">
        <w:rPr>
          <w:rFonts w:ascii="Times New Roman" w:hAnsi="Times New Roman"/>
          <w:bCs/>
          <w:caps/>
          <w:sz w:val="28"/>
          <w:szCs w:val="28"/>
        </w:rPr>
        <w:t>Введение</w:t>
      </w:r>
    </w:p>
    <w:p w:rsidR="00CB2DBD" w:rsidRPr="0007601C" w:rsidRDefault="00CB2DBD" w:rsidP="0007601C">
      <w:pPr>
        <w:widowControl w:val="0"/>
        <w:spacing w:after="0" w:line="360" w:lineRule="auto"/>
        <w:ind w:firstLine="709"/>
        <w:jc w:val="both"/>
        <w:rPr>
          <w:rFonts w:ascii="Times New Roman" w:hAnsi="Times New Roman"/>
          <w:bCs/>
          <w:sz w:val="28"/>
          <w:szCs w:val="28"/>
        </w:rPr>
      </w:pPr>
    </w:p>
    <w:p w:rsidR="00CB2DBD" w:rsidRPr="0007601C" w:rsidRDefault="00CB2DBD" w:rsidP="0007601C">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Перед современным</w:t>
      </w:r>
      <w:r w:rsidR="0007601C">
        <w:rPr>
          <w:rFonts w:ascii="Times New Roman" w:hAnsi="Times New Roman"/>
          <w:sz w:val="28"/>
          <w:szCs w:val="28"/>
        </w:rPr>
        <w:t xml:space="preserve"> </w:t>
      </w:r>
      <w:r w:rsidRPr="0007601C">
        <w:rPr>
          <w:rFonts w:ascii="Times New Roman" w:hAnsi="Times New Roman"/>
          <w:sz w:val="28"/>
          <w:szCs w:val="28"/>
        </w:rPr>
        <w:t>человечеством встал целый ряд проблем, которые благодаря</w:t>
      </w:r>
      <w:r w:rsidR="002754D4" w:rsidRPr="0007601C">
        <w:rPr>
          <w:rFonts w:ascii="Times New Roman" w:hAnsi="Times New Roman"/>
          <w:sz w:val="28"/>
          <w:szCs w:val="28"/>
        </w:rPr>
        <w:t xml:space="preserve"> масштабности и важности для </w:t>
      </w:r>
      <w:r w:rsidRPr="0007601C">
        <w:rPr>
          <w:rFonts w:ascii="Times New Roman" w:hAnsi="Times New Roman"/>
          <w:sz w:val="28"/>
          <w:szCs w:val="28"/>
        </w:rPr>
        <w:t>жизнедеятельности людей получили название</w:t>
      </w:r>
      <w:r w:rsidR="002754D4" w:rsidRPr="0007601C">
        <w:rPr>
          <w:rFonts w:ascii="Times New Roman" w:hAnsi="Times New Roman"/>
          <w:sz w:val="28"/>
          <w:szCs w:val="28"/>
        </w:rPr>
        <w:t xml:space="preserve"> </w:t>
      </w:r>
      <w:r w:rsidRPr="0007601C">
        <w:rPr>
          <w:rFonts w:ascii="Times New Roman" w:hAnsi="Times New Roman"/>
          <w:sz w:val="28"/>
          <w:szCs w:val="28"/>
        </w:rPr>
        <w:t>глобальных. Это проблемы предотвращения ядерной войны, охраны окружающей</w:t>
      </w:r>
      <w:r w:rsidR="00325954" w:rsidRPr="0007601C">
        <w:rPr>
          <w:rFonts w:ascii="Times New Roman" w:hAnsi="Times New Roman"/>
          <w:sz w:val="28"/>
          <w:szCs w:val="28"/>
        </w:rPr>
        <w:t xml:space="preserve"> </w:t>
      </w:r>
      <w:r w:rsidRPr="0007601C">
        <w:rPr>
          <w:rFonts w:ascii="Times New Roman" w:hAnsi="Times New Roman"/>
          <w:sz w:val="28"/>
          <w:szCs w:val="28"/>
        </w:rPr>
        <w:t>среды, освоения космического пространства и т.д.</w:t>
      </w:r>
    </w:p>
    <w:p w:rsidR="00CB2DBD" w:rsidRPr="0007601C" w:rsidRDefault="00CB2DB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Глобальные проблемы имеют общепланетарный характер, так как затрагивают</w:t>
      </w:r>
      <w:r w:rsidR="002754D4" w:rsidRPr="0007601C">
        <w:rPr>
          <w:rFonts w:ascii="Times New Roman" w:hAnsi="Times New Roman"/>
          <w:sz w:val="28"/>
          <w:szCs w:val="28"/>
        </w:rPr>
        <w:t xml:space="preserve"> </w:t>
      </w:r>
      <w:r w:rsidRPr="0007601C">
        <w:rPr>
          <w:rFonts w:ascii="Times New Roman" w:hAnsi="Times New Roman"/>
          <w:sz w:val="28"/>
          <w:szCs w:val="28"/>
        </w:rPr>
        <w:t>жизненно важные вопросы всех стран и народов и являются наиболее актуальными на данный момент времени. При этом по ряду позиций они</w:t>
      </w:r>
      <w:r w:rsidR="002754D4" w:rsidRPr="0007601C">
        <w:rPr>
          <w:rFonts w:ascii="Times New Roman" w:hAnsi="Times New Roman"/>
          <w:sz w:val="28"/>
          <w:szCs w:val="28"/>
        </w:rPr>
        <w:t xml:space="preserve"> </w:t>
      </w:r>
      <w:r w:rsidRPr="0007601C">
        <w:rPr>
          <w:rFonts w:ascii="Times New Roman" w:hAnsi="Times New Roman"/>
          <w:sz w:val="28"/>
          <w:szCs w:val="28"/>
        </w:rPr>
        <w:t>настолько обострены, находятся в таком критическом состоянии, что любое</w:t>
      </w:r>
      <w:r w:rsidR="002754D4" w:rsidRPr="0007601C">
        <w:rPr>
          <w:rFonts w:ascii="Times New Roman" w:hAnsi="Times New Roman"/>
          <w:sz w:val="28"/>
          <w:szCs w:val="28"/>
        </w:rPr>
        <w:t xml:space="preserve"> </w:t>
      </w:r>
      <w:r w:rsidRPr="0007601C">
        <w:rPr>
          <w:rFonts w:ascii="Times New Roman" w:hAnsi="Times New Roman"/>
          <w:sz w:val="28"/>
          <w:szCs w:val="28"/>
        </w:rPr>
        <w:t>промедление их решения грозит неминуемой гибелью цивилизации или деградацией</w:t>
      </w:r>
      <w:r w:rsidR="002754D4" w:rsidRPr="0007601C">
        <w:rPr>
          <w:rFonts w:ascii="Times New Roman" w:hAnsi="Times New Roman"/>
          <w:sz w:val="28"/>
          <w:szCs w:val="28"/>
        </w:rPr>
        <w:t xml:space="preserve"> </w:t>
      </w:r>
      <w:r w:rsidRPr="0007601C">
        <w:rPr>
          <w:rFonts w:ascii="Times New Roman" w:hAnsi="Times New Roman"/>
          <w:sz w:val="28"/>
          <w:szCs w:val="28"/>
        </w:rPr>
        <w:t>условий жизни людей. Следует учитывать, что глобальные проблемы для своего</w:t>
      </w:r>
    </w:p>
    <w:p w:rsidR="00CB2DBD" w:rsidRPr="0007601C" w:rsidRDefault="00CB2DB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решения требуют громадных усилий всех государств, объединения воедино</w:t>
      </w:r>
      <w:r w:rsidR="002754D4" w:rsidRPr="0007601C">
        <w:rPr>
          <w:rFonts w:ascii="Times New Roman" w:hAnsi="Times New Roman"/>
          <w:sz w:val="28"/>
          <w:szCs w:val="28"/>
        </w:rPr>
        <w:t xml:space="preserve"> </w:t>
      </w:r>
      <w:r w:rsidRPr="0007601C">
        <w:rPr>
          <w:rFonts w:ascii="Times New Roman" w:hAnsi="Times New Roman"/>
          <w:sz w:val="28"/>
          <w:szCs w:val="28"/>
        </w:rPr>
        <w:t>прогрессивных сил и народов, тесного взаимодействия политических,</w:t>
      </w:r>
      <w:r w:rsidR="002754D4" w:rsidRPr="0007601C">
        <w:rPr>
          <w:rFonts w:ascii="Times New Roman" w:hAnsi="Times New Roman"/>
          <w:sz w:val="28"/>
          <w:szCs w:val="28"/>
        </w:rPr>
        <w:t xml:space="preserve"> </w:t>
      </w:r>
      <w:r w:rsidRPr="0007601C">
        <w:rPr>
          <w:rFonts w:ascii="Times New Roman" w:hAnsi="Times New Roman"/>
          <w:sz w:val="28"/>
          <w:szCs w:val="28"/>
        </w:rPr>
        <w:t>экономических и научно-технических возможностей.</w:t>
      </w:r>
    </w:p>
    <w:p w:rsidR="00CB2DBD" w:rsidRPr="0007601C" w:rsidRDefault="00CB2DB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Теоретической основой исследования являются работы ученых В.Леонтьева, Я.Тинбергена, Э.Пестеля, Д.Медоуза, М. Месаровича и др., в которых воплощен интегрированный эколого-экономический подход к категориям благосостояния, эффективности общественного производства, производительности общественного труда и другим социально-экономическим явлениям и процессам.</w:t>
      </w:r>
    </w:p>
    <w:p w:rsidR="00CB2DBD" w:rsidRPr="0007601C" w:rsidRDefault="00CB2DB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Цель исследования –</w:t>
      </w:r>
      <w:r w:rsidR="001F629F" w:rsidRPr="0007601C">
        <w:rPr>
          <w:rFonts w:ascii="Times New Roman" w:hAnsi="Times New Roman"/>
          <w:sz w:val="28"/>
          <w:szCs w:val="28"/>
        </w:rPr>
        <w:t xml:space="preserve"> </w:t>
      </w:r>
      <w:r w:rsidRPr="0007601C">
        <w:rPr>
          <w:rFonts w:ascii="Times New Roman" w:hAnsi="Times New Roman"/>
          <w:sz w:val="28"/>
          <w:szCs w:val="28"/>
        </w:rPr>
        <w:t>выявить основные источники возникновения проблем, разработать пути и методы решения глобальных экономических проблем.</w:t>
      </w:r>
    </w:p>
    <w:p w:rsidR="00CB2DBD" w:rsidRPr="0007601C" w:rsidRDefault="00CB2DB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Задачи:</w:t>
      </w:r>
    </w:p>
    <w:p w:rsidR="00CB2DBD" w:rsidRPr="0007601C" w:rsidRDefault="00CB2DBD" w:rsidP="0007601C">
      <w:pPr>
        <w:pStyle w:val="a5"/>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07601C">
        <w:rPr>
          <w:rFonts w:ascii="Times New Roman" w:hAnsi="Times New Roman"/>
          <w:sz w:val="28"/>
          <w:szCs w:val="28"/>
        </w:rPr>
        <w:t>Рассмотреть экономические, демографические,</w:t>
      </w:r>
      <w:r w:rsidR="00437691" w:rsidRPr="0007601C">
        <w:rPr>
          <w:rFonts w:ascii="Times New Roman" w:hAnsi="Times New Roman"/>
          <w:sz w:val="28"/>
          <w:szCs w:val="28"/>
        </w:rPr>
        <w:t xml:space="preserve"> </w:t>
      </w:r>
      <w:r w:rsidRPr="0007601C">
        <w:rPr>
          <w:rFonts w:ascii="Times New Roman" w:hAnsi="Times New Roman"/>
          <w:sz w:val="28"/>
          <w:szCs w:val="28"/>
        </w:rPr>
        <w:t>экологические факторы проблемы современной экономики</w:t>
      </w:r>
    </w:p>
    <w:p w:rsidR="00CB2DBD" w:rsidRPr="0007601C" w:rsidRDefault="00437691" w:rsidP="0007601C">
      <w:pPr>
        <w:pStyle w:val="a5"/>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07601C">
        <w:rPr>
          <w:rFonts w:ascii="Times New Roman" w:hAnsi="Times New Roman"/>
          <w:sz w:val="28"/>
          <w:szCs w:val="28"/>
        </w:rPr>
        <w:t>Раскрыть данную тему, выявить источники возникновения проблем</w:t>
      </w:r>
    </w:p>
    <w:p w:rsidR="00437691" w:rsidRPr="0007601C" w:rsidRDefault="00437691" w:rsidP="0007601C">
      <w:pPr>
        <w:pStyle w:val="a5"/>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07601C">
        <w:rPr>
          <w:rFonts w:ascii="Times New Roman" w:hAnsi="Times New Roman"/>
          <w:sz w:val="28"/>
          <w:szCs w:val="28"/>
        </w:rPr>
        <w:t>Проанализировать проблемы, дать точные понятия</w:t>
      </w:r>
    </w:p>
    <w:p w:rsidR="00437691" w:rsidRPr="0007601C" w:rsidRDefault="00437691" w:rsidP="0007601C">
      <w:pPr>
        <w:pStyle w:val="a5"/>
        <w:widowControl w:val="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sz w:val="28"/>
          <w:szCs w:val="28"/>
        </w:rPr>
      </w:pPr>
      <w:r w:rsidRPr="0007601C">
        <w:rPr>
          <w:rFonts w:ascii="Times New Roman" w:hAnsi="Times New Roman"/>
          <w:sz w:val="28"/>
          <w:szCs w:val="28"/>
        </w:rPr>
        <w:lastRenderedPageBreak/>
        <w:t>Установить пути решения глобальных экономических проблем.</w:t>
      </w:r>
    </w:p>
    <w:p w:rsidR="00437691" w:rsidRPr="0007601C" w:rsidRDefault="00437691" w:rsidP="0007601C">
      <w:pPr>
        <w:widowControl w:val="0"/>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Объект исследования – современные, экологические проблемы, затрагивающие жизнь людей, и носят названия глобальных проблем.</w:t>
      </w:r>
    </w:p>
    <w:p w:rsidR="00437691" w:rsidRPr="0007601C" w:rsidRDefault="00437691"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Предмет исследования – экономические проблемы и возможные пути их решения.</w:t>
      </w:r>
    </w:p>
    <w:p w:rsidR="00402C2D" w:rsidRPr="0007601C" w:rsidRDefault="00402C2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Основными методами исследования является анализ глобальных экономических проблем и возможные пути их решения.</w:t>
      </w:r>
    </w:p>
    <w:p w:rsidR="00402C2D" w:rsidRPr="0007601C" w:rsidRDefault="00402C2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Информационной базой исследования послужили</w:t>
      </w:r>
      <w:r w:rsidR="0007601C">
        <w:rPr>
          <w:rFonts w:ascii="Times New Roman" w:hAnsi="Times New Roman"/>
          <w:sz w:val="28"/>
          <w:szCs w:val="28"/>
        </w:rPr>
        <w:t xml:space="preserve"> </w:t>
      </w:r>
      <w:r w:rsidRPr="0007601C">
        <w:rPr>
          <w:rFonts w:ascii="Times New Roman" w:hAnsi="Times New Roman"/>
          <w:sz w:val="28"/>
          <w:szCs w:val="28"/>
        </w:rPr>
        <w:t>труды ведущих ученых экономистов по изучаемой проблеме, законодательные и нормативные акты РФ, нормативно-справочные материалы, рекомендации научно-исследовательских учреждений.</w:t>
      </w:r>
    </w:p>
    <w:p w:rsidR="002754D4" w:rsidRPr="0007601C" w:rsidRDefault="002754D4"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Оптимизация окружающей среды - это предпосылка общественного развития. Кроме того, поскольку познание законов развития общества невозможно без изучения и использования законов природы, вмешательство в любой глобальный процесс неизбежно влечет за собой цепные реакции, распространенные на многие сферы.</w:t>
      </w:r>
    </w:p>
    <w:p w:rsidR="00B455AF" w:rsidRPr="0007601C" w:rsidRDefault="002754D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Еще одной характерной чертой глобальных противоречий является то, что их источники в основной своей массе позитивны, т.е. связаны с ростом производства и благосостояния людей.</w:t>
      </w:r>
    </w:p>
    <w:p w:rsidR="002754D4" w:rsidRPr="0007601C" w:rsidRDefault="002754D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Для характеристики глобальных проблем можно использовать классификацию, принятую международными организациями.</w:t>
      </w:r>
    </w:p>
    <w:p w:rsidR="002754D4" w:rsidRPr="0007601C" w:rsidRDefault="002754D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1.Проблемы, связанные с основными социально-экономическими и политическими задачами человечества:</w:t>
      </w:r>
    </w:p>
    <w:p w:rsidR="002754D4" w:rsidRPr="0007601C" w:rsidRDefault="002754D4" w:rsidP="0007601C">
      <w:pPr>
        <w:pStyle w:val="a4"/>
        <w:widowControl w:val="0"/>
        <w:numPr>
          <w:ilvl w:val="0"/>
          <w:numId w:val="6"/>
        </w:numPr>
        <w:ind w:left="0" w:firstLine="709"/>
        <w:rPr>
          <w:rFonts w:ascii="Times New Roman" w:hAnsi="Times New Roman" w:cs="Times New Roman"/>
          <w:sz w:val="28"/>
          <w:szCs w:val="28"/>
        </w:rPr>
      </w:pPr>
      <w:r w:rsidRPr="0007601C">
        <w:rPr>
          <w:rFonts w:ascii="Times New Roman" w:hAnsi="Times New Roman" w:cs="Times New Roman"/>
          <w:sz w:val="28"/>
          <w:szCs w:val="28"/>
        </w:rPr>
        <w:t>предотвращение мировой войны;</w:t>
      </w:r>
    </w:p>
    <w:p w:rsidR="002754D4" w:rsidRPr="0007601C" w:rsidRDefault="00100193" w:rsidP="0007601C">
      <w:pPr>
        <w:pStyle w:val="a4"/>
        <w:widowControl w:val="0"/>
        <w:numPr>
          <w:ilvl w:val="0"/>
          <w:numId w:val="6"/>
        </w:numPr>
        <w:ind w:left="0" w:firstLine="709"/>
        <w:rPr>
          <w:rFonts w:ascii="Times New Roman" w:hAnsi="Times New Roman" w:cs="Times New Roman"/>
          <w:sz w:val="28"/>
          <w:szCs w:val="28"/>
        </w:rPr>
      </w:pPr>
      <w:r w:rsidRPr="0007601C">
        <w:rPr>
          <w:rFonts w:ascii="Times New Roman" w:hAnsi="Times New Roman" w:cs="Times New Roman"/>
          <w:sz w:val="28"/>
          <w:szCs w:val="28"/>
        </w:rPr>
        <w:t>демилитаризация</w:t>
      </w:r>
      <w:r w:rsidR="002754D4" w:rsidRPr="0007601C">
        <w:rPr>
          <w:rFonts w:ascii="Times New Roman" w:hAnsi="Times New Roman" w:cs="Times New Roman"/>
          <w:sz w:val="28"/>
          <w:szCs w:val="28"/>
        </w:rPr>
        <w:t xml:space="preserve"> Космоса;</w:t>
      </w:r>
      <w:r w:rsidR="0007601C">
        <w:rPr>
          <w:rFonts w:ascii="Times New Roman" w:hAnsi="Times New Roman" w:cs="Times New Roman"/>
          <w:sz w:val="28"/>
          <w:szCs w:val="28"/>
        </w:rPr>
        <w:t xml:space="preserve"> </w:t>
      </w:r>
    </w:p>
    <w:p w:rsidR="002754D4" w:rsidRPr="0007601C" w:rsidRDefault="002754D4" w:rsidP="0007601C">
      <w:pPr>
        <w:pStyle w:val="a4"/>
        <w:widowControl w:val="0"/>
        <w:numPr>
          <w:ilvl w:val="0"/>
          <w:numId w:val="6"/>
        </w:numPr>
        <w:ind w:left="0" w:firstLine="709"/>
        <w:rPr>
          <w:rFonts w:ascii="Times New Roman" w:hAnsi="Times New Roman" w:cs="Times New Roman"/>
          <w:sz w:val="28"/>
          <w:szCs w:val="28"/>
        </w:rPr>
      </w:pPr>
      <w:r w:rsidRPr="0007601C">
        <w:rPr>
          <w:rFonts w:ascii="Times New Roman" w:hAnsi="Times New Roman" w:cs="Times New Roman"/>
          <w:sz w:val="28"/>
          <w:szCs w:val="28"/>
        </w:rPr>
        <w:t>предотвращение гонки вооружений и разоружение;</w:t>
      </w:r>
    </w:p>
    <w:p w:rsidR="002754D4" w:rsidRPr="0007601C" w:rsidRDefault="002754D4" w:rsidP="0007601C">
      <w:pPr>
        <w:pStyle w:val="a4"/>
        <w:widowControl w:val="0"/>
        <w:numPr>
          <w:ilvl w:val="0"/>
          <w:numId w:val="6"/>
        </w:numPr>
        <w:ind w:left="0" w:firstLine="709"/>
        <w:rPr>
          <w:rFonts w:ascii="Times New Roman" w:hAnsi="Times New Roman" w:cs="Times New Roman"/>
          <w:sz w:val="28"/>
          <w:szCs w:val="28"/>
        </w:rPr>
      </w:pPr>
      <w:r w:rsidRPr="0007601C">
        <w:rPr>
          <w:rFonts w:ascii="Times New Roman" w:hAnsi="Times New Roman" w:cs="Times New Roman"/>
          <w:sz w:val="28"/>
          <w:szCs w:val="28"/>
        </w:rPr>
        <w:t>создание благоприятных условий для мирового социального прогресса, преодоление отставания в развитии слаборазвитых стран.</w:t>
      </w:r>
    </w:p>
    <w:p w:rsidR="002754D4" w:rsidRPr="0007601C" w:rsidRDefault="002754D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2.Комплекс проблем, касающихся взаимоотношений человека, общества и НТР:</w:t>
      </w:r>
    </w:p>
    <w:p w:rsidR="002754D4" w:rsidRPr="0007601C" w:rsidRDefault="002754D4" w:rsidP="0007601C">
      <w:pPr>
        <w:pStyle w:val="a4"/>
        <w:widowControl w:val="0"/>
        <w:numPr>
          <w:ilvl w:val="0"/>
          <w:numId w:val="7"/>
        </w:numPr>
        <w:ind w:left="0" w:firstLine="709"/>
        <w:rPr>
          <w:rFonts w:ascii="Times New Roman" w:hAnsi="Times New Roman" w:cs="Times New Roman"/>
          <w:sz w:val="28"/>
          <w:szCs w:val="28"/>
        </w:rPr>
      </w:pPr>
      <w:r w:rsidRPr="0007601C">
        <w:rPr>
          <w:rFonts w:ascii="Times New Roman" w:hAnsi="Times New Roman" w:cs="Times New Roman"/>
          <w:sz w:val="28"/>
          <w:szCs w:val="28"/>
        </w:rPr>
        <w:t>эффективность использования достижений НТР;</w:t>
      </w:r>
    </w:p>
    <w:p w:rsidR="002754D4" w:rsidRPr="0007601C" w:rsidRDefault="002754D4" w:rsidP="0007601C">
      <w:pPr>
        <w:pStyle w:val="a4"/>
        <w:widowControl w:val="0"/>
        <w:numPr>
          <w:ilvl w:val="0"/>
          <w:numId w:val="7"/>
        </w:numPr>
        <w:ind w:left="0" w:firstLine="709"/>
        <w:rPr>
          <w:rFonts w:ascii="Times New Roman" w:hAnsi="Times New Roman" w:cs="Times New Roman"/>
          <w:sz w:val="28"/>
          <w:szCs w:val="28"/>
        </w:rPr>
      </w:pPr>
      <w:r w:rsidRPr="0007601C">
        <w:rPr>
          <w:rFonts w:ascii="Times New Roman" w:hAnsi="Times New Roman" w:cs="Times New Roman"/>
          <w:sz w:val="28"/>
          <w:szCs w:val="28"/>
        </w:rPr>
        <w:t>проведение демографической политики;</w:t>
      </w:r>
    </w:p>
    <w:p w:rsidR="002754D4" w:rsidRPr="0007601C" w:rsidRDefault="002754D4" w:rsidP="0007601C">
      <w:pPr>
        <w:pStyle w:val="a4"/>
        <w:widowControl w:val="0"/>
        <w:numPr>
          <w:ilvl w:val="0"/>
          <w:numId w:val="7"/>
        </w:numPr>
        <w:ind w:left="0" w:firstLine="709"/>
        <w:rPr>
          <w:rFonts w:ascii="Times New Roman" w:hAnsi="Times New Roman" w:cs="Times New Roman"/>
          <w:sz w:val="28"/>
          <w:szCs w:val="28"/>
        </w:rPr>
      </w:pPr>
      <w:r w:rsidRPr="0007601C">
        <w:rPr>
          <w:rFonts w:ascii="Times New Roman" w:hAnsi="Times New Roman" w:cs="Times New Roman"/>
          <w:sz w:val="28"/>
          <w:szCs w:val="28"/>
        </w:rPr>
        <w:t>совершенствование системы образования;</w:t>
      </w:r>
    </w:p>
    <w:p w:rsidR="002754D4" w:rsidRPr="0007601C" w:rsidRDefault="002754D4" w:rsidP="0007601C">
      <w:pPr>
        <w:pStyle w:val="a4"/>
        <w:widowControl w:val="0"/>
        <w:numPr>
          <w:ilvl w:val="0"/>
          <w:numId w:val="7"/>
        </w:numPr>
        <w:ind w:left="0" w:firstLine="709"/>
        <w:rPr>
          <w:rFonts w:ascii="Times New Roman" w:hAnsi="Times New Roman" w:cs="Times New Roman"/>
          <w:sz w:val="28"/>
          <w:szCs w:val="28"/>
        </w:rPr>
      </w:pPr>
      <w:r w:rsidRPr="0007601C">
        <w:rPr>
          <w:rFonts w:ascii="Times New Roman" w:hAnsi="Times New Roman" w:cs="Times New Roman"/>
          <w:sz w:val="28"/>
          <w:szCs w:val="28"/>
        </w:rPr>
        <w:t>ликвидация негативного влияния техники на человека.</w:t>
      </w:r>
    </w:p>
    <w:p w:rsidR="002754D4" w:rsidRPr="0007601C" w:rsidRDefault="002754D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3.Проблемы, связанные с социально-экономическими процессами и окружающей средой:</w:t>
      </w:r>
    </w:p>
    <w:p w:rsidR="002754D4" w:rsidRPr="0007601C" w:rsidRDefault="002754D4" w:rsidP="0007601C">
      <w:pPr>
        <w:pStyle w:val="a4"/>
        <w:widowControl w:val="0"/>
        <w:numPr>
          <w:ilvl w:val="0"/>
          <w:numId w:val="8"/>
        </w:numPr>
        <w:ind w:left="0" w:firstLine="709"/>
        <w:rPr>
          <w:rFonts w:ascii="Times New Roman" w:hAnsi="Times New Roman" w:cs="Times New Roman"/>
          <w:sz w:val="28"/>
          <w:szCs w:val="28"/>
        </w:rPr>
      </w:pPr>
      <w:r w:rsidRPr="0007601C">
        <w:rPr>
          <w:rFonts w:ascii="Times New Roman" w:hAnsi="Times New Roman" w:cs="Times New Roman"/>
          <w:sz w:val="28"/>
          <w:szCs w:val="28"/>
        </w:rPr>
        <w:t>решение сырьевой, энергетической и продовольственной проблем;</w:t>
      </w:r>
    </w:p>
    <w:p w:rsidR="002754D4" w:rsidRPr="0007601C" w:rsidRDefault="002754D4" w:rsidP="0007601C">
      <w:pPr>
        <w:pStyle w:val="a4"/>
        <w:widowControl w:val="0"/>
        <w:numPr>
          <w:ilvl w:val="0"/>
          <w:numId w:val="8"/>
        </w:numPr>
        <w:ind w:left="0" w:firstLine="709"/>
        <w:rPr>
          <w:rFonts w:ascii="Times New Roman" w:hAnsi="Times New Roman" w:cs="Times New Roman"/>
          <w:sz w:val="28"/>
          <w:szCs w:val="28"/>
        </w:rPr>
      </w:pPr>
      <w:r w:rsidRPr="0007601C">
        <w:rPr>
          <w:rFonts w:ascii="Times New Roman" w:hAnsi="Times New Roman" w:cs="Times New Roman"/>
          <w:sz w:val="28"/>
          <w:szCs w:val="28"/>
        </w:rPr>
        <w:t>мирное освоение Космоса и богатств Мирового океана;</w:t>
      </w:r>
    </w:p>
    <w:p w:rsidR="002754D4" w:rsidRPr="0007601C" w:rsidRDefault="002754D4" w:rsidP="0007601C">
      <w:pPr>
        <w:pStyle w:val="a4"/>
        <w:widowControl w:val="0"/>
        <w:numPr>
          <w:ilvl w:val="0"/>
          <w:numId w:val="8"/>
        </w:numPr>
        <w:ind w:left="0" w:firstLine="709"/>
        <w:rPr>
          <w:rFonts w:ascii="Times New Roman" w:hAnsi="Times New Roman" w:cs="Times New Roman"/>
          <w:sz w:val="28"/>
          <w:szCs w:val="28"/>
        </w:rPr>
      </w:pPr>
      <w:r w:rsidRPr="0007601C">
        <w:rPr>
          <w:rFonts w:ascii="Times New Roman" w:hAnsi="Times New Roman" w:cs="Times New Roman"/>
          <w:sz w:val="28"/>
          <w:szCs w:val="28"/>
        </w:rPr>
        <w:t>устранение дефицита демократии и борьба с репрессиями.</w:t>
      </w:r>
    </w:p>
    <w:p w:rsidR="002754D4" w:rsidRPr="0007601C" w:rsidRDefault="002754D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Данная классификация выделяет только первоочередные задачи, стоящие перед мировым сообществом.</w:t>
      </w:r>
    </w:p>
    <w:p w:rsidR="002754D4" w:rsidRPr="0007601C" w:rsidRDefault="002754D4" w:rsidP="0007601C">
      <w:pPr>
        <w:widowControl w:val="0"/>
        <w:spacing w:after="0" w:line="360" w:lineRule="auto"/>
        <w:ind w:firstLine="709"/>
        <w:jc w:val="both"/>
        <w:rPr>
          <w:rFonts w:ascii="Times New Roman" w:hAnsi="Times New Roman"/>
          <w:bCs/>
          <w:sz w:val="28"/>
          <w:szCs w:val="28"/>
        </w:rPr>
      </w:pPr>
      <w:r w:rsidRPr="0007601C">
        <w:rPr>
          <w:rFonts w:ascii="Times New Roman" w:hAnsi="Times New Roman"/>
          <w:sz w:val="28"/>
          <w:szCs w:val="28"/>
        </w:rPr>
        <w:t>В этой работе рас</w:t>
      </w:r>
      <w:r w:rsidR="00100193" w:rsidRPr="0007601C">
        <w:rPr>
          <w:rFonts w:ascii="Times New Roman" w:hAnsi="Times New Roman"/>
          <w:sz w:val="28"/>
          <w:szCs w:val="28"/>
        </w:rPr>
        <w:t>сматриваются основные глобальные</w:t>
      </w:r>
      <w:r w:rsidRPr="0007601C">
        <w:rPr>
          <w:rFonts w:ascii="Times New Roman" w:hAnsi="Times New Roman"/>
          <w:sz w:val="28"/>
          <w:szCs w:val="28"/>
        </w:rPr>
        <w:t xml:space="preserve"> вопросы современности, связанные с разоружением стран, управление природопользованием,</w:t>
      </w:r>
      <w:r w:rsidRPr="0007601C">
        <w:rPr>
          <w:rFonts w:ascii="Times New Roman" w:hAnsi="Times New Roman"/>
          <w:bCs/>
          <w:sz w:val="28"/>
          <w:szCs w:val="28"/>
        </w:rPr>
        <w:t xml:space="preserve"> перспективы международного сотрудничества</w:t>
      </w:r>
      <w:r w:rsidR="0007601C">
        <w:rPr>
          <w:rFonts w:ascii="Times New Roman" w:hAnsi="Times New Roman"/>
          <w:bCs/>
          <w:sz w:val="28"/>
          <w:szCs w:val="28"/>
        </w:rPr>
        <w:t xml:space="preserve"> </w:t>
      </w:r>
      <w:r w:rsidRPr="0007601C">
        <w:rPr>
          <w:rFonts w:ascii="Times New Roman" w:hAnsi="Times New Roman"/>
          <w:bCs/>
          <w:sz w:val="28"/>
          <w:szCs w:val="28"/>
        </w:rPr>
        <w:t>в экономике разоружения, демографические процессы и проблемы ры</w:t>
      </w:r>
      <w:r w:rsidR="007D2DDE" w:rsidRPr="0007601C">
        <w:rPr>
          <w:rFonts w:ascii="Times New Roman" w:hAnsi="Times New Roman"/>
          <w:bCs/>
          <w:sz w:val="28"/>
          <w:szCs w:val="28"/>
        </w:rPr>
        <w:t>н</w:t>
      </w:r>
      <w:r w:rsidRPr="0007601C">
        <w:rPr>
          <w:rFonts w:ascii="Times New Roman" w:hAnsi="Times New Roman"/>
          <w:bCs/>
          <w:sz w:val="28"/>
          <w:szCs w:val="28"/>
        </w:rPr>
        <w:t>ка труда, решение проблемы обеспеченности энергией и сырьем и др.</w:t>
      </w:r>
    </w:p>
    <w:p w:rsidR="0007601C" w:rsidRDefault="0007601C">
      <w:pPr>
        <w:rPr>
          <w:rFonts w:ascii="Times New Roman" w:hAnsi="Times New Roman"/>
          <w:bCs/>
          <w:sz w:val="28"/>
          <w:szCs w:val="28"/>
        </w:rPr>
      </w:pPr>
      <w:r>
        <w:rPr>
          <w:rFonts w:ascii="Times New Roman" w:hAnsi="Times New Roman"/>
          <w:bCs/>
          <w:sz w:val="28"/>
          <w:szCs w:val="28"/>
        </w:rPr>
        <w:br w:type="page"/>
      </w:r>
    </w:p>
    <w:p w:rsidR="00F827F3" w:rsidRPr="0007601C" w:rsidRDefault="00F12675" w:rsidP="0007601C">
      <w:pPr>
        <w:widowControl w:val="0"/>
        <w:spacing w:after="0" w:line="360" w:lineRule="auto"/>
        <w:ind w:firstLine="709"/>
        <w:jc w:val="both"/>
        <w:rPr>
          <w:rFonts w:ascii="Times New Roman" w:hAnsi="Times New Roman"/>
          <w:bCs/>
          <w:sz w:val="28"/>
          <w:szCs w:val="28"/>
        </w:rPr>
      </w:pPr>
      <w:r w:rsidRPr="0007601C">
        <w:rPr>
          <w:rFonts w:ascii="Times New Roman" w:hAnsi="Times New Roman"/>
          <w:bCs/>
          <w:sz w:val="28"/>
          <w:szCs w:val="28"/>
        </w:rPr>
        <w:t>1 РЕТРОСПЕКТИВА СОВРЕМЕННЫХ ГЛОБАЛЬНЫХ</w:t>
      </w:r>
      <w:r w:rsidR="0007601C">
        <w:rPr>
          <w:rFonts w:ascii="Times New Roman" w:hAnsi="Times New Roman"/>
          <w:bCs/>
          <w:sz w:val="28"/>
          <w:szCs w:val="28"/>
        </w:rPr>
        <w:t xml:space="preserve"> </w:t>
      </w:r>
      <w:r w:rsidR="00F827F3" w:rsidRPr="0007601C">
        <w:rPr>
          <w:rFonts w:ascii="Times New Roman" w:hAnsi="Times New Roman"/>
          <w:bCs/>
          <w:sz w:val="28"/>
          <w:szCs w:val="28"/>
        </w:rPr>
        <w:t>ПРОБЛЕМ</w:t>
      </w:r>
    </w:p>
    <w:p w:rsidR="006214BF" w:rsidRPr="0007601C" w:rsidRDefault="006214BF" w:rsidP="0007601C">
      <w:pPr>
        <w:widowControl w:val="0"/>
        <w:spacing w:after="0" w:line="360" w:lineRule="auto"/>
        <w:ind w:firstLine="709"/>
        <w:jc w:val="both"/>
        <w:rPr>
          <w:rFonts w:ascii="Times New Roman" w:hAnsi="Times New Roman"/>
          <w:bCs/>
          <w:sz w:val="28"/>
          <w:szCs w:val="28"/>
        </w:rPr>
      </w:pPr>
    </w:p>
    <w:p w:rsidR="00F12675" w:rsidRPr="0007601C" w:rsidRDefault="00F827F3" w:rsidP="0007601C">
      <w:pPr>
        <w:widowControl w:val="0"/>
        <w:spacing w:after="0" w:line="360" w:lineRule="auto"/>
        <w:ind w:firstLine="709"/>
        <w:jc w:val="both"/>
        <w:rPr>
          <w:rFonts w:ascii="Times New Roman" w:hAnsi="Times New Roman"/>
          <w:bCs/>
          <w:caps/>
          <w:sz w:val="28"/>
          <w:szCs w:val="28"/>
        </w:rPr>
      </w:pPr>
      <w:r w:rsidRPr="0007601C">
        <w:rPr>
          <w:rFonts w:ascii="Times New Roman" w:hAnsi="Times New Roman"/>
          <w:bCs/>
          <w:caps/>
          <w:sz w:val="28"/>
          <w:szCs w:val="28"/>
        </w:rPr>
        <w:t xml:space="preserve">1.1 </w:t>
      </w:r>
      <w:r w:rsidR="00F12675" w:rsidRPr="0007601C">
        <w:rPr>
          <w:rFonts w:ascii="Times New Roman" w:hAnsi="Times New Roman"/>
          <w:bCs/>
          <w:caps/>
          <w:sz w:val="28"/>
          <w:szCs w:val="28"/>
        </w:rPr>
        <w:t>Глобальные про</w:t>
      </w:r>
      <w:r w:rsidR="0007601C" w:rsidRPr="0007601C">
        <w:rPr>
          <w:rFonts w:ascii="Times New Roman" w:hAnsi="Times New Roman"/>
          <w:bCs/>
          <w:caps/>
          <w:sz w:val="28"/>
          <w:szCs w:val="28"/>
        </w:rPr>
        <w:t>блемы: сущность, виды, динамика</w:t>
      </w:r>
    </w:p>
    <w:p w:rsidR="006214BF" w:rsidRPr="0007601C" w:rsidRDefault="006214BF" w:rsidP="0007601C">
      <w:pPr>
        <w:widowControl w:val="0"/>
        <w:spacing w:after="0" w:line="360" w:lineRule="auto"/>
        <w:ind w:firstLine="709"/>
        <w:jc w:val="both"/>
        <w:rPr>
          <w:rFonts w:ascii="Times New Roman" w:hAnsi="Times New Roman"/>
          <w:bCs/>
          <w:sz w:val="28"/>
          <w:szCs w:val="28"/>
        </w:rPr>
      </w:pP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Современный мировой экономический порядок длительное время воспринимался как сложный и хрупкий баланс различных сил и течений, неустойчивое равновесие центробежных и центростремительных тенденций. Но в последнее десятилетие хозяйство в масштабе планеты все больше предстает как целостный организм с формирующимся единым механизмом функционирования. В противоборстве разноплановых и разнонаправленных процессов, в столкновении национальных интересов с глобальными вызовами современности, через многообразие хозяйственных структур и способов экономического воздействия пробивает себе дорогу тенденция к формированию новой, более высокой по уровню мировой экономической общности. </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Обострение общих для всего человечества глобальных проблем (гонка вооружений, угроза термоядерной катастрофы, гибель окружающей среды, прогрессирующее ухудшение условий жизни на обширных пространствах планеты, страшные болезни и т.д.) усиливают рост сознания необходимости согласованных действий по их решению.</w:t>
      </w:r>
      <w:r w:rsidR="00C63166" w:rsidRPr="0007601C">
        <w:rPr>
          <w:rFonts w:ascii="Times New Roman" w:hAnsi="Times New Roman"/>
          <w:sz w:val="28"/>
          <w:szCs w:val="28"/>
        </w:rPr>
        <w:t xml:space="preserve"> </w:t>
      </w:r>
      <w:r w:rsidRPr="0007601C">
        <w:rPr>
          <w:rFonts w:ascii="Times New Roman" w:hAnsi="Times New Roman"/>
          <w:sz w:val="28"/>
          <w:szCs w:val="28"/>
        </w:rPr>
        <w:t>Возникший и уже необратимый глобализм мировых экономических процессов означает необходимость создания союза цивилизованных народов на базе общечеловеческих ценностей, совместной выработки оптимальных вариантов развития и с</w:t>
      </w:r>
      <w:r w:rsidR="00F12675" w:rsidRPr="0007601C">
        <w:rPr>
          <w:rFonts w:ascii="Times New Roman" w:hAnsi="Times New Roman"/>
          <w:sz w:val="28"/>
          <w:szCs w:val="28"/>
        </w:rPr>
        <w:t>о</w:t>
      </w:r>
      <w:r w:rsidRPr="0007601C">
        <w:rPr>
          <w:rFonts w:ascii="Times New Roman" w:hAnsi="Times New Roman"/>
          <w:sz w:val="28"/>
          <w:szCs w:val="28"/>
        </w:rPr>
        <w:t>четания интересов личности, общества, государства, высокой эффективности труда и качества жизни.</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 современном мировом хозяйстве увеличивается взаимосвязь и взаимозависимость общих и локальных, глобальных и национальных интересов. Сложность и острота экономических проблем мирового хозяйства порождены самим типом современной цивилизации, уровнем и характером развития производительных сил.</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На первый план перед человечеством выдвигаются такие общие проблемы, как сохранение мира на земле, предотвращение войн - химических, бактериологических, а особенно термоядерных, приостановление гонки вооружений, расширение конверсии, предотвращение локальных и глобальных вооруженных конфликтов. </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Большую опасность для человечества представляет катастрофически ухудшающееся состояние окружающей среды, назрела необходимость совместного мирного освоения космоса, запасов Мирового океана.</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Общей заботой является топливно-энергетическое, а также сырьевое обеспечение стран. Требует скорейшего разрешения и продовольственный вопрос: он злободневен пока для многих стран. В этом ряду стоят проблемы голода, нищеты, борьбы с эпидемиями, со страшными болезня</w:t>
      </w:r>
      <w:r w:rsidR="0089303B" w:rsidRPr="0007601C">
        <w:rPr>
          <w:rFonts w:ascii="Times New Roman" w:hAnsi="Times New Roman"/>
          <w:sz w:val="28"/>
          <w:szCs w:val="28"/>
        </w:rPr>
        <w:t xml:space="preserve">ми века: раком, ишемией, СПИДом </w:t>
      </w:r>
      <w:r w:rsidR="00CB2AD0" w:rsidRPr="0007601C">
        <w:rPr>
          <w:rFonts w:ascii="Times New Roman" w:hAnsi="Times New Roman"/>
          <w:sz w:val="28"/>
          <w:szCs w:val="28"/>
        </w:rPr>
        <w:t>[1, с.145].</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Большие проблемы существуют и на рынке труда: проблема занятости, рост массовой безработицы волнуют большинство как развитых, так и развивающихся стран.</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 общем круге проблем выделяется вопрос об охране прав человека в современном мире, об освобождении его от чрезмерного государственного контроля.</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Совокупность перечисленных проблем касается сфер деятельности человечества, требует комплексного подхода и всестороннего изучения. Мировое сообщество способно решить глобальные проблемы, лишь объединив усилия и ресурсы. Отсюда возникает необходимость глобальной перестройки сложившейся системы отношений - как политических, так и экономических.</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Мир движется по пути интеграции: от торговли и экономических связей между отдельными странами к единому всемирному экономическому комплексу. Одним из главнейших условий нормального эффективного функционирования мировой экономики, создания единого рыночного пространства является, прежде всего, полная свобода торговли между странами, совместное решение большинства экономических проблем.</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Проблемы взаимозависимости современного мира следует рассматривать в контексте двух дополняющих друг друга тенденций - глобализации и регионализации мира. Первая из них отражает качественно новое состояние взаимосвязей в политике, экономике, экологии. Зародившись в сфере торгово-финансовых отношений как результат революции в области информации и средств связи, в 90-е годы эта тенденция стала все больше проявляться в необходимости макроэкономического (включая демографическое) регулирования мирового хозяйства на глобальном уровне и особенно в экологическом плане.</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Втор</w:t>
      </w:r>
      <w:r w:rsidR="00F12675" w:rsidRPr="0007601C">
        <w:rPr>
          <w:rFonts w:ascii="Times New Roman" w:hAnsi="Times New Roman"/>
          <w:sz w:val="28"/>
          <w:szCs w:val="28"/>
        </w:rPr>
        <w:t xml:space="preserve">ая тенденция, определяемая как «многополюсность» </w:t>
      </w:r>
      <w:r w:rsidRPr="0007601C">
        <w:rPr>
          <w:rFonts w:ascii="Times New Roman" w:hAnsi="Times New Roman"/>
          <w:sz w:val="28"/>
          <w:szCs w:val="28"/>
        </w:rPr>
        <w:t>(или "многополярность"), проявляется в перераспределении значения и веса отдельных ст</w:t>
      </w:r>
      <w:r w:rsidR="0089303B" w:rsidRPr="0007601C">
        <w:rPr>
          <w:rFonts w:ascii="Times New Roman" w:hAnsi="Times New Roman"/>
          <w:sz w:val="28"/>
          <w:szCs w:val="28"/>
        </w:rPr>
        <w:t>ран и групп в мировой экономике</w:t>
      </w:r>
      <w:r w:rsidR="0007601C">
        <w:rPr>
          <w:rFonts w:ascii="Times New Roman" w:hAnsi="Times New Roman"/>
          <w:sz w:val="28"/>
          <w:szCs w:val="28"/>
        </w:rPr>
        <w:t xml:space="preserve"> </w:t>
      </w:r>
      <w:r w:rsidR="00CB2AD0" w:rsidRPr="0007601C">
        <w:rPr>
          <w:rFonts w:ascii="Times New Roman" w:hAnsi="Times New Roman"/>
          <w:sz w:val="28"/>
          <w:szCs w:val="28"/>
        </w:rPr>
        <w:t>[4, с.378].</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С постепенной утратой США роли международного экономического лидера выдвигаются "новые индустриальные страны" (НИСы) первого и второго поколения Азии и Латинской Америки; переориентированы на новое экономическое мышление Китай, страны Восточной Европы и СНГ. Формируются крупные региональные экономические блоки, зоны, </w:t>
      </w:r>
      <w:r w:rsidR="00F12675" w:rsidRPr="0007601C">
        <w:rPr>
          <w:rFonts w:ascii="Times New Roman" w:hAnsi="Times New Roman"/>
          <w:sz w:val="28"/>
          <w:szCs w:val="28"/>
        </w:rPr>
        <w:t>распреде</w:t>
      </w:r>
      <w:r w:rsidRPr="0007601C">
        <w:rPr>
          <w:rFonts w:ascii="Times New Roman" w:hAnsi="Times New Roman"/>
          <w:sz w:val="28"/>
          <w:szCs w:val="28"/>
        </w:rPr>
        <w:t>ляются сферы политического и экономического влияния.</w:t>
      </w:r>
    </w:p>
    <w:p w:rsidR="00223B1C" w:rsidRPr="0007601C" w:rsidRDefault="00DD6E9B"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И </w:t>
      </w:r>
      <w:r w:rsidR="00223B1C" w:rsidRPr="0007601C">
        <w:rPr>
          <w:rFonts w:ascii="Times New Roman" w:hAnsi="Times New Roman"/>
          <w:sz w:val="28"/>
          <w:szCs w:val="28"/>
        </w:rPr>
        <w:t>в этой ситуации проблема самосохранения, самоподдержания, самообеспечения становится жизненно важной проблемой, требующей немедленного и постоянного разрешения.</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Глобальные проблемы цивилизации невозможно разрешить силами отдельного государства. Формирование нового миропорядка выдвигает перед всем мировым сообществом задачу - создать единый механизм регулирования на глобальном уровне, отвечающем потребностям человека. При этом следует исходить не из узконациональных интересов, а выработать международные нормы, определяющие права и обязанности всех стран и народов.</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Это создает объективные предпосылки для существенной активизации деятельности различных международных организаций и форумов. В первую очередь, речь должна идти о новом качестве ООН, о выработке новой концепции роли, функций и перспектив деятельности этой всемирной организации в современных условиях. </w:t>
      </w:r>
      <w:r w:rsidR="00DD6E9B" w:rsidRPr="0007601C">
        <w:rPr>
          <w:rFonts w:ascii="Times New Roman" w:hAnsi="Times New Roman"/>
          <w:sz w:val="28"/>
          <w:szCs w:val="28"/>
        </w:rPr>
        <w:t>В Стокгольмской инициативе под</w:t>
      </w:r>
      <w:r w:rsidRPr="0007601C">
        <w:rPr>
          <w:rFonts w:ascii="Times New Roman" w:hAnsi="Times New Roman"/>
          <w:sz w:val="28"/>
          <w:szCs w:val="28"/>
        </w:rPr>
        <w:t>черкивается необходимость реформы ООН, одним из направлений которой должно стать "усиление и рационализация активности ООН в эконо</w:t>
      </w:r>
      <w:r w:rsidR="0089303B" w:rsidRPr="0007601C">
        <w:rPr>
          <w:rFonts w:ascii="Times New Roman" w:hAnsi="Times New Roman"/>
          <w:sz w:val="28"/>
          <w:szCs w:val="28"/>
        </w:rPr>
        <w:t>мической и социальной областях"</w:t>
      </w:r>
      <w:r w:rsidR="00CB2AD0" w:rsidRPr="0007601C">
        <w:rPr>
          <w:rFonts w:ascii="Times New Roman" w:hAnsi="Times New Roman"/>
          <w:sz w:val="28"/>
          <w:szCs w:val="28"/>
        </w:rPr>
        <w:t xml:space="preserve"> [2, с.404]</w:t>
      </w:r>
      <w:r w:rsidR="00BD2635" w:rsidRPr="0007601C">
        <w:rPr>
          <w:rFonts w:ascii="Times New Roman" w:hAnsi="Times New Roman"/>
          <w:sz w:val="28"/>
          <w:szCs w:val="28"/>
        </w:rPr>
        <w:t>.</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Второе направление усилий мирового сообщества - придание международному экономическому сотрудничеству всеобщего характера. Необходимо четко разграничить структуру и сферу деятельности таких финансовых инструментов, как МБРР и МВФ.</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Третье направление, изложенное в Стокгольмской инициативе, - реализация двух взаимосвязанных идей: создание независимой Международной комиссии по глобальному управлению и созыв всемирного совещания по глобальному управлению на высшем уровне. Ст</w:t>
      </w:r>
      <w:r w:rsidR="00A55728" w:rsidRPr="0007601C">
        <w:rPr>
          <w:rFonts w:ascii="Times New Roman" w:hAnsi="Times New Roman"/>
          <w:sz w:val="28"/>
          <w:szCs w:val="28"/>
        </w:rPr>
        <w:t>окгольмская инициатива гласит: «</w:t>
      </w:r>
      <w:r w:rsidRPr="0007601C">
        <w:rPr>
          <w:rFonts w:ascii="Times New Roman" w:hAnsi="Times New Roman"/>
          <w:sz w:val="28"/>
          <w:szCs w:val="28"/>
        </w:rPr>
        <w:t>Народам мира с</w:t>
      </w:r>
      <w:r w:rsidR="00282D7C" w:rsidRPr="0007601C">
        <w:rPr>
          <w:rFonts w:ascii="Times New Roman" w:hAnsi="Times New Roman"/>
          <w:sz w:val="28"/>
          <w:szCs w:val="28"/>
        </w:rPr>
        <w:t>ледует жить, исходя из общей от</w:t>
      </w:r>
      <w:r w:rsidRPr="0007601C">
        <w:rPr>
          <w:rFonts w:ascii="Times New Roman" w:hAnsi="Times New Roman"/>
          <w:sz w:val="28"/>
          <w:szCs w:val="28"/>
        </w:rPr>
        <w:t>ветственности при опр</w:t>
      </w:r>
      <w:r w:rsidR="00A55728" w:rsidRPr="0007601C">
        <w:rPr>
          <w:rFonts w:ascii="Times New Roman" w:hAnsi="Times New Roman"/>
          <w:sz w:val="28"/>
          <w:szCs w:val="28"/>
        </w:rPr>
        <w:t>еделении будущего человечества».</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Одним из приоритетных направлений деятельности ООН является вопрос о формировании долгосрочной многокомпонентной концепции задействования сил ООН по поддержанию мира на Земле, ликвидации военных очагов, национальных конфликтов и т. п.</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Миротворческая миссия ООН должна осуществляться в интересах всех народов, поэтому одно из центральных направлений ее деятельности - разоружение. Выдвинута идея глобализации разоружения, предусматривающая охват всех групп государств и всех видов вооружения. Не менее важны и задачи, поставленные ООН, по активизации всемирного процесса конверсии и оптимизации национальных методов и средств его осуществления. В некоторых программах предполагается использование сэкономленных разоружением средств для развития стран Юга, в борьбе с бедностью и голодом, доведение официальной помощи бедным странам до 1% ВНП развитых государств.</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Новые требования безопасности человечества потребуют новых и более доброжелательных взаимоотношений между Севером и Югом, что станет новой эрой сотрудничества в этой области развития.</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Экономические взаимоотношения между Севером и Югом в течение весьма долгого времени основывались на антагонизме и конфронтации. И расширяющееся неравенство доходов между промышленно развитыми и развивающимися странами может продлить и усилить подобные</w:t>
      </w:r>
      <w:r w:rsidR="0089303B" w:rsidRPr="0007601C">
        <w:rPr>
          <w:rFonts w:ascii="Times New Roman" w:hAnsi="Times New Roman"/>
          <w:sz w:val="28"/>
          <w:szCs w:val="28"/>
        </w:rPr>
        <w:t xml:space="preserve"> разногласия в будущем столетии</w:t>
      </w:r>
      <w:r w:rsidR="0007601C">
        <w:rPr>
          <w:rFonts w:ascii="Times New Roman" w:hAnsi="Times New Roman"/>
          <w:sz w:val="28"/>
          <w:szCs w:val="28"/>
        </w:rPr>
        <w:t xml:space="preserve"> </w:t>
      </w:r>
      <w:r w:rsidR="00CB2AD0" w:rsidRPr="0007601C">
        <w:rPr>
          <w:rFonts w:ascii="Times New Roman" w:hAnsi="Times New Roman"/>
          <w:sz w:val="28"/>
          <w:szCs w:val="28"/>
        </w:rPr>
        <w:t>[7, с.49].</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 прошлом развивающиеся страны были склонны утверждать, что почти все их экономические проблемы вызываются несправедливым мировым порядком. Но развивающиеся страны осознают сейчас, что никакая зарубежная помощь никогда не сможет заменить фундаментальных реформ в их экономике.</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Этот более прагматический и реалистический взгляд позволяет предположить, что настало время отойти от конфронтации прошлого и выковать новое экономическое партнерство между странами мира, основанное не на благотворительности, а на обоюдном интересе, не на конфронтации, а на сотрудничестве, не на протекционизме, а на справедливом доступе к рыночным возможностям, не на тупом национализме, а на дальновидном интернационализме.</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 ряду важнейших направлений деятельности ООН видится и формирование системы общечеловеческого партнерства в экономической сфере, которая в будущем может стать материальной основой стабильного мироустройства, обеспечивающей всеобъемлющую интеграцию национальных хозяйств государств в мировую экономику и способствующей постепенной ликвидации экономических причин социально-политических кризисов.</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Именно ООН может обеспечить консенсус в отношении путей развития международного экономического сотрудничества, расширения и совершенствования мирохозяйственных связей. Без целенаправленных и продуманных усилий, без корректировки стихийного развития мирового сообщества, без введения элементов глобальной управляемости экономических отношений дальнейшее развитие цивилизации уже немыслимо. Человечество пока серьезно не задумывалось над проблемой пределов экономического роста и конечности ресурсов. Настало время качественной перестройки процесса антропогенеза, т.е. поиска нового места человека в природе.</w:t>
      </w:r>
    </w:p>
    <w:p w:rsidR="00A55728" w:rsidRPr="0007601C" w:rsidRDefault="00A55728" w:rsidP="0007601C">
      <w:pPr>
        <w:widowControl w:val="0"/>
        <w:spacing w:after="0" w:line="360" w:lineRule="auto"/>
        <w:ind w:firstLine="709"/>
        <w:jc w:val="both"/>
        <w:rPr>
          <w:rFonts w:ascii="Times New Roman" w:hAnsi="Times New Roman"/>
          <w:sz w:val="28"/>
          <w:szCs w:val="28"/>
        </w:rPr>
      </w:pPr>
    </w:p>
    <w:p w:rsidR="00F827F3" w:rsidRPr="0007601C" w:rsidRDefault="00F827F3" w:rsidP="0007601C">
      <w:pPr>
        <w:pStyle w:val="a4"/>
        <w:widowControl w:val="0"/>
        <w:tabs>
          <w:tab w:val="left" w:pos="720"/>
        </w:tabs>
        <w:ind w:firstLine="709"/>
        <w:rPr>
          <w:rFonts w:ascii="Times New Roman" w:hAnsi="Times New Roman" w:cs="Times New Roman"/>
          <w:caps/>
          <w:sz w:val="28"/>
          <w:szCs w:val="28"/>
        </w:rPr>
      </w:pPr>
      <w:bookmarkStart w:id="1" w:name="2.5"/>
      <w:bookmarkEnd w:id="1"/>
      <w:r w:rsidRPr="0007601C">
        <w:rPr>
          <w:rFonts w:ascii="Times New Roman" w:hAnsi="Times New Roman" w:cs="Times New Roman"/>
          <w:caps/>
          <w:sz w:val="28"/>
          <w:szCs w:val="28"/>
        </w:rPr>
        <w:t xml:space="preserve">1.2 </w:t>
      </w:r>
      <w:r w:rsidR="00A55728" w:rsidRPr="0007601C">
        <w:rPr>
          <w:rFonts w:ascii="Times New Roman" w:hAnsi="Times New Roman" w:cs="Times New Roman"/>
          <w:caps/>
          <w:sz w:val="28"/>
          <w:szCs w:val="28"/>
        </w:rPr>
        <w:t>Общая характеристика глобальных проблем</w:t>
      </w:r>
    </w:p>
    <w:p w:rsidR="0089303B" w:rsidRPr="0007601C" w:rsidRDefault="0089303B" w:rsidP="0007601C">
      <w:pPr>
        <w:pStyle w:val="a4"/>
        <w:widowControl w:val="0"/>
        <w:tabs>
          <w:tab w:val="left" w:pos="720"/>
        </w:tabs>
        <w:ind w:firstLine="709"/>
        <w:rPr>
          <w:rFonts w:ascii="Times New Roman" w:hAnsi="Times New Roman" w:cs="Times New Roman"/>
          <w:sz w:val="28"/>
          <w:szCs w:val="28"/>
        </w:rPr>
      </w:pPr>
    </w:p>
    <w:p w:rsidR="00A55728" w:rsidRPr="0007601C" w:rsidRDefault="00A55728" w:rsidP="0007601C">
      <w:pPr>
        <w:pStyle w:val="a4"/>
        <w:widowControl w:val="0"/>
        <w:tabs>
          <w:tab w:val="left" w:pos="720"/>
        </w:tabs>
        <w:ind w:firstLine="709"/>
        <w:rPr>
          <w:rFonts w:ascii="Times New Roman" w:hAnsi="Times New Roman" w:cs="Times New Roman"/>
          <w:sz w:val="28"/>
          <w:szCs w:val="28"/>
        </w:rPr>
      </w:pPr>
      <w:r w:rsidRPr="0007601C">
        <w:rPr>
          <w:rFonts w:ascii="Times New Roman" w:hAnsi="Times New Roman" w:cs="Times New Roman"/>
          <w:sz w:val="28"/>
          <w:szCs w:val="28"/>
        </w:rPr>
        <w:t>Глобальными называют проблемы, которые охватывают весь</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мир,</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все</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человечество, создают угрозу для его настоящего и будущего и требуют для своего решения объединенных усилий, совместных дей</w:t>
      </w:r>
      <w:r w:rsidR="00311663" w:rsidRPr="0007601C">
        <w:rPr>
          <w:rFonts w:ascii="Times New Roman" w:hAnsi="Times New Roman" w:cs="Times New Roman"/>
          <w:sz w:val="28"/>
          <w:szCs w:val="28"/>
        </w:rPr>
        <w:t>ствий всех государств и народов,</w:t>
      </w:r>
      <w:r w:rsidR="00AC4001" w:rsidRPr="0007601C">
        <w:rPr>
          <w:rFonts w:ascii="Times New Roman" w:hAnsi="Times New Roman" w:cs="Times New Roman"/>
          <w:sz w:val="28"/>
          <w:szCs w:val="28"/>
        </w:rPr>
        <w:t xml:space="preserve"> (</w:t>
      </w:r>
      <w:r w:rsidR="00311663" w:rsidRPr="0007601C">
        <w:rPr>
          <w:rFonts w:ascii="Times New Roman" w:hAnsi="Times New Roman" w:cs="Times New Roman"/>
          <w:sz w:val="28"/>
          <w:szCs w:val="28"/>
        </w:rPr>
        <w:t xml:space="preserve">см. </w:t>
      </w:r>
      <w:r w:rsidR="00AC4001" w:rsidRPr="0007601C">
        <w:rPr>
          <w:rFonts w:ascii="Times New Roman" w:hAnsi="Times New Roman" w:cs="Times New Roman"/>
          <w:sz w:val="28"/>
          <w:szCs w:val="28"/>
        </w:rPr>
        <w:t>приложение А)</w:t>
      </w:r>
      <w:r w:rsidR="00311663" w:rsidRPr="0007601C">
        <w:rPr>
          <w:rFonts w:ascii="Times New Roman" w:hAnsi="Times New Roman" w:cs="Times New Roman"/>
          <w:sz w:val="28"/>
          <w:szCs w:val="28"/>
        </w:rPr>
        <w:t>.</w:t>
      </w:r>
      <w:r w:rsidRPr="0007601C">
        <w:rPr>
          <w:rFonts w:ascii="Times New Roman" w:hAnsi="Times New Roman" w:cs="Times New Roman"/>
          <w:sz w:val="28"/>
          <w:szCs w:val="28"/>
        </w:rPr>
        <w:t xml:space="preserve"> В научной литературе можно встретить различные перечни глобальных проблем, где число их варьируется от 8-10 до 40-45. Это объясняется тем, что наряду с глобальными проблемами существует еще множество частных проблем.</w:t>
      </w:r>
    </w:p>
    <w:p w:rsidR="00311663" w:rsidRPr="0007601C" w:rsidRDefault="00A55728" w:rsidP="0007601C">
      <w:pPr>
        <w:widowControl w:val="0"/>
        <w:tabs>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Существуют также различные классификации глобальных проблем. Обычно среди них выделяют:</w:t>
      </w:r>
    </w:p>
    <w:p w:rsidR="00A55728" w:rsidRPr="0007601C" w:rsidRDefault="00A55728" w:rsidP="0007601C">
      <w:pPr>
        <w:widowControl w:val="0"/>
        <w:tabs>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1.</w:t>
      </w:r>
      <w:r w:rsidR="0007601C">
        <w:rPr>
          <w:rFonts w:ascii="Times New Roman" w:hAnsi="Times New Roman"/>
          <w:sz w:val="28"/>
          <w:szCs w:val="28"/>
        </w:rPr>
        <w:t xml:space="preserve"> </w:t>
      </w:r>
      <w:r w:rsidRPr="0007601C">
        <w:rPr>
          <w:rFonts w:ascii="Times New Roman" w:hAnsi="Times New Roman"/>
          <w:sz w:val="28"/>
          <w:szCs w:val="28"/>
        </w:rPr>
        <w:t>Проблемы наиболее «универсального» характера;</w:t>
      </w:r>
    </w:p>
    <w:p w:rsidR="00A55728" w:rsidRPr="0007601C" w:rsidRDefault="00A55728" w:rsidP="0007601C">
      <w:pPr>
        <w:widowControl w:val="0"/>
        <w:tabs>
          <w:tab w:val="left" w:pos="180"/>
          <w:tab w:val="left" w:pos="360"/>
          <w:tab w:val="num" w:pos="644"/>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2.</w:t>
      </w:r>
      <w:r w:rsidR="0007601C">
        <w:rPr>
          <w:rFonts w:ascii="Times New Roman" w:hAnsi="Times New Roman"/>
          <w:sz w:val="28"/>
          <w:szCs w:val="28"/>
        </w:rPr>
        <w:t xml:space="preserve"> </w:t>
      </w:r>
      <w:r w:rsidRPr="0007601C">
        <w:rPr>
          <w:rFonts w:ascii="Times New Roman" w:hAnsi="Times New Roman"/>
          <w:sz w:val="28"/>
          <w:szCs w:val="28"/>
        </w:rPr>
        <w:t>Проблемы природно-экономического характера;</w:t>
      </w:r>
    </w:p>
    <w:p w:rsidR="00A55728" w:rsidRPr="0007601C" w:rsidRDefault="00A55728" w:rsidP="0007601C">
      <w:pPr>
        <w:widowControl w:val="0"/>
        <w:tabs>
          <w:tab w:val="left" w:pos="180"/>
          <w:tab w:val="left" w:pos="360"/>
          <w:tab w:val="num" w:pos="644"/>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3.</w:t>
      </w:r>
      <w:r w:rsidR="0007601C">
        <w:rPr>
          <w:rFonts w:ascii="Times New Roman" w:hAnsi="Times New Roman"/>
          <w:sz w:val="28"/>
          <w:szCs w:val="28"/>
        </w:rPr>
        <w:t xml:space="preserve"> </w:t>
      </w:r>
      <w:r w:rsidRPr="0007601C">
        <w:rPr>
          <w:rFonts w:ascii="Times New Roman" w:hAnsi="Times New Roman"/>
          <w:sz w:val="28"/>
          <w:szCs w:val="28"/>
        </w:rPr>
        <w:t>Проблемы социального характера;</w:t>
      </w:r>
      <w:r w:rsidR="0007601C">
        <w:rPr>
          <w:rFonts w:ascii="Times New Roman" w:hAnsi="Times New Roman"/>
          <w:sz w:val="28"/>
          <w:szCs w:val="28"/>
        </w:rPr>
        <w:t xml:space="preserve"> </w:t>
      </w:r>
    </w:p>
    <w:p w:rsidR="00A55728" w:rsidRPr="0007601C" w:rsidRDefault="00A55728" w:rsidP="0007601C">
      <w:pPr>
        <w:widowControl w:val="0"/>
        <w:tabs>
          <w:tab w:val="left" w:pos="180"/>
          <w:tab w:val="left" w:pos="360"/>
          <w:tab w:val="num" w:pos="644"/>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4.</w:t>
      </w:r>
      <w:r w:rsidR="0007601C">
        <w:rPr>
          <w:rFonts w:ascii="Times New Roman" w:hAnsi="Times New Roman"/>
          <w:sz w:val="28"/>
          <w:szCs w:val="28"/>
        </w:rPr>
        <w:t xml:space="preserve"> </w:t>
      </w:r>
      <w:r w:rsidRPr="0007601C">
        <w:rPr>
          <w:rFonts w:ascii="Times New Roman" w:hAnsi="Times New Roman"/>
          <w:sz w:val="28"/>
          <w:szCs w:val="28"/>
        </w:rPr>
        <w:t>Проблемы смешанного характера.</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К основным глобаль</w:t>
      </w:r>
      <w:r w:rsidR="0035421C" w:rsidRPr="0007601C">
        <w:rPr>
          <w:rFonts w:ascii="Times New Roman" w:hAnsi="Times New Roman"/>
          <w:sz w:val="28"/>
          <w:szCs w:val="28"/>
        </w:rPr>
        <w:t>ным проблемам относят следующие:</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а) </w:t>
      </w:r>
      <w:r w:rsidRPr="0007601C">
        <w:rPr>
          <w:rFonts w:ascii="Times New Roman" w:hAnsi="Times New Roman"/>
          <w:iCs/>
          <w:sz w:val="28"/>
          <w:szCs w:val="28"/>
        </w:rPr>
        <w:t>Экологическая проблема</w:t>
      </w:r>
      <w:r w:rsidRPr="0007601C">
        <w:rPr>
          <w:rFonts w:ascii="Times New Roman" w:hAnsi="Times New Roman"/>
          <w:sz w:val="28"/>
          <w:szCs w:val="28"/>
        </w:rPr>
        <w:t>. Истощение окружающей среды в результате нерационального природопользования, загрязнения ее твердыми, жидкими и газообразными отходами, отравление радиоактивными отходами привели к значительной деградации глобальной экологической проблемы. В некоторых странах напряженность экологической проблемы достигла экологического кризиса. Появилось понятие о кризисном экологическом районе и о районе с катастрофической экологической ситуацией. Возникла мировая экологическая угроза в виде неконтролируемого изменения климата Земли, разрушения озонового слоя стратосферы.</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В настоящее время все большее число стран начинает объединять усилия для решения экологической проблемы. Мировое сообщество исходит из того, что главный путь решения экологической проблемы – это такая организация производственной и непроизводственной деятельности людей, которая обеспечила бы нормальное экоразвитие, сохранение и преобразование окружающей среды в интересах человечества и каждого человека.</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б) </w:t>
      </w:r>
      <w:r w:rsidRPr="0007601C">
        <w:rPr>
          <w:rFonts w:ascii="Times New Roman" w:hAnsi="Times New Roman"/>
          <w:iCs/>
          <w:sz w:val="28"/>
          <w:szCs w:val="28"/>
        </w:rPr>
        <w:t>Демографическая проблема</w:t>
      </w:r>
      <w:r w:rsidRPr="0007601C">
        <w:rPr>
          <w:rFonts w:ascii="Times New Roman" w:hAnsi="Times New Roman"/>
          <w:sz w:val="28"/>
          <w:szCs w:val="28"/>
        </w:rPr>
        <w:t>. Демографический взрыв во всем мире уже пошел на убыль. С целью решения демографической проблемы ООН приняла «Всемирный план действий в области народонаселения», в осуществлении которого участвуют и географы, и демографы. При этом прогрессивные силы исходят из того, что программы планирования семьи могут содействовать улучшению воспроизводства населения. Для этого одной демографической политики недостаточно. Она должна сопровождаться улучшением экономических и социальных условий жизни людей.</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в) </w:t>
      </w:r>
      <w:r w:rsidRPr="0007601C">
        <w:rPr>
          <w:rFonts w:ascii="Times New Roman" w:hAnsi="Times New Roman"/>
          <w:iCs/>
          <w:sz w:val="28"/>
          <w:szCs w:val="28"/>
        </w:rPr>
        <w:t>Проблема мира и разоружения, предотвращения ядерной войны</w:t>
      </w:r>
      <w:r w:rsidRPr="0007601C">
        <w:rPr>
          <w:rFonts w:ascii="Times New Roman" w:hAnsi="Times New Roman"/>
          <w:sz w:val="28"/>
          <w:szCs w:val="28"/>
        </w:rPr>
        <w:t>. В настоящее время разрабатывается договор о сокращении и ограничении</w:t>
      </w:r>
      <w:r w:rsidR="0007601C">
        <w:rPr>
          <w:rFonts w:ascii="Times New Roman" w:hAnsi="Times New Roman"/>
          <w:sz w:val="28"/>
          <w:szCs w:val="28"/>
        </w:rPr>
        <w:t xml:space="preserve"> </w:t>
      </w:r>
      <w:r w:rsidRPr="0007601C">
        <w:rPr>
          <w:rFonts w:ascii="Times New Roman" w:hAnsi="Times New Roman"/>
          <w:sz w:val="28"/>
          <w:szCs w:val="28"/>
        </w:rPr>
        <w:t>наступательных вооружений между странами. Перед цивилизацией стоит задача создания всеобъемлющей системы безопасности, поэтапной ликвидации ядерных арсеналов, сокращения торговли вооружением, демилитаризации экономики.</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г) </w:t>
      </w:r>
      <w:r w:rsidRPr="0007601C">
        <w:rPr>
          <w:rFonts w:ascii="Times New Roman" w:hAnsi="Times New Roman"/>
          <w:iCs/>
          <w:sz w:val="28"/>
          <w:szCs w:val="28"/>
        </w:rPr>
        <w:t>Продовольственная проблема</w:t>
      </w:r>
      <w:r w:rsidRPr="0007601C">
        <w:rPr>
          <w:rFonts w:ascii="Times New Roman" w:hAnsi="Times New Roman"/>
          <w:sz w:val="28"/>
          <w:szCs w:val="28"/>
        </w:rPr>
        <w:t>. В настоящее время, по данным ООН, почти 2/3 человечества проживает в странах, где ощущается постоянная нехватка продуктов. Для решения этой проблемы человечество должно полнее использовать ресурсы растениеводства, животноводства и рыболовства. При этом оно может идти двумя путями. Первый – это экстенсивный путь, который заключается в дальнейшем расширении пахотных, пастбищных и рыбопромысловых угодий. Второй – интенсивный путь, который заключается в повышении биологической продуктивности существующих угодий. Решающее значение здесь будут иметь биотехнология, использование новых высокоурожайных сортов, дальнейшее развитие механизации, химизации и мелиорации.</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д) </w:t>
      </w:r>
      <w:r w:rsidRPr="0007601C">
        <w:rPr>
          <w:rFonts w:ascii="Times New Roman" w:hAnsi="Times New Roman"/>
          <w:iCs/>
          <w:sz w:val="28"/>
          <w:szCs w:val="28"/>
        </w:rPr>
        <w:t>Энергетическая и сырьевая проблема</w:t>
      </w:r>
      <w:r w:rsidRPr="0007601C">
        <w:rPr>
          <w:rFonts w:ascii="Times New Roman" w:hAnsi="Times New Roman"/>
          <w:sz w:val="28"/>
          <w:szCs w:val="28"/>
        </w:rPr>
        <w:t xml:space="preserve"> – прежде всего – проблема обеспечения человечества топливом и сырьем. Топливно-энергетические ресурсы постоянно истощаются, и через несколько сот лет могут вообще исчезнуть. Огромные возможности для решения этой проблемы открывают достижения НТП, причем на всех стадиях технологической цепочки.</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е) </w:t>
      </w:r>
      <w:r w:rsidRPr="0007601C">
        <w:rPr>
          <w:rFonts w:ascii="Times New Roman" w:hAnsi="Times New Roman"/>
          <w:iCs/>
          <w:sz w:val="28"/>
          <w:szCs w:val="28"/>
        </w:rPr>
        <w:t>Проблема здоровья людей</w:t>
      </w:r>
      <w:r w:rsidRPr="0007601C">
        <w:rPr>
          <w:rFonts w:ascii="Times New Roman" w:hAnsi="Times New Roman"/>
          <w:sz w:val="28"/>
          <w:szCs w:val="28"/>
        </w:rPr>
        <w:t>. В последнее время при оценке качества жизни людей на первое место выдвигается состояние их здоровья. Несмотря на то, что в XX веке были достигнуты большие успехи в борьбе со многими заболеваниями, большое количество болезней еще продолжают угрожать жизни людей.</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ж) </w:t>
      </w:r>
      <w:r w:rsidRPr="0007601C">
        <w:rPr>
          <w:rFonts w:ascii="Times New Roman" w:hAnsi="Times New Roman"/>
          <w:iCs/>
          <w:sz w:val="28"/>
          <w:szCs w:val="28"/>
        </w:rPr>
        <w:t>Проблема использования Мирового океана</w:t>
      </w:r>
      <w:r w:rsidRPr="0007601C">
        <w:rPr>
          <w:rFonts w:ascii="Times New Roman" w:hAnsi="Times New Roman"/>
          <w:sz w:val="28"/>
          <w:szCs w:val="28"/>
        </w:rPr>
        <w:t xml:space="preserve">, который играет важную роль в общении стран и народов. В последнее время обострение сырьевой и энергетической проблемы привело к появлению морской </w:t>
      </w:r>
      <w:r w:rsidR="0035421C" w:rsidRPr="0007601C">
        <w:rPr>
          <w:rFonts w:ascii="Times New Roman" w:hAnsi="Times New Roman"/>
          <w:sz w:val="28"/>
          <w:szCs w:val="28"/>
        </w:rPr>
        <w:t>горнодобывающей</w:t>
      </w:r>
      <w:r w:rsidRPr="0007601C">
        <w:rPr>
          <w:rFonts w:ascii="Times New Roman" w:hAnsi="Times New Roman"/>
          <w:sz w:val="28"/>
          <w:szCs w:val="28"/>
        </w:rPr>
        <w:t xml:space="preserve"> и химической промышленности, морской энергетике. Обострение продовольственной проблемы повысило интерес к биологическим ресурсам Океана. Углубление международного разделения труда и развитие торговли сопровождаются увеличением морских перевозок. В результате всей производственной и научной деятельности в пределах Мирового океана и контактной зоны «океан – суша» возникла особая составная часть мирового хозяйства – морское хозяйство. Оно включает добывающую и обрабатывающую промышленность, рыболовство, энергетику, транспор</w:t>
      </w:r>
      <w:r w:rsidR="0089303B" w:rsidRPr="0007601C">
        <w:rPr>
          <w:rFonts w:ascii="Times New Roman" w:hAnsi="Times New Roman"/>
          <w:sz w:val="28"/>
          <w:szCs w:val="28"/>
        </w:rPr>
        <w:t>т, торговлю, рекреацию и туризм</w:t>
      </w:r>
      <w:r w:rsidR="0007601C">
        <w:rPr>
          <w:rFonts w:ascii="Times New Roman" w:hAnsi="Times New Roman"/>
          <w:sz w:val="28"/>
          <w:szCs w:val="28"/>
        </w:rPr>
        <w:t xml:space="preserve"> </w:t>
      </w:r>
      <w:r w:rsidR="00CB2AD0" w:rsidRPr="0007601C">
        <w:rPr>
          <w:rFonts w:ascii="Times New Roman" w:hAnsi="Times New Roman"/>
          <w:sz w:val="28"/>
          <w:szCs w:val="28"/>
        </w:rPr>
        <w:t>[13, с.114].</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Такая деятельность породила другую проблему – крайне неравномерное освоение ресурсов Мирового океана, загрязнение морской среды, использование его как арены военной активности. Основной путь решения проблемы использования Мирового океана – рациональное океаническое природопользование, сбалансированный, комплексный подход к его богатствам, основанный на объединении усилий всего мирового сообщества.</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з) </w:t>
      </w:r>
      <w:r w:rsidRPr="0007601C">
        <w:rPr>
          <w:rFonts w:ascii="Times New Roman" w:hAnsi="Times New Roman"/>
          <w:iCs/>
          <w:sz w:val="28"/>
          <w:szCs w:val="28"/>
        </w:rPr>
        <w:t>Проблема освоения Космоса</w:t>
      </w:r>
      <w:r w:rsidRPr="0007601C">
        <w:rPr>
          <w:rFonts w:ascii="Times New Roman" w:hAnsi="Times New Roman"/>
          <w:sz w:val="28"/>
          <w:szCs w:val="28"/>
        </w:rPr>
        <w:t>. Космос является общим достоянием человечества. Космические программы в последнее время усложнились и требуют концентрации технических, экономических, интеллектуальных усилий многих стран и народов. Мировое освоение космоса базируется на использовании новейших достижений науки и техники, производства и управления.</w:t>
      </w:r>
    </w:p>
    <w:p w:rsidR="00A55728" w:rsidRPr="0007601C" w:rsidRDefault="00A55728"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Каждая из глобальных проблем имеет свое конкретное содержание. Но все они тесно взаимосвязаны. В последнее время центр тяжести глобальных проблем перемещается в страны развивающегося мира. Наиболее катастрофический характер приобрела в этих странах продовольственная проблема. Бедственное положение большинства развивающихся стран стало крупнейшей общечеловеческой и общемировой проблемой. Главный путь ее решения заключается в проведении коренных социально-экономических преобразований во всех сферах жизни и деятельности этих стран, в развитии научно-технического прогресса</w:t>
      </w:r>
      <w:r w:rsidR="00851F1E" w:rsidRPr="0007601C">
        <w:rPr>
          <w:rFonts w:ascii="Times New Roman" w:hAnsi="Times New Roman"/>
          <w:sz w:val="28"/>
          <w:szCs w:val="28"/>
        </w:rPr>
        <w:t>,</w:t>
      </w:r>
      <w:r w:rsidR="00CB2AD0" w:rsidRPr="0007601C">
        <w:rPr>
          <w:rFonts w:ascii="Times New Roman" w:hAnsi="Times New Roman"/>
          <w:sz w:val="28"/>
          <w:szCs w:val="28"/>
        </w:rPr>
        <w:t xml:space="preserve"> международного сотрудничества, </w:t>
      </w:r>
      <w:r w:rsidR="00AC4001" w:rsidRPr="0007601C">
        <w:rPr>
          <w:rFonts w:ascii="Times New Roman" w:hAnsi="Times New Roman"/>
          <w:sz w:val="28"/>
          <w:szCs w:val="28"/>
        </w:rPr>
        <w:t>(</w:t>
      </w:r>
      <w:r w:rsidR="00851F1E" w:rsidRPr="0007601C">
        <w:rPr>
          <w:rFonts w:ascii="Times New Roman" w:hAnsi="Times New Roman"/>
          <w:sz w:val="28"/>
          <w:szCs w:val="28"/>
        </w:rPr>
        <w:t xml:space="preserve">см. </w:t>
      </w:r>
      <w:r w:rsidR="00AC4001" w:rsidRPr="0007601C">
        <w:rPr>
          <w:rFonts w:ascii="Times New Roman" w:hAnsi="Times New Roman"/>
          <w:sz w:val="28"/>
          <w:szCs w:val="28"/>
        </w:rPr>
        <w:t>приложение Б)</w:t>
      </w:r>
      <w:r w:rsidR="00851F1E" w:rsidRPr="0007601C">
        <w:rPr>
          <w:rFonts w:ascii="Times New Roman" w:hAnsi="Times New Roman"/>
          <w:sz w:val="28"/>
          <w:szCs w:val="28"/>
        </w:rPr>
        <w:t>.</w:t>
      </w:r>
    </w:p>
    <w:p w:rsidR="007D2DDE" w:rsidRPr="0007601C" w:rsidRDefault="007D2DDE" w:rsidP="0007601C">
      <w:pPr>
        <w:widowControl w:val="0"/>
        <w:tabs>
          <w:tab w:val="left" w:pos="180"/>
          <w:tab w:val="left" w:pos="360"/>
          <w:tab w:val="left" w:pos="720"/>
        </w:tabs>
        <w:spacing w:after="0" w:line="360" w:lineRule="auto"/>
        <w:ind w:firstLine="709"/>
        <w:jc w:val="both"/>
        <w:rPr>
          <w:rFonts w:ascii="Times New Roman" w:hAnsi="Times New Roman"/>
          <w:sz w:val="28"/>
          <w:szCs w:val="28"/>
        </w:rPr>
      </w:pPr>
      <w:r w:rsidRPr="0007601C">
        <w:rPr>
          <w:rFonts w:ascii="Times New Roman" w:hAnsi="Times New Roman"/>
          <w:sz w:val="28"/>
          <w:szCs w:val="28"/>
        </w:rPr>
        <w:t>С точки зрения проблем экономики, будут рассмотрены проблемы разоружения, демографических процессов, проблемы рынка труда,</w:t>
      </w:r>
      <w:r w:rsidR="0007601C">
        <w:rPr>
          <w:rFonts w:ascii="Times New Roman" w:hAnsi="Times New Roman"/>
          <w:sz w:val="28"/>
          <w:szCs w:val="28"/>
        </w:rPr>
        <w:t xml:space="preserve"> </w:t>
      </w:r>
      <w:r w:rsidRPr="0007601C">
        <w:rPr>
          <w:rFonts w:ascii="Times New Roman" w:hAnsi="Times New Roman"/>
          <w:sz w:val="28"/>
          <w:szCs w:val="28"/>
        </w:rPr>
        <w:t>решение проблемы обеспеченности энергией и сырьем.</w:t>
      </w:r>
    </w:p>
    <w:p w:rsidR="0007601C" w:rsidRDefault="0007601C">
      <w:pPr>
        <w:rPr>
          <w:rFonts w:ascii="Times New Roman" w:hAnsi="Times New Roman"/>
          <w:bCs/>
          <w:sz w:val="28"/>
          <w:szCs w:val="28"/>
        </w:rPr>
      </w:pPr>
      <w:bookmarkStart w:id="2" w:name="2"/>
      <w:bookmarkEnd w:id="2"/>
      <w:r>
        <w:rPr>
          <w:rFonts w:ascii="Times New Roman" w:hAnsi="Times New Roman"/>
          <w:bCs/>
          <w:sz w:val="28"/>
          <w:szCs w:val="28"/>
        </w:rPr>
        <w:br w:type="page"/>
      </w:r>
    </w:p>
    <w:p w:rsidR="007D2DDE" w:rsidRPr="0007601C" w:rsidRDefault="006214BF" w:rsidP="0007601C">
      <w:pPr>
        <w:widowControl w:val="0"/>
        <w:spacing w:after="0" w:line="360" w:lineRule="auto"/>
        <w:ind w:firstLine="709"/>
        <w:jc w:val="both"/>
        <w:rPr>
          <w:rFonts w:ascii="Times New Roman" w:hAnsi="Times New Roman"/>
          <w:bCs/>
          <w:sz w:val="28"/>
          <w:szCs w:val="28"/>
        </w:rPr>
      </w:pPr>
      <w:r w:rsidRPr="0007601C">
        <w:rPr>
          <w:rFonts w:ascii="Times New Roman" w:hAnsi="Times New Roman"/>
          <w:bCs/>
          <w:sz w:val="28"/>
          <w:szCs w:val="28"/>
        </w:rPr>
        <w:t xml:space="preserve">2 </w:t>
      </w:r>
      <w:r w:rsidR="007D2DDE" w:rsidRPr="0007601C">
        <w:rPr>
          <w:rFonts w:ascii="Times New Roman" w:hAnsi="Times New Roman"/>
          <w:bCs/>
          <w:sz w:val="28"/>
          <w:szCs w:val="28"/>
        </w:rPr>
        <w:t>СОВРЕМЕННЫЕ ЭКОНОМИЧЕСКИЕ ПРОБЛЕМЫ</w:t>
      </w:r>
    </w:p>
    <w:p w:rsidR="00B45BEC" w:rsidRPr="0007601C" w:rsidRDefault="00B45BEC" w:rsidP="0007601C">
      <w:pPr>
        <w:pStyle w:val="a5"/>
        <w:widowControl w:val="0"/>
        <w:spacing w:after="0" w:line="360" w:lineRule="auto"/>
        <w:ind w:left="0" w:firstLine="709"/>
        <w:jc w:val="both"/>
        <w:rPr>
          <w:rFonts w:ascii="Times New Roman" w:hAnsi="Times New Roman"/>
          <w:bCs/>
          <w:sz w:val="28"/>
          <w:szCs w:val="28"/>
        </w:rPr>
      </w:pPr>
    </w:p>
    <w:p w:rsidR="007D2DDE" w:rsidRPr="00CC4E8F" w:rsidRDefault="00B27ABB" w:rsidP="0007601C">
      <w:pPr>
        <w:widowControl w:val="0"/>
        <w:spacing w:after="0" w:line="360" w:lineRule="auto"/>
        <w:ind w:firstLine="709"/>
        <w:jc w:val="both"/>
        <w:rPr>
          <w:rFonts w:ascii="Times New Roman" w:hAnsi="Times New Roman"/>
          <w:bCs/>
          <w:caps/>
          <w:sz w:val="28"/>
          <w:szCs w:val="28"/>
        </w:rPr>
      </w:pPr>
      <w:r w:rsidRPr="0007601C">
        <w:rPr>
          <w:rFonts w:ascii="Times New Roman" w:hAnsi="Times New Roman"/>
          <w:bCs/>
          <w:caps/>
          <w:sz w:val="28"/>
          <w:szCs w:val="28"/>
        </w:rPr>
        <w:t>2.</w:t>
      </w:r>
      <w:r w:rsidRPr="00CC4E8F">
        <w:rPr>
          <w:rFonts w:ascii="Times New Roman" w:hAnsi="Times New Roman"/>
          <w:bCs/>
          <w:caps/>
          <w:sz w:val="28"/>
          <w:szCs w:val="28"/>
        </w:rPr>
        <w:t>1</w:t>
      </w:r>
      <w:r w:rsidR="007D2DDE" w:rsidRPr="00CC4E8F">
        <w:rPr>
          <w:rFonts w:ascii="Times New Roman" w:hAnsi="Times New Roman"/>
          <w:bCs/>
          <w:caps/>
          <w:sz w:val="28"/>
          <w:szCs w:val="28"/>
        </w:rPr>
        <w:t>Перспективы международного сотрудничества в экономике</w:t>
      </w:r>
      <w:r w:rsidR="0007601C" w:rsidRPr="00CC4E8F">
        <w:rPr>
          <w:rFonts w:ascii="Times New Roman" w:hAnsi="Times New Roman"/>
          <w:bCs/>
          <w:caps/>
          <w:sz w:val="28"/>
          <w:szCs w:val="28"/>
        </w:rPr>
        <w:t xml:space="preserve"> </w:t>
      </w:r>
      <w:r w:rsidR="007D2DDE" w:rsidRPr="00CC4E8F">
        <w:rPr>
          <w:rFonts w:ascii="Times New Roman" w:hAnsi="Times New Roman"/>
          <w:bCs/>
          <w:caps/>
          <w:sz w:val="28"/>
          <w:szCs w:val="28"/>
        </w:rPr>
        <w:t>разоружения</w:t>
      </w:r>
    </w:p>
    <w:p w:rsidR="007D2DDE" w:rsidRPr="0007601C" w:rsidRDefault="007D2DDE" w:rsidP="0007601C">
      <w:pPr>
        <w:widowControl w:val="0"/>
        <w:spacing w:after="0" w:line="360" w:lineRule="auto"/>
        <w:ind w:firstLine="709"/>
        <w:jc w:val="both"/>
        <w:rPr>
          <w:rFonts w:ascii="Times New Roman" w:hAnsi="Times New Roman"/>
          <w:bCs/>
          <w:sz w:val="28"/>
          <w:szCs w:val="28"/>
        </w:rPr>
      </w:pP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Одним из непременных условий решения глобальных экономических проблем было и остается сохранение мира на земле.</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Во всех развитых странах имеются военно-промышленные комплексы, обладающие огромными вооруженными силами, на содержание которых расходуются колоссальные средства. Для того, чтобы поставить все эти ресурсы на мирную службу человечеству, необходимо разработать не просто теорию конверсии, а теорию экономики демонтажа военно-промышленных комплексов, в которой конверсия будет являться всего лишь одним из звеньев. </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Актуальность этой проблемы бесспорна, но пути ее решения весьма сложны и неоднозначны. Вопрос </w:t>
      </w:r>
      <w:r w:rsidR="00BC10CA" w:rsidRPr="0007601C">
        <w:rPr>
          <w:rFonts w:ascii="Times New Roman" w:hAnsi="Times New Roman"/>
          <w:sz w:val="28"/>
          <w:szCs w:val="28"/>
        </w:rPr>
        <w:t>упирается,</w:t>
      </w:r>
      <w:r w:rsidRPr="0007601C">
        <w:rPr>
          <w:rFonts w:ascii="Times New Roman" w:hAnsi="Times New Roman"/>
          <w:sz w:val="28"/>
          <w:szCs w:val="28"/>
        </w:rPr>
        <w:t xml:space="preserve"> прежде </w:t>
      </w:r>
      <w:r w:rsidR="00BC10CA" w:rsidRPr="0007601C">
        <w:rPr>
          <w:rFonts w:ascii="Times New Roman" w:hAnsi="Times New Roman"/>
          <w:sz w:val="28"/>
          <w:szCs w:val="28"/>
        </w:rPr>
        <w:t>всего,</w:t>
      </w:r>
      <w:r w:rsidRPr="0007601C">
        <w:rPr>
          <w:rFonts w:ascii="Times New Roman" w:hAnsi="Times New Roman"/>
          <w:sz w:val="28"/>
          <w:szCs w:val="28"/>
        </w:rPr>
        <w:t xml:space="preserve"> в интересы многомиллионной армии людей, занятых в этой сфере. Они находятся в более предпочтительных условиях, чем те,</w:t>
      </w:r>
      <w:r w:rsidR="00BC10CA" w:rsidRPr="0007601C">
        <w:rPr>
          <w:rFonts w:ascii="Times New Roman" w:hAnsi="Times New Roman"/>
          <w:sz w:val="28"/>
          <w:szCs w:val="28"/>
        </w:rPr>
        <w:t xml:space="preserve"> кто трудится в гражданских от</w:t>
      </w:r>
      <w:r w:rsidRPr="0007601C">
        <w:rPr>
          <w:rFonts w:ascii="Times New Roman" w:hAnsi="Times New Roman"/>
          <w:sz w:val="28"/>
          <w:szCs w:val="28"/>
        </w:rPr>
        <w:t>раслях экономики, имеют более высокую оплату труда. Необходимо учитывать не только материальную инфраструктуру гонки вооружений, но и множество других компонентов милитаризма, опутавших гражданское общество.</w:t>
      </w:r>
      <w:r w:rsidR="00CB2AD0" w:rsidRPr="0007601C">
        <w:rPr>
          <w:rFonts w:ascii="Times New Roman" w:hAnsi="Times New Roman"/>
          <w:sz w:val="28"/>
          <w:szCs w:val="28"/>
        </w:rPr>
        <w:t xml:space="preserve"> [18, с.233].</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Казалось бы, с окончанием холодной войны пришло время для этого процесса. Но это пока всего лишь иллюзия. Исчезновение идеологического противостояния привело к некоторому сокращению военных расходов, </w:t>
      </w:r>
      <w:r w:rsidR="00BC10CA" w:rsidRPr="0007601C">
        <w:rPr>
          <w:rFonts w:ascii="Times New Roman" w:hAnsi="Times New Roman"/>
          <w:sz w:val="28"/>
          <w:szCs w:val="28"/>
        </w:rPr>
        <w:t>однако,</w:t>
      </w:r>
      <w:r w:rsidRPr="0007601C">
        <w:rPr>
          <w:rFonts w:ascii="Times New Roman" w:hAnsi="Times New Roman"/>
          <w:sz w:val="28"/>
          <w:szCs w:val="28"/>
        </w:rPr>
        <w:t xml:space="preserve"> все еще в небольших масштабах. Около 30 миллионов человек по всему миру по-прежнему служат в вооруженных силах. Остаются огромные арсеналы ядерного оружия, которого хватит, чтобы многократно уничтожить все живое на нашей планете. И в это же время в горячих точках по всему миру происходят десятки военных конфликтов.</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Одной из наиболее серьезных проблем этого столетия является степень милитаризации общества. В промышленно развитых странах разработка дорогостоящих и совершенных вооружений зачастую прямо связана с общим развитием технологического прогресса. П</w:t>
      </w:r>
      <w:r w:rsidR="00D638A9" w:rsidRPr="0007601C">
        <w:rPr>
          <w:rFonts w:ascii="Times New Roman" w:hAnsi="Times New Roman"/>
          <w:sz w:val="28"/>
          <w:szCs w:val="28"/>
        </w:rPr>
        <w:t>о состоянию на 2002</w:t>
      </w:r>
      <w:r w:rsidR="00A30C22" w:rsidRPr="0007601C">
        <w:rPr>
          <w:rFonts w:ascii="Times New Roman" w:hAnsi="Times New Roman"/>
          <w:sz w:val="28"/>
          <w:szCs w:val="28"/>
        </w:rPr>
        <w:t xml:space="preserve"> г. из пяти-</w:t>
      </w:r>
      <w:r w:rsidRPr="0007601C">
        <w:rPr>
          <w:rFonts w:ascii="Times New Roman" w:hAnsi="Times New Roman"/>
          <w:sz w:val="28"/>
          <w:szCs w:val="28"/>
        </w:rPr>
        <w:t xml:space="preserve">семи миллионов человек, которые работали в научно-исследовательских отраслях, около 1,5 </w:t>
      </w:r>
      <w:r w:rsidR="00BC10CA" w:rsidRPr="0007601C">
        <w:rPr>
          <w:rFonts w:ascii="Times New Roman" w:hAnsi="Times New Roman"/>
          <w:sz w:val="28"/>
          <w:szCs w:val="28"/>
        </w:rPr>
        <w:t>млн.</w:t>
      </w:r>
      <w:r w:rsidRPr="0007601C">
        <w:rPr>
          <w:rFonts w:ascii="Times New Roman" w:hAnsi="Times New Roman"/>
          <w:sz w:val="28"/>
          <w:szCs w:val="28"/>
        </w:rPr>
        <w:t xml:space="preserve"> приходится на военный сектор.</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Проблема прекращения производства вооружения наталкивается на противоречивые интересы разных государств и различных слоев общества. Массированное производство военной техники, навязывание ее как предмета продажи партнерам и соседям поддерживали устойчивость ряда национальных экономик.</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Резкое изменение международного политического климата не отразилось в виде соответствующего резкого снижения военных расходов промышленно развитых стран. Обычной политикой является продолжение программ </w:t>
      </w:r>
      <w:r w:rsidR="00D638A9" w:rsidRPr="0007601C">
        <w:rPr>
          <w:rFonts w:ascii="Times New Roman" w:hAnsi="Times New Roman"/>
          <w:sz w:val="28"/>
          <w:szCs w:val="28"/>
        </w:rPr>
        <w:t>90-</w:t>
      </w:r>
      <w:r w:rsidRPr="0007601C">
        <w:rPr>
          <w:rFonts w:ascii="Times New Roman" w:hAnsi="Times New Roman"/>
          <w:sz w:val="28"/>
          <w:szCs w:val="28"/>
        </w:rPr>
        <w:t xml:space="preserve">х и </w:t>
      </w:r>
      <w:r w:rsidR="00D638A9" w:rsidRPr="0007601C">
        <w:rPr>
          <w:rFonts w:ascii="Times New Roman" w:hAnsi="Times New Roman"/>
          <w:sz w:val="28"/>
          <w:szCs w:val="28"/>
        </w:rPr>
        <w:t>20</w:t>
      </w:r>
      <w:r w:rsidRPr="0007601C">
        <w:rPr>
          <w:rFonts w:ascii="Times New Roman" w:hAnsi="Times New Roman"/>
          <w:sz w:val="28"/>
          <w:szCs w:val="28"/>
        </w:rPr>
        <w:t>-х годов. Приобретение нескольких видов вооружений отсрочено, а некоторые проекты прекращены. Однако основной политикой остается "немного меньше того же самого", не прилагая при этом особых усилий по разработке совершенно новой системы безопасности.</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Развивающиеся страны добились даже меньшего прогресса в сокращении военных расходов. В период с </w:t>
      </w:r>
      <w:r w:rsidR="00D638A9" w:rsidRPr="0007601C">
        <w:rPr>
          <w:rFonts w:ascii="Times New Roman" w:hAnsi="Times New Roman"/>
          <w:sz w:val="28"/>
          <w:szCs w:val="28"/>
        </w:rPr>
        <w:t>1999</w:t>
      </w:r>
      <w:r w:rsidRPr="0007601C">
        <w:rPr>
          <w:rFonts w:ascii="Times New Roman" w:hAnsi="Times New Roman"/>
          <w:sz w:val="28"/>
          <w:szCs w:val="28"/>
        </w:rPr>
        <w:t xml:space="preserve"> по </w:t>
      </w:r>
      <w:r w:rsidR="00D638A9" w:rsidRPr="0007601C">
        <w:rPr>
          <w:rFonts w:ascii="Times New Roman" w:hAnsi="Times New Roman"/>
          <w:sz w:val="28"/>
          <w:szCs w:val="28"/>
        </w:rPr>
        <w:t>2005</w:t>
      </w:r>
      <w:r w:rsidRPr="0007601C">
        <w:rPr>
          <w:rFonts w:ascii="Times New Roman" w:hAnsi="Times New Roman"/>
          <w:sz w:val="28"/>
          <w:szCs w:val="28"/>
        </w:rPr>
        <w:t xml:space="preserve"> гг. при поразительно </w:t>
      </w:r>
      <w:r w:rsidR="00D638A9" w:rsidRPr="0007601C">
        <w:rPr>
          <w:rFonts w:ascii="Times New Roman" w:hAnsi="Times New Roman"/>
          <w:sz w:val="28"/>
          <w:szCs w:val="28"/>
        </w:rPr>
        <w:t>сильной</w:t>
      </w:r>
      <w:r w:rsidRPr="0007601C">
        <w:rPr>
          <w:rFonts w:ascii="Times New Roman" w:hAnsi="Times New Roman"/>
          <w:sz w:val="28"/>
          <w:szCs w:val="28"/>
        </w:rPr>
        <w:t xml:space="preserve"> международной реакции их военные расходы росли в три раза быстрее, чем военные расходы промышленно развитых стран - с 24 до 145 </w:t>
      </w:r>
      <w:r w:rsidR="00BC10CA" w:rsidRPr="0007601C">
        <w:rPr>
          <w:rFonts w:ascii="Times New Roman" w:hAnsi="Times New Roman"/>
          <w:sz w:val="28"/>
          <w:szCs w:val="28"/>
        </w:rPr>
        <w:t>млрд.</w:t>
      </w:r>
      <w:r w:rsidRPr="0007601C">
        <w:rPr>
          <w:rFonts w:ascii="Times New Roman" w:hAnsi="Times New Roman"/>
          <w:sz w:val="28"/>
          <w:szCs w:val="28"/>
        </w:rPr>
        <w:t xml:space="preserve"> долларов, что соответствовало росту на 7,5% в год по сравнению с 2,8% в промышленно развитых странах. В результате этого доля развивающихся стран в мировых военных расходах выросла с 7 до 15%. Значительная часть этих расходов (одна треть) произведена странами Ближнего Востока и Северной Африки. Остальное (ошеломляющая сумма в 95 </w:t>
      </w:r>
      <w:r w:rsidR="00BC10CA" w:rsidRPr="0007601C">
        <w:rPr>
          <w:rFonts w:ascii="Times New Roman" w:hAnsi="Times New Roman"/>
          <w:sz w:val="28"/>
          <w:szCs w:val="28"/>
        </w:rPr>
        <w:t>млрд.</w:t>
      </w:r>
      <w:r w:rsidRPr="0007601C">
        <w:rPr>
          <w:rFonts w:ascii="Times New Roman" w:hAnsi="Times New Roman"/>
          <w:sz w:val="28"/>
          <w:szCs w:val="28"/>
        </w:rPr>
        <w:t xml:space="preserve"> долларов ежегодно) было истрачено некоторыми из наиболее бедных стран мира.</w:t>
      </w:r>
      <w:r w:rsidR="00CB2AD0" w:rsidRPr="0007601C">
        <w:rPr>
          <w:rFonts w:ascii="Times New Roman" w:hAnsi="Times New Roman"/>
          <w:sz w:val="28"/>
          <w:szCs w:val="28"/>
        </w:rPr>
        <w:t xml:space="preserve"> [5, с.98].</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Развивающиеся страны часто оправдывают высокие военные расходы тем, что это обеспечивает эффективное сдерживание агрессии со стороны соседей и вызывает уважение к стране на международной арене. Они отмечают также, что военный сектор представляет собой важный источник рабочих мест и технологического развития в гражданской промышленности. Таким образом, переплетение экономич</w:t>
      </w:r>
      <w:r w:rsidR="00BC10CA" w:rsidRPr="0007601C">
        <w:rPr>
          <w:rFonts w:ascii="Times New Roman" w:hAnsi="Times New Roman"/>
          <w:sz w:val="28"/>
          <w:szCs w:val="28"/>
        </w:rPr>
        <w:t>еских, политических и оборонно-</w:t>
      </w:r>
      <w:r w:rsidRPr="0007601C">
        <w:rPr>
          <w:rFonts w:ascii="Times New Roman" w:hAnsi="Times New Roman"/>
          <w:sz w:val="28"/>
          <w:szCs w:val="28"/>
        </w:rPr>
        <w:t>стратегических интересов выдвигает "экономику разоружения" в ряд первостепеннейших глобальных проблем современности.</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Человечество все больше осознает не только гибельную опасность дальнейшей гонки вооружений, но и возможность использования одной из стран термоядерного, бактериологического, химического и других видов оружия массового поражения, что может привести к гибели цивилизации.</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Трагические события в Чернобыле показали, что небезопасно даже мирное использование атомной энергии. И куда большую опасность представляет собой мировая военная машина. Мировая практика показывает прямую зависимость благополучия стран от уровня военных расходов (относительно низкие военные расходы способствовали экономическому росту стран Скандинавии, Японии и других).</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Одной из главных проблем разоружения и конверсии считается увеличение массовой безработицы. Но исследования, проведенные в Великобритании, США и ФРГ, показали, что создание одного рабочего места в военном производстве требует в четыре раза больше капитальных вложений, чем в гражданском. По данным бюджетного бюро конгресса США, каждые 10 </w:t>
      </w:r>
      <w:r w:rsidR="00BC10CA" w:rsidRPr="0007601C">
        <w:rPr>
          <w:rFonts w:ascii="Times New Roman" w:hAnsi="Times New Roman"/>
          <w:sz w:val="28"/>
          <w:szCs w:val="28"/>
        </w:rPr>
        <w:t>млрд.</w:t>
      </w:r>
      <w:r w:rsidRPr="0007601C">
        <w:rPr>
          <w:rFonts w:ascii="Times New Roman" w:hAnsi="Times New Roman"/>
          <w:sz w:val="28"/>
          <w:szCs w:val="28"/>
        </w:rPr>
        <w:t xml:space="preserve"> долларов, израсходованные на военные нужды, создают на 40 тыс. рабочих мест меньше, </w:t>
      </w:r>
      <w:r w:rsidR="00BC10CA" w:rsidRPr="0007601C">
        <w:rPr>
          <w:rFonts w:ascii="Times New Roman" w:hAnsi="Times New Roman"/>
          <w:sz w:val="28"/>
          <w:szCs w:val="28"/>
        </w:rPr>
        <w:t>чем,</w:t>
      </w:r>
      <w:r w:rsidRPr="0007601C">
        <w:rPr>
          <w:rFonts w:ascii="Times New Roman" w:hAnsi="Times New Roman"/>
          <w:sz w:val="28"/>
          <w:szCs w:val="28"/>
        </w:rPr>
        <w:t xml:space="preserve"> если бы деньги были направлены на мирное производство.</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В последнее время ряд ученых полагает, что неверно и бытующее утверждение, что военно-научные исследования способствуют научно- техническому прогрессу. Действительно, ряд разработок приводит к появлению технологических новшеств в авиации, вычислительной технике, других сферах, но они очень дорогостоящие и, по данным ООН, являются неэффективным способом стимулирования развития науки и техники: не более 1/5 исследований в военной науке во всех странах было использовано в мирных целях. Занято же этими 20% исследований около 40% ученых и инженеров, что вполне позволяет сделать вывод о том, что милитаризация экономики и науки является фактически тормозом на пути НТП. </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Для того, чтобы покончить во всем мире с голодом, наиболее опасными болезнями, неграмотностью, достаточно суммы, равной 8-10% объема современных военных расходов. В результате сокращения гонки вооружений, по оценкам Исследовательского института международных стратегических проблем, в развитых странах можно было бы получить в 90-е годы "мирные доходы", составляющие от 1500 до 2000 </w:t>
      </w:r>
      <w:r w:rsidR="00BC10CA" w:rsidRPr="0007601C">
        <w:rPr>
          <w:rFonts w:ascii="Times New Roman" w:hAnsi="Times New Roman"/>
          <w:sz w:val="28"/>
          <w:szCs w:val="28"/>
        </w:rPr>
        <w:t>млрд.</w:t>
      </w:r>
      <w:r w:rsidRPr="0007601C">
        <w:rPr>
          <w:rFonts w:ascii="Times New Roman" w:hAnsi="Times New Roman"/>
          <w:sz w:val="28"/>
          <w:szCs w:val="28"/>
        </w:rPr>
        <w:t xml:space="preserve"> долл. Эти средства планировалось направить на уничтожение военных арсеналов, конверсию промышленности, переподготовку увольняемых военнослужащих. Другая часть доходов должна быть направлена на цели международного сотрудничества, а механизмом их использования должны стать международные институ</w:t>
      </w:r>
      <w:r w:rsidR="00BD2635" w:rsidRPr="0007601C">
        <w:rPr>
          <w:rFonts w:ascii="Times New Roman" w:hAnsi="Times New Roman"/>
          <w:sz w:val="28"/>
          <w:szCs w:val="28"/>
        </w:rPr>
        <w:t>ты ООН, ЮНЕСКО, МБРР, МВФ и т.п</w:t>
      </w:r>
      <w:r w:rsidR="008B1E2F" w:rsidRPr="0007601C">
        <w:rPr>
          <w:rFonts w:ascii="Times New Roman" w:hAnsi="Times New Roman"/>
          <w:sz w:val="28"/>
          <w:szCs w:val="28"/>
        </w:rPr>
        <w:t xml:space="preserve"> [18, с.163].</w:t>
      </w:r>
    </w:p>
    <w:p w:rsidR="00CC4E8F"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Новый миропорядок в конце столетия немыслим без принятия широкой концепции безопасности, в которую должны быть включены новые принципы политического и экономического сотрудничества, сокращение вооружений, вопросы деградации окружающей среды, перенаселения, голода, безработицы. Совместные усилия всех стран по обеспечению стабильности в условиях мира и свободы должны осуществляться с учетом политического, экономического, социального и экологического элементов безопасности.</w:t>
      </w:r>
      <w:r w:rsidR="00D638A9" w:rsidRPr="0007601C">
        <w:rPr>
          <w:rFonts w:ascii="Times New Roman" w:hAnsi="Times New Roman" w:cs="Arial"/>
          <w:sz w:val="28"/>
          <w:szCs w:val="20"/>
        </w:rPr>
        <w:t xml:space="preserve"> </w:t>
      </w:r>
      <w:r w:rsidR="00D638A9" w:rsidRPr="0007601C">
        <w:rPr>
          <w:rFonts w:ascii="Times New Roman" w:hAnsi="Times New Roman"/>
          <w:sz w:val="28"/>
          <w:szCs w:val="28"/>
        </w:rPr>
        <w:t>Специалисты полагают, что многие предприятия оборонной промышленности не пригодны для массового изготовления простых и дешевых изделий, поэтому технологические характеристики гражданских изделий должны соответствовать характеристикам конверсируемого производства. Это позволило бы сохранить научный и производственный потенциал, иметь</w:t>
      </w:r>
      <w:r w:rsidR="0007601C">
        <w:rPr>
          <w:rFonts w:ascii="Times New Roman" w:hAnsi="Times New Roman"/>
          <w:sz w:val="28"/>
          <w:szCs w:val="28"/>
        </w:rPr>
        <w:t xml:space="preserve"> </w:t>
      </w:r>
      <w:r w:rsidR="00D638A9" w:rsidRPr="0007601C">
        <w:rPr>
          <w:rFonts w:ascii="Times New Roman" w:hAnsi="Times New Roman"/>
          <w:sz w:val="28"/>
          <w:szCs w:val="28"/>
        </w:rPr>
        <w:t>минимальные затраты на организацию производства новых изделий, получить достаточную рентабельность. При проведении конверсии весьма важно правильно определить специализацию оборонных предприятий, что позволит выпускать конкурентоспособную продукцию.</w:t>
      </w:r>
    </w:p>
    <w:p w:rsidR="00CC4E8F" w:rsidRDefault="00D638A9"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Таким образом, в условиях проявления новых подходов к надежному обеспечению безопасности и сохранению мира вполне возможно перейти к широкомасштабному сокращению вооружений и вооруженных сил противостоявших ранее друг другу военно-политических блоков, а также рациональному проведению конверсии военного производства.</w:t>
      </w:r>
    </w:p>
    <w:p w:rsidR="00223B1C" w:rsidRPr="0007601C" w:rsidRDefault="00D638A9"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Но проблемы оптимального использования всех видов природных, материальных и финансовых ресурсов связаны с не менее сложной проблемой сохранения среды обитания человека.</w:t>
      </w:r>
    </w:p>
    <w:p w:rsidR="00D638A9" w:rsidRPr="0007601C" w:rsidRDefault="00D638A9" w:rsidP="0007601C">
      <w:pPr>
        <w:pStyle w:val="-10"/>
        <w:widowControl w:val="0"/>
        <w:spacing w:before="0" w:line="360" w:lineRule="auto"/>
        <w:ind w:firstLine="709"/>
        <w:jc w:val="both"/>
        <w:rPr>
          <w:rFonts w:ascii="Times New Roman" w:hAnsi="Times New Roman"/>
          <w:i w:val="0"/>
          <w:sz w:val="28"/>
        </w:rPr>
      </w:pPr>
    </w:p>
    <w:p w:rsidR="00223B1C" w:rsidRPr="0007601C" w:rsidRDefault="00B45BEC" w:rsidP="0007601C">
      <w:pPr>
        <w:widowControl w:val="0"/>
        <w:spacing w:after="0" w:line="360" w:lineRule="auto"/>
        <w:ind w:firstLine="709"/>
        <w:jc w:val="both"/>
        <w:rPr>
          <w:rFonts w:ascii="Times New Roman" w:hAnsi="Times New Roman"/>
          <w:bCs/>
          <w:caps/>
          <w:sz w:val="28"/>
          <w:szCs w:val="28"/>
        </w:rPr>
      </w:pPr>
      <w:bookmarkStart w:id="3" w:name="4"/>
      <w:bookmarkEnd w:id="3"/>
      <w:r w:rsidRPr="0007601C">
        <w:rPr>
          <w:rFonts w:ascii="Times New Roman" w:hAnsi="Times New Roman"/>
          <w:bCs/>
          <w:caps/>
          <w:sz w:val="28"/>
          <w:szCs w:val="28"/>
        </w:rPr>
        <w:t>2.2</w:t>
      </w:r>
      <w:r w:rsidR="00BC10CA" w:rsidRPr="0007601C">
        <w:rPr>
          <w:rFonts w:ascii="Times New Roman" w:hAnsi="Times New Roman"/>
          <w:bCs/>
          <w:caps/>
          <w:sz w:val="28"/>
          <w:szCs w:val="28"/>
        </w:rPr>
        <w:t xml:space="preserve"> Решение проблемы обеспеченности энергией и сырьем</w:t>
      </w:r>
      <w:r w:rsidR="0007601C" w:rsidRPr="0007601C">
        <w:rPr>
          <w:rFonts w:ascii="Times New Roman" w:hAnsi="Times New Roman"/>
          <w:bCs/>
          <w:caps/>
          <w:sz w:val="28"/>
          <w:szCs w:val="28"/>
        </w:rPr>
        <w:t xml:space="preserve"> </w:t>
      </w:r>
      <w:r w:rsidR="00BC10CA" w:rsidRPr="0007601C">
        <w:rPr>
          <w:rFonts w:ascii="Times New Roman" w:hAnsi="Times New Roman"/>
          <w:bCs/>
          <w:caps/>
          <w:sz w:val="28"/>
          <w:szCs w:val="28"/>
        </w:rPr>
        <w:t>-важнейший фактор развития мировой цивилизации</w:t>
      </w:r>
    </w:p>
    <w:p w:rsidR="00BC10CA" w:rsidRPr="000C353F" w:rsidRDefault="00CC4E8F" w:rsidP="0007601C">
      <w:pPr>
        <w:widowControl w:val="0"/>
        <w:spacing w:after="0" w:line="360" w:lineRule="auto"/>
        <w:ind w:firstLine="709"/>
        <w:jc w:val="both"/>
        <w:rPr>
          <w:rFonts w:ascii="Times New Roman" w:hAnsi="Times New Roman"/>
          <w:color w:val="FFFFFF"/>
          <w:sz w:val="28"/>
          <w:szCs w:val="28"/>
        </w:rPr>
      </w:pPr>
      <w:r w:rsidRPr="000C353F">
        <w:rPr>
          <w:rFonts w:ascii="Times New Roman" w:hAnsi="Times New Roman"/>
          <w:color w:val="FFFFFF"/>
          <w:sz w:val="28"/>
          <w:szCs w:val="28"/>
        </w:rPr>
        <w:t>экономический проблема глобальный</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Развитие экономики, дальнейшие шаги мировой цивилизации невозможны без обеспеченности различного вида энергией и сырьем.</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Определенную роль играет и абсолютная ограниченность природных ресурсов в масштабах всей планеты. В последние десятилетия резко увеличилось потребление невозобновляемых или трудновоспроизводимых полезных ресурсов, а особенно традиционных энергоресурсов.</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Население Земли составляет сейчас 6 </w:t>
      </w:r>
      <w:r w:rsidR="00B45BEC" w:rsidRPr="0007601C">
        <w:rPr>
          <w:rFonts w:ascii="Times New Roman" w:hAnsi="Times New Roman"/>
          <w:sz w:val="28"/>
          <w:szCs w:val="28"/>
        </w:rPr>
        <w:t>млрд.</w:t>
      </w:r>
      <w:r w:rsidRPr="0007601C">
        <w:rPr>
          <w:rFonts w:ascii="Times New Roman" w:hAnsi="Times New Roman"/>
          <w:sz w:val="28"/>
          <w:szCs w:val="28"/>
        </w:rPr>
        <w:t xml:space="preserve"> человек. Это в 3 раза больше, чем истощенные природные ресурсы и энергетические резервы будут способны прокормить и обогреть через 100 лет. По оценкам ЮНЕСКО, чтобы человечество вписывалось в естественные циклы биосферы, оно должно уменьшиться в 10 раз (или в 10 раз сократить свое нынешнее потребление). При этом используются следующие расчеты. Лишь 1/10 энергии, используемой человечеством, возобновима. Следовательно, только 500 </w:t>
      </w:r>
      <w:r w:rsidR="00B45BEC" w:rsidRPr="0007601C">
        <w:rPr>
          <w:rFonts w:ascii="Times New Roman" w:hAnsi="Times New Roman"/>
          <w:sz w:val="28"/>
          <w:szCs w:val="28"/>
        </w:rPr>
        <w:t>млн.</w:t>
      </w:r>
      <w:r w:rsidRPr="0007601C">
        <w:rPr>
          <w:rFonts w:ascii="Times New Roman" w:hAnsi="Times New Roman"/>
          <w:sz w:val="28"/>
          <w:szCs w:val="28"/>
        </w:rPr>
        <w:t xml:space="preserve"> человек могли бы жить в обычном режиме биосферы. Многие исследователи приходят к выводу, что нынешний кризис экологии является вторым кризисом цивилизации и может быть сравним по значению лишь с кризисо</w:t>
      </w:r>
      <w:r w:rsidR="00D638A9" w:rsidRPr="0007601C">
        <w:rPr>
          <w:rFonts w:ascii="Times New Roman" w:hAnsi="Times New Roman"/>
          <w:sz w:val="28"/>
          <w:szCs w:val="28"/>
        </w:rPr>
        <w:t>м на рубеже палеолита и неолита,</w:t>
      </w:r>
      <w:r w:rsidR="0007601C">
        <w:rPr>
          <w:rFonts w:ascii="Times New Roman" w:hAnsi="Times New Roman"/>
          <w:sz w:val="28"/>
          <w:szCs w:val="28"/>
        </w:rPr>
        <w:t xml:space="preserve"> </w:t>
      </w:r>
      <w:r w:rsidR="00AC4001" w:rsidRPr="0007601C">
        <w:rPr>
          <w:rFonts w:ascii="Times New Roman" w:hAnsi="Times New Roman"/>
          <w:sz w:val="28"/>
          <w:szCs w:val="28"/>
        </w:rPr>
        <w:t>(</w:t>
      </w:r>
      <w:r w:rsidR="00D638A9" w:rsidRPr="0007601C">
        <w:rPr>
          <w:rFonts w:ascii="Times New Roman" w:hAnsi="Times New Roman"/>
          <w:sz w:val="28"/>
          <w:szCs w:val="28"/>
        </w:rPr>
        <w:t xml:space="preserve">см. </w:t>
      </w:r>
      <w:r w:rsidR="00AC4001" w:rsidRPr="0007601C">
        <w:rPr>
          <w:rFonts w:ascii="Times New Roman" w:hAnsi="Times New Roman"/>
          <w:sz w:val="28"/>
          <w:szCs w:val="28"/>
        </w:rPr>
        <w:t>приложение В)</w:t>
      </w:r>
      <w:r w:rsidR="00D638A9" w:rsidRPr="0007601C">
        <w:rPr>
          <w:rFonts w:ascii="Times New Roman" w:hAnsi="Times New Roman"/>
          <w:sz w:val="28"/>
          <w:szCs w:val="28"/>
        </w:rPr>
        <w:t>.</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Энергоресурсы и сырье размещены по территории планеты крайне неравномерно: богатые по полезным ископаемым и энергоресурсам страны соседствуют с полностью лишенными или имеющими их в недостаточном количестве. Это накладывает определенны</w:t>
      </w:r>
      <w:r w:rsidR="00DD6E9B" w:rsidRPr="0007601C">
        <w:rPr>
          <w:rFonts w:ascii="Times New Roman" w:hAnsi="Times New Roman"/>
          <w:sz w:val="28"/>
          <w:szCs w:val="28"/>
        </w:rPr>
        <w:t>й отпечаток на их взаимоотноше</w:t>
      </w:r>
      <w:r w:rsidRPr="0007601C">
        <w:rPr>
          <w:rFonts w:ascii="Times New Roman" w:hAnsi="Times New Roman"/>
          <w:sz w:val="28"/>
          <w:szCs w:val="28"/>
        </w:rPr>
        <w:t xml:space="preserve">ния, а также определяет в значительной мере уровень развития </w:t>
      </w:r>
      <w:r w:rsidR="00690404" w:rsidRPr="0007601C">
        <w:rPr>
          <w:rFonts w:ascii="Times New Roman" w:hAnsi="Times New Roman"/>
          <w:sz w:val="28"/>
          <w:szCs w:val="28"/>
        </w:rPr>
        <w:t>производительных сил этих стран</w:t>
      </w:r>
      <w:r w:rsidR="0007601C">
        <w:rPr>
          <w:rFonts w:ascii="Times New Roman" w:hAnsi="Times New Roman"/>
          <w:sz w:val="28"/>
          <w:szCs w:val="28"/>
        </w:rPr>
        <w:t xml:space="preserve"> </w:t>
      </w:r>
      <w:r w:rsidR="008B1E2F" w:rsidRPr="0007601C">
        <w:rPr>
          <w:rFonts w:ascii="Times New Roman" w:hAnsi="Times New Roman"/>
          <w:sz w:val="28"/>
          <w:szCs w:val="28"/>
        </w:rPr>
        <w:t>[10,с.373].</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Немалую роль в обострении энергетического, топливного и сырьевого кризисов играет и экономическая политика крупнейших стран-монополистов (особенно на нефть).</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На сегодняшний день потребление энергии на душу населения в индустриально развитых странах почти в 85 раз превышает потребление в странах Африки. Для установления равновесного потребления необходимо увеличить во всем мире в несколько раз выработку энергии. Следует учитывать и тот фактор, что по мере развития НТП растут потребности в энергии и сырье и у развитых стран.</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Отсюда вытекает необходимость учета растущего производства энергии, добычи сырья и обострения экологической обстановки на планете. Добыча минеральных ресурсов за последние 100 лет увеличилась в 30 раз. Этот процесс сопровождался загрязнением окружающей среды и привел к значительным уронам в природе и нарушению экологического равновесия.</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Перед человечеством стоят задачи по обеспечению своих потребностей за счет других источников энергии, таких, как энергия ветра, солнца, морских приливов, геотермальная.</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Большие проблемы возникают в связи с использованием атомной энергии. Катастрофа на Чернобыльской АЭС напугала мировое сообщество, обострила проблемы выработки международных стандартов безопасности, более строгого подхода к использованию атома. Предстоят большие научные исследования в разработке теории термоядерного синтеза, в использовании лазера и т. п. Требуются колоссальные затраты на подобные изыскания, и поэтому, лишь объединив усилия, средства, интеллект, опыт, мировое сообщество сможет успешно решать эти архиважные проблемы.</w:t>
      </w:r>
    </w:p>
    <w:p w:rsidR="00223B1C" w:rsidRPr="0007601C" w:rsidRDefault="00223B1C" w:rsidP="0007601C">
      <w:pPr>
        <w:widowControl w:val="0"/>
        <w:spacing w:after="0" w:line="360" w:lineRule="auto"/>
        <w:ind w:firstLine="709"/>
        <w:jc w:val="both"/>
        <w:rPr>
          <w:rFonts w:ascii="Times New Roman" w:hAnsi="Times New Roman"/>
          <w:sz w:val="28"/>
          <w:szCs w:val="28"/>
        </w:rPr>
      </w:pPr>
    </w:p>
    <w:p w:rsidR="00223B1C" w:rsidRPr="0007601C" w:rsidRDefault="00B45BEC" w:rsidP="0007601C">
      <w:pPr>
        <w:widowControl w:val="0"/>
        <w:spacing w:after="0" w:line="360" w:lineRule="auto"/>
        <w:ind w:firstLine="709"/>
        <w:jc w:val="both"/>
        <w:rPr>
          <w:rFonts w:ascii="Times New Roman" w:hAnsi="Times New Roman"/>
          <w:bCs/>
          <w:caps/>
          <w:sz w:val="28"/>
          <w:szCs w:val="28"/>
        </w:rPr>
      </w:pPr>
      <w:bookmarkStart w:id="4" w:name="5"/>
      <w:bookmarkEnd w:id="4"/>
      <w:r w:rsidRPr="0007601C">
        <w:rPr>
          <w:rFonts w:ascii="Times New Roman" w:hAnsi="Times New Roman"/>
          <w:bCs/>
          <w:caps/>
          <w:sz w:val="28"/>
          <w:szCs w:val="28"/>
        </w:rPr>
        <w:t>2.3Продовольственное обеспечение населения – непременное условие выживания</w:t>
      </w:r>
    </w:p>
    <w:p w:rsidR="00B45BEC" w:rsidRPr="0007601C" w:rsidRDefault="00B45BEC" w:rsidP="0007601C">
      <w:pPr>
        <w:pStyle w:val="a5"/>
        <w:widowControl w:val="0"/>
        <w:spacing w:after="0" w:line="360" w:lineRule="auto"/>
        <w:ind w:left="0" w:firstLine="709"/>
        <w:jc w:val="both"/>
        <w:rPr>
          <w:rFonts w:ascii="Times New Roman" w:hAnsi="Times New Roman"/>
          <w:sz w:val="28"/>
          <w:szCs w:val="28"/>
        </w:rPr>
      </w:pP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Проблема продовольственного обеспечения населения является одной из самых актуальных. За все послевоенное время человечеству так и не удалось решить эту сложнейшую задачу. Конечно, потребление продовольствия после войны возросло во всех регионах мира, но э</w:t>
      </w:r>
      <w:r w:rsidR="00B45BEC" w:rsidRPr="0007601C">
        <w:rPr>
          <w:rFonts w:ascii="Times New Roman" w:hAnsi="Times New Roman"/>
          <w:sz w:val="28"/>
          <w:szCs w:val="28"/>
        </w:rPr>
        <w:t>то увеличение распрос</w:t>
      </w:r>
      <w:r w:rsidRPr="0007601C">
        <w:rPr>
          <w:rFonts w:ascii="Times New Roman" w:hAnsi="Times New Roman"/>
          <w:sz w:val="28"/>
          <w:szCs w:val="28"/>
        </w:rPr>
        <w:t>транено по отдельным континентам и государствам крайне неравномерно. Немаловажный фактор: рост производства продовольствия и рост населения почти одинаков - сбор зерновых за последние 30 лет возрос почти в 2 раза, а население Земли увеличилось в 1,8 раза.</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Но нехватка продовольствия становится все большей проблемой. Для того чтобы человечество могло прокормить себя, надо утроить производство продуктов питания, что, по мнению экспертов в области сельского хозяйства, при данном уровне развития науки и производства нереально. Необходимо мощное развитие биотехнологий. Недопустимо, как сегодня, тратить на производство 1 пищевой калории 10 калорий энергетических. Ситуация осложняется тем, что эрозия почвы в ближайшие 25 лет приведет к утрате 20% сельхозугодий, а запасы нефти, газа и урана будут пра</w:t>
      </w:r>
      <w:r w:rsidR="00690404" w:rsidRPr="0007601C">
        <w:rPr>
          <w:rFonts w:ascii="Times New Roman" w:hAnsi="Times New Roman"/>
          <w:sz w:val="28"/>
          <w:szCs w:val="28"/>
        </w:rPr>
        <w:t>ктически исчерпаны к 2100 г</w:t>
      </w:r>
      <w:r w:rsidR="0007601C">
        <w:rPr>
          <w:rFonts w:ascii="Times New Roman" w:hAnsi="Times New Roman"/>
          <w:sz w:val="28"/>
          <w:szCs w:val="28"/>
        </w:rPr>
        <w:t xml:space="preserve"> </w:t>
      </w:r>
      <w:r w:rsidR="008B1E2F" w:rsidRPr="0007601C">
        <w:rPr>
          <w:rFonts w:ascii="Times New Roman" w:hAnsi="Times New Roman"/>
          <w:sz w:val="28"/>
          <w:szCs w:val="28"/>
        </w:rPr>
        <w:t>[16,с.259].</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Исходя из уровня обеспеченности продовольствием, в мире можно выделить 4 специфические зоны. Во-первых, индустриальные зоны капиталистического мира - Западная и Северная Европа, Северная Америка и Япония. Это регионы избытка высококачественного продовольствия. Вторая зона - это районы Юга Европы и Передней Азии, в том числе Греция, Португалия, Турция, а также большинство стран Латинской Америки, страны Магриба, уровень продовольственной обеспеченности в которых приближен к норме, установленной ВОЗ ООН. В третью зону входят страны Восточной Европы и бывшего СССР, а также Индия, Египет, Индонезия, где также по стандартам ВОЗ ООН отклонения продовольственного обеспечения от нормы находятся на "допустимом" уровне.</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Наконец, четвертая зона - это развивающиеся страны, где большинство населения испытывает не только все тяжести продовольственного кризиса, но и просто голод.</w:t>
      </w:r>
    </w:p>
    <w:p w:rsidR="00223B1C" w:rsidRPr="0007601C" w:rsidRDefault="00DE177A"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bCs/>
          <w:sz w:val="28"/>
          <w:szCs w:val="28"/>
        </w:rPr>
        <w:t>Общая</w:t>
      </w:r>
      <w:r w:rsidRPr="0007601C">
        <w:rPr>
          <w:rFonts w:ascii="Times New Roman" w:hAnsi="Times New Roman"/>
          <w:sz w:val="28"/>
          <w:szCs w:val="28"/>
        </w:rPr>
        <w:t xml:space="preserve"> </w:t>
      </w:r>
      <w:r w:rsidRPr="0007601C">
        <w:rPr>
          <w:rFonts w:ascii="Times New Roman" w:hAnsi="Times New Roman"/>
          <w:bCs/>
          <w:sz w:val="28"/>
          <w:szCs w:val="28"/>
        </w:rPr>
        <w:t>численность</w:t>
      </w:r>
      <w:r w:rsidRPr="0007601C">
        <w:rPr>
          <w:rFonts w:ascii="Times New Roman" w:hAnsi="Times New Roman"/>
          <w:sz w:val="28"/>
          <w:szCs w:val="28"/>
        </w:rPr>
        <w:t xml:space="preserve"> </w:t>
      </w:r>
      <w:r w:rsidRPr="0007601C">
        <w:rPr>
          <w:rFonts w:ascii="Times New Roman" w:hAnsi="Times New Roman"/>
          <w:bCs/>
          <w:sz w:val="28"/>
          <w:szCs w:val="28"/>
        </w:rPr>
        <w:t>людей</w:t>
      </w:r>
      <w:r w:rsidRPr="0007601C">
        <w:rPr>
          <w:rFonts w:ascii="Times New Roman" w:hAnsi="Times New Roman"/>
          <w:sz w:val="28"/>
          <w:szCs w:val="28"/>
        </w:rPr>
        <w:t xml:space="preserve"> во всем мире, </w:t>
      </w:r>
      <w:r w:rsidRPr="0007601C">
        <w:rPr>
          <w:rFonts w:ascii="Times New Roman" w:hAnsi="Times New Roman"/>
          <w:bCs/>
          <w:sz w:val="28"/>
          <w:szCs w:val="28"/>
        </w:rPr>
        <w:t>страдающих</w:t>
      </w:r>
      <w:r w:rsidRPr="0007601C">
        <w:rPr>
          <w:rFonts w:ascii="Times New Roman" w:hAnsi="Times New Roman"/>
          <w:sz w:val="28"/>
          <w:szCs w:val="28"/>
        </w:rPr>
        <w:t xml:space="preserve"> </w:t>
      </w:r>
      <w:r w:rsidRPr="0007601C">
        <w:rPr>
          <w:rFonts w:ascii="Times New Roman" w:hAnsi="Times New Roman"/>
          <w:bCs/>
          <w:sz w:val="28"/>
          <w:szCs w:val="28"/>
        </w:rPr>
        <w:t>от</w:t>
      </w:r>
      <w:r w:rsidRPr="0007601C">
        <w:rPr>
          <w:rFonts w:ascii="Times New Roman" w:hAnsi="Times New Roman"/>
          <w:sz w:val="28"/>
          <w:szCs w:val="28"/>
        </w:rPr>
        <w:t xml:space="preserve"> острого </w:t>
      </w:r>
      <w:r w:rsidRPr="0007601C">
        <w:rPr>
          <w:rFonts w:ascii="Times New Roman" w:hAnsi="Times New Roman"/>
          <w:bCs/>
          <w:sz w:val="28"/>
          <w:szCs w:val="28"/>
        </w:rPr>
        <w:t>голода</w:t>
      </w:r>
      <w:r w:rsidRPr="0007601C">
        <w:rPr>
          <w:rFonts w:ascii="Times New Roman" w:hAnsi="Times New Roman"/>
          <w:sz w:val="28"/>
          <w:szCs w:val="28"/>
        </w:rPr>
        <w:t xml:space="preserve">, все увеличивается и к концу ХХ века достигла около 1 млрд. чел. Это явление носит постоянный и массовый </w:t>
      </w:r>
      <w:r w:rsidR="00223B1C" w:rsidRPr="0007601C">
        <w:rPr>
          <w:rFonts w:ascii="Times New Roman" w:hAnsi="Times New Roman"/>
          <w:sz w:val="28"/>
          <w:szCs w:val="28"/>
        </w:rPr>
        <w:t>характер.</w:t>
      </w:r>
    </w:p>
    <w:p w:rsidR="00DE177A" w:rsidRPr="0007601C" w:rsidRDefault="00DE177A" w:rsidP="0007601C">
      <w:pPr>
        <w:widowControl w:val="0"/>
        <w:shd w:val="clear" w:color="auto" w:fill="FFFFFF"/>
        <w:spacing w:after="0" w:line="360" w:lineRule="auto"/>
        <w:ind w:firstLine="709"/>
        <w:jc w:val="both"/>
        <w:rPr>
          <w:rFonts w:ascii="Times New Roman" w:hAnsi="Times New Roman"/>
          <w:sz w:val="28"/>
          <w:szCs w:val="28"/>
        </w:rPr>
      </w:pPr>
      <w:r w:rsidRPr="0007601C">
        <w:rPr>
          <w:rFonts w:ascii="Times New Roman" w:hAnsi="Times New Roman"/>
          <w:sz w:val="28"/>
          <w:szCs w:val="28"/>
        </w:rPr>
        <w:t>Большинство органов ООН, которые занимаются борьбой с голодом, осуществляют серьезные социальные программы, направленные на укрепление продовольственной безопасности для беднейших слоев населения, особенно проживающих в сельских районах. Со времени своего возникновения Продовольственная и сельскохозяйственная организация Объединенных Наций ведет борьбу с бедностью и голодом, содействуя развитию сельского хозяйства, улучшению питания и обеспечению продовольственной безопасности — физического и экономического доступа для всех и в любое время к запасам безопасных и питательных продуктов питания, необходимых для активной и здоровой жизни с учетом потребнос</w:t>
      </w:r>
      <w:r w:rsidR="00690404" w:rsidRPr="0007601C">
        <w:rPr>
          <w:rFonts w:ascii="Times New Roman" w:hAnsi="Times New Roman"/>
          <w:sz w:val="28"/>
          <w:szCs w:val="28"/>
        </w:rPr>
        <w:t>тей и традиционных особенностей</w:t>
      </w:r>
      <w:r w:rsidR="0007601C">
        <w:rPr>
          <w:rFonts w:ascii="Times New Roman" w:hAnsi="Times New Roman"/>
          <w:sz w:val="28"/>
          <w:szCs w:val="28"/>
        </w:rPr>
        <w:t xml:space="preserve"> </w:t>
      </w:r>
      <w:r w:rsidR="008B1E2F" w:rsidRPr="0007601C">
        <w:rPr>
          <w:rFonts w:ascii="Times New Roman" w:hAnsi="Times New Roman"/>
          <w:sz w:val="28"/>
          <w:szCs w:val="28"/>
        </w:rPr>
        <w:t>[19,с.101].</w:t>
      </w:r>
    </w:p>
    <w:p w:rsidR="00DE177A" w:rsidRPr="0007601C" w:rsidRDefault="00DE177A" w:rsidP="0007601C">
      <w:pPr>
        <w:widowControl w:val="0"/>
        <w:shd w:val="clear" w:color="auto" w:fill="FFFFFF"/>
        <w:spacing w:after="0" w:line="360" w:lineRule="auto"/>
        <w:ind w:firstLine="709"/>
        <w:jc w:val="both"/>
        <w:rPr>
          <w:rFonts w:ascii="Times New Roman" w:hAnsi="Times New Roman"/>
          <w:sz w:val="28"/>
          <w:szCs w:val="28"/>
        </w:rPr>
      </w:pPr>
      <w:r w:rsidRPr="0007601C">
        <w:rPr>
          <w:rFonts w:ascii="Times New Roman" w:hAnsi="Times New Roman"/>
          <w:bCs/>
          <w:sz w:val="28"/>
          <w:szCs w:val="28"/>
        </w:rPr>
        <w:t>Комитет по всемирной продовольственной безопасности</w:t>
      </w:r>
      <w:r w:rsidRPr="0007601C">
        <w:rPr>
          <w:rFonts w:ascii="Times New Roman" w:hAnsi="Times New Roman"/>
          <w:sz w:val="28"/>
          <w:szCs w:val="28"/>
        </w:rPr>
        <w:t xml:space="preserve"> ФАО занимается мониторингом, оценкой и консультированием по вопросам состояния продовольственной безопасности в международном масштабе. Он анализирует коренные причины голода и нехватки продовольствия, оценивает его наличие и объем запасов, осуществляет мониторинг политических тенденций в области продовольственной безопасности. С помощью своей Глобальной системы информации и раннего оповещения по вопросам продовольствия и сельского хозяйства ФАО также контролирует широкую сеть систем мониторинга с использованием спутникового наблюдения, позволяющую отслеживать условия, влияющие на производство продовольствия, и предупреждает правительства и доноров о любой потенциальной опасности для продовольственного снабжения. </w:t>
      </w:r>
    </w:p>
    <w:p w:rsidR="00DE177A" w:rsidRPr="0007601C" w:rsidRDefault="00DE177A" w:rsidP="0007601C">
      <w:pPr>
        <w:widowControl w:val="0"/>
        <w:shd w:val="clear" w:color="auto" w:fill="FFFFFF"/>
        <w:spacing w:after="0" w:line="360" w:lineRule="auto"/>
        <w:ind w:firstLine="709"/>
        <w:jc w:val="both"/>
        <w:rPr>
          <w:rFonts w:ascii="Times New Roman" w:hAnsi="Times New Roman"/>
          <w:sz w:val="28"/>
          <w:szCs w:val="28"/>
        </w:rPr>
      </w:pPr>
      <w:r w:rsidRPr="0007601C">
        <w:rPr>
          <w:rFonts w:ascii="Times New Roman" w:hAnsi="Times New Roman"/>
          <w:bCs/>
          <w:sz w:val="28"/>
          <w:szCs w:val="28"/>
        </w:rPr>
        <w:t>Специальная программа обеспечения продовольственной безопасности</w:t>
      </w:r>
      <w:r w:rsidRPr="0007601C">
        <w:rPr>
          <w:rFonts w:ascii="Times New Roman" w:hAnsi="Times New Roman"/>
          <w:sz w:val="28"/>
          <w:szCs w:val="28"/>
        </w:rPr>
        <w:t xml:space="preserve"> разработана для достижения Цели развития тысячелетия (ЦРТ), касающейся сокращения вдвое к 2015 году доли голодающего населения мира. В рамках своих проектов в более, чем 10 странах, она содействует поиску эффективных решений в борьбе с голодом, недоеданием и нищетой. Она стремиться к достижению продовольственной безопасности по двум направлениям: помощь правительствам стран в осуществлении направленных национальных программ в области продовольственной безопасности и работа с региональными экономическими организациями с целью оптимизации региональных условий для достижения продовольственной безопасности в таких областях, как торговая политика.</w:t>
      </w:r>
    </w:p>
    <w:p w:rsidR="00DE177A" w:rsidRPr="0007601C" w:rsidRDefault="00DE177A" w:rsidP="0007601C">
      <w:pPr>
        <w:widowControl w:val="0"/>
        <w:shd w:val="clear" w:color="auto" w:fill="FFFFFF"/>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На организованной ФАО Всемирной встрече на высшем уровне по проблемам продовольствия (Рим, 1996 год) 186 стран утвердили Декларацию и план действий по всемирной продовольственной безопасности, в которой была поставлена цель сокращения вдвое к 2015 г. доли населения, страдающего от голода, и намечены пути достижения всеобщей продовольственной безопасности. Во </w:t>
      </w:r>
      <w:r w:rsidRPr="0007601C">
        <w:rPr>
          <w:rFonts w:ascii="Times New Roman" w:hAnsi="Times New Roman"/>
          <w:bCs/>
          <w:sz w:val="28"/>
          <w:szCs w:val="28"/>
        </w:rPr>
        <w:t>Всемирной встрече на высшем уровне по проблемам продовольствия: пять лет спустя</w:t>
      </w:r>
      <w:r w:rsidRPr="0007601C">
        <w:rPr>
          <w:rFonts w:ascii="Times New Roman" w:hAnsi="Times New Roman"/>
          <w:sz w:val="28"/>
          <w:szCs w:val="28"/>
        </w:rPr>
        <w:t xml:space="preserve"> (Рим, 2002 год) приняли участие 179 стран и делегация Европейского сообщества в составе 73 глав государств и правительств или их заместителей.</w:t>
      </w:r>
    </w:p>
    <w:p w:rsidR="00DE177A" w:rsidRPr="0007601C" w:rsidRDefault="00DE177A" w:rsidP="0007601C">
      <w:pPr>
        <w:widowControl w:val="0"/>
        <w:spacing w:after="0" w:line="360" w:lineRule="auto"/>
        <w:ind w:firstLine="709"/>
        <w:jc w:val="both"/>
        <w:rPr>
          <w:rFonts w:ascii="Times New Roman" w:hAnsi="Times New Roman"/>
          <w:sz w:val="28"/>
          <w:szCs w:val="28"/>
        </w:rPr>
      </w:pPr>
    </w:p>
    <w:p w:rsidR="0007601C" w:rsidRDefault="0007601C">
      <w:pPr>
        <w:rPr>
          <w:rFonts w:ascii="Times New Roman" w:hAnsi="Times New Roman"/>
          <w:bCs/>
          <w:caps/>
          <w:sz w:val="28"/>
          <w:szCs w:val="28"/>
        </w:rPr>
      </w:pPr>
      <w:bookmarkStart w:id="5" w:name="6"/>
      <w:bookmarkEnd w:id="5"/>
      <w:r>
        <w:rPr>
          <w:rFonts w:ascii="Times New Roman" w:hAnsi="Times New Roman"/>
          <w:bCs/>
          <w:caps/>
          <w:sz w:val="28"/>
          <w:szCs w:val="28"/>
        </w:rPr>
        <w:br w:type="page"/>
      </w:r>
    </w:p>
    <w:p w:rsidR="00223B1C" w:rsidRPr="0007601C" w:rsidRDefault="00B45BEC" w:rsidP="0007601C">
      <w:pPr>
        <w:widowControl w:val="0"/>
        <w:spacing w:after="0" w:line="360" w:lineRule="auto"/>
        <w:ind w:firstLine="709"/>
        <w:jc w:val="both"/>
        <w:rPr>
          <w:rFonts w:ascii="Times New Roman" w:hAnsi="Times New Roman"/>
          <w:bCs/>
          <w:caps/>
          <w:sz w:val="28"/>
          <w:szCs w:val="28"/>
        </w:rPr>
      </w:pPr>
      <w:r w:rsidRPr="0007601C">
        <w:rPr>
          <w:rFonts w:ascii="Times New Roman" w:hAnsi="Times New Roman"/>
          <w:bCs/>
          <w:caps/>
          <w:sz w:val="28"/>
          <w:szCs w:val="28"/>
        </w:rPr>
        <w:t>2.4 Демографические процессы и проблемы рынка труда</w:t>
      </w:r>
    </w:p>
    <w:p w:rsidR="00B27ABB" w:rsidRPr="0007601C" w:rsidRDefault="00B27ABB" w:rsidP="0007601C">
      <w:pPr>
        <w:widowControl w:val="0"/>
        <w:spacing w:after="0" w:line="360" w:lineRule="auto"/>
        <w:ind w:firstLine="709"/>
        <w:jc w:val="both"/>
        <w:rPr>
          <w:rFonts w:ascii="Times New Roman" w:hAnsi="Times New Roman"/>
          <w:caps/>
          <w:sz w:val="28"/>
          <w:szCs w:val="28"/>
        </w:rPr>
      </w:pPr>
    </w:p>
    <w:p w:rsidR="0007601C" w:rsidRDefault="00AA5D17"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Демографический кризис в ряде развитых стран уже привёл к нарушению воспроизводства населения, его старению и сокращению его численности. </w:t>
      </w:r>
    </w:p>
    <w:p w:rsidR="0007601C" w:rsidRDefault="00AA5D17"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Быстрый рост населения в странах Азии, Африки и Латинской Америки. </w:t>
      </w:r>
    </w:p>
    <w:p w:rsidR="0007601C" w:rsidRDefault="00AA5D17"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В странах третьего мира живёт в 3 раза больше людей, чем в развитых. </w:t>
      </w:r>
    </w:p>
    <w:p w:rsidR="0007601C" w:rsidRDefault="00AA5D17"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Сохраняются неблагоприятные социально-экономические условия. </w:t>
      </w:r>
    </w:p>
    <w:p w:rsidR="0007601C" w:rsidRDefault="00AA5D17"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Увеличиваются экологические проблемы (превышены предельно допустимые нагрузки на экосистему, загрязнение </w:t>
      </w:r>
      <w:r w:rsidR="0089303B" w:rsidRPr="0007601C">
        <w:rPr>
          <w:rFonts w:ascii="Times New Roman" w:hAnsi="Times New Roman"/>
          <w:sz w:val="28"/>
          <w:szCs w:val="28"/>
        </w:rPr>
        <w:t>окружающей среды, опустынивание</w:t>
      </w:r>
      <w:r w:rsidRPr="0007601C">
        <w:rPr>
          <w:rFonts w:ascii="Times New Roman" w:hAnsi="Times New Roman"/>
          <w:sz w:val="28"/>
          <w:szCs w:val="28"/>
        </w:rPr>
        <w:t xml:space="preserve">). </w:t>
      </w:r>
    </w:p>
    <w:p w:rsidR="00FF29EB" w:rsidRPr="0007601C" w:rsidRDefault="00AA5D17"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В развитых странах научно-технический прогресс привёл к увеличению безработицы, что в свою очередь привело к снижению рождаемости. А в странах с переходным типом воспроизводства снижение смертности не сопровождается соответствующим сокращением рождаемости. В развивающихся странах формируется специфическая возрастная структура, где большой удельный вес занимает молодежь до 17 лет (более 2/5 населения, тогда как в Европе этот показатель равен 1/3).</w:t>
      </w:r>
      <w:r w:rsidR="0007601C">
        <w:rPr>
          <w:rFonts w:ascii="Times New Roman" w:hAnsi="Times New Roman"/>
          <w:sz w:val="28"/>
          <w:szCs w:val="28"/>
        </w:rPr>
        <w:t xml:space="preserve"> </w:t>
      </w:r>
      <w:r w:rsidR="00FF29EB" w:rsidRPr="0007601C">
        <w:rPr>
          <w:rFonts w:ascii="Times New Roman" w:hAnsi="Times New Roman"/>
          <w:sz w:val="28"/>
          <w:szCs w:val="28"/>
        </w:rPr>
        <w:t>В России официальная статистическая информация о безработице далеко не ад</w:t>
      </w:r>
      <w:r w:rsidR="00690404" w:rsidRPr="0007601C">
        <w:rPr>
          <w:rFonts w:ascii="Times New Roman" w:hAnsi="Times New Roman"/>
          <w:sz w:val="28"/>
          <w:szCs w:val="28"/>
        </w:rPr>
        <w:t>екватна реальному положению дел</w:t>
      </w:r>
      <w:r w:rsidR="0007601C">
        <w:rPr>
          <w:rFonts w:ascii="Times New Roman" w:hAnsi="Times New Roman"/>
          <w:sz w:val="28"/>
          <w:szCs w:val="28"/>
        </w:rPr>
        <w:t xml:space="preserve"> </w:t>
      </w:r>
      <w:r w:rsidR="008B1E2F" w:rsidRPr="0007601C">
        <w:rPr>
          <w:rFonts w:ascii="Times New Roman" w:hAnsi="Times New Roman"/>
          <w:sz w:val="28"/>
          <w:szCs w:val="28"/>
        </w:rPr>
        <w:t>[8,с.67].</w:t>
      </w:r>
    </w:p>
    <w:p w:rsidR="00AA5D17" w:rsidRPr="0007601C" w:rsidRDefault="00AA5D17"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По данным Росстата, на конец сентября 2008 года уровень безработицы в России составлял 5,3 процента (около 4 миллионов человек), а зарегистрированных безработных насчитывалось 1,2 миллиона человек, из которых около ми</w:t>
      </w:r>
      <w:r w:rsidR="00A42D54" w:rsidRPr="0007601C">
        <w:rPr>
          <w:rFonts w:ascii="Times New Roman" w:hAnsi="Times New Roman"/>
          <w:sz w:val="28"/>
          <w:szCs w:val="28"/>
        </w:rPr>
        <w:t xml:space="preserve">ллиона человек получали пособие, </w:t>
      </w:r>
      <w:r w:rsidRPr="0007601C">
        <w:rPr>
          <w:rFonts w:ascii="Times New Roman" w:hAnsi="Times New Roman"/>
          <w:sz w:val="28"/>
          <w:szCs w:val="28"/>
        </w:rPr>
        <w:t>(см. приложение Г)</w:t>
      </w:r>
      <w:r w:rsidR="00A42D54" w:rsidRPr="0007601C">
        <w:rPr>
          <w:rFonts w:ascii="Times New Roman" w:hAnsi="Times New Roman"/>
          <w:sz w:val="28"/>
          <w:szCs w:val="28"/>
        </w:rPr>
        <w:t>.</w:t>
      </w:r>
    </w:p>
    <w:p w:rsidR="00AA5D17" w:rsidRPr="0007601C" w:rsidRDefault="00AA5D17"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По данным опроса ВЦИОМ, 28 процентов работающих жителей России ожидают сокращения штатов на своих предприятиях в ближайшие два-три месяца. </w:t>
      </w:r>
    </w:p>
    <w:p w:rsidR="008D71D5" w:rsidRPr="0007601C" w:rsidRDefault="00FF29EB"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Объём выборки для обследований определён в размере 0,06</w:t>
      </w:r>
      <w:r w:rsidR="0007601C">
        <w:rPr>
          <w:rFonts w:ascii="Times New Roman" w:hAnsi="Times New Roman"/>
          <w:sz w:val="28"/>
          <w:szCs w:val="28"/>
        </w:rPr>
        <w:t xml:space="preserve"> </w:t>
      </w:r>
      <w:r w:rsidRPr="0007601C">
        <w:rPr>
          <w:rFonts w:ascii="Times New Roman" w:hAnsi="Times New Roman"/>
          <w:sz w:val="28"/>
          <w:szCs w:val="28"/>
        </w:rPr>
        <w:t>% численности населения в возрасте 15-72 лет на квартал и 0,24</w:t>
      </w:r>
      <w:r w:rsidR="0007601C">
        <w:rPr>
          <w:rFonts w:ascii="Times New Roman" w:hAnsi="Times New Roman"/>
          <w:sz w:val="28"/>
          <w:szCs w:val="28"/>
        </w:rPr>
        <w:t xml:space="preserve"> </w:t>
      </w:r>
      <w:r w:rsidRPr="0007601C">
        <w:rPr>
          <w:rFonts w:ascii="Times New Roman" w:hAnsi="Times New Roman"/>
          <w:sz w:val="28"/>
          <w:szCs w:val="28"/>
        </w:rPr>
        <w:t>%</w:t>
      </w:r>
      <w:r w:rsidR="0007601C">
        <w:rPr>
          <w:rFonts w:ascii="Times New Roman" w:hAnsi="Times New Roman"/>
          <w:sz w:val="28"/>
          <w:szCs w:val="28"/>
        </w:rPr>
        <w:t xml:space="preserve"> </w:t>
      </w:r>
      <w:r w:rsidRPr="0007601C">
        <w:rPr>
          <w:rFonts w:ascii="Times New Roman" w:hAnsi="Times New Roman"/>
          <w:sz w:val="28"/>
          <w:szCs w:val="28"/>
        </w:rPr>
        <w:t xml:space="preserve">— на год. В качестве основы выборки используются материалы </w:t>
      </w:r>
      <w:r w:rsidRPr="000C353F">
        <w:rPr>
          <w:rFonts w:ascii="Times New Roman" w:hAnsi="Times New Roman"/>
          <w:sz w:val="28"/>
          <w:szCs w:val="28"/>
        </w:rPr>
        <w:t>переписи населения</w:t>
      </w:r>
      <w:r w:rsidRPr="0007601C">
        <w:rPr>
          <w:rFonts w:ascii="Times New Roman" w:hAnsi="Times New Roman"/>
          <w:sz w:val="28"/>
          <w:szCs w:val="28"/>
        </w:rPr>
        <w:t>. Годовой объём выборочного массива по России в целом составляет около 260 тыс. человек в возрасте 15-72 лет (приблизительно 120 тысяч домашних хозяйств), что соответствует 0,24</w:t>
      </w:r>
      <w:r w:rsidR="0007601C">
        <w:rPr>
          <w:rFonts w:ascii="Times New Roman" w:hAnsi="Times New Roman"/>
          <w:sz w:val="28"/>
          <w:szCs w:val="28"/>
        </w:rPr>
        <w:t xml:space="preserve"> </w:t>
      </w:r>
      <w:r w:rsidRPr="0007601C">
        <w:rPr>
          <w:rFonts w:ascii="Times New Roman" w:hAnsi="Times New Roman"/>
          <w:sz w:val="28"/>
          <w:szCs w:val="28"/>
        </w:rPr>
        <w:t>% численности населения данного возраста. Ежеквартально в целом по России обследуются около 65 тысяч лиц в возрасте 15-72 лет (около 30 тысяч домашних хозяйств), или 0,06</w:t>
      </w:r>
      <w:r w:rsidR="0007601C">
        <w:rPr>
          <w:rFonts w:ascii="Times New Roman" w:hAnsi="Times New Roman"/>
          <w:sz w:val="28"/>
          <w:szCs w:val="28"/>
        </w:rPr>
        <w:t xml:space="preserve"> </w:t>
      </w:r>
      <w:r w:rsidRPr="0007601C">
        <w:rPr>
          <w:rFonts w:ascii="Times New Roman" w:hAnsi="Times New Roman"/>
          <w:sz w:val="28"/>
          <w:szCs w:val="28"/>
        </w:rPr>
        <w:t xml:space="preserve">% от численности населения данного возраста. Данные, получаемые в результате такого обследования, публикуются </w:t>
      </w:r>
      <w:r w:rsidRPr="000C353F">
        <w:rPr>
          <w:rFonts w:ascii="Times New Roman" w:hAnsi="Times New Roman"/>
          <w:sz w:val="28"/>
          <w:szCs w:val="28"/>
        </w:rPr>
        <w:t>Росстатом</w:t>
      </w:r>
      <w:r w:rsidRPr="0007601C">
        <w:rPr>
          <w:rFonts w:ascii="Times New Roman" w:hAnsi="Times New Roman"/>
          <w:sz w:val="28"/>
        </w:rPr>
        <w:t>.</w:t>
      </w:r>
      <w:r w:rsidR="0007601C">
        <w:rPr>
          <w:rFonts w:ascii="Times New Roman" w:hAnsi="Times New Roman"/>
          <w:sz w:val="28"/>
        </w:rPr>
        <w:t xml:space="preserve"> </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 последнее время на Западе господствует такая позиция, что так называемой естественной нормой безработицы является 4% всего трудоспособ</w:t>
      </w:r>
      <w:r w:rsidR="00AA5D17" w:rsidRPr="0007601C">
        <w:rPr>
          <w:rFonts w:ascii="Times New Roman" w:hAnsi="Times New Roman"/>
          <w:sz w:val="28"/>
          <w:szCs w:val="28"/>
        </w:rPr>
        <w:t>ного населения страны. Но в 2007</w:t>
      </w:r>
      <w:r w:rsidRPr="0007601C">
        <w:rPr>
          <w:rFonts w:ascii="Times New Roman" w:hAnsi="Times New Roman"/>
          <w:sz w:val="28"/>
          <w:szCs w:val="28"/>
        </w:rPr>
        <w:t xml:space="preserve"> г. в странах ОЭСР уровень безработицы увеличился с 6,0 до 6,2%, в том числе в США - с 5,4 до 6%. И в то же время ухудшение ситуации на рынке рабочей силы не смогло полностью свести на нет позитивные итоги, достигнутые в западноевропейских странах, где норма безработицы сократилась существенно - с 8,6 до 8,0%.</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В США впервые за послекризисный период безработица возросла до уровня более 7 </w:t>
      </w:r>
      <w:r w:rsidR="00B45BEC" w:rsidRPr="0007601C">
        <w:rPr>
          <w:rFonts w:ascii="Times New Roman" w:hAnsi="Times New Roman"/>
          <w:sz w:val="28"/>
          <w:szCs w:val="28"/>
        </w:rPr>
        <w:t>млн.</w:t>
      </w:r>
      <w:r w:rsidRPr="0007601C">
        <w:rPr>
          <w:rFonts w:ascii="Times New Roman" w:hAnsi="Times New Roman"/>
          <w:sz w:val="28"/>
          <w:szCs w:val="28"/>
        </w:rPr>
        <w:t xml:space="preserve"> человек, значительную часть которых составляет молодежь от 16 до 20 лет. А во Франции безработица не утратила застойного характера и сок</w:t>
      </w:r>
      <w:r w:rsidR="00AA5D17" w:rsidRPr="0007601C">
        <w:rPr>
          <w:rFonts w:ascii="Times New Roman" w:hAnsi="Times New Roman"/>
          <w:sz w:val="28"/>
          <w:szCs w:val="28"/>
        </w:rPr>
        <w:t>ращается крайне медленно.</w:t>
      </w:r>
      <w:r w:rsidR="0007601C">
        <w:rPr>
          <w:rFonts w:ascii="Times New Roman" w:hAnsi="Times New Roman"/>
          <w:sz w:val="28"/>
          <w:szCs w:val="28"/>
        </w:rPr>
        <w:t xml:space="preserve"> </w:t>
      </w:r>
      <w:r w:rsidR="008B1E2F" w:rsidRPr="0007601C">
        <w:rPr>
          <w:rFonts w:ascii="Times New Roman" w:hAnsi="Times New Roman"/>
          <w:sz w:val="28"/>
          <w:szCs w:val="28"/>
        </w:rPr>
        <w:t>[11,с.174].</w:t>
      </w:r>
    </w:p>
    <w:p w:rsidR="00A42D54" w:rsidRPr="0007601C" w:rsidRDefault="00A42D54" w:rsidP="0007601C">
      <w:pPr>
        <w:pStyle w:val="p2"/>
        <w:widowControl w:val="0"/>
        <w:spacing w:before="0" w:beforeAutospacing="0" w:after="0" w:afterAutospacing="0" w:line="360" w:lineRule="auto"/>
        <w:ind w:firstLine="709"/>
        <w:rPr>
          <w:rFonts w:ascii="Times New Roman" w:hAnsi="Times New Roman" w:cs="Times New Roman"/>
          <w:color w:val="auto"/>
          <w:sz w:val="28"/>
          <w:szCs w:val="28"/>
        </w:rPr>
      </w:pPr>
      <w:r w:rsidRPr="0007601C">
        <w:rPr>
          <w:rFonts w:ascii="Times New Roman" w:hAnsi="Times New Roman" w:cs="Times New Roman"/>
          <w:color w:val="auto"/>
          <w:sz w:val="28"/>
          <w:szCs w:val="28"/>
        </w:rPr>
        <w:t>Большие различия в динамике экономически активного населения отмечаются в других промышленно развитых странах (ПРС). Япония уже несколько лет назад вступила в фазу сокращения экономически активного населения, которое составит за 2000-2015 годы около 15% этой когорты. Наоборот, в США экономически активное население будет расти до 2015 года, а затем стабилизируется. Япония в плане сокращения экономически активного населения опережает европейские страны на десять лет. В США сокращение этого населения произойдет на десять лет позже, чем в ЕС, что создаст им определенные преимущества при условии сохранения нынешнего уровня экономического роста.</w:t>
      </w:r>
    </w:p>
    <w:p w:rsidR="00A42D54" w:rsidRPr="0007601C" w:rsidRDefault="00A42D54" w:rsidP="0007601C">
      <w:pPr>
        <w:pStyle w:val="p2"/>
        <w:widowControl w:val="0"/>
        <w:spacing w:before="0" w:beforeAutospacing="0" w:after="0" w:afterAutospacing="0" w:line="360" w:lineRule="auto"/>
        <w:ind w:firstLine="709"/>
        <w:rPr>
          <w:rFonts w:ascii="Times New Roman" w:hAnsi="Times New Roman" w:cs="Times New Roman"/>
          <w:color w:val="auto"/>
          <w:sz w:val="28"/>
          <w:szCs w:val="28"/>
        </w:rPr>
      </w:pPr>
      <w:r w:rsidRPr="0007601C">
        <w:rPr>
          <w:rFonts w:ascii="Times New Roman" w:hAnsi="Times New Roman" w:cs="Times New Roman"/>
          <w:color w:val="auto"/>
          <w:sz w:val="28"/>
          <w:szCs w:val="28"/>
        </w:rPr>
        <w:t>По подсчетам, в ближайшей перспективе во Франции при ежегодных темпах экономического роста в 2,5% будет наблюдаться дефицит рабочей силы (в 2000-2010 годах - 800 тысяч, в 2010-2015 годах - 900 тысяч человек).</w:t>
      </w:r>
    </w:p>
    <w:p w:rsidR="00A42D54" w:rsidRPr="0007601C" w:rsidRDefault="00A42D54" w:rsidP="0007601C">
      <w:pPr>
        <w:pStyle w:val="p2"/>
        <w:widowControl w:val="0"/>
        <w:spacing w:before="0" w:beforeAutospacing="0" w:after="0" w:afterAutospacing="0" w:line="360" w:lineRule="auto"/>
        <w:ind w:firstLine="709"/>
        <w:rPr>
          <w:rFonts w:ascii="Times New Roman" w:hAnsi="Times New Roman" w:cs="Times New Roman"/>
          <w:color w:val="auto"/>
          <w:sz w:val="28"/>
          <w:szCs w:val="28"/>
        </w:rPr>
      </w:pPr>
      <w:r w:rsidRPr="0007601C">
        <w:rPr>
          <w:rFonts w:ascii="Times New Roman" w:hAnsi="Times New Roman" w:cs="Times New Roman"/>
          <w:color w:val="auto"/>
          <w:sz w:val="28"/>
          <w:szCs w:val="28"/>
        </w:rPr>
        <w:t>На первый взгляд кажется, что прогнозируемый дефицит рабочей силы во Франции может быть легко компенсирован за счет сокращения безработицы, которая в 1995 году составляла 11,5%, а в 2000 году - 8,5%. Однако опыт показывает, что рост занятости никогда не ведет к равноценному сокращению безработицы, даже в странах, где отмечается высокая мобильность экономически активного населения. Более того, во Франции при сложившейся структуре безработицы по уровню и типу квалификации число вновь получивших работу безработных остается небольшим в отраслях, где требуется рабочая сила в период длительного экономического роста (особенно на должности, требующие среднего уровня квалификации в обрабатывающих отраслях и квалификации технических специалистов в сфере услуг).</w:t>
      </w:r>
    </w:p>
    <w:p w:rsidR="00223B1C" w:rsidRPr="0007601C" w:rsidRDefault="00223B1C" w:rsidP="0007601C">
      <w:pPr>
        <w:pStyle w:val="p2"/>
        <w:widowControl w:val="0"/>
        <w:spacing w:before="0" w:beforeAutospacing="0" w:after="0" w:afterAutospacing="0" w:line="360" w:lineRule="auto"/>
        <w:ind w:firstLine="709"/>
        <w:rPr>
          <w:rFonts w:ascii="Times New Roman" w:hAnsi="Times New Roman" w:cs="Times New Roman"/>
          <w:color w:val="auto"/>
          <w:sz w:val="28"/>
          <w:szCs w:val="28"/>
        </w:rPr>
      </w:pPr>
      <w:r w:rsidRPr="0007601C">
        <w:rPr>
          <w:rFonts w:ascii="Times New Roman" w:hAnsi="Times New Roman" w:cs="Times New Roman"/>
          <w:color w:val="auto"/>
          <w:sz w:val="28"/>
          <w:szCs w:val="28"/>
        </w:rPr>
        <w:t xml:space="preserve">Специфическая ситуация сложилась и в Германии: на фоне общего подъема в ФРГ экономическая обстановка в Восточной Германии катастрофически обострилась, поэтому здесь для смягчения последствий безработицы осуществляется разработка обширных социальных программ. </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Тяжелейшая ситуация сложилась на рынках труда в развивающихся странах. Сама сфера наемного труда из-за недостаточной развитости экономики крайне ограничена в масштабах. По оценочным данным, безработные составляют десятки процентов. В некоторых случаях число имеющих работу меньше, чем безработ</w:t>
      </w:r>
      <w:r w:rsidR="00DD6E9B" w:rsidRPr="0007601C">
        <w:rPr>
          <w:rFonts w:ascii="Times New Roman" w:hAnsi="Times New Roman"/>
          <w:sz w:val="28"/>
          <w:szCs w:val="28"/>
        </w:rPr>
        <w:t xml:space="preserve">ных. </w:t>
      </w:r>
      <w:r w:rsidRPr="0007601C">
        <w:rPr>
          <w:rFonts w:ascii="Times New Roman" w:hAnsi="Times New Roman"/>
          <w:sz w:val="28"/>
          <w:szCs w:val="28"/>
        </w:rPr>
        <w:t>Характерным явлением последних десятилетий для этих стран стала "утечка мозгов". Богатые страны часто предоставляют разрешения на иммиграцию только избранным лицам с техническим образованием и высокой квалификацией, лишая возможности въезда большое число неквалифицированных рабочих. Потери от</w:t>
      </w:r>
      <w:r w:rsidR="00DD6E9B" w:rsidRPr="0007601C">
        <w:rPr>
          <w:rFonts w:ascii="Times New Roman" w:hAnsi="Times New Roman"/>
          <w:sz w:val="28"/>
          <w:szCs w:val="28"/>
        </w:rPr>
        <w:t xml:space="preserve"> (утечки мозгов) можно рассмат</w:t>
      </w:r>
      <w:r w:rsidRPr="0007601C">
        <w:rPr>
          <w:rFonts w:ascii="Times New Roman" w:hAnsi="Times New Roman"/>
          <w:sz w:val="28"/>
          <w:szCs w:val="28"/>
        </w:rPr>
        <w:t>ривать как потери государственных капиталовложений, произведенных в их образование или профессиональную подготовку, или же как потери для производственного сектора страны.</w:t>
      </w:r>
    </w:p>
    <w:p w:rsidR="00A42D54" w:rsidRPr="0007601C" w:rsidRDefault="00A42D5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 xml:space="preserve">Из </w:t>
      </w:r>
      <w:r w:rsidRPr="000C353F">
        <w:rPr>
          <w:rFonts w:ascii="Times New Roman" w:hAnsi="Times New Roman" w:cs="Times New Roman"/>
          <w:sz w:val="28"/>
          <w:szCs w:val="28"/>
        </w:rPr>
        <w:t>ЮАР</w:t>
      </w:r>
      <w:r w:rsidRPr="0007601C">
        <w:rPr>
          <w:rFonts w:ascii="Times New Roman" w:hAnsi="Times New Roman" w:cs="Times New Roman"/>
          <w:sz w:val="28"/>
          <w:szCs w:val="28"/>
        </w:rPr>
        <w:t xml:space="preserve"> после отмены политики </w:t>
      </w:r>
      <w:r w:rsidRPr="000C353F">
        <w:rPr>
          <w:rFonts w:ascii="Times New Roman" w:hAnsi="Times New Roman" w:cs="Times New Roman"/>
          <w:sz w:val="28"/>
          <w:szCs w:val="28"/>
        </w:rPr>
        <w:t>апартеида</w:t>
      </w:r>
      <w:r w:rsidRPr="0007601C">
        <w:rPr>
          <w:rFonts w:ascii="Times New Roman" w:hAnsi="Times New Roman" w:cs="Times New Roman"/>
          <w:sz w:val="28"/>
          <w:szCs w:val="28"/>
        </w:rPr>
        <w:t xml:space="preserve"> в 1994 году уехало по разным оценкам от 1 до 1.6</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млн людей с высокими профессиональными или организационными навыками. В частности, эмигрировали более 45</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врачей. По оценкам бюро статистики ЮАР, каждый такой отъезд повлёк за собой в среднем потерю работы 10 неквалифицироваными работниками, что серьезно угрожает экономическому благополучию данного региона. Чтобы остановить этот процесс, ЮАР пыталась добиться от других стран прекращения найма на работу докторов, получивших образование в ЮАР.</w:t>
      </w:r>
      <w:r w:rsidR="008B1E2F" w:rsidRPr="0007601C">
        <w:rPr>
          <w:rFonts w:ascii="Times New Roman" w:hAnsi="Times New Roman" w:cs="Times New Roman"/>
          <w:sz w:val="28"/>
          <w:szCs w:val="28"/>
        </w:rPr>
        <w:t xml:space="preserve"> [7,с.290].</w:t>
      </w:r>
    </w:p>
    <w:p w:rsidR="00A42D54" w:rsidRPr="0007601C" w:rsidRDefault="00A42D5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По некоторым оценкам, утечка мозгов ежегодно обходится африканскому континенту свыше 150</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тыс. высококвалифицированных работников и 4</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xml:space="preserve">млрд долларов общих экономических потерь. Только из </w:t>
      </w:r>
      <w:r w:rsidRPr="000C353F">
        <w:rPr>
          <w:rFonts w:ascii="Times New Roman" w:hAnsi="Times New Roman" w:cs="Times New Roman"/>
          <w:sz w:val="28"/>
          <w:szCs w:val="28"/>
        </w:rPr>
        <w:t>Эфиопии</w:t>
      </w:r>
      <w:r w:rsidRPr="0007601C">
        <w:rPr>
          <w:rFonts w:ascii="Times New Roman" w:hAnsi="Times New Roman" w:cs="Times New Roman"/>
          <w:sz w:val="28"/>
          <w:szCs w:val="28"/>
        </w:rPr>
        <w:t xml:space="preserve"> между 1980 и 1991</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гг. уехало 75</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xml:space="preserve">% квалифицированных работников, что считают одной из причин крайней бедности этой страны. Считают, что в </w:t>
      </w:r>
      <w:r w:rsidRPr="000C353F">
        <w:rPr>
          <w:rFonts w:ascii="Times New Roman" w:hAnsi="Times New Roman" w:cs="Times New Roman"/>
          <w:sz w:val="28"/>
          <w:szCs w:val="28"/>
        </w:rPr>
        <w:t>Чикаго</w:t>
      </w:r>
      <w:r w:rsidRPr="0007601C">
        <w:rPr>
          <w:rFonts w:ascii="Times New Roman" w:hAnsi="Times New Roman" w:cs="Times New Roman"/>
          <w:sz w:val="28"/>
          <w:szCs w:val="28"/>
        </w:rPr>
        <w:t xml:space="preserve"> ученых из Эфиопии работает больше, чем во всей этой стране. Кроме Эфиопии наиболее пострадавшими от утечки мозгов странами считаются </w:t>
      </w:r>
      <w:r w:rsidRPr="000C353F">
        <w:rPr>
          <w:rFonts w:ascii="Times New Roman" w:hAnsi="Times New Roman" w:cs="Times New Roman"/>
          <w:sz w:val="28"/>
          <w:szCs w:val="28"/>
        </w:rPr>
        <w:t>Нигерия</w:t>
      </w:r>
      <w:r w:rsidRPr="0007601C">
        <w:rPr>
          <w:rFonts w:ascii="Times New Roman" w:hAnsi="Times New Roman" w:cs="Times New Roman"/>
          <w:sz w:val="28"/>
          <w:szCs w:val="28"/>
        </w:rPr>
        <w:t xml:space="preserve"> и </w:t>
      </w:r>
      <w:r w:rsidRPr="000C353F">
        <w:rPr>
          <w:rFonts w:ascii="Times New Roman" w:hAnsi="Times New Roman" w:cs="Times New Roman"/>
          <w:sz w:val="28"/>
          <w:szCs w:val="28"/>
        </w:rPr>
        <w:t>Кения</w:t>
      </w:r>
      <w:r w:rsidRPr="0007601C">
        <w:rPr>
          <w:rFonts w:ascii="Times New Roman" w:hAnsi="Times New Roman" w:cs="Times New Roman"/>
          <w:sz w:val="28"/>
          <w:szCs w:val="28"/>
        </w:rPr>
        <w:t>.</w:t>
      </w:r>
    </w:p>
    <w:p w:rsidR="00A42D54" w:rsidRPr="0007601C" w:rsidRDefault="00A42D54" w:rsidP="0007601C">
      <w:pPr>
        <w:pStyle w:val="a4"/>
        <w:widowControl w:val="0"/>
        <w:ind w:firstLine="709"/>
        <w:rPr>
          <w:rFonts w:ascii="Times New Roman" w:hAnsi="Times New Roman" w:cs="Times New Roman"/>
          <w:sz w:val="28"/>
          <w:szCs w:val="28"/>
        </w:rPr>
      </w:pPr>
      <w:r w:rsidRPr="0007601C">
        <w:rPr>
          <w:rFonts w:ascii="Times New Roman" w:hAnsi="Times New Roman" w:cs="Times New Roman"/>
          <w:sz w:val="28"/>
          <w:szCs w:val="28"/>
        </w:rPr>
        <w:t xml:space="preserve">Из </w:t>
      </w:r>
      <w:r w:rsidRPr="000C353F">
        <w:rPr>
          <w:rFonts w:ascii="Times New Roman" w:hAnsi="Times New Roman" w:cs="Times New Roman"/>
          <w:sz w:val="28"/>
          <w:szCs w:val="28"/>
        </w:rPr>
        <w:t>Ганы</w:t>
      </w:r>
      <w:r w:rsidRPr="0007601C">
        <w:rPr>
          <w:rFonts w:ascii="Times New Roman" w:hAnsi="Times New Roman" w:cs="Times New Roman"/>
          <w:sz w:val="28"/>
          <w:szCs w:val="28"/>
        </w:rPr>
        <w:t xml:space="preserve"> между 1993 и 2000</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гг. эмигрировало 68</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медицинского персонала, 448 докторов или 54</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выпускников медицинских вузов уехало на работу за границу с 1999 по 2004</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гг. При этом в Гане всего около 2</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тыс. докторов или один врач на 11</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тыс. населения, в то время как в США один врач приходится на каждые 2</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тыс. населения</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 странах с переходной экономикой принимаются меры по созданию государственной службы занятости, выплате пособий, профессиональной подготовке и переподготовке безработных. К сожалению, многие усилия направлены лишь на решение проблемы трудоустройства излишка рабочей силы. Необходимы активные программы, нацеленные на повышение уровня занятости, способствующие увеличению производительности труда, формированию динамичной структуры совокупной рабочей силы.</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Активная демографическая политика должна выходить за рамки социальной защиты, создавать все условия для производительного труда, получения достаточного заработка, развития своих способностей и удовлетворения потребностей.</w:t>
      </w:r>
    </w:p>
    <w:p w:rsidR="00223B1C" w:rsidRPr="0007601C" w:rsidRDefault="00223B1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При переходе к рынку решение острых социальных проблем не может быть монополией государства. Лишь создание действенной системы согласования интересов различных социальных групп, механизмов разрешения социальных конфликтов, вовлечение в нее профсоюзов, предпринимателей, благотворительных организаций позволит эффективно решать проблемы занятости и социальной защищенности населения.</w:t>
      </w:r>
    </w:p>
    <w:p w:rsidR="00E86139" w:rsidRPr="0007601C" w:rsidRDefault="00E86139" w:rsidP="0007601C">
      <w:pPr>
        <w:widowControl w:val="0"/>
        <w:spacing w:after="0" w:line="360" w:lineRule="auto"/>
        <w:ind w:firstLine="709"/>
        <w:jc w:val="both"/>
        <w:rPr>
          <w:rFonts w:ascii="Times New Roman" w:hAnsi="Times New Roman"/>
          <w:sz w:val="28"/>
          <w:szCs w:val="28"/>
        </w:rPr>
      </w:pPr>
    </w:p>
    <w:p w:rsidR="0007601C" w:rsidRDefault="0007601C">
      <w:pPr>
        <w:rPr>
          <w:rFonts w:ascii="Times New Roman" w:hAnsi="Times New Roman"/>
          <w:sz w:val="28"/>
          <w:szCs w:val="28"/>
        </w:rPr>
      </w:pPr>
      <w:r>
        <w:rPr>
          <w:rFonts w:ascii="Times New Roman" w:hAnsi="Times New Roman"/>
          <w:sz w:val="28"/>
          <w:szCs w:val="28"/>
        </w:rPr>
        <w:br w:type="page"/>
      </w:r>
    </w:p>
    <w:p w:rsidR="00431C1A" w:rsidRPr="0007601C" w:rsidRDefault="00DD6E9B"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3 </w:t>
      </w:r>
      <w:r w:rsidR="00B45BEC" w:rsidRPr="0007601C">
        <w:rPr>
          <w:rFonts w:ascii="Times New Roman" w:hAnsi="Times New Roman"/>
          <w:sz w:val="28"/>
          <w:szCs w:val="28"/>
        </w:rPr>
        <w:t>ПУТИ И ВОЗМОЖНОСТИ РЕШЕНИЯ ГЛОБАЛЬНЫХ</w:t>
      </w:r>
      <w:r w:rsidR="0007601C">
        <w:rPr>
          <w:rFonts w:ascii="Times New Roman" w:hAnsi="Times New Roman"/>
          <w:sz w:val="28"/>
          <w:szCs w:val="28"/>
        </w:rPr>
        <w:t xml:space="preserve"> </w:t>
      </w:r>
      <w:r w:rsidR="00B45BEC" w:rsidRPr="0007601C">
        <w:rPr>
          <w:rFonts w:ascii="Times New Roman" w:hAnsi="Times New Roman"/>
          <w:sz w:val="28"/>
          <w:szCs w:val="28"/>
        </w:rPr>
        <w:t>ПРОБЛЕМ</w:t>
      </w:r>
    </w:p>
    <w:p w:rsidR="0007601C" w:rsidRDefault="0007601C" w:rsidP="0007601C">
      <w:pPr>
        <w:widowControl w:val="0"/>
        <w:spacing w:after="0" w:line="360" w:lineRule="auto"/>
        <w:ind w:firstLine="709"/>
        <w:jc w:val="both"/>
        <w:rPr>
          <w:rFonts w:ascii="Times New Roman" w:hAnsi="Times New Roman"/>
          <w:sz w:val="28"/>
          <w:szCs w:val="28"/>
        </w:rPr>
      </w:pPr>
    </w:p>
    <w:p w:rsidR="00B45BEC" w:rsidRPr="0007601C" w:rsidRDefault="00B45BEC" w:rsidP="0007601C">
      <w:pPr>
        <w:widowControl w:val="0"/>
        <w:spacing w:after="0" w:line="360" w:lineRule="auto"/>
        <w:ind w:firstLine="709"/>
        <w:jc w:val="both"/>
        <w:rPr>
          <w:rFonts w:ascii="Times New Roman" w:hAnsi="Times New Roman"/>
          <w:caps/>
          <w:sz w:val="28"/>
          <w:szCs w:val="28"/>
        </w:rPr>
      </w:pPr>
      <w:r w:rsidRPr="0007601C">
        <w:rPr>
          <w:rFonts w:ascii="Times New Roman" w:hAnsi="Times New Roman"/>
          <w:caps/>
          <w:sz w:val="28"/>
          <w:szCs w:val="28"/>
        </w:rPr>
        <w:t>3.1</w:t>
      </w:r>
      <w:r w:rsidR="00A81CC8" w:rsidRPr="0007601C">
        <w:rPr>
          <w:rFonts w:ascii="Times New Roman" w:hAnsi="Times New Roman"/>
          <w:caps/>
          <w:sz w:val="28"/>
          <w:szCs w:val="28"/>
        </w:rPr>
        <w:t xml:space="preserve"> Общая характеристика решения проблем</w:t>
      </w:r>
    </w:p>
    <w:p w:rsidR="0007601C" w:rsidRDefault="0007601C" w:rsidP="0007601C">
      <w:pPr>
        <w:widowControl w:val="0"/>
        <w:spacing w:after="0" w:line="360" w:lineRule="auto"/>
        <w:ind w:firstLine="709"/>
        <w:jc w:val="both"/>
        <w:rPr>
          <w:rFonts w:ascii="Times New Roman" w:hAnsi="Times New Roman"/>
          <w:sz w:val="28"/>
          <w:szCs w:val="28"/>
        </w:rPr>
      </w:pPr>
    </w:p>
    <w:p w:rsidR="00B45BEC" w:rsidRPr="0007601C" w:rsidRDefault="00B45BE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Обострение глобальных противоречий ставит в повестку дня общую для всех проблему выживания человечества. Различными специалистами вкладывается разное содержание понятия выживания. Например, под последним нередко понимают притупление социально-классовых конфликтов с целью преодоления ядерной войны или экологической катастрофы. Высказывается также суждение, что концентрация сил выживания и развертывания их действий будет идти наряду с разрешением социально-экономических, нравственно-этических конфликтов и противоречий, которые должны постепенно решаться на гуманистической основе. Это суждение ближе к реальностям общественного развития, его объективным законам. Важно отметить, что само понятие «выживание» применительно к человеческому обществу не сводится только к сохранению оптимальных физических и естественно-природных условий существования людей. И в этом смысле масштаб измерений выживания предполагает: продолжение общественного прогресса, дальнейшее развитие цивилизации; достойное существование всех стран и народов; гарантию естественного права на жизнь и развитие каждого индивида; приоритет естественного и природного начала над научно-техническим компонентом. Основным из перечисленных направлений развития является обеспечение социального прогресса человечества. Таким образом, следует вывод, что для оптимального решения глобальных проблем современного этапа общественного развития необходимы две группы предпосылок: научно-технические и социально-политические. Содержание первых состоит в обеспечении научно-технического прогресса в степени, необходимой для регулирования естественно природных процессов; вторых - в создании таких социально-политических условий, которые дадут возможность практиче</w:t>
      </w:r>
      <w:r w:rsidR="00AC4001" w:rsidRPr="0007601C">
        <w:rPr>
          <w:rFonts w:ascii="Times New Roman" w:hAnsi="Times New Roman"/>
          <w:sz w:val="28"/>
          <w:szCs w:val="28"/>
        </w:rPr>
        <w:t>ски решать гл</w:t>
      </w:r>
      <w:r w:rsidR="008B1E2F" w:rsidRPr="0007601C">
        <w:rPr>
          <w:rFonts w:ascii="Times New Roman" w:hAnsi="Times New Roman"/>
          <w:sz w:val="28"/>
          <w:szCs w:val="28"/>
        </w:rPr>
        <w:t xml:space="preserve">обальные проблемы, </w:t>
      </w:r>
      <w:r w:rsidR="008D71D5" w:rsidRPr="0007601C">
        <w:rPr>
          <w:rFonts w:ascii="Times New Roman" w:hAnsi="Times New Roman"/>
          <w:sz w:val="28"/>
          <w:szCs w:val="28"/>
        </w:rPr>
        <w:t>(</w:t>
      </w:r>
      <w:r w:rsidR="008B1E2F" w:rsidRPr="0007601C">
        <w:rPr>
          <w:rFonts w:ascii="Times New Roman" w:hAnsi="Times New Roman"/>
          <w:sz w:val="28"/>
          <w:szCs w:val="28"/>
        </w:rPr>
        <w:t xml:space="preserve">см. </w:t>
      </w:r>
      <w:r w:rsidR="008D71D5" w:rsidRPr="0007601C">
        <w:rPr>
          <w:rFonts w:ascii="Times New Roman" w:hAnsi="Times New Roman"/>
          <w:sz w:val="28"/>
          <w:szCs w:val="28"/>
        </w:rPr>
        <w:t>приложение Д</w:t>
      </w:r>
      <w:r w:rsidR="00AC4001" w:rsidRPr="0007601C">
        <w:rPr>
          <w:rFonts w:ascii="Times New Roman" w:hAnsi="Times New Roman"/>
          <w:sz w:val="28"/>
          <w:szCs w:val="28"/>
        </w:rPr>
        <w:t>)</w:t>
      </w:r>
      <w:r w:rsidR="008B1E2F" w:rsidRPr="0007601C">
        <w:rPr>
          <w:rFonts w:ascii="Times New Roman" w:hAnsi="Times New Roman"/>
          <w:sz w:val="28"/>
          <w:szCs w:val="28"/>
        </w:rPr>
        <w:t>.</w:t>
      </w:r>
      <w:r w:rsidR="00AC4001" w:rsidRPr="0007601C">
        <w:rPr>
          <w:rFonts w:ascii="Times New Roman" w:hAnsi="Times New Roman"/>
          <w:sz w:val="28"/>
          <w:szCs w:val="28"/>
        </w:rPr>
        <w:t xml:space="preserve"> </w:t>
      </w:r>
      <w:r w:rsidRPr="0007601C">
        <w:rPr>
          <w:rFonts w:ascii="Times New Roman" w:hAnsi="Times New Roman"/>
          <w:sz w:val="28"/>
          <w:szCs w:val="28"/>
        </w:rPr>
        <w:t>Наиболее полное решение глобальных проблем требует, очевидно, коренного преобразования общественных отношений в масштабе мирового сообщества. Значит, на ближайший обозримый период единственным путем решения глобальных проблем является развертывание взаимовыгодного, широкого международного сотрудничества. Для выработки общей стратегии выживания, для согласования активной деятельности человечества с возможностями биосферы планеты, с возможностью ее развития потребуются, видимо, неординарные политические решения и акции. Вполне возможно, что обстоятельства продиктуют необходимость не только создания общепланетарного экономического механизма, совокупных действий и согласования потребностей человечества, но и переустройства всего быта, правил общежития. Жизнь может стать более суровой, грубой и бедной. Она потребует не только лишений, но и ограничения действий личности в угоду общественной необходимости. Изменятся отношения собственности. Во всяком случае, понятие «частной собственности» как собственности, с которой ее владелец может делать все, что ему заблагорассудится,- станет явным анахронизмом. И мы видим, что уже сейчас общество накладывает различные ограничения на использование частной собственности в таких формах, как государственная, акционерная или кооперативная формы собственности. Тотальный отказ от всех благ нынешней цивилизации невозможен, а система жестких запретов, скорее всего, не даст результатов. Лишь глубинные духовные и материальные процессы внутри народной жизни смогут дать реальный выход из кризиса. Надеяться на безболезненность подобного рода процессов не приходится, ибо речь об определенной системе ограничений, о сознательном подчинении своей индивидуальности определенной общественной необходимости, новым принципам нравственности. Иными словами необходимо переосмысление всей системы ценностных ориентаций и смена жизненных установок, смещение акцентов со средств жизни, которыми так долго были заняты люди, на цели жизни. Может быть, эти великие испытания и приведут не только к преображению бытия, но и духовному преображению. И тогда «глобальная катастрофа» обернется не гибелью людей, а восхождением их на новую ступень.</w:t>
      </w:r>
    </w:p>
    <w:p w:rsidR="00B45BEC" w:rsidRPr="0007601C" w:rsidRDefault="00B45BE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Особенностью современного этапа развития человечества является, в частности, чрезвычайное обострение глобальных проблем. Обострение глобальных проблем создало принципиально новые условия для развития человечества, условия постоянной, реальной угрозы жизни на Земле.</w:t>
      </w:r>
    </w:p>
    <w:p w:rsidR="00B45BEC" w:rsidRPr="0007601C" w:rsidRDefault="00B45BE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 объективной реальности мы имеем дело не с совокупностью, а с системой глобальных проблем. Характерной ее особенностью является то, что она обладает чрезвычайной сложностью и многофакторностью. И проявляется это, прежде всего в том, что сущностной основой системы глобальных противоречий являются социальные взаимосвязи, определяемые фундаментальными закономерностями общественного развития. Чисто социальных и чисто социоприродных глобальных проблем нет. Все они выражают те или иные стороны единого процесса социоприродного развития. Характерной чертой глобальных проблем современности, является то, что они, возникнув по социальным причинам, ведут к последствиям более, чем социальным, затрагивают биологические и физически</w:t>
      </w:r>
      <w:r w:rsidR="00BD2635" w:rsidRPr="0007601C">
        <w:rPr>
          <w:rFonts w:ascii="Times New Roman" w:hAnsi="Times New Roman"/>
          <w:sz w:val="28"/>
          <w:szCs w:val="28"/>
        </w:rPr>
        <w:t xml:space="preserve">е основы существования человека </w:t>
      </w:r>
      <w:r w:rsidR="008B1E2F" w:rsidRPr="0007601C">
        <w:rPr>
          <w:rFonts w:ascii="Times New Roman" w:hAnsi="Times New Roman"/>
          <w:sz w:val="28"/>
          <w:szCs w:val="28"/>
        </w:rPr>
        <w:t>[14,с.67].</w:t>
      </w:r>
    </w:p>
    <w:p w:rsidR="00B45BEC" w:rsidRPr="0007601C" w:rsidRDefault="00B45BEC"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Центральным звеном стратегии решения глобальных проблем является развитие всеобъемлющего международного сотрудничества, объединение разнообразных усилий всего человечества. Итак, у мирового сообщества существует объективная возможность сохранить себя и жизнь на планете. Проблема в том - сумеет ли оно воспользоваться этой возможностью?</w:t>
      </w:r>
      <w:r w:rsidR="00311663" w:rsidRPr="0007601C">
        <w:rPr>
          <w:rFonts w:ascii="Times New Roman" w:hAnsi="Times New Roman"/>
          <w:sz w:val="28"/>
          <w:szCs w:val="28"/>
        </w:rPr>
        <w:t xml:space="preserve"> </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aps/>
          <w:sz w:val="28"/>
          <w:szCs w:val="28"/>
        </w:rPr>
      </w:pPr>
      <w:r w:rsidRPr="0007601C">
        <w:rPr>
          <w:rFonts w:ascii="Times New Roman" w:hAnsi="Times New Roman"/>
          <w:caps/>
          <w:sz w:val="28"/>
          <w:szCs w:val="28"/>
        </w:rPr>
        <w:t>3.2 Взаимозависимый характер решения глобальных проблем</w:t>
      </w:r>
    </w:p>
    <w:p w:rsidR="0007601C" w:rsidRDefault="0007601C" w:rsidP="0007601C">
      <w:pPr>
        <w:widowControl w:val="0"/>
        <w:spacing w:after="0" w:line="360" w:lineRule="auto"/>
        <w:ind w:firstLine="709"/>
        <w:jc w:val="both"/>
        <w:rPr>
          <w:rFonts w:ascii="Times New Roman" w:hAnsi="Times New Roman"/>
          <w:sz w:val="28"/>
          <w:szCs w:val="28"/>
        </w:rPr>
      </w:pPr>
    </w:p>
    <w:p w:rsidR="0035421C" w:rsidRPr="0007601C" w:rsidRDefault="00A81CC8"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Глобальные проблемы развития человечества не обособлены друг от друга, а</w:t>
      </w:r>
      <w:r w:rsidR="0035421C" w:rsidRPr="0007601C">
        <w:rPr>
          <w:rFonts w:ascii="Times New Roman" w:hAnsi="Times New Roman"/>
          <w:sz w:val="28"/>
          <w:szCs w:val="28"/>
        </w:rPr>
        <w:t xml:space="preserve"> </w:t>
      </w:r>
      <w:r w:rsidRPr="0007601C">
        <w:rPr>
          <w:rFonts w:ascii="Times New Roman" w:hAnsi="Times New Roman"/>
          <w:sz w:val="28"/>
          <w:szCs w:val="28"/>
        </w:rPr>
        <w:t>действуют в единстве и во взаимосвязи, что требует кардинально новых,</w:t>
      </w:r>
      <w:r w:rsidR="0035421C" w:rsidRPr="0007601C">
        <w:rPr>
          <w:rFonts w:ascii="Times New Roman" w:hAnsi="Times New Roman"/>
          <w:sz w:val="28"/>
          <w:szCs w:val="28"/>
        </w:rPr>
        <w:t xml:space="preserve"> </w:t>
      </w:r>
      <w:r w:rsidRPr="0007601C">
        <w:rPr>
          <w:rFonts w:ascii="Times New Roman" w:hAnsi="Times New Roman"/>
          <w:sz w:val="28"/>
          <w:szCs w:val="28"/>
        </w:rPr>
        <w:t>концептуальных подходов к их решению. На пути глобальных проблем возникает</w:t>
      </w:r>
      <w:r w:rsidR="0035421C" w:rsidRPr="0007601C">
        <w:rPr>
          <w:rFonts w:ascii="Times New Roman" w:hAnsi="Times New Roman"/>
          <w:sz w:val="28"/>
          <w:szCs w:val="28"/>
        </w:rPr>
        <w:t xml:space="preserve"> </w:t>
      </w:r>
      <w:r w:rsidRPr="0007601C">
        <w:rPr>
          <w:rFonts w:ascii="Times New Roman" w:hAnsi="Times New Roman"/>
          <w:sz w:val="28"/>
          <w:szCs w:val="28"/>
        </w:rPr>
        <w:t>ряд преград. Предпринимаемые народами мира меры по решению глобальных проблем</w:t>
      </w:r>
      <w:r w:rsidR="0035421C" w:rsidRPr="0007601C">
        <w:rPr>
          <w:rFonts w:ascii="Times New Roman" w:hAnsi="Times New Roman"/>
          <w:sz w:val="28"/>
          <w:szCs w:val="28"/>
        </w:rPr>
        <w:t xml:space="preserve"> </w:t>
      </w:r>
      <w:r w:rsidRPr="0007601C">
        <w:rPr>
          <w:rFonts w:ascii="Times New Roman" w:hAnsi="Times New Roman"/>
          <w:sz w:val="28"/>
          <w:szCs w:val="28"/>
        </w:rPr>
        <w:t>часто блокируются экономически и политически гонкой вооружений,</w:t>
      </w:r>
      <w:r w:rsidR="0035421C" w:rsidRPr="0007601C">
        <w:rPr>
          <w:rFonts w:ascii="Times New Roman" w:hAnsi="Times New Roman"/>
          <w:sz w:val="28"/>
          <w:szCs w:val="28"/>
        </w:rPr>
        <w:t xml:space="preserve"> </w:t>
      </w:r>
      <w:r w:rsidRPr="0007601C">
        <w:rPr>
          <w:rFonts w:ascii="Times New Roman" w:hAnsi="Times New Roman"/>
          <w:sz w:val="28"/>
          <w:szCs w:val="28"/>
        </w:rPr>
        <w:t>региональными, политическими и военными конфликтами. Осуществление некоторых</w:t>
      </w:r>
      <w:r w:rsidR="0035421C" w:rsidRPr="0007601C">
        <w:rPr>
          <w:rFonts w:ascii="Times New Roman" w:hAnsi="Times New Roman"/>
          <w:sz w:val="28"/>
          <w:szCs w:val="28"/>
        </w:rPr>
        <w:t xml:space="preserve"> </w:t>
      </w:r>
      <w:r w:rsidRPr="0007601C">
        <w:rPr>
          <w:rFonts w:ascii="Times New Roman" w:hAnsi="Times New Roman"/>
          <w:sz w:val="28"/>
          <w:szCs w:val="28"/>
        </w:rPr>
        <w:t>глобальных проблем в ряде случаев упирается в ресурсное обеспечение</w:t>
      </w:r>
      <w:r w:rsidR="0035421C" w:rsidRPr="0007601C">
        <w:rPr>
          <w:rFonts w:ascii="Times New Roman" w:hAnsi="Times New Roman"/>
          <w:sz w:val="28"/>
          <w:szCs w:val="28"/>
        </w:rPr>
        <w:t xml:space="preserve"> </w:t>
      </w:r>
      <w:r w:rsidRPr="0007601C">
        <w:rPr>
          <w:rFonts w:ascii="Times New Roman" w:hAnsi="Times New Roman"/>
          <w:sz w:val="28"/>
          <w:szCs w:val="28"/>
        </w:rPr>
        <w:t>намечаемых программ. Отдельные глобальные проблемы порождены противоречиями,</w:t>
      </w:r>
      <w:r w:rsidR="0035421C" w:rsidRPr="0007601C">
        <w:rPr>
          <w:rFonts w:ascii="Times New Roman" w:hAnsi="Times New Roman"/>
          <w:sz w:val="28"/>
          <w:szCs w:val="28"/>
        </w:rPr>
        <w:t xml:space="preserve"> </w:t>
      </w:r>
      <w:r w:rsidRPr="0007601C">
        <w:rPr>
          <w:rFonts w:ascii="Times New Roman" w:hAnsi="Times New Roman"/>
          <w:sz w:val="28"/>
          <w:szCs w:val="28"/>
        </w:rPr>
        <w:t>заключенными в социально-экономических условиях жизни народов мира.</w:t>
      </w:r>
      <w:r w:rsidR="0035421C" w:rsidRPr="0007601C">
        <w:rPr>
          <w:rFonts w:ascii="Times New Roman" w:hAnsi="Times New Roman"/>
          <w:sz w:val="28"/>
          <w:szCs w:val="28"/>
        </w:rPr>
        <w:t xml:space="preserve"> </w:t>
      </w:r>
      <w:r w:rsidRPr="0007601C">
        <w:rPr>
          <w:rFonts w:ascii="Times New Roman" w:hAnsi="Times New Roman"/>
          <w:sz w:val="28"/>
          <w:szCs w:val="28"/>
        </w:rPr>
        <w:t>Необходимые предпосылки и возможности подлинно гуманистического разрешения</w:t>
      </w:r>
      <w:r w:rsidR="0035421C" w:rsidRPr="0007601C">
        <w:rPr>
          <w:rFonts w:ascii="Times New Roman" w:hAnsi="Times New Roman"/>
          <w:sz w:val="28"/>
          <w:szCs w:val="28"/>
        </w:rPr>
        <w:t xml:space="preserve"> </w:t>
      </w:r>
      <w:r w:rsidRPr="0007601C">
        <w:rPr>
          <w:rFonts w:ascii="Times New Roman" w:hAnsi="Times New Roman"/>
          <w:sz w:val="28"/>
          <w:szCs w:val="28"/>
        </w:rPr>
        <w:t>противоречий глобального характера создаются мировым сообществом. Глобальные</w:t>
      </w:r>
      <w:r w:rsidR="0035421C" w:rsidRPr="0007601C">
        <w:rPr>
          <w:rFonts w:ascii="Times New Roman" w:hAnsi="Times New Roman"/>
          <w:sz w:val="28"/>
          <w:szCs w:val="28"/>
        </w:rPr>
        <w:t xml:space="preserve"> </w:t>
      </w:r>
      <w:r w:rsidRPr="0007601C">
        <w:rPr>
          <w:rFonts w:ascii="Times New Roman" w:hAnsi="Times New Roman"/>
          <w:sz w:val="28"/>
          <w:szCs w:val="28"/>
        </w:rPr>
        <w:t>проблемы должны решаться на путях развития сотрудничества между всеми</w:t>
      </w:r>
      <w:r w:rsidR="0035421C" w:rsidRPr="0007601C">
        <w:rPr>
          <w:rFonts w:ascii="Times New Roman" w:hAnsi="Times New Roman"/>
          <w:sz w:val="28"/>
          <w:szCs w:val="28"/>
        </w:rPr>
        <w:t xml:space="preserve"> </w:t>
      </w:r>
      <w:r w:rsidRPr="0007601C">
        <w:rPr>
          <w:rFonts w:ascii="Times New Roman" w:hAnsi="Times New Roman"/>
          <w:sz w:val="28"/>
          <w:szCs w:val="28"/>
        </w:rPr>
        <w:t>государствами, образующими систему</w:t>
      </w:r>
      <w:r w:rsidR="00A73CBD" w:rsidRPr="0007601C">
        <w:rPr>
          <w:rFonts w:ascii="Times New Roman" w:hAnsi="Times New Roman"/>
          <w:sz w:val="28"/>
          <w:szCs w:val="28"/>
        </w:rPr>
        <w:t xml:space="preserve"> всемирного хозяйства.</w:t>
      </w:r>
    </w:p>
    <w:p w:rsidR="00A81CC8" w:rsidRPr="0007601C" w:rsidRDefault="00A81CC8"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Масштабность и острота современных глобальных проблем требуют сложения</w:t>
      </w:r>
      <w:r w:rsidR="0035421C" w:rsidRPr="0007601C">
        <w:rPr>
          <w:rFonts w:ascii="Times New Roman" w:hAnsi="Times New Roman"/>
          <w:sz w:val="28"/>
          <w:szCs w:val="28"/>
        </w:rPr>
        <w:t xml:space="preserve"> </w:t>
      </w:r>
      <w:r w:rsidRPr="0007601C">
        <w:rPr>
          <w:rFonts w:ascii="Times New Roman" w:hAnsi="Times New Roman"/>
          <w:sz w:val="28"/>
          <w:szCs w:val="28"/>
        </w:rPr>
        <w:t>усилий, конструктивных и решительных действий правительств, политических</w:t>
      </w:r>
      <w:r w:rsidR="0035421C" w:rsidRPr="0007601C">
        <w:rPr>
          <w:rFonts w:ascii="Times New Roman" w:hAnsi="Times New Roman"/>
          <w:sz w:val="28"/>
          <w:szCs w:val="28"/>
        </w:rPr>
        <w:t xml:space="preserve"> </w:t>
      </w:r>
      <w:r w:rsidRPr="0007601C">
        <w:rPr>
          <w:rFonts w:ascii="Times New Roman" w:hAnsi="Times New Roman"/>
          <w:sz w:val="28"/>
          <w:szCs w:val="28"/>
        </w:rPr>
        <w:t>партий, общественных движений всех стран мира. Накануне третьего тысячелетия</w:t>
      </w:r>
      <w:r w:rsidR="0007601C">
        <w:rPr>
          <w:rFonts w:ascii="Times New Roman" w:hAnsi="Times New Roman"/>
          <w:sz w:val="28"/>
          <w:szCs w:val="28"/>
        </w:rPr>
        <w:t xml:space="preserve"> </w:t>
      </w:r>
      <w:r w:rsidRPr="0007601C">
        <w:rPr>
          <w:rFonts w:ascii="Times New Roman" w:hAnsi="Times New Roman"/>
          <w:sz w:val="28"/>
          <w:szCs w:val="28"/>
        </w:rPr>
        <w:t>созидательное взаимодействие всех стран и народов во имя выживания и развития</w:t>
      </w:r>
      <w:r w:rsidR="0035421C" w:rsidRPr="0007601C">
        <w:rPr>
          <w:rFonts w:ascii="Times New Roman" w:hAnsi="Times New Roman"/>
          <w:sz w:val="28"/>
          <w:szCs w:val="28"/>
        </w:rPr>
        <w:t xml:space="preserve"> </w:t>
      </w:r>
      <w:r w:rsidRPr="0007601C">
        <w:rPr>
          <w:rFonts w:ascii="Times New Roman" w:hAnsi="Times New Roman"/>
          <w:sz w:val="28"/>
          <w:szCs w:val="28"/>
        </w:rPr>
        <w:t>должно стать первоочередной задачей. Должно быть сформировано новое</w:t>
      </w:r>
      <w:r w:rsidR="0035421C" w:rsidRPr="0007601C">
        <w:rPr>
          <w:rFonts w:ascii="Times New Roman" w:hAnsi="Times New Roman"/>
          <w:sz w:val="28"/>
          <w:szCs w:val="28"/>
        </w:rPr>
        <w:t xml:space="preserve"> </w:t>
      </w:r>
      <w:r w:rsidRPr="0007601C">
        <w:rPr>
          <w:rFonts w:ascii="Times New Roman" w:hAnsi="Times New Roman"/>
          <w:sz w:val="28"/>
          <w:szCs w:val="28"/>
        </w:rPr>
        <w:t>политическое мышление, сделан переворот в образе жизни и</w:t>
      </w:r>
      <w:r w:rsidR="0007601C">
        <w:rPr>
          <w:rFonts w:ascii="Times New Roman" w:hAnsi="Times New Roman"/>
          <w:sz w:val="28"/>
          <w:szCs w:val="28"/>
        </w:rPr>
        <w:t xml:space="preserve"> </w:t>
      </w:r>
      <w:r w:rsidRPr="0007601C">
        <w:rPr>
          <w:rFonts w:ascii="Times New Roman" w:hAnsi="Times New Roman"/>
          <w:sz w:val="28"/>
          <w:szCs w:val="28"/>
        </w:rPr>
        <w:t>сознании людей</w:t>
      </w:r>
      <w:r w:rsidR="0035421C" w:rsidRPr="0007601C">
        <w:rPr>
          <w:rFonts w:ascii="Times New Roman" w:hAnsi="Times New Roman"/>
          <w:sz w:val="28"/>
          <w:szCs w:val="28"/>
        </w:rPr>
        <w:t>.</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В современном мире есть две реальные позиции на решение глобальных проблем.</w:t>
      </w:r>
      <w:r w:rsidR="0035421C" w:rsidRPr="0007601C">
        <w:rPr>
          <w:rFonts w:ascii="Times New Roman" w:hAnsi="Times New Roman"/>
          <w:sz w:val="28"/>
          <w:szCs w:val="28"/>
        </w:rPr>
        <w:t xml:space="preserve"> </w:t>
      </w:r>
      <w:r w:rsidRPr="0007601C">
        <w:rPr>
          <w:rFonts w:ascii="Times New Roman" w:hAnsi="Times New Roman"/>
          <w:sz w:val="28"/>
          <w:szCs w:val="28"/>
        </w:rPr>
        <w:t>Первая из них – это позиция высокоразвитых государств. Она сводится к</w:t>
      </w:r>
      <w:r w:rsidR="0035421C" w:rsidRPr="0007601C">
        <w:rPr>
          <w:rFonts w:ascii="Times New Roman" w:hAnsi="Times New Roman"/>
          <w:sz w:val="28"/>
          <w:szCs w:val="28"/>
        </w:rPr>
        <w:t xml:space="preserve"> </w:t>
      </w:r>
      <w:r w:rsidRPr="0007601C">
        <w:rPr>
          <w:rFonts w:ascii="Times New Roman" w:hAnsi="Times New Roman"/>
          <w:sz w:val="28"/>
          <w:szCs w:val="28"/>
        </w:rPr>
        <w:t>следующим моментам:</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а) решение глобальных проблем должно проходить в таких формах, которые не</w:t>
      </w:r>
      <w:r w:rsidR="0035421C" w:rsidRPr="0007601C">
        <w:rPr>
          <w:rFonts w:ascii="Times New Roman" w:hAnsi="Times New Roman"/>
          <w:sz w:val="28"/>
          <w:szCs w:val="28"/>
        </w:rPr>
        <w:t xml:space="preserve"> </w:t>
      </w:r>
      <w:r w:rsidRPr="0007601C">
        <w:rPr>
          <w:rFonts w:ascii="Times New Roman" w:hAnsi="Times New Roman"/>
          <w:sz w:val="28"/>
          <w:szCs w:val="28"/>
        </w:rPr>
        <w:t>ущемлял</w:t>
      </w:r>
      <w:r w:rsidR="0035421C" w:rsidRPr="0007601C">
        <w:rPr>
          <w:rFonts w:ascii="Times New Roman" w:hAnsi="Times New Roman"/>
          <w:sz w:val="28"/>
          <w:szCs w:val="28"/>
        </w:rPr>
        <w:t>и бы интересы развитых стран,</w:t>
      </w:r>
      <w:r w:rsidR="0007601C">
        <w:rPr>
          <w:rFonts w:ascii="Times New Roman" w:hAnsi="Times New Roman"/>
          <w:sz w:val="28"/>
          <w:szCs w:val="28"/>
        </w:rPr>
        <w:t xml:space="preserve"> </w:t>
      </w:r>
      <w:r w:rsidRPr="0007601C">
        <w:rPr>
          <w:rFonts w:ascii="Times New Roman" w:hAnsi="Times New Roman"/>
          <w:sz w:val="28"/>
          <w:szCs w:val="28"/>
        </w:rPr>
        <w:t>способствовали извлечению из этого</w:t>
      </w:r>
      <w:r w:rsidR="0035421C" w:rsidRPr="0007601C">
        <w:rPr>
          <w:rFonts w:ascii="Times New Roman" w:hAnsi="Times New Roman"/>
          <w:sz w:val="28"/>
          <w:szCs w:val="28"/>
        </w:rPr>
        <w:t xml:space="preserve"> </w:t>
      </w:r>
      <w:r w:rsidRPr="0007601C">
        <w:rPr>
          <w:rFonts w:ascii="Times New Roman" w:hAnsi="Times New Roman"/>
          <w:sz w:val="28"/>
          <w:szCs w:val="28"/>
        </w:rPr>
        <w:t>максимальной прибыли;</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б) решение проблем обеспечения ресурсами надо проводить за счет запасов сырья</w:t>
      </w:r>
      <w:r w:rsidR="0035421C" w:rsidRPr="0007601C">
        <w:rPr>
          <w:rFonts w:ascii="Times New Roman" w:hAnsi="Times New Roman"/>
          <w:sz w:val="28"/>
          <w:szCs w:val="28"/>
        </w:rPr>
        <w:t xml:space="preserve"> </w:t>
      </w:r>
      <w:r w:rsidRPr="0007601C">
        <w:rPr>
          <w:rFonts w:ascii="Times New Roman" w:hAnsi="Times New Roman"/>
          <w:sz w:val="28"/>
          <w:szCs w:val="28"/>
        </w:rPr>
        <w:t>и энергоносителей других стран, поддерживая, таким образом, их одностороннее</w:t>
      </w:r>
      <w:r w:rsidR="0035421C" w:rsidRPr="0007601C">
        <w:rPr>
          <w:rFonts w:ascii="Times New Roman" w:hAnsi="Times New Roman"/>
          <w:sz w:val="28"/>
          <w:szCs w:val="28"/>
        </w:rPr>
        <w:t xml:space="preserve"> </w:t>
      </w:r>
      <w:r w:rsidRPr="0007601C">
        <w:rPr>
          <w:rFonts w:ascii="Times New Roman" w:hAnsi="Times New Roman"/>
          <w:sz w:val="28"/>
          <w:szCs w:val="28"/>
        </w:rPr>
        <w:t>развитие как придатков аграрно-сырьевых комплексов для экономик развитых</w:t>
      </w:r>
      <w:r w:rsidR="0035421C" w:rsidRPr="0007601C">
        <w:rPr>
          <w:rFonts w:ascii="Times New Roman" w:hAnsi="Times New Roman"/>
          <w:sz w:val="28"/>
          <w:szCs w:val="28"/>
        </w:rPr>
        <w:t xml:space="preserve"> </w:t>
      </w:r>
      <w:r w:rsidRPr="0007601C">
        <w:rPr>
          <w:rFonts w:ascii="Times New Roman" w:hAnsi="Times New Roman"/>
          <w:sz w:val="28"/>
          <w:szCs w:val="28"/>
        </w:rPr>
        <w:t>стран;</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в) решение продовольственной проблемы в развивающихся странах должно опираться</w:t>
      </w:r>
      <w:r w:rsidR="0035421C" w:rsidRPr="0007601C">
        <w:rPr>
          <w:rFonts w:ascii="Times New Roman" w:hAnsi="Times New Roman"/>
          <w:sz w:val="28"/>
          <w:szCs w:val="28"/>
        </w:rPr>
        <w:t xml:space="preserve"> </w:t>
      </w:r>
      <w:r w:rsidRPr="0007601C">
        <w:rPr>
          <w:rFonts w:ascii="Times New Roman" w:hAnsi="Times New Roman"/>
          <w:sz w:val="28"/>
          <w:szCs w:val="28"/>
        </w:rPr>
        <w:t>на определенную помощь в таком объеме и формах, которые позволяли бы</w:t>
      </w:r>
      <w:r w:rsidR="0035421C" w:rsidRPr="0007601C">
        <w:rPr>
          <w:rFonts w:ascii="Times New Roman" w:hAnsi="Times New Roman"/>
          <w:sz w:val="28"/>
          <w:szCs w:val="28"/>
        </w:rPr>
        <w:t xml:space="preserve"> </w:t>
      </w:r>
      <w:r w:rsidRPr="0007601C">
        <w:rPr>
          <w:rFonts w:ascii="Times New Roman" w:hAnsi="Times New Roman"/>
          <w:sz w:val="28"/>
          <w:szCs w:val="28"/>
        </w:rPr>
        <w:t>оказывать давление на их политические структуры;</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г) экологические проблемы должны решаться всем человечеством, включая и</w:t>
      </w:r>
      <w:r w:rsidR="0035421C" w:rsidRPr="0007601C">
        <w:rPr>
          <w:rFonts w:ascii="Times New Roman" w:hAnsi="Times New Roman"/>
          <w:sz w:val="28"/>
          <w:szCs w:val="28"/>
        </w:rPr>
        <w:t xml:space="preserve"> </w:t>
      </w:r>
      <w:r w:rsidR="00BD2635" w:rsidRPr="0007601C">
        <w:rPr>
          <w:rFonts w:ascii="Times New Roman" w:hAnsi="Times New Roman"/>
          <w:sz w:val="28"/>
          <w:szCs w:val="28"/>
        </w:rPr>
        <w:t xml:space="preserve">слаборазвитые страны </w:t>
      </w:r>
      <w:r w:rsidR="008B1E2F" w:rsidRPr="0007601C">
        <w:rPr>
          <w:rFonts w:ascii="Times New Roman" w:hAnsi="Times New Roman"/>
          <w:sz w:val="28"/>
          <w:szCs w:val="28"/>
        </w:rPr>
        <w:t>[10,с.404].</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Вторая позиция основывается на реалиях нового политического мышления, которое</w:t>
      </w:r>
      <w:r w:rsidR="0035421C" w:rsidRPr="0007601C">
        <w:rPr>
          <w:rFonts w:ascii="Times New Roman" w:hAnsi="Times New Roman"/>
          <w:sz w:val="28"/>
          <w:szCs w:val="28"/>
        </w:rPr>
        <w:t xml:space="preserve"> </w:t>
      </w:r>
      <w:r w:rsidRPr="0007601C">
        <w:rPr>
          <w:rFonts w:ascii="Times New Roman" w:hAnsi="Times New Roman"/>
          <w:sz w:val="28"/>
          <w:szCs w:val="28"/>
        </w:rPr>
        <w:t>предусматривает направление технических и интеллектуальных возможностей</w:t>
      </w:r>
      <w:r w:rsidR="0035421C" w:rsidRPr="0007601C">
        <w:rPr>
          <w:rFonts w:ascii="Times New Roman" w:hAnsi="Times New Roman"/>
          <w:sz w:val="28"/>
          <w:szCs w:val="28"/>
        </w:rPr>
        <w:t xml:space="preserve"> </w:t>
      </w:r>
      <w:r w:rsidRPr="0007601C">
        <w:rPr>
          <w:rFonts w:ascii="Times New Roman" w:hAnsi="Times New Roman"/>
          <w:sz w:val="28"/>
          <w:szCs w:val="28"/>
        </w:rPr>
        <w:t>человечества на решение проблем жизнеобеспечения. Учет интересов всех</w:t>
      </w:r>
      <w:r w:rsidR="0035421C" w:rsidRPr="0007601C">
        <w:rPr>
          <w:rFonts w:ascii="Times New Roman" w:hAnsi="Times New Roman"/>
          <w:sz w:val="28"/>
          <w:szCs w:val="28"/>
        </w:rPr>
        <w:t xml:space="preserve"> </w:t>
      </w:r>
      <w:r w:rsidRPr="0007601C">
        <w:rPr>
          <w:rFonts w:ascii="Times New Roman" w:hAnsi="Times New Roman"/>
          <w:sz w:val="28"/>
          <w:szCs w:val="28"/>
        </w:rPr>
        <w:t>народов, их желаний и воли на справедливых и гуманных началах, потребностей</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нынешних и грядущих поколений – вот тот критерий, которым должны</w:t>
      </w:r>
      <w:r w:rsidR="0035421C" w:rsidRPr="0007601C">
        <w:rPr>
          <w:rFonts w:ascii="Times New Roman" w:hAnsi="Times New Roman"/>
          <w:sz w:val="28"/>
          <w:szCs w:val="28"/>
        </w:rPr>
        <w:t xml:space="preserve"> </w:t>
      </w:r>
      <w:r w:rsidRPr="0007601C">
        <w:rPr>
          <w:rFonts w:ascii="Times New Roman" w:hAnsi="Times New Roman"/>
          <w:sz w:val="28"/>
          <w:szCs w:val="28"/>
        </w:rPr>
        <w:t>руководствоваться все народы</w:t>
      </w:r>
      <w:r w:rsidR="0007601C">
        <w:rPr>
          <w:rFonts w:ascii="Times New Roman" w:hAnsi="Times New Roman"/>
          <w:sz w:val="28"/>
          <w:szCs w:val="28"/>
        </w:rPr>
        <w:t xml:space="preserve"> </w:t>
      </w:r>
      <w:r w:rsidRPr="0007601C">
        <w:rPr>
          <w:rFonts w:ascii="Times New Roman" w:hAnsi="Times New Roman"/>
          <w:sz w:val="28"/>
          <w:szCs w:val="28"/>
        </w:rPr>
        <w:t>нашей планеты. Единство земной природы требует</w:t>
      </w:r>
      <w:r w:rsidR="0035421C" w:rsidRPr="0007601C">
        <w:rPr>
          <w:rFonts w:ascii="Times New Roman" w:hAnsi="Times New Roman"/>
          <w:sz w:val="28"/>
          <w:szCs w:val="28"/>
        </w:rPr>
        <w:t xml:space="preserve"> </w:t>
      </w:r>
      <w:r w:rsidRPr="0007601C">
        <w:rPr>
          <w:rFonts w:ascii="Times New Roman" w:hAnsi="Times New Roman"/>
          <w:sz w:val="28"/>
          <w:szCs w:val="28"/>
        </w:rPr>
        <w:t>общечеловеческого подхода к разумному использованию ее ресурсов, исключающему</w:t>
      </w:r>
      <w:r w:rsidR="0035421C" w:rsidRPr="0007601C">
        <w:rPr>
          <w:rFonts w:ascii="Times New Roman" w:hAnsi="Times New Roman"/>
          <w:sz w:val="28"/>
          <w:szCs w:val="28"/>
        </w:rPr>
        <w:t xml:space="preserve"> </w:t>
      </w:r>
      <w:r w:rsidRPr="0007601C">
        <w:rPr>
          <w:rFonts w:ascii="Times New Roman" w:hAnsi="Times New Roman"/>
          <w:sz w:val="28"/>
          <w:szCs w:val="28"/>
        </w:rPr>
        <w:t>экологическую катастрофу. Главным условием для достижения этой цели является</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прекращение гонки вооружений, направление военных затрат в гражданское</w:t>
      </w:r>
      <w:r w:rsidR="0035421C" w:rsidRPr="0007601C">
        <w:rPr>
          <w:rFonts w:ascii="Times New Roman" w:hAnsi="Times New Roman"/>
          <w:sz w:val="28"/>
          <w:szCs w:val="28"/>
        </w:rPr>
        <w:t xml:space="preserve"> </w:t>
      </w:r>
      <w:r w:rsidRPr="0007601C">
        <w:rPr>
          <w:rFonts w:ascii="Times New Roman" w:hAnsi="Times New Roman"/>
          <w:sz w:val="28"/>
          <w:szCs w:val="28"/>
        </w:rPr>
        <w:t>производство, на оздоровление природной среды в планетарном</w:t>
      </w:r>
      <w:r w:rsidR="0035421C" w:rsidRPr="0007601C">
        <w:rPr>
          <w:rFonts w:ascii="Times New Roman" w:hAnsi="Times New Roman"/>
          <w:sz w:val="28"/>
          <w:szCs w:val="28"/>
        </w:rPr>
        <w:t xml:space="preserve"> </w:t>
      </w:r>
      <w:r w:rsidR="00A73CBD" w:rsidRPr="0007601C">
        <w:rPr>
          <w:rFonts w:ascii="Times New Roman" w:hAnsi="Times New Roman"/>
          <w:sz w:val="28"/>
          <w:szCs w:val="28"/>
        </w:rPr>
        <w:t>масштабе.</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Другим условием выступает всестороннее сотрудничество, взаимный учет</w:t>
      </w:r>
      <w:r w:rsidR="0035421C" w:rsidRPr="0007601C">
        <w:rPr>
          <w:rFonts w:ascii="Times New Roman" w:hAnsi="Times New Roman"/>
          <w:sz w:val="28"/>
          <w:szCs w:val="28"/>
        </w:rPr>
        <w:t xml:space="preserve"> </w:t>
      </w:r>
      <w:r w:rsidRPr="0007601C">
        <w:rPr>
          <w:rFonts w:ascii="Times New Roman" w:hAnsi="Times New Roman"/>
          <w:sz w:val="28"/>
          <w:szCs w:val="28"/>
        </w:rPr>
        <w:t>интересов, развитие науки и обогащение ее достижениями всех народов. Сегодня</w:t>
      </w:r>
      <w:r w:rsidR="0035421C" w:rsidRPr="0007601C">
        <w:rPr>
          <w:rFonts w:ascii="Times New Roman" w:hAnsi="Times New Roman"/>
          <w:sz w:val="28"/>
          <w:szCs w:val="28"/>
        </w:rPr>
        <w:t xml:space="preserve"> </w:t>
      </w:r>
      <w:r w:rsidRPr="0007601C">
        <w:rPr>
          <w:rFonts w:ascii="Times New Roman" w:hAnsi="Times New Roman"/>
          <w:sz w:val="28"/>
          <w:szCs w:val="28"/>
        </w:rPr>
        <w:t>все человечество должно заново переосмыслить политику своих государств,</w:t>
      </w:r>
      <w:r w:rsidR="0035421C" w:rsidRPr="0007601C">
        <w:rPr>
          <w:rFonts w:ascii="Times New Roman" w:hAnsi="Times New Roman"/>
          <w:sz w:val="28"/>
          <w:szCs w:val="28"/>
        </w:rPr>
        <w:t xml:space="preserve"> </w:t>
      </w:r>
      <w:r w:rsidRPr="0007601C">
        <w:rPr>
          <w:rFonts w:ascii="Times New Roman" w:hAnsi="Times New Roman"/>
          <w:sz w:val="28"/>
          <w:szCs w:val="28"/>
        </w:rPr>
        <w:t>практику жизни, переоценить свои ресурсные возможности. Все мы, ныне живущие</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на планете, обязаны по-новому осмыслить свою роль в системе «человек –общество – природа» и перспективы дальнейшего жизнеобеспечения. Это возможно</w:t>
      </w:r>
      <w:r w:rsidR="0035421C" w:rsidRPr="0007601C">
        <w:rPr>
          <w:rFonts w:ascii="Times New Roman" w:hAnsi="Times New Roman"/>
          <w:sz w:val="28"/>
          <w:szCs w:val="28"/>
        </w:rPr>
        <w:t xml:space="preserve"> </w:t>
      </w:r>
      <w:r w:rsidRPr="0007601C">
        <w:rPr>
          <w:rFonts w:ascii="Times New Roman" w:hAnsi="Times New Roman"/>
          <w:sz w:val="28"/>
          <w:szCs w:val="28"/>
        </w:rPr>
        <w:t>на основе расширения международного сотрудничества на самых разных уровнях.</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Особая роль в решении глобальных проблем принадлежит международным</w:t>
      </w:r>
      <w:r w:rsidR="0035421C" w:rsidRPr="0007601C">
        <w:rPr>
          <w:rFonts w:ascii="Times New Roman" w:hAnsi="Times New Roman"/>
          <w:sz w:val="28"/>
          <w:szCs w:val="28"/>
        </w:rPr>
        <w:t xml:space="preserve"> </w:t>
      </w:r>
      <w:r w:rsidRPr="0007601C">
        <w:rPr>
          <w:rFonts w:ascii="Times New Roman" w:hAnsi="Times New Roman"/>
          <w:sz w:val="28"/>
          <w:szCs w:val="28"/>
        </w:rPr>
        <w:t>организациям, и в первую очередь – Организации Объединенных Наций (ООН).</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Наряду с решением вопросов сохранения мира, упрочения международной</w:t>
      </w:r>
      <w:r w:rsidR="0035421C" w:rsidRPr="0007601C">
        <w:rPr>
          <w:rFonts w:ascii="Times New Roman" w:hAnsi="Times New Roman"/>
          <w:sz w:val="28"/>
          <w:szCs w:val="28"/>
        </w:rPr>
        <w:t xml:space="preserve"> </w:t>
      </w:r>
      <w:r w:rsidRPr="0007601C">
        <w:rPr>
          <w:rFonts w:ascii="Times New Roman" w:hAnsi="Times New Roman"/>
          <w:sz w:val="28"/>
          <w:szCs w:val="28"/>
        </w:rPr>
        <w:t>безопасности и разоружения, ООН способствует созданию международного климата,</w:t>
      </w:r>
      <w:r w:rsidR="003C1E8F" w:rsidRPr="0007601C">
        <w:rPr>
          <w:rFonts w:ascii="Times New Roman" w:hAnsi="Times New Roman"/>
          <w:sz w:val="28"/>
          <w:szCs w:val="28"/>
        </w:rPr>
        <w:t xml:space="preserve"> </w:t>
      </w:r>
      <w:r w:rsidRPr="0007601C">
        <w:rPr>
          <w:rFonts w:ascii="Times New Roman" w:hAnsi="Times New Roman"/>
          <w:sz w:val="28"/>
          <w:szCs w:val="28"/>
        </w:rPr>
        <w:t>необходимого для решения глобальных проблем: охраны окружающей среды, решения</w:t>
      </w:r>
      <w:r w:rsidR="0035421C" w:rsidRPr="0007601C">
        <w:rPr>
          <w:rFonts w:ascii="Times New Roman" w:hAnsi="Times New Roman"/>
          <w:sz w:val="28"/>
          <w:szCs w:val="28"/>
        </w:rPr>
        <w:t xml:space="preserve"> </w:t>
      </w:r>
      <w:r w:rsidRPr="0007601C">
        <w:rPr>
          <w:rFonts w:ascii="Times New Roman" w:hAnsi="Times New Roman"/>
          <w:sz w:val="28"/>
          <w:szCs w:val="28"/>
        </w:rPr>
        <w:t>продовольственной проблемы и др.</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Проблемами продовольствия занимаются: специальная организация при ООН – ФАО,</w:t>
      </w:r>
      <w:r w:rsidR="0035421C" w:rsidRPr="0007601C">
        <w:rPr>
          <w:rFonts w:ascii="Times New Roman" w:hAnsi="Times New Roman"/>
          <w:sz w:val="28"/>
          <w:szCs w:val="28"/>
        </w:rPr>
        <w:t xml:space="preserve"> </w:t>
      </w:r>
      <w:r w:rsidRPr="0007601C">
        <w:rPr>
          <w:rFonts w:ascii="Times New Roman" w:hAnsi="Times New Roman"/>
          <w:sz w:val="28"/>
          <w:szCs w:val="28"/>
        </w:rPr>
        <w:t>Всемирный продовольственный совет, Экономический и Социальный совет при ООН и</w:t>
      </w:r>
      <w:r w:rsidR="0035421C" w:rsidRPr="0007601C">
        <w:rPr>
          <w:rFonts w:ascii="Times New Roman" w:hAnsi="Times New Roman"/>
          <w:sz w:val="28"/>
          <w:szCs w:val="28"/>
        </w:rPr>
        <w:t xml:space="preserve"> </w:t>
      </w:r>
      <w:r w:rsidRPr="0007601C">
        <w:rPr>
          <w:rFonts w:ascii="Times New Roman" w:hAnsi="Times New Roman"/>
          <w:sz w:val="28"/>
          <w:szCs w:val="28"/>
        </w:rPr>
        <w:t>его региональные комиссии и другие организации. Они наблюдают за мировым</w:t>
      </w:r>
      <w:r w:rsidR="003C1E8F" w:rsidRPr="0007601C">
        <w:rPr>
          <w:rFonts w:ascii="Times New Roman" w:hAnsi="Times New Roman"/>
          <w:sz w:val="28"/>
          <w:szCs w:val="28"/>
        </w:rPr>
        <w:t xml:space="preserve"> </w:t>
      </w:r>
      <w:r w:rsidRPr="0007601C">
        <w:rPr>
          <w:rFonts w:ascii="Times New Roman" w:hAnsi="Times New Roman"/>
          <w:sz w:val="28"/>
          <w:szCs w:val="28"/>
        </w:rPr>
        <w:t>продовольственным положением, оказывают содействие развитию</w:t>
      </w:r>
      <w:r w:rsidR="003C1E8F" w:rsidRPr="0007601C">
        <w:rPr>
          <w:rFonts w:ascii="Times New Roman" w:hAnsi="Times New Roman"/>
          <w:sz w:val="28"/>
          <w:szCs w:val="28"/>
        </w:rPr>
        <w:t xml:space="preserve"> </w:t>
      </w:r>
      <w:r w:rsidRPr="0007601C">
        <w:rPr>
          <w:rFonts w:ascii="Times New Roman" w:hAnsi="Times New Roman"/>
          <w:sz w:val="28"/>
          <w:szCs w:val="28"/>
        </w:rPr>
        <w:t>сельскохозяйственного прои</w:t>
      </w:r>
      <w:r w:rsidR="00BD2635" w:rsidRPr="0007601C">
        <w:rPr>
          <w:rFonts w:ascii="Times New Roman" w:hAnsi="Times New Roman"/>
          <w:sz w:val="28"/>
          <w:szCs w:val="28"/>
        </w:rPr>
        <w:t>зводства, решают другие вопросы</w:t>
      </w:r>
      <w:r w:rsidR="0007601C">
        <w:rPr>
          <w:rFonts w:ascii="Times New Roman" w:hAnsi="Times New Roman"/>
          <w:sz w:val="28"/>
          <w:szCs w:val="28"/>
        </w:rPr>
        <w:t xml:space="preserve"> </w:t>
      </w:r>
      <w:r w:rsidR="003C1E8F" w:rsidRPr="0007601C">
        <w:rPr>
          <w:rFonts w:ascii="Times New Roman" w:hAnsi="Times New Roman"/>
          <w:sz w:val="28"/>
          <w:szCs w:val="28"/>
        </w:rPr>
        <w:t>[16,с.589].</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Важную роль играют международные организации и в решении энергетической</w:t>
      </w:r>
      <w:r w:rsidR="0035421C" w:rsidRPr="0007601C">
        <w:rPr>
          <w:rFonts w:ascii="Times New Roman" w:hAnsi="Times New Roman"/>
          <w:sz w:val="28"/>
          <w:szCs w:val="28"/>
        </w:rPr>
        <w:t xml:space="preserve"> </w:t>
      </w:r>
      <w:r w:rsidRPr="0007601C">
        <w:rPr>
          <w:rFonts w:ascii="Times New Roman" w:hAnsi="Times New Roman"/>
          <w:sz w:val="28"/>
          <w:szCs w:val="28"/>
        </w:rPr>
        <w:t>проблемы. Среди них – Международное агентство ООН по атомной энергии (МАГАТЭ)</w:t>
      </w:r>
      <w:r w:rsidR="0035421C" w:rsidRPr="0007601C">
        <w:rPr>
          <w:rFonts w:ascii="Times New Roman" w:hAnsi="Times New Roman"/>
          <w:sz w:val="28"/>
          <w:szCs w:val="28"/>
        </w:rPr>
        <w:t xml:space="preserve"> </w:t>
      </w:r>
      <w:r w:rsidRPr="0007601C">
        <w:rPr>
          <w:rFonts w:ascii="Times New Roman" w:hAnsi="Times New Roman"/>
          <w:sz w:val="28"/>
          <w:szCs w:val="28"/>
        </w:rPr>
        <w:t>и др. организации. Их</w:t>
      </w:r>
      <w:r w:rsidR="0007601C">
        <w:rPr>
          <w:rFonts w:ascii="Times New Roman" w:hAnsi="Times New Roman"/>
          <w:sz w:val="28"/>
          <w:szCs w:val="28"/>
        </w:rPr>
        <w:t xml:space="preserve"> </w:t>
      </w:r>
      <w:r w:rsidRPr="0007601C">
        <w:rPr>
          <w:rFonts w:ascii="Times New Roman" w:hAnsi="Times New Roman"/>
          <w:sz w:val="28"/>
          <w:szCs w:val="28"/>
        </w:rPr>
        <w:t>деятельность направлена не только на решение текущих</w:t>
      </w:r>
      <w:r w:rsidR="003C1E8F" w:rsidRPr="0007601C">
        <w:rPr>
          <w:rFonts w:ascii="Times New Roman" w:hAnsi="Times New Roman"/>
          <w:sz w:val="28"/>
          <w:szCs w:val="28"/>
        </w:rPr>
        <w:t xml:space="preserve"> </w:t>
      </w:r>
      <w:r w:rsidRPr="0007601C">
        <w:rPr>
          <w:rFonts w:ascii="Times New Roman" w:hAnsi="Times New Roman"/>
          <w:sz w:val="28"/>
          <w:szCs w:val="28"/>
        </w:rPr>
        <w:t>вопросов развития энергетики, но и связана с проблемами ее глобального</w:t>
      </w:r>
      <w:r w:rsidR="0035421C" w:rsidRPr="0007601C">
        <w:rPr>
          <w:rFonts w:ascii="Times New Roman" w:hAnsi="Times New Roman"/>
          <w:sz w:val="28"/>
          <w:szCs w:val="28"/>
        </w:rPr>
        <w:t xml:space="preserve"> </w:t>
      </w:r>
      <w:r w:rsidRPr="0007601C">
        <w:rPr>
          <w:rFonts w:ascii="Times New Roman" w:hAnsi="Times New Roman"/>
          <w:sz w:val="28"/>
          <w:szCs w:val="28"/>
        </w:rPr>
        <w:t>развития. Подготавливаемые ими прогнозы позволяют полнее представить будущее</w:t>
      </w:r>
      <w:r w:rsidR="0035421C" w:rsidRPr="0007601C">
        <w:rPr>
          <w:rFonts w:ascii="Times New Roman" w:hAnsi="Times New Roman"/>
          <w:sz w:val="28"/>
          <w:szCs w:val="28"/>
        </w:rPr>
        <w:t xml:space="preserve"> </w:t>
      </w:r>
      <w:r w:rsidRPr="0007601C">
        <w:rPr>
          <w:rFonts w:ascii="Times New Roman" w:hAnsi="Times New Roman"/>
          <w:sz w:val="28"/>
          <w:szCs w:val="28"/>
        </w:rPr>
        <w:t>энергоснабжение и последствия возможных решений по развитию энергетического</w:t>
      </w:r>
      <w:r w:rsidR="003C1E8F" w:rsidRPr="0007601C">
        <w:rPr>
          <w:rFonts w:ascii="Times New Roman" w:hAnsi="Times New Roman"/>
          <w:sz w:val="28"/>
          <w:szCs w:val="28"/>
        </w:rPr>
        <w:t xml:space="preserve"> </w:t>
      </w:r>
      <w:r w:rsidR="00A73CBD" w:rsidRPr="0007601C">
        <w:rPr>
          <w:rFonts w:ascii="Times New Roman" w:hAnsi="Times New Roman"/>
          <w:sz w:val="28"/>
          <w:szCs w:val="28"/>
        </w:rPr>
        <w:t>хозяйства.</w:t>
      </w:r>
    </w:p>
    <w:p w:rsidR="00A81CC8" w:rsidRPr="0007601C" w:rsidRDefault="00A81CC8"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Есть ряд других международных организаций и общественных движений, которые</w:t>
      </w:r>
      <w:r w:rsidR="0035421C" w:rsidRPr="0007601C">
        <w:rPr>
          <w:rFonts w:ascii="Times New Roman" w:hAnsi="Times New Roman"/>
          <w:sz w:val="28"/>
          <w:szCs w:val="28"/>
        </w:rPr>
        <w:t xml:space="preserve"> </w:t>
      </w:r>
      <w:r w:rsidRPr="0007601C">
        <w:rPr>
          <w:rFonts w:ascii="Times New Roman" w:hAnsi="Times New Roman"/>
          <w:sz w:val="28"/>
          <w:szCs w:val="28"/>
        </w:rPr>
        <w:t>решают или способствуют решению тех или иных проблем современного мира.</w:t>
      </w:r>
      <w:r w:rsidR="0035421C" w:rsidRPr="0007601C">
        <w:rPr>
          <w:rFonts w:ascii="Times New Roman" w:hAnsi="Times New Roman"/>
          <w:sz w:val="28"/>
          <w:szCs w:val="28"/>
        </w:rPr>
        <w:t xml:space="preserve"> </w:t>
      </w:r>
      <w:r w:rsidRPr="0007601C">
        <w:rPr>
          <w:rFonts w:ascii="Times New Roman" w:hAnsi="Times New Roman"/>
          <w:sz w:val="28"/>
          <w:szCs w:val="28"/>
        </w:rPr>
        <w:t>Анализ глобальных проблем свидетельствует о том, что человечество подошло к</w:t>
      </w:r>
      <w:r w:rsidR="0035421C" w:rsidRPr="0007601C">
        <w:rPr>
          <w:rFonts w:ascii="Times New Roman" w:hAnsi="Times New Roman"/>
          <w:sz w:val="28"/>
          <w:szCs w:val="28"/>
        </w:rPr>
        <w:t xml:space="preserve"> </w:t>
      </w:r>
      <w:r w:rsidRPr="0007601C">
        <w:rPr>
          <w:rFonts w:ascii="Times New Roman" w:hAnsi="Times New Roman"/>
          <w:sz w:val="28"/>
          <w:szCs w:val="28"/>
        </w:rPr>
        <w:t>черте, за которой мировой прогресс возможен лишь на основе нового</w:t>
      </w:r>
      <w:r w:rsidR="003C1E8F" w:rsidRPr="0007601C">
        <w:rPr>
          <w:rFonts w:ascii="Times New Roman" w:hAnsi="Times New Roman"/>
          <w:sz w:val="28"/>
          <w:szCs w:val="28"/>
        </w:rPr>
        <w:t xml:space="preserve"> </w:t>
      </w:r>
      <w:r w:rsidRPr="0007601C">
        <w:rPr>
          <w:rFonts w:ascii="Times New Roman" w:hAnsi="Times New Roman"/>
          <w:sz w:val="28"/>
          <w:szCs w:val="28"/>
        </w:rPr>
        <w:t>политического мышления и объединения усилий и средств всех стран мира. Новое</w:t>
      </w:r>
      <w:r w:rsidR="0035421C" w:rsidRPr="0007601C">
        <w:rPr>
          <w:rFonts w:ascii="Times New Roman" w:hAnsi="Times New Roman"/>
          <w:sz w:val="28"/>
          <w:szCs w:val="28"/>
        </w:rPr>
        <w:t xml:space="preserve"> </w:t>
      </w:r>
      <w:r w:rsidRPr="0007601C">
        <w:rPr>
          <w:rFonts w:ascii="Times New Roman" w:hAnsi="Times New Roman"/>
          <w:sz w:val="28"/>
          <w:szCs w:val="28"/>
        </w:rPr>
        <w:t>политическое мышление – это не только новый взгляд на существование народов и</w:t>
      </w:r>
      <w:r w:rsidR="0035421C" w:rsidRPr="0007601C">
        <w:rPr>
          <w:rFonts w:ascii="Times New Roman" w:hAnsi="Times New Roman"/>
          <w:sz w:val="28"/>
          <w:szCs w:val="28"/>
        </w:rPr>
        <w:t xml:space="preserve"> </w:t>
      </w:r>
      <w:r w:rsidRPr="0007601C">
        <w:rPr>
          <w:rFonts w:ascii="Times New Roman" w:hAnsi="Times New Roman"/>
          <w:sz w:val="28"/>
          <w:szCs w:val="28"/>
        </w:rPr>
        <w:t>государств. Это новый взгляд на само существование человечества и планеты</w:t>
      </w:r>
      <w:r w:rsidR="0035421C" w:rsidRPr="0007601C">
        <w:rPr>
          <w:rFonts w:ascii="Times New Roman" w:hAnsi="Times New Roman"/>
          <w:sz w:val="28"/>
          <w:szCs w:val="28"/>
        </w:rPr>
        <w:t xml:space="preserve"> </w:t>
      </w:r>
      <w:r w:rsidRPr="0007601C">
        <w:rPr>
          <w:rFonts w:ascii="Times New Roman" w:hAnsi="Times New Roman"/>
          <w:sz w:val="28"/>
          <w:szCs w:val="28"/>
        </w:rPr>
        <w:t>Земля.</w:t>
      </w:r>
    </w:p>
    <w:p w:rsidR="0007601C" w:rsidRDefault="0007601C">
      <w:pPr>
        <w:rPr>
          <w:rFonts w:ascii="Times New Roman" w:hAnsi="Times New Roman"/>
          <w:sz w:val="28"/>
          <w:szCs w:val="32"/>
        </w:rPr>
      </w:pPr>
      <w:r>
        <w:rPr>
          <w:rFonts w:ascii="Times New Roman" w:hAnsi="Times New Roman"/>
          <w:sz w:val="28"/>
          <w:szCs w:val="32"/>
        </w:rPr>
        <w:br w:type="page"/>
      </w:r>
    </w:p>
    <w:p w:rsidR="00A85694" w:rsidRPr="0007601C" w:rsidRDefault="00A85694" w:rsidP="0007601C">
      <w:pPr>
        <w:widowControl w:val="0"/>
        <w:spacing w:after="0" w:line="360" w:lineRule="auto"/>
        <w:ind w:firstLine="709"/>
        <w:jc w:val="both"/>
        <w:rPr>
          <w:rFonts w:ascii="Times New Roman" w:hAnsi="Times New Roman"/>
          <w:caps/>
          <w:sz w:val="28"/>
          <w:szCs w:val="32"/>
        </w:rPr>
      </w:pPr>
      <w:r w:rsidRPr="0007601C">
        <w:rPr>
          <w:rFonts w:ascii="Times New Roman" w:hAnsi="Times New Roman"/>
          <w:caps/>
          <w:sz w:val="28"/>
          <w:szCs w:val="32"/>
        </w:rPr>
        <w:t>Заключение</w:t>
      </w:r>
    </w:p>
    <w:p w:rsidR="0007601C" w:rsidRDefault="0007601C" w:rsidP="0007601C">
      <w:pPr>
        <w:widowControl w:val="0"/>
        <w:spacing w:after="0" w:line="360" w:lineRule="auto"/>
        <w:ind w:firstLine="709"/>
        <w:jc w:val="both"/>
        <w:rPr>
          <w:rFonts w:ascii="Times New Roman" w:hAnsi="Times New Roman"/>
          <w:sz w:val="28"/>
          <w:szCs w:val="28"/>
        </w:rPr>
      </w:pPr>
    </w:p>
    <w:p w:rsidR="00102F1E" w:rsidRPr="0007601C" w:rsidRDefault="00102F1E"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Триумфальное развитие человеческой цивилизации неуклонно приближается к критическому рубежу. Пора, наконец, понять всем</w:t>
      </w:r>
      <w:r w:rsidR="0007601C">
        <w:rPr>
          <w:rFonts w:ascii="Times New Roman" w:hAnsi="Times New Roman"/>
          <w:sz w:val="28"/>
          <w:szCs w:val="28"/>
        </w:rPr>
        <w:t xml:space="preserve"> </w:t>
      </w:r>
      <w:r w:rsidRPr="0007601C">
        <w:rPr>
          <w:rFonts w:ascii="Times New Roman" w:hAnsi="Times New Roman"/>
          <w:sz w:val="28"/>
          <w:szCs w:val="28"/>
        </w:rPr>
        <w:t>– как тем, кто принимает ответственные решения, так и рядовым людям,</w:t>
      </w:r>
      <w:r w:rsidR="0007601C">
        <w:rPr>
          <w:rFonts w:ascii="Times New Roman" w:hAnsi="Times New Roman"/>
          <w:sz w:val="28"/>
          <w:szCs w:val="28"/>
        </w:rPr>
        <w:t xml:space="preserve"> </w:t>
      </w:r>
      <w:r w:rsidRPr="0007601C">
        <w:rPr>
          <w:rFonts w:ascii="Times New Roman" w:hAnsi="Times New Roman"/>
          <w:sz w:val="28"/>
          <w:szCs w:val="28"/>
        </w:rPr>
        <w:t xml:space="preserve">– что нельзя без конца уповать на всякого рода социетальные механизмы, на обновление и совершенствование социальной организации общества, когда на карту поставлена судьба человека как вида. При всей той важной роли, какую играют в жизни современного общества вопросы его социальной организации, его институты, законодательства и договоры, при всей мощи созданной человеком техники не они, в конечном счёте, определяют судьбу человечества. Нет и не будет ему спасения, пока сами люди не изменят своих привычек, нравов и поведения. Или суть проблемы, которая встала перед человечеством на нынешней стадии его эволюции, заключается именно в том, что люди не успевают адаптировать свою культуру в соответствии с теми изменениями, которые сами же вносят в этот мир, и источники этого кризиса лежат внутри, а не вне человеческого существа, рассматриваемого и как индивидуальность, и как коллектив. Решение всех этих проблем должно исходить, прежде всего, из изменения самого человека, его внутренней сущности. </w:t>
      </w:r>
    </w:p>
    <w:p w:rsidR="00102F1E" w:rsidRPr="0007601C" w:rsidRDefault="00A85694" w:rsidP="0007601C">
      <w:pPr>
        <w:widowControl w:val="0"/>
        <w:spacing w:after="0" w:line="360" w:lineRule="auto"/>
        <w:ind w:firstLine="709"/>
        <w:jc w:val="both"/>
        <w:rPr>
          <w:rFonts w:ascii="Times New Roman" w:hAnsi="Times New Roman"/>
          <w:sz w:val="28"/>
          <w:szCs w:val="20"/>
        </w:rPr>
      </w:pPr>
      <w:r w:rsidRPr="0007601C">
        <w:rPr>
          <w:rFonts w:ascii="Times New Roman" w:hAnsi="Times New Roman"/>
          <w:sz w:val="28"/>
          <w:szCs w:val="28"/>
        </w:rPr>
        <w:t>Размышляя о причинах появления мировых проблем, ученые указывают, прежде всего, на возникшую всемирную общность людей, целостность современного мира, которую обеспечивает в первую очередь глубинные экономические связи, усилившие политические, культурные контакты, новейшие средства массовой коммуникации. В условиях, когда планета становится единым домом человечества, многие противоречия, конфликты, проблемы могут перерасти локальные рамки и приобрести глобальный общемировой характер.</w:t>
      </w:r>
      <w:r w:rsidR="00102F1E" w:rsidRPr="0007601C">
        <w:rPr>
          <w:rFonts w:ascii="Times New Roman" w:hAnsi="Times New Roman"/>
          <w:sz w:val="28"/>
          <w:szCs w:val="28"/>
        </w:rPr>
        <w:t xml:space="preserve"> </w:t>
      </w:r>
    </w:p>
    <w:p w:rsidR="00A85694" w:rsidRPr="0007601C" w:rsidRDefault="00A85694"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Но дело не только в этом. Сама активно-преобразующая деятельность человека по мощи и последствиям (как творческим, так и разрушительным) теперь сопоставима с самым грозными силами природы. Вызвав к жизни могучие производительные силы, человечество не всегда может поставить их под свой разумный контроль. Уровень общественной организации, политическое мышление и экологическое сознание, духовно-нравственные ориентации еще весьма далеки от требований эпохи.</w:t>
      </w:r>
    </w:p>
    <w:p w:rsidR="00A85694" w:rsidRPr="0007601C" w:rsidRDefault="00A85694"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Все мировые проблемы экономически взаимосвязаны. Так решение экологических проблем невозможно без решения экономических вопросов, что частично отражается на продовольственной проблеме, продовольственная проблема в свою очередь несет социальную напряженность в географических зонах, экономическое отставание стран «третьего мира» тесно связано с резким ростом народонаселения в них, не менее очевидно и то, что на обострение экономических проблем влияла гонка вооружений, которая также отражается на экологической проблеме… Естественно и решение данных проблем нужно решать сообща и в комплексе.</w:t>
      </w:r>
    </w:p>
    <w:p w:rsidR="0007601C" w:rsidRDefault="0007601C">
      <w:pPr>
        <w:rPr>
          <w:rFonts w:ascii="Times New Roman" w:hAnsi="Times New Roman"/>
          <w:sz w:val="28"/>
          <w:szCs w:val="28"/>
        </w:rPr>
      </w:pPr>
      <w:r>
        <w:rPr>
          <w:rFonts w:ascii="Times New Roman" w:hAnsi="Times New Roman"/>
          <w:sz w:val="28"/>
          <w:szCs w:val="28"/>
        </w:rPr>
        <w:br w:type="page"/>
      </w:r>
    </w:p>
    <w:p w:rsidR="00A85694" w:rsidRPr="0007601C" w:rsidRDefault="000576D5"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Библиографический</w:t>
      </w:r>
      <w:r w:rsidR="0007601C">
        <w:rPr>
          <w:rFonts w:ascii="Times New Roman" w:hAnsi="Times New Roman"/>
          <w:sz w:val="28"/>
          <w:szCs w:val="28"/>
        </w:rPr>
        <w:t xml:space="preserve"> </w:t>
      </w:r>
      <w:r w:rsidRPr="0007601C">
        <w:rPr>
          <w:rFonts w:ascii="Times New Roman" w:hAnsi="Times New Roman"/>
          <w:sz w:val="28"/>
          <w:szCs w:val="28"/>
        </w:rPr>
        <w:t>список</w:t>
      </w:r>
    </w:p>
    <w:p w:rsidR="0007601C" w:rsidRDefault="0007601C" w:rsidP="0007601C">
      <w:pPr>
        <w:pStyle w:val="a4"/>
        <w:widowControl w:val="0"/>
        <w:ind w:firstLine="709"/>
        <w:rPr>
          <w:rFonts w:ascii="Times New Roman" w:hAnsi="Times New Roman" w:cs="Times New Roman"/>
          <w:sz w:val="28"/>
          <w:szCs w:val="28"/>
        </w:rPr>
      </w:pPr>
    </w:p>
    <w:p w:rsidR="00C0364D" w:rsidRPr="0007601C" w:rsidRDefault="00C0364D"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 xml:space="preserve">1. </w:t>
      </w:r>
      <w:r w:rsidR="0075284E" w:rsidRPr="0007601C">
        <w:rPr>
          <w:rFonts w:ascii="Times New Roman" w:hAnsi="Times New Roman" w:cs="Times New Roman"/>
          <w:sz w:val="28"/>
          <w:szCs w:val="28"/>
        </w:rPr>
        <w:t xml:space="preserve">Алчинов </w:t>
      </w:r>
      <w:r w:rsidRPr="0007601C">
        <w:rPr>
          <w:rFonts w:ascii="Times New Roman" w:hAnsi="Times New Roman" w:cs="Times New Roman"/>
          <w:sz w:val="28"/>
          <w:szCs w:val="28"/>
        </w:rPr>
        <w:t>В.М. Политические проблемы международных экономических отношений</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 учебное пособие для вузов / 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 Восток – Запад, 2009. – 192с.</w:t>
      </w:r>
    </w:p>
    <w:p w:rsidR="00C0364D" w:rsidRPr="0007601C" w:rsidRDefault="00C0364D"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2.</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xml:space="preserve">Базылев Н.И </w:t>
      </w:r>
      <w:r w:rsidRPr="0007601C">
        <w:rPr>
          <w:rFonts w:ascii="Times New Roman" w:hAnsi="Times New Roman" w:cs="Times New Roman"/>
          <w:bCs/>
          <w:sz w:val="28"/>
          <w:szCs w:val="28"/>
        </w:rPr>
        <w:t>Экономическая</w:t>
      </w:r>
      <w:r w:rsidRPr="0007601C">
        <w:rPr>
          <w:rFonts w:ascii="Times New Roman" w:hAnsi="Times New Roman" w:cs="Times New Roman"/>
          <w:sz w:val="28"/>
          <w:szCs w:val="28"/>
        </w:rPr>
        <w:t xml:space="preserve"> </w:t>
      </w:r>
      <w:r w:rsidRPr="0007601C">
        <w:rPr>
          <w:rFonts w:ascii="Times New Roman" w:hAnsi="Times New Roman" w:cs="Times New Roman"/>
          <w:bCs/>
          <w:sz w:val="28"/>
          <w:szCs w:val="28"/>
        </w:rPr>
        <w:t>теория</w:t>
      </w:r>
      <w:r w:rsidR="0075284E" w:rsidRPr="0007601C">
        <w:rPr>
          <w:rFonts w:ascii="Times New Roman" w:hAnsi="Times New Roman" w:cs="Times New Roman"/>
          <w:bCs/>
          <w:sz w:val="28"/>
          <w:szCs w:val="28"/>
        </w:rPr>
        <w:t xml:space="preserve"> </w:t>
      </w:r>
      <w:r w:rsidRPr="0007601C">
        <w:rPr>
          <w:rFonts w:ascii="Times New Roman" w:hAnsi="Times New Roman" w:cs="Times New Roman"/>
          <w:sz w:val="28"/>
          <w:szCs w:val="28"/>
        </w:rPr>
        <w:t>: учебник для вузов / Н. И.</w:t>
      </w:r>
      <w:r w:rsidR="0007601C">
        <w:rPr>
          <w:rFonts w:ascii="Times New Roman" w:hAnsi="Times New Roman" w:cs="Times New Roman"/>
          <w:sz w:val="28"/>
          <w:szCs w:val="28"/>
        </w:rPr>
        <w:t xml:space="preserve"> </w:t>
      </w:r>
      <w:r w:rsidRPr="0007601C">
        <w:rPr>
          <w:rFonts w:ascii="Times New Roman" w:hAnsi="Times New Roman" w:cs="Times New Roman"/>
          <w:bCs/>
          <w:sz w:val="28"/>
          <w:szCs w:val="28"/>
        </w:rPr>
        <w:t>Базылев</w:t>
      </w:r>
      <w:r w:rsidRPr="0007601C">
        <w:rPr>
          <w:rFonts w:ascii="Times New Roman" w:hAnsi="Times New Roman" w:cs="Times New Roman"/>
          <w:sz w:val="28"/>
          <w:szCs w:val="28"/>
        </w:rPr>
        <w:t xml:space="preserve">, М. А. </w:t>
      </w:r>
      <w:r w:rsidRPr="0007601C">
        <w:rPr>
          <w:rFonts w:ascii="Times New Roman" w:hAnsi="Times New Roman" w:cs="Times New Roman"/>
          <w:bCs/>
          <w:sz w:val="28"/>
          <w:szCs w:val="28"/>
        </w:rPr>
        <w:t>Базылева</w:t>
      </w:r>
      <w:r w:rsidRPr="0007601C">
        <w:rPr>
          <w:rFonts w:ascii="Times New Roman" w:hAnsi="Times New Roman" w:cs="Times New Roman"/>
          <w:sz w:val="28"/>
          <w:szCs w:val="28"/>
        </w:rPr>
        <w:t>. - М.</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Просвещение,</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2008. -</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704 с.</w:t>
      </w:r>
    </w:p>
    <w:p w:rsidR="00C0364D" w:rsidRPr="0007601C" w:rsidRDefault="00C0364D"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3.</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Биншток Ф.И. Проблемы социальной справедливости в зеркале</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современной экономической теории : учебник для вузов /</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Биншток Ф.И.,</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Ермакова Л.И., Коновалов Н.Н. – 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 xml:space="preserve">: Едиториал УРСС, 2008. – 192с. </w:t>
      </w:r>
    </w:p>
    <w:p w:rsidR="00C0364D" w:rsidRPr="0007601C" w:rsidRDefault="00C0364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7601C">
        <w:rPr>
          <w:rFonts w:ascii="Times New Roman" w:hAnsi="Times New Roman"/>
          <w:sz w:val="28"/>
          <w:szCs w:val="28"/>
        </w:rPr>
        <w:t>4</w:t>
      </w:r>
      <w:r w:rsidR="00637DD6" w:rsidRPr="0007601C">
        <w:rPr>
          <w:rFonts w:ascii="Times New Roman" w:hAnsi="Times New Roman"/>
          <w:sz w:val="28"/>
          <w:szCs w:val="28"/>
        </w:rPr>
        <w:t>.</w:t>
      </w:r>
      <w:r w:rsidR="0007601C">
        <w:rPr>
          <w:rFonts w:ascii="Times New Roman" w:hAnsi="Times New Roman"/>
          <w:sz w:val="28"/>
          <w:szCs w:val="28"/>
        </w:rPr>
        <w:t xml:space="preserve"> </w:t>
      </w:r>
      <w:r w:rsidR="00637DD6" w:rsidRPr="0007601C">
        <w:rPr>
          <w:rFonts w:ascii="Times New Roman" w:hAnsi="Times New Roman"/>
          <w:sz w:val="28"/>
          <w:szCs w:val="28"/>
        </w:rPr>
        <w:t>Боголюбов Н.Н. Человек и общество: учебник для вузов</w:t>
      </w:r>
      <w:r w:rsidR="0007601C">
        <w:rPr>
          <w:rFonts w:ascii="Times New Roman" w:hAnsi="Times New Roman"/>
          <w:sz w:val="28"/>
          <w:szCs w:val="28"/>
        </w:rPr>
        <w:t xml:space="preserve"> </w:t>
      </w:r>
      <w:r w:rsidR="00637DD6" w:rsidRPr="0007601C">
        <w:rPr>
          <w:rFonts w:ascii="Times New Roman" w:hAnsi="Times New Roman"/>
          <w:sz w:val="28"/>
          <w:szCs w:val="28"/>
        </w:rPr>
        <w:t>/ Н. Н. Боголюбов , А.Ю. Лазенбникова. – М.</w:t>
      </w:r>
      <w:r w:rsidR="0007601C">
        <w:rPr>
          <w:rFonts w:ascii="Times New Roman" w:hAnsi="Times New Roman"/>
          <w:sz w:val="28"/>
          <w:szCs w:val="28"/>
        </w:rPr>
        <w:t xml:space="preserve"> </w:t>
      </w:r>
      <w:r w:rsidR="00637DD6" w:rsidRPr="0007601C">
        <w:rPr>
          <w:rFonts w:ascii="Times New Roman" w:hAnsi="Times New Roman"/>
          <w:sz w:val="28"/>
          <w:szCs w:val="28"/>
        </w:rPr>
        <w:t>:</w:t>
      </w:r>
      <w:r w:rsidR="0007601C">
        <w:rPr>
          <w:rFonts w:ascii="Times New Roman" w:hAnsi="Times New Roman"/>
          <w:sz w:val="28"/>
          <w:szCs w:val="28"/>
        </w:rPr>
        <w:t xml:space="preserve"> </w:t>
      </w:r>
      <w:r w:rsidR="00637DD6" w:rsidRPr="0007601C">
        <w:rPr>
          <w:rFonts w:ascii="Times New Roman" w:hAnsi="Times New Roman"/>
          <w:sz w:val="28"/>
          <w:szCs w:val="28"/>
        </w:rPr>
        <w:t>Просвещение, 2004. – 318с.</w:t>
      </w:r>
      <w:r w:rsidR="0007601C">
        <w:rPr>
          <w:rFonts w:ascii="Times New Roman" w:hAnsi="Times New Roman"/>
          <w:sz w:val="28"/>
          <w:szCs w:val="28"/>
        </w:rPr>
        <w:t xml:space="preserve"> </w:t>
      </w:r>
    </w:p>
    <w:p w:rsidR="00C0364D" w:rsidRPr="0007601C" w:rsidRDefault="00C0364D"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5. Курс экономической теории : учебник для вузов / под ред.</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М.Н.Чепурина,</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Е.А.Киселевой – АСА, 2006</w:t>
      </w:r>
      <w:r w:rsidR="0075284E" w:rsidRPr="0007601C">
        <w:rPr>
          <w:rFonts w:ascii="Times New Roman" w:hAnsi="Times New Roman" w:cs="Times New Roman"/>
          <w:sz w:val="28"/>
          <w:szCs w:val="28"/>
        </w:rPr>
        <w:t>. – 475 с</w:t>
      </w:r>
      <w:r w:rsidRPr="0007601C">
        <w:rPr>
          <w:rFonts w:ascii="Times New Roman" w:hAnsi="Times New Roman" w:cs="Times New Roman"/>
          <w:sz w:val="28"/>
          <w:szCs w:val="28"/>
        </w:rPr>
        <w:t xml:space="preserve">. </w:t>
      </w:r>
    </w:p>
    <w:p w:rsidR="00C0364D" w:rsidRPr="0007601C" w:rsidRDefault="00C0364D"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6. Ломакин В.К. Мировая экономика: учебник для вузов / 3-е изд., стереотип. - 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ЮНИТИ-ДАНА, 2007. — 672 с</w:t>
      </w:r>
    </w:p>
    <w:p w:rsidR="00C0364D" w:rsidRPr="0007601C" w:rsidRDefault="00C0364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7601C">
        <w:rPr>
          <w:rFonts w:ascii="Times New Roman" w:hAnsi="Times New Roman"/>
          <w:sz w:val="28"/>
          <w:szCs w:val="28"/>
        </w:rPr>
        <w:t>7. Максаковский В.П.</w:t>
      </w:r>
      <w:r w:rsidR="0007601C">
        <w:rPr>
          <w:rFonts w:ascii="Times New Roman" w:hAnsi="Times New Roman"/>
          <w:sz w:val="28"/>
          <w:szCs w:val="28"/>
        </w:rPr>
        <w:t xml:space="preserve"> </w:t>
      </w:r>
      <w:r w:rsidRPr="0007601C">
        <w:rPr>
          <w:rFonts w:ascii="Times New Roman" w:hAnsi="Times New Roman"/>
          <w:sz w:val="28"/>
          <w:szCs w:val="28"/>
        </w:rPr>
        <w:t>Географическая картина мира</w:t>
      </w:r>
      <w:r w:rsidR="0007601C">
        <w:rPr>
          <w:rFonts w:ascii="Times New Roman" w:hAnsi="Times New Roman"/>
          <w:sz w:val="28"/>
          <w:szCs w:val="28"/>
        </w:rPr>
        <w:t xml:space="preserve"> </w:t>
      </w:r>
      <w:r w:rsidRPr="0007601C">
        <w:rPr>
          <w:rFonts w:ascii="Times New Roman" w:hAnsi="Times New Roman"/>
          <w:sz w:val="28"/>
          <w:szCs w:val="28"/>
        </w:rPr>
        <w:t>:</w:t>
      </w:r>
      <w:r w:rsidR="0007601C">
        <w:rPr>
          <w:rFonts w:ascii="Times New Roman" w:hAnsi="Times New Roman"/>
          <w:sz w:val="28"/>
          <w:szCs w:val="28"/>
        </w:rPr>
        <w:t xml:space="preserve"> </w:t>
      </w:r>
      <w:r w:rsidRPr="0007601C">
        <w:rPr>
          <w:rFonts w:ascii="Times New Roman" w:hAnsi="Times New Roman"/>
          <w:sz w:val="28"/>
          <w:szCs w:val="28"/>
        </w:rPr>
        <w:t>пособие для вузов</w:t>
      </w:r>
      <w:r w:rsidR="0007601C">
        <w:rPr>
          <w:rFonts w:ascii="Times New Roman" w:hAnsi="Times New Roman"/>
          <w:sz w:val="28"/>
          <w:szCs w:val="28"/>
        </w:rPr>
        <w:t xml:space="preserve"> </w:t>
      </w:r>
      <w:r w:rsidRPr="0007601C">
        <w:rPr>
          <w:rFonts w:ascii="Times New Roman" w:hAnsi="Times New Roman"/>
          <w:sz w:val="28"/>
          <w:szCs w:val="28"/>
        </w:rPr>
        <w:t>/</w:t>
      </w:r>
      <w:r w:rsidR="0007601C">
        <w:rPr>
          <w:rFonts w:ascii="Times New Roman" w:hAnsi="Times New Roman"/>
          <w:sz w:val="28"/>
          <w:szCs w:val="28"/>
        </w:rPr>
        <w:t xml:space="preserve"> </w:t>
      </w:r>
      <w:r w:rsidRPr="0007601C">
        <w:rPr>
          <w:rFonts w:ascii="Times New Roman" w:hAnsi="Times New Roman"/>
          <w:sz w:val="28"/>
          <w:szCs w:val="28"/>
        </w:rPr>
        <w:t>В. П. Максаковский– М.</w:t>
      </w:r>
      <w:r w:rsidR="0007601C">
        <w:rPr>
          <w:rFonts w:ascii="Times New Roman" w:hAnsi="Times New Roman"/>
          <w:sz w:val="28"/>
          <w:szCs w:val="28"/>
        </w:rPr>
        <w:t xml:space="preserve"> </w:t>
      </w:r>
      <w:r w:rsidRPr="0007601C">
        <w:rPr>
          <w:rFonts w:ascii="Times New Roman" w:hAnsi="Times New Roman"/>
          <w:sz w:val="28"/>
          <w:szCs w:val="28"/>
        </w:rPr>
        <w:t xml:space="preserve">: Дрофа, 2007.– 480 с. </w:t>
      </w:r>
    </w:p>
    <w:p w:rsidR="00C0364D" w:rsidRPr="0007601C" w:rsidRDefault="00C0364D"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8. Мамедов О.Ю. Современная экономика</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учебное пособие для вузов /</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Ростов-на-Дону</w:t>
      </w:r>
      <w:r w:rsidR="0075284E"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xml:space="preserve">Феникс, 2004. – 224с. </w:t>
      </w:r>
    </w:p>
    <w:p w:rsidR="000E7CE4" w:rsidRPr="0007601C" w:rsidRDefault="00C0364D"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 xml:space="preserve">9. </w:t>
      </w:r>
      <w:r w:rsidR="000E7CE4" w:rsidRPr="0007601C">
        <w:rPr>
          <w:rFonts w:ascii="Times New Roman" w:hAnsi="Times New Roman" w:cs="Times New Roman"/>
          <w:sz w:val="28"/>
          <w:szCs w:val="28"/>
        </w:rPr>
        <w:t>Мировая экономика : учеб. пособие для вузов / Л. А. Тухватулина. –</w:t>
      </w:r>
      <w:r w:rsidR="0007601C">
        <w:rPr>
          <w:rFonts w:ascii="Times New Roman" w:hAnsi="Times New Roman" w:cs="Times New Roman"/>
          <w:sz w:val="28"/>
          <w:szCs w:val="28"/>
        </w:rPr>
        <w:t xml:space="preserve"> </w:t>
      </w:r>
      <w:r w:rsidR="000E7CE4" w:rsidRPr="0007601C">
        <w:rPr>
          <w:rFonts w:ascii="Times New Roman" w:hAnsi="Times New Roman" w:cs="Times New Roman"/>
          <w:sz w:val="28"/>
          <w:szCs w:val="28"/>
        </w:rPr>
        <w:t>-СПб.</w:t>
      </w:r>
      <w:r w:rsidR="0007601C">
        <w:rPr>
          <w:rFonts w:ascii="Times New Roman" w:hAnsi="Times New Roman" w:cs="Times New Roman"/>
          <w:sz w:val="28"/>
          <w:szCs w:val="28"/>
        </w:rPr>
        <w:t xml:space="preserve"> </w:t>
      </w:r>
      <w:r w:rsidR="000E7CE4"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000E7CE4" w:rsidRPr="0007601C">
        <w:rPr>
          <w:rFonts w:ascii="Times New Roman" w:hAnsi="Times New Roman" w:cs="Times New Roman"/>
          <w:sz w:val="28"/>
          <w:szCs w:val="28"/>
        </w:rPr>
        <w:t xml:space="preserve">Томск,2005.–343с. </w:t>
      </w:r>
    </w:p>
    <w:p w:rsidR="000E7CE4" w:rsidRPr="0007601C" w:rsidRDefault="000E7CE4"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7601C">
        <w:rPr>
          <w:rFonts w:ascii="Times New Roman" w:hAnsi="Times New Roman"/>
          <w:sz w:val="28"/>
          <w:szCs w:val="28"/>
        </w:rPr>
        <w:t>10. Мировая экономика и международные экономические отношения</w:t>
      </w:r>
      <w:r w:rsidR="0007601C">
        <w:rPr>
          <w:rFonts w:ascii="Times New Roman" w:hAnsi="Times New Roman"/>
          <w:sz w:val="28"/>
          <w:szCs w:val="28"/>
        </w:rPr>
        <w:t xml:space="preserve"> </w:t>
      </w:r>
      <w:r w:rsidRPr="0007601C">
        <w:rPr>
          <w:rFonts w:ascii="Times New Roman" w:hAnsi="Times New Roman"/>
          <w:sz w:val="28"/>
          <w:szCs w:val="28"/>
        </w:rPr>
        <w:t>: учебник для вузов</w:t>
      </w:r>
      <w:r w:rsidR="0007601C">
        <w:rPr>
          <w:rFonts w:ascii="Times New Roman" w:hAnsi="Times New Roman"/>
          <w:sz w:val="28"/>
          <w:szCs w:val="28"/>
        </w:rPr>
        <w:t xml:space="preserve"> </w:t>
      </w:r>
      <w:r w:rsidRPr="0007601C">
        <w:rPr>
          <w:rFonts w:ascii="Times New Roman" w:hAnsi="Times New Roman"/>
          <w:sz w:val="28"/>
          <w:szCs w:val="28"/>
        </w:rPr>
        <w:t>/</w:t>
      </w:r>
      <w:r w:rsidR="0007601C">
        <w:rPr>
          <w:rFonts w:ascii="Times New Roman" w:hAnsi="Times New Roman"/>
          <w:sz w:val="28"/>
          <w:szCs w:val="28"/>
        </w:rPr>
        <w:t xml:space="preserve"> </w:t>
      </w:r>
      <w:r w:rsidRPr="0007601C">
        <w:rPr>
          <w:rFonts w:ascii="Times New Roman" w:hAnsi="Times New Roman"/>
          <w:sz w:val="28"/>
          <w:szCs w:val="28"/>
        </w:rPr>
        <w:t>под ред.</w:t>
      </w:r>
      <w:r w:rsidR="0007601C">
        <w:rPr>
          <w:rFonts w:ascii="Times New Roman" w:hAnsi="Times New Roman"/>
          <w:sz w:val="28"/>
          <w:szCs w:val="28"/>
        </w:rPr>
        <w:t xml:space="preserve"> </w:t>
      </w:r>
      <w:r w:rsidRPr="0007601C">
        <w:rPr>
          <w:rFonts w:ascii="Times New Roman" w:hAnsi="Times New Roman"/>
          <w:sz w:val="28"/>
          <w:szCs w:val="28"/>
        </w:rPr>
        <w:t>А. С. Булатова,</w:t>
      </w:r>
      <w:r w:rsidR="0007601C">
        <w:rPr>
          <w:rFonts w:ascii="Times New Roman" w:hAnsi="Times New Roman"/>
          <w:sz w:val="28"/>
          <w:szCs w:val="28"/>
        </w:rPr>
        <w:t xml:space="preserve"> </w:t>
      </w:r>
      <w:r w:rsidRPr="0007601C">
        <w:rPr>
          <w:rFonts w:ascii="Times New Roman" w:hAnsi="Times New Roman"/>
          <w:sz w:val="28"/>
          <w:szCs w:val="28"/>
        </w:rPr>
        <w:t>Н. Н. Ливенцева. – М. : Магистр,</w:t>
      </w:r>
      <w:r w:rsidR="0007601C">
        <w:rPr>
          <w:rFonts w:ascii="Times New Roman" w:hAnsi="Times New Roman"/>
          <w:sz w:val="28"/>
          <w:szCs w:val="28"/>
        </w:rPr>
        <w:t xml:space="preserve"> </w:t>
      </w:r>
      <w:r w:rsidRPr="0007601C">
        <w:rPr>
          <w:rFonts w:ascii="Times New Roman" w:hAnsi="Times New Roman"/>
          <w:sz w:val="28"/>
          <w:szCs w:val="28"/>
        </w:rPr>
        <w:t xml:space="preserve">2008. – 656 с. </w:t>
      </w:r>
    </w:p>
    <w:p w:rsidR="000E7CE4"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 xml:space="preserve">11. Осипова Ю.М. Экономическая теория в </w:t>
      </w:r>
      <w:r w:rsidRPr="0007601C">
        <w:rPr>
          <w:rFonts w:ascii="Times New Roman" w:hAnsi="Times New Roman" w:cs="Times New Roman"/>
          <w:sz w:val="28"/>
          <w:szCs w:val="28"/>
          <w:lang w:val="en-US"/>
        </w:rPr>
        <w:t>XXI</w:t>
      </w:r>
      <w:r w:rsidRPr="0007601C">
        <w:rPr>
          <w:rFonts w:ascii="Times New Roman" w:hAnsi="Times New Roman" w:cs="Times New Roman"/>
          <w:sz w:val="28"/>
          <w:szCs w:val="28"/>
        </w:rPr>
        <w:t xml:space="preserve"> веке – проблемы пореформенной экономики : учебник для вузов / Осипова Ю.М., Сизова В.С., Зотова Е.С. – 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Экономистъ,</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2005. – 384с.</w:t>
      </w:r>
    </w:p>
    <w:p w:rsidR="00311663"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12. Сажина М.А. Экономическая теория : учебник для вузов / М.А. Сажина,</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xml:space="preserve">Г. Г. Чибриков.- 2-е изд., перераб. и доп. - </w:t>
      </w:r>
      <w:r w:rsidRPr="0007601C">
        <w:rPr>
          <w:rFonts w:ascii="Times New Roman" w:hAnsi="Times New Roman" w:cs="Times New Roman"/>
          <w:bCs/>
          <w:sz w:val="28"/>
          <w:szCs w:val="28"/>
        </w:rPr>
        <w:t>М</w:t>
      </w:r>
      <w:r w:rsidRPr="0007601C">
        <w:rPr>
          <w:rFonts w:ascii="Times New Roman" w:hAnsi="Times New Roman" w:cs="Times New Roman"/>
          <w:sz w:val="28"/>
          <w:szCs w:val="28"/>
        </w:rPr>
        <w:t>.</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Норма, 2007. -</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672с.</w:t>
      </w:r>
    </w:p>
    <w:p w:rsidR="000E7CE4"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13. Сироткин В.Б. Современные тенденции и проблемы экономического</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развития : учебное пособие для вузов</w:t>
      </w:r>
      <w:r w:rsidR="0007601C">
        <w:rPr>
          <w:rFonts w:ascii="Times New Roman" w:hAnsi="Times New Roman" w:cs="Times New Roman"/>
          <w:sz w:val="28"/>
          <w:szCs w:val="28"/>
        </w:rPr>
        <w:t xml:space="preserve"> </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Высшая школа</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 2009. – 384с.</w:t>
      </w:r>
    </w:p>
    <w:p w:rsidR="000E7CE4"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14. Сергеев</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П.В. Мировая экономика</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учебное пособие для вузов</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ИНФРА-М, 2006.- 485с.</w:t>
      </w:r>
    </w:p>
    <w:p w:rsidR="000E7CE4" w:rsidRPr="0007601C" w:rsidRDefault="000E7CE4"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7601C">
        <w:rPr>
          <w:rFonts w:ascii="Times New Roman" w:hAnsi="Times New Roman"/>
          <w:sz w:val="28"/>
          <w:szCs w:val="28"/>
        </w:rPr>
        <w:t>15. Спиридонов И.А. Мировая экономика</w:t>
      </w:r>
      <w:r w:rsidR="0075284E" w:rsidRPr="0007601C">
        <w:rPr>
          <w:rFonts w:ascii="Times New Roman" w:hAnsi="Times New Roman"/>
          <w:sz w:val="28"/>
          <w:szCs w:val="28"/>
        </w:rPr>
        <w:t xml:space="preserve"> </w:t>
      </w:r>
      <w:r w:rsidRPr="0007601C">
        <w:rPr>
          <w:rFonts w:ascii="Times New Roman" w:hAnsi="Times New Roman"/>
          <w:sz w:val="28"/>
          <w:szCs w:val="28"/>
        </w:rPr>
        <w:t>:</w:t>
      </w:r>
      <w:r w:rsidR="0007601C">
        <w:rPr>
          <w:rFonts w:ascii="Times New Roman" w:hAnsi="Times New Roman"/>
          <w:sz w:val="28"/>
          <w:szCs w:val="28"/>
        </w:rPr>
        <w:t xml:space="preserve"> </w:t>
      </w:r>
      <w:r w:rsidRPr="0007601C">
        <w:rPr>
          <w:rFonts w:ascii="Times New Roman" w:hAnsi="Times New Roman"/>
          <w:sz w:val="28"/>
          <w:szCs w:val="28"/>
        </w:rPr>
        <w:t>учеб. пособие для вузов</w:t>
      </w:r>
      <w:r w:rsidR="0007601C">
        <w:rPr>
          <w:rFonts w:ascii="Times New Roman" w:hAnsi="Times New Roman"/>
          <w:sz w:val="28"/>
          <w:szCs w:val="28"/>
        </w:rPr>
        <w:t xml:space="preserve"> </w:t>
      </w:r>
      <w:r w:rsidRPr="0007601C">
        <w:rPr>
          <w:rFonts w:ascii="Times New Roman" w:hAnsi="Times New Roman"/>
          <w:sz w:val="28"/>
          <w:szCs w:val="28"/>
        </w:rPr>
        <w:t>/</w:t>
      </w:r>
      <w:r w:rsidR="0007601C">
        <w:rPr>
          <w:rFonts w:ascii="Times New Roman" w:hAnsi="Times New Roman"/>
          <w:sz w:val="28"/>
          <w:szCs w:val="28"/>
        </w:rPr>
        <w:t xml:space="preserve"> </w:t>
      </w:r>
      <w:r w:rsidRPr="0007601C">
        <w:rPr>
          <w:rFonts w:ascii="Times New Roman" w:hAnsi="Times New Roman"/>
          <w:sz w:val="28"/>
          <w:szCs w:val="28"/>
        </w:rPr>
        <w:t>– М</w:t>
      </w:r>
      <w:r w:rsidR="0075284E" w:rsidRPr="0007601C">
        <w:rPr>
          <w:rFonts w:ascii="Times New Roman" w:hAnsi="Times New Roman"/>
          <w:sz w:val="28"/>
          <w:szCs w:val="28"/>
        </w:rPr>
        <w:t xml:space="preserve">. </w:t>
      </w:r>
      <w:r w:rsidRPr="0007601C">
        <w:rPr>
          <w:rFonts w:ascii="Times New Roman" w:hAnsi="Times New Roman"/>
          <w:sz w:val="28"/>
          <w:szCs w:val="28"/>
        </w:rPr>
        <w:t>:</w:t>
      </w:r>
      <w:r w:rsidR="0007601C">
        <w:rPr>
          <w:rFonts w:ascii="Times New Roman" w:hAnsi="Times New Roman"/>
          <w:sz w:val="28"/>
          <w:szCs w:val="28"/>
        </w:rPr>
        <w:t xml:space="preserve"> </w:t>
      </w:r>
      <w:r w:rsidRPr="0007601C">
        <w:rPr>
          <w:rFonts w:ascii="Times New Roman" w:hAnsi="Times New Roman"/>
          <w:sz w:val="28"/>
          <w:szCs w:val="28"/>
        </w:rPr>
        <w:t xml:space="preserve">ИНФРА-М, 2004. – 256 с. </w:t>
      </w:r>
    </w:p>
    <w:p w:rsidR="000E7CE4"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16. Струмилин С.Г.</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Проблемы экономики и труда</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учебник для вузов</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Дрофа, 2008. -</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472с.</w:t>
      </w:r>
    </w:p>
    <w:p w:rsidR="000E7CE4"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 xml:space="preserve">17. Сулашкин С.С. </w:t>
      </w:r>
      <w:r w:rsidRPr="0007601C">
        <w:rPr>
          <w:rStyle w:val="ac"/>
          <w:rFonts w:ascii="Times New Roman" w:hAnsi="Times New Roman"/>
          <w:b w:val="0"/>
          <w:sz w:val="28"/>
          <w:szCs w:val="28"/>
        </w:rPr>
        <w:t xml:space="preserve">Проблемы модернизации экономики и экономической политики России / </w:t>
      </w:r>
      <w:r w:rsidRPr="0007601C">
        <w:rPr>
          <w:rFonts w:ascii="Times New Roman" w:hAnsi="Times New Roman" w:cs="Times New Roman"/>
          <w:sz w:val="28"/>
          <w:szCs w:val="28"/>
        </w:rPr>
        <w:t>Материалы Российкоского научного экономического собрания –</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Научный эксперт, 2008. – 1080 с.</w:t>
      </w:r>
    </w:p>
    <w:p w:rsidR="000E7CE4"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18.</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Хрусталев Е.Ю. Экономические проблемы военной безопасности : учебник для вузов</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Наука, 2005. -</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432с.</w:t>
      </w:r>
    </w:p>
    <w:p w:rsidR="000E7CE4"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19. Экономическая теория</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 учебник для вузов / под общ. ред. акад.</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В.И.Видяпина, А.И. Добрынина - М.</w:t>
      </w:r>
      <w:r w:rsidR="0075284E" w:rsidRP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ИНФРА-М, 2005. – 713 с.</w:t>
      </w:r>
    </w:p>
    <w:p w:rsidR="000E7CE4" w:rsidRPr="0007601C" w:rsidRDefault="000E7CE4" w:rsidP="0007601C">
      <w:pPr>
        <w:pStyle w:val="a4"/>
        <w:widowControl w:val="0"/>
        <w:ind w:firstLine="0"/>
        <w:rPr>
          <w:rFonts w:ascii="Times New Roman" w:hAnsi="Times New Roman" w:cs="Times New Roman"/>
          <w:sz w:val="28"/>
          <w:szCs w:val="28"/>
        </w:rPr>
      </w:pPr>
      <w:r w:rsidRPr="0007601C">
        <w:rPr>
          <w:rFonts w:ascii="Times New Roman" w:hAnsi="Times New Roman" w:cs="Times New Roman"/>
          <w:sz w:val="28"/>
          <w:szCs w:val="28"/>
        </w:rPr>
        <w:t xml:space="preserve">20. </w:t>
      </w:r>
      <w:r w:rsidR="0075284E" w:rsidRPr="0007601C">
        <w:rPr>
          <w:rFonts w:ascii="Times New Roman" w:hAnsi="Times New Roman" w:cs="Times New Roman"/>
          <w:sz w:val="28"/>
          <w:szCs w:val="28"/>
        </w:rPr>
        <w:t xml:space="preserve">Экономическая теория </w:t>
      </w:r>
      <w:r w:rsidRPr="0007601C">
        <w:rPr>
          <w:rFonts w:ascii="Times New Roman" w:hAnsi="Times New Roman" w:cs="Times New Roman"/>
          <w:sz w:val="28"/>
          <w:szCs w:val="28"/>
        </w:rPr>
        <w:t>: учебник для вузов / под ред. В. Д. Камаева - М.</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ЮНИТИ – ДАНА,</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2004.</w:t>
      </w:r>
      <w:r w:rsidR="0007601C">
        <w:rPr>
          <w:rFonts w:ascii="Times New Roman" w:hAnsi="Times New Roman" w:cs="Times New Roman"/>
          <w:sz w:val="28"/>
          <w:szCs w:val="28"/>
        </w:rPr>
        <w:t xml:space="preserve"> </w:t>
      </w:r>
      <w:r w:rsidRPr="0007601C">
        <w:rPr>
          <w:rFonts w:ascii="Times New Roman" w:hAnsi="Times New Roman" w:cs="Times New Roman"/>
          <w:sz w:val="28"/>
          <w:szCs w:val="28"/>
        </w:rPr>
        <w:t>– 592 с.</w:t>
      </w:r>
    </w:p>
    <w:p w:rsidR="000E7CE4" w:rsidRPr="0007601C" w:rsidRDefault="000E7CE4" w:rsidP="0007601C">
      <w:pPr>
        <w:pStyle w:val="a4"/>
        <w:widowControl w:val="0"/>
        <w:ind w:firstLine="709"/>
        <w:rPr>
          <w:rFonts w:ascii="Times New Roman" w:hAnsi="Times New Roman" w:cs="Times New Roman"/>
          <w:sz w:val="28"/>
          <w:szCs w:val="28"/>
        </w:rPr>
      </w:pPr>
    </w:p>
    <w:p w:rsidR="0007601C" w:rsidRDefault="0007601C">
      <w:pPr>
        <w:rPr>
          <w:rFonts w:ascii="Times New Roman" w:hAnsi="Times New Roman"/>
          <w:sz w:val="28"/>
          <w:szCs w:val="28"/>
        </w:rPr>
      </w:pPr>
      <w:r>
        <w:rPr>
          <w:rFonts w:ascii="Times New Roman" w:hAnsi="Times New Roman"/>
          <w:sz w:val="28"/>
          <w:szCs w:val="28"/>
        </w:rPr>
        <w:br w:type="page"/>
      </w:r>
    </w:p>
    <w:p w:rsidR="001A006F" w:rsidRPr="0007601C" w:rsidRDefault="00D575DD"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Приложение</w:t>
      </w:r>
      <w:r w:rsidR="0007601C">
        <w:rPr>
          <w:rFonts w:ascii="Times New Roman" w:hAnsi="Times New Roman"/>
          <w:sz w:val="28"/>
          <w:szCs w:val="28"/>
        </w:rPr>
        <w:t xml:space="preserve"> </w:t>
      </w:r>
      <w:r w:rsidR="00851F1E" w:rsidRPr="0007601C">
        <w:rPr>
          <w:rFonts w:ascii="Times New Roman" w:hAnsi="Times New Roman"/>
          <w:sz w:val="28"/>
          <w:szCs w:val="28"/>
        </w:rPr>
        <w:t>А</w:t>
      </w:r>
      <w:r w:rsidR="0007601C">
        <w:rPr>
          <w:rFonts w:ascii="Times New Roman" w:hAnsi="Times New Roman"/>
          <w:sz w:val="28"/>
          <w:szCs w:val="28"/>
        </w:rPr>
        <w:t xml:space="preserve"> </w:t>
      </w:r>
    </w:p>
    <w:p w:rsidR="001A006F" w:rsidRPr="0007601C" w:rsidRDefault="001A006F" w:rsidP="0007601C">
      <w:pPr>
        <w:widowControl w:val="0"/>
        <w:spacing w:after="0" w:line="360" w:lineRule="auto"/>
        <w:ind w:firstLine="709"/>
        <w:jc w:val="both"/>
        <w:rPr>
          <w:rFonts w:ascii="Times New Roman" w:hAnsi="Times New Roman"/>
          <w:sz w:val="28"/>
          <w:szCs w:val="28"/>
        </w:rPr>
      </w:pPr>
    </w:p>
    <w:p w:rsidR="00D575DD" w:rsidRPr="0007601C" w:rsidRDefault="001A006F"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Схема 1.1 -</w:t>
      </w:r>
      <w:r w:rsidR="0007601C">
        <w:rPr>
          <w:rFonts w:ascii="Times New Roman" w:hAnsi="Times New Roman"/>
          <w:sz w:val="28"/>
          <w:szCs w:val="28"/>
        </w:rPr>
        <w:t xml:space="preserve"> </w:t>
      </w:r>
      <w:r w:rsidRPr="0007601C">
        <w:rPr>
          <w:rFonts w:ascii="Times New Roman" w:hAnsi="Times New Roman"/>
          <w:sz w:val="28"/>
          <w:szCs w:val="28"/>
        </w:rPr>
        <w:t>Глобальные проблемы современности</w:t>
      </w:r>
    </w:p>
    <w:p w:rsidR="00D575DD"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26" style="position:absolute;left:0;text-align:left;margin-left:162.75pt;margin-top:28.1pt;width:136.5pt;height:86.2pt;z-index:251652608">
            <v:textbox>
              <w:txbxContent>
                <w:p w:rsidR="00851F1E" w:rsidRPr="001A006F" w:rsidRDefault="00851F1E">
                  <w:pPr>
                    <w:rPr>
                      <w:rFonts w:ascii="Times New Roman" w:hAnsi="Times New Roman"/>
                    </w:rPr>
                  </w:pPr>
                  <w:r w:rsidRPr="001A006F">
                    <w:rPr>
                      <w:rFonts w:ascii="Times New Roman" w:hAnsi="Times New Roman"/>
                    </w:rPr>
                    <w:t>ПРОДЛЕМЫ</w:t>
                  </w:r>
                </w:p>
                <w:p w:rsidR="00851F1E" w:rsidRPr="001A006F" w:rsidRDefault="00851F1E">
                  <w:pPr>
                    <w:rPr>
                      <w:rFonts w:ascii="Times New Roman" w:hAnsi="Times New Roman"/>
                    </w:rPr>
                  </w:pPr>
                  <w:r w:rsidRPr="001A006F">
                    <w:rPr>
                      <w:rFonts w:ascii="Times New Roman" w:hAnsi="Times New Roman"/>
                    </w:rPr>
                    <w:t xml:space="preserve">ОБРАЗОВАНИЯ И </w:t>
                  </w:r>
                </w:p>
                <w:p w:rsidR="00851F1E" w:rsidRPr="001A006F" w:rsidRDefault="00851F1E">
                  <w:pPr>
                    <w:rPr>
                      <w:rFonts w:ascii="Times New Roman" w:hAnsi="Times New Roman"/>
                    </w:rPr>
                  </w:pPr>
                  <w:r>
                    <w:rPr>
                      <w:rFonts w:ascii="Times New Roman" w:hAnsi="Times New Roman"/>
                    </w:rPr>
                    <w:t>ЗДРАВООХРАНЕНИ</w:t>
                  </w:r>
                  <w:r w:rsidRPr="001A006F">
                    <w:rPr>
                      <w:rFonts w:ascii="Times New Roman" w:hAnsi="Times New Roman"/>
                    </w:rPr>
                    <w:t>Я</w:t>
                  </w:r>
                </w:p>
              </w:txbxContent>
            </v:textbox>
          </v:rect>
        </w:pict>
      </w:r>
    </w:p>
    <w:p w:rsidR="00D575DD" w:rsidRPr="0007601C" w:rsidRDefault="00D575DD" w:rsidP="0007601C">
      <w:pPr>
        <w:widowControl w:val="0"/>
        <w:spacing w:after="0" w:line="360" w:lineRule="auto"/>
        <w:ind w:firstLine="709"/>
        <w:jc w:val="both"/>
        <w:rPr>
          <w:rFonts w:ascii="Times New Roman" w:hAnsi="Times New Roman"/>
          <w:sz w:val="28"/>
          <w:szCs w:val="28"/>
        </w:rPr>
      </w:pPr>
    </w:p>
    <w:p w:rsidR="00CB20EE"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27" style="position:absolute;left:0;text-align:left;margin-left:12.75pt;margin-top:6.75pt;width:120pt;height:59.25pt;z-index:251650560">
            <v:textbox>
              <w:txbxContent>
                <w:p w:rsidR="00851F1E" w:rsidRPr="001A006F" w:rsidRDefault="00851F1E">
                  <w:pPr>
                    <w:rPr>
                      <w:rFonts w:ascii="Times New Roman" w:hAnsi="Times New Roman"/>
                    </w:rPr>
                  </w:pPr>
                  <w:r w:rsidRPr="001A006F">
                    <w:rPr>
                      <w:rFonts w:ascii="Times New Roman" w:hAnsi="Times New Roman"/>
                    </w:rPr>
                    <w:t>ПРОБЛЕМА</w:t>
                  </w:r>
                </w:p>
                <w:p w:rsidR="00851F1E" w:rsidRPr="001A006F" w:rsidRDefault="00851F1E">
                  <w:pPr>
                    <w:rPr>
                      <w:rFonts w:ascii="Times New Roman" w:hAnsi="Times New Roman"/>
                    </w:rPr>
                  </w:pPr>
                  <w:r w:rsidRPr="001A006F">
                    <w:rPr>
                      <w:rFonts w:ascii="Times New Roman" w:hAnsi="Times New Roman"/>
                    </w:rPr>
                    <w:t>ОСВОЕНИЯ</w:t>
                  </w:r>
                </w:p>
              </w:txbxContent>
            </v:textbox>
          </v:rect>
        </w:pict>
      </w:r>
      <w:r>
        <w:rPr>
          <w:noProof/>
        </w:rPr>
        <w:pict>
          <v:rect id="_x0000_s1028" style="position:absolute;left:0;text-align:left;margin-left:356.25pt;margin-top:21.35pt;width:93pt;height:66.75pt;z-index:251642368">
            <v:textbox>
              <w:txbxContent>
                <w:p w:rsidR="00851F1E" w:rsidRPr="00570983" w:rsidRDefault="00091A41">
                  <w:pPr>
                    <w:rPr>
                      <w:rFonts w:ascii="Times New Roman" w:hAnsi="Times New Roman"/>
                      <w:sz w:val="24"/>
                      <w:szCs w:val="24"/>
                    </w:rPr>
                  </w:pPr>
                  <w:r w:rsidRPr="00570983">
                    <w:rPr>
                      <w:rFonts w:ascii="Times New Roman" w:hAnsi="Times New Roman"/>
                      <w:sz w:val="24"/>
                      <w:szCs w:val="24"/>
                    </w:rPr>
                    <w:t>ПРОБЛЕМ</w:t>
                  </w:r>
                  <w:r w:rsidR="00851F1E" w:rsidRPr="00570983">
                    <w:rPr>
                      <w:rFonts w:ascii="Times New Roman" w:hAnsi="Times New Roman"/>
                      <w:sz w:val="24"/>
                      <w:szCs w:val="24"/>
                    </w:rPr>
                    <w:t>Ы ВОЙНЫ И МИРА</w:t>
                  </w:r>
                </w:p>
                <w:p w:rsidR="00851F1E" w:rsidRDefault="00851F1E"/>
                <w:p w:rsidR="00851F1E" w:rsidRDefault="00851F1E"/>
                <w:p w:rsidR="00851F1E" w:rsidRDefault="00851F1E">
                  <w:r>
                    <w:t>В</w:t>
                  </w:r>
                </w:p>
              </w:txbxContent>
            </v:textbox>
          </v:rect>
        </w:pict>
      </w:r>
    </w:p>
    <w:p w:rsidR="00CB20EE" w:rsidRPr="0007601C" w:rsidRDefault="00246725" w:rsidP="0007601C">
      <w:pPr>
        <w:widowControl w:val="0"/>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24.75pt;margin-top:19.45pt;width:.05pt;height:36pt;flip:y;z-index:251651584" o:connectortype="straight">
            <v:stroke endarrow="block"/>
          </v:shape>
        </w:pict>
      </w:r>
    </w:p>
    <w:p w:rsidR="00CB20EE" w:rsidRPr="0007601C" w:rsidRDefault="00246725" w:rsidP="0007601C">
      <w:pPr>
        <w:widowControl w:val="0"/>
        <w:spacing w:after="0" w:line="360" w:lineRule="auto"/>
        <w:ind w:firstLine="709"/>
        <w:jc w:val="both"/>
        <w:rPr>
          <w:rFonts w:ascii="Times New Roman" w:hAnsi="Times New Roman"/>
          <w:sz w:val="28"/>
          <w:szCs w:val="28"/>
        </w:rPr>
      </w:pPr>
      <w:r>
        <w:rPr>
          <w:noProof/>
        </w:rPr>
        <w:pict>
          <v:shape id="_x0000_s1030" type="#_x0000_t32" style="position:absolute;left:0;text-align:left;margin-left:299.25pt;margin-top:21.3pt;width:43.5pt;height:24.75pt;flip:y;z-index:251639296" o:connectortype="straight">
            <v:stroke endarrow="block"/>
          </v:shape>
        </w:pict>
      </w:r>
      <w:r>
        <w:rPr>
          <w:noProof/>
        </w:rPr>
        <w:pict>
          <v:oval id="_x0000_s1031" style="position:absolute;left:0;text-align:left;margin-left:153.75pt;margin-top:29.9pt;width:155.7pt;height:131.25pt;z-index:251638272">
            <v:textbox>
              <w:txbxContent>
                <w:p w:rsidR="00851F1E" w:rsidRPr="001A006F" w:rsidRDefault="00851F1E">
                  <w:pPr>
                    <w:rPr>
                      <w:rFonts w:ascii="Times New Roman" w:hAnsi="Times New Roman"/>
                      <w:b/>
                      <w:sz w:val="28"/>
                      <w:szCs w:val="28"/>
                    </w:rPr>
                  </w:pPr>
                  <w:r w:rsidRPr="001A006F">
                    <w:rPr>
                      <w:rFonts w:ascii="Times New Roman" w:hAnsi="Times New Roman"/>
                      <w:b/>
                      <w:sz w:val="28"/>
                      <w:szCs w:val="28"/>
                    </w:rPr>
                    <w:t xml:space="preserve">Глобальные </w:t>
                  </w:r>
                </w:p>
                <w:p w:rsidR="00851F1E" w:rsidRPr="001A006F" w:rsidRDefault="00851F1E">
                  <w:pPr>
                    <w:rPr>
                      <w:rFonts w:ascii="Times New Roman" w:hAnsi="Times New Roman"/>
                      <w:b/>
                      <w:sz w:val="28"/>
                      <w:szCs w:val="28"/>
                    </w:rPr>
                  </w:pPr>
                  <w:r w:rsidRPr="001A006F">
                    <w:rPr>
                      <w:rFonts w:ascii="Times New Roman" w:hAnsi="Times New Roman"/>
                      <w:b/>
                      <w:sz w:val="28"/>
                      <w:szCs w:val="28"/>
                    </w:rPr>
                    <w:t>Проблемы</w:t>
                  </w:r>
                </w:p>
                <w:p w:rsidR="00851F1E" w:rsidRPr="001A006F" w:rsidRDefault="00851F1E">
                  <w:pPr>
                    <w:rPr>
                      <w:rFonts w:ascii="Times New Roman" w:hAnsi="Times New Roman"/>
                      <w:b/>
                      <w:sz w:val="28"/>
                      <w:szCs w:val="28"/>
                    </w:rPr>
                  </w:pPr>
                  <w:r w:rsidRPr="001A006F">
                    <w:rPr>
                      <w:rFonts w:ascii="Times New Roman" w:hAnsi="Times New Roman"/>
                      <w:b/>
                      <w:sz w:val="28"/>
                      <w:szCs w:val="28"/>
                    </w:rPr>
                    <w:t xml:space="preserve">Современности </w:t>
                  </w:r>
                </w:p>
              </w:txbxContent>
            </v:textbox>
          </v:oval>
        </w:pict>
      </w:r>
      <w:r>
        <w:rPr>
          <w:noProof/>
        </w:rPr>
        <w:pict>
          <v:shape id="_x0000_s1032" type="#_x0000_t32" style="position:absolute;left:0;text-align:left;margin-left:91.5pt;margin-top:19.8pt;width:62.25pt;height:26.25pt;flip:x y;z-index:251649536" o:connectortype="straight">
            <v:stroke endarrow="block"/>
          </v:shape>
        </w:pict>
      </w:r>
    </w:p>
    <w:p w:rsidR="00CB20EE"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33" style="position:absolute;left:0;text-align:left;margin-left:348.75pt;margin-top:23.5pt;width:108pt;height:78pt;z-index:251643392">
            <v:textbox>
              <w:txbxContent>
                <w:p w:rsidR="00851F1E" w:rsidRDefault="00851F1E">
                  <w:pPr>
                    <w:rPr>
                      <w:rFonts w:ascii="Times New Roman" w:hAnsi="Times New Roman"/>
                      <w:sz w:val="24"/>
                      <w:szCs w:val="24"/>
                    </w:rPr>
                  </w:pPr>
                  <w:r w:rsidRPr="001A006F">
                    <w:rPr>
                      <w:rFonts w:ascii="Times New Roman" w:hAnsi="Times New Roman"/>
                      <w:sz w:val="24"/>
                      <w:szCs w:val="24"/>
                    </w:rPr>
                    <w:t>ЭКОЛОГИЧЕС</w:t>
                  </w:r>
                  <w:r>
                    <w:rPr>
                      <w:rFonts w:ascii="Times New Roman" w:hAnsi="Times New Roman"/>
                      <w:sz w:val="24"/>
                      <w:szCs w:val="24"/>
                    </w:rPr>
                    <w:t>-</w:t>
                  </w:r>
                </w:p>
                <w:p w:rsidR="00851F1E" w:rsidRPr="001A006F" w:rsidRDefault="00851F1E">
                  <w:pPr>
                    <w:rPr>
                      <w:rFonts w:ascii="Times New Roman" w:hAnsi="Times New Roman"/>
                      <w:sz w:val="24"/>
                      <w:szCs w:val="24"/>
                    </w:rPr>
                  </w:pPr>
                  <w:r w:rsidRPr="001A006F">
                    <w:rPr>
                      <w:rFonts w:ascii="Times New Roman" w:hAnsi="Times New Roman"/>
                      <w:sz w:val="24"/>
                      <w:szCs w:val="24"/>
                    </w:rPr>
                    <w:t>КИЕ</w:t>
                  </w:r>
                </w:p>
                <w:p w:rsidR="00851F1E" w:rsidRPr="001A006F" w:rsidRDefault="00851F1E">
                  <w:pPr>
                    <w:rPr>
                      <w:rFonts w:ascii="Times New Roman" w:hAnsi="Times New Roman"/>
                      <w:sz w:val="24"/>
                      <w:szCs w:val="24"/>
                    </w:rPr>
                  </w:pPr>
                  <w:r w:rsidRPr="001A006F">
                    <w:rPr>
                      <w:rFonts w:ascii="Times New Roman" w:hAnsi="Times New Roman"/>
                      <w:sz w:val="24"/>
                      <w:szCs w:val="24"/>
                    </w:rPr>
                    <w:t>ПРОБЛЕМЫ</w:t>
                  </w:r>
                </w:p>
              </w:txbxContent>
            </v:textbox>
          </v:rect>
        </w:pict>
      </w:r>
    </w:p>
    <w:p w:rsidR="00D575DD"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34" style="position:absolute;left:0;text-align:left;margin-left:-28.5pt;margin-top:15.6pt;width:148.5pt;height:57pt;z-index:251648512">
            <v:textbox>
              <w:txbxContent>
                <w:p w:rsidR="00851F1E" w:rsidRPr="001A006F" w:rsidRDefault="00851F1E">
                  <w:pPr>
                    <w:rPr>
                      <w:rFonts w:ascii="Times New Roman" w:hAnsi="Times New Roman"/>
                    </w:rPr>
                  </w:pPr>
                  <w:r>
                    <w:rPr>
                      <w:rFonts w:ascii="Times New Roman" w:hAnsi="Times New Roman"/>
                    </w:rPr>
                    <w:t>ПРОДОВОЛЬСТВЕННА</w:t>
                  </w:r>
                  <w:r w:rsidRPr="001A006F">
                    <w:rPr>
                      <w:rFonts w:ascii="Times New Roman" w:hAnsi="Times New Roman"/>
                    </w:rPr>
                    <w:t>Я</w:t>
                  </w:r>
                </w:p>
                <w:p w:rsidR="00851F1E" w:rsidRPr="001A006F" w:rsidRDefault="00851F1E">
                  <w:pPr>
                    <w:rPr>
                      <w:rFonts w:ascii="Times New Roman" w:hAnsi="Times New Roman"/>
                    </w:rPr>
                  </w:pPr>
                  <w:r w:rsidRPr="001A006F">
                    <w:rPr>
                      <w:rFonts w:ascii="Times New Roman" w:hAnsi="Times New Roman"/>
                    </w:rPr>
                    <w:t>ПРОБЛЕМА</w:t>
                  </w:r>
                </w:p>
              </w:txbxContent>
            </v:textbox>
          </v:rect>
        </w:pict>
      </w:r>
      <w:r>
        <w:rPr>
          <w:noProof/>
        </w:rPr>
        <w:pict>
          <v:shape id="_x0000_s1035" type="#_x0000_t32" style="position:absolute;left:0;text-align:left;margin-left:314.25pt;margin-top:25pt;width:24pt;height:.75pt;flip:y;z-index:251640320" o:connectortype="straight">
            <v:stroke endarrow="block"/>
          </v:shape>
        </w:pict>
      </w:r>
    </w:p>
    <w:p w:rsidR="00D575DD" w:rsidRPr="0007601C" w:rsidRDefault="00246725" w:rsidP="0007601C">
      <w:pPr>
        <w:widowControl w:val="0"/>
        <w:spacing w:after="0" w:line="360" w:lineRule="auto"/>
        <w:ind w:firstLine="709"/>
        <w:jc w:val="both"/>
        <w:rPr>
          <w:rFonts w:ascii="Times New Roman" w:hAnsi="Times New Roman"/>
          <w:sz w:val="28"/>
          <w:szCs w:val="28"/>
        </w:rPr>
      </w:pPr>
      <w:r>
        <w:rPr>
          <w:noProof/>
        </w:rPr>
        <w:pict>
          <v:shape id="_x0000_s1036" type="#_x0000_t32" style="position:absolute;left:0;text-align:left;margin-left:106.5pt;margin-top:.6pt;width:56.25pt;height:15pt;flip:x;z-index:251647488" o:connectortype="straight">
            <v:stroke endarrow="block"/>
          </v:shape>
        </w:pict>
      </w:r>
    </w:p>
    <w:p w:rsidR="00D575DD" w:rsidRPr="0007601C" w:rsidRDefault="00246725" w:rsidP="0007601C">
      <w:pPr>
        <w:widowControl w:val="0"/>
        <w:spacing w:after="0" w:line="360" w:lineRule="auto"/>
        <w:ind w:firstLine="709"/>
        <w:jc w:val="both"/>
        <w:rPr>
          <w:rFonts w:ascii="Times New Roman" w:hAnsi="Times New Roman"/>
          <w:sz w:val="28"/>
          <w:szCs w:val="28"/>
        </w:rPr>
      </w:pPr>
      <w:r>
        <w:rPr>
          <w:noProof/>
        </w:rPr>
        <w:pict>
          <v:shape id="_x0000_s1037" type="#_x0000_t32" style="position:absolute;left:0;text-align:left;margin-left:292.5pt;margin-top:26.1pt;width:36.5pt;height:22.1pt;z-index:251641344" o:connectortype="straight">
            <v:stroke endarrow="block"/>
          </v:shape>
        </w:pict>
      </w:r>
    </w:p>
    <w:p w:rsidR="00D575DD" w:rsidRPr="0007601C" w:rsidRDefault="00246725" w:rsidP="0007601C">
      <w:pPr>
        <w:widowControl w:val="0"/>
        <w:spacing w:after="0" w:line="360" w:lineRule="auto"/>
        <w:ind w:firstLine="709"/>
        <w:jc w:val="both"/>
        <w:rPr>
          <w:rFonts w:ascii="Times New Roman" w:hAnsi="Times New Roman"/>
          <w:sz w:val="28"/>
          <w:szCs w:val="28"/>
        </w:rPr>
      </w:pPr>
      <w:r>
        <w:rPr>
          <w:noProof/>
        </w:rPr>
        <w:pict>
          <v:shape id="_x0000_s1038" type="#_x0000_t32" style="position:absolute;left:0;text-align:left;margin-left:162.75pt;margin-top:19.7pt;width:30pt;height:34.5pt;flip:x;z-index:251645440" o:connectortype="straight">
            <v:stroke endarrow="block"/>
          </v:shape>
        </w:pict>
      </w:r>
    </w:p>
    <w:p w:rsidR="00D575DD"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39" style="position:absolute;left:0;text-align:left;margin-left:309.45pt;margin-top:13.35pt;width:117.45pt;height:98.6pt;z-index:251644416">
            <v:textbox>
              <w:txbxContent>
                <w:p w:rsidR="00851F1E" w:rsidRDefault="00851F1E">
                  <w:pPr>
                    <w:rPr>
                      <w:rFonts w:ascii="Times New Roman" w:hAnsi="Times New Roman"/>
                      <w:sz w:val="24"/>
                      <w:szCs w:val="24"/>
                    </w:rPr>
                  </w:pPr>
                  <w:r w:rsidRPr="001A006F">
                    <w:rPr>
                      <w:rFonts w:ascii="Times New Roman" w:hAnsi="Times New Roman"/>
                      <w:sz w:val="24"/>
                      <w:szCs w:val="24"/>
                    </w:rPr>
                    <w:t>ДЕМОГРАФИЧЕС</w:t>
                  </w:r>
                  <w:r>
                    <w:rPr>
                      <w:rFonts w:ascii="Times New Roman" w:hAnsi="Times New Roman"/>
                      <w:sz w:val="24"/>
                      <w:szCs w:val="24"/>
                    </w:rPr>
                    <w:t>-</w:t>
                  </w:r>
                </w:p>
                <w:p w:rsidR="00851F1E" w:rsidRPr="001A006F" w:rsidRDefault="00851F1E">
                  <w:pPr>
                    <w:rPr>
                      <w:rFonts w:ascii="Times New Roman" w:hAnsi="Times New Roman"/>
                      <w:sz w:val="24"/>
                      <w:szCs w:val="24"/>
                    </w:rPr>
                  </w:pPr>
                  <w:r w:rsidRPr="001A006F">
                    <w:rPr>
                      <w:rFonts w:ascii="Times New Roman" w:hAnsi="Times New Roman"/>
                      <w:sz w:val="24"/>
                      <w:szCs w:val="24"/>
                    </w:rPr>
                    <w:t>КАЯ</w:t>
                  </w:r>
                </w:p>
                <w:p w:rsidR="00851F1E" w:rsidRPr="001A006F" w:rsidRDefault="00851F1E">
                  <w:pPr>
                    <w:rPr>
                      <w:rFonts w:ascii="Times New Roman" w:hAnsi="Times New Roman"/>
                      <w:sz w:val="24"/>
                      <w:szCs w:val="24"/>
                    </w:rPr>
                  </w:pPr>
                  <w:r w:rsidRPr="001A006F">
                    <w:rPr>
                      <w:rFonts w:ascii="Times New Roman" w:hAnsi="Times New Roman"/>
                      <w:sz w:val="24"/>
                      <w:szCs w:val="24"/>
                    </w:rPr>
                    <w:t>ПРОБЛЕМА</w:t>
                  </w:r>
                </w:p>
              </w:txbxContent>
            </v:textbox>
          </v:rect>
        </w:pict>
      </w:r>
    </w:p>
    <w:p w:rsidR="00D575DD"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40" style="position:absolute;left:0;text-align:left;margin-left:43.2pt;margin-top:2.4pt;width:141pt;height:71.25pt;z-index:251646464">
            <v:textbox>
              <w:txbxContent>
                <w:p w:rsidR="00851F1E" w:rsidRPr="001A006F" w:rsidRDefault="00851F1E">
                  <w:pPr>
                    <w:rPr>
                      <w:rFonts w:ascii="Times New Roman" w:hAnsi="Times New Roman"/>
                    </w:rPr>
                  </w:pPr>
                  <w:r w:rsidRPr="001A006F">
                    <w:rPr>
                      <w:rFonts w:ascii="Times New Roman" w:hAnsi="Times New Roman"/>
                    </w:rPr>
                    <w:t xml:space="preserve">ЭНЕРГЕТИЧЕСКАЯ И </w:t>
                  </w:r>
                </w:p>
                <w:p w:rsidR="00851F1E" w:rsidRPr="001A006F" w:rsidRDefault="00851F1E">
                  <w:pPr>
                    <w:rPr>
                      <w:rFonts w:ascii="Times New Roman" w:hAnsi="Times New Roman"/>
                    </w:rPr>
                  </w:pPr>
                  <w:r w:rsidRPr="001A006F">
                    <w:rPr>
                      <w:rFonts w:ascii="Times New Roman" w:hAnsi="Times New Roman"/>
                    </w:rPr>
                    <w:t>СЫРЬЕВАЯ</w:t>
                  </w:r>
                </w:p>
                <w:p w:rsidR="00851F1E" w:rsidRPr="001A006F" w:rsidRDefault="00851F1E">
                  <w:pPr>
                    <w:rPr>
                      <w:rFonts w:ascii="Times New Roman" w:hAnsi="Times New Roman"/>
                    </w:rPr>
                  </w:pPr>
                  <w:r w:rsidRPr="001A006F">
                    <w:rPr>
                      <w:rFonts w:ascii="Times New Roman" w:hAnsi="Times New Roman"/>
                    </w:rPr>
                    <w:t>ПРОБЛЕМЫ</w:t>
                  </w:r>
                </w:p>
              </w:txbxContent>
            </v:textbox>
          </v:rect>
        </w:pict>
      </w:r>
    </w:p>
    <w:p w:rsidR="00D575DD" w:rsidRPr="0007601C" w:rsidRDefault="00D575DD" w:rsidP="0007601C">
      <w:pPr>
        <w:widowControl w:val="0"/>
        <w:spacing w:after="0" w:line="360" w:lineRule="auto"/>
        <w:ind w:firstLine="709"/>
        <w:jc w:val="both"/>
        <w:rPr>
          <w:rFonts w:ascii="Times New Roman" w:hAnsi="Times New Roman"/>
          <w:sz w:val="28"/>
          <w:szCs w:val="28"/>
        </w:rPr>
      </w:pPr>
    </w:p>
    <w:p w:rsidR="00D575DD" w:rsidRPr="0007601C" w:rsidRDefault="00D575DD" w:rsidP="0007601C">
      <w:pPr>
        <w:widowControl w:val="0"/>
        <w:spacing w:after="0" w:line="360" w:lineRule="auto"/>
        <w:ind w:firstLine="709"/>
        <w:jc w:val="both"/>
        <w:rPr>
          <w:rFonts w:ascii="Times New Roman" w:hAnsi="Times New Roman"/>
          <w:sz w:val="28"/>
          <w:szCs w:val="28"/>
        </w:rPr>
      </w:pPr>
    </w:p>
    <w:p w:rsidR="00D575DD" w:rsidRPr="0007601C" w:rsidRDefault="00D575DD" w:rsidP="0007601C">
      <w:pPr>
        <w:widowControl w:val="0"/>
        <w:spacing w:after="0" w:line="360" w:lineRule="auto"/>
        <w:ind w:firstLine="709"/>
        <w:jc w:val="both"/>
        <w:rPr>
          <w:rFonts w:ascii="Times New Roman" w:hAnsi="Times New Roman"/>
          <w:sz w:val="28"/>
          <w:szCs w:val="28"/>
        </w:rPr>
      </w:pPr>
    </w:p>
    <w:p w:rsidR="00CB20EE" w:rsidRPr="0007601C" w:rsidRDefault="00D575DD" w:rsidP="0007601C">
      <w:pPr>
        <w:widowControl w:val="0"/>
        <w:tabs>
          <w:tab w:val="left" w:pos="4770"/>
        </w:tabs>
        <w:spacing w:after="0" w:line="360" w:lineRule="auto"/>
        <w:ind w:firstLine="709"/>
        <w:jc w:val="both"/>
        <w:rPr>
          <w:rFonts w:ascii="Times New Roman" w:hAnsi="Times New Roman"/>
          <w:sz w:val="28"/>
          <w:szCs w:val="28"/>
        </w:rPr>
      </w:pPr>
      <w:r w:rsidRPr="0007601C">
        <w:rPr>
          <w:rFonts w:ascii="Times New Roman" w:hAnsi="Times New Roman"/>
          <w:sz w:val="28"/>
          <w:szCs w:val="28"/>
        </w:rPr>
        <w:tab/>
      </w:r>
    </w:p>
    <w:p w:rsidR="00D575DD" w:rsidRPr="0007601C" w:rsidRDefault="00D575DD" w:rsidP="0007601C">
      <w:pPr>
        <w:widowControl w:val="0"/>
        <w:tabs>
          <w:tab w:val="left" w:pos="4770"/>
        </w:tabs>
        <w:spacing w:after="0" w:line="360" w:lineRule="auto"/>
        <w:ind w:firstLine="709"/>
        <w:jc w:val="both"/>
        <w:rPr>
          <w:rFonts w:ascii="Times New Roman" w:hAnsi="Times New Roman"/>
          <w:sz w:val="28"/>
          <w:szCs w:val="28"/>
        </w:rPr>
      </w:pPr>
    </w:p>
    <w:p w:rsidR="0007601C" w:rsidRDefault="0007601C">
      <w:pPr>
        <w:rPr>
          <w:rFonts w:ascii="Times New Roman" w:hAnsi="Times New Roman"/>
          <w:sz w:val="28"/>
          <w:szCs w:val="28"/>
        </w:rPr>
      </w:pPr>
      <w:r>
        <w:rPr>
          <w:rFonts w:ascii="Times New Roman" w:hAnsi="Times New Roman"/>
          <w:sz w:val="28"/>
          <w:szCs w:val="28"/>
        </w:rPr>
        <w:br w:type="page"/>
      </w:r>
    </w:p>
    <w:p w:rsidR="007169A2" w:rsidRPr="0007601C" w:rsidRDefault="008D71D5" w:rsidP="0007601C">
      <w:pPr>
        <w:widowControl w:val="0"/>
        <w:tabs>
          <w:tab w:val="left" w:pos="4770"/>
        </w:tabs>
        <w:spacing w:after="0" w:line="360" w:lineRule="auto"/>
        <w:ind w:firstLine="709"/>
        <w:jc w:val="both"/>
        <w:rPr>
          <w:rFonts w:ascii="Times New Roman" w:hAnsi="Times New Roman"/>
          <w:sz w:val="28"/>
          <w:szCs w:val="28"/>
        </w:rPr>
      </w:pPr>
      <w:r w:rsidRPr="0007601C">
        <w:rPr>
          <w:rFonts w:ascii="Times New Roman" w:hAnsi="Times New Roman"/>
          <w:sz w:val="28"/>
          <w:szCs w:val="28"/>
        </w:rPr>
        <w:t>Приложение</w:t>
      </w:r>
      <w:r w:rsidR="0007601C">
        <w:rPr>
          <w:rFonts w:ascii="Times New Roman" w:hAnsi="Times New Roman"/>
          <w:sz w:val="28"/>
          <w:szCs w:val="28"/>
        </w:rPr>
        <w:t xml:space="preserve"> Б</w:t>
      </w:r>
    </w:p>
    <w:p w:rsidR="0007601C" w:rsidRDefault="0007601C" w:rsidP="0007601C">
      <w:pPr>
        <w:widowControl w:val="0"/>
        <w:tabs>
          <w:tab w:val="left" w:pos="4770"/>
        </w:tabs>
        <w:spacing w:after="0" w:line="360" w:lineRule="auto"/>
        <w:ind w:firstLine="709"/>
        <w:jc w:val="both"/>
        <w:rPr>
          <w:rFonts w:ascii="Times New Roman" w:hAnsi="Times New Roman"/>
          <w:sz w:val="28"/>
          <w:szCs w:val="28"/>
        </w:rPr>
      </w:pPr>
    </w:p>
    <w:p w:rsidR="00D575DD" w:rsidRPr="0007601C" w:rsidRDefault="001A006F" w:rsidP="0007601C">
      <w:pPr>
        <w:widowControl w:val="0"/>
        <w:tabs>
          <w:tab w:val="left" w:pos="4770"/>
        </w:tabs>
        <w:spacing w:after="0" w:line="360" w:lineRule="auto"/>
        <w:ind w:firstLine="709"/>
        <w:jc w:val="both"/>
        <w:rPr>
          <w:rFonts w:ascii="Times New Roman" w:hAnsi="Times New Roman"/>
          <w:sz w:val="28"/>
          <w:szCs w:val="28"/>
        </w:rPr>
      </w:pPr>
      <w:r w:rsidRPr="0007601C">
        <w:rPr>
          <w:rFonts w:ascii="Times New Roman" w:hAnsi="Times New Roman"/>
          <w:sz w:val="28"/>
          <w:szCs w:val="28"/>
        </w:rPr>
        <w:t>Таблица 1.2 – Структура глобальных проб</w:t>
      </w:r>
      <w:r w:rsidR="003F0258" w:rsidRPr="0007601C">
        <w:rPr>
          <w:rFonts w:ascii="Times New Roman" w:hAnsi="Times New Roman"/>
          <w:sz w:val="28"/>
          <w:szCs w:val="28"/>
        </w:rPr>
        <w:t>лем</w:t>
      </w:r>
    </w:p>
    <w:p w:rsidR="00681C27" w:rsidRPr="0007601C" w:rsidRDefault="00246725" w:rsidP="0007601C">
      <w:pPr>
        <w:widowControl w:val="0"/>
        <w:tabs>
          <w:tab w:val="left" w:pos="4770"/>
        </w:tabs>
        <w:spacing w:after="0" w:line="360" w:lineRule="auto"/>
        <w:ind w:firstLine="709"/>
        <w:jc w:val="both"/>
        <w:rPr>
          <w:rFonts w:ascii="Times New Roman" w:hAnsi="Times New Roman"/>
          <w:sz w:val="28"/>
          <w:szCs w:val="28"/>
        </w:rPr>
      </w:pPr>
      <w:r>
        <w:rPr>
          <w:noProof/>
        </w:rPr>
        <w:pict>
          <v:rect id="_x0000_s1041" style="position:absolute;left:0;text-align:left;margin-left:334.5pt;margin-top:7.45pt;width:120.75pt;height:65.25pt;z-index:251657728">
            <v:textbox>
              <w:txbxContent>
                <w:p w:rsidR="00851F1E" w:rsidRPr="001A006F" w:rsidRDefault="00851F1E">
                  <w:pPr>
                    <w:rPr>
                      <w:rFonts w:ascii="Times New Roman" w:hAnsi="Times New Roman"/>
                    </w:rPr>
                  </w:pPr>
                  <w:r w:rsidRPr="001A006F">
                    <w:rPr>
                      <w:rFonts w:ascii="Times New Roman" w:hAnsi="Times New Roman"/>
                    </w:rPr>
                    <w:t>Проблемы преимущественно социального характера</w:t>
                  </w:r>
                </w:p>
              </w:txbxContent>
            </v:textbox>
          </v:rect>
        </w:pict>
      </w:r>
      <w:r>
        <w:rPr>
          <w:noProof/>
        </w:rPr>
        <w:pict>
          <v:rect id="_x0000_s1042" style="position:absolute;left:0;text-align:left;margin-left:-13.3pt;margin-top:7.45pt;width:150pt;height:83.25pt;z-index:251655680">
            <v:textbox>
              <w:txbxContent>
                <w:p w:rsidR="00851F1E" w:rsidRPr="001A006F" w:rsidRDefault="00851F1E">
                  <w:pPr>
                    <w:rPr>
                      <w:rFonts w:ascii="Times New Roman" w:hAnsi="Times New Roman"/>
                    </w:rPr>
                  </w:pPr>
                  <w:r w:rsidRPr="001A006F">
                    <w:rPr>
                      <w:rFonts w:ascii="Times New Roman" w:hAnsi="Times New Roman"/>
                    </w:rPr>
                    <w:t>Наиболее «универсальные» проблемы политического  и социально-экономического</w:t>
                  </w:r>
                </w:p>
                <w:p w:rsidR="00851F1E" w:rsidRPr="001A006F" w:rsidRDefault="00851F1E">
                  <w:pPr>
                    <w:rPr>
                      <w:rFonts w:ascii="Times New Roman" w:hAnsi="Times New Roman"/>
                    </w:rPr>
                  </w:pPr>
                  <w:r w:rsidRPr="001A006F">
                    <w:rPr>
                      <w:rFonts w:ascii="Times New Roman" w:hAnsi="Times New Roman"/>
                    </w:rPr>
                    <w:t>характера</w:t>
                  </w:r>
                </w:p>
              </w:txbxContent>
            </v:textbox>
          </v:rect>
        </w:pict>
      </w:r>
      <w:r>
        <w:rPr>
          <w:noProof/>
        </w:rPr>
        <w:pict>
          <v:rect id="_x0000_s1043" style="position:absolute;left:0;text-align:left;margin-left:158.25pt;margin-top:11.2pt;width:161.25pt;height:61.5pt;z-index:251653632">
            <v:textbox>
              <w:txbxContent>
                <w:p w:rsidR="00851F1E" w:rsidRPr="001A006F" w:rsidRDefault="00851F1E">
                  <w:pPr>
                    <w:rPr>
                      <w:rFonts w:ascii="Times New Roman" w:hAnsi="Times New Roman"/>
                    </w:rPr>
                  </w:pPr>
                  <w:r>
                    <w:rPr>
                      <w:rFonts w:ascii="Times New Roman" w:hAnsi="Times New Roman"/>
                    </w:rPr>
                    <w:t>ГЛОБАЛЬНЫЕ</w:t>
                  </w:r>
                  <w:r w:rsidRPr="001A006F">
                    <w:rPr>
                      <w:rFonts w:ascii="Times New Roman" w:hAnsi="Times New Roman"/>
                    </w:rPr>
                    <w:t>ПРОБЛЕМЫ</w:t>
                  </w:r>
                </w:p>
                <w:p w:rsidR="00851F1E" w:rsidRPr="001A006F" w:rsidRDefault="00851F1E">
                  <w:pPr>
                    <w:rPr>
                      <w:rFonts w:ascii="Times New Roman" w:hAnsi="Times New Roman"/>
                    </w:rPr>
                  </w:pPr>
                  <w:r w:rsidRPr="001A006F">
                    <w:rPr>
                      <w:rFonts w:ascii="Times New Roman" w:hAnsi="Times New Roman"/>
                    </w:rPr>
                    <w:t>ЧЕЛОВЕЧЕСТВА</w:t>
                  </w:r>
                </w:p>
              </w:txbxContent>
            </v:textbox>
          </v:rect>
        </w:pict>
      </w: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shape id="_x0000_s1044" type="#_x0000_t32" style="position:absolute;left:0;text-align:left;margin-left:312.75pt;margin-top:7.15pt;width:21.75pt;height:0;z-index:251656704" o:connectortype="straight"/>
        </w:pict>
      </w:r>
      <w:r>
        <w:rPr>
          <w:noProof/>
        </w:rPr>
        <w:pict>
          <v:shape id="_x0000_s1045" type="#_x0000_t32" style="position:absolute;left:0;text-align:left;margin-left:136.7pt;margin-top:11.95pt;width:14.25pt;height:0;flip:x;z-index:251654656" o:connectortype="straight"/>
        </w:pict>
      </w:r>
    </w:p>
    <w:p w:rsidR="00681C27" w:rsidRPr="0007601C" w:rsidRDefault="00681C27" w:rsidP="0007601C">
      <w:pPr>
        <w:widowControl w:val="0"/>
        <w:spacing w:after="0" w:line="360" w:lineRule="auto"/>
        <w:ind w:firstLine="709"/>
        <w:jc w:val="both"/>
        <w:rPr>
          <w:rFonts w:ascii="Times New Roman" w:hAnsi="Times New Roman"/>
          <w:sz w:val="28"/>
          <w:szCs w:val="28"/>
        </w:rPr>
      </w:pP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shape id="_x0000_s1046" type="#_x0000_t32" style="position:absolute;left:0;text-align:left;margin-left:378.95pt;margin-top:.25pt;width:0;height:25.5pt;z-index:251671040" o:connectortype="straight"/>
        </w:pict>
      </w:r>
      <w:r>
        <w:rPr>
          <w:noProof/>
        </w:rPr>
        <w:pict>
          <v:shape id="_x0000_s1047" type="#_x0000_t32" style="position:absolute;left:0;text-align:left;margin-left:27.5pt;margin-top:16.4pt;width:0;height:17.25pt;z-index:251658752" o:connectortype="straight"/>
        </w:pict>
      </w:r>
      <w:r>
        <w:rPr>
          <w:noProof/>
        </w:rPr>
        <w:pict>
          <v:shape id="_x0000_s1048" type="#_x0000_t32" style="position:absolute;left:0;text-align:left;margin-left:234.5pt;margin-top:5.15pt;width:0;height:16.5pt;z-index:251662848" o:connectortype="straight"/>
        </w:pict>
      </w: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49" style="position:absolute;left:0;text-align:left;margin-left:300.75pt;margin-top:6.65pt;width:111.75pt;height:27pt;z-index:251672064">
            <v:textbox>
              <w:txbxContent>
                <w:p w:rsidR="00851F1E" w:rsidRPr="001A006F" w:rsidRDefault="00851F1E">
                  <w:pPr>
                    <w:rPr>
                      <w:rFonts w:ascii="Times New Roman" w:hAnsi="Times New Roman"/>
                    </w:rPr>
                  </w:pPr>
                  <w:r w:rsidRPr="001A006F">
                    <w:rPr>
                      <w:rFonts w:ascii="Times New Roman" w:hAnsi="Times New Roman"/>
                    </w:rPr>
                    <w:t xml:space="preserve">Демографическая </w:t>
                  </w:r>
                </w:p>
              </w:txbxContent>
            </v:textbox>
          </v:rect>
        </w:pict>
      </w:r>
      <w:r>
        <w:rPr>
          <w:noProof/>
        </w:rPr>
        <w:pict>
          <v:rect id="_x0000_s1050" style="position:absolute;left:0;text-align:left;margin-left:5.45pt;margin-top:9.5pt;width:145.5pt;height:42.75pt;z-index:251659776">
            <v:textbox>
              <w:txbxContent>
                <w:p w:rsidR="00851F1E" w:rsidRPr="001A006F" w:rsidRDefault="00851F1E">
                  <w:pPr>
                    <w:rPr>
                      <w:rFonts w:ascii="Times New Roman" w:hAnsi="Times New Roman"/>
                    </w:rPr>
                  </w:pPr>
                  <w:r w:rsidRPr="001A006F">
                    <w:rPr>
                      <w:rFonts w:ascii="Times New Roman" w:hAnsi="Times New Roman"/>
                    </w:rPr>
                    <w:t>Предотвращение ядерной войны</w:t>
                  </w:r>
                </w:p>
              </w:txbxContent>
            </v:textbox>
          </v:rect>
        </w:pict>
      </w:r>
      <w:r>
        <w:rPr>
          <w:noProof/>
        </w:rPr>
        <w:pict>
          <v:rect id="_x0000_s1051" style="position:absolute;left:0;text-align:left;margin-left:158.25pt;margin-top:6.65pt;width:142.5pt;height:46.5pt;z-index:251663872">
            <v:textbox>
              <w:txbxContent>
                <w:p w:rsidR="00851F1E" w:rsidRPr="001A006F" w:rsidRDefault="00851F1E">
                  <w:pPr>
                    <w:rPr>
                      <w:rFonts w:ascii="Times New Roman" w:hAnsi="Times New Roman"/>
                    </w:rPr>
                  </w:pPr>
                  <w:r w:rsidRPr="001A006F">
                    <w:rPr>
                      <w:rFonts w:ascii="Times New Roman" w:hAnsi="Times New Roman"/>
                    </w:rPr>
                    <w:t>Природно-экономические</w:t>
                  </w:r>
                </w:p>
                <w:p w:rsidR="00851F1E" w:rsidRPr="001A006F" w:rsidRDefault="00851F1E">
                  <w:pPr>
                    <w:rPr>
                      <w:rFonts w:ascii="Times New Roman" w:hAnsi="Times New Roman"/>
                    </w:rPr>
                  </w:pPr>
                  <w:r w:rsidRPr="001A006F">
                    <w:rPr>
                      <w:rFonts w:ascii="Times New Roman" w:hAnsi="Times New Roman"/>
                    </w:rPr>
                    <w:t>проблемы</w:t>
                  </w:r>
                </w:p>
              </w:txbxContent>
            </v:textbox>
          </v:rect>
        </w:pict>
      </w: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52" style="position:absolute;left:0;text-align:left;margin-left:300.75pt;margin-top:9.5pt;width:111.75pt;height:34.5pt;z-index:251673088">
            <v:textbox>
              <w:txbxContent>
                <w:p w:rsidR="00851F1E" w:rsidRPr="001A006F" w:rsidRDefault="00851F1E">
                  <w:pPr>
                    <w:rPr>
                      <w:rFonts w:ascii="Times New Roman" w:hAnsi="Times New Roman"/>
                    </w:rPr>
                  </w:pPr>
                  <w:r w:rsidRPr="001A006F">
                    <w:rPr>
                      <w:rFonts w:ascii="Times New Roman" w:hAnsi="Times New Roman"/>
                    </w:rPr>
                    <w:t>Межнациональных отношений</w:t>
                  </w:r>
                </w:p>
              </w:txbxContent>
            </v:textbox>
          </v:rect>
        </w:pict>
      </w:r>
      <w:r>
        <w:rPr>
          <w:noProof/>
        </w:rPr>
        <w:pict>
          <v:shape id="_x0000_s1053" type="#_x0000_t32" style="position:absolute;left:0;text-align:left;margin-left:234.5pt;margin-top:28.4pt;width:0;height:8.25pt;z-index:251664896" o:connectortype="straight"/>
        </w:pict>
      </w: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54" style="position:absolute;left:0;text-align:left;margin-left:300.75pt;margin-top:16.65pt;width:111.75pt;height:36.75pt;z-index:251674112">
            <v:textbox>
              <w:txbxContent>
                <w:p w:rsidR="00851F1E" w:rsidRPr="001A006F" w:rsidRDefault="00851F1E">
                  <w:pPr>
                    <w:rPr>
                      <w:rFonts w:ascii="Times New Roman" w:hAnsi="Times New Roman"/>
                    </w:rPr>
                  </w:pPr>
                  <w:r w:rsidRPr="001A006F">
                    <w:rPr>
                      <w:rFonts w:ascii="Times New Roman" w:hAnsi="Times New Roman"/>
                    </w:rPr>
                    <w:t>Кризиса культуры и нравственности</w:t>
                  </w:r>
                </w:p>
              </w:txbxContent>
            </v:textbox>
          </v:rect>
        </w:pict>
      </w:r>
      <w:r>
        <w:rPr>
          <w:noProof/>
        </w:rPr>
        <w:pict>
          <v:rect id="_x0000_s1055" style="position:absolute;left:0;text-align:left;margin-left:5.45pt;margin-top:3.95pt;width:145.5pt;height:57.75pt;z-index:251660800">
            <v:textbox>
              <w:txbxContent>
                <w:p w:rsidR="00851F1E" w:rsidRPr="001A006F" w:rsidRDefault="00851F1E">
                  <w:pPr>
                    <w:rPr>
                      <w:rFonts w:ascii="Times New Roman" w:hAnsi="Times New Roman"/>
                    </w:rPr>
                  </w:pPr>
                  <w:r w:rsidRPr="001A006F">
                    <w:rPr>
                      <w:rFonts w:ascii="Times New Roman" w:hAnsi="Times New Roman"/>
                    </w:rPr>
                    <w:t>Нормального функционирования  мирового хозяйства</w:t>
                  </w:r>
                </w:p>
              </w:txbxContent>
            </v:textbox>
          </v:rect>
        </w:pict>
      </w:r>
      <w:r>
        <w:rPr>
          <w:noProof/>
        </w:rPr>
        <w:pict>
          <v:rect id="_x0000_s1056" style="position:absolute;left:0;text-align:left;margin-left:158.25pt;margin-top:14.85pt;width:135.75pt;height:22.5pt;z-index:251665920">
            <v:textbox>
              <w:txbxContent>
                <w:p w:rsidR="00851F1E" w:rsidRPr="001A006F" w:rsidRDefault="00851F1E">
                  <w:pPr>
                    <w:rPr>
                      <w:rFonts w:ascii="Times New Roman" w:hAnsi="Times New Roman"/>
                    </w:rPr>
                  </w:pPr>
                  <w:r w:rsidRPr="001A006F">
                    <w:rPr>
                      <w:rFonts w:ascii="Times New Roman" w:hAnsi="Times New Roman"/>
                    </w:rPr>
                    <w:t>Экологическая</w:t>
                  </w:r>
                </w:p>
              </w:txbxContent>
            </v:textbox>
          </v:rect>
        </w:pict>
      </w: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57" style="position:absolute;left:0;text-align:left;margin-left:158.25pt;margin-top:8.85pt;width:135.75pt;height:24.75pt;z-index:251666944">
            <v:textbox>
              <w:txbxContent>
                <w:p w:rsidR="00851F1E" w:rsidRPr="001A006F" w:rsidRDefault="00851F1E">
                  <w:pPr>
                    <w:rPr>
                      <w:rFonts w:ascii="Times New Roman" w:hAnsi="Times New Roman"/>
                    </w:rPr>
                  </w:pPr>
                  <w:r w:rsidRPr="001A006F">
                    <w:rPr>
                      <w:rFonts w:ascii="Times New Roman" w:hAnsi="Times New Roman"/>
                    </w:rPr>
                    <w:t>Энергетическая</w:t>
                  </w:r>
                </w:p>
              </w:txbxContent>
            </v:textbox>
          </v:rect>
        </w:pict>
      </w: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58" style="position:absolute;left:0;text-align:left;margin-left:300.75pt;margin-top:5.1pt;width:111.75pt;height:36.75pt;z-index:251675136">
            <v:textbox>
              <w:txbxContent>
                <w:p w:rsidR="00851F1E" w:rsidRPr="001A006F" w:rsidRDefault="00851F1E">
                  <w:pPr>
                    <w:rPr>
                      <w:rFonts w:ascii="Times New Roman" w:hAnsi="Times New Roman"/>
                    </w:rPr>
                  </w:pPr>
                  <w:r w:rsidRPr="001A006F">
                    <w:rPr>
                      <w:rFonts w:ascii="Times New Roman" w:hAnsi="Times New Roman"/>
                    </w:rPr>
                    <w:t>Дефицита демократии</w:t>
                  </w:r>
                </w:p>
              </w:txbxContent>
            </v:textbox>
          </v:rect>
        </w:pict>
      </w:r>
      <w:r>
        <w:rPr>
          <w:noProof/>
        </w:rPr>
        <w:pict>
          <v:rect id="_x0000_s1059" style="position:absolute;left:0;text-align:left;margin-left:5.45pt;margin-top:13.4pt;width:145.5pt;height:54pt;z-index:251661824">
            <v:textbox>
              <w:txbxContent>
                <w:p w:rsidR="00851F1E" w:rsidRPr="001A006F" w:rsidRDefault="00851F1E">
                  <w:pPr>
                    <w:rPr>
                      <w:rFonts w:ascii="Times New Roman" w:hAnsi="Times New Roman"/>
                    </w:rPr>
                  </w:pPr>
                  <w:r w:rsidRPr="001A006F">
                    <w:rPr>
                      <w:rFonts w:ascii="Times New Roman" w:hAnsi="Times New Roman"/>
                    </w:rPr>
                    <w:t>Преодоление отсталости  слаборазвитыми странами</w:t>
                  </w:r>
                </w:p>
              </w:txbxContent>
            </v:textbox>
          </v:rect>
        </w:pict>
      </w:r>
      <w:r>
        <w:rPr>
          <w:noProof/>
        </w:rPr>
        <w:pict>
          <v:rect id="_x0000_s1060" style="position:absolute;left:0;text-align:left;margin-left:158.25pt;margin-top:5.1pt;width:135.75pt;height:26.25pt;z-index:251667968">
            <v:textbox>
              <w:txbxContent>
                <w:p w:rsidR="00851F1E" w:rsidRPr="001A006F" w:rsidRDefault="00851F1E">
                  <w:pPr>
                    <w:rPr>
                      <w:rFonts w:ascii="Times New Roman" w:hAnsi="Times New Roman"/>
                    </w:rPr>
                  </w:pPr>
                  <w:r w:rsidRPr="001A006F">
                    <w:rPr>
                      <w:rFonts w:ascii="Times New Roman" w:hAnsi="Times New Roman"/>
                    </w:rPr>
                    <w:t>Продовольственная</w:t>
                  </w:r>
                </w:p>
              </w:txbxContent>
            </v:textbox>
          </v:rect>
        </w:pict>
      </w: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61" style="position:absolute;left:0;text-align:left;margin-left:300.75pt;margin-top:17.7pt;width:111.75pt;height:19.5pt;z-index:251676160">
            <v:textbox>
              <w:txbxContent>
                <w:p w:rsidR="00851F1E" w:rsidRPr="001A006F" w:rsidRDefault="00851F1E">
                  <w:pPr>
                    <w:rPr>
                      <w:rFonts w:ascii="Times New Roman" w:hAnsi="Times New Roman"/>
                    </w:rPr>
                  </w:pPr>
                  <w:r w:rsidRPr="001A006F">
                    <w:rPr>
                      <w:rFonts w:ascii="Times New Roman" w:hAnsi="Times New Roman"/>
                    </w:rPr>
                    <w:t>Урбанизации</w:t>
                  </w:r>
                </w:p>
              </w:txbxContent>
            </v:textbox>
          </v:rect>
        </w:pict>
      </w:r>
      <w:r>
        <w:rPr>
          <w:noProof/>
        </w:rPr>
        <w:pict>
          <v:rect id="_x0000_s1062" style="position:absolute;left:0;text-align:left;margin-left:158.25pt;margin-top:28.35pt;width:135.75pt;height:18.75pt;z-index:251670016">
            <v:textbox>
              <w:txbxContent>
                <w:p w:rsidR="00851F1E" w:rsidRPr="001A006F" w:rsidRDefault="00851F1E">
                  <w:pPr>
                    <w:rPr>
                      <w:rFonts w:ascii="Times New Roman" w:hAnsi="Times New Roman"/>
                    </w:rPr>
                  </w:pPr>
                  <w:r w:rsidRPr="001A006F">
                    <w:rPr>
                      <w:rFonts w:ascii="Times New Roman" w:hAnsi="Times New Roman"/>
                    </w:rPr>
                    <w:t>Мирового океана</w:t>
                  </w:r>
                </w:p>
              </w:txbxContent>
            </v:textbox>
          </v:rect>
        </w:pict>
      </w:r>
      <w:r>
        <w:rPr>
          <w:noProof/>
        </w:rPr>
        <w:pict>
          <v:rect id="_x0000_s1063" style="position:absolute;left:0;text-align:left;margin-left:158.25pt;margin-top:2.85pt;width:135.75pt;height:25.5pt;z-index:251668992">
            <v:textbox>
              <w:txbxContent>
                <w:p w:rsidR="00851F1E" w:rsidRPr="001A006F" w:rsidRDefault="00851F1E">
                  <w:pPr>
                    <w:rPr>
                      <w:rFonts w:ascii="Times New Roman" w:hAnsi="Times New Roman"/>
                    </w:rPr>
                  </w:pPr>
                  <w:r w:rsidRPr="001A006F">
                    <w:rPr>
                      <w:rFonts w:ascii="Times New Roman" w:hAnsi="Times New Roman"/>
                    </w:rPr>
                    <w:t>Сырьевая</w:t>
                  </w:r>
                </w:p>
              </w:txbxContent>
            </v:textbox>
          </v:rect>
        </w:pict>
      </w:r>
    </w:p>
    <w:p w:rsidR="00681C27" w:rsidRPr="0007601C" w:rsidRDefault="00246725" w:rsidP="0007601C">
      <w:pPr>
        <w:widowControl w:val="0"/>
        <w:spacing w:after="0" w:line="360" w:lineRule="auto"/>
        <w:ind w:firstLine="709"/>
        <w:jc w:val="both"/>
        <w:rPr>
          <w:rFonts w:ascii="Times New Roman" w:hAnsi="Times New Roman"/>
          <w:sz w:val="28"/>
          <w:szCs w:val="28"/>
        </w:rPr>
      </w:pPr>
      <w:r>
        <w:rPr>
          <w:noProof/>
        </w:rPr>
        <w:pict>
          <v:rect id="_x0000_s1064" style="position:absolute;left:0;text-align:left;margin-left:300.75pt;margin-top:13.1pt;width:111.75pt;height:28.5pt;z-index:251677184">
            <v:textbox>
              <w:txbxContent>
                <w:p w:rsidR="00851F1E" w:rsidRPr="001A006F" w:rsidRDefault="00851F1E">
                  <w:pPr>
                    <w:rPr>
                      <w:rFonts w:ascii="Times New Roman" w:hAnsi="Times New Roman"/>
                    </w:rPr>
                  </w:pPr>
                  <w:r w:rsidRPr="001A006F">
                    <w:rPr>
                      <w:rFonts w:ascii="Times New Roman" w:hAnsi="Times New Roman"/>
                    </w:rPr>
                    <w:t>Охраны здоровья</w:t>
                  </w:r>
                </w:p>
              </w:txbxContent>
            </v:textbox>
          </v:rect>
        </w:pict>
      </w:r>
    </w:p>
    <w:p w:rsidR="00681C27" w:rsidRPr="0007601C" w:rsidRDefault="00681C27" w:rsidP="0007601C">
      <w:pPr>
        <w:widowControl w:val="0"/>
        <w:spacing w:after="0" w:line="360" w:lineRule="auto"/>
        <w:ind w:firstLine="709"/>
        <w:jc w:val="both"/>
        <w:rPr>
          <w:rFonts w:ascii="Times New Roman" w:hAnsi="Times New Roman"/>
          <w:sz w:val="28"/>
          <w:szCs w:val="28"/>
        </w:rPr>
      </w:pPr>
    </w:p>
    <w:p w:rsidR="00681C27" w:rsidRPr="0007601C" w:rsidRDefault="00681C27" w:rsidP="0007601C">
      <w:pPr>
        <w:widowControl w:val="0"/>
        <w:spacing w:after="0" w:line="360" w:lineRule="auto"/>
        <w:ind w:firstLine="709"/>
        <w:jc w:val="both"/>
        <w:rPr>
          <w:rFonts w:ascii="Times New Roman" w:hAnsi="Times New Roman"/>
          <w:sz w:val="28"/>
          <w:szCs w:val="28"/>
        </w:rPr>
      </w:pPr>
    </w:p>
    <w:p w:rsidR="0007601C" w:rsidRDefault="0007601C">
      <w:pPr>
        <w:rPr>
          <w:rFonts w:ascii="Times New Roman" w:hAnsi="Times New Roman"/>
          <w:sz w:val="28"/>
          <w:szCs w:val="28"/>
        </w:rPr>
      </w:pPr>
      <w:r>
        <w:rPr>
          <w:rFonts w:ascii="Times New Roman" w:hAnsi="Times New Roman"/>
          <w:sz w:val="28"/>
          <w:szCs w:val="28"/>
        </w:rPr>
        <w:br w:type="page"/>
      </w:r>
    </w:p>
    <w:p w:rsidR="008D71D5" w:rsidRPr="0007601C" w:rsidRDefault="008D71D5"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Приложение</w:t>
      </w:r>
      <w:r w:rsidR="0007601C">
        <w:rPr>
          <w:rFonts w:ascii="Times New Roman" w:hAnsi="Times New Roman"/>
          <w:sz w:val="28"/>
          <w:szCs w:val="28"/>
        </w:rPr>
        <w:t xml:space="preserve"> </w:t>
      </w:r>
      <w:r w:rsidR="00851F1E" w:rsidRPr="0007601C">
        <w:rPr>
          <w:rFonts w:ascii="Times New Roman" w:hAnsi="Times New Roman"/>
          <w:sz w:val="28"/>
          <w:szCs w:val="28"/>
        </w:rPr>
        <w:t>В</w:t>
      </w:r>
      <w:r w:rsidR="0007601C">
        <w:rPr>
          <w:rFonts w:ascii="Times New Roman" w:hAnsi="Times New Roman"/>
          <w:sz w:val="28"/>
          <w:szCs w:val="28"/>
        </w:rPr>
        <w:t xml:space="preserve"> </w:t>
      </w:r>
    </w:p>
    <w:p w:rsidR="008D71D5" w:rsidRPr="0007601C" w:rsidRDefault="008D71D5" w:rsidP="0007601C">
      <w:pPr>
        <w:widowControl w:val="0"/>
        <w:tabs>
          <w:tab w:val="left" w:pos="4770"/>
        </w:tabs>
        <w:spacing w:after="0" w:line="360" w:lineRule="auto"/>
        <w:ind w:firstLine="709"/>
        <w:jc w:val="both"/>
        <w:rPr>
          <w:rFonts w:ascii="Times New Roman" w:hAnsi="Times New Roman"/>
          <w:sz w:val="28"/>
          <w:szCs w:val="28"/>
        </w:rPr>
      </w:pPr>
    </w:p>
    <w:p w:rsidR="00AC4001" w:rsidRPr="0007601C" w:rsidRDefault="00BF363F" w:rsidP="0007601C">
      <w:pPr>
        <w:widowControl w:val="0"/>
        <w:tabs>
          <w:tab w:val="left" w:pos="4770"/>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Диаграмма 1.1 </w:t>
      </w:r>
      <w:r w:rsidR="00AC4001" w:rsidRPr="0007601C">
        <w:rPr>
          <w:rFonts w:ascii="Times New Roman" w:hAnsi="Times New Roman"/>
          <w:sz w:val="28"/>
          <w:szCs w:val="28"/>
        </w:rPr>
        <w:t>-</w:t>
      </w:r>
      <w:r w:rsidR="0007601C">
        <w:rPr>
          <w:rFonts w:ascii="Times New Roman" w:hAnsi="Times New Roman"/>
          <w:sz w:val="28"/>
          <w:szCs w:val="28"/>
        </w:rPr>
        <w:t xml:space="preserve"> </w:t>
      </w:r>
      <w:r w:rsidR="00AC4001" w:rsidRPr="0007601C">
        <w:rPr>
          <w:rFonts w:ascii="Times New Roman" w:hAnsi="Times New Roman"/>
          <w:sz w:val="28"/>
          <w:szCs w:val="28"/>
        </w:rPr>
        <w:t>Прогноз снижения потребления атомной энергии в США и других странах на перспективу до 2015 г., млрд. квт час.</w:t>
      </w:r>
    </w:p>
    <w:p w:rsidR="00851F1E" w:rsidRPr="0007601C" w:rsidRDefault="00851F1E" w:rsidP="0007601C">
      <w:pPr>
        <w:widowControl w:val="0"/>
        <w:tabs>
          <w:tab w:val="left" w:pos="4770"/>
        </w:tabs>
        <w:spacing w:after="0" w:line="360" w:lineRule="auto"/>
        <w:ind w:firstLine="709"/>
        <w:jc w:val="both"/>
        <w:rPr>
          <w:rFonts w:ascii="Times New Roman" w:hAnsi="Times New Roman"/>
          <w:sz w:val="28"/>
          <w:szCs w:val="28"/>
        </w:rPr>
      </w:pPr>
    </w:p>
    <w:p w:rsidR="00AC4001" w:rsidRPr="0007601C" w:rsidRDefault="00246725" w:rsidP="0007601C">
      <w:pPr>
        <w:widowControl w:val="0"/>
        <w:tabs>
          <w:tab w:val="left" w:pos="477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art62_img7.gif" style="width:426.75pt;height:200.25pt;visibility:visible">
            <v:imagedata r:id="rId8" o:title="art62_img7"/>
          </v:shape>
        </w:pict>
      </w:r>
    </w:p>
    <w:p w:rsidR="0007601C" w:rsidRDefault="0007601C">
      <w:pPr>
        <w:rPr>
          <w:rFonts w:ascii="Times New Roman" w:hAnsi="Times New Roman"/>
          <w:sz w:val="28"/>
          <w:szCs w:val="28"/>
        </w:rPr>
      </w:pPr>
      <w:r>
        <w:rPr>
          <w:rFonts w:ascii="Times New Roman" w:hAnsi="Times New Roman"/>
          <w:sz w:val="28"/>
          <w:szCs w:val="28"/>
        </w:rPr>
        <w:br w:type="page"/>
      </w:r>
    </w:p>
    <w:p w:rsidR="00851F1E" w:rsidRPr="0007601C" w:rsidRDefault="00E8053B" w:rsidP="0007601C">
      <w:pPr>
        <w:widowControl w:val="0"/>
        <w:spacing w:after="0" w:line="360" w:lineRule="auto"/>
        <w:ind w:firstLine="709"/>
        <w:jc w:val="both"/>
        <w:rPr>
          <w:rFonts w:ascii="Times New Roman" w:hAnsi="Times New Roman"/>
          <w:sz w:val="28"/>
          <w:szCs w:val="28"/>
        </w:rPr>
      </w:pPr>
      <w:r w:rsidRPr="0007601C">
        <w:rPr>
          <w:rFonts w:ascii="Times New Roman" w:hAnsi="Times New Roman"/>
          <w:sz w:val="28"/>
          <w:szCs w:val="28"/>
        </w:rPr>
        <w:t>Приложение</w:t>
      </w:r>
      <w:r w:rsidR="0007601C">
        <w:rPr>
          <w:rFonts w:ascii="Times New Roman" w:hAnsi="Times New Roman"/>
          <w:sz w:val="28"/>
          <w:szCs w:val="28"/>
        </w:rPr>
        <w:t xml:space="preserve"> </w:t>
      </w:r>
      <w:r w:rsidR="00851F1E" w:rsidRPr="0007601C">
        <w:rPr>
          <w:rFonts w:ascii="Times New Roman" w:hAnsi="Times New Roman"/>
          <w:sz w:val="28"/>
          <w:szCs w:val="28"/>
        </w:rPr>
        <w:t>Г</w:t>
      </w:r>
      <w:r w:rsidR="0007601C">
        <w:rPr>
          <w:rFonts w:ascii="Times New Roman" w:hAnsi="Times New Roman"/>
          <w:sz w:val="28"/>
          <w:szCs w:val="28"/>
        </w:rPr>
        <w:t xml:space="preserve"> </w:t>
      </w:r>
    </w:p>
    <w:p w:rsidR="00BF363F" w:rsidRPr="0007601C" w:rsidRDefault="00BF363F" w:rsidP="0007601C">
      <w:pPr>
        <w:widowControl w:val="0"/>
        <w:spacing w:after="0" w:line="360" w:lineRule="auto"/>
        <w:ind w:firstLine="709"/>
        <w:jc w:val="both"/>
        <w:rPr>
          <w:rFonts w:ascii="Times New Roman" w:hAnsi="Times New Roman"/>
          <w:sz w:val="28"/>
          <w:szCs w:val="32"/>
        </w:rPr>
      </w:pPr>
    </w:p>
    <w:p w:rsidR="008D71D5" w:rsidRPr="0007601C" w:rsidRDefault="00BF363F"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7601C">
        <w:rPr>
          <w:rFonts w:ascii="Times New Roman" w:hAnsi="Times New Roman"/>
          <w:sz w:val="28"/>
          <w:szCs w:val="28"/>
        </w:rPr>
        <w:t xml:space="preserve">Диаграмма </w:t>
      </w:r>
      <w:r w:rsidR="008D71D5" w:rsidRPr="0007601C">
        <w:rPr>
          <w:rFonts w:ascii="Times New Roman" w:hAnsi="Times New Roman"/>
          <w:sz w:val="28"/>
          <w:szCs w:val="28"/>
        </w:rPr>
        <w:t>1</w:t>
      </w:r>
      <w:r w:rsidRPr="0007601C">
        <w:rPr>
          <w:rFonts w:ascii="Times New Roman" w:hAnsi="Times New Roman"/>
          <w:sz w:val="28"/>
          <w:szCs w:val="28"/>
        </w:rPr>
        <w:t>.2</w:t>
      </w:r>
      <w:r w:rsidR="008D71D5" w:rsidRPr="0007601C">
        <w:rPr>
          <w:rFonts w:ascii="Times New Roman" w:hAnsi="Times New Roman"/>
          <w:sz w:val="28"/>
          <w:szCs w:val="28"/>
        </w:rPr>
        <w:t xml:space="preserve"> -</w:t>
      </w:r>
      <w:r w:rsidR="0007601C">
        <w:rPr>
          <w:rFonts w:ascii="Times New Roman" w:hAnsi="Times New Roman"/>
          <w:sz w:val="28"/>
          <w:szCs w:val="28"/>
        </w:rPr>
        <w:t xml:space="preserve"> </w:t>
      </w:r>
      <w:r w:rsidR="008D71D5" w:rsidRPr="0007601C">
        <w:rPr>
          <w:rFonts w:ascii="Times New Roman" w:hAnsi="Times New Roman"/>
          <w:sz w:val="28"/>
          <w:szCs w:val="28"/>
        </w:rPr>
        <w:t>Общая динамика безработицы в России</w:t>
      </w:r>
    </w:p>
    <w:p w:rsidR="00851F1E" w:rsidRPr="0007601C" w:rsidRDefault="00851F1E" w:rsidP="000760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8D71D5" w:rsidRPr="0007601C" w:rsidRDefault="00246725" w:rsidP="0007601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026" type="#_x0000_t75" alt="Описание: 83.jpg" style="width:387pt;height:330pt;visibility:visible">
            <v:imagedata r:id="rId9" o:title="83"/>
          </v:shape>
        </w:pict>
      </w:r>
    </w:p>
    <w:p w:rsidR="008D71D5" w:rsidRPr="000C353F" w:rsidRDefault="008D71D5" w:rsidP="0007601C">
      <w:pPr>
        <w:widowControl w:val="0"/>
        <w:spacing w:after="0" w:line="360" w:lineRule="auto"/>
        <w:ind w:firstLine="709"/>
        <w:jc w:val="both"/>
        <w:rPr>
          <w:rFonts w:ascii="Times New Roman" w:hAnsi="Times New Roman"/>
          <w:color w:val="FFFFFF"/>
          <w:sz w:val="28"/>
          <w:szCs w:val="28"/>
        </w:rPr>
      </w:pPr>
      <w:bookmarkStart w:id="6" w:name="_GoBack"/>
      <w:bookmarkEnd w:id="6"/>
    </w:p>
    <w:sectPr w:rsidR="008D71D5" w:rsidRPr="000C353F" w:rsidSect="0007601C">
      <w:headerReference w:type="default" r:id="rId1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0E" w:rsidRDefault="00777F0E" w:rsidP="00F827F3">
      <w:pPr>
        <w:spacing w:after="0" w:line="240" w:lineRule="auto"/>
      </w:pPr>
      <w:r>
        <w:separator/>
      </w:r>
    </w:p>
  </w:endnote>
  <w:endnote w:type="continuationSeparator" w:id="0">
    <w:p w:rsidR="00777F0E" w:rsidRDefault="00777F0E" w:rsidP="00F8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0E" w:rsidRDefault="00777F0E" w:rsidP="00F827F3">
      <w:pPr>
        <w:spacing w:after="0" w:line="240" w:lineRule="auto"/>
      </w:pPr>
      <w:r>
        <w:separator/>
      </w:r>
    </w:p>
  </w:footnote>
  <w:footnote w:type="continuationSeparator" w:id="0">
    <w:p w:rsidR="00777F0E" w:rsidRDefault="00777F0E" w:rsidP="00F82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E8F" w:rsidRPr="00CC4E8F" w:rsidRDefault="00CC4E8F" w:rsidP="00CC4E8F">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A05C0"/>
    <w:multiLevelType w:val="multilevel"/>
    <w:tmpl w:val="1BDC06E2"/>
    <w:lvl w:ilvl="0">
      <w:start w:val="1"/>
      <w:numFmt w:val="decimal"/>
      <w:lvlText w:val="%1"/>
      <w:lvlJc w:val="left"/>
      <w:pPr>
        <w:ind w:left="420" w:hanging="420"/>
      </w:pPr>
      <w:rPr>
        <w:rFonts w:cs="Times New Roman" w:hint="default"/>
      </w:rPr>
    </w:lvl>
    <w:lvl w:ilvl="1">
      <w:start w:val="1"/>
      <w:numFmt w:val="decimal"/>
      <w:lvlText w:val="%1.%2"/>
      <w:lvlJc w:val="left"/>
      <w:pPr>
        <w:ind w:left="2688" w:hanging="420"/>
      </w:pPr>
      <w:rPr>
        <w:rFonts w:cs="Times New Roman" w:hint="default"/>
        <w:b w:val="0"/>
        <w:color w:val="auto"/>
      </w:rPr>
    </w:lvl>
    <w:lvl w:ilvl="2">
      <w:start w:val="1"/>
      <w:numFmt w:val="decimal"/>
      <w:lvlText w:val="%1.%2.%3"/>
      <w:lvlJc w:val="left"/>
      <w:pPr>
        <w:ind w:left="4968" w:hanging="720"/>
      </w:pPr>
      <w:rPr>
        <w:rFonts w:cs="Times New Roman" w:hint="default"/>
      </w:rPr>
    </w:lvl>
    <w:lvl w:ilvl="3">
      <w:start w:val="1"/>
      <w:numFmt w:val="decimal"/>
      <w:lvlText w:val="%1.%2.%3.%4"/>
      <w:lvlJc w:val="left"/>
      <w:pPr>
        <w:ind w:left="7452" w:hanging="1080"/>
      </w:pPr>
      <w:rPr>
        <w:rFonts w:cs="Times New Roman" w:hint="default"/>
      </w:rPr>
    </w:lvl>
    <w:lvl w:ilvl="4">
      <w:start w:val="1"/>
      <w:numFmt w:val="decimal"/>
      <w:lvlText w:val="%1.%2.%3.%4.%5"/>
      <w:lvlJc w:val="left"/>
      <w:pPr>
        <w:ind w:left="9576" w:hanging="1080"/>
      </w:pPr>
      <w:rPr>
        <w:rFonts w:cs="Times New Roman" w:hint="default"/>
      </w:rPr>
    </w:lvl>
    <w:lvl w:ilvl="5">
      <w:start w:val="1"/>
      <w:numFmt w:val="decimal"/>
      <w:lvlText w:val="%1.%2.%3.%4.%5.%6"/>
      <w:lvlJc w:val="left"/>
      <w:pPr>
        <w:ind w:left="12060" w:hanging="1440"/>
      </w:pPr>
      <w:rPr>
        <w:rFonts w:cs="Times New Roman" w:hint="default"/>
      </w:rPr>
    </w:lvl>
    <w:lvl w:ilvl="6">
      <w:start w:val="1"/>
      <w:numFmt w:val="decimal"/>
      <w:lvlText w:val="%1.%2.%3.%4.%5.%6.%7"/>
      <w:lvlJc w:val="left"/>
      <w:pPr>
        <w:ind w:left="14184" w:hanging="1440"/>
      </w:pPr>
      <w:rPr>
        <w:rFonts w:cs="Times New Roman" w:hint="default"/>
      </w:rPr>
    </w:lvl>
    <w:lvl w:ilvl="7">
      <w:start w:val="1"/>
      <w:numFmt w:val="decimal"/>
      <w:lvlText w:val="%1.%2.%3.%4.%5.%6.%7.%8"/>
      <w:lvlJc w:val="left"/>
      <w:pPr>
        <w:ind w:left="16668" w:hanging="1800"/>
      </w:pPr>
      <w:rPr>
        <w:rFonts w:cs="Times New Roman" w:hint="default"/>
      </w:rPr>
    </w:lvl>
    <w:lvl w:ilvl="8">
      <w:start w:val="1"/>
      <w:numFmt w:val="decimal"/>
      <w:lvlText w:val="%1.%2.%3.%4.%5.%6.%7.%8.%9"/>
      <w:lvlJc w:val="left"/>
      <w:pPr>
        <w:ind w:left="19152" w:hanging="2160"/>
      </w:pPr>
      <w:rPr>
        <w:rFonts w:cs="Times New Roman" w:hint="default"/>
      </w:rPr>
    </w:lvl>
  </w:abstractNum>
  <w:abstractNum w:abstractNumId="1">
    <w:nsid w:val="341A7708"/>
    <w:multiLevelType w:val="hybridMultilevel"/>
    <w:tmpl w:val="F676A2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3BDA663C"/>
    <w:multiLevelType w:val="hybridMultilevel"/>
    <w:tmpl w:val="B394E9F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DDD4F1C"/>
    <w:multiLevelType w:val="hybridMultilevel"/>
    <w:tmpl w:val="0EC044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B46AA5"/>
    <w:multiLevelType w:val="hybridMultilevel"/>
    <w:tmpl w:val="5ACA8214"/>
    <w:lvl w:ilvl="0" w:tplc="703657B6">
      <w:start w:val="5"/>
      <w:numFmt w:val="decimal"/>
      <w:lvlText w:val="%1."/>
      <w:lvlJc w:val="left"/>
      <w:pPr>
        <w:ind w:left="2136" w:hanging="360"/>
      </w:pPr>
      <w:rPr>
        <w:rFonts w:cs="Times New Roman" w:hint="default"/>
      </w:rPr>
    </w:lvl>
    <w:lvl w:ilvl="1" w:tplc="04190019" w:tentative="1">
      <w:start w:val="1"/>
      <w:numFmt w:val="lowerLetter"/>
      <w:lvlText w:val="%2."/>
      <w:lvlJc w:val="left"/>
      <w:pPr>
        <w:ind w:left="2856" w:hanging="360"/>
      </w:pPr>
      <w:rPr>
        <w:rFonts w:cs="Times New Roman"/>
      </w:rPr>
    </w:lvl>
    <w:lvl w:ilvl="2" w:tplc="0419001B" w:tentative="1">
      <w:start w:val="1"/>
      <w:numFmt w:val="lowerRoman"/>
      <w:lvlText w:val="%3."/>
      <w:lvlJc w:val="right"/>
      <w:pPr>
        <w:ind w:left="3576" w:hanging="180"/>
      </w:pPr>
      <w:rPr>
        <w:rFonts w:cs="Times New Roman"/>
      </w:rPr>
    </w:lvl>
    <w:lvl w:ilvl="3" w:tplc="0419000F" w:tentative="1">
      <w:start w:val="1"/>
      <w:numFmt w:val="decimal"/>
      <w:lvlText w:val="%4."/>
      <w:lvlJc w:val="left"/>
      <w:pPr>
        <w:ind w:left="4296" w:hanging="360"/>
      </w:pPr>
      <w:rPr>
        <w:rFonts w:cs="Times New Roman"/>
      </w:rPr>
    </w:lvl>
    <w:lvl w:ilvl="4" w:tplc="04190019" w:tentative="1">
      <w:start w:val="1"/>
      <w:numFmt w:val="lowerLetter"/>
      <w:lvlText w:val="%5."/>
      <w:lvlJc w:val="left"/>
      <w:pPr>
        <w:ind w:left="5016" w:hanging="360"/>
      </w:pPr>
      <w:rPr>
        <w:rFonts w:cs="Times New Roman"/>
      </w:rPr>
    </w:lvl>
    <w:lvl w:ilvl="5" w:tplc="0419001B" w:tentative="1">
      <w:start w:val="1"/>
      <w:numFmt w:val="lowerRoman"/>
      <w:lvlText w:val="%6."/>
      <w:lvlJc w:val="right"/>
      <w:pPr>
        <w:ind w:left="5736" w:hanging="180"/>
      </w:pPr>
      <w:rPr>
        <w:rFonts w:cs="Times New Roman"/>
      </w:rPr>
    </w:lvl>
    <w:lvl w:ilvl="6" w:tplc="0419000F" w:tentative="1">
      <w:start w:val="1"/>
      <w:numFmt w:val="decimal"/>
      <w:lvlText w:val="%7."/>
      <w:lvlJc w:val="left"/>
      <w:pPr>
        <w:ind w:left="6456" w:hanging="360"/>
      </w:pPr>
      <w:rPr>
        <w:rFonts w:cs="Times New Roman"/>
      </w:rPr>
    </w:lvl>
    <w:lvl w:ilvl="7" w:tplc="04190019" w:tentative="1">
      <w:start w:val="1"/>
      <w:numFmt w:val="lowerLetter"/>
      <w:lvlText w:val="%8."/>
      <w:lvlJc w:val="left"/>
      <w:pPr>
        <w:ind w:left="7176" w:hanging="360"/>
      </w:pPr>
      <w:rPr>
        <w:rFonts w:cs="Times New Roman"/>
      </w:rPr>
    </w:lvl>
    <w:lvl w:ilvl="8" w:tplc="0419001B" w:tentative="1">
      <w:start w:val="1"/>
      <w:numFmt w:val="lowerRoman"/>
      <w:lvlText w:val="%9."/>
      <w:lvlJc w:val="right"/>
      <w:pPr>
        <w:ind w:left="7896" w:hanging="180"/>
      </w:pPr>
      <w:rPr>
        <w:rFonts w:cs="Times New Roman"/>
      </w:rPr>
    </w:lvl>
  </w:abstractNum>
  <w:abstractNum w:abstractNumId="5">
    <w:nsid w:val="4FC455F3"/>
    <w:multiLevelType w:val="hybridMultilevel"/>
    <w:tmpl w:val="691493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9DF0DE1"/>
    <w:multiLevelType w:val="multilevel"/>
    <w:tmpl w:val="4B6CC8A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7">
    <w:nsid w:val="69397E49"/>
    <w:multiLevelType w:val="hybridMultilevel"/>
    <w:tmpl w:val="998049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0541FBC"/>
    <w:multiLevelType w:val="hybridMultilevel"/>
    <w:tmpl w:val="31340E7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5C304DD"/>
    <w:multiLevelType w:val="hybridMultilevel"/>
    <w:tmpl w:val="55AAEF06"/>
    <w:lvl w:ilvl="0" w:tplc="B90EBE54">
      <w:start w:val="2"/>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766973C3"/>
    <w:multiLevelType w:val="multilevel"/>
    <w:tmpl w:val="7F5C911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73868EF"/>
    <w:multiLevelType w:val="hybridMultilevel"/>
    <w:tmpl w:val="8C204C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0"/>
  </w:num>
  <w:num w:numId="4">
    <w:abstractNumId w:val="0"/>
  </w:num>
  <w:num w:numId="5">
    <w:abstractNumId w:val="6"/>
  </w:num>
  <w:num w:numId="6">
    <w:abstractNumId w:val="5"/>
  </w:num>
  <w:num w:numId="7">
    <w:abstractNumId w:val="1"/>
  </w:num>
  <w:num w:numId="8">
    <w:abstractNumId w:val="11"/>
  </w:num>
  <w:num w:numId="9">
    <w:abstractNumId w:val="8"/>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B1C"/>
    <w:rsid w:val="0003465E"/>
    <w:rsid w:val="00046C2A"/>
    <w:rsid w:val="000576D5"/>
    <w:rsid w:val="0006092B"/>
    <w:rsid w:val="00070434"/>
    <w:rsid w:val="0007601C"/>
    <w:rsid w:val="00091A41"/>
    <w:rsid w:val="0009247C"/>
    <w:rsid w:val="000C353F"/>
    <w:rsid w:val="000E7CE4"/>
    <w:rsid w:val="00100193"/>
    <w:rsid w:val="00102F1E"/>
    <w:rsid w:val="00104CEE"/>
    <w:rsid w:val="001122B3"/>
    <w:rsid w:val="00134EE4"/>
    <w:rsid w:val="001536C0"/>
    <w:rsid w:val="0016288F"/>
    <w:rsid w:val="001732C2"/>
    <w:rsid w:val="001A006F"/>
    <w:rsid w:val="001E559E"/>
    <w:rsid w:val="001F2232"/>
    <w:rsid w:val="001F60A9"/>
    <w:rsid w:val="001F629F"/>
    <w:rsid w:val="00215DCB"/>
    <w:rsid w:val="00223B1C"/>
    <w:rsid w:val="00246725"/>
    <w:rsid w:val="002726FB"/>
    <w:rsid w:val="002754D4"/>
    <w:rsid w:val="00282D7C"/>
    <w:rsid w:val="002C711C"/>
    <w:rsid w:val="002E46B0"/>
    <w:rsid w:val="002F733A"/>
    <w:rsid w:val="00311663"/>
    <w:rsid w:val="00325954"/>
    <w:rsid w:val="0035421C"/>
    <w:rsid w:val="00376993"/>
    <w:rsid w:val="00384D1D"/>
    <w:rsid w:val="003C1E8F"/>
    <w:rsid w:val="003C46F2"/>
    <w:rsid w:val="003D1B3E"/>
    <w:rsid w:val="003D69DE"/>
    <w:rsid w:val="003E356A"/>
    <w:rsid w:val="003F0258"/>
    <w:rsid w:val="00402C2D"/>
    <w:rsid w:val="004161DE"/>
    <w:rsid w:val="00430406"/>
    <w:rsid w:val="00431C1A"/>
    <w:rsid w:val="00437691"/>
    <w:rsid w:val="004D60FF"/>
    <w:rsid w:val="004F0EAA"/>
    <w:rsid w:val="004F459B"/>
    <w:rsid w:val="00554828"/>
    <w:rsid w:val="00557B9C"/>
    <w:rsid w:val="0056218F"/>
    <w:rsid w:val="00570197"/>
    <w:rsid w:val="00570983"/>
    <w:rsid w:val="005764C5"/>
    <w:rsid w:val="006214BF"/>
    <w:rsid w:val="00634044"/>
    <w:rsid w:val="00637DD6"/>
    <w:rsid w:val="00641AA5"/>
    <w:rsid w:val="00654AA9"/>
    <w:rsid w:val="00681C27"/>
    <w:rsid w:val="00690404"/>
    <w:rsid w:val="00704E52"/>
    <w:rsid w:val="007141BE"/>
    <w:rsid w:val="007169A2"/>
    <w:rsid w:val="00720BA5"/>
    <w:rsid w:val="0073243D"/>
    <w:rsid w:val="0075284E"/>
    <w:rsid w:val="00770F2B"/>
    <w:rsid w:val="00777F0E"/>
    <w:rsid w:val="007829CD"/>
    <w:rsid w:val="00783FBF"/>
    <w:rsid w:val="007938E1"/>
    <w:rsid w:val="007D2DDE"/>
    <w:rsid w:val="007E142B"/>
    <w:rsid w:val="007E41AB"/>
    <w:rsid w:val="007E4203"/>
    <w:rsid w:val="00800296"/>
    <w:rsid w:val="00803D79"/>
    <w:rsid w:val="00851F1E"/>
    <w:rsid w:val="0085243E"/>
    <w:rsid w:val="00881747"/>
    <w:rsid w:val="0089303B"/>
    <w:rsid w:val="008B1E2F"/>
    <w:rsid w:val="008B7337"/>
    <w:rsid w:val="008B7820"/>
    <w:rsid w:val="008D3227"/>
    <w:rsid w:val="008D71D5"/>
    <w:rsid w:val="008E76B9"/>
    <w:rsid w:val="008F1DE0"/>
    <w:rsid w:val="00937D88"/>
    <w:rsid w:val="00940C95"/>
    <w:rsid w:val="009434AD"/>
    <w:rsid w:val="00946D69"/>
    <w:rsid w:val="009504E3"/>
    <w:rsid w:val="0095325D"/>
    <w:rsid w:val="0099788B"/>
    <w:rsid w:val="009C4B17"/>
    <w:rsid w:val="009E2E0B"/>
    <w:rsid w:val="00A2735A"/>
    <w:rsid w:val="00A30C22"/>
    <w:rsid w:val="00A31D31"/>
    <w:rsid w:val="00A42D54"/>
    <w:rsid w:val="00A44724"/>
    <w:rsid w:val="00A55728"/>
    <w:rsid w:val="00A6670A"/>
    <w:rsid w:val="00A73CBD"/>
    <w:rsid w:val="00A81CC8"/>
    <w:rsid w:val="00A83233"/>
    <w:rsid w:val="00A85694"/>
    <w:rsid w:val="00A95E20"/>
    <w:rsid w:val="00AA5D17"/>
    <w:rsid w:val="00AC1CEB"/>
    <w:rsid w:val="00AC4001"/>
    <w:rsid w:val="00AD01BA"/>
    <w:rsid w:val="00B05363"/>
    <w:rsid w:val="00B2789B"/>
    <w:rsid w:val="00B27ABB"/>
    <w:rsid w:val="00B455AF"/>
    <w:rsid w:val="00B45BEC"/>
    <w:rsid w:val="00B52627"/>
    <w:rsid w:val="00B80F20"/>
    <w:rsid w:val="00BC10CA"/>
    <w:rsid w:val="00BD2635"/>
    <w:rsid w:val="00BD458A"/>
    <w:rsid w:val="00BE11AA"/>
    <w:rsid w:val="00BE1A05"/>
    <w:rsid w:val="00BF363F"/>
    <w:rsid w:val="00BF6A2F"/>
    <w:rsid w:val="00C0218C"/>
    <w:rsid w:val="00C0364D"/>
    <w:rsid w:val="00C529F8"/>
    <w:rsid w:val="00C6032C"/>
    <w:rsid w:val="00C63166"/>
    <w:rsid w:val="00C7444B"/>
    <w:rsid w:val="00CB0533"/>
    <w:rsid w:val="00CB20EE"/>
    <w:rsid w:val="00CB23C8"/>
    <w:rsid w:val="00CB2AD0"/>
    <w:rsid w:val="00CB2DBD"/>
    <w:rsid w:val="00CB4252"/>
    <w:rsid w:val="00CC3968"/>
    <w:rsid w:val="00CC4E8F"/>
    <w:rsid w:val="00CD26B0"/>
    <w:rsid w:val="00D15693"/>
    <w:rsid w:val="00D575DD"/>
    <w:rsid w:val="00D638A9"/>
    <w:rsid w:val="00D85B59"/>
    <w:rsid w:val="00DD6E9B"/>
    <w:rsid w:val="00DE177A"/>
    <w:rsid w:val="00DE4B09"/>
    <w:rsid w:val="00E22E73"/>
    <w:rsid w:val="00E8053B"/>
    <w:rsid w:val="00E86139"/>
    <w:rsid w:val="00E909F7"/>
    <w:rsid w:val="00EA5476"/>
    <w:rsid w:val="00EE3620"/>
    <w:rsid w:val="00EF5AA1"/>
    <w:rsid w:val="00F006AF"/>
    <w:rsid w:val="00F12675"/>
    <w:rsid w:val="00F328DE"/>
    <w:rsid w:val="00F7469D"/>
    <w:rsid w:val="00F827F3"/>
    <w:rsid w:val="00FA45FE"/>
    <w:rsid w:val="00FA6F38"/>
    <w:rsid w:val="00FF2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rules v:ext="edit">
        <o:r id="V:Rule1" type="connector" idref="#_x0000_s1029"/>
        <o:r id="V:Rule2" type="connector" idref="#_x0000_s1030"/>
        <o:r id="V:Rule3" type="connector" idref="#_x0000_s1032"/>
        <o:r id="V:Rule4" type="connector" idref="#_x0000_s1035"/>
        <o:r id="V:Rule5" type="connector" idref="#_x0000_s1036"/>
        <o:r id="V:Rule6" type="connector" idref="#_x0000_s1037"/>
        <o:r id="V:Rule7" type="connector" idref="#_x0000_s1038"/>
        <o:r id="V:Rule8" type="connector" idref="#_x0000_s1044"/>
        <o:r id="V:Rule9" type="connector" idref="#_x0000_s1045"/>
        <o:r id="V:Rule10" type="connector" idref="#_x0000_s1046"/>
        <o:r id="V:Rule11" type="connector" idref="#_x0000_s1047"/>
        <o:r id="V:Rule12" type="connector" idref="#_x0000_s1048"/>
        <o:r id="V:Rule13" type="connector" idref="#_x0000_s1053"/>
      </o:rules>
    </o:shapelayout>
  </w:shapeDefaults>
  <w:decimalSymbol w:val=","/>
  <w:listSeparator w:val=";"/>
  <w14:defaultImageDpi w14:val="0"/>
  <w15:chartTrackingRefBased/>
  <w15:docId w15:val="{61E2821A-16AC-416F-97C4-53838376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43E"/>
    <w:pPr>
      <w:spacing w:after="200" w:line="276" w:lineRule="auto"/>
    </w:pPr>
    <w:rPr>
      <w:sz w:val="22"/>
      <w:szCs w:val="22"/>
    </w:rPr>
  </w:style>
  <w:style w:type="paragraph" w:styleId="1">
    <w:name w:val="heading 1"/>
    <w:basedOn w:val="a"/>
    <w:link w:val="10"/>
    <w:uiPriority w:val="9"/>
    <w:qFormat/>
    <w:rsid w:val="00783FBF"/>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3FBF"/>
    <w:rPr>
      <w:rFonts w:ascii="Times New Roman" w:hAnsi="Times New Roman" w:cs="Times New Roman"/>
      <w:b/>
      <w:bCs/>
      <w:kern w:val="36"/>
      <w:sz w:val="48"/>
      <w:szCs w:val="48"/>
    </w:rPr>
  </w:style>
  <w:style w:type="character" w:styleId="a3">
    <w:name w:val="Hyperlink"/>
    <w:uiPriority w:val="99"/>
    <w:semiHidden/>
    <w:unhideWhenUsed/>
    <w:rsid w:val="00223B1C"/>
    <w:rPr>
      <w:rFonts w:ascii="Tahoma" w:hAnsi="Tahoma" w:cs="Tahoma"/>
      <w:color w:val="003366"/>
      <w:u w:val="none"/>
      <w:effect w:val="none"/>
    </w:rPr>
  </w:style>
  <w:style w:type="paragraph" w:styleId="a4">
    <w:name w:val="Normal (Web)"/>
    <w:basedOn w:val="a"/>
    <w:uiPriority w:val="99"/>
    <w:unhideWhenUsed/>
    <w:rsid w:val="00223B1C"/>
    <w:pPr>
      <w:spacing w:after="0" w:line="360" w:lineRule="auto"/>
      <w:ind w:firstLine="450"/>
      <w:jc w:val="both"/>
    </w:pPr>
    <w:rPr>
      <w:rFonts w:ascii="Tahoma" w:hAnsi="Tahoma" w:cs="Tahoma"/>
      <w:sz w:val="18"/>
      <w:szCs w:val="18"/>
    </w:rPr>
  </w:style>
  <w:style w:type="paragraph" w:styleId="a5">
    <w:name w:val="List Paragraph"/>
    <w:basedOn w:val="a"/>
    <w:uiPriority w:val="34"/>
    <w:qFormat/>
    <w:rsid w:val="00CB2DBD"/>
    <w:pPr>
      <w:ind w:left="720"/>
      <w:contextualSpacing/>
    </w:pPr>
  </w:style>
  <w:style w:type="paragraph" w:styleId="a6">
    <w:name w:val="Balloon Text"/>
    <w:basedOn w:val="a"/>
    <w:link w:val="a7"/>
    <w:uiPriority w:val="99"/>
    <w:semiHidden/>
    <w:unhideWhenUsed/>
    <w:rsid w:val="00A44724"/>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A44724"/>
    <w:rPr>
      <w:rFonts w:ascii="Tahoma" w:hAnsi="Tahoma" w:cs="Tahoma"/>
      <w:sz w:val="16"/>
      <w:szCs w:val="16"/>
    </w:rPr>
  </w:style>
  <w:style w:type="paragraph" w:styleId="a8">
    <w:name w:val="header"/>
    <w:basedOn w:val="a"/>
    <w:link w:val="a9"/>
    <w:uiPriority w:val="99"/>
    <w:semiHidden/>
    <w:unhideWhenUsed/>
    <w:rsid w:val="00F827F3"/>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F827F3"/>
    <w:rPr>
      <w:rFonts w:cs="Times New Roman"/>
    </w:rPr>
  </w:style>
  <w:style w:type="paragraph" w:styleId="aa">
    <w:name w:val="footer"/>
    <w:basedOn w:val="a"/>
    <w:link w:val="ab"/>
    <w:uiPriority w:val="99"/>
    <w:unhideWhenUsed/>
    <w:rsid w:val="00F827F3"/>
    <w:pPr>
      <w:tabs>
        <w:tab w:val="center" w:pos="4677"/>
        <w:tab w:val="right" w:pos="9355"/>
      </w:tabs>
      <w:spacing w:after="0" w:line="240" w:lineRule="auto"/>
    </w:pPr>
  </w:style>
  <w:style w:type="character" w:customStyle="1" w:styleId="ab">
    <w:name w:val="Нижний колонтитул Знак"/>
    <w:link w:val="aa"/>
    <w:uiPriority w:val="99"/>
    <w:locked/>
    <w:rsid w:val="00F827F3"/>
    <w:rPr>
      <w:rFonts w:cs="Times New Roman"/>
    </w:rPr>
  </w:style>
  <w:style w:type="character" w:styleId="ac">
    <w:name w:val="Strong"/>
    <w:uiPriority w:val="22"/>
    <w:qFormat/>
    <w:rsid w:val="00783FBF"/>
    <w:rPr>
      <w:rFonts w:cs="Times New Roman"/>
      <w:b/>
      <w:bCs/>
    </w:rPr>
  </w:style>
  <w:style w:type="paragraph" w:styleId="HTML">
    <w:name w:val="HTML Preformatted"/>
    <w:basedOn w:val="a"/>
    <w:link w:val="HTML0"/>
    <w:uiPriority w:val="99"/>
    <w:semiHidden/>
    <w:unhideWhenUsed/>
    <w:rsid w:val="00FF2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F29EB"/>
    <w:rPr>
      <w:rFonts w:ascii="Courier New" w:hAnsi="Courier New" w:cs="Courier New"/>
      <w:sz w:val="20"/>
      <w:szCs w:val="20"/>
    </w:rPr>
  </w:style>
  <w:style w:type="character" w:customStyle="1" w:styleId="-1">
    <w:name w:val="Доклад-1 Знак Знак"/>
    <w:link w:val="-10"/>
    <w:locked/>
    <w:rsid w:val="00D638A9"/>
    <w:rPr>
      <w:rFonts w:cs="Times New Roman"/>
      <w:i/>
      <w:sz w:val="24"/>
      <w:szCs w:val="24"/>
    </w:rPr>
  </w:style>
  <w:style w:type="paragraph" w:customStyle="1" w:styleId="-10">
    <w:name w:val="Доклад-1 Знак"/>
    <w:basedOn w:val="a"/>
    <w:link w:val="-1"/>
    <w:rsid w:val="00D638A9"/>
    <w:pPr>
      <w:spacing w:before="120" w:after="0" w:line="240" w:lineRule="auto"/>
      <w:ind w:firstLine="567"/>
    </w:pPr>
    <w:rPr>
      <w:i/>
      <w:szCs w:val="24"/>
    </w:rPr>
  </w:style>
  <w:style w:type="paragraph" w:customStyle="1" w:styleId="p2">
    <w:name w:val="p2"/>
    <w:basedOn w:val="a"/>
    <w:rsid w:val="00A42D54"/>
    <w:pPr>
      <w:spacing w:before="100" w:beforeAutospacing="1" w:after="100" w:afterAutospacing="1" w:line="240" w:lineRule="auto"/>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2065">
      <w:marLeft w:val="0"/>
      <w:marRight w:val="0"/>
      <w:marTop w:val="0"/>
      <w:marBottom w:val="0"/>
      <w:divBdr>
        <w:top w:val="none" w:sz="0" w:space="0" w:color="auto"/>
        <w:left w:val="none" w:sz="0" w:space="0" w:color="auto"/>
        <w:bottom w:val="none" w:sz="0" w:space="0" w:color="auto"/>
        <w:right w:val="none" w:sz="0" w:space="0" w:color="auto"/>
      </w:divBdr>
      <w:divsChild>
        <w:div w:id="60712095">
          <w:marLeft w:val="0"/>
          <w:marRight w:val="0"/>
          <w:marTop w:val="0"/>
          <w:marBottom w:val="0"/>
          <w:divBdr>
            <w:top w:val="none" w:sz="0" w:space="0" w:color="auto"/>
            <w:left w:val="none" w:sz="0" w:space="0" w:color="auto"/>
            <w:bottom w:val="none" w:sz="0" w:space="0" w:color="auto"/>
            <w:right w:val="none" w:sz="0" w:space="0" w:color="auto"/>
          </w:divBdr>
          <w:divsChild>
            <w:div w:id="60712068">
              <w:marLeft w:val="0"/>
              <w:marRight w:val="0"/>
              <w:marTop w:val="0"/>
              <w:marBottom w:val="0"/>
              <w:divBdr>
                <w:top w:val="none" w:sz="0" w:space="0" w:color="auto"/>
                <w:left w:val="none" w:sz="0" w:space="0" w:color="auto"/>
                <w:bottom w:val="none" w:sz="0" w:space="0" w:color="auto"/>
                <w:right w:val="none" w:sz="0" w:space="0" w:color="auto"/>
              </w:divBdr>
              <w:divsChild>
                <w:div w:id="60712102">
                  <w:marLeft w:val="0"/>
                  <w:marRight w:val="0"/>
                  <w:marTop w:val="0"/>
                  <w:marBottom w:val="0"/>
                  <w:divBdr>
                    <w:top w:val="none" w:sz="0" w:space="0" w:color="auto"/>
                    <w:left w:val="none" w:sz="0" w:space="0" w:color="auto"/>
                    <w:bottom w:val="none" w:sz="0" w:space="0" w:color="auto"/>
                    <w:right w:val="none" w:sz="0" w:space="0" w:color="auto"/>
                  </w:divBdr>
                  <w:divsChild>
                    <w:div w:id="60712091">
                      <w:marLeft w:val="0"/>
                      <w:marRight w:val="0"/>
                      <w:marTop w:val="0"/>
                      <w:marBottom w:val="0"/>
                      <w:divBdr>
                        <w:top w:val="none" w:sz="0" w:space="0" w:color="auto"/>
                        <w:left w:val="none" w:sz="0" w:space="0" w:color="auto"/>
                        <w:bottom w:val="none" w:sz="0" w:space="0" w:color="auto"/>
                        <w:right w:val="none" w:sz="0" w:space="0" w:color="auto"/>
                      </w:divBdr>
                      <w:divsChild>
                        <w:div w:id="60712096">
                          <w:marLeft w:val="0"/>
                          <w:marRight w:val="0"/>
                          <w:marTop w:val="0"/>
                          <w:marBottom w:val="0"/>
                          <w:divBdr>
                            <w:top w:val="none" w:sz="0" w:space="0" w:color="auto"/>
                            <w:left w:val="none" w:sz="0" w:space="0" w:color="auto"/>
                            <w:bottom w:val="none" w:sz="0" w:space="0" w:color="auto"/>
                            <w:right w:val="none" w:sz="0" w:space="0" w:color="auto"/>
                          </w:divBdr>
                          <w:divsChild>
                            <w:div w:id="607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12066">
      <w:marLeft w:val="0"/>
      <w:marRight w:val="0"/>
      <w:marTop w:val="0"/>
      <w:marBottom w:val="0"/>
      <w:divBdr>
        <w:top w:val="none" w:sz="0" w:space="0" w:color="auto"/>
        <w:left w:val="none" w:sz="0" w:space="0" w:color="auto"/>
        <w:bottom w:val="none" w:sz="0" w:space="0" w:color="auto"/>
        <w:right w:val="none" w:sz="0" w:space="0" w:color="auto"/>
      </w:divBdr>
      <w:divsChild>
        <w:div w:id="60712072">
          <w:marLeft w:val="0"/>
          <w:marRight w:val="0"/>
          <w:marTop w:val="0"/>
          <w:marBottom w:val="0"/>
          <w:divBdr>
            <w:top w:val="none" w:sz="0" w:space="0" w:color="auto"/>
            <w:left w:val="none" w:sz="0" w:space="0" w:color="auto"/>
            <w:bottom w:val="none" w:sz="0" w:space="0" w:color="auto"/>
            <w:right w:val="none" w:sz="0" w:space="0" w:color="auto"/>
          </w:divBdr>
          <w:divsChild>
            <w:div w:id="60712103">
              <w:marLeft w:val="0"/>
              <w:marRight w:val="0"/>
              <w:marTop w:val="0"/>
              <w:marBottom w:val="0"/>
              <w:divBdr>
                <w:top w:val="none" w:sz="0" w:space="0" w:color="auto"/>
                <w:left w:val="none" w:sz="0" w:space="0" w:color="auto"/>
                <w:bottom w:val="none" w:sz="0" w:space="0" w:color="auto"/>
                <w:right w:val="none" w:sz="0" w:space="0" w:color="auto"/>
              </w:divBdr>
              <w:divsChild>
                <w:div w:id="60712092">
                  <w:marLeft w:val="0"/>
                  <w:marRight w:val="0"/>
                  <w:marTop w:val="0"/>
                  <w:marBottom w:val="0"/>
                  <w:divBdr>
                    <w:top w:val="none" w:sz="0" w:space="0" w:color="auto"/>
                    <w:left w:val="none" w:sz="0" w:space="0" w:color="auto"/>
                    <w:bottom w:val="none" w:sz="0" w:space="0" w:color="auto"/>
                    <w:right w:val="none" w:sz="0" w:space="0" w:color="auto"/>
                  </w:divBdr>
                  <w:divsChild>
                    <w:div w:id="607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073">
      <w:marLeft w:val="0"/>
      <w:marRight w:val="0"/>
      <w:marTop w:val="0"/>
      <w:marBottom w:val="0"/>
      <w:divBdr>
        <w:top w:val="none" w:sz="0" w:space="0" w:color="auto"/>
        <w:left w:val="none" w:sz="0" w:space="0" w:color="auto"/>
        <w:bottom w:val="none" w:sz="0" w:space="0" w:color="auto"/>
        <w:right w:val="none" w:sz="0" w:space="0" w:color="auto"/>
      </w:divBdr>
      <w:divsChild>
        <w:div w:id="60712081">
          <w:marLeft w:val="0"/>
          <w:marRight w:val="0"/>
          <w:marTop w:val="0"/>
          <w:marBottom w:val="0"/>
          <w:divBdr>
            <w:top w:val="single" w:sz="6" w:space="0" w:color="333333"/>
            <w:left w:val="single" w:sz="6" w:space="0" w:color="333333"/>
            <w:bottom w:val="single" w:sz="6" w:space="0" w:color="333333"/>
            <w:right w:val="single" w:sz="6" w:space="0" w:color="333333"/>
          </w:divBdr>
          <w:divsChild>
            <w:div w:id="60712084">
              <w:marLeft w:val="0"/>
              <w:marRight w:val="0"/>
              <w:marTop w:val="0"/>
              <w:marBottom w:val="0"/>
              <w:divBdr>
                <w:top w:val="none" w:sz="0" w:space="0" w:color="auto"/>
                <w:left w:val="none" w:sz="0" w:space="0" w:color="auto"/>
                <w:bottom w:val="none" w:sz="0" w:space="0" w:color="auto"/>
                <w:right w:val="none" w:sz="0" w:space="0" w:color="auto"/>
              </w:divBdr>
              <w:divsChild>
                <w:div w:id="607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2">
      <w:marLeft w:val="0"/>
      <w:marRight w:val="0"/>
      <w:marTop w:val="0"/>
      <w:marBottom w:val="0"/>
      <w:divBdr>
        <w:top w:val="none" w:sz="0" w:space="0" w:color="auto"/>
        <w:left w:val="none" w:sz="0" w:space="0" w:color="auto"/>
        <w:bottom w:val="none" w:sz="0" w:space="0" w:color="auto"/>
        <w:right w:val="none" w:sz="0" w:space="0" w:color="auto"/>
      </w:divBdr>
    </w:div>
    <w:div w:id="60712088">
      <w:marLeft w:val="150"/>
      <w:marRight w:val="150"/>
      <w:marTop w:val="150"/>
      <w:marBottom w:val="150"/>
      <w:divBdr>
        <w:top w:val="none" w:sz="0" w:space="0" w:color="auto"/>
        <w:left w:val="none" w:sz="0" w:space="0" w:color="auto"/>
        <w:bottom w:val="none" w:sz="0" w:space="0" w:color="auto"/>
        <w:right w:val="none" w:sz="0" w:space="0" w:color="auto"/>
      </w:divBdr>
    </w:div>
    <w:div w:id="60712090">
      <w:marLeft w:val="0"/>
      <w:marRight w:val="0"/>
      <w:marTop w:val="0"/>
      <w:marBottom w:val="0"/>
      <w:divBdr>
        <w:top w:val="none" w:sz="0" w:space="0" w:color="auto"/>
        <w:left w:val="none" w:sz="0" w:space="0" w:color="auto"/>
        <w:bottom w:val="none" w:sz="0" w:space="0" w:color="auto"/>
        <w:right w:val="none" w:sz="0" w:space="0" w:color="auto"/>
      </w:divBdr>
      <w:divsChild>
        <w:div w:id="60712069">
          <w:marLeft w:val="0"/>
          <w:marRight w:val="0"/>
          <w:marTop w:val="0"/>
          <w:marBottom w:val="0"/>
          <w:divBdr>
            <w:top w:val="none" w:sz="0" w:space="0" w:color="auto"/>
            <w:left w:val="none" w:sz="0" w:space="0" w:color="auto"/>
            <w:bottom w:val="none" w:sz="0" w:space="0" w:color="auto"/>
            <w:right w:val="none" w:sz="0" w:space="0" w:color="auto"/>
          </w:divBdr>
          <w:divsChild>
            <w:div w:id="60712100">
              <w:marLeft w:val="0"/>
              <w:marRight w:val="0"/>
              <w:marTop w:val="0"/>
              <w:marBottom w:val="0"/>
              <w:divBdr>
                <w:top w:val="none" w:sz="0" w:space="0" w:color="auto"/>
                <w:left w:val="none" w:sz="0" w:space="0" w:color="auto"/>
                <w:bottom w:val="none" w:sz="0" w:space="0" w:color="auto"/>
                <w:right w:val="none" w:sz="0" w:space="0" w:color="auto"/>
              </w:divBdr>
              <w:divsChild>
                <w:div w:id="60712087">
                  <w:marLeft w:val="0"/>
                  <w:marRight w:val="0"/>
                  <w:marTop w:val="0"/>
                  <w:marBottom w:val="0"/>
                  <w:divBdr>
                    <w:top w:val="none" w:sz="0" w:space="0" w:color="auto"/>
                    <w:left w:val="none" w:sz="0" w:space="0" w:color="auto"/>
                    <w:bottom w:val="none" w:sz="0" w:space="0" w:color="auto"/>
                    <w:right w:val="none" w:sz="0" w:space="0" w:color="auto"/>
                  </w:divBdr>
                  <w:divsChild>
                    <w:div w:id="60712086">
                      <w:marLeft w:val="0"/>
                      <w:marRight w:val="-100"/>
                      <w:marTop w:val="0"/>
                      <w:marBottom w:val="0"/>
                      <w:divBdr>
                        <w:top w:val="none" w:sz="0" w:space="0" w:color="auto"/>
                        <w:left w:val="none" w:sz="0" w:space="0" w:color="auto"/>
                        <w:bottom w:val="none" w:sz="0" w:space="0" w:color="auto"/>
                        <w:right w:val="none" w:sz="0" w:space="0" w:color="auto"/>
                      </w:divBdr>
                      <w:divsChild>
                        <w:div w:id="60712098">
                          <w:marLeft w:val="0"/>
                          <w:marRight w:val="150"/>
                          <w:marTop w:val="30"/>
                          <w:marBottom w:val="90"/>
                          <w:divBdr>
                            <w:top w:val="none" w:sz="0" w:space="0" w:color="auto"/>
                            <w:left w:val="none" w:sz="0" w:space="0" w:color="auto"/>
                            <w:bottom w:val="none" w:sz="0" w:space="0" w:color="auto"/>
                            <w:right w:val="none" w:sz="0" w:space="0" w:color="auto"/>
                          </w:divBdr>
                          <w:divsChild>
                            <w:div w:id="60712085">
                              <w:marLeft w:val="0"/>
                              <w:marRight w:val="-150"/>
                              <w:marTop w:val="0"/>
                              <w:marBottom w:val="0"/>
                              <w:divBdr>
                                <w:top w:val="none" w:sz="0" w:space="0" w:color="auto"/>
                                <w:left w:val="none" w:sz="0" w:space="0" w:color="auto"/>
                                <w:bottom w:val="none" w:sz="0" w:space="0" w:color="auto"/>
                                <w:right w:val="none" w:sz="0" w:space="0" w:color="auto"/>
                              </w:divBdr>
                              <w:divsChild>
                                <w:div w:id="60712064">
                                  <w:marLeft w:val="0"/>
                                  <w:marRight w:val="0"/>
                                  <w:marTop w:val="0"/>
                                  <w:marBottom w:val="0"/>
                                  <w:divBdr>
                                    <w:top w:val="none" w:sz="0" w:space="0" w:color="auto"/>
                                    <w:left w:val="none" w:sz="0" w:space="0" w:color="auto"/>
                                    <w:bottom w:val="none" w:sz="0" w:space="0" w:color="auto"/>
                                    <w:right w:val="none" w:sz="0" w:space="0" w:color="auto"/>
                                  </w:divBdr>
                                  <w:divsChild>
                                    <w:div w:id="60712079">
                                      <w:marLeft w:val="0"/>
                                      <w:marRight w:val="0"/>
                                      <w:marTop w:val="0"/>
                                      <w:marBottom w:val="0"/>
                                      <w:divBdr>
                                        <w:top w:val="none" w:sz="0" w:space="0" w:color="auto"/>
                                        <w:left w:val="none" w:sz="0" w:space="0" w:color="auto"/>
                                        <w:bottom w:val="none" w:sz="0" w:space="0" w:color="auto"/>
                                        <w:right w:val="none" w:sz="0" w:space="0" w:color="auto"/>
                                      </w:divBdr>
                                      <w:divsChild>
                                        <w:div w:id="60712070">
                                          <w:marLeft w:val="0"/>
                                          <w:marRight w:val="0"/>
                                          <w:marTop w:val="0"/>
                                          <w:marBottom w:val="0"/>
                                          <w:divBdr>
                                            <w:top w:val="none" w:sz="0" w:space="0" w:color="auto"/>
                                            <w:left w:val="none" w:sz="0" w:space="0" w:color="auto"/>
                                            <w:bottom w:val="none" w:sz="0" w:space="0" w:color="auto"/>
                                            <w:right w:val="none" w:sz="0" w:space="0" w:color="auto"/>
                                          </w:divBdr>
                                        </w:div>
                                        <w:div w:id="60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12093">
      <w:marLeft w:val="0"/>
      <w:marRight w:val="0"/>
      <w:marTop w:val="0"/>
      <w:marBottom w:val="0"/>
      <w:divBdr>
        <w:top w:val="none" w:sz="0" w:space="0" w:color="auto"/>
        <w:left w:val="none" w:sz="0" w:space="0" w:color="auto"/>
        <w:bottom w:val="none" w:sz="0" w:space="0" w:color="auto"/>
        <w:right w:val="none" w:sz="0" w:space="0" w:color="auto"/>
      </w:divBdr>
    </w:div>
    <w:div w:id="60712094">
      <w:marLeft w:val="0"/>
      <w:marRight w:val="0"/>
      <w:marTop w:val="0"/>
      <w:marBottom w:val="0"/>
      <w:divBdr>
        <w:top w:val="none" w:sz="0" w:space="0" w:color="auto"/>
        <w:left w:val="none" w:sz="0" w:space="0" w:color="auto"/>
        <w:bottom w:val="none" w:sz="0" w:space="0" w:color="auto"/>
        <w:right w:val="none" w:sz="0" w:space="0" w:color="auto"/>
      </w:divBdr>
      <w:divsChild>
        <w:div w:id="60712077">
          <w:marLeft w:val="0"/>
          <w:marRight w:val="0"/>
          <w:marTop w:val="0"/>
          <w:marBottom w:val="0"/>
          <w:divBdr>
            <w:top w:val="none" w:sz="0" w:space="0" w:color="auto"/>
            <w:left w:val="none" w:sz="0" w:space="0" w:color="auto"/>
            <w:bottom w:val="none" w:sz="0" w:space="0" w:color="auto"/>
            <w:right w:val="none" w:sz="0" w:space="0" w:color="auto"/>
          </w:divBdr>
          <w:divsChild>
            <w:div w:id="60712067">
              <w:marLeft w:val="0"/>
              <w:marRight w:val="0"/>
              <w:marTop w:val="0"/>
              <w:marBottom w:val="0"/>
              <w:divBdr>
                <w:top w:val="none" w:sz="0" w:space="0" w:color="auto"/>
                <w:left w:val="none" w:sz="0" w:space="0" w:color="auto"/>
                <w:bottom w:val="none" w:sz="0" w:space="0" w:color="auto"/>
                <w:right w:val="none" w:sz="0" w:space="0" w:color="auto"/>
              </w:divBdr>
              <w:divsChild>
                <w:div w:id="60712078">
                  <w:marLeft w:val="0"/>
                  <w:marRight w:val="0"/>
                  <w:marTop w:val="0"/>
                  <w:marBottom w:val="0"/>
                  <w:divBdr>
                    <w:top w:val="none" w:sz="0" w:space="0" w:color="auto"/>
                    <w:left w:val="none" w:sz="0" w:space="0" w:color="auto"/>
                    <w:bottom w:val="none" w:sz="0" w:space="0" w:color="auto"/>
                    <w:right w:val="none" w:sz="0" w:space="0" w:color="auto"/>
                  </w:divBdr>
                  <w:divsChild>
                    <w:div w:id="60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099">
      <w:marLeft w:val="0"/>
      <w:marRight w:val="0"/>
      <w:marTop w:val="0"/>
      <w:marBottom w:val="0"/>
      <w:divBdr>
        <w:top w:val="none" w:sz="0" w:space="0" w:color="auto"/>
        <w:left w:val="none" w:sz="0" w:space="0" w:color="auto"/>
        <w:bottom w:val="none" w:sz="0" w:space="0" w:color="auto"/>
        <w:right w:val="none" w:sz="0" w:space="0" w:color="auto"/>
      </w:divBdr>
      <w:divsChild>
        <w:div w:id="60712071">
          <w:marLeft w:val="0"/>
          <w:marRight w:val="0"/>
          <w:marTop w:val="0"/>
          <w:marBottom w:val="0"/>
          <w:divBdr>
            <w:top w:val="none" w:sz="0" w:space="0" w:color="auto"/>
            <w:left w:val="none" w:sz="0" w:space="0" w:color="auto"/>
            <w:bottom w:val="none" w:sz="0" w:space="0" w:color="auto"/>
            <w:right w:val="none" w:sz="0" w:space="0" w:color="auto"/>
          </w:divBdr>
          <w:divsChild>
            <w:div w:id="60712097">
              <w:marLeft w:val="0"/>
              <w:marRight w:val="0"/>
              <w:marTop w:val="0"/>
              <w:marBottom w:val="0"/>
              <w:divBdr>
                <w:top w:val="none" w:sz="0" w:space="0" w:color="auto"/>
                <w:left w:val="none" w:sz="0" w:space="0" w:color="auto"/>
                <w:bottom w:val="none" w:sz="0" w:space="0" w:color="auto"/>
                <w:right w:val="none" w:sz="0" w:space="0" w:color="auto"/>
              </w:divBdr>
              <w:divsChild>
                <w:div w:id="60712074">
                  <w:marLeft w:val="0"/>
                  <w:marRight w:val="0"/>
                  <w:marTop w:val="0"/>
                  <w:marBottom w:val="0"/>
                  <w:divBdr>
                    <w:top w:val="none" w:sz="0" w:space="0" w:color="auto"/>
                    <w:left w:val="none" w:sz="0" w:space="0" w:color="auto"/>
                    <w:bottom w:val="none" w:sz="0" w:space="0" w:color="auto"/>
                    <w:right w:val="none" w:sz="0" w:space="0" w:color="auto"/>
                  </w:divBdr>
                  <w:divsChild>
                    <w:div w:id="607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2B439-45EF-48DA-8741-FAB82D2D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9028</Words>
  <Characters>51463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2014-03-24T22:34:00Z</dcterms:created>
  <dcterms:modified xsi:type="dcterms:W3CDTF">2014-03-24T22:34:00Z</dcterms:modified>
</cp:coreProperties>
</file>