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22" w:rsidRDefault="00E10722" w:rsidP="004F4133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4F4133" w:rsidRDefault="004F4133" w:rsidP="004F4133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>ВАРИАНТ № 11</w:t>
      </w:r>
    </w:p>
    <w:p w:rsidR="004F4133" w:rsidRDefault="004F4133" w:rsidP="004F4133">
      <w:pPr>
        <w:tabs>
          <w:tab w:val="left" w:pos="3600"/>
        </w:tabs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113421" w:rsidRPr="004F4133" w:rsidRDefault="004F4133" w:rsidP="004F413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F4133">
        <w:rPr>
          <w:rFonts w:ascii="Times New Roman" w:hAnsi="Times New Roman"/>
          <w:b/>
          <w:sz w:val="32"/>
          <w:szCs w:val="32"/>
        </w:rPr>
        <w:t>Задание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113421" w:rsidRPr="004F4133">
        <w:rPr>
          <w:rFonts w:ascii="Times New Roman" w:hAnsi="Times New Roman"/>
          <w:b/>
          <w:sz w:val="32"/>
          <w:szCs w:val="32"/>
        </w:rPr>
        <w:t>1. Государственная гражданская служба Новосибирской области.</w:t>
      </w:r>
    </w:p>
    <w:p w:rsidR="004F4133" w:rsidRDefault="004F4133" w:rsidP="004F413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244E7" w:rsidRDefault="0095587E" w:rsidP="009558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гражданская служба является основным видом деятельности публичной власти по признанию, соблюдению и защите прав и свобод человека и гражданина. Именно государственные служащие являются лицом истинного социального государства.</w:t>
      </w:r>
    </w:p>
    <w:p w:rsidR="0095587E" w:rsidRDefault="0095587E" w:rsidP="009558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гражданская служба Новосибирской области – вид государственной службы, представляющей профессиональную служебную деятельность граждан России на должностях государственной гражданской службы Новосибирской области по обеспечению исполнения полномочий  государственных органов Новосибирской области, лиц замещающие государственные должности в Новосибирской области.</w:t>
      </w:r>
    </w:p>
    <w:p w:rsidR="00384FE4" w:rsidRDefault="00384FE4" w:rsidP="005A76B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Гражданский служащий - гражданин Российской Федерации, взявший на себя обязательства по прохождению гражданской службы.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бюджета субъекта Новосибирской области.</w:t>
      </w:r>
    </w:p>
    <w:p w:rsidR="009605EC" w:rsidRDefault="009605EC" w:rsidP="009605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Должности государственной гражданской службы Новосибирской области  утверждаются законами или иными нормативными правовыми актами субъектов Новосибирской области.</w:t>
      </w:r>
    </w:p>
    <w:p w:rsidR="009605EC" w:rsidRDefault="009605EC" w:rsidP="009605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Должности гражданской службы подразделяются на категории и группы.</w:t>
      </w:r>
    </w:p>
    <w:p w:rsidR="009605EC" w:rsidRDefault="009605EC" w:rsidP="009605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руководители </w:t>
      </w:r>
    </w:p>
    <w:p w:rsidR="009605EC" w:rsidRDefault="009605EC" w:rsidP="009605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помощники (советники) </w:t>
      </w:r>
    </w:p>
    <w:p w:rsidR="009605EC" w:rsidRDefault="009605EC" w:rsidP="009605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специалисты </w:t>
      </w:r>
    </w:p>
    <w:p w:rsidR="009605EC" w:rsidRDefault="009605EC" w:rsidP="009605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обеспечивающие специалисты </w:t>
      </w:r>
    </w:p>
    <w:p w:rsidR="009605EC" w:rsidRDefault="009605EC" w:rsidP="009605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Должности гражданской службы подразделяются на следующие группы:</w:t>
      </w:r>
    </w:p>
    <w:p w:rsidR="009605EC" w:rsidRDefault="009605EC" w:rsidP="009605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высшие должности гражданской службы;</w:t>
      </w:r>
    </w:p>
    <w:p w:rsidR="009605EC" w:rsidRDefault="009605EC" w:rsidP="009605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главные должности гражданской службы;</w:t>
      </w:r>
    </w:p>
    <w:p w:rsidR="009605EC" w:rsidRDefault="009605EC" w:rsidP="009605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ведущие должности гражданской службы;</w:t>
      </w:r>
    </w:p>
    <w:p w:rsidR="009605EC" w:rsidRDefault="009605EC" w:rsidP="009605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старшие должности гражданской службы;</w:t>
      </w:r>
    </w:p>
    <w:p w:rsidR="009605EC" w:rsidRDefault="009605EC" w:rsidP="009605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младшие должности гражданской службы.</w:t>
      </w:r>
    </w:p>
    <w:p w:rsidR="009605EC" w:rsidRDefault="009605EC" w:rsidP="009605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 должностей государственной гражданской Новосибирской области утверждается законом или иным нормативным правовым актом субъектов Новосибирской области  с учетом структуры государственных органов, наименований, категорий и групп должностей государственной гражданской службы Российской Федерации, установленных Реестром должностей федеральной государственной гражданской службы.</w:t>
      </w:r>
    </w:p>
    <w:p w:rsidR="00AF0B2B" w:rsidRDefault="009605EC" w:rsidP="00AF0B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должностям гражданской службы предъявляются квалификационные требования. В число квалификационных требований к должностям гражданской службы входят требования к уровню профессионального образования, стажу гражданской службы (государственной службы иных видов) или стажу (опыту) работы по специальности, профессиональным знаниям и навыкам, необходимым для исполнения должностных обязанностей.</w:t>
      </w:r>
    </w:p>
    <w:p w:rsidR="00AF0B2B" w:rsidRDefault="00AF0B2B" w:rsidP="00AF0B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гражданскую службу вправе поступать 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требованиям, установленным настоящим Федеральным законом.</w:t>
      </w:r>
    </w:p>
    <w:p w:rsidR="00AF0B2B" w:rsidRDefault="00AF0B2B" w:rsidP="00AF0B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Предельный возраст пребывания на гражданской службе - 65 лет.</w:t>
      </w:r>
    </w:p>
    <w:p w:rsidR="00AF0B2B" w:rsidRDefault="00AF0B2B" w:rsidP="00AF0B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конкурса, если иное не установлено настоящей статьей. Конкурс заключается в оценке профессионального уровня претендентов на замещение должности гражданской службы, их соответствия установленным квалификационным требованиям к должности гражданской службы.</w:t>
      </w:r>
    </w:p>
    <w:p w:rsidR="00AF0B2B" w:rsidRDefault="00AF0B2B" w:rsidP="00AF0B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государственных служащих, поступивших на государственную гражданскую службу устанавливается служебный контракт. Служебный контракт - соглашение между представителем нанимателя и гражданином, поступающим на гражданскую службу, или гражданским служащим о прохождении гражданской службы и замещении должности гражданской службы. Служебным контрактом устанавливаются права и обязанности сторон.</w:t>
      </w:r>
      <w:r w:rsidRPr="00AF0B2B">
        <w:rPr>
          <w:rFonts w:ascii="Times New Roman" w:hAnsi="Times New Roman"/>
          <w:sz w:val="28"/>
          <w:szCs w:val="28"/>
        </w:rPr>
        <w:t xml:space="preserve"> </w:t>
      </w:r>
    </w:p>
    <w:p w:rsidR="00AF0B2B" w:rsidRDefault="00AF0B2B" w:rsidP="00AF0B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при поступлении на гражданскую службу, а также гражданский служащий ежегодно не позднее 30 апреля года, следующего за отчетным, представляют представителю нанимателя сведения о доходах, об имуществе и обязательствах имущественного характера.</w:t>
      </w:r>
    </w:p>
    <w:p w:rsidR="00AF0B2B" w:rsidRDefault="00AF0B2B" w:rsidP="00AF0B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гражданский служащий Новосибирской области имеет ряд прав и ограничений, связанных с прохождением государственной службы в Новосибирской области.</w:t>
      </w:r>
    </w:p>
    <w:p w:rsidR="00384FE4" w:rsidRDefault="00384FE4" w:rsidP="005A76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Гражданский служащий имеет право на:</w:t>
      </w:r>
    </w:p>
    <w:p w:rsidR="00384FE4" w:rsidRDefault="00384FE4" w:rsidP="005A76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обеспечение надлежащих организационно-технических условий, необходимых для исполнения должностных обязанностей;</w:t>
      </w:r>
    </w:p>
    <w:p w:rsidR="005A76BE" w:rsidRDefault="00384FE4" w:rsidP="005A76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ознакомление с должностным регламентом и иными документами, определяющими его права и обязанности по замещаемой должности </w:t>
      </w:r>
    </w:p>
    <w:p w:rsidR="005A76BE" w:rsidRDefault="00384FE4" w:rsidP="005A76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отдых, обеспечиваемый установлением нормальной продолжительности служебного времени</w:t>
      </w:r>
    </w:p>
    <w:p w:rsidR="00384FE4" w:rsidRDefault="00384FE4" w:rsidP="005A76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оплату труда и другие выплаты </w:t>
      </w:r>
      <w:r w:rsidR="005A76BE">
        <w:rPr>
          <w:rFonts w:ascii="Times New Roman" w:hAnsi="Times New Roman"/>
          <w:sz w:val="28"/>
          <w:szCs w:val="28"/>
        </w:rPr>
        <w:t xml:space="preserve"> в соотсветствии </w:t>
      </w:r>
      <w:r>
        <w:rPr>
          <w:rFonts w:ascii="Times New Roman" w:hAnsi="Times New Roman"/>
          <w:sz w:val="28"/>
          <w:szCs w:val="28"/>
        </w:rPr>
        <w:t>со служебным контрактом;</w:t>
      </w:r>
    </w:p>
    <w:p w:rsidR="00384FE4" w:rsidRDefault="00384FE4" w:rsidP="005A76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получение в установленном порядке информации и материалов, необходимых для исполнения должностных обязанностей органа;</w:t>
      </w:r>
    </w:p>
    <w:p w:rsidR="00384FE4" w:rsidRDefault="00384FE4" w:rsidP="005A76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384FE4" w:rsidRDefault="00384FE4" w:rsidP="005A76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384FE4" w:rsidRDefault="005A76BE" w:rsidP="005A76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84FE4">
        <w:rPr>
          <w:rFonts w:ascii="Times New Roman" w:hAnsi="Times New Roman"/>
          <w:sz w:val="28"/>
          <w:szCs w:val="28"/>
        </w:rPr>
        <w:t>) защиту сведений о гражданском служащем;</w:t>
      </w:r>
    </w:p>
    <w:p w:rsidR="00384FE4" w:rsidRDefault="005A76BE" w:rsidP="005A76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84FE4">
        <w:rPr>
          <w:rFonts w:ascii="Times New Roman" w:hAnsi="Times New Roman"/>
          <w:sz w:val="28"/>
          <w:szCs w:val="28"/>
        </w:rPr>
        <w:t>) должностной рост на конкурсной основе;</w:t>
      </w:r>
    </w:p>
    <w:p w:rsidR="005A76BE" w:rsidRDefault="005A76BE" w:rsidP="005A76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84FE4">
        <w:rPr>
          <w:rFonts w:ascii="Times New Roman" w:hAnsi="Times New Roman"/>
          <w:sz w:val="28"/>
          <w:szCs w:val="28"/>
        </w:rPr>
        <w:t xml:space="preserve">) профессиональную переподготовку, повышение квалификации и стажировку </w:t>
      </w:r>
    </w:p>
    <w:p w:rsidR="00384FE4" w:rsidRDefault="005A76BE" w:rsidP="005A76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384FE4">
        <w:rPr>
          <w:rFonts w:ascii="Times New Roman" w:hAnsi="Times New Roman"/>
          <w:sz w:val="28"/>
          <w:szCs w:val="28"/>
        </w:rPr>
        <w:t>) членство в профессиональном союзе;</w:t>
      </w:r>
    </w:p>
    <w:p w:rsidR="00384FE4" w:rsidRDefault="005A76BE" w:rsidP="005A76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384FE4">
        <w:rPr>
          <w:rFonts w:ascii="Times New Roman" w:hAnsi="Times New Roman"/>
          <w:sz w:val="28"/>
          <w:szCs w:val="28"/>
        </w:rPr>
        <w:t>) проведение по его заявлению служебной проверки;</w:t>
      </w:r>
    </w:p>
    <w:p w:rsidR="00384FE4" w:rsidRDefault="005A76BE" w:rsidP="005A76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384FE4">
        <w:rPr>
          <w:rFonts w:ascii="Times New Roman" w:hAnsi="Times New Roman"/>
          <w:sz w:val="28"/>
          <w:szCs w:val="28"/>
        </w:rPr>
        <w:t>) защиту своих прав и законных интересов на гражданской службе, включая обжалование в суд их нарушения;</w:t>
      </w:r>
    </w:p>
    <w:p w:rsidR="00384FE4" w:rsidRDefault="005A76BE" w:rsidP="005A76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384FE4">
        <w:rPr>
          <w:rFonts w:ascii="Times New Roman" w:hAnsi="Times New Roman"/>
          <w:sz w:val="28"/>
          <w:szCs w:val="28"/>
        </w:rPr>
        <w:t xml:space="preserve">) медицинское страхование </w:t>
      </w:r>
    </w:p>
    <w:p w:rsidR="00384FE4" w:rsidRDefault="005A76BE" w:rsidP="005A76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384FE4">
        <w:rPr>
          <w:rFonts w:ascii="Times New Roman" w:hAnsi="Times New Roman"/>
          <w:sz w:val="28"/>
          <w:szCs w:val="28"/>
        </w:rPr>
        <w:t>) государственную защиту своих жизни и здоровья, жизни и здоровья членов своей семьи, а также принадлежащего ему имущества;</w:t>
      </w:r>
    </w:p>
    <w:p w:rsidR="00384FE4" w:rsidRDefault="005A76BE" w:rsidP="005A76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384FE4">
        <w:rPr>
          <w:rFonts w:ascii="Times New Roman" w:hAnsi="Times New Roman"/>
          <w:sz w:val="28"/>
          <w:szCs w:val="28"/>
        </w:rPr>
        <w:t>) государственное пенсионное обеспечение в соответствии с федеральным законом.</w:t>
      </w:r>
    </w:p>
    <w:p w:rsidR="00384FE4" w:rsidRDefault="00384FE4" w:rsidP="005A76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Гражданский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5A76BE" w:rsidRDefault="005A76BE" w:rsidP="005A76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Гражданским служащим Новосибирской области запрещено:</w:t>
      </w:r>
    </w:p>
    <w:p w:rsidR="005A76BE" w:rsidRDefault="005A76BE" w:rsidP="005A76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1)замещать должность гражданской службы в случае избрания или назначения на государственную должность, за исключением случаев, установленных указами Президента России;</w:t>
      </w:r>
    </w:p>
    <w:p w:rsidR="005A76BE" w:rsidRDefault="005A76BE" w:rsidP="005A76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получать в связи с исполнением должностных обязанностей вознаграждения от физических и юридических лиц. Подарки, полученные гражданским служащим  в связи с протокольными мероприятиями, признаются федеральной собственностью государственного органа Новосибирской области и передаются гражданским служащим по акту в государственный орган Новосибирской области, в котором он замещает должность гражданской службы, за исключением случаев, установленных ГК. Гражданский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нормативными правовыми актами;</w:t>
      </w:r>
    </w:p>
    <w:p w:rsidR="005A76BE" w:rsidRDefault="005A76BE" w:rsidP="005A76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России или ее законодательством;</w:t>
      </w:r>
    </w:p>
    <w:p w:rsidR="001E3269" w:rsidRDefault="005A76BE" w:rsidP="001E32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заниматься без письменного разрешения представителя нанимателя</w:t>
      </w:r>
      <w:r w:rsidR="009605EC">
        <w:rPr>
          <w:rFonts w:ascii="Times New Roman" w:hAnsi="Times New Roman"/>
          <w:sz w:val="28"/>
          <w:szCs w:val="28"/>
        </w:rPr>
        <w:t xml:space="preserve">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России и ее законодательством.</w:t>
      </w:r>
      <w:r w:rsidR="001E3269">
        <w:rPr>
          <w:rFonts w:ascii="Times New Roman" w:hAnsi="Times New Roman"/>
          <w:sz w:val="28"/>
          <w:szCs w:val="28"/>
        </w:rPr>
        <w:t xml:space="preserve"> </w:t>
      </w:r>
    </w:p>
    <w:p w:rsidR="001E3269" w:rsidRDefault="001E3269" w:rsidP="001E32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участвовать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1E3269" w:rsidRDefault="001E3269" w:rsidP="001E32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осуществлять предпринимательскую деятельность;</w:t>
      </w:r>
    </w:p>
    <w:p w:rsidR="001E3269" w:rsidRDefault="001E3269" w:rsidP="001E32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приобретать в случаях, установленных федеральным законом, ценные бумаги, по которым может быть получен доход;</w:t>
      </w:r>
    </w:p>
    <w:p w:rsidR="001E3269" w:rsidRDefault="001E3269" w:rsidP="001E32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международными договорами Российской Федерации или на взаимной основе по договоренности между федеральными органами государственной власти, органами государственной власти субъектов Российской Федерации и государственными органами других государств, международными и иностранными организациями;</w:t>
      </w:r>
    </w:p>
    <w:p w:rsidR="001E3269" w:rsidRDefault="001E3269" w:rsidP="001E32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лицам;</w:t>
      </w:r>
    </w:p>
    <w:p w:rsidR="001E3269" w:rsidRDefault="001E3269" w:rsidP="001E32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органа либо государственного органа, в котором гражданский служащий замещает должность гражданской службы, если это не входит в его должностные обязанности;</w:t>
      </w:r>
    </w:p>
    <w:p w:rsidR="001E3269" w:rsidRDefault="001E3269" w:rsidP="001E32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создавать в государственных органах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структур;</w:t>
      </w:r>
    </w:p>
    <w:p w:rsidR="001E3269" w:rsidRDefault="001E3269" w:rsidP="001E32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прекращать исполнение должностных обязанностей в целях урегулирования служебного спора;</w:t>
      </w:r>
    </w:p>
    <w:p w:rsidR="001E3269" w:rsidRDefault="001E3269" w:rsidP="001E32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разглашать сведения, которые содержат служебную тайну.</w:t>
      </w:r>
    </w:p>
    <w:p w:rsidR="005A76BE" w:rsidRDefault="006B0A4B" w:rsidP="001E32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вышесказанного можно сделать вывод о том, что государственная гражданская служба в Новосибирской области это вид деятельности, осуществляемый на профессиональной основе за материальное вознаграждение в государственных органах Новосибирской области в целях непосредственной реализации задач и функций государственных органов Новосибирской области .</w:t>
      </w:r>
    </w:p>
    <w:p w:rsidR="005A76BE" w:rsidRDefault="005A76BE" w:rsidP="005A76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421" w:rsidRDefault="00113421" w:rsidP="005A76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421" w:rsidRDefault="00113421" w:rsidP="005A76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421" w:rsidRDefault="00113421" w:rsidP="005A76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421" w:rsidRDefault="00113421" w:rsidP="005A76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421" w:rsidRDefault="00113421" w:rsidP="005A76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421" w:rsidRDefault="00113421" w:rsidP="005A76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133" w:rsidRPr="004F4133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Задание 2</w:t>
      </w:r>
      <w:r w:rsidRPr="004F4133">
        <w:rPr>
          <w:rFonts w:ascii="Times New Roman" w:hAnsi="Times New Roman"/>
          <w:b/>
          <w:sz w:val="32"/>
          <w:szCs w:val="32"/>
        </w:rPr>
        <w:t>. Административно-правовое положение ГУВД по Новосибирской области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Главное управление </w:t>
      </w:r>
      <w:r w:rsidRPr="00B57C15">
        <w:rPr>
          <w:rFonts w:ascii="Times New Roman" w:hAnsi="Times New Roman"/>
          <w:sz w:val="28"/>
          <w:szCs w:val="28"/>
        </w:rPr>
        <w:t>внутренних  дел  субъект</w:t>
      </w:r>
      <w:r>
        <w:rPr>
          <w:rFonts w:ascii="Times New Roman" w:hAnsi="Times New Roman"/>
          <w:sz w:val="28"/>
          <w:szCs w:val="28"/>
        </w:rPr>
        <w:t xml:space="preserve">а  Российской   Федерации   ГУВД Новосибирской области </w:t>
      </w:r>
      <w:r w:rsidRPr="00B57C15">
        <w:rPr>
          <w:rFonts w:ascii="Times New Roman" w:hAnsi="Times New Roman"/>
          <w:sz w:val="28"/>
          <w:szCs w:val="28"/>
        </w:rPr>
        <w:t xml:space="preserve">  осуществляет</w:t>
      </w:r>
      <w:r>
        <w:rPr>
          <w:rFonts w:ascii="Times New Roman" w:hAnsi="Times New Roman"/>
          <w:sz w:val="28"/>
          <w:szCs w:val="28"/>
        </w:rPr>
        <w:t>:</w:t>
      </w:r>
    </w:p>
    <w:p w:rsidR="004F4133" w:rsidRPr="004003A8" w:rsidRDefault="004F4133" w:rsidP="004F4133">
      <w:pPr>
        <w:pStyle w:val="a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03A8">
        <w:rPr>
          <w:rFonts w:ascii="Times New Roman" w:hAnsi="Times New Roman"/>
          <w:sz w:val="28"/>
          <w:szCs w:val="28"/>
        </w:rPr>
        <w:t>полномочия  органов внутренних дел Российской Федерации  Новосибирской    области;</w:t>
      </w:r>
    </w:p>
    <w:p w:rsidR="004F4133" w:rsidRPr="004003A8" w:rsidRDefault="004F4133" w:rsidP="004F4133">
      <w:pPr>
        <w:pStyle w:val="a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03A8">
        <w:rPr>
          <w:rFonts w:ascii="Times New Roman" w:hAnsi="Times New Roman"/>
          <w:sz w:val="28"/>
          <w:szCs w:val="28"/>
        </w:rPr>
        <w:t>обеспечения   безопасности   личности,   защиты    собственности    от противоправных    посягательств,    охраны    общественного   порядка;</w:t>
      </w:r>
    </w:p>
    <w:p w:rsidR="004F4133" w:rsidRDefault="004F4133" w:rsidP="004F4133">
      <w:pPr>
        <w:pStyle w:val="a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03A8">
        <w:rPr>
          <w:rFonts w:ascii="Times New Roman" w:hAnsi="Times New Roman"/>
          <w:sz w:val="28"/>
          <w:szCs w:val="28"/>
        </w:rPr>
        <w:t>обеспечения  общественной  безопасности,   борьбы   с   преступностью</w:t>
      </w:r>
    </w:p>
    <w:p w:rsidR="004F4133" w:rsidRPr="004003A8" w:rsidRDefault="004F4133" w:rsidP="004F4133">
      <w:pPr>
        <w:pStyle w:val="a4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03A8">
        <w:rPr>
          <w:rFonts w:ascii="Times New Roman" w:hAnsi="Times New Roman"/>
          <w:sz w:val="28"/>
          <w:szCs w:val="28"/>
        </w:rPr>
        <w:t>регулирования  миграционных  процессов  на территории Новосибирской области</w:t>
      </w:r>
    </w:p>
    <w:p w:rsidR="004F4133" w:rsidRPr="004003A8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ГУВД по Новосибирской области возглавляет начальник  главного управления внутренних дел.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ГУВД</w:t>
      </w:r>
      <w:r w:rsidRPr="00B57C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B57C15">
        <w:rPr>
          <w:rFonts w:ascii="Times New Roman" w:hAnsi="Times New Roman"/>
          <w:sz w:val="28"/>
          <w:szCs w:val="28"/>
        </w:rPr>
        <w:t xml:space="preserve"> создается,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реорганизуется    и    ликвидируется    в    порядке,   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ГУВД  по Новосибирской области </w:t>
      </w:r>
      <w:r w:rsidRPr="00B57C15">
        <w:rPr>
          <w:rFonts w:ascii="Times New Roman" w:hAnsi="Times New Roman"/>
          <w:sz w:val="28"/>
          <w:szCs w:val="28"/>
        </w:rPr>
        <w:t xml:space="preserve"> входит в систему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органов внутренних дел Российской Федерации и подчиняется Министерству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внутренн</w:t>
      </w:r>
      <w:r>
        <w:rPr>
          <w:rFonts w:ascii="Times New Roman" w:hAnsi="Times New Roman"/>
          <w:sz w:val="28"/>
          <w:szCs w:val="28"/>
        </w:rPr>
        <w:t xml:space="preserve">их дел Российской Федерации </w:t>
      </w:r>
    </w:p>
    <w:p w:rsidR="004F4133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Координацию деятельности  </w:t>
      </w:r>
      <w:r w:rsidRPr="00B57C15">
        <w:rPr>
          <w:rFonts w:ascii="Times New Roman" w:hAnsi="Times New Roman"/>
          <w:sz w:val="28"/>
          <w:szCs w:val="28"/>
        </w:rPr>
        <w:t xml:space="preserve">  Г</w:t>
      </w:r>
      <w:r>
        <w:rPr>
          <w:rFonts w:ascii="Times New Roman" w:hAnsi="Times New Roman"/>
          <w:sz w:val="28"/>
          <w:szCs w:val="28"/>
        </w:rPr>
        <w:t>УВД по Новосибирской области,</w:t>
      </w:r>
      <w:r w:rsidRPr="00B57C15">
        <w:rPr>
          <w:rFonts w:ascii="Times New Roman" w:hAnsi="Times New Roman"/>
          <w:sz w:val="28"/>
          <w:szCs w:val="28"/>
        </w:rPr>
        <w:t xml:space="preserve"> пределах   полномочий,   установленных   МВД   России,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осуществляет Главное управление МВД России по федеральному округу.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ГУВД</w:t>
      </w:r>
      <w:r w:rsidRPr="00B57C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Новосибирской области </w:t>
      </w:r>
      <w:r w:rsidRPr="00B57C15">
        <w:rPr>
          <w:rFonts w:ascii="Times New Roman" w:hAnsi="Times New Roman"/>
          <w:sz w:val="28"/>
          <w:szCs w:val="28"/>
        </w:rPr>
        <w:t xml:space="preserve"> действует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основ</w:t>
      </w:r>
      <w:r>
        <w:rPr>
          <w:rFonts w:ascii="Times New Roman" w:hAnsi="Times New Roman"/>
          <w:sz w:val="28"/>
          <w:szCs w:val="28"/>
        </w:rPr>
        <w:t>ании  Положения  о  нем,</w:t>
      </w:r>
      <w:r w:rsidRPr="00B57C15">
        <w:rPr>
          <w:rFonts w:ascii="Times New Roman" w:hAnsi="Times New Roman"/>
          <w:sz w:val="28"/>
          <w:szCs w:val="28"/>
        </w:rPr>
        <w:t xml:space="preserve"> которое  утверждается  в  соответствии с законодательством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B57C15">
        <w:rPr>
          <w:rFonts w:ascii="Times New Roman" w:hAnsi="Times New Roman"/>
          <w:sz w:val="28"/>
          <w:szCs w:val="28"/>
        </w:rPr>
        <w:t xml:space="preserve"> по согласованию с МВД России.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 своей  деятельности    ГУВД по Новосибирской области </w:t>
      </w:r>
      <w:r w:rsidRPr="00B57C15">
        <w:rPr>
          <w:rFonts w:ascii="Times New Roman" w:hAnsi="Times New Roman"/>
          <w:sz w:val="28"/>
          <w:szCs w:val="28"/>
        </w:rPr>
        <w:t xml:space="preserve">  руководствуется   Конституцией    Российской   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общепризнанными    принципами    и   нормами   международного   права,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международными   договорами   Российской    Федерации,    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конституционными    законами,   федеральными   законами,   указами   и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C15">
        <w:rPr>
          <w:rFonts w:ascii="Times New Roman" w:hAnsi="Times New Roman"/>
          <w:sz w:val="28"/>
          <w:szCs w:val="28"/>
        </w:rPr>
        <w:t>распоряжениями  Президента  Российской  Федерации,  постановлениями  и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C15">
        <w:rPr>
          <w:rFonts w:ascii="Times New Roman" w:hAnsi="Times New Roman"/>
          <w:sz w:val="28"/>
          <w:szCs w:val="28"/>
        </w:rPr>
        <w:t>распоряжениями   Правительства   Российской   Федерации,  нормативными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правовыми актами МВД России</w:t>
      </w:r>
      <w:r w:rsidRPr="00B57C15">
        <w:rPr>
          <w:rFonts w:ascii="Times New Roman" w:hAnsi="Times New Roman"/>
          <w:sz w:val="28"/>
          <w:szCs w:val="28"/>
        </w:rPr>
        <w:t xml:space="preserve">  а 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приказами  Главного  управления  МВД  России  по  федеральному округу,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изданными  в  пределах   полномочий,   предоставленных   МВД   Ро</w:t>
      </w:r>
      <w:r>
        <w:rPr>
          <w:rFonts w:ascii="Times New Roman" w:hAnsi="Times New Roman"/>
          <w:sz w:val="28"/>
          <w:szCs w:val="28"/>
        </w:rPr>
        <w:t>ссии, Уставом Новосибирской области</w:t>
      </w:r>
      <w:r w:rsidRPr="00B57C15">
        <w:rPr>
          <w:rFonts w:ascii="Times New Roman" w:hAnsi="Times New Roman"/>
          <w:sz w:val="28"/>
          <w:szCs w:val="28"/>
        </w:rPr>
        <w:t>, законами и иными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нормативными правовыми актами субъекта Российской Федерации, изданными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в   пределах   полномочий,   предоставленных  Конституцией 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Федерации и законодательством Российской Федерации.</w:t>
      </w:r>
    </w:p>
    <w:p w:rsidR="004F4133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ГУВД по Новосибирской области </w:t>
      </w:r>
      <w:r w:rsidRPr="00B57C15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юридическим лицом,  имеет печать с изображением Государственного герба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Российской   Федерации  и  со  своим  наименованием,  необходимые 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осуществления своей деятельности печати,  штампы, бланки, счета</w:t>
      </w:r>
      <w:r>
        <w:rPr>
          <w:rFonts w:ascii="Times New Roman" w:hAnsi="Times New Roman"/>
          <w:sz w:val="28"/>
          <w:szCs w:val="28"/>
        </w:rPr>
        <w:t>.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ГУВД по Новосибирской области </w:t>
      </w:r>
      <w:r w:rsidRPr="00B57C15">
        <w:rPr>
          <w:rFonts w:ascii="Times New Roman" w:hAnsi="Times New Roman"/>
          <w:sz w:val="28"/>
          <w:szCs w:val="28"/>
        </w:rPr>
        <w:t xml:space="preserve"> в  гражданских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правоотношениях участвует в форме государственного учреждения.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Финансирование ГУВД по Новосибирской области </w:t>
      </w:r>
      <w:r w:rsidRPr="00B57C15">
        <w:rPr>
          <w:rFonts w:ascii="Times New Roman" w:hAnsi="Times New Roman"/>
          <w:sz w:val="28"/>
          <w:szCs w:val="28"/>
        </w:rPr>
        <w:t>осуществляется  из  средств федерального бюджета,  а в 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законодательством Российской Федерации случаях -  из  средств  бюджета</w:t>
      </w:r>
      <w:r>
        <w:rPr>
          <w:rFonts w:ascii="Times New Roman" w:hAnsi="Times New Roman"/>
          <w:sz w:val="28"/>
          <w:szCs w:val="28"/>
        </w:rPr>
        <w:t xml:space="preserve"> Новосибирской области </w:t>
      </w:r>
      <w:r w:rsidRPr="00B57C15">
        <w:rPr>
          <w:rFonts w:ascii="Times New Roman" w:hAnsi="Times New Roman"/>
          <w:sz w:val="28"/>
          <w:szCs w:val="28"/>
        </w:rPr>
        <w:t>местных бюджетов, средств, поступающих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на основе заключенных договоров и иных внебюджетных источников.</w:t>
      </w:r>
    </w:p>
    <w:p w:rsidR="004F4133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 подчинении ГУВД по Новосибирской области находятся: </w:t>
      </w:r>
      <w:r w:rsidRPr="007B17B1">
        <w:rPr>
          <w:rFonts w:ascii="Times New Roman" w:hAnsi="Times New Roman"/>
          <w:sz w:val="28"/>
          <w:szCs w:val="28"/>
        </w:rPr>
        <w:t>управления (отделы) внутренних дел районов, городов (районов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в   городах)  или  других  муниципальных  образований,  а  также  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подразделения  и  организации,  созданные  для  осуществления   задач,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стоящих  перед  органами  внутренних  дел,  в  порядке, 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законодательством Российской Федерации и нормативными правовыми актами</w:t>
      </w:r>
      <w:r>
        <w:rPr>
          <w:rFonts w:ascii="Times New Roman" w:hAnsi="Times New Roman"/>
          <w:sz w:val="28"/>
          <w:szCs w:val="28"/>
        </w:rPr>
        <w:t>.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C15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 xml:space="preserve">ятельность  ГУВД по Новосибирской области </w:t>
      </w:r>
      <w:r w:rsidRPr="00B57C15">
        <w:rPr>
          <w:rFonts w:ascii="Times New Roman" w:hAnsi="Times New Roman"/>
          <w:sz w:val="28"/>
          <w:szCs w:val="28"/>
        </w:rPr>
        <w:t>строится в соответствии с принципами уважения прав и свобод человека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гражданина, законности, гуманизма, гласности, на основе взаимодействия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с  другими  органами   государственной   власти,   органами   местного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B57C15">
        <w:rPr>
          <w:rFonts w:ascii="Times New Roman" w:hAnsi="Times New Roman"/>
          <w:sz w:val="28"/>
          <w:szCs w:val="28"/>
        </w:rPr>
        <w:t>амоуправления, общественными объединениями и гражданами.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Контроль за деятельностью   ГУВД по Новосибирской области</w:t>
      </w:r>
      <w:r w:rsidRPr="00B57C15">
        <w:rPr>
          <w:rFonts w:ascii="Times New Roman" w:hAnsi="Times New Roman"/>
          <w:sz w:val="28"/>
          <w:szCs w:val="28"/>
        </w:rPr>
        <w:t xml:space="preserve">  осуществляют  МВД  России,  а  также Главное управление МВД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России по федеральному округу - в пределах полномочий, предоставленных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 xml:space="preserve">МВД России. </w:t>
      </w:r>
    </w:p>
    <w:p w:rsidR="004F4133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C15">
        <w:rPr>
          <w:rFonts w:ascii="Times New Roman" w:hAnsi="Times New Roman"/>
          <w:sz w:val="28"/>
          <w:szCs w:val="28"/>
        </w:rPr>
        <w:t xml:space="preserve"> Надзор </w:t>
      </w:r>
      <w:r>
        <w:rPr>
          <w:rFonts w:ascii="Times New Roman" w:hAnsi="Times New Roman"/>
          <w:sz w:val="28"/>
          <w:szCs w:val="28"/>
        </w:rPr>
        <w:t xml:space="preserve">за законностью деятельности по Новосибирской области </w:t>
      </w:r>
      <w:r w:rsidRPr="00B57C15">
        <w:rPr>
          <w:rFonts w:ascii="Times New Roman" w:hAnsi="Times New Roman"/>
          <w:sz w:val="28"/>
          <w:szCs w:val="28"/>
        </w:rPr>
        <w:t xml:space="preserve">  осуществляют  органы  прокуратуры  в  порядке,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установленном законодательством Российской Федерации.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основным задачам ГУВД по Новосибирской области относятся: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– о</w:t>
      </w:r>
      <w:r w:rsidRPr="00B57C15">
        <w:rPr>
          <w:rFonts w:ascii="Times New Roman" w:hAnsi="Times New Roman"/>
          <w:sz w:val="28"/>
          <w:szCs w:val="28"/>
        </w:rPr>
        <w:t>беспечение   охраны   общественного  порядка  на  территории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Федерации;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– о</w:t>
      </w:r>
      <w:r w:rsidRPr="00B57C15">
        <w:rPr>
          <w:rFonts w:ascii="Times New Roman" w:hAnsi="Times New Roman"/>
          <w:sz w:val="28"/>
          <w:szCs w:val="28"/>
        </w:rPr>
        <w:t>беспечение предупреждения, пресечения, выявления и раскрытия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C15">
        <w:rPr>
          <w:rFonts w:ascii="Times New Roman" w:hAnsi="Times New Roman"/>
          <w:sz w:val="28"/>
          <w:szCs w:val="28"/>
        </w:rPr>
        <w:t>преступлений,  осуществление  досудебного  производства   по   которым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отнесено к</w:t>
      </w:r>
      <w:r>
        <w:rPr>
          <w:rFonts w:ascii="Times New Roman" w:hAnsi="Times New Roman"/>
          <w:sz w:val="28"/>
          <w:szCs w:val="28"/>
        </w:rPr>
        <w:t xml:space="preserve"> ведению органов внутренних дел;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– о</w:t>
      </w:r>
      <w:r w:rsidRPr="00B57C15">
        <w:rPr>
          <w:rFonts w:ascii="Times New Roman" w:hAnsi="Times New Roman"/>
          <w:sz w:val="28"/>
          <w:szCs w:val="28"/>
        </w:rPr>
        <w:t>беспечение  расследования  уголовных  дел  о  преступлениях,</w:t>
      </w:r>
      <w:r>
        <w:rPr>
          <w:rFonts w:ascii="Times New Roman" w:hAnsi="Times New Roman"/>
          <w:sz w:val="28"/>
          <w:szCs w:val="28"/>
        </w:rPr>
        <w:t xml:space="preserve"> отнесенных к ведению</w:t>
      </w:r>
      <w:r w:rsidRPr="00B57C15">
        <w:rPr>
          <w:rFonts w:ascii="Times New Roman" w:hAnsi="Times New Roman"/>
          <w:sz w:val="28"/>
          <w:szCs w:val="28"/>
        </w:rPr>
        <w:t xml:space="preserve"> органов внутрен</w:t>
      </w:r>
      <w:r>
        <w:rPr>
          <w:rFonts w:ascii="Times New Roman" w:hAnsi="Times New Roman"/>
          <w:sz w:val="28"/>
          <w:szCs w:val="28"/>
        </w:rPr>
        <w:t>них дел;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–  о</w:t>
      </w:r>
      <w:r w:rsidRPr="00B57C15">
        <w:rPr>
          <w:rFonts w:ascii="Times New Roman" w:hAnsi="Times New Roman"/>
          <w:sz w:val="28"/>
          <w:szCs w:val="28"/>
        </w:rPr>
        <w:t>беспечение безопасности  дорожного  движения  на  территории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субъекта Российской Федерации;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– о</w:t>
      </w:r>
      <w:r w:rsidRPr="00B57C15">
        <w:rPr>
          <w:rFonts w:ascii="Times New Roman" w:hAnsi="Times New Roman"/>
          <w:sz w:val="28"/>
          <w:szCs w:val="28"/>
        </w:rPr>
        <w:t>рганизация и осуществление контроля за оборотом гражданского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C15">
        <w:rPr>
          <w:rFonts w:ascii="Times New Roman" w:hAnsi="Times New Roman"/>
          <w:sz w:val="28"/>
          <w:szCs w:val="28"/>
        </w:rPr>
        <w:t>и служебного оружия,  взрывчатых веществ и изделий,  их содержащих, на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B57C15">
        <w:rPr>
          <w:rFonts w:ascii="Times New Roman" w:hAnsi="Times New Roman"/>
          <w:sz w:val="28"/>
          <w:szCs w:val="28"/>
        </w:rPr>
        <w:t>территори</w:t>
      </w:r>
      <w:r>
        <w:rPr>
          <w:rFonts w:ascii="Times New Roman" w:hAnsi="Times New Roman"/>
          <w:sz w:val="28"/>
          <w:szCs w:val="28"/>
        </w:rPr>
        <w:t>и субъекта Российской Федерации;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у</w:t>
      </w:r>
      <w:r w:rsidRPr="00B57C15">
        <w:rPr>
          <w:rFonts w:ascii="Times New Roman" w:hAnsi="Times New Roman"/>
          <w:sz w:val="28"/>
          <w:szCs w:val="28"/>
        </w:rPr>
        <w:t>частие в  реализации  миграционной  политики  на  территории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Федерации;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– о</w:t>
      </w:r>
      <w:r w:rsidRPr="00B57C15">
        <w:rPr>
          <w:rFonts w:ascii="Times New Roman" w:hAnsi="Times New Roman"/>
          <w:sz w:val="28"/>
          <w:szCs w:val="28"/>
        </w:rPr>
        <w:t>беспечение  производства  по   делам   об   административных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правонарушениях, подведом</w:t>
      </w:r>
      <w:r>
        <w:rPr>
          <w:rFonts w:ascii="Times New Roman" w:hAnsi="Times New Roman"/>
          <w:sz w:val="28"/>
          <w:szCs w:val="28"/>
        </w:rPr>
        <w:t>ственным органам внутренних дел;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–  р</w:t>
      </w:r>
      <w:r w:rsidRPr="00B57C15">
        <w:rPr>
          <w:rFonts w:ascii="Times New Roman" w:hAnsi="Times New Roman"/>
          <w:sz w:val="28"/>
          <w:szCs w:val="28"/>
        </w:rPr>
        <w:t>уководство управлениями (отделами) внутренних  дел  районов,</w:t>
      </w:r>
    </w:p>
    <w:p w:rsidR="004F4133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C15">
        <w:rPr>
          <w:rFonts w:ascii="Times New Roman" w:hAnsi="Times New Roman"/>
          <w:sz w:val="28"/>
          <w:szCs w:val="28"/>
        </w:rPr>
        <w:t>городов   и   иных   муниципальных   образований  субъекта 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Федерации, другими подчиненными подразделениями и организациями.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К основным функциям ГУВД по Новосибирской области относятся:</w:t>
      </w:r>
    </w:p>
    <w:p w:rsidR="004F4133" w:rsidRPr="004003A8" w:rsidRDefault="004F4133" w:rsidP="004F413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1.Осуществление</w:t>
      </w:r>
      <w:r w:rsidRPr="001827AA">
        <w:rPr>
          <w:rFonts w:ascii="Times New Roman" w:hAnsi="Times New Roman"/>
          <w:sz w:val="28"/>
          <w:szCs w:val="28"/>
        </w:rPr>
        <w:t xml:space="preserve"> анализ</w:t>
      </w:r>
      <w:r>
        <w:rPr>
          <w:rFonts w:ascii="Times New Roman" w:hAnsi="Times New Roman"/>
          <w:sz w:val="28"/>
          <w:szCs w:val="28"/>
        </w:rPr>
        <w:t>а и прогнозирования</w:t>
      </w:r>
      <w:r w:rsidRPr="001827AA">
        <w:rPr>
          <w:rFonts w:ascii="Times New Roman" w:hAnsi="Times New Roman"/>
          <w:sz w:val="28"/>
          <w:szCs w:val="28"/>
        </w:rPr>
        <w:t xml:space="preserve"> состояния правопорядка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03A8">
        <w:rPr>
          <w:rFonts w:ascii="Times New Roman" w:hAnsi="Times New Roman"/>
          <w:sz w:val="28"/>
          <w:szCs w:val="28"/>
        </w:rPr>
        <w:t>на территории Новосибирской области, укреплению    законности,    обеспечению   общественного   порядка   и общественной безопасности, усилению борьбы с преступностью.</w:t>
      </w:r>
    </w:p>
    <w:p w:rsidR="004F4133" w:rsidRPr="004003A8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Pr="004003A8">
        <w:rPr>
          <w:rFonts w:ascii="Times New Roman" w:hAnsi="Times New Roman"/>
          <w:sz w:val="28"/>
          <w:szCs w:val="28"/>
        </w:rPr>
        <w:t>Обобщает  правоприменительную практику органов внутренних дел.</w:t>
      </w:r>
    </w:p>
    <w:p w:rsidR="004F4133" w:rsidRPr="004003A8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r w:rsidRPr="004003A8">
        <w:rPr>
          <w:rFonts w:ascii="Times New Roman" w:hAnsi="Times New Roman"/>
          <w:sz w:val="28"/>
          <w:szCs w:val="28"/>
        </w:rPr>
        <w:t>Обеспечивает  совместно  с  органами  исполнительной   власти Новосибирской области ,  органами  местного  самоуправления правопорядок на улицах,  площадях,  в парках и в  других  общественных местах городов и иных населенных пунктов.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57C15">
        <w:rPr>
          <w:rFonts w:ascii="Times New Roman" w:hAnsi="Times New Roman"/>
          <w:sz w:val="28"/>
          <w:szCs w:val="28"/>
        </w:rPr>
        <w:t xml:space="preserve"> Организует  и  осуществляет   производство   предварительного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 xml:space="preserve">следствия   по   уголовным   делам,   </w:t>
      </w:r>
      <w:r>
        <w:rPr>
          <w:rFonts w:ascii="Times New Roman" w:hAnsi="Times New Roman"/>
          <w:sz w:val="28"/>
          <w:szCs w:val="28"/>
        </w:rPr>
        <w:t xml:space="preserve">отнесенным  к  подведомственности </w:t>
      </w:r>
      <w:r w:rsidRPr="00B57C15">
        <w:rPr>
          <w:rFonts w:ascii="Times New Roman" w:hAnsi="Times New Roman"/>
          <w:sz w:val="28"/>
          <w:szCs w:val="28"/>
        </w:rPr>
        <w:t>следователей органов внутренних дел.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57C15">
        <w:rPr>
          <w:rFonts w:ascii="Times New Roman" w:hAnsi="Times New Roman"/>
          <w:sz w:val="28"/>
          <w:szCs w:val="28"/>
        </w:rPr>
        <w:t xml:space="preserve"> Организует  и осущес</w:t>
      </w:r>
      <w:r>
        <w:rPr>
          <w:rFonts w:ascii="Times New Roman" w:hAnsi="Times New Roman"/>
          <w:sz w:val="28"/>
          <w:szCs w:val="28"/>
        </w:rPr>
        <w:t xml:space="preserve">твляет производство дознания по </w:t>
      </w:r>
      <w:r w:rsidRPr="00B57C15">
        <w:rPr>
          <w:rFonts w:ascii="Times New Roman" w:hAnsi="Times New Roman"/>
          <w:sz w:val="28"/>
          <w:szCs w:val="28"/>
        </w:rPr>
        <w:t>уголовным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делам,  о</w:t>
      </w:r>
      <w:r>
        <w:rPr>
          <w:rFonts w:ascii="Times New Roman" w:hAnsi="Times New Roman"/>
          <w:sz w:val="28"/>
          <w:szCs w:val="28"/>
        </w:rPr>
        <w:t>тнесенным  к  ведению</w:t>
      </w:r>
      <w:r w:rsidRPr="00B57C15">
        <w:rPr>
          <w:rFonts w:ascii="Times New Roman" w:hAnsi="Times New Roman"/>
          <w:sz w:val="28"/>
          <w:szCs w:val="28"/>
        </w:rPr>
        <w:t xml:space="preserve"> дознавателей  (следователей)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органов внутренних дел.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B57C15">
        <w:rPr>
          <w:rFonts w:ascii="Times New Roman" w:hAnsi="Times New Roman"/>
          <w:sz w:val="28"/>
          <w:szCs w:val="28"/>
        </w:rPr>
        <w:t xml:space="preserve"> Осуществляет    экспертно-криминалистическую    деятельность;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проводит  экспертизы  по  уголовным  делам и делам об административныхправонарушениях, а также научно-технические исследования по материалам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оперативно-розыскной деятельности.</w:t>
      </w:r>
    </w:p>
    <w:p w:rsidR="004F4133" w:rsidRPr="00B57C15" w:rsidRDefault="004F4133" w:rsidP="004F4133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B57C15">
        <w:rPr>
          <w:rFonts w:ascii="Times New Roman" w:hAnsi="Times New Roman"/>
          <w:sz w:val="28"/>
          <w:szCs w:val="28"/>
        </w:rPr>
        <w:t xml:space="preserve"> Организует и осуществляет оперативно-розыскную деятельность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целях выявления, предупреждения, пресечения и раскрытия преступлений.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57C15">
        <w:rPr>
          <w:rFonts w:ascii="Times New Roman" w:hAnsi="Times New Roman"/>
          <w:sz w:val="28"/>
          <w:szCs w:val="28"/>
        </w:rPr>
        <w:t>. Организует и осуществляет розыск лиц,  скрывшихся от  органовдознания,   предварительного   следствия  или  суда,  уклоняющихся 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отбывания уголовных наказаний,  без вести пропавших и  иных  категорий</w:t>
      </w:r>
    </w:p>
    <w:p w:rsidR="004F4133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C15">
        <w:rPr>
          <w:rFonts w:ascii="Times New Roman" w:hAnsi="Times New Roman"/>
          <w:sz w:val="28"/>
          <w:szCs w:val="28"/>
        </w:rPr>
        <w:t xml:space="preserve">лиц   </w:t>
      </w:r>
    </w:p>
    <w:p w:rsidR="004F4133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9. </w:t>
      </w:r>
      <w:r w:rsidRPr="00B57C15">
        <w:rPr>
          <w:rFonts w:ascii="Times New Roman" w:hAnsi="Times New Roman"/>
          <w:sz w:val="28"/>
          <w:szCs w:val="28"/>
        </w:rPr>
        <w:t xml:space="preserve">Организует и осуществляет розыск похищенного  имущества.  </w:t>
      </w:r>
    </w:p>
    <w:p w:rsidR="004F4133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B57C15">
        <w:rPr>
          <w:rFonts w:ascii="Times New Roman" w:hAnsi="Times New Roman"/>
          <w:sz w:val="28"/>
          <w:szCs w:val="28"/>
        </w:rPr>
        <w:t>Обеспечивает в соответствии с законодательством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Федерации содержание   подозреваемых   и   обвиняемых   в   изоляторах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временного   содержания   подозреваемых  и  обвиняемых,  их  охрану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конвоирование.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B57C15">
        <w:rPr>
          <w:rFonts w:ascii="Times New Roman" w:hAnsi="Times New Roman"/>
          <w:sz w:val="28"/>
          <w:szCs w:val="28"/>
        </w:rPr>
        <w:t>. Организует     исполнение     органами     внутренних     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законодательства Российской Федерации о приводе лиц,  уклоняющихся без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C15">
        <w:rPr>
          <w:rFonts w:ascii="Times New Roman" w:hAnsi="Times New Roman"/>
          <w:sz w:val="28"/>
          <w:szCs w:val="28"/>
        </w:rPr>
        <w:t>уважительных причин от явки по вызову по уголовным делам  и  делам  об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7C15">
        <w:rPr>
          <w:rFonts w:ascii="Times New Roman" w:hAnsi="Times New Roman"/>
          <w:sz w:val="28"/>
          <w:szCs w:val="28"/>
        </w:rPr>
        <w:t>административных правонарушениях.</w:t>
      </w:r>
    </w:p>
    <w:p w:rsidR="004F4133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B57C15">
        <w:rPr>
          <w:rFonts w:ascii="Times New Roman" w:hAnsi="Times New Roman"/>
          <w:sz w:val="28"/>
          <w:szCs w:val="28"/>
        </w:rPr>
        <w:t>. Осуществляет  в  пределах,  установленных   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Российской  Федерации,  лицензирование,  а  также контроль за оборотоморужия,  боеприпасов,  взрывчатых веществ и изделий, их содержащих,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территории субъекта Российской Федерации.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B57C15">
        <w:rPr>
          <w:rFonts w:ascii="Times New Roman" w:hAnsi="Times New Roman"/>
          <w:sz w:val="28"/>
          <w:szCs w:val="28"/>
        </w:rPr>
        <w:t>. Осуществляет   регистрационный   учет   граждан   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Федерации  по  месту  пребывания  и  по  месту  жительства  в пределахсубъекта Российской Федерации,  а также контроль за соблюдением 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регистрации  и  снятия граждан Российской Федерации с регистрационного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учета.</w:t>
      </w:r>
    </w:p>
    <w:p w:rsidR="004F4133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14</w:t>
      </w:r>
      <w:r w:rsidRPr="00B57C15">
        <w:rPr>
          <w:rFonts w:ascii="Times New Roman" w:hAnsi="Times New Roman"/>
          <w:sz w:val="28"/>
          <w:szCs w:val="28"/>
        </w:rPr>
        <w:t>. Разрабатывает и реализует меры по предупреждению и пресечению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незаконной   миграции,   осуществлению   иммиграционного   контроля 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C15">
        <w:rPr>
          <w:rFonts w:ascii="Times New Roman" w:hAnsi="Times New Roman"/>
          <w:sz w:val="28"/>
          <w:szCs w:val="28"/>
        </w:rPr>
        <w:t>отношении иностранных граждан и лиц без гражданства.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Перечисленные функции не являются исчерпывающими. Это основные функции, которые относятся к ведению ГУВД по Новосибирской области, существует и ряд других функции, которые выполняет ГУВД по Новосибирской области.</w:t>
      </w:r>
    </w:p>
    <w:p w:rsidR="004F4133" w:rsidRPr="00B57C15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421" w:rsidRPr="004F4133" w:rsidRDefault="00113421" w:rsidP="004F413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F4133">
        <w:rPr>
          <w:rFonts w:ascii="Times New Roman" w:hAnsi="Times New Roman"/>
          <w:b/>
          <w:sz w:val="32"/>
          <w:szCs w:val="32"/>
        </w:rPr>
        <w:t>Задание 3</w:t>
      </w:r>
      <w:r w:rsidR="004F4133">
        <w:rPr>
          <w:rFonts w:ascii="Times New Roman" w:hAnsi="Times New Roman"/>
          <w:b/>
          <w:sz w:val="32"/>
          <w:szCs w:val="32"/>
        </w:rPr>
        <w:t xml:space="preserve"> </w:t>
      </w:r>
      <w:r w:rsidRPr="004F4133">
        <w:rPr>
          <w:rFonts w:ascii="Times New Roman" w:hAnsi="Times New Roman"/>
          <w:b/>
          <w:sz w:val="32"/>
          <w:szCs w:val="32"/>
        </w:rPr>
        <w:t>Заполните таблицу: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222"/>
      </w:tblGrid>
      <w:tr w:rsidR="00113421" w:rsidRPr="004760D7" w:rsidTr="00FB72D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1" w:rsidRPr="007466BE" w:rsidRDefault="00113421" w:rsidP="00476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BE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1" w:rsidRPr="007466BE" w:rsidRDefault="00113421" w:rsidP="004760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7466BE">
              <w:rPr>
                <w:rFonts w:ascii="Times New Roman" w:hAnsi="Times New Roman"/>
                <w:b/>
                <w:sz w:val="32"/>
                <w:szCs w:val="32"/>
              </w:rPr>
              <w:t>Федеральная миграционная служба</w:t>
            </w:r>
          </w:p>
        </w:tc>
      </w:tr>
      <w:tr w:rsidR="00113421" w:rsidRPr="004760D7" w:rsidTr="00FB72D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1" w:rsidRPr="007466BE" w:rsidRDefault="00113421" w:rsidP="00476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BE">
              <w:rPr>
                <w:rFonts w:ascii="Times New Roman" w:hAnsi="Times New Roman"/>
                <w:sz w:val="24"/>
                <w:szCs w:val="24"/>
              </w:rPr>
              <w:t>Цель деятельности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1" w:rsidRPr="007466BE" w:rsidRDefault="007466BE" w:rsidP="007466B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0D7">
              <w:rPr>
                <w:rFonts w:ascii="Times New Roman" w:hAnsi="Times New Roman"/>
                <w:sz w:val="28"/>
                <w:szCs w:val="28"/>
              </w:rPr>
              <w:t xml:space="preserve">Обеспечивать формирование и реализацию политики Российской Федерации в области миграции населения </w:t>
            </w:r>
            <w:r w:rsidR="00270616" w:rsidRPr="004760D7">
              <w:rPr>
                <w:rFonts w:ascii="Times New Roman" w:hAnsi="Times New Roman"/>
                <w:sz w:val="28"/>
                <w:szCs w:val="28"/>
              </w:rPr>
              <w:t xml:space="preserve"> и осуществлять правоприменительные функции по контролю, надзору и оказанию государственных услуг в сфере миграции.</w:t>
            </w:r>
          </w:p>
        </w:tc>
      </w:tr>
      <w:tr w:rsidR="00113421" w:rsidRPr="004760D7" w:rsidTr="00FB72D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1" w:rsidRPr="007466BE" w:rsidRDefault="00113421" w:rsidP="00476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BE">
              <w:rPr>
                <w:rFonts w:ascii="Times New Roman" w:hAnsi="Times New Roman"/>
                <w:sz w:val="24"/>
                <w:szCs w:val="24"/>
              </w:rPr>
              <w:t>Основные задачи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E0" w:rsidRPr="007466BE" w:rsidRDefault="00807BE0" w:rsidP="0027061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70616" w:rsidRPr="00270616" w:rsidRDefault="00270616" w:rsidP="00270616">
            <w:pPr>
              <w:spacing w:after="204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Georgia" w:hAnsi="Georgia" w:cs="Arial"/>
                <w:color w:val="666666"/>
                <w:sz w:val="16"/>
                <w:szCs w:val="16"/>
              </w:rPr>
              <w:t xml:space="preserve"> </w:t>
            </w:r>
            <w:r w:rsidRPr="00270616">
              <w:rPr>
                <w:rFonts w:ascii="Times New Roman" w:hAnsi="Times New Roman"/>
                <w:sz w:val="28"/>
                <w:szCs w:val="28"/>
              </w:rPr>
              <w:t>1. Реализация общей стратегии государственной политики в установленной сфере деятельности;</w:t>
            </w:r>
          </w:p>
          <w:p w:rsidR="00270616" w:rsidRPr="00270616" w:rsidRDefault="00270616" w:rsidP="00270616">
            <w:pPr>
              <w:spacing w:after="204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616">
              <w:rPr>
                <w:rFonts w:ascii="Times New Roman" w:hAnsi="Times New Roman"/>
                <w:sz w:val="28"/>
                <w:szCs w:val="28"/>
              </w:rPr>
              <w:t>1.1) совершенствование нормативно-правового регулирования в установленной сфере деятельности;</w:t>
            </w:r>
          </w:p>
          <w:p w:rsidR="00270616" w:rsidRPr="00270616" w:rsidRDefault="00270616" w:rsidP="00270616">
            <w:pPr>
              <w:spacing w:after="204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616">
              <w:rPr>
                <w:rFonts w:ascii="Times New Roman" w:hAnsi="Times New Roman"/>
                <w:sz w:val="28"/>
                <w:szCs w:val="28"/>
              </w:rPr>
              <w:t>1.2) производство по делам о гражданстве Российской Федерации, оформление и выдача основных документов, удостоверяющих личность гражданина Российской Федерации;</w:t>
            </w:r>
          </w:p>
          <w:p w:rsidR="00270616" w:rsidRPr="00270616" w:rsidRDefault="00270616" w:rsidP="00270616">
            <w:pPr>
              <w:spacing w:after="204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616">
              <w:rPr>
                <w:rFonts w:ascii="Times New Roman" w:hAnsi="Times New Roman"/>
                <w:sz w:val="28"/>
                <w:szCs w:val="28"/>
              </w:rPr>
              <w:t>2) осуществление регистрационного учета граждан Российской Федерации по месту пребывания и по месту жительства в пределах Российской Федерации и контроля за соблюдением гражданами и должностными лицами правил регистрации и снятия с регистрационного учета граждан Российской Федерации;</w:t>
            </w:r>
          </w:p>
          <w:p w:rsidR="00270616" w:rsidRPr="00270616" w:rsidRDefault="00270616" w:rsidP="00270616">
            <w:pPr>
              <w:spacing w:after="204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616">
              <w:rPr>
                <w:rFonts w:ascii="Times New Roman" w:hAnsi="Times New Roman"/>
                <w:sz w:val="28"/>
                <w:szCs w:val="28"/>
              </w:rPr>
              <w:t>3) оформление и выдача иностранным гражданам и лицам без гражданства документов для въезда в Российскую Федерацию, проживания и временного пребывания в Российской Федерации;</w:t>
            </w:r>
          </w:p>
          <w:p w:rsidR="00270616" w:rsidRPr="00270616" w:rsidRDefault="00270616" w:rsidP="00270616">
            <w:pPr>
              <w:spacing w:after="204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616">
              <w:rPr>
                <w:rFonts w:ascii="Times New Roman" w:hAnsi="Times New Roman"/>
                <w:sz w:val="28"/>
                <w:szCs w:val="28"/>
              </w:rPr>
              <w:t>4) осуществление контроля за соблюдением иностранными гражданами и лицами без гражданства установленных правил проживания и временного пребывания в Российской Федерации;</w:t>
            </w:r>
          </w:p>
          <w:p w:rsidR="00270616" w:rsidRPr="00270616" w:rsidRDefault="00270616" w:rsidP="00270616">
            <w:pPr>
              <w:spacing w:after="204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616">
              <w:rPr>
                <w:rFonts w:ascii="Times New Roman" w:hAnsi="Times New Roman"/>
                <w:sz w:val="28"/>
                <w:szCs w:val="28"/>
              </w:rPr>
              <w:t>4.1) осуществление миграционного учета иностранных граждан и лиц без гражданства в Российской Федерации;</w:t>
            </w:r>
          </w:p>
          <w:p w:rsidR="00270616" w:rsidRPr="00270616" w:rsidRDefault="00270616" w:rsidP="00270616">
            <w:pPr>
              <w:spacing w:after="204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616">
              <w:rPr>
                <w:rFonts w:ascii="Times New Roman" w:hAnsi="Times New Roman"/>
                <w:sz w:val="28"/>
                <w:szCs w:val="28"/>
              </w:rPr>
              <w:t>5) разработка и реализация во взаимодействии с иными государственными органами мер по предупреждению и пресечению незаконной миграции;</w:t>
            </w:r>
          </w:p>
          <w:p w:rsidR="00270616" w:rsidRPr="00270616" w:rsidRDefault="00270616" w:rsidP="00270616">
            <w:pPr>
              <w:spacing w:after="204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616">
              <w:rPr>
                <w:rFonts w:ascii="Times New Roman" w:hAnsi="Times New Roman"/>
                <w:sz w:val="28"/>
                <w:szCs w:val="28"/>
              </w:rPr>
              <w:t>6) исполнение законодательства Российской Федерации по вопросам беженцев и вынужденных переселенцев, участие в установленном порядке в предоставлении политического убежища иностранным гражданам и лицам без гражданства;</w:t>
            </w:r>
          </w:p>
          <w:p w:rsidR="00270616" w:rsidRPr="00270616" w:rsidRDefault="00270616" w:rsidP="00270616">
            <w:pPr>
              <w:spacing w:after="204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616">
              <w:rPr>
                <w:rFonts w:ascii="Times New Roman" w:hAnsi="Times New Roman"/>
                <w:sz w:val="28"/>
                <w:szCs w:val="28"/>
              </w:rPr>
              <w:t>7) осуществление в соответствии с законодательством Российской Федерации контроля и надзора в сфере внешней трудовой миграции, привлечения иностранных работников в Российскую Федерацию и трудоустройства граждан Российской Федерации за пределами Российской Федерации;</w:t>
            </w:r>
          </w:p>
          <w:p w:rsidR="00270616" w:rsidRPr="00270616" w:rsidRDefault="00270616" w:rsidP="00270616">
            <w:pPr>
              <w:spacing w:after="204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616">
              <w:rPr>
                <w:rFonts w:ascii="Times New Roman" w:hAnsi="Times New Roman"/>
                <w:sz w:val="28"/>
                <w:szCs w:val="28"/>
              </w:rPr>
              <w:t>8) управление территориальными органами ФМС России, ее загранаппаратом, а также иными организациями и подразделениями, созданными для решения возложенных на ФМС России задач.</w:t>
            </w:r>
          </w:p>
          <w:p w:rsidR="00807BE0" w:rsidRPr="00270616" w:rsidRDefault="00807BE0" w:rsidP="0027061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3421" w:rsidRPr="007466BE" w:rsidRDefault="00113421" w:rsidP="00807B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421" w:rsidRPr="004760D7" w:rsidTr="00FB72D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1" w:rsidRPr="007466BE" w:rsidRDefault="00113421" w:rsidP="00476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6BE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BE0" w:rsidRPr="00807BE0" w:rsidRDefault="00FB72DD" w:rsidP="00FB72DD">
            <w:pPr>
              <w:spacing w:before="144" w:after="72" w:line="360" w:lineRule="auto"/>
              <w:jc w:val="both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66B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</w:t>
            </w:r>
            <w:r w:rsidR="00807BE0" w:rsidRPr="00807BE0">
              <w:rPr>
                <w:rFonts w:ascii="Times New Roman" w:hAnsi="Times New Roman"/>
                <w:b/>
                <w:bCs/>
                <w:sz w:val="28"/>
                <w:szCs w:val="28"/>
              </w:rPr>
              <w:t>области прогнозирования миграционных процессов и формирования миграционной политики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подготавливает совместно с другими федеральными органами исполнительной власти предложения по формированию политики Российской Федерации в области миграции населения и организует работу по ее реализации;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разрабатывает текущие и долговременные прогнозы внутренней и внешней миграции;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организует научные исследования по проблемам миграции;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организует разработку и внедрение единой информацио</w:t>
            </w:r>
            <w:r w:rsidR="00FB72DD" w:rsidRPr="007466BE">
              <w:rPr>
                <w:rFonts w:ascii="Times New Roman" w:hAnsi="Times New Roman"/>
                <w:sz w:val="28"/>
                <w:szCs w:val="28"/>
              </w:rPr>
              <w:t>нной системы в области миграции.</w:t>
            </w:r>
          </w:p>
          <w:p w:rsidR="00807BE0" w:rsidRPr="00807BE0" w:rsidRDefault="00FB72DD" w:rsidP="00FB72DD">
            <w:pPr>
              <w:spacing w:before="144" w:after="72" w:line="360" w:lineRule="auto"/>
              <w:jc w:val="both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66B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</w:t>
            </w:r>
            <w:r w:rsidR="00807BE0" w:rsidRPr="00807BE0">
              <w:rPr>
                <w:rFonts w:ascii="Times New Roman" w:hAnsi="Times New Roman"/>
                <w:b/>
                <w:bCs/>
                <w:sz w:val="28"/>
                <w:szCs w:val="28"/>
              </w:rPr>
              <w:t>области защиты прав мигрантов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подготавливает совместно с соответствующими федеральными органами исполнительной власти предложения о порядке и условиях определения правового статуса лиц, прибывающих или намеревающихся прибыть на территорию России;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обеспечивает защиту прав и социальных гарантий мигрантов в соответствии с законодательством;</w:t>
            </w:r>
          </w:p>
          <w:p w:rsidR="00807BE0" w:rsidRPr="00807BE0" w:rsidRDefault="00807BE0" w:rsidP="00FB72DD">
            <w:pPr>
              <w:spacing w:after="0" w:line="360" w:lineRule="auto"/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BE0">
              <w:rPr>
                <w:rFonts w:ascii="Times New Roman" w:hAnsi="Times New Roman"/>
                <w:sz w:val="28"/>
                <w:szCs w:val="28"/>
              </w:rPr>
              <w:t>осуществляет совместно с федеральными органами исполнительной власти контроль за реализацией законодательства по проблемам миграции;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создает с участием органов исполнительной власти субъектов Российской Федерации на государственной и благотворительной основе службы</w:t>
            </w:r>
            <w:r w:rsidR="00FB72DD" w:rsidRPr="007466BE">
              <w:rPr>
                <w:rFonts w:ascii="Times New Roman" w:hAnsi="Times New Roman"/>
                <w:sz w:val="28"/>
                <w:szCs w:val="28"/>
              </w:rPr>
              <w:t xml:space="preserve"> социальной поддержки мигрантов.</w:t>
            </w:r>
          </w:p>
          <w:p w:rsidR="00807BE0" w:rsidRPr="00807BE0" w:rsidRDefault="00FB72DD" w:rsidP="00FB72DD">
            <w:pPr>
              <w:spacing w:before="144" w:after="72" w:line="360" w:lineRule="auto"/>
              <w:jc w:val="both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66B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</w:t>
            </w:r>
            <w:r w:rsidR="00807BE0" w:rsidRPr="00807BE0">
              <w:rPr>
                <w:rFonts w:ascii="Times New Roman" w:hAnsi="Times New Roman"/>
                <w:b/>
                <w:bCs/>
                <w:sz w:val="28"/>
                <w:szCs w:val="28"/>
              </w:rPr>
              <w:t>области разработки миграционных программ и обустройства мигрантов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4"/>
              </w:numPr>
              <w:spacing w:after="0" w:line="360" w:lineRule="auto"/>
              <w:ind w:left="176" w:firstLine="1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организует совместно с федеральными органами исполнительной власти разработку проектов основных направлений, концепций, федеральных и межгосударственных программ в области миграции и организует их выполнение;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организует совместно с органами исполнительной власти субъектов Российской Федерации разработку региональных и межрегиональных государственных программ по вопросам миграции и осуществляет в пределах своей компетенции контроль за их реализацией;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распределяет финансовые средства и материальные ресурсы, выделяемые Правительством Российской Федерации на решение проблем миграции;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осуществляет контроль за использованием выделенных финансовых средств, а также в необходимых случаях производит перераспределение неизрасходованных средств, исходя из приоритетов и сроков реализации программ;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выступает в качестве заказчика работ, предусмотренных утвержденными в установленном порядке федеральными миграционными программами;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рассматривает и решает в установленном порядке вопросы компактного расселения мигрантов, содействует развитию крестьянских (фермерских) хозяйств, малых и иных предприятий, обеспечивающих рабочие места для мигрантов;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определяет совместно с заинтересованными федеральными органами исполнительной власти порядок выплаты беженцам и вынужденным переселенцам пособий, установленных законодательством;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обеспечивает работу пунктов приема и временного размещения беженцев, вынужденных мигрантов и репатриантов;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осуществляет во взаимодействии с органами исполнительной власти субъектов Российской Федерации работу по приему, размещению, хозяйственному обустройству и оказанию помощи в трудоустройстве мигрантов;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организует совместно с федеральными органами исполнительной власти и органами исполнительной власти субъектов Российской Федерации работу по приему беженцев в</w:t>
            </w:r>
            <w:r w:rsidR="00FB72DD" w:rsidRPr="007466BE">
              <w:rPr>
                <w:rFonts w:ascii="Times New Roman" w:hAnsi="Times New Roman"/>
                <w:sz w:val="28"/>
                <w:szCs w:val="28"/>
              </w:rPr>
              <w:t xml:space="preserve"> условиях чрезвычайных ситуаций.</w:t>
            </w:r>
          </w:p>
          <w:p w:rsidR="00807BE0" w:rsidRPr="00807BE0" w:rsidRDefault="00FB72DD" w:rsidP="00FB72DD">
            <w:pPr>
              <w:spacing w:before="144" w:after="72" w:line="360" w:lineRule="auto"/>
              <w:jc w:val="both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66B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 </w:t>
            </w:r>
            <w:r w:rsidR="00807BE0" w:rsidRPr="00807BE0">
              <w:rPr>
                <w:rFonts w:ascii="Times New Roman" w:hAnsi="Times New Roman"/>
                <w:b/>
                <w:bCs/>
                <w:sz w:val="28"/>
                <w:szCs w:val="28"/>
              </w:rPr>
              <w:t>области внешней трудовой миграции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принимает участие в разработке проектов соглашений и других международных документов по вопросам трудовой миграции граждан Российской Федерации за границу и иностранных граждан в Российскую Федерацию, осуществляет меры по их реализации, а также разрабатывает и реализует в установленном порядке совместные с иностранными фирмами и компаниями проекты и программы по вопросам трудовой миграции граждан Российской Федерации за границу;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содействует гражданам Российской Федерации в поиске работы и трудоустройстве за границей, организует регистрацию этих граждан, учет и контроль за соблюдением условий их трудовых контрактов;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организует с участием Федеральной службы занятости России учет трудовых контрактов и разрешений на работу иностранных граждан, въезжающих в Россию;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осуществляет с участием Федеральной службы занятости России организационно-методическое обеспечение лицензирования деятельности негосударственных организаций, связанной с трудовой миграцией граждан Российской Федерации за границу;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обеспечивает лицензирование привлечения в Российскую Федерацию иностранной рабочей силы по предложению органов исполнительной власти субъектов Российской Федерации в соответствии с положением, утвер</w:t>
            </w:r>
            <w:r w:rsidR="00FB72DD" w:rsidRPr="007466BE">
              <w:rPr>
                <w:rFonts w:ascii="Times New Roman" w:hAnsi="Times New Roman"/>
                <w:sz w:val="28"/>
                <w:szCs w:val="28"/>
              </w:rPr>
              <w:t>ждаемым в установленном порядке.</w:t>
            </w:r>
          </w:p>
          <w:p w:rsidR="00807BE0" w:rsidRPr="00807BE0" w:rsidRDefault="00FB72DD" w:rsidP="00FB72DD">
            <w:pPr>
              <w:spacing w:before="144" w:after="72" w:line="360" w:lineRule="auto"/>
              <w:jc w:val="both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66B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</w:t>
            </w:r>
            <w:r w:rsidR="00807BE0" w:rsidRPr="00807BE0">
              <w:rPr>
                <w:rFonts w:ascii="Times New Roman" w:hAnsi="Times New Roman"/>
                <w:b/>
                <w:bCs/>
                <w:sz w:val="28"/>
                <w:szCs w:val="28"/>
              </w:rPr>
              <w:t>области миграционного контроля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осуществляет совместно с заинтересованными федеральными органами исполнительной власти иммиграционный контроль в пунктах пропуска через государственную границу Российской Федерации;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организует учет и регистрацию беженцев и вынужденных переселенцев;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осуществляет совместно с соответствующими федеральными органами исполнительной власти меры по обеспечению установленных законодательством условий проживания на территории Российской Федерации иностранных граждан, которые следуют транзитом в третьи страны с целью получения там убежища или поиска работы;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разрабатывает мероприятия по предупреждению случаев неконтролируемой миграции, принимает соответствующие меры по депортации (высылке) лиц, незаконно п</w:t>
            </w:r>
            <w:r w:rsidR="00FB72DD" w:rsidRPr="007466BE">
              <w:rPr>
                <w:rFonts w:ascii="Times New Roman" w:hAnsi="Times New Roman"/>
                <w:sz w:val="28"/>
                <w:szCs w:val="28"/>
              </w:rPr>
              <w:t>рибывших в Российскую Федерацию.</w:t>
            </w:r>
          </w:p>
          <w:p w:rsidR="00807BE0" w:rsidRPr="00807BE0" w:rsidRDefault="00FB72DD" w:rsidP="00FB72DD">
            <w:pPr>
              <w:spacing w:before="144" w:after="72" w:line="360" w:lineRule="auto"/>
              <w:jc w:val="both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66BE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807BE0" w:rsidRPr="00807BE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области международного сотрудничества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участвует в установленном порядке в подготовке проектов межправительственных соглашений (договоров) в области миграции населения;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проводит в установленном порядке консультации и переговоры с международными и зарубежными правительственными и неправительственными организациями, ассоциациями, иностранными фирмами по вопросам международного сотрудничества в области миграции;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вносит в установленном порядке предложения по ратификации Российской Федерацией конвенций и других международных документов по вопросам миграции населения;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принимает в установленном порядке участие в работе международных организаций по вопросам миграции населения;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принимает участие в пределах своей компетенции в проведении работы по вопросам миграции в посольствах и представительствах Российской Федерации;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осуществляет в установленном порядке представительство Российской Федерации в международных организациях.</w:t>
            </w:r>
          </w:p>
          <w:p w:rsidR="00FB72DD" w:rsidRPr="007466BE" w:rsidRDefault="00FB72DD" w:rsidP="00FB72DD">
            <w:pPr>
              <w:pStyle w:val="a4"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466BE">
              <w:rPr>
                <w:rFonts w:ascii="Times New Roman" w:hAnsi="Times New Roman"/>
                <w:b/>
                <w:sz w:val="28"/>
                <w:szCs w:val="28"/>
              </w:rPr>
              <w:t>Помимо этого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обобщает практику применения законодательства по вопросам, отнесенным к ведению ФМС России, и в установленном порядке вносит предложения по совершенствованию законодательства;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создает в установленном порядке организации, осуществляющие деятельность, связанную с решением проблем миграции населения;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осуществляет методическое и организационное руководство деятельностью территориальных органов миграционной службы, обеспечивает повышение квалификации их работников;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получает от Государственного комитета Российской Федерации по статистике, федеральных органов исполнительной власти, органов исполнительной власти субъектов Российской Федерации предусмотренные государственной статистической отчетностью сведения по вопросам, относящимся к компетенции ФМС России;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вносит в установленном порядке предложения по совершенствованию форм первичного учета и статистической отчетности по вопросам миграции населения;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содействует в предоставлении мигрантам услуг по социальному страхованию, паспортно-визовому, транспортному обслуживанию, а также юридических и других консультаций;</w:t>
            </w:r>
          </w:p>
          <w:p w:rsidR="00807BE0" w:rsidRPr="007466BE" w:rsidRDefault="00807BE0" w:rsidP="00FB72DD">
            <w:pPr>
              <w:pStyle w:val="a4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проводит разъяснительную работу среди населения и юридических лиц по вопросам своей компетенции;</w:t>
            </w:r>
          </w:p>
          <w:p w:rsidR="00113421" w:rsidRPr="007466BE" w:rsidRDefault="00807BE0" w:rsidP="007466BE">
            <w:pPr>
              <w:pStyle w:val="a4"/>
              <w:numPr>
                <w:ilvl w:val="0"/>
                <w:numId w:val="7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рассматривает письма, жалобы и предложения граждан, принимает по ним необходимые меры в сроки, установленные законодательством, ведет прием граждан по относящимся к ее компетенции вопросам.</w:t>
            </w:r>
          </w:p>
        </w:tc>
      </w:tr>
      <w:tr w:rsidR="00113421" w:rsidRPr="004760D7" w:rsidTr="00FB72D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21" w:rsidRPr="007466BE" w:rsidRDefault="00113421" w:rsidP="007466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Полномочия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6BE" w:rsidRPr="007466BE" w:rsidRDefault="007466BE" w:rsidP="007466BE">
            <w:pPr>
              <w:pStyle w:val="a4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принимает в пределах своей компетенции решения, в том числе совместно с другими федеральными органами исполнительной власти, органами исполнительной власти субъектов Российской Федерации, общественными объединениями;</w:t>
            </w:r>
          </w:p>
          <w:p w:rsidR="007466BE" w:rsidRPr="007466BE" w:rsidRDefault="00434241" w:rsidP="007466BE">
            <w:pPr>
              <w:pStyle w:val="a4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участву</w:t>
            </w:r>
            <w:r w:rsidR="007466BE" w:rsidRPr="007466BE">
              <w:rPr>
                <w:rFonts w:ascii="Times New Roman" w:hAnsi="Times New Roman"/>
                <w:sz w:val="28"/>
                <w:szCs w:val="28"/>
              </w:rPr>
              <w:t>ет в разработке мер финансово-кредитной, инвестиционной, налоговой, региональной политики, влияющих на состояние миграции населения в Российской Федерации;</w:t>
            </w:r>
          </w:p>
          <w:p w:rsidR="007466BE" w:rsidRPr="007466BE" w:rsidRDefault="007466BE" w:rsidP="007466BE">
            <w:pPr>
              <w:pStyle w:val="a4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осуществляет издательскую деятельность, в том числе выпускать справочную и другую печатную продукцию по проблемам миграции;</w:t>
            </w:r>
          </w:p>
          <w:p w:rsidR="007466BE" w:rsidRPr="007466BE" w:rsidRDefault="007466BE" w:rsidP="007466BE">
            <w:pPr>
              <w:pStyle w:val="a4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организовывает проведение благотворительных акций и программ, направленных на социальную поддержку мигрантов;</w:t>
            </w:r>
          </w:p>
          <w:p w:rsidR="007466BE" w:rsidRPr="007466BE" w:rsidRDefault="007466BE" w:rsidP="007466BE">
            <w:pPr>
              <w:pStyle w:val="a4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проводит в установленном порядке конференции, семинары, совещания.</w:t>
            </w:r>
          </w:p>
          <w:p w:rsidR="007466BE" w:rsidRPr="007466BE" w:rsidRDefault="007466BE" w:rsidP="007466BE">
            <w:pPr>
              <w:pStyle w:val="a4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6BE">
              <w:rPr>
                <w:rFonts w:ascii="Times New Roman" w:hAnsi="Times New Roman"/>
                <w:sz w:val="28"/>
                <w:szCs w:val="28"/>
              </w:rPr>
              <w:t>разрабатывает и утверждает инструкции и правила по вопросам миграции, являющиеся обязательными для исполнения органами исполнительной власти Российской Федерации</w:t>
            </w:r>
          </w:p>
          <w:p w:rsidR="007466BE" w:rsidRPr="00807BE0" w:rsidRDefault="007466BE" w:rsidP="007466BE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3421" w:rsidRPr="007466BE" w:rsidRDefault="00113421" w:rsidP="007466B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3421" w:rsidRPr="007466BE" w:rsidRDefault="00113421" w:rsidP="007466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4133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133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133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133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133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133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133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133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133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133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133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133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133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133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133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133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133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133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4133" w:rsidRDefault="004F4133" w:rsidP="004F41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F4133" w:rsidSect="0022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3DF9"/>
    <w:multiLevelType w:val="hybridMultilevel"/>
    <w:tmpl w:val="AAA61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A5E70"/>
    <w:multiLevelType w:val="hybridMultilevel"/>
    <w:tmpl w:val="73F04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62503"/>
    <w:multiLevelType w:val="hybridMultilevel"/>
    <w:tmpl w:val="D310B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B2DB0"/>
    <w:multiLevelType w:val="multilevel"/>
    <w:tmpl w:val="2396A3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4">
    <w:nsid w:val="35A420C9"/>
    <w:multiLevelType w:val="hybridMultilevel"/>
    <w:tmpl w:val="6A0E20B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487B6BEE"/>
    <w:multiLevelType w:val="hybridMultilevel"/>
    <w:tmpl w:val="AB94E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561F5"/>
    <w:multiLevelType w:val="hybridMultilevel"/>
    <w:tmpl w:val="8C9E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FD605B"/>
    <w:multiLevelType w:val="hybridMultilevel"/>
    <w:tmpl w:val="E7540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D013E7"/>
    <w:multiLevelType w:val="hybridMultilevel"/>
    <w:tmpl w:val="582CEC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87E"/>
    <w:rsid w:val="000E39A2"/>
    <w:rsid w:val="00113421"/>
    <w:rsid w:val="001E3269"/>
    <w:rsid w:val="002244E7"/>
    <w:rsid w:val="00270616"/>
    <w:rsid w:val="002C7E31"/>
    <w:rsid w:val="00384FE4"/>
    <w:rsid w:val="00434241"/>
    <w:rsid w:val="0045101D"/>
    <w:rsid w:val="004760D7"/>
    <w:rsid w:val="004F4133"/>
    <w:rsid w:val="005A76BE"/>
    <w:rsid w:val="00660F48"/>
    <w:rsid w:val="006B0A4B"/>
    <w:rsid w:val="007466BE"/>
    <w:rsid w:val="0074724E"/>
    <w:rsid w:val="007A1FA2"/>
    <w:rsid w:val="00807BE0"/>
    <w:rsid w:val="0095587E"/>
    <w:rsid w:val="009605EC"/>
    <w:rsid w:val="00A3502E"/>
    <w:rsid w:val="00A54BF1"/>
    <w:rsid w:val="00AF0B2B"/>
    <w:rsid w:val="00B045B0"/>
    <w:rsid w:val="00BA3589"/>
    <w:rsid w:val="00DD2E28"/>
    <w:rsid w:val="00E10722"/>
    <w:rsid w:val="00FB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D1B20-335E-4B9E-9B5A-BF3CBA34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4E7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link w:val="40"/>
    <w:uiPriority w:val="9"/>
    <w:qFormat/>
    <w:rsid w:val="00807BE0"/>
    <w:pPr>
      <w:spacing w:before="144" w:after="72" w:line="240" w:lineRule="auto"/>
      <w:outlineLvl w:val="3"/>
    </w:pPr>
    <w:rPr>
      <w:rFonts w:ascii="Times New Roman" w:hAnsi="Times New Roman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E39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E39A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807BE0"/>
    <w:rPr>
      <w:rFonts w:ascii="Times New Roman" w:eastAsia="Times New Roman" w:hAnsi="Times New Roman" w:cs="Times New Roman"/>
      <w:b/>
      <w:bCs/>
      <w:sz w:val="19"/>
      <w:szCs w:val="19"/>
    </w:rPr>
  </w:style>
  <w:style w:type="character" w:styleId="a3">
    <w:name w:val="Emphasis"/>
    <w:basedOn w:val="a0"/>
    <w:uiPriority w:val="20"/>
    <w:qFormat/>
    <w:rsid w:val="00807BE0"/>
    <w:rPr>
      <w:i/>
      <w:iCs/>
    </w:rPr>
  </w:style>
  <w:style w:type="paragraph" w:styleId="a4">
    <w:name w:val="List Paragraph"/>
    <w:basedOn w:val="a"/>
    <w:uiPriority w:val="34"/>
    <w:qFormat/>
    <w:rsid w:val="00FB7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06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862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5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4186</Words>
  <Characters>23862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cp:lastModifiedBy>admin</cp:lastModifiedBy>
  <cp:revision>2</cp:revision>
  <dcterms:created xsi:type="dcterms:W3CDTF">2014-03-29T20:26:00Z</dcterms:created>
  <dcterms:modified xsi:type="dcterms:W3CDTF">2014-03-29T20:26:00Z</dcterms:modified>
</cp:coreProperties>
</file>