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26" w:rsidRPr="00F332F2" w:rsidRDefault="001C2D26" w:rsidP="00F332F2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F332F2">
        <w:rPr>
          <w:b/>
          <w:sz w:val="28"/>
          <w:szCs w:val="28"/>
          <w:lang w:val="ru-RU"/>
        </w:rPr>
        <w:t>Содержание</w:t>
      </w:r>
    </w:p>
    <w:p w:rsidR="00290DB6" w:rsidRPr="00F332F2" w:rsidRDefault="00290DB6" w:rsidP="00F332F2">
      <w:pPr>
        <w:spacing w:line="360" w:lineRule="auto"/>
        <w:ind w:firstLine="709"/>
        <w:rPr>
          <w:sz w:val="28"/>
          <w:szCs w:val="28"/>
          <w:lang w:val="ru-RU"/>
        </w:rPr>
      </w:pPr>
    </w:p>
    <w:p w:rsidR="00290DB6" w:rsidRPr="00F332F2" w:rsidRDefault="00290DB6" w:rsidP="00F332F2">
      <w:pPr>
        <w:pStyle w:val="11"/>
        <w:spacing w:line="360" w:lineRule="auto"/>
        <w:ind w:firstLine="0"/>
        <w:rPr>
          <w:noProof/>
          <w:sz w:val="28"/>
          <w:szCs w:val="28"/>
        </w:rPr>
      </w:pPr>
      <w:r w:rsidRPr="00AC50F4">
        <w:rPr>
          <w:rStyle w:val="a6"/>
          <w:noProof/>
          <w:color w:val="auto"/>
          <w:sz w:val="28"/>
          <w:szCs w:val="28"/>
          <w:u w:val="none"/>
          <w:lang w:val="ru-RU"/>
        </w:rPr>
        <w:t>Введение</w:t>
      </w:r>
    </w:p>
    <w:p w:rsidR="00290DB6" w:rsidRPr="00F332F2" w:rsidRDefault="00290DB6" w:rsidP="00F332F2">
      <w:pPr>
        <w:pStyle w:val="11"/>
        <w:spacing w:line="360" w:lineRule="auto"/>
        <w:ind w:firstLine="0"/>
        <w:rPr>
          <w:noProof/>
          <w:sz w:val="28"/>
          <w:szCs w:val="28"/>
        </w:rPr>
      </w:pPr>
      <w:r w:rsidRPr="00AC50F4">
        <w:rPr>
          <w:rStyle w:val="a6"/>
          <w:noProof/>
          <w:color w:val="auto"/>
          <w:sz w:val="28"/>
          <w:szCs w:val="28"/>
          <w:u w:val="none"/>
          <w:lang w:val="ru-RU"/>
        </w:rPr>
        <w:t>1. Общественный порядок</w:t>
      </w:r>
    </w:p>
    <w:p w:rsidR="00290DB6" w:rsidRPr="00F332F2" w:rsidRDefault="00290DB6" w:rsidP="00F332F2">
      <w:pPr>
        <w:pStyle w:val="11"/>
        <w:spacing w:line="360" w:lineRule="auto"/>
        <w:ind w:firstLine="0"/>
        <w:rPr>
          <w:noProof/>
          <w:sz w:val="28"/>
          <w:szCs w:val="28"/>
        </w:rPr>
      </w:pPr>
      <w:r w:rsidRPr="00AC50F4">
        <w:rPr>
          <w:rStyle w:val="a6"/>
          <w:noProof/>
          <w:color w:val="auto"/>
          <w:sz w:val="28"/>
          <w:szCs w:val="28"/>
          <w:u w:val="none"/>
          <w:lang w:val="ru-RU"/>
        </w:rPr>
        <w:t>2. Государственное устройство</w:t>
      </w:r>
    </w:p>
    <w:p w:rsidR="00290DB6" w:rsidRPr="00F332F2" w:rsidRDefault="00290DB6" w:rsidP="00F332F2">
      <w:pPr>
        <w:pStyle w:val="11"/>
        <w:spacing w:line="360" w:lineRule="auto"/>
        <w:ind w:firstLine="0"/>
        <w:rPr>
          <w:noProof/>
          <w:sz w:val="28"/>
          <w:szCs w:val="28"/>
        </w:rPr>
      </w:pPr>
      <w:r w:rsidRPr="00AC50F4">
        <w:rPr>
          <w:rStyle w:val="a6"/>
          <w:noProof/>
          <w:color w:val="auto"/>
          <w:sz w:val="28"/>
          <w:szCs w:val="28"/>
          <w:u w:val="none"/>
          <w:lang w:val="ru-RU"/>
        </w:rPr>
        <w:t>3. Суд и процесс</w:t>
      </w:r>
    </w:p>
    <w:p w:rsidR="00290DB6" w:rsidRPr="00F332F2" w:rsidRDefault="00290DB6" w:rsidP="00F332F2">
      <w:pPr>
        <w:pStyle w:val="11"/>
        <w:spacing w:line="360" w:lineRule="auto"/>
        <w:ind w:firstLine="0"/>
        <w:rPr>
          <w:noProof/>
          <w:sz w:val="28"/>
          <w:szCs w:val="28"/>
        </w:rPr>
      </w:pPr>
      <w:r w:rsidRPr="00AC50F4">
        <w:rPr>
          <w:rStyle w:val="a6"/>
          <w:noProof/>
          <w:color w:val="auto"/>
          <w:sz w:val="28"/>
          <w:szCs w:val="28"/>
          <w:u w:val="none"/>
          <w:lang w:val="ru-RU"/>
        </w:rPr>
        <w:t>4. Правовая система</w:t>
      </w:r>
    </w:p>
    <w:p w:rsidR="00290DB6" w:rsidRPr="00F332F2" w:rsidRDefault="00290DB6" w:rsidP="00F332F2">
      <w:pPr>
        <w:pStyle w:val="11"/>
        <w:spacing w:line="360" w:lineRule="auto"/>
        <w:ind w:firstLine="0"/>
        <w:rPr>
          <w:noProof/>
          <w:sz w:val="28"/>
          <w:szCs w:val="28"/>
        </w:rPr>
      </w:pPr>
      <w:r w:rsidRPr="00AC50F4">
        <w:rPr>
          <w:rStyle w:val="a6"/>
          <w:noProof/>
          <w:color w:val="auto"/>
          <w:sz w:val="28"/>
          <w:szCs w:val="28"/>
          <w:u w:val="none"/>
          <w:lang w:val="ru-RU"/>
        </w:rPr>
        <w:t>Заключение</w:t>
      </w:r>
    </w:p>
    <w:p w:rsidR="00290DB6" w:rsidRPr="00F332F2" w:rsidRDefault="00290DB6" w:rsidP="00F332F2">
      <w:pPr>
        <w:pStyle w:val="11"/>
        <w:spacing w:line="360" w:lineRule="auto"/>
        <w:ind w:firstLine="0"/>
        <w:rPr>
          <w:noProof/>
          <w:sz w:val="28"/>
          <w:szCs w:val="28"/>
        </w:rPr>
      </w:pPr>
      <w:r w:rsidRPr="00AC50F4">
        <w:rPr>
          <w:rStyle w:val="a6"/>
          <w:noProof/>
          <w:color w:val="auto"/>
          <w:sz w:val="28"/>
          <w:szCs w:val="28"/>
          <w:u w:val="none"/>
        </w:rPr>
        <w:t>Список использованной литературы</w:t>
      </w:r>
    </w:p>
    <w:p w:rsidR="00F332F2" w:rsidRDefault="00F332F2" w:rsidP="00F332F2">
      <w:pPr>
        <w:pStyle w:val="1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FF3641" w:rsidRPr="00F332F2" w:rsidRDefault="001C2D26" w:rsidP="00F332F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332F2">
        <w:rPr>
          <w:rFonts w:ascii="Times New Roman" w:hAnsi="Times New Roman" w:cs="Times New Roman"/>
          <w:sz w:val="28"/>
          <w:szCs w:val="28"/>
          <w:lang w:val="ru-RU"/>
        </w:rPr>
        <w:br w:type="page"/>
      </w:r>
      <w:bookmarkStart w:id="0" w:name="_Toc126997287"/>
      <w:r w:rsidR="00FF3641" w:rsidRPr="00F332F2">
        <w:rPr>
          <w:rFonts w:ascii="Times New Roman" w:hAnsi="Times New Roman" w:cs="Times New Roman"/>
          <w:sz w:val="28"/>
          <w:szCs w:val="28"/>
          <w:lang w:val="ru-RU"/>
        </w:rPr>
        <w:t>Введение</w:t>
      </w:r>
      <w:bookmarkEnd w:id="0"/>
    </w:p>
    <w:p w:rsidR="00F332F2" w:rsidRDefault="00F332F2" w:rsidP="00F332F2">
      <w:pPr>
        <w:spacing w:line="360" w:lineRule="auto"/>
        <w:ind w:firstLine="709"/>
        <w:rPr>
          <w:sz w:val="28"/>
          <w:szCs w:val="28"/>
          <w:lang w:val="ru-RU"/>
        </w:rPr>
      </w:pPr>
    </w:p>
    <w:p w:rsidR="00192F6D" w:rsidRPr="00F332F2" w:rsidRDefault="00131A9B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В период с</w:t>
      </w:r>
      <w:r w:rsidR="00192F6D" w:rsidRPr="00F332F2">
        <w:rPr>
          <w:sz w:val="28"/>
          <w:szCs w:val="28"/>
          <w:lang w:val="ru-RU"/>
        </w:rPr>
        <w:t xml:space="preserve"> XIX </w:t>
      </w:r>
      <w:r w:rsidR="00FF3641" w:rsidRPr="00F332F2">
        <w:rPr>
          <w:sz w:val="28"/>
          <w:szCs w:val="28"/>
          <w:lang w:val="ru-RU"/>
        </w:rPr>
        <w:t>в</w:t>
      </w:r>
      <w:r w:rsidR="00192F6D" w:rsidRPr="00F332F2">
        <w:rPr>
          <w:sz w:val="28"/>
          <w:szCs w:val="28"/>
          <w:lang w:val="ru-RU"/>
        </w:rPr>
        <w:t>.</w:t>
      </w:r>
      <w:r w:rsidRPr="00F332F2">
        <w:rPr>
          <w:sz w:val="28"/>
          <w:szCs w:val="28"/>
          <w:lang w:val="ru-RU"/>
        </w:rPr>
        <w:t xml:space="preserve"> – первая половина ХХ в.</w:t>
      </w:r>
      <w:r w:rsidR="00192F6D" w:rsidRPr="00F332F2">
        <w:rPr>
          <w:sz w:val="28"/>
          <w:szCs w:val="28"/>
          <w:lang w:val="ru-RU"/>
        </w:rPr>
        <w:t xml:space="preserve"> украинские земли в своем большинстве</w:t>
      </w:r>
      <w:r w:rsidR="00F332F2">
        <w:rPr>
          <w:sz w:val="28"/>
          <w:szCs w:val="28"/>
          <w:lang w:val="ru-RU"/>
        </w:rPr>
        <w:t xml:space="preserve"> </w:t>
      </w:r>
      <w:r w:rsidR="00FF3641" w:rsidRPr="00F332F2">
        <w:rPr>
          <w:sz w:val="28"/>
          <w:szCs w:val="28"/>
          <w:lang w:val="ru-RU"/>
        </w:rPr>
        <w:t xml:space="preserve">- </w:t>
      </w:r>
      <w:r w:rsidR="00192F6D" w:rsidRPr="00F332F2">
        <w:rPr>
          <w:sz w:val="28"/>
          <w:szCs w:val="28"/>
          <w:lang w:val="ru-RU"/>
        </w:rPr>
        <w:t>Левобережье, Правобережье и Юг</w:t>
      </w:r>
      <w:r w:rsidR="00FF3641" w:rsidRPr="00F332F2">
        <w:rPr>
          <w:sz w:val="28"/>
          <w:szCs w:val="28"/>
          <w:lang w:val="ru-RU"/>
        </w:rPr>
        <w:t xml:space="preserve"> -</w:t>
      </w:r>
      <w:r w:rsidR="00192F6D" w:rsidRPr="00F332F2">
        <w:rPr>
          <w:sz w:val="28"/>
          <w:szCs w:val="28"/>
          <w:lang w:val="ru-RU"/>
        </w:rPr>
        <w:t xml:space="preserve"> </w:t>
      </w:r>
      <w:r w:rsidRPr="00F332F2">
        <w:rPr>
          <w:sz w:val="28"/>
          <w:szCs w:val="28"/>
          <w:lang w:val="ru-RU"/>
        </w:rPr>
        <w:t>входили</w:t>
      </w:r>
      <w:r w:rsidR="00192F6D" w:rsidRPr="00F332F2">
        <w:rPr>
          <w:sz w:val="28"/>
          <w:szCs w:val="28"/>
          <w:lang w:val="ru-RU"/>
        </w:rPr>
        <w:t xml:space="preserve"> в состав Р</w:t>
      </w:r>
      <w:r w:rsidR="00FF3641" w:rsidRPr="00F332F2">
        <w:rPr>
          <w:sz w:val="28"/>
          <w:szCs w:val="28"/>
          <w:lang w:val="ru-RU"/>
        </w:rPr>
        <w:t>о</w:t>
      </w:r>
      <w:r w:rsidR="00192F6D" w:rsidRPr="00F332F2">
        <w:rPr>
          <w:sz w:val="28"/>
          <w:szCs w:val="28"/>
          <w:lang w:val="ru-RU"/>
        </w:rPr>
        <w:t>сс</w:t>
      </w:r>
      <w:r w:rsidR="00FF3641" w:rsidRPr="00F332F2">
        <w:rPr>
          <w:sz w:val="28"/>
          <w:szCs w:val="28"/>
          <w:lang w:val="ru-RU"/>
        </w:rPr>
        <w:t>ийс</w:t>
      </w:r>
      <w:r w:rsidR="00192F6D" w:rsidRPr="00F332F2">
        <w:rPr>
          <w:sz w:val="28"/>
          <w:szCs w:val="28"/>
          <w:lang w:val="ru-RU"/>
        </w:rPr>
        <w:t>кой империи. Западноукраинские территории - Галиция, Северная Буковина и Закарпатье - были окраинами Австрийской империи.</w:t>
      </w:r>
    </w:p>
    <w:p w:rsidR="00131A9B" w:rsidRPr="00F332F2" w:rsidRDefault="00131A9B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Данный период истории украинских земель характеризуется дальнейшей принудительной интеграцией (экономической, социальной, политической, правововой) Украины в состав Российской империи.</w:t>
      </w:r>
    </w:p>
    <w:p w:rsidR="00FF3641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После правления Екатерины II, которая уничтожила остатки автономии Украины, украинский народ возлагал определенны</w:t>
      </w:r>
      <w:r w:rsidR="00FF3641" w:rsidRPr="00F332F2">
        <w:rPr>
          <w:sz w:val="28"/>
          <w:szCs w:val="28"/>
          <w:lang w:val="ru-RU"/>
        </w:rPr>
        <w:t xml:space="preserve">е надежды на императора Павла І, Но все, </w:t>
      </w:r>
      <w:r w:rsidRPr="00F332F2">
        <w:rPr>
          <w:sz w:val="28"/>
          <w:szCs w:val="28"/>
          <w:lang w:val="ru-RU"/>
        </w:rPr>
        <w:t xml:space="preserve">что был в состоянии сделать последний, сводилось к восстановлению </w:t>
      </w:r>
      <w:r w:rsidR="00131A9B" w:rsidRPr="00F332F2">
        <w:rPr>
          <w:sz w:val="28"/>
          <w:szCs w:val="28"/>
          <w:lang w:val="ru-RU"/>
        </w:rPr>
        <w:t>на</w:t>
      </w:r>
      <w:r w:rsidRPr="00F332F2">
        <w:rPr>
          <w:sz w:val="28"/>
          <w:szCs w:val="28"/>
          <w:lang w:val="ru-RU"/>
        </w:rPr>
        <w:t xml:space="preserve"> украинских землях ст</w:t>
      </w:r>
      <w:r w:rsidR="00FF3641" w:rsidRPr="00F332F2">
        <w:rPr>
          <w:sz w:val="28"/>
          <w:szCs w:val="28"/>
          <w:lang w:val="ru-RU"/>
        </w:rPr>
        <w:t>арой судебной системы, действия</w:t>
      </w:r>
      <w:r w:rsidRPr="00F332F2">
        <w:rPr>
          <w:sz w:val="28"/>
          <w:szCs w:val="28"/>
          <w:lang w:val="ru-RU"/>
        </w:rPr>
        <w:t xml:space="preserve"> магдебургского права и старого административного деления на уезды. На лучш</w:t>
      </w:r>
      <w:r w:rsidR="00FF3641" w:rsidRPr="00F332F2">
        <w:rPr>
          <w:sz w:val="28"/>
          <w:szCs w:val="28"/>
          <w:lang w:val="ru-RU"/>
        </w:rPr>
        <w:t>ее украинцы</w:t>
      </w:r>
      <w:r w:rsidRPr="00F332F2">
        <w:rPr>
          <w:sz w:val="28"/>
          <w:szCs w:val="28"/>
          <w:lang w:val="ru-RU"/>
        </w:rPr>
        <w:t xml:space="preserve"> надеялись и тогда, когда императором стал Александр І, который имел репутацию гуманного, либерального правителя</w:t>
      </w:r>
      <w:r w:rsidR="00FF3641" w:rsidRPr="00F332F2">
        <w:rPr>
          <w:sz w:val="28"/>
          <w:szCs w:val="28"/>
          <w:lang w:val="ru-RU"/>
        </w:rPr>
        <w:t>. Генерал-губернатором Малороссии</w:t>
      </w:r>
      <w:r w:rsidRPr="00F332F2">
        <w:rPr>
          <w:sz w:val="28"/>
          <w:szCs w:val="28"/>
          <w:lang w:val="ru-RU"/>
        </w:rPr>
        <w:t xml:space="preserve"> был</w:t>
      </w:r>
      <w:r w:rsidR="00FF3641" w:rsidRPr="00F332F2">
        <w:rPr>
          <w:sz w:val="28"/>
          <w:szCs w:val="28"/>
          <w:lang w:val="ru-RU"/>
        </w:rPr>
        <w:t>о</w:t>
      </w:r>
      <w:r w:rsidRPr="00F332F2">
        <w:rPr>
          <w:sz w:val="28"/>
          <w:szCs w:val="28"/>
          <w:lang w:val="ru-RU"/>
        </w:rPr>
        <w:t xml:space="preserve"> назначен</w:t>
      </w:r>
      <w:r w:rsidR="00FF3641" w:rsidRPr="00F332F2">
        <w:rPr>
          <w:sz w:val="28"/>
          <w:szCs w:val="28"/>
          <w:lang w:val="ru-RU"/>
        </w:rPr>
        <w:t>о</w:t>
      </w:r>
      <w:r w:rsidRPr="00F332F2">
        <w:rPr>
          <w:sz w:val="28"/>
          <w:szCs w:val="28"/>
          <w:lang w:val="ru-RU"/>
        </w:rPr>
        <w:t xml:space="preserve"> княз</w:t>
      </w:r>
      <w:r w:rsidR="00FF3641" w:rsidRPr="00F332F2">
        <w:rPr>
          <w:sz w:val="28"/>
          <w:szCs w:val="28"/>
          <w:lang w:val="ru-RU"/>
        </w:rPr>
        <w:t>я</w:t>
      </w:r>
      <w:r w:rsidRPr="00F332F2">
        <w:rPr>
          <w:sz w:val="28"/>
          <w:szCs w:val="28"/>
          <w:lang w:val="ru-RU"/>
        </w:rPr>
        <w:t xml:space="preserve"> Алексея Курак</w:t>
      </w:r>
      <w:r w:rsidR="00FF3641" w:rsidRPr="00F332F2">
        <w:rPr>
          <w:sz w:val="28"/>
          <w:szCs w:val="28"/>
          <w:lang w:val="ru-RU"/>
        </w:rPr>
        <w:t>и</w:t>
      </w:r>
      <w:r w:rsidRPr="00F332F2">
        <w:rPr>
          <w:sz w:val="28"/>
          <w:szCs w:val="28"/>
          <w:lang w:val="ru-RU"/>
        </w:rPr>
        <w:t>на- Тактич</w:t>
      </w:r>
      <w:r w:rsidR="00866BED" w:rsidRPr="00F332F2">
        <w:rPr>
          <w:sz w:val="28"/>
          <w:szCs w:val="28"/>
          <w:lang w:val="ru-RU"/>
        </w:rPr>
        <w:t>ный</w:t>
      </w:r>
      <w:r w:rsidRPr="00F332F2">
        <w:rPr>
          <w:sz w:val="28"/>
          <w:szCs w:val="28"/>
          <w:lang w:val="ru-RU"/>
        </w:rPr>
        <w:t>, просвещенный, он уважал традиции украинского народа, пользовался его уважением, но и ему не удалось сделать хотя что-нибудь для восстановления автономии Украины</w:t>
      </w:r>
      <w:r w:rsidR="00FF3641" w:rsidRPr="00F332F2">
        <w:rPr>
          <w:sz w:val="28"/>
          <w:szCs w:val="28"/>
          <w:lang w:val="ru-RU"/>
        </w:rPr>
        <w:t>.</w:t>
      </w:r>
    </w:p>
    <w:p w:rsidR="00131A9B" w:rsidRPr="00F332F2" w:rsidRDefault="00131A9B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 xml:space="preserve">Главной отличительной особенностью </w:t>
      </w:r>
      <w:r w:rsidR="0030442E" w:rsidRPr="00F332F2">
        <w:rPr>
          <w:sz w:val="28"/>
          <w:szCs w:val="28"/>
          <w:lang w:val="ru-RU"/>
        </w:rPr>
        <w:t>положения украинских земель в этот период было то, что Украина фактически стала колонией, которая полностью зависела от своей метрополии.</w:t>
      </w:r>
    </w:p>
    <w:p w:rsidR="00131A9B" w:rsidRDefault="00131A9B" w:rsidP="00F332F2">
      <w:pPr>
        <w:spacing w:line="360" w:lineRule="auto"/>
        <w:ind w:firstLine="709"/>
        <w:rPr>
          <w:sz w:val="28"/>
          <w:szCs w:val="28"/>
          <w:lang w:val="ru-RU"/>
        </w:rPr>
      </w:pPr>
    </w:p>
    <w:p w:rsidR="00192F6D" w:rsidRPr="00F332F2" w:rsidRDefault="00F332F2" w:rsidP="00F332F2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bookmarkStart w:id="1" w:name="_Toc126997289"/>
      <w:r w:rsidR="005B778C" w:rsidRPr="00F332F2">
        <w:rPr>
          <w:b/>
          <w:sz w:val="28"/>
          <w:szCs w:val="28"/>
          <w:lang w:val="ru-RU"/>
        </w:rPr>
        <w:t>1. Общественный порядок</w:t>
      </w:r>
      <w:bookmarkEnd w:id="1"/>
    </w:p>
    <w:p w:rsidR="00F332F2" w:rsidRDefault="00F332F2" w:rsidP="00F332F2">
      <w:pPr>
        <w:spacing w:line="360" w:lineRule="auto"/>
        <w:ind w:firstLine="709"/>
        <w:rPr>
          <w:sz w:val="28"/>
          <w:szCs w:val="28"/>
          <w:lang w:val="ru-RU"/>
        </w:rPr>
      </w:pP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 xml:space="preserve">После уничтожения остатков автономии Украины в составе </w:t>
      </w:r>
      <w:r w:rsidR="00FF3641" w:rsidRPr="00F332F2">
        <w:rPr>
          <w:sz w:val="28"/>
          <w:szCs w:val="28"/>
          <w:lang w:val="ru-RU"/>
        </w:rPr>
        <w:t>Р</w:t>
      </w:r>
      <w:r w:rsidRPr="00F332F2">
        <w:rPr>
          <w:sz w:val="28"/>
          <w:szCs w:val="28"/>
          <w:lang w:val="ru-RU"/>
        </w:rPr>
        <w:t>ос</w:t>
      </w:r>
      <w:r w:rsidR="00FF3641" w:rsidRPr="00F332F2">
        <w:rPr>
          <w:sz w:val="28"/>
          <w:szCs w:val="28"/>
          <w:lang w:val="ru-RU"/>
        </w:rPr>
        <w:t>си</w:t>
      </w:r>
      <w:r w:rsidRPr="00F332F2">
        <w:rPr>
          <w:sz w:val="28"/>
          <w:szCs w:val="28"/>
          <w:lang w:val="ru-RU"/>
        </w:rPr>
        <w:t>йско</w:t>
      </w:r>
      <w:r w:rsidR="00FF3641" w:rsidRPr="00F332F2">
        <w:rPr>
          <w:sz w:val="28"/>
          <w:szCs w:val="28"/>
          <w:lang w:val="ru-RU"/>
        </w:rPr>
        <w:t>й</w:t>
      </w:r>
      <w:r w:rsidRPr="00F332F2">
        <w:rPr>
          <w:sz w:val="28"/>
          <w:szCs w:val="28"/>
          <w:lang w:val="ru-RU"/>
        </w:rPr>
        <w:t xml:space="preserve"> империи общественный порядок приводится в соответствие</w:t>
      </w:r>
      <w:r w:rsidR="00FF3641" w:rsidRPr="00F332F2">
        <w:rPr>
          <w:sz w:val="28"/>
          <w:szCs w:val="28"/>
          <w:lang w:val="ru-RU"/>
        </w:rPr>
        <w:t xml:space="preserve"> к общественному порядку России.</w:t>
      </w:r>
      <w:r w:rsidRPr="00F332F2">
        <w:rPr>
          <w:sz w:val="28"/>
          <w:szCs w:val="28"/>
          <w:lang w:val="ru-RU"/>
        </w:rPr>
        <w:t xml:space="preserve"> Официально все население Р</w:t>
      </w:r>
      <w:r w:rsidR="00B73A7A" w:rsidRPr="00F332F2">
        <w:rPr>
          <w:sz w:val="28"/>
          <w:szCs w:val="28"/>
          <w:lang w:val="ru-RU"/>
        </w:rPr>
        <w:t>оссийской</w:t>
      </w:r>
      <w:r w:rsidRPr="00F332F2">
        <w:rPr>
          <w:sz w:val="28"/>
          <w:szCs w:val="28"/>
          <w:lang w:val="ru-RU"/>
        </w:rPr>
        <w:t xml:space="preserve"> империи состояло из четырех сос</w:t>
      </w:r>
      <w:r w:rsidR="00FF3641" w:rsidRPr="00F332F2">
        <w:rPr>
          <w:sz w:val="28"/>
          <w:szCs w:val="28"/>
          <w:lang w:val="ru-RU"/>
        </w:rPr>
        <w:t>ловий</w:t>
      </w:r>
      <w:r w:rsidRPr="00F332F2">
        <w:rPr>
          <w:sz w:val="28"/>
          <w:szCs w:val="28"/>
          <w:lang w:val="ru-RU"/>
        </w:rPr>
        <w:t xml:space="preserve"> - дворянства, духовенства, крестьянства (сельских обывателей) и городских жителей (городских обывателей).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b/>
          <w:bCs/>
          <w:iCs/>
          <w:sz w:val="28"/>
          <w:szCs w:val="28"/>
          <w:lang w:val="ru-RU"/>
        </w:rPr>
        <w:t>Дворян</w:t>
      </w:r>
      <w:r w:rsidR="00DE47DE" w:rsidRPr="00F332F2">
        <w:rPr>
          <w:b/>
          <w:bCs/>
          <w:iCs/>
          <w:sz w:val="28"/>
          <w:szCs w:val="28"/>
          <w:lang w:val="ru-RU"/>
        </w:rPr>
        <w:t>е</w:t>
      </w:r>
      <w:r w:rsidRPr="00F332F2">
        <w:rPr>
          <w:b/>
          <w:bCs/>
          <w:iCs/>
          <w:sz w:val="28"/>
          <w:szCs w:val="28"/>
          <w:lang w:val="ru-RU"/>
        </w:rPr>
        <w:t>.</w:t>
      </w:r>
      <w:r w:rsidR="00B73A7A" w:rsidRPr="00F332F2">
        <w:rPr>
          <w:sz w:val="28"/>
          <w:szCs w:val="28"/>
          <w:lang w:val="ru-RU"/>
        </w:rPr>
        <w:t xml:space="preserve"> Процесс у</w:t>
      </w:r>
      <w:r w:rsidRPr="00F332F2">
        <w:rPr>
          <w:sz w:val="28"/>
          <w:szCs w:val="28"/>
          <w:lang w:val="ru-RU"/>
        </w:rPr>
        <w:t xml:space="preserve">равнения украинской шляхты в правах с русским дворянством, начатый еще во второй половине XVII </w:t>
      </w:r>
      <w:r w:rsidR="00B73A7A" w:rsidRPr="00F332F2">
        <w:rPr>
          <w:sz w:val="28"/>
          <w:szCs w:val="28"/>
          <w:lang w:val="ru-RU"/>
        </w:rPr>
        <w:t>в</w:t>
      </w:r>
      <w:r w:rsidRPr="00F332F2">
        <w:rPr>
          <w:sz w:val="28"/>
          <w:szCs w:val="28"/>
          <w:lang w:val="ru-RU"/>
        </w:rPr>
        <w:t>., прод</w:t>
      </w:r>
      <w:r w:rsidR="00B73A7A" w:rsidRPr="00F332F2">
        <w:rPr>
          <w:sz w:val="28"/>
          <w:szCs w:val="28"/>
          <w:lang w:val="ru-RU"/>
        </w:rPr>
        <w:t>олжается</w:t>
      </w:r>
      <w:r w:rsidRPr="00F332F2">
        <w:rPr>
          <w:sz w:val="28"/>
          <w:szCs w:val="28"/>
          <w:lang w:val="ru-RU"/>
        </w:rPr>
        <w:t xml:space="preserve"> и в XIX </w:t>
      </w:r>
      <w:r w:rsidR="00B73A7A" w:rsidRPr="00F332F2">
        <w:rPr>
          <w:sz w:val="28"/>
          <w:szCs w:val="28"/>
          <w:lang w:val="ru-RU"/>
        </w:rPr>
        <w:t>в</w:t>
      </w:r>
      <w:r w:rsidRPr="00F332F2">
        <w:rPr>
          <w:sz w:val="28"/>
          <w:szCs w:val="28"/>
          <w:lang w:val="ru-RU"/>
        </w:rPr>
        <w:t xml:space="preserve">. Кроме общероссийского законодательства, принимается ряд законов, которые </w:t>
      </w:r>
      <w:r w:rsidR="00B73A7A" w:rsidRPr="00F332F2">
        <w:rPr>
          <w:sz w:val="28"/>
          <w:szCs w:val="28"/>
          <w:lang w:val="ru-RU"/>
        </w:rPr>
        <w:t xml:space="preserve">были </w:t>
      </w:r>
      <w:r w:rsidRPr="00F332F2">
        <w:rPr>
          <w:sz w:val="28"/>
          <w:szCs w:val="28"/>
          <w:lang w:val="ru-RU"/>
        </w:rPr>
        <w:t>прямо адресова</w:t>
      </w:r>
      <w:r w:rsidR="00B73A7A" w:rsidRPr="00F332F2">
        <w:rPr>
          <w:sz w:val="28"/>
          <w:szCs w:val="28"/>
          <w:lang w:val="ru-RU"/>
        </w:rPr>
        <w:t>ны</w:t>
      </w:r>
      <w:r w:rsidRPr="00F332F2">
        <w:rPr>
          <w:sz w:val="28"/>
          <w:szCs w:val="28"/>
          <w:lang w:val="ru-RU"/>
        </w:rPr>
        <w:t xml:space="preserve"> украинскому дворянству и были направлены на подтверждения его прав. В 1835 году принимается указ </w:t>
      </w:r>
      <w:r w:rsidR="00B73A7A" w:rsidRPr="00F332F2">
        <w:rPr>
          <w:sz w:val="28"/>
          <w:szCs w:val="28"/>
          <w:lang w:val="ru-RU"/>
        </w:rPr>
        <w:t>«</w:t>
      </w:r>
      <w:r w:rsidRPr="00F332F2">
        <w:rPr>
          <w:sz w:val="28"/>
          <w:szCs w:val="28"/>
          <w:lang w:val="ru-RU"/>
        </w:rPr>
        <w:t>О Малороссийских чинах, дающих право на действительное или потомственное дворянство</w:t>
      </w:r>
      <w:r w:rsidR="00B73A7A" w:rsidRPr="00F332F2">
        <w:rPr>
          <w:sz w:val="28"/>
          <w:szCs w:val="28"/>
          <w:lang w:val="ru-RU"/>
        </w:rPr>
        <w:t>»</w:t>
      </w:r>
      <w:r w:rsidRPr="00F332F2">
        <w:rPr>
          <w:sz w:val="28"/>
          <w:szCs w:val="28"/>
          <w:lang w:val="ru-RU"/>
        </w:rPr>
        <w:t>. Он у</w:t>
      </w:r>
      <w:r w:rsidR="00B73A7A" w:rsidRPr="00F332F2">
        <w:rPr>
          <w:sz w:val="28"/>
          <w:szCs w:val="28"/>
          <w:lang w:val="ru-RU"/>
        </w:rPr>
        <w:t>станавливал</w:t>
      </w:r>
      <w:r w:rsidR="00F332F2">
        <w:rPr>
          <w:sz w:val="28"/>
          <w:szCs w:val="28"/>
          <w:lang w:val="ru-RU"/>
        </w:rPr>
        <w:t xml:space="preserve"> </w:t>
      </w:r>
      <w:r w:rsidRPr="00F332F2">
        <w:rPr>
          <w:sz w:val="28"/>
          <w:szCs w:val="28"/>
          <w:lang w:val="ru-RU"/>
        </w:rPr>
        <w:t>привилегии и льготы за казацкой старшиной и ее потомками</w:t>
      </w:r>
      <w:r w:rsidR="00B73A7A" w:rsidRPr="00F332F2">
        <w:rPr>
          <w:sz w:val="28"/>
          <w:szCs w:val="28"/>
          <w:lang w:val="ru-RU"/>
        </w:rPr>
        <w:t>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bCs/>
          <w:sz w:val="28"/>
          <w:szCs w:val="28"/>
          <w:lang w:val="ru-RU"/>
        </w:rPr>
        <w:t>После</w:t>
      </w:r>
      <w:r w:rsidRPr="00F332F2">
        <w:rPr>
          <w:sz w:val="28"/>
          <w:szCs w:val="28"/>
          <w:lang w:val="ru-RU"/>
        </w:rPr>
        <w:t xml:space="preserve"> поражения польского восстания 1830 года царское правительство более </w:t>
      </w:r>
      <w:r w:rsidR="00B73A7A" w:rsidRPr="00F332F2">
        <w:rPr>
          <w:sz w:val="28"/>
          <w:szCs w:val="28"/>
          <w:lang w:val="ru-RU"/>
        </w:rPr>
        <w:t>подозрительно</w:t>
      </w:r>
      <w:r w:rsidRPr="00F332F2">
        <w:rPr>
          <w:sz w:val="28"/>
          <w:szCs w:val="28"/>
          <w:lang w:val="ru-RU"/>
        </w:rPr>
        <w:t xml:space="preserve"> относится к дворянству Правобережной Украины. Указ 1831 года </w:t>
      </w:r>
      <w:r w:rsidR="00B73A7A" w:rsidRPr="00F332F2">
        <w:rPr>
          <w:sz w:val="28"/>
          <w:szCs w:val="28"/>
          <w:lang w:val="ru-RU"/>
        </w:rPr>
        <w:t>«</w:t>
      </w:r>
      <w:r w:rsidRPr="00F332F2">
        <w:rPr>
          <w:sz w:val="28"/>
          <w:szCs w:val="28"/>
          <w:lang w:val="ru-RU"/>
        </w:rPr>
        <w:t>О разборе шляхт</w:t>
      </w:r>
      <w:r w:rsidR="00B73A7A" w:rsidRPr="00F332F2">
        <w:rPr>
          <w:sz w:val="28"/>
          <w:szCs w:val="28"/>
          <w:lang w:val="ru-RU"/>
        </w:rPr>
        <w:t>ы</w:t>
      </w:r>
      <w:r w:rsidRPr="00F332F2">
        <w:rPr>
          <w:sz w:val="28"/>
          <w:szCs w:val="28"/>
          <w:lang w:val="ru-RU"/>
        </w:rPr>
        <w:t xml:space="preserve"> в западн</w:t>
      </w:r>
      <w:r w:rsidR="00B73A7A" w:rsidRPr="00F332F2">
        <w:rPr>
          <w:sz w:val="28"/>
          <w:szCs w:val="28"/>
          <w:lang w:val="ru-RU"/>
        </w:rPr>
        <w:t>ы</w:t>
      </w:r>
      <w:r w:rsidRPr="00F332F2">
        <w:rPr>
          <w:sz w:val="28"/>
          <w:szCs w:val="28"/>
          <w:lang w:val="ru-RU"/>
        </w:rPr>
        <w:t>х губерниях и об устройстве сего рода людей</w:t>
      </w:r>
      <w:r w:rsidR="00B73A7A" w:rsidRPr="00F332F2">
        <w:rPr>
          <w:sz w:val="28"/>
          <w:szCs w:val="28"/>
          <w:lang w:val="ru-RU"/>
        </w:rPr>
        <w:t>»</w:t>
      </w:r>
      <w:r w:rsidRPr="00F332F2">
        <w:rPr>
          <w:sz w:val="28"/>
          <w:szCs w:val="28"/>
          <w:lang w:val="ru-RU"/>
        </w:rPr>
        <w:t xml:space="preserve"> признавал за ними права дворянства только в том случае, если они до</w:t>
      </w:r>
      <w:r w:rsidR="00B73A7A" w:rsidRPr="00F332F2">
        <w:rPr>
          <w:sz w:val="28"/>
          <w:szCs w:val="28"/>
          <w:lang w:val="ru-RU"/>
        </w:rPr>
        <w:t>кажут</w:t>
      </w:r>
      <w:r w:rsidRPr="00F332F2">
        <w:rPr>
          <w:sz w:val="28"/>
          <w:szCs w:val="28"/>
          <w:lang w:val="ru-RU"/>
        </w:rPr>
        <w:t xml:space="preserve"> свое дворянское происхождение. Земли той шляхты, которая принимала участие в восстании, передавались русским дворянам, вследствие чего их общее количество в украинском обществе в</w:t>
      </w:r>
      <w:r w:rsidR="00B73A7A" w:rsidRPr="00F332F2">
        <w:rPr>
          <w:sz w:val="28"/>
          <w:szCs w:val="28"/>
          <w:lang w:val="ru-RU"/>
        </w:rPr>
        <w:t>озросло</w:t>
      </w:r>
      <w:r w:rsidRPr="00F332F2">
        <w:rPr>
          <w:sz w:val="28"/>
          <w:szCs w:val="28"/>
          <w:lang w:val="ru-RU"/>
        </w:rPr>
        <w:t>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 xml:space="preserve">В первой половине XIX ст. дворянство империи продолжает укреплять свое положение. Дворяне владели </w:t>
      </w:r>
      <w:r w:rsidRPr="00F332F2">
        <w:rPr>
          <w:bCs/>
          <w:sz w:val="28"/>
          <w:szCs w:val="28"/>
          <w:lang w:val="ru-RU"/>
        </w:rPr>
        <w:t>70</w:t>
      </w:r>
      <w:r w:rsidRPr="00F332F2">
        <w:rPr>
          <w:sz w:val="28"/>
          <w:szCs w:val="28"/>
          <w:lang w:val="ru-RU"/>
        </w:rPr>
        <w:t xml:space="preserve"> </w:t>
      </w:r>
      <w:r w:rsidR="00B73A7A" w:rsidRPr="00F332F2">
        <w:rPr>
          <w:sz w:val="28"/>
          <w:szCs w:val="28"/>
          <w:lang w:val="ru-RU"/>
        </w:rPr>
        <w:t>%</w:t>
      </w:r>
      <w:r w:rsidRPr="00F332F2">
        <w:rPr>
          <w:sz w:val="28"/>
          <w:szCs w:val="28"/>
          <w:lang w:val="ru-RU"/>
        </w:rPr>
        <w:t xml:space="preserve"> украинских земель, в Западной Украине — 44 </w:t>
      </w:r>
      <w:r w:rsidR="00B73A7A" w:rsidRPr="00F332F2">
        <w:rPr>
          <w:sz w:val="28"/>
          <w:szCs w:val="28"/>
          <w:lang w:val="ru-RU"/>
        </w:rPr>
        <w:t>%</w:t>
      </w:r>
      <w:r w:rsidRPr="00F332F2">
        <w:rPr>
          <w:sz w:val="28"/>
          <w:szCs w:val="28"/>
          <w:lang w:val="ru-RU"/>
        </w:rPr>
        <w:t>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 xml:space="preserve">Закон 1827 года предоставлял дворянам право создавать фабрики, заводы и мастерские не только в селах, как это было предусмотрено раньше, </w:t>
      </w:r>
      <w:r w:rsidR="00B73A7A" w:rsidRPr="00F332F2">
        <w:rPr>
          <w:sz w:val="28"/>
          <w:szCs w:val="28"/>
          <w:lang w:val="ru-RU"/>
        </w:rPr>
        <w:t>но и в</w:t>
      </w:r>
      <w:r w:rsidRPr="00F332F2">
        <w:rPr>
          <w:sz w:val="28"/>
          <w:szCs w:val="28"/>
          <w:lang w:val="ru-RU"/>
        </w:rPr>
        <w:t xml:space="preserve"> городах.</w:t>
      </w:r>
      <w:r w:rsidR="00B73A7A" w:rsidRPr="00F332F2">
        <w:rPr>
          <w:sz w:val="28"/>
          <w:szCs w:val="28"/>
          <w:lang w:val="ru-RU"/>
        </w:rPr>
        <w:t xml:space="preserve"> </w:t>
      </w:r>
      <w:r w:rsidRPr="00F332F2">
        <w:rPr>
          <w:sz w:val="28"/>
          <w:szCs w:val="28"/>
          <w:lang w:val="ru-RU"/>
        </w:rPr>
        <w:t xml:space="preserve">В 50-х годах количество дворян, которые воспользовались этим законом, возрастает. Преимущественно их деятельность </w:t>
      </w:r>
      <w:r w:rsidR="00B73A7A" w:rsidRPr="00F332F2">
        <w:rPr>
          <w:sz w:val="28"/>
          <w:szCs w:val="28"/>
          <w:lang w:val="ru-RU"/>
        </w:rPr>
        <w:t>концентрировалась</w:t>
      </w:r>
      <w:r w:rsidRPr="00F332F2">
        <w:rPr>
          <w:sz w:val="28"/>
          <w:szCs w:val="28"/>
          <w:lang w:val="ru-RU"/>
        </w:rPr>
        <w:t xml:space="preserve"> в сахароварении и </w:t>
      </w:r>
      <w:r w:rsidR="00B73A7A" w:rsidRPr="00F332F2">
        <w:rPr>
          <w:sz w:val="28"/>
          <w:szCs w:val="28"/>
          <w:lang w:val="ru-RU"/>
        </w:rPr>
        <w:t>производстве водки</w:t>
      </w:r>
      <w:r w:rsidRPr="00F332F2">
        <w:rPr>
          <w:sz w:val="28"/>
          <w:szCs w:val="28"/>
          <w:lang w:val="ru-RU"/>
        </w:rPr>
        <w:t>.</w:t>
      </w:r>
    </w:p>
    <w:p w:rsidR="005B778C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 xml:space="preserve">После крестьянской реформы 1861 года дворянство Украины, как и все дворянство </w:t>
      </w:r>
      <w:r w:rsidR="00B73A7A" w:rsidRPr="00F332F2">
        <w:rPr>
          <w:sz w:val="28"/>
          <w:szCs w:val="28"/>
          <w:lang w:val="ru-RU"/>
        </w:rPr>
        <w:t xml:space="preserve">российской </w:t>
      </w:r>
      <w:r w:rsidRPr="00F332F2">
        <w:rPr>
          <w:sz w:val="28"/>
          <w:szCs w:val="28"/>
          <w:lang w:val="ru-RU"/>
        </w:rPr>
        <w:t>империи, вступило в период кризиса. Невозможность большей части дворянства перестроиться в новых экономических условиях привела к потере им</w:t>
      </w:r>
      <w:r w:rsidR="00B73A7A" w:rsidRPr="00F332F2">
        <w:rPr>
          <w:sz w:val="28"/>
          <w:szCs w:val="28"/>
          <w:lang w:val="ru-RU"/>
        </w:rPr>
        <w:t>и</w:t>
      </w:r>
      <w:r w:rsidRPr="00F332F2">
        <w:rPr>
          <w:sz w:val="28"/>
          <w:szCs w:val="28"/>
          <w:lang w:val="ru-RU"/>
        </w:rPr>
        <w:t xml:space="preserve"> </w:t>
      </w:r>
      <w:r w:rsidR="00B73A7A" w:rsidRPr="00F332F2">
        <w:rPr>
          <w:sz w:val="28"/>
          <w:szCs w:val="28"/>
          <w:lang w:val="ru-RU"/>
        </w:rPr>
        <w:t>к</w:t>
      </w:r>
      <w:r w:rsidRPr="00F332F2">
        <w:rPr>
          <w:sz w:val="28"/>
          <w:szCs w:val="28"/>
          <w:lang w:val="ru-RU"/>
        </w:rPr>
        <w:t xml:space="preserve"> кон</w:t>
      </w:r>
      <w:r w:rsidR="00B73A7A" w:rsidRPr="00F332F2">
        <w:rPr>
          <w:sz w:val="28"/>
          <w:szCs w:val="28"/>
          <w:lang w:val="ru-RU"/>
        </w:rPr>
        <w:t>цу</w:t>
      </w:r>
      <w:r w:rsidRPr="00F332F2">
        <w:rPr>
          <w:sz w:val="28"/>
          <w:szCs w:val="28"/>
          <w:lang w:val="ru-RU"/>
        </w:rPr>
        <w:t xml:space="preserve"> XIX </w:t>
      </w:r>
      <w:r w:rsidR="00B73A7A" w:rsidRPr="00F332F2">
        <w:rPr>
          <w:sz w:val="28"/>
          <w:szCs w:val="28"/>
          <w:lang w:val="ru-RU"/>
        </w:rPr>
        <w:t>в</w:t>
      </w:r>
      <w:r w:rsidRPr="00F332F2">
        <w:rPr>
          <w:sz w:val="28"/>
          <w:szCs w:val="28"/>
          <w:lang w:val="ru-RU"/>
        </w:rPr>
        <w:t xml:space="preserve">. значительного количества земель. </w:t>
      </w:r>
      <w:r w:rsidR="00B73A7A" w:rsidRPr="00F332F2">
        <w:rPr>
          <w:sz w:val="28"/>
          <w:szCs w:val="28"/>
          <w:lang w:val="ru-RU"/>
        </w:rPr>
        <w:t>Однако з</w:t>
      </w:r>
      <w:r w:rsidRPr="00F332F2">
        <w:rPr>
          <w:sz w:val="28"/>
          <w:szCs w:val="28"/>
          <w:lang w:val="ru-RU"/>
        </w:rPr>
        <w:t>а ним сохран</w:t>
      </w:r>
      <w:r w:rsidR="00B73A7A" w:rsidRPr="00F332F2">
        <w:rPr>
          <w:sz w:val="28"/>
          <w:szCs w:val="28"/>
          <w:lang w:val="ru-RU"/>
        </w:rPr>
        <w:t>ились</w:t>
      </w:r>
      <w:r w:rsidRPr="00F332F2">
        <w:rPr>
          <w:sz w:val="28"/>
          <w:szCs w:val="28"/>
          <w:lang w:val="ru-RU"/>
        </w:rPr>
        <w:t xml:space="preserve"> все права и привилегии, которыми он</w:t>
      </w:r>
      <w:r w:rsidR="00B73A7A" w:rsidRPr="00F332F2">
        <w:rPr>
          <w:sz w:val="28"/>
          <w:szCs w:val="28"/>
          <w:lang w:val="ru-RU"/>
        </w:rPr>
        <w:t>и</w:t>
      </w:r>
      <w:r w:rsidRPr="00F332F2">
        <w:rPr>
          <w:sz w:val="28"/>
          <w:szCs w:val="28"/>
          <w:lang w:val="ru-RU"/>
        </w:rPr>
        <w:t xml:space="preserve"> пользовал</w:t>
      </w:r>
      <w:r w:rsidR="00B73A7A" w:rsidRPr="00F332F2">
        <w:rPr>
          <w:sz w:val="28"/>
          <w:szCs w:val="28"/>
          <w:lang w:val="ru-RU"/>
        </w:rPr>
        <w:t>и</w:t>
      </w:r>
      <w:r w:rsidRPr="00F332F2">
        <w:rPr>
          <w:sz w:val="28"/>
          <w:szCs w:val="28"/>
          <w:lang w:val="ru-RU"/>
        </w:rPr>
        <w:t xml:space="preserve">сь </w:t>
      </w:r>
      <w:r w:rsidR="00B73A7A" w:rsidRPr="00F332F2">
        <w:rPr>
          <w:sz w:val="28"/>
          <w:szCs w:val="28"/>
          <w:lang w:val="ru-RU"/>
        </w:rPr>
        <w:t>до</w:t>
      </w:r>
      <w:r w:rsidRPr="00F332F2">
        <w:rPr>
          <w:sz w:val="28"/>
          <w:szCs w:val="28"/>
          <w:lang w:val="ru-RU"/>
        </w:rPr>
        <w:t xml:space="preserve"> реформ</w:t>
      </w:r>
      <w:r w:rsidR="005B778C" w:rsidRPr="00F332F2">
        <w:rPr>
          <w:sz w:val="28"/>
          <w:szCs w:val="28"/>
          <w:lang w:val="ru-RU"/>
        </w:rPr>
        <w:t>ы</w:t>
      </w:r>
      <w:r w:rsidRPr="00F332F2">
        <w:rPr>
          <w:sz w:val="28"/>
          <w:szCs w:val="28"/>
          <w:lang w:val="ru-RU"/>
        </w:rPr>
        <w:t>. Бол</w:t>
      </w:r>
      <w:r w:rsidR="00B73A7A" w:rsidRPr="00F332F2">
        <w:rPr>
          <w:sz w:val="28"/>
          <w:szCs w:val="28"/>
          <w:lang w:val="ru-RU"/>
        </w:rPr>
        <w:t>ее</w:t>
      </w:r>
      <w:r w:rsidRPr="00F332F2">
        <w:rPr>
          <w:sz w:val="28"/>
          <w:szCs w:val="28"/>
          <w:lang w:val="ru-RU"/>
        </w:rPr>
        <w:t xml:space="preserve"> того, принимаются новые нормативные акты, которые укрепляют привилегированное положение </w:t>
      </w:r>
      <w:r w:rsidR="00B73A7A" w:rsidRPr="00F332F2">
        <w:rPr>
          <w:sz w:val="28"/>
          <w:szCs w:val="28"/>
          <w:lang w:val="ru-RU"/>
        </w:rPr>
        <w:t>д</w:t>
      </w:r>
      <w:r w:rsidRPr="00F332F2">
        <w:rPr>
          <w:sz w:val="28"/>
          <w:szCs w:val="28"/>
          <w:lang w:val="ru-RU"/>
        </w:rPr>
        <w:t>ворянства. Так, дворянам было предоставлено право кредита в Дворянском банке и частных земельных банках под залог земель,</w:t>
      </w:r>
      <w:r w:rsidR="00B73A7A" w:rsidRPr="00F332F2">
        <w:rPr>
          <w:sz w:val="28"/>
          <w:szCs w:val="28"/>
          <w:lang w:val="ru-RU"/>
        </w:rPr>
        <w:t xml:space="preserve"> а также</w:t>
      </w:r>
      <w:r w:rsidRPr="00F332F2">
        <w:rPr>
          <w:sz w:val="28"/>
          <w:szCs w:val="28"/>
          <w:lang w:val="ru-RU"/>
        </w:rPr>
        <w:t xml:space="preserve"> устанавливались премии за реализацию сельскохозяйственной продукции и т.</w:t>
      </w:r>
      <w:r w:rsidR="00B73A7A" w:rsidRPr="00F332F2">
        <w:rPr>
          <w:sz w:val="28"/>
          <w:szCs w:val="28"/>
          <w:lang w:val="ru-RU"/>
        </w:rPr>
        <w:t>д</w:t>
      </w:r>
      <w:r w:rsidRPr="00F332F2">
        <w:rPr>
          <w:sz w:val="28"/>
          <w:szCs w:val="28"/>
          <w:lang w:val="ru-RU"/>
        </w:rPr>
        <w:t>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 xml:space="preserve">Господствующее положение занимало дворянство и в государственном механизме. В созданных </w:t>
      </w:r>
      <w:r w:rsidR="00B73A7A" w:rsidRPr="00F332F2">
        <w:rPr>
          <w:bCs/>
          <w:sz w:val="28"/>
          <w:szCs w:val="28"/>
          <w:lang w:val="ru-RU"/>
        </w:rPr>
        <w:t>во время</w:t>
      </w:r>
      <w:r w:rsidRPr="00F332F2">
        <w:rPr>
          <w:sz w:val="28"/>
          <w:szCs w:val="28"/>
          <w:lang w:val="ru-RU"/>
        </w:rPr>
        <w:t xml:space="preserve"> земской 1864 года и городской 1870 года реформами органах земского и городского самоуправления дворянству отводилось видное место. Дворяне возглавляли училищн</w:t>
      </w:r>
      <w:r w:rsidR="005576B8" w:rsidRPr="00F332F2">
        <w:rPr>
          <w:sz w:val="28"/>
          <w:szCs w:val="28"/>
          <w:lang w:val="ru-RU"/>
        </w:rPr>
        <w:t>ые</w:t>
      </w:r>
      <w:r w:rsidRPr="00F332F2">
        <w:rPr>
          <w:sz w:val="28"/>
          <w:szCs w:val="28"/>
          <w:lang w:val="ru-RU"/>
        </w:rPr>
        <w:t xml:space="preserve"> советы, определяли личный состав мировых судов.</w:t>
      </w:r>
    </w:p>
    <w:p w:rsidR="005576B8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 xml:space="preserve">Закон 1889 года о земских начальниках, которые назначались только из потомственных дворян, передавал </w:t>
      </w:r>
      <w:r w:rsidR="005576B8" w:rsidRPr="00F332F2">
        <w:rPr>
          <w:sz w:val="28"/>
          <w:szCs w:val="28"/>
          <w:lang w:val="ru-RU"/>
        </w:rPr>
        <w:t>и</w:t>
      </w:r>
      <w:r w:rsidRPr="00F332F2">
        <w:rPr>
          <w:sz w:val="28"/>
          <w:szCs w:val="28"/>
          <w:lang w:val="ru-RU"/>
        </w:rPr>
        <w:t>м всю судебную и административную власть на местах.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 xml:space="preserve">Во время буржуазно-демократической революции 1905—1907 </w:t>
      </w:r>
      <w:r w:rsidR="005576B8" w:rsidRPr="00F332F2">
        <w:rPr>
          <w:sz w:val="28"/>
          <w:szCs w:val="28"/>
          <w:lang w:val="ru-RU"/>
        </w:rPr>
        <w:t>гг.</w:t>
      </w:r>
      <w:r w:rsidRPr="00F332F2">
        <w:rPr>
          <w:sz w:val="28"/>
          <w:szCs w:val="28"/>
          <w:lang w:val="ru-RU"/>
        </w:rPr>
        <w:t xml:space="preserve"> дворянство создает свои политические партии. Прежде всего это конституционно-демократическая партия (кадеты) и </w:t>
      </w:r>
      <w:r w:rsidR="005576B8" w:rsidRPr="00F332F2">
        <w:rPr>
          <w:sz w:val="28"/>
          <w:szCs w:val="28"/>
          <w:lang w:val="ru-RU"/>
        </w:rPr>
        <w:t>«</w:t>
      </w:r>
      <w:r w:rsidRPr="00F332F2">
        <w:rPr>
          <w:sz w:val="28"/>
          <w:szCs w:val="28"/>
          <w:lang w:val="ru-RU"/>
        </w:rPr>
        <w:t xml:space="preserve">Союз </w:t>
      </w:r>
      <w:r w:rsidRPr="00F332F2">
        <w:rPr>
          <w:bCs/>
          <w:sz w:val="28"/>
          <w:szCs w:val="28"/>
          <w:lang w:val="ru-RU"/>
        </w:rPr>
        <w:t>17</w:t>
      </w:r>
      <w:r w:rsidRPr="00F332F2">
        <w:rPr>
          <w:sz w:val="28"/>
          <w:szCs w:val="28"/>
          <w:lang w:val="ru-RU"/>
        </w:rPr>
        <w:t xml:space="preserve"> октября</w:t>
      </w:r>
      <w:r w:rsidR="005576B8" w:rsidRPr="00F332F2">
        <w:rPr>
          <w:sz w:val="28"/>
          <w:szCs w:val="28"/>
          <w:lang w:val="ru-RU"/>
        </w:rPr>
        <w:t>»</w:t>
      </w:r>
      <w:r w:rsidRPr="00F332F2">
        <w:rPr>
          <w:sz w:val="28"/>
          <w:szCs w:val="28"/>
          <w:lang w:val="ru-RU"/>
        </w:rPr>
        <w:t xml:space="preserve"> (октябристы). Социальную базу партии кадет составляли помещики, промышленная и банковская буржуазия.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b/>
          <w:bCs/>
          <w:iCs/>
          <w:sz w:val="28"/>
          <w:szCs w:val="28"/>
          <w:lang w:val="ru-RU"/>
        </w:rPr>
        <w:t>Буржуазия.</w:t>
      </w:r>
      <w:r w:rsidRPr="00F332F2">
        <w:rPr>
          <w:sz w:val="28"/>
          <w:szCs w:val="28"/>
          <w:lang w:val="ru-RU"/>
        </w:rPr>
        <w:t xml:space="preserve"> В условиях </w:t>
      </w:r>
      <w:r w:rsidR="005576B8" w:rsidRPr="00F332F2">
        <w:rPr>
          <w:sz w:val="28"/>
          <w:szCs w:val="28"/>
          <w:lang w:val="ru-RU"/>
        </w:rPr>
        <w:t>утверждения</w:t>
      </w:r>
      <w:r w:rsidRPr="00F332F2">
        <w:rPr>
          <w:sz w:val="28"/>
          <w:szCs w:val="28"/>
          <w:lang w:val="ru-RU"/>
        </w:rPr>
        <w:t xml:space="preserve"> товарного производства происходило рождение социальной группы населения - буржуазии. Буржуазные прослойки рекрутировались из разных социальных положений: дворян, крестьян, мещан, купцов, которые шли путем предпринимательства.</w:t>
      </w:r>
    </w:p>
    <w:p w:rsidR="00192F6D" w:rsidRPr="00F332F2" w:rsidRDefault="005576B8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Ф</w:t>
      </w:r>
      <w:r w:rsidR="00192F6D" w:rsidRPr="00F332F2">
        <w:rPr>
          <w:sz w:val="28"/>
          <w:szCs w:val="28"/>
          <w:lang w:val="ru-RU"/>
        </w:rPr>
        <w:t xml:space="preserve">ормирование буржуазии в Украине имело свои особенности, которые определялись уровнем развития промышленности и сельского хозяйства, </w:t>
      </w:r>
      <w:r w:rsidRPr="00F332F2">
        <w:rPr>
          <w:sz w:val="28"/>
          <w:szCs w:val="28"/>
          <w:lang w:val="ru-RU"/>
        </w:rPr>
        <w:t xml:space="preserve">а также </w:t>
      </w:r>
      <w:r w:rsidR="00192F6D" w:rsidRPr="00F332F2">
        <w:rPr>
          <w:sz w:val="28"/>
          <w:szCs w:val="28"/>
          <w:lang w:val="ru-RU"/>
        </w:rPr>
        <w:t>специализацией производства.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Сразу же после крестьянской реформы 1861 года начинается быстрый рост фабрично-заводской промышленности, которая поглощает мелкотоварн</w:t>
      </w:r>
      <w:r w:rsidR="005576B8" w:rsidRPr="00F332F2">
        <w:rPr>
          <w:sz w:val="28"/>
          <w:szCs w:val="28"/>
          <w:lang w:val="ru-RU"/>
        </w:rPr>
        <w:t>ое и мануфактурное производство.</w:t>
      </w:r>
      <w:r w:rsidRPr="00F332F2">
        <w:rPr>
          <w:sz w:val="28"/>
          <w:szCs w:val="28"/>
          <w:lang w:val="ru-RU"/>
        </w:rPr>
        <w:t xml:space="preserve"> Реформа создала источник дешевой рабочей силы</w:t>
      </w:r>
      <w:r w:rsidR="005576B8" w:rsidRPr="00F332F2">
        <w:rPr>
          <w:sz w:val="28"/>
          <w:szCs w:val="28"/>
          <w:lang w:val="ru-RU"/>
        </w:rPr>
        <w:t>. Это привлека</w:t>
      </w:r>
      <w:r w:rsidRPr="00F332F2">
        <w:rPr>
          <w:sz w:val="28"/>
          <w:szCs w:val="28"/>
          <w:lang w:val="ru-RU"/>
        </w:rPr>
        <w:t xml:space="preserve">ло </w:t>
      </w:r>
      <w:r w:rsidR="005576B8" w:rsidRPr="00F332F2">
        <w:rPr>
          <w:sz w:val="28"/>
          <w:szCs w:val="28"/>
          <w:lang w:val="ru-RU"/>
        </w:rPr>
        <w:t>в</w:t>
      </w:r>
      <w:r w:rsidRPr="00F332F2">
        <w:rPr>
          <w:sz w:val="28"/>
          <w:szCs w:val="28"/>
          <w:lang w:val="ru-RU"/>
        </w:rPr>
        <w:t xml:space="preserve"> Украин</w:t>
      </w:r>
      <w:r w:rsidR="005576B8" w:rsidRPr="00F332F2">
        <w:rPr>
          <w:sz w:val="28"/>
          <w:szCs w:val="28"/>
          <w:lang w:val="ru-RU"/>
        </w:rPr>
        <w:t>у</w:t>
      </w:r>
      <w:r w:rsidRPr="00F332F2">
        <w:rPr>
          <w:sz w:val="28"/>
          <w:szCs w:val="28"/>
          <w:lang w:val="ru-RU"/>
        </w:rPr>
        <w:t xml:space="preserve"> иностранные капиталы, вследствие чего развитие капитализма шло более ускоренными темпами, а это, в свою очередь, оказывало содействие преобразованию Украины, особенно ее </w:t>
      </w:r>
      <w:r w:rsidR="005576B8" w:rsidRPr="00F332F2">
        <w:rPr>
          <w:sz w:val="28"/>
          <w:szCs w:val="28"/>
          <w:lang w:val="ru-RU"/>
        </w:rPr>
        <w:t>Юга</w:t>
      </w:r>
      <w:r w:rsidRPr="00F332F2">
        <w:rPr>
          <w:sz w:val="28"/>
          <w:szCs w:val="28"/>
          <w:lang w:val="ru-RU"/>
        </w:rPr>
        <w:t>, в один из наиболее промышленное развитых районов империи.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В послед</w:t>
      </w:r>
      <w:r w:rsidR="005576B8" w:rsidRPr="00F332F2">
        <w:rPr>
          <w:sz w:val="28"/>
          <w:szCs w:val="28"/>
          <w:lang w:val="ru-RU"/>
        </w:rPr>
        <w:t>ней четверти XIX в</w:t>
      </w:r>
      <w:r w:rsidRPr="00F332F2">
        <w:rPr>
          <w:sz w:val="28"/>
          <w:szCs w:val="28"/>
          <w:lang w:val="ru-RU"/>
        </w:rPr>
        <w:t xml:space="preserve">. </w:t>
      </w:r>
      <w:r w:rsidR="005576B8" w:rsidRPr="00F332F2">
        <w:rPr>
          <w:sz w:val="28"/>
          <w:szCs w:val="28"/>
          <w:lang w:val="ru-RU"/>
        </w:rPr>
        <w:t>произошли</w:t>
      </w:r>
      <w:r w:rsidRPr="00F332F2">
        <w:rPr>
          <w:sz w:val="28"/>
          <w:szCs w:val="28"/>
          <w:lang w:val="ru-RU"/>
        </w:rPr>
        <w:t xml:space="preserve"> изменения в структуре промышленности Украины — возрастает вес добывающей промышленности, усиленно развиваются металлургия, машиностроение. На это время </w:t>
      </w:r>
      <w:r w:rsidR="005576B8" w:rsidRPr="00F332F2">
        <w:rPr>
          <w:sz w:val="28"/>
          <w:szCs w:val="28"/>
          <w:lang w:val="ru-RU"/>
        </w:rPr>
        <w:t>приходится</w:t>
      </w:r>
      <w:r w:rsidRPr="00F332F2">
        <w:rPr>
          <w:sz w:val="28"/>
          <w:szCs w:val="28"/>
          <w:lang w:val="ru-RU"/>
        </w:rPr>
        <w:t xml:space="preserve"> промышленный переворот. Все это привело к созданию материально отличных один от другого прослоек буржуазии. Весь класс буржуазии с эт</w:t>
      </w:r>
      <w:r w:rsidR="005576B8" w:rsidRPr="00F332F2">
        <w:rPr>
          <w:sz w:val="28"/>
          <w:szCs w:val="28"/>
          <w:lang w:val="ru-RU"/>
        </w:rPr>
        <w:t>ого времени</w:t>
      </w:r>
      <w:r w:rsidRPr="00F332F2">
        <w:rPr>
          <w:b/>
          <w:bCs/>
          <w:sz w:val="28"/>
          <w:szCs w:val="28"/>
          <w:lang w:val="ru-RU"/>
        </w:rPr>
        <w:t xml:space="preserve"> </w:t>
      </w:r>
      <w:r w:rsidRPr="00F332F2">
        <w:rPr>
          <w:sz w:val="28"/>
          <w:szCs w:val="28"/>
          <w:lang w:val="ru-RU"/>
        </w:rPr>
        <w:t>условно можно поделить на три прослойки: большая, средняя и мелкая буржуазия.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 xml:space="preserve">Ведущее положение в буржуазном состоянии принадлежало большой буржуазии, которую </w:t>
      </w:r>
      <w:r w:rsidR="005576B8" w:rsidRPr="00F332F2">
        <w:rPr>
          <w:sz w:val="28"/>
          <w:szCs w:val="28"/>
          <w:lang w:val="ru-RU"/>
        </w:rPr>
        <w:t>составляла,</w:t>
      </w:r>
      <w:r w:rsidRPr="00F332F2">
        <w:rPr>
          <w:sz w:val="28"/>
          <w:szCs w:val="28"/>
          <w:lang w:val="ru-RU"/>
        </w:rPr>
        <w:t xml:space="preserve"> прежде всего</w:t>
      </w:r>
      <w:r w:rsidR="005576B8" w:rsidRPr="00F332F2">
        <w:rPr>
          <w:sz w:val="28"/>
          <w:szCs w:val="28"/>
          <w:lang w:val="ru-RU"/>
        </w:rPr>
        <w:t>,</w:t>
      </w:r>
      <w:r w:rsidRPr="00F332F2">
        <w:rPr>
          <w:sz w:val="28"/>
          <w:szCs w:val="28"/>
          <w:lang w:val="ru-RU"/>
        </w:rPr>
        <w:t xml:space="preserve"> промышленная и банковская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К средней буржуазии условно можно отнести буржуазную интеллигенцию - адвокатов, врачей, землемеров, инженеров.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 xml:space="preserve">Мелкая буржуазия (владельцы небольших предприятий) отступала на задний план. </w:t>
      </w:r>
      <w:r w:rsidR="005576B8" w:rsidRPr="00F332F2">
        <w:rPr>
          <w:sz w:val="28"/>
          <w:szCs w:val="28"/>
          <w:lang w:val="ru-RU"/>
        </w:rPr>
        <w:t>В</w:t>
      </w:r>
      <w:r w:rsidRPr="00F332F2">
        <w:rPr>
          <w:sz w:val="28"/>
          <w:szCs w:val="28"/>
          <w:lang w:val="ru-RU"/>
        </w:rPr>
        <w:t xml:space="preserve"> Украине была довольно значительная прослойка мелкой буржуазии.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 xml:space="preserve">Буржуазия, как и дворянство, занимала привилегированное положение. </w:t>
      </w:r>
      <w:r w:rsidR="005576B8" w:rsidRPr="00F332F2">
        <w:rPr>
          <w:sz w:val="28"/>
          <w:szCs w:val="28"/>
          <w:lang w:val="ru-RU"/>
        </w:rPr>
        <w:t>Российское</w:t>
      </w:r>
      <w:r w:rsidRPr="00F332F2">
        <w:rPr>
          <w:sz w:val="28"/>
          <w:szCs w:val="28"/>
          <w:lang w:val="ru-RU"/>
        </w:rPr>
        <w:t xml:space="preserve"> правительство поддерживало промышленность и создавал все условия для капиталистической эволюции Русской империи.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Либерально-монархическая буржуазия и буржуазная интеллигенция сосредоточились в партии кадет</w:t>
      </w:r>
      <w:r w:rsidR="008102EC" w:rsidRPr="00F332F2">
        <w:rPr>
          <w:sz w:val="28"/>
          <w:szCs w:val="28"/>
          <w:lang w:val="ru-RU"/>
        </w:rPr>
        <w:t>ов</w:t>
      </w:r>
      <w:r w:rsidRPr="00F332F2">
        <w:rPr>
          <w:sz w:val="28"/>
          <w:szCs w:val="28"/>
          <w:lang w:val="ru-RU"/>
        </w:rPr>
        <w:t xml:space="preserve">, </w:t>
      </w:r>
      <w:r w:rsidR="008102EC" w:rsidRPr="00F332F2">
        <w:rPr>
          <w:sz w:val="28"/>
          <w:szCs w:val="28"/>
          <w:lang w:val="ru-RU"/>
        </w:rPr>
        <w:t>крупная</w:t>
      </w:r>
      <w:r w:rsidRPr="00F332F2">
        <w:rPr>
          <w:sz w:val="28"/>
          <w:szCs w:val="28"/>
          <w:lang w:val="ru-RU"/>
        </w:rPr>
        <w:t xml:space="preserve"> промышленная и банковская буржуазия - в партии октябристов. С созданием Государственной Думы и перестройкой государственного совета буржуазия впервые получила право принимать участие в органах государственной власти</w:t>
      </w:r>
      <w:r w:rsidR="008102EC" w:rsidRPr="00F332F2">
        <w:rPr>
          <w:sz w:val="28"/>
          <w:szCs w:val="28"/>
          <w:lang w:val="ru-RU"/>
        </w:rPr>
        <w:t>.</w:t>
      </w:r>
      <w:r w:rsidRPr="00F332F2">
        <w:rPr>
          <w:sz w:val="28"/>
          <w:szCs w:val="28"/>
          <w:lang w:val="ru-RU"/>
        </w:rPr>
        <w:t xml:space="preserve"> Со временем царизм признает за буржуазией право на создание представительных организаций - союзов, комитетов, съездов. Положение о съездах представ</w:t>
      </w:r>
      <w:r w:rsidR="008102EC" w:rsidRPr="00F332F2">
        <w:rPr>
          <w:sz w:val="28"/>
          <w:szCs w:val="28"/>
          <w:lang w:val="ru-RU"/>
        </w:rPr>
        <w:t>ителей промышленности</w:t>
      </w:r>
      <w:r w:rsidRPr="00F332F2">
        <w:rPr>
          <w:sz w:val="28"/>
          <w:szCs w:val="28"/>
          <w:lang w:val="ru-RU"/>
        </w:rPr>
        <w:t xml:space="preserve"> было утверждено в августе 1906 года. В Украине был соз</w:t>
      </w:r>
      <w:r w:rsidR="008102EC" w:rsidRPr="00F332F2">
        <w:rPr>
          <w:sz w:val="28"/>
          <w:szCs w:val="28"/>
          <w:lang w:val="ru-RU"/>
        </w:rPr>
        <w:t>ван съезд горно</w:t>
      </w:r>
      <w:r w:rsidRPr="00F332F2">
        <w:rPr>
          <w:sz w:val="28"/>
          <w:szCs w:val="28"/>
          <w:lang w:val="ru-RU"/>
        </w:rPr>
        <w:t xml:space="preserve">промышленников и съезд </w:t>
      </w:r>
      <w:r w:rsidR="008102EC" w:rsidRPr="00F332F2">
        <w:rPr>
          <w:sz w:val="28"/>
          <w:szCs w:val="28"/>
          <w:lang w:val="ru-RU"/>
        </w:rPr>
        <w:t>сахарозаводчиков</w:t>
      </w:r>
      <w:r w:rsidRPr="00F332F2">
        <w:rPr>
          <w:sz w:val="28"/>
          <w:szCs w:val="28"/>
          <w:lang w:val="ru-RU"/>
        </w:rPr>
        <w:t>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В начале первой мировой войны буржуази</w:t>
      </w:r>
      <w:r w:rsidR="008102EC" w:rsidRPr="00F332F2">
        <w:rPr>
          <w:sz w:val="28"/>
          <w:szCs w:val="28"/>
          <w:lang w:val="ru-RU"/>
        </w:rPr>
        <w:t>я</w:t>
      </w:r>
      <w:r w:rsidRPr="00F332F2">
        <w:rPr>
          <w:sz w:val="28"/>
          <w:szCs w:val="28"/>
          <w:lang w:val="ru-RU"/>
        </w:rPr>
        <w:t xml:space="preserve"> </w:t>
      </w:r>
      <w:r w:rsidR="008102EC" w:rsidRPr="00F332F2">
        <w:rPr>
          <w:sz w:val="28"/>
          <w:szCs w:val="28"/>
          <w:lang w:val="ru-RU"/>
        </w:rPr>
        <w:t xml:space="preserve">принимает </w:t>
      </w:r>
      <w:r w:rsidRPr="00F332F2">
        <w:rPr>
          <w:sz w:val="28"/>
          <w:szCs w:val="28"/>
          <w:lang w:val="ru-RU"/>
        </w:rPr>
        <w:t>участи</w:t>
      </w:r>
      <w:r w:rsidR="008102EC" w:rsidRPr="00F332F2">
        <w:rPr>
          <w:sz w:val="28"/>
          <w:szCs w:val="28"/>
          <w:lang w:val="ru-RU"/>
        </w:rPr>
        <w:t>е</w:t>
      </w:r>
      <w:r w:rsidRPr="00F332F2">
        <w:rPr>
          <w:sz w:val="28"/>
          <w:szCs w:val="28"/>
          <w:lang w:val="ru-RU"/>
        </w:rPr>
        <w:t xml:space="preserve"> в органах управления, которые был</w:t>
      </w:r>
      <w:r w:rsidR="008102EC" w:rsidRPr="00F332F2">
        <w:rPr>
          <w:sz w:val="28"/>
          <w:szCs w:val="28"/>
          <w:lang w:val="ru-RU"/>
        </w:rPr>
        <w:t>и</w:t>
      </w:r>
      <w:r w:rsidRPr="00F332F2">
        <w:rPr>
          <w:sz w:val="28"/>
          <w:szCs w:val="28"/>
          <w:lang w:val="ru-RU"/>
        </w:rPr>
        <w:t xml:space="preserve"> создано для обслуживания нужд армии. Этими органами были </w:t>
      </w:r>
      <w:r w:rsidR="008102EC" w:rsidRPr="00F332F2">
        <w:rPr>
          <w:sz w:val="28"/>
          <w:szCs w:val="28"/>
          <w:lang w:val="ru-RU"/>
        </w:rPr>
        <w:t>о</w:t>
      </w:r>
      <w:r w:rsidRPr="00F332F2">
        <w:rPr>
          <w:sz w:val="28"/>
          <w:szCs w:val="28"/>
          <w:lang w:val="ru-RU"/>
        </w:rPr>
        <w:t>собые совещания и военно-пром</w:t>
      </w:r>
      <w:r w:rsidR="008102EC" w:rsidRPr="00F332F2">
        <w:rPr>
          <w:sz w:val="28"/>
          <w:szCs w:val="28"/>
          <w:lang w:val="ru-RU"/>
        </w:rPr>
        <w:t>ышленные</w:t>
      </w:r>
      <w:r w:rsidRPr="00F332F2">
        <w:rPr>
          <w:sz w:val="28"/>
          <w:szCs w:val="28"/>
          <w:lang w:val="ru-RU"/>
        </w:rPr>
        <w:t xml:space="preserve"> комитеты.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b/>
          <w:bCs/>
          <w:iCs/>
          <w:sz w:val="28"/>
          <w:szCs w:val="28"/>
          <w:lang w:val="ru-RU"/>
        </w:rPr>
        <w:t>Духовенство.</w:t>
      </w:r>
      <w:r w:rsidRPr="00F332F2">
        <w:rPr>
          <w:sz w:val="28"/>
          <w:szCs w:val="28"/>
          <w:lang w:val="ru-RU"/>
        </w:rPr>
        <w:t xml:space="preserve"> Православное духовенство в империи было важно</w:t>
      </w:r>
      <w:r w:rsidR="008102EC" w:rsidRPr="00F332F2">
        <w:rPr>
          <w:sz w:val="28"/>
          <w:szCs w:val="28"/>
          <w:lang w:val="ru-RU"/>
        </w:rPr>
        <w:t>й</w:t>
      </w:r>
      <w:r w:rsidRPr="00F332F2">
        <w:rPr>
          <w:sz w:val="28"/>
          <w:szCs w:val="28"/>
          <w:lang w:val="ru-RU"/>
        </w:rPr>
        <w:t xml:space="preserve"> политической и экономической силой. Оно было </w:t>
      </w:r>
      <w:r w:rsidR="008102EC" w:rsidRPr="00F332F2">
        <w:rPr>
          <w:sz w:val="28"/>
          <w:szCs w:val="28"/>
          <w:lang w:val="ru-RU"/>
        </w:rPr>
        <w:t>освобождено</w:t>
      </w:r>
      <w:r w:rsidRPr="00F332F2">
        <w:rPr>
          <w:sz w:val="28"/>
          <w:szCs w:val="28"/>
          <w:lang w:val="ru-RU"/>
        </w:rPr>
        <w:t xml:space="preserve"> от личных налогов, телесных наказаний</w:t>
      </w:r>
      <w:r w:rsidR="008102EC" w:rsidRPr="00F332F2">
        <w:rPr>
          <w:sz w:val="28"/>
          <w:szCs w:val="28"/>
          <w:lang w:val="ru-RU"/>
        </w:rPr>
        <w:t xml:space="preserve"> и т.п.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 xml:space="preserve">Вместе с тем </w:t>
      </w:r>
      <w:r w:rsidR="008102EC" w:rsidRPr="00F332F2">
        <w:rPr>
          <w:sz w:val="28"/>
          <w:szCs w:val="28"/>
          <w:lang w:val="ru-RU"/>
        </w:rPr>
        <w:t>продолжалась</w:t>
      </w:r>
      <w:r w:rsidRPr="00F332F2">
        <w:rPr>
          <w:sz w:val="28"/>
          <w:szCs w:val="28"/>
          <w:lang w:val="ru-RU"/>
        </w:rPr>
        <w:t xml:space="preserve"> тенденция подчинения </w:t>
      </w:r>
      <w:r w:rsidR="008102EC" w:rsidRPr="00F332F2">
        <w:rPr>
          <w:sz w:val="28"/>
          <w:szCs w:val="28"/>
          <w:lang w:val="ru-RU"/>
        </w:rPr>
        <w:t>ц</w:t>
      </w:r>
      <w:r w:rsidRPr="00F332F2">
        <w:rPr>
          <w:sz w:val="28"/>
          <w:szCs w:val="28"/>
          <w:lang w:val="ru-RU"/>
        </w:rPr>
        <w:t>еркви и духовенства государству. Так, государство запретило духовенству заниматься торговлей и промыслом, а также владеть землями, на которы</w:t>
      </w:r>
      <w:r w:rsidR="008102EC" w:rsidRPr="00F332F2">
        <w:rPr>
          <w:sz w:val="28"/>
          <w:szCs w:val="28"/>
          <w:lang w:val="ru-RU"/>
        </w:rPr>
        <w:t>х</w:t>
      </w:r>
      <w:r w:rsidRPr="00F332F2">
        <w:rPr>
          <w:sz w:val="28"/>
          <w:szCs w:val="28"/>
          <w:lang w:val="ru-RU"/>
        </w:rPr>
        <w:t xml:space="preserve"> проживали крепостные.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 xml:space="preserve">В первой половине XIX ст. было разрешено выходцам из других </w:t>
      </w:r>
      <w:r w:rsidR="008102EC" w:rsidRPr="00F332F2">
        <w:rPr>
          <w:sz w:val="28"/>
          <w:szCs w:val="28"/>
          <w:lang w:val="ru-RU"/>
        </w:rPr>
        <w:t xml:space="preserve">сословий </w:t>
      </w:r>
      <w:r w:rsidRPr="00F332F2">
        <w:rPr>
          <w:sz w:val="28"/>
          <w:szCs w:val="28"/>
          <w:lang w:val="ru-RU"/>
        </w:rPr>
        <w:t>вступать в духовенство. Был разрешен та</w:t>
      </w:r>
      <w:r w:rsidR="008102EC" w:rsidRPr="00F332F2">
        <w:rPr>
          <w:sz w:val="28"/>
          <w:szCs w:val="28"/>
          <w:lang w:val="ru-RU"/>
        </w:rPr>
        <w:t>кже выход из духовного сана</w:t>
      </w:r>
      <w:r w:rsidRPr="00F332F2">
        <w:rPr>
          <w:sz w:val="28"/>
          <w:szCs w:val="28"/>
          <w:lang w:val="ru-RU"/>
        </w:rPr>
        <w:t>.</w:t>
      </w:r>
      <w:r w:rsidR="008102EC" w:rsidRPr="00F332F2">
        <w:rPr>
          <w:sz w:val="28"/>
          <w:szCs w:val="28"/>
          <w:lang w:val="ru-RU"/>
        </w:rPr>
        <w:t xml:space="preserve"> </w:t>
      </w:r>
      <w:r w:rsidRPr="00F332F2">
        <w:rPr>
          <w:sz w:val="28"/>
          <w:szCs w:val="28"/>
          <w:lang w:val="ru-RU"/>
        </w:rPr>
        <w:t>Детям священнослужителей предоставляли звание потомственных граждан.</w:t>
      </w:r>
    </w:p>
    <w:p w:rsidR="008102EC" w:rsidRPr="00F332F2" w:rsidRDefault="008102EC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После разделов Польши, на отошедших к России украинских землях во время правления</w:t>
      </w:r>
      <w:r w:rsidR="00192F6D" w:rsidRPr="00F332F2">
        <w:rPr>
          <w:sz w:val="28"/>
          <w:szCs w:val="28"/>
          <w:lang w:val="ru-RU"/>
        </w:rPr>
        <w:t xml:space="preserve"> Николая І начинается гонение на униатскую Церковь. Наибольший удар по ней было нанесено после польского восстания</w:t>
      </w:r>
      <w:r w:rsidR="00192F6D" w:rsidRPr="00F332F2">
        <w:rPr>
          <w:b/>
          <w:bCs/>
          <w:sz w:val="28"/>
          <w:szCs w:val="28"/>
          <w:lang w:val="ru-RU"/>
        </w:rPr>
        <w:t xml:space="preserve"> </w:t>
      </w:r>
      <w:r w:rsidR="00192F6D" w:rsidRPr="00F332F2">
        <w:rPr>
          <w:bCs/>
          <w:sz w:val="28"/>
          <w:szCs w:val="28"/>
          <w:lang w:val="ru-RU"/>
        </w:rPr>
        <w:t>1831</w:t>
      </w:r>
      <w:r w:rsidR="00192F6D" w:rsidRPr="00F332F2">
        <w:rPr>
          <w:sz w:val="28"/>
          <w:szCs w:val="28"/>
          <w:lang w:val="ru-RU"/>
        </w:rPr>
        <w:t xml:space="preserve"> года.</w:t>
      </w:r>
      <w:r w:rsidR="00192F6D" w:rsidRPr="00F332F2">
        <w:rPr>
          <w:b/>
          <w:bCs/>
          <w:sz w:val="28"/>
          <w:szCs w:val="28"/>
          <w:lang w:val="ru-RU"/>
        </w:rPr>
        <w:t xml:space="preserve"> </w:t>
      </w:r>
      <w:r w:rsidRPr="00F332F2">
        <w:rPr>
          <w:sz w:val="28"/>
          <w:szCs w:val="28"/>
          <w:lang w:val="ru-RU"/>
        </w:rPr>
        <w:t>В 1839 году было провозглашено «</w:t>
      </w:r>
      <w:r w:rsidR="00192F6D" w:rsidRPr="00F332F2">
        <w:rPr>
          <w:sz w:val="28"/>
          <w:szCs w:val="28"/>
          <w:lang w:val="ru-RU"/>
        </w:rPr>
        <w:t>акт соединения</w:t>
      </w:r>
      <w:r w:rsidRPr="00F332F2">
        <w:rPr>
          <w:sz w:val="28"/>
          <w:szCs w:val="28"/>
          <w:lang w:val="ru-RU"/>
        </w:rPr>
        <w:t>»</w:t>
      </w:r>
      <w:r w:rsidR="00192F6D" w:rsidRPr="00F332F2">
        <w:rPr>
          <w:sz w:val="28"/>
          <w:szCs w:val="28"/>
          <w:lang w:val="ru-RU"/>
        </w:rPr>
        <w:t xml:space="preserve"> униатов с православными. Униатская Церковь в пределах империи была ликвидирована.</w:t>
      </w:r>
      <w:r w:rsidRPr="00F332F2">
        <w:rPr>
          <w:sz w:val="28"/>
          <w:szCs w:val="28"/>
          <w:lang w:val="ru-RU"/>
        </w:rPr>
        <w:t xml:space="preserve"> </w:t>
      </w:r>
      <w:r w:rsidR="00192F6D" w:rsidRPr="00F332F2">
        <w:rPr>
          <w:sz w:val="28"/>
          <w:szCs w:val="28"/>
          <w:lang w:val="ru-RU"/>
        </w:rPr>
        <w:t>Свобода верования была возобновлена Манифестом 17 октября 1905 года</w:t>
      </w:r>
      <w:r w:rsidRPr="00F332F2">
        <w:rPr>
          <w:sz w:val="28"/>
          <w:szCs w:val="28"/>
          <w:lang w:val="ru-RU"/>
        </w:rPr>
        <w:t>.</w:t>
      </w:r>
    </w:p>
    <w:p w:rsidR="00192F6D" w:rsidRPr="00F332F2" w:rsidRDefault="008102EC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П</w:t>
      </w:r>
      <w:r w:rsidR="00192F6D" w:rsidRPr="00F332F2">
        <w:rPr>
          <w:sz w:val="28"/>
          <w:szCs w:val="28"/>
          <w:lang w:val="ru-RU"/>
        </w:rPr>
        <w:t>олитика</w:t>
      </w:r>
      <w:r w:rsidRPr="00F332F2">
        <w:rPr>
          <w:sz w:val="28"/>
          <w:szCs w:val="28"/>
          <w:lang w:val="ru-RU"/>
        </w:rPr>
        <w:t xml:space="preserve"> </w:t>
      </w:r>
      <w:r w:rsidR="00192F6D" w:rsidRPr="00F332F2">
        <w:rPr>
          <w:sz w:val="28"/>
          <w:szCs w:val="28"/>
          <w:lang w:val="ru-RU"/>
        </w:rPr>
        <w:t>Синода относительно Украинской православной Церк</w:t>
      </w:r>
      <w:r w:rsidRPr="00F332F2">
        <w:rPr>
          <w:sz w:val="28"/>
          <w:szCs w:val="28"/>
          <w:lang w:val="ru-RU"/>
        </w:rPr>
        <w:t>ви в XIX ст. имела свои последствия</w:t>
      </w:r>
      <w:r w:rsidR="00192F6D" w:rsidRPr="00F332F2">
        <w:rPr>
          <w:sz w:val="28"/>
          <w:szCs w:val="28"/>
          <w:lang w:val="ru-RU"/>
        </w:rPr>
        <w:t xml:space="preserve">. Украинская Церковь стала частью </w:t>
      </w:r>
      <w:r w:rsidRPr="00F332F2">
        <w:rPr>
          <w:sz w:val="28"/>
          <w:szCs w:val="28"/>
          <w:lang w:val="ru-RU"/>
        </w:rPr>
        <w:t>российской православной Церкви.</w:t>
      </w:r>
      <w:r w:rsidR="00192F6D" w:rsidRPr="00F332F2">
        <w:rPr>
          <w:sz w:val="28"/>
          <w:szCs w:val="28"/>
          <w:lang w:val="ru-RU"/>
        </w:rPr>
        <w:t xml:space="preserve"> Киевские митрополиты были россиянами, и их совсем не интересовала судьба</w:t>
      </w:r>
      <w:r w:rsidRPr="00F332F2">
        <w:rPr>
          <w:sz w:val="28"/>
          <w:szCs w:val="28"/>
          <w:lang w:val="ru-RU"/>
        </w:rPr>
        <w:t xml:space="preserve"> </w:t>
      </w:r>
      <w:r w:rsidR="00192F6D" w:rsidRPr="00F332F2">
        <w:rPr>
          <w:bCs/>
          <w:sz w:val="28"/>
          <w:szCs w:val="28"/>
          <w:lang w:val="ru-RU"/>
        </w:rPr>
        <w:t>Украины.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b/>
          <w:bCs/>
          <w:iCs/>
          <w:sz w:val="28"/>
          <w:szCs w:val="28"/>
          <w:lang w:val="ru-RU"/>
        </w:rPr>
        <w:t>Городское население.</w:t>
      </w:r>
      <w:r w:rsidRPr="00F332F2">
        <w:rPr>
          <w:sz w:val="28"/>
          <w:szCs w:val="28"/>
          <w:lang w:val="ru-RU"/>
        </w:rPr>
        <w:t xml:space="preserve"> В первой половине XIX ст. городское население Украины возросло в 2,5 раза. Мещане составляли наиболее многочисленную группу жителей городов </w:t>
      </w:r>
      <w:r w:rsidRPr="00F332F2">
        <w:rPr>
          <w:b/>
          <w:bCs/>
          <w:sz w:val="28"/>
          <w:szCs w:val="28"/>
          <w:lang w:val="ru-RU"/>
        </w:rPr>
        <w:t xml:space="preserve">— </w:t>
      </w:r>
      <w:r w:rsidRPr="00F332F2">
        <w:rPr>
          <w:bCs/>
          <w:sz w:val="28"/>
          <w:szCs w:val="28"/>
          <w:lang w:val="ru-RU"/>
        </w:rPr>
        <w:t>71,5</w:t>
      </w:r>
      <w:r w:rsidRPr="00F332F2">
        <w:rPr>
          <w:sz w:val="28"/>
          <w:szCs w:val="28"/>
          <w:lang w:val="ru-RU"/>
        </w:rPr>
        <w:t xml:space="preserve"> </w:t>
      </w:r>
      <w:r w:rsidR="005E6A09" w:rsidRPr="00F332F2">
        <w:rPr>
          <w:sz w:val="28"/>
          <w:szCs w:val="28"/>
          <w:lang w:val="ru-RU"/>
        </w:rPr>
        <w:t>%</w:t>
      </w:r>
      <w:r w:rsidRPr="00F332F2">
        <w:rPr>
          <w:sz w:val="28"/>
          <w:szCs w:val="28"/>
          <w:lang w:val="ru-RU"/>
        </w:rPr>
        <w:t>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Мещане платили большую часть налогов. В 1832 году им было предоставлено право переходить к купечеству.</w:t>
      </w:r>
      <w:r w:rsidRPr="00F332F2">
        <w:rPr>
          <w:b/>
          <w:bCs/>
          <w:sz w:val="28"/>
          <w:szCs w:val="28"/>
          <w:lang w:val="ru-RU"/>
        </w:rPr>
        <w:t xml:space="preserve"> </w:t>
      </w:r>
      <w:r w:rsidR="005E6A09" w:rsidRPr="00F332F2">
        <w:rPr>
          <w:bCs/>
          <w:sz w:val="28"/>
          <w:szCs w:val="28"/>
          <w:lang w:val="ru-RU"/>
        </w:rPr>
        <w:t>Купечество</w:t>
      </w:r>
      <w:r w:rsidRPr="00F332F2">
        <w:rPr>
          <w:sz w:val="28"/>
          <w:szCs w:val="28"/>
          <w:lang w:val="ru-RU"/>
        </w:rPr>
        <w:t>, в свою очередь, постепенно освобождалось от сословных ограничений.</w:t>
      </w:r>
    </w:p>
    <w:p w:rsidR="005E6A09" w:rsidRPr="00F332F2" w:rsidRDefault="005E6A09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Рабочие</w:t>
      </w:r>
      <w:r w:rsidR="00192F6D" w:rsidRPr="00F332F2">
        <w:rPr>
          <w:sz w:val="28"/>
          <w:szCs w:val="28"/>
          <w:lang w:val="ru-RU"/>
        </w:rPr>
        <w:t xml:space="preserve"> люди стояли вне городских </w:t>
      </w:r>
      <w:r w:rsidRPr="00F332F2">
        <w:rPr>
          <w:sz w:val="28"/>
          <w:szCs w:val="28"/>
          <w:lang w:val="ru-RU"/>
        </w:rPr>
        <w:t>сословий</w:t>
      </w:r>
      <w:r w:rsidR="00192F6D" w:rsidRPr="00F332F2">
        <w:rPr>
          <w:sz w:val="28"/>
          <w:szCs w:val="28"/>
          <w:lang w:val="ru-RU"/>
        </w:rPr>
        <w:t>.</w:t>
      </w:r>
      <w:r w:rsidR="00192F6D" w:rsidRPr="00F332F2">
        <w:rPr>
          <w:b/>
          <w:bCs/>
          <w:sz w:val="28"/>
          <w:szCs w:val="28"/>
          <w:lang w:val="ru-RU"/>
        </w:rPr>
        <w:t xml:space="preserve"> </w:t>
      </w:r>
      <w:r w:rsidR="00192F6D" w:rsidRPr="00F332F2">
        <w:rPr>
          <w:bCs/>
          <w:sz w:val="28"/>
          <w:szCs w:val="28"/>
          <w:lang w:val="ru-RU"/>
        </w:rPr>
        <w:t>Это</w:t>
      </w:r>
      <w:r w:rsidR="00192F6D" w:rsidRPr="00F332F2">
        <w:rPr>
          <w:sz w:val="28"/>
          <w:szCs w:val="28"/>
          <w:lang w:val="ru-RU"/>
        </w:rPr>
        <w:t xml:space="preserve"> были вольнонаемные рабочие, признаками которых были: отсутствие собственного жилья и постоянного местожительства. Источник существования рабочих - работа по найму. Фактически эта часть городского населения была юридическое бесправной.</w:t>
      </w:r>
      <w:r w:rsidR="00F332F2">
        <w:rPr>
          <w:sz w:val="28"/>
          <w:szCs w:val="28"/>
          <w:lang w:val="ru-RU"/>
        </w:rPr>
        <w:t xml:space="preserve"> </w:t>
      </w:r>
      <w:r w:rsidR="00192F6D" w:rsidRPr="00F332F2">
        <w:rPr>
          <w:sz w:val="28"/>
          <w:szCs w:val="28"/>
          <w:lang w:val="ru-RU"/>
        </w:rPr>
        <w:t>Реформы второй половины XIX ст. привели к качественным изменениям в составе городского населения. Значительную его часть теперь составляли буржуазия и рабочие</w:t>
      </w:r>
      <w:r w:rsidRPr="00F332F2">
        <w:rPr>
          <w:sz w:val="28"/>
          <w:szCs w:val="28"/>
          <w:lang w:val="ru-RU"/>
        </w:rPr>
        <w:t>.</w:t>
      </w:r>
    </w:p>
    <w:p w:rsidR="005E6A09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b/>
          <w:bCs/>
          <w:iCs/>
          <w:sz w:val="28"/>
          <w:szCs w:val="28"/>
          <w:lang w:val="ru-RU"/>
        </w:rPr>
        <w:t>Крестьянство.</w:t>
      </w:r>
      <w:r w:rsidRPr="00F332F2">
        <w:rPr>
          <w:sz w:val="28"/>
          <w:szCs w:val="28"/>
          <w:lang w:val="ru-RU"/>
        </w:rPr>
        <w:t xml:space="preserve"> </w:t>
      </w:r>
      <w:r w:rsidR="005E6A09" w:rsidRPr="00F332F2">
        <w:rPr>
          <w:sz w:val="28"/>
          <w:szCs w:val="28"/>
          <w:lang w:val="ru-RU"/>
        </w:rPr>
        <w:t>До</w:t>
      </w:r>
      <w:r w:rsidRPr="00F332F2">
        <w:rPr>
          <w:sz w:val="28"/>
          <w:szCs w:val="28"/>
          <w:lang w:val="ru-RU"/>
        </w:rPr>
        <w:t xml:space="preserve"> реформ</w:t>
      </w:r>
      <w:r w:rsidR="005E6A09" w:rsidRPr="00F332F2">
        <w:rPr>
          <w:sz w:val="28"/>
          <w:szCs w:val="28"/>
          <w:lang w:val="ru-RU"/>
        </w:rPr>
        <w:t>ы</w:t>
      </w:r>
      <w:r w:rsidRPr="00F332F2">
        <w:rPr>
          <w:sz w:val="28"/>
          <w:szCs w:val="28"/>
          <w:lang w:val="ru-RU"/>
        </w:rPr>
        <w:t xml:space="preserve"> 1861 г правовое положение крестьян Украины характериз</w:t>
      </w:r>
      <w:r w:rsidR="005E6A09" w:rsidRPr="00F332F2">
        <w:rPr>
          <w:sz w:val="28"/>
          <w:szCs w:val="28"/>
          <w:lang w:val="ru-RU"/>
        </w:rPr>
        <w:t>овалось</w:t>
      </w:r>
      <w:r w:rsidRPr="00F332F2">
        <w:rPr>
          <w:sz w:val="28"/>
          <w:szCs w:val="28"/>
          <w:lang w:val="ru-RU"/>
        </w:rPr>
        <w:t xml:space="preserve"> усилением крепостного гнета. Указами 1800, 1804, 1808, 1828 лет завершается юридическое закрепощение крестьян Украины</w:t>
      </w:r>
      <w:r w:rsidR="005E6A09" w:rsidRPr="00F332F2">
        <w:rPr>
          <w:sz w:val="28"/>
          <w:szCs w:val="28"/>
          <w:lang w:val="ru-RU"/>
        </w:rPr>
        <w:t>.</w:t>
      </w:r>
      <w:r w:rsidRPr="00F332F2">
        <w:rPr>
          <w:sz w:val="28"/>
          <w:szCs w:val="28"/>
          <w:lang w:val="ru-RU"/>
        </w:rPr>
        <w:t xml:space="preserve"> Накануне реформы</w:t>
      </w:r>
      <w:r w:rsidRPr="00F332F2">
        <w:rPr>
          <w:b/>
          <w:bCs/>
          <w:sz w:val="28"/>
          <w:szCs w:val="28"/>
          <w:lang w:val="ru-RU"/>
        </w:rPr>
        <w:t xml:space="preserve"> </w:t>
      </w:r>
      <w:r w:rsidRPr="00F332F2">
        <w:rPr>
          <w:bCs/>
          <w:sz w:val="28"/>
          <w:szCs w:val="28"/>
          <w:lang w:val="ru-RU"/>
        </w:rPr>
        <w:t>1861</w:t>
      </w:r>
      <w:r w:rsidRPr="00F332F2">
        <w:rPr>
          <w:b/>
          <w:bCs/>
          <w:sz w:val="28"/>
          <w:szCs w:val="28"/>
          <w:lang w:val="ru-RU"/>
        </w:rPr>
        <w:t xml:space="preserve"> </w:t>
      </w:r>
      <w:r w:rsidRPr="00F332F2">
        <w:rPr>
          <w:sz w:val="28"/>
          <w:szCs w:val="28"/>
          <w:lang w:val="ru-RU"/>
        </w:rPr>
        <w:t>г</w:t>
      </w:r>
      <w:r w:rsidR="005E6A09" w:rsidRPr="00F332F2">
        <w:rPr>
          <w:sz w:val="28"/>
          <w:szCs w:val="28"/>
          <w:lang w:val="ru-RU"/>
        </w:rPr>
        <w:t>.</w:t>
      </w:r>
      <w:r w:rsidRPr="00F332F2">
        <w:rPr>
          <w:sz w:val="28"/>
          <w:szCs w:val="28"/>
          <w:lang w:val="ru-RU"/>
        </w:rPr>
        <w:t xml:space="preserve"> в руках помещиков </w:t>
      </w:r>
      <w:r w:rsidR="005E6A09" w:rsidRPr="00F332F2">
        <w:rPr>
          <w:sz w:val="28"/>
          <w:szCs w:val="28"/>
          <w:lang w:val="ru-RU"/>
        </w:rPr>
        <w:t>было сосредоточено</w:t>
      </w:r>
      <w:r w:rsidRPr="00F332F2">
        <w:rPr>
          <w:sz w:val="28"/>
          <w:szCs w:val="28"/>
          <w:lang w:val="ru-RU"/>
        </w:rPr>
        <w:t xml:space="preserve"> свыше 70 </w:t>
      </w:r>
      <w:r w:rsidR="005E6A09" w:rsidRPr="00F332F2">
        <w:rPr>
          <w:sz w:val="28"/>
          <w:szCs w:val="28"/>
          <w:lang w:val="ru-RU"/>
        </w:rPr>
        <w:t>%</w:t>
      </w:r>
      <w:r w:rsidRPr="00F332F2">
        <w:rPr>
          <w:sz w:val="28"/>
          <w:szCs w:val="28"/>
          <w:lang w:val="ru-RU"/>
        </w:rPr>
        <w:t xml:space="preserve"> всей земли и </w:t>
      </w:r>
      <w:r w:rsidR="005E6A09" w:rsidRPr="00F332F2">
        <w:rPr>
          <w:sz w:val="28"/>
          <w:szCs w:val="28"/>
          <w:lang w:val="ru-RU"/>
        </w:rPr>
        <w:t>около</w:t>
      </w:r>
      <w:r w:rsidRPr="00F332F2">
        <w:rPr>
          <w:sz w:val="28"/>
          <w:szCs w:val="28"/>
          <w:lang w:val="ru-RU"/>
        </w:rPr>
        <w:t xml:space="preserve"> 60 </w:t>
      </w:r>
      <w:r w:rsidR="005E6A09" w:rsidRPr="00F332F2">
        <w:rPr>
          <w:sz w:val="28"/>
          <w:szCs w:val="28"/>
          <w:lang w:val="ru-RU"/>
        </w:rPr>
        <w:t>% общей численности крестьян.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 xml:space="preserve">Крестьяне </w:t>
      </w:r>
      <w:r w:rsidR="005E6A09" w:rsidRPr="00F332F2">
        <w:rPr>
          <w:sz w:val="28"/>
          <w:szCs w:val="28"/>
          <w:lang w:val="ru-RU"/>
        </w:rPr>
        <w:t>подразделялись</w:t>
      </w:r>
      <w:r w:rsidRPr="00F332F2">
        <w:rPr>
          <w:sz w:val="28"/>
          <w:szCs w:val="28"/>
          <w:lang w:val="ru-RU"/>
        </w:rPr>
        <w:t xml:space="preserve"> на две больших группы:</w:t>
      </w:r>
      <w:r w:rsidRPr="00F332F2">
        <w:rPr>
          <w:b/>
          <w:bCs/>
          <w:sz w:val="28"/>
          <w:szCs w:val="28"/>
          <w:lang w:val="ru-RU"/>
        </w:rPr>
        <w:t xml:space="preserve"> </w:t>
      </w:r>
      <w:r w:rsidRPr="00F332F2">
        <w:rPr>
          <w:bCs/>
          <w:iCs/>
          <w:sz w:val="28"/>
          <w:szCs w:val="28"/>
          <w:lang w:val="ru-RU"/>
        </w:rPr>
        <w:t xml:space="preserve">крепостные </w:t>
      </w:r>
      <w:r w:rsidRPr="00F332F2">
        <w:rPr>
          <w:sz w:val="28"/>
          <w:szCs w:val="28"/>
          <w:lang w:val="ru-RU"/>
        </w:rPr>
        <w:t>и</w:t>
      </w:r>
      <w:r w:rsidRPr="00F332F2">
        <w:rPr>
          <w:bCs/>
          <w:sz w:val="28"/>
          <w:szCs w:val="28"/>
          <w:lang w:val="ru-RU"/>
        </w:rPr>
        <w:t xml:space="preserve"> </w:t>
      </w:r>
      <w:r w:rsidRPr="00F332F2">
        <w:rPr>
          <w:bCs/>
          <w:iCs/>
          <w:sz w:val="28"/>
          <w:szCs w:val="28"/>
          <w:lang w:val="ru-RU"/>
        </w:rPr>
        <w:t>государственные</w:t>
      </w:r>
      <w:r w:rsidRPr="00F332F2">
        <w:rPr>
          <w:sz w:val="28"/>
          <w:szCs w:val="28"/>
          <w:lang w:val="ru-RU"/>
        </w:rPr>
        <w:t xml:space="preserve"> крестьяне. Незначительную группу составляли удельные крестьяне.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iCs/>
          <w:sz w:val="28"/>
          <w:szCs w:val="28"/>
          <w:lang w:val="ru-RU"/>
        </w:rPr>
        <w:t>Крепостные</w:t>
      </w:r>
      <w:r w:rsidRPr="00F332F2">
        <w:rPr>
          <w:bCs/>
          <w:iCs/>
          <w:sz w:val="28"/>
          <w:szCs w:val="28"/>
          <w:lang w:val="ru-RU"/>
        </w:rPr>
        <w:t xml:space="preserve"> крестьяне</w:t>
      </w:r>
      <w:r w:rsidRPr="00F332F2">
        <w:rPr>
          <w:sz w:val="28"/>
          <w:szCs w:val="28"/>
          <w:lang w:val="ru-RU"/>
        </w:rPr>
        <w:t xml:space="preserve"> </w:t>
      </w:r>
      <w:r w:rsidR="005E6A09" w:rsidRPr="00F332F2">
        <w:rPr>
          <w:sz w:val="28"/>
          <w:szCs w:val="28"/>
          <w:lang w:val="ru-RU"/>
        </w:rPr>
        <w:t xml:space="preserve">- </w:t>
      </w:r>
      <w:r w:rsidRPr="00F332F2">
        <w:rPr>
          <w:sz w:val="28"/>
          <w:szCs w:val="28"/>
          <w:lang w:val="ru-RU"/>
        </w:rPr>
        <w:t xml:space="preserve">после указа Екатерины II 1783 года, </w:t>
      </w:r>
      <w:r w:rsidR="005E6A09" w:rsidRPr="00F332F2">
        <w:rPr>
          <w:sz w:val="28"/>
          <w:szCs w:val="28"/>
          <w:lang w:val="ru-RU"/>
        </w:rPr>
        <w:t xml:space="preserve">что </w:t>
      </w:r>
      <w:r w:rsidRPr="00F332F2">
        <w:rPr>
          <w:sz w:val="28"/>
          <w:szCs w:val="28"/>
          <w:lang w:val="ru-RU"/>
        </w:rPr>
        <w:t xml:space="preserve">с юридической точки зрения было прикреплением крестьянина к земле, которую он не имел права оставить, в XIX </w:t>
      </w:r>
      <w:r w:rsidR="005E6A09" w:rsidRPr="00F332F2">
        <w:rPr>
          <w:sz w:val="28"/>
          <w:szCs w:val="28"/>
          <w:lang w:val="ru-RU"/>
        </w:rPr>
        <w:t>в</w:t>
      </w:r>
      <w:r w:rsidRPr="00F332F2">
        <w:rPr>
          <w:sz w:val="28"/>
          <w:szCs w:val="28"/>
          <w:lang w:val="ru-RU"/>
        </w:rPr>
        <w:t xml:space="preserve">. обернулось на полное рабство. Крестьянин превратился на объект, полную собственность помещика, с ним последний мог делать все, что ему </w:t>
      </w:r>
      <w:r w:rsidR="005E6A09" w:rsidRPr="00F332F2">
        <w:rPr>
          <w:sz w:val="28"/>
          <w:szCs w:val="28"/>
          <w:lang w:val="ru-RU"/>
        </w:rPr>
        <w:t>хотелось</w:t>
      </w:r>
      <w:r w:rsidRPr="00F332F2">
        <w:rPr>
          <w:sz w:val="28"/>
          <w:szCs w:val="28"/>
          <w:lang w:val="ru-RU"/>
        </w:rPr>
        <w:t>: перевести на другое место, продать вместе с землей или без земли, с семьей или отдельно, обменять, подарить, заслать в Сибирь.</w:t>
      </w:r>
    </w:p>
    <w:p w:rsidR="00192F6D" w:rsidRPr="00F332F2" w:rsidRDefault="005E6A09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Ф</w:t>
      </w:r>
      <w:r w:rsidR="00192F6D" w:rsidRPr="00F332F2">
        <w:rPr>
          <w:sz w:val="28"/>
          <w:szCs w:val="28"/>
          <w:lang w:val="ru-RU"/>
        </w:rPr>
        <w:t>ормой эксплуатации крепостных крестьян была</w:t>
      </w:r>
      <w:r w:rsidR="00192F6D" w:rsidRPr="00F332F2">
        <w:rPr>
          <w:b/>
          <w:bCs/>
          <w:sz w:val="28"/>
          <w:szCs w:val="28"/>
          <w:lang w:val="ru-RU"/>
        </w:rPr>
        <w:t xml:space="preserve"> </w:t>
      </w:r>
      <w:r w:rsidR="00192F6D" w:rsidRPr="00F332F2">
        <w:rPr>
          <w:bCs/>
          <w:iCs/>
          <w:sz w:val="28"/>
          <w:szCs w:val="28"/>
          <w:lang w:val="ru-RU"/>
        </w:rPr>
        <w:t>барщина.</w:t>
      </w:r>
      <w:r w:rsidR="00192F6D" w:rsidRPr="00F332F2">
        <w:rPr>
          <w:sz w:val="28"/>
          <w:szCs w:val="28"/>
          <w:lang w:val="ru-RU"/>
        </w:rPr>
        <w:t xml:space="preserve"> На Левобережной Ук</w:t>
      </w:r>
      <w:r w:rsidRPr="00F332F2">
        <w:rPr>
          <w:sz w:val="28"/>
          <w:szCs w:val="28"/>
          <w:lang w:val="ru-RU"/>
        </w:rPr>
        <w:t>раине барщина составляла 3-4 дня</w:t>
      </w:r>
      <w:r w:rsidR="00192F6D" w:rsidRPr="00F332F2">
        <w:rPr>
          <w:sz w:val="28"/>
          <w:szCs w:val="28"/>
          <w:lang w:val="ru-RU"/>
        </w:rPr>
        <w:t xml:space="preserve"> на неделю, а на Правобережной доходили к </w:t>
      </w:r>
      <w:r w:rsidRPr="00F332F2">
        <w:rPr>
          <w:sz w:val="28"/>
          <w:szCs w:val="28"/>
          <w:lang w:val="ru-RU"/>
        </w:rPr>
        <w:t>6</w:t>
      </w:r>
      <w:r w:rsidR="00192F6D" w:rsidRPr="00F332F2">
        <w:rPr>
          <w:sz w:val="28"/>
          <w:szCs w:val="28"/>
          <w:lang w:val="ru-RU"/>
        </w:rPr>
        <w:t xml:space="preserve"> дням. В Южной Украине, где крепостничество было введено позднее и сельское хозяйство строилось на вольнонаемной работе, барщина не превышала два дня на неделю.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 xml:space="preserve">Чтобы еще больше закабалить крестьян, помещики переводили </w:t>
      </w:r>
      <w:r w:rsidR="005E6A09" w:rsidRPr="00F332F2">
        <w:rPr>
          <w:sz w:val="28"/>
          <w:szCs w:val="28"/>
          <w:lang w:val="ru-RU"/>
        </w:rPr>
        <w:t>и</w:t>
      </w:r>
      <w:r w:rsidRPr="00F332F2">
        <w:rPr>
          <w:sz w:val="28"/>
          <w:szCs w:val="28"/>
          <w:lang w:val="ru-RU"/>
        </w:rPr>
        <w:t>х на</w:t>
      </w:r>
      <w:r w:rsidRPr="00F332F2">
        <w:rPr>
          <w:b/>
          <w:bCs/>
          <w:sz w:val="28"/>
          <w:szCs w:val="28"/>
          <w:lang w:val="ru-RU"/>
        </w:rPr>
        <w:t xml:space="preserve"> </w:t>
      </w:r>
      <w:r w:rsidR="005E6A09" w:rsidRPr="00F332F2">
        <w:rPr>
          <w:b/>
          <w:bCs/>
          <w:sz w:val="28"/>
          <w:szCs w:val="28"/>
          <w:lang w:val="ru-RU"/>
        </w:rPr>
        <w:t>«</w:t>
      </w:r>
      <w:r w:rsidR="005E6A09" w:rsidRPr="00F332F2">
        <w:rPr>
          <w:bCs/>
          <w:iCs/>
          <w:sz w:val="28"/>
          <w:szCs w:val="28"/>
          <w:lang w:val="ru-RU"/>
        </w:rPr>
        <w:t>ме</w:t>
      </w:r>
      <w:r w:rsidRPr="00F332F2">
        <w:rPr>
          <w:bCs/>
          <w:iCs/>
          <w:sz w:val="28"/>
          <w:szCs w:val="28"/>
          <w:lang w:val="ru-RU"/>
        </w:rPr>
        <w:t>сячину</w:t>
      </w:r>
      <w:r w:rsidR="005E6A09" w:rsidRPr="00F332F2">
        <w:rPr>
          <w:bCs/>
          <w:iCs/>
          <w:sz w:val="28"/>
          <w:szCs w:val="28"/>
          <w:lang w:val="ru-RU"/>
        </w:rPr>
        <w:t>»</w:t>
      </w:r>
      <w:r w:rsidRPr="00F332F2">
        <w:rPr>
          <w:bCs/>
          <w:iCs/>
          <w:sz w:val="28"/>
          <w:szCs w:val="28"/>
          <w:lang w:val="ru-RU"/>
        </w:rPr>
        <w:t>,</w:t>
      </w:r>
      <w:r w:rsidRPr="00F332F2">
        <w:rPr>
          <w:sz w:val="28"/>
          <w:szCs w:val="28"/>
          <w:lang w:val="ru-RU"/>
        </w:rPr>
        <w:t xml:space="preserve"> поселяли в бараках, заставляли выполнять беспрерывную барщину и платили им лишь месячным пайком и одеждой.</w:t>
      </w:r>
    </w:p>
    <w:p w:rsidR="005E6A09" w:rsidRPr="00F332F2" w:rsidRDefault="005E6A09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«</w:t>
      </w:r>
      <w:r w:rsidR="00192F6D" w:rsidRPr="00F332F2">
        <w:rPr>
          <w:sz w:val="28"/>
          <w:szCs w:val="28"/>
          <w:lang w:val="ru-RU"/>
        </w:rPr>
        <w:t>Инвентарные правила</w:t>
      </w:r>
      <w:r w:rsidRPr="00F332F2">
        <w:rPr>
          <w:sz w:val="28"/>
          <w:szCs w:val="28"/>
          <w:lang w:val="ru-RU"/>
        </w:rPr>
        <w:t>»</w:t>
      </w:r>
      <w:r w:rsidR="00192F6D" w:rsidRPr="00F332F2">
        <w:rPr>
          <w:sz w:val="28"/>
          <w:szCs w:val="28"/>
          <w:lang w:val="ru-RU"/>
        </w:rPr>
        <w:t xml:space="preserve"> внесли определенный контроль за деятельностью помещиков, определили границу помещичьей власти. </w:t>
      </w:r>
      <w:r w:rsidRPr="00F332F2">
        <w:rPr>
          <w:sz w:val="28"/>
          <w:szCs w:val="28"/>
          <w:lang w:val="ru-RU"/>
        </w:rPr>
        <w:t>Но уже в декабре 1848 г.</w:t>
      </w:r>
      <w:r w:rsidR="00192F6D" w:rsidRPr="00F332F2">
        <w:rPr>
          <w:sz w:val="28"/>
          <w:szCs w:val="28"/>
          <w:lang w:val="ru-RU"/>
        </w:rPr>
        <w:t xml:space="preserve"> были сделаны дополнения к инвентарным правилам, которые свели на нет все, провозглашенное реформой.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bCs/>
          <w:iCs/>
          <w:sz w:val="28"/>
          <w:szCs w:val="28"/>
          <w:lang w:val="ru-RU"/>
        </w:rPr>
        <w:t>Государственные крестьяне</w:t>
      </w:r>
      <w:r w:rsidRPr="00F332F2">
        <w:rPr>
          <w:sz w:val="28"/>
          <w:szCs w:val="28"/>
          <w:lang w:val="ru-RU"/>
        </w:rPr>
        <w:t xml:space="preserve"> составляли другу</w:t>
      </w:r>
      <w:r w:rsidR="005E6A09" w:rsidRPr="00F332F2">
        <w:rPr>
          <w:sz w:val="28"/>
          <w:szCs w:val="28"/>
          <w:lang w:val="ru-RU"/>
        </w:rPr>
        <w:t>ю</w:t>
      </w:r>
      <w:r w:rsidRPr="00F332F2">
        <w:rPr>
          <w:sz w:val="28"/>
          <w:szCs w:val="28"/>
          <w:lang w:val="ru-RU"/>
        </w:rPr>
        <w:t xml:space="preserve"> значительную часть украинского крестьянства. На Левобережье государственными крестьянами были около 50 </w:t>
      </w:r>
      <w:r w:rsidR="005E6A09" w:rsidRPr="00F332F2">
        <w:rPr>
          <w:sz w:val="28"/>
          <w:szCs w:val="28"/>
          <w:lang w:val="ru-RU"/>
        </w:rPr>
        <w:t>%,</w:t>
      </w:r>
      <w:r w:rsidRPr="00F332F2">
        <w:rPr>
          <w:sz w:val="28"/>
          <w:szCs w:val="28"/>
          <w:lang w:val="ru-RU"/>
        </w:rPr>
        <w:t xml:space="preserve"> на Правобережье - 13 </w:t>
      </w:r>
      <w:r w:rsidR="005E6A09" w:rsidRPr="00F332F2">
        <w:rPr>
          <w:sz w:val="28"/>
          <w:szCs w:val="28"/>
          <w:lang w:val="ru-RU"/>
        </w:rPr>
        <w:t>%</w:t>
      </w:r>
      <w:r w:rsidRPr="00F332F2">
        <w:rPr>
          <w:sz w:val="28"/>
          <w:szCs w:val="28"/>
          <w:lang w:val="ru-RU"/>
        </w:rPr>
        <w:t xml:space="preserve">, на Юге Украины - 37 </w:t>
      </w:r>
      <w:r w:rsidR="005E6A09" w:rsidRPr="00F332F2">
        <w:rPr>
          <w:sz w:val="28"/>
          <w:szCs w:val="28"/>
          <w:lang w:val="ru-RU"/>
        </w:rPr>
        <w:t>%</w:t>
      </w:r>
      <w:r w:rsidRPr="00F332F2">
        <w:rPr>
          <w:sz w:val="28"/>
          <w:szCs w:val="28"/>
          <w:lang w:val="ru-RU"/>
        </w:rPr>
        <w:t>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Основной формой эксплуатации государственных крестьян была денежная рента и налоги государству, размер которых постоянно возрастал. Несмотря на это, их правовое положение было лучшим, чем положение крепостных. Государственные крестьяне были лично свободными, пользовались казенной землей.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 xml:space="preserve">Трудным бременем легло на них решение о создании </w:t>
      </w:r>
      <w:r w:rsidRPr="00F332F2">
        <w:rPr>
          <w:bCs/>
          <w:iCs/>
          <w:sz w:val="28"/>
          <w:szCs w:val="28"/>
          <w:lang w:val="ru-RU"/>
        </w:rPr>
        <w:t>военных поселений,</w:t>
      </w:r>
      <w:r w:rsidRPr="00F332F2">
        <w:rPr>
          <w:sz w:val="28"/>
          <w:szCs w:val="28"/>
          <w:lang w:val="ru-RU"/>
        </w:rPr>
        <w:t xml:space="preserve"> которые формировались большей частью в Украине. В 1817 году одиннадцать кавалерийских и три пехотных полка в форме военных поселений были размеще</w:t>
      </w:r>
      <w:r w:rsidR="00E413CB" w:rsidRPr="00F332F2">
        <w:rPr>
          <w:sz w:val="28"/>
          <w:szCs w:val="28"/>
          <w:lang w:val="ru-RU"/>
        </w:rPr>
        <w:t>ны в Харьковской, Катеринославс</w:t>
      </w:r>
      <w:r w:rsidRPr="00F332F2">
        <w:rPr>
          <w:sz w:val="28"/>
          <w:szCs w:val="28"/>
          <w:lang w:val="ru-RU"/>
        </w:rPr>
        <w:t>к</w:t>
      </w:r>
      <w:r w:rsidR="00E413CB" w:rsidRPr="00F332F2">
        <w:rPr>
          <w:sz w:val="28"/>
          <w:szCs w:val="28"/>
          <w:lang w:val="ru-RU"/>
        </w:rPr>
        <w:t>о</w:t>
      </w:r>
      <w:r w:rsidRPr="00F332F2">
        <w:rPr>
          <w:sz w:val="28"/>
          <w:szCs w:val="28"/>
          <w:lang w:val="ru-RU"/>
        </w:rPr>
        <w:t>й и Х</w:t>
      </w:r>
      <w:r w:rsidR="00E413CB" w:rsidRPr="00F332F2">
        <w:rPr>
          <w:sz w:val="28"/>
          <w:szCs w:val="28"/>
          <w:lang w:val="ru-RU"/>
        </w:rPr>
        <w:t>ерсонской губерниях. В 1819 г.</w:t>
      </w:r>
      <w:r w:rsidRPr="00F332F2">
        <w:rPr>
          <w:sz w:val="28"/>
          <w:szCs w:val="28"/>
          <w:lang w:val="ru-RU"/>
        </w:rPr>
        <w:t xml:space="preserve"> на Юге Украины в военные поселения было преобразовано 250 сел, в которых проживало до двадцати тысяч крестьян.</w:t>
      </w:r>
    </w:p>
    <w:p w:rsidR="00E413CB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Государственные крестьяне получали статус военных поселенцев, их жизнь жестоко регламентировалась.</w:t>
      </w:r>
    </w:p>
    <w:p w:rsidR="00192F6D" w:rsidRPr="00F332F2" w:rsidRDefault="00E413CB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В 1837-1841 гг.</w:t>
      </w:r>
      <w:r w:rsidR="00192F6D" w:rsidRPr="00F332F2">
        <w:rPr>
          <w:sz w:val="28"/>
          <w:szCs w:val="28"/>
          <w:lang w:val="ru-RU"/>
        </w:rPr>
        <w:t xml:space="preserve"> граф Киселев провел реформу управления государственными крестьянами. За реформой эти крестьяне получили право избират</w:t>
      </w:r>
      <w:r w:rsidRPr="00F332F2">
        <w:rPr>
          <w:sz w:val="28"/>
          <w:szCs w:val="28"/>
          <w:lang w:val="ru-RU"/>
        </w:rPr>
        <w:t>ь органы самоуправления на уровне села и волости,</w:t>
      </w:r>
      <w:r w:rsidR="00192F6D" w:rsidRPr="00F332F2">
        <w:rPr>
          <w:sz w:val="28"/>
          <w:szCs w:val="28"/>
          <w:lang w:val="ru-RU"/>
        </w:rPr>
        <w:t xml:space="preserve"> увеличи</w:t>
      </w:r>
      <w:r w:rsidRPr="00F332F2">
        <w:rPr>
          <w:sz w:val="28"/>
          <w:szCs w:val="28"/>
          <w:lang w:val="ru-RU"/>
        </w:rPr>
        <w:t>ва</w:t>
      </w:r>
      <w:r w:rsidR="00192F6D" w:rsidRPr="00F332F2">
        <w:rPr>
          <w:sz w:val="28"/>
          <w:szCs w:val="28"/>
          <w:lang w:val="ru-RU"/>
        </w:rPr>
        <w:t xml:space="preserve">лись </w:t>
      </w:r>
      <w:r w:rsidRPr="00F332F2">
        <w:rPr>
          <w:sz w:val="28"/>
          <w:szCs w:val="28"/>
          <w:lang w:val="ru-RU"/>
        </w:rPr>
        <w:t>и</w:t>
      </w:r>
      <w:r w:rsidR="00192F6D" w:rsidRPr="00F332F2">
        <w:rPr>
          <w:sz w:val="28"/>
          <w:szCs w:val="28"/>
          <w:lang w:val="ru-RU"/>
        </w:rPr>
        <w:t>х земельные наделы, государственный налог сменялся на поземельный промышленный налог, в будущему запрещалось отдавать государственные земли в аренду.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b/>
          <w:bCs/>
          <w:iCs/>
          <w:sz w:val="28"/>
          <w:szCs w:val="28"/>
          <w:lang w:val="ru-RU"/>
        </w:rPr>
        <w:t>Казачество.</w:t>
      </w:r>
      <w:r w:rsidRPr="00F332F2">
        <w:rPr>
          <w:sz w:val="28"/>
          <w:szCs w:val="28"/>
          <w:lang w:val="ru-RU"/>
        </w:rPr>
        <w:t xml:space="preserve"> В XIX </w:t>
      </w:r>
      <w:r w:rsidR="00E413CB" w:rsidRPr="00F332F2">
        <w:rPr>
          <w:sz w:val="28"/>
          <w:szCs w:val="28"/>
          <w:lang w:val="ru-RU"/>
        </w:rPr>
        <w:t>в</w:t>
      </w:r>
      <w:r w:rsidRPr="00F332F2">
        <w:rPr>
          <w:sz w:val="28"/>
          <w:szCs w:val="28"/>
          <w:lang w:val="ru-RU"/>
        </w:rPr>
        <w:t>. завершилось расслоение украинского казачества. В 1835 году за бунчуковыми и военными товарищами были признанные дворянские права.</w:t>
      </w:r>
      <w:r w:rsidR="00F332F2">
        <w:rPr>
          <w:sz w:val="28"/>
          <w:szCs w:val="28"/>
          <w:lang w:val="ru-RU"/>
        </w:rPr>
        <w:t xml:space="preserve"> </w:t>
      </w:r>
      <w:r w:rsidR="00E413CB" w:rsidRPr="00F332F2">
        <w:rPr>
          <w:sz w:val="28"/>
          <w:szCs w:val="28"/>
          <w:lang w:val="ru-RU"/>
        </w:rPr>
        <w:t>Основная</w:t>
      </w:r>
      <w:r w:rsidRPr="00F332F2">
        <w:rPr>
          <w:sz w:val="28"/>
          <w:szCs w:val="28"/>
          <w:lang w:val="ru-RU"/>
        </w:rPr>
        <w:t xml:space="preserve"> масса казачества не </w:t>
      </w:r>
      <w:r w:rsidR="00E413CB" w:rsidRPr="00F332F2">
        <w:rPr>
          <w:sz w:val="28"/>
          <w:szCs w:val="28"/>
          <w:lang w:val="ru-RU"/>
        </w:rPr>
        <w:t>получила</w:t>
      </w:r>
      <w:r w:rsidRPr="00F332F2">
        <w:rPr>
          <w:sz w:val="28"/>
          <w:szCs w:val="28"/>
          <w:lang w:val="ru-RU"/>
        </w:rPr>
        <w:t xml:space="preserve"> дворянских прав и создала отдельное состояние, которое заняло место ме</w:t>
      </w:r>
      <w:r w:rsidR="00E413CB" w:rsidRPr="00F332F2">
        <w:rPr>
          <w:sz w:val="28"/>
          <w:szCs w:val="28"/>
          <w:lang w:val="ru-RU"/>
        </w:rPr>
        <w:t>жду дворянством и крестьянством.</w:t>
      </w:r>
      <w:r w:rsidRPr="00F332F2">
        <w:rPr>
          <w:sz w:val="28"/>
          <w:szCs w:val="28"/>
          <w:lang w:val="ru-RU"/>
        </w:rPr>
        <w:t xml:space="preserve"> Казаки сохранили </w:t>
      </w:r>
      <w:r w:rsidR="00E413CB" w:rsidRPr="00F332F2">
        <w:rPr>
          <w:sz w:val="28"/>
          <w:szCs w:val="28"/>
          <w:lang w:val="ru-RU"/>
        </w:rPr>
        <w:t>ряд привилегий, которые были за</w:t>
      </w:r>
      <w:r w:rsidRPr="00F332F2">
        <w:rPr>
          <w:sz w:val="28"/>
          <w:szCs w:val="28"/>
          <w:lang w:val="ru-RU"/>
        </w:rPr>
        <w:t xml:space="preserve">креплены в Своде законов </w:t>
      </w:r>
      <w:r w:rsidR="00E413CB" w:rsidRPr="00F332F2">
        <w:rPr>
          <w:sz w:val="28"/>
          <w:szCs w:val="28"/>
          <w:lang w:val="ru-RU"/>
        </w:rPr>
        <w:t>российской</w:t>
      </w:r>
      <w:r w:rsidRPr="00F332F2">
        <w:rPr>
          <w:smallCaps/>
          <w:sz w:val="28"/>
          <w:szCs w:val="28"/>
          <w:lang w:val="ru-RU"/>
        </w:rPr>
        <w:t xml:space="preserve"> </w:t>
      </w:r>
      <w:r w:rsidRPr="00F332F2">
        <w:rPr>
          <w:sz w:val="28"/>
          <w:szCs w:val="28"/>
          <w:lang w:val="ru-RU"/>
        </w:rPr>
        <w:t>империи</w:t>
      </w:r>
      <w:r w:rsidR="00E413CB" w:rsidRPr="00F332F2">
        <w:rPr>
          <w:sz w:val="28"/>
          <w:szCs w:val="28"/>
          <w:lang w:val="ru-RU"/>
        </w:rPr>
        <w:t>.</w:t>
      </w:r>
      <w:r w:rsidRPr="00F332F2">
        <w:rPr>
          <w:sz w:val="28"/>
          <w:szCs w:val="28"/>
          <w:lang w:val="ru-RU"/>
        </w:rPr>
        <w:t xml:space="preserve"> Главным завоеванием казаков было то, что они оставались лично</w:t>
      </w:r>
      <w:r w:rsidR="00E413CB" w:rsidRPr="00F332F2">
        <w:rPr>
          <w:sz w:val="28"/>
          <w:szCs w:val="28"/>
          <w:lang w:val="ru-RU"/>
        </w:rPr>
        <w:t xml:space="preserve"> </w:t>
      </w:r>
      <w:r w:rsidRPr="00F332F2">
        <w:rPr>
          <w:sz w:val="28"/>
          <w:szCs w:val="28"/>
          <w:lang w:val="ru-RU"/>
        </w:rPr>
        <w:t>свободными.</w:t>
      </w:r>
      <w:r w:rsidR="00E413CB" w:rsidRPr="00F332F2">
        <w:rPr>
          <w:sz w:val="28"/>
          <w:szCs w:val="28"/>
          <w:lang w:val="ru-RU"/>
        </w:rPr>
        <w:t xml:space="preserve"> </w:t>
      </w:r>
      <w:r w:rsidRPr="00F332F2">
        <w:rPr>
          <w:sz w:val="28"/>
          <w:szCs w:val="28"/>
          <w:lang w:val="ru-RU"/>
        </w:rPr>
        <w:t>На протяжении первой половины XIX ст. помещики добивались от правительства принятия акта, который бы уравнял рядовое казачество с крепостными. Но казакам удалось отстоять свои права и привилегии.</w:t>
      </w:r>
    </w:p>
    <w:p w:rsidR="00E413CB" w:rsidRPr="00F332F2" w:rsidRDefault="00E413CB" w:rsidP="00F332F2">
      <w:pPr>
        <w:spacing w:line="360" w:lineRule="auto"/>
        <w:ind w:firstLine="709"/>
        <w:rPr>
          <w:sz w:val="28"/>
          <w:szCs w:val="28"/>
          <w:lang w:val="ru-RU"/>
        </w:rPr>
      </w:pPr>
    </w:p>
    <w:p w:rsidR="00E413CB" w:rsidRPr="00F332F2" w:rsidRDefault="00E413CB" w:rsidP="00F332F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Toc126997290"/>
      <w:r w:rsidRPr="00F332F2">
        <w:rPr>
          <w:rFonts w:ascii="Times New Roman" w:hAnsi="Times New Roman" w:cs="Times New Roman"/>
          <w:sz w:val="28"/>
          <w:szCs w:val="28"/>
          <w:lang w:val="ru-RU"/>
        </w:rPr>
        <w:t>2. Государственное устройство</w:t>
      </w:r>
      <w:bookmarkEnd w:id="2"/>
    </w:p>
    <w:p w:rsidR="00F332F2" w:rsidRDefault="00F332F2" w:rsidP="00F332F2">
      <w:pPr>
        <w:spacing w:line="360" w:lineRule="auto"/>
        <w:ind w:firstLine="709"/>
        <w:rPr>
          <w:sz w:val="28"/>
          <w:szCs w:val="28"/>
          <w:lang w:val="ru-RU"/>
        </w:rPr>
      </w:pPr>
    </w:p>
    <w:p w:rsidR="00E413CB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Имперская политика определяла систему государственного управления и изменения, которые происходили в ней на протяжении XIX - начала XX ст. Так, тенденция укрепления полицейско-бюрократической системы привела к ликвидации даже упоминания об автономии Украины. Осуществляя по отношению к ней дискриминационную политику, самодержавие насаждало в органах управления и самоуправление на территории Украины чиновников русского происхождения. В тот же время, в аппарат местного управления, полиции, суд входили и представители украинского дворянства.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В первой половине XIX</w:t>
      </w:r>
      <w:r w:rsidRPr="00F332F2">
        <w:rPr>
          <w:b/>
          <w:bCs/>
          <w:sz w:val="28"/>
          <w:szCs w:val="28"/>
          <w:lang w:val="ru-RU"/>
        </w:rPr>
        <w:t xml:space="preserve"> </w:t>
      </w:r>
      <w:r w:rsidR="00E413CB" w:rsidRPr="00F332F2">
        <w:rPr>
          <w:bCs/>
          <w:sz w:val="28"/>
          <w:szCs w:val="28"/>
          <w:lang w:val="ru-RU"/>
        </w:rPr>
        <w:t>в</w:t>
      </w:r>
      <w:r w:rsidRPr="00F332F2">
        <w:rPr>
          <w:bCs/>
          <w:sz w:val="28"/>
          <w:szCs w:val="28"/>
          <w:lang w:val="ru-RU"/>
        </w:rPr>
        <w:t>.</w:t>
      </w:r>
      <w:r w:rsidRPr="00F332F2">
        <w:rPr>
          <w:sz w:val="28"/>
          <w:szCs w:val="28"/>
          <w:lang w:val="ru-RU"/>
        </w:rPr>
        <w:t xml:space="preserve"> были завершены преобразования наместничеств в губернии и создание местного аппарата управления наподобие губерний центральной России. Наместничества были ликвидированы соответственно указу Павла</w:t>
      </w:r>
      <w:r w:rsidRPr="00F332F2">
        <w:rPr>
          <w:b/>
          <w:bCs/>
          <w:sz w:val="28"/>
          <w:szCs w:val="28"/>
          <w:lang w:val="ru-RU"/>
        </w:rPr>
        <w:t xml:space="preserve"> </w:t>
      </w:r>
      <w:r w:rsidRPr="00F332F2">
        <w:rPr>
          <w:bCs/>
          <w:sz w:val="28"/>
          <w:szCs w:val="28"/>
          <w:lang w:val="ru-RU"/>
        </w:rPr>
        <w:t xml:space="preserve">І </w:t>
      </w:r>
      <w:r w:rsidR="00E413CB" w:rsidRPr="00F332F2">
        <w:rPr>
          <w:bCs/>
          <w:sz w:val="28"/>
          <w:szCs w:val="28"/>
          <w:lang w:val="ru-RU"/>
        </w:rPr>
        <w:t>«</w:t>
      </w:r>
      <w:r w:rsidRPr="00F332F2">
        <w:rPr>
          <w:bCs/>
          <w:sz w:val="28"/>
          <w:szCs w:val="28"/>
          <w:lang w:val="ru-RU"/>
        </w:rPr>
        <w:t>О</w:t>
      </w:r>
      <w:r w:rsidRPr="00F332F2">
        <w:rPr>
          <w:sz w:val="28"/>
          <w:szCs w:val="28"/>
          <w:lang w:val="ru-RU"/>
        </w:rPr>
        <w:t xml:space="preserve"> новом делении государства на губернии</w:t>
      </w:r>
      <w:r w:rsidR="00E413CB" w:rsidRPr="00F332F2">
        <w:rPr>
          <w:sz w:val="28"/>
          <w:szCs w:val="28"/>
          <w:lang w:val="ru-RU"/>
        </w:rPr>
        <w:t>»</w:t>
      </w:r>
      <w:r w:rsidRPr="00F332F2">
        <w:rPr>
          <w:sz w:val="28"/>
          <w:szCs w:val="28"/>
          <w:lang w:val="ru-RU"/>
        </w:rPr>
        <w:t xml:space="preserve"> от 12 декабря 1796 г. В 1803 г количество украинских губерний </w:t>
      </w:r>
      <w:r w:rsidR="00E413CB" w:rsidRPr="00F332F2">
        <w:rPr>
          <w:sz w:val="28"/>
          <w:szCs w:val="28"/>
          <w:lang w:val="ru-RU"/>
        </w:rPr>
        <w:t>достигло</w:t>
      </w:r>
      <w:r w:rsidRPr="00F332F2">
        <w:rPr>
          <w:sz w:val="28"/>
          <w:szCs w:val="28"/>
          <w:lang w:val="ru-RU"/>
        </w:rPr>
        <w:t xml:space="preserve"> девяти. Это были такие губернии: Волынская, Катеринославска</w:t>
      </w:r>
      <w:r w:rsidR="00E413CB" w:rsidRPr="00F332F2">
        <w:rPr>
          <w:sz w:val="28"/>
          <w:szCs w:val="28"/>
          <w:lang w:val="ru-RU"/>
        </w:rPr>
        <w:t>я</w:t>
      </w:r>
      <w:r w:rsidRPr="00F332F2">
        <w:rPr>
          <w:sz w:val="28"/>
          <w:szCs w:val="28"/>
          <w:lang w:val="ru-RU"/>
        </w:rPr>
        <w:t>, Киевская, Подольская, Полтавская, Слободско-Укра</w:t>
      </w:r>
      <w:r w:rsidR="00E413CB" w:rsidRPr="00F332F2">
        <w:rPr>
          <w:sz w:val="28"/>
          <w:szCs w:val="28"/>
          <w:lang w:val="ru-RU"/>
        </w:rPr>
        <w:t>и</w:t>
      </w:r>
      <w:r w:rsidRPr="00F332F2">
        <w:rPr>
          <w:sz w:val="28"/>
          <w:szCs w:val="28"/>
          <w:lang w:val="ru-RU"/>
        </w:rPr>
        <w:t>нска</w:t>
      </w:r>
      <w:r w:rsidR="00E413CB" w:rsidRPr="00F332F2">
        <w:rPr>
          <w:sz w:val="28"/>
          <w:szCs w:val="28"/>
          <w:lang w:val="ru-RU"/>
        </w:rPr>
        <w:t>я</w:t>
      </w:r>
      <w:r w:rsidRPr="00F332F2">
        <w:rPr>
          <w:sz w:val="28"/>
          <w:szCs w:val="28"/>
          <w:lang w:val="ru-RU"/>
        </w:rPr>
        <w:t xml:space="preserve"> </w:t>
      </w:r>
      <w:r w:rsidRPr="00F332F2">
        <w:rPr>
          <w:bCs/>
          <w:sz w:val="28"/>
          <w:szCs w:val="28"/>
          <w:lang w:val="ru-RU"/>
        </w:rPr>
        <w:t>(с 1835</w:t>
      </w:r>
      <w:r w:rsidRPr="00F332F2">
        <w:rPr>
          <w:sz w:val="28"/>
          <w:szCs w:val="28"/>
          <w:lang w:val="ru-RU"/>
        </w:rPr>
        <w:t xml:space="preserve"> года</w:t>
      </w:r>
      <w:r w:rsidR="00E413CB" w:rsidRPr="00F332F2">
        <w:rPr>
          <w:sz w:val="28"/>
          <w:szCs w:val="28"/>
          <w:lang w:val="ru-RU"/>
        </w:rPr>
        <w:t xml:space="preserve"> </w:t>
      </w:r>
      <w:r w:rsidRPr="00F332F2">
        <w:rPr>
          <w:sz w:val="28"/>
          <w:szCs w:val="28"/>
          <w:lang w:val="ru-RU"/>
        </w:rPr>
        <w:t>— Харьковская), Таври</w:t>
      </w:r>
      <w:r w:rsidR="00E413CB" w:rsidRPr="00F332F2">
        <w:rPr>
          <w:sz w:val="28"/>
          <w:szCs w:val="28"/>
          <w:lang w:val="ru-RU"/>
        </w:rPr>
        <w:t>ческая</w:t>
      </w:r>
      <w:r w:rsidRPr="00F332F2">
        <w:rPr>
          <w:sz w:val="28"/>
          <w:szCs w:val="28"/>
          <w:lang w:val="ru-RU"/>
        </w:rPr>
        <w:t xml:space="preserve">, Херсонская </w:t>
      </w:r>
      <w:r w:rsidR="00E413CB" w:rsidRPr="00F332F2">
        <w:rPr>
          <w:sz w:val="28"/>
          <w:szCs w:val="28"/>
          <w:lang w:val="ru-RU"/>
        </w:rPr>
        <w:t>и</w:t>
      </w:r>
      <w:r w:rsidRPr="00F332F2">
        <w:rPr>
          <w:sz w:val="28"/>
          <w:szCs w:val="28"/>
          <w:lang w:val="ru-RU"/>
        </w:rPr>
        <w:t xml:space="preserve"> Черниговская. Территория каждой губернии, за исклю</w:t>
      </w:r>
      <w:r w:rsidR="00E413CB" w:rsidRPr="00F332F2">
        <w:rPr>
          <w:sz w:val="28"/>
          <w:szCs w:val="28"/>
          <w:lang w:val="ru-RU"/>
        </w:rPr>
        <w:t>чением Крыма, делилась на уезды.</w:t>
      </w:r>
      <w:r w:rsidRPr="00F332F2">
        <w:rPr>
          <w:sz w:val="28"/>
          <w:szCs w:val="28"/>
          <w:lang w:val="ru-RU"/>
        </w:rPr>
        <w:t xml:space="preserve"> Часть губерний объединялась </w:t>
      </w:r>
      <w:r w:rsidR="00E413CB" w:rsidRPr="00F332F2">
        <w:rPr>
          <w:sz w:val="28"/>
          <w:szCs w:val="28"/>
          <w:lang w:val="ru-RU"/>
        </w:rPr>
        <w:t>в</w:t>
      </w:r>
      <w:r w:rsidRPr="00F332F2">
        <w:rPr>
          <w:sz w:val="28"/>
          <w:szCs w:val="28"/>
          <w:lang w:val="ru-RU"/>
        </w:rPr>
        <w:t xml:space="preserve"> генерал-губернаторства. Их образование характеризовалось частыми изменениями административно-территориального состава. В 1801 году Киевская губерния входила в одно генерал-губернаторство с Минской губернией; Волынская, Подольская, Полтавская и Черниговская губернии составляли Малорос</w:t>
      </w:r>
      <w:r w:rsidR="00E413CB" w:rsidRPr="00F332F2">
        <w:rPr>
          <w:sz w:val="28"/>
          <w:szCs w:val="28"/>
          <w:lang w:val="ru-RU"/>
        </w:rPr>
        <w:t>си</w:t>
      </w:r>
      <w:r w:rsidRPr="00F332F2">
        <w:rPr>
          <w:sz w:val="28"/>
          <w:szCs w:val="28"/>
          <w:lang w:val="ru-RU"/>
        </w:rPr>
        <w:t>йск</w:t>
      </w:r>
      <w:r w:rsidR="00E413CB" w:rsidRPr="00F332F2">
        <w:rPr>
          <w:sz w:val="28"/>
          <w:szCs w:val="28"/>
          <w:lang w:val="ru-RU"/>
        </w:rPr>
        <w:t>о</w:t>
      </w:r>
      <w:r w:rsidRPr="00F332F2">
        <w:rPr>
          <w:sz w:val="28"/>
          <w:szCs w:val="28"/>
          <w:lang w:val="ru-RU"/>
        </w:rPr>
        <w:t>е генерал-губернаторство. В 1832 году с Волынской, Киевской, Подольской губерний было созданное единое Киевское генерал-губернаторство. В 1803 году в одно генерал-губ</w:t>
      </w:r>
      <w:r w:rsidR="00E413CB" w:rsidRPr="00F332F2">
        <w:rPr>
          <w:sz w:val="28"/>
          <w:szCs w:val="28"/>
          <w:lang w:val="ru-RU"/>
        </w:rPr>
        <w:t>ернаторство вошли Катеринославс</w:t>
      </w:r>
      <w:r w:rsidRPr="00F332F2">
        <w:rPr>
          <w:sz w:val="28"/>
          <w:szCs w:val="28"/>
          <w:lang w:val="ru-RU"/>
        </w:rPr>
        <w:t>ка</w:t>
      </w:r>
      <w:r w:rsidR="00E413CB" w:rsidRPr="00F332F2">
        <w:rPr>
          <w:sz w:val="28"/>
          <w:szCs w:val="28"/>
          <w:lang w:val="ru-RU"/>
        </w:rPr>
        <w:t>я</w:t>
      </w:r>
      <w:r w:rsidRPr="00F332F2">
        <w:rPr>
          <w:sz w:val="28"/>
          <w:szCs w:val="28"/>
          <w:lang w:val="ru-RU"/>
        </w:rPr>
        <w:t>, Таври</w:t>
      </w:r>
      <w:r w:rsidR="00E413CB" w:rsidRPr="00F332F2">
        <w:rPr>
          <w:sz w:val="28"/>
          <w:szCs w:val="28"/>
          <w:lang w:val="ru-RU"/>
        </w:rPr>
        <w:t>ческая</w:t>
      </w:r>
      <w:r w:rsidRPr="00F332F2">
        <w:rPr>
          <w:sz w:val="28"/>
          <w:szCs w:val="28"/>
          <w:lang w:val="ru-RU"/>
        </w:rPr>
        <w:t xml:space="preserve"> и Херсонская губернии. В 1812 году эти губернии вместе с Бессарабской областью составили Новороссийское генерал-губернаторство. В 1835 году были созданные Полтавское, Харьковское и Черниговское генерал-</w:t>
      </w:r>
      <w:r w:rsidR="00305E0F" w:rsidRPr="00F332F2">
        <w:rPr>
          <w:sz w:val="28"/>
          <w:szCs w:val="28"/>
          <w:lang w:val="ru-RU"/>
        </w:rPr>
        <w:t>губернаторства.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Центральное управление Украиной осуществляли непосредственно император и созданные в 1802-1811 г</w:t>
      </w:r>
      <w:r w:rsidR="00305E0F" w:rsidRPr="00F332F2">
        <w:rPr>
          <w:sz w:val="28"/>
          <w:szCs w:val="28"/>
          <w:lang w:val="ru-RU"/>
        </w:rPr>
        <w:t>г</w:t>
      </w:r>
      <w:r w:rsidRPr="00F332F2">
        <w:rPr>
          <w:sz w:val="28"/>
          <w:szCs w:val="28"/>
          <w:lang w:val="ru-RU"/>
        </w:rPr>
        <w:t xml:space="preserve"> министерство внутренних дел и те области министерства, которые имели свои органы в системе местного управления Украины. Административный аппарат на ме</w:t>
      </w:r>
      <w:r w:rsidR="00305E0F" w:rsidRPr="00F332F2">
        <w:rPr>
          <w:sz w:val="28"/>
          <w:szCs w:val="28"/>
          <w:lang w:val="ru-RU"/>
        </w:rPr>
        <w:t xml:space="preserve">стах возглавлялся в каждом </w:t>
      </w:r>
      <w:r w:rsidR="001C2D26" w:rsidRPr="00F332F2">
        <w:rPr>
          <w:sz w:val="28"/>
          <w:szCs w:val="28"/>
          <w:lang w:val="ru-RU"/>
        </w:rPr>
        <w:t>гене</w:t>
      </w:r>
      <w:r w:rsidRPr="00F332F2">
        <w:rPr>
          <w:sz w:val="28"/>
          <w:szCs w:val="28"/>
          <w:lang w:val="ru-RU"/>
        </w:rPr>
        <w:t>рал-губернаторств</w:t>
      </w:r>
      <w:r w:rsidR="00305E0F" w:rsidRPr="00F332F2">
        <w:rPr>
          <w:sz w:val="28"/>
          <w:szCs w:val="28"/>
          <w:lang w:val="ru-RU"/>
        </w:rPr>
        <w:t xml:space="preserve">е </w:t>
      </w:r>
      <w:r w:rsidRPr="00F332F2">
        <w:rPr>
          <w:sz w:val="28"/>
          <w:szCs w:val="28"/>
          <w:lang w:val="ru-RU"/>
        </w:rPr>
        <w:t>соответственно генерал-губернатором, а в губерниях был репрезентованный губернаторами и административно-полицейскими губернскими учреждениями. Генерал-губернаторами и губернаторами в Украине, как правило, были высшие военные чины.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Система губернского управления состояла из губернатора, губернского правления и губернских учреждений отраслевого управления - к</w:t>
      </w:r>
      <w:r w:rsidR="00305E0F" w:rsidRPr="00F332F2">
        <w:rPr>
          <w:sz w:val="28"/>
          <w:szCs w:val="28"/>
          <w:lang w:val="ru-RU"/>
        </w:rPr>
        <w:t>азенной палаты, рекрутского присутствия, присутстви</w:t>
      </w:r>
      <w:r w:rsidRPr="00F332F2">
        <w:rPr>
          <w:sz w:val="28"/>
          <w:szCs w:val="28"/>
          <w:lang w:val="ru-RU"/>
        </w:rPr>
        <w:t>я полиции, суда и других органов, подчиненных губернатору.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Губернское государственное управление осуществлялось при участии сословных органов - дворянского собрания во главе с предводителями дворянства.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В подчинении губернского аппарата находился уездный аппарат управления. Он был создан в первой половине XIX</w:t>
      </w:r>
      <w:r w:rsidRPr="00F332F2">
        <w:rPr>
          <w:bCs/>
          <w:sz w:val="28"/>
          <w:szCs w:val="28"/>
          <w:lang w:val="ru-RU"/>
        </w:rPr>
        <w:t xml:space="preserve"> </w:t>
      </w:r>
      <w:r w:rsidR="00305E0F" w:rsidRPr="00F332F2">
        <w:rPr>
          <w:bCs/>
          <w:sz w:val="28"/>
          <w:szCs w:val="28"/>
          <w:lang w:val="ru-RU"/>
        </w:rPr>
        <w:t>в</w:t>
      </w:r>
      <w:r w:rsidR="00305E0F" w:rsidRPr="00F332F2">
        <w:rPr>
          <w:b/>
          <w:bCs/>
          <w:sz w:val="28"/>
          <w:szCs w:val="28"/>
          <w:lang w:val="ru-RU"/>
        </w:rPr>
        <w:t>.</w:t>
      </w:r>
      <w:r w:rsidRPr="00F332F2">
        <w:rPr>
          <w:sz w:val="28"/>
          <w:szCs w:val="28"/>
          <w:lang w:val="ru-RU"/>
        </w:rPr>
        <w:t xml:space="preserve"> по всей Украине, за исключением Крыма. Система уездного управления, главную роль в которой сыграл земский суд, включала уездное казначейство и таможенные учреждения, уездное правление государственных маетностей и др. Земский суд являлся одновременно административно-полицейским и судебным органом, выполнял функции надзора за состоянием общественного порядка и осуществлял правосудие. Система уездных учрежд</w:t>
      </w:r>
      <w:r w:rsidR="00305E0F" w:rsidRPr="00F332F2">
        <w:rPr>
          <w:sz w:val="28"/>
          <w:szCs w:val="28"/>
          <w:lang w:val="ru-RU"/>
        </w:rPr>
        <w:t>ений венчалась уездным предводи</w:t>
      </w:r>
      <w:r w:rsidRPr="00F332F2">
        <w:rPr>
          <w:sz w:val="28"/>
          <w:szCs w:val="28"/>
          <w:lang w:val="ru-RU"/>
        </w:rPr>
        <w:t>телем дворянства и уездным дворянским собранием, которое выбирало чиновников на некоторые административные и судебные должности.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 xml:space="preserve">Значительные изменения в системе управления состоялись после проведения реформ 60— 70-х </w:t>
      </w:r>
      <w:r w:rsidR="00305E0F" w:rsidRPr="00F332F2">
        <w:rPr>
          <w:sz w:val="28"/>
          <w:szCs w:val="28"/>
          <w:lang w:val="ru-RU"/>
        </w:rPr>
        <w:t>годов.</w:t>
      </w:r>
      <w:r w:rsidRPr="00F332F2">
        <w:rPr>
          <w:sz w:val="28"/>
          <w:szCs w:val="28"/>
          <w:lang w:val="ru-RU"/>
        </w:rPr>
        <w:t xml:space="preserve"> Главным их результатом было введение органов местного самоуправления. Так, крестьянская реформа 1861 года ввела общественное крестьянское управление. Земская 1864 года и городская 1870 года реформы образовали всесословные органы земского и, соответственно, го</w:t>
      </w:r>
      <w:r w:rsidRPr="00F332F2">
        <w:rPr>
          <w:bCs/>
          <w:sz w:val="28"/>
          <w:szCs w:val="28"/>
          <w:lang w:val="ru-RU"/>
        </w:rPr>
        <w:t>род</w:t>
      </w:r>
      <w:r w:rsidR="00305E0F" w:rsidRPr="00F332F2">
        <w:rPr>
          <w:bCs/>
          <w:sz w:val="28"/>
          <w:szCs w:val="28"/>
          <w:lang w:val="ru-RU"/>
        </w:rPr>
        <w:t>ского</w:t>
      </w:r>
      <w:r w:rsidRPr="00F332F2">
        <w:rPr>
          <w:sz w:val="28"/>
          <w:szCs w:val="28"/>
          <w:lang w:val="ru-RU"/>
        </w:rPr>
        <w:t xml:space="preserve"> управление в уездах, губерниях, городах.</w:t>
      </w:r>
    </w:p>
    <w:p w:rsidR="00305E0F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 xml:space="preserve">Органами крестьянского управления были сельский </w:t>
      </w:r>
      <w:r w:rsidR="00305E0F" w:rsidRPr="00F332F2">
        <w:rPr>
          <w:sz w:val="28"/>
          <w:szCs w:val="28"/>
          <w:lang w:val="ru-RU"/>
        </w:rPr>
        <w:t>сход</w:t>
      </w:r>
      <w:r w:rsidRPr="00F332F2">
        <w:rPr>
          <w:sz w:val="28"/>
          <w:szCs w:val="28"/>
          <w:lang w:val="ru-RU"/>
        </w:rPr>
        <w:t xml:space="preserve"> и избранный им сельский староста, а также собиратель налогов, надсмотрщик хлебных магазинов, училищ и больниц, сельские писари.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В соответствии с реформой в губерниях и уездах создавались выборные земские учреждения, которые состояли из земского собрания и земской управы как исполнительного органа. Земства не имели исполнительной власти и в большинстве свои постановления могли провести у жизнь только через административно-полицейские органы. Сфера деятельности новых органов всесословного самоуправления была ограничена хозяйственно-культурными делами: образованием, здравоохранением</w:t>
      </w:r>
      <w:r w:rsidR="00305E0F" w:rsidRPr="00F332F2">
        <w:rPr>
          <w:sz w:val="28"/>
          <w:szCs w:val="28"/>
          <w:lang w:val="ru-RU"/>
        </w:rPr>
        <w:t>, торговлей, строительством</w:t>
      </w:r>
      <w:r w:rsidRPr="00F332F2">
        <w:rPr>
          <w:sz w:val="28"/>
          <w:szCs w:val="28"/>
          <w:lang w:val="ru-RU"/>
        </w:rPr>
        <w:t>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Аналогичное содержание ма</w:t>
      </w:r>
      <w:r w:rsidR="00305E0F" w:rsidRPr="00F332F2">
        <w:rPr>
          <w:sz w:val="28"/>
          <w:szCs w:val="28"/>
          <w:lang w:val="ru-RU"/>
        </w:rPr>
        <w:t>лое городская реформа 1870 года.</w:t>
      </w:r>
      <w:r w:rsidRPr="00F332F2">
        <w:rPr>
          <w:sz w:val="28"/>
          <w:szCs w:val="28"/>
          <w:lang w:val="ru-RU"/>
        </w:rPr>
        <w:t xml:space="preserve"> В соответствии с реформой в городах Украины создаются органы городского самоуправления — городские думы и городские управы. Члены городской думы (гласные) выбирались на собрании городов. Городская дума выбирала городскую управу в</w:t>
      </w:r>
      <w:r w:rsidRPr="00F332F2">
        <w:rPr>
          <w:b/>
          <w:bCs/>
          <w:sz w:val="28"/>
          <w:szCs w:val="28"/>
          <w:lang w:val="ru-RU"/>
        </w:rPr>
        <w:t xml:space="preserve"> </w:t>
      </w:r>
      <w:r w:rsidRPr="00F332F2">
        <w:rPr>
          <w:bCs/>
          <w:sz w:val="28"/>
          <w:szCs w:val="28"/>
          <w:lang w:val="ru-RU"/>
        </w:rPr>
        <w:t xml:space="preserve">составе </w:t>
      </w:r>
      <w:r w:rsidRPr="00F332F2">
        <w:rPr>
          <w:sz w:val="28"/>
          <w:szCs w:val="28"/>
          <w:lang w:val="ru-RU"/>
        </w:rPr>
        <w:t>главы и не менее чем двух членов. По своей компетенции городское самоуправление почти не отличалось от земского.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 xml:space="preserve">Начало новым изменениям в государственном </w:t>
      </w:r>
      <w:r w:rsidR="00305E0F" w:rsidRPr="00F332F2">
        <w:rPr>
          <w:sz w:val="28"/>
          <w:szCs w:val="28"/>
          <w:lang w:val="ru-RU"/>
        </w:rPr>
        <w:t>устройстве</w:t>
      </w:r>
      <w:r w:rsidRPr="00F332F2">
        <w:rPr>
          <w:sz w:val="28"/>
          <w:szCs w:val="28"/>
          <w:lang w:val="ru-RU"/>
        </w:rPr>
        <w:t xml:space="preserve"> империи положила буржуазно-</w:t>
      </w:r>
      <w:r w:rsidR="00305E0F" w:rsidRPr="00F332F2">
        <w:rPr>
          <w:sz w:val="28"/>
          <w:szCs w:val="28"/>
          <w:lang w:val="ru-RU"/>
        </w:rPr>
        <w:t>демократическая революция 1905 —1907 лет.</w:t>
      </w:r>
      <w:r w:rsidRPr="00F332F2">
        <w:rPr>
          <w:sz w:val="28"/>
          <w:szCs w:val="28"/>
          <w:lang w:val="ru-RU"/>
        </w:rPr>
        <w:t xml:space="preserve"> </w:t>
      </w:r>
      <w:r w:rsidR="00271A2F" w:rsidRPr="00F332F2">
        <w:rPr>
          <w:sz w:val="28"/>
          <w:szCs w:val="28"/>
          <w:lang w:val="ru-RU"/>
        </w:rPr>
        <w:t xml:space="preserve">В </w:t>
      </w:r>
      <w:r w:rsidRPr="00F332F2">
        <w:rPr>
          <w:sz w:val="28"/>
          <w:szCs w:val="28"/>
          <w:lang w:val="ru-RU"/>
        </w:rPr>
        <w:t>август</w:t>
      </w:r>
      <w:r w:rsidR="00271A2F" w:rsidRPr="00F332F2">
        <w:rPr>
          <w:sz w:val="28"/>
          <w:szCs w:val="28"/>
          <w:lang w:val="ru-RU"/>
        </w:rPr>
        <w:t>е</w:t>
      </w:r>
      <w:r w:rsidRPr="00F332F2">
        <w:rPr>
          <w:sz w:val="28"/>
          <w:szCs w:val="28"/>
          <w:lang w:val="ru-RU"/>
        </w:rPr>
        <w:t xml:space="preserve"> 1905 года провозглашается манифест: </w:t>
      </w:r>
      <w:r w:rsidR="00271A2F" w:rsidRPr="00F332F2">
        <w:rPr>
          <w:sz w:val="28"/>
          <w:szCs w:val="28"/>
          <w:lang w:val="ru-RU"/>
        </w:rPr>
        <w:t>«</w:t>
      </w:r>
      <w:r w:rsidRPr="00F332F2">
        <w:rPr>
          <w:sz w:val="28"/>
          <w:szCs w:val="28"/>
          <w:lang w:val="ru-RU"/>
        </w:rPr>
        <w:t>Об утверждении Государственной думы</w:t>
      </w:r>
      <w:r w:rsidR="00271A2F" w:rsidRPr="00F332F2">
        <w:rPr>
          <w:sz w:val="28"/>
          <w:szCs w:val="28"/>
          <w:lang w:val="ru-RU"/>
        </w:rPr>
        <w:t>»</w:t>
      </w:r>
      <w:r w:rsidRPr="00F332F2">
        <w:rPr>
          <w:sz w:val="28"/>
          <w:szCs w:val="28"/>
          <w:lang w:val="ru-RU"/>
        </w:rPr>
        <w:t xml:space="preserve"> и принимается Положение о выборах в Государственную думу.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Манифест декларировал создание Государственной думы в качестве законодательного органа на основе общего избирательного права, а также введение гражданских свобод. Со временем, в условиях спада революции, принимается ряд актов, которые ограничивают положение манифеста. Среди них Закон о выборах Государственной думы от</w:t>
      </w:r>
      <w:r w:rsidRPr="00F332F2">
        <w:rPr>
          <w:b/>
          <w:bCs/>
          <w:sz w:val="28"/>
          <w:szCs w:val="28"/>
          <w:lang w:val="ru-RU"/>
        </w:rPr>
        <w:t xml:space="preserve"> </w:t>
      </w:r>
      <w:r w:rsidRPr="00F332F2">
        <w:rPr>
          <w:bCs/>
          <w:sz w:val="28"/>
          <w:szCs w:val="28"/>
          <w:lang w:val="ru-RU"/>
        </w:rPr>
        <w:t>11</w:t>
      </w:r>
      <w:r w:rsidRPr="00F332F2">
        <w:rPr>
          <w:sz w:val="28"/>
          <w:szCs w:val="28"/>
          <w:lang w:val="ru-RU"/>
        </w:rPr>
        <w:t xml:space="preserve"> декабря 1905 года. Положение о Государственной думе от 23 февраля 1906 года, Положение о Государственном совете от 24 февраля 1906 года, Основные законы </w:t>
      </w:r>
      <w:r w:rsidR="007B711B" w:rsidRPr="00F332F2">
        <w:rPr>
          <w:sz w:val="28"/>
          <w:szCs w:val="28"/>
          <w:lang w:val="ru-RU"/>
        </w:rPr>
        <w:t>российской</w:t>
      </w:r>
      <w:r w:rsidRPr="00F332F2">
        <w:rPr>
          <w:sz w:val="28"/>
          <w:szCs w:val="28"/>
          <w:lang w:val="ru-RU"/>
        </w:rPr>
        <w:t xml:space="preserve"> империи от 23 апреля 1906 года.</w:t>
      </w:r>
    </w:p>
    <w:p w:rsidR="007B711B" w:rsidRPr="00F332F2" w:rsidRDefault="007B711B" w:rsidP="00F332F2">
      <w:pPr>
        <w:spacing w:line="360" w:lineRule="auto"/>
        <w:ind w:firstLine="709"/>
        <w:rPr>
          <w:b/>
          <w:bCs/>
          <w:sz w:val="28"/>
          <w:szCs w:val="28"/>
          <w:lang w:val="ru-RU"/>
        </w:rPr>
      </w:pPr>
    </w:p>
    <w:p w:rsidR="00192F6D" w:rsidRPr="00F332F2" w:rsidRDefault="007B711B" w:rsidP="00F332F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Toc126997291"/>
      <w:r w:rsidRPr="00F332F2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192F6D" w:rsidRPr="00F332F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332F2">
        <w:rPr>
          <w:rFonts w:ascii="Times New Roman" w:hAnsi="Times New Roman" w:cs="Times New Roman"/>
          <w:sz w:val="28"/>
          <w:szCs w:val="28"/>
          <w:lang w:val="ru-RU"/>
        </w:rPr>
        <w:t>уд</w:t>
      </w:r>
      <w:r w:rsidR="00192F6D" w:rsidRPr="00F332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32F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92F6D" w:rsidRPr="00F332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32F2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r w:rsidR="001C2D26" w:rsidRPr="00F332F2">
        <w:rPr>
          <w:rFonts w:ascii="Times New Roman" w:hAnsi="Times New Roman" w:cs="Times New Roman"/>
          <w:sz w:val="28"/>
          <w:szCs w:val="28"/>
          <w:lang w:val="ru-RU"/>
        </w:rPr>
        <w:t>с</w:t>
      </w:r>
      <w:bookmarkEnd w:id="3"/>
    </w:p>
    <w:p w:rsidR="00F332F2" w:rsidRDefault="00F332F2" w:rsidP="00F332F2">
      <w:pPr>
        <w:spacing w:line="360" w:lineRule="auto"/>
        <w:ind w:firstLine="709"/>
        <w:rPr>
          <w:sz w:val="28"/>
          <w:szCs w:val="28"/>
          <w:lang w:val="ru-RU"/>
        </w:rPr>
      </w:pP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В начале XIX ст. судебная система в Украине не была единой. В Слободско</w:t>
      </w:r>
      <w:r w:rsidR="007B711B" w:rsidRPr="00F332F2">
        <w:rPr>
          <w:sz w:val="28"/>
          <w:szCs w:val="28"/>
          <w:lang w:val="ru-RU"/>
        </w:rPr>
        <w:t xml:space="preserve">й </w:t>
      </w:r>
      <w:r w:rsidRPr="00F332F2">
        <w:rPr>
          <w:sz w:val="28"/>
          <w:szCs w:val="28"/>
          <w:lang w:val="ru-RU"/>
        </w:rPr>
        <w:t>Укр</w:t>
      </w:r>
      <w:r w:rsidR="007B711B" w:rsidRPr="00F332F2">
        <w:rPr>
          <w:sz w:val="28"/>
          <w:szCs w:val="28"/>
          <w:lang w:val="ru-RU"/>
        </w:rPr>
        <w:t>аи</w:t>
      </w:r>
      <w:r w:rsidRPr="00F332F2">
        <w:rPr>
          <w:sz w:val="28"/>
          <w:szCs w:val="28"/>
          <w:lang w:val="ru-RU"/>
        </w:rPr>
        <w:t>н</w:t>
      </w:r>
      <w:r w:rsidR="007B711B" w:rsidRPr="00F332F2">
        <w:rPr>
          <w:sz w:val="28"/>
          <w:szCs w:val="28"/>
          <w:lang w:val="ru-RU"/>
        </w:rPr>
        <w:t>е</w:t>
      </w:r>
      <w:r w:rsidRPr="00F332F2">
        <w:rPr>
          <w:sz w:val="28"/>
          <w:szCs w:val="28"/>
          <w:lang w:val="ru-RU"/>
        </w:rPr>
        <w:t>, Херсонской, Катеринославск</w:t>
      </w:r>
      <w:r w:rsidR="007B711B" w:rsidRPr="00F332F2">
        <w:rPr>
          <w:sz w:val="28"/>
          <w:szCs w:val="28"/>
          <w:lang w:val="ru-RU"/>
        </w:rPr>
        <w:t>ой и Таврической</w:t>
      </w:r>
      <w:r w:rsidRPr="00F332F2">
        <w:rPr>
          <w:sz w:val="28"/>
          <w:szCs w:val="28"/>
          <w:lang w:val="ru-RU"/>
        </w:rPr>
        <w:t xml:space="preserve"> губерниях судебная система была приведена в соответствие с судебной системой </w:t>
      </w:r>
      <w:r w:rsidR="007B711B" w:rsidRPr="00F332F2">
        <w:rPr>
          <w:sz w:val="28"/>
          <w:szCs w:val="28"/>
          <w:lang w:val="ru-RU"/>
        </w:rPr>
        <w:t>Р</w:t>
      </w:r>
      <w:r w:rsidRPr="00F332F2">
        <w:rPr>
          <w:sz w:val="28"/>
          <w:szCs w:val="28"/>
          <w:lang w:val="ru-RU"/>
        </w:rPr>
        <w:t>оссии.</w:t>
      </w:r>
      <w:r w:rsidRPr="00F332F2">
        <w:rPr>
          <w:smallCaps/>
          <w:sz w:val="28"/>
          <w:szCs w:val="28"/>
          <w:lang w:val="ru-RU"/>
        </w:rPr>
        <w:t xml:space="preserve"> </w:t>
      </w:r>
      <w:r w:rsidRPr="00F332F2">
        <w:rPr>
          <w:sz w:val="28"/>
          <w:szCs w:val="28"/>
          <w:lang w:val="ru-RU"/>
        </w:rPr>
        <w:t>В состав судебной системы в этих губерниях входили губернские суды (палата криминального и палата гражданского суда), которые были второй и апелляционной инстанцией для судов низшего уровня. Надс</w:t>
      </w:r>
      <w:r w:rsidR="00404618" w:rsidRPr="00F332F2">
        <w:rPr>
          <w:sz w:val="28"/>
          <w:szCs w:val="28"/>
          <w:lang w:val="ru-RU"/>
        </w:rPr>
        <w:t>ословными</w:t>
      </w:r>
      <w:r w:rsidRPr="00F332F2">
        <w:rPr>
          <w:sz w:val="28"/>
          <w:szCs w:val="28"/>
          <w:lang w:val="ru-RU"/>
        </w:rPr>
        <w:t xml:space="preserve"> были</w:t>
      </w:r>
      <w:r w:rsidR="00404618" w:rsidRPr="00F332F2">
        <w:rPr>
          <w:sz w:val="28"/>
          <w:szCs w:val="28"/>
          <w:lang w:val="ru-RU"/>
        </w:rPr>
        <w:t xml:space="preserve"> совестливые и</w:t>
      </w:r>
      <w:r w:rsidRPr="00F332F2">
        <w:rPr>
          <w:sz w:val="28"/>
          <w:szCs w:val="28"/>
          <w:lang w:val="ru-RU"/>
        </w:rPr>
        <w:t xml:space="preserve"> надворн</w:t>
      </w:r>
      <w:r w:rsidR="00404618" w:rsidRPr="00F332F2">
        <w:rPr>
          <w:sz w:val="28"/>
          <w:szCs w:val="28"/>
          <w:lang w:val="ru-RU"/>
        </w:rPr>
        <w:t>ые</w:t>
      </w:r>
      <w:r w:rsidRPr="00F332F2">
        <w:rPr>
          <w:sz w:val="28"/>
          <w:szCs w:val="28"/>
          <w:lang w:val="ru-RU"/>
        </w:rPr>
        <w:t xml:space="preserve"> суды, которые были созданы на уровне губерний.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 xml:space="preserve">Главы палат гражданского и криминального суда назначались. Палата криминального суда рассматривала в первой инстанции дела о должностных преступлениях, пожарах, рубках леса </w:t>
      </w:r>
      <w:r w:rsidR="00404618" w:rsidRPr="00F332F2">
        <w:rPr>
          <w:sz w:val="28"/>
          <w:szCs w:val="28"/>
          <w:lang w:val="ru-RU"/>
        </w:rPr>
        <w:t>и</w:t>
      </w:r>
      <w:r w:rsidRPr="00F332F2">
        <w:rPr>
          <w:sz w:val="28"/>
          <w:szCs w:val="28"/>
          <w:lang w:val="ru-RU"/>
        </w:rPr>
        <w:t xml:space="preserve"> др. Палата гражданского суда — дела о недвижимом имуществе в разных губерниях, споры о собственности в городах.</w:t>
      </w:r>
      <w:r w:rsidR="00404618" w:rsidRPr="00F332F2">
        <w:rPr>
          <w:sz w:val="28"/>
          <w:szCs w:val="28"/>
          <w:lang w:val="ru-RU"/>
        </w:rPr>
        <w:t xml:space="preserve"> </w:t>
      </w:r>
      <w:r w:rsidRPr="00F332F2">
        <w:rPr>
          <w:sz w:val="28"/>
          <w:szCs w:val="28"/>
          <w:lang w:val="ru-RU"/>
        </w:rPr>
        <w:t xml:space="preserve">Совестливые суды рассматривали </w:t>
      </w:r>
      <w:r w:rsidR="00404618" w:rsidRPr="00F332F2">
        <w:rPr>
          <w:sz w:val="28"/>
          <w:szCs w:val="28"/>
          <w:lang w:val="ru-RU"/>
        </w:rPr>
        <w:t>«колдовские»</w:t>
      </w:r>
      <w:r w:rsidRPr="00F332F2">
        <w:rPr>
          <w:sz w:val="28"/>
          <w:szCs w:val="28"/>
          <w:lang w:val="ru-RU"/>
        </w:rPr>
        <w:t xml:space="preserve"> дела и дела </w:t>
      </w:r>
      <w:r w:rsidRPr="00F332F2">
        <w:rPr>
          <w:bCs/>
          <w:sz w:val="28"/>
          <w:szCs w:val="28"/>
          <w:lang w:val="ru-RU"/>
        </w:rPr>
        <w:t>о</w:t>
      </w:r>
      <w:r w:rsidRPr="00F332F2">
        <w:rPr>
          <w:sz w:val="28"/>
          <w:szCs w:val="28"/>
          <w:lang w:val="ru-RU"/>
        </w:rPr>
        <w:t xml:space="preserve"> преступлениях </w:t>
      </w:r>
      <w:r w:rsidR="00404618" w:rsidRPr="00F332F2">
        <w:rPr>
          <w:sz w:val="28"/>
          <w:szCs w:val="28"/>
          <w:lang w:val="ru-RU"/>
        </w:rPr>
        <w:t>сумасшедших</w:t>
      </w:r>
      <w:r w:rsidRPr="00F332F2">
        <w:rPr>
          <w:sz w:val="28"/>
          <w:szCs w:val="28"/>
          <w:lang w:val="ru-RU"/>
        </w:rPr>
        <w:t xml:space="preserve"> и несовершеннолетних, а из гражданских дел — имущественные споры между родственниками. Решение совестливого суда не имели принудительной силы и были рассчитаны на выполнения на основе примирения сторон. Надворн</w:t>
      </w:r>
      <w:r w:rsidR="00404618" w:rsidRPr="00F332F2">
        <w:rPr>
          <w:sz w:val="28"/>
          <w:szCs w:val="28"/>
          <w:lang w:val="ru-RU"/>
        </w:rPr>
        <w:t>ые</w:t>
      </w:r>
      <w:r w:rsidRPr="00F332F2">
        <w:rPr>
          <w:sz w:val="28"/>
          <w:szCs w:val="28"/>
          <w:lang w:val="ru-RU"/>
        </w:rPr>
        <w:t xml:space="preserve"> суды не были обязательными для каждой губернии. Они рассматривали криминальные и гражданские дела лиц, сословную принадлежность которых было тяжело определить, а также дела чиновников и военнослужащих, ко</w:t>
      </w:r>
      <w:r w:rsidR="001C2D26" w:rsidRPr="00F332F2">
        <w:rPr>
          <w:sz w:val="28"/>
          <w:szCs w:val="28"/>
          <w:lang w:val="ru-RU"/>
        </w:rPr>
        <w:t>торые временно находились в том или другом</w:t>
      </w:r>
      <w:r w:rsidRPr="00F332F2">
        <w:rPr>
          <w:sz w:val="28"/>
          <w:szCs w:val="28"/>
          <w:lang w:val="ru-RU"/>
        </w:rPr>
        <w:t xml:space="preserve"> городе</w:t>
      </w:r>
      <w:r w:rsidRPr="00F332F2">
        <w:rPr>
          <w:b/>
          <w:bCs/>
          <w:sz w:val="28"/>
          <w:szCs w:val="28"/>
          <w:lang w:val="ru-RU"/>
        </w:rPr>
        <w:t xml:space="preserve"> </w:t>
      </w:r>
      <w:r w:rsidRPr="00F332F2">
        <w:rPr>
          <w:bCs/>
          <w:sz w:val="28"/>
          <w:szCs w:val="28"/>
          <w:lang w:val="ru-RU"/>
        </w:rPr>
        <w:t>в делах</w:t>
      </w:r>
      <w:r w:rsidRPr="00F332F2">
        <w:rPr>
          <w:sz w:val="28"/>
          <w:szCs w:val="28"/>
          <w:lang w:val="ru-RU"/>
        </w:rPr>
        <w:t xml:space="preserve"> службы. Необходимость и состав этого суда определялись губернатором.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 xml:space="preserve">Судами первой инстанции были земские суды в уездах (для дворян и крестьян), а в городах - магистраты и ратуши (для купцов </w:t>
      </w:r>
      <w:r w:rsidR="00014CD6" w:rsidRPr="00F332F2">
        <w:rPr>
          <w:sz w:val="28"/>
          <w:szCs w:val="28"/>
          <w:lang w:val="ru-RU"/>
        </w:rPr>
        <w:t>и</w:t>
      </w:r>
      <w:r w:rsidRPr="00F332F2">
        <w:rPr>
          <w:sz w:val="28"/>
          <w:szCs w:val="28"/>
          <w:lang w:val="ru-RU"/>
        </w:rPr>
        <w:t xml:space="preserve"> мещан). Земские суды рассматривали гражданские и уголовные дела, Проводили следствие и осуществляли выполнение решений и </w:t>
      </w:r>
      <w:r w:rsidRPr="00F332F2">
        <w:rPr>
          <w:bCs/>
          <w:sz w:val="28"/>
          <w:szCs w:val="28"/>
          <w:lang w:val="ru-RU"/>
        </w:rPr>
        <w:t>приговоров.</w:t>
      </w:r>
    </w:p>
    <w:p w:rsidR="00014CD6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В правобережных губерниях, а также Полтавской и Черниговской структура судебной системы была другой. Так, судебную систему в Волынской, Киевской и Подольской губерниях возглавлял Главный суд, который являлся а</w:t>
      </w:r>
      <w:r w:rsidR="00014CD6" w:rsidRPr="00F332F2">
        <w:rPr>
          <w:sz w:val="28"/>
          <w:szCs w:val="28"/>
          <w:lang w:val="ru-RU"/>
        </w:rPr>
        <w:t>пелляционной инстанцией для нижестоящ</w:t>
      </w:r>
      <w:r w:rsidRPr="00F332F2">
        <w:rPr>
          <w:sz w:val="28"/>
          <w:szCs w:val="28"/>
          <w:lang w:val="ru-RU"/>
        </w:rPr>
        <w:t>их судов - уездных, магистратских и ратушных судов.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В городах судебными ор</w:t>
      </w:r>
      <w:r w:rsidR="00014CD6" w:rsidRPr="00F332F2">
        <w:rPr>
          <w:sz w:val="28"/>
          <w:szCs w:val="28"/>
          <w:lang w:val="ru-RU"/>
        </w:rPr>
        <w:t>ганами были магистраты и ратуши</w:t>
      </w:r>
      <w:r w:rsidRPr="00F332F2">
        <w:rPr>
          <w:sz w:val="28"/>
          <w:szCs w:val="28"/>
          <w:lang w:val="ru-RU"/>
        </w:rPr>
        <w:t>. При магистратах функционировали совестливые суды. Магистрат рассматривал гражданские и уголовные дела жителей города.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В 1812 году было введен единый по всей империи порядок выполнения судебных приговоров: они были переданы в городах - городской полиции, в уездах - нижним земским судам.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Судебная система Левобережной Украины по местным особенностям была подобна к судебной системе Правобережной Украины. Главной судебной инстанцией здесь был Генеральный суд, который имел такую же компетенцию, как и Главный суд на Правобережье. Генеральный суд состоял из двух департаментов, которые были укомплектованы генеральным судьей, двумя ратниками (назначались правительством) и пятью заседателями (выбирались от дворян каждые три года).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Деятельность всех судов в Украине была подконтрольная губернаторам. Высшей судебной инстанцией был Сенат.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 xml:space="preserve">Судебная реформа </w:t>
      </w:r>
      <w:r w:rsidR="0075054F" w:rsidRPr="00F332F2">
        <w:rPr>
          <w:sz w:val="28"/>
          <w:szCs w:val="28"/>
          <w:lang w:val="ru-RU"/>
        </w:rPr>
        <w:t xml:space="preserve">1864 г. </w:t>
      </w:r>
      <w:r w:rsidRPr="00F332F2">
        <w:rPr>
          <w:sz w:val="28"/>
          <w:szCs w:val="28"/>
          <w:lang w:val="ru-RU"/>
        </w:rPr>
        <w:t>была наиболее радикальной, новаторской и технически совершенной из всех реформ второй половины XIX ст. Судебные уставы, обнародованные 20 ноября 1864 года, и новое процессуальное гражданское и криминальное законодательство ввели систему независимых судов, где заседали профессионально подготовленные судьи. Суды были отделены от администрации</w:t>
      </w:r>
      <w:r w:rsidR="00290DB6" w:rsidRPr="00F332F2">
        <w:rPr>
          <w:sz w:val="28"/>
          <w:szCs w:val="28"/>
          <w:lang w:val="ru-RU"/>
        </w:rPr>
        <w:t>,</w:t>
      </w:r>
      <w:r w:rsidRPr="00F332F2">
        <w:rPr>
          <w:sz w:val="28"/>
          <w:szCs w:val="28"/>
          <w:lang w:val="ru-RU"/>
        </w:rPr>
        <w:t xml:space="preserve"> и за императором оставалось только </w:t>
      </w:r>
      <w:r w:rsidRPr="00F332F2">
        <w:rPr>
          <w:bCs/>
          <w:sz w:val="28"/>
          <w:szCs w:val="28"/>
          <w:lang w:val="ru-RU"/>
        </w:rPr>
        <w:t>право</w:t>
      </w:r>
      <w:r w:rsidRPr="00F332F2">
        <w:rPr>
          <w:sz w:val="28"/>
          <w:szCs w:val="28"/>
          <w:lang w:val="ru-RU"/>
        </w:rPr>
        <w:t xml:space="preserve"> помилования. Публичность и гласность судебных заседаний, принцип состязательност</w:t>
      </w:r>
      <w:r w:rsidR="001C2D26" w:rsidRPr="00F332F2">
        <w:rPr>
          <w:sz w:val="28"/>
          <w:szCs w:val="28"/>
          <w:lang w:val="ru-RU"/>
        </w:rPr>
        <w:t>и сторон, введение суда присяжны</w:t>
      </w:r>
      <w:r w:rsidRPr="00F332F2">
        <w:rPr>
          <w:sz w:val="28"/>
          <w:szCs w:val="28"/>
          <w:lang w:val="ru-RU"/>
        </w:rPr>
        <w:t>х и адвокатуры - все это создало важные гарантии демократических судебных процессов. Была также проведенная реорганизация прокуратуры и введенная адвокатуры.</w:t>
      </w:r>
    </w:p>
    <w:p w:rsidR="0075054F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Особенностью проведения судебной реформы в Украине было то, что она происходила здесь почти параллельно с введением в действие законов, которые ограничивали или отменяли значительную часть ее прогрессивных положений. Суд присяжных был лишен рассмотрению дел о печати и политических преступлениях. Часть друга Положения о земских участков</w:t>
      </w:r>
      <w:r w:rsidR="0075054F" w:rsidRPr="00F332F2">
        <w:rPr>
          <w:sz w:val="28"/>
          <w:szCs w:val="28"/>
          <w:lang w:val="ru-RU"/>
        </w:rPr>
        <w:t>ы</w:t>
      </w:r>
      <w:r w:rsidRPr="00F332F2">
        <w:rPr>
          <w:sz w:val="28"/>
          <w:szCs w:val="28"/>
          <w:lang w:val="ru-RU"/>
        </w:rPr>
        <w:t>х начальник</w:t>
      </w:r>
      <w:r w:rsidR="0075054F" w:rsidRPr="00F332F2">
        <w:rPr>
          <w:sz w:val="28"/>
          <w:szCs w:val="28"/>
          <w:lang w:val="ru-RU"/>
        </w:rPr>
        <w:t>о</w:t>
      </w:r>
      <w:r w:rsidRPr="00F332F2">
        <w:rPr>
          <w:sz w:val="28"/>
          <w:szCs w:val="28"/>
          <w:lang w:val="ru-RU"/>
        </w:rPr>
        <w:t>в ликвидировала институт мировых судей. В сельской местности этим занимались земские начальники, в городах - городские судьи, в уездах - уездные члены окружных судов. С 1906 года в Украине начали действовать военно-полевые суды, введение которых было вынужденным шагом государства в ответ на террор л</w:t>
      </w:r>
      <w:r w:rsidR="0075054F" w:rsidRPr="00F332F2">
        <w:rPr>
          <w:sz w:val="28"/>
          <w:szCs w:val="28"/>
          <w:lang w:val="ru-RU"/>
        </w:rPr>
        <w:t>е</w:t>
      </w:r>
      <w:r w:rsidRPr="00F332F2">
        <w:rPr>
          <w:sz w:val="28"/>
          <w:szCs w:val="28"/>
          <w:lang w:val="ru-RU"/>
        </w:rPr>
        <w:t>в</w:t>
      </w:r>
      <w:r w:rsidR="0075054F" w:rsidRPr="00F332F2">
        <w:rPr>
          <w:sz w:val="28"/>
          <w:szCs w:val="28"/>
          <w:lang w:val="ru-RU"/>
        </w:rPr>
        <w:t>ых о</w:t>
      </w:r>
      <w:r w:rsidRPr="00F332F2">
        <w:rPr>
          <w:sz w:val="28"/>
          <w:szCs w:val="28"/>
          <w:lang w:val="ru-RU"/>
        </w:rPr>
        <w:t>рган</w:t>
      </w:r>
      <w:r w:rsidR="0075054F" w:rsidRPr="00F332F2">
        <w:rPr>
          <w:sz w:val="28"/>
          <w:szCs w:val="28"/>
          <w:lang w:val="ru-RU"/>
        </w:rPr>
        <w:t>и</w:t>
      </w:r>
      <w:r w:rsidRPr="00F332F2">
        <w:rPr>
          <w:sz w:val="28"/>
          <w:szCs w:val="28"/>
          <w:lang w:val="ru-RU"/>
        </w:rPr>
        <w:t>зац</w:t>
      </w:r>
      <w:r w:rsidR="0075054F" w:rsidRPr="00F332F2">
        <w:rPr>
          <w:sz w:val="28"/>
          <w:szCs w:val="28"/>
          <w:lang w:val="ru-RU"/>
        </w:rPr>
        <w:t>и</w:t>
      </w:r>
      <w:r w:rsidRPr="00F332F2">
        <w:rPr>
          <w:sz w:val="28"/>
          <w:szCs w:val="28"/>
          <w:lang w:val="ru-RU"/>
        </w:rPr>
        <w:t>й.</w:t>
      </w:r>
    </w:p>
    <w:p w:rsidR="0075054F" w:rsidRPr="00F332F2" w:rsidRDefault="0075054F" w:rsidP="00F332F2">
      <w:pPr>
        <w:spacing w:line="360" w:lineRule="auto"/>
        <w:ind w:firstLine="709"/>
        <w:rPr>
          <w:b/>
          <w:bCs/>
          <w:sz w:val="28"/>
          <w:szCs w:val="28"/>
          <w:lang w:val="ru-RU"/>
        </w:rPr>
      </w:pPr>
    </w:p>
    <w:p w:rsidR="00192F6D" w:rsidRPr="00F332F2" w:rsidRDefault="0075054F" w:rsidP="00F332F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Toc126997292"/>
      <w:r w:rsidRPr="00F332F2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192F6D" w:rsidRPr="00F332F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332F2">
        <w:rPr>
          <w:rFonts w:ascii="Times New Roman" w:hAnsi="Times New Roman" w:cs="Times New Roman"/>
          <w:sz w:val="28"/>
          <w:szCs w:val="28"/>
          <w:lang w:val="ru-RU"/>
        </w:rPr>
        <w:t>равовая система</w:t>
      </w:r>
      <w:bookmarkEnd w:id="4"/>
    </w:p>
    <w:p w:rsidR="00F332F2" w:rsidRDefault="00F332F2" w:rsidP="00F332F2">
      <w:pPr>
        <w:spacing w:line="360" w:lineRule="auto"/>
        <w:ind w:firstLine="709"/>
        <w:rPr>
          <w:sz w:val="28"/>
          <w:szCs w:val="28"/>
          <w:lang w:val="ru-RU"/>
        </w:rPr>
      </w:pPr>
    </w:p>
    <w:p w:rsidR="00192F6D" w:rsidRPr="00F332F2" w:rsidRDefault="00306D52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На рубеже ХІХ – нач.</w:t>
      </w:r>
      <w:r w:rsidR="001C2D26" w:rsidRPr="00F332F2">
        <w:rPr>
          <w:sz w:val="28"/>
          <w:szCs w:val="28"/>
          <w:lang w:val="ru-RU"/>
        </w:rPr>
        <w:t xml:space="preserve"> </w:t>
      </w:r>
      <w:r w:rsidRPr="00F332F2">
        <w:rPr>
          <w:sz w:val="28"/>
          <w:szCs w:val="28"/>
          <w:lang w:val="ru-RU"/>
        </w:rPr>
        <w:t>ХХ вв.</w:t>
      </w:r>
      <w:r w:rsidR="00192F6D" w:rsidRPr="00F332F2">
        <w:rPr>
          <w:sz w:val="28"/>
          <w:szCs w:val="28"/>
          <w:lang w:val="ru-RU"/>
        </w:rPr>
        <w:t xml:space="preserve"> царизм старается распространить на украинской земле общероссийское законодательство. Для этого была использована кодификация правая, что началась в империи в начале XIX ст.</w:t>
      </w:r>
      <w:r w:rsidR="00F41FC6" w:rsidRPr="00F332F2">
        <w:rPr>
          <w:sz w:val="28"/>
          <w:szCs w:val="28"/>
          <w:lang w:val="ru-RU"/>
        </w:rPr>
        <w:t xml:space="preserve"> </w:t>
      </w:r>
      <w:r w:rsidR="00192F6D" w:rsidRPr="00F332F2">
        <w:rPr>
          <w:sz w:val="28"/>
          <w:szCs w:val="28"/>
          <w:lang w:val="ru-RU"/>
        </w:rPr>
        <w:t>Официальным поводом для кодификации местного права была необходимость систематизации норм, которые действовали в Украине.</w:t>
      </w:r>
    </w:p>
    <w:p w:rsidR="0068402A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Решение этой проблемы было положено на кодиф</w:t>
      </w:r>
      <w:r w:rsidR="00F41FC6" w:rsidRPr="00F332F2">
        <w:rPr>
          <w:sz w:val="28"/>
          <w:szCs w:val="28"/>
          <w:lang w:val="ru-RU"/>
        </w:rPr>
        <w:t>и</w:t>
      </w:r>
      <w:r w:rsidRPr="00F332F2">
        <w:rPr>
          <w:sz w:val="28"/>
          <w:szCs w:val="28"/>
          <w:lang w:val="ru-RU"/>
        </w:rPr>
        <w:t>кац</w:t>
      </w:r>
      <w:r w:rsidR="00F41FC6" w:rsidRPr="00F332F2">
        <w:rPr>
          <w:sz w:val="28"/>
          <w:szCs w:val="28"/>
          <w:lang w:val="ru-RU"/>
        </w:rPr>
        <w:t>ионной</w:t>
      </w:r>
      <w:r w:rsidRPr="00F332F2">
        <w:rPr>
          <w:sz w:val="28"/>
          <w:szCs w:val="28"/>
          <w:lang w:val="ru-RU"/>
        </w:rPr>
        <w:t xml:space="preserve"> комиссии. Результатом кодиф</w:t>
      </w:r>
      <w:r w:rsidR="00F41FC6" w:rsidRPr="00F332F2">
        <w:rPr>
          <w:sz w:val="28"/>
          <w:szCs w:val="28"/>
          <w:lang w:val="ru-RU"/>
        </w:rPr>
        <w:t>и</w:t>
      </w:r>
      <w:r w:rsidRPr="00F332F2">
        <w:rPr>
          <w:sz w:val="28"/>
          <w:szCs w:val="28"/>
          <w:lang w:val="ru-RU"/>
        </w:rPr>
        <w:t>кац</w:t>
      </w:r>
      <w:r w:rsidR="00F41FC6" w:rsidRPr="00F332F2">
        <w:rPr>
          <w:sz w:val="28"/>
          <w:szCs w:val="28"/>
          <w:lang w:val="ru-RU"/>
        </w:rPr>
        <w:t>ионных</w:t>
      </w:r>
      <w:r w:rsidRPr="00F332F2">
        <w:rPr>
          <w:sz w:val="28"/>
          <w:szCs w:val="28"/>
          <w:lang w:val="ru-RU"/>
        </w:rPr>
        <w:t xml:space="preserve"> работ стало подготовленное в 1830 году </w:t>
      </w:r>
      <w:r w:rsidR="00F41FC6" w:rsidRPr="00F332F2">
        <w:rPr>
          <w:sz w:val="28"/>
          <w:szCs w:val="28"/>
          <w:lang w:val="ru-RU"/>
        </w:rPr>
        <w:t>«</w:t>
      </w:r>
      <w:r w:rsidRPr="00F332F2">
        <w:rPr>
          <w:sz w:val="28"/>
          <w:szCs w:val="28"/>
          <w:lang w:val="ru-RU"/>
        </w:rPr>
        <w:t xml:space="preserve">Полное собрание законов </w:t>
      </w:r>
      <w:r w:rsidR="00F41FC6" w:rsidRPr="00F332F2">
        <w:rPr>
          <w:sz w:val="28"/>
          <w:szCs w:val="28"/>
          <w:lang w:val="ru-RU"/>
        </w:rPr>
        <w:t>российской</w:t>
      </w:r>
      <w:r w:rsidRPr="00F332F2">
        <w:rPr>
          <w:smallCaps/>
          <w:sz w:val="28"/>
          <w:szCs w:val="28"/>
          <w:lang w:val="ru-RU"/>
        </w:rPr>
        <w:t xml:space="preserve"> </w:t>
      </w:r>
      <w:r w:rsidRPr="00F332F2">
        <w:rPr>
          <w:sz w:val="28"/>
          <w:szCs w:val="28"/>
          <w:lang w:val="ru-RU"/>
        </w:rPr>
        <w:t>империи</w:t>
      </w:r>
      <w:r w:rsidR="00F41FC6" w:rsidRPr="00F332F2">
        <w:rPr>
          <w:sz w:val="28"/>
          <w:szCs w:val="28"/>
          <w:lang w:val="ru-RU"/>
        </w:rPr>
        <w:t>»</w:t>
      </w:r>
      <w:r w:rsidRPr="00F332F2">
        <w:rPr>
          <w:sz w:val="28"/>
          <w:szCs w:val="28"/>
          <w:lang w:val="ru-RU"/>
        </w:rPr>
        <w:t xml:space="preserve"> и </w:t>
      </w:r>
      <w:r w:rsidR="00F41FC6" w:rsidRPr="00F332F2">
        <w:rPr>
          <w:sz w:val="28"/>
          <w:szCs w:val="28"/>
          <w:lang w:val="ru-RU"/>
        </w:rPr>
        <w:t>«</w:t>
      </w:r>
      <w:r w:rsidRPr="00F332F2">
        <w:rPr>
          <w:sz w:val="28"/>
          <w:szCs w:val="28"/>
          <w:lang w:val="ru-RU"/>
        </w:rPr>
        <w:t>Свод</w:t>
      </w:r>
      <w:r w:rsidR="00F41FC6" w:rsidRPr="00F332F2">
        <w:rPr>
          <w:sz w:val="28"/>
          <w:szCs w:val="28"/>
          <w:lang w:val="ru-RU"/>
        </w:rPr>
        <w:t xml:space="preserve"> </w:t>
      </w:r>
      <w:r w:rsidRPr="00F332F2">
        <w:rPr>
          <w:sz w:val="28"/>
          <w:szCs w:val="28"/>
          <w:lang w:val="ru-RU"/>
        </w:rPr>
        <w:t xml:space="preserve">законов </w:t>
      </w:r>
      <w:r w:rsidR="00F41FC6" w:rsidRPr="00F332F2">
        <w:rPr>
          <w:sz w:val="28"/>
          <w:szCs w:val="28"/>
          <w:lang w:val="ru-RU"/>
        </w:rPr>
        <w:t>российской</w:t>
      </w:r>
      <w:r w:rsidRPr="00F332F2">
        <w:rPr>
          <w:sz w:val="28"/>
          <w:szCs w:val="28"/>
          <w:lang w:val="ru-RU"/>
        </w:rPr>
        <w:t xml:space="preserve"> империи</w:t>
      </w:r>
      <w:r w:rsidR="00F41FC6" w:rsidRPr="00F332F2">
        <w:rPr>
          <w:sz w:val="28"/>
          <w:szCs w:val="28"/>
          <w:lang w:val="ru-RU"/>
        </w:rPr>
        <w:t>»</w:t>
      </w:r>
      <w:r w:rsidRPr="00F332F2">
        <w:rPr>
          <w:sz w:val="28"/>
          <w:szCs w:val="28"/>
          <w:lang w:val="ru-RU"/>
        </w:rPr>
        <w:t xml:space="preserve"> (1833 года).</w:t>
      </w:r>
      <w:r w:rsidR="00306D52" w:rsidRPr="00F332F2">
        <w:rPr>
          <w:sz w:val="28"/>
          <w:szCs w:val="28"/>
          <w:lang w:val="ru-RU"/>
        </w:rPr>
        <w:t xml:space="preserve"> </w:t>
      </w:r>
      <w:r w:rsidRPr="00F332F2">
        <w:rPr>
          <w:sz w:val="28"/>
          <w:szCs w:val="28"/>
          <w:lang w:val="ru-RU"/>
        </w:rPr>
        <w:t xml:space="preserve">В </w:t>
      </w:r>
      <w:r w:rsidRPr="00F332F2">
        <w:rPr>
          <w:bCs/>
          <w:sz w:val="28"/>
          <w:szCs w:val="28"/>
          <w:lang w:val="ru-RU"/>
        </w:rPr>
        <w:t>1830</w:t>
      </w:r>
      <w:r w:rsidR="00F41FC6" w:rsidRPr="00F332F2">
        <w:rPr>
          <w:sz w:val="28"/>
          <w:szCs w:val="28"/>
          <w:lang w:val="ru-RU"/>
        </w:rPr>
        <w:t>—1833 гг.</w:t>
      </w:r>
      <w:r w:rsidRPr="00F332F2">
        <w:rPr>
          <w:sz w:val="28"/>
          <w:szCs w:val="28"/>
          <w:lang w:val="ru-RU"/>
        </w:rPr>
        <w:t xml:space="preserve"> было подготовлено </w:t>
      </w:r>
      <w:r w:rsidR="00815895" w:rsidRPr="00F332F2">
        <w:rPr>
          <w:sz w:val="28"/>
          <w:szCs w:val="28"/>
          <w:lang w:val="ru-RU"/>
        </w:rPr>
        <w:t>«</w:t>
      </w:r>
      <w:r w:rsidRPr="00F332F2">
        <w:rPr>
          <w:sz w:val="28"/>
          <w:szCs w:val="28"/>
          <w:lang w:val="ru-RU"/>
        </w:rPr>
        <w:t>Свод местных законов западных губерний</w:t>
      </w:r>
      <w:r w:rsidR="00815895" w:rsidRPr="00F332F2">
        <w:rPr>
          <w:sz w:val="28"/>
          <w:szCs w:val="28"/>
          <w:lang w:val="ru-RU"/>
        </w:rPr>
        <w:t>»</w:t>
      </w:r>
      <w:r w:rsidRPr="00F332F2">
        <w:rPr>
          <w:sz w:val="28"/>
          <w:szCs w:val="28"/>
          <w:lang w:val="ru-RU"/>
        </w:rPr>
        <w:t xml:space="preserve"> (Правобережье Украины и Белоруссии). По содержанию это был сборник материального и процессуального права, который состоял из трех частей. Первая часть была сосредоточена в двух книгах и имела 196 статей, в которых рассматривались, главным образом, вопрос правоспособности лиц разных сос</w:t>
      </w:r>
      <w:r w:rsidR="0068402A" w:rsidRPr="00F332F2">
        <w:rPr>
          <w:sz w:val="28"/>
          <w:szCs w:val="28"/>
          <w:lang w:val="ru-RU"/>
        </w:rPr>
        <w:t>ловий</w:t>
      </w:r>
      <w:r w:rsidRPr="00F332F2">
        <w:rPr>
          <w:sz w:val="28"/>
          <w:szCs w:val="28"/>
          <w:lang w:val="ru-RU"/>
        </w:rPr>
        <w:t>. Вторая часть в составе пяти книг включала</w:t>
      </w:r>
      <w:r w:rsidRPr="00F332F2">
        <w:rPr>
          <w:b/>
          <w:bCs/>
          <w:sz w:val="28"/>
          <w:szCs w:val="28"/>
          <w:lang w:val="ru-RU"/>
        </w:rPr>
        <w:t xml:space="preserve"> </w:t>
      </w:r>
      <w:r w:rsidRPr="00F332F2">
        <w:rPr>
          <w:bCs/>
          <w:sz w:val="28"/>
          <w:szCs w:val="28"/>
          <w:lang w:val="ru-RU"/>
        </w:rPr>
        <w:t>947</w:t>
      </w:r>
      <w:r w:rsidRPr="00F332F2">
        <w:rPr>
          <w:sz w:val="28"/>
          <w:szCs w:val="28"/>
          <w:lang w:val="ru-RU"/>
        </w:rPr>
        <w:t xml:space="preserve"> статей и</w:t>
      </w:r>
      <w:r w:rsidR="0068402A" w:rsidRPr="00F332F2">
        <w:rPr>
          <w:sz w:val="28"/>
          <w:szCs w:val="28"/>
          <w:lang w:val="ru-RU"/>
        </w:rPr>
        <w:t xml:space="preserve"> </w:t>
      </w:r>
      <w:r w:rsidRPr="00F332F2">
        <w:rPr>
          <w:sz w:val="28"/>
          <w:szCs w:val="28"/>
          <w:lang w:val="ru-RU"/>
        </w:rPr>
        <w:t>должна была регулировать право собственности, семейное право. Третья часть состояла из трех книг и включала 896 статей. Они определяли порядок проведения гражданского судебного процесса.</w:t>
      </w:r>
      <w:r w:rsidR="0068402A" w:rsidRPr="00F332F2">
        <w:rPr>
          <w:sz w:val="28"/>
          <w:szCs w:val="28"/>
          <w:lang w:val="ru-RU"/>
        </w:rPr>
        <w:t xml:space="preserve"> </w:t>
      </w:r>
      <w:r w:rsidRPr="00F332F2">
        <w:rPr>
          <w:sz w:val="28"/>
          <w:szCs w:val="28"/>
          <w:lang w:val="ru-RU"/>
        </w:rPr>
        <w:t xml:space="preserve">Анализ проекта Свода показывает, что законодатель старается вытеснить местное законодательство нормами </w:t>
      </w:r>
      <w:r w:rsidR="0068402A" w:rsidRPr="00F332F2">
        <w:rPr>
          <w:sz w:val="28"/>
          <w:szCs w:val="28"/>
          <w:lang w:val="ru-RU"/>
        </w:rPr>
        <w:t>общероссийского</w:t>
      </w:r>
      <w:r w:rsidRPr="00F332F2">
        <w:rPr>
          <w:sz w:val="28"/>
          <w:szCs w:val="28"/>
          <w:lang w:val="ru-RU"/>
        </w:rPr>
        <w:t xml:space="preserve"> права.</w:t>
      </w:r>
    </w:p>
    <w:p w:rsidR="00306D52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В 1840-1841 годах на Украину распространяется общероссийское гражданское и криминальное законодательство. В Полтавской и Черниговской губерниях указом от 15 апреля</w:t>
      </w:r>
      <w:r w:rsidR="0068402A" w:rsidRPr="00F332F2">
        <w:rPr>
          <w:sz w:val="28"/>
          <w:szCs w:val="28"/>
          <w:lang w:val="ru-RU"/>
        </w:rPr>
        <w:t xml:space="preserve"> </w:t>
      </w:r>
      <w:r w:rsidRPr="00F332F2">
        <w:rPr>
          <w:sz w:val="28"/>
          <w:szCs w:val="28"/>
          <w:lang w:val="ru-RU"/>
        </w:rPr>
        <w:t>1842 года вводится общеимперское законодательство из судопроизводства.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 xml:space="preserve">При подготовке второго издания </w:t>
      </w:r>
      <w:r w:rsidR="001C2D26" w:rsidRPr="00F332F2">
        <w:rPr>
          <w:sz w:val="28"/>
          <w:szCs w:val="28"/>
          <w:lang w:val="ru-RU"/>
        </w:rPr>
        <w:t>«</w:t>
      </w:r>
      <w:r w:rsidRPr="00F332F2">
        <w:rPr>
          <w:sz w:val="28"/>
          <w:szCs w:val="28"/>
          <w:lang w:val="ru-RU"/>
        </w:rPr>
        <w:t xml:space="preserve">Свода законов </w:t>
      </w:r>
      <w:r w:rsidR="0068402A" w:rsidRPr="00F332F2">
        <w:rPr>
          <w:sz w:val="28"/>
          <w:szCs w:val="28"/>
          <w:lang w:val="ru-RU"/>
        </w:rPr>
        <w:t>российской</w:t>
      </w:r>
      <w:r w:rsidRPr="00F332F2">
        <w:rPr>
          <w:sz w:val="28"/>
          <w:szCs w:val="28"/>
          <w:lang w:val="ru-RU"/>
        </w:rPr>
        <w:t xml:space="preserve"> империи</w:t>
      </w:r>
      <w:r w:rsidR="001C2D26" w:rsidRPr="00F332F2">
        <w:rPr>
          <w:sz w:val="28"/>
          <w:szCs w:val="28"/>
          <w:lang w:val="ru-RU"/>
        </w:rPr>
        <w:t>»</w:t>
      </w:r>
      <w:r w:rsidRPr="00F332F2">
        <w:rPr>
          <w:sz w:val="28"/>
          <w:szCs w:val="28"/>
          <w:lang w:val="ru-RU"/>
        </w:rPr>
        <w:t xml:space="preserve"> в 1842 году в 10-</w:t>
      </w:r>
      <w:r w:rsidR="001C2D26" w:rsidRPr="00F332F2">
        <w:rPr>
          <w:sz w:val="28"/>
          <w:szCs w:val="28"/>
          <w:lang w:val="ru-RU"/>
        </w:rPr>
        <w:t>й</w:t>
      </w:r>
      <w:r w:rsidRPr="00F332F2">
        <w:rPr>
          <w:sz w:val="28"/>
          <w:szCs w:val="28"/>
          <w:lang w:val="ru-RU"/>
        </w:rPr>
        <w:t xml:space="preserve"> том был внесен ряд норм из </w:t>
      </w:r>
      <w:r w:rsidR="00306D52" w:rsidRPr="00F332F2">
        <w:rPr>
          <w:sz w:val="28"/>
          <w:szCs w:val="28"/>
          <w:lang w:val="ru-RU"/>
        </w:rPr>
        <w:t>«</w:t>
      </w:r>
      <w:r w:rsidRPr="00F332F2">
        <w:rPr>
          <w:sz w:val="28"/>
          <w:szCs w:val="28"/>
          <w:lang w:val="ru-RU"/>
        </w:rPr>
        <w:t>Свода местных законов западных губерний</w:t>
      </w:r>
      <w:r w:rsidR="00306D52" w:rsidRPr="00F332F2">
        <w:rPr>
          <w:sz w:val="28"/>
          <w:szCs w:val="28"/>
          <w:lang w:val="ru-RU"/>
        </w:rPr>
        <w:t>»</w:t>
      </w:r>
      <w:r w:rsidRPr="00F332F2">
        <w:rPr>
          <w:sz w:val="28"/>
          <w:szCs w:val="28"/>
          <w:lang w:val="ru-RU"/>
        </w:rPr>
        <w:t xml:space="preserve"> (главным образом, это были нормы III Устава 1588 года) для </w:t>
      </w:r>
      <w:r w:rsidR="0068402A" w:rsidRPr="00F332F2">
        <w:rPr>
          <w:sz w:val="28"/>
          <w:szCs w:val="28"/>
          <w:lang w:val="ru-RU"/>
        </w:rPr>
        <w:t>и</w:t>
      </w:r>
      <w:r w:rsidRPr="00F332F2">
        <w:rPr>
          <w:sz w:val="28"/>
          <w:szCs w:val="28"/>
          <w:lang w:val="ru-RU"/>
        </w:rPr>
        <w:t>х применения в Полтавской и Черниговской губерниях.</w:t>
      </w:r>
    </w:p>
    <w:p w:rsidR="00306D52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 xml:space="preserve">Главными источниками гражданского права </w:t>
      </w:r>
      <w:r w:rsidR="00306D52" w:rsidRPr="00F332F2">
        <w:rPr>
          <w:sz w:val="28"/>
          <w:szCs w:val="28"/>
          <w:lang w:val="ru-RU"/>
        </w:rPr>
        <w:t xml:space="preserve">был </w:t>
      </w:r>
      <w:r w:rsidRPr="00F332F2">
        <w:rPr>
          <w:sz w:val="28"/>
          <w:szCs w:val="28"/>
          <w:lang w:val="ru-RU"/>
        </w:rPr>
        <w:t>10-</w:t>
      </w:r>
      <w:r w:rsidR="00306D52" w:rsidRPr="00F332F2">
        <w:rPr>
          <w:sz w:val="28"/>
          <w:szCs w:val="28"/>
          <w:lang w:val="ru-RU"/>
        </w:rPr>
        <w:t>й</w:t>
      </w:r>
      <w:r w:rsidRPr="00F332F2">
        <w:rPr>
          <w:sz w:val="28"/>
          <w:szCs w:val="28"/>
          <w:lang w:val="ru-RU"/>
        </w:rPr>
        <w:t xml:space="preserve"> том </w:t>
      </w:r>
      <w:r w:rsidR="00306D52" w:rsidRPr="00F332F2">
        <w:rPr>
          <w:sz w:val="28"/>
          <w:szCs w:val="28"/>
          <w:lang w:val="ru-RU"/>
        </w:rPr>
        <w:t>«</w:t>
      </w:r>
      <w:r w:rsidRPr="00F332F2">
        <w:rPr>
          <w:sz w:val="28"/>
          <w:szCs w:val="28"/>
          <w:lang w:val="ru-RU"/>
        </w:rPr>
        <w:t xml:space="preserve">Свода законов Русской империи, а также часть первая </w:t>
      </w:r>
      <w:r w:rsidR="00306D52" w:rsidRPr="00F332F2">
        <w:rPr>
          <w:sz w:val="28"/>
          <w:szCs w:val="28"/>
          <w:lang w:val="ru-RU"/>
        </w:rPr>
        <w:t>«</w:t>
      </w:r>
      <w:r w:rsidRPr="00F332F2">
        <w:rPr>
          <w:sz w:val="28"/>
          <w:szCs w:val="28"/>
          <w:lang w:val="ru-RU"/>
        </w:rPr>
        <w:t>Сельского судебного устава</w:t>
      </w:r>
      <w:r w:rsidR="00306D52" w:rsidRPr="00F332F2">
        <w:rPr>
          <w:sz w:val="28"/>
          <w:szCs w:val="28"/>
          <w:lang w:val="ru-RU"/>
        </w:rPr>
        <w:t>»</w:t>
      </w:r>
      <w:r w:rsidRPr="00F332F2">
        <w:rPr>
          <w:sz w:val="28"/>
          <w:szCs w:val="28"/>
          <w:lang w:val="ru-RU"/>
        </w:rPr>
        <w:t xml:space="preserve"> 1839 года. В </w:t>
      </w:r>
      <w:r w:rsidR="00306D52" w:rsidRPr="00F332F2">
        <w:rPr>
          <w:sz w:val="28"/>
          <w:szCs w:val="28"/>
          <w:lang w:val="ru-RU"/>
        </w:rPr>
        <w:t>них</w:t>
      </w:r>
      <w:r w:rsidRPr="00F332F2">
        <w:rPr>
          <w:sz w:val="28"/>
          <w:szCs w:val="28"/>
          <w:lang w:val="ru-RU"/>
        </w:rPr>
        <w:t xml:space="preserve"> регламентировались нормы семейного права, нормы гражданского права</w:t>
      </w:r>
      <w:r w:rsidR="00306D52" w:rsidRPr="00F332F2">
        <w:rPr>
          <w:sz w:val="28"/>
          <w:szCs w:val="28"/>
          <w:lang w:val="ru-RU"/>
        </w:rPr>
        <w:t>,</w:t>
      </w:r>
      <w:r w:rsidRPr="00F332F2">
        <w:rPr>
          <w:sz w:val="28"/>
          <w:szCs w:val="28"/>
          <w:lang w:val="ru-RU"/>
        </w:rPr>
        <w:t xml:space="preserve"> право собственности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 xml:space="preserve">В 80-х годах XIX </w:t>
      </w:r>
      <w:r w:rsidR="001C2D26" w:rsidRPr="00F332F2">
        <w:rPr>
          <w:sz w:val="28"/>
          <w:szCs w:val="28"/>
          <w:lang w:val="ru-RU"/>
        </w:rPr>
        <w:t>в</w:t>
      </w:r>
      <w:r w:rsidRPr="00F332F2">
        <w:rPr>
          <w:sz w:val="28"/>
          <w:szCs w:val="28"/>
          <w:lang w:val="ru-RU"/>
        </w:rPr>
        <w:t>. принимается пакет законов, которые получили название</w:t>
      </w:r>
      <w:r w:rsidRPr="00F332F2">
        <w:rPr>
          <w:b/>
          <w:bCs/>
          <w:sz w:val="28"/>
          <w:szCs w:val="28"/>
          <w:lang w:val="ru-RU"/>
        </w:rPr>
        <w:t xml:space="preserve"> </w:t>
      </w:r>
      <w:r w:rsidRPr="00F332F2">
        <w:rPr>
          <w:bCs/>
          <w:iCs/>
          <w:sz w:val="28"/>
          <w:szCs w:val="28"/>
          <w:lang w:val="ru-RU"/>
        </w:rPr>
        <w:t>фабрично-заводского законодательства.</w:t>
      </w:r>
      <w:r w:rsidRPr="00F332F2">
        <w:rPr>
          <w:sz w:val="28"/>
          <w:szCs w:val="28"/>
          <w:lang w:val="ru-RU"/>
        </w:rPr>
        <w:t xml:space="preserve"> Важнейшие из них: </w:t>
      </w:r>
      <w:r w:rsidR="00306D52" w:rsidRPr="00F332F2">
        <w:rPr>
          <w:sz w:val="28"/>
          <w:szCs w:val="28"/>
          <w:lang w:val="ru-RU"/>
        </w:rPr>
        <w:t>«</w:t>
      </w:r>
      <w:r w:rsidRPr="00F332F2">
        <w:rPr>
          <w:sz w:val="28"/>
          <w:szCs w:val="28"/>
          <w:lang w:val="ru-RU"/>
        </w:rPr>
        <w:t>О малолетних, работающих на заводах, фабриках и мануфактурах</w:t>
      </w:r>
      <w:r w:rsidR="00306D52" w:rsidRPr="00F332F2">
        <w:rPr>
          <w:sz w:val="28"/>
          <w:szCs w:val="28"/>
          <w:lang w:val="ru-RU"/>
        </w:rPr>
        <w:t>»</w:t>
      </w:r>
      <w:r w:rsidRPr="00F332F2">
        <w:rPr>
          <w:sz w:val="28"/>
          <w:szCs w:val="28"/>
          <w:lang w:val="ru-RU"/>
        </w:rPr>
        <w:t xml:space="preserve"> от 1 июня 1882 года; </w:t>
      </w:r>
      <w:r w:rsidR="00306D52" w:rsidRPr="00F332F2">
        <w:rPr>
          <w:sz w:val="28"/>
          <w:szCs w:val="28"/>
          <w:lang w:val="ru-RU"/>
        </w:rPr>
        <w:t>«</w:t>
      </w:r>
      <w:r w:rsidRPr="00F332F2">
        <w:rPr>
          <w:sz w:val="28"/>
          <w:szCs w:val="28"/>
          <w:lang w:val="ru-RU"/>
        </w:rPr>
        <w:t>О воспрещении ночной работ</w:t>
      </w:r>
      <w:r w:rsidR="00306D52" w:rsidRPr="00F332F2">
        <w:rPr>
          <w:sz w:val="28"/>
          <w:szCs w:val="28"/>
          <w:lang w:val="ru-RU"/>
        </w:rPr>
        <w:t>ы</w:t>
      </w:r>
      <w:r w:rsidRPr="00F332F2">
        <w:rPr>
          <w:sz w:val="28"/>
          <w:szCs w:val="28"/>
          <w:lang w:val="ru-RU"/>
        </w:rPr>
        <w:t xml:space="preserve"> несовершеннолетним и женщинам на фабриках, заводах и мануфактурах</w:t>
      </w:r>
      <w:r w:rsidR="00306D52" w:rsidRPr="00F332F2">
        <w:rPr>
          <w:sz w:val="28"/>
          <w:szCs w:val="28"/>
          <w:lang w:val="ru-RU"/>
        </w:rPr>
        <w:t>»</w:t>
      </w:r>
      <w:r w:rsidRPr="00F332F2">
        <w:rPr>
          <w:sz w:val="28"/>
          <w:szCs w:val="28"/>
          <w:lang w:val="ru-RU"/>
        </w:rPr>
        <w:t xml:space="preserve"> от 3 июня 1885 года; </w:t>
      </w:r>
      <w:r w:rsidR="00306D52" w:rsidRPr="00F332F2">
        <w:rPr>
          <w:sz w:val="28"/>
          <w:szCs w:val="28"/>
          <w:lang w:val="ru-RU"/>
        </w:rPr>
        <w:t>«Закон о штрафах»</w:t>
      </w:r>
      <w:r w:rsidRPr="00F332F2">
        <w:rPr>
          <w:sz w:val="28"/>
          <w:szCs w:val="28"/>
          <w:lang w:val="ru-RU"/>
        </w:rPr>
        <w:t xml:space="preserve"> от 3 июня 1886 года. В Украине последний закон было введено в Волынской, Киевской, Подольской, Харьковской и Херсонской губерниях лишь</w:t>
      </w:r>
      <w:r w:rsidRPr="00F332F2">
        <w:rPr>
          <w:b/>
          <w:bCs/>
          <w:sz w:val="28"/>
          <w:szCs w:val="28"/>
          <w:lang w:val="ru-RU"/>
        </w:rPr>
        <w:t xml:space="preserve"> </w:t>
      </w:r>
      <w:r w:rsidRPr="00F332F2">
        <w:rPr>
          <w:bCs/>
          <w:sz w:val="28"/>
          <w:szCs w:val="28"/>
          <w:lang w:val="ru-RU"/>
        </w:rPr>
        <w:t>через</w:t>
      </w:r>
      <w:r w:rsidRPr="00F332F2">
        <w:rPr>
          <w:sz w:val="28"/>
          <w:szCs w:val="28"/>
          <w:lang w:val="ru-RU"/>
        </w:rPr>
        <w:t xml:space="preserve"> семь лет после принятия — в 1894 году. На Полтавскую, Таври</w:t>
      </w:r>
      <w:r w:rsidR="00306D52" w:rsidRPr="00F332F2">
        <w:rPr>
          <w:sz w:val="28"/>
          <w:szCs w:val="28"/>
          <w:lang w:val="ru-RU"/>
        </w:rPr>
        <w:t>ческую</w:t>
      </w:r>
      <w:r w:rsidRPr="00F332F2">
        <w:rPr>
          <w:sz w:val="28"/>
          <w:szCs w:val="28"/>
          <w:lang w:val="ru-RU"/>
        </w:rPr>
        <w:t xml:space="preserve"> и Черниговскую губернии этот закон распространяется еще позднее. Надо подчеркнуть, что применение фабричных законов предполагалось только на частных предприятиях.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 xml:space="preserve">Источниками криминального права в Украине в начале XIX </w:t>
      </w:r>
      <w:r w:rsidR="001C2D26" w:rsidRPr="00F332F2">
        <w:rPr>
          <w:sz w:val="28"/>
          <w:szCs w:val="28"/>
          <w:lang w:val="ru-RU"/>
        </w:rPr>
        <w:t>в</w:t>
      </w:r>
      <w:r w:rsidRPr="00F332F2">
        <w:rPr>
          <w:sz w:val="28"/>
          <w:szCs w:val="28"/>
          <w:lang w:val="ru-RU"/>
        </w:rPr>
        <w:t>. были Устав и нормы магдебургского права, а с 1840 года — 15-</w:t>
      </w:r>
      <w:r w:rsidR="00306D52" w:rsidRPr="00F332F2">
        <w:rPr>
          <w:sz w:val="28"/>
          <w:szCs w:val="28"/>
          <w:lang w:val="ru-RU"/>
        </w:rPr>
        <w:t>й</w:t>
      </w:r>
      <w:r w:rsidRPr="00F332F2">
        <w:rPr>
          <w:sz w:val="28"/>
          <w:szCs w:val="28"/>
          <w:lang w:val="ru-RU"/>
        </w:rPr>
        <w:t xml:space="preserve"> том </w:t>
      </w:r>
      <w:r w:rsidR="00306D52" w:rsidRPr="00F332F2">
        <w:rPr>
          <w:sz w:val="28"/>
          <w:szCs w:val="28"/>
          <w:lang w:val="ru-RU"/>
        </w:rPr>
        <w:t>«</w:t>
      </w:r>
      <w:r w:rsidRPr="00F332F2">
        <w:rPr>
          <w:sz w:val="28"/>
          <w:szCs w:val="28"/>
          <w:lang w:val="ru-RU"/>
        </w:rPr>
        <w:t xml:space="preserve">Свода законов </w:t>
      </w:r>
      <w:r w:rsidR="00306D52" w:rsidRPr="00F332F2">
        <w:rPr>
          <w:sz w:val="28"/>
          <w:szCs w:val="28"/>
          <w:lang w:val="ru-RU"/>
        </w:rPr>
        <w:t>российской</w:t>
      </w:r>
      <w:r w:rsidRPr="00F332F2">
        <w:rPr>
          <w:sz w:val="28"/>
          <w:szCs w:val="28"/>
          <w:lang w:val="ru-RU"/>
        </w:rPr>
        <w:t xml:space="preserve"> империи</w:t>
      </w:r>
      <w:r w:rsidR="00306D52" w:rsidRPr="00F332F2">
        <w:rPr>
          <w:sz w:val="28"/>
          <w:szCs w:val="28"/>
          <w:lang w:val="ru-RU"/>
        </w:rPr>
        <w:t>»</w:t>
      </w:r>
      <w:r w:rsidR="00290DB6" w:rsidRPr="00F332F2">
        <w:rPr>
          <w:sz w:val="28"/>
          <w:szCs w:val="28"/>
          <w:lang w:val="ru-RU"/>
        </w:rPr>
        <w:t>,</w:t>
      </w:r>
      <w:r w:rsidRPr="00F332F2">
        <w:rPr>
          <w:sz w:val="28"/>
          <w:szCs w:val="28"/>
          <w:lang w:val="ru-RU"/>
        </w:rPr>
        <w:t xml:space="preserve"> и принятое в 1845 </w:t>
      </w:r>
      <w:r w:rsidR="00306D52" w:rsidRPr="00F332F2">
        <w:rPr>
          <w:sz w:val="28"/>
          <w:szCs w:val="28"/>
          <w:lang w:val="ru-RU"/>
        </w:rPr>
        <w:t>г. «</w:t>
      </w:r>
      <w:r w:rsidRPr="00F332F2">
        <w:rPr>
          <w:sz w:val="28"/>
          <w:szCs w:val="28"/>
          <w:lang w:val="ru-RU"/>
        </w:rPr>
        <w:t>Уложен</w:t>
      </w:r>
      <w:r w:rsidR="00306D52" w:rsidRPr="00F332F2">
        <w:rPr>
          <w:sz w:val="28"/>
          <w:szCs w:val="28"/>
          <w:lang w:val="ru-RU"/>
        </w:rPr>
        <w:t>и</w:t>
      </w:r>
      <w:r w:rsidRPr="00F332F2">
        <w:rPr>
          <w:sz w:val="28"/>
          <w:szCs w:val="28"/>
          <w:lang w:val="ru-RU"/>
        </w:rPr>
        <w:t>я о наказании криминальные и исправимые</w:t>
      </w:r>
      <w:r w:rsidR="0059699B" w:rsidRPr="00F332F2">
        <w:rPr>
          <w:sz w:val="28"/>
          <w:szCs w:val="28"/>
          <w:lang w:val="ru-RU"/>
        </w:rPr>
        <w:t>»</w:t>
      </w:r>
      <w:r w:rsidRPr="00F332F2">
        <w:rPr>
          <w:sz w:val="28"/>
          <w:szCs w:val="28"/>
          <w:lang w:val="ru-RU"/>
        </w:rPr>
        <w:t>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bCs/>
          <w:sz w:val="28"/>
          <w:szCs w:val="28"/>
          <w:lang w:val="ru-RU"/>
        </w:rPr>
        <w:t>В</w:t>
      </w:r>
      <w:r w:rsidRPr="00F332F2">
        <w:rPr>
          <w:b/>
          <w:bCs/>
          <w:sz w:val="28"/>
          <w:szCs w:val="28"/>
          <w:lang w:val="ru-RU"/>
        </w:rPr>
        <w:t xml:space="preserve"> </w:t>
      </w:r>
      <w:r w:rsidRPr="00F332F2">
        <w:rPr>
          <w:sz w:val="28"/>
          <w:szCs w:val="28"/>
          <w:lang w:val="ru-RU"/>
        </w:rPr>
        <w:t xml:space="preserve">системе административного законодательства центральное место занимало </w:t>
      </w:r>
      <w:r w:rsidR="0059699B" w:rsidRPr="00F332F2">
        <w:rPr>
          <w:sz w:val="28"/>
          <w:szCs w:val="28"/>
          <w:lang w:val="ru-RU"/>
        </w:rPr>
        <w:t>«</w:t>
      </w:r>
      <w:r w:rsidRPr="00F332F2">
        <w:rPr>
          <w:sz w:val="28"/>
          <w:szCs w:val="28"/>
          <w:lang w:val="ru-RU"/>
        </w:rPr>
        <w:t>Положение о мероприятиях к охране государственного порядка и общественного покоя</w:t>
      </w:r>
      <w:r w:rsidR="0059699B" w:rsidRPr="00F332F2">
        <w:rPr>
          <w:sz w:val="28"/>
          <w:szCs w:val="28"/>
          <w:lang w:val="ru-RU"/>
        </w:rPr>
        <w:t>»</w:t>
      </w:r>
      <w:r w:rsidRPr="00F332F2">
        <w:rPr>
          <w:sz w:val="28"/>
          <w:szCs w:val="28"/>
          <w:lang w:val="ru-RU"/>
        </w:rPr>
        <w:t xml:space="preserve"> 1881 года. На основании этого </w:t>
      </w:r>
      <w:r w:rsidR="0059699B" w:rsidRPr="00F332F2">
        <w:rPr>
          <w:sz w:val="28"/>
          <w:szCs w:val="28"/>
          <w:lang w:val="ru-RU"/>
        </w:rPr>
        <w:t>«</w:t>
      </w:r>
      <w:r w:rsidRPr="00F332F2">
        <w:rPr>
          <w:sz w:val="28"/>
          <w:szCs w:val="28"/>
          <w:lang w:val="ru-RU"/>
        </w:rPr>
        <w:t>Положени</w:t>
      </w:r>
      <w:r w:rsidR="0059699B" w:rsidRPr="00F332F2">
        <w:rPr>
          <w:sz w:val="28"/>
          <w:szCs w:val="28"/>
          <w:lang w:val="ru-RU"/>
        </w:rPr>
        <w:t>я»</w:t>
      </w:r>
      <w:r w:rsidRPr="00F332F2">
        <w:rPr>
          <w:sz w:val="28"/>
          <w:szCs w:val="28"/>
          <w:lang w:val="ru-RU"/>
        </w:rPr>
        <w:t xml:space="preserve"> губернаторы использовали такие виды административных взысканий, как штрафы, арест, заключение в тюрьму или крепость</w:t>
      </w:r>
      <w:r w:rsidR="0059699B" w:rsidRPr="00F332F2">
        <w:rPr>
          <w:sz w:val="28"/>
          <w:szCs w:val="28"/>
          <w:lang w:val="ru-RU"/>
        </w:rPr>
        <w:t>.</w:t>
      </w:r>
      <w:r w:rsidRPr="00F332F2">
        <w:rPr>
          <w:sz w:val="28"/>
          <w:szCs w:val="28"/>
          <w:lang w:val="ru-RU"/>
        </w:rPr>
        <w:t xml:space="preserve"> К крестьянам административные взыскания в виде ареста применяли земские начальники, должности которых были утверждены в 1889 году.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В начале XX столети</w:t>
      </w:r>
      <w:r w:rsidR="0059699B" w:rsidRPr="00F332F2">
        <w:rPr>
          <w:sz w:val="28"/>
          <w:szCs w:val="28"/>
          <w:lang w:val="ru-RU"/>
        </w:rPr>
        <w:t>я</w:t>
      </w:r>
      <w:r w:rsidRPr="00F332F2">
        <w:rPr>
          <w:sz w:val="28"/>
          <w:szCs w:val="28"/>
          <w:lang w:val="ru-RU"/>
        </w:rPr>
        <w:t xml:space="preserve"> административное законодательство характеризовалось ограничением прав </w:t>
      </w:r>
      <w:r w:rsidR="0059699B" w:rsidRPr="00F332F2">
        <w:rPr>
          <w:sz w:val="28"/>
          <w:szCs w:val="28"/>
          <w:lang w:val="ru-RU"/>
        </w:rPr>
        <w:t>личности</w:t>
      </w:r>
      <w:r w:rsidRPr="00F332F2">
        <w:rPr>
          <w:sz w:val="28"/>
          <w:szCs w:val="28"/>
          <w:lang w:val="ru-RU"/>
        </w:rPr>
        <w:t>. Общественные свободы, провозглашенные Манифестом 17 октября 1905 года, со временем были ограниченные временными правил</w:t>
      </w:r>
      <w:r w:rsidR="0059699B" w:rsidRPr="00F332F2">
        <w:rPr>
          <w:sz w:val="28"/>
          <w:szCs w:val="28"/>
          <w:lang w:val="ru-RU"/>
        </w:rPr>
        <w:t>ами (</w:t>
      </w:r>
      <w:r w:rsidR="001C2D26" w:rsidRPr="00F332F2">
        <w:rPr>
          <w:sz w:val="28"/>
          <w:szCs w:val="28"/>
          <w:lang w:val="ru-RU"/>
        </w:rPr>
        <w:t>«</w:t>
      </w:r>
      <w:r w:rsidRPr="00F332F2">
        <w:rPr>
          <w:sz w:val="28"/>
          <w:szCs w:val="28"/>
          <w:lang w:val="ru-RU"/>
        </w:rPr>
        <w:t>Временные правила о печати</w:t>
      </w:r>
      <w:r w:rsidR="001C2D26" w:rsidRPr="00F332F2">
        <w:rPr>
          <w:sz w:val="28"/>
          <w:szCs w:val="28"/>
          <w:lang w:val="ru-RU"/>
        </w:rPr>
        <w:t>»</w:t>
      </w:r>
      <w:r w:rsidRPr="00F332F2">
        <w:rPr>
          <w:sz w:val="28"/>
          <w:szCs w:val="28"/>
          <w:lang w:val="ru-RU"/>
        </w:rPr>
        <w:t xml:space="preserve"> (от 24 ноября 1905 года, 18 марта и 26 апреля 1906 года</w:t>
      </w:r>
      <w:r w:rsidR="0059699B" w:rsidRPr="00F332F2">
        <w:rPr>
          <w:sz w:val="28"/>
          <w:szCs w:val="28"/>
          <w:lang w:val="ru-RU"/>
        </w:rPr>
        <w:t>), «</w:t>
      </w:r>
      <w:r w:rsidRPr="00F332F2">
        <w:rPr>
          <w:sz w:val="28"/>
          <w:szCs w:val="28"/>
          <w:lang w:val="ru-RU"/>
        </w:rPr>
        <w:t>Временным правилам об обществах и союзах</w:t>
      </w:r>
      <w:r w:rsidR="0059699B" w:rsidRPr="00F332F2">
        <w:rPr>
          <w:sz w:val="28"/>
          <w:szCs w:val="28"/>
          <w:lang w:val="ru-RU"/>
        </w:rPr>
        <w:t>»</w:t>
      </w:r>
      <w:r w:rsidRPr="00F332F2">
        <w:rPr>
          <w:sz w:val="28"/>
          <w:szCs w:val="28"/>
          <w:lang w:val="ru-RU"/>
        </w:rPr>
        <w:t xml:space="preserve"> от 4 марта 1906 года</w:t>
      </w:r>
      <w:r w:rsidR="0059699B" w:rsidRPr="00F332F2">
        <w:rPr>
          <w:sz w:val="28"/>
          <w:szCs w:val="28"/>
          <w:lang w:val="ru-RU"/>
        </w:rPr>
        <w:t>,</w:t>
      </w:r>
      <w:r w:rsidRPr="00F332F2">
        <w:rPr>
          <w:sz w:val="28"/>
          <w:szCs w:val="28"/>
          <w:lang w:val="ru-RU"/>
        </w:rPr>
        <w:t xml:space="preserve"> </w:t>
      </w:r>
      <w:r w:rsidR="0059699B" w:rsidRPr="00F332F2">
        <w:rPr>
          <w:sz w:val="28"/>
          <w:szCs w:val="28"/>
          <w:lang w:val="ru-RU"/>
        </w:rPr>
        <w:t>«</w:t>
      </w:r>
      <w:r w:rsidRPr="00F332F2">
        <w:rPr>
          <w:sz w:val="28"/>
          <w:szCs w:val="28"/>
          <w:lang w:val="ru-RU"/>
        </w:rPr>
        <w:t>Временные правила о собрании</w:t>
      </w:r>
      <w:r w:rsidR="0059699B" w:rsidRPr="00F332F2">
        <w:rPr>
          <w:sz w:val="28"/>
          <w:szCs w:val="28"/>
          <w:lang w:val="ru-RU"/>
        </w:rPr>
        <w:t>»</w:t>
      </w:r>
      <w:r w:rsidRPr="00F332F2">
        <w:rPr>
          <w:sz w:val="28"/>
          <w:szCs w:val="28"/>
          <w:lang w:val="ru-RU"/>
        </w:rPr>
        <w:t xml:space="preserve"> от 4 марта</w:t>
      </w:r>
      <w:r w:rsidRPr="00F332F2">
        <w:rPr>
          <w:b/>
          <w:bCs/>
          <w:sz w:val="28"/>
          <w:szCs w:val="28"/>
          <w:lang w:val="ru-RU"/>
        </w:rPr>
        <w:t xml:space="preserve"> </w:t>
      </w:r>
      <w:r w:rsidRPr="00F332F2">
        <w:rPr>
          <w:bCs/>
          <w:sz w:val="28"/>
          <w:szCs w:val="28"/>
          <w:lang w:val="ru-RU"/>
        </w:rPr>
        <w:t>1906</w:t>
      </w:r>
      <w:r w:rsidRPr="00F332F2">
        <w:rPr>
          <w:b/>
          <w:bCs/>
          <w:sz w:val="28"/>
          <w:szCs w:val="28"/>
          <w:lang w:val="ru-RU"/>
        </w:rPr>
        <w:t xml:space="preserve"> </w:t>
      </w:r>
      <w:r w:rsidRPr="00F332F2">
        <w:rPr>
          <w:sz w:val="28"/>
          <w:szCs w:val="28"/>
          <w:lang w:val="ru-RU"/>
        </w:rPr>
        <w:t>года</w:t>
      </w:r>
      <w:r w:rsidR="0059699B" w:rsidRPr="00F332F2">
        <w:rPr>
          <w:sz w:val="28"/>
          <w:szCs w:val="28"/>
          <w:lang w:val="ru-RU"/>
        </w:rPr>
        <w:t>)</w:t>
      </w:r>
    </w:p>
    <w:p w:rsidR="00192F6D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</w:p>
    <w:p w:rsidR="00192F6D" w:rsidRPr="00F332F2" w:rsidRDefault="00F332F2" w:rsidP="00F332F2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bookmarkStart w:id="5" w:name="_Toc126997293"/>
      <w:r w:rsidR="00F27A1E" w:rsidRPr="00F332F2">
        <w:rPr>
          <w:b/>
          <w:sz w:val="28"/>
          <w:szCs w:val="28"/>
          <w:lang w:val="ru-RU"/>
        </w:rPr>
        <w:t>Заключение</w:t>
      </w:r>
      <w:bookmarkEnd w:id="5"/>
    </w:p>
    <w:p w:rsidR="00F332F2" w:rsidRPr="00F332F2" w:rsidRDefault="00F332F2" w:rsidP="00F332F2">
      <w:pPr>
        <w:spacing w:line="360" w:lineRule="auto"/>
        <w:ind w:firstLine="709"/>
        <w:rPr>
          <w:sz w:val="28"/>
          <w:szCs w:val="28"/>
          <w:lang w:val="ru-RU"/>
        </w:rPr>
      </w:pP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 xml:space="preserve">Исторические условия развития общественно-политического порядка и права в Украине в </w:t>
      </w:r>
      <w:r w:rsidR="0059699B" w:rsidRPr="00F332F2">
        <w:rPr>
          <w:sz w:val="28"/>
          <w:szCs w:val="28"/>
          <w:lang w:val="ru-RU"/>
        </w:rPr>
        <w:t xml:space="preserve">рассматриваемый </w:t>
      </w:r>
      <w:r w:rsidRPr="00F332F2">
        <w:rPr>
          <w:sz w:val="28"/>
          <w:szCs w:val="28"/>
          <w:lang w:val="ru-RU"/>
        </w:rPr>
        <w:t xml:space="preserve">период не были однородными ни во времени, ни в пространстве. Первая половина XIX </w:t>
      </w:r>
      <w:r w:rsidR="0059699B" w:rsidRPr="00F332F2">
        <w:rPr>
          <w:sz w:val="28"/>
          <w:szCs w:val="28"/>
          <w:lang w:val="ru-RU"/>
        </w:rPr>
        <w:t>в.</w:t>
      </w:r>
      <w:r w:rsidRPr="00F332F2">
        <w:rPr>
          <w:sz w:val="28"/>
          <w:szCs w:val="28"/>
          <w:lang w:val="ru-RU"/>
        </w:rPr>
        <w:t xml:space="preserve"> и для </w:t>
      </w:r>
      <w:r w:rsidR="0059699B" w:rsidRPr="00F332F2">
        <w:rPr>
          <w:sz w:val="28"/>
          <w:szCs w:val="28"/>
          <w:lang w:val="ru-RU"/>
        </w:rPr>
        <w:t>российской</w:t>
      </w:r>
      <w:r w:rsidRPr="00F332F2">
        <w:rPr>
          <w:sz w:val="28"/>
          <w:szCs w:val="28"/>
          <w:lang w:val="ru-RU"/>
        </w:rPr>
        <w:t xml:space="preserve"> импери</w:t>
      </w:r>
      <w:r w:rsidR="0059699B" w:rsidRPr="00F332F2">
        <w:rPr>
          <w:sz w:val="28"/>
          <w:szCs w:val="28"/>
          <w:lang w:val="ru-RU"/>
        </w:rPr>
        <w:t>и</w:t>
      </w:r>
      <w:r w:rsidRPr="00F332F2">
        <w:rPr>
          <w:sz w:val="28"/>
          <w:szCs w:val="28"/>
          <w:lang w:val="ru-RU"/>
        </w:rPr>
        <w:t xml:space="preserve"> характеризовалась кризисом феодально-крепостного порядка и формированием буржуазных отношений. В сельском хозяйстве это проявилось прежде всего в направленности помещичьих хозяйств вырабатывать продукцию на рынок. Кроме того, своя связь с рынком они закрепляют организацией переработки сельскохозяйственного сырья, т.е. основывают промышленные предприятия.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 xml:space="preserve">Основной сферой, где формировался новый способ производства, была промышленность. </w:t>
      </w:r>
      <w:r w:rsidR="0059699B" w:rsidRPr="00F332F2">
        <w:rPr>
          <w:sz w:val="28"/>
          <w:szCs w:val="28"/>
          <w:lang w:val="ru-RU"/>
        </w:rPr>
        <w:t>Ее</w:t>
      </w:r>
      <w:r w:rsidRPr="00F332F2">
        <w:rPr>
          <w:sz w:val="28"/>
          <w:szCs w:val="28"/>
          <w:lang w:val="ru-RU"/>
        </w:rPr>
        <w:t xml:space="preserve"> развитие сопровождалось изменениями в общественном порядке.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В условиях создания товарного производства происходило зарождение новых социальных групп - буржуазии и наемных работников. Кадры рабочих формировались на это время преимущественно из крестьянской среды. Буржуазные прослойки рекрутировались из разных социальных положений: дворян, крестьян, мещан, купцов, которые ступили на путь предпринимательства.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  <w:r w:rsidRPr="00F332F2">
        <w:rPr>
          <w:sz w:val="28"/>
          <w:szCs w:val="28"/>
          <w:lang w:val="ru-RU"/>
        </w:rPr>
        <w:t>Политический порядок Украины определялся природой имперской государственности. В административно-политическом устройстве России Украина состояла из девяти губерний, часть которых была объединена у генерал-губернаторства, которое дало возможность полностью ликвидировать автономные особенности политического устройства Украины.</w:t>
      </w:r>
    </w:p>
    <w:p w:rsidR="00192F6D" w:rsidRPr="00F332F2" w:rsidRDefault="00192F6D" w:rsidP="00F332F2">
      <w:pPr>
        <w:spacing w:line="360" w:lineRule="auto"/>
        <w:ind w:firstLine="709"/>
        <w:rPr>
          <w:sz w:val="28"/>
          <w:szCs w:val="28"/>
          <w:lang w:val="ru-RU"/>
        </w:rPr>
      </w:pPr>
    </w:p>
    <w:p w:rsidR="002A19AE" w:rsidRPr="00F332F2" w:rsidRDefault="003B319D" w:rsidP="00F332F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95585908"/>
      <w:bookmarkStart w:id="7" w:name="_Toc126909517"/>
      <w:r w:rsidRPr="00F332F2">
        <w:rPr>
          <w:rFonts w:ascii="Times New Roman" w:hAnsi="Times New Roman" w:cs="Times New Roman"/>
          <w:sz w:val="28"/>
          <w:szCs w:val="28"/>
        </w:rPr>
        <w:br w:type="page"/>
      </w:r>
      <w:bookmarkStart w:id="8" w:name="_Toc126997294"/>
      <w:bookmarkEnd w:id="6"/>
      <w:bookmarkEnd w:id="7"/>
      <w:r w:rsidRPr="00F332F2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8"/>
    </w:p>
    <w:p w:rsidR="002A19AE" w:rsidRPr="00F332F2" w:rsidRDefault="002A19AE" w:rsidP="00F332F2">
      <w:pPr>
        <w:spacing w:line="360" w:lineRule="auto"/>
        <w:ind w:firstLine="709"/>
        <w:rPr>
          <w:b/>
          <w:sz w:val="28"/>
          <w:szCs w:val="28"/>
        </w:rPr>
      </w:pPr>
    </w:p>
    <w:p w:rsidR="002A19AE" w:rsidRPr="00F332F2" w:rsidRDefault="002A19AE" w:rsidP="00F332F2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142"/>
        <w:rPr>
          <w:sz w:val="28"/>
          <w:szCs w:val="28"/>
        </w:rPr>
      </w:pPr>
      <w:r w:rsidRPr="00F332F2">
        <w:rPr>
          <w:sz w:val="28"/>
          <w:szCs w:val="28"/>
        </w:rPr>
        <w:t>Гунчак Т. Україна: перша половина ХХ: Нарис політичної історії. – К., 1993</w:t>
      </w:r>
    </w:p>
    <w:p w:rsidR="002A19AE" w:rsidRPr="00F332F2" w:rsidRDefault="002A19AE" w:rsidP="00F332F2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142"/>
        <w:rPr>
          <w:sz w:val="28"/>
          <w:szCs w:val="28"/>
        </w:rPr>
      </w:pPr>
      <w:r w:rsidRPr="00F332F2">
        <w:rPr>
          <w:sz w:val="28"/>
          <w:szCs w:val="28"/>
        </w:rPr>
        <w:t>Іванов В. Історія держави і права України. – К., 2003</w:t>
      </w:r>
    </w:p>
    <w:p w:rsidR="002A19AE" w:rsidRPr="00F332F2" w:rsidRDefault="002A19AE" w:rsidP="00F332F2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142"/>
        <w:rPr>
          <w:sz w:val="28"/>
          <w:szCs w:val="28"/>
        </w:rPr>
      </w:pPr>
      <w:r w:rsidRPr="00F332F2">
        <w:rPr>
          <w:sz w:val="28"/>
          <w:szCs w:val="28"/>
        </w:rPr>
        <w:t>Історія держави і права України. – у 2-х т. – Т. 1, 2. / За ред. В. Тація. – К., 2003</w:t>
      </w:r>
    </w:p>
    <w:p w:rsidR="002A19AE" w:rsidRPr="00F332F2" w:rsidRDefault="002A19AE" w:rsidP="00F332F2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142"/>
        <w:rPr>
          <w:sz w:val="28"/>
          <w:szCs w:val="28"/>
        </w:rPr>
      </w:pPr>
      <w:r w:rsidRPr="00F332F2">
        <w:rPr>
          <w:sz w:val="28"/>
          <w:szCs w:val="28"/>
        </w:rPr>
        <w:t>Історія держави і права України: Хрестоматія. – К., 1992</w:t>
      </w:r>
    </w:p>
    <w:p w:rsidR="002A19AE" w:rsidRPr="00F332F2" w:rsidRDefault="002A19AE" w:rsidP="00F332F2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142"/>
        <w:rPr>
          <w:sz w:val="28"/>
          <w:szCs w:val="28"/>
        </w:rPr>
      </w:pPr>
      <w:r w:rsidRPr="00F332F2">
        <w:rPr>
          <w:sz w:val="28"/>
          <w:szCs w:val="28"/>
        </w:rPr>
        <w:t xml:space="preserve">Історія України. Під ред. </w:t>
      </w:r>
      <w:r w:rsidR="003B319D" w:rsidRPr="00F332F2">
        <w:rPr>
          <w:sz w:val="28"/>
          <w:szCs w:val="28"/>
          <w:lang w:val="ru-RU"/>
        </w:rPr>
        <w:t>Бойко В.</w:t>
      </w:r>
      <w:r w:rsidRPr="00F332F2">
        <w:rPr>
          <w:sz w:val="28"/>
          <w:szCs w:val="28"/>
        </w:rPr>
        <w:t xml:space="preserve">. – К., </w:t>
      </w:r>
      <w:r w:rsidR="003B319D" w:rsidRPr="00F332F2">
        <w:rPr>
          <w:sz w:val="28"/>
          <w:szCs w:val="28"/>
          <w:lang w:val="ru-RU"/>
        </w:rPr>
        <w:t>2005.</w:t>
      </w:r>
    </w:p>
    <w:p w:rsidR="002A19AE" w:rsidRPr="00F332F2" w:rsidRDefault="002A19AE" w:rsidP="00F332F2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142"/>
        <w:rPr>
          <w:sz w:val="28"/>
          <w:szCs w:val="28"/>
        </w:rPr>
      </w:pPr>
      <w:r w:rsidRPr="00F332F2">
        <w:rPr>
          <w:sz w:val="28"/>
          <w:szCs w:val="28"/>
        </w:rPr>
        <w:t>Кульчицький В., Настюк М., Тищик Б. Історія держави і права України. – К., 1996</w:t>
      </w:r>
    </w:p>
    <w:p w:rsidR="00F332F2" w:rsidRPr="00F332F2" w:rsidRDefault="002A19AE" w:rsidP="00F332F2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F332F2">
        <w:rPr>
          <w:sz w:val="28"/>
          <w:szCs w:val="28"/>
        </w:rPr>
        <w:t>Політична історія України. – К., 2001</w:t>
      </w:r>
      <w:bookmarkStart w:id="9" w:name="_GoBack"/>
      <w:bookmarkEnd w:id="9"/>
    </w:p>
    <w:sectPr w:rsidR="00F332F2" w:rsidRPr="00F332F2" w:rsidSect="00F332F2">
      <w:headerReference w:type="even" r:id="rId7"/>
      <w:type w:val="continuous"/>
      <w:pgSz w:w="11906" w:h="16838" w:code="9"/>
      <w:pgMar w:top="1134" w:right="851" w:bottom="1134" w:left="1701" w:header="720" w:footer="720" w:gutter="0"/>
      <w:pgNumType w:start="2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2D0" w:rsidRDefault="005542D0" w:rsidP="00962CF1">
      <w:pPr>
        <w:spacing w:line="240" w:lineRule="auto"/>
      </w:pPr>
      <w:r>
        <w:separator/>
      </w:r>
    </w:p>
  </w:endnote>
  <w:endnote w:type="continuationSeparator" w:id="0">
    <w:p w:rsidR="005542D0" w:rsidRDefault="005542D0" w:rsidP="00962C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2D0" w:rsidRDefault="005542D0" w:rsidP="00962CF1">
      <w:pPr>
        <w:spacing w:line="240" w:lineRule="auto"/>
      </w:pPr>
      <w:r>
        <w:separator/>
      </w:r>
    </w:p>
  </w:footnote>
  <w:footnote w:type="continuationSeparator" w:id="0">
    <w:p w:rsidR="005542D0" w:rsidRDefault="005542D0" w:rsidP="00962C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9F8" w:rsidRDefault="003269F8" w:rsidP="00290DB6">
    <w:pPr>
      <w:pStyle w:val="a3"/>
      <w:framePr w:wrap="around" w:vAnchor="text" w:hAnchor="margin" w:xAlign="right" w:y="1"/>
      <w:rPr>
        <w:rStyle w:val="a5"/>
      </w:rPr>
    </w:pPr>
  </w:p>
  <w:p w:rsidR="003269F8" w:rsidRDefault="003269F8" w:rsidP="001C2D2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86AB3"/>
    <w:multiLevelType w:val="hybridMultilevel"/>
    <w:tmpl w:val="61E62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264"/>
    <w:rsid w:val="00014CD6"/>
    <w:rsid w:val="00071F67"/>
    <w:rsid w:val="000B73BC"/>
    <w:rsid w:val="000D6373"/>
    <w:rsid w:val="00111CFD"/>
    <w:rsid w:val="0012173B"/>
    <w:rsid w:val="00131A9B"/>
    <w:rsid w:val="0013656E"/>
    <w:rsid w:val="00162EE8"/>
    <w:rsid w:val="001642D4"/>
    <w:rsid w:val="00165134"/>
    <w:rsid w:val="00166208"/>
    <w:rsid w:val="00167667"/>
    <w:rsid w:val="00167CDC"/>
    <w:rsid w:val="0017214C"/>
    <w:rsid w:val="00176EF4"/>
    <w:rsid w:val="00185082"/>
    <w:rsid w:val="00190FB5"/>
    <w:rsid w:val="00192F6D"/>
    <w:rsid w:val="00195A86"/>
    <w:rsid w:val="001972C9"/>
    <w:rsid w:val="001C2D26"/>
    <w:rsid w:val="001C3D04"/>
    <w:rsid w:val="001C5CC7"/>
    <w:rsid w:val="00203B8C"/>
    <w:rsid w:val="00271A2F"/>
    <w:rsid w:val="00286398"/>
    <w:rsid w:val="00290DB6"/>
    <w:rsid w:val="002A19AE"/>
    <w:rsid w:val="002C1B62"/>
    <w:rsid w:val="002C5825"/>
    <w:rsid w:val="002E44C1"/>
    <w:rsid w:val="002F6BEA"/>
    <w:rsid w:val="0030442E"/>
    <w:rsid w:val="00305E0F"/>
    <w:rsid w:val="00306D52"/>
    <w:rsid w:val="00316167"/>
    <w:rsid w:val="003269F8"/>
    <w:rsid w:val="0032797E"/>
    <w:rsid w:val="00340544"/>
    <w:rsid w:val="0034397E"/>
    <w:rsid w:val="00344708"/>
    <w:rsid w:val="00344B39"/>
    <w:rsid w:val="00346A4D"/>
    <w:rsid w:val="00354455"/>
    <w:rsid w:val="00374C1D"/>
    <w:rsid w:val="003B0255"/>
    <w:rsid w:val="003B319D"/>
    <w:rsid w:val="003C67C6"/>
    <w:rsid w:val="003D62EE"/>
    <w:rsid w:val="003E556C"/>
    <w:rsid w:val="003F769D"/>
    <w:rsid w:val="004002ED"/>
    <w:rsid w:val="004037E5"/>
    <w:rsid w:val="00404618"/>
    <w:rsid w:val="00413E23"/>
    <w:rsid w:val="00433750"/>
    <w:rsid w:val="00434EC7"/>
    <w:rsid w:val="0043560C"/>
    <w:rsid w:val="00457521"/>
    <w:rsid w:val="00466571"/>
    <w:rsid w:val="0047385C"/>
    <w:rsid w:val="0048392A"/>
    <w:rsid w:val="00497B17"/>
    <w:rsid w:val="004B7ED0"/>
    <w:rsid w:val="004C48AB"/>
    <w:rsid w:val="004E2326"/>
    <w:rsid w:val="004E3264"/>
    <w:rsid w:val="004F4AD0"/>
    <w:rsid w:val="004F77DC"/>
    <w:rsid w:val="005175D1"/>
    <w:rsid w:val="005220DE"/>
    <w:rsid w:val="005223D3"/>
    <w:rsid w:val="0052503C"/>
    <w:rsid w:val="00534CB8"/>
    <w:rsid w:val="00545B70"/>
    <w:rsid w:val="005542D0"/>
    <w:rsid w:val="005576B8"/>
    <w:rsid w:val="00582FC2"/>
    <w:rsid w:val="00584794"/>
    <w:rsid w:val="00592BC2"/>
    <w:rsid w:val="0059699B"/>
    <w:rsid w:val="005A44A8"/>
    <w:rsid w:val="005A6829"/>
    <w:rsid w:val="005B7270"/>
    <w:rsid w:val="005B778C"/>
    <w:rsid w:val="005C0984"/>
    <w:rsid w:val="005E6A09"/>
    <w:rsid w:val="005F2DDE"/>
    <w:rsid w:val="006044C3"/>
    <w:rsid w:val="006072B8"/>
    <w:rsid w:val="0061527F"/>
    <w:rsid w:val="0063447D"/>
    <w:rsid w:val="00653CD9"/>
    <w:rsid w:val="00657593"/>
    <w:rsid w:val="00682374"/>
    <w:rsid w:val="0068402A"/>
    <w:rsid w:val="00695020"/>
    <w:rsid w:val="006A0241"/>
    <w:rsid w:val="006A09F2"/>
    <w:rsid w:val="006A3F26"/>
    <w:rsid w:val="006B08F0"/>
    <w:rsid w:val="006E4FF6"/>
    <w:rsid w:val="006F4EEA"/>
    <w:rsid w:val="006F6102"/>
    <w:rsid w:val="00700A0B"/>
    <w:rsid w:val="0071076B"/>
    <w:rsid w:val="007127DC"/>
    <w:rsid w:val="0075054F"/>
    <w:rsid w:val="00756B48"/>
    <w:rsid w:val="007758D4"/>
    <w:rsid w:val="007929A9"/>
    <w:rsid w:val="007A0256"/>
    <w:rsid w:val="007B711B"/>
    <w:rsid w:val="007D3663"/>
    <w:rsid w:val="007D454D"/>
    <w:rsid w:val="007F0896"/>
    <w:rsid w:val="007F289C"/>
    <w:rsid w:val="007F413E"/>
    <w:rsid w:val="008102EC"/>
    <w:rsid w:val="00811FE3"/>
    <w:rsid w:val="00812F9B"/>
    <w:rsid w:val="00815895"/>
    <w:rsid w:val="008219D9"/>
    <w:rsid w:val="00855A9C"/>
    <w:rsid w:val="008570E6"/>
    <w:rsid w:val="00866BED"/>
    <w:rsid w:val="00867501"/>
    <w:rsid w:val="008801D9"/>
    <w:rsid w:val="0088321D"/>
    <w:rsid w:val="008967A7"/>
    <w:rsid w:val="008979D7"/>
    <w:rsid w:val="008A77CB"/>
    <w:rsid w:val="008C1572"/>
    <w:rsid w:val="008D1968"/>
    <w:rsid w:val="008F3CBE"/>
    <w:rsid w:val="00910110"/>
    <w:rsid w:val="00912FC2"/>
    <w:rsid w:val="00922FB3"/>
    <w:rsid w:val="009303FF"/>
    <w:rsid w:val="00955142"/>
    <w:rsid w:val="00962CF1"/>
    <w:rsid w:val="00964E91"/>
    <w:rsid w:val="00980B4A"/>
    <w:rsid w:val="009813F4"/>
    <w:rsid w:val="00994D48"/>
    <w:rsid w:val="009A3D2F"/>
    <w:rsid w:val="009A7BD3"/>
    <w:rsid w:val="009B482C"/>
    <w:rsid w:val="009C2699"/>
    <w:rsid w:val="009C5BDA"/>
    <w:rsid w:val="009D6873"/>
    <w:rsid w:val="009E03C2"/>
    <w:rsid w:val="00A13F01"/>
    <w:rsid w:val="00A25756"/>
    <w:rsid w:val="00A309D7"/>
    <w:rsid w:val="00A3194A"/>
    <w:rsid w:val="00A31B95"/>
    <w:rsid w:val="00A41686"/>
    <w:rsid w:val="00A52E40"/>
    <w:rsid w:val="00A536C5"/>
    <w:rsid w:val="00A579E1"/>
    <w:rsid w:val="00A65163"/>
    <w:rsid w:val="00A666E9"/>
    <w:rsid w:val="00A67519"/>
    <w:rsid w:val="00A72C22"/>
    <w:rsid w:val="00A739F6"/>
    <w:rsid w:val="00A8346B"/>
    <w:rsid w:val="00A86CCC"/>
    <w:rsid w:val="00A9687F"/>
    <w:rsid w:val="00AB2F46"/>
    <w:rsid w:val="00AC50F4"/>
    <w:rsid w:val="00AD02E7"/>
    <w:rsid w:val="00AE4EDA"/>
    <w:rsid w:val="00AE6538"/>
    <w:rsid w:val="00B15BBA"/>
    <w:rsid w:val="00B163DA"/>
    <w:rsid w:val="00B264D2"/>
    <w:rsid w:val="00B3228E"/>
    <w:rsid w:val="00B41C66"/>
    <w:rsid w:val="00B62AE8"/>
    <w:rsid w:val="00B73A7A"/>
    <w:rsid w:val="00B77FD1"/>
    <w:rsid w:val="00B879A6"/>
    <w:rsid w:val="00BA0033"/>
    <w:rsid w:val="00BB0A78"/>
    <w:rsid w:val="00BC5222"/>
    <w:rsid w:val="00BD576F"/>
    <w:rsid w:val="00BF77AE"/>
    <w:rsid w:val="00C0418F"/>
    <w:rsid w:val="00C06561"/>
    <w:rsid w:val="00C45705"/>
    <w:rsid w:val="00C673CF"/>
    <w:rsid w:val="00C72474"/>
    <w:rsid w:val="00C8286F"/>
    <w:rsid w:val="00CB2406"/>
    <w:rsid w:val="00CE47C7"/>
    <w:rsid w:val="00CF655F"/>
    <w:rsid w:val="00D00043"/>
    <w:rsid w:val="00D000B4"/>
    <w:rsid w:val="00D13173"/>
    <w:rsid w:val="00D1317E"/>
    <w:rsid w:val="00D33FD5"/>
    <w:rsid w:val="00D50C7D"/>
    <w:rsid w:val="00D66807"/>
    <w:rsid w:val="00D808DD"/>
    <w:rsid w:val="00DA08E1"/>
    <w:rsid w:val="00DA4438"/>
    <w:rsid w:val="00DB119E"/>
    <w:rsid w:val="00DE47DE"/>
    <w:rsid w:val="00E1699E"/>
    <w:rsid w:val="00E17F0E"/>
    <w:rsid w:val="00E20B68"/>
    <w:rsid w:val="00E2488A"/>
    <w:rsid w:val="00E31487"/>
    <w:rsid w:val="00E413CB"/>
    <w:rsid w:val="00E927C7"/>
    <w:rsid w:val="00E959B0"/>
    <w:rsid w:val="00E95A01"/>
    <w:rsid w:val="00E96397"/>
    <w:rsid w:val="00EA5556"/>
    <w:rsid w:val="00EA6E65"/>
    <w:rsid w:val="00EC3067"/>
    <w:rsid w:val="00EC366C"/>
    <w:rsid w:val="00F27A1E"/>
    <w:rsid w:val="00F332F2"/>
    <w:rsid w:val="00F33F59"/>
    <w:rsid w:val="00F41FC6"/>
    <w:rsid w:val="00F7069F"/>
    <w:rsid w:val="00F84E1F"/>
    <w:rsid w:val="00F936CA"/>
    <w:rsid w:val="00FA2495"/>
    <w:rsid w:val="00FA400B"/>
    <w:rsid w:val="00FC4A50"/>
    <w:rsid w:val="00FD777A"/>
    <w:rsid w:val="00FF3641"/>
    <w:rsid w:val="00FF53CA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098DC5-1C6E-42EB-B796-226016CD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264"/>
    <w:pPr>
      <w:widowControl w:val="0"/>
      <w:autoSpaceDE w:val="0"/>
      <w:autoSpaceDN w:val="0"/>
      <w:adjustRightInd w:val="0"/>
      <w:spacing w:line="280" w:lineRule="auto"/>
      <w:ind w:firstLine="280"/>
      <w:jc w:val="both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2A19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A19AE"/>
    <w:rPr>
      <w:rFonts w:ascii="Arial" w:hAnsi="Arial" w:cs="Arial"/>
      <w:b/>
      <w:bCs/>
      <w:kern w:val="32"/>
      <w:sz w:val="32"/>
      <w:szCs w:val="32"/>
      <w:lang w:val="uk-UA" w:eastAsia="ru-RU" w:bidi="ar-SA"/>
    </w:rPr>
  </w:style>
  <w:style w:type="paragraph" w:customStyle="1" w:styleId="FR2">
    <w:name w:val="FR2"/>
    <w:rsid w:val="004E3264"/>
    <w:pPr>
      <w:widowControl w:val="0"/>
      <w:autoSpaceDE w:val="0"/>
      <w:autoSpaceDN w:val="0"/>
      <w:adjustRightInd w:val="0"/>
      <w:ind w:left="200"/>
    </w:pPr>
    <w:rPr>
      <w:rFonts w:ascii="Courier New" w:hAnsi="Courier New" w:cs="Courier New"/>
      <w:b/>
      <w:bCs/>
      <w:sz w:val="18"/>
      <w:szCs w:val="18"/>
      <w:lang w:val="uk-UA"/>
    </w:rPr>
  </w:style>
  <w:style w:type="paragraph" w:styleId="a3">
    <w:name w:val="header"/>
    <w:basedOn w:val="a"/>
    <w:link w:val="a4"/>
    <w:uiPriority w:val="99"/>
    <w:rsid w:val="001C2D2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semiHidden/>
    <w:rPr>
      <w:lang w:val="uk-UA"/>
    </w:rPr>
  </w:style>
  <w:style w:type="character" w:styleId="a5">
    <w:name w:val="page number"/>
    <w:uiPriority w:val="99"/>
    <w:rsid w:val="001C2D26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290DB6"/>
  </w:style>
  <w:style w:type="character" w:styleId="a6">
    <w:name w:val="Hyperlink"/>
    <w:uiPriority w:val="99"/>
    <w:rsid w:val="00290DB6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F332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F332F2"/>
    <w:rPr>
      <w:rFonts w:cs="Times New Roman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4300</Words>
  <Characters>24516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Сергей</dc:creator>
  <cp:keywords/>
  <dc:description/>
  <cp:lastModifiedBy>admin</cp:lastModifiedBy>
  <cp:revision>2</cp:revision>
  <dcterms:created xsi:type="dcterms:W3CDTF">2014-03-08T17:52:00Z</dcterms:created>
  <dcterms:modified xsi:type="dcterms:W3CDTF">2014-03-08T17:52:00Z</dcterms:modified>
</cp:coreProperties>
</file>