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96" w:rsidRPr="00A26C17" w:rsidRDefault="00DB5396" w:rsidP="00A26C17">
      <w:pPr>
        <w:pStyle w:val="2"/>
      </w:pPr>
      <w:r w:rsidRPr="00A26C17">
        <w:t>Государственн</w:t>
      </w:r>
      <w:r w:rsidR="00A26C17" w:rsidRPr="00A26C17">
        <w:t>ы</w:t>
      </w:r>
      <w:r w:rsidRPr="00A26C17">
        <w:t>е органы, наделенные полномочиями по обеспечению национальной безопасности</w:t>
      </w:r>
    </w:p>
    <w:p w:rsidR="00A26C17" w:rsidRDefault="00A26C17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Статья</w:t>
      </w:r>
      <w:r w:rsidR="00A26C17">
        <w:t xml:space="preserve"> </w:t>
      </w:r>
      <w:r w:rsidR="00C06D8C">
        <w:t>12 Закона "О</w:t>
      </w:r>
      <w:r w:rsidRPr="00A26C17">
        <w:t xml:space="preserve"> безопасности” дает достаточно широкий перечень государственных органов, отнесенных к</w:t>
      </w:r>
      <w:r w:rsidR="00A26C17">
        <w:t xml:space="preserve"> силам обеспечения безопасности.</w:t>
      </w:r>
      <w:r w:rsidRPr="00A26C17">
        <w:t xml:space="preserve"> Вместе с тем, степень участия этих органов в решении вопросов безопасности страны различна, формы и методы работы также имеют существенные отличия и особенности, Нельзя, например, поставить в один ряд с точки зрения функциональных обязанностей и методов работы органы охраны здоровья населения и органы внутренних дел</w:t>
      </w:r>
      <w:r w:rsidR="00A26C17" w:rsidRPr="00A26C17">
        <w:t xml:space="preserve"> - </w:t>
      </w:r>
      <w:r w:rsidRPr="00A26C17">
        <w:t>Как известно, ряд государственных органов (Министерство внутренних дел</w:t>
      </w:r>
      <w:r w:rsidR="00A26C17">
        <w:t>, Ф</w:t>
      </w:r>
      <w:r w:rsidRPr="00A26C17">
        <w:t>едеральная служба безопасности и некоторые другие</w:t>
      </w:r>
      <w:r w:rsidR="00A26C17" w:rsidRPr="00A26C17">
        <w:t xml:space="preserve">) </w:t>
      </w:r>
      <w:r w:rsidRPr="00A26C17">
        <w:t>наделены специальнь1ми</w:t>
      </w:r>
      <w:r w:rsidR="00A26C17" w:rsidRPr="00A26C17">
        <w:t xml:space="preserve"> </w:t>
      </w:r>
      <w:r w:rsidRPr="00A26C17">
        <w:t>полномочиями</w:t>
      </w:r>
      <w:r w:rsidR="00A26C17" w:rsidRPr="00A26C17">
        <w:t xml:space="preserve"> </w:t>
      </w:r>
      <w:r w:rsidRPr="00A26C17">
        <w:t>по</w:t>
      </w:r>
      <w:r w:rsidR="00A26C17" w:rsidRPr="00A26C17">
        <w:t xml:space="preserve"> </w:t>
      </w:r>
      <w:r w:rsidRPr="00A26C17">
        <w:t>обеспечению</w:t>
      </w:r>
      <w:r w:rsidR="00A26C17" w:rsidRPr="00A26C17">
        <w:t xml:space="preserve"> </w:t>
      </w:r>
      <w:r w:rsidRPr="00A26C17">
        <w:t>национальной безопасности, им разрешено иметь специальные силы и сред</w:t>
      </w:r>
      <w:r w:rsidR="00A26C17">
        <w:t xml:space="preserve">ства для решения этой задачи. </w:t>
      </w:r>
      <w:r w:rsidRPr="00A26C17">
        <w:t>В Концепции национальной безопасности содержится положение о том</w:t>
      </w:r>
      <w:r w:rsidR="00A26C17">
        <w:t>, ч</w:t>
      </w:r>
      <w:r w:rsidRPr="00A26C17">
        <w:t xml:space="preserve">то в сфере обеспечения внутренней безопасности России ”приоритет в решении задач по предотвращению и парированию внутренних угроз национальной безопасности Российской Федерации принадлежит Министерству внутренних дел Российской Федерации, Федеральной службе безопасности Российской Федерации, Министерству Российской Федерации по </w:t>
      </w:r>
      <w:r w:rsidR="00C06D8C">
        <w:t>делам гражданской обороны, чрез</w:t>
      </w:r>
      <w:r w:rsidRPr="00A26C17">
        <w:t>вычайным ситуациям и ликвидации последствий стихийных бедствий, в которых необходимо иметь соответствующие силы и средства, органы, способные выполнять специаль</w:t>
      </w:r>
      <w:r w:rsidR="00A26C17">
        <w:t>ные задачи.</w:t>
      </w:r>
    </w:p>
    <w:p w:rsidR="00A26C17" w:rsidRDefault="00A26C17" w:rsidP="00A26C17">
      <w:pPr>
        <w:widowControl w:val="0"/>
        <w:autoSpaceDE w:val="0"/>
        <w:autoSpaceDN w:val="0"/>
        <w:adjustRightInd w:val="0"/>
      </w:pPr>
    </w:p>
    <w:p w:rsidR="00DB5396" w:rsidRPr="00A26C17" w:rsidRDefault="00C06D8C" w:rsidP="00A26C17">
      <w:pPr>
        <w:widowControl w:val="0"/>
        <w:autoSpaceDE w:val="0"/>
        <w:autoSpaceDN w:val="0"/>
        <w:adjustRightInd w:val="0"/>
      </w:pPr>
      <w:r>
        <w:t>1</w:t>
      </w:r>
      <w:r w:rsidR="00A26C17">
        <w:t>.</w:t>
      </w:r>
      <w:r w:rsidR="00DB5396" w:rsidRPr="00A26C17">
        <w:t xml:space="preserve"> См</w:t>
      </w:r>
      <w:r w:rsidR="00A26C17" w:rsidRPr="00A26C17">
        <w:t xml:space="preserve">.: </w:t>
      </w:r>
      <w:r w:rsidR="00DB5396" w:rsidRPr="00A26C17">
        <w:t>Закон РФ "0 безопасности</w:t>
      </w:r>
      <w:r w:rsidR="00A26C17" w:rsidRPr="00A26C17">
        <w:t xml:space="preserve">.,. </w:t>
      </w:r>
      <w:r w:rsidR="00DB5396" w:rsidRPr="00A26C17">
        <w:t>” ст</w:t>
      </w:r>
      <w:r w:rsidR="00642648">
        <w:t>.</w:t>
      </w:r>
      <w:r w:rsidR="00A26C17" w:rsidRPr="00A26C17">
        <w:t xml:space="preserve"> - </w:t>
      </w:r>
      <w:r w:rsidR="00DB5396" w:rsidRPr="00A26C17">
        <w:t>12</w:t>
      </w:r>
      <w:r w:rsidR="00A26C17" w:rsidRPr="00A26C17">
        <w:t xml:space="preserve"> // </w:t>
      </w:r>
      <w:r w:rsidR="00DB5396" w:rsidRPr="00A26C17">
        <w:t>ВВС РФ,</w:t>
      </w:r>
      <w:r w:rsidR="00A26C17" w:rsidRPr="00A26C17">
        <w:t xml:space="preserve"> - </w:t>
      </w:r>
      <w:r w:rsidR="00DB5396" w:rsidRPr="00A26C17">
        <w:t>1992</w:t>
      </w:r>
      <w:r w:rsidR="00A26C17" w:rsidRPr="00A26C17">
        <w:t xml:space="preserve">. - </w:t>
      </w:r>
      <w:r w:rsidR="00DB5396" w:rsidRPr="00A26C17">
        <w:t>№15</w:t>
      </w:r>
      <w:r w:rsidR="00A26C17" w:rsidRPr="00A26C17">
        <w:t xml:space="preserve">. - </w:t>
      </w:r>
      <w:r w:rsidR="00DB5396" w:rsidRPr="00A26C17">
        <w:t>Ст</w:t>
      </w:r>
      <w:r w:rsidR="00A26C17">
        <w:t>.7</w:t>
      </w:r>
      <w:r w:rsidR="00DB5396" w:rsidRPr="00A26C17">
        <w:t>69</w:t>
      </w:r>
      <w:r w:rsidR="00A26C17" w:rsidRPr="00A26C17">
        <w:t>;</w:t>
      </w:r>
      <w:r w:rsidR="00A26C17">
        <w:t xml:space="preserve"> </w:t>
      </w:r>
      <w:r w:rsidR="00DB5396" w:rsidRPr="00A26C17">
        <w:t>1993</w:t>
      </w:r>
      <w:r w:rsidR="00A26C17" w:rsidRPr="00A26C17">
        <w:t xml:space="preserve">. - </w:t>
      </w:r>
      <w:r w:rsidR="00DB5396" w:rsidRPr="00A26C17">
        <w:t>№2</w:t>
      </w:r>
      <w:r w:rsidR="00A26C17" w:rsidRPr="00A26C17">
        <w:t xml:space="preserve">. - </w:t>
      </w:r>
      <w:r w:rsidR="00DB5396" w:rsidRPr="00A26C17">
        <w:t>Ст</w:t>
      </w:r>
      <w:r w:rsidR="00A26C17">
        <w:t>.77</w:t>
      </w:r>
      <w:r>
        <w:t>.</w:t>
      </w:r>
    </w:p>
    <w:p w:rsidR="00DB5396" w:rsidRPr="00A26C17" w:rsidRDefault="00C06D8C" w:rsidP="00A26C17">
      <w:pPr>
        <w:widowControl w:val="0"/>
        <w:autoSpaceDE w:val="0"/>
        <w:autoSpaceDN w:val="0"/>
        <w:adjustRightInd w:val="0"/>
      </w:pPr>
      <w:r>
        <w:t>2</w:t>
      </w:r>
      <w:r w:rsidR="00A26C17">
        <w:t>.</w:t>
      </w:r>
      <w:r w:rsidR="00DB5396" w:rsidRPr="00A26C17">
        <w:t xml:space="preserve"> См</w:t>
      </w:r>
      <w:r w:rsidR="00A26C17" w:rsidRPr="00A26C17">
        <w:t xml:space="preserve">.: </w:t>
      </w:r>
      <w:r w:rsidR="00DB5396" w:rsidRPr="00A26C17">
        <w:t>Российская газета</w:t>
      </w:r>
      <w:r w:rsidR="00A26C17">
        <w:t xml:space="preserve"> - </w:t>
      </w:r>
      <w:r w:rsidR="00DB5396" w:rsidRPr="00A26C17">
        <w:t>1997</w:t>
      </w:r>
      <w:r w:rsidR="00A26C17" w:rsidRPr="00A26C17">
        <w:t xml:space="preserve">. - </w:t>
      </w:r>
      <w:r w:rsidR="00DB5396" w:rsidRPr="00A26C17">
        <w:t>26 декабря</w:t>
      </w:r>
      <w:r w:rsidR="00A26C17">
        <w:t xml:space="preserve"> - </w:t>
      </w:r>
      <w:r w:rsidR="00DB5396" w:rsidRPr="00A26C17">
        <w:t>С</w:t>
      </w:r>
      <w:r w:rsidR="00A26C17">
        <w:t>. 5.</w:t>
      </w:r>
    </w:p>
    <w:p w:rsidR="00DB5396" w:rsidRPr="00A26C17" w:rsidRDefault="00A26C17" w:rsidP="00A26C17">
      <w:pPr>
        <w:widowControl w:val="0"/>
        <w:autoSpaceDE w:val="0"/>
        <w:autoSpaceDN w:val="0"/>
        <w:adjustRightInd w:val="0"/>
      </w:pPr>
      <w:r w:rsidRPr="00A26C17">
        <w:br w:type="page"/>
      </w:r>
      <w:r w:rsidR="00DB5396" w:rsidRPr="00A26C17">
        <w:t>В обеспечении внешней безопасности России приоритет принадлежит службе внешней разведки, которая также располагает специальными силами и средствами и использует с</w:t>
      </w:r>
      <w:r>
        <w:t>пециальные методы деятельности.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Иначе</w:t>
      </w:r>
      <w:r w:rsidR="00A26C17" w:rsidRPr="00A26C17">
        <w:t xml:space="preserve"> </w:t>
      </w:r>
      <w:r w:rsidRPr="00A26C17">
        <w:t>говоря,</w:t>
      </w:r>
      <w:r w:rsidR="00A26C17" w:rsidRPr="00A26C17">
        <w:t xml:space="preserve"> </w:t>
      </w:r>
      <w:r w:rsidRPr="00A26C17">
        <w:t>на</w:t>
      </w:r>
      <w:r w:rsidR="00A26C17" w:rsidRPr="00A26C17">
        <w:t xml:space="preserve"> </w:t>
      </w:r>
      <w:r w:rsidRPr="00A26C17">
        <w:t>законодательном</w:t>
      </w:r>
      <w:r w:rsidR="00A26C17" w:rsidRPr="00A26C17">
        <w:t xml:space="preserve"> </w:t>
      </w:r>
      <w:r w:rsidRPr="00A26C17">
        <w:t>уровне</w:t>
      </w:r>
      <w:r w:rsidR="00A26C17" w:rsidRPr="00A26C17">
        <w:t xml:space="preserve"> </w:t>
      </w:r>
      <w:r w:rsidRPr="00A26C17">
        <w:t>определены государственные органы, которые наряду с другими государственными и негосударст</w:t>
      </w:r>
      <w:r w:rsidR="00A26C17">
        <w:t>венным</w:t>
      </w:r>
      <w:r w:rsidRPr="00A26C17">
        <w:t>и структурами проводят работу по обеспечению национальной безопасности, но эта их деятельность является основной фун</w:t>
      </w:r>
      <w:r w:rsidR="00A26C17">
        <w:t>к</w:t>
      </w:r>
      <w:r w:rsidRPr="00A26C17">
        <w:t>циональной обязанностью, и выполняется она с использованием специальных сил и средств, а также форм и методов деятельности</w:t>
      </w:r>
      <w:r w:rsidR="00A26C17" w:rsidRPr="00A26C17">
        <w:t xml:space="preserve">.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Схематично краткая характер</w:t>
      </w:r>
      <w:r w:rsidR="00A26C17">
        <w:t>и</w:t>
      </w:r>
      <w:r w:rsidRPr="00A26C17">
        <w:t>стика этих органов может быть представлена следующим образом</w:t>
      </w:r>
      <w:r w:rsidR="00A26C17" w:rsidRPr="00A26C17">
        <w:t xml:space="preserve">: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Министерство Внутренних дел России</w:t>
      </w:r>
      <w:r w:rsidR="00A26C17" w:rsidRPr="00A26C17">
        <w:t xml:space="preserve"> - </w:t>
      </w:r>
      <w:r w:rsidRPr="00A26C17">
        <w:t>это система государственных органов исполнительной власти, которая в целом отвечает за внутреннюю безо</w:t>
      </w:r>
      <w:r w:rsidR="00A26C17">
        <w:t>пасность государства.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 систему МВД входят милиция, внутренние войска и пожарная охрана-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Милиция представляет собой систему государственных органов исполни</w:t>
      </w:r>
      <w:r w:rsidR="00A26C17">
        <w:t>тельной власти.</w:t>
      </w:r>
      <w:r w:rsidRPr="00A26C17">
        <w:t xml:space="preserve"> Она призвана защищать жизнь, здоровье, права и свободы человека, собственность, интересы общества и государства от преступных и иных противоправных посягательств-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Одной из задач милиции является охрана правопорядка и обеспечение об</w:t>
      </w:r>
      <w:r w:rsidR="00A26C17">
        <w:t>щественной безопасности.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 xml:space="preserve">Деятельность милиции строится в соответствии с принципами законности, гуманизма, уважения прав и свобод человека, </w:t>
      </w:r>
      <w:r w:rsidR="00A26C17">
        <w:t>гласности.</w:t>
      </w:r>
      <w:r w:rsidR="00A26C17" w:rsidRPr="00A26C17">
        <w:t xml:space="preserve"> 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Милиция в России подразделяется на криминальную и милицию общественной безопасности или местную милицию</w:t>
      </w:r>
      <w:r w:rsidR="00A26C17" w:rsidRPr="00A26C17">
        <w:t xml:space="preserve"> - </w:t>
      </w:r>
      <w:r w:rsidRPr="00A26C17">
        <w:t>В своей деятельности</w:t>
      </w:r>
      <w:r w:rsidR="00A26C17">
        <w:t xml:space="preserve"> </w:t>
      </w:r>
      <w:r w:rsidR="00A26C17" w:rsidRPr="00A26C17">
        <w:t>милиция подчиняется МВД Российской Федерации, МВД республик, входящих в Российскую Федерацию, а милиция общественной безопасности, или местная милиция, кроме того - соответствующим местным органам представ</w:t>
      </w:r>
      <w:r w:rsidR="00A26C17">
        <w:t>ительной власти и администрации.</w:t>
      </w:r>
    </w:p>
    <w:p w:rsidR="00DB5396" w:rsidRPr="00A26C17" w:rsidRDefault="00A26C17" w:rsidP="00A26C17">
      <w:pPr>
        <w:widowControl w:val="0"/>
        <w:autoSpaceDE w:val="0"/>
        <w:autoSpaceDN w:val="0"/>
        <w:adjustRightInd w:val="0"/>
      </w:pPr>
      <w:r>
        <w:br w:type="page"/>
      </w:r>
      <w:r w:rsidR="00DB5396" w:rsidRPr="00A26C17">
        <w:t>1</w:t>
      </w:r>
      <w:r>
        <w:t>.</w:t>
      </w:r>
      <w:r w:rsidR="00DB5396" w:rsidRPr="00A26C17">
        <w:t xml:space="preserve"> См</w:t>
      </w:r>
      <w:r w:rsidRPr="00A26C17">
        <w:t xml:space="preserve">.: </w:t>
      </w:r>
      <w:r w:rsidR="00DB5396" w:rsidRPr="00A26C17">
        <w:t>Положение о МВД РФ</w:t>
      </w:r>
      <w:r w:rsidRPr="00A26C17">
        <w:t xml:space="preserve">: </w:t>
      </w:r>
      <w:r w:rsidR="00DB5396" w:rsidRPr="00A26C17">
        <w:t>Утв</w:t>
      </w:r>
      <w:r>
        <w:t>.</w:t>
      </w:r>
      <w:r w:rsidRPr="00A26C17">
        <w:t xml:space="preserve"> - </w:t>
      </w:r>
      <w:r w:rsidR="00DB5396" w:rsidRPr="00A26C17">
        <w:t>Указом Президента РФ от 18 июля 1996г-№1039</w:t>
      </w:r>
      <w:r w:rsidRPr="00A26C17">
        <w:t xml:space="preserve"> // </w:t>
      </w:r>
      <w:r w:rsidR="00DB5396" w:rsidRPr="00A26C17">
        <w:t>Российская газета</w:t>
      </w:r>
      <w:r w:rsidRPr="00A26C17">
        <w:t xml:space="preserve">. - </w:t>
      </w:r>
      <w:r w:rsidR="00DB5396" w:rsidRPr="00A26C17">
        <w:t>1996</w:t>
      </w:r>
      <w:r w:rsidRPr="00A26C17">
        <w:t xml:space="preserve">. - </w:t>
      </w:r>
      <w:r>
        <w:t>31 июля.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2</w:t>
      </w:r>
      <w:r w:rsidR="00AF28B0">
        <w:t>.</w:t>
      </w:r>
      <w:r w:rsidRPr="00A26C17">
        <w:t xml:space="preserve"> См</w:t>
      </w:r>
      <w:r w:rsidR="00A26C17" w:rsidRPr="00A26C17">
        <w:t xml:space="preserve">.: </w:t>
      </w:r>
      <w:r w:rsidR="00A26C17">
        <w:t>О</w:t>
      </w:r>
      <w:r w:rsidRPr="00A26C17">
        <w:t xml:space="preserve"> милиции</w:t>
      </w:r>
      <w:r w:rsidR="00A26C17" w:rsidRPr="00A26C17">
        <w:t xml:space="preserve">.: </w:t>
      </w:r>
      <w:r w:rsidRPr="00A26C17">
        <w:t>Закон РФ от 18 апреля 1991г</w:t>
      </w:r>
      <w:r w:rsidR="00A26C17" w:rsidRPr="00A26C17">
        <w:t xml:space="preserve"> - </w:t>
      </w:r>
      <w:r w:rsidRPr="00A26C17">
        <w:t>с изм</w:t>
      </w:r>
      <w:r w:rsidR="00A26C17">
        <w:t>.</w:t>
      </w:r>
      <w:r w:rsidR="00A26C17" w:rsidRPr="00A26C17">
        <w:t xml:space="preserve"> - </w:t>
      </w:r>
      <w:r w:rsidRPr="00A26C17">
        <w:t>и доп</w:t>
      </w:r>
      <w:r w:rsidR="00A26C17">
        <w:t>.</w:t>
      </w:r>
      <w:r w:rsidR="00A26C17" w:rsidRPr="00A26C17">
        <w:t xml:space="preserve"> - </w:t>
      </w:r>
      <w:r w:rsidRPr="00A26C17">
        <w:t>от 18 февраля 1993г</w:t>
      </w:r>
      <w:r w:rsidR="00A26C17" w:rsidRPr="00A26C17">
        <w:t>.,</w:t>
      </w:r>
      <w:r w:rsidRPr="00A26C17">
        <w:t xml:space="preserve"> от 1 июля 1993г,</w:t>
      </w:r>
      <w:r w:rsidR="00A26C17" w:rsidRPr="00A26C17">
        <w:t xml:space="preserve"> // </w:t>
      </w:r>
      <w:r w:rsidRPr="00A26C17">
        <w:t>ВВС РФ</w:t>
      </w:r>
      <w:r w:rsidR="00A26C17">
        <w:t xml:space="preserve"> - </w:t>
      </w:r>
      <w:r w:rsidRPr="00A26C17">
        <w:t>1991</w:t>
      </w:r>
      <w:r w:rsidR="00A26C17" w:rsidRPr="00A26C17">
        <w:t xml:space="preserve">. - </w:t>
      </w:r>
      <w:r w:rsidRPr="00A26C17">
        <w:t>№16</w:t>
      </w:r>
      <w:r w:rsidR="00A26C17" w:rsidRPr="00A26C17">
        <w:t xml:space="preserve">. </w:t>
      </w:r>
      <w:r w:rsidR="00A26C17">
        <w:t>–</w:t>
      </w:r>
      <w:r w:rsidR="00A26C17" w:rsidRPr="00A26C17">
        <w:t xml:space="preserve"> </w:t>
      </w:r>
      <w:r w:rsidRPr="00A26C17">
        <w:t>Ст</w:t>
      </w:r>
      <w:r w:rsidR="00A26C17">
        <w:t>.</w:t>
      </w:r>
      <w:r w:rsidRPr="00A26C17">
        <w:t xml:space="preserve"> 503</w:t>
      </w:r>
      <w:r w:rsidR="00A26C17" w:rsidRPr="00A26C17">
        <w:t xml:space="preserve">; </w:t>
      </w:r>
      <w:r w:rsidRPr="00A26C17">
        <w:t>1993</w:t>
      </w:r>
      <w:r w:rsidR="00A26C17" w:rsidRPr="00A26C17">
        <w:t xml:space="preserve">. - </w:t>
      </w:r>
      <w:r w:rsidRPr="00A26C17">
        <w:t>№10</w:t>
      </w:r>
      <w:r w:rsidR="00A26C17" w:rsidRPr="00A26C17">
        <w:t xml:space="preserve">. - </w:t>
      </w:r>
      <w:r w:rsidRPr="00A26C17">
        <w:t>Ст</w:t>
      </w:r>
      <w:r w:rsidR="00A26C17">
        <w:t>.3</w:t>
      </w:r>
      <w:r w:rsidR="00AF28B0">
        <w:t>60</w:t>
      </w:r>
      <w:r w:rsidR="00A26C17" w:rsidRPr="00A26C17">
        <w:t xml:space="preserve">; </w:t>
      </w:r>
      <w:r w:rsidRPr="00A26C17">
        <w:t>1993</w:t>
      </w:r>
      <w:r w:rsidR="00A26C17" w:rsidRPr="00A26C17">
        <w:t xml:space="preserve">. - </w:t>
      </w:r>
      <w:r w:rsidRPr="00A26C17">
        <w:t>№32</w:t>
      </w:r>
      <w:r w:rsidR="00A26C17" w:rsidRPr="00A26C17">
        <w:t xml:space="preserve">. </w:t>
      </w:r>
      <w:r w:rsidR="00AF28B0">
        <w:t>–</w:t>
      </w:r>
      <w:r w:rsidR="00A26C17" w:rsidRPr="00A26C17">
        <w:t xml:space="preserve"> </w:t>
      </w:r>
      <w:r w:rsidRPr="00A26C17">
        <w:t>Ст</w:t>
      </w:r>
      <w:r w:rsidR="00AF28B0">
        <w:t>.</w:t>
      </w:r>
      <w:r w:rsidRPr="00A26C17">
        <w:t xml:space="preserve"> 1231</w:t>
      </w:r>
      <w:r w:rsidR="00A26C17" w:rsidRPr="00A26C17">
        <w:t xml:space="preserve">.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3</w:t>
      </w:r>
      <w:r w:rsidR="00AF28B0">
        <w:t>.</w:t>
      </w:r>
      <w:r w:rsidRPr="00A26C17">
        <w:t xml:space="preserve"> Подробнее см</w:t>
      </w:r>
      <w:r w:rsidR="00A26C17" w:rsidRPr="00A26C17">
        <w:t xml:space="preserve">.: </w:t>
      </w:r>
      <w:r w:rsidR="00AF28B0">
        <w:t>там же.</w:t>
      </w:r>
    </w:p>
    <w:p w:rsidR="00AF28B0" w:rsidRDefault="00AF28B0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Внутренние войска входят в систему МВД Российской Федерации и призваны защищать интересы личности, общества и государства, конституционные права и свободы граждан от преступных и ин</w:t>
      </w:r>
      <w:r w:rsidR="00AF28B0">
        <w:t>ых противоправных посягательств.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 состав внутренних войск МВД Российской Федерации входят</w:t>
      </w:r>
      <w:r w:rsidR="00A26C17" w:rsidRPr="00A26C17">
        <w:t xml:space="preserve">: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соединения и воинские части оперативного назначения</w:t>
      </w:r>
      <w:r w:rsidR="00A26C17" w:rsidRPr="00A26C17">
        <w:t xml:space="preserve">; </w:t>
      </w:r>
      <w:r w:rsidRPr="00A26C17">
        <w:t>соединения и воинские части по охране важных государственных объектов и специальных грузов</w:t>
      </w:r>
      <w:r w:rsidR="00A26C17" w:rsidRPr="00A26C17">
        <w:t xml:space="preserve">; </w:t>
      </w:r>
      <w:r w:rsidRPr="00A26C17">
        <w:t>специальные моторизованные, авиационные и морские воинские части</w:t>
      </w:r>
      <w:r w:rsidR="00A26C17" w:rsidRPr="00A26C17">
        <w:t xml:space="preserve">; </w:t>
      </w:r>
      <w:r w:rsidRPr="00A26C17">
        <w:t>органы управления, учреждения и воинские части обеспечения деятельности внутренних войск</w:t>
      </w:r>
      <w:r w:rsidR="00A26C17" w:rsidRPr="00A26C17">
        <w:t xml:space="preserve">; </w:t>
      </w:r>
      <w:r w:rsidR="00AF28B0">
        <w:t>военные учебные заведения.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Среди основных задач внутренних войск следует выделить</w:t>
      </w:r>
      <w:r w:rsidR="00A26C17" w:rsidRPr="00A26C17">
        <w:t>: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оказание содействия органам внутренних дел Российской Федерации в охране общественного порядка, обеспечения общественной безопасности и правового режима чрезвычайного положения</w:t>
      </w:r>
      <w:r w:rsidR="00A26C17" w:rsidRPr="00A26C17">
        <w:t>;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участие в территориальной обороне Российской Федерации</w:t>
      </w:r>
      <w:r w:rsidR="00A26C17" w:rsidRPr="00A26C17">
        <w:t>;</w:t>
      </w:r>
    </w:p>
    <w:p w:rsidR="00AF28B0" w:rsidRDefault="00DB5396" w:rsidP="00A26C17">
      <w:pPr>
        <w:widowControl w:val="0"/>
        <w:autoSpaceDE w:val="0"/>
        <w:autoSpaceDN w:val="0"/>
        <w:adjustRightInd w:val="0"/>
      </w:pPr>
      <w:r w:rsidRPr="00A26C17">
        <w:t xml:space="preserve">охрана государственных объектов </w:t>
      </w:r>
      <w:r w:rsidR="00AF28B0">
        <w:t>и специальных грузов.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Наряду</w:t>
      </w:r>
      <w:r w:rsidR="00A26C17" w:rsidRPr="00A26C17">
        <w:t xml:space="preserve"> </w:t>
      </w:r>
      <w:r w:rsidRPr="00A26C17">
        <w:t>с</w:t>
      </w:r>
      <w:r w:rsidR="00A26C17" w:rsidRPr="00A26C17">
        <w:t xml:space="preserve"> </w:t>
      </w:r>
      <w:r w:rsidRPr="00A26C17">
        <w:t>непосредственным</w:t>
      </w:r>
      <w:r w:rsidR="00A26C17" w:rsidRPr="00A26C17">
        <w:t xml:space="preserve"> </w:t>
      </w:r>
      <w:r w:rsidRPr="00A26C17">
        <w:t>обеспечением</w:t>
      </w:r>
      <w:r w:rsidR="00A26C17" w:rsidRPr="00A26C17">
        <w:t xml:space="preserve"> </w:t>
      </w:r>
      <w:r w:rsidRPr="00A26C17">
        <w:t>общественной безопасности силами внутренних войск, подразделениями органов внутренних дел федерального подчинения, МВД Российской Федерации осуществ</w:t>
      </w:r>
      <w:r w:rsidR="00AF28B0">
        <w:t>л</w:t>
      </w:r>
      <w:r w:rsidRPr="00A26C17">
        <w:t>яет функции правового, организационного, кадрового и материально-технического обеспечения входящих в его систему органов внутренних дел</w:t>
      </w:r>
      <w:r w:rsidR="00AF28B0">
        <w:t xml:space="preserve"> субъектов Российской Федерации.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К основным направлениям деятельности органов внутренних дел по устранению угроз внутренней безопасности можно отнести</w:t>
      </w:r>
      <w:r w:rsidR="00A26C17" w:rsidRPr="00A26C17">
        <w:t xml:space="preserve">: </w:t>
      </w:r>
    </w:p>
    <w:p w:rsidR="00AF28B0" w:rsidRDefault="00AF28B0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1</w:t>
      </w:r>
      <w:r w:rsidR="00AF28B0">
        <w:t>.</w:t>
      </w:r>
      <w:r w:rsidRPr="00A26C17">
        <w:t xml:space="preserve"> См</w:t>
      </w:r>
      <w:r w:rsidR="00A26C17" w:rsidRPr="00A26C17">
        <w:t xml:space="preserve">.: </w:t>
      </w:r>
      <w:r w:rsidR="00642648">
        <w:t>О</w:t>
      </w:r>
      <w:r w:rsidRPr="00A26C17">
        <w:t xml:space="preserve"> внутренних войсках МВД РФ</w:t>
      </w:r>
      <w:r w:rsidR="00A26C17" w:rsidRPr="00A26C17">
        <w:t xml:space="preserve">: </w:t>
      </w:r>
      <w:r w:rsidRPr="00A26C17">
        <w:t>Закон РФ от 24 сентября 1992г\</w:t>
      </w:r>
      <w:r w:rsidR="00A26C17" w:rsidRPr="00A26C17">
        <w:t xml:space="preserve"> // </w:t>
      </w:r>
      <w:r w:rsidRPr="00A26C17">
        <w:t>ВВС РФ</w:t>
      </w:r>
      <w:r w:rsidR="00A26C17">
        <w:t xml:space="preserve"> - </w:t>
      </w:r>
      <w:r w:rsidRPr="00A26C17">
        <w:t>1992</w:t>
      </w:r>
      <w:r w:rsidR="00A26C17" w:rsidRPr="00A26C17">
        <w:t xml:space="preserve">. - </w:t>
      </w:r>
      <w:r w:rsidRPr="00A26C17">
        <w:t>№42</w:t>
      </w:r>
      <w:r w:rsidR="00A26C17" w:rsidRPr="00A26C17">
        <w:t xml:space="preserve">. </w:t>
      </w:r>
      <w:r w:rsidR="00AF28B0">
        <w:t>–</w:t>
      </w:r>
      <w:r w:rsidR="00A26C17" w:rsidRPr="00A26C17">
        <w:t xml:space="preserve"> </w:t>
      </w:r>
      <w:r w:rsidR="00AF28B0">
        <w:t>Ст.</w:t>
      </w:r>
      <w:r w:rsidRPr="00A26C17">
        <w:t xml:space="preserve"> 2334</w:t>
      </w:r>
      <w:r w:rsidR="00A26C17" w:rsidRPr="00A26C17">
        <w:t xml:space="preserve">. </w:t>
      </w:r>
    </w:p>
    <w:p w:rsidR="00AF28B0" w:rsidRDefault="00AF28B0" w:rsidP="00A26C17">
      <w:pPr>
        <w:widowControl w:val="0"/>
        <w:autoSpaceDE w:val="0"/>
        <w:autoSpaceDN w:val="0"/>
        <w:adjustRightInd w:val="0"/>
      </w:pP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превентивные меры в отношении преступности (особенно организованной</w:t>
      </w:r>
      <w:r w:rsidR="00A26C17" w:rsidRPr="00A26C17">
        <w:t xml:space="preserve">) </w:t>
      </w:r>
      <w:r w:rsidRPr="00A26C17">
        <w:t>и отдельных видов катаклизмов природного, техногенного, социального характера, не содержащих признаков криминала</w:t>
      </w:r>
      <w:r w:rsidR="00A26C17" w:rsidRPr="00A26C17">
        <w:t>;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эффективное осуществление функций в обеспечении охраны общественного порядка и борьбы с преступностью</w:t>
      </w:r>
      <w:r w:rsidR="00A26C17" w:rsidRPr="00A26C17">
        <w:t>;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оперативное вмешательство в ситуации, которые могут вызвать гражданские беспорядки, групповые неповиновения представителям власти, своевременное пресечение массовых беспорядков и групповых нарушений общественного порядка</w:t>
      </w:r>
      <w:r w:rsidR="00A26C17" w:rsidRPr="00A26C17">
        <w:t>;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 xml:space="preserve">оказание содействия структурам, выполняющим функцию жизнеобеспечения людей в условиях стихийных бедствий, аварий и катастроф (спасателям, медикам и </w:t>
      </w:r>
      <w:r w:rsidR="00A26C17">
        <w:t>др.)</w:t>
      </w:r>
      <w:r w:rsidR="00A26C17" w:rsidRPr="00A26C17">
        <w:t>;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участие в спасении людей и сохранности материальных ценностей в условиях природных, техноген</w:t>
      </w:r>
      <w:r w:rsidR="00AF28B0">
        <w:t>ных и экологических катаклизмов.</w:t>
      </w:r>
    </w:p>
    <w:p w:rsidR="00AF28B0" w:rsidRDefault="00AF28B0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F28B0">
      <w:pPr>
        <w:pStyle w:val="2"/>
      </w:pPr>
      <w:r w:rsidRPr="00A26C17">
        <w:t>Федеральная служба налоговой полиции</w:t>
      </w:r>
    </w:p>
    <w:p w:rsidR="00AF28B0" w:rsidRDefault="00AF28B0" w:rsidP="00A26C17">
      <w:pPr>
        <w:widowControl w:val="0"/>
        <w:autoSpaceDE w:val="0"/>
        <w:autoSpaceDN w:val="0"/>
        <w:adjustRightInd w:val="0"/>
      </w:pP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Федеральные</w:t>
      </w:r>
      <w:r w:rsidR="00A26C17" w:rsidRPr="00A26C17">
        <w:t xml:space="preserve"> </w:t>
      </w:r>
      <w:r w:rsidRPr="00A26C17">
        <w:t>органы</w:t>
      </w:r>
      <w:r w:rsidR="00A26C17" w:rsidRPr="00A26C17">
        <w:t xml:space="preserve"> </w:t>
      </w:r>
      <w:r w:rsidRPr="00A26C17">
        <w:t>налоговой</w:t>
      </w:r>
      <w:r w:rsidR="00A26C17" w:rsidRPr="00A26C17">
        <w:t xml:space="preserve"> </w:t>
      </w:r>
      <w:r w:rsidRPr="00A26C17">
        <w:t>полиции</w:t>
      </w:r>
      <w:r w:rsidR="00A26C17" w:rsidRPr="00A26C17">
        <w:t xml:space="preserve"> </w:t>
      </w:r>
      <w:r w:rsidRPr="00A26C17">
        <w:t>являются правоохранительными органами и составной частью обеспечения экономической безопасности России (ст</w:t>
      </w:r>
      <w:r w:rsidR="00A26C17">
        <w:t>.1</w:t>
      </w:r>
      <w:r w:rsidRPr="00A26C17">
        <w:t xml:space="preserve"> Закона РФ от 24 июня 1993г, "0 федеральных органах налоговой полиции”</w:t>
      </w:r>
      <w:r w:rsidR="00AF28B0">
        <w:t>).</w:t>
      </w:r>
      <w:r w:rsidRPr="00A26C17">
        <w:t xml:space="preserve"> Они пр</w:t>
      </w:r>
      <w:r w:rsidR="00AF28B0">
        <w:t>изваны решать следующие основны</w:t>
      </w:r>
      <w:r w:rsidRPr="00A26C17">
        <w:t>е задачи</w:t>
      </w:r>
      <w:r w:rsidR="00A26C17" w:rsidRPr="00A26C17">
        <w:t>: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выявление, предупреждение и пресечение налоговых преступлений и правонарушений</w:t>
      </w:r>
      <w:r w:rsidR="00A26C17" w:rsidRPr="00A26C17">
        <w:t xml:space="preserve">; </w:t>
      </w:r>
    </w:p>
    <w:p w:rsidR="00DB5396" w:rsidRPr="00A26C17" w:rsidRDefault="00AF28B0" w:rsidP="00A26C17">
      <w:pPr>
        <w:widowControl w:val="0"/>
        <w:autoSpaceDE w:val="0"/>
        <w:autoSpaceDN w:val="0"/>
        <w:adjustRightInd w:val="0"/>
      </w:pPr>
      <w:r>
        <w:br w:type="page"/>
      </w:r>
      <w:r w:rsidR="00DB5396" w:rsidRPr="00A26C17">
        <w:t>1</w:t>
      </w:r>
      <w:r>
        <w:t>.</w:t>
      </w:r>
      <w:r w:rsidR="00DB5396" w:rsidRPr="00A26C17">
        <w:t xml:space="preserve"> Положение о МВД РФ</w:t>
      </w:r>
      <w:r w:rsidR="00A26C17" w:rsidRPr="00A26C17">
        <w:t xml:space="preserve">: </w:t>
      </w:r>
      <w:r w:rsidR="00DB5396" w:rsidRPr="00A26C17">
        <w:t>Указ Президента РФ от18 июля1996 №1039</w:t>
      </w:r>
      <w:r w:rsidR="00A26C17" w:rsidRPr="00A26C17">
        <w:t xml:space="preserve"> // </w:t>
      </w:r>
      <w:r>
        <w:t>Россий</w:t>
      </w:r>
      <w:r w:rsidR="00DB5396" w:rsidRPr="00A26C17">
        <w:t>ская газета</w:t>
      </w:r>
      <w:r w:rsidR="00A26C17" w:rsidRPr="00A26C17">
        <w:t xml:space="preserve">. - </w:t>
      </w:r>
      <w:r w:rsidR="00DB5396" w:rsidRPr="00A26C17">
        <w:t>1996</w:t>
      </w:r>
      <w:r w:rsidR="00A26C17" w:rsidRPr="00A26C17">
        <w:t xml:space="preserve">. - </w:t>
      </w:r>
      <w:r>
        <w:t>31 июля.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2</w:t>
      </w:r>
      <w:r w:rsidR="00AF28B0">
        <w:t>.</w:t>
      </w:r>
      <w:r w:rsidRPr="00A26C17">
        <w:t xml:space="preserve"> См</w:t>
      </w:r>
      <w:r w:rsidR="00A26C17" w:rsidRPr="00A26C17">
        <w:t xml:space="preserve">.: </w:t>
      </w:r>
      <w:r w:rsidRPr="00A26C17">
        <w:t>ВВС РФ</w:t>
      </w:r>
      <w:r w:rsidR="00A26C17">
        <w:t xml:space="preserve"> - </w:t>
      </w:r>
      <w:r w:rsidRPr="00A26C17">
        <w:t>1993</w:t>
      </w:r>
      <w:r w:rsidR="00A26C17" w:rsidRPr="00A26C17">
        <w:t xml:space="preserve">. - </w:t>
      </w:r>
      <w:r w:rsidRPr="00A26C17">
        <w:t>№29</w:t>
      </w:r>
      <w:r w:rsidR="00A26C17" w:rsidRPr="00A26C17">
        <w:t xml:space="preserve">. - </w:t>
      </w:r>
      <w:r w:rsidRPr="00A26C17">
        <w:t>Ст</w:t>
      </w:r>
      <w:r w:rsidR="00A26C17">
        <w:t>.1</w:t>
      </w:r>
      <w:r w:rsidRPr="00A26C17">
        <w:t>114</w:t>
      </w:r>
      <w:r w:rsidR="00A26C17" w:rsidRPr="00A26C17">
        <w:t xml:space="preserve">. </w:t>
      </w:r>
    </w:p>
    <w:p w:rsidR="00AF28B0" w:rsidRDefault="00AF28B0" w:rsidP="00A26C17">
      <w:pPr>
        <w:widowControl w:val="0"/>
        <w:autoSpaceDE w:val="0"/>
        <w:autoSpaceDN w:val="0"/>
        <w:adjustRightInd w:val="0"/>
      </w:pP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обеспечение безопасности деятельности государственных налоговых инспекций, защита их сотрудников от противоправных посягательств при исполнении служебнь1х обязанностей</w:t>
      </w:r>
      <w:r w:rsidR="00A26C17" w:rsidRPr="00A26C17">
        <w:t>;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выявление, предупреждение и пресечение коррупции в налоговых органаx</w:t>
      </w:r>
      <w:r w:rsidR="00A26C17" w:rsidRPr="00A26C17">
        <w:t xml:space="preserve">.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 xml:space="preserve">Федеральным законом от 17 декабря 1995 года на Федеральные органы налоговой полиции была возложена важная функция проведения предварительного следствия по </w:t>
      </w:r>
      <w:r w:rsidR="00AF28B0">
        <w:t>делам о налоговых преступлениях.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Деятельность органов ФСНП Российской Федерации осуществляется на основе общеправовых принципов</w:t>
      </w:r>
      <w:r w:rsidR="00A26C17" w:rsidRPr="00A26C17">
        <w:t xml:space="preserve">: </w:t>
      </w:r>
      <w:r w:rsidRPr="00A26C17">
        <w:t>законности</w:t>
      </w:r>
      <w:r w:rsidR="00A26C17" w:rsidRPr="00A26C17">
        <w:t xml:space="preserve">; </w:t>
      </w:r>
      <w:r w:rsidRPr="00A26C17">
        <w:t>уважения прав и свобод человека и гражданина</w:t>
      </w:r>
      <w:r w:rsidR="00A26C17" w:rsidRPr="00A26C17">
        <w:t xml:space="preserve">; </w:t>
      </w:r>
      <w:r w:rsidRPr="00A26C17">
        <w:t>подконтрольности и подотчетности органам законодательной и исполнительной власти Российской Федерации</w:t>
      </w:r>
      <w:r w:rsidR="00A26C17" w:rsidRPr="00A26C17">
        <w:t xml:space="preserve">;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недопустимости в органах налоговой полиции создания и деятельности политических партий и других общественных объединений</w:t>
      </w:r>
      <w:r w:rsidR="00A26C17" w:rsidRPr="00A26C17">
        <w:t xml:space="preserve">; </w:t>
      </w:r>
      <w:r w:rsidRPr="00A26C17">
        <w:t>осуществление деятельности в тесном взаимодействии с другими государственными органами, общественными объединениями и гражданами, а также налогов</w:t>
      </w:r>
      <w:r w:rsidR="00AF28B0">
        <w:t>ыми</w:t>
      </w:r>
      <w:r w:rsidRPr="00A26C17">
        <w:t xml:space="preserve"> службами других государств на основе международных договоров и обязательств России</w:t>
      </w:r>
      <w:r w:rsidR="00A26C17" w:rsidRPr="00A26C17">
        <w:t xml:space="preserve">. </w:t>
      </w:r>
      <w:r w:rsidRPr="00A26C17">
        <w:t>В отношении деятельности этих органов определены организационные принципы</w:t>
      </w:r>
      <w:r w:rsidR="00A26C17" w:rsidRPr="00A26C17">
        <w:t xml:space="preserve">: </w:t>
      </w:r>
      <w:r w:rsidRPr="00A26C17">
        <w:t>единства и централизации</w:t>
      </w:r>
      <w:r w:rsidR="00A26C17" w:rsidRPr="00A26C17">
        <w:t xml:space="preserve">;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сочетания гласны</w:t>
      </w:r>
      <w:r w:rsidR="00AF28B0">
        <w:t>х и негласных форм деятельности.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Федеральные органы налоговой полиции представляют из себя единую централизованную систему с подотчетностью нижестоящих органов вышестоящим и Директору ФСНП Российской Федерации</w:t>
      </w:r>
      <w:r w:rsidR="00AF28B0">
        <w:t xml:space="preserve"> </w:t>
      </w:r>
      <w:r w:rsidRPr="00A26C17">
        <w:t>-</w:t>
      </w:r>
      <w:r w:rsidR="00AF28B0">
        <w:t xml:space="preserve"> </w:t>
      </w:r>
      <w:r w:rsidRPr="00A26C17">
        <w:t>Система органов налоговой полиции трехуровневая (треxзвенная</w:t>
      </w:r>
      <w:r w:rsidR="00A26C17" w:rsidRPr="00A26C17">
        <w:t xml:space="preserve">). </w:t>
      </w:r>
      <w:r w:rsidRPr="00A26C17">
        <w:t>Возглавляет ее ФСНП Российской Федерации, Второй уровень образуют органы налоговой полиции субъектов Российской Федерации, Третий уровень образуют местные органы налоговой пол</w:t>
      </w:r>
      <w:r w:rsidR="00AF28B0">
        <w:t>и</w:t>
      </w:r>
      <w:r w:rsidRPr="00A26C17">
        <w:t>ции</w:t>
      </w:r>
      <w:r w:rsidR="00A26C17" w:rsidRPr="00A26C17">
        <w:t xml:space="preserve">: </w:t>
      </w:r>
      <w:r w:rsidRPr="00A26C17">
        <w:t>органы налоговой</w:t>
      </w:r>
      <w:r w:rsidR="00D31F61">
        <w:t xml:space="preserve"> </w:t>
      </w:r>
      <w:r w:rsidR="00D31F61" w:rsidRPr="00A26C17">
        <w:t>полиции районов в городах Москве и Санкт-Петербурге, управления (отделы), а также межрайонные отделы управлений (отделов) налоговой по</w:t>
      </w:r>
      <w:r w:rsidR="00D31F61">
        <w:t>ли</w:t>
      </w:r>
      <w:r w:rsidR="00D31F61" w:rsidRPr="00A26C17">
        <w:t>ции.</w:t>
      </w:r>
    </w:p>
    <w:p w:rsidR="00D31F61" w:rsidRDefault="00D31F61" w:rsidP="00A26C17">
      <w:pPr>
        <w:widowControl w:val="0"/>
        <w:autoSpaceDE w:val="0"/>
        <w:autoSpaceDN w:val="0"/>
        <w:adjustRightInd w:val="0"/>
      </w:pPr>
    </w:p>
    <w:p w:rsidR="00DB5396" w:rsidRDefault="00DB5396" w:rsidP="00A26C17">
      <w:pPr>
        <w:widowControl w:val="0"/>
        <w:autoSpaceDE w:val="0"/>
        <w:autoSpaceDN w:val="0"/>
        <w:adjustRightInd w:val="0"/>
      </w:pPr>
      <w:r w:rsidRPr="00A26C17">
        <w:t>1</w:t>
      </w:r>
      <w:r w:rsidR="00D31F61">
        <w:t>.</w:t>
      </w:r>
      <w:r w:rsidRPr="00A26C17">
        <w:t xml:space="preserve"> См</w:t>
      </w:r>
      <w:r w:rsidR="00A26C17" w:rsidRPr="00A26C17">
        <w:t xml:space="preserve">.: </w:t>
      </w:r>
      <w:r w:rsidRPr="00A26C17">
        <w:t>Ф3 РФ от 17 декабря 1995г</w:t>
      </w:r>
      <w:r w:rsidR="00A26C17" w:rsidRPr="00A26C17">
        <w:t xml:space="preserve"> - </w:t>
      </w:r>
      <w:r w:rsidR="00D31F61">
        <w:t>"О</w:t>
      </w:r>
      <w:r w:rsidRPr="00A26C17">
        <w:t xml:space="preserve"> внесении изменении и дополне</w:t>
      </w:r>
      <w:r w:rsidR="00D31F61">
        <w:t>ний в Закон РФ</w:t>
      </w:r>
      <w:r w:rsidRPr="00A26C17">
        <w:t xml:space="preserve"> "0 Федеральных органах налоговой полиции” и УПК РСФСР”</w:t>
      </w:r>
      <w:r w:rsidR="00A26C17" w:rsidRPr="00A26C17">
        <w:t xml:space="preserve"> // </w:t>
      </w:r>
      <w:r w:rsidRPr="00A26C17">
        <w:t>Российская газета</w:t>
      </w:r>
      <w:r w:rsidR="00A26C17">
        <w:t xml:space="preserve"> - </w:t>
      </w:r>
      <w:r w:rsidRPr="00A26C17">
        <w:t>1995</w:t>
      </w:r>
      <w:r w:rsidR="00A26C17" w:rsidRPr="00A26C17">
        <w:t xml:space="preserve">. - </w:t>
      </w:r>
      <w:r w:rsidR="00D31F61">
        <w:t>27 декабря.</w:t>
      </w:r>
    </w:p>
    <w:p w:rsidR="00D31F61" w:rsidRPr="00A26C17" w:rsidRDefault="00D31F61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ФСНП Российской Федерации действует на правах государственного комитета и осуществляет общее руководство деятельностью подчиненных ему органов налоговой пол</w:t>
      </w:r>
      <w:r w:rsidR="00D31F61">
        <w:t>и</w:t>
      </w:r>
      <w:r w:rsidRPr="00A26C17">
        <w:t>ции и координацию</w:t>
      </w:r>
      <w:r w:rsidR="00A26C17" w:rsidRPr="00A26C17">
        <w:t xml:space="preserve"> </w:t>
      </w:r>
      <w:r w:rsidRPr="00A26C17">
        <w:t>их</w:t>
      </w:r>
      <w:r w:rsidR="00A26C17" w:rsidRPr="00A26C17">
        <w:t xml:space="preserve"> </w:t>
      </w:r>
      <w:r w:rsidRPr="00A26C17">
        <w:t>деятельности</w:t>
      </w:r>
      <w:r w:rsidR="00A26C17" w:rsidRPr="00A26C17">
        <w:t xml:space="preserve"> </w:t>
      </w:r>
      <w:r w:rsidRPr="00A26C17">
        <w:t>с</w:t>
      </w:r>
      <w:r w:rsidR="00A26C17" w:rsidRPr="00A26C17">
        <w:t xml:space="preserve"> </w:t>
      </w:r>
      <w:r w:rsidRPr="00A26C17">
        <w:t>деятельностью</w:t>
      </w:r>
      <w:r w:rsidR="00A26C17" w:rsidRPr="00A26C17">
        <w:t xml:space="preserve"> </w:t>
      </w:r>
      <w:r w:rsidRPr="00A26C17">
        <w:t>других правоохранительных, налоговых и иных государственных органов</w:t>
      </w:r>
      <w:r w:rsidR="00A26C17" w:rsidRPr="00A26C17">
        <w:t xml:space="preserve">.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Основные направления деятельности органов налоговой полиции сводятся к следующему</w:t>
      </w:r>
      <w:r w:rsidR="00A26C17" w:rsidRPr="00A26C17">
        <w:t xml:space="preserve">: 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осуществление</w:t>
      </w:r>
      <w:r w:rsidR="00A26C17" w:rsidRPr="00A26C17">
        <w:t xml:space="preserve"> </w:t>
      </w:r>
      <w:r w:rsidRPr="00A26C17">
        <w:t>контроля</w:t>
      </w:r>
      <w:r w:rsidR="00A26C17" w:rsidRPr="00A26C17">
        <w:t xml:space="preserve"> </w:t>
      </w:r>
      <w:r w:rsidRPr="00A26C17">
        <w:t>за</w:t>
      </w:r>
      <w:r w:rsidR="00A26C17" w:rsidRPr="00A26C17">
        <w:t xml:space="preserve"> </w:t>
      </w:r>
      <w:r w:rsidRPr="00A26C17">
        <w:t>соблюдением</w:t>
      </w:r>
      <w:r w:rsidR="00A26C17" w:rsidRPr="00A26C17">
        <w:t xml:space="preserve"> </w:t>
      </w:r>
      <w:r w:rsidRPr="00A26C17">
        <w:t>налогового законодательства</w:t>
      </w:r>
      <w:r w:rsidR="00D31F61">
        <w:t xml:space="preserve"> </w:t>
      </w:r>
      <w:r w:rsidRPr="00A26C17">
        <w:t>налогоплательщиками</w:t>
      </w:r>
      <w:r w:rsidR="00A26C17" w:rsidRPr="00A26C17">
        <w:t>;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осуществление административной деятельности</w:t>
      </w:r>
      <w:r w:rsidR="00A26C17" w:rsidRPr="00A26C17">
        <w:t>;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проведение оперативно-розыскной деятельности</w:t>
      </w:r>
      <w:r w:rsidR="00A26C17" w:rsidRPr="00A26C17">
        <w:t>;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производство</w:t>
      </w:r>
      <w:r w:rsidR="00D31F61">
        <w:t xml:space="preserve"> предварительного расследования.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 состав сил обеспечения безопасности Российской Федерации входят Федеральные органы государственной охраны и служба безопасности Президента Российской Федерации, На них возложено непосредственное осуществление государственной охраны высших органов законодательной, исполнительной и судебной властей России и их должностных лиц</w:t>
      </w:r>
      <w:r w:rsidR="00A26C17" w:rsidRPr="00A26C17">
        <w:t xml:space="preserve"> - </w:t>
      </w:r>
      <w:r w:rsidRPr="00A26C17">
        <w:t>До последнего времени указанные службы существовали автономно, Указом Президента Российско</w:t>
      </w:r>
      <w:r w:rsidR="00642648">
        <w:t xml:space="preserve">й Федерации №1013 от 2 июля 1996 </w:t>
      </w:r>
      <w:r w:rsidRPr="00A26C17">
        <w:t>г</w:t>
      </w:r>
      <w:r w:rsidR="00642648">
        <w:t>.</w:t>
      </w:r>
      <w:r w:rsidR="00A26C17" w:rsidRPr="00A26C17">
        <w:t xml:space="preserve"> - </w:t>
      </w:r>
      <w:r w:rsidRPr="00A26C17">
        <w:t>"0 мерах по совершенствованию деятельности федеральных органов государственной охраны” Служба безопасности Президента Российской Федерации включена в состав Федеральной службы охраны Российской Федерации и подчинена ее руководителю,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Предназначение</w:t>
      </w:r>
      <w:r w:rsidR="00A26C17" w:rsidRPr="00A26C17">
        <w:t xml:space="preserve"> </w:t>
      </w:r>
      <w:r w:rsidRPr="00A26C17">
        <w:t>государственной</w:t>
      </w:r>
      <w:r w:rsidR="00A26C17" w:rsidRPr="00A26C17">
        <w:t xml:space="preserve"> </w:t>
      </w:r>
      <w:r w:rsidRPr="00A26C17">
        <w:t>охраны</w:t>
      </w:r>
      <w:r w:rsidR="00A26C17" w:rsidRPr="00A26C17">
        <w:t xml:space="preserve"> </w:t>
      </w:r>
      <w:r w:rsidRPr="00A26C17">
        <w:t>и</w:t>
      </w:r>
      <w:r w:rsidR="00A26C17" w:rsidRPr="00A26C17">
        <w:t xml:space="preserve"> </w:t>
      </w:r>
      <w:r w:rsidRPr="00A26C17">
        <w:t>полномочия государственных</w:t>
      </w:r>
      <w:r w:rsidR="00A26C17" w:rsidRPr="00A26C17">
        <w:t xml:space="preserve"> </w:t>
      </w:r>
      <w:r w:rsidRPr="00A26C17">
        <w:t>органов</w:t>
      </w:r>
      <w:r w:rsidR="00A26C17" w:rsidRPr="00A26C17">
        <w:t xml:space="preserve"> </w:t>
      </w:r>
      <w:r w:rsidRPr="00A26C17">
        <w:t>государственной</w:t>
      </w:r>
      <w:r w:rsidR="00A26C17" w:rsidRPr="00A26C17">
        <w:t xml:space="preserve"> </w:t>
      </w:r>
      <w:r w:rsidRPr="00A26C17">
        <w:t>охраны</w:t>
      </w:r>
      <w:r w:rsidR="00A26C17" w:rsidRPr="00A26C17">
        <w:t xml:space="preserve"> </w:t>
      </w:r>
      <w:r w:rsidRPr="00A26C17">
        <w:t>установлены</w:t>
      </w:r>
    </w:p>
    <w:p w:rsidR="00D31F61" w:rsidRDefault="00D31F61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1</w:t>
      </w:r>
      <w:r w:rsidR="00D31F61">
        <w:t>.</w:t>
      </w:r>
      <w:r w:rsidRPr="00A26C17">
        <w:t xml:space="preserve"> Налоговая полиция</w:t>
      </w:r>
      <w:r w:rsidR="00A26C17" w:rsidRPr="00A26C17">
        <w:t xml:space="preserve">: </w:t>
      </w:r>
      <w:r w:rsidRPr="00A26C17">
        <w:t>Учебно</w:t>
      </w:r>
      <w:r w:rsidR="00D31F61">
        <w:t>-</w:t>
      </w:r>
      <w:r w:rsidRPr="00A26C17">
        <w:t>практическое пособие / Отв</w:t>
      </w:r>
      <w:r w:rsidR="00D31F61">
        <w:t xml:space="preserve">. </w:t>
      </w:r>
      <w:r w:rsidR="00D31F61" w:rsidRPr="00A26C17">
        <w:t>Р</w:t>
      </w:r>
      <w:r w:rsidRPr="00A26C17">
        <w:t>ед</w:t>
      </w:r>
      <w:r w:rsidR="00D31F61">
        <w:t>.</w:t>
      </w:r>
      <w:r w:rsidR="00A26C17" w:rsidRPr="00A26C17">
        <w:t xml:space="preserve"> - </w:t>
      </w:r>
      <w:r w:rsidRPr="00A26C17">
        <w:t>В</w:t>
      </w:r>
      <w:r w:rsidR="00A26C17">
        <w:t xml:space="preserve">.К. </w:t>
      </w:r>
      <w:r w:rsidRPr="00A26C17">
        <w:t>Бабаев,</w:t>
      </w:r>
      <w:r w:rsidR="00A26C17" w:rsidRPr="00A26C17">
        <w:t xml:space="preserve"> - </w:t>
      </w:r>
      <w:r w:rsidRPr="00A26C17">
        <w:t>Н</w:t>
      </w:r>
      <w:r w:rsidR="00A26C17" w:rsidRPr="00A26C17">
        <w:t xml:space="preserve">. </w:t>
      </w:r>
      <w:r w:rsidRPr="00A26C17">
        <w:t>Новгород, 1994</w:t>
      </w:r>
      <w:r w:rsidR="00A26C17" w:rsidRPr="00A26C17">
        <w:t xml:space="preserve">. - </w:t>
      </w:r>
      <w:r w:rsidRPr="00A26C17">
        <w:t>С</w:t>
      </w:r>
      <w:r w:rsidR="00A26C17">
        <w:t>.3</w:t>
      </w:r>
      <w:r w:rsidR="00D31F61">
        <w:t>67.</w:t>
      </w:r>
    </w:p>
    <w:p w:rsidR="00D31F61" w:rsidRDefault="00D31F61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Федеральным законом Российской Федерации от 24 апреля 1996 года "</w:t>
      </w:r>
      <w:r w:rsidR="00D31F61">
        <w:t>О</w:t>
      </w:r>
      <w:r w:rsidRPr="00A26C17">
        <w:t xml:space="preserve"> го</w:t>
      </w:r>
      <w:r w:rsidR="00D31F61">
        <w:t>сударственной охране”.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Закон определяет содержание государственной охраны</w:t>
      </w:r>
      <w:r w:rsidR="00A26C17" w:rsidRPr="00A26C17">
        <w:t xml:space="preserve">; </w:t>
      </w:r>
      <w:r w:rsidRPr="00A26C17">
        <w:t>ее правовую основу</w:t>
      </w:r>
      <w:r w:rsidR="00A26C17" w:rsidRPr="00A26C17">
        <w:t xml:space="preserve">; </w:t>
      </w:r>
      <w:r w:rsidRPr="00A26C17">
        <w:t>принципы</w:t>
      </w:r>
      <w:r w:rsidR="00A26C17" w:rsidRPr="00A26C17">
        <w:t xml:space="preserve">; </w:t>
      </w:r>
      <w:r w:rsidRPr="00A26C17">
        <w:t>задачи и меры ее осуществления</w:t>
      </w:r>
      <w:r w:rsidR="00A26C17" w:rsidRPr="00A26C17">
        <w:t xml:space="preserve">; </w:t>
      </w:r>
      <w:r w:rsidRPr="00A26C17">
        <w:t>объекты охраны</w:t>
      </w:r>
      <w:r w:rsidR="00A26C17" w:rsidRPr="00A26C17">
        <w:t xml:space="preserve">; </w:t>
      </w:r>
      <w:r w:rsidRPr="00A26C17">
        <w:t>органы, осуществляющие государственную охрану, их правовое положение</w:t>
      </w:r>
      <w:r w:rsidR="00A26C17" w:rsidRPr="00A26C17">
        <w:t xml:space="preserve">; </w:t>
      </w:r>
      <w:r w:rsidRPr="00A26C17">
        <w:t>статус сотрудников и гражданского персонала федеральных органов государственной охраны</w:t>
      </w:r>
      <w:r w:rsidR="00A26C17" w:rsidRPr="00A26C17">
        <w:t xml:space="preserve">; </w:t>
      </w:r>
      <w:r w:rsidRPr="00A26C17">
        <w:t>контроль и надз</w:t>
      </w:r>
      <w:r w:rsidR="00D31F61">
        <w:t>ор за деятельность этих органов.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Под государственной охраной понимается функция федеральных органов исполнительной власти в сфере обеспечения безопасности объектов</w:t>
      </w:r>
      <w:r w:rsidR="00A26C17" w:rsidRPr="00A26C17">
        <w:t xml:space="preserve"> </w:t>
      </w:r>
      <w:r w:rsidRPr="00A26C17">
        <w:t>государственной</w:t>
      </w:r>
      <w:r w:rsidR="00A26C17" w:rsidRPr="00A26C17">
        <w:t xml:space="preserve"> </w:t>
      </w:r>
      <w:r w:rsidRPr="00A26C17">
        <w:t>охраны</w:t>
      </w:r>
      <w:r w:rsidR="00A26C17" w:rsidRPr="00A26C17">
        <w:t xml:space="preserve">, </w:t>
      </w:r>
      <w:r w:rsidRPr="00A26C17">
        <w:t>осуществляемая</w:t>
      </w:r>
      <w:r w:rsidR="00A26C17" w:rsidRPr="00A26C17">
        <w:t xml:space="preserve"> </w:t>
      </w:r>
      <w:r w:rsidRPr="00A26C17">
        <w:t>на</w:t>
      </w:r>
      <w:r w:rsidR="00A26C17" w:rsidRPr="00A26C17">
        <w:t xml:space="preserve"> </w:t>
      </w:r>
      <w:r w:rsidRPr="00A26C17">
        <w:t>основе совокупности правовых, организационных, охранных, режимных, оперативно-розыскных, техниче</w:t>
      </w:r>
      <w:r w:rsidR="00D31F61">
        <w:t>ских и иных мер.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К объектам государственной охраны отнесены</w:t>
      </w:r>
      <w:r w:rsidR="00A26C17" w:rsidRPr="00A26C17">
        <w:t xml:space="preserve">: </w:t>
      </w:r>
      <w:r w:rsidRPr="00A26C17">
        <w:t xml:space="preserve">Президент Российской Федерации, лица, возглавляющие государственные органы Российской Федерации, федеральные государственные служащие, подлежащие охране в соответствии с Законом о государственной охране, а также главы иностранных государств и правительств и некоторые иные лица иностранных государств во время пребывания на </w:t>
      </w:r>
      <w:r w:rsidR="00D31F61">
        <w:t>территории Российской Федерации.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Основными задачами федеральных органов государственной охраны являются (ст</w:t>
      </w:r>
      <w:r w:rsidR="00A26C17">
        <w:t>.1</w:t>
      </w:r>
      <w:r w:rsidRPr="00A26C17">
        <w:t>3 Закона о государственной охране</w:t>
      </w:r>
      <w:r w:rsidR="00A26C17" w:rsidRPr="00A26C17">
        <w:t xml:space="preserve">):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1</w:t>
      </w:r>
      <w:r w:rsidR="00A26C17" w:rsidRPr="00A26C17">
        <w:t xml:space="preserve">. </w:t>
      </w:r>
      <w:r w:rsidRPr="00A26C17">
        <w:t>Прогнозирование и выявление угрозы жизненно важным интересам объектов государственной охраны, осуществление комплекса мер по предотвращению этой угрозы,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2</w:t>
      </w:r>
      <w:r w:rsidR="00A26C17" w:rsidRPr="00A26C17">
        <w:t xml:space="preserve">. </w:t>
      </w:r>
      <w:r w:rsidRPr="00A26C17">
        <w:t>Обеспечение безопасности объектов государственной охраны в местах постоянного и временного пребывания и на трассах проезда,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3</w:t>
      </w:r>
      <w:r w:rsidR="00A26C17" w:rsidRPr="00A26C17">
        <w:t xml:space="preserve">. </w:t>
      </w:r>
      <w:r w:rsidRPr="00A26C17">
        <w:t>Обеспечение в пределах своих полномочий организации и функционирования президентской связи,</w:t>
      </w:r>
    </w:p>
    <w:p w:rsidR="00D31F61" w:rsidRDefault="00D31F61" w:rsidP="00A26C17">
      <w:pPr>
        <w:widowControl w:val="0"/>
        <w:autoSpaceDE w:val="0"/>
        <w:autoSpaceDN w:val="0"/>
        <w:adjustRightInd w:val="0"/>
      </w:pPr>
    </w:p>
    <w:p w:rsidR="00DB5396" w:rsidRPr="00A26C17" w:rsidRDefault="00D31F61" w:rsidP="00A26C17">
      <w:pPr>
        <w:widowControl w:val="0"/>
        <w:autoSpaceDE w:val="0"/>
        <w:autoSpaceDN w:val="0"/>
        <w:adjustRightInd w:val="0"/>
      </w:pPr>
      <w:r>
        <w:t xml:space="preserve">1. </w:t>
      </w:r>
      <w:r w:rsidR="00DB5396" w:rsidRPr="00A26C17">
        <w:t>См</w:t>
      </w:r>
      <w:r w:rsidR="00A26C17" w:rsidRPr="00A26C17">
        <w:t xml:space="preserve">.: </w:t>
      </w:r>
      <w:r w:rsidR="00DB5396" w:rsidRPr="00A26C17">
        <w:t>Российская газета,</w:t>
      </w:r>
      <w:r w:rsidR="00A26C17" w:rsidRPr="00A26C17">
        <w:t xml:space="preserve"> - </w:t>
      </w:r>
      <w:r w:rsidR="00DB5396" w:rsidRPr="00A26C17">
        <w:t>1996</w:t>
      </w:r>
      <w:r w:rsidR="00A26C17" w:rsidRPr="00A26C17">
        <w:t xml:space="preserve">. - </w:t>
      </w:r>
      <w:r>
        <w:t>6 июля.</w:t>
      </w:r>
    </w:p>
    <w:p w:rsidR="00D31F61" w:rsidRDefault="00D31F61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4</w:t>
      </w:r>
      <w:r w:rsidR="00A26C17" w:rsidRPr="00A26C17">
        <w:t xml:space="preserve">. </w:t>
      </w:r>
      <w:r w:rsidRPr="00A26C17">
        <w:t>Участие (в пределах своих полномочий</w:t>
      </w:r>
      <w:r w:rsidR="00A26C17" w:rsidRPr="00A26C17">
        <w:t xml:space="preserve">) </w:t>
      </w:r>
      <w:r w:rsidRPr="00A26C17">
        <w:t>в борьбе с терроризмом</w:t>
      </w:r>
      <w:r w:rsidR="00D31F61">
        <w:t>,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5</w:t>
      </w:r>
      <w:r w:rsidR="00A26C17" w:rsidRPr="00A26C17">
        <w:t xml:space="preserve">. </w:t>
      </w:r>
      <w:r w:rsidRPr="00A26C17">
        <w:t>Защита охраняемых объектов,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6</w:t>
      </w:r>
      <w:r w:rsidR="00A26C17" w:rsidRPr="00A26C17">
        <w:t xml:space="preserve">. </w:t>
      </w:r>
      <w:r w:rsidRPr="00A26C17">
        <w:t>Выявление, предупреждение и пресечение преступлений и иных правонарушений на охраняемых объектах,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7</w:t>
      </w:r>
      <w:r w:rsidR="00A26C17" w:rsidRPr="00A26C17">
        <w:t xml:space="preserve">. </w:t>
      </w:r>
      <w:r w:rsidRPr="00A26C17">
        <w:t>Обесп</w:t>
      </w:r>
      <w:r w:rsidR="00D31F61">
        <w:t>ечение собственной безопасности.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 состав Федеральной службы охраны Российской Федерации, как уже отмечалось, входит Служба безопасности Президента Российской Федерации, Объектами охраны, обеспечение безопасности которых возложено на эту Службу, являются Президент Российской Федерации и члены его семьи, проживающие совместно с ним или сопровождаюзие его-На Службу безопасности в интересах государства в соответствии с федеральным законодательством может быть возложено обеспечен</w:t>
      </w:r>
      <w:r w:rsidR="00D31F61">
        <w:t>ие личной безопасности иных лиц.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Служба безопасности Президента Российской Федерации реализует следующие основные функции</w:t>
      </w:r>
      <w:r w:rsidR="00A26C17" w:rsidRPr="00A26C17">
        <w:t>: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обеспечение безопасности Президента Российской Федерации в местах его постоянного и временного пребывания, в том числе и на трассах проезда</w:t>
      </w:r>
      <w:r w:rsidR="00A26C17" w:rsidRPr="00A26C17">
        <w:t>;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прогнозирование и своевременное выявление угроз безопасности Президента Российской Федерации, осуществление мер по их предупреждению и нейтрализации</w:t>
      </w:r>
      <w:r w:rsidR="00A26C17" w:rsidRPr="00A26C17">
        <w:t>;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осуществление государственной охраны членов семьи Президента Российской Федерации</w:t>
      </w:r>
      <w:r w:rsidR="00A26C17" w:rsidRPr="00A26C17">
        <w:t xml:space="preserve">; </w:t>
      </w:r>
    </w:p>
    <w:p w:rsidR="00DB5396" w:rsidRPr="00A26C17" w:rsidRDefault="00D31F61" w:rsidP="00A26C17">
      <w:pPr>
        <w:widowControl w:val="0"/>
        <w:autoSpaceDE w:val="0"/>
        <w:autoSpaceDN w:val="0"/>
        <w:adjustRightInd w:val="0"/>
      </w:pPr>
      <w:r>
        <w:br w:type="page"/>
      </w:r>
      <w:r w:rsidR="00DB5396" w:rsidRPr="00A26C17">
        <w:t>1</w:t>
      </w:r>
      <w:r>
        <w:t>.</w:t>
      </w:r>
      <w:r w:rsidR="00DB5396" w:rsidRPr="00A26C17">
        <w:t xml:space="preserve"> Федеральный закон РФ от 27 мая 1996г, № 57-ФЗ "0 государственной охране”</w:t>
      </w:r>
      <w:r w:rsidR="00A26C17" w:rsidRPr="00A26C17">
        <w:t xml:space="preserve"> // </w:t>
      </w:r>
      <w:r w:rsidR="00DB5396" w:rsidRPr="00A26C17">
        <w:t>Собрание законодательства РФ</w:t>
      </w:r>
      <w:r w:rsidR="00A26C17">
        <w:t xml:space="preserve"> - </w:t>
      </w:r>
      <w:r w:rsidR="00DB5396" w:rsidRPr="00A26C17">
        <w:t>1996</w:t>
      </w:r>
      <w:r w:rsidR="00A26C17" w:rsidRPr="00A26C17">
        <w:t xml:space="preserve">. - </w:t>
      </w:r>
      <w:r w:rsidR="00DB5396" w:rsidRPr="00A26C17">
        <w:t>№22</w:t>
      </w:r>
      <w:r w:rsidR="00A26C17" w:rsidRPr="00A26C17">
        <w:t xml:space="preserve">. </w:t>
      </w:r>
      <w:r>
        <w:t>–</w:t>
      </w:r>
      <w:r w:rsidR="00A26C17" w:rsidRPr="00A26C17">
        <w:t xml:space="preserve"> </w:t>
      </w:r>
      <w:r w:rsidR="00DB5396" w:rsidRPr="00A26C17">
        <w:t>Ст</w:t>
      </w:r>
      <w:r>
        <w:t>.</w:t>
      </w:r>
      <w:r w:rsidR="00DB5396" w:rsidRPr="00A26C17">
        <w:t xml:space="preserve"> 2594</w:t>
      </w:r>
      <w:r w:rsidR="00A26C17" w:rsidRPr="00A26C17">
        <w:t xml:space="preserve">; </w:t>
      </w:r>
      <w:r w:rsidR="00DB5396" w:rsidRPr="00A26C17">
        <w:t>Положение о Федерально</w:t>
      </w:r>
      <w:r>
        <w:t>й</w:t>
      </w:r>
      <w:r w:rsidR="00DB5396" w:rsidRPr="00A26C17">
        <w:t xml:space="preserve"> службе охраны РФ</w:t>
      </w:r>
      <w:r w:rsidR="00A26C17" w:rsidRPr="00A26C17">
        <w:t xml:space="preserve">: </w:t>
      </w:r>
      <w:r w:rsidR="00DB5396" w:rsidRPr="00A26C17">
        <w:t>Утв</w:t>
      </w:r>
      <w:r>
        <w:t>.</w:t>
      </w:r>
      <w:r w:rsidR="00A26C17" w:rsidRPr="00A26C17">
        <w:t xml:space="preserve"> - </w:t>
      </w:r>
      <w:r w:rsidR="00DB5396" w:rsidRPr="00A26C17">
        <w:t>Указом Президента РФ от 2 августа 1996г</w:t>
      </w:r>
      <w:r w:rsidR="00A26C17" w:rsidRPr="00A26C17">
        <w:t xml:space="preserve"> - </w:t>
      </w:r>
      <w:r w:rsidR="00DB5396" w:rsidRPr="00A26C17">
        <w:t>№1136</w:t>
      </w:r>
      <w:r w:rsidR="00A26C17" w:rsidRPr="00A26C17">
        <w:t xml:space="preserve"> // </w:t>
      </w:r>
      <w:r w:rsidR="00DB5396" w:rsidRPr="00A26C17">
        <w:t>ВВС РФ</w:t>
      </w:r>
      <w:r w:rsidR="00A26C17">
        <w:t xml:space="preserve"> - </w:t>
      </w:r>
      <w:r w:rsidR="00DB5396" w:rsidRPr="00A26C17">
        <w:t>№32</w:t>
      </w:r>
      <w:r w:rsidR="00A26C17" w:rsidRPr="00A26C17">
        <w:t xml:space="preserve">. - </w:t>
      </w:r>
      <w:r w:rsidR="00DB5396" w:rsidRPr="00A26C17">
        <w:t>Ст</w:t>
      </w:r>
      <w:r w:rsidR="00A26C17">
        <w:t>.3</w:t>
      </w:r>
      <w:r w:rsidR="00D9337F">
        <w:t>901.</w:t>
      </w:r>
    </w:p>
    <w:p w:rsidR="00D9337F" w:rsidRDefault="00D9337F" w:rsidP="00A26C17">
      <w:pPr>
        <w:widowControl w:val="0"/>
        <w:autoSpaceDE w:val="0"/>
        <w:autoSpaceDN w:val="0"/>
        <w:adjustRightInd w:val="0"/>
      </w:pP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выявление, предупреждение и пресечение противоправных действий на объектах, перечень которых определен Президентом Российской Федерации</w:t>
      </w:r>
      <w:r w:rsidR="00A26C17" w:rsidRPr="00A26C17">
        <w:t>;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координация деятельности государственных органов обеспечения безопасности в пределах своей компетенции</w:t>
      </w:r>
      <w:r w:rsidR="00A26C17" w:rsidRPr="00A26C17">
        <w:t>;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информационно</w:t>
      </w:r>
      <w:r w:rsidR="00A26C17" w:rsidRPr="00A26C17">
        <w:t xml:space="preserve"> - </w:t>
      </w:r>
      <w:r w:rsidRPr="00A26C17">
        <w:t>аналитическое</w:t>
      </w:r>
      <w:r w:rsidR="00D9337F">
        <w:t xml:space="preserve"> обеспечение своей деятельности.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Руководство Федеральной службой охраны Российской Федерации (ФСО РФ</w:t>
      </w:r>
      <w:r w:rsidR="00A26C17" w:rsidRPr="00A26C17">
        <w:t xml:space="preserve">) </w:t>
      </w:r>
      <w:r w:rsidRPr="00A26C17">
        <w:t>осуществляет Президент Российской Федерации, а также Правительство Российской Федерации в пределах своих полномочий, Федеральная служба охраны Российской Федерации входит в структуру федеральных органов исполнительной власти на правах государственного комитета Рос</w:t>
      </w:r>
      <w:r w:rsidR="00D9337F">
        <w:t>с</w:t>
      </w:r>
      <w:r w:rsidRPr="00A26C17">
        <w:t>ийской Федерации и в состав сил обеспечения бе</w:t>
      </w:r>
      <w:r w:rsidR="00772AE4">
        <w:t>зопасности Российской Федерации.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Составной частью сил обеспечения</w:t>
      </w:r>
      <w:r w:rsidR="00A26C17" w:rsidRPr="00A26C17">
        <w:t xml:space="preserve"> </w:t>
      </w:r>
      <w:r w:rsidRPr="00A26C17">
        <w:t>безопасности является Федеральная погранич</w:t>
      </w:r>
      <w:r w:rsidR="00642648">
        <w:t>ная служба Российской Федерации.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 соответствии с Законом Российской Федерации от 1 апреля 1993 года "0 государственной границе Российской Федерации” (с изм</w:t>
      </w:r>
      <w:r w:rsidR="00D9337F">
        <w:t>.</w:t>
      </w:r>
      <w:r w:rsidR="00A26C17" w:rsidRPr="00A26C17">
        <w:t xml:space="preserve"> - </w:t>
      </w:r>
      <w:r w:rsidRPr="00A26C17">
        <w:t>и доп</w:t>
      </w:r>
      <w:r w:rsidR="00D9337F">
        <w:t>.</w:t>
      </w:r>
      <w:r w:rsidR="00A26C17" w:rsidRPr="00A26C17">
        <w:t xml:space="preserve"> - </w:t>
      </w:r>
      <w:r w:rsidRPr="00A26C17">
        <w:t>от 10 августа 1994г</w:t>
      </w:r>
      <w:r w:rsidR="00A26C17" w:rsidRPr="00A26C17">
        <w:t xml:space="preserve"> - </w:t>
      </w:r>
      <w:r w:rsidRPr="00A26C17">
        <w:t>и от 29 ноября 1997г</w:t>
      </w:r>
      <w:r w:rsidR="00A26C17" w:rsidRPr="00A26C17">
        <w:t xml:space="preserve">. </w:t>
      </w:r>
      <w:r w:rsidRPr="00A26C17">
        <w:t>^ роль головного (координирующего</w:t>
      </w:r>
      <w:r w:rsidR="00A26C17" w:rsidRPr="00A26C17">
        <w:t xml:space="preserve">) </w:t>
      </w:r>
      <w:r w:rsidRPr="00A26C17">
        <w:t>федерального органа исполнительной власти в сфере охраны</w:t>
      </w:r>
      <w:r w:rsidR="00A26C17" w:rsidRPr="00A26C17">
        <w:t xml:space="preserve"> </w:t>
      </w:r>
      <w:r w:rsidRPr="00A26C17">
        <w:t>государственной</w:t>
      </w:r>
      <w:r w:rsidR="00A26C17" w:rsidRPr="00A26C17">
        <w:t xml:space="preserve"> </w:t>
      </w:r>
      <w:r w:rsidRPr="00A26C17">
        <w:t>границы</w:t>
      </w:r>
      <w:r w:rsidR="00A26C17" w:rsidRPr="00A26C17">
        <w:t xml:space="preserve"> </w:t>
      </w:r>
      <w:r w:rsidRPr="00A26C17">
        <w:t>возложена</w:t>
      </w:r>
      <w:r w:rsidR="00A26C17" w:rsidRPr="00A26C17">
        <w:t xml:space="preserve"> </w:t>
      </w:r>
      <w:r w:rsidRPr="00A26C17">
        <w:t>на</w:t>
      </w:r>
      <w:r w:rsidR="00A26C17" w:rsidRPr="00A26C17">
        <w:t xml:space="preserve"> </w:t>
      </w:r>
      <w:r w:rsidRPr="00A26C17">
        <w:t>Федеральную пограничную службу Российской Федерации (ФПС РФ</w:t>
      </w:r>
      <w:r w:rsidR="00D9337F">
        <w:t>).</w:t>
      </w:r>
    </w:p>
    <w:p w:rsidR="00D9337F" w:rsidRPr="00A26C17" w:rsidRDefault="00DB5396" w:rsidP="00D9337F">
      <w:pPr>
        <w:widowControl w:val="0"/>
        <w:autoSpaceDE w:val="0"/>
        <w:autoSpaceDN w:val="0"/>
        <w:adjustRightInd w:val="0"/>
      </w:pPr>
      <w:r w:rsidRPr="00A26C17">
        <w:t>Согласно</w:t>
      </w:r>
      <w:r w:rsidR="00A26C17" w:rsidRPr="00A26C17">
        <w:t xml:space="preserve"> </w:t>
      </w:r>
      <w:r w:rsidRPr="00A26C17">
        <w:t>Положению</w:t>
      </w:r>
      <w:r w:rsidR="00A26C17" w:rsidRPr="00A26C17">
        <w:t xml:space="preserve"> </w:t>
      </w:r>
      <w:r w:rsidRPr="00A26C17">
        <w:t>о</w:t>
      </w:r>
      <w:r w:rsidR="00A26C17" w:rsidRPr="00A26C17">
        <w:t xml:space="preserve"> </w:t>
      </w:r>
      <w:r w:rsidRPr="00A26C17">
        <w:t>ФПС</w:t>
      </w:r>
      <w:r w:rsidR="00A26C17" w:rsidRPr="00A26C17">
        <w:t xml:space="preserve"> </w:t>
      </w:r>
      <w:r w:rsidRPr="00A26C17">
        <w:t>Российской</w:t>
      </w:r>
      <w:r w:rsidR="00A26C17" w:rsidRPr="00A26C17">
        <w:t xml:space="preserve"> </w:t>
      </w:r>
      <w:r w:rsidRPr="00A26C17">
        <w:t>Федерации, утвержденному Указом Президента Российской Федерации от 2 марта 1995 года № 232, ФПС России является федеральным органом исполнительной власти, обеспечивающим реализацию государственной пограничной политики Российской Федерации в сфере охраны</w:t>
      </w:r>
      <w:r w:rsidR="00D9337F">
        <w:t xml:space="preserve"> </w:t>
      </w:r>
      <w:r w:rsidR="00D9337F" w:rsidRPr="00A26C17">
        <w:t>государственной границы, территориального моря, континентального шельфа и исключительной экономич</w:t>
      </w:r>
      <w:r w:rsidR="00D9337F">
        <w:t>еской зоны Российской Федерации.</w:t>
      </w:r>
    </w:p>
    <w:p w:rsidR="00D9337F" w:rsidRDefault="00D9337F" w:rsidP="00A26C17">
      <w:pPr>
        <w:widowControl w:val="0"/>
        <w:autoSpaceDE w:val="0"/>
        <w:autoSpaceDN w:val="0"/>
        <w:adjustRightInd w:val="0"/>
      </w:pPr>
    </w:p>
    <w:p w:rsidR="00D9337F" w:rsidRDefault="00DB5396" w:rsidP="00A26C17">
      <w:pPr>
        <w:widowControl w:val="0"/>
        <w:autoSpaceDE w:val="0"/>
        <w:autoSpaceDN w:val="0"/>
        <w:adjustRightInd w:val="0"/>
      </w:pPr>
      <w:r w:rsidRPr="00A26C17">
        <w:t>1</w:t>
      </w:r>
      <w:r w:rsidR="00D9337F">
        <w:t>.</w:t>
      </w:r>
      <w:r w:rsidRPr="00A26C17">
        <w:t xml:space="preserve"> См</w:t>
      </w:r>
      <w:r w:rsidR="00A26C17" w:rsidRPr="00A26C17">
        <w:t xml:space="preserve">.: </w:t>
      </w:r>
      <w:r w:rsidRPr="00A26C17">
        <w:t>ВВС РФ,</w:t>
      </w:r>
      <w:r w:rsidR="00A26C17" w:rsidRPr="00A26C17">
        <w:t xml:space="preserve"> - </w:t>
      </w:r>
      <w:r w:rsidRPr="00A26C17">
        <w:t>1993</w:t>
      </w:r>
      <w:r w:rsidR="00A26C17" w:rsidRPr="00A26C17">
        <w:t xml:space="preserve">. - </w:t>
      </w:r>
      <w:r w:rsidRPr="00A26C17">
        <w:t>№ 17</w:t>
      </w:r>
      <w:r w:rsidR="00A26C17" w:rsidRPr="00A26C17">
        <w:t xml:space="preserve">. - </w:t>
      </w:r>
      <w:r w:rsidRPr="00A26C17">
        <w:t>Ст</w:t>
      </w:r>
      <w:r w:rsidR="00A26C17">
        <w:t>.5</w:t>
      </w:r>
      <w:r w:rsidRPr="00A26C17">
        <w:t>94</w:t>
      </w:r>
      <w:r w:rsidR="00A26C17" w:rsidRPr="00A26C17">
        <w:t xml:space="preserve">; </w:t>
      </w:r>
      <w:r w:rsidRPr="00A26C17">
        <w:t>С3 РФ</w:t>
      </w:r>
      <w:r w:rsidR="00A26C17">
        <w:t xml:space="preserve"> - </w:t>
      </w:r>
      <w:r w:rsidRPr="00A26C17">
        <w:t>1994</w:t>
      </w:r>
      <w:r w:rsidR="00A26C17" w:rsidRPr="00A26C17">
        <w:t xml:space="preserve">. - </w:t>
      </w:r>
      <w:r w:rsidRPr="00A26C17">
        <w:t>№ 16</w:t>
      </w:r>
      <w:r w:rsidR="00A26C17" w:rsidRPr="00A26C17">
        <w:t xml:space="preserve">. </w:t>
      </w:r>
      <w:r w:rsidR="00D9337F">
        <w:t>–</w:t>
      </w:r>
      <w:r w:rsidR="00A26C17" w:rsidRPr="00A26C17">
        <w:t xml:space="preserve"> </w:t>
      </w:r>
      <w:r w:rsidR="00D9337F">
        <w:t xml:space="preserve">Ст. </w:t>
      </w:r>
      <w:r w:rsidRPr="00A26C17">
        <w:t>186</w:t>
      </w:r>
      <w:r w:rsidR="00A26C17" w:rsidRPr="00A26C17">
        <w:t xml:space="preserve">; </w:t>
      </w:r>
      <w:r w:rsidRPr="00A26C17">
        <w:t>Российская газета</w:t>
      </w:r>
      <w:r w:rsidR="00A26C17">
        <w:t xml:space="preserve"> - </w:t>
      </w:r>
      <w:r w:rsidRPr="00A26C17">
        <w:t>1996</w:t>
      </w:r>
      <w:r w:rsidR="00A26C17" w:rsidRPr="00A26C17">
        <w:t xml:space="preserve">. - </w:t>
      </w:r>
      <w:r w:rsidR="00D9337F">
        <w:t>10 декабря.</w:t>
      </w:r>
    </w:p>
    <w:p w:rsidR="00D9337F" w:rsidRDefault="00D9337F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ФПС России подведомственна Президенту Российской Федерации по вопросам, закрепленным за ним Конституцией Российской Федерации, и подчиняется правительству Российской Федерации, Она возглавляет систему органов погранич</w:t>
      </w:r>
      <w:r w:rsidR="00D9337F">
        <w:t>ной службы Российской Федерации.</w:t>
      </w:r>
    </w:p>
    <w:p w:rsidR="00A26C17" w:rsidRDefault="00642648" w:rsidP="00A26C17">
      <w:pPr>
        <w:widowControl w:val="0"/>
        <w:autoSpaceDE w:val="0"/>
        <w:autoSpaceDN w:val="0"/>
        <w:adjustRightInd w:val="0"/>
      </w:pPr>
      <w:r>
        <w:t>На ФПС России возложено вы</w:t>
      </w:r>
      <w:r w:rsidR="00D9337F">
        <w:t>п</w:t>
      </w:r>
      <w:r w:rsidR="00DB5396" w:rsidRPr="00A26C17">
        <w:t>олнение следующих основных задач</w:t>
      </w:r>
      <w:r w:rsidR="00A26C17" w:rsidRPr="00A26C17">
        <w:t>: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руководство органами пограничной службы Российской Федерации и организация охраны государственной границы, территориального моря, континентального шельфа, исключительной экономической зоны России</w:t>
      </w:r>
      <w:r w:rsidR="00A26C17" w:rsidRPr="00A26C17">
        <w:t xml:space="preserve">; </w:t>
      </w:r>
    </w:p>
    <w:p w:rsid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организация охраны государственных границ государств-участников СНГ на основе двусторонних договоров (соглашений</w:t>
      </w:r>
      <w:r w:rsidR="00A26C17" w:rsidRPr="00A26C17">
        <w:t>);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организация пропуска лиц, транспортных средств, грузов, товаров и животных через государственную границу Российской Федерации</w:t>
      </w:r>
      <w:r w:rsidR="00A26C17" w:rsidRPr="00A26C17">
        <w:t xml:space="preserve">;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организация</w:t>
      </w:r>
      <w:r w:rsidR="00A26C17" w:rsidRPr="00A26C17">
        <w:t xml:space="preserve"> </w:t>
      </w:r>
      <w:r w:rsidRPr="00A26C17">
        <w:t>разведывательной</w:t>
      </w:r>
      <w:r w:rsidR="00A26C17" w:rsidRPr="00A26C17">
        <w:t xml:space="preserve">, </w:t>
      </w:r>
      <w:r w:rsidRPr="00A26C17">
        <w:t>контрразведывательной</w:t>
      </w:r>
      <w:r w:rsidR="00A26C17" w:rsidRPr="00A26C17">
        <w:t xml:space="preserve"> </w:t>
      </w:r>
      <w:r w:rsidRPr="00A26C17">
        <w:t>и оперативно-розыскной деятельности органов пограничной службы Российской Федерации и обеспечение взаимодействия с органами, осуществляющими эти виды деятельности в Российской Федерации и государствах-участниках СНГ, в интересах охраны государственной границы,</w:t>
      </w:r>
      <w:r w:rsidR="00A26C17" w:rsidRPr="00A26C17">
        <w:t xml:space="preserve"> </w:t>
      </w:r>
      <w:r w:rsidRPr="00A26C17">
        <w:t>территориального</w:t>
      </w:r>
      <w:r w:rsidR="00A26C17" w:rsidRPr="00A26C17">
        <w:t xml:space="preserve"> </w:t>
      </w:r>
      <w:r w:rsidRPr="00A26C17">
        <w:t>моря,</w:t>
      </w:r>
      <w:r w:rsidR="00A26C17" w:rsidRPr="00A26C17">
        <w:t xml:space="preserve"> </w:t>
      </w:r>
      <w:r w:rsidRPr="00A26C17">
        <w:t>континентального</w:t>
      </w:r>
      <w:r w:rsidR="00A26C17" w:rsidRPr="00A26C17">
        <w:t xml:space="preserve"> </w:t>
      </w:r>
      <w:r w:rsidRPr="00A26C17">
        <w:t>шельфа, исключительной экономической зоны России, а также государственных границ государств</w:t>
      </w:r>
      <w:r w:rsidR="00A26C17" w:rsidRPr="00A26C17">
        <w:t xml:space="preserve"> - </w:t>
      </w:r>
      <w:r w:rsidR="00642648">
        <w:t>участников СНГ.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Организация деятельности ФПС России строится на основе целевых комплексных планов (программ</w:t>
      </w:r>
      <w:r w:rsidR="00A26C17" w:rsidRPr="00A26C17">
        <w:t xml:space="preserve">) </w:t>
      </w:r>
      <w:r w:rsidRPr="00A26C17">
        <w:t>развития органов пограничной службы Российской Федерации и текущих планов основных организационных мероприятий служебной деятельности ФПС России</w:t>
      </w:r>
      <w:r w:rsidR="00A26C17" w:rsidRPr="00A26C17">
        <w:t xml:space="preserve">. </w:t>
      </w:r>
    </w:p>
    <w:p w:rsidR="00DB5396" w:rsidRPr="00A26C17" w:rsidRDefault="00D9337F" w:rsidP="00A26C17">
      <w:pPr>
        <w:widowControl w:val="0"/>
        <w:autoSpaceDE w:val="0"/>
        <w:autoSpaceDN w:val="0"/>
        <w:adjustRightInd w:val="0"/>
      </w:pPr>
      <w:r>
        <w:br w:type="page"/>
      </w:r>
      <w:r w:rsidR="00DB5396" w:rsidRPr="00A26C17">
        <w:t>1</w:t>
      </w:r>
      <w:r>
        <w:t>.</w:t>
      </w:r>
      <w:r w:rsidR="00DB5396" w:rsidRPr="00A26C17">
        <w:t xml:space="preserve"> См</w:t>
      </w:r>
      <w:r w:rsidR="00A26C17" w:rsidRPr="00A26C17">
        <w:t xml:space="preserve">.: </w:t>
      </w:r>
      <w:r w:rsidR="00DB5396" w:rsidRPr="00A26C17">
        <w:t>С3 РФ</w:t>
      </w:r>
      <w:r w:rsidR="00A26C17">
        <w:t xml:space="preserve"> - </w:t>
      </w:r>
      <w:r w:rsidR="00DB5396" w:rsidRPr="00A26C17">
        <w:t>1995</w:t>
      </w:r>
      <w:r w:rsidR="00A26C17" w:rsidRPr="00A26C17">
        <w:t xml:space="preserve">. - </w:t>
      </w:r>
      <w:r w:rsidR="00DB5396" w:rsidRPr="00A26C17">
        <w:t>№ 10</w:t>
      </w:r>
      <w:r w:rsidR="00A26C17" w:rsidRPr="00A26C17">
        <w:t xml:space="preserve">. </w:t>
      </w:r>
      <w:r>
        <w:t>–</w:t>
      </w:r>
      <w:r w:rsidR="00A26C17" w:rsidRPr="00A26C17">
        <w:t xml:space="preserve"> </w:t>
      </w:r>
      <w:r>
        <w:t>Ст.</w:t>
      </w:r>
      <w:r w:rsidR="00DB5396" w:rsidRPr="00A26C17">
        <w:t xml:space="preserve"> 863</w:t>
      </w:r>
      <w:r w:rsidR="00A26C17" w:rsidRPr="00A26C17">
        <w:t xml:space="preserve">; </w:t>
      </w:r>
      <w:r>
        <w:t>Основы пограничной</w:t>
      </w:r>
      <w:r w:rsidR="00DB5396" w:rsidRPr="00A26C17">
        <w:t xml:space="preserve"> политики РФ</w:t>
      </w:r>
      <w:r w:rsidR="00A26C17" w:rsidRPr="00A26C17">
        <w:t xml:space="preserve">: </w:t>
      </w:r>
      <w:r w:rsidR="00DB5396" w:rsidRPr="00A26C17">
        <w:t>Утверждена Президентом РФ 5 октября 1996г</w:t>
      </w:r>
      <w:r w:rsidR="00A26C17" w:rsidRPr="00A26C17">
        <w:t xml:space="preserve"> - // </w:t>
      </w:r>
      <w:r w:rsidR="00DB5396" w:rsidRPr="00A26C17">
        <w:t>Российская газета</w:t>
      </w:r>
      <w:r w:rsidR="00A26C17">
        <w:t xml:space="preserve"> - </w:t>
      </w:r>
      <w:r w:rsidR="00DB5396" w:rsidRPr="00A26C17">
        <w:t>1996</w:t>
      </w:r>
      <w:r w:rsidR="00A26C17" w:rsidRPr="00A26C17">
        <w:t xml:space="preserve">. - </w:t>
      </w:r>
      <w:r>
        <w:t>6 октября.</w:t>
      </w:r>
    </w:p>
    <w:p w:rsidR="00D9337F" w:rsidRDefault="00D9337F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Федеральное Агентство Правительственной связи и информации при Президенте Российской Федерации (ФАПСИ</w:t>
      </w:r>
      <w:r w:rsidR="00A26C17" w:rsidRPr="00A26C17">
        <w:t xml:space="preserve">) - </w:t>
      </w:r>
      <w:r w:rsidRPr="00A26C17">
        <w:t>является составной частью сил обеспечения безопасности России и входит в систему органов федеральной исполнительной власти</w:t>
      </w:r>
      <w:r w:rsidR="00A26C17" w:rsidRPr="00A26C17">
        <w:t xml:space="preserve">. </w:t>
      </w:r>
      <w:r w:rsidRPr="00A26C17">
        <w:t xml:space="preserve">Их назначение, правовая основа, принципы организации и основные направления деятельности, система, обязанности и права, силы и средства и </w:t>
      </w:r>
      <w:r w:rsidR="00A26C17" w:rsidRPr="00A26C17">
        <w:t xml:space="preserve">т.д. - </w:t>
      </w:r>
      <w:r w:rsidRPr="00A26C17">
        <w:t>определяются Законом Российской Федерации от 19 февраля 1993 года "0 федеральных органах правит</w:t>
      </w:r>
      <w:r w:rsidR="00D9337F">
        <w:t>ельственной связи и информации”.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Одним из важнейших и приоритетных направлений деятельности ФАПСИ в настоящее время является обеспечение надежного функционирования</w:t>
      </w:r>
      <w:r w:rsidR="00A26C17" w:rsidRPr="00A26C17">
        <w:t xml:space="preserve"> </w:t>
      </w:r>
      <w:r w:rsidRPr="00A26C17">
        <w:t>и</w:t>
      </w:r>
      <w:r w:rsidR="00A26C17" w:rsidRPr="00A26C17">
        <w:t xml:space="preserve"> </w:t>
      </w:r>
      <w:r w:rsidRPr="00A26C17">
        <w:t>развития</w:t>
      </w:r>
      <w:r w:rsidR="00A26C17" w:rsidRPr="00A26C17">
        <w:t xml:space="preserve"> </w:t>
      </w:r>
      <w:r w:rsidRPr="00A26C17">
        <w:t>защищенных</w:t>
      </w:r>
      <w:r w:rsidR="00A26C17" w:rsidRPr="00A26C17">
        <w:t xml:space="preserve"> </w:t>
      </w:r>
      <w:r w:rsidRPr="00A26C17">
        <w:t>информационно-телекоммуникационных сис</w:t>
      </w:r>
      <w:r w:rsidR="00D9337F">
        <w:t>тем России,</w:t>
      </w:r>
      <w:r w:rsidRPr="00A26C17">
        <w:t xml:space="preserve"> являющихся технической основой информационной инфраструктуры государства, важнейшим инструментом органов</w:t>
      </w:r>
      <w:r w:rsidR="00A26C17" w:rsidRPr="00A26C17">
        <w:t xml:space="preserve"> </w:t>
      </w:r>
      <w:r w:rsidRPr="00A26C17">
        <w:t>государственной</w:t>
      </w:r>
      <w:r w:rsidR="00A26C17" w:rsidRPr="00A26C17">
        <w:t xml:space="preserve"> </w:t>
      </w:r>
      <w:r w:rsidRPr="00A26C17">
        <w:t>власти</w:t>
      </w:r>
      <w:r w:rsidR="00A26C17" w:rsidRPr="00A26C17">
        <w:t xml:space="preserve"> </w:t>
      </w:r>
      <w:r w:rsidRPr="00A26C17">
        <w:t>и</w:t>
      </w:r>
      <w:r w:rsidR="00A26C17" w:rsidRPr="00A26C17">
        <w:t xml:space="preserve"> </w:t>
      </w:r>
      <w:r w:rsidRPr="00A26C17">
        <w:t>Федеральное</w:t>
      </w:r>
      <w:r w:rsidR="00A26C17" w:rsidRPr="00A26C17">
        <w:t xml:space="preserve"> </w:t>
      </w:r>
      <w:r w:rsidRPr="00A26C17">
        <w:t>Агентство Правительственной связи и информации при Президенте Российской Федерации управления в решении стоящих перед г</w:t>
      </w:r>
      <w:r w:rsidR="00D9337F">
        <w:t xml:space="preserve">осударством задач. </w:t>
      </w:r>
      <w:r w:rsidRPr="00A26C17">
        <w:t>ФАПСИ находится в непосредственном ведении Президента Российской Федерации и решает задачи в сферах организации и обеспечения правительственной связи, иных видов специальной связи для государственнь1х органов, организации и обеспечения криптографической и инженерно-технической безопасности шифрованной связи, организации и ведения разведывательной деятельности в сфере шифрованной, засекреченной и иных видов специальной связи, специального информационного обеспечения высших органов государствен</w:t>
      </w:r>
      <w:r w:rsidR="00D9337F">
        <w:t>ной власти Российской Федерации.</w:t>
      </w:r>
    </w:p>
    <w:p w:rsidR="00D9337F" w:rsidRPr="00A26C17" w:rsidRDefault="00DB5396" w:rsidP="00D9337F">
      <w:pPr>
        <w:widowControl w:val="0"/>
        <w:autoSpaceDE w:val="0"/>
        <w:autoSpaceDN w:val="0"/>
        <w:adjustRightInd w:val="0"/>
      </w:pPr>
      <w:r w:rsidRPr="00A26C17">
        <w:t>Подразделения и части радиоразведки ФАПСИ, обеспечивающие организацию и ведение развед</w:t>
      </w:r>
      <w:r w:rsidR="00D9337F">
        <w:t>ыв</w:t>
      </w:r>
      <w:r w:rsidRPr="00A26C17">
        <w:t>ательной деятельности в сфере</w:t>
      </w:r>
      <w:r w:rsidR="00D9337F">
        <w:t xml:space="preserve"> </w:t>
      </w:r>
      <w:r w:rsidR="00D9337F" w:rsidRPr="00A26C17">
        <w:t>шифрованной, засекреченной и иных видов специальной связи, образуют орган внешней разведки ФАПСИ, руководимый генеральным директором и действующий в соответствии с</w:t>
      </w:r>
      <w:r w:rsidR="00D9337F">
        <w:t xml:space="preserve"> Законом Российской Федерации "О внешней разведке”.</w:t>
      </w:r>
    </w:p>
    <w:p w:rsidR="00D9337F" w:rsidRDefault="00D9337F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1</w:t>
      </w:r>
      <w:r w:rsidR="00D9337F">
        <w:t>.</w:t>
      </w:r>
      <w:r w:rsidRPr="00A26C17">
        <w:t xml:space="preserve"> См</w:t>
      </w:r>
      <w:r w:rsidR="00A26C17" w:rsidRPr="00A26C17">
        <w:t xml:space="preserve">.: </w:t>
      </w:r>
      <w:r w:rsidRPr="00A26C17">
        <w:t>ВВС РФ,</w:t>
      </w:r>
      <w:r w:rsidR="00A26C17" w:rsidRPr="00A26C17">
        <w:t xml:space="preserve"> - </w:t>
      </w:r>
      <w:r w:rsidRPr="00A26C17">
        <w:t>1993</w:t>
      </w:r>
      <w:r w:rsidR="00A26C17" w:rsidRPr="00A26C17">
        <w:t xml:space="preserve">. - </w:t>
      </w:r>
      <w:r w:rsidRPr="00A26C17">
        <w:t>№ 12</w:t>
      </w:r>
      <w:r w:rsidR="00A26C17" w:rsidRPr="00A26C17">
        <w:t xml:space="preserve">. </w:t>
      </w:r>
      <w:r w:rsidR="00D9337F">
        <w:t>–</w:t>
      </w:r>
      <w:r w:rsidR="00A26C17" w:rsidRPr="00A26C17">
        <w:t xml:space="preserve"> </w:t>
      </w:r>
      <w:r w:rsidRPr="00A26C17">
        <w:t>Ст</w:t>
      </w:r>
      <w:r w:rsidR="00D9337F">
        <w:t>.</w:t>
      </w:r>
      <w:r w:rsidRPr="00A26C17">
        <w:t xml:space="preserve"> 423</w:t>
      </w:r>
      <w:r w:rsidR="00A26C17" w:rsidRPr="00A26C17">
        <w:t xml:space="preserve">.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2</w:t>
      </w:r>
      <w:r w:rsidR="00D9337F">
        <w:t>.</w:t>
      </w:r>
      <w:r w:rsidRPr="00A26C17">
        <w:t xml:space="preserve"> См</w:t>
      </w:r>
      <w:r w:rsidR="00A26C17" w:rsidRPr="00A26C17">
        <w:t xml:space="preserve">.: </w:t>
      </w:r>
      <w:r w:rsidR="00D9337F">
        <w:t>О</w:t>
      </w:r>
      <w:r w:rsidRPr="00A26C17">
        <w:t xml:space="preserve"> совершенствовании деятельности в области информатизации органов государственной власти РФ</w:t>
      </w:r>
      <w:r w:rsidR="00A26C17" w:rsidRPr="00A26C17">
        <w:t xml:space="preserve">: </w:t>
      </w:r>
      <w:r w:rsidRPr="00A26C17">
        <w:t>Указ Президента РФ от 21 февраля 1994г</w:t>
      </w:r>
      <w:r w:rsidR="00A26C17" w:rsidRPr="00A26C17">
        <w:t xml:space="preserve"> - </w:t>
      </w:r>
      <w:r w:rsidRPr="00A26C17">
        <w:t>№ 361</w:t>
      </w:r>
      <w:r w:rsidR="00A26C17" w:rsidRPr="00A26C17">
        <w:t xml:space="preserve"> // </w:t>
      </w:r>
      <w:r w:rsidRPr="00A26C17">
        <w:t>Собрание актов Президента и Правительства РФ</w:t>
      </w:r>
      <w:r w:rsidR="00A26C17">
        <w:t xml:space="preserve"> - </w:t>
      </w:r>
      <w:r w:rsidRPr="00A26C17">
        <w:t>1994</w:t>
      </w:r>
      <w:r w:rsidR="00A26C17" w:rsidRPr="00A26C17">
        <w:t xml:space="preserve">. - </w:t>
      </w:r>
      <w:r w:rsidRPr="00A26C17">
        <w:t>№ 9</w:t>
      </w:r>
      <w:r w:rsidR="00A26C17" w:rsidRPr="00A26C17">
        <w:t xml:space="preserve">. </w:t>
      </w:r>
      <w:r w:rsidR="00D9337F">
        <w:t>–</w:t>
      </w:r>
      <w:r w:rsidR="00A26C17" w:rsidRPr="00A26C17">
        <w:t xml:space="preserve"> </w:t>
      </w:r>
      <w:r w:rsidR="00D9337F">
        <w:t>Ст.</w:t>
      </w:r>
      <w:r w:rsidRPr="00A26C17">
        <w:t xml:space="preserve"> 699</w:t>
      </w:r>
      <w:r w:rsidR="00A26C17" w:rsidRPr="00A26C17">
        <w:t xml:space="preserve">. </w:t>
      </w:r>
    </w:p>
    <w:p w:rsidR="00D9337F" w:rsidRDefault="00D9337F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 xml:space="preserve">Задачи, функции, организация и структура Федерального агентства определяются Положением о ФАПСИ, утвержденным Президентом Российской Федерации по согласованию с Комитетом Верховного Совета Российской Федерации по </w:t>
      </w:r>
      <w:r w:rsidR="00D9337F">
        <w:t>вопросам обороны и безопасности.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ФАПСИ организует, руководит и непосредственно проводит работу по направлениям деятельности федеральных органов правительственной связи и информации, издает приказы, указания, положения, инструкции и другие нормативные акты, обязательные для исполнения в системе федеральных органов прави</w:t>
      </w:r>
      <w:r w:rsidR="00D9337F">
        <w:t>тельственной связи и информации.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Составной частью сил обеспечения национальной безопасности России</w:t>
      </w:r>
      <w:r w:rsidR="00A26C17" w:rsidRPr="00A26C17">
        <w:t xml:space="preserve"> </w:t>
      </w:r>
      <w:r w:rsidRPr="00A26C17">
        <w:t>является</w:t>
      </w:r>
      <w:r w:rsidR="00A26C17" w:rsidRPr="00A26C17">
        <w:t xml:space="preserve"> </w:t>
      </w:r>
      <w:r w:rsidRPr="00A26C17">
        <w:t>Внешняя</w:t>
      </w:r>
      <w:r w:rsidR="00A26C17" w:rsidRPr="00A26C17">
        <w:t xml:space="preserve"> </w:t>
      </w:r>
      <w:r w:rsidRPr="00A26C17">
        <w:t>разведка</w:t>
      </w:r>
      <w:r w:rsidR="00A26C17" w:rsidRPr="00A26C17">
        <w:t xml:space="preserve"> </w:t>
      </w:r>
      <w:r w:rsidRPr="00A26C17">
        <w:t>Российской</w:t>
      </w:r>
      <w:r w:rsidR="00A26C17" w:rsidRPr="00A26C17">
        <w:t xml:space="preserve"> </w:t>
      </w:r>
      <w:r w:rsidRPr="00A26C17">
        <w:t>Федерации, представляющая</w:t>
      </w:r>
      <w:r w:rsidR="00A26C17" w:rsidRPr="00A26C17">
        <w:t xml:space="preserve"> </w:t>
      </w:r>
      <w:r w:rsidRPr="00A26C17">
        <w:t>собой</w:t>
      </w:r>
      <w:r w:rsidR="00A26C17" w:rsidRPr="00A26C17">
        <w:t xml:space="preserve"> </w:t>
      </w:r>
      <w:r w:rsidRPr="00A26C17">
        <w:t>совокупность</w:t>
      </w:r>
      <w:r w:rsidR="00A26C17" w:rsidRPr="00A26C17">
        <w:t xml:space="preserve"> </w:t>
      </w:r>
      <w:r w:rsidRPr="00A26C17">
        <w:t>специально</w:t>
      </w:r>
      <w:r w:rsidR="00A26C17" w:rsidRPr="00A26C17">
        <w:t xml:space="preserve"> </w:t>
      </w:r>
      <w:r w:rsidRPr="00A26C17">
        <w:t>создаваемых государством органов внешней разведки Российской Федерации</w:t>
      </w:r>
      <w:r w:rsidR="00A26C17" w:rsidRPr="00A26C17">
        <w:t xml:space="preserve"> - </w:t>
      </w:r>
      <w:r w:rsidRPr="00A26C17">
        <w:t>Статус, основы организации и функционирования внешней разведки Российской Федерации, порядок контроля и надзора за ее деятельностью определены Федеральн</w:t>
      </w:r>
      <w:r w:rsidR="00D9337F">
        <w:t>ый</w:t>
      </w:r>
      <w:r w:rsidRPr="00A26C17">
        <w:t xml:space="preserve"> законом Российской Федерации от 10 января</w:t>
      </w:r>
      <w:r w:rsidR="00D9337F">
        <w:t xml:space="preserve"> 1996 года "0 внешней разведке”.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Основным органом внешней разведки является служба внешней разведки (СВР</w:t>
      </w:r>
      <w:r w:rsidR="00A26C17" w:rsidRPr="00A26C17">
        <w:t>),</w:t>
      </w:r>
      <w:r w:rsidRPr="00A26C17">
        <w:t xml:space="preserve"> Некоторые функции внешней разведки возлагаются также на органы ФСБ, ФАПСИ, ФПС и органы разведки Министерства обороны (в рамках определенной им компетенции</w:t>
      </w:r>
      <w:r w:rsidR="00D9337F">
        <w:t>).</w:t>
      </w:r>
    </w:p>
    <w:p w:rsidR="00051029" w:rsidRPr="00A26C17" w:rsidRDefault="00DB5396" w:rsidP="00051029">
      <w:pPr>
        <w:widowControl w:val="0"/>
        <w:autoSpaceDE w:val="0"/>
        <w:autoSpaceDN w:val="0"/>
        <w:adjustRightInd w:val="0"/>
      </w:pPr>
      <w:r w:rsidRPr="00A26C17">
        <w:t>Служба</w:t>
      </w:r>
      <w:r w:rsidR="00A26C17" w:rsidRPr="00A26C17">
        <w:t xml:space="preserve"> </w:t>
      </w:r>
      <w:r w:rsidRPr="00A26C17">
        <w:t>внешней</w:t>
      </w:r>
      <w:r w:rsidR="00A26C17" w:rsidRPr="00A26C17">
        <w:t xml:space="preserve"> </w:t>
      </w:r>
      <w:r w:rsidRPr="00A26C17">
        <w:t>разведки,</w:t>
      </w:r>
      <w:r w:rsidR="00A26C17" w:rsidRPr="00A26C17">
        <w:t xml:space="preserve"> </w:t>
      </w:r>
      <w:r w:rsidRPr="00A26C17">
        <w:t>являясь</w:t>
      </w:r>
      <w:r w:rsidR="00A26C17" w:rsidRPr="00A26C17">
        <w:t xml:space="preserve"> </w:t>
      </w:r>
      <w:r w:rsidRPr="00A26C17">
        <w:t>самостоятельным разведывательным органом России, осуществляет свою деятельность в политической,</w:t>
      </w:r>
      <w:r w:rsidR="00A26C17" w:rsidRPr="00A26C17">
        <w:t xml:space="preserve"> </w:t>
      </w:r>
      <w:r w:rsidRPr="00A26C17">
        <w:t>экономической,</w:t>
      </w:r>
      <w:r w:rsidR="00A26C17" w:rsidRPr="00A26C17">
        <w:t xml:space="preserve"> </w:t>
      </w:r>
      <w:r w:rsidRPr="00A26C17">
        <w:t>военно-стратегической,</w:t>
      </w:r>
      <w:r w:rsidR="00A26C17" w:rsidRPr="00A26C17">
        <w:t xml:space="preserve"> </w:t>
      </w:r>
      <w:r w:rsidRPr="00A26C17">
        <w:t>научно-технической и экологической сферах, а также в сфере обеспечения</w:t>
      </w:r>
      <w:r w:rsidR="00051029" w:rsidRPr="00051029">
        <w:t xml:space="preserve"> </w:t>
      </w:r>
      <w:r w:rsidR="00051029" w:rsidRPr="00A26C17">
        <w:t>безопасности учреждений Российской Федерации, находящихся за пределами территории России, и командированных за пределы территории России граждан Российской Федерации, имеющих по роду своей деятельности допуск к сведениям, сос</w:t>
      </w:r>
      <w:r w:rsidR="00051029">
        <w:t>тавляющим государственную тайну.</w:t>
      </w:r>
    </w:p>
    <w:p w:rsidR="00D9337F" w:rsidRDefault="00D9337F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1</w:t>
      </w:r>
      <w:r w:rsidR="00D9337F">
        <w:t>.</w:t>
      </w:r>
      <w:r w:rsidRPr="00A26C17">
        <w:t xml:space="preserve"> См</w:t>
      </w:r>
      <w:r w:rsidR="00A26C17" w:rsidRPr="00A26C17">
        <w:t xml:space="preserve">.: </w:t>
      </w:r>
      <w:r w:rsidRPr="00A26C17">
        <w:t>С3 РФ</w:t>
      </w:r>
      <w:r w:rsidR="00A26C17">
        <w:t xml:space="preserve"> - </w:t>
      </w:r>
      <w:r w:rsidRPr="00A26C17">
        <w:t>1996</w:t>
      </w:r>
      <w:r w:rsidR="00A26C17" w:rsidRPr="00A26C17">
        <w:t xml:space="preserve">. - </w:t>
      </w:r>
      <w:r w:rsidRPr="00A26C17">
        <w:t>№ 3</w:t>
      </w:r>
      <w:r w:rsidR="00A26C17" w:rsidRPr="00A26C17">
        <w:t xml:space="preserve">. </w:t>
      </w:r>
      <w:r w:rsidR="00D9337F">
        <w:t>–</w:t>
      </w:r>
      <w:r w:rsidR="00A26C17" w:rsidRPr="00A26C17">
        <w:t xml:space="preserve"> </w:t>
      </w:r>
      <w:r w:rsidR="00D9337F">
        <w:t>Ст.</w:t>
      </w:r>
      <w:r w:rsidRPr="00A26C17">
        <w:t xml:space="preserve"> 143</w:t>
      </w:r>
      <w:r w:rsidR="00A26C17" w:rsidRPr="00A26C17">
        <w:t xml:space="preserve">. </w:t>
      </w:r>
    </w:p>
    <w:p w:rsidR="00051029" w:rsidRDefault="00051029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Законом</w:t>
      </w:r>
      <w:r w:rsidR="00A26C17" w:rsidRPr="00A26C17">
        <w:t xml:space="preserve"> </w:t>
      </w:r>
      <w:r w:rsidRPr="00A26C17">
        <w:t>определены</w:t>
      </w:r>
      <w:r w:rsidR="00A26C17" w:rsidRPr="00A26C17">
        <w:t xml:space="preserve"> </w:t>
      </w:r>
      <w:r w:rsidRPr="00A26C17">
        <w:t>следующие</w:t>
      </w:r>
      <w:r w:rsidR="00A26C17" w:rsidRPr="00A26C17">
        <w:t xml:space="preserve"> </w:t>
      </w:r>
      <w:r w:rsidRPr="00A26C17">
        <w:t>цели</w:t>
      </w:r>
      <w:r w:rsidR="00A26C17" w:rsidRPr="00A26C17">
        <w:t xml:space="preserve"> </w:t>
      </w:r>
      <w:r w:rsidRPr="00A26C17">
        <w:t>разведывательной деятельности</w:t>
      </w:r>
      <w:r w:rsidR="00A26C17" w:rsidRPr="00A26C17">
        <w:t xml:space="preserve">: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1</w:t>
      </w:r>
      <w:r w:rsidR="00A26C17" w:rsidRPr="00A26C17">
        <w:t xml:space="preserve">) </w:t>
      </w:r>
      <w:r w:rsidRPr="00A26C17">
        <w:t>Обеспечение Президента Российской Федерации, Федерального Собрания Российской Федерации и Правительства Российской Федерации разведывательной информацией, необходимой им для принятия решений в политической, экономической</w:t>
      </w:r>
      <w:r w:rsidR="00A26C17" w:rsidRPr="00A26C17">
        <w:t xml:space="preserve">, </w:t>
      </w:r>
      <w:r w:rsidRPr="00A26C17">
        <w:t>оборонной</w:t>
      </w:r>
      <w:r w:rsidR="00A26C17" w:rsidRPr="00A26C17">
        <w:t xml:space="preserve">, </w:t>
      </w:r>
      <w:r w:rsidRPr="00A26C17">
        <w:t>научно-технической и экологической областях</w:t>
      </w:r>
      <w:r w:rsidR="00A26C17" w:rsidRPr="00A26C17">
        <w:t xml:space="preserve">;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2</w:t>
      </w:r>
      <w:r w:rsidR="00A26C17" w:rsidRPr="00A26C17">
        <w:t xml:space="preserve">) </w:t>
      </w:r>
      <w:r w:rsidRPr="00A26C17">
        <w:t>обеспечение условий, способствующих успешной реализации политики России в сфере безопасности</w:t>
      </w:r>
      <w:r w:rsidR="00A26C17" w:rsidRPr="00A26C17">
        <w:t xml:space="preserve">;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3</w:t>
      </w:r>
      <w:r w:rsidR="00A26C17" w:rsidRPr="00A26C17">
        <w:t xml:space="preserve">) </w:t>
      </w:r>
      <w:r w:rsidRPr="00A26C17">
        <w:t xml:space="preserve">содействие экономическому развитию, научно-техническому прогрессу страны и военно-техническому </w:t>
      </w:r>
      <w:r w:rsidR="00051029">
        <w:t>обеспечению безопасности России.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 процессе разведывательной деятельности органами внешней разведки России используются гласные и негласные методы и средства, особый характер которых определяется условиями этой деятельности</w:t>
      </w:r>
      <w:r w:rsidR="00A26C17" w:rsidRPr="00A26C17">
        <w:t xml:space="preserve">.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Порядок</w:t>
      </w:r>
      <w:r w:rsidR="00A26C17" w:rsidRPr="00A26C17">
        <w:t xml:space="preserve"> </w:t>
      </w:r>
      <w:r w:rsidRPr="00A26C17">
        <w:t>использования</w:t>
      </w:r>
      <w:r w:rsidR="00A26C17" w:rsidRPr="00A26C17">
        <w:t xml:space="preserve"> </w:t>
      </w:r>
      <w:r w:rsidRPr="00A26C17">
        <w:t>негласных</w:t>
      </w:r>
      <w:r w:rsidR="00A26C17" w:rsidRPr="00A26C17">
        <w:t xml:space="preserve"> </w:t>
      </w:r>
      <w:r w:rsidRPr="00A26C17">
        <w:t>методов</w:t>
      </w:r>
      <w:r w:rsidR="00A26C17" w:rsidRPr="00A26C17">
        <w:t xml:space="preserve"> </w:t>
      </w:r>
      <w:r w:rsidRPr="00A26C17">
        <w:t>и</w:t>
      </w:r>
      <w:r w:rsidR="00A26C17" w:rsidRPr="00A26C17">
        <w:t xml:space="preserve"> </w:t>
      </w:r>
      <w:r w:rsidRPr="00A26C17">
        <w:t xml:space="preserve">средств разведывательной деятельности определяется федеральными законами и нормативными правовыми </w:t>
      </w:r>
      <w:r w:rsidR="00051029">
        <w:t>актами органов внешней разведки.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Общее руководство органами внешней разведки Российской Федерации (включая контроль и координацию их деятельности</w:t>
      </w:r>
      <w:r w:rsidR="00A26C17" w:rsidRPr="00A26C17">
        <w:t xml:space="preserve">) </w:t>
      </w:r>
      <w:r w:rsidRPr="00A26C17">
        <w:t>возложено на Президен</w:t>
      </w:r>
      <w:r w:rsidR="00051029">
        <w:t>та Российской Федерации.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Внешняя разведка Российской Федерации, являясь составной частью сил обеспечения национальной безопасности России, призвана также защищать безопасность личности, общества и государства от внешних угроз с использованием н</w:t>
      </w:r>
      <w:r w:rsidR="00051029">
        <w:t>азванных выше методов и средств.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Обеспечение собственной безопасности осуществляется органами внешней разведки Российской Федерации в соответствии с Федеральным законом "06 оперативно-розыскной деятельности"</w:t>
      </w:r>
      <w:r w:rsidR="00A26C17" w:rsidRPr="00A26C17">
        <w:t xml:space="preserve">.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Одной из важнейших составляющих сил обеспечения безопасности является Министерст</w:t>
      </w:r>
      <w:r w:rsidR="00051029">
        <w:t>во Обороны Российской Федерации.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Основной функцией Министерства обороны является вооруженная защита (оборона</w:t>
      </w:r>
      <w:r w:rsidR="00A26C17" w:rsidRPr="00A26C17">
        <w:t xml:space="preserve">) </w:t>
      </w:r>
      <w:r w:rsidR="00051029">
        <w:t>страны от внешней агрессии.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Основы военной доктрины России, права и обязанности органов государственной власти и управления в сфере обороны страны, Вооруженные Силы и их предназначение, руководство и управление ими, функции Министерства обороны определяет Федеральный закон Российской Федерации "06 обор</w:t>
      </w:r>
      <w:r w:rsidR="00051029">
        <w:t>оне”, принятый 31 мая 1996 года.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Вооруженные</w:t>
      </w:r>
      <w:r w:rsidR="00A26C17" w:rsidRPr="00A26C17">
        <w:t xml:space="preserve"> </w:t>
      </w:r>
      <w:r w:rsidRPr="00A26C17">
        <w:t>Силы</w:t>
      </w:r>
      <w:r w:rsidR="00A26C17" w:rsidRPr="00A26C17">
        <w:t xml:space="preserve"> </w:t>
      </w:r>
      <w:r w:rsidRPr="00A26C17">
        <w:t>Российской</w:t>
      </w:r>
      <w:r w:rsidR="00A26C17" w:rsidRPr="00A26C17">
        <w:t xml:space="preserve"> </w:t>
      </w:r>
      <w:r w:rsidRPr="00A26C17">
        <w:t>Федерации</w:t>
      </w:r>
      <w:r w:rsidR="00A26C17" w:rsidRPr="00A26C17">
        <w:t xml:space="preserve"> </w:t>
      </w:r>
      <w:r w:rsidRPr="00A26C17">
        <w:t>являются государственной военной организацией и составляют основу обороны Российской Федерации, Они играют важную роль в обеспечении национальной безопасности Российс</w:t>
      </w:r>
      <w:r w:rsidR="00051029">
        <w:t>кой Федерации силовыми методами.</w:t>
      </w:r>
      <w:r w:rsidRPr="00A26C17">
        <w:t xml:space="preserve"> Важнейшей задачей Вооруженных Сил Российской Федерации является обеспечение ядерного сдерживания в интересах предотвращения как ядерной, так и обычной крупнома</w:t>
      </w:r>
      <w:r w:rsidR="00051029">
        <w:t>сштабной или региональной войны.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Руководство Вооруженными Силами Российской Федерации осуществляет</w:t>
      </w:r>
      <w:r w:rsidR="00A26C17" w:rsidRPr="00A26C17">
        <w:t xml:space="preserve"> </w:t>
      </w:r>
      <w:r w:rsidRPr="00A26C17">
        <w:t>Президент</w:t>
      </w:r>
      <w:r w:rsidR="00A26C17" w:rsidRPr="00A26C17">
        <w:t xml:space="preserve"> </w:t>
      </w:r>
      <w:r w:rsidRPr="00A26C17">
        <w:t>Российской</w:t>
      </w:r>
      <w:r w:rsidR="00A26C17" w:rsidRPr="00A26C17">
        <w:t xml:space="preserve"> </w:t>
      </w:r>
      <w:r w:rsidRPr="00A26C17">
        <w:t>Федерации</w:t>
      </w:r>
      <w:r w:rsidR="00A26C17" w:rsidRPr="00A26C17">
        <w:t xml:space="preserve"> - </w:t>
      </w:r>
      <w:r w:rsidRPr="00A26C17">
        <w:t>Верховн</w:t>
      </w:r>
      <w:r w:rsidR="00051029">
        <w:t>ый Главнокомандующий Вооруженным</w:t>
      </w:r>
      <w:r w:rsidRPr="00A26C17">
        <w:t>и Силами Российской Федерации, Управление Вооруженными Силами Российской Федерации осуществляет Министерство обороны Российской Федерации и Генеральный штаб Вооруженных Сил Российской Федерации, являющийся основным органом оперативного управления Вооруженн</w:t>
      </w:r>
      <w:r w:rsidR="00051029">
        <w:t>ыми Силами Российской Федерации.</w:t>
      </w:r>
    </w:p>
    <w:p w:rsidR="00051029" w:rsidRDefault="00051029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1</w:t>
      </w:r>
      <w:r w:rsidR="00051029">
        <w:t>.</w:t>
      </w:r>
      <w:r w:rsidRPr="00A26C17">
        <w:t xml:space="preserve"> См</w:t>
      </w:r>
      <w:r w:rsidR="00A26C17" w:rsidRPr="00A26C17">
        <w:t xml:space="preserve">.: </w:t>
      </w:r>
      <w:r w:rsidRPr="00A26C17">
        <w:t>С3 РФ</w:t>
      </w:r>
      <w:r w:rsidR="00A26C17">
        <w:t xml:space="preserve"> - </w:t>
      </w:r>
      <w:r w:rsidRPr="00A26C17">
        <w:t>1996</w:t>
      </w:r>
      <w:r w:rsidR="00A26C17" w:rsidRPr="00A26C17">
        <w:t xml:space="preserve">. - </w:t>
      </w:r>
      <w:r w:rsidRPr="00A26C17">
        <w:t>№ 23</w:t>
      </w:r>
      <w:r w:rsidR="00A26C17" w:rsidRPr="00A26C17">
        <w:t xml:space="preserve">. </w:t>
      </w:r>
      <w:r w:rsidR="00051029">
        <w:t>–</w:t>
      </w:r>
      <w:r w:rsidR="00A26C17" w:rsidRPr="00A26C17">
        <w:t xml:space="preserve"> </w:t>
      </w:r>
      <w:r w:rsidRPr="00A26C17">
        <w:t>Ст</w:t>
      </w:r>
      <w:r w:rsidR="00051029">
        <w:t>.</w:t>
      </w:r>
      <w:r w:rsidRPr="00A26C17">
        <w:t xml:space="preserve"> 2750</w:t>
      </w:r>
      <w:r w:rsidR="00A26C17" w:rsidRPr="00A26C17">
        <w:t xml:space="preserve">. </w:t>
      </w: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2</w:t>
      </w:r>
      <w:r w:rsidR="00051029">
        <w:t>.</w:t>
      </w:r>
      <w:r w:rsidRPr="00A26C17">
        <w:t xml:space="preserve"> См</w:t>
      </w:r>
      <w:r w:rsidR="00A26C17" w:rsidRPr="00A26C17">
        <w:t xml:space="preserve">.: </w:t>
      </w:r>
      <w:r w:rsidRPr="00A26C17">
        <w:t>Концепция национальной безопасности РФ</w:t>
      </w:r>
      <w:r w:rsidR="00A26C17" w:rsidRPr="00A26C17">
        <w:t xml:space="preserve"> // </w:t>
      </w:r>
      <w:r w:rsidRPr="00A26C17">
        <w:t>Российская газета</w:t>
      </w:r>
      <w:r w:rsidR="00A26C17">
        <w:t xml:space="preserve"> - </w:t>
      </w:r>
      <w:r w:rsidRPr="00A26C17">
        <w:t>1997</w:t>
      </w:r>
      <w:r w:rsidR="00A26C17" w:rsidRPr="00A26C17">
        <w:t xml:space="preserve">. - </w:t>
      </w:r>
      <w:r w:rsidRPr="00A26C17">
        <w:t>26 декабря</w:t>
      </w:r>
      <w:r w:rsidR="00A26C17">
        <w:t xml:space="preserve"> - </w:t>
      </w:r>
      <w:r w:rsidRPr="00A26C17">
        <w:t>С</w:t>
      </w:r>
      <w:r w:rsidR="00A26C17" w:rsidRPr="00A26C17">
        <w:t xml:space="preserve"> - </w:t>
      </w:r>
      <w:r w:rsidRPr="00A26C17">
        <w:t>5</w:t>
      </w:r>
      <w:r w:rsidR="00A26C17" w:rsidRPr="00A26C17">
        <w:t xml:space="preserve">. </w:t>
      </w:r>
    </w:p>
    <w:p w:rsidR="00051029" w:rsidRDefault="00051029" w:rsidP="00A26C17">
      <w:pPr>
        <w:widowControl w:val="0"/>
        <w:autoSpaceDE w:val="0"/>
        <w:autoSpaceDN w:val="0"/>
        <w:adjustRightInd w:val="0"/>
      </w:pPr>
    </w:p>
    <w:p w:rsidR="00DB5396" w:rsidRPr="00A26C17" w:rsidRDefault="00DB5396" w:rsidP="00A26C17">
      <w:pPr>
        <w:widowControl w:val="0"/>
        <w:autoSpaceDE w:val="0"/>
        <w:autoSpaceDN w:val="0"/>
        <w:adjustRightInd w:val="0"/>
      </w:pPr>
      <w:r w:rsidRPr="00A26C17">
        <w:t>Министерство обороны имеет разведывательный орган</w:t>
      </w:r>
      <w:r w:rsidR="00A26C17" w:rsidRPr="00A26C17">
        <w:t xml:space="preserve"> - </w:t>
      </w:r>
      <w:r w:rsidRPr="00A26C17">
        <w:t>Главное разведывательное управление (ГРУ</w:t>
      </w:r>
      <w:r w:rsidR="00A26C17" w:rsidRPr="00A26C17">
        <w:t>),</w:t>
      </w:r>
      <w:r w:rsidRPr="00A26C17">
        <w:t xml:space="preserve"> Последнее является органом внешней разведки и осуществляет разведывательную деятельность в пределах своих полномочий в военной и военно-политической, военно-технической, военно-экономической и экологической сферах, Разведывательная деятельность Главного разведывательного управления Министерства обороны Российской Федер</w:t>
      </w:r>
      <w:r w:rsidR="00051029">
        <w:t>ации основывается на нормативны</w:t>
      </w:r>
      <w:r w:rsidRPr="00A26C17">
        <w:t>х предписаниях Федерального за</w:t>
      </w:r>
      <w:r w:rsidR="00051029">
        <w:t>кона Российской Федерации "О</w:t>
      </w:r>
      <w:r w:rsidRPr="00A26C17">
        <w:t xml:space="preserve"> внешней разведке” от 10 января 1996 года с учетом </w:t>
      </w:r>
      <w:r w:rsidR="00051029">
        <w:t>положений Федерального закона "Об</w:t>
      </w:r>
      <w:r w:rsidRPr="00A26C17">
        <w:t xml:space="preserve"> обороне"</w:t>
      </w:r>
      <w:r w:rsidR="00A26C17" w:rsidRPr="00A26C17">
        <w:t xml:space="preserve">. </w:t>
      </w:r>
    </w:p>
    <w:p w:rsidR="00051029" w:rsidRDefault="00DB5396" w:rsidP="00A26C17">
      <w:pPr>
        <w:widowControl w:val="0"/>
        <w:autoSpaceDE w:val="0"/>
        <w:autoSpaceDN w:val="0"/>
        <w:adjustRightInd w:val="0"/>
      </w:pPr>
      <w:r w:rsidRPr="00A26C17">
        <w:t>Значительное место в системе государственных органов, в функции которых входит обеспечение национальной безопасности, занимает Федеральная служба безопасности Российской Федерации (ФСБ РФ</w:t>
      </w:r>
      <w:r w:rsidR="00A26C17" w:rsidRPr="00A26C17">
        <w:t xml:space="preserve">) - </w:t>
      </w:r>
      <w:r w:rsidR="00051029">
        <w:t>х</w:t>
      </w:r>
      <w:r w:rsidRPr="00A26C17">
        <w:t>арактерной чертой данной службы является то, что обеспечение национальной безопасности страны является ее основной, определяющей функцией</w:t>
      </w:r>
      <w:r w:rsidR="00051029">
        <w:t xml:space="preserve">. </w:t>
      </w:r>
      <w:r w:rsidRPr="00A26C17">
        <w:t>Все другие функции ФСБ носят вспомогательный характер и обслуживают главную функцию</w:t>
      </w:r>
      <w:r w:rsidR="00A26C17" w:rsidRPr="00A26C17">
        <w:t xml:space="preserve"> - </w:t>
      </w:r>
      <w:r w:rsidRPr="00A26C17">
        <w:t>В этой связи, рассмотрение Федеральной службы безопасности выносится в отдельный параграф</w:t>
      </w:r>
      <w:r w:rsidR="00A26C17" w:rsidRPr="00A26C17">
        <w:t xml:space="preserve">. </w:t>
      </w:r>
      <w:bookmarkStart w:id="0" w:name="_GoBack"/>
      <w:bookmarkEnd w:id="0"/>
    </w:p>
    <w:sectPr w:rsidR="00051029" w:rsidSect="00A26C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65" w:rsidRDefault="0010756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107565" w:rsidRDefault="0010756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29" w:rsidRDefault="0005102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29" w:rsidRDefault="0005102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65" w:rsidRDefault="0010756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107565" w:rsidRDefault="0010756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29" w:rsidRDefault="00813B85" w:rsidP="00A26C1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051029" w:rsidRDefault="00051029" w:rsidP="00A26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29" w:rsidRDefault="000510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396"/>
    <w:rsid w:val="00051029"/>
    <w:rsid w:val="00107565"/>
    <w:rsid w:val="001E63BE"/>
    <w:rsid w:val="0051543F"/>
    <w:rsid w:val="00642648"/>
    <w:rsid w:val="00772AE4"/>
    <w:rsid w:val="00813B85"/>
    <w:rsid w:val="00A26C17"/>
    <w:rsid w:val="00AF28B0"/>
    <w:rsid w:val="00B47E88"/>
    <w:rsid w:val="00C06D8C"/>
    <w:rsid w:val="00D31F61"/>
    <w:rsid w:val="00D522DB"/>
    <w:rsid w:val="00D9337F"/>
    <w:rsid w:val="00D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BEF0EF-D811-4027-8197-DB4428B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26C17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6C1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26C1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26C1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6C1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6C1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6C1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6C1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6C1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2">
    <w:name w:val="FR2"/>
    <w:uiPriority w:val="99"/>
    <w:rsid w:val="00DB539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noProof/>
      <w:sz w:val="22"/>
      <w:szCs w:val="22"/>
    </w:rPr>
  </w:style>
  <w:style w:type="paragraph" w:styleId="a6">
    <w:name w:val="header"/>
    <w:basedOn w:val="a2"/>
    <w:next w:val="a7"/>
    <w:link w:val="a8"/>
    <w:uiPriority w:val="99"/>
    <w:rsid w:val="00A26C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26C17"/>
    <w:rPr>
      <w:vertAlign w:val="superscript"/>
    </w:rPr>
  </w:style>
  <w:style w:type="paragraph" w:styleId="a7">
    <w:name w:val="Body Text"/>
    <w:basedOn w:val="a2"/>
    <w:link w:val="aa"/>
    <w:uiPriority w:val="99"/>
    <w:rsid w:val="00A26C17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A26C17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26C1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26C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26C1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26C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26C17"/>
    <w:pPr>
      <w:widowControl w:val="0"/>
      <w:autoSpaceDE w:val="0"/>
      <w:autoSpaceDN w:val="0"/>
      <w:adjustRightInd w:val="0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26C1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26C1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26C1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26C1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A26C17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A26C17"/>
  </w:style>
  <w:style w:type="character" w:customStyle="1" w:styleId="af5">
    <w:name w:val="номер страницы"/>
    <w:uiPriority w:val="99"/>
    <w:rsid w:val="00A26C17"/>
    <w:rPr>
      <w:sz w:val="28"/>
      <w:szCs w:val="28"/>
    </w:rPr>
  </w:style>
  <w:style w:type="paragraph" w:styleId="af6">
    <w:name w:val="Normal (Web)"/>
    <w:basedOn w:val="a2"/>
    <w:uiPriority w:val="99"/>
    <w:rsid w:val="00A26C1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26C17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A26C17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26C1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6C1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6C17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A26C1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26C1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26C17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6C17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26C1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26C1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26C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6C17"/>
    <w:rPr>
      <w:i/>
      <w:iCs/>
    </w:rPr>
  </w:style>
  <w:style w:type="paragraph" w:customStyle="1" w:styleId="af7">
    <w:name w:val="ТАБЛИЦА"/>
    <w:next w:val="a2"/>
    <w:autoRedefine/>
    <w:uiPriority w:val="99"/>
    <w:rsid w:val="00A26C1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4">
    <w:name w:val="Стиль1"/>
    <w:basedOn w:val="af7"/>
    <w:autoRedefine/>
    <w:uiPriority w:val="99"/>
    <w:rsid w:val="00A26C17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A26C1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A26C1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A26C17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d">
    <w:name w:val="титут"/>
    <w:autoRedefine/>
    <w:uiPriority w:val="99"/>
    <w:rsid w:val="00A26C1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e">
    <w:name w:val="Block Text"/>
    <w:basedOn w:val="a2"/>
    <w:uiPriority w:val="99"/>
    <w:rsid w:val="00A26C1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Государственнь1е органы, наделенные полномочиями по обеспечению национальной безопасности</vt:lpstr>
    </vt:vector>
  </TitlesOfParts>
  <Company>Reanimator Extreme Edition</Company>
  <LinksUpToDate>false</LinksUpToDate>
  <CharactersWithSpaces>24420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Государственнь1е органы, наделенные полномочиями по обеспечению национальной безопасности</dc:title>
  <dc:subject/>
  <dc:creator>Александр</dc:creator>
  <cp:keywords/>
  <dc:description/>
  <cp:lastModifiedBy>admin</cp:lastModifiedBy>
  <cp:revision>2</cp:revision>
  <dcterms:created xsi:type="dcterms:W3CDTF">2014-03-05T23:45:00Z</dcterms:created>
  <dcterms:modified xsi:type="dcterms:W3CDTF">2014-03-05T23:45:00Z</dcterms:modified>
</cp:coreProperties>
</file>