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4C4" w:rsidRDefault="00E324C4" w:rsidP="008F7CC6">
      <w:pPr>
        <w:widowControl w:val="0"/>
        <w:autoSpaceDE w:val="0"/>
        <w:autoSpaceDN w:val="0"/>
        <w:adjustRightInd w:val="0"/>
        <w:spacing w:line="360" w:lineRule="auto"/>
        <w:jc w:val="center"/>
        <w:rPr>
          <w:rFonts w:ascii="TimesET" w:hAnsi="TimesET"/>
          <w:sz w:val="28"/>
          <w:szCs w:val="28"/>
        </w:rPr>
      </w:pPr>
    </w:p>
    <w:p w:rsidR="008F7CC6" w:rsidRDefault="008F7CC6" w:rsidP="008F7CC6">
      <w:pPr>
        <w:widowControl w:val="0"/>
        <w:autoSpaceDE w:val="0"/>
        <w:autoSpaceDN w:val="0"/>
        <w:adjustRightInd w:val="0"/>
        <w:spacing w:line="360" w:lineRule="auto"/>
        <w:jc w:val="center"/>
        <w:rPr>
          <w:rFonts w:ascii="TimesET" w:hAnsi="TimesET"/>
          <w:sz w:val="28"/>
          <w:szCs w:val="28"/>
        </w:rPr>
      </w:pPr>
      <w:r>
        <w:rPr>
          <w:rFonts w:ascii="TimesET" w:hAnsi="TimesET"/>
          <w:sz w:val="28"/>
          <w:szCs w:val="28"/>
        </w:rPr>
        <w:t>Содержание</w:t>
      </w:r>
    </w:p>
    <w:p w:rsidR="008F7CC6" w:rsidRDefault="008F7CC6" w:rsidP="00DE1D32">
      <w:pPr>
        <w:widowControl w:val="0"/>
        <w:autoSpaceDE w:val="0"/>
        <w:autoSpaceDN w:val="0"/>
        <w:adjustRightInd w:val="0"/>
        <w:jc w:val="center"/>
        <w:rPr>
          <w:rFonts w:ascii="TimesET" w:hAnsi="TimesET"/>
          <w:sz w:val="28"/>
          <w:szCs w:val="28"/>
        </w:rPr>
      </w:pPr>
    </w:p>
    <w:p w:rsidR="008F7CC6" w:rsidRPr="008F7CC6" w:rsidRDefault="008F7CC6" w:rsidP="00DE1D32">
      <w:pPr>
        <w:widowControl w:val="0"/>
        <w:autoSpaceDE w:val="0"/>
        <w:autoSpaceDN w:val="0"/>
        <w:adjustRightInd w:val="0"/>
        <w:spacing w:line="360" w:lineRule="auto"/>
        <w:jc w:val="both"/>
        <w:rPr>
          <w:rFonts w:ascii="TimesET" w:hAnsi="TimesET"/>
          <w:bCs/>
          <w:sz w:val="28"/>
          <w:szCs w:val="28"/>
        </w:rPr>
      </w:pPr>
      <w:r>
        <w:rPr>
          <w:rFonts w:ascii="TimesET" w:hAnsi="TimesET"/>
          <w:sz w:val="28"/>
          <w:szCs w:val="28"/>
        </w:rPr>
        <w:t>1.</w:t>
      </w:r>
      <w:r>
        <w:rPr>
          <w:rFonts w:ascii="TimesET" w:hAnsi="TimesET"/>
          <w:sz w:val="28"/>
          <w:szCs w:val="28"/>
        </w:rPr>
        <w:tab/>
      </w:r>
      <w:r w:rsidRPr="008F7CC6">
        <w:rPr>
          <w:rFonts w:ascii="TimesET" w:hAnsi="TimesET"/>
          <w:bCs/>
          <w:sz w:val="28"/>
          <w:szCs w:val="28"/>
        </w:rPr>
        <w:t>Законодательство о государственных пособиях гражданам, имеющим детей</w:t>
      </w:r>
      <w:r w:rsidR="00DE1D32">
        <w:rPr>
          <w:rFonts w:ascii="TimesET" w:hAnsi="TimesET"/>
          <w:bCs/>
          <w:sz w:val="28"/>
          <w:szCs w:val="28"/>
        </w:rPr>
        <w:t>.</w:t>
      </w:r>
      <w:r w:rsidR="00184A55">
        <w:rPr>
          <w:rFonts w:ascii="TimesET" w:hAnsi="TimesET"/>
          <w:bCs/>
          <w:sz w:val="28"/>
          <w:szCs w:val="28"/>
        </w:rPr>
        <w:t>.3</w:t>
      </w:r>
    </w:p>
    <w:p w:rsidR="008F7CC6" w:rsidRDefault="008F7CC6" w:rsidP="00DE1D32">
      <w:pPr>
        <w:widowControl w:val="0"/>
        <w:autoSpaceDE w:val="0"/>
        <w:autoSpaceDN w:val="0"/>
        <w:adjustRightInd w:val="0"/>
        <w:spacing w:line="360" w:lineRule="auto"/>
        <w:jc w:val="both"/>
        <w:rPr>
          <w:rFonts w:ascii="TimesET" w:hAnsi="TimesET"/>
          <w:bCs/>
          <w:sz w:val="28"/>
          <w:szCs w:val="28"/>
        </w:rPr>
      </w:pPr>
      <w:r w:rsidRPr="008F7CC6">
        <w:rPr>
          <w:rFonts w:ascii="TimesET" w:hAnsi="TimesET"/>
          <w:bCs/>
          <w:sz w:val="28"/>
          <w:szCs w:val="28"/>
        </w:rPr>
        <w:t>2.</w:t>
      </w:r>
      <w:r>
        <w:rPr>
          <w:rFonts w:ascii="TimesET" w:hAnsi="TimesET"/>
          <w:bCs/>
          <w:sz w:val="28"/>
          <w:szCs w:val="28"/>
        </w:rPr>
        <w:tab/>
      </w:r>
      <w:r w:rsidRPr="008F7CC6">
        <w:rPr>
          <w:rFonts w:ascii="TimesET" w:hAnsi="TimesET"/>
          <w:bCs/>
          <w:sz w:val="28"/>
          <w:szCs w:val="28"/>
        </w:rPr>
        <w:t>Пособие по беременности и родам</w:t>
      </w:r>
      <w:r w:rsidR="00184A55">
        <w:rPr>
          <w:rFonts w:ascii="TimesET" w:hAnsi="TimesET"/>
          <w:bCs/>
          <w:sz w:val="28"/>
          <w:szCs w:val="28"/>
        </w:rPr>
        <w:t>……………………………………………….4</w:t>
      </w:r>
    </w:p>
    <w:p w:rsidR="008F7CC6" w:rsidRDefault="008F7CC6" w:rsidP="00DE1D32">
      <w:pPr>
        <w:widowControl w:val="0"/>
        <w:autoSpaceDE w:val="0"/>
        <w:autoSpaceDN w:val="0"/>
        <w:adjustRightInd w:val="0"/>
        <w:spacing w:line="360" w:lineRule="auto"/>
        <w:jc w:val="both"/>
        <w:rPr>
          <w:rFonts w:ascii="TimesET" w:hAnsi="TimesET"/>
          <w:sz w:val="28"/>
          <w:szCs w:val="28"/>
        </w:rPr>
      </w:pPr>
      <w:r w:rsidRPr="008F7CC6">
        <w:rPr>
          <w:rFonts w:ascii="TimesET" w:hAnsi="TimesET"/>
          <w:sz w:val="28"/>
          <w:szCs w:val="28"/>
        </w:rPr>
        <w:t>3.</w:t>
      </w:r>
      <w:r w:rsidRPr="008F7CC6">
        <w:rPr>
          <w:rFonts w:ascii="TimesET" w:hAnsi="TimesET"/>
          <w:sz w:val="28"/>
          <w:szCs w:val="28"/>
        </w:rPr>
        <w:tab/>
        <w:t>Пособие женщинам, вставшим на учет в медицинских учреждениях в ранние сроки беременности</w:t>
      </w:r>
      <w:r w:rsidR="00184A55">
        <w:rPr>
          <w:rFonts w:ascii="TimesET" w:hAnsi="TimesET"/>
          <w:sz w:val="28"/>
          <w:szCs w:val="28"/>
        </w:rPr>
        <w:t>………………………………………………………………………6</w:t>
      </w:r>
    </w:p>
    <w:p w:rsidR="008F7CC6" w:rsidRPr="008F7CC6" w:rsidRDefault="008F7CC6" w:rsidP="00DE1D32">
      <w:pPr>
        <w:widowControl w:val="0"/>
        <w:autoSpaceDE w:val="0"/>
        <w:autoSpaceDN w:val="0"/>
        <w:adjustRightInd w:val="0"/>
        <w:spacing w:line="360" w:lineRule="auto"/>
        <w:jc w:val="both"/>
        <w:rPr>
          <w:rFonts w:ascii="TimesET" w:hAnsi="TimesET"/>
          <w:bCs/>
          <w:sz w:val="28"/>
          <w:szCs w:val="28"/>
        </w:rPr>
      </w:pPr>
      <w:r w:rsidRPr="008F7CC6">
        <w:rPr>
          <w:rFonts w:ascii="TimesET" w:hAnsi="TimesET"/>
          <w:bCs/>
          <w:sz w:val="28"/>
          <w:szCs w:val="28"/>
        </w:rPr>
        <w:t>4.</w:t>
      </w:r>
      <w:r w:rsidRPr="008F7CC6">
        <w:rPr>
          <w:rFonts w:ascii="TimesET" w:hAnsi="TimesET"/>
          <w:bCs/>
          <w:sz w:val="28"/>
          <w:szCs w:val="28"/>
        </w:rPr>
        <w:tab/>
        <w:t>Единовременное пособие</w:t>
      </w:r>
      <w:r w:rsidRPr="008F7CC6">
        <w:rPr>
          <w:rFonts w:ascii="TimesET" w:hAnsi="TimesET"/>
          <w:sz w:val="28"/>
          <w:szCs w:val="28"/>
        </w:rPr>
        <w:t xml:space="preserve"> при рождении ребенка</w:t>
      </w:r>
      <w:r w:rsidR="00184A55">
        <w:rPr>
          <w:rFonts w:ascii="TimesET" w:hAnsi="TimesET"/>
          <w:sz w:val="28"/>
          <w:szCs w:val="28"/>
        </w:rPr>
        <w:t>……………………………….6</w:t>
      </w:r>
    </w:p>
    <w:p w:rsidR="008F7CC6" w:rsidRPr="008F7CC6" w:rsidRDefault="008F7CC6" w:rsidP="00DE1D32">
      <w:pPr>
        <w:widowControl w:val="0"/>
        <w:autoSpaceDE w:val="0"/>
        <w:autoSpaceDN w:val="0"/>
        <w:adjustRightInd w:val="0"/>
        <w:spacing w:line="360" w:lineRule="auto"/>
        <w:jc w:val="both"/>
        <w:rPr>
          <w:rFonts w:ascii="TimesET" w:hAnsi="TimesET"/>
          <w:sz w:val="28"/>
          <w:szCs w:val="28"/>
        </w:rPr>
      </w:pPr>
      <w:r w:rsidRPr="008F7CC6">
        <w:rPr>
          <w:rFonts w:ascii="TimesET" w:hAnsi="TimesET"/>
          <w:sz w:val="28"/>
          <w:szCs w:val="28"/>
        </w:rPr>
        <w:t>5.</w:t>
      </w:r>
      <w:r w:rsidRPr="008F7CC6">
        <w:rPr>
          <w:rFonts w:ascii="TimesET" w:hAnsi="TimesET"/>
          <w:sz w:val="28"/>
          <w:szCs w:val="28"/>
        </w:rPr>
        <w:tab/>
        <w:t>Единовременного пособия при передаче ребенка на воспитание в семью</w:t>
      </w:r>
      <w:r w:rsidR="00184A55">
        <w:rPr>
          <w:rFonts w:ascii="TimesET" w:hAnsi="TimesET"/>
          <w:sz w:val="28"/>
          <w:szCs w:val="28"/>
        </w:rPr>
        <w:t>…….7</w:t>
      </w:r>
    </w:p>
    <w:p w:rsidR="008F7CC6" w:rsidRPr="008F7CC6" w:rsidRDefault="008F7CC6" w:rsidP="00DE1D32">
      <w:pPr>
        <w:widowControl w:val="0"/>
        <w:autoSpaceDE w:val="0"/>
        <w:autoSpaceDN w:val="0"/>
        <w:adjustRightInd w:val="0"/>
        <w:spacing w:line="360" w:lineRule="auto"/>
        <w:jc w:val="both"/>
        <w:rPr>
          <w:rFonts w:ascii="TimesET" w:hAnsi="TimesET"/>
          <w:bCs/>
          <w:sz w:val="28"/>
          <w:szCs w:val="28"/>
        </w:rPr>
      </w:pPr>
      <w:r w:rsidRPr="008F7CC6">
        <w:rPr>
          <w:rFonts w:ascii="TimesET" w:hAnsi="TimesET"/>
          <w:bCs/>
          <w:sz w:val="28"/>
          <w:szCs w:val="28"/>
        </w:rPr>
        <w:t>6.</w:t>
      </w:r>
      <w:r w:rsidRPr="008F7CC6">
        <w:rPr>
          <w:rFonts w:ascii="TimesET" w:hAnsi="TimesET"/>
          <w:bCs/>
          <w:sz w:val="28"/>
          <w:szCs w:val="28"/>
        </w:rPr>
        <w:tab/>
        <w:t>Ежемесячное пособие по уходу за ребенком</w:t>
      </w:r>
      <w:r w:rsidR="00184A55">
        <w:rPr>
          <w:rFonts w:ascii="TimesET" w:hAnsi="TimesET"/>
          <w:bCs/>
          <w:sz w:val="28"/>
          <w:szCs w:val="28"/>
        </w:rPr>
        <w:t>…………………………………….8</w:t>
      </w:r>
    </w:p>
    <w:p w:rsidR="00AB0279" w:rsidRPr="00AB0279" w:rsidRDefault="00AB0279" w:rsidP="00DE1D32">
      <w:pPr>
        <w:widowControl w:val="0"/>
        <w:autoSpaceDE w:val="0"/>
        <w:autoSpaceDN w:val="0"/>
        <w:adjustRightInd w:val="0"/>
        <w:spacing w:line="360" w:lineRule="auto"/>
        <w:jc w:val="both"/>
        <w:rPr>
          <w:rFonts w:ascii="TimesET" w:hAnsi="TimesET"/>
          <w:bCs/>
          <w:sz w:val="28"/>
          <w:szCs w:val="28"/>
        </w:rPr>
      </w:pPr>
      <w:r w:rsidRPr="00AB0279">
        <w:rPr>
          <w:rFonts w:ascii="TimesET" w:hAnsi="TimesET"/>
          <w:bCs/>
          <w:sz w:val="28"/>
          <w:szCs w:val="28"/>
        </w:rPr>
        <w:t>7.</w:t>
      </w:r>
      <w:r w:rsidRPr="00AB0279">
        <w:rPr>
          <w:rFonts w:ascii="TimesET" w:hAnsi="TimesET"/>
          <w:bCs/>
          <w:sz w:val="28"/>
          <w:szCs w:val="28"/>
        </w:rPr>
        <w:tab/>
        <w:t>Ежемесячное пособие на ребенка</w:t>
      </w:r>
      <w:r w:rsidR="00184A55">
        <w:rPr>
          <w:rFonts w:ascii="TimesET" w:hAnsi="TimesET"/>
          <w:bCs/>
          <w:sz w:val="28"/>
          <w:szCs w:val="28"/>
        </w:rPr>
        <w:t>………………………………………………..10</w:t>
      </w:r>
    </w:p>
    <w:p w:rsidR="00184A55" w:rsidRDefault="00184A55" w:rsidP="00DE1D32">
      <w:pPr>
        <w:widowControl w:val="0"/>
        <w:spacing w:line="360" w:lineRule="auto"/>
        <w:jc w:val="both"/>
        <w:rPr>
          <w:rFonts w:ascii="TimesET" w:hAnsi="TimesET"/>
          <w:sz w:val="28"/>
          <w:szCs w:val="28"/>
        </w:rPr>
      </w:pPr>
      <w:r>
        <w:rPr>
          <w:rFonts w:ascii="TimesET" w:hAnsi="TimesET"/>
          <w:sz w:val="28"/>
          <w:szCs w:val="28"/>
        </w:rPr>
        <w:t>8</w:t>
      </w:r>
      <w:r w:rsidR="00DE1D32" w:rsidRPr="00DE1D32">
        <w:rPr>
          <w:rFonts w:ascii="TimesET" w:hAnsi="TimesET"/>
          <w:sz w:val="28"/>
          <w:szCs w:val="28"/>
        </w:rPr>
        <w:t>.</w:t>
      </w:r>
      <w:r w:rsidR="00DE1D32" w:rsidRPr="00DE1D32">
        <w:rPr>
          <w:rFonts w:ascii="TimesET" w:hAnsi="TimesET"/>
          <w:sz w:val="28"/>
          <w:szCs w:val="28"/>
        </w:rPr>
        <w:tab/>
      </w:r>
      <w:r w:rsidRPr="00DE1D32">
        <w:rPr>
          <w:rFonts w:ascii="TimesET" w:hAnsi="TimesET"/>
          <w:sz w:val="28"/>
          <w:szCs w:val="28"/>
        </w:rPr>
        <w:t xml:space="preserve">Единовременное пособие беременной жене военнослужащего, проходящего военную службу по призыву </w:t>
      </w:r>
      <w:r>
        <w:rPr>
          <w:rFonts w:ascii="TimesET" w:hAnsi="TimesET"/>
          <w:sz w:val="28"/>
          <w:szCs w:val="28"/>
        </w:rPr>
        <w:t>…………………………………………………………...11</w:t>
      </w:r>
    </w:p>
    <w:p w:rsidR="00DE1D32" w:rsidRDefault="00184A55" w:rsidP="00DE1D32">
      <w:pPr>
        <w:widowControl w:val="0"/>
        <w:spacing w:line="360" w:lineRule="auto"/>
        <w:jc w:val="both"/>
        <w:rPr>
          <w:rFonts w:ascii="TimesET" w:hAnsi="TimesET"/>
          <w:sz w:val="28"/>
          <w:szCs w:val="28"/>
        </w:rPr>
      </w:pPr>
      <w:r>
        <w:rPr>
          <w:rFonts w:ascii="TimesET" w:hAnsi="TimesET"/>
          <w:sz w:val="28"/>
          <w:szCs w:val="28"/>
        </w:rPr>
        <w:t>9.</w:t>
      </w:r>
      <w:r>
        <w:rPr>
          <w:rFonts w:ascii="TimesET" w:hAnsi="TimesET"/>
          <w:sz w:val="28"/>
          <w:szCs w:val="28"/>
        </w:rPr>
        <w:tab/>
      </w:r>
      <w:r w:rsidR="00DE1D32" w:rsidRPr="00DE1D32">
        <w:rPr>
          <w:rFonts w:ascii="TimesET" w:hAnsi="TimesET"/>
          <w:sz w:val="28"/>
          <w:szCs w:val="28"/>
        </w:rPr>
        <w:t>Ежемесячное пособие на ребенка военнослужащего, проходящего военную службу по призыву</w:t>
      </w:r>
      <w:r>
        <w:rPr>
          <w:rFonts w:ascii="TimesET" w:hAnsi="TimesET"/>
          <w:sz w:val="28"/>
          <w:szCs w:val="28"/>
        </w:rPr>
        <w:t xml:space="preserve"> …………………………………………………………………...…12</w:t>
      </w:r>
    </w:p>
    <w:p w:rsidR="008F7CC6" w:rsidRPr="008F7CC6" w:rsidRDefault="00184A55" w:rsidP="00DE1D32">
      <w:pPr>
        <w:widowControl w:val="0"/>
        <w:autoSpaceDE w:val="0"/>
        <w:autoSpaceDN w:val="0"/>
        <w:adjustRightInd w:val="0"/>
        <w:jc w:val="both"/>
        <w:rPr>
          <w:rFonts w:ascii="TimesET" w:hAnsi="TimesET"/>
          <w:sz w:val="28"/>
          <w:szCs w:val="28"/>
        </w:rPr>
      </w:pPr>
      <w:r>
        <w:rPr>
          <w:rFonts w:ascii="TimesET" w:hAnsi="TimesET"/>
          <w:sz w:val="28"/>
          <w:szCs w:val="28"/>
        </w:rPr>
        <w:t>Список использованной литературы …………………………………………………..13</w:t>
      </w:r>
    </w:p>
    <w:p w:rsidR="008F7CC6" w:rsidRDefault="008F7CC6" w:rsidP="00DE1D32">
      <w:pPr>
        <w:widowControl w:val="0"/>
        <w:autoSpaceDE w:val="0"/>
        <w:autoSpaceDN w:val="0"/>
        <w:adjustRightInd w:val="0"/>
        <w:jc w:val="center"/>
        <w:rPr>
          <w:rFonts w:ascii="TimesET" w:hAnsi="TimesET"/>
          <w:b/>
          <w:bCs/>
          <w:sz w:val="28"/>
          <w:szCs w:val="28"/>
        </w:rPr>
      </w:pPr>
      <w:r>
        <w:rPr>
          <w:rFonts w:ascii="TimesET" w:hAnsi="TimesET"/>
          <w:sz w:val="28"/>
          <w:szCs w:val="28"/>
        </w:rPr>
        <w:br w:type="page"/>
      </w:r>
      <w:r w:rsidRPr="008F7CC6">
        <w:rPr>
          <w:rFonts w:ascii="TimesET" w:hAnsi="TimesET"/>
          <w:b/>
          <w:sz w:val="28"/>
          <w:szCs w:val="28"/>
        </w:rPr>
        <w:t xml:space="preserve">1. </w:t>
      </w:r>
      <w:r w:rsidR="00D232AD" w:rsidRPr="008F7CC6">
        <w:rPr>
          <w:rFonts w:ascii="TimesET" w:hAnsi="TimesET"/>
          <w:b/>
          <w:bCs/>
          <w:sz w:val="28"/>
          <w:szCs w:val="28"/>
        </w:rPr>
        <w:t>Законодательство о государственных пособиях гражданам,</w:t>
      </w:r>
    </w:p>
    <w:p w:rsidR="00D232AD" w:rsidRPr="008F7CC6" w:rsidRDefault="00D232AD" w:rsidP="008F7CC6">
      <w:pPr>
        <w:widowControl w:val="0"/>
        <w:autoSpaceDE w:val="0"/>
        <w:autoSpaceDN w:val="0"/>
        <w:adjustRightInd w:val="0"/>
        <w:ind w:firstLine="540"/>
        <w:jc w:val="center"/>
        <w:rPr>
          <w:rFonts w:ascii="TimesET" w:hAnsi="TimesET"/>
          <w:b/>
          <w:bCs/>
          <w:sz w:val="28"/>
          <w:szCs w:val="28"/>
        </w:rPr>
      </w:pPr>
      <w:r w:rsidRPr="008F7CC6">
        <w:rPr>
          <w:rFonts w:ascii="TimesET" w:hAnsi="TimesET"/>
          <w:b/>
          <w:bCs/>
          <w:sz w:val="28"/>
          <w:szCs w:val="28"/>
        </w:rPr>
        <w:t>имеющим детей</w:t>
      </w:r>
    </w:p>
    <w:p w:rsidR="00934834" w:rsidRDefault="00934834" w:rsidP="00934834">
      <w:pPr>
        <w:widowControl w:val="0"/>
        <w:autoSpaceDE w:val="0"/>
        <w:autoSpaceDN w:val="0"/>
        <w:adjustRightInd w:val="0"/>
        <w:spacing w:line="360" w:lineRule="auto"/>
        <w:ind w:firstLine="540"/>
        <w:jc w:val="both"/>
        <w:rPr>
          <w:rFonts w:ascii="TimesET" w:hAnsi="TimesET"/>
          <w:sz w:val="28"/>
          <w:szCs w:val="28"/>
        </w:rPr>
      </w:pPr>
    </w:p>
    <w:p w:rsidR="00D232AD" w:rsidRPr="00D232AD" w:rsidRDefault="00D232AD" w:rsidP="00934834">
      <w:pPr>
        <w:widowControl w:val="0"/>
        <w:autoSpaceDE w:val="0"/>
        <w:autoSpaceDN w:val="0"/>
        <w:adjustRightInd w:val="0"/>
        <w:spacing w:line="360" w:lineRule="auto"/>
        <w:ind w:firstLine="540"/>
        <w:jc w:val="both"/>
        <w:rPr>
          <w:rFonts w:ascii="TimesET" w:hAnsi="TimesET"/>
          <w:sz w:val="28"/>
          <w:szCs w:val="28"/>
        </w:rPr>
      </w:pPr>
      <w:r w:rsidRPr="00D232AD">
        <w:rPr>
          <w:rFonts w:ascii="TimesET" w:hAnsi="TimesET"/>
          <w:sz w:val="28"/>
          <w:szCs w:val="28"/>
        </w:rPr>
        <w:t xml:space="preserve">Основным нормативным правовым актом, регулирующим отношения по предоставлению пособий семьям с детьми в связи с их рождением и воспитанием, является Федеральный закон от 19.05.1995 </w:t>
      </w:r>
      <w:r w:rsidR="00E8371B">
        <w:rPr>
          <w:rFonts w:ascii="TimesET" w:hAnsi="TimesET"/>
          <w:sz w:val="28"/>
          <w:szCs w:val="28"/>
        </w:rPr>
        <w:t>№</w:t>
      </w:r>
      <w:r w:rsidRPr="00D232AD">
        <w:rPr>
          <w:rFonts w:ascii="TimesET" w:hAnsi="TimesET"/>
          <w:sz w:val="28"/>
          <w:szCs w:val="28"/>
        </w:rPr>
        <w:t xml:space="preserve"> 81-ФЗ </w:t>
      </w:r>
      <w:r w:rsidR="00E8371B">
        <w:rPr>
          <w:rFonts w:ascii="TimesET" w:hAnsi="TimesET"/>
          <w:sz w:val="28"/>
          <w:szCs w:val="28"/>
        </w:rPr>
        <w:t>«</w:t>
      </w:r>
      <w:r w:rsidRPr="00D232AD">
        <w:rPr>
          <w:rFonts w:ascii="TimesET" w:hAnsi="TimesET"/>
          <w:sz w:val="28"/>
          <w:szCs w:val="28"/>
        </w:rPr>
        <w:t>О государственных пособиях гражданам, имеющим детей</w:t>
      </w:r>
      <w:r w:rsidR="00E8371B">
        <w:rPr>
          <w:rFonts w:ascii="TimesET" w:hAnsi="TimesET"/>
          <w:sz w:val="28"/>
          <w:szCs w:val="28"/>
        </w:rPr>
        <w:t>»</w:t>
      </w:r>
      <w:r w:rsidRPr="00D232AD">
        <w:rPr>
          <w:rFonts w:ascii="TimesET" w:hAnsi="TimesET"/>
          <w:sz w:val="28"/>
          <w:szCs w:val="28"/>
        </w:rPr>
        <w:t xml:space="preserve"> (Закон о пособиях </w:t>
      </w:r>
      <w:smartTag w:uri="urn:schemas-microsoft-com:office:smarttags" w:element="metricconverter">
        <w:smartTagPr>
          <w:attr w:name="ProductID" w:val="1995 г"/>
        </w:smartTagPr>
        <w:r w:rsidRPr="00D232AD">
          <w:rPr>
            <w:rFonts w:ascii="TimesET" w:hAnsi="TimesET"/>
            <w:sz w:val="28"/>
            <w:szCs w:val="28"/>
          </w:rPr>
          <w:t>1995 г</w:t>
        </w:r>
      </w:smartTag>
      <w:r w:rsidRPr="00D232AD">
        <w:rPr>
          <w:rFonts w:ascii="TimesET" w:hAnsi="TimesET"/>
          <w:sz w:val="28"/>
          <w:szCs w:val="28"/>
        </w:rPr>
        <w:t>.).</w:t>
      </w:r>
    </w:p>
    <w:p w:rsidR="00D232AD" w:rsidRPr="00D232AD" w:rsidRDefault="00D232AD" w:rsidP="00934834">
      <w:pPr>
        <w:widowControl w:val="0"/>
        <w:autoSpaceDE w:val="0"/>
        <w:autoSpaceDN w:val="0"/>
        <w:adjustRightInd w:val="0"/>
        <w:spacing w:line="360" w:lineRule="auto"/>
        <w:ind w:firstLine="540"/>
        <w:jc w:val="both"/>
        <w:rPr>
          <w:rFonts w:ascii="TimesET" w:hAnsi="TimesET"/>
          <w:sz w:val="28"/>
          <w:szCs w:val="28"/>
        </w:rPr>
      </w:pPr>
      <w:r w:rsidRPr="00D232AD">
        <w:rPr>
          <w:rFonts w:ascii="TimesET" w:hAnsi="TimesET"/>
          <w:sz w:val="28"/>
          <w:szCs w:val="28"/>
        </w:rPr>
        <w:t xml:space="preserve">В 2006-2008 гг. в законодательство о пособиях (в т.ч. в Закон о пособиях </w:t>
      </w:r>
      <w:smartTag w:uri="urn:schemas-microsoft-com:office:smarttags" w:element="metricconverter">
        <w:smartTagPr>
          <w:attr w:name="ProductID" w:val="1995 г"/>
        </w:smartTagPr>
        <w:r w:rsidRPr="00D232AD">
          <w:rPr>
            <w:rFonts w:ascii="TimesET" w:hAnsi="TimesET"/>
            <w:sz w:val="28"/>
            <w:szCs w:val="28"/>
          </w:rPr>
          <w:t>1995 г</w:t>
        </w:r>
      </w:smartTag>
      <w:r w:rsidRPr="00D232AD">
        <w:rPr>
          <w:rFonts w:ascii="TimesET" w:hAnsi="TimesET"/>
          <w:sz w:val="28"/>
          <w:szCs w:val="28"/>
        </w:rPr>
        <w:t xml:space="preserve">.) были внесены значительные изменения в связи с принятием новых федеральных законов и подзаконных актов, в частности, федеральных законов от 05.12.2006 </w:t>
      </w:r>
      <w:r w:rsidR="00E8371B">
        <w:rPr>
          <w:rFonts w:ascii="TimesET" w:hAnsi="TimesET"/>
          <w:sz w:val="28"/>
          <w:szCs w:val="28"/>
        </w:rPr>
        <w:t>№</w:t>
      </w:r>
      <w:r w:rsidRPr="00D232AD">
        <w:rPr>
          <w:rFonts w:ascii="TimesET" w:hAnsi="TimesET"/>
          <w:sz w:val="28"/>
          <w:szCs w:val="28"/>
        </w:rPr>
        <w:t xml:space="preserve"> 207-ФЗ </w:t>
      </w:r>
      <w:r w:rsidR="00E8371B">
        <w:rPr>
          <w:rFonts w:ascii="TimesET" w:hAnsi="TimesET"/>
          <w:sz w:val="28"/>
          <w:szCs w:val="28"/>
        </w:rPr>
        <w:t>«</w:t>
      </w:r>
      <w:r w:rsidRPr="00D232AD">
        <w:rPr>
          <w:rFonts w:ascii="TimesET" w:hAnsi="TimesET"/>
          <w:sz w:val="28"/>
          <w:szCs w:val="28"/>
        </w:rPr>
        <w:t>О внесении изменений в отдельные законодательные акты Российской Федерации в части государственной поддержки граждан, имеющих детей</w:t>
      </w:r>
      <w:r w:rsidR="00E8371B">
        <w:rPr>
          <w:rFonts w:ascii="TimesET" w:hAnsi="TimesET"/>
          <w:sz w:val="28"/>
          <w:szCs w:val="28"/>
        </w:rPr>
        <w:t>»</w:t>
      </w:r>
      <w:r w:rsidRPr="00D232AD">
        <w:rPr>
          <w:rFonts w:ascii="TimesET" w:hAnsi="TimesET"/>
          <w:sz w:val="28"/>
          <w:szCs w:val="28"/>
        </w:rPr>
        <w:t xml:space="preserve">; от 29.12.2006 </w:t>
      </w:r>
      <w:r w:rsidR="00E8371B">
        <w:rPr>
          <w:rFonts w:ascii="TimesET" w:hAnsi="TimesET"/>
          <w:sz w:val="28"/>
          <w:szCs w:val="28"/>
        </w:rPr>
        <w:t>№</w:t>
      </w:r>
      <w:r w:rsidRPr="00D232AD">
        <w:rPr>
          <w:rFonts w:ascii="TimesET" w:hAnsi="TimesET"/>
          <w:sz w:val="28"/>
          <w:szCs w:val="28"/>
        </w:rPr>
        <w:t xml:space="preserve"> 255-ФЗ </w:t>
      </w:r>
      <w:r w:rsidR="00E8371B">
        <w:rPr>
          <w:rFonts w:ascii="TimesET" w:hAnsi="TimesET"/>
          <w:sz w:val="28"/>
          <w:szCs w:val="28"/>
        </w:rPr>
        <w:t>«</w:t>
      </w:r>
      <w:r w:rsidRPr="00D232AD">
        <w:rPr>
          <w:rFonts w:ascii="TimesET" w:hAnsi="TimesET"/>
          <w:sz w:val="28"/>
          <w:szCs w:val="28"/>
        </w:rPr>
        <w:t>Об обеспечении пособиями по временной нетрудоспособности, по беременности и родам граждан, подлежащих обязательному социальному страхованию</w:t>
      </w:r>
      <w:r w:rsidR="00E8371B">
        <w:rPr>
          <w:rFonts w:ascii="TimesET" w:hAnsi="TimesET"/>
          <w:sz w:val="28"/>
          <w:szCs w:val="28"/>
        </w:rPr>
        <w:t>» и др.</w:t>
      </w:r>
      <w:r w:rsidRPr="00D232AD">
        <w:rPr>
          <w:rFonts w:ascii="TimesET" w:hAnsi="TimesET"/>
          <w:sz w:val="28"/>
          <w:szCs w:val="28"/>
        </w:rPr>
        <w:t>; постановления Правительства РФ от 30.12.2006 N 865, утвердившего Положение о назначении и выплате государственных пособий гражданам, имеющим детей  и др.</w:t>
      </w:r>
    </w:p>
    <w:p w:rsidR="00FD34CE" w:rsidRPr="00FD34CE" w:rsidRDefault="00FD34CE" w:rsidP="00934834">
      <w:pPr>
        <w:widowControl w:val="0"/>
        <w:autoSpaceDE w:val="0"/>
        <w:autoSpaceDN w:val="0"/>
        <w:adjustRightInd w:val="0"/>
        <w:spacing w:line="360" w:lineRule="auto"/>
        <w:ind w:firstLine="540"/>
        <w:jc w:val="both"/>
        <w:rPr>
          <w:rFonts w:ascii="TimesET" w:hAnsi="TimesET"/>
          <w:sz w:val="28"/>
          <w:szCs w:val="28"/>
        </w:rPr>
      </w:pPr>
      <w:r w:rsidRPr="00FD34CE">
        <w:rPr>
          <w:rFonts w:ascii="TimesET" w:hAnsi="TimesET"/>
          <w:sz w:val="28"/>
          <w:szCs w:val="28"/>
        </w:rPr>
        <w:t>Федеральны</w:t>
      </w:r>
      <w:r>
        <w:rPr>
          <w:rFonts w:ascii="TimesET" w:hAnsi="TimesET"/>
          <w:sz w:val="28"/>
          <w:szCs w:val="28"/>
        </w:rPr>
        <w:t>й</w:t>
      </w:r>
      <w:r w:rsidRPr="00FD34CE">
        <w:rPr>
          <w:rFonts w:ascii="TimesET" w:hAnsi="TimesET"/>
          <w:sz w:val="28"/>
          <w:szCs w:val="28"/>
        </w:rPr>
        <w:t xml:space="preserve"> закон</w:t>
      </w:r>
      <w:r>
        <w:rPr>
          <w:rFonts w:ascii="TimesET" w:hAnsi="TimesET"/>
          <w:sz w:val="28"/>
          <w:szCs w:val="28"/>
        </w:rPr>
        <w:t xml:space="preserve"> № 81-ФЗ </w:t>
      </w:r>
      <w:r w:rsidRPr="00FD34CE">
        <w:rPr>
          <w:rFonts w:ascii="TimesET" w:hAnsi="TimesET"/>
          <w:sz w:val="28"/>
          <w:szCs w:val="28"/>
        </w:rPr>
        <w:t>устанавлива</w:t>
      </w:r>
      <w:r>
        <w:rPr>
          <w:rFonts w:ascii="TimesET" w:hAnsi="TimesET"/>
          <w:sz w:val="28"/>
          <w:szCs w:val="28"/>
        </w:rPr>
        <w:t>е</w:t>
      </w:r>
      <w:r w:rsidRPr="00FD34CE">
        <w:rPr>
          <w:rFonts w:ascii="TimesET" w:hAnsi="TimesET"/>
          <w:sz w:val="28"/>
          <w:szCs w:val="28"/>
        </w:rPr>
        <w:t>т следующие виды государственных пособий:</w:t>
      </w:r>
    </w:p>
    <w:p w:rsidR="00FD34CE" w:rsidRPr="00FD34CE" w:rsidRDefault="00651C76" w:rsidP="00934834">
      <w:pPr>
        <w:widowControl w:val="0"/>
        <w:autoSpaceDE w:val="0"/>
        <w:autoSpaceDN w:val="0"/>
        <w:adjustRightInd w:val="0"/>
        <w:spacing w:line="360" w:lineRule="auto"/>
        <w:ind w:firstLine="540"/>
        <w:jc w:val="both"/>
        <w:rPr>
          <w:rFonts w:ascii="TimesET" w:hAnsi="TimesET"/>
          <w:sz w:val="28"/>
          <w:szCs w:val="28"/>
        </w:rPr>
      </w:pPr>
      <w:r>
        <w:rPr>
          <w:rFonts w:ascii="TimesET" w:hAnsi="TimesET"/>
          <w:sz w:val="28"/>
          <w:szCs w:val="28"/>
        </w:rPr>
        <w:t>-</w:t>
      </w:r>
      <w:r>
        <w:rPr>
          <w:rFonts w:ascii="TimesET" w:hAnsi="TimesET"/>
          <w:sz w:val="28"/>
          <w:szCs w:val="28"/>
        </w:rPr>
        <w:tab/>
      </w:r>
      <w:hyperlink w:anchor="sub_6" w:history="1">
        <w:r w:rsidR="00FD34CE" w:rsidRPr="00FD34CE">
          <w:rPr>
            <w:rStyle w:val="a3"/>
            <w:rFonts w:ascii="TimesET" w:hAnsi="TimesET"/>
            <w:sz w:val="28"/>
            <w:szCs w:val="28"/>
          </w:rPr>
          <w:t>пособие</w:t>
        </w:r>
      </w:hyperlink>
      <w:r w:rsidR="00FD34CE" w:rsidRPr="00FD34CE">
        <w:rPr>
          <w:rFonts w:ascii="TimesET" w:hAnsi="TimesET"/>
          <w:sz w:val="28"/>
          <w:szCs w:val="28"/>
        </w:rPr>
        <w:t xml:space="preserve"> по беременности и родам;</w:t>
      </w:r>
    </w:p>
    <w:p w:rsidR="00FD34CE" w:rsidRPr="00FD34CE" w:rsidRDefault="00651C76" w:rsidP="00934834">
      <w:pPr>
        <w:widowControl w:val="0"/>
        <w:autoSpaceDE w:val="0"/>
        <w:autoSpaceDN w:val="0"/>
        <w:adjustRightInd w:val="0"/>
        <w:spacing w:line="360" w:lineRule="auto"/>
        <w:ind w:firstLine="540"/>
        <w:jc w:val="both"/>
        <w:rPr>
          <w:rFonts w:ascii="TimesET" w:hAnsi="TimesET"/>
          <w:sz w:val="28"/>
          <w:szCs w:val="28"/>
        </w:rPr>
      </w:pPr>
      <w:r>
        <w:rPr>
          <w:rFonts w:ascii="TimesET" w:hAnsi="TimesET"/>
          <w:sz w:val="28"/>
          <w:szCs w:val="28"/>
        </w:rPr>
        <w:t>-</w:t>
      </w:r>
      <w:r>
        <w:rPr>
          <w:rFonts w:ascii="TimesET" w:hAnsi="TimesET"/>
          <w:sz w:val="28"/>
          <w:szCs w:val="28"/>
        </w:rPr>
        <w:tab/>
      </w:r>
      <w:hyperlink w:anchor="sub_9" w:history="1">
        <w:r w:rsidR="00FD34CE" w:rsidRPr="00FD34CE">
          <w:rPr>
            <w:rStyle w:val="a3"/>
            <w:rFonts w:ascii="TimesET" w:hAnsi="TimesET"/>
            <w:sz w:val="28"/>
            <w:szCs w:val="28"/>
          </w:rPr>
          <w:t>единовременное пособие</w:t>
        </w:r>
      </w:hyperlink>
      <w:r w:rsidR="00FD34CE" w:rsidRPr="00FD34CE">
        <w:rPr>
          <w:rFonts w:ascii="TimesET" w:hAnsi="TimesET"/>
          <w:sz w:val="28"/>
          <w:szCs w:val="28"/>
        </w:rPr>
        <w:t xml:space="preserve"> женщинам, вставшим на учет в медицинских учреждениях в ранние сроки беременности;</w:t>
      </w:r>
    </w:p>
    <w:p w:rsidR="00FD34CE" w:rsidRPr="00FD34CE" w:rsidRDefault="00651C76" w:rsidP="00934834">
      <w:pPr>
        <w:widowControl w:val="0"/>
        <w:autoSpaceDE w:val="0"/>
        <w:autoSpaceDN w:val="0"/>
        <w:adjustRightInd w:val="0"/>
        <w:spacing w:line="360" w:lineRule="auto"/>
        <w:ind w:firstLine="540"/>
        <w:jc w:val="both"/>
        <w:rPr>
          <w:rFonts w:ascii="TimesET" w:hAnsi="TimesET"/>
          <w:sz w:val="28"/>
          <w:szCs w:val="28"/>
        </w:rPr>
      </w:pPr>
      <w:r>
        <w:rPr>
          <w:rFonts w:ascii="TimesET" w:hAnsi="TimesET"/>
          <w:sz w:val="28"/>
          <w:szCs w:val="28"/>
        </w:rPr>
        <w:t>-</w:t>
      </w:r>
      <w:r>
        <w:rPr>
          <w:rFonts w:ascii="TimesET" w:hAnsi="TimesET"/>
          <w:sz w:val="28"/>
          <w:szCs w:val="28"/>
        </w:rPr>
        <w:tab/>
      </w:r>
      <w:hyperlink w:anchor="sub_11" w:history="1">
        <w:r w:rsidR="00FD34CE" w:rsidRPr="00FD34CE">
          <w:rPr>
            <w:rStyle w:val="a3"/>
            <w:rFonts w:ascii="TimesET" w:hAnsi="TimesET"/>
            <w:sz w:val="28"/>
            <w:szCs w:val="28"/>
          </w:rPr>
          <w:t>единовременное пособие</w:t>
        </w:r>
      </w:hyperlink>
      <w:r w:rsidR="00FD34CE" w:rsidRPr="00FD34CE">
        <w:rPr>
          <w:rFonts w:ascii="TimesET" w:hAnsi="TimesET"/>
          <w:sz w:val="28"/>
          <w:szCs w:val="28"/>
        </w:rPr>
        <w:t xml:space="preserve"> при рождении ребенка;</w:t>
      </w:r>
    </w:p>
    <w:p w:rsidR="00FD34CE" w:rsidRPr="00FD34CE" w:rsidRDefault="00651C76" w:rsidP="00934834">
      <w:pPr>
        <w:widowControl w:val="0"/>
        <w:autoSpaceDE w:val="0"/>
        <w:autoSpaceDN w:val="0"/>
        <w:adjustRightInd w:val="0"/>
        <w:spacing w:line="360" w:lineRule="auto"/>
        <w:ind w:firstLine="540"/>
        <w:jc w:val="both"/>
        <w:rPr>
          <w:rFonts w:ascii="TimesET" w:hAnsi="TimesET"/>
          <w:sz w:val="28"/>
          <w:szCs w:val="28"/>
        </w:rPr>
      </w:pPr>
      <w:r>
        <w:rPr>
          <w:rFonts w:ascii="TimesET" w:hAnsi="TimesET"/>
          <w:sz w:val="28"/>
          <w:szCs w:val="28"/>
        </w:rPr>
        <w:t>-</w:t>
      </w:r>
      <w:r>
        <w:rPr>
          <w:rFonts w:ascii="TimesET" w:hAnsi="TimesET"/>
          <w:sz w:val="28"/>
          <w:szCs w:val="28"/>
        </w:rPr>
        <w:tab/>
      </w:r>
      <w:hyperlink w:anchor="sub_13" w:history="1">
        <w:r w:rsidR="00FD34CE" w:rsidRPr="00FD34CE">
          <w:rPr>
            <w:rStyle w:val="a3"/>
            <w:rFonts w:ascii="TimesET" w:hAnsi="TimesET"/>
            <w:sz w:val="28"/>
            <w:szCs w:val="28"/>
          </w:rPr>
          <w:t>ежемесячное пособие</w:t>
        </w:r>
      </w:hyperlink>
      <w:r w:rsidR="00FD34CE" w:rsidRPr="00FD34CE">
        <w:rPr>
          <w:rFonts w:ascii="TimesET" w:hAnsi="TimesET"/>
          <w:sz w:val="28"/>
          <w:szCs w:val="28"/>
        </w:rPr>
        <w:t xml:space="preserve"> по уходу за ребенком;</w:t>
      </w:r>
    </w:p>
    <w:p w:rsidR="00FD34CE" w:rsidRPr="00FD34CE" w:rsidRDefault="00651C76" w:rsidP="00934834">
      <w:pPr>
        <w:widowControl w:val="0"/>
        <w:autoSpaceDE w:val="0"/>
        <w:autoSpaceDN w:val="0"/>
        <w:adjustRightInd w:val="0"/>
        <w:spacing w:line="360" w:lineRule="auto"/>
        <w:ind w:firstLine="540"/>
        <w:jc w:val="both"/>
        <w:rPr>
          <w:rFonts w:ascii="TimesET" w:hAnsi="TimesET"/>
          <w:sz w:val="28"/>
          <w:szCs w:val="28"/>
        </w:rPr>
      </w:pPr>
      <w:r>
        <w:rPr>
          <w:rFonts w:ascii="TimesET" w:hAnsi="TimesET"/>
          <w:sz w:val="28"/>
          <w:szCs w:val="28"/>
        </w:rPr>
        <w:t>-</w:t>
      </w:r>
      <w:r>
        <w:rPr>
          <w:rFonts w:ascii="TimesET" w:hAnsi="TimesET"/>
          <w:sz w:val="28"/>
          <w:szCs w:val="28"/>
        </w:rPr>
        <w:tab/>
      </w:r>
      <w:hyperlink w:anchor="sub_16" w:history="1">
        <w:r w:rsidR="00FD34CE" w:rsidRPr="00FD34CE">
          <w:rPr>
            <w:rStyle w:val="a3"/>
            <w:rFonts w:ascii="TimesET" w:hAnsi="TimesET"/>
            <w:sz w:val="28"/>
            <w:szCs w:val="28"/>
          </w:rPr>
          <w:t>ежемесячное пособие</w:t>
        </w:r>
      </w:hyperlink>
      <w:r w:rsidR="00FD34CE" w:rsidRPr="00FD34CE">
        <w:rPr>
          <w:rFonts w:ascii="TimesET" w:hAnsi="TimesET"/>
          <w:sz w:val="28"/>
          <w:szCs w:val="28"/>
        </w:rPr>
        <w:t xml:space="preserve"> на ребенка;</w:t>
      </w:r>
    </w:p>
    <w:p w:rsidR="00FD34CE" w:rsidRPr="00FD34CE" w:rsidRDefault="00651C76" w:rsidP="00934834">
      <w:pPr>
        <w:widowControl w:val="0"/>
        <w:autoSpaceDE w:val="0"/>
        <w:autoSpaceDN w:val="0"/>
        <w:adjustRightInd w:val="0"/>
        <w:spacing w:line="360" w:lineRule="auto"/>
        <w:ind w:firstLine="540"/>
        <w:jc w:val="both"/>
        <w:rPr>
          <w:rFonts w:ascii="TimesET" w:hAnsi="TimesET"/>
          <w:sz w:val="28"/>
          <w:szCs w:val="28"/>
        </w:rPr>
      </w:pPr>
      <w:r>
        <w:rPr>
          <w:rFonts w:ascii="TimesET" w:hAnsi="TimesET"/>
          <w:sz w:val="28"/>
          <w:szCs w:val="28"/>
        </w:rPr>
        <w:t>-</w:t>
      </w:r>
      <w:r>
        <w:rPr>
          <w:rFonts w:ascii="TimesET" w:hAnsi="TimesET"/>
          <w:sz w:val="28"/>
          <w:szCs w:val="28"/>
        </w:rPr>
        <w:tab/>
      </w:r>
      <w:hyperlink w:anchor="sub_121" w:history="1">
        <w:r w:rsidR="00FD34CE" w:rsidRPr="00FD34CE">
          <w:rPr>
            <w:rStyle w:val="a3"/>
            <w:rFonts w:ascii="TimesET" w:hAnsi="TimesET"/>
            <w:sz w:val="28"/>
            <w:szCs w:val="28"/>
          </w:rPr>
          <w:t>единовременное пособие</w:t>
        </w:r>
      </w:hyperlink>
      <w:r w:rsidR="00FD34CE" w:rsidRPr="00FD34CE">
        <w:rPr>
          <w:rFonts w:ascii="TimesET" w:hAnsi="TimesET"/>
          <w:sz w:val="28"/>
          <w:szCs w:val="28"/>
        </w:rPr>
        <w:t xml:space="preserve"> при передаче ребенка на воспитание в семью;</w:t>
      </w:r>
    </w:p>
    <w:p w:rsidR="00FD34CE" w:rsidRPr="00FD34CE" w:rsidRDefault="00651C76" w:rsidP="00934834">
      <w:pPr>
        <w:widowControl w:val="0"/>
        <w:autoSpaceDE w:val="0"/>
        <w:autoSpaceDN w:val="0"/>
        <w:adjustRightInd w:val="0"/>
        <w:spacing w:line="360" w:lineRule="auto"/>
        <w:ind w:firstLine="540"/>
        <w:jc w:val="both"/>
        <w:rPr>
          <w:rFonts w:ascii="TimesET" w:hAnsi="TimesET"/>
          <w:sz w:val="28"/>
          <w:szCs w:val="28"/>
        </w:rPr>
      </w:pPr>
      <w:r>
        <w:rPr>
          <w:rFonts w:ascii="TimesET" w:hAnsi="TimesET"/>
          <w:sz w:val="28"/>
          <w:szCs w:val="28"/>
        </w:rPr>
        <w:t>-</w:t>
      </w:r>
      <w:r>
        <w:rPr>
          <w:rFonts w:ascii="TimesET" w:hAnsi="TimesET"/>
          <w:sz w:val="28"/>
          <w:szCs w:val="28"/>
        </w:rPr>
        <w:tab/>
      </w:r>
      <w:hyperlink w:anchor="sub_123" w:history="1">
        <w:r w:rsidR="00FD34CE" w:rsidRPr="00FD34CE">
          <w:rPr>
            <w:rStyle w:val="a3"/>
            <w:rFonts w:ascii="TimesET" w:hAnsi="TimesET"/>
            <w:sz w:val="28"/>
            <w:szCs w:val="28"/>
          </w:rPr>
          <w:t>единовременное пособие</w:t>
        </w:r>
      </w:hyperlink>
      <w:r w:rsidR="00FD34CE" w:rsidRPr="00FD34CE">
        <w:rPr>
          <w:rFonts w:ascii="TimesET" w:hAnsi="TimesET"/>
          <w:sz w:val="28"/>
          <w:szCs w:val="28"/>
        </w:rPr>
        <w:t xml:space="preserve"> беременной жене военнослужащего, проходящего военную службу по призыву;</w:t>
      </w:r>
    </w:p>
    <w:p w:rsidR="00FD34CE" w:rsidRPr="00FD34CE" w:rsidRDefault="00651C76" w:rsidP="00934834">
      <w:pPr>
        <w:widowControl w:val="0"/>
        <w:autoSpaceDE w:val="0"/>
        <w:autoSpaceDN w:val="0"/>
        <w:adjustRightInd w:val="0"/>
        <w:spacing w:line="360" w:lineRule="auto"/>
        <w:ind w:firstLine="540"/>
        <w:jc w:val="both"/>
        <w:rPr>
          <w:rFonts w:ascii="TimesET" w:hAnsi="TimesET"/>
          <w:sz w:val="28"/>
          <w:szCs w:val="28"/>
        </w:rPr>
      </w:pPr>
      <w:r>
        <w:rPr>
          <w:rFonts w:ascii="TimesET" w:hAnsi="TimesET"/>
          <w:sz w:val="28"/>
          <w:szCs w:val="28"/>
        </w:rPr>
        <w:t>-</w:t>
      </w:r>
      <w:r>
        <w:rPr>
          <w:rFonts w:ascii="TimesET" w:hAnsi="TimesET"/>
          <w:sz w:val="28"/>
          <w:szCs w:val="28"/>
        </w:rPr>
        <w:tab/>
      </w:r>
      <w:hyperlink w:anchor="sub_125" w:history="1">
        <w:r w:rsidR="00FD34CE" w:rsidRPr="00FD34CE">
          <w:rPr>
            <w:rStyle w:val="a3"/>
            <w:rFonts w:ascii="TimesET" w:hAnsi="TimesET"/>
            <w:sz w:val="28"/>
            <w:szCs w:val="28"/>
          </w:rPr>
          <w:t>ежемесячное пособие</w:t>
        </w:r>
      </w:hyperlink>
      <w:r w:rsidR="00FD34CE" w:rsidRPr="00FD34CE">
        <w:rPr>
          <w:rFonts w:ascii="TimesET" w:hAnsi="TimesET"/>
          <w:sz w:val="28"/>
          <w:szCs w:val="28"/>
        </w:rPr>
        <w:t xml:space="preserve"> на ребенка военнослужащего, проходящего военную службу по призыву.</w:t>
      </w:r>
    </w:p>
    <w:p w:rsidR="00DE1D32" w:rsidRDefault="00DE1D32" w:rsidP="00934834">
      <w:pPr>
        <w:widowControl w:val="0"/>
        <w:autoSpaceDE w:val="0"/>
        <w:autoSpaceDN w:val="0"/>
        <w:adjustRightInd w:val="0"/>
        <w:spacing w:line="360" w:lineRule="auto"/>
        <w:ind w:firstLine="540"/>
        <w:jc w:val="center"/>
        <w:rPr>
          <w:rFonts w:ascii="TimesET" w:hAnsi="TimesET"/>
          <w:b/>
          <w:bCs/>
          <w:sz w:val="28"/>
          <w:szCs w:val="28"/>
        </w:rPr>
      </w:pPr>
      <w:bookmarkStart w:id="0" w:name="sub_4"/>
    </w:p>
    <w:p w:rsidR="00D232AD" w:rsidRPr="00D232AD" w:rsidRDefault="008F7CC6" w:rsidP="00934834">
      <w:pPr>
        <w:widowControl w:val="0"/>
        <w:autoSpaceDE w:val="0"/>
        <w:autoSpaceDN w:val="0"/>
        <w:adjustRightInd w:val="0"/>
        <w:spacing w:line="360" w:lineRule="auto"/>
        <w:ind w:firstLine="540"/>
        <w:jc w:val="center"/>
        <w:rPr>
          <w:rFonts w:ascii="TimesET" w:hAnsi="TimesET"/>
          <w:b/>
          <w:bCs/>
          <w:sz w:val="28"/>
          <w:szCs w:val="28"/>
        </w:rPr>
      </w:pPr>
      <w:r>
        <w:rPr>
          <w:rFonts w:ascii="TimesET" w:hAnsi="TimesET"/>
          <w:b/>
          <w:bCs/>
          <w:sz w:val="28"/>
          <w:szCs w:val="28"/>
        </w:rPr>
        <w:t xml:space="preserve">2. </w:t>
      </w:r>
      <w:r w:rsidR="00D232AD" w:rsidRPr="00D232AD">
        <w:rPr>
          <w:rFonts w:ascii="TimesET" w:hAnsi="TimesET"/>
          <w:b/>
          <w:bCs/>
          <w:sz w:val="28"/>
          <w:szCs w:val="28"/>
        </w:rPr>
        <w:t>Пособие по беременности и родам</w:t>
      </w:r>
    </w:p>
    <w:bookmarkEnd w:id="0"/>
    <w:p w:rsidR="00D232AD" w:rsidRPr="00D232AD" w:rsidRDefault="00D232AD" w:rsidP="00934834">
      <w:pPr>
        <w:widowControl w:val="0"/>
        <w:autoSpaceDE w:val="0"/>
        <w:autoSpaceDN w:val="0"/>
        <w:adjustRightInd w:val="0"/>
        <w:spacing w:line="360" w:lineRule="auto"/>
        <w:ind w:firstLine="540"/>
        <w:jc w:val="both"/>
        <w:rPr>
          <w:rFonts w:ascii="TimesET" w:hAnsi="TimesET"/>
          <w:sz w:val="28"/>
          <w:szCs w:val="28"/>
        </w:rPr>
      </w:pPr>
      <w:r w:rsidRPr="00D232AD">
        <w:rPr>
          <w:rFonts w:ascii="TimesET" w:hAnsi="TimesET"/>
          <w:sz w:val="28"/>
          <w:szCs w:val="28"/>
        </w:rPr>
        <w:t>В настоящее время пособие по беременности и родам выплачивается женщине за весь период полагающегося отпуска по беременности и родам, который исчисляется суммарно и предоставляется ей полностью, независимо от числа дней, фактически использованных до родов: 70 календарных дней (в случае многоплодной беременности - 84 календарных дня) до родов и 70 календарных дней (в случае осложненных родов - 86 календарных дней, а при рождении двух и более детей - 110 календарных дней) после родов.</w:t>
      </w:r>
    </w:p>
    <w:p w:rsidR="00D232AD" w:rsidRPr="00D232AD" w:rsidRDefault="00D232AD" w:rsidP="00934834">
      <w:pPr>
        <w:widowControl w:val="0"/>
        <w:autoSpaceDE w:val="0"/>
        <w:autoSpaceDN w:val="0"/>
        <w:adjustRightInd w:val="0"/>
        <w:spacing w:line="360" w:lineRule="auto"/>
        <w:ind w:firstLine="540"/>
        <w:jc w:val="both"/>
        <w:rPr>
          <w:rFonts w:ascii="TimesET" w:hAnsi="TimesET"/>
          <w:sz w:val="28"/>
          <w:szCs w:val="28"/>
        </w:rPr>
      </w:pPr>
      <w:r w:rsidRPr="00D232AD">
        <w:rPr>
          <w:rFonts w:ascii="TimesET" w:hAnsi="TimesET"/>
          <w:sz w:val="28"/>
          <w:szCs w:val="28"/>
        </w:rPr>
        <w:t>По действующему законодательству право на получение пособия по беременности и родам имеют следующие категории женщин:</w:t>
      </w:r>
    </w:p>
    <w:p w:rsidR="00D232AD" w:rsidRPr="00D232AD" w:rsidRDefault="00D232AD" w:rsidP="00934834">
      <w:pPr>
        <w:widowControl w:val="0"/>
        <w:autoSpaceDE w:val="0"/>
        <w:autoSpaceDN w:val="0"/>
        <w:adjustRightInd w:val="0"/>
        <w:spacing w:line="360" w:lineRule="auto"/>
        <w:ind w:firstLine="540"/>
        <w:jc w:val="both"/>
        <w:rPr>
          <w:rFonts w:ascii="TimesET" w:hAnsi="TimesET"/>
          <w:sz w:val="28"/>
          <w:szCs w:val="28"/>
        </w:rPr>
      </w:pPr>
      <w:r w:rsidRPr="00D232AD">
        <w:rPr>
          <w:rFonts w:ascii="TimesET" w:hAnsi="TimesET"/>
          <w:sz w:val="28"/>
          <w:szCs w:val="28"/>
        </w:rPr>
        <w:t>1) все женщины, которые подлежат обязательному социальному страхованию, т.е.</w:t>
      </w:r>
    </w:p>
    <w:p w:rsidR="00D232AD" w:rsidRPr="00D232AD" w:rsidRDefault="00D232AD" w:rsidP="00934834">
      <w:pPr>
        <w:widowControl w:val="0"/>
        <w:autoSpaceDE w:val="0"/>
        <w:autoSpaceDN w:val="0"/>
        <w:adjustRightInd w:val="0"/>
        <w:spacing w:line="360" w:lineRule="auto"/>
        <w:ind w:firstLine="540"/>
        <w:jc w:val="both"/>
        <w:rPr>
          <w:rFonts w:ascii="TimesET" w:hAnsi="TimesET"/>
          <w:sz w:val="28"/>
          <w:szCs w:val="28"/>
        </w:rPr>
      </w:pPr>
      <w:r w:rsidRPr="00D232AD">
        <w:rPr>
          <w:rFonts w:ascii="TimesET" w:hAnsi="TimesET"/>
          <w:sz w:val="28"/>
          <w:szCs w:val="28"/>
        </w:rPr>
        <w:t>а) те, кто работают по трудовому договору;</w:t>
      </w:r>
    </w:p>
    <w:p w:rsidR="00D232AD" w:rsidRPr="00D232AD" w:rsidRDefault="00D232AD" w:rsidP="00934834">
      <w:pPr>
        <w:widowControl w:val="0"/>
        <w:autoSpaceDE w:val="0"/>
        <w:autoSpaceDN w:val="0"/>
        <w:adjustRightInd w:val="0"/>
        <w:spacing w:line="360" w:lineRule="auto"/>
        <w:ind w:firstLine="540"/>
        <w:jc w:val="both"/>
        <w:rPr>
          <w:rFonts w:ascii="TimesET" w:hAnsi="TimesET"/>
          <w:sz w:val="28"/>
          <w:szCs w:val="28"/>
        </w:rPr>
      </w:pPr>
      <w:r w:rsidRPr="00D232AD">
        <w:rPr>
          <w:rFonts w:ascii="TimesET" w:hAnsi="TimesET"/>
          <w:sz w:val="28"/>
          <w:szCs w:val="28"/>
        </w:rPr>
        <w:t>б) женщины из числа государственных гражданских служащих и муниципальных служащих;</w:t>
      </w:r>
    </w:p>
    <w:p w:rsidR="00D232AD" w:rsidRPr="00D232AD" w:rsidRDefault="00D232AD" w:rsidP="00934834">
      <w:pPr>
        <w:widowControl w:val="0"/>
        <w:autoSpaceDE w:val="0"/>
        <w:autoSpaceDN w:val="0"/>
        <w:adjustRightInd w:val="0"/>
        <w:spacing w:line="360" w:lineRule="auto"/>
        <w:ind w:firstLine="540"/>
        <w:jc w:val="both"/>
        <w:rPr>
          <w:rFonts w:ascii="TimesET" w:hAnsi="TimesET"/>
          <w:sz w:val="28"/>
          <w:szCs w:val="28"/>
        </w:rPr>
      </w:pPr>
      <w:r w:rsidRPr="00D232AD">
        <w:rPr>
          <w:rFonts w:ascii="TimesET" w:hAnsi="TimesET"/>
          <w:sz w:val="28"/>
          <w:szCs w:val="28"/>
        </w:rPr>
        <w:t>2) женщины-адвокаты, индивидуальные предприниматели, добровольно вступившие в отношения по обязательному социальному страхованию в связи с материнством и осуществляющие за себя уплату страховых взносов в Фонд социального страхования РФ;</w:t>
      </w:r>
    </w:p>
    <w:p w:rsidR="00D232AD" w:rsidRPr="00A33E52" w:rsidRDefault="00D232AD" w:rsidP="00934834">
      <w:pPr>
        <w:widowControl w:val="0"/>
        <w:autoSpaceDE w:val="0"/>
        <w:autoSpaceDN w:val="0"/>
        <w:adjustRightInd w:val="0"/>
        <w:spacing w:line="360" w:lineRule="auto"/>
        <w:ind w:firstLine="540"/>
        <w:jc w:val="both"/>
        <w:rPr>
          <w:sz w:val="28"/>
          <w:szCs w:val="28"/>
        </w:rPr>
      </w:pPr>
      <w:r w:rsidRPr="00D232AD">
        <w:rPr>
          <w:rFonts w:ascii="TimesET" w:hAnsi="TimesET"/>
          <w:sz w:val="28"/>
          <w:szCs w:val="28"/>
        </w:rPr>
        <w:t>3) женщины, которые были уволены в связи с ликвидацией предприятия, учреждения, организации, прекращением физическими лицами деятельности в качестве индивидуальных предпринимателей, прекращением полномочий частными нотариусами и прекращением статуса адвоката и др. физическими</w:t>
      </w:r>
      <w:r w:rsidR="00E8371B">
        <w:rPr>
          <w:rFonts w:ascii="TimesET" w:hAnsi="TimesET"/>
          <w:sz w:val="28"/>
          <w:szCs w:val="28"/>
        </w:rPr>
        <w:t xml:space="preserve"> </w:t>
      </w:r>
      <w:r w:rsidRPr="00D232AD">
        <w:rPr>
          <w:rFonts w:ascii="TimesET" w:hAnsi="TimesET"/>
          <w:sz w:val="28"/>
          <w:szCs w:val="28"/>
        </w:rPr>
        <w:t xml:space="preserve">лицами, чья профессиональная деятельность подлежит госрегистрации и (или) лицензированию, в течение 12 месяцев, </w:t>
      </w:r>
      <w:r w:rsidRPr="00A33E52">
        <w:rPr>
          <w:sz w:val="28"/>
          <w:szCs w:val="28"/>
        </w:rPr>
        <w:t>предшествовавших дню признания их безработными;</w:t>
      </w:r>
    </w:p>
    <w:p w:rsidR="00D232AD" w:rsidRPr="00A33E52" w:rsidRDefault="00D232AD" w:rsidP="00934834">
      <w:pPr>
        <w:widowControl w:val="0"/>
        <w:autoSpaceDE w:val="0"/>
        <w:autoSpaceDN w:val="0"/>
        <w:adjustRightInd w:val="0"/>
        <w:spacing w:line="360" w:lineRule="auto"/>
        <w:ind w:firstLine="540"/>
        <w:jc w:val="both"/>
        <w:rPr>
          <w:sz w:val="28"/>
          <w:szCs w:val="28"/>
        </w:rPr>
      </w:pPr>
      <w:r w:rsidRPr="00A33E52">
        <w:rPr>
          <w:sz w:val="28"/>
          <w:szCs w:val="28"/>
        </w:rPr>
        <w:t>4) женщины-студентки и аспирантки очной формы обучения;</w:t>
      </w:r>
    </w:p>
    <w:p w:rsidR="00D232AD" w:rsidRPr="00A33E52" w:rsidRDefault="00D232AD" w:rsidP="00934834">
      <w:pPr>
        <w:widowControl w:val="0"/>
        <w:autoSpaceDE w:val="0"/>
        <w:autoSpaceDN w:val="0"/>
        <w:adjustRightInd w:val="0"/>
        <w:spacing w:line="360" w:lineRule="auto"/>
        <w:ind w:firstLine="540"/>
        <w:jc w:val="both"/>
        <w:rPr>
          <w:sz w:val="28"/>
          <w:szCs w:val="28"/>
        </w:rPr>
      </w:pPr>
      <w:r w:rsidRPr="00A33E52">
        <w:rPr>
          <w:sz w:val="28"/>
          <w:szCs w:val="28"/>
        </w:rPr>
        <w:t>5) женщины, проходящие военную службу по контракту и приравненную к ней службу.</w:t>
      </w:r>
    </w:p>
    <w:p w:rsidR="00D232AD" w:rsidRPr="00A33E52" w:rsidRDefault="00D232AD" w:rsidP="00934834">
      <w:pPr>
        <w:widowControl w:val="0"/>
        <w:autoSpaceDE w:val="0"/>
        <w:autoSpaceDN w:val="0"/>
        <w:adjustRightInd w:val="0"/>
        <w:spacing w:line="360" w:lineRule="auto"/>
        <w:ind w:firstLine="540"/>
        <w:jc w:val="both"/>
        <w:rPr>
          <w:sz w:val="28"/>
          <w:szCs w:val="28"/>
        </w:rPr>
      </w:pPr>
      <w:r w:rsidRPr="00A33E52">
        <w:rPr>
          <w:sz w:val="28"/>
          <w:szCs w:val="28"/>
        </w:rPr>
        <w:t>Пособие по беременности и родам выплачивается также при усыновлении женщиной (одной из вышеперечисленных категорий) ребенка в возрасте до трех месяцев. Оно выплачивается за период со дня усыновления и до истечения 70 календарных дней со дня рождения ребенка (при усыновлении двух и более детей - до истечения 110 календарных дней).</w:t>
      </w:r>
    </w:p>
    <w:p w:rsidR="00A33E52" w:rsidRPr="00A33E52" w:rsidRDefault="00A33E52" w:rsidP="00934834">
      <w:pPr>
        <w:widowControl w:val="0"/>
        <w:autoSpaceDE w:val="0"/>
        <w:autoSpaceDN w:val="0"/>
        <w:adjustRightInd w:val="0"/>
        <w:spacing w:line="360" w:lineRule="auto"/>
        <w:ind w:firstLine="540"/>
        <w:jc w:val="both"/>
        <w:rPr>
          <w:bCs/>
          <w:sz w:val="28"/>
          <w:szCs w:val="28"/>
        </w:rPr>
      </w:pPr>
      <w:bookmarkStart w:id="1" w:name="sub_5"/>
      <w:r w:rsidRPr="00A33E52">
        <w:rPr>
          <w:bCs/>
          <w:sz w:val="28"/>
          <w:szCs w:val="28"/>
        </w:rPr>
        <w:t>Пособие по беременности и родам устанавливается в размере:</w:t>
      </w:r>
    </w:p>
    <w:p w:rsidR="00A33E52" w:rsidRPr="00A33E52" w:rsidRDefault="00A33E52" w:rsidP="00934834">
      <w:pPr>
        <w:widowControl w:val="0"/>
        <w:autoSpaceDE w:val="0"/>
        <w:autoSpaceDN w:val="0"/>
        <w:adjustRightInd w:val="0"/>
        <w:spacing w:line="360" w:lineRule="auto"/>
        <w:ind w:firstLine="540"/>
        <w:jc w:val="both"/>
        <w:rPr>
          <w:bCs/>
          <w:sz w:val="28"/>
          <w:szCs w:val="28"/>
        </w:rPr>
      </w:pPr>
      <w:r w:rsidRPr="00A33E52">
        <w:rPr>
          <w:bCs/>
          <w:sz w:val="28"/>
          <w:szCs w:val="28"/>
        </w:rPr>
        <w:t>среднего заработка, на который начисляются страховые взносы на обязательное социальное страхование на случай временной нетрудоспособности и в связи с материнством - женщинам, подлежащим обязательному социальному страхованию на случай временной нетрудоспособности и в связи с материнством, в том числе женщинам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w:t>
      </w:r>
    </w:p>
    <w:p w:rsidR="00A33E52" w:rsidRPr="00A33E52" w:rsidRDefault="00A33E52" w:rsidP="00934834">
      <w:pPr>
        <w:widowControl w:val="0"/>
        <w:autoSpaceDE w:val="0"/>
        <w:autoSpaceDN w:val="0"/>
        <w:adjustRightInd w:val="0"/>
        <w:spacing w:line="360" w:lineRule="auto"/>
        <w:ind w:firstLine="540"/>
        <w:jc w:val="both"/>
        <w:rPr>
          <w:bCs/>
          <w:sz w:val="28"/>
          <w:szCs w:val="28"/>
        </w:rPr>
      </w:pPr>
      <w:r w:rsidRPr="00A33E52">
        <w:rPr>
          <w:bCs/>
          <w:sz w:val="28"/>
          <w:szCs w:val="28"/>
        </w:rPr>
        <w:t>300 рублей</w:t>
      </w:r>
      <w:r w:rsidR="000A25A4">
        <w:rPr>
          <w:bCs/>
          <w:sz w:val="28"/>
          <w:szCs w:val="28"/>
        </w:rPr>
        <w:t xml:space="preserve"> (с учетом индексации с 1 января </w:t>
      </w:r>
      <w:smartTag w:uri="urn:schemas-microsoft-com:office:smarttags" w:element="metricconverter">
        <w:smartTagPr>
          <w:attr w:name="ProductID" w:val="2010 г"/>
        </w:smartTagPr>
        <w:r w:rsidR="000A25A4">
          <w:rPr>
            <w:bCs/>
            <w:sz w:val="28"/>
            <w:szCs w:val="28"/>
          </w:rPr>
          <w:t>2010 г</w:t>
        </w:r>
      </w:smartTag>
      <w:r w:rsidR="000A25A4">
        <w:rPr>
          <w:bCs/>
          <w:sz w:val="28"/>
          <w:szCs w:val="28"/>
        </w:rPr>
        <w:t>. - 412,08 руб.)</w:t>
      </w:r>
      <w:r w:rsidRPr="00A33E52">
        <w:rPr>
          <w:bCs/>
          <w:sz w:val="28"/>
          <w:szCs w:val="28"/>
        </w:rPr>
        <w:t xml:space="preserve"> - женщинам, уволенным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в установленном порядке безработными;</w:t>
      </w:r>
    </w:p>
    <w:p w:rsidR="00A33E52" w:rsidRPr="00A33E52" w:rsidRDefault="00A33E52" w:rsidP="00934834">
      <w:pPr>
        <w:widowControl w:val="0"/>
        <w:autoSpaceDE w:val="0"/>
        <w:autoSpaceDN w:val="0"/>
        <w:adjustRightInd w:val="0"/>
        <w:spacing w:line="360" w:lineRule="auto"/>
        <w:ind w:firstLine="540"/>
        <w:jc w:val="both"/>
        <w:rPr>
          <w:bCs/>
          <w:sz w:val="28"/>
          <w:szCs w:val="28"/>
        </w:rPr>
      </w:pPr>
      <w:r w:rsidRPr="00A33E52">
        <w:rPr>
          <w:bCs/>
          <w:sz w:val="28"/>
          <w:szCs w:val="28"/>
        </w:rPr>
        <w:t>стипендии - женщинам, обучающимся по очной форме обучения в образовательных учреждениях начального профессионального, среднего профессионального и высшего профессионального образования и учреждениях послевузовского профессионального образования;</w:t>
      </w:r>
    </w:p>
    <w:p w:rsidR="00A33E52" w:rsidRPr="00A33E52" w:rsidRDefault="00A33E52" w:rsidP="00934834">
      <w:pPr>
        <w:widowControl w:val="0"/>
        <w:autoSpaceDE w:val="0"/>
        <w:autoSpaceDN w:val="0"/>
        <w:adjustRightInd w:val="0"/>
        <w:spacing w:line="360" w:lineRule="auto"/>
        <w:ind w:firstLine="540"/>
        <w:jc w:val="both"/>
        <w:rPr>
          <w:bCs/>
          <w:sz w:val="28"/>
          <w:szCs w:val="28"/>
        </w:rPr>
      </w:pPr>
      <w:r w:rsidRPr="00A33E52">
        <w:rPr>
          <w:bCs/>
          <w:sz w:val="28"/>
          <w:szCs w:val="28"/>
        </w:rPr>
        <w:t>денежного довольствия - женщинам, проходящим военную службу по контракту, службу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в органах по контролю за оборотом наркотических средств и психотропных веществ, в таможенных органах.</w:t>
      </w:r>
    </w:p>
    <w:p w:rsidR="00A33E52" w:rsidRPr="00A33E52" w:rsidRDefault="00A33E52" w:rsidP="00934834">
      <w:pPr>
        <w:widowControl w:val="0"/>
        <w:autoSpaceDE w:val="0"/>
        <w:autoSpaceDN w:val="0"/>
        <w:adjustRightInd w:val="0"/>
        <w:ind w:firstLine="540"/>
        <w:jc w:val="both"/>
        <w:rPr>
          <w:rFonts w:ascii="TimesET" w:hAnsi="TimesET"/>
          <w:b/>
          <w:bCs/>
          <w:sz w:val="28"/>
          <w:szCs w:val="28"/>
        </w:rPr>
      </w:pPr>
    </w:p>
    <w:p w:rsidR="00DB5DEA" w:rsidRDefault="008F7CC6" w:rsidP="00934834">
      <w:pPr>
        <w:widowControl w:val="0"/>
        <w:autoSpaceDE w:val="0"/>
        <w:autoSpaceDN w:val="0"/>
        <w:adjustRightInd w:val="0"/>
        <w:jc w:val="center"/>
        <w:outlineLvl w:val="3"/>
        <w:rPr>
          <w:rFonts w:ascii="TimesET" w:hAnsi="TimesET"/>
          <w:b/>
          <w:sz w:val="28"/>
          <w:szCs w:val="28"/>
        </w:rPr>
      </w:pPr>
      <w:r>
        <w:rPr>
          <w:rFonts w:ascii="TimesET" w:hAnsi="TimesET"/>
          <w:b/>
          <w:sz w:val="28"/>
          <w:szCs w:val="28"/>
        </w:rPr>
        <w:t>3.</w:t>
      </w:r>
      <w:r>
        <w:rPr>
          <w:rFonts w:ascii="TimesET" w:hAnsi="TimesET"/>
          <w:b/>
          <w:sz w:val="28"/>
          <w:szCs w:val="28"/>
        </w:rPr>
        <w:tab/>
      </w:r>
      <w:r w:rsidR="00A33E52" w:rsidRPr="000A25A4">
        <w:rPr>
          <w:rFonts w:ascii="TimesET" w:hAnsi="TimesET"/>
          <w:b/>
          <w:sz w:val="28"/>
          <w:szCs w:val="28"/>
        </w:rPr>
        <w:t>Пособие женщинам, вставшим на учет</w:t>
      </w:r>
      <w:r w:rsidR="000A25A4" w:rsidRPr="000A25A4">
        <w:rPr>
          <w:rFonts w:ascii="TimesET" w:hAnsi="TimesET"/>
          <w:b/>
          <w:sz w:val="28"/>
          <w:szCs w:val="28"/>
        </w:rPr>
        <w:t xml:space="preserve"> </w:t>
      </w:r>
      <w:r w:rsidR="00A33E52" w:rsidRPr="000A25A4">
        <w:rPr>
          <w:rFonts w:ascii="TimesET" w:hAnsi="TimesET"/>
          <w:b/>
          <w:sz w:val="28"/>
          <w:szCs w:val="28"/>
        </w:rPr>
        <w:t xml:space="preserve">в медицинских учреждениях </w:t>
      </w:r>
    </w:p>
    <w:p w:rsidR="00A33E52" w:rsidRPr="000A25A4" w:rsidRDefault="00A33E52" w:rsidP="00934834">
      <w:pPr>
        <w:widowControl w:val="0"/>
        <w:autoSpaceDE w:val="0"/>
        <w:autoSpaceDN w:val="0"/>
        <w:adjustRightInd w:val="0"/>
        <w:jc w:val="center"/>
        <w:outlineLvl w:val="3"/>
        <w:rPr>
          <w:rFonts w:ascii="TimesET" w:hAnsi="TimesET"/>
          <w:b/>
          <w:sz w:val="28"/>
          <w:szCs w:val="28"/>
        </w:rPr>
      </w:pPr>
      <w:r w:rsidRPr="000A25A4">
        <w:rPr>
          <w:rFonts w:ascii="TimesET" w:hAnsi="TimesET"/>
          <w:b/>
          <w:sz w:val="28"/>
          <w:szCs w:val="28"/>
        </w:rPr>
        <w:t>в ранние сроки беременности</w:t>
      </w:r>
    </w:p>
    <w:p w:rsidR="00A33E52" w:rsidRPr="000A25A4" w:rsidRDefault="00A33E52" w:rsidP="00934834">
      <w:pPr>
        <w:widowControl w:val="0"/>
        <w:autoSpaceDE w:val="0"/>
        <w:autoSpaceDN w:val="0"/>
        <w:adjustRightInd w:val="0"/>
        <w:spacing w:before="100" w:line="360" w:lineRule="auto"/>
        <w:ind w:firstLine="539"/>
        <w:jc w:val="both"/>
        <w:rPr>
          <w:rFonts w:ascii="TimesET" w:hAnsi="TimesET"/>
          <w:sz w:val="28"/>
          <w:szCs w:val="28"/>
        </w:rPr>
      </w:pPr>
      <w:r w:rsidRPr="000A25A4">
        <w:rPr>
          <w:rFonts w:ascii="TimesET" w:hAnsi="TimesET"/>
          <w:sz w:val="28"/>
          <w:szCs w:val="28"/>
        </w:rPr>
        <w:t xml:space="preserve">В соответствии со статьей 9 Федерального закона </w:t>
      </w:r>
      <w:r w:rsidR="000A25A4">
        <w:rPr>
          <w:rFonts w:ascii="TimesET" w:hAnsi="TimesET"/>
          <w:sz w:val="28"/>
          <w:szCs w:val="28"/>
        </w:rPr>
        <w:t>№</w:t>
      </w:r>
      <w:r w:rsidRPr="000A25A4">
        <w:rPr>
          <w:rFonts w:ascii="TimesET" w:hAnsi="TimesET"/>
          <w:sz w:val="28"/>
          <w:szCs w:val="28"/>
        </w:rPr>
        <w:t xml:space="preserve"> 81-ФЗ ранним сроком считаются первые двенадцать недель беременности. </w:t>
      </w:r>
      <w:r w:rsidR="000A25A4">
        <w:rPr>
          <w:rFonts w:ascii="TimesET" w:hAnsi="TimesET"/>
          <w:sz w:val="28"/>
          <w:szCs w:val="28"/>
        </w:rPr>
        <w:t>Базов</w:t>
      </w:r>
      <w:r w:rsidR="00DB5DEA">
        <w:rPr>
          <w:rFonts w:ascii="TimesET" w:hAnsi="TimesET"/>
          <w:sz w:val="28"/>
          <w:szCs w:val="28"/>
        </w:rPr>
        <w:t>ый</w:t>
      </w:r>
      <w:r w:rsidR="000A25A4">
        <w:rPr>
          <w:rFonts w:ascii="TimesET" w:hAnsi="TimesET"/>
          <w:sz w:val="28"/>
          <w:szCs w:val="28"/>
        </w:rPr>
        <w:t xml:space="preserve"> размер</w:t>
      </w:r>
      <w:r w:rsidRPr="000A25A4">
        <w:rPr>
          <w:rFonts w:ascii="TimesET" w:hAnsi="TimesET"/>
          <w:sz w:val="28"/>
          <w:szCs w:val="28"/>
        </w:rPr>
        <w:t xml:space="preserve"> пособия для сотрудниц, которые встали на учет в женской консультации, составляет 300 руб. </w:t>
      </w:r>
      <w:r w:rsidR="000A25A4">
        <w:rPr>
          <w:rFonts w:ascii="TimesET" w:hAnsi="TimesET"/>
          <w:sz w:val="28"/>
          <w:szCs w:val="28"/>
        </w:rPr>
        <w:t>(</w:t>
      </w:r>
      <w:r w:rsidR="000A25A4" w:rsidRPr="00D232AD">
        <w:rPr>
          <w:rFonts w:ascii="TimesET" w:hAnsi="TimesET"/>
          <w:sz w:val="28"/>
          <w:szCs w:val="28"/>
        </w:rPr>
        <w:t xml:space="preserve">с учетом индексации с 1 января </w:t>
      </w:r>
      <w:smartTag w:uri="urn:schemas-microsoft-com:office:smarttags" w:element="metricconverter">
        <w:smartTagPr>
          <w:attr w:name="ProductID" w:val="2010 г"/>
        </w:smartTagPr>
        <w:r w:rsidR="000A25A4" w:rsidRPr="00D232AD">
          <w:rPr>
            <w:rFonts w:ascii="TimesET" w:hAnsi="TimesET"/>
            <w:sz w:val="28"/>
            <w:szCs w:val="28"/>
          </w:rPr>
          <w:t>20</w:t>
        </w:r>
        <w:r w:rsidR="000A25A4">
          <w:rPr>
            <w:rFonts w:ascii="TimesET" w:hAnsi="TimesET"/>
            <w:sz w:val="28"/>
            <w:szCs w:val="28"/>
          </w:rPr>
          <w:t>10</w:t>
        </w:r>
        <w:r w:rsidR="000A25A4" w:rsidRPr="00D232AD">
          <w:rPr>
            <w:rFonts w:ascii="TimesET" w:hAnsi="TimesET"/>
            <w:sz w:val="28"/>
            <w:szCs w:val="28"/>
          </w:rPr>
          <w:t xml:space="preserve"> г</w:t>
        </w:r>
      </w:smartTag>
      <w:r w:rsidR="000A25A4" w:rsidRPr="00D232AD">
        <w:rPr>
          <w:rFonts w:ascii="TimesET" w:hAnsi="TimesET"/>
          <w:sz w:val="28"/>
          <w:szCs w:val="28"/>
        </w:rPr>
        <w:t xml:space="preserve">. </w:t>
      </w:r>
      <w:r w:rsidR="000A25A4">
        <w:rPr>
          <w:rFonts w:ascii="TimesET" w:hAnsi="TimesET"/>
          <w:sz w:val="28"/>
          <w:szCs w:val="28"/>
        </w:rPr>
        <w:t>– 412,02 руб.)</w:t>
      </w:r>
      <w:r w:rsidRPr="000A25A4">
        <w:rPr>
          <w:rFonts w:ascii="TimesET" w:hAnsi="TimesET"/>
          <w:sz w:val="28"/>
          <w:szCs w:val="28"/>
        </w:rPr>
        <w:t>. Но для этого нужно получить от нее соответствующую справку - ее выдает также женская консультация или другое медицинское учреждение, где женщина встала на учет.</w:t>
      </w:r>
    </w:p>
    <w:p w:rsidR="00A33E52" w:rsidRPr="000A25A4" w:rsidRDefault="00A33E52" w:rsidP="00934834">
      <w:pPr>
        <w:widowControl w:val="0"/>
        <w:autoSpaceDE w:val="0"/>
        <w:autoSpaceDN w:val="0"/>
        <w:adjustRightInd w:val="0"/>
        <w:spacing w:line="360" w:lineRule="auto"/>
        <w:ind w:firstLine="540"/>
        <w:jc w:val="both"/>
        <w:rPr>
          <w:rFonts w:ascii="TimesET" w:hAnsi="TimesET"/>
          <w:sz w:val="28"/>
          <w:szCs w:val="28"/>
        </w:rPr>
      </w:pPr>
      <w:r w:rsidRPr="000A25A4">
        <w:rPr>
          <w:rFonts w:ascii="TimesET" w:hAnsi="TimesET"/>
          <w:sz w:val="28"/>
          <w:szCs w:val="28"/>
        </w:rPr>
        <w:t>Пособие женщине выдает предприятие, которое выплачивает ей пособие по беременности и родам. Об этом сказано в пункте 17 Положения о назначении и выплате государственных пособий гражданам, имеющим детей.</w:t>
      </w:r>
    </w:p>
    <w:p w:rsidR="00A33E52" w:rsidRPr="000A25A4" w:rsidRDefault="00A33E52" w:rsidP="00934834">
      <w:pPr>
        <w:widowControl w:val="0"/>
        <w:autoSpaceDE w:val="0"/>
        <w:autoSpaceDN w:val="0"/>
        <w:adjustRightInd w:val="0"/>
        <w:spacing w:line="360" w:lineRule="auto"/>
        <w:ind w:firstLine="540"/>
        <w:jc w:val="both"/>
        <w:rPr>
          <w:rFonts w:ascii="TimesET" w:hAnsi="TimesET"/>
          <w:sz w:val="28"/>
          <w:szCs w:val="28"/>
        </w:rPr>
      </w:pPr>
      <w:r w:rsidRPr="000A25A4">
        <w:rPr>
          <w:rFonts w:ascii="TimesET" w:hAnsi="TimesET"/>
          <w:sz w:val="28"/>
          <w:szCs w:val="28"/>
        </w:rPr>
        <w:t>Пособие женщинам, вставшим на учет в медучреждениях в ранние сроки беременности, выплачивают одновременно с пособием по беременности и родам. Для этого в бухгалтерию нужно представить справку о постановке на учет в женскую консультацию вместе с документами, необходимыми для получения пособия по беременности и родам. Если же такую справку она подаст позже, пособие ей назначается и выплачивается в течение 10 дней со дня представления справки. Так сказано в пункте 19 Положения о назначении и выплате пособий.</w:t>
      </w:r>
    </w:p>
    <w:p w:rsidR="00A33E52" w:rsidRPr="000A25A4" w:rsidRDefault="00A33E52" w:rsidP="00934834">
      <w:pPr>
        <w:widowControl w:val="0"/>
        <w:autoSpaceDE w:val="0"/>
        <w:autoSpaceDN w:val="0"/>
        <w:adjustRightInd w:val="0"/>
        <w:spacing w:line="360" w:lineRule="auto"/>
        <w:ind w:firstLine="540"/>
        <w:jc w:val="both"/>
        <w:rPr>
          <w:rFonts w:ascii="TimesET" w:hAnsi="TimesET"/>
          <w:sz w:val="28"/>
          <w:szCs w:val="28"/>
        </w:rPr>
      </w:pPr>
      <w:r w:rsidRPr="000A25A4">
        <w:rPr>
          <w:rFonts w:ascii="TimesET" w:hAnsi="TimesET"/>
          <w:sz w:val="28"/>
          <w:szCs w:val="28"/>
        </w:rPr>
        <w:t>Единовременное пособие, положенное женщинам, вставшим на учет в ранние сроки беременности, работодатели выплачивают за счет средств ФСС России. То же относится и к порядку выплаты такого пособия женщинам, работающим по трудовому договору с организациями и индивидуальными предпринимателями, применяющими специальные налоговые режимы. Индивидуальный предприниматель вправе рассчитывать на пособие в ФСС России в том случае, если он уплачивает за себя страховые взносы в этот Фонд.</w:t>
      </w:r>
    </w:p>
    <w:p w:rsidR="00D232AD" w:rsidRPr="000A25A4" w:rsidRDefault="008F7CC6" w:rsidP="008F7CC6">
      <w:pPr>
        <w:widowControl w:val="0"/>
        <w:autoSpaceDE w:val="0"/>
        <w:autoSpaceDN w:val="0"/>
        <w:adjustRightInd w:val="0"/>
        <w:spacing w:line="360" w:lineRule="auto"/>
        <w:jc w:val="center"/>
        <w:rPr>
          <w:rFonts w:ascii="TimesET" w:hAnsi="TimesET"/>
          <w:b/>
          <w:bCs/>
          <w:sz w:val="28"/>
          <w:szCs w:val="28"/>
        </w:rPr>
      </w:pPr>
      <w:r>
        <w:rPr>
          <w:rFonts w:ascii="TimesET" w:hAnsi="TimesET"/>
          <w:b/>
          <w:bCs/>
          <w:sz w:val="28"/>
          <w:szCs w:val="28"/>
        </w:rPr>
        <w:t>4.</w:t>
      </w:r>
      <w:r>
        <w:rPr>
          <w:rFonts w:ascii="TimesET" w:hAnsi="TimesET"/>
          <w:b/>
          <w:bCs/>
          <w:sz w:val="28"/>
          <w:szCs w:val="28"/>
        </w:rPr>
        <w:tab/>
      </w:r>
      <w:r w:rsidR="00D232AD" w:rsidRPr="000A25A4">
        <w:rPr>
          <w:rFonts w:ascii="TimesET" w:hAnsi="TimesET"/>
          <w:b/>
          <w:bCs/>
          <w:sz w:val="28"/>
          <w:szCs w:val="28"/>
        </w:rPr>
        <w:t>Единовременное пособие</w:t>
      </w:r>
      <w:r w:rsidR="00A32EDF" w:rsidRPr="000A25A4">
        <w:rPr>
          <w:rFonts w:ascii="TimesET" w:hAnsi="TimesET"/>
          <w:b/>
          <w:sz w:val="28"/>
          <w:szCs w:val="28"/>
        </w:rPr>
        <w:t xml:space="preserve"> при рождении ребенка</w:t>
      </w:r>
    </w:p>
    <w:bookmarkEnd w:id="1"/>
    <w:p w:rsidR="00D232AD" w:rsidRPr="00D232AD" w:rsidRDefault="00D232AD" w:rsidP="00934834">
      <w:pPr>
        <w:widowControl w:val="0"/>
        <w:autoSpaceDE w:val="0"/>
        <w:autoSpaceDN w:val="0"/>
        <w:adjustRightInd w:val="0"/>
        <w:spacing w:line="360" w:lineRule="auto"/>
        <w:ind w:firstLine="540"/>
        <w:jc w:val="both"/>
        <w:rPr>
          <w:rFonts w:ascii="TimesET" w:hAnsi="TimesET"/>
          <w:sz w:val="28"/>
          <w:szCs w:val="28"/>
        </w:rPr>
      </w:pPr>
      <w:r w:rsidRPr="00D232AD">
        <w:rPr>
          <w:rFonts w:ascii="TimesET" w:hAnsi="TimesET"/>
          <w:sz w:val="28"/>
          <w:szCs w:val="28"/>
        </w:rPr>
        <w:t>Единовременное пособие при рождении ребенка - это одно из социальных пособий на каждого родившегося ребенка, независимо от каких-либо условий, касающегося социального положения родителей. Такое пособие вправе получать как работающие, так и неработающие граждане.</w:t>
      </w:r>
    </w:p>
    <w:p w:rsidR="00D232AD" w:rsidRPr="00D232AD" w:rsidRDefault="00D232AD" w:rsidP="00934834">
      <w:pPr>
        <w:widowControl w:val="0"/>
        <w:autoSpaceDE w:val="0"/>
        <w:autoSpaceDN w:val="0"/>
        <w:adjustRightInd w:val="0"/>
        <w:spacing w:line="360" w:lineRule="auto"/>
        <w:ind w:firstLine="540"/>
        <w:jc w:val="both"/>
        <w:rPr>
          <w:rFonts w:ascii="TimesET" w:hAnsi="TimesET"/>
          <w:sz w:val="28"/>
          <w:szCs w:val="28"/>
        </w:rPr>
      </w:pPr>
      <w:r w:rsidRPr="00D232AD">
        <w:rPr>
          <w:rFonts w:ascii="TimesET" w:hAnsi="TimesET"/>
          <w:sz w:val="28"/>
          <w:szCs w:val="28"/>
        </w:rPr>
        <w:t>Право на получение единовременного пособия при рождении имеет один из родителей, либо лицо, его заменяющее. При рождении двух или более детей пособие назначается и выплачивается на каждого ребенка (при рождении мертвого ребенка пособие не выплачивается).</w:t>
      </w:r>
    </w:p>
    <w:p w:rsidR="00D232AD" w:rsidRPr="00D232AD" w:rsidRDefault="00D232AD" w:rsidP="00934834">
      <w:pPr>
        <w:widowControl w:val="0"/>
        <w:autoSpaceDE w:val="0"/>
        <w:autoSpaceDN w:val="0"/>
        <w:adjustRightInd w:val="0"/>
        <w:spacing w:line="360" w:lineRule="auto"/>
        <w:ind w:firstLine="540"/>
        <w:jc w:val="both"/>
        <w:rPr>
          <w:rFonts w:ascii="TimesET" w:hAnsi="TimesET"/>
          <w:sz w:val="28"/>
          <w:szCs w:val="28"/>
        </w:rPr>
      </w:pPr>
      <w:r w:rsidRPr="00D232AD">
        <w:rPr>
          <w:rFonts w:ascii="TimesET" w:hAnsi="TimesET"/>
          <w:sz w:val="28"/>
          <w:szCs w:val="28"/>
        </w:rPr>
        <w:t xml:space="preserve">Пособие при рождении ребенка устанавливается в размере 8000 руб. (с учетом индексации с 1 января </w:t>
      </w:r>
      <w:smartTag w:uri="urn:schemas-microsoft-com:office:smarttags" w:element="metricconverter">
        <w:smartTagPr>
          <w:attr w:name="ProductID" w:val="2010 г"/>
        </w:smartTagPr>
        <w:r w:rsidRPr="00D232AD">
          <w:rPr>
            <w:rFonts w:ascii="TimesET" w:hAnsi="TimesET"/>
            <w:sz w:val="28"/>
            <w:szCs w:val="28"/>
          </w:rPr>
          <w:t>20</w:t>
        </w:r>
        <w:r w:rsidR="000A25A4">
          <w:rPr>
            <w:rFonts w:ascii="TimesET" w:hAnsi="TimesET"/>
            <w:sz w:val="28"/>
            <w:szCs w:val="28"/>
          </w:rPr>
          <w:t>10</w:t>
        </w:r>
        <w:r w:rsidRPr="00D232AD">
          <w:rPr>
            <w:rFonts w:ascii="TimesET" w:hAnsi="TimesET"/>
            <w:sz w:val="28"/>
            <w:szCs w:val="28"/>
          </w:rPr>
          <w:t xml:space="preserve"> г</w:t>
        </w:r>
      </w:smartTag>
      <w:r w:rsidRPr="00D232AD">
        <w:rPr>
          <w:rFonts w:ascii="TimesET" w:hAnsi="TimesET"/>
          <w:sz w:val="28"/>
          <w:szCs w:val="28"/>
        </w:rPr>
        <w:t xml:space="preserve">. </w:t>
      </w:r>
      <w:r w:rsidR="000A25A4">
        <w:rPr>
          <w:rFonts w:ascii="TimesET" w:hAnsi="TimesET"/>
          <w:sz w:val="28"/>
          <w:szCs w:val="28"/>
        </w:rPr>
        <w:t>–</w:t>
      </w:r>
      <w:r w:rsidRPr="00D232AD">
        <w:rPr>
          <w:rFonts w:ascii="TimesET" w:hAnsi="TimesET"/>
          <w:sz w:val="28"/>
          <w:szCs w:val="28"/>
        </w:rPr>
        <w:t xml:space="preserve"> </w:t>
      </w:r>
      <w:r w:rsidR="000A25A4">
        <w:rPr>
          <w:rFonts w:ascii="TimesET" w:hAnsi="TimesET"/>
          <w:sz w:val="28"/>
          <w:szCs w:val="28"/>
        </w:rPr>
        <w:t>10988,85</w:t>
      </w:r>
      <w:r w:rsidRPr="00D232AD">
        <w:rPr>
          <w:rFonts w:ascii="TimesET" w:hAnsi="TimesET"/>
          <w:sz w:val="28"/>
          <w:szCs w:val="28"/>
        </w:rPr>
        <w:t xml:space="preserve"> руб.).</w:t>
      </w:r>
    </w:p>
    <w:p w:rsidR="00D232AD" w:rsidRPr="00D232AD" w:rsidRDefault="00D232AD" w:rsidP="00934834">
      <w:pPr>
        <w:widowControl w:val="0"/>
        <w:autoSpaceDE w:val="0"/>
        <w:autoSpaceDN w:val="0"/>
        <w:adjustRightInd w:val="0"/>
        <w:spacing w:line="360" w:lineRule="auto"/>
        <w:ind w:firstLine="540"/>
        <w:jc w:val="both"/>
        <w:rPr>
          <w:rFonts w:ascii="TimesET" w:hAnsi="TimesET"/>
          <w:sz w:val="28"/>
          <w:szCs w:val="28"/>
        </w:rPr>
      </w:pPr>
      <w:r w:rsidRPr="00D232AD">
        <w:rPr>
          <w:rFonts w:ascii="TimesET" w:hAnsi="TimesET"/>
          <w:sz w:val="28"/>
          <w:szCs w:val="28"/>
        </w:rPr>
        <w:t>Назначается и выплачивается пособие одному из родителей (либо лицу, его заменяющему) по месту работы (службы, учебы), а если родители не работают (не учатся), то органом социальной защиты населения по месту жительства ребенка.</w:t>
      </w:r>
    </w:p>
    <w:p w:rsidR="0028600E" w:rsidRDefault="008F7CC6" w:rsidP="008F7CC6">
      <w:pPr>
        <w:widowControl w:val="0"/>
        <w:autoSpaceDE w:val="0"/>
        <w:autoSpaceDN w:val="0"/>
        <w:adjustRightInd w:val="0"/>
        <w:jc w:val="center"/>
        <w:rPr>
          <w:rFonts w:ascii="TimesET" w:hAnsi="TimesET"/>
          <w:b/>
          <w:sz w:val="28"/>
          <w:szCs w:val="28"/>
        </w:rPr>
      </w:pPr>
      <w:r>
        <w:rPr>
          <w:rFonts w:ascii="TimesET" w:hAnsi="TimesET"/>
          <w:b/>
          <w:sz w:val="28"/>
          <w:szCs w:val="28"/>
        </w:rPr>
        <w:t>5.</w:t>
      </w:r>
      <w:r>
        <w:rPr>
          <w:rFonts w:ascii="TimesET" w:hAnsi="TimesET"/>
          <w:b/>
          <w:sz w:val="28"/>
          <w:szCs w:val="28"/>
        </w:rPr>
        <w:tab/>
      </w:r>
      <w:r w:rsidR="00FD34CE" w:rsidRPr="00FD34CE">
        <w:rPr>
          <w:rFonts w:ascii="TimesET" w:hAnsi="TimesET"/>
          <w:b/>
          <w:sz w:val="28"/>
          <w:szCs w:val="28"/>
        </w:rPr>
        <w:t>Единовременного пособия при передаче ребенка</w:t>
      </w:r>
    </w:p>
    <w:p w:rsidR="00FD34CE" w:rsidRDefault="00FD34CE" w:rsidP="008F7CC6">
      <w:pPr>
        <w:widowControl w:val="0"/>
        <w:autoSpaceDE w:val="0"/>
        <w:autoSpaceDN w:val="0"/>
        <w:adjustRightInd w:val="0"/>
        <w:jc w:val="center"/>
        <w:rPr>
          <w:rFonts w:ascii="TimesET" w:hAnsi="TimesET"/>
          <w:b/>
          <w:sz w:val="28"/>
          <w:szCs w:val="28"/>
        </w:rPr>
      </w:pPr>
      <w:r w:rsidRPr="00FD34CE">
        <w:rPr>
          <w:rFonts w:ascii="TimesET" w:hAnsi="TimesET"/>
          <w:b/>
          <w:sz w:val="28"/>
          <w:szCs w:val="28"/>
        </w:rPr>
        <w:t>на воспитание в семью</w:t>
      </w:r>
    </w:p>
    <w:p w:rsidR="00D232AD" w:rsidRPr="00D232AD" w:rsidRDefault="00D232AD" w:rsidP="00934834">
      <w:pPr>
        <w:widowControl w:val="0"/>
        <w:autoSpaceDE w:val="0"/>
        <w:autoSpaceDN w:val="0"/>
        <w:adjustRightInd w:val="0"/>
        <w:spacing w:line="360" w:lineRule="auto"/>
        <w:ind w:firstLine="540"/>
        <w:jc w:val="both"/>
        <w:rPr>
          <w:rFonts w:ascii="TimesET" w:hAnsi="TimesET"/>
          <w:sz w:val="28"/>
          <w:szCs w:val="28"/>
        </w:rPr>
      </w:pPr>
      <w:r w:rsidRPr="00D232AD">
        <w:rPr>
          <w:rFonts w:ascii="TimesET" w:hAnsi="TimesET"/>
          <w:sz w:val="28"/>
          <w:szCs w:val="28"/>
        </w:rPr>
        <w:t xml:space="preserve">С 1 января </w:t>
      </w:r>
      <w:smartTag w:uri="urn:schemas-microsoft-com:office:smarttags" w:element="metricconverter">
        <w:smartTagPr>
          <w:attr w:name="ProductID" w:val="2007 г"/>
        </w:smartTagPr>
        <w:r w:rsidRPr="00D232AD">
          <w:rPr>
            <w:rFonts w:ascii="TimesET" w:hAnsi="TimesET"/>
            <w:sz w:val="28"/>
            <w:szCs w:val="28"/>
          </w:rPr>
          <w:t>2007 г</w:t>
        </w:r>
      </w:smartTag>
      <w:r w:rsidRPr="00D232AD">
        <w:rPr>
          <w:rFonts w:ascii="TimesET" w:hAnsi="TimesET"/>
          <w:sz w:val="28"/>
          <w:szCs w:val="28"/>
        </w:rPr>
        <w:t>. было введено новое пособие - единовременное пособие при передаче ребенка на воспитание в семью, которое выплачивается одному из усыновителей, опекунов (попечителей), приемных родителей ребенка в случае передачи ребенка на воспитание в семью, если его родители: неизвестны,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свободы, находятся в местах содержания под стражей в качестве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воспитательных, лечебных учреждений, учреждений социальной защиты населения и других аналогичных учреждений.</w:t>
      </w:r>
    </w:p>
    <w:p w:rsidR="00D232AD" w:rsidRPr="00D232AD" w:rsidRDefault="00D232AD" w:rsidP="00934834">
      <w:pPr>
        <w:widowControl w:val="0"/>
        <w:autoSpaceDE w:val="0"/>
        <w:autoSpaceDN w:val="0"/>
        <w:adjustRightInd w:val="0"/>
        <w:spacing w:line="360" w:lineRule="auto"/>
        <w:ind w:firstLine="540"/>
        <w:jc w:val="both"/>
        <w:rPr>
          <w:rFonts w:ascii="TimesET" w:hAnsi="TimesET"/>
          <w:sz w:val="28"/>
          <w:szCs w:val="28"/>
        </w:rPr>
      </w:pPr>
      <w:r w:rsidRPr="00D232AD">
        <w:rPr>
          <w:rFonts w:ascii="TimesET" w:hAnsi="TimesET"/>
          <w:sz w:val="28"/>
          <w:szCs w:val="28"/>
        </w:rPr>
        <w:t xml:space="preserve">Пособие составляет 8000 руб. (с учетом индексации с 1 января </w:t>
      </w:r>
      <w:smartTag w:uri="urn:schemas-microsoft-com:office:smarttags" w:element="metricconverter">
        <w:smartTagPr>
          <w:attr w:name="ProductID" w:val="2009 г"/>
        </w:smartTagPr>
        <w:r w:rsidRPr="00D232AD">
          <w:rPr>
            <w:rFonts w:ascii="TimesET" w:hAnsi="TimesET"/>
            <w:sz w:val="28"/>
            <w:szCs w:val="28"/>
          </w:rPr>
          <w:t>2009 г</w:t>
        </w:r>
      </w:smartTag>
      <w:r w:rsidRPr="00D232AD">
        <w:rPr>
          <w:rFonts w:ascii="TimesET" w:hAnsi="TimesET"/>
          <w:sz w:val="28"/>
          <w:szCs w:val="28"/>
        </w:rPr>
        <w:t>. - 9592,3 руб.).</w:t>
      </w:r>
    </w:p>
    <w:p w:rsidR="00D232AD" w:rsidRPr="00D232AD" w:rsidRDefault="00D232AD" w:rsidP="00934834">
      <w:pPr>
        <w:widowControl w:val="0"/>
        <w:autoSpaceDE w:val="0"/>
        <w:autoSpaceDN w:val="0"/>
        <w:adjustRightInd w:val="0"/>
        <w:spacing w:line="360" w:lineRule="auto"/>
        <w:ind w:firstLine="540"/>
        <w:jc w:val="both"/>
        <w:rPr>
          <w:rFonts w:ascii="TimesET" w:hAnsi="TimesET"/>
          <w:sz w:val="28"/>
          <w:szCs w:val="28"/>
        </w:rPr>
      </w:pPr>
      <w:r w:rsidRPr="00D232AD">
        <w:rPr>
          <w:rFonts w:ascii="TimesET" w:hAnsi="TimesET"/>
          <w:sz w:val="28"/>
          <w:szCs w:val="28"/>
        </w:rPr>
        <w:t>В случае передачи на воспитание в семью двух и более детей пособие выплачивается на каждого ребенка.</w:t>
      </w:r>
    </w:p>
    <w:p w:rsidR="00FD34CE" w:rsidRDefault="00D232AD" w:rsidP="00934834">
      <w:pPr>
        <w:widowControl w:val="0"/>
        <w:autoSpaceDE w:val="0"/>
        <w:autoSpaceDN w:val="0"/>
        <w:adjustRightInd w:val="0"/>
        <w:spacing w:line="360" w:lineRule="auto"/>
        <w:ind w:firstLine="540"/>
        <w:jc w:val="both"/>
        <w:rPr>
          <w:rFonts w:ascii="TimesET" w:hAnsi="TimesET"/>
          <w:sz w:val="28"/>
          <w:szCs w:val="28"/>
        </w:rPr>
      </w:pPr>
      <w:r w:rsidRPr="00D232AD">
        <w:rPr>
          <w:rFonts w:ascii="TimesET" w:hAnsi="TimesET"/>
          <w:sz w:val="28"/>
          <w:szCs w:val="28"/>
        </w:rPr>
        <w:t>За получением данного пособия необходимо обратиться в орган, уполномоченный производить назначение и выплату данного пособия в соответствии с законодательством субъекта РФ</w:t>
      </w:r>
      <w:r w:rsidR="00FD34CE">
        <w:rPr>
          <w:rFonts w:ascii="TimesET" w:hAnsi="TimesET"/>
          <w:sz w:val="28"/>
          <w:szCs w:val="28"/>
        </w:rPr>
        <w:t>.</w:t>
      </w:r>
    </w:p>
    <w:p w:rsidR="00D232AD" w:rsidRPr="00D232AD" w:rsidRDefault="008F7CC6" w:rsidP="008F7CC6">
      <w:pPr>
        <w:widowControl w:val="0"/>
        <w:autoSpaceDE w:val="0"/>
        <w:autoSpaceDN w:val="0"/>
        <w:adjustRightInd w:val="0"/>
        <w:spacing w:line="360" w:lineRule="auto"/>
        <w:jc w:val="center"/>
        <w:rPr>
          <w:rFonts w:ascii="TimesET" w:hAnsi="TimesET"/>
          <w:b/>
          <w:bCs/>
          <w:sz w:val="28"/>
          <w:szCs w:val="28"/>
        </w:rPr>
      </w:pPr>
      <w:bookmarkStart w:id="2" w:name="sub_6"/>
      <w:r>
        <w:rPr>
          <w:rFonts w:ascii="TimesET" w:hAnsi="TimesET"/>
          <w:b/>
          <w:bCs/>
          <w:sz w:val="28"/>
          <w:szCs w:val="28"/>
        </w:rPr>
        <w:t>6.</w:t>
      </w:r>
      <w:r>
        <w:rPr>
          <w:rFonts w:ascii="TimesET" w:hAnsi="TimesET"/>
          <w:b/>
          <w:bCs/>
          <w:sz w:val="28"/>
          <w:szCs w:val="28"/>
        </w:rPr>
        <w:tab/>
      </w:r>
      <w:r w:rsidR="00D232AD" w:rsidRPr="00D232AD">
        <w:rPr>
          <w:rFonts w:ascii="TimesET" w:hAnsi="TimesET"/>
          <w:b/>
          <w:bCs/>
          <w:sz w:val="28"/>
          <w:szCs w:val="28"/>
        </w:rPr>
        <w:t>Ежемесячное пособие по уходу за ребенком</w:t>
      </w:r>
    </w:p>
    <w:bookmarkEnd w:id="2"/>
    <w:p w:rsidR="00D232AD" w:rsidRPr="00D232AD" w:rsidRDefault="00D232AD" w:rsidP="00934834">
      <w:pPr>
        <w:widowControl w:val="0"/>
        <w:autoSpaceDE w:val="0"/>
        <w:autoSpaceDN w:val="0"/>
        <w:adjustRightInd w:val="0"/>
        <w:spacing w:line="360" w:lineRule="auto"/>
        <w:ind w:firstLine="540"/>
        <w:jc w:val="both"/>
        <w:rPr>
          <w:rFonts w:ascii="TimesET" w:hAnsi="TimesET"/>
          <w:sz w:val="28"/>
          <w:szCs w:val="28"/>
        </w:rPr>
      </w:pPr>
      <w:r w:rsidRPr="00D232AD">
        <w:rPr>
          <w:rFonts w:ascii="TimesET" w:hAnsi="TimesET"/>
          <w:sz w:val="28"/>
          <w:szCs w:val="28"/>
        </w:rPr>
        <w:t>После окончания декретного отпуска женщина может выйти на работу или подать заявление с просьбой предоставить ей другой отпуск - по уходу за ребенком (ст. 256 ТК РФ). Он длится до тех пор, пока ребенку не исполнится 3 года. На время отпуска за женщиной сохраняется должность, и время такого отпуска засчитывается в общий трудовой стаж. До тех пор, пока ребенку не исполнится полтора года, женщина сохраняет право на получение ежемесячного пособия по уходу за ребенком. Это время также включается в страховой стаж женщины. Существует также выплата небольшой компенсации за время всего отпуска по уходу за ребенком в возрасте до трех лет матери (или другим родственникам, фактически осуществляющим уход за ребенком) в размере 50 руб. ежемесячно до исполнения ребенку 3 лет, за счет средств работодателя.</w:t>
      </w:r>
    </w:p>
    <w:p w:rsidR="00D232AD" w:rsidRPr="00D232AD" w:rsidRDefault="00D232AD" w:rsidP="00934834">
      <w:pPr>
        <w:widowControl w:val="0"/>
        <w:autoSpaceDE w:val="0"/>
        <w:autoSpaceDN w:val="0"/>
        <w:adjustRightInd w:val="0"/>
        <w:spacing w:line="360" w:lineRule="auto"/>
        <w:ind w:firstLine="540"/>
        <w:jc w:val="both"/>
        <w:rPr>
          <w:rFonts w:ascii="TimesET" w:hAnsi="TimesET"/>
          <w:sz w:val="28"/>
          <w:szCs w:val="28"/>
        </w:rPr>
      </w:pPr>
      <w:r w:rsidRPr="00D232AD">
        <w:rPr>
          <w:rFonts w:ascii="TimesET" w:hAnsi="TimesET"/>
          <w:sz w:val="28"/>
          <w:szCs w:val="28"/>
        </w:rPr>
        <w:t xml:space="preserve">Согласно Закону о пособиях </w:t>
      </w:r>
      <w:smartTag w:uri="urn:schemas-microsoft-com:office:smarttags" w:element="metricconverter">
        <w:smartTagPr>
          <w:attr w:name="ProductID" w:val="1995 г"/>
        </w:smartTagPr>
        <w:r w:rsidRPr="00D232AD">
          <w:rPr>
            <w:rFonts w:ascii="TimesET" w:hAnsi="TimesET"/>
            <w:sz w:val="28"/>
            <w:szCs w:val="28"/>
          </w:rPr>
          <w:t>1995 г</w:t>
        </w:r>
      </w:smartTag>
      <w:r w:rsidRPr="00D232AD">
        <w:rPr>
          <w:rFonts w:ascii="TimesET" w:hAnsi="TimesET"/>
          <w:sz w:val="28"/>
          <w:szCs w:val="28"/>
        </w:rPr>
        <w:t>., право на ежемесячное пособие по уходу за ребенком предоставлено следующим категориям граждан:</w:t>
      </w:r>
    </w:p>
    <w:p w:rsidR="00D232AD" w:rsidRPr="00D232AD" w:rsidRDefault="00D232AD" w:rsidP="00934834">
      <w:pPr>
        <w:widowControl w:val="0"/>
        <w:autoSpaceDE w:val="0"/>
        <w:autoSpaceDN w:val="0"/>
        <w:adjustRightInd w:val="0"/>
        <w:spacing w:line="360" w:lineRule="auto"/>
        <w:ind w:firstLine="540"/>
        <w:jc w:val="both"/>
        <w:rPr>
          <w:rFonts w:ascii="TimesET" w:hAnsi="TimesET"/>
          <w:sz w:val="28"/>
          <w:szCs w:val="28"/>
        </w:rPr>
      </w:pPr>
      <w:r w:rsidRPr="00D232AD">
        <w:rPr>
          <w:rFonts w:ascii="TimesET" w:hAnsi="TimesET"/>
          <w:sz w:val="28"/>
          <w:szCs w:val="28"/>
        </w:rPr>
        <w:t>1) матерям, либо отцам, либо другим родственникам, опекунам, фактически осуществляющим уход за ребенком и находящимся в отпуске по уходу за ребенком;</w:t>
      </w:r>
    </w:p>
    <w:p w:rsidR="00D232AD" w:rsidRPr="00D232AD" w:rsidRDefault="00D232AD" w:rsidP="00934834">
      <w:pPr>
        <w:widowControl w:val="0"/>
        <w:autoSpaceDE w:val="0"/>
        <w:autoSpaceDN w:val="0"/>
        <w:adjustRightInd w:val="0"/>
        <w:spacing w:line="360" w:lineRule="auto"/>
        <w:ind w:firstLine="540"/>
        <w:jc w:val="both"/>
        <w:rPr>
          <w:rFonts w:ascii="TimesET" w:hAnsi="TimesET"/>
          <w:sz w:val="28"/>
          <w:szCs w:val="28"/>
        </w:rPr>
      </w:pPr>
      <w:r w:rsidRPr="00D232AD">
        <w:rPr>
          <w:rFonts w:ascii="TimesET" w:hAnsi="TimesET"/>
          <w:sz w:val="28"/>
          <w:szCs w:val="28"/>
        </w:rPr>
        <w:t>2) находящимся в отпуске по уходу за ребенком матерям, проходящим военную службу по контракту и иную приравненную к ней службу (служба в органах внутренних дел, Государственной противопожарной службе, учреждениях и органах уголовно-исполнительной системы, органах по контролю за оборотом наркотических средств и психотропных веществ, таможенных органах);</w:t>
      </w:r>
    </w:p>
    <w:p w:rsidR="00D232AD" w:rsidRPr="00D232AD" w:rsidRDefault="00D232AD" w:rsidP="00934834">
      <w:pPr>
        <w:widowControl w:val="0"/>
        <w:autoSpaceDE w:val="0"/>
        <w:autoSpaceDN w:val="0"/>
        <w:adjustRightInd w:val="0"/>
        <w:spacing w:line="360" w:lineRule="auto"/>
        <w:ind w:firstLine="540"/>
        <w:jc w:val="both"/>
        <w:rPr>
          <w:rFonts w:ascii="TimesET" w:hAnsi="TimesET"/>
          <w:sz w:val="28"/>
          <w:szCs w:val="28"/>
        </w:rPr>
      </w:pPr>
      <w:r w:rsidRPr="00D232AD">
        <w:rPr>
          <w:rFonts w:ascii="TimesET" w:hAnsi="TimesET"/>
          <w:sz w:val="28"/>
          <w:szCs w:val="28"/>
        </w:rPr>
        <w:t>После окончания декретного отпуска женщина может выйти на работу или подать заявление с просьбой предоставить ей другой отпуск - по уходу за ребенком (ст. 256 ТК РФ).</w:t>
      </w:r>
    </w:p>
    <w:p w:rsidR="00D232AD" w:rsidRPr="00D232AD" w:rsidRDefault="00D232AD" w:rsidP="00934834">
      <w:pPr>
        <w:widowControl w:val="0"/>
        <w:autoSpaceDE w:val="0"/>
        <w:autoSpaceDN w:val="0"/>
        <w:adjustRightInd w:val="0"/>
        <w:spacing w:line="360" w:lineRule="auto"/>
        <w:ind w:firstLine="540"/>
        <w:jc w:val="both"/>
        <w:rPr>
          <w:rFonts w:ascii="TimesET" w:hAnsi="TimesET"/>
          <w:sz w:val="28"/>
          <w:szCs w:val="28"/>
        </w:rPr>
      </w:pPr>
      <w:r w:rsidRPr="00D232AD">
        <w:rPr>
          <w:rFonts w:ascii="TimesET" w:hAnsi="TimesET"/>
          <w:sz w:val="28"/>
          <w:szCs w:val="28"/>
        </w:rPr>
        <w:t>3) лицам (матери либо отцу, другим родственникам, опекуну),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истечением срока их трудового договора в воинских частях за пределами РФ; переводом мужа из воинских частей за пределами РФ в Россию (только матери);</w:t>
      </w:r>
    </w:p>
    <w:p w:rsidR="00D232AD" w:rsidRPr="00D232AD" w:rsidRDefault="00D232AD" w:rsidP="00934834">
      <w:pPr>
        <w:widowControl w:val="0"/>
        <w:autoSpaceDE w:val="0"/>
        <w:autoSpaceDN w:val="0"/>
        <w:adjustRightInd w:val="0"/>
        <w:spacing w:line="360" w:lineRule="auto"/>
        <w:ind w:firstLine="540"/>
        <w:jc w:val="both"/>
        <w:rPr>
          <w:rFonts w:ascii="TimesET" w:hAnsi="TimesET"/>
          <w:sz w:val="28"/>
          <w:szCs w:val="28"/>
        </w:rPr>
      </w:pPr>
      <w:r w:rsidRPr="00D232AD">
        <w:rPr>
          <w:rFonts w:ascii="TimesET" w:hAnsi="TimesET"/>
          <w:sz w:val="28"/>
          <w:szCs w:val="28"/>
        </w:rPr>
        <w:t>4) матерям, уволенным в период беременности, отпуска по беременности и родам по тем же основаниям, что и лица третьей категории;</w:t>
      </w:r>
    </w:p>
    <w:p w:rsidR="00D232AD" w:rsidRPr="00D232AD" w:rsidRDefault="00D232AD" w:rsidP="00934834">
      <w:pPr>
        <w:widowControl w:val="0"/>
        <w:autoSpaceDE w:val="0"/>
        <w:autoSpaceDN w:val="0"/>
        <w:adjustRightInd w:val="0"/>
        <w:spacing w:line="360" w:lineRule="auto"/>
        <w:ind w:firstLine="540"/>
        <w:jc w:val="both"/>
        <w:rPr>
          <w:rFonts w:ascii="TimesET" w:hAnsi="TimesET"/>
          <w:sz w:val="28"/>
          <w:szCs w:val="28"/>
        </w:rPr>
      </w:pPr>
      <w:r w:rsidRPr="00D232AD">
        <w:rPr>
          <w:rFonts w:ascii="TimesET" w:hAnsi="TimesET"/>
          <w:sz w:val="28"/>
          <w:szCs w:val="28"/>
        </w:rPr>
        <w:t>5) матерям, отцам, опекунам, не подлежащим обязательному социальному страхованию (студентам и аспирантам очной формы обучения, находящимся в отпуске по уходу за ребенком);</w:t>
      </w:r>
    </w:p>
    <w:p w:rsidR="00D232AD" w:rsidRPr="00D232AD" w:rsidRDefault="00D232AD" w:rsidP="00934834">
      <w:pPr>
        <w:widowControl w:val="0"/>
        <w:autoSpaceDE w:val="0"/>
        <w:autoSpaceDN w:val="0"/>
        <w:adjustRightInd w:val="0"/>
        <w:spacing w:line="360" w:lineRule="auto"/>
        <w:ind w:firstLine="540"/>
        <w:jc w:val="both"/>
        <w:rPr>
          <w:rFonts w:ascii="TimesET" w:hAnsi="TimesET"/>
          <w:sz w:val="28"/>
          <w:szCs w:val="28"/>
        </w:rPr>
      </w:pPr>
      <w:r w:rsidRPr="00D232AD">
        <w:rPr>
          <w:rFonts w:ascii="TimesET" w:hAnsi="TimesET"/>
          <w:sz w:val="28"/>
          <w:szCs w:val="28"/>
        </w:rPr>
        <w:t>6) другим родственникам, фактически осуществляющим уход за ребенком до 1,5 лет и не подлежащим обязательному социальному страхованию.</w:t>
      </w:r>
    </w:p>
    <w:p w:rsidR="00D232AD" w:rsidRPr="00D232AD" w:rsidRDefault="00D232AD" w:rsidP="00934834">
      <w:pPr>
        <w:widowControl w:val="0"/>
        <w:autoSpaceDE w:val="0"/>
        <w:autoSpaceDN w:val="0"/>
        <w:adjustRightInd w:val="0"/>
        <w:spacing w:line="360" w:lineRule="auto"/>
        <w:ind w:firstLine="540"/>
        <w:jc w:val="both"/>
        <w:rPr>
          <w:rFonts w:ascii="TimesET" w:hAnsi="TimesET"/>
          <w:sz w:val="28"/>
          <w:szCs w:val="28"/>
        </w:rPr>
      </w:pPr>
      <w:r w:rsidRPr="00D232AD">
        <w:rPr>
          <w:rFonts w:ascii="TimesET" w:hAnsi="TimesET"/>
          <w:sz w:val="28"/>
          <w:szCs w:val="28"/>
        </w:rPr>
        <w:t>Если лицо имеет право на получение пособия по уходу за ребенком по нескольким основаниям, ему предоставляется право выбора получения пособия по одному из них.</w:t>
      </w:r>
    </w:p>
    <w:p w:rsidR="00D232AD" w:rsidRPr="00D232AD" w:rsidRDefault="00D232AD" w:rsidP="00934834">
      <w:pPr>
        <w:widowControl w:val="0"/>
        <w:autoSpaceDE w:val="0"/>
        <w:autoSpaceDN w:val="0"/>
        <w:adjustRightInd w:val="0"/>
        <w:spacing w:line="360" w:lineRule="auto"/>
        <w:ind w:firstLine="540"/>
        <w:jc w:val="both"/>
        <w:rPr>
          <w:rFonts w:ascii="TimesET" w:hAnsi="TimesET"/>
          <w:sz w:val="28"/>
          <w:szCs w:val="28"/>
        </w:rPr>
      </w:pPr>
      <w:r w:rsidRPr="00D232AD">
        <w:rPr>
          <w:rFonts w:ascii="TimesET" w:hAnsi="TimesET"/>
          <w:sz w:val="28"/>
          <w:szCs w:val="28"/>
        </w:rPr>
        <w:t>Первой, второй и третьей категории получателей пособие определяется в размере 40% среднемесячного заработка (дохода, денежного довольствия) за последние 12 календарных месяцев, предшествовавших месяцу наступления отпуска по уходу за ребенком.</w:t>
      </w:r>
    </w:p>
    <w:p w:rsidR="00D232AD" w:rsidRPr="00D232AD" w:rsidRDefault="00D232AD" w:rsidP="00934834">
      <w:pPr>
        <w:widowControl w:val="0"/>
        <w:autoSpaceDE w:val="0"/>
        <w:autoSpaceDN w:val="0"/>
        <w:adjustRightInd w:val="0"/>
        <w:spacing w:line="360" w:lineRule="auto"/>
        <w:ind w:firstLine="540"/>
        <w:jc w:val="both"/>
        <w:rPr>
          <w:rFonts w:ascii="TimesET" w:hAnsi="TimesET"/>
          <w:sz w:val="28"/>
          <w:szCs w:val="28"/>
        </w:rPr>
      </w:pPr>
      <w:r w:rsidRPr="00D232AD">
        <w:rPr>
          <w:rFonts w:ascii="TimesET" w:hAnsi="TimesET"/>
          <w:sz w:val="28"/>
          <w:szCs w:val="28"/>
        </w:rPr>
        <w:t xml:space="preserve">При этом пособие не может быть ниже минимального размера 1500 руб. (с учетом индексации с 1 января </w:t>
      </w:r>
      <w:smartTag w:uri="urn:schemas-microsoft-com:office:smarttags" w:element="metricconverter">
        <w:smartTagPr>
          <w:attr w:name="ProductID" w:val="2010 г"/>
        </w:smartTagPr>
        <w:r w:rsidRPr="00D232AD">
          <w:rPr>
            <w:rFonts w:ascii="TimesET" w:hAnsi="TimesET"/>
            <w:sz w:val="28"/>
            <w:szCs w:val="28"/>
          </w:rPr>
          <w:t>20</w:t>
        </w:r>
        <w:r w:rsidR="00E009DA">
          <w:rPr>
            <w:rFonts w:ascii="TimesET" w:hAnsi="TimesET"/>
            <w:sz w:val="28"/>
            <w:szCs w:val="28"/>
          </w:rPr>
          <w:t>1</w:t>
        </w:r>
        <w:r w:rsidRPr="00D232AD">
          <w:rPr>
            <w:rFonts w:ascii="TimesET" w:hAnsi="TimesET"/>
            <w:sz w:val="28"/>
            <w:szCs w:val="28"/>
          </w:rPr>
          <w:t>0 г</w:t>
        </w:r>
      </w:smartTag>
      <w:r w:rsidRPr="00D232AD">
        <w:rPr>
          <w:rFonts w:ascii="TimesET" w:hAnsi="TimesET"/>
          <w:sz w:val="28"/>
          <w:szCs w:val="28"/>
        </w:rPr>
        <w:t xml:space="preserve">. </w:t>
      </w:r>
      <w:r w:rsidR="00E009DA">
        <w:rPr>
          <w:rFonts w:ascii="TimesET" w:hAnsi="TimesET"/>
          <w:sz w:val="28"/>
          <w:szCs w:val="28"/>
        </w:rPr>
        <w:t>–</w:t>
      </w:r>
      <w:r w:rsidRPr="00D232AD">
        <w:rPr>
          <w:rFonts w:ascii="TimesET" w:hAnsi="TimesET"/>
          <w:sz w:val="28"/>
          <w:szCs w:val="28"/>
        </w:rPr>
        <w:t xml:space="preserve"> </w:t>
      </w:r>
      <w:r w:rsidR="00E009DA">
        <w:rPr>
          <w:rFonts w:ascii="TimesET" w:hAnsi="TimesET"/>
          <w:sz w:val="28"/>
          <w:szCs w:val="28"/>
        </w:rPr>
        <w:t>2060,41</w:t>
      </w:r>
      <w:r w:rsidRPr="00D232AD">
        <w:rPr>
          <w:rFonts w:ascii="TimesET" w:hAnsi="TimesET"/>
          <w:sz w:val="28"/>
          <w:szCs w:val="28"/>
        </w:rPr>
        <w:t xml:space="preserve"> руб.) по уходу за первым ребенком и 3000 руб. (с учетом индексации </w:t>
      </w:r>
      <w:r w:rsidR="00E009DA">
        <w:rPr>
          <w:rFonts w:ascii="TimesET" w:hAnsi="TimesET"/>
          <w:sz w:val="28"/>
          <w:szCs w:val="28"/>
        </w:rPr>
        <w:t>–</w:t>
      </w:r>
      <w:r w:rsidRPr="00D232AD">
        <w:rPr>
          <w:rFonts w:ascii="TimesET" w:hAnsi="TimesET"/>
          <w:sz w:val="28"/>
          <w:szCs w:val="28"/>
        </w:rPr>
        <w:t xml:space="preserve"> </w:t>
      </w:r>
      <w:r w:rsidR="00E009DA">
        <w:rPr>
          <w:rFonts w:ascii="TimesET" w:hAnsi="TimesET"/>
          <w:sz w:val="28"/>
          <w:szCs w:val="28"/>
        </w:rPr>
        <w:t>4120,82</w:t>
      </w:r>
      <w:r w:rsidRPr="00D232AD">
        <w:rPr>
          <w:rFonts w:ascii="TimesET" w:hAnsi="TimesET"/>
          <w:sz w:val="28"/>
          <w:szCs w:val="28"/>
        </w:rPr>
        <w:t xml:space="preserve"> руб.) по уходу за вторым и последующими детьми и выше максимального размера - 6000 руб. (с учетом индексации </w:t>
      </w:r>
      <w:r w:rsidR="00E009DA">
        <w:rPr>
          <w:rFonts w:ascii="TimesET" w:hAnsi="TimesET"/>
          <w:sz w:val="28"/>
          <w:szCs w:val="28"/>
        </w:rPr>
        <w:t>–</w:t>
      </w:r>
      <w:r w:rsidRPr="00D232AD">
        <w:rPr>
          <w:rFonts w:ascii="TimesET" w:hAnsi="TimesET"/>
          <w:sz w:val="28"/>
          <w:szCs w:val="28"/>
        </w:rPr>
        <w:t xml:space="preserve"> </w:t>
      </w:r>
      <w:r w:rsidR="00E009DA">
        <w:rPr>
          <w:rFonts w:ascii="TimesET" w:hAnsi="TimesET"/>
          <w:sz w:val="28"/>
          <w:szCs w:val="28"/>
        </w:rPr>
        <w:t>8241,63</w:t>
      </w:r>
      <w:r w:rsidRPr="00D232AD">
        <w:rPr>
          <w:rFonts w:ascii="TimesET" w:hAnsi="TimesET"/>
          <w:sz w:val="28"/>
          <w:szCs w:val="28"/>
        </w:rPr>
        <w:t xml:space="preserve"> руб.) за полный календарный месяц.</w:t>
      </w:r>
    </w:p>
    <w:p w:rsidR="00D232AD" w:rsidRPr="00D232AD" w:rsidRDefault="00D232AD" w:rsidP="00934834">
      <w:pPr>
        <w:widowControl w:val="0"/>
        <w:autoSpaceDE w:val="0"/>
        <w:autoSpaceDN w:val="0"/>
        <w:adjustRightInd w:val="0"/>
        <w:spacing w:line="360" w:lineRule="auto"/>
        <w:ind w:firstLine="540"/>
        <w:jc w:val="both"/>
        <w:rPr>
          <w:rFonts w:ascii="TimesET" w:hAnsi="TimesET"/>
          <w:sz w:val="28"/>
          <w:szCs w:val="28"/>
        </w:rPr>
      </w:pPr>
      <w:r w:rsidRPr="00D232AD">
        <w:rPr>
          <w:rFonts w:ascii="TimesET" w:hAnsi="TimesET"/>
          <w:sz w:val="28"/>
          <w:szCs w:val="28"/>
        </w:rPr>
        <w:t>Четвертой, пятой и шестой категориям граждан назначается в твердой денежной сумме:</w:t>
      </w:r>
    </w:p>
    <w:p w:rsidR="00D232AD" w:rsidRPr="00D232AD" w:rsidRDefault="00D232AD" w:rsidP="00934834">
      <w:pPr>
        <w:widowControl w:val="0"/>
        <w:autoSpaceDE w:val="0"/>
        <w:autoSpaceDN w:val="0"/>
        <w:adjustRightInd w:val="0"/>
        <w:spacing w:line="360" w:lineRule="auto"/>
        <w:ind w:firstLine="540"/>
        <w:jc w:val="both"/>
        <w:rPr>
          <w:rFonts w:ascii="TimesET" w:hAnsi="TimesET"/>
          <w:sz w:val="28"/>
          <w:szCs w:val="28"/>
        </w:rPr>
      </w:pPr>
      <w:r w:rsidRPr="00D232AD">
        <w:rPr>
          <w:rFonts w:ascii="TimesET" w:hAnsi="TimesET"/>
          <w:sz w:val="28"/>
          <w:szCs w:val="28"/>
        </w:rPr>
        <w:t xml:space="preserve">1500 руб. (с учетом индексации с 1 января </w:t>
      </w:r>
      <w:smartTag w:uri="urn:schemas-microsoft-com:office:smarttags" w:element="metricconverter">
        <w:smartTagPr>
          <w:attr w:name="ProductID" w:val="2010 г"/>
        </w:smartTagPr>
        <w:r w:rsidRPr="00D232AD">
          <w:rPr>
            <w:rFonts w:ascii="TimesET" w:hAnsi="TimesET"/>
            <w:sz w:val="28"/>
            <w:szCs w:val="28"/>
          </w:rPr>
          <w:t>20</w:t>
        </w:r>
        <w:r w:rsidR="00E009DA">
          <w:rPr>
            <w:rFonts w:ascii="TimesET" w:hAnsi="TimesET"/>
            <w:sz w:val="28"/>
            <w:szCs w:val="28"/>
          </w:rPr>
          <w:t>10</w:t>
        </w:r>
        <w:r w:rsidRPr="00D232AD">
          <w:rPr>
            <w:rFonts w:ascii="TimesET" w:hAnsi="TimesET"/>
            <w:sz w:val="28"/>
            <w:szCs w:val="28"/>
          </w:rPr>
          <w:t xml:space="preserve"> г</w:t>
        </w:r>
      </w:smartTag>
      <w:r w:rsidRPr="00D232AD">
        <w:rPr>
          <w:rFonts w:ascii="TimesET" w:hAnsi="TimesET"/>
          <w:sz w:val="28"/>
          <w:szCs w:val="28"/>
        </w:rPr>
        <w:t xml:space="preserve">. </w:t>
      </w:r>
      <w:r w:rsidR="00E009DA">
        <w:rPr>
          <w:rFonts w:ascii="TimesET" w:hAnsi="TimesET"/>
          <w:sz w:val="28"/>
          <w:szCs w:val="28"/>
        </w:rPr>
        <w:t>–</w:t>
      </w:r>
      <w:r w:rsidRPr="00D232AD">
        <w:rPr>
          <w:rFonts w:ascii="TimesET" w:hAnsi="TimesET"/>
          <w:sz w:val="28"/>
          <w:szCs w:val="28"/>
        </w:rPr>
        <w:t xml:space="preserve"> </w:t>
      </w:r>
      <w:r w:rsidR="00E009DA">
        <w:rPr>
          <w:rFonts w:ascii="TimesET" w:hAnsi="TimesET"/>
          <w:sz w:val="28"/>
          <w:szCs w:val="28"/>
        </w:rPr>
        <w:t>2060,41</w:t>
      </w:r>
      <w:r w:rsidRPr="00D232AD">
        <w:rPr>
          <w:rFonts w:ascii="TimesET" w:hAnsi="TimesET"/>
          <w:sz w:val="28"/>
          <w:szCs w:val="28"/>
        </w:rPr>
        <w:t xml:space="preserve"> руб.) - по уходу за первым ребенком;</w:t>
      </w:r>
    </w:p>
    <w:p w:rsidR="00D232AD" w:rsidRPr="00D232AD" w:rsidRDefault="00D232AD" w:rsidP="00934834">
      <w:pPr>
        <w:widowControl w:val="0"/>
        <w:autoSpaceDE w:val="0"/>
        <w:autoSpaceDN w:val="0"/>
        <w:adjustRightInd w:val="0"/>
        <w:spacing w:line="360" w:lineRule="auto"/>
        <w:ind w:firstLine="540"/>
        <w:jc w:val="both"/>
        <w:rPr>
          <w:rFonts w:ascii="TimesET" w:hAnsi="TimesET"/>
          <w:sz w:val="28"/>
          <w:szCs w:val="28"/>
        </w:rPr>
      </w:pPr>
      <w:r w:rsidRPr="00D232AD">
        <w:rPr>
          <w:rFonts w:ascii="TimesET" w:hAnsi="TimesET"/>
          <w:sz w:val="28"/>
          <w:szCs w:val="28"/>
        </w:rPr>
        <w:t xml:space="preserve">3000 руб. (с учетом индексации с 1 января </w:t>
      </w:r>
      <w:smartTag w:uri="urn:schemas-microsoft-com:office:smarttags" w:element="metricconverter">
        <w:smartTagPr>
          <w:attr w:name="ProductID" w:val="2010 г"/>
        </w:smartTagPr>
        <w:r w:rsidRPr="00D232AD">
          <w:rPr>
            <w:rFonts w:ascii="TimesET" w:hAnsi="TimesET"/>
            <w:sz w:val="28"/>
            <w:szCs w:val="28"/>
          </w:rPr>
          <w:t>20</w:t>
        </w:r>
        <w:r w:rsidR="00DB5DEA">
          <w:rPr>
            <w:rFonts w:ascii="TimesET" w:hAnsi="TimesET"/>
            <w:sz w:val="28"/>
            <w:szCs w:val="28"/>
          </w:rPr>
          <w:t>1</w:t>
        </w:r>
        <w:r w:rsidRPr="00D232AD">
          <w:rPr>
            <w:rFonts w:ascii="TimesET" w:hAnsi="TimesET"/>
            <w:sz w:val="28"/>
            <w:szCs w:val="28"/>
          </w:rPr>
          <w:t>0 г</w:t>
        </w:r>
      </w:smartTag>
      <w:r w:rsidRPr="00D232AD">
        <w:rPr>
          <w:rFonts w:ascii="TimesET" w:hAnsi="TimesET"/>
          <w:sz w:val="28"/>
          <w:szCs w:val="28"/>
        </w:rPr>
        <w:t xml:space="preserve">. </w:t>
      </w:r>
      <w:r w:rsidR="00E009DA">
        <w:rPr>
          <w:rFonts w:ascii="TimesET" w:hAnsi="TimesET"/>
          <w:sz w:val="28"/>
          <w:szCs w:val="28"/>
        </w:rPr>
        <w:t>–</w:t>
      </w:r>
      <w:r w:rsidRPr="00D232AD">
        <w:rPr>
          <w:rFonts w:ascii="TimesET" w:hAnsi="TimesET"/>
          <w:sz w:val="28"/>
          <w:szCs w:val="28"/>
        </w:rPr>
        <w:t xml:space="preserve"> </w:t>
      </w:r>
      <w:r w:rsidR="00E009DA">
        <w:rPr>
          <w:rFonts w:ascii="TimesET" w:hAnsi="TimesET"/>
          <w:sz w:val="28"/>
          <w:szCs w:val="28"/>
        </w:rPr>
        <w:t>4120,82</w:t>
      </w:r>
      <w:r w:rsidRPr="00D232AD">
        <w:rPr>
          <w:rFonts w:ascii="TimesET" w:hAnsi="TimesET"/>
          <w:sz w:val="28"/>
          <w:szCs w:val="28"/>
        </w:rPr>
        <w:t xml:space="preserve"> руб.) - по уходу за вторым и последующими детьми.</w:t>
      </w:r>
    </w:p>
    <w:p w:rsidR="00D232AD" w:rsidRPr="00D232AD" w:rsidRDefault="00D232AD" w:rsidP="00934834">
      <w:pPr>
        <w:widowControl w:val="0"/>
        <w:autoSpaceDE w:val="0"/>
        <w:autoSpaceDN w:val="0"/>
        <w:adjustRightInd w:val="0"/>
        <w:spacing w:line="360" w:lineRule="auto"/>
        <w:ind w:firstLine="540"/>
        <w:jc w:val="both"/>
        <w:rPr>
          <w:rFonts w:ascii="TimesET" w:hAnsi="TimesET"/>
          <w:sz w:val="28"/>
          <w:szCs w:val="28"/>
        </w:rPr>
      </w:pPr>
      <w:r w:rsidRPr="00D232AD">
        <w:rPr>
          <w:rFonts w:ascii="TimesET" w:hAnsi="TimesET"/>
          <w:sz w:val="28"/>
          <w:szCs w:val="28"/>
        </w:rPr>
        <w:t>В случае ухода за двумя и более детьми одновременно, исчисленный размер пособия (в твердой денежной сумме или в процентном отношении к заработку) суммируется. При этом суммированный размер пособия, исчисленный исходя из среднего заработка, не может превышать 100% размера указанного заработка (дохода, денежного довольствия), но не может быть менее суммированного минимального размера пособия.</w:t>
      </w:r>
    </w:p>
    <w:p w:rsidR="00D232AD" w:rsidRPr="00D232AD" w:rsidRDefault="00AB0279" w:rsidP="00934834">
      <w:pPr>
        <w:widowControl w:val="0"/>
        <w:autoSpaceDE w:val="0"/>
        <w:autoSpaceDN w:val="0"/>
        <w:adjustRightInd w:val="0"/>
        <w:spacing w:line="360" w:lineRule="auto"/>
        <w:ind w:firstLine="540"/>
        <w:jc w:val="center"/>
        <w:rPr>
          <w:rFonts w:ascii="TimesET" w:hAnsi="TimesET"/>
          <w:b/>
          <w:bCs/>
          <w:sz w:val="28"/>
          <w:szCs w:val="28"/>
        </w:rPr>
      </w:pPr>
      <w:bookmarkStart w:id="3" w:name="sub_7"/>
      <w:r>
        <w:rPr>
          <w:rFonts w:ascii="TimesET" w:hAnsi="TimesET"/>
          <w:b/>
          <w:bCs/>
          <w:sz w:val="28"/>
          <w:szCs w:val="28"/>
        </w:rPr>
        <w:t>7</w:t>
      </w:r>
      <w:r w:rsidR="008F7CC6">
        <w:rPr>
          <w:rFonts w:ascii="TimesET" w:hAnsi="TimesET"/>
          <w:b/>
          <w:bCs/>
          <w:sz w:val="28"/>
          <w:szCs w:val="28"/>
        </w:rPr>
        <w:t>.</w:t>
      </w:r>
      <w:r w:rsidR="008F7CC6">
        <w:rPr>
          <w:rFonts w:ascii="TimesET" w:hAnsi="TimesET"/>
          <w:b/>
          <w:bCs/>
          <w:sz w:val="28"/>
          <w:szCs w:val="28"/>
        </w:rPr>
        <w:tab/>
      </w:r>
      <w:r w:rsidR="00D232AD" w:rsidRPr="00D232AD">
        <w:rPr>
          <w:rFonts w:ascii="TimesET" w:hAnsi="TimesET"/>
          <w:b/>
          <w:bCs/>
          <w:sz w:val="28"/>
          <w:szCs w:val="28"/>
        </w:rPr>
        <w:t>Ежемесячное пособие на ребенка</w:t>
      </w:r>
    </w:p>
    <w:bookmarkEnd w:id="3"/>
    <w:p w:rsidR="00D232AD" w:rsidRPr="00D232AD" w:rsidRDefault="00D232AD" w:rsidP="00934834">
      <w:pPr>
        <w:widowControl w:val="0"/>
        <w:autoSpaceDE w:val="0"/>
        <w:autoSpaceDN w:val="0"/>
        <w:adjustRightInd w:val="0"/>
        <w:spacing w:line="360" w:lineRule="auto"/>
        <w:ind w:firstLine="540"/>
        <w:jc w:val="both"/>
        <w:rPr>
          <w:rFonts w:ascii="TimesET" w:hAnsi="TimesET"/>
          <w:sz w:val="28"/>
          <w:szCs w:val="28"/>
        </w:rPr>
      </w:pPr>
      <w:r w:rsidRPr="00D232AD">
        <w:rPr>
          <w:rFonts w:ascii="TimesET" w:hAnsi="TimesET"/>
          <w:sz w:val="28"/>
          <w:szCs w:val="28"/>
        </w:rPr>
        <w:t xml:space="preserve">С принятием Федерального закона от 22.08.2004 </w:t>
      </w:r>
      <w:r w:rsidR="00DB5DEA">
        <w:rPr>
          <w:rFonts w:ascii="TimesET" w:hAnsi="TimesET"/>
          <w:sz w:val="28"/>
          <w:szCs w:val="28"/>
        </w:rPr>
        <w:t>№</w:t>
      </w:r>
      <w:r w:rsidRPr="00D232AD">
        <w:rPr>
          <w:rFonts w:ascii="TimesET" w:hAnsi="TimesET"/>
          <w:sz w:val="28"/>
          <w:szCs w:val="28"/>
        </w:rPr>
        <w:t xml:space="preserve"> 122-ФЗ (о монетизации льгот) изменились существовавшие подходы к назначению данного пособия. Согласно редакции ст. 16 Закона о пособиях </w:t>
      </w:r>
      <w:smartTag w:uri="urn:schemas-microsoft-com:office:smarttags" w:element="metricconverter">
        <w:smartTagPr>
          <w:attr w:name="ProductID" w:val="1995 г"/>
        </w:smartTagPr>
        <w:r w:rsidRPr="00D232AD">
          <w:rPr>
            <w:rFonts w:ascii="TimesET" w:hAnsi="TimesET"/>
            <w:sz w:val="28"/>
            <w:szCs w:val="28"/>
          </w:rPr>
          <w:t>1995 г</w:t>
        </w:r>
      </w:smartTag>
      <w:r w:rsidRPr="00D232AD">
        <w:rPr>
          <w:rFonts w:ascii="TimesET" w:hAnsi="TimesET"/>
          <w:sz w:val="28"/>
          <w:szCs w:val="28"/>
        </w:rPr>
        <w:t xml:space="preserve">., размер, порядок назначения и выплаты ежемесячного пособия на ребенка устанавливаются законами и иными нормативными правовыми актами субъекта Федерации. Таким образом, с 1 января </w:t>
      </w:r>
      <w:smartTag w:uri="urn:schemas-microsoft-com:office:smarttags" w:element="metricconverter">
        <w:smartTagPr>
          <w:attr w:name="ProductID" w:val="2005 г"/>
        </w:smartTagPr>
        <w:r w:rsidRPr="00D232AD">
          <w:rPr>
            <w:rFonts w:ascii="TimesET" w:hAnsi="TimesET"/>
            <w:sz w:val="28"/>
            <w:szCs w:val="28"/>
          </w:rPr>
          <w:t>2005 г</w:t>
        </w:r>
      </w:smartTag>
      <w:r w:rsidRPr="00D232AD">
        <w:rPr>
          <w:rFonts w:ascii="TimesET" w:hAnsi="TimesET"/>
          <w:sz w:val="28"/>
          <w:szCs w:val="28"/>
        </w:rPr>
        <w:t>. предоставление ежемесячного пособия на ребенка - исключительная компетенция региональных органов государственной власти. Единых правил и "тарифов" данного пособия нет: размер и порядок выплаты данного пособия в каждом субъекте РФ (край, область и т.д.) определяется региональным законодательством.</w:t>
      </w:r>
    </w:p>
    <w:p w:rsidR="005740BA" w:rsidRPr="00651C76" w:rsidRDefault="00DE1D32" w:rsidP="00DE1D32">
      <w:pPr>
        <w:widowControl w:val="0"/>
        <w:spacing w:after="150"/>
        <w:jc w:val="center"/>
        <w:rPr>
          <w:rFonts w:ascii="TimesET" w:hAnsi="TimesET"/>
          <w:b/>
          <w:sz w:val="28"/>
          <w:szCs w:val="28"/>
        </w:rPr>
      </w:pPr>
      <w:r>
        <w:rPr>
          <w:rFonts w:ascii="TimesET" w:hAnsi="TimesET"/>
          <w:b/>
          <w:sz w:val="28"/>
          <w:szCs w:val="28"/>
        </w:rPr>
        <w:t>8</w:t>
      </w:r>
      <w:r w:rsidR="008F7CC6">
        <w:rPr>
          <w:rFonts w:ascii="TimesET" w:hAnsi="TimesET"/>
          <w:b/>
          <w:sz w:val="28"/>
          <w:szCs w:val="28"/>
        </w:rPr>
        <w:t>.</w:t>
      </w:r>
      <w:r w:rsidR="008F7CC6">
        <w:rPr>
          <w:rFonts w:ascii="TimesET" w:hAnsi="TimesET"/>
          <w:b/>
          <w:sz w:val="28"/>
          <w:szCs w:val="28"/>
        </w:rPr>
        <w:tab/>
      </w:r>
      <w:r w:rsidR="00651C76" w:rsidRPr="00651C76">
        <w:rPr>
          <w:rFonts w:ascii="TimesET" w:hAnsi="TimesET"/>
          <w:b/>
          <w:sz w:val="28"/>
          <w:szCs w:val="28"/>
        </w:rPr>
        <w:t>Е</w:t>
      </w:r>
      <w:r w:rsidR="005740BA" w:rsidRPr="00651C76">
        <w:rPr>
          <w:rFonts w:ascii="TimesET" w:hAnsi="TimesET"/>
          <w:b/>
          <w:sz w:val="28"/>
          <w:szCs w:val="28"/>
        </w:rPr>
        <w:t>диновременное пособие беременной жене военнослужащего, проходящего военную службу по призыву</w:t>
      </w:r>
    </w:p>
    <w:p w:rsidR="005740BA" w:rsidRPr="00DB5DEA" w:rsidRDefault="005740BA" w:rsidP="00934834">
      <w:pPr>
        <w:widowControl w:val="0"/>
        <w:spacing w:line="360" w:lineRule="auto"/>
        <w:ind w:firstLine="720"/>
        <w:jc w:val="both"/>
        <w:rPr>
          <w:sz w:val="28"/>
          <w:szCs w:val="28"/>
        </w:rPr>
      </w:pPr>
      <w:r w:rsidRPr="00DB5DEA">
        <w:rPr>
          <w:sz w:val="28"/>
          <w:szCs w:val="28"/>
        </w:rPr>
        <w:t>Право на единовременное пособие беременной жене военнослужащего, проходящего военную службу по призыву, имеет жена военнослужащего, проходящего военную службу по призыву, срок беременности которой составляет не менее 180 дней.</w:t>
      </w:r>
    </w:p>
    <w:p w:rsidR="005740BA" w:rsidRPr="00DB5DEA" w:rsidRDefault="005740BA" w:rsidP="00934834">
      <w:pPr>
        <w:widowControl w:val="0"/>
        <w:spacing w:line="360" w:lineRule="auto"/>
        <w:ind w:firstLine="720"/>
        <w:jc w:val="both"/>
        <w:rPr>
          <w:sz w:val="28"/>
          <w:szCs w:val="28"/>
        </w:rPr>
      </w:pPr>
      <w:r w:rsidRPr="00DB5DEA">
        <w:rPr>
          <w:sz w:val="28"/>
          <w:szCs w:val="28"/>
        </w:rPr>
        <w:t>Единовременное пособие беременной жене военнослужащего, проходящего военную службу по призыву, выплачивается независимо от наличия права на иные виды государственных пособий гражданам, имеющим детей.</w:t>
      </w:r>
    </w:p>
    <w:p w:rsidR="005740BA" w:rsidRPr="00DB5DEA" w:rsidRDefault="005740BA" w:rsidP="00934834">
      <w:pPr>
        <w:widowControl w:val="0"/>
        <w:spacing w:line="360" w:lineRule="auto"/>
        <w:ind w:firstLine="720"/>
        <w:jc w:val="both"/>
        <w:rPr>
          <w:sz w:val="28"/>
          <w:szCs w:val="28"/>
        </w:rPr>
      </w:pPr>
      <w:r w:rsidRPr="00DB5DEA">
        <w:rPr>
          <w:sz w:val="28"/>
          <w:szCs w:val="28"/>
        </w:rPr>
        <w:t>Право на единовременное пособие беременной жене военнослужащего, проходящего военную службу по призыву, не предоставляется жене курсанта военного образовательного учреждения профессионального образования.</w:t>
      </w:r>
    </w:p>
    <w:p w:rsidR="005740BA" w:rsidRPr="00DB5DEA" w:rsidRDefault="005740BA" w:rsidP="00934834">
      <w:pPr>
        <w:widowControl w:val="0"/>
        <w:spacing w:line="360" w:lineRule="auto"/>
        <w:ind w:firstLine="720"/>
        <w:jc w:val="both"/>
        <w:rPr>
          <w:sz w:val="28"/>
          <w:szCs w:val="28"/>
        </w:rPr>
      </w:pPr>
      <w:r w:rsidRPr="00DB5DEA">
        <w:rPr>
          <w:sz w:val="28"/>
          <w:szCs w:val="28"/>
        </w:rPr>
        <w:t>Единовременное пособие беременной жене военнослужащего, проходящего военную службу по призыву, выплачивается в размере 1</w:t>
      </w:r>
      <w:r w:rsidR="00651C76" w:rsidRPr="00DB5DEA">
        <w:rPr>
          <w:sz w:val="28"/>
          <w:szCs w:val="28"/>
        </w:rPr>
        <w:t>7402</w:t>
      </w:r>
      <w:r w:rsidRPr="00DB5DEA">
        <w:rPr>
          <w:sz w:val="28"/>
          <w:szCs w:val="28"/>
        </w:rPr>
        <w:t xml:space="preserve"> рубл</w:t>
      </w:r>
      <w:r w:rsidR="00651C76" w:rsidRPr="00DB5DEA">
        <w:rPr>
          <w:sz w:val="28"/>
          <w:szCs w:val="28"/>
        </w:rPr>
        <w:t>я</w:t>
      </w:r>
      <w:r w:rsidRPr="00DB5DEA">
        <w:rPr>
          <w:sz w:val="28"/>
          <w:szCs w:val="28"/>
        </w:rPr>
        <w:t>.</w:t>
      </w:r>
    </w:p>
    <w:p w:rsidR="005740BA" w:rsidRPr="00651C76" w:rsidRDefault="00DE1D32" w:rsidP="00DE1D32">
      <w:pPr>
        <w:widowControl w:val="0"/>
        <w:spacing w:after="150"/>
        <w:jc w:val="center"/>
        <w:rPr>
          <w:rFonts w:ascii="TimesET" w:hAnsi="TimesET"/>
          <w:b/>
          <w:sz w:val="28"/>
          <w:szCs w:val="28"/>
        </w:rPr>
      </w:pPr>
      <w:r>
        <w:rPr>
          <w:rFonts w:ascii="TimesET" w:hAnsi="TimesET"/>
          <w:b/>
          <w:sz w:val="28"/>
          <w:szCs w:val="28"/>
        </w:rPr>
        <w:t>9.</w:t>
      </w:r>
      <w:r>
        <w:rPr>
          <w:rFonts w:ascii="TimesET" w:hAnsi="TimesET"/>
          <w:b/>
          <w:sz w:val="28"/>
          <w:szCs w:val="28"/>
        </w:rPr>
        <w:tab/>
      </w:r>
      <w:r w:rsidR="00651C76" w:rsidRPr="00651C76">
        <w:rPr>
          <w:rFonts w:ascii="TimesET" w:hAnsi="TimesET"/>
          <w:b/>
          <w:sz w:val="28"/>
          <w:szCs w:val="28"/>
        </w:rPr>
        <w:t>Е</w:t>
      </w:r>
      <w:r w:rsidR="005740BA" w:rsidRPr="00651C76">
        <w:rPr>
          <w:rFonts w:ascii="TimesET" w:hAnsi="TimesET"/>
          <w:b/>
          <w:sz w:val="28"/>
          <w:szCs w:val="28"/>
        </w:rPr>
        <w:t>жемесячное пособие на ребенка военнослужащего, проходящего военную службу по призыву</w:t>
      </w:r>
    </w:p>
    <w:p w:rsidR="005740BA" w:rsidRPr="00651C76" w:rsidRDefault="005740BA" w:rsidP="00934834">
      <w:pPr>
        <w:widowControl w:val="0"/>
        <w:spacing w:line="360" w:lineRule="auto"/>
        <w:ind w:firstLine="720"/>
        <w:jc w:val="both"/>
        <w:rPr>
          <w:rFonts w:ascii="TimesET" w:hAnsi="TimesET"/>
          <w:sz w:val="28"/>
          <w:szCs w:val="28"/>
        </w:rPr>
      </w:pPr>
      <w:r w:rsidRPr="00651C76">
        <w:rPr>
          <w:rFonts w:ascii="TimesET" w:hAnsi="TimesET"/>
          <w:sz w:val="28"/>
          <w:szCs w:val="28"/>
        </w:rPr>
        <w:t>Право на ежемесячное пособие на ребенка военнослужащего, проходящего военную службу по</w:t>
      </w:r>
      <w:r w:rsidRPr="005740BA">
        <w:rPr>
          <w:rFonts w:ascii="Arial" w:hAnsi="Arial" w:cs="Arial"/>
          <w:color w:val="000000"/>
          <w:sz w:val="20"/>
          <w:szCs w:val="20"/>
        </w:rPr>
        <w:t xml:space="preserve"> </w:t>
      </w:r>
      <w:r w:rsidRPr="00651C76">
        <w:rPr>
          <w:rFonts w:ascii="TimesET" w:hAnsi="TimesET"/>
          <w:sz w:val="28"/>
          <w:szCs w:val="28"/>
        </w:rPr>
        <w:t>призыву, имеют:</w:t>
      </w:r>
    </w:p>
    <w:p w:rsidR="005740BA" w:rsidRPr="00651C76" w:rsidRDefault="00651C76" w:rsidP="00934834">
      <w:pPr>
        <w:widowControl w:val="0"/>
        <w:spacing w:line="360" w:lineRule="auto"/>
        <w:ind w:firstLine="720"/>
        <w:jc w:val="both"/>
        <w:rPr>
          <w:rFonts w:ascii="TimesET" w:hAnsi="TimesET"/>
          <w:sz w:val="28"/>
          <w:szCs w:val="28"/>
        </w:rPr>
      </w:pPr>
      <w:r>
        <w:rPr>
          <w:rFonts w:ascii="TimesET" w:hAnsi="TimesET"/>
          <w:sz w:val="28"/>
          <w:szCs w:val="28"/>
        </w:rPr>
        <w:t>1)</w:t>
      </w:r>
      <w:r w:rsidR="005740BA" w:rsidRPr="00651C76">
        <w:rPr>
          <w:rFonts w:ascii="TimesET" w:hAnsi="TimesET"/>
          <w:sz w:val="28"/>
          <w:szCs w:val="28"/>
        </w:rPr>
        <w:t xml:space="preserve"> мать ребенка военнослужащего, проходящего военную службу по призыву;</w:t>
      </w:r>
    </w:p>
    <w:p w:rsidR="00651C76" w:rsidRDefault="00651C76" w:rsidP="00934834">
      <w:pPr>
        <w:widowControl w:val="0"/>
        <w:spacing w:line="360" w:lineRule="auto"/>
        <w:ind w:firstLine="720"/>
        <w:jc w:val="both"/>
        <w:rPr>
          <w:rFonts w:ascii="TimesET" w:hAnsi="TimesET"/>
          <w:sz w:val="28"/>
          <w:szCs w:val="28"/>
        </w:rPr>
      </w:pPr>
      <w:bookmarkStart w:id="4" w:name="sub_1253"/>
      <w:r>
        <w:rPr>
          <w:rFonts w:ascii="TimesET" w:hAnsi="TimesET"/>
          <w:sz w:val="28"/>
          <w:szCs w:val="28"/>
        </w:rPr>
        <w:t>2)</w:t>
      </w:r>
      <w:r w:rsidR="005740BA" w:rsidRPr="00651C76">
        <w:rPr>
          <w:rFonts w:ascii="TimesET" w:hAnsi="TimesET"/>
          <w:sz w:val="28"/>
          <w:szCs w:val="28"/>
        </w:rPr>
        <w:t xml:space="preserve"> опекун ребенка военнослужащего, проходящего военную службу по призыву, либо другой родственник такого ребенка, фактич</w:t>
      </w:r>
      <w:r>
        <w:rPr>
          <w:rFonts w:ascii="TimesET" w:hAnsi="TimesET"/>
          <w:sz w:val="28"/>
          <w:szCs w:val="28"/>
        </w:rPr>
        <w:t>ески осуществляющий уход за ним.</w:t>
      </w:r>
    </w:p>
    <w:bookmarkEnd w:id="4"/>
    <w:p w:rsidR="00651C76" w:rsidRPr="00651C76" w:rsidRDefault="005740BA" w:rsidP="00934834">
      <w:pPr>
        <w:widowControl w:val="0"/>
        <w:spacing w:line="360" w:lineRule="auto"/>
        <w:ind w:firstLine="720"/>
        <w:jc w:val="both"/>
        <w:rPr>
          <w:rFonts w:ascii="TimesET" w:hAnsi="TimesET"/>
          <w:sz w:val="28"/>
          <w:szCs w:val="28"/>
        </w:rPr>
      </w:pPr>
      <w:r w:rsidRPr="00651C76">
        <w:rPr>
          <w:rFonts w:ascii="TimesET" w:hAnsi="TimesET"/>
          <w:sz w:val="28"/>
          <w:szCs w:val="28"/>
        </w:rPr>
        <w:t xml:space="preserve">Ежемесячное пособие на ребенка военнослужащего, проходящего военную службу по призыву, выплачивается независимо от наличия права на иные виды государственных пособий гражданам, </w:t>
      </w:r>
    </w:p>
    <w:p w:rsidR="005740BA" w:rsidRPr="00651C76" w:rsidRDefault="005740BA" w:rsidP="00934834">
      <w:pPr>
        <w:widowControl w:val="0"/>
        <w:spacing w:line="360" w:lineRule="auto"/>
        <w:ind w:firstLine="720"/>
        <w:jc w:val="both"/>
        <w:rPr>
          <w:rFonts w:ascii="TimesET" w:hAnsi="TimesET"/>
          <w:sz w:val="28"/>
          <w:szCs w:val="28"/>
        </w:rPr>
      </w:pPr>
      <w:r w:rsidRPr="00651C76">
        <w:rPr>
          <w:rFonts w:ascii="TimesET" w:hAnsi="TimesET"/>
          <w:sz w:val="28"/>
          <w:szCs w:val="28"/>
        </w:rPr>
        <w:t>Матери ребенка военнослужащего, проходящего военную службу по призыву, ежемесячное пособие на ребенка военнослужащего, проходящего военную службу по призыву, выплачивается со дня рождения ребенка, но не ранее дня начала отцом ребенка военной службы по призыву. Выплата указанного пособия прекращается по достижении ребенком военнослужащего, проходящего военную службу по призыву, возраста трех лет, но не позднее дня окончания отцом такого ребенка военной службы по призыву.</w:t>
      </w:r>
      <w:r w:rsidR="002C0006">
        <w:rPr>
          <w:rFonts w:ascii="TimesET" w:hAnsi="TimesET"/>
          <w:sz w:val="28"/>
          <w:szCs w:val="28"/>
        </w:rPr>
        <w:t xml:space="preserve"> </w:t>
      </w:r>
      <w:r w:rsidRPr="00651C76">
        <w:rPr>
          <w:rFonts w:ascii="TimesET" w:hAnsi="TimesET"/>
          <w:sz w:val="28"/>
          <w:szCs w:val="28"/>
        </w:rPr>
        <w:t xml:space="preserve">Ежемесячное пособие на ребенка военнослужащего, проходящего военную службу по призыву, выплачивается в размере </w:t>
      </w:r>
      <w:r w:rsidR="00651C76" w:rsidRPr="00651C76">
        <w:rPr>
          <w:rFonts w:ascii="TimesET" w:hAnsi="TimesET"/>
          <w:sz w:val="28"/>
          <w:szCs w:val="28"/>
        </w:rPr>
        <w:t>7458</w:t>
      </w:r>
      <w:r w:rsidRPr="00651C76">
        <w:rPr>
          <w:rFonts w:ascii="TimesET" w:hAnsi="TimesET"/>
          <w:sz w:val="28"/>
          <w:szCs w:val="28"/>
        </w:rPr>
        <w:t xml:space="preserve"> рублей на каждого ребенка военнослужащего, проходящего военную службу п</w:t>
      </w:r>
      <w:r w:rsidR="00651C76" w:rsidRPr="00651C76">
        <w:rPr>
          <w:rFonts w:ascii="TimesET" w:hAnsi="TimesET"/>
          <w:sz w:val="28"/>
          <w:szCs w:val="28"/>
        </w:rPr>
        <w:t>о</w:t>
      </w:r>
      <w:r w:rsidRPr="00651C76">
        <w:rPr>
          <w:rFonts w:ascii="TimesET" w:hAnsi="TimesET"/>
          <w:sz w:val="28"/>
          <w:szCs w:val="28"/>
        </w:rPr>
        <w:t xml:space="preserve"> призыву.</w:t>
      </w:r>
    </w:p>
    <w:p w:rsidR="005F58E6" w:rsidRDefault="00651C76" w:rsidP="00934834">
      <w:pPr>
        <w:widowControl w:val="0"/>
        <w:spacing w:line="360" w:lineRule="auto"/>
        <w:ind w:firstLine="720"/>
        <w:jc w:val="center"/>
        <w:rPr>
          <w:b/>
          <w:sz w:val="28"/>
          <w:szCs w:val="28"/>
        </w:rPr>
      </w:pPr>
      <w:r>
        <w:br w:type="page"/>
      </w:r>
      <w:r w:rsidRPr="0069021C">
        <w:rPr>
          <w:b/>
          <w:sz w:val="28"/>
          <w:szCs w:val="28"/>
        </w:rPr>
        <w:t>Список использованной литературы</w:t>
      </w:r>
    </w:p>
    <w:p w:rsidR="0069021C" w:rsidRDefault="0069021C" w:rsidP="00934834">
      <w:pPr>
        <w:widowControl w:val="0"/>
        <w:spacing w:line="360" w:lineRule="auto"/>
        <w:ind w:firstLine="720"/>
        <w:jc w:val="center"/>
        <w:rPr>
          <w:b/>
          <w:sz w:val="28"/>
          <w:szCs w:val="28"/>
        </w:rPr>
      </w:pPr>
    </w:p>
    <w:p w:rsidR="00FC3444" w:rsidRPr="00FC3444" w:rsidRDefault="0069021C" w:rsidP="00FC3444">
      <w:pPr>
        <w:widowControl w:val="0"/>
        <w:autoSpaceDE w:val="0"/>
        <w:autoSpaceDN w:val="0"/>
        <w:adjustRightInd w:val="0"/>
        <w:spacing w:line="360" w:lineRule="auto"/>
        <w:ind w:firstLine="720"/>
        <w:jc w:val="both"/>
        <w:rPr>
          <w:rFonts w:ascii="TimesET" w:hAnsi="TimesET"/>
          <w:sz w:val="28"/>
          <w:szCs w:val="28"/>
        </w:rPr>
      </w:pPr>
      <w:r>
        <w:rPr>
          <w:rFonts w:ascii="TimesET" w:hAnsi="TimesET"/>
          <w:sz w:val="28"/>
          <w:szCs w:val="28"/>
        </w:rPr>
        <w:t>1.</w:t>
      </w:r>
      <w:r>
        <w:rPr>
          <w:rFonts w:ascii="TimesET" w:hAnsi="TimesET"/>
          <w:sz w:val="28"/>
          <w:szCs w:val="28"/>
        </w:rPr>
        <w:tab/>
      </w:r>
      <w:r w:rsidRPr="00D232AD">
        <w:rPr>
          <w:rFonts w:ascii="TimesET" w:hAnsi="TimesET"/>
          <w:sz w:val="28"/>
          <w:szCs w:val="28"/>
        </w:rPr>
        <w:t xml:space="preserve">Федеральный закон от 19.05.1995 </w:t>
      </w:r>
      <w:r>
        <w:rPr>
          <w:rFonts w:ascii="TimesET" w:hAnsi="TimesET"/>
          <w:sz w:val="28"/>
          <w:szCs w:val="28"/>
        </w:rPr>
        <w:t>№</w:t>
      </w:r>
      <w:r w:rsidRPr="00D232AD">
        <w:rPr>
          <w:rFonts w:ascii="TimesET" w:hAnsi="TimesET"/>
          <w:sz w:val="28"/>
          <w:szCs w:val="28"/>
        </w:rPr>
        <w:t xml:space="preserve"> 81-ФЗ </w:t>
      </w:r>
      <w:r>
        <w:rPr>
          <w:rFonts w:ascii="TimesET" w:hAnsi="TimesET"/>
          <w:sz w:val="28"/>
          <w:szCs w:val="28"/>
        </w:rPr>
        <w:t>«</w:t>
      </w:r>
      <w:r w:rsidRPr="00D232AD">
        <w:rPr>
          <w:rFonts w:ascii="TimesET" w:hAnsi="TimesET"/>
          <w:sz w:val="28"/>
          <w:szCs w:val="28"/>
        </w:rPr>
        <w:t>О государственных пособиях гражданам, имеющим детей</w:t>
      </w:r>
      <w:r>
        <w:rPr>
          <w:rFonts w:ascii="TimesET" w:hAnsi="TimesET"/>
          <w:sz w:val="28"/>
          <w:szCs w:val="28"/>
        </w:rPr>
        <w:t>»</w:t>
      </w:r>
      <w:r w:rsidR="00FC3444">
        <w:rPr>
          <w:rFonts w:ascii="TimesET" w:hAnsi="TimesET"/>
          <w:sz w:val="28"/>
          <w:szCs w:val="28"/>
        </w:rPr>
        <w:t xml:space="preserve"> // Российская</w:t>
      </w:r>
      <w:r w:rsidR="00FC3444" w:rsidRPr="00FC3444">
        <w:rPr>
          <w:rFonts w:ascii="TimesET" w:hAnsi="TimesET"/>
          <w:sz w:val="28"/>
          <w:szCs w:val="28"/>
        </w:rPr>
        <w:t xml:space="preserve"> газет</w:t>
      </w:r>
      <w:r w:rsidR="00FC3444">
        <w:rPr>
          <w:rFonts w:ascii="TimesET" w:hAnsi="TimesET"/>
          <w:sz w:val="28"/>
          <w:szCs w:val="28"/>
        </w:rPr>
        <w:t>а</w:t>
      </w:r>
      <w:r w:rsidR="00FC3444" w:rsidRPr="00FC3444">
        <w:rPr>
          <w:rFonts w:ascii="TimesET" w:hAnsi="TimesET"/>
          <w:sz w:val="28"/>
          <w:szCs w:val="28"/>
        </w:rPr>
        <w:t xml:space="preserve"> от 24 мая </w:t>
      </w:r>
      <w:smartTag w:uri="urn:schemas-microsoft-com:office:smarttags" w:element="metricconverter">
        <w:smartTagPr>
          <w:attr w:name="ProductID" w:val="1995 г"/>
        </w:smartTagPr>
        <w:r w:rsidR="00FC3444" w:rsidRPr="00FC3444">
          <w:rPr>
            <w:rFonts w:ascii="TimesET" w:hAnsi="TimesET"/>
            <w:sz w:val="28"/>
            <w:szCs w:val="28"/>
          </w:rPr>
          <w:t>1995 г</w:t>
        </w:r>
      </w:smartTag>
      <w:r w:rsidR="00FC3444" w:rsidRPr="00FC3444">
        <w:rPr>
          <w:rFonts w:ascii="TimesET" w:hAnsi="TimesET"/>
          <w:sz w:val="28"/>
          <w:szCs w:val="28"/>
        </w:rPr>
        <w:t xml:space="preserve">. </w:t>
      </w:r>
      <w:r w:rsidR="00FC3444">
        <w:rPr>
          <w:rFonts w:ascii="TimesET" w:hAnsi="TimesET"/>
          <w:sz w:val="28"/>
          <w:szCs w:val="28"/>
        </w:rPr>
        <w:t>№</w:t>
      </w:r>
      <w:r w:rsidR="00FC3444" w:rsidRPr="00FC3444">
        <w:rPr>
          <w:rFonts w:ascii="TimesET" w:hAnsi="TimesET"/>
          <w:sz w:val="28"/>
          <w:szCs w:val="28"/>
        </w:rPr>
        <w:t xml:space="preserve"> 99</w:t>
      </w:r>
      <w:r w:rsidR="00FC3444">
        <w:rPr>
          <w:rFonts w:ascii="TimesET" w:hAnsi="TimesET"/>
          <w:sz w:val="28"/>
          <w:szCs w:val="28"/>
        </w:rPr>
        <w:t>.</w:t>
      </w:r>
    </w:p>
    <w:p w:rsidR="00586C90" w:rsidRDefault="00772D14" w:rsidP="00934834">
      <w:pPr>
        <w:widowControl w:val="0"/>
        <w:autoSpaceDE w:val="0"/>
        <w:autoSpaceDN w:val="0"/>
        <w:adjustRightInd w:val="0"/>
        <w:spacing w:line="360" w:lineRule="auto"/>
        <w:ind w:firstLine="720"/>
        <w:jc w:val="both"/>
        <w:rPr>
          <w:rFonts w:ascii="TimesET" w:hAnsi="TimesET"/>
          <w:sz w:val="28"/>
          <w:szCs w:val="28"/>
        </w:rPr>
      </w:pPr>
      <w:r>
        <w:rPr>
          <w:rFonts w:ascii="TimesET" w:hAnsi="TimesET"/>
          <w:sz w:val="28"/>
          <w:szCs w:val="28"/>
        </w:rPr>
        <w:t>2</w:t>
      </w:r>
      <w:r w:rsidR="00C73F46">
        <w:rPr>
          <w:rFonts w:ascii="TimesET" w:hAnsi="TimesET"/>
          <w:sz w:val="28"/>
          <w:szCs w:val="28"/>
        </w:rPr>
        <w:t>.</w:t>
      </w:r>
      <w:r w:rsidR="00C73F46">
        <w:rPr>
          <w:rFonts w:ascii="TimesET" w:hAnsi="TimesET"/>
          <w:sz w:val="28"/>
          <w:szCs w:val="28"/>
        </w:rPr>
        <w:tab/>
      </w:r>
      <w:r w:rsidR="00586C90" w:rsidRPr="00586C90">
        <w:rPr>
          <w:rFonts w:ascii="TimesET" w:hAnsi="TimesET"/>
          <w:sz w:val="28"/>
          <w:szCs w:val="28"/>
        </w:rPr>
        <w:t>Ершов В.А., Толмачев И.А.</w:t>
      </w:r>
      <w:r w:rsidR="00586C90">
        <w:rPr>
          <w:rFonts w:ascii="TimesET" w:hAnsi="TimesET"/>
          <w:sz w:val="28"/>
          <w:szCs w:val="28"/>
        </w:rPr>
        <w:t xml:space="preserve"> / </w:t>
      </w:r>
      <w:r w:rsidR="00586C90" w:rsidRPr="00586C90">
        <w:rPr>
          <w:rFonts w:ascii="TimesET" w:hAnsi="TimesET"/>
          <w:sz w:val="28"/>
          <w:szCs w:val="28"/>
        </w:rPr>
        <w:t>Право социального обеспечения: Учебное пособие</w:t>
      </w:r>
      <w:r w:rsidR="00586C90">
        <w:rPr>
          <w:rFonts w:ascii="TimesET" w:hAnsi="TimesET"/>
          <w:sz w:val="28"/>
          <w:szCs w:val="28"/>
        </w:rPr>
        <w:t xml:space="preserve"> - </w:t>
      </w:r>
      <w:r w:rsidR="00586C90" w:rsidRPr="00586C90">
        <w:rPr>
          <w:rFonts w:ascii="TimesET" w:hAnsi="TimesET"/>
          <w:sz w:val="28"/>
          <w:szCs w:val="28"/>
        </w:rPr>
        <w:t>"ГроссМедиа", "РОСБУХ", 2009</w:t>
      </w:r>
      <w:r w:rsidR="00586C90">
        <w:rPr>
          <w:rFonts w:ascii="TimesET" w:hAnsi="TimesET"/>
          <w:sz w:val="28"/>
          <w:szCs w:val="28"/>
        </w:rPr>
        <w:t xml:space="preserve"> - Информационно-правовая система Консультант.</w:t>
      </w:r>
    </w:p>
    <w:p w:rsidR="00586C90" w:rsidRDefault="00772D14" w:rsidP="00934834">
      <w:pPr>
        <w:widowControl w:val="0"/>
        <w:autoSpaceDE w:val="0"/>
        <w:autoSpaceDN w:val="0"/>
        <w:adjustRightInd w:val="0"/>
        <w:spacing w:line="360" w:lineRule="auto"/>
        <w:ind w:firstLine="720"/>
        <w:jc w:val="both"/>
        <w:rPr>
          <w:rFonts w:ascii="TimesET" w:hAnsi="TimesET"/>
          <w:sz w:val="28"/>
          <w:szCs w:val="28"/>
        </w:rPr>
      </w:pPr>
      <w:r>
        <w:rPr>
          <w:rFonts w:ascii="TimesET" w:hAnsi="TimesET"/>
          <w:sz w:val="28"/>
          <w:szCs w:val="28"/>
        </w:rPr>
        <w:t>3</w:t>
      </w:r>
      <w:r w:rsidR="00586C90">
        <w:rPr>
          <w:rFonts w:ascii="TimesET" w:hAnsi="TimesET"/>
          <w:sz w:val="28"/>
          <w:szCs w:val="28"/>
        </w:rPr>
        <w:t>.</w:t>
      </w:r>
      <w:r w:rsidR="00586C90">
        <w:rPr>
          <w:rFonts w:ascii="TimesET" w:hAnsi="TimesET"/>
          <w:sz w:val="28"/>
          <w:szCs w:val="28"/>
        </w:rPr>
        <w:tab/>
      </w:r>
      <w:r w:rsidR="00586C90" w:rsidRPr="00586C90">
        <w:rPr>
          <w:rFonts w:ascii="TimesET" w:hAnsi="TimesET"/>
          <w:sz w:val="28"/>
          <w:szCs w:val="28"/>
        </w:rPr>
        <w:t xml:space="preserve">Статья: Законодательство о государственных пособиях гражданам, имеющим детей: состояние и пути развития </w:t>
      </w:r>
      <w:r w:rsidR="00586C90">
        <w:rPr>
          <w:rFonts w:ascii="TimesET" w:hAnsi="TimesET"/>
          <w:sz w:val="28"/>
          <w:szCs w:val="28"/>
        </w:rPr>
        <w:t xml:space="preserve">// </w:t>
      </w:r>
      <w:r w:rsidR="00586C90" w:rsidRPr="00586C90">
        <w:rPr>
          <w:rFonts w:ascii="TimesET" w:hAnsi="TimesET"/>
          <w:sz w:val="28"/>
          <w:szCs w:val="28"/>
        </w:rPr>
        <w:t>"Кадровик. Трудовое право для кадровика", 2009,</w:t>
      </w:r>
      <w:r w:rsidR="00586C90">
        <w:rPr>
          <w:rFonts w:ascii="TimesET" w:hAnsi="TimesET"/>
          <w:sz w:val="28"/>
          <w:szCs w:val="28"/>
        </w:rPr>
        <w:t xml:space="preserve"> №</w:t>
      </w:r>
      <w:r w:rsidR="00586C90" w:rsidRPr="00586C90">
        <w:rPr>
          <w:rFonts w:ascii="TimesET" w:hAnsi="TimesET"/>
          <w:sz w:val="28"/>
          <w:szCs w:val="28"/>
        </w:rPr>
        <w:t xml:space="preserve"> 6</w:t>
      </w:r>
      <w:r w:rsidR="00586C90">
        <w:rPr>
          <w:rFonts w:ascii="TimesET" w:hAnsi="TimesET"/>
          <w:sz w:val="28"/>
          <w:szCs w:val="28"/>
        </w:rPr>
        <w:t xml:space="preserve"> - Информационно-правовая система Консультант.</w:t>
      </w:r>
    </w:p>
    <w:p w:rsidR="00586C90" w:rsidRPr="00586C90" w:rsidRDefault="00586C90" w:rsidP="00934834">
      <w:pPr>
        <w:widowControl w:val="0"/>
        <w:autoSpaceDE w:val="0"/>
        <w:autoSpaceDN w:val="0"/>
        <w:adjustRightInd w:val="0"/>
        <w:spacing w:line="360" w:lineRule="auto"/>
        <w:ind w:firstLine="720"/>
        <w:jc w:val="both"/>
        <w:rPr>
          <w:rFonts w:ascii="TimesET" w:hAnsi="TimesET"/>
          <w:sz w:val="28"/>
          <w:szCs w:val="28"/>
        </w:rPr>
      </w:pPr>
    </w:p>
    <w:p w:rsidR="00586C90" w:rsidRDefault="00586C90" w:rsidP="00934834">
      <w:pPr>
        <w:widowControl w:val="0"/>
        <w:autoSpaceDE w:val="0"/>
        <w:autoSpaceDN w:val="0"/>
        <w:adjustRightInd w:val="0"/>
        <w:spacing w:line="360" w:lineRule="auto"/>
        <w:ind w:firstLine="720"/>
        <w:jc w:val="both"/>
        <w:rPr>
          <w:rFonts w:ascii="TimesET" w:hAnsi="TimesET"/>
          <w:sz w:val="28"/>
          <w:szCs w:val="28"/>
        </w:rPr>
      </w:pPr>
    </w:p>
    <w:p w:rsidR="00586C90" w:rsidRPr="00586C90" w:rsidRDefault="00586C90" w:rsidP="00934834">
      <w:pPr>
        <w:widowControl w:val="0"/>
        <w:autoSpaceDE w:val="0"/>
        <w:autoSpaceDN w:val="0"/>
        <w:adjustRightInd w:val="0"/>
        <w:spacing w:line="360" w:lineRule="auto"/>
        <w:ind w:firstLine="720"/>
        <w:jc w:val="both"/>
        <w:rPr>
          <w:rFonts w:ascii="TimesET" w:hAnsi="TimesET"/>
          <w:sz w:val="28"/>
          <w:szCs w:val="28"/>
        </w:rPr>
      </w:pPr>
    </w:p>
    <w:p w:rsidR="00C73F46" w:rsidRDefault="00C73F46" w:rsidP="00934834">
      <w:pPr>
        <w:widowControl w:val="0"/>
        <w:autoSpaceDE w:val="0"/>
        <w:autoSpaceDN w:val="0"/>
        <w:adjustRightInd w:val="0"/>
        <w:ind w:firstLine="720"/>
        <w:jc w:val="both"/>
        <w:rPr>
          <w:rFonts w:ascii="TimesET" w:hAnsi="TimesET"/>
          <w:sz w:val="28"/>
          <w:szCs w:val="28"/>
        </w:rPr>
      </w:pPr>
    </w:p>
    <w:p w:rsidR="0069021C" w:rsidRPr="0069021C" w:rsidRDefault="0069021C" w:rsidP="00934834">
      <w:pPr>
        <w:widowControl w:val="0"/>
        <w:ind w:firstLine="720"/>
        <w:jc w:val="center"/>
        <w:rPr>
          <w:b/>
          <w:sz w:val="28"/>
          <w:szCs w:val="28"/>
        </w:rPr>
      </w:pPr>
      <w:bookmarkStart w:id="5" w:name="_GoBack"/>
      <w:bookmarkEnd w:id="5"/>
    </w:p>
    <w:sectPr w:rsidR="0069021C" w:rsidRPr="0069021C" w:rsidSect="00775F0F">
      <w:footerReference w:type="even" r:id="rId7"/>
      <w:footerReference w:type="default" r:id="rId8"/>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E14" w:rsidRDefault="00EC3E14">
      <w:r>
        <w:separator/>
      </w:r>
    </w:p>
  </w:endnote>
  <w:endnote w:type="continuationSeparator" w:id="0">
    <w:p w:rsidR="00EC3E14" w:rsidRDefault="00EC3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E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E14" w:rsidRDefault="00EC3E14" w:rsidP="00934834">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C3E14" w:rsidRDefault="00EC3E14" w:rsidP="00934834">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E14" w:rsidRPr="00934834" w:rsidRDefault="00EC3E14" w:rsidP="00934834">
    <w:pPr>
      <w:pStyle w:val="aa"/>
      <w:framePr w:wrap="around" w:vAnchor="text" w:hAnchor="margin" w:xAlign="right" w:y="1"/>
      <w:rPr>
        <w:rStyle w:val="ab"/>
        <w:sz w:val="20"/>
        <w:szCs w:val="20"/>
      </w:rPr>
    </w:pPr>
    <w:r w:rsidRPr="00934834">
      <w:rPr>
        <w:rStyle w:val="ab"/>
        <w:sz w:val="20"/>
        <w:szCs w:val="20"/>
      </w:rPr>
      <w:fldChar w:fldCharType="begin"/>
    </w:r>
    <w:r w:rsidRPr="00934834">
      <w:rPr>
        <w:rStyle w:val="ab"/>
        <w:sz w:val="20"/>
        <w:szCs w:val="20"/>
      </w:rPr>
      <w:instrText xml:space="preserve">PAGE  </w:instrText>
    </w:r>
    <w:r w:rsidRPr="00934834">
      <w:rPr>
        <w:rStyle w:val="ab"/>
        <w:sz w:val="20"/>
        <w:szCs w:val="20"/>
      </w:rPr>
      <w:fldChar w:fldCharType="separate"/>
    </w:r>
    <w:r w:rsidR="00E324C4">
      <w:rPr>
        <w:rStyle w:val="ab"/>
        <w:noProof/>
        <w:sz w:val="20"/>
        <w:szCs w:val="20"/>
      </w:rPr>
      <w:t>2</w:t>
    </w:r>
    <w:r w:rsidRPr="00934834">
      <w:rPr>
        <w:rStyle w:val="ab"/>
        <w:sz w:val="20"/>
        <w:szCs w:val="20"/>
      </w:rPr>
      <w:fldChar w:fldCharType="end"/>
    </w:r>
  </w:p>
  <w:p w:rsidR="00EC3E14" w:rsidRDefault="00EC3E14" w:rsidP="0093483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E14" w:rsidRDefault="00EC3E14">
      <w:r>
        <w:separator/>
      </w:r>
    </w:p>
  </w:footnote>
  <w:footnote w:type="continuationSeparator" w:id="0">
    <w:p w:rsidR="00EC3E14" w:rsidRDefault="00EC3E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83902"/>
    <w:multiLevelType w:val="hybridMultilevel"/>
    <w:tmpl w:val="801E83F0"/>
    <w:lvl w:ilvl="0" w:tplc="493855D0">
      <w:start w:val="1"/>
      <w:numFmt w:val="decimal"/>
      <w:lvlText w:val="%1."/>
      <w:lvlJc w:val="left"/>
      <w:pPr>
        <w:tabs>
          <w:tab w:val="num" w:pos="1620"/>
        </w:tabs>
        <w:ind w:left="1620" w:hanging="10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40BA"/>
    <w:rsid w:val="000A25A4"/>
    <w:rsid w:val="000A41E4"/>
    <w:rsid w:val="000D3FAC"/>
    <w:rsid w:val="00115D21"/>
    <w:rsid w:val="001530EB"/>
    <w:rsid w:val="00184A55"/>
    <w:rsid w:val="001E2494"/>
    <w:rsid w:val="00283F93"/>
    <w:rsid w:val="0028600E"/>
    <w:rsid w:val="00295BDA"/>
    <w:rsid w:val="002C0006"/>
    <w:rsid w:val="002D6EAF"/>
    <w:rsid w:val="00562979"/>
    <w:rsid w:val="005740BA"/>
    <w:rsid w:val="00586C90"/>
    <w:rsid w:val="005F58E6"/>
    <w:rsid w:val="00600F61"/>
    <w:rsid w:val="00651C76"/>
    <w:rsid w:val="0069021C"/>
    <w:rsid w:val="00772D14"/>
    <w:rsid w:val="00775F0F"/>
    <w:rsid w:val="00795C28"/>
    <w:rsid w:val="00830734"/>
    <w:rsid w:val="008F7CC6"/>
    <w:rsid w:val="009340D3"/>
    <w:rsid w:val="00934834"/>
    <w:rsid w:val="00A31647"/>
    <w:rsid w:val="00A32EDF"/>
    <w:rsid w:val="00A33E52"/>
    <w:rsid w:val="00AB0279"/>
    <w:rsid w:val="00C451CD"/>
    <w:rsid w:val="00C73F46"/>
    <w:rsid w:val="00C74FB2"/>
    <w:rsid w:val="00D232AD"/>
    <w:rsid w:val="00D47844"/>
    <w:rsid w:val="00DB5DEA"/>
    <w:rsid w:val="00DE1D32"/>
    <w:rsid w:val="00E009DA"/>
    <w:rsid w:val="00E10E7E"/>
    <w:rsid w:val="00E324C4"/>
    <w:rsid w:val="00E8371B"/>
    <w:rsid w:val="00EC3E14"/>
    <w:rsid w:val="00FB640C"/>
    <w:rsid w:val="00FC3444"/>
    <w:rsid w:val="00FD3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5E3D7E6-625E-4F36-9D53-42DE2D89A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5740BA"/>
    <w:pPr>
      <w:spacing w:before="100" w:beforeAutospacing="1" w:after="100" w:afterAutospacing="1"/>
      <w:outlineLvl w:val="0"/>
    </w:pPr>
    <w:rPr>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740BA"/>
    <w:rPr>
      <w:strike w:val="0"/>
      <w:dstrike w:val="0"/>
      <w:color w:val="000000"/>
      <w:u w:val="none"/>
      <w:effect w:val="none"/>
    </w:rPr>
  </w:style>
  <w:style w:type="character" w:styleId="a4">
    <w:name w:val="Strong"/>
    <w:basedOn w:val="a0"/>
    <w:qFormat/>
    <w:rsid w:val="005740BA"/>
    <w:rPr>
      <w:b/>
      <w:bCs/>
    </w:rPr>
  </w:style>
  <w:style w:type="paragraph" w:styleId="a5">
    <w:name w:val="Normal (Web)"/>
    <w:basedOn w:val="a"/>
    <w:rsid w:val="005740BA"/>
    <w:pPr>
      <w:spacing w:before="100" w:beforeAutospacing="1" w:after="100" w:afterAutospacing="1"/>
    </w:pPr>
  </w:style>
  <w:style w:type="character" w:styleId="a6">
    <w:name w:val="Emphasis"/>
    <w:basedOn w:val="a0"/>
    <w:qFormat/>
    <w:rsid w:val="005740BA"/>
    <w:rPr>
      <w:i/>
      <w:iCs/>
    </w:rPr>
  </w:style>
  <w:style w:type="paragraph" w:styleId="a7">
    <w:name w:val="Body Text Indent"/>
    <w:basedOn w:val="a"/>
    <w:rsid w:val="00830734"/>
    <w:pPr>
      <w:ind w:firstLine="720"/>
      <w:jc w:val="both"/>
    </w:pPr>
  </w:style>
  <w:style w:type="paragraph" w:styleId="a8">
    <w:name w:val="Body Text"/>
    <w:basedOn w:val="a"/>
    <w:rsid w:val="00830734"/>
    <w:pPr>
      <w:jc w:val="center"/>
    </w:pPr>
    <w:rPr>
      <w:caps/>
      <w:sz w:val="26"/>
    </w:rPr>
  </w:style>
  <w:style w:type="table" w:styleId="a9">
    <w:name w:val="Table Grid"/>
    <w:basedOn w:val="a1"/>
    <w:rsid w:val="00830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rsid w:val="00934834"/>
    <w:pPr>
      <w:tabs>
        <w:tab w:val="center" w:pos="4677"/>
        <w:tab w:val="right" w:pos="9355"/>
      </w:tabs>
    </w:pPr>
  </w:style>
  <w:style w:type="character" w:styleId="ab">
    <w:name w:val="page number"/>
    <w:basedOn w:val="a0"/>
    <w:rsid w:val="00934834"/>
  </w:style>
  <w:style w:type="paragraph" w:styleId="ac">
    <w:name w:val="header"/>
    <w:basedOn w:val="a"/>
    <w:rsid w:val="00934834"/>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67365">
      <w:bodyDiv w:val="1"/>
      <w:marLeft w:val="15"/>
      <w:marRight w:val="15"/>
      <w:marTop w:val="15"/>
      <w:marBottom w:val="15"/>
      <w:divBdr>
        <w:top w:val="none" w:sz="0" w:space="0" w:color="auto"/>
        <w:left w:val="none" w:sz="0" w:space="0" w:color="auto"/>
        <w:bottom w:val="none" w:sz="0" w:space="0" w:color="auto"/>
        <w:right w:val="none" w:sz="0" w:space="0" w:color="auto"/>
      </w:divBdr>
      <w:divsChild>
        <w:div w:id="98528974">
          <w:marLeft w:val="75"/>
          <w:marRight w:val="0"/>
          <w:marTop w:val="0"/>
          <w:marBottom w:val="0"/>
          <w:divBdr>
            <w:top w:val="none" w:sz="0" w:space="0" w:color="auto"/>
            <w:left w:val="none" w:sz="0" w:space="0" w:color="auto"/>
            <w:bottom w:val="none" w:sz="0" w:space="0" w:color="auto"/>
            <w:right w:val="none" w:sz="0" w:space="0" w:color="auto"/>
          </w:divBdr>
          <w:divsChild>
            <w:div w:id="1500148477">
              <w:marLeft w:val="0"/>
              <w:marRight w:val="0"/>
              <w:marTop w:val="0"/>
              <w:marBottom w:val="0"/>
              <w:divBdr>
                <w:top w:val="none" w:sz="0" w:space="0" w:color="auto"/>
                <w:left w:val="none" w:sz="0" w:space="0" w:color="auto"/>
                <w:bottom w:val="none" w:sz="0" w:space="0" w:color="auto"/>
                <w:right w:val="none" w:sz="0" w:space="0" w:color="auto"/>
              </w:divBdr>
              <w:divsChild>
                <w:div w:id="361592422">
                  <w:marLeft w:val="0"/>
                  <w:marRight w:val="0"/>
                  <w:marTop w:val="0"/>
                  <w:marBottom w:val="0"/>
                  <w:divBdr>
                    <w:top w:val="none" w:sz="0" w:space="0" w:color="auto"/>
                    <w:left w:val="none" w:sz="0" w:space="0" w:color="auto"/>
                    <w:bottom w:val="none" w:sz="0" w:space="0" w:color="auto"/>
                    <w:right w:val="none" w:sz="0" w:space="0" w:color="auto"/>
                  </w:divBdr>
                </w:div>
                <w:div w:id="418795709">
                  <w:marLeft w:val="0"/>
                  <w:marRight w:val="0"/>
                  <w:marTop w:val="0"/>
                  <w:marBottom w:val="0"/>
                  <w:divBdr>
                    <w:top w:val="none" w:sz="0" w:space="0" w:color="auto"/>
                    <w:left w:val="none" w:sz="0" w:space="0" w:color="auto"/>
                    <w:bottom w:val="none" w:sz="0" w:space="0" w:color="auto"/>
                    <w:right w:val="none" w:sz="0" w:space="0" w:color="auto"/>
                  </w:divBdr>
                </w:div>
                <w:div w:id="507402828">
                  <w:marLeft w:val="0"/>
                  <w:marRight w:val="0"/>
                  <w:marTop w:val="0"/>
                  <w:marBottom w:val="0"/>
                  <w:divBdr>
                    <w:top w:val="none" w:sz="0" w:space="0" w:color="auto"/>
                    <w:left w:val="none" w:sz="0" w:space="0" w:color="auto"/>
                    <w:bottom w:val="none" w:sz="0" w:space="0" w:color="auto"/>
                    <w:right w:val="none" w:sz="0" w:space="0" w:color="auto"/>
                  </w:divBdr>
                </w:div>
                <w:div w:id="741636577">
                  <w:marLeft w:val="0"/>
                  <w:marRight w:val="0"/>
                  <w:marTop w:val="0"/>
                  <w:marBottom w:val="0"/>
                  <w:divBdr>
                    <w:top w:val="none" w:sz="0" w:space="0" w:color="auto"/>
                    <w:left w:val="none" w:sz="0" w:space="0" w:color="auto"/>
                    <w:bottom w:val="none" w:sz="0" w:space="0" w:color="auto"/>
                    <w:right w:val="none" w:sz="0" w:space="0" w:color="auto"/>
                  </w:divBdr>
                </w:div>
                <w:div w:id="791359921">
                  <w:marLeft w:val="0"/>
                  <w:marRight w:val="0"/>
                  <w:marTop w:val="0"/>
                  <w:marBottom w:val="0"/>
                  <w:divBdr>
                    <w:top w:val="none" w:sz="0" w:space="0" w:color="auto"/>
                    <w:left w:val="none" w:sz="0" w:space="0" w:color="auto"/>
                    <w:bottom w:val="none" w:sz="0" w:space="0" w:color="auto"/>
                    <w:right w:val="none" w:sz="0" w:space="0" w:color="auto"/>
                  </w:divBdr>
                </w:div>
                <w:div w:id="915434714">
                  <w:marLeft w:val="170"/>
                  <w:marRight w:val="0"/>
                  <w:marTop w:val="0"/>
                  <w:marBottom w:val="0"/>
                  <w:divBdr>
                    <w:top w:val="none" w:sz="0" w:space="0" w:color="auto"/>
                    <w:left w:val="none" w:sz="0" w:space="0" w:color="auto"/>
                    <w:bottom w:val="none" w:sz="0" w:space="0" w:color="auto"/>
                    <w:right w:val="none" w:sz="0" w:space="0" w:color="auto"/>
                  </w:divBdr>
                </w:div>
                <w:div w:id="1339427750">
                  <w:marLeft w:val="0"/>
                  <w:marRight w:val="0"/>
                  <w:marTop w:val="0"/>
                  <w:marBottom w:val="0"/>
                  <w:divBdr>
                    <w:top w:val="none" w:sz="0" w:space="0" w:color="auto"/>
                    <w:left w:val="none" w:sz="0" w:space="0" w:color="auto"/>
                    <w:bottom w:val="none" w:sz="0" w:space="0" w:color="auto"/>
                    <w:right w:val="none" w:sz="0" w:space="0" w:color="auto"/>
                  </w:divBdr>
                </w:div>
                <w:div w:id="1486505636">
                  <w:marLeft w:val="0"/>
                  <w:marRight w:val="0"/>
                  <w:marTop w:val="0"/>
                  <w:marBottom w:val="0"/>
                  <w:divBdr>
                    <w:top w:val="none" w:sz="0" w:space="0" w:color="auto"/>
                    <w:left w:val="none" w:sz="0" w:space="0" w:color="auto"/>
                    <w:bottom w:val="none" w:sz="0" w:space="0" w:color="auto"/>
                    <w:right w:val="none" w:sz="0" w:space="0" w:color="auto"/>
                  </w:divBdr>
                </w:div>
                <w:div w:id="1572807997">
                  <w:marLeft w:val="0"/>
                  <w:marRight w:val="0"/>
                  <w:marTop w:val="0"/>
                  <w:marBottom w:val="0"/>
                  <w:divBdr>
                    <w:top w:val="none" w:sz="0" w:space="0" w:color="auto"/>
                    <w:left w:val="none" w:sz="0" w:space="0" w:color="auto"/>
                    <w:bottom w:val="none" w:sz="0" w:space="0" w:color="auto"/>
                    <w:right w:val="none" w:sz="0" w:space="0" w:color="auto"/>
                  </w:divBdr>
                </w:div>
                <w:div w:id="160179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8036">
      <w:bodyDiv w:val="1"/>
      <w:marLeft w:val="15"/>
      <w:marRight w:val="15"/>
      <w:marTop w:val="15"/>
      <w:marBottom w:val="15"/>
      <w:divBdr>
        <w:top w:val="none" w:sz="0" w:space="0" w:color="auto"/>
        <w:left w:val="none" w:sz="0" w:space="0" w:color="auto"/>
        <w:bottom w:val="none" w:sz="0" w:space="0" w:color="auto"/>
        <w:right w:val="none" w:sz="0" w:space="0" w:color="auto"/>
      </w:divBdr>
      <w:divsChild>
        <w:div w:id="1059479889">
          <w:marLeft w:val="75"/>
          <w:marRight w:val="0"/>
          <w:marTop w:val="0"/>
          <w:marBottom w:val="0"/>
          <w:divBdr>
            <w:top w:val="none" w:sz="0" w:space="0" w:color="auto"/>
            <w:left w:val="none" w:sz="0" w:space="0" w:color="auto"/>
            <w:bottom w:val="none" w:sz="0" w:space="0" w:color="auto"/>
            <w:right w:val="none" w:sz="0" w:space="0" w:color="auto"/>
          </w:divBdr>
          <w:divsChild>
            <w:div w:id="789277211">
              <w:marLeft w:val="0"/>
              <w:marRight w:val="0"/>
              <w:marTop w:val="0"/>
              <w:marBottom w:val="0"/>
              <w:divBdr>
                <w:top w:val="none" w:sz="0" w:space="0" w:color="auto"/>
                <w:left w:val="none" w:sz="0" w:space="0" w:color="auto"/>
                <w:bottom w:val="none" w:sz="0" w:space="0" w:color="auto"/>
                <w:right w:val="none" w:sz="0" w:space="0" w:color="auto"/>
              </w:divBdr>
              <w:divsChild>
                <w:div w:id="39598626">
                  <w:marLeft w:val="0"/>
                  <w:marRight w:val="0"/>
                  <w:marTop w:val="0"/>
                  <w:marBottom w:val="0"/>
                  <w:divBdr>
                    <w:top w:val="none" w:sz="0" w:space="0" w:color="auto"/>
                    <w:left w:val="none" w:sz="0" w:space="0" w:color="auto"/>
                    <w:bottom w:val="none" w:sz="0" w:space="0" w:color="auto"/>
                    <w:right w:val="none" w:sz="0" w:space="0" w:color="auto"/>
                  </w:divBdr>
                </w:div>
                <w:div w:id="926887017">
                  <w:marLeft w:val="0"/>
                  <w:marRight w:val="0"/>
                  <w:marTop w:val="0"/>
                  <w:marBottom w:val="0"/>
                  <w:divBdr>
                    <w:top w:val="none" w:sz="0" w:space="0" w:color="auto"/>
                    <w:left w:val="none" w:sz="0" w:space="0" w:color="auto"/>
                    <w:bottom w:val="none" w:sz="0" w:space="0" w:color="auto"/>
                    <w:right w:val="none" w:sz="0" w:space="0" w:color="auto"/>
                  </w:divBdr>
                </w:div>
                <w:div w:id="1491553804">
                  <w:marLeft w:val="0"/>
                  <w:marRight w:val="0"/>
                  <w:marTop w:val="0"/>
                  <w:marBottom w:val="0"/>
                  <w:divBdr>
                    <w:top w:val="single" w:sz="6" w:space="0" w:color="auto"/>
                    <w:left w:val="none" w:sz="0" w:space="0" w:color="auto"/>
                    <w:bottom w:val="none" w:sz="0" w:space="0" w:color="auto"/>
                    <w:right w:val="none" w:sz="0" w:space="0" w:color="auto"/>
                  </w:divBdr>
                </w:div>
                <w:div w:id="1799059144">
                  <w:marLeft w:val="0"/>
                  <w:marRight w:val="0"/>
                  <w:marTop w:val="0"/>
                  <w:marBottom w:val="0"/>
                  <w:divBdr>
                    <w:top w:val="none" w:sz="0" w:space="0" w:color="auto"/>
                    <w:left w:val="none" w:sz="0" w:space="0" w:color="auto"/>
                    <w:bottom w:val="none" w:sz="0" w:space="0" w:color="auto"/>
                    <w:right w:val="none" w:sz="0" w:space="0" w:color="auto"/>
                  </w:divBdr>
                </w:div>
                <w:div w:id="1954510816">
                  <w:marLeft w:val="0"/>
                  <w:marRight w:val="0"/>
                  <w:marTop w:val="0"/>
                  <w:marBottom w:val="0"/>
                  <w:divBdr>
                    <w:top w:val="none" w:sz="0" w:space="0" w:color="auto"/>
                    <w:left w:val="none" w:sz="0" w:space="0" w:color="auto"/>
                    <w:bottom w:val="none" w:sz="0" w:space="0" w:color="auto"/>
                    <w:right w:val="none" w:sz="0" w:space="0" w:color="auto"/>
                  </w:divBdr>
                </w:div>
                <w:div w:id="203753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921492">
      <w:bodyDiv w:val="1"/>
      <w:marLeft w:val="15"/>
      <w:marRight w:val="15"/>
      <w:marTop w:val="15"/>
      <w:marBottom w:val="15"/>
      <w:divBdr>
        <w:top w:val="none" w:sz="0" w:space="0" w:color="auto"/>
        <w:left w:val="none" w:sz="0" w:space="0" w:color="auto"/>
        <w:bottom w:val="none" w:sz="0" w:space="0" w:color="auto"/>
        <w:right w:val="none" w:sz="0" w:space="0" w:color="auto"/>
      </w:divBdr>
      <w:divsChild>
        <w:div w:id="1279797978">
          <w:marLeft w:val="75"/>
          <w:marRight w:val="0"/>
          <w:marTop w:val="0"/>
          <w:marBottom w:val="0"/>
          <w:divBdr>
            <w:top w:val="none" w:sz="0" w:space="0" w:color="auto"/>
            <w:left w:val="none" w:sz="0" w:space="0" w:color="auto"/>
            <w:bottom w:val="none" w:sz="0" w:space="0" w:color="auto"/>
            <w:right w:val="none" w:sz="0" w:space="0" w:color="auto"/>
          </w:divBdr>
          <w:divsChild>
            <w:div w:id="1399476585">
              <w:marLeft w:val="0"/>
              <w:marRight w:val="0"/>
              <w:marTop w:val="0"/>
              <w:marBottom w:val="0"/>
              <w:divBdr>
                <w:top w:val="none" w:sz="0" w:space="0" w:color="auto"/>
                <w:left w:val="none" w:sz="0" w:space="0" w:color="auto"/>
                <w:bottom w:val="none" w:sz="0" w:space="0" w:color="auto"/>
                <w:right w:val="none" w:sz="0" w:space="0" w:color="auto"/>
              </w:divBdr>
              <w:divsChild>
                <w:div w:id="24909398">
                  <w:marLeft w:val="0"/>
                  <w:marRight w:val="0"/>
                  <w:marTop w:val="0"/>
                  <w:marBottom w:val="0"/>
                  <w:divBdr>
                    <w:top w:val="none" w:sz="0" w:space="0" w:color="auto"/>
                    <w:left w:val="none" w:sz="0" w:space="0" w:color="auto"/>
                    <w:bottom w:val="none" w:sz="0" w:space="0" w:color="auto"/>
                    <w:right w:val="none" w:sz="0" w:space="0" w:color="auto"/>
                  </w:divBdr>
                </w:div>
                <w:div w:id="166947437">
                  <w:marLeft w:val="0"/>
                  <w:marRight w:val="0"/>
                  <w:marTop w:val="0"/>
                  <w:marBottom w:val="0"/>
                  <w:divBdr>
                    <w:top w:val="none" w:sz="0" w:space="0" w:color="auto"/>
                    <w:left w:val="none" w:sz="0" w:space="0" w:color="auto"/>
                    <w:bottom w:val="none" w:sz="0" w:space="0" w:color="auto"/>
                    <w:right w:val="none" w:sz="0" w:space="0" w:color="auto"/>
                  </w:divBdr>
                </w:div>
                <w:div w:id="305939157">
                  <w:marLeft w:val="0"/>
                  <w:marRight w:val="0"/>
                  <w:marTop w:val="0"/>
                  <w:marBottom w:val="0"/>
                  <w:divBdr>
                    <w:top w:val="none" w:sz="0" w:space="0" w:color="auto"/>
                    <w:left w:val="none" w:sz="0" w:space="0" w:color="auto"/>
                    <w:bottom w:val="none" w:sz="0" w:space="0" w:color="auto"/>
                    <w:right w:val="none" w:sz="0" w:space="0" w:color="auto"/>
                  </w:divBdr>
                </w:div>
                <w:div w:id="380787651">
                  <w:marLeft w:val="0"/>
                  <w:marRight w:val="0"/>
                  <w:marTop w:val="0"/>
                  <w:marBottom w:val="0"/>
                  <w:divBdr>
                    <w:top w:val="none" w:sz="0" w:space="0" w:color="auto"/>
                    <w:left w:val="none" w:sz="0" w:space="0" w:color="auto"/>
                    <w:bottom w:val="none" w:sz="0" w:space="0" w:color="auto"/>
                    <w:right w:val="none" w:sz="0" w:space="0" w:color="auto"/>
                  </w:divBdr>
                </w:div>
                <w:div w:id="547450030">
                  <w:marLeft w:val="0"/>
                  <w:marRight w:val="0"/>
                  <w:marTop w:val="0"/>
                  <w:marBottom w:val="0"/>
                  <w:divBdr>
                    <w:top w:val="none" w:sz="0" w:space="0" w:color="auto"/>
                    <w:left w:val="none" w:sz="0" w:space="0" w:color="auto"/>
                    <w:bottom w:val="none" w:sz="0" w:space="0" w:color="auto"/>
                    <w:right w:val="none" w:sz="0" w:space="0" w:color="auto"/>
                  </w:divBdr>
                </w:div>
                <w:div w:id="610821799">
                  <w:marLeft w:val="0"/>
                  <w:marRight w:val="0"/>
                  <w:marTop w:val="0"/>
                  <w:marBottom w:val="0"/>
                  <w:divBdr>
                    <w:top w:val="none" w:sz="0" w:space="0" w:color="auto"/>
                    <w:left w:val="none" w:sz="0" w:space="0" w:color="auto"/>
                    <w:bottom w:val="none" w:sz="0" w:space="0" w:color="auto"/>
                    <w:right w:val="none" w:sz="0" w:space="0" w:color="auto"/>
                  </w:divBdr>
                </w:div>
                <w:div w:id="750003109">
                  <w:marLeft w:val="0"/>
                  <w:marRight w:val="0"/>
                  <w:marTop w:val="0"/>
                  <w:marBottom w:val="0"/>
                  <w:divBdr>
                    <w:top w:val="none" w:sz="0" w:space="0" w:color="auto"/>
                    <w:left w:val="none" w:sz="0" w:space="0" w:color="auto"/>
                    <w:bottom w:val="none" w:sz="0" w:space="0" w:color="auto"/>
                    <w:right w:val="none" w:sz="0" w:space="0" w:color="auto"/>
                  </w:divBdr>
                </w:div>
                <w:div w:id="757946502">
                  <w:marLeft w:val="170"/>
                  <w:marRight w:val="0"/>
                  <w:marTop w:val="0"/>
                  <w:marBottom w:val="0"/>
                  <w:divBdr>
                    <w:top w:val="none" w:sz="0" w:space="0" w:color="auto"/>
                    <w:left w:val="none" w:sz="0" w:space="0" w:color="auto"/>
                    <w:bottom w:val="none" w:sz="0" w:space="0" w:color="auto"/>
                    <w:right w:val="none" w:sz="0" w:space="0" w:color="auto"/>
                  </w:divBdr>
                </w:div>
                <w:div w:id="1056928964">
                  <w:marLeft w:val="0"/>
                  <w:marRight w:val="0"/>
                  <w:marTop w:val="0"/>
                  <w:marBottom w:val="0"/>
                  <w:divBdr>
                    <w:top w:val="none" w:sz="0" w:space="0" w:color="auto"/>
                    <w:left w:val="none" w:sz="0" w:space="0" w:color="auto"/>
                    <w:bottom w:val="none" w:sz="0" w:space="0" w:color="auto"/>
                    <w:right w:val="none" w:sz="0" w:space="0" w:color="auto"/>
                  </w:divBdr>
                </w:div>
                <w:div w:id="1106970812">
                  <w:marLeft w:val="0"/>
                  <w:marRight w:val="0"/>
                  <w:marTop w:val="0"/>
                  <w:marBottom w:val="0"/>
                  <w:divBdr>
                    <w:top w:val="none" w:sz="0" w:space="0" w:color="auto"/>
                    <w:left w:val="none" w:sz="0" w:space="0" w:color="auto"/>
                    <w:bottom w:val="none" w:sz="0" w:space="0" w:color="auto"/>
                    <w:right w:val="none" w:sz="0" w:space="0" w:color="auto"/>
                  </w:divBdr>
                </w:div>
                <w:div w:id="1282610969">
                  <w:marLeft w:val="0"/>
                  <w:marRight w:val="0"/>
                  <w:marTop w:val="0"/>
                  <w:marBottom w:val="0"/>
                  <w:divBdr>
                    <w:top w:val="none" w:sz="0" w:space="0" w:color="auto"/>
                    <w:left w:val="none" w:sz="0" w:space="0" w:color="auto"/>
                    <w:bottom w:val="none" w:sz="0" w:space="0" w:color="auto"/>
                    <w:right w:val="none" w:sz="0" w:space="0" w:color="auto"/>
                  </w:divBdr>
                </w:div>
                <w:div w:id="1574584544">
                  <w:marLeft w:val="0"/>
                  <w:marRight w:val="0"/>
                  <w:marTop w:val="0"/>
                  <w:marBottom w:val="0"/>
                  <w:divBdr>
                    <w:top w:val="none" w:sz="0" w:space="0" w:color="auto"/>
                    <w:left w:val="none" w:sz="0" w:space="0" w:color="auto"/>
                    <w:bottom w:val="none" w:sz="0" w:space="0" w:color="auto"/>
                    <w:right w:val="none" w:sz="0" w:space="0" w:color="auto"/>
                  </w:divBdr>
                </w:div>
                <w:div w:id="1580139279">
                  <w:marLeft w:val="0"/>
                  <w:marRight w:val="0"/>
                  <w:marTop w:val="0"/>
                  <w:marBottom w:val="0"/>
                  <w:divBdr>
                    <w:top w:val="none" w:sz="0" w:space="0" w:color="auto"/>
                    <w:left w:val="none" w:sz="0" w:space="0" w:color="auto"/>
                    <w:bottom w:val="none" w:sz="0" w:space="0" w:color="auto"/>
                    <w:right w:val="none" w:sz="0" w:space="0" w:color="auto"/>
                  </w:divBdr>
                </w:div>
                <w:div w:id="1717467279">
                  <w:marLeft w:val="170"/>
                  <w:marRight w:val="0"/>
                  <w:marTop w:val="0"/>
                  <w:marBottom w:val="0"/>
                  <w:divBdr>
                    <w:top w:val="none" w:sz="0" w:space="0" w:color="auto"/>
                    <w:left w:val="none" w:sz="0" w:space="0" w:color="auto"/>
                    <w:bottom w:val="none" w:sz="0" w:space="0" w:color="auto"/>
                    <w:right w:val="none" w:sz="0" w:space="0" w:color="auto"/>
                  </w:divBdr>
                </w:div>
                <w:div w:id="1763329728">
                  <w:marLeft w:val="0"/>
                  <w:marRight w:val="0"/>
                  <w:marTop w:val="0"/>
                  <w:marBottom w:val="0"/>
                  <w:divBdr>
                    <w:top w:val="none" w:sz="0" w:space="0" w:color="auto"/>
                    <w:left w:val="none" w:sz="0" w:space="0" w:color="auto"/>
                    <w:bottom w:val="none" w:sz="0" w:space="0" w:color="auto"/>
                    <w:right w:val="none" w:sz="0" w:space="0" w:color="auto"/>
                  </w:divBdr>
                </w:div>
                <w:div w:id="1983193168">
                  <w:marLeft w:val="139"/>
                  <w:marRight w:val="0"/>
                  <w:marTop w:val="0"/>
                  <w:marBottom w:val="0"/>
                  <w:divBdr>
                    <w:top w:val="none" w:sz="0" w:space="0" w:color="auto"/>
                    <w:left w:val="none" w:sz="0" w:space="0" w:color="auto"/>
                    <w:bottom w:val="none" w:sz="0" w:space="0" w:color="auto"/>
                    <w:right w:val="none" w:sz="0" w:space="0" w:color="auto"/>
                  </w:divBdr>
                </w:div>
                <w:div w:id="19969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743992">
      <w:bodyDiv w:val="1"/>
      <w:marLeft w:val="15"/>
      <w:marRight w:val="15"/>
      <w:marTop w:val="15"/>
      <w:marBottom w:val="15"/>
      <w:divBdr>
        <w:top w:val="none" w:sz="0" w:space="0" w:color="auto"/>
        <w:left w:val="none" w:sz="0" w:space="0" w:color="auto"/>
        <w:bottom w:val="none" w:sz="0" w:space="0" w:color="auto"/>
        <w:right w:val="none" w:sz="0" w:space="0" w:color="auto"/>
      </w:divBdr>
      <w:divsChild>
        <w:div w:id="1314481430">
          <w:marLeft w:val="75"/>
          <w:marRight w:val="0"/>
          <w:marTop w:val="0"/>
          <w:marBottom w:val="0"/>
          <w:divBdr>
            <w:top w:val="none" w:sz="0" w:space="0" w:color="auto"/>
            <w:left w:val="none" w:sz="0" w:space="0" w:color="auto"/>
            <w:bottom w:val="none" w:sz="0" w:space="0" w:color="auto"/>
            <w:right w:val="none" w:sz="0" w:space="0" w:color="auto"/>
          </w:divBdr>
          <w:divsChild>
            <w:div w:id="1169562181">
              <w:marLeft w:val="0"/>
              <w:marRight w:val="0"/>
              <w:marTop w:val="0"/>
              <w:marBottom w:val="0"/>
              <w:divBdr>
                <w:top w:val="none" w:sz="0" w:space="0" w:color="auto"/>
                <w:left w:val="none" w:sz="0" w:space="0" w:color="auto"/>
                <w:bottom w:val="none" w:sz="0" w:space="0" w:color="auto"/>
                <w:right w:val="none" w:sz="0" w:space="0" w:color="auto"/>
              </w:divBdr>
              <w:divsChild>
                <w:div w:id="260838419">
                  <w:marLeft w:val="0"/>
                  <w:marRight w:val="0"/>
                  <w:marTop w:val="0"/>
                  <w:marBottom w:val="0"/>
                  <w:divBdr>
                    <w:top w:val="none" w:sz="0" w:space="0" w:color="auto"/>
                    <w:left w:val="none" w:sz="0" w:space="0" w:color="auto"/>
                    <w:bottom w:val="none" w:sz="0" w:space="0" w:color="auto"/>
                    <w:right w:val="none" w:sz="0" w:space="0" w:color="auto"/>
                  </w:divBdr>
                </w:div>
                <w:div w:id="703866501">
                  <w:marLeft w:val="0"/>
                  <w:marRight w:val="0"/>
                  <w:marTop w:val="0"/>
                  <w:marBottom w:val="0"/>
                  <w:divBdr>
                    <w:top w:val="none" w:sz="0" w:space="0" w:color="auto"/>
                    <w:left w:val="none" w:sz="0" w:space="0" w:color="auto"/>
                    <w:bottom w:val="none" w:sz="0" w:space="0" w:color="auto"/>
                    <w:right w:val="none" w:sz="0" w:space="0" w:color="auto"/>
                  </w:divBdr>
                </w:div>
                <w:div w:id="863900645">
                  <w:marLeft w:val="0"/>
                  <w:marRight w:val="0"/>
                  <w:marTop w:val="0"/>
                  <w:marBottom w:val="0"/>
                  <w:divBdr>
                    <w:top w:val="single" w:sz="6" w:space="0" w:color="auto"/>
                    <w:left w:val="none" w:sz="0" w:space="0" w:color="auto"/>
                    <w:bottom w:val="none" w:sz="0" w:space="0" w:color="auto"/>
                    <w:right w:val="none" w:sz="0" w:space="0" w:color="auto"/>
                  </w:divBdr>
                </w:div>
                <w:div w:id="1194226923">
                  <w:marLeft w:val="0"/>
                  <w:marRight w:val="0"/>
                  <w:marTop w:val="0"/>
                  <w:marBottom w:val="0"/>
                  <w:divBdr>
                    <w:top w:val="none" w:sz="0" w:space="0" w:color="auto"/>
                    <w:left w:val="none" w:sz="0" w:space="0" w:color="auto"/>
                    <w:bottom w:val="none" w:sz="0" w:space="0" w:color="auto"/>
                    <w:right w:val="none" w:sz="0" w:space="0" w:color="auto"/>
                  </w:divBdr>
                </w:div>
                <w:div w:id="1461875347">
                  <w:marLeft w:val="0"/>
                  <w:marRight w:val="0"/>
                  <w:marTop w:val="0"/>
                  <w:marBottom w:val="0"/>
                  <w:divBdr>
                    <w:top w:val="single" w:sz="6" w:space="0" w:color="auto"/>
                    <w:left w:val="none" w:sz="0" w:space="0" w:color="auto"/>
                    <w:bottom w:val="none" w:sz="0" w:space="0" w:color="auto"/>
                    <w:right w:val="none" w:sz="0" w:space="0" w:color="auto"/>
                  </w:divBdr>
                </w:div>
                <w:div w:id="166828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387299">
      <w:bodyDiv w:val="1"/>
      <w:marLeft w:val="15"/>
      <w:marRight w:val="15"/>
      <w:marTop w:val="15"/>
      <w:marBottom w:val="15"/>
      <w:divBdr>
        <w:top w:val="none" w:sz="0" w:space="0" w:color="auto"/>
        <w:left w:val="none" w:sz="0" w:space="0" w:color="auto"/>
        <w:bottom w:val="none" w:sz="0" w:space="0" w:color="auto"/>
        <w:right w:val="none" w:sz="0" w:space="0" w:color="auto"/>
      </w:divBdr>
      <w:divsChild>
        <w:div w:id="969047823">
          <w:marLeft w:val="75"/>
          <w:marRight w:val="0"/>
          <w:marTop w:val="0"/>
          <w:marBottom w:val="0"/>
          <w:divBdr>
            <w:top w:val="none" w:sz="0" w:space="0" w:color="auto"/>
            <w:left w:val="none" w:sz="0" w:space="0" w:color="auto"/>
            <w:bottom w:val="none" w:sz="0" w:space="0" w:color="auto"/>
            <w:right w:val="none" w:sz="0" w:space="0" w:color="auto"/>
          </w:divBdr>
          <w:divsChild>
            <w:div w:id="1119101856">
              <w:marLeft w:val="0"/>
              <w:marRight w:val="0"/>
              <w:marTop w:val="0"/>
              <w:marBottom w:val="0"/>
              <w:divBdr>
                <w:top w:val="none" w:sz="0" w:space="0" w:color="auto"/>
                <w:left w:val="none" w:sz="0" w:space="0" w:color="auto"/>
                <w:bottom w:val="none" w:sz="0" w:space="0" w:color="auto"/>
                <w:right w:val="none" w:sz="0" w:space="0" w:color="auto"/>
              </w:divBdr>
              <w:divsChild>
                <w:div w:id="38752311">
                  <w:marLeft w:val="0"/>
                  <w:marRight w:val="0"/>
                  <w:marTop w:val="0"/>
                  <w:marBottom w:val="0"/>
                  <w:divBdr>
                    <w:top w:val="none" w:sz="0" w:space="0" w:color="auto"/>
                    <w:left w:val="none" w:sz="0" w:space="0" w:color="auto"/>
                    <w:bottom w:val="none" w:sz="0" w:space="0" w:color="auto"/>
                    <w:right w:val="none" w:sz="0" w:space="0" w:color="auto"/>
                  </w:divBdr>
                </w:div>
                <w:div w:id="39715889">
                  <w:marLeft w:val="0"/>
                  <w:marRight w:val="0"/>
                  <w:marTop w:val="0"/>
                  <w:marBottom w:val="0"/>
                  <w:divBdr>
                    <w:top w:val="none" w:sz="0" w:space="0" w:color="auto"/>
                    <w:left w:val="none" w:sz="0" w:space="0" w:color="auto"/>
                    <w:bottom w:val="none" w:sz="0" w:space="0" w:color="auto"/>
                    <w:right w:val="none" w:sz="0" w:space="0" w:color="auto"/>
                  </w:divBdr>
                </w:div>
                <w:div w:id="50152713">
                  <w:marLeft w:val="0"/>
                  <w:marRight w:val="0"/>
                  <w:marTop w:val="0"/>
                  <w:marBottom w:val="0"/>
                  <w:divBdr>
                    <w:top w:val="none" w:sz="0" w:space="0" w:color="auto"/>
                    <w:left w:val="none" w:sz="0" w:space="0" w:color="auto"/>
                    <w:bottom w:val="none" w:sz="0" w:space="0" w:color="auto"/>
                    <w:right w:val="none" w:sz="0" w:space="0" w:color="auto"/>
                  </w:divBdr>
                </w:div>
                <w:div w:id="73167827">
                  <w:marLeft w:val="0"/>
                  <w:marRight w:val="0"/>
                  <w:marTop w:val="0"/>
                  <w:marBottom w:val="0"/>
                  <w:divBdr>
                    <w:top w:val="none" w:sz="0" w:space="0" w:color="auto"/>
                    <w:left w:val="none" w:sz="0" w:space="0" w:color="auto"/>
                    <w:bottom w:val="none" w:sz="0" w:space="0" w:color="auto"/>
                    <w:right w:val="none" w:sz="0" w:space="0" w:color="auto"/>
                  </w:divBdr>
                </w:div>
                <w:div w:id="294799819">
                  <w:marLeft w:val="0"/>
                  <w:marRight w:val="0"/>
                  <w:marTop w:val="0"/>
                  <w:marBottom w:val="0"/>
                  <w:divBdr>
                    <w:top w:val="none" w:sz="0" w:space="0" w:color="auto"/>
                    <w:left w:val="none" w:sz="0" w:space="0" w:color="auto"/>
                    <w:bottom w:val="none" w:sz="0" w:space="0" w:color="auto"/>
                    <w:right w:val="none" w:sz="0" w:space="0" w:color="auto"/>
                  </w:divBdr>
                </w:div>
                <w:div w:id="476457905">
                  <w:marLeft w:val="0"/>
                  <w:marRight w:val="0"/>
                  <w:marTop w:val="0"/>
                  <w:marBottom w:val="0"/>
                  <w:divBdr>
                    <w:top w:val="none" w:sz="0" w:space="0" w:color="auto"/>
                    <w:left w:val="none" w:sz="0" w:space="0" w:color="auto"/>
                    <w:bottom w:val="none" w:sz="0" w:space="0" w:color="auto"/>
                    <w:right w:val="none" w:sz="0" w:space="0" w:color="auto"/>
                  </w:divBdr>
                </w:div>
                <w:div w:id="723334670">
                  <w:marLeft w:val="0"/>
                  <w:marRight w:val="0"/>
                  <w:marTop w:val="0"/>
                  <w:marBottom w:val="0"/>
                  <w:divBdr>
                    <w:top w:val="none" w:sz="0" w:space="0" w:color="auto"/>
                    <w:left w:val="none" w:sz="0" w:space="0" w:color="auto"/>
                    <w:bottom w:val="none" w:sz="0" w:space="0" w:color="auto"/>
                    <w:right w:val="none" w:sz="0" w:space="0" w:color="auto"/>
                  </w:divBdr>
                </w:div>
                <w:div w:id="774834253">
                  <w:marLeft w:val="0"/>
                  <w:marRight w:val="0"/>
                  <w:marTop w:val="0"/>
                  <w:marBottom w:val="0"/>
                  <w:divBdr>
                    <w:top w:val="none" w:sz="0" w:space="0" w:color="auto"/>
                    <w:left w:val="none" w:sz="0" w:space="0" w:color="auto"/>
                    <w:bottom w:val="none" w:sz="0" w:space="0" w:color="auto"/>
                    <w:right w:val="none" w:sz="0" w:space="0" w:color="auto"/>
                  </w:divBdr>
                </w:div>
                <w:div w:id="863789326">
                  <w:marLeft w:val="0"/>
                  <w:marRight w:val="0"/>
                  <w:marTop w:val="0"/>
                  <w:marBottom w:val="0"/>
                  <w:divBdr>
                    <w:top w:val="none" w:sz="0" w:space="0" w:color="auto"/>
                    <w:left w:val="none" w:sz="0" w:space="0" w:color="auto"/>
                    <w:bottom w:val="none" w:sz="0" w:space="0" w:color="auto"/>
                    <w:right w:val="none" w:sz="0" w:space="0" w:color="auto"/>
                  </w:divBdr>
                </w:div>
                <w:div w:id="885917014">
                  <w:marLeft w:val="0"/>
                  <w:marRight w:val="0"/>
                  <w:marTop w:val="0"/>
                  <w:marBottom w:val="0"/>
                  <w:divBdr>
                    <w:top w:val="none" w:sz="0" w:space="0" w:color="auto"/>
                    <w:left w:val="none" w:sz="0" w:space="0" w:color="auto"/>
                    <w:bottom w:val="none" w:sz="0" w:space="0" w:color="auto"/>
                    <w:right w:val="none" w:sz="0" w:space="0" w:color="auto"/>
                  </w:divBdr>
                </w:div>
                <w:div w:id="937327738">
                  <w:marLeft w:val="0"/>
                  <w:marRight w:val="0"/>
                  <w:marTop w:val="0"/>
                  <w:marBottom w:val="0"/>
                  <w:divBdr>
                    <w:top w:val="none" w:sz="0" w:space="0" w:color="auto"/>
                    <w:left w:val="none" w:sz="0" w:space="0" w:color="auto"/>
                    <w:bottom w:val="none" w:sz="0" w:space="0" w:color="auto"/>
                    <w:right w:val="none" w:sz="0" w:space="0" w:color="auto"/>
                  </w:divBdr>
                </w:div>
                <w:div w:id="952982096">
                  <w:marLeft w:val="0"/>
                  <w:marRight w:val="0"/>
                  <w:marTop w:val="0"/>
                  <w:marBottom w:val="0"/>
                  <w:divBdr>
                    <w:top w:val="none" w:sz="0" w:space="0" w:color="auto"/>
                    <w:left w:val="none" w:sz="0" w:space="0" w:color="auto"/>
                    <w:bottom w:val="none" w:sz="0" w:space="0" w:color="auto"/>
                    <w:right w:val="none" w:sz="0" w:space="0" w:color="auto"/>
                  </w:divBdr>
                </w:div>
                <w:div w:id="1053383692">
                  <w:marLeft w:val="0"/>
                  <w:marRight w:val="0"/>
                  <w:marTop w:val="0"/>
                  <w:marBottom w:val="0"/>
                  <w:divBdr>
                    <w:top w:val="none" w:sz="0" w:space="0" w:color="auto"/>
                    <w:left w:val="none" w:sz="0" w:space="0" w:color="auto"/>
                    <w:bottom w:val="none" w:sz="0" w:space="0" w:color="auto"/>
                    <w:right w:val="none" w:sz="0" w:space="0" w:color="auto"/>
                  </w:divBdr>
                </w:div>
                <w:div w:id="1059937101">
                  <w:marLeft w:val="0"/>
                  <w:marRight w:val="0"/>
                  <w:marTop w:val="0"/>
                  <w:marBottom w:val="0"/>
                  <w:divBdr>
                    <w:top w:val="none" w:sz="0" w:space="0" w:color="auto"/>
                    <w:left w:val="none" w:sz="0" w:space="0" w:color="auto"/>
                    <w:bottom w:val="none" w:sz="0" w:space="0" w:color="auto"/>
                    <w:right w:val="none" w:sz="0" w:space="0" w:color="auto"/>
                  </w:divBdr>
                </w:div>
                <w:div w:id="1169832024">
                  <w:marLeft w:val="0"/>
                  <w:marRight w:val="0"/>
                  <w:marTop w:val="0"/>
                  <w:marBottom w:val="0"/>
                  <w:divBdr>
                    <w:top w:val="none" w:sz="0" w:space="0" w:color="auto"/>
                    <w:left w:val="none" w:sz="0" w:space="0" w:color="auto"/>
                    <w:bottom w:val="none" w:sz="0" w:space="0" w:color="auto"/>
                    <w:right w:val="none" w:sz="0" w:space="0" w:color="auto"/>
                  </w:divBdr>
                </w:div>
                <w:div w:id="1253196140">
                  <w:marLeft w:val="0"/>
                  <w:marRight w:val="0"/>
                  <w:marTop w:val="0"/>
                  <w:marBottom w:val="0"/>
                  <w:divBdr>
                    <w:top w:val="none" w:sz="0" w:space="0" w:color="auto"/>
                    <w:left w:val="none" w:sz="0" w:space="0" w:color="auto"/>
                    <w:bottom w:val="none" w:sz="0" w:space="0" w:color="auto"/>
                    <w:right w:val="none" w:sz="0" w:space="0" w:color="auto"/>
                  </w:divBdr>
                </w:div>
                <w:div w:id="1293443464">
                  <w:marLeft w:val="0"/>
                  <w:marRight w:val="0"/>
                  <w:marTop w:val="0"/>
                  <w:marBottom w:val="0"/>
                  <w:divBdr>
                    <w:top w:val="none" w:sz="0" w:space="0" w:color="auto"/>
                    <w:left w:val="none" w:sz="0" w:space="0" w:color="auto"/>
                    <w:bottom w:val="none" w:sz="0" w:space="0" w:color="auto"/>
                    <w:right w:val="none" w:sz="0" w:space="0" w:color="auto"/>
                  </w:divBdr>
                </w:div>
                <w:div w:id="1364213877">
                  <w:marLeft w:val="0"/>
                  <w:marRight w:val="0"/>
                  <w:marTop w:val="0"/>
                  <w:marBottom w:val="0"/>
                  <w:divBdr>
                    <w:top w:val="none" w:sz="0" w:space="0" w:color="auto"/>
                    <w:left w:val="none" w:sz="0" w:space="0" w:color="auto"/>
                    <w:bottom w:val="none" w:sz="0" w:space="0" w:color="auto"/>
                    <w:right w:val="none" w:sz="0" w:space="0" w:color="auto"/>
                  </w:divBdr>
                </w:div>
                <w:div w:id="1400059904">
                  <w:marLeft w:val="0"/>
                  <w:marRight w:val="0"/>
                  <w:marTop w:val="0"/>
                  <w:marBottom w:val="0"/>
                  <w:divBdr>
                    <w:top w:val="none" w:sz="0" w:space="0" w:color="auto"/>
                    <w:left w:val="none" w:sz="0" w:space="0" w:color="auto"/>
                    <w:bottom w:val="none" w:sz="0" w:space="0" w:color="auto"/>
                    <w:right w:val="none" w:sz="0" w:space="0" w:color="auto"/>
                  </w:divBdr>
                </w:div>
                <w:div w:id="1400594595">
                  <w:marLeft w:val="0"/>
                  <w:marRight w:val="0"/>
                  <w:marTop w:val="0"/>
                  <w:marBottom w:val="0"/>
                  <w:divBdr>
                    <w:top w:val="none" w:sz="0" w:space="0" w:color="auto"/>
                    <w:left w:val="none" w:sz="0" w:space="0" w:color="auto"/>
                    <w:bottom w:val="none" w:sz="0" w:space="0" w:color="auto"/>
                    <w:right w:val="none" w:sz="0" w:space="0" w:color="auto"/>
                  </w:divBdr>
                </w:div>
                <w:div w:id="1426993873">
                  <w:marLeft w:val="0"/>
                  <w:marRight w:val="0"/>
                  <w:marTop w:val="0"/>
                  <w:marBottom w:val="0"/>
                  <w:divBdr>
                    <w:top w:val="none" w:sz="0" w:space="0" w:color="auto"/>
                    <w:left w:val="none" w:sz="0" w:space="0" w:color="auto"/>
                    <w:bottom w:val="none" w:sz="0" w:space="0" w:color="auto"/>
                    <w:right w:val="none" w:sz="0" w:space="0" w:color="auto"/>
                  </w:divBdr>
                </w:div>
                <w:div w:id="1449206054">
                  <w:marLeft w:val="0"/>
                  <w:marRight w:val="0"/>
                  <w:marTop w:val="0"/>
                  <w:marBottom w:val="0"/>
                  <w:divBdr>
                    <w:top w:val="none" w:sz="0" w:space="0" w:color="auto"/>
                    <w:left w:val="none" w:sz="0" w:space="0" w:color="auto"/>
                    <w:bottom w:val="none" w:sz="0" w:space="0" w:color="auto"/>
                    <w:right w:val="none" w:sz="0" w:space="0" w:color="auto"/>
                  </w:divBdr>
                </w:div>
                <w:div w:id="1466195634">
                  <w:marLeft w:val="0"/>
                  <w:marRight w:val="0"/>
                  <w:marTop w:val="0"/>
                  <w:marBottom w:val="0"/>
                  <w:divBdr>
                    <w:top w:val="none" w:sz="0" w:space="0" w:color="auto"/>
                    <w:left w:val="none" w:sz="0" w:space="0" w:color="auto"/>
                    <w:bottom w:val="none" w:sz="0" w:space="0" w:color="auto"/>
                    <w:right w:val="none" w:sz="0" w:space="0" w:color="auto"/>
                  </w:divBdr>
                </w:div>
                <w:div w:id="1518346047">
                  <w:marLeft w:val="0"/>
                  <w:marRight w:val="0"/>
                  <w:marTop w:val="0"/>
                  <w:marBottom w:val="0"/>
                  <w:divBdr>
                    <w:top w:val="none" w:sz="0" w:space="0" w:color="auto"/>
                    <w:left w:val="none" w:sz="0" w:space="0" w:color="auto"/>
                    <w:bottom w:val="none" w:sz="0" w:space="0" w:color="auto"/>
                    <w:right w:val="none" w:sz="0" w:space="0" w:color="auto"/>
                  </w:divBdr>
                </w:div>
                <w:div w:id="1555505070">
                  <w:marLeft w:val="0"/>
                  <w:marRight w:val="0"/>
                  <w:marTop w:val="0"/>
                  <w:marBottom w:val="0"/>
                  <w:divBdr>
                    <w:top w:val="none" w:sz="0" w:space="0" w:color="auto"/>
                    <w:left w:val="none" w:sz="0" w:space="0" w:color="auto"/>
                    <w:bottom w:val="none" w:sz="0" w:space="0" w:color="auto"/>
                    <w:right w:val="none" w:sz="0" w:space="0" w:color="auto"/>
                  </w:divBdr>
                </w:div>
                <w:div w:id="1592547759">
                  <w:marLeft w:val="0"/>
                  <w:marRight w:val="0"/>
                  <w:marTop w:val="0"/>
                  <w:marBottom w:val="0"/>
                  <w:divBdr>
                    <w:top w:val="none" w:sz="0" w:space="0" w:color="auto"/>
                    <w:left w:val="none" w:sz="0" w:space="0" w:color="auto"/>
                    <w:bottom w:val="none" w:sz="0" w:space="0" w:color="auto"/>
                    <w:right w:val="none" w:sz="0" w:space="0" w:color="auto"/>
                  </w:divBdr>
                </w:div>
                <w:div w:id="1599409160">
                  <w:marLeft w:val="0"/>
                  <w:marRight w:val="0"/>
                  <w:marTop w:val="0"/>
                  <w:marBottom w:val="0"/>
                  <w:divBdr>
                    <w:top w:val="none" w:sz="0" w:space="0" w:color="auto"/>
                    <w:left w:val="none" w:sz="0" w:space="0" w:color="auto"/>
                    <w:bottom w:val="none" w:sz="0" w:space="0" w:color="auto"/>
                    <w:right w:val="none" w:sz="0" w:space="0" w:color="auto"/>
                  </w:divBdr>
                </w:div>
                <w:div w:id="1617709380">
                  <w:marLeft w:val="0"/>
                  <w:marRight w:val="0"/>
                  <w:marTop w:val="0"/>
                  <w:marBottom w:val="0"/>
                  <w:divBdr>
                    <w:top w:val="none" w:sz="0" w:space="0" w:color="auto"/>
                    <w:left w:val="none" w:sz="0" w:space="0" w:color="auto"/>
                    <w:bottom w:val="none" w:sz="0" w:space="0" w:color="auto"/>
                    <w:right w:val="none" w:sz="0" w:space="0" w:color="auto"/>
                  </w:divBdr>
                </w:div>
                <w:div w:id="1651590515">
                  <w:marLeft w:val="0"/>
                  <w:marRight w:val="0"/>
                  <w:marTop w:val="0"/>
                  <w:marBottom w:val="0"/>
                  <w:divBdr>
                    <w:top w:val="none" w:sz="0" w:space="0" w:color="auto"/>
                    <w:left w:val="none" w:sz="0" w:space="0" w:color="auto"/>
                    <w:bottom w:val="none" w:sz="0" w:space="0" w:color="auto"/>
                    <w:right w:val="none" w:sz="0" w:space="0" w:color="auto"/>
                  </w:divBdr>
                </w:div>
                <w:div w:id="1783258952">
                  <w:marLeft w:val="0"/>
                  <w:marRight w:val="0"/>
                  <w:marTop w:val="0"/>
                  <w:marBottom w:val="0"/>
                  <w:divBdr>
                    <w:top w:val="none" w:sz="0" w:space="0" w:color="auto"/>
                    <w:left w:val="none" w:sz="0" w:space="0" w:color="auto"/>
                    <w:bottom w:val="none" w:sz="0" w:space="0" w:color="auto"/>
                    <w:right w:val="none" w:sz="0" w:space="0" w:color="auto"/>
                  </w:divBdr>
                </w:div>
                <w:div w:id="1797210116">
                  <w:marLeft w:val="0"/>
                  <w:marRight w:val="0"/>
                  <w:marTop w:val="0"/>
                  <w:marBottom w:val="0"/>
                  <w:divBdr>
                    <w:top w:val="none" w:sz="0" w:space="0" w:color="auto"/>
                    <w:left w:val="none" w:sz="0" w:space="0" w:color="auto"/>
                    <w:bottom w:val="none" w:sz="0" w:space="0" w:color="auto"/>
                    <w:right w:val="none" w:sz="0" w:space="0" w:color="auto"/>
                  </w:divBdr>
                </w:div>
                <w:div w:id="1808627975">
                  <w:marLeft w:val="0"/>
                  <w:marRight w:val="0"/>
                  <w:marTop w:val="0"/>
                  <w:marBottom w:val="0"/>
                  <w:divBdr>
                    <w:top w:val="none" w:sz="0" w:space="0" w:color="auto"/>
                    <w:left w:val="none" w:sz="0" w:space="0" w:color="auto"/>
                    <w:bottom w:val="none" w:sz="0" w:space="0" w:color="auto"/>
                    <w:right w:val="none" w:sz="0" w:space="0" w:color="auto"/>
                  </w:divBdr>
                </w:div>
                <w:div w:id="1829200493">
                  <w:marLeft w:val="0"/>
                  <w:marRight w:val="0"/>
                  <w:marTop w:val="0"/>
                  <w:marBottom w:val="0"/>
                  <w:divBdr>
                    <w:top w:val="none" w:sz="0" w:space="0" w:color="auto"/>
                    <w:left w:val="none" w:sz="0" w:space="0" w:color="auto"/>
                    <w:bottom w:val="none" w:sz="0" w:space="0" w:color="auto"/>
                    <w:right w:val="none" w:sz="0" w:space="0" w:color="auto"/>
                  </w:divBdr>
                </w:div>
                <w:div w:id="1835804599">
                  <w:marLeft w:val="0"/>
                  <w:marRight w:val="0"/>
                  <w:marTop w:val="0"/>
                  <w:marBottom w:val="0"/>
                  <w:divBdr>
                    <w:top w:val="none" w:sz="0" w:space="0" w:color="auto"/>
                    <w:left w:val="none" w:sz="0" w:space="0" w:color="auto"/>
                    <w:bottom w:val="none" w:sz="0" w:space="0" w:color="auto"/>
                    <w:right w:val="none" w:sz="0" w:space="0" w:color="auto"/>
                  </w:divBdr>
                </w:div>
                <w:div w:id="1903909722">
                  <w:marLeft w:val="0"/>
                  <w:marRight w:val="0"/>
                  <w:marTop w:val="0"/>
                  <w:marBottom w:val="0"/>
                  <w:divBdr>
                    <w:top w:val="none" w:sz="0" w:space="0" w:color="auto"/>
                    <w:left w:val="none" w:sz="0" w:space="0" w:color="auto"/>
                    <w:bottom w:val="none" w:sz="0" w:space="0" w:color="auto"/>
                    <w:right w:val="none" w:sz="0" w:space="0" w:color="auto"/>
                  </w:divBdr>
                </w:div>
                <w:div w:id="1921674851">
                  <w:marLeft w:val="0"/>
                  <w:marRight w:val="0"/>
                  <w:marTop w:val="0"/>
                  <w:marBottom w:val="0"/>
                  <w:divBdr>
                    <w:top w:val="none" w:sz="0" w:space="0" w:color="auto"/>
                    <w:left w:val="none" w:sz="0" w:space="0" w:color="auto"/>
                    <w:bottom w:val="none" w:sz="0" w:space="0" w:color="auto"/>
                    <w:right w:val="none" w:sz="0" w:space="0" w:color="auto"/>
                  </w:divBdr>
                </w:div>
                <w:div w:id="2066100994">
                  <w:marLeft w:val="0"/>
                  <w:marRight w:val="0"/>
                  <w:marTop w:val="0"/>
                  <w:marBottom w:val="0"/>
                  <w:divBdr>
                    <w:top w:val="none" w:sz="0" w:space="0" w:color="auto"/>
                    <w:left w:val="none" w:sz="0" w:space="0" w:color="auto"/>
                    <w:bottom w:val="none" w:sz="0" w:space="0" w:color="auto"/>
                    <w:right w:val="none" w:sz="0" w:space="0" w:color="auto"/>
                  </w:divBdr>
                </w:div>
                <w:div w:id="2070574984">
                  <w:marLeft w:val="0"/>
                  <w:marRight w:val="0"/>
                  <w:marTop w:val="0"/>
                  <w:marBottom w:val="0"/>
                  <w:divBdr>
                    <w:top w:val="none" w:sz="0" w:space="0" w:color="auto"/>
                    <w:left w:val="none" w:sz="0" w:space="0" w:color="auto"/>
                    <w:bottom w:val="none" w:sz="0" w:space="0" w:color="auto"/>
                    <w:right w:val="none" w:sz="0" w:space="0" w:color="auto"/>
                  </w:divBdr>
                </w:div>
                <w:div w:id="2075350702">
                  <w:marLeft w:val="0"/>
                  <w:marRight w:val="0"/>
                  <w:marTop w:val="0"/>
                  <w:marBottom w:val="0"/>
                  <w:divBdr>
                    <w:top w:val="none" w:sz="0" w:space="0" w:color="auto"/>
                    <w:left w:val="none" w:sz="0" w:space="0" w:color="auto"/>
                    <w:bottom w:val="none" w:sz="0" w:space="0" w:color="auto"/>
                    <w:right w:val="none" w:sz="0" w:space="0" w:color="auto"/>
                  </w:divBdr>
                </w:div>
                <w:div w:id="2128231842">
                  <w:marLeft w:val="0"/>
                  <w:marRight w:val="0"/>
                  <w:marTop w:val="0"/>
                  <w:marBottom w:val="0"/>
                  <w:divBdr>
                    <w:top w:val="none" w:sz="0" w:space="0" w:color="auto"/>
                    <w:left w:val="none" w:sz="0" w:space="0" w:color="auto"/>
                    <w:bottom w:val="none" w:sz="0" w:space="0" w:color="auto"/>
                    <w:right w:val="none" w:sz="0" w:space="0" w:color="auto"/>
                  </w:divBdr>
                </w:div>
                <w:div w:id="214376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954744">
      <w:bodyDiv w:val="1"/>
      <w:marLeft w:val="0"/>
      <w:marRight w:val="0"/>
      <w:marTop w:val="0"/>
      <w:marBottom w:val="0"/>
      <w:divBdr>
        <w:top w:val="none" w:sz="0" w:space="0" w:color="auto"/>
        <w:left w:val="none" w:sz="0" w:space="0" w:color="auto"/>
        <w:bottom w:val="none" w:sz="0" w:space="0" w:color="auto"/>
        <w:right w:val="none" w:sz="0" w:space="0" w:color="auto"/>
      </w:divBdr>
      <w:divsChild>
        <w:div w:id="1817455149">
          <w:marLeft w:val="0"/>
          <w:marRight w:val="0"/>
          <w:marTop w:val="480"/>
          <w:marBottom w:val="0"/>
          <w:divBdr>
            <w:top w:val="none" w:sz="0" w:space="0" w:color="auto"/>
            <w:left w:val="none" w:sz="0" w:space="0" w:color="auto"/>
            <w:bottom w:val="none" w:sz="0" w:space="0" w:color="auto"/>
            <w:right w:val="none" w:sz="0" w:space="0" w:color="auto"/>
          </w:divBdr>
          <w:divsChild>
            <w:div w:id="722214089">
              <w:marLeft w:val="0"/>
              <w:marRight w:val="0"/>
              <w:marTop w:val="0"/>
              <w:marBottom w:val="0"/>
              <w:divBdr>
                <w:top w:val="none" w:sz="0" w:space="0" w:color="auto"/>
                <w:left w:val="none" w:sz="0" w:space="0" w:color="auto"/>
                <w:bottom w:val="none" w:sz="0" w:space="0" w:color="auto"/>
                <w:right w:val="none" w:sz="0" w:space="0" w:color="auto"/>
              </w:divBdr>
              <w:divsChild>
                <w:div w:id="300353768">
                  <w:marLeft w:val="0"/>
                  <w:marRight w:val="0"/>
                  <w:marTop w:val="0"/>
                  <w:marBottom w:val="0"/>
                  <w:divBdr>
                    <w:top w:val="none" w:sz="0" w:space="0" w:color="auto"/>
                    <w:left w:val="none" w:sz="0" w:space="0" w:color="auto"/>
                    <w:bottom w:val="none" w:sz="0" w:space="0" w:color="auto"/>
                    <w:right w:val="none" w:sz="0" w:space="0" w:color="auto"/>
                  </w:divBdr>
                  <w:divsChild>
                    <w:div w:id="1255897294">
                      <w:marLeft w:val="0"/>
                      <w:marRight w:val="0"/>
                      <w:marTop w:val="0"/>
                      <w:marBottom w:val="0"/>
                      <w:divBdr>
                        <w:top w:val="none" w:sz="0" w:space="0" w:color="auto"/>
                        <w:left w:val="single" w:sz="6" w:space="0" w:color="ECECEC"/>
                        <w:bottom w:val="none" w:sz="0" w:space="0" w:color="auto"/>
                        <w:right w:val="single" w:sz="6" w:space="0" w:color="DADADA"/>
                      </w:divBdr>
                      <w:divsChild>
                        <w:div w:id="219168277">
                          <w:marLeft w:val="0"/>
                          <w:marRight w:val="0"/>
                          <w:marTop w:val="0"/>
                          <w:marBottom w:val="0"/>
                          <w:divBdr>
                            <w:top w:val="none" w:sz="0" w:space="0" w:color="auto"/>
                            <w:left w:val="none" w:sz="0" w:space="0" w:color="auto"/>
                            <w:bottom w:val="none" w:sz="0" w:space="0" w:color="auto"/>
                            <w:right w:val="none" w:sz="0" w:space="0" w:color="auto"/>
                          </w:divBdr>
                          <w:divsChild>
                            <w:div w:id="921572317">
                              <w:marLeft w:val="0"/>
                              <w:marRight w:val="0"/>
                              <w:marTop w:val="0"/>
                              <w:marBottom w:val="0"/>
                              <w:divBdr>
                                <w:top w:val="none" w:sz="0" w:space="0" w:color="auto"/>
                                <w:left w:val="none" w:sz="0" w:space="0" w:color="auto"/>
                                <w:bottom w:val="none" w:sz="0" w:space="0" w:color="auto"/>
                                <w:right w:val="none" w:sz="0" w:space="0" w:color="auto"/>
                              </w:divBdr>
                              <w:divsChild>
                                <w:div w:id="399451293">
                                  <w:marLeft w:val="0"/>
                                  <w:marRight w:val="0"/>
                                  <w:marTop w:val="0"/>
                                  <w:marBottom w:val="0"/>
                                  <w:divBdr>
                                    <w:top w:val="none" w:sz="0" w:space="0" w:color="auto"/>
                                    <w:left w:val="none" w:sz="0" w:space="0" w:color="auto"/>
                                    <w:bottom w:val="none" w:sz="0" w:space="0" w:color="auto"/>
                                    <w:right w:val="none" w:sz="0" w:space="0" w:color="auto"/>
                                  </w:divBdr>
                                  <w:divsChild>
                                    <w:div w:id="52505665">
                                      <w:marLeft w:val="0"/>
                                      <w:marRight w:val="0"/>
                                      <w:marTop w:val="0"/>
                                      <w:marBottom w:val="0"/>
                                      <w:divBdr>
                                        <w:top w:val="none" w:sz="0" w:space="0" w:color="auto"/>
                                        <w:left w:val="none" w:sz="0" w:space="0" w:color="auto"/>
                                        <w:bottom w:val="none" w:sz="0" w:space="0" w:color="auto"/>
                                        <w:right w:val="none" w:sz="0" w:space="0" w:color="auto"/>
                                      </w:divBdr>
                                    </w:div>
                                    <w:div w:id="58865734">
                                      <w:marLeft w:val="0"/>
                                      <w:marRight w:val="0"/>
                                      <w:marTop w:val="0"/>
                                      <w:marBottom w:val="0"/>
                                      <w:divBdr>
                                        <w:top w:val="none" w:sz="0" w:space="0" w:color="auto"/>
                                        <w:left w:val="none" w:sz="0" w:space="0" w:color="auto"/>
                                        <w:bottom w:val="none" w:sz="0" w:space="0" w:color="auto"/>
                                        <w:right w:val="none" w:sz="0" w:space="0" w:color="auto"/>
                                      </w:divBdr>
                                    </w:div>
                                    <w:div w:id="59787326">
                                      <w:marLeft w:val="0"/>
                                      <w:marRight w:val="0"/>
                                      <w:marTop w:val="0"/>
                                      <w:marBottom w:val="0"/>
                                      <w:divBdr>
                                        <w:top w:val="none" w:sz="0" w:space="0" w:color="auto"/>
                                        <w:left w:val="none" w:sz="0" w:space="0" w:color="auto"/>
                                        <w:bottom w:val="none" w:sz="0" w:space="0" w:color="auto"/>
                                        <w:right w:val="none" w:sz="0" w:space="0" w:color="auto"/>
                                      </w:divBdr>
                                    </w:div>
                                    <w:div w:id="69233002">
                                      <w:marLeft w:val="0"/>
                                      <w:marRight w:val="0"/>
                                      <w:marTop w:val="0"/>
                                      <w:marBottom w:val="0"/>
                                      <w:divBdr>
                                        <w:top w:val="none" w:sz="0" w:space="0" w:color="auto"/>
                                        <w:left w:val="none" w:sz="0" w:space="0" w:color="auto"/>
                                        <w:bottom w:val="none" w:sz="0" w:space="0" w:color="auto"/>
                                        <w:right w:val="none" w:sz="0" w:space="0" w:color="auto"/>
                                      </w:divBdr>
                                    </w:div>
                                    <w:div w:id="291526047">
                                      <w:marLeft w:val="0"/>
                                      <w:marRight w:val="0"/>
                                      <w:marTop w:val="0"/>
                                      <w:marBottom w:val="0"/>
                                      <w:divBdr>
                                        <w:top w:val="none" w:sz="0" w:space="0" w:color="auto"/>
                                        <w:left w:val="none" w:sz="0" w:space="0" w:color="auto"/>
                                        <w:bottom w:val="none" w:sz="0" w:space="0" w:color="auto"/>
                                        <w:right w:val="none" w:sz="0" w:space="0" w:color="auto"/>
                                      </w:divBdr>
                                    </w:div>
                                    <w:div w:id="385105810">
                                      <w:marLeft w:val="0"/>
                                      <w:marRight w:val="0"/>
                                      <w:marTop w:val="0"/>
                                      <w:marBottom w:val="0"/>
                                      <w:divBdr>
                                        <w:top w:val="none" w:sz="0" w:space="0" w:color="auto"/>
                                        <w:left w:val="none" w:sz="0" w:space="0" w:color="auto"/>
                                        <w:bottom w:val="none" w:sz="0" w:space="0" w:color="auto"/>
                                        <w:right w:val="none" w:sz="0" w:space="0" w:color="auto"/>
                                      </w:divBdr>
                                    </w:div>
                                    <w:div w:id="419840202">
                                      <w:marLeft w:val="0"/>
                                      <w:marRight w:val="0"/>
                                      <w:marTop w:val="0"/>
                                      <w:marBottom w:val="0"/>
                                      <w:divBdr>
                                        <w:top w:val="none" w:sz="0" w:space="0" w:color="auto"/>
                                        <w:left w:val="none" w:sz="0" w:space="0" w:color="auto"/>
                                        <w:bottom w:val="none" w:sz="0" w:space="0" w:color="auto"/>
                                        <w:right w:val="none" w:sz="0" w:space="0" w:color="auto"/>
                                      </w:divBdr>
                                    </w:div>
                                    <w:div w:id="617026477">
                                      <w:marLeft w:val="0"/>
                                      <w:marRight w:val="0"/>
                                      <w:marTop w:val="0"/>
                                      <w:marBottom w:val="0"/>
                                      <w:divBdr>
                                        <w:top w:val="none" w:sz="0" w:space="0" w:color="auto"/>
                                        <w:left w:val="none" w:sz="0" w:space="0" w:color="auto"/>
                                        <w:bottom w:val="none" w:sz="0" w:space="0" w:color="auto"/>
                                        <w:right w:val="none" w:sz="0" w:space="0" w:color="auto"/>
                                      </w:divBdr>
                                    </w:div>
                                    <w:div w:id="632911152">
                                      <w:marLeft w:val="0"/>
                                      <w:marRight w:val="0"/>
                                      <w:marTop w:val="0"/>
                                      <w:marBottom w:val="0"/>
                                      <w:divBdr>
                                        <w:top w:val="none" w:sz="0" w:space="0" w:color="auto"/>
                                        <w:left w:val="none" w:sz="0" w:space="0" w:color="auto"/>
                                        <w:bottom w:val="none" w:sz="0" w:space="0" w:color="auto"/>
                                        <w:right w:val="none" w:sz="0" w:space="0" w:color="auto"/>
                                      </w:divBdr>
                                    </w:div>
                                    <w:div w:id="824856278">
                                      <w:marLeft w:val="0"/>
                                      <w:marRight w:val="0"/>
                                      <w:marTop w:val="0"/>
                                      <w:marBottom w:val="0"/>
                                      <w:divBdr>
                                        <w:top w:val="none" w:sz="0" w:space="0" w:color="auto"/>
                                        <w:left w:val="none" w:sz="0" w:space="0" w:color="auto"/>
                                        <w:bottom w:val="none" w:sz="0" w:space="0" w:color="auto"/>
                                        <w:right w:val="none" w:sz="0" w:space="0" w:color="auto"/>
                                      </w:divBdr>
                                    </w:div>
                                    <w:div w:id="841973403">
                                      <w:marLeft w:val="0"/>
                                      <w:marRight w:val="0"/>
                                      <w:marTop w:val="0"/>
                                      <w:marBottom w:val="0"/>
                                      <w:divBdr>
                                        <w:top w:val="none" w:sz="0" w:space="0" w:color="auto"/>
                                        <w:left w:val="none" w:sz="0" w:space="0" w:color="auto"/>
                                        <w:bottom w:val="none" w:sz="0" w:space="0" w:color="auto"/>
                                        <w:right w:val="none" w:sz="0" w:space="0" w:color="auto"/>
                                      </w:divBdr>
                                    </w:div>
                                    <w:div w:id="869683524">
                                      <w:marLeft w:val="0"/>
                                      <w:marRight w:val="0"/>
                                      <w:marTop w:val="0"/>
                                      <w:marBottom w:val="0"/>
                                      <w:divBdr>
                                        <w:top w:val="none" w:sz="0" w:space="0" w:color="auto"/>
                                        <w:left w:val="none" w:sz="0" w:space="0" w:color="auto"/>
                                        <w:bottom w:val="none" w:sz="0" w:space="0" w:color="auto"/>
                                        <w:right w:val="none" w:sz="0" w:space="0" w:color="auto"/>
                                      </w:divBdr>
                                    </w:div>
                                    <w:div w:id="902914165">
                                      <w:marLeft w:val="0"/>
                                      <w:marRight w:val="0"/>
                                      <w:marTop w:val="0"/>
                                      <w:marBottom w:val="0"/>
                                      <w:divBdr>
                                        <w:top w:val="none" w:sz="0" w:space="0" w:color="auto"/>
                                        <w:left w:val="none" w:sz="0" w:space="0" w:color="auto"/>
                                        <w:bottom w:val="none" w:sz="0" w:space="0" w:color="auto"/>
                                        <w:right w:val="none" w:sz="0" w:space="0" w:color="auto"/>
                                      </w:divBdr>
                                    </w:div>
                                    <w:div w:id="1081177481">
                                      <w:marLeft w:val="0"/>
                                      <w:marRight w:val="0"/>
                                      <w:marTop w:val="0"/>
                                      <w:marBottom w:val="0"/>
                                      <w:divBdr>
                                        <w:top w:val="none" w:sz="0" w:space="0" w:color="auto"/>
                                        <w:left w:val="none" w:sz="0" w:space="0" w:color="auto"/>
                                        <w:bottom w:val="none" w:sz="0" w:space="0" w:color="auto"/>
                                        <w:right w:val="none" w:sz="0" w:space="0" w:color="auto"/>
                                      </w:divBdr>
                                    </w:div>
                                    <w:div w:id="1176455507">
                                      <w:marLeft w:val="0"/>
                                      <w:marRight w:val="0"/>
                                      <w:marTop w:val="0"/>
                                      <w:marBottom w:val="0"/>
                                      <w:divBdr>
                                        <w:top w:val="none" w:sz="0" w:space="0" w:color="auto"/>
                                        <w:left w:val="none" w:sz="0" w:space="0" w:color="auto"/>
                                        <w:bottom w:val="none" w:sz="0" w:space="0" w:color="auto"/>
                                        <w:right w:val="none" w:sz="0" w:space="0" w:color="auto"/>
                                      </w:divBdr>
                                    </w:div>
                                    <w:div w:id="1192644531">
                                      <w:marLeft w:val="0"/>
                                      <w:marRight w:val="0"/>
                                      <w:marTop w:val="0"/>
                                      <w:marBottom w:val="0"/>
                                      <w:divBdr>
                                        <w:top w:val="none" w:sz="0" w:space="0" w:color="auto"/>
                                        <w:left w:val="none" w:sz="0" w:space="0" w:color="auto"/>
                                        <w:bottom w:val="none" w:sz="0" w:space="0" w:color="auto"/>
                                        <w:right w:val="none" w:sz="0" w:space="0" w:color="auto"/>
                                      </w:divBdr>
                                    </w:div>
                                    <w:div w:id="1283807390">
                                      <w:marLeft w:val="0"/>
                                      <w:marRight w:val="0"/>
                                      <w:marTop w:val="0"/>
                                      <w:marBottom w:val="0"/>
                                      <w:divBdr>
                                        <w:top w:val="none" w:sz="0" w:space="0" w:color="auto"/>
                                        <w:left w:val="none" w:sz="0" w:space="0" w:color="auto"/>
                                        <w:bottom w:val="none" w:sz="0" w:space="0" w:color="auto"/>
                                        <w:right w:val="none" w:sz="0" w:space="0" w:color="auto"/>
                                      </w:divBdr>
                                    </w:div>
                                    <w:div w:id="1304626359">
                                      <w:marLeft w:val="0"/>
                                      <w:marRight w:val="0"/>
                                      <w:marTop w:val="0"/>
                                      <w:marBottom w:val="0"/>
                                      <w:divBdr>
                                        <w:top w:val="none" w:sz="0" w:space="0" w:color="auto"/>
                                        <w:left w:val="none" w:sz="0" w:space="0" w:color="auto"/>
                                        <w:bottom w:val="none" w:sz="0" w:space="0" w:color="auto"/>
                                        <w:right w:val="none" w:sz="0" w:space="0" w:color="auto"/>
                                      </w:divBdr>
                                    </w:div>
                                    <w:div w:id="1440952659">
                                      <w:marLeft w:val="0"/>
                                      <w:marRight w:val="0"/>
                                      <w:marTop w:val="0"/>
                                      <w:marBottom w:val="0"/>
                                      <w:divBdr>
                                        <w:top w:val="none" w:sz="0" w:space="0" w:color="auto"/>
                                        <w:left w:val="none" w:sz="0" w:space="0" w:color="auto"/>
                                        <w:bottom w:val="none" w:sz="0" w:space="0" w:color="auto"/>
                                        <w:right w:val="none" w:sz="0" w:space="0" w:color="auto"/>
                                      </w:divBdr>
                                    </w:div>
                                    <w:div w:id="1531071276">
                                      <w:marLeft w:val="0"/>
                                      <w:marRight w:val="0"/>
                                      <w:marTop w:val="0"/>
                                      <w:marBottom w:val="0"/>
                                      <w:divBdr>
                                        <w:top w:val="none" w:sz="0" w:space="0" w:color="auto"/>
                                        <w:left w:val="none" w:sz="0" w:space="0" w:color="auto"/>
                                        <w:bottom w:val="none" w:sz="0" w:space="0" w:color="auto"/>
                                        <w:right w:val="none" w:sz="0" w:space="0" w:color="auto"/>
                                      </w:divBdr>
                                    </w:div>
                                    <w:div w:id="1577938631">
                                      <w:marLeft w:val="0"/>
                                      <w:marRight w:val="0"/>
                                      <w:marTop w:val="0"/>
                                      <w:marBottom w:val="0"/>
                                      <w:divBdr>
                                        <w:top w:val="none" w:sz="0" w:space="0" w:color="auto"/>
                                        <w:left w:val="none" w:sz="0" w:space="0" w:color="auto"/>
                                        <w:bottom w:val="none" w:sz="0" w:space="0" w:color="auto"/>
                                        <w:right w:val="none" w:sz="0" w:space="0" w:color="auto"/>
                                      </w:divBdr>
                                    </w:div>
                                    <w:div w:id="1728138717">
                                      <w:marLeft w:val="0"/>
                                      <w:marRight w:val="0"/>
                                      <w:marTop w:val="0"/>
                                      <w:marBottom w:val="0"/>
                                      <w:divBdr>
                                        <w:top w:val="none" w:sz="0" w:space="0" w:color="auto"/>
                                        <w:left w:val="none" w:sz="0" w:space="0" w:color="auto"/>
                                        <w:bottom w:val="none" w:sz="0" w:space="0" w:color="auto"/>
                                        <w:right w:val="none" w:sz="0" w:space="0" w:color="auto"/>
                                      </w:divBdr>
                                    </w:div>
                                    <w:div w:id="1839268899">
                                      <w:marLeft w:val="0"/>
                                      <w:marRight w:val="0"/>
                                      <w:marTop w:val="0"/>
                                      <w:marBottom w:val="0"/>
                                      <w:divBdr>
                                        <w:top w:val="none" w:sz="0" w:space="0" w:color="auto"/>
                                        <w:left w:val="none" w:sz="0" w:space="0" w:color="auto"/>
                                        <w:bottom w:val="none" w:sz="0" w:space="0" w:color="auto"/>
                                        <w:right w:val="none" w:sz="0" w:space="0" w:color="auto"/>
                                      </w:divBdr>
                                    </w:div>
                                    <w:div w:id="1913273525">
                                      <w:marLeft w:val="0"/>
                                      <w:marRight w:val="0"/>
                                      <w:marTop w:val="0"/>
                                      <w:marBottom w:val="0"/>
                                      <w:divBdr>
                                        <w:top w:val="none" w:sz="0" w:space="0" w:color="auto"/>
                                        <w:left w:val="none" w:sz="0" w:space="0" w:color="auto"/>
                                        <w:bottom w:val="none" w:sz="0" w:space="0" w:color="auto"/>
                                        <w:right w:val="none" w:sz="0" w:space="0" w:color="auto"/>
                                      </w:divBdr>
                                    </w:div>
                                    <w:div w:id="1956673405">
                                      <w:marLeft w:val="0"/>
                                      <w:marRight w:val="0"/>
                                      <w:marTop w:val="0"/>
                                      <w:marBottom w:val="0"/>
                                      <w:divBdr>
                                        <w:top w:val="none" w:sz="0" w:space="0" w:color="auto"/>
                                        <w:left w:val="none" w:sz="0" w:space="0" w:color="auto"/>
                                        <w:bottom w:val="none" w:sz="0" w:space="0" w:color="auto"/>
                                        <w:right w:val="none" w:sz="0" w:space="0" w:color="auto"/>
                                      </w:divBdr>
                                    </w:div>
                                    <w:div w:id="20944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9106915">
      <w:bodyDiv w:val="1"/>
      <w:marLeft w:val="15"/>
      <w:marRight w:val="15"/>
      <w:marTop w:val="15"/>
      <w:marBottom w:val="15"/>
      <w:divBdr>
        <w:top w:val="none" w:sz="0" w:space="0" w:color="auto"/>
        <w:left w:val="none" w:sz="0" w:space="0" w:color="auto"/>
        <w:bottom w:val="none" w:sz="0" w:space="0" w:color="auto"/>
        <w:right w:val="none" w:sz="0" w:space="0" w:color="auto"/>
      </w:divBdr>
      <w:divsChild>
        <w:div w:id="531038466">
          <w:marLeft w:val="75"/>
          <w:marRight w:val="0"/>
          <w:marTop w:val="0"/>
          <w:marBottom w:val="0"/>
          <w:divBdr>
            <w:top w:val="none" w:sz="0" w:space="0" w:color="auto"/>
            <w:left w:val="none" w:sz="0" w:space="0" w:color="auto"/>
            <w:bottom w:val="none" w:sz="0" w:space="0" w:color="auto"/>
            <w:right w:val="none" w:sz="0" w:space="0" w:color="auto"/>
          </w:divBdr>
          <w:divsChild>
            <w:div w:id="1347709196">
              <w:marLeft w:val="0"/>
              <w:marRight w:val="0"/>
              <w:marTop w:val="0"/>
              <w:marBottom w:val="0"/>
              <w:divBdr>
                <w:top w:val="none" w:sz="0" w:space="0" w:color="auto"/>
                <w:left w:val="none" w:sz="0" w:space="0" w:color="auto"/>
                <w:bottom w:val="none" w:sz="0" w:space="0" w:color="auto"/>
                <w:right w:val="none" w:sz="0" w:space="0" w:color="auto"/>
              </w:divBdr>
              <w:divsChild>
                <w:div w:id="770781706">
                  <w:marLeft w:val="0"/>
                  <w:marRight w:val="0"/>
                  <w:marTop w:val="0"/>
                  <w:marBottom w:val="0"/>
                  <w:divBdr>
                    <w:top w:val="none" w:sz="0" w:space="0" w:color="auto"/>
                    <w:left w:val="none" w:sz="0" w:space="0" w:color="auto"/>
                    <w:bottom w:val="none" w:sz="0" w:space="0" w:color="auto"/>
                    <w:right w:val="none" w:sz="0" w:space="0" w:color="auto"/>
                  </w:divBdr>
                </w:div>
                <w:div w:id="1025399907">
                  <w:marLeft w:val="0"/>
                  <w:marRight w:val="0"/>
                  <w:marTop w:val="0"/>
                  <w:marBottom w:val="0"/>
                  <w:divBdr>
                    <w:top w:val="none" w:sz="0" w:space="0" w:color="auto"/>
                    <w:left w:val="none" w:sz="0" w:space="0" w:color="auto"/>
                    <w:bottom w:val="none" w:sz="0" w:space="0" w:color="auto"/>
                    <w:right w:val="none" w:sz="0" w:space="0" w:color="auto"/>
                  </w:divBdr>
                </w:div>
                <w:div w:id="1702902473">
                  <w:marLeft w:val="0"/>
                  <w:marRight w:val="0"/>
                  <w:marTop w:val="0"/>
                  <w:marBottom w:val="0"/>
                  <w:divBdr>
                    <w:top w:val="none" w:sz="0" w:space="0" w:color="auto"/>
                    <w:left w:val="none" w:sz="0" w:space="0" w:color="auto"/>
                    <w:bottom w:val="none" w:sz="0" w:space="0" w:color="auto"/>
                    <w:right w:val="none" w:sz="0" w:space="0" w:color="auto"/>
                  </w:divBdr>
                </w:div>
                <w:div w:id="211840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12050">
      <w:bodyDiv w:val="1"/>
      <w:marLeft w:val="0"/>
      <w:marRight w:val="0"/>
      <w:marTop w:val="0"/>
      <w:marBottom w:val="0"/>
      <w:divBdr>
        <w:top w:val="none" w:sz="0" w:space="0" w:color="auto"/>
        <w:left w:val="none" w:sz="0" w:space="0" w:color="auto"/>
        <w:bottom w:val="none" w:sz="0" w:space="0" w:color="auto"/>
        <w:right w:val="none" w:sz="0" w:space="0" w:color="auto"/>
      </w:divBdr>
      <w:divsChild>
        <w:div w:id="705524879">
          <w:marLeft w:val="0"/>
          <w:marRight w:val="0"/>
          <w:marTop w:val="0"/>
          <w:marBottom w:val="0"/>
          <w:divBdr>
            <w:top w:val="none" w:sz="0" w:space="0" w:color="auto"/>
            <w:left w:val="none" w:sz="0" w:space="0" w:color="auto"/>
            <w:bottom w:val="none" w:sz="0" w:space="0" w:color="auto"/>
            <w:right w:val="none" w:sz="0" w:space="0" w:color="auto"/>
          </w:divBdr>
        </w:div>
      </w:divsChild>
    </w:div>
    <w:div w:id="1618368585">
      <w:bodyDiv w:val="1"/>
      <w:marLeft w:val="0"/>
      <w:marRight w:val="0"/>
      <w:marTop w:val="0"/>
      <w:marBottom w:val="0"/>
      <w:divBdr>
        <w:top w:val="none" w:sz="0" w:space="0" w:color="auto"/>
        <w:left w:val="none" w:sz="0" w:space="0" w:color="auto"/>
        <w:bottom w:val="none" w:sz="0" w:space="0" w:color="auto"/>
        <w:right w:val="none" w:sz="0" w:space="0" w:color="auto"/>
      </w:divBdr>
      <w:divsChild>
        <w:div w:id="1509557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2648</Words>
  <Characters>15097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Федеральный закон от 19</vt:lpstr>
    </vt:vector>
  </TitlesOfParts>
  <Company>Macrohard corp</Company>
  <LinksUpToDate>false</LinksUpToDate>
  <CharactersWithSpaces>17710</CharactersWithSpaces>
  <SharedDoc>false</SharedDoc>
  <HLinks>
    <vt:vector size="48" baseType="variant">
      <vt:variant>
        <vt:i4>1572896</vt:i4>
      </vt:variant>
      <vt:variant>
        <vt:i4>21</vt:i4>
      </vt:variant>
      <vt:variant>
        <vt:i4>0</vt:i4>
      </vt:variant>
      <vt:variant>
        <vt:i4>5</vt:i4>
      </vt:variant>
      <vt:variant>
        <vt:lpwstr/>
      </vt:variant>
      <vt:variant>
        <vt:lpwstr>sub_125</vt:lpwstr>
      </vt:variant>
      <vt:variant>
        <vt:i4>1572896</vt:i4>
      </vt:variant>
      <vt:variant>
        <vt:i4>18</vt:i4>
      </vt:variant>
      <vt:variant>
        <vt:i4>0</vt:i4>
      </vt:variant>
      <vt:variant>
        <vt:i4>5</vt:i4>
      </vt:variant>
      <vt:variant>
        <vt:lpwstr/>
      </vt:variant>
      <vt:variant>
        <vt:lpwstr>sub_123</vt:lpwstr>
      </vt:variant>
      <vt:variant>
        <vt:i4>1572896</vt:i4>
      </vt:variant>
      <vt:variant>
        <vt:i4>15</vt:i4>
      </vt:variant>
      <vt:variant>
        <vt:i4>0</vt:i4>
      </vt:variant>
      <vt:variant>
        <vt:i4>5</vt:i4>
      </vt:variant>
      <vt:variant>
        <vt:lpwstr/>
      </vt:variant>
      <vt:variant>
        <vt:lpwstr>sub_121</vt:lpwstr>
      </vt:variant>
      <vt:variant>
        <vt:i4>1835040</vt:i4>
      </vt:variant>
      <vt:variant>
        <vt:i4>12</vt:i4>
      </vt:variant>
      <vt:variant>
        <vt:i4>0</vt:i4>
      </vt:variant>
      <vt:variant>
        <vt:i4>5</vt:i4>
      </vt:variant>
      <vt:variant>
        <vt:lpwstr/>
      </vt:variant>
      <vt:variant>
        <vt:lpwstr>sub_16</vt:lpwstr>
      </vt:variant>
      <vt:variant>
        <vt:i4>1638432</vt:i4>
      </vt:variant>
      <vt:variant>
        <vt:i4>9</vt:i4>
      </vt:variant>
      <vt:variant>
        <vt:i4>0</vt:i4>
      </vt:variant>
      <vt:variant>
        <vt:i4>5</vt:i4>
      </vt:variant>
      <vt:variant>
        <vt:lpwstr/>
      </vt:variant>
      <vt:variant>
        <vt:lpwstr>sub_13</vt:lpwstr>
      </vt:variant>
      <vt:variant>
        <vt:i4>1769504</vt:i4>
      </vt:variant>
      <vt:variant>
        <vt:i4>6</vt:i4>
      </vt:variant>
      <vt:variant>
        <vt:i4>0</vt:i4>
      </vt:variant>
      <vt:variant>
        <vt:i4>5</vt:i4>
      </vt:variant>
      <vt:variant>
        <vt:lpwstr/>
      </vt:variant>
      <vt:variant>
        <vt:lpwstr>sub_11</vt:lpwstr>
      </vt:variant>
      <vt:variant>
        <vt:i4>2752529</vt:i4>
      </vt:variant>
      <vt:variant>
        <vt:i4>3</vt:i4>
      </vt:variant>
      <vt:variant>
        <vt:i4>0</vt:i4>
      </vt:variant>
      <vt:variant>
        <vt:i4>5</vt:i4>
      </vt:variant>
      <vt:variant>
        <vt:lpwstr/>
      </vt:variant>
      <vt:variant>
        <vt:lpwstr>sub_9</vt:lpwstr>
      </vt:variant>
      <vt:variant>
        <vt:i4>2752529</vt:i4>
      </vt:variant>
      <vt:variant>
        <vt:i4>0</vt:i4>
      </vt:variant>
      <vt:variant>
        <vt:i4>0</vt:i4>
      </vt:variant>
      <vt:variant>
        <vt:i4>5</vt:i4>
      </vt:variant>
      <vt:variant>
        <vt:lpwstr/>
      </vt:variant>
      <vt:variant>
        <vt:lpwstr>sub_6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19</dc:title>
  <dc:subject/>
  <dc:creator>Henry Frost</dc:creator>
  <cp:keywords/>
  <dc:description/>
  <cp:lastModifiedBy>admin</cp:lastModifiedBy>
  <cp:revision>2</cp:revision>
  <cp:lastPrinted>2010-03-24T12:26:00Z</cp:lastPrinted>
  <dcterms:created xsi:type="dcterms:W3CDTF">2014-04-27T03:58:00Z</dcterms:created>
  <dcterms:modified xsi:type="dcterms:W3CDTF">2014-04-27T03:58:00Z</dcterms:modified>
</cp:coreProperties>
</file>