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85" w:rsidRPr="005A230C" w:rsidRDefault="00F660B9" w:rsidP="005A230C">
      <w:pPr>
        <w:pStyle w:val="a3"/>
        <w:widowControl w:val="0"/>
        <w:suppressAutoHyphens/>
        <w:spacing w:line="360" w:lineRule="auto"/>
        <w:ind w:firstLine="709"/>
        <w:rPr>
          <w:sz w:val="28"/>
          <w:szCs w:val="28"/>
        </w:rPr>
      </w:pPr>
      <w:bookmarkStart w:id="0" w:name="_Toc526386486"/>
      <w:bookmarkStart w:id="1" w:name="_Toc531335243"/>
      <w:r w:rsidRPr="005A230C">
        <w:rPr>
          <w:sz w:val="28"/>
          <w:szCs w:val="28"/>
        </w:rPr>
        <w:t>ПРЕДМЕТ НАУКИ ИСТОРИИ ГОСУДАРСТВА И ПРАВА ЗАРУБЕЖНЫХ СТРАН</w:t>
      </w:r>
    </w:p>
    <w:p w:rsidR="00C77285" w:rsidRPr="005A230C" w:rsidRDefault="00C77285" w:rsidP="005A230C">
      <w:pPr>
        <w:pStyle w:val="a3"/>
        <w:widowControl w:val="0"/>
        <w:suppressAutoHyphens/>
        <w:spacing w:line="360" w:lineRule="auto"/>
        <w:ind w:firstLine="709"/>
        <w:rPr>
          <w:sz w:val="28"/>
          <w:szCs w:val="28"/>
        </w:rPr>
      </w:pP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История государства и права зарубежных стран относится к числу тех общественных наук, которые принято называть историко-правовыми, поскольку они имеют прямое отношение, как к науке истории, так и к науке о государстве и праве. История государства и права зарубежных стран - правовая (юридическая) наука, которая изучает исторические процессы развития системы государственных и юридических учреждений, выявляет исторические закономерности развития государства и права в хронологической последовательности</w:t>
      </w:r>
      <w:r w:rsidR="005A230C">
        <w:rPr>
          <w:sz w:val="28"/>
          <w:szCs w:val="28"/>
        </w:rPr>
        <w:t xml:space="preserve"> </w:t>
      </w:r>
      <w:r w:rsidRPr="005A230C">
        <w:rPr>
          <w:sz w:val="28"/>
          <w:szCs w:val="28"/>
        </w:rPr>
        <w:t>и проявляющиеся в определённом историческом пространстве. Она ставит своей целью выявление исторических закономерностей развития государства и права.</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История государства и права зарубежных стран различает четыре периода истории:</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 xml:space="preserve">- История Древнего Мира (до 5-6 в. до н.э.) – рабовладение. </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 Средневековье (до 17-18веков до н.э.) – феодализм.</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 История Нового Времени (до начала 20 века) – капитализм.</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 Новейшее Время.</w:t>
      </w:r>
    </w:p>
    <w:p w:rsidR="00C77285" w:rsidRPr="005A230C" w:rsidRDefault="00C77285" w:rsidP="005A230C">
      <w:pPr>
        <w:pStyle w:val="2"/>
        <w:keepNext w:val="0"/>
        <w:widowControl w:val="0"/>
        <w:suppressAutoHyphens/>
        <w:spacing w:line="360" w:lineRule="auto"/>
        <w:ind w:firstLine="709"/>
        <w:jc w:val="both"/>
        <w:rPr>
          <w:b w:val="0"/>
          <w:sz w:val="28"/>
          <w:szCs w:val="28"/>
        </w:rPr>
      </w:pPr>
      <w:r w:rsidRPr="005A230C">
        <w:rPr>
          <w:b w:val="0"/>
          <w:sz w:val="28"/>
          <w:szCs w:val="28"/>
        </w:rPr>
        <w:t>История государства и права изучает государство и право отдельных (зарубежных) стран мира в процессе их возникновения и развития действующих в рамках тех исторических эпох, которые являются важнейшими ступенями в развитии конкретных обществ.</w:t>
      </w:r>
    </w:p>
    <w:p w:rsidR="00F660B9" w:rsidRDefault="00F660B9">
      <w:pPr>
        <w:spacing w:after="200" w:line="276" w:lineRule="auto"/>
        <w:rPr>
          <w:noProof/>
          <w:sz w:val="28"/>
          <w:szCs w:val="28"/>
        </w:rPr>
      </w:pPr>
      <w:bookmarkStart w:id="2" w:name="_Toc526386487"/>
      <w:bookmarkStart w:id="3" w:name="_Toc531335244"/>
      <w:bookmarkEnd w:id="0"/>
      <w:bookmarkEnd w:id="1"/>
      <w:r>
        <w:rPr>
          <w:noProof/>
          <w:sz w:val="28"/>
          <w:szCs w:val="28"/>
        </w:rPr>
        <w:br w:type="page"/>
      </w:r>
    </w:p>
    <w:p w:rsidR="00C77285" w:rsidRPr="005A230C" w:rsidRDefault="00F660B9" w:rsidP="00F660B9">
      <w:pPr>
        <w:pStyle w:val="2"/>
        <w:keepNext w:val="0"/>
        <w:widowControl w:val="0"/>
        <w:suppressAutoHyphens/>
        <w:spacing w:line="360" w:lineRule="auto"/>
        <w:ind w:firstLine="708"/>
        <w:jc w:val="both"/>
        <w:rPr>
          <w:b w:val="0"/>
          <w:noProof w:val="0"/>
          <w:sz w:val="28"/>
          <w:szCs w:val="28"/>
        </w:rPr>
      </w:pPr>
      <w:r w:rsidRPr="005A230C">
        <w:rPr>
          <w:b w:val="0"/>
          <w:sz w:val="28"/>
          <w:szCs w:val="28"/>
        </w:rPr>
        <w:t>ОСОБЕННОСТИ РАЗВИТИЯ ГОСУДАРСТВА И ПРАВА В СТРАНАХ ДРЕВНЕГО ВОСТОКА</w:t>
      </w:r>
      <w:bookmarkEnd w:id="2"/>
      <w:bookmarkEnd w:id="3"/>
    </w:p>
    <w:p w:rsidR="00C77285" w:rsidRPr="005A230C" w:rsidRDefault="00C77285" w:rsidP="005A230C">
      <w:pPr>
        <w:widowControl w:val="0"/>
        <w:suppressAutoHyphens/>
        <w:spacing w:line="360" w:lineRule="auto"/>
        <w:ind w:firstLine="709"/>
        <w:jc w:val="both"/>
        <w:rPr>
          <w:sz w:val="28"/>
          <w:szCs w:val="28"/>
        </w:rPr>
      </w:pP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Понятие Восток в исторической науке используется не столько как географическое, сколько как историко-культурное, цивилизационное. Принципиальные различия восточного и западного цивилизационных путей развития заключались в том, что на Востоке, в отличие от Запада, где частная собственность играла господствующую роль, частнособственнические отношения, отношения частного товарного производства не занимали значительного места.</w:t>
      </w:r>
    </w:p>
    <w:p w:rsidR="00C77285" w:rsidRPr="005A230C" w:rsidRDefault="00C77285" w:rsidP="005A230C">
      <w:pPr>
        <w:widowControl w:val="0"/>
        <w:spacing w:line="360" w:lineRule="auto"/>
        <w:ind w:firstLine="709"/>
        <w:jc w:val="both"/>
        <w:rPr>
          <w:sz w:val="28"/>
          <w:szCs w:val="28"/>
        </w:rPr>
      </w:pPr>
      <w:r w:rsidRPr="005A230C">
        <w:rPr>
          <w:sz w:val="28"/>
          <w:szCs w:val="28"/>
        </w:rPr>
        <w:t>Здесь впервые в истории развития человеческого общества сложились те социальные и политические институты, государство, право, мировые религии, которые и породили со времени возникновения античных государств (Древней Греции и Рима) в I тысячелетии до н.э</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Это</w:t>
      </w:r>
      <w:r w:rsidR="005A230C">
        <w:rPr>
          <w:sz w:val="28"/>
          <w:szCs w:val="28"/>
        </w:rPr>
        <w:t xml:space="preserve"> </w:t>
      </w:r>
      <w:r w:rsidRPr="005A230C">
        <w:rPr>
          <w:sz w:val="28"/>
          <w:szCs w:val="28"/>
        </w:rPr>
        <w:t>сказалось на застойном характере восточных роль в эволюции древневосточных обществ, была сельская община, социальных структур и</w:t>
      </w:r>
      <w:r w:rsidR="005A230C">
        <w:rPr>
          <w:sz w:val="28"/>
          <w:szCs w:val="28"/>
        </w:rPr>
        <w:t xml:space="preserve"> </w:t>
      </w:r>
      <w:r w:rsidRPr="005A230C">
        <w:rPr>
          <w:sz w:val="28"/>
          <w:szCs w:val="28"/>
        </w:rPr>
        <w:t>свобод. Одной из основных социальных форм, играющих решающую сохранившая во многом черты патриархально-родовой организации. Она определяла характер политической власти в этих обществах, роль и регулирующе-контрольные функции древневосточного государства, особенности правовых систем.</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Отсутствие господствующей роли частной собственности, застойный характер развития были главными определяющими чертами их типологического сходства в отличие от динамично развивающихся античных стран, а затем и стран Западной Европы, преемника античной цивилизации.</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Стойкая многоукладность, историческая преемственность социальных, политических, правовых форм и институтов, господствующей религиозной идеологии дают основания определить в качестве главной отличительной черты древневосточных обществ - их традиционность. В Древнем Китае рано сложилась система эксплуатации управленческой знатью общинников-крестьян путем взимания ренты - налога, вначале в форме отработок на общественных полях, а затем путем присвоения правящей верхушкой части урожая с крестьянского надела. В древнем конфуцианском Китае и религия, и право изначально отвергали идею равенства людей, исходили из признания различий между членами китайского общества в зависимости от пола, возраста, места в системе родственных отношений и социальной иерархии. Здесь исключалось создание предпосылок не только для развития гражданского общества, частной собственности, субъективных прав и свобод, но и частного права как такового. Китайское традиционное право это прежде всего уголовное право, включающее нормы брачно-семейного, гражданского права, нарушение которых влекло за собой уголовное наказание.</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 xml:space="preserve">В настоящее время на протяжении длительной истории китайского традиционного общества (со второй половины </w:t>
      </w:r>
      <w:r w:rsidRPr="005A230C">
        <w:rPr>
          <w:sz w:val="28"/>
          <w:szCs w:val="28"/>
          <w:lang w:val="en-US"/>
        </w:rPr>
        <w:t>V</w:t>
      </w:r>
      <w:r w:rsidRPr="005A230C">
        <w:rPr>
          <w:sz w:val="28"/>
          <w:szCs w:val="28"/>
        </w:rPr>
        <w:t xml:space="preserve"> в. до н.э. до второй половины XIX в. н.э.) имел место лишь один коренной качественный перелом в развитии производительных сил и общественного производства - в V-IV вв. до н.э. Этот период сопровождался разрушением общинной земельной собственности, ростом крупного частного землевладения, распространением арендных форм эксплуатации малоземельных и безземельных крестьян-издольщиков, сидящих как на частновладельческих, так и на государственных землях.</w:t>
      </w:r>
    </w:p>
    <w:p w:rsidR="003E3602" w:rsidRPr="005A230C" w:rsidRDefault="00C77285" w:rsidP="005A230C">
      <w:pPr>
        <w:pStyle w:val="a3"/>
        <w:widowControl w:val="0"/>
        <w:suppressAutoHyphens/>
        <w:spacing w:line="360" w:lineRule="auto"/>
        <w:ind w:firstLine="709"/>
        <w:rPr>
          <w:sz w:val="28"/>
          <w:szCs w:val="28"/>
        </w:rPr>
      </w:pPr>
      <w:r w:rsidRPr="005A230C">
        <w:rPr>
          <w:sz w:val="28"/>
          <w:szCs w:val="28"/>
        </w:rPr>
        <w:t>На Востоке отсутствовала четкость социально-классовых границ, например, существовали различные категории зависимого населения, занимающие промежуточные позиции между свободными и рабами, или некие переходные категории свободных (от мелких землевладельцев к господствующему слою, в частности к мелкому купечеству и чиновничеству). Сословно-правовой статус индивида в обществе, как правило, не совпадал, расходился с его социально-экономическим положением.</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Таким образом</w:t>
      </w:r>
      <w:r w:rsidR="005A230C">
        <w:rPr>
          <w:sz w:val="28"/>
          <w:szCs w:val="28"/>
        </w:rPr>
        <w:t xml:space="preserve"> </w:t>
      </w:r>
      <w:r w:rsidRPr="005A230C">
        <w:rPr>
          <w:sz w:val="28"/>
          <w:szCs w:val="28"/>
        </w:rPr>
        <w:t>выделяются основные особенности государства и права Древнего Востока</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1.</w:t>
      </w:r>
      <w:r w:rsidR="005A230C">
        <w:rPr>
          <w:sz w:val="28"/>
          <w:szCs w:val="28"/>
        </w:rPr>
        <w:t xml:space="preserve"> </w:t>
      </w:r>
      <w:r w:rsidRPr="005A230C">
        <w:rPr>
          <w:sz w:val="28"/>
          <w:szCs w:val="28"/>
        </w:rPr>
        <w:t>Сословное неравенство неравный политико-правовой статус личности от рождения.</w:t>
      </w:r>
    </w:p>
    <w:p w:rsidR="00C77285" w:rsidRPr="005A230C" w:rsidRDefault="00C77285" w:rsidP="005A230C">
      <w:pPr>
        <w:pStyle w:val="a3"/>
        <w:widowControl w:val="0"/>
        <w:suppressAutoHyphens/>
        <w:spacing w:line="360" w:lineRule="auto"/>
        <w:ind w:firstLine="709"/>
        <w:rPr>
          <w:sz w:val="28"/>
          <w:szCs w:val="28"/>
        </w:rPr>
      </w:pPr>
      <w:r w:rsidRPr="005A230C">
        <w:rPr>
          <w:sz w:val="28"/>
          <w:szCs w:val="28"/>
        </w:rPr>
        <w:t>2.</w:t>
      </w:r>
      <w:r w:rsidR="005A230C">
        <w:rPr>
          <w:sz w:val="28"/>
          <w:szCs w:val="28"/>
        </w:rPr>
        <w:t xml:space="preserve"> </w:t>
      </w:r>
      <w:r w:rsidRPr="005A230C">
        <w:rPr>
          <w:sz w:val="28"/>
          <w:szCs w:val="28"/>
        </w:rPr>
        <w:t>Наличие института рабовладения т.е. наличие в обществе объектов права, элементы патриархального рабства, коллективного рабовладения, рабы в домашнем хозяйстве.</w:t>
      </w:r>
    </w:p>
    <w:p w:rsidR="00C77285" w:rsidRPr="005A230C" w:rsidRDefault="000A1EC8" w:rsidP="005A230C">
      <w:pPr>
        <w:pStyle w:val="a3"/>
        <w:widowControl w:val="0"/>
        <w:suppressAutoHyphens/>
        <w:spacing w:line="360" w:lineRule="auto"/>
        <w:ind w:firstLine="709"/>
        <w:rPr>
          <w:sz w:val="28"/>
          <w:szCs w:val="28"/>
        </w:rPr>
      </w:pPr>
      <w:r w:rsidRPr="005A230C">
        <w:rPr>
          <w:sz w:val="28"/>
          <w:szCs w:val="28"/>
        </w:rPr>
        <w:t>3.</w:t>
      </w:r>
      <w:r w:rsidR="005A230C">
        <w:rPr>
          <w:sz w:val="28"/>
          <w:szCs w:val="28"/>
        </w:rPr>
        <w:t xml:space="preserve"> </w:t>
      </w:r>
      <w:r w:rsidRPr="005A230C">
        <w:rPr>
          <w:sz w:val="28"/>
          <w:szCs w:val="28"/>
        </w:rPr>
        <w:t>Н</w:t>
      </w:r>
      <w:r w:rsidR="00C77285" w:rsidRPr="005A230C">
        <w:rPr>
          <w:sz w:val="28"/>
          <w:szCs w:val="28"/>
        </w:rPr>
        <w:t>аибольшая экономическая ценность - земля, основные субъекты землевладения - храмы, общины.</w:t>
      </w:r>
    </w:p>
    <w:p w:rsidR="00C77285" w:rsidRPr="005A230C" w:rsidRDefault="000A1EC8" w:rsidP="005A230C">
      <w:pPr>
        <w:pStyle w:val="a3"/>
        <w:widowControl w:val="0"/>
        <w:suppressAutoHyphens/>
        <w:spacing w:line="360" w:lineRule="auto"/>
        <w:ind w:firstLine="709"/>
        <w:rPr>
          <w:sz w:val="28"/>
          <w:szCs w:val="28"/>
        </w:rPr>
      </w:pPr>
      <w:r w:rsidRPr="005A230C">
        <w:rPr>
          <w:sz w:val="28"/>
          <w:szCs w:val="28"/>
        </w:rPr>
        <w:t>4.</w:t>
      </w:r>
      <w:r w:rsidR="005A230C">
        <w:rPr>
          <w:sz w:val="28"/>
          <w:szCs w:val="28"/>
        </w:rPr>
        <w:t xml:space="preserve"> </w:t>
      </w:r>
      <w:r w:rsidRPr="005A230C">
        <w:rPr>
          <w:sz w:val="28"/>
          <w:szCs w:val="28"/>
        </w:rPr>
        <w:t>Н</w:t>
      </w:r>
      <w:r w:rsidR="00C77285" w:rsidRPr="005A230C">
        <w:rPr>
          <w:sz w:val="28"/>
          <w:szCs w:val="28"/>
        </w:rPr>
        <w:t>еразрывн.связь права и морали с религией. Жрецы участвовали в выработке правовых норм, были первыми древневосточными юристами (древнеиндийские брахманы).</w:t>
      </w:r>
    </w:p>
    <w:p w:rsidR="00C77285" w:rsidRPr="005A230C" w:rsidRDefault="000A1EC8" w:rsidP="005A230C">
      <w:pPr>
        <w:pStyle w:val="a3"/>
        <w:widowControl w:val="0"/>
        <w:suppressAutoHyphens/>
        <w:spacing w:line="360" w:lineRule="auto"/>
        <w:ind w:firstLine="709"/>
        <w:rPr>
          <w:sz w:val="28"/>
          <w:szCs w:val="28"/>
        </w:rPr>
      </w:pPr>
      <w:r w:rsidRPr="005A230C">
        <w:rPr>
          <w:sz w:val="28"/>
          <w:szCs w:val="28"/>
        </w:rPr>
        <w:t>5.</w:t>
      </w:r>
      <w:r w:rsidR="005A230C">
        <w:rPr>
          <w:sz w:val="28"/>
          <w:szCs w:val="28"/>
        </w:rPr>
        <w:t xml:space="preserve"> </w:t>
      </w:r>
      <w:r w:rsidRPr="005A230C">
        <w:rPr>
          <w:sz w:val="28"/>
          <w:szCs w:val="28"/>
        </w:rPr>
        <w:t>О</w:t>
      </w:r>
      <w:r w:rsidR="00C77285" w:rsidRPr="005A230C">
        <w:rPr>
          <w:sz w:val="28"/>
          <w:szCs w:val="28"/>
        </w:rPr>
        <w:t>собенности форм права, не было отраслей, деления права на частное и публичное. Правовые нормы казуистичны, детализированы, что обуславливалось низкой юридической техникой.</w:t>
      </w:r>
    </w:p>
    <w:p w:rsidR="000A1EC8" w:rsidRPr="005A230C" w:rsidRDefault="00DF2A29" w:rsidP="005A230C">
      <w:pPr>
        <w:pStyle w:val="a3"/>
        <w:widowControl w:val="0"/>
        <w:suppressAutoHyphens/>
        <w:spacing w:line="360" w:lineRule="auto"/>
        <w:ind w:firstLine="709"/>
        <w:rPr>
          <w:sz w:val="28"/>
          <w:szCs w:val="28"/>
        </w:rPr>
      </w:pPr>
      <w:r w:rsidRPr="005A230C">
        <w:rPr>
          <w:sz w:val="28"/>
          <w:szCs w:val="28"/>
        </w:rPr>
        <w:t>В Древнем Востоке</w:t>
      </w:r>
      <w:r w:rsidR="000A1EC8" w:rsidRPr="005A230C">
        <w:rPr>
          <w:sz w:val="28"/>
          <w:szCs w:val="28"/>
        </w:rPr>
        <w:t xml:space="preserve"> различали</w:t>
      </w:r>
      <w:r w:rsidRPr="005A230C">
        <w:rPr>
          <w:sz w:val="28"/>
          <w:szCs w:val="28"/>
        </w:rPr>
        <w:t xml:space="preserve"> три основных соц</w:t>
      </w:r>
      <w:r w:rsidR="000A1EC8" w:rsidRPr="005A230C">
        <w:rPr>
          <w:sz w:val="28"/>
          <w:szCs w:val="28"/>
        </w:rPr>
        <w:t>иально-классовых образования</w:t>
      </w:r>
      <w:r w:rsidRPr="005A230C">
        <w:rPr>
          <w:sz w:val="28"/>
          <w:szCs w:val="28"/>
        </w:rPr>
        <w:t>:</w:t>
      </w:r>
    </w:p>
    <w:p w:rsidR="00DF2A29" w:rsidRPr="005A230C" w:rsidRDefault="00DF2A29" w:rsidP="005A230C">
      <w:pPr>
        <w:pStyle w:val="a3"/>
        <w:widowControl w:val="0"/>
        <w:suppressAutoHyphens/>
        <w:spacing w:line="360" w:lineRule="auto"/>
        <w:ind w:firstLine="709"/>
        <w:rPr>
          <w:sz w:val="28"/>
          <w:szCs w:val="28"/>
        </w:rPr>
      </w:pPr>
      <w:r w:rsidRPr="005A230C">
        <w:rPr>
          <w:sz w:val="28"/>
          <w:szCs w:val="28"/>
        </w:rPr>
        <w:t>1.</w:t>
      </w:r>
      <w:r w:rsidR="005A230C">
        <w:rPr>
          <w:sz w:val="28"/>
          <w:szCs w:val="28"/>
        </w:rPr>
        <w:t xml:space="preserve"> </w:t>
      </w:r>
      <w:r w:rsidR="000A1EC8" w:rsidRPr="005A230C">
        <w:rPr>
          <w:sz w:val="28"/>
          <w:szCs w:val="28"/>
        </w:rPr>
        <w:t>Р</w:t>
      </w:r>
      <w:r w:rsidRPr="005A230C">
        <w:rPr>
          <w:sz w:val="28"/>
          <w:szCs w:val="28"/>
        </w:rPr>
        <w:t>азличные категории лиц, лишенных средств производства, зависимые подневольные работники, к которым относились и рабы.</w:t>
      </w:r>
    </w:p>
    <w:p w:rsidR="00DF2A29" w:rsidRPr="005A230C" w:rsidRDefault="00DF2A29" w:rsidP="005A230C">
      <w:pPr>
        <w:pStyle w:val="a3"/>
        <w:widowControl w:val="0"/>
        <w:suppressAutoHyphens/>
        <w:spacing w:line="360" w:lineRule="auto"/>
        <w:ind w:firstLine="709"/>
        <w:rPr>
          <w:sz w:val="28"/>
          <w:szCs w:val="28"/>
        </w:rPr>
      </w:pPr>
      <w:r w:rsidRPr="005A230C">
        <w:rPr>
          <w:sz w:val="28"/>
          <w:szCs w:val="28"/>
        </w:rPr>
        <w:t>2.</w:t>
      </w:r>
      <w:r w:rsidR="005A230C">
        <w:rPr>
          <w:sz w:val="28"/>
          <w:szCs w:val="28"/>
        </w:rPr>
        <w:t xml:space="preserve"> </w:t>
      </w:r>
      <w:r w:rsidR="000A1EC8" w:rsidRPr="005A230C">
        <w:rPr>
          <w:sz w:val="28"/>
          <w:szCs w:val="28"/>
        </w:rPr>
        <w:t>С</w:t>
      </w:r>
      <w:r w:rsidRPr="005A230C">
        <w:rPr>
          <w:sz w:val="28"/>
          <w:szCs w:val="28"/>
        </w:rPr>
        <w:t>вободные мелкие производители - общинники-крестьяне и ремесленники, живущие своим трудом.</w:t>
      </w:r>
    </w:p>
    <w:p w:rsidR="00DF2A29" w:rsidRPr="005A230C" w:rsidRDefault="00DF2A29" w:rsidP="005A230C">
      <w:pPr>
        <w:pStyle w:val="a3"/>
        <w:widowControl w:val="0"/>
        <w:suppressAutoHyphens/>
        <w:spacing w:line="360" w:lineRule="auto"/>
        <w:ind w:firstLine="709"/>
        <w:rPr>
          <w:sz w:val="28"/>
          <w:szCs w:val="28"/>
        </w:rPr>
      </w:pPr>
      <w:r w:rsidRPr="005A230C">
        <w:rPr>
          <w:sz w:val="28"/>
          <w:szCs w:val="28"/>
        </w:rPr>
        <w:t>3.</w:t>
      </w:r>
      <w:r w:rsidR="005A230C">
        <w:rPr>
          <w:sz w:val="28"/>
          <w:szCs w:val="28"/>
        </w:rPr>
        <w:t xml:space="preserve"> </w:t>
      </w:r>
      <w:r w:rsidR="000A1EC8" w:rsidRPr="005A230C">
        <w:rPr>
          <w:sz w:val="28"/>
          <w:szCs w:val="28"/>
        </w:rPr>
        <w:t>Г</w:t>
      </w:r>
      <w:r w:rsidRPr="005A230C">
        <w:rPr>
          <w:sz w:val="28"/>
          <w:szCs w:val="28"/>
        </w:rPr>
        <w:t>осподствующий социальный слой, куда входили придворная и служилая аристократия, командный состав армии.</w:t>
      </w:r>
    </w:p>
    <w:p w:rsidR="00DF2A29" w:rsidRPr="005A230C" w:rsidRDefault="00DF2A29" w:rsidP="005A230C">
      <w:pPr>
        <w:pStyle w:val="a3"/>
        <w:widowControl w:val="0"/>
        <w:suppressAutoHyphens/>
        <w:spacing w:line="360" w:lineRule="auto"/>
        <w:ind w:firstLine="709"/>
        <w:rPr>
          <w:sz w:val="28"/>
          <w:szCs w:val="28"/>
        </w:rPr>
      </w:pPr>
      <w:r w:rsidRPr="005A230C">
        <w:rPr>
          <w:sz w:val="28"/>
          <w:szCs w:val="28"/>
        </w:rPr>
        <w:t>Общие закономерности развития древневосточных многоукладных обществ не могут перечеркнуть конкретных особенностей каждого из них, связанных как с доминирующим положением того или иного уклада и различными формами их взаимодействия, так и с особенностями их социальных и политических институтов, со специфическими чертами их культурно-цивилизационного развития, особенностями быта, миропонимания людей, их способов религиозной ориентации.</w:t>
      </w:r>
    </w:p>
    <w:p w:rsidR="00F660B9" w:rsidRDefault="00F660B9">
      <w:pPr>
        <w:spacing w:after="200" w:line="276" w:lineRule="auto"/>
        <w:rPr>
          <w:noProof/>
          <w:sz w:val="28"/>
          <w:szCs w:val="28"/>
        </w:rPr>
      </w:pPr>
      <w:bookmarkStart w:id="4" w:name="_Toc526386491"/>
      <w:bookmarkStart w:id="5" w:name="_Toc531335248"/>
      <w:r>
        <w:rPr>
          <w:b/>
          <w:sz w:val="28"/>
          <w:szCs w:val="28"/>
        </w:rPr>
        <w:br w:type="page"/>
      </w:r>
    </w:p>
    <w:p w:rsidR="009B45F8" w:rsidRPr="005A230C" w:rsidRDefault="00F660B9" w:rsidP="00F660B9">
      <w:pPr>
        <w:pStyle w:val="2"/>
        <w:keepNext w:val="0"/>
        <w:widowControl w:val="0"/>
        <w:suppressAutoHyphens/>
        <w:spacing w:line="360" w:lineRule="auto"/>
        <w:ind w:firstLine="708"/>
        <w:jc w:val="both"/>
        <w:rPr>
          <w:b w:val="0"/>
          <w:sz w:val="28"/>
          <w:szCs w:val="28"/>
        </w:rPr>
      </w:pPr>
      <w:r w:rsidRPr="005A230C">
        <w:rPr>
          <w:b w:val="0"/>
          <w:sz w:val="28"/>
          <w:szCs w:val="28"/>
        </w:rPr>
        <w:t>ДРЕВНИЙ КИТАЙ</w:t>
      </w:r>
      <w:bookmarkEnd w:id="4"/>
      <w:bookmarkEnd w:id="5"/>
    </w:p>
    <w:p w:rsidR="0021239E" w:rsidRPr="005A230C" w:rsidRDefault="0021239E" w:rsidP="005A230C">
      <w:pPr>
        <w:widowControl w:val="0"/>
        <w:spacing w:line="360" w:lineRule="auto"/>
        <w:ind w:firstLine="709"/>
        <w:jc w:val="both"/>
        <w:rPr>
          <w:sz w:val="28"/>
        </w:rPr>
      </w:pPr>
    </w:p>
    <w:p w:rsidR="00633116" w:rsidRPr="005A230C" w:rsidRDefault="009B45F8"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Китайское государство возникло</w:t>
      </w:r>
      <w:r w:rsidR="005A230C">
        <w:rPr>
          <w:rFonts w:ascii="Times New Roman" w:hAnsi="Times New Roman"/>
          <w:sz w:val="28"/>
          <w:szCs w:val="28"/>
        </w:rPr>
        <w:t xml:space="preserve"> </w:t>
      </w:r>
      <w:r w:rsidRPr="005A230C">
        <w:rPr>
          <w:rFonts w:ascii="Times New Roman" w:hAnsi="Times New Roman"/>
          <w:sz w:val="28"/>
          <w:szCs w:val="28"/>
        </w:rPr>
        <w:t>во</w:t>
      </w:r>
      <w:r w:rsidR="005A230C">
        <w:rPr>
          <w:rFonts w:ascii="Times New Roman" w:hAnsi="Times New Roman"/>
          <w:sz w:val="28"/>
          <w:szCs w:val="28"/>
        </w:rPr>
        <w:t xml:space="preserve"> </w:t>
      </w:r>
      <w:r w:rsidRPr="005A230C">
        <w:rPr>
          <w:rFonts w:ascii="Times New Roman" w:hAnsi="Times New Roman"/>
          <w:sz w:val="28"/>
          <w:szCs w:val="28"/>
        </w:rPr>
        <w:t>2-м тыс. до н.э.</w:t>
      </w:r>
      <w:r w:rsidR="005A230C">
        <w:rPr>
          <w:rFonts w:ascii="Times New Roman" w:hAnsi="Times New Roman"/>
          <w:sz w:val="28"/>
          <w:szCs w:val="28"/>
        </w:rPr>
        <w:t xml:space="preserve"> </w:t>
      </w:r>
      <w:r w:rsidRPr="005A230C">
        <w:rPr>
          <w:rFonts w:ascii="Times New Roman" w:hAnsi="Times New Roman"/>
          <w:sz w:val="28"/>
          <w:szCs w:val="28"/>
        </w:rPr>
        <w:t>Китайцы называют свою страну</w:t>
      </w:r>
      <w:r w:rsidR="005A230C">
        <w:rPr>
          <w:rFonts w:ascii="Times New Roman" w:hAnsi="Times New Roman"/>
          <w:sz w:val="28"/>
          <w:szCs w:val="28"/>
        </w:rPr>
        <w:t xml:space="preserve"> </w:t>
      </w:r>
      <w:r w:rsidRPr="005A230C">
        <w:rPr>
          <w:rFonts w:ascii="Times New Roman" w:hAnsi="Times New Roman"/>
          <w:sz w:val="28"/>
          <w:szCs w:val="28"/>
        </w:rPr>
        <w:t>Чжунго – Срединное государство. Возникновение</w:t>
      </w:r>
      <w:r w:rsidR="005A230C">
        <w:rPr>
          <w:rFonts w:ascii="Times New Roman" w:hAnsi="Times New Roman"/>
          <w:sz w:val="28"/>
          <w:szCs w:val="28"/>
        </w:rPr>
        <w:t xml:space="preserve"> </w:t>
      </w:r>
      <w:r w:rsidRPr="005A230C">
        <w:rPr>
          <w:rFonts w:ascii="Times New Roman" w:hAnsi="Times New Roman"/>
          <w:sz w:val="28"/>
          <w:szCs w:val="28"/>
        </w:rPr>
        <w:t>государства</w:t>
      </w:r>
      <w:r w:rsidR="005A230C">
        <w:rPr>
          <w:rFonts w:ascii="Times New Roman" w:hAnsi="Times New Roman"/>
          <w:sz w:val="28"/>
          <w:szCs w:val="28"/>
        </w:rPr>
        <w:t xml:space="preserve"> </w:t>
      </w:r>
      <w:r w:rsidRPr="005A230C">
        <w:rPr>
          <w:rFonts w:ascii="Times New Roman" w:hAnsi="Times New Roman"/>
          <w:sz w:val="28"/>
          <w:szCs w:val="28"/>
        </w:rPr>
        <w:t>в</w:t>
      </w:r>
      <w:r w:rsidR="005A230C">
        <w:rPr>
          <w:rFonts w:ascii="Times New Roman" w:hAnsi="Times New Roman"/>
          <w:sz w:val="28"/>
          <w:szCs w:val="28"/>
        </w:rPr>
        <w:t xml:space="preserve"> </w:t>
      </w:r>
      <w:r w:rsidRPr="005A230C">
        <w:rPr>
          <w:rFonts w:ascii="Times New Roman" w:hAnsi="Times New Roman"/>
          <w:sz w:val="28"/>
          <w:szCs w:val="28"/>
        </w:rPr>
        <w:t>Древней</w:t>
      </w:r>
      <w:r w:rsidR="005A230C">
        <w:rPr>
          <w:rFonts w:ascii="Times New Roman" w:hAnsi="Times New Roman"/>
          <w:sz w:val="28"/>
          <w:szCs w:val="28"/>
        </w:rPr>
        <w:t xml:space="preserve"> </w:t>
      </w:r>
      <w:r w:rsidRPr="005A230C">
        <w:rPr>
          <w:rFonts w:ascii="Times New Roman" w:hAnsi="Times New Roman"/>
          <w:sz w:val="28"/>
          <w:szCs w:val="28"/>
        </w:rPr>
        <w:t>Китае</w:t>
      </w:r>
      <w:r w:rsidR="00633116" w:rsidRPr="005A230C">
        <w:rPr>
          <w:rFonts w:ascii="Times New Roman" w:hAnsi="Times New Roman"/>
          <w:sz w:val="28"/>
          <w:szCs w:val="28"/>
        </w:rPr>
        <w:t xml:space="preserve"> </w:t>
      </w:r>
      <w:r w:rsidRPr="005A230C">
        <w:rPr>
          <w:rFonts w:ascii="Times New Roman" w:hAnsi="Times New Roman"/>
          <w:sz w:val="28"/>
          <w:szCs w:val="28"/>
        </w:rPr>
        <w:t>связывают обыкновенно с тем, что в XV</w:t>
      </w:r>
      <w:r w:rsidRPr="005A230C">
        <w:rPr>
          <w:rFonts w:ascii="Times New Roman" w:hAnsi="Times New Roman"/>
          <w:sz w:val="28"/>
          <w:szCs w:val="28"/>
          <w:lang w:val="en-US"/>
        </w:rPr>
        <w:t>II</w:t>
      </w:r>
      <w:r w:rsidRPr="005A230C">
        <w:rPr>
          <w:rFonts w:ascii="Times New Roman" w:hAnsi="Times New Roman"/>
          <w:sz w:val="28"/>
          <w:szCs w:val="28"/>
        </w:rPr>
        <w:t>I в. до н. э. союз племен, известный под на</w:t>
      </w:r>
      <w:r w:rsidR="00973D87" w:rsidRPr="005A230C">
        <w:rPr>
          <w:rFonts w:ascii="Times New Roman" w:hAnsi="Times New Roman"/>
          <w:sz w:val="28"/>
          <w:szCs w:val="28"/>
        </w:rPr>
        <w:t>званием</w:t>
      </w:r>
      <w:r w:rsidR="005A230C">
        <w:rPr>
          <w:rFonts w:ascii="Times New Roman" w:hAnsi="Times New Roman"/>
          <w:sz w:val="28"/>
          <w:szCs w:val="28"/>
        </w:rPr>
        <w:t xml:space="preserve"> </w:t>
      </w:r>
      <w:r w:rsidR="00973D87" w:rsidRPr="005A230C">
        <w:rPr>
          <w:rFonts w:ascii="Times New Roman" w:hAnsi="Times New Roman"/>
          <w:sz w:val="28"/>
          <w:szCs w:val="28"/>
        </w:rPr>
        <w:t>Шань</w:t>
      </w:r>
      <w:r w:rsidR="005A230C">
        <w:rPr>
          <w:rFonts w:ascii="Times New Roman" w:hAnsi="Times New Roman"/>
          <w:sz w:val="28"/>
          <w:szCs w:val="28"/>
        </w:rPr>
        <w:t xml:space="preserve"> </w:t>
      </w:r>
      <w:r w:rsidR="00973D87" w:rsidRPr="005A230C">
        <w:rPr>
          <w:rFonts w:ascii="Times New Roman" w:hAnsi="Times New Roman"/>
          <w:sz w:val="28"/>
          <w:szCs w:val="28"/>
        </w:rPr>
        <w:t xml:space="preserve">или Инь </w:t>
      </w:r>
      <w:r w:rsidRPr="005A230C">
        <w:rPr>
          <w:rFonts w:ascii="Times New Roman" w:hAnsi="Times New Roman"/>
          <w:sz w:val="28"/>
          <w:szCs w:val="28"/>
        </w:rPr>
        <w:t>завершил покорение другого племенного союза. Глава победителей сделался «царем». Археологические данные Свидетельствуют, что в</w:t>
      </w:r>
      <w:r w:rsidR="00633116" w:rsidRPr="005A230C">
        <w:rPr>
          <w:rFonts w:ascii="Times New Roman" w:hAnsi="Times New Roman"/>
          <w:sz w:val="28"/>
          <w:szCs w:val="28"/>
        </w:rPr>
        <w:t xml:space="preserve"> </w:t>
      </w:r>
      <w:r w:rsidRPr="005A230C">
        <w:rPr>
          <w:rFonts w:ascii="Times New Roman" w:hAnsi="Times New Roman"/>
          <w:sz w:val="28"/>
          <w:szCs w:val="28"/>
        </w:rPr>
        <w:t>Иньском государстве широкое распространение получают все виды земледельческой техники той эпохи: соха и плуг (с металлическим сошником), борона, мотыга и пр. Земледелие стало основной отраслью деятельности. Существуют ремесла, торговля и денежное обращение.</w:t>
      </w:r>
      <w:r w:rsidR="00633116" w:rsidRPr="005A230C">
        <w:rPr>
          <w:rFonts w:ascii="Times New Roman" w:hAnsi="Times New Roman"/>
          <w:sz w:val="28"/>
          <w:szCs w:val="28"/>
        </w:rPr>
        <w:t xml:space="preserve"> Создание первоначального примитивного государственного образования в Шан (Инь) было связано с</w:t>
      </w:r>
      <w:r w:rsidR="000A1EC8" w:rsidRPr="005A230C">
        <w:rPr>
          <w:rFonts w:ascii="Times New Roman" w:hAnsi="Times New Roman"/>
          <w:sz w:val="28"/>
          <w:szCs w:val="28"/>
        </w:rPr>
        <w:t xml:space="preserve"> </w:t>
      </w:r>
      <w:r w:rsidR="00633116" w:rsidRPr="005A230C">
        <w:rPr>
          <w:rFonts w:ascii="Times New Roman" w:hAnsi="Times New Roman"/>
          <w:sz w:val="28"/>
          <w:szCs w:val="28"/>
        </w:rPr>
        <w:t>необходимостью организации производства, орошения земель, предотвращения пагубных последствий разлива рек, защиты территорий. Это выразилось, во-первых, в превращении племенного вождя в обожествляемого правителя иньского царства –</w:t>
      </w:r>
      <w:r w:rsidR="00FF19DE">
        <w:rPr>
          <w:rFonts w:ascii="Times New Roman" w:hAnsi="Times New Roman"/>
          <w:sz w:val="28"/>
          <w:szCs w:val="28"/>
        </w:rPr>
        <w:t xml:space="preserve"> </w:t>
      </w:r>
      <w:r w:rsidR="00633116" w:rsidRPr="005A230C">
        <w:rPr>
          <w:rFonts w:ascii="Times New Roman" w:hAnsi="Times New Roman"/>
          <w:sz w:val="28"/>
          <w:szCs w:val="28"/>
        </w:rPr>
        <w:t>вана ,обладавшего значительной властью, во-вторых, в образовании административного аппарата, состоящего из многочисленных управителей, военачальников, жрецов и прочих, противостоящих массе общинников. В эпоху Инь утверждается верховная собственность царя-вана на землю, этому способствовали представления о ване как о земном божестве.</w:t>
      </w:r>
    </w:p>
    <w:p w:rsidR="009B45F8" w:rsidRPr="005A230C" w:rsidRDefault="00633116"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Социальное и политическое развитие народов всего бассейна реки Хуанхэ было значительно ускорено завоеванием царства Инь в конце XII в. до н.э. пришедшими с запада чжоусскими племенами, которые установили господство над населением всего Северного Китая, над множеством разрозненных родоплеменных коллективов, находящихся на различных стадиях разложения родовых отношений. Чжоусский ван был поставлен перед необходимостью организации управления огромной территорией. С этой целью он передал завоеванные земли в наследственные владения своим родственникам и приближенным, которые вместе с землей получали и</w:t>
      </w:r>
      <w:r w:rsidR="000A1EC8" w:rsidRPr="005A230C">
        <w:rPr>
          <w:rFonts w:ascii="Times New Roman" w:hAnsi="Times New Roman"/>
          <w:sz w:val="28"/>
          <w:szCs w:val="28"/>
        </w:rPr>
        <w:t xml:space="preserve"> соответствующие титулы.</w:t>
      </w:r>
    </w:p>
    <w:p w:rsidR="009B45F8" w:rsidRPr="005A230C" w:rsidRDefault="009B45F8" w:rsidP="005A230C">
      <w:pPr>
        <w:pStyle w:val="a3"/>
        <w:widowControl w:val="0"/>
        <w:suppressAutoHyphens/>
        <w:spacing w:line="360" w:lineRule="auto"/>
        <w:ind w:firstLine="709"/>
        <w:rPr>
          <w:sz w:val="28"/>
          <w:szCs w:val="28"/>
        </w:rPr>
      </w:pPr>
      <w:r w:rsidRPr="005A230C">
        <w:rPr>
          <w:sz w:val="28"/>
          <w:szCs w:val="28"/>
        </w:rPr>
        <w:t>История Древнего Китая обычно делится на четыре периода, обозначаемых в исторической литературе по имени царствующих династий: период Шан (Инь) (XV-XI вв. до н.э.), период Чжоу(XI - III вв. до н.э.). В период Чжоу выделяются особые периоды:</w:t>
      </w:r>
    </w:p>
    <w:p w:rsidR="005547F8" w:rsidRPr="005A230C" w:rsidRDefault="009B45F8" w:rsidP="005A230C">
      <w:pPr>
        <w:pStyle w:val="a3"/>
        <w:widowControl w:val="0"/>
        <w:suppressAutoHyphens/>
        <w:spacing w:line="360" w:lineRule="auto"/>
        <w:ind w:firstLine="709"/>
        <w:rPr>
          <w:sz w:val="28"/>
          <w:szCs w:val="28"/>
        </w:rPr>
      </w:pPr>
      <w:r w:rsidRPr="005A230C">
        <w:rPr>
          <w:sz w:val="28"/>
          <w:szCs w:val="28"/>
        </w:rPr>
        <w:t>Чуньцю</w:t>
      </w:r>
      <w:r w:rsidR="005A230C">
        <w:rPr>
          <w:sz w:val="28"/>
          <w:szCs w:val="28"/>
        </w:rPr>
        <w:t xml:space="preserve"> </w:t>
      </w:r>
      <w:r w:rsidRPr="005A230C">
        <w:rPr>
          <w:sz w:val="28"/>
          <w:szCs w:val="28"/>
        </w:rPr>
        <w:t>(VIII - V вв. до н.э.) и Чжаньго - "борющихся царств" (V-III вв. до н.э.), последний завершился созданием централизованных империй в периоды Цинь и Хань</w:t>
      </w:r>
      <w:r w:rsidR="005A230C">
        <w:rPr>
          <w:sz w:val="28"/>
          <w:szCs w:val="28"/>
        </w:rPr>
        <w:t xml:space="preserve"> </w:t>
      </w:r>
      <w:r w:rsidRPr="005A230C">
        <w:rPr>
          <w:sz w:val="28"/>
          <w:szCs w:val="28"/>
        </w:rPr>
        <w:t>(III в. до н.э. - III в. н.э.).</w:t>
      </w:r>
    </w:p>
    <w:p w:rsidR="00633116" w:rsidRPr="005A230C" w:rsidRDefault="00633116" w:rsidP="005A230C">
      <w:pPr>
        <w:pStyle w:val="a3"/>
        <w:widowControl w:val="0"/>
        <w:suppressAutoHyphens/>
        <w:spacing w:line="360" w:lineRule="auto"/>
        <w:ind w:firstLine="709"/>
        <w:rPr>
          <w:sz w:val="28"/>
          <w:szCs w:val="28"/>
        </w:rPr>
      </w:pPr>
      <w:r w:rsidRPr="005A230C">
        <w:rPr>
          <w:sz w:val="28"/>
          <w:szCs w:val="28"/>
        </w:rPr>
        <w:t>Создание первоначального примитивного государственного образования в Шан (Инь) было связано с необходимостью организации производства, орошения земель, предотвращения пагубных последствий разлива рек, защиты территорий. Это выразилось, во-первых, в превращении племенного вождя в обожествляемого правителя иньского царства - вана, обладавшего значительной властью, во-вторых, в образовании административного аппарата, состоящего из многочисленных управителей, военачальников, жрецов и прочих, противостоящих массе общинников. В эпоху Инь утверждается верховная собственность царя-вана на землю, этому способствовали представления о ване как о земном божестве.</w:t>
      </w:r>
    </w:p>
    <w:p w:rsidR="009B45F8" w:rsidRPr="005A230C" w:rsidRDefault="00633116" w:rsidP="005A230C">
      <w:pPr>
        <w:pStyle w:val="a3"/>
        <w:widowControl w:val="0"/>
        <w:suppressAutoHyphens/>
        <w:spacing w:line="360" w:lineRule="auto"/>
        <w:ind w:firstLine="709"/>
        <w:rPr>
          <w:sz w:val="28"/>
          <w:szCs w:val="28"/>
        </w:rPr>
      </w:pPr>
      <w:r w:rsidRPr="005A230C">
        <w:rPr>
          <w:sz w:val="28"/>
          <w:szCs w:val="28"/>
        </w:rPr>
        <w:t>Чжоусский ван был поставлен перед необходимостью организации управления огромной территорией. С этой целью он передал завоеванные земли в наследственные владения своим родственникам и приближенным, которые вместе с землей получали и</w:t>
      </w:r>
      <w:r w:rsidR="005547F8" w:rsidRPr="005A230C">
        <w:rPr>
          <w:sz w:val="28"/>
          <w:szCs w:val="28"/>
        </w:rPr>
        <w:t xml:space="preserve"> соответствующие титулы.</w:t>
      </w:r>
    </w:p>
    <w:p w:rsidR="000A1EC8" w:rsidRPr="005A230C" w:rsidRDefault="00824383" w:rsidP="005A230C">
      <w:pPr>
        <w:pStyle w:val="a3"/>
        <w:widowControl w:val="0"/>
        <w:suppressAutoHyphens/>
        <w:spacing w:line="360" w:lineRule="auto"/>
        <w:ind w:firstLine="709"/>
        <w:rPr>
          <w:sz w:val="28"/>
          <w:szCs w:val="28"/>
        </w:rPr>
      </w:pPr>
      <w:r w:rsidRPr="005A230C">
        <w:rPr>
          <w:sz w:val="28"/>
          <w:szCs w:val="28"/>
        </w:rPr>
        <w:t>Особенностью этого периода является наличие в течении многих лет двух неизменных социальный институтов: традиционная крестьянская община и предельно развитая бюрократическая иерархия.</w:t>
      </w:r>
    </w:p>
    <w:p w:rsidR="009B45F8" w:rsidRPr="005A230C" w:rsidRDefault="00973D87" w:rsidP="005A230C">
      <w:pPr>
        <w:pStyle w:val="a3"/>
        <w:widowControl w:val="0"/>
        <w:suppressAutoHyphens/>
        <w:spacing w:line="360" w:lineRule="auto"/>
        <w:ind w:firstLine="709"/>
        <w:rPr>
          <w:sz w:val="28"/>
          <w:szCs w:val="28"/>
        </w:rPr>
      </w:pPr>
      <w:r w:rsidRPr="005A230C">
        <w:rPr>
          <w:sz w:val="28"/>
          <w:szCs w:val="28"/>
        </w:rPr>
        <w:t xml:space="preserve">Высшая ступень социальной иерархии – царь. </w:t>
      </w:r>
      <w:r w:rsidR="005547F8" w:rsidRPr="005A230C">
        <w:rPr>
          <w:sz w:val="28"/>
          <w:szCs w:val="28"/>
        </w:rPr>
        <w:t>Государствен</w:t>
      </w:r>
      <w:r w:rsidR="005A230C">
        <w:rPr>
          <w:sz w:val="28"/>
          <w:szCs w:val="28"/>
        </w:rPr>
        <w:t xml:space="preserve">ный строй </w:t>
      </w:r>
      <w:r w:rsidRPr="005A230C">
        <w:rPr>
          <w:sz w:val="28"/>
          <w:szCs w:val="28"/>
        </w:rPr>
        <w:t>восточная деспотия. «Царь–сын неба».Трон передавался по наследству. Власть царя (Вана) обожествлялась. Власть правителя абсолютна, за ослушание – казнь вместе с семьей. Царь и его аппарат выполняли функ</w:t>
      </w:r>
      <w:r w:rsidR="00633116" w:rsidRPr="005A230C">
        <w:rPr>
          <w:sz w:val="28"/>
          <w:szCs w:val="28"/>
        </w:rPr>
        <w:t>ции:</w:t>
      </w:r>
      <w:r w:rsidR="00FF19DE">
        <w:rPr>
          <w:sz w:val="28"/>
          <w:szCs w:val="28"/>
        </w:rPr>
        <w:t xml:space="preserve"> </w:t>
      </w:r>
      <w:r w:rsidR="003E3602" w:rsidRPr="005A230C">
        <w:rPr>
          <w:sz w:val="28"/>
          <w:szCs w:val="28"/>
        </w:rPr>
        <w:t xml:space="preserve">забота </w:t>
      </w:r>
      <w:r w:rsidR="00633116" w:rsidRPr="005A230C">
        <w:rPr>
          <w:sz w:val="28"/>
          <w:szCs w:val="28"/>
        </w:rPr>
        <w:t>об орошении и иррига</w:t>
      </w:r>
      <w:r w:rsidRPr="005A230C">
        <w:rPr>
          <w:sz w:val="28"/>
          <w:szCs w:val="28"/>
        </w:rPr>
        <w:t>ц</w:t>
      </w:r>
      <w:r w:rsidR="00633116" w:rsidRPr="005A230C">
        <w:rPr>
          <w:sz w:val="28"/>
          <w:szCs w:val="28"/>
        </w:rPr>
        <w:t>ии, сбор налогов, ведение войн. Затем рабовладельческая аристократия и жречество. Далее, рабовладельческая аристократия покоренных племен. В зависимости от близости к царю, аристократия</w:t>
      </w:r>
      <w:r w:rsidR="005A230C">
        <w:rPr>
          <w:sz w:val="28"/>
          <w:szCs w:val="28"/>
        </w:rPr>
        <w:t xml:space="preserve"> </w:t>
      </w:r>
      <w:r w:rsidR="00633116" w:rsidRPr="005A230C">
        <w:rPr>
          <w:sz w:val="28"/>
          <w:szCs w:val="28"/>
        </w:rPr>
        <w:t xml:space="preserve">обладала титулами, которые давали право на определённые привилегии. Должностные </w:t>
      </w:r>
      <w:r w:rsidRPr="005A230C">
        <w:rPr>
          <w:sz w:val="28"/>
          <w:szCs w:val="28"/>
        </w:rPr>
        <w:t>лица п</w:t>
      </w:r>
      <w:r w:rsidR="00633116" w:rsidRPr="005A230C">
        <w:rPr>
          <w:sz w:val="28"/>
          <w:szCs w:val="28"/>
        </w:rPr>
        <w:t xml:space="preserve">одразделялись на высших гражданских </w:t>
      </w:r>
      <w:r w:rsidRPr="005A230C">
        <w:rPr>
          <w:sz w:val="28"/>
          <w:szCs w:val="28"/>
        </w:rPr>
        <w:t>чиновников, военных чиновников, советников. Близкие советники – полководец, судья, главный жрец, велики</w:t>
      </w:r>
      <w:r w:rsidR="00633116" w:rsidRPr="005A230C">
        <w:rPr>
          <w:sz w:val="28"/>
          <w:szCs w:val="28"/>
        </w:rPr>
        <w:t>й гадатель. Старшие писцы записывали</w:t>
      </w:r>
      <w:r w:rsidRPr="005A230C">
        <w:rPr>
          <w:sz w:val="28"/>
          <w:szCs w:val="28"/>
        </w:rPr>
        <w:t xml:space="preserve"> речи монарха, младшие – записывали его указы решения по судебным делам. Должности чиновников переходили по наследству. В духе конфуцианский принципов, для управления страной, кандидаты в чиновники должны были сдавать конкурсные экзамены. Традиция утве</w:t>
      </w:r>
      <w:r w:rsidR="00633116" w:rsidRPr="005A230C">
        <w:rPr>
          <w:sz w:val="28"/>
          <w:szCs w:val="28"/>
        </w:rPr>
        <w:t>рждала, что верхи всегда управляли</w:t>
      </w:r>
      <w:r w:rsidRPr="005A230C">
        <w:rPr>
          <w:sz w:val="28"/>
          <w:szCs w:val="28"/>
        </w:rPr>
        <w:t xml:space="preserve"> низами. Правители имели штат соглядата</w:t>
      </w:r>
      <w:r w:rsidR="00633116" w:rsidRPr="005A230C">
        <w:rPr>
          <w:sz w:val="28"/>
          <w:szCs w:val="28"/>
        </w:rPr>
        <w:t>ев, доносчиков, шпионов. В государст</w:t>
      </w:r>
      <w:r w:rsidRPr="005A230C">
        <w:rPr>
          <w:sz w:val="28"/>
          <w:szCs w:val="28"/>
        </w:rPr>
        <w:t xml:space="preserve">ве имелась </w:t>
      </w:r>
      <w:r w:rsidR="00633116" w:rsidRPr="005A230C">
        <w:rPr>
          <w:sz w:val="28"/>
          <w:szCs w:val="28"/>
        </w:rPr>
        <w:t xml:space="preserve">полиция. Стержнем управленческой </w:t>
      </w:r>
      <w:r w:rsidRPr="005A230C">
        <w:rPr>
          <w:sz w:val="28"/>
          <w:szCs w:val="28"/>
        </w:rPr>
        <w:t>системы были конфуцианские и даосские нормы. Идеал правителя – пассивность и бездеятельность</w:t>
      </w:r>
      <w:r w:rsidR="00633116" w:rsidRPr="005A230C">
        <w:rPr>
          <w:sz w:val="28"/>
          <w:szCs w:val="28"/>
        </w:rPr>
        <w:t xml:space="preserve">. </w:t>
      </w:r>
      <w:r w:rsidRPr="005A230C">
        <w:rPr>
          <w:sz w:val="28"/>
          <w:szCs w:val="28"/>
        </w:rPr>
        <w:t>Основная часть населения свобод общинники. Были и рабы, которыми владели частные лица и государство. Источниками рабства являлся военный плен, продажа за долги, обращение в рабство за некоторые преступления, получение рабов в качестве дани. Рабы не могли иметь ни семьи, ни имущества.</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Первоначально власть титулованных владельцев уделов сдерживалась силой центральной власти. Однако в VIII в. до н.э. удельные правители, бывшие верные подданные вана, начинают приобретать фактически полную независимость. Власть вана ограничивается пределами его владения-домена. Становясь местными царьками, удельные правители сами начинают жаловать земли за службу, обрастая своими вассалами, своим аппаратом управления. Таким образом, в чжоусском Китае господствует раздробленность с</w:t>
      </w:r>
      <w:r w:rsidR="005A230C">
        <w:rPr>
          <w:sz w:val="28"/>
          <w:szCs w:val="28"/>
        </w:rPr>
        <w:t xml:space="preserve"> </w:t>
      </w:r>
      <w:r w:rsidRPr="005A230C">
        <w:rPr>
          <w:sz w:val="28"/>
          <w:szCs w:val="28"/>
        </w:rPr>
        <w:t>характерной ей междуусобицей, приводящей к захвату то одним, то другим местным царством позиций гегемона, к поглощению им более мелких царств.</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Долголетние непрерывные войны привели к экономическому упадку, к разрушению ирригационных сооружений и, наконец, к осознанию необходимости мира, сближения народов Китая. Выражением новых настроений стали проповедники конфуцианской религии, призывающие к объединению страны "без пристрастия и уничтожения людей". Несмотря на войны, в период Чжаньго усиливаются экономические и культурные контакты различных районов и народов, что приводит к их сближению, к "собиранию" земель вокруг семи крупных китайских царств.</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Переломным в истории Древнего Китая стал V в. до н.э.. В это время зарождается действие тех факторов, которые приводят к объединению царств в единую империю, где господствующей политической идеологией стало</w:t>
      </w:r>
      <w:r w:rsidR="005A230C">
        <w:rPr>
          <w:sz w:val="28"/>
          <w:szCs w:val="28"/>
        </w:rPr>
        <w:t xml:space="preserve"> </w:t>
      </w:r>
      <w:r w:rsidRPr="005A230C">
        <w:rPr>
          <w:sz w:val="28"/>
          <w:szCs w:val="28"/>
        </w:rPr>
        <w:t>конфуцианство. Благодаря внедрению железных орудий труда происходит резкий подъем экономики. Освоение новых земель, улучшение ирригационных сооружений, рост сельскохозяйственного и ремесленного производства способствуют развитию товарно-денежных отношений, складыванию рынка, выделению купечества. В этих условиях происходит интенсивное разложение общинной и утверждение частной собственности на землю, создание крупного частного землевладения.</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Все это приводит к тому, что в последние века до н.э. в Китае проявляется противоборство двух тенденций в развитии общества. С одной стороны, развивается крупная частная собственность на землю, основанная на эксплуатации крестьян-арендаторов, наемн</w:t>
      </w:r>
      <w:r w:rsidR="005A230C">
        <w:rPr>
          <w:sz w:val="28"/>
          <w:szCs w:val="28"/>
        </w:rPr>
        <w:t>ых работников, рабов; с другой</w:t>
      </w:r>
      <w:r w:rsidRPr="005A230C">
        <w:rPr>
          <w:sz w:val="28"/>
          <w:szCs w:val="28"/>
        </w:rPr>
        <w:t xml:space="preserve"> формируется широкий слой податного крестьянства, непосредственно подчиненного государству. Это были два возможных пути развития:</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 xml:space="preserve">1. через победу крупной частной собственности на землю - путь раздробленности, </w:t>
      </w:r>
      <w:r w:rsidR="005A230C" w:rsidRPr="005A230C">
        <w:rPr>
          <w:sz w:val="28"/>
          <w:szCs w:val="28"/>
        </w:rPr>
        <w:t>междоусобиц</w:t>
      </w:r>
      <w:r w:rsidRPr="005A230C">
        <w:rPr>
          <w:sz w:val="28"/>
          <w:szCs w:val="28"/>
        </w:rPr>
        <w:t>.</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2. через упрочение государственной собственности на землю и создание единого централизованного государства. Утверждается второй путь, носителем которого выступает царство Цинь. В 221 году до н.э. оно победоносно закончило борьбу за объединение страны.</w:t>
      </w:r>
    </w:p>
    <w:p w:rsidR="00350130" w:rsidRPr="005A230C" w:rsidRDefault="00350130" w:rsidP="005A230C">
      <w:pPr>
        <w:pStyle w:val="a3"/>
        <w:widowControl w:val="0"/>
        <w:suppressAutoHyphens/>
        <w:spacing w:line="360" w:lineRule="auto"/>
        <w:ind w:firstLine="709"/>
        <w:rPr>
          <w:sz w:val="28"/>
          <w:szCs w:val="28"/>
        </w:rPr>
      </w:pPr>
      <w:r w:rsidRPr="005A230C">
        <w:rPr>
          <w:sz w:val="28"/>
          <w:szCs w:val="28"/>
        </w:rPr>
        <w:t>В настоящее время, по единодушному мнению всех отечественных синологов, на протяжении длительной истории китайского традиционного общества (со второй половины II тысячелетия до н.э. до второй половины XIX в. н.э.) имел место лишь один коренной качественный перелом в развитии производительных сил и общественного производства - в V-IV вв. до н.э. Этот период сопровождался разрушением общинной земельной собственности, ростом крупного частного землевладения, распространением арендных форм эксплуатации малоземельных и безземельных крестьян-издольщиков, сидящих как на частновладельческих, так и на государственных землях.</w:t>
      </w:r>
      <w:r w:rsidR="008879F7" w:rsidRPr="005A230C">
        <w:rPr>
          <w:sz w:val="28"/>
          <w:szCs w:val="28"/>
        </w:rPr>
        <w:t xml:space="preserve"> В последние века до н.э. в Китае завершается в централизованных циньско-ханьских империях (III в. до н.э. - III в. н.э.) формирование традиционной системы эксплуатации государством податных мелких крестьян-землевладельцев путем взимания ренты-налога, исчисляемого с количества обрабатываемой земли</w:t>
      </w:r>
    </w:p>
    <w:p w:rsidR="008879F7" w:rsidRPr="005A230C" w:rsidRDefault="00350130" w:rsidP="005A230C">
      <w:pPr>
        <w:pStyle w:val="a3"/>
        <w:widowControl w:val="0"/>
        <w:suppressAutoHyphens/>
        <w:spacing w:line="360" w:lineRule="auto"/>
        <w:ind w:firstLine="709"/>
        <w:rPr>
          <w:sz w:val="28"/>
          <w:szCs w:val="28"/>
        </w:rPr>
      </w:pPr>
      <w:r w:rsidRPr="005A230C">
        <w:rPr>
          <w:sz w:val="28"/>
          <w:szCs w:val="28"/>
        </w:rPr>
        <w:t>Основы социальных порядков, государственная машина, созданные в циньском</w:t>
      </w:r>
      <w:r w:rsidR="005A230C">
        <w:rPr>
          <w:sz w:val="28"/>
          <w:szCs w:val="28"/>
        </w:rPr>
        <w:t xml:space="preserve"> </w:t>
      </w:r>
      <w:r w:rsidRPr="005A230C">
        <w:rPr>
          <w:sz w:val="28"/>
          <w:szCs w:val="28"/>
        </w:rPr>
        <w:t>Китае, оказались столь приспособленными к нуждам империи, что они без всяких изменений были революции 1911-1913 гг.</w:t>
      </w:r>
      <w:r w:rsidR="008879F7" w:rsidRPr="005A230C">
        <w:rPr>
          <w:sz w:val="28"/>
          <w:szCs w:val="28"/>
        </w:rPr>
        <w:t>. Эта система сохранилась в императорском Китае</w:t>
      </w:r>
      <w:r w:rsidR="005A230C">
        <w:rPr>
          <w:sz w:val="28"/>
          <w:szCs w:val="28"/>
        </w:rPr>
        <w:t xml:space="preserve"> </w:t>
      </w:r>
      <w:r w:rsidR="008879F7" w:rsidRPr="005A230C">
        <w:rPr>
          <w:sz w:val="28"/>
          <w:szCs w:val="28"/>
        </w:rPr>
        <w:t>вплоть до начала XX века.</w:t>
      </w:r>
    </w:p>
    <w:p w:rsidR="008879F7" w:rsidRPr="005A230C" w:rsidRDefault="008879F7" w:rsidP="005A230C">
      <w:pPr>
        <w:pStyle w:val="a3"/>
        <w:widowControl w:val="0"/>
        <w:suppressAutoHyphens/>
        <w:spacing w:line="360" w:lineRule="auto"/>
        <w:ind w:firstLine="709"/>
        <w:rPr>
          <w:sz w:val="28"/>
          <w:szCs w:val="28"/>
        </w:rPr>
      </w:pPr>
    </w:p>
    <w:p w:rsidR="008879F7" w:rsidRPr="005A230C" w:rsidRDefault="005A230C" w:rsidP="005A230C">
      <w:pPr>
        <w:pStyle w:val="a3"/>
        <w:widowControl w:val="0"/>
        <w:suppressAutoHyphens/>
        <w:spacing w:line="360" w:lineRule="auto"/>
        <w:ind w:firstLine="709"/>
        <w:rPr>
          <w:sz w:val="28"/>
          <w:szCs w:val="28"/>
        </w:rPr>
      </w:pPr>
      <w:r>
        <w:rPr>
          <w:sz w:val="28"/>
          <w:szCs w:val="28"/>
        </w:rPr>
        <w:t>Реформы Шан Яна</w:t>
      </w:r>
    </w:p>
    <w:p w:rsidR="0021239E" w:rsidRPr="005A230C" w:rsidRDefault="0021239E" w:rsidP="005A230C">
      <w:pPr>
        <w:pStyle w:val="a3"/>
        <w:widowControl w:val="0"/>
        <w:suppressAutoHyphens/>
        <w:spacing w:line="360" w:lineRule="auto"/>
        <w:ind w:firstLine="709"/>
        <w:rPr>
          <w:sz w:val="28"/>
          <w:szCs w:val="28"/>
        </w:rPr>
      </w:pPr>
    </w:p>
    <w:p w:rsidR="000A1EC8" w:rsidRPr="005A230C" w:rsidRDefault="008879F7" w:rsidP="005A230C">
      <w:pPr>
        <w:pStyle w:val="a3"/>
        <w:widowControl w:val="0"/>
        <w:suppressAutoHyphens/>
        <w:spacing w:line="360" w:lineRule="auto"/>
        <w:ind w:firstLine="709"/>
        <w:rPr>
          <w:sz w:val="28"/>
          <w:szCs w:val="28"/>
        </w:rPr>
      </w:pPr>
      <w:r w:rsidRPr="005A230C">
        <w:rPr>
          <w:sz w:val="28"/>
          <w:szCs w:val="28"/>
        </w:rPr>
        <w:t>Ни египетская, ни вавилонская истории не сохранили сведений о правительственных мерах, преследующих общинные порядки или стимулирующих их</w:t>
      </w:r>
      <w:r w:rsidR="005A230C">
        <w:rPr>
          <w:sz w:val="28"/>
          <w:szCs w:val="28"/>
        </w:rPr>
        <w:t xml:space="preserve"> </w:t>
      </w:r>
      <w:r w:rsidRPr="005A230C">
        <w:rPr>
          <w:sz w:val="28"/>
          <w:szCs w:val="28"/>
        </w:rPr>
        <w:t>прекращение. Примеры такого рода дает нам история Древнего Китая.</w:t>
      </w:r>
    </w:p>
    <w:p w:rsidR="001925A1" w:rsidRPr="005A230C" w:rsidRDefault="001925A1"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В период государствен</w:t>
      </w:r>
      <w:r w:rsidR="008879F7" w:rsidRPr="005A230C">
        <w:rPr>
          <w:rFonts w:ascii="Times New Roman" w:hAnsi="Times New Roman"/>
          <w:sz w:val="28"/>
          <w:szCs w:val="28"/>
        </w:rPr>
        <w:t>ной раздробленности в Китае начинаются реформы. Крупным реформатором эпох</w:t>
      </w:r>
      <w:r w:rsidR="000A1EC8" w:rsidRPr="005A230C">
        <w:rPr>
          <w:rFonts w:ascii="Times New Roman" w:hAnsi="Times New Roman"/>
          <w:sz w:val="28"/>
          <w:szCs w:val="28"/>
        </w:rPr>
        <w:t xml:space="preserve">и Цинь является Шан Ян (390-338 </w:t>
      </w:r>
      <w:r w:rsidR="008879F7" w:rsidRPr="005A230C">
        <w:rPr>
          <w:rFonts w:ascii="Times New Roman" w:hAnsi="Times New Roman"/>
          <w:sz w:val="28"/>
          <w:szCs w:val="28"/>
        </w:rPr>
        <w:t>гг.</w:t>
      </w:r>
      <w:r w:rsidR="000A1EC8" w:rsidRPr="005A230C">
        <w:rPr>
          <w:rFonts w:ascii="Times New Roman" w:hAnsi="Times New Roman"/>
          <w:sz w:val="28"/>
          <w:szCs w:val="28"/>
        </w:rPr>
        <w:t>)</w:t>
      </w:r>
      <w:r w:rsidR="008879F7" w:rsidRPr="005A230C">
        <w:rPr>
          <w:rFonts w:ascii="Times New Roman" w:hAnsi="Times New Roman"/>
          <w:sz w:val="28"/>
          <w:szCs w:val="28"/>
        </w:rPr>
        <w:t xml:space="preserve"> до н.э..</w:t>
      </w:r>
      <w:r w:rsidR="005A230C">
        <w:rPr>
          <w:rFonts w:ascii="Times New Roman" w:hAnsi="Times New Roman"/>
          <w:sz w:val="28"/>
          <w:szCs w:val="28"/>
        </w:rPr>
        <w:t xml:space="preserve"> </w:t>
      </w:r>
      <w:r w:rsidR="008879F7" w:rsidRPr="005A230C">
        <w:rPr>
          <w:rFonts w:ascii="Times New Roman" w:hAnsi="Times New Roman"/>
          <w:sz w:val="28"/>
          <w:szCs w:val="28"/>
        </w:rPr>
        <w:t>Его принцип: иметь много наказаний и мало наград, жестко карать за мелкие преступления, тогда большим неоткуда будет взяться; разобщать людей взаимным доносительством и слежкой. Цель системы: наведение</w:t>
      </w:r>
      <w:r w:rsidR="000A1EC8" w:rsidRPr="005A230C">
        <w:rPr>
          <w:rFonts w:ascii="Times New Roman" w:hAnsi="Times New Roman"/>
          <w:sz w:val="28"/>
          <w:szCs w:val="28"/>
        </w:rPr>
        <w:t xml:space="preserve"> </w:t>
      </w:r>
      <w:r w:rsidR="008879F7" w:rsidRPr="005A230C">
        <w:rPr>
          <w:rFonts w:ascii="Times New Roman" w:hAnsi="Times New Roman"/>
          <w:sz w:val="28"/>
          <w:szCs w:val="28"/>
        </w:rPr>
        <w:t xml:space="preserve">государственного порядка и насильственное объединение Китая. Реформы коснулись многих сторон жизни: </w:t>
      </w:r>
      <w:r w:rsidRPr="005A230C">
        <w:rPr>
          <w:rFonts w:ascii="Times New Roman" w:hAnsi="Times New Roman"/>
          <w:sz w:val="28"/>
          <w:szCs w:val="28"/>
        </w:rPr>
        <w:t>свободная покупка и продажа земли нанесла</w:t>
      </w:r>
      <w:r w:rsidR="008879F7" w:rsidRPr="005A230C">
        <w:rPr>
          <w:rFonts w:ascii="Times New Roman" w:hAnsi="Times New Roman"/>
          <w:sz w:val="28"/>
          <w:szCs w:val="28"/>
        </w:rPr>
        <w:t xml:space="preserve"> удар по землевладению общины.</w:t>
      </w:r>
      <w:r w:rsidRPr="005A230C">
        <w:rPr>
          <w:rFonts w:ascii="Times New Roman" w:hAnsi="Times New Roman"/>
          <w:sz w:val="28"/>
          <w:szCs w:val="28"/>
        </w:rPr>
        <w:t xml:space="preserve"> Той же реформой были ликвидированы старые округа и повсеместно введено новое деление — на уезды. В интересах правительственного контроля над населением была сохранена и упрочена круговая порука: каждые пять крестьянских семейств составляли первоначальную ячейку-пятидворку; во главе ее стоял староста, ответственный перед государством за поведение каждого из своих людей. Пять пятидворок составляли «деревню», пять «деревень»— клан и т. д., вплоть до округов и областей.</w:t>
      </w:r>
    </w:p>
    <w:p w:rsidR="001925A1" w:rsidRPr="005A230C" w:rsidRDefault="001925A1" w:rsidP="005A230C">
      <w:pPr>
        <w:pStyle w:val="a3"/>
        <w:widowControl w:val="0"/>
        <w:suppressAutoHyphens/>
        <w:spacing w:line="360" w:lineRule="auto"/>
        <w:ind w:firstLine="709"/>
        <w:rPr>
          <w:sz w:val="28"/>
          <w:szCs w:val="28"/>
        </w:rPr>
      </w:pPr>
      <w:r w:rsidRPr="005A230C">
        <w:rPr>
          <w:sz w:val="28"/>
          <w:szCs w:val="28"/>
        </w:rPr>
        <w:t>Шан Ян перенес принцип «пятерок» на армию: за провинность одного отвечали все пять. В армии введено 18 степеней отличий. В расч</w:t>
      </w:r>
      <w:r w:rsidR="00F660B9">
        <w:rPr>
          <w:sz w:val="28"/>
          <w:szCs w:val="28"/>
        </w:rPr>
        <w:t>ет принималась храбрость в бою.</w:t>
      </w:r>
    </w:p>
    <w:p w:rsidR="00350130" w:rsidRPr="005A230C" w:rsidRDefault="008879F7" w:rsidP="005A230C">
      <w:pPr>
        <w:pStyle w:val="a3"/>
        <w:widowControl w:val="0"/>
        <w:suppressAutoHyphens/>
        <w:spacing w:line="360" w:lineRule="auto"/>
        <w:ind w:firstLine="709"/>
        <w:rPr>
          <w:sz w:val="28"/>
          <w:szCs w:val="28"/>
        </w:rPr>
      </w:pPr>
      <w:r w:rsidRPr="005A230C">
        <w:rPr>
          <w:sz w:val="28"/>
          <w:szCs w:val="28"/>
        </w:rPr>
        <w:t>Изменена система налогов.</w:t>
      </w:r>
    </w:p>
    <w:p w:rsidR="008879F7" w:rsidRPr="005A230C" w:rsidRDefault="008879F7"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В китайском уголовном праве окончательно утвердился принцип групповой ответственности: наказание было распространено на невиновного.</w:t>
      </w:r>
    </w:p>
    <w:p w:rsidR="00C111FC" w:rsidRPr="005A230C" w:rsidRDefault="00C86F14"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Реформы Шан Яна имели успех. Разложение общины было неизбежно и закономерно. Государство помогло этому процессу.</w:t>
      </w:r>
    </w:p>
    <w:p w:rsidR="00C111FC" w:rsidRDefault="00C111FC" w:rsidP="005A230C">
      <w:pPr>
        <w:pStyle w:val="a4"/>
        <w:widowControl w:val="0"/>
        <w:spacing w:line="360" w:lineRule="auto"/>
        <w:ind w:firstLine="709"/>
        <w:jc w:val="both"/>
        <w:rPr>
          <w:rFonts w:ascii="Times New Roman" w:hAnsi="Times New Roman"/>
          <w:sz w:val="28"/>
          <w:szCs w:val="28"/>
        </w:rPr>
      </w:pPr>
    </w:p>
    <w:p w:rsidR="00F660B9" w:rsidRDefault="00F660B9">
      <w:pPr>
        <w:spacing w:after="200" w:line="276" w:lineRule="auto"/>
        <w:rPr>
          <w:sz w:val="28"/>
          <w:szCs w:val="28"/>
          <w:lang w:eastAsia="en-US"/>
        </w:rPr>
      </w:pPr>
      <w:r>
        <w:rPr>
          <w:sz w:val="28"/>
          <w:szCs w:val="28"/>
        </w:rPr>
        <w:br w:type="page"/>
      </w:r>
    </w:p>
    <w:p w:rsidR="00C111FC" w:rsidRPr="005A230C" w:rsidRDefault="00F660B9" w:rsidP="00F660B9">
      <w:pPr>
        <w:pStyle w:val="a4"/>
        <w:widowControl w:val="0"/>
        <w:spacing w:line="360" w:lineRule="auto"/>
        <w:ind w:firstLine="708"/>
        <w:jc w:val="both"/>
        <w:rPr>
          <w:rFonts w:ascii="Times New Roman" w:hAnsi="Times New Roman"/>
          <w:sz w:val="28"/>
          <w:szCs w:val="28"/>
        </w:rPr>
      </w:pPr>
      <w:r w:rsidRPr="005A230C">
        <w:rPr>
          <w:rFonts w:ascii="Times New Roman" w:hAnsi="Times New Roman"/>
          <w:sz w:val="28"/>
          <w:szCs w:val="28"/>
        </w:rPr>
        <w:t>КНИГА ПРАВИТЕЛЯ ОБЛАСТИ ШАН(ШАН ЦЗЮНЬ ШУ)</w:t>
      </w:r>
    </w:p>
    <w:p w:rsidR="0021239E" w:rsidRPr="005A230C" w:rsidRDefault="0021239E" w:rsidP="005A230C">
      <w:pPr>
        <w:pStyle w:val="a4"/>
        <w:widowControl w:val="0"/>
        <w:spacing w:line="360" w:lineRule="auto"/>
        <w:ind w:firstLine="709"/>
        <w:jc w:val="both"/>
        <w:rPr>
          <w:rFonts w:ascii="Times New Roman" w:hAnsi="Times New Roman"/>
          <w:sz w:val="28"/>
          <w:szCs w:val="28"/>
        </w:rPr>
      </w:pPr>
    </w:p>
    <w:p w:rsidR="00C111FC" w:rsidRPr="005A230C" w:rsidRDefault="00C111FC" w:rsidP="00F660B9">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Шан цзюнь шу - "Книга правителя области Шан" - философско-политический трактат, принадлежащий к наиболее древним памятникам китайской литературы. Традиция приписывает авторство этого трактата государственному деятелю и реформатору древнего Китая Гунс</w:t>
      </w:r>
      <w:r w:rsidR="00F660B9">
        <w:rPr>
          <w:rFonts w:ascii="Times New Roman" w:hAnsi="Times New Roman"/>
          <w:sz w:val="28"/>
          <w:szCs w:val="28"/>
        </w:rPr>
        <w:t xml:space="preserve"> </w:t>
      </w:r>
      <w:r w:rsidRPr="005A230C">
        <w:rPr>
          <w:rFonts w:ascii="Times New Roman" w:hAnsi="Times New Roman"/>
          <w:sz w:val="28"/>
          <w:szCs w:val="28"/>
        </w:rPr>
        <w:t>унь Яну (390-338 гг. до н. э.), известному в истории под именем Шан Яна - правителя области Шан, пожалованной ему циньским Сяо гуном (361-338 гг. до н. э.).</w:t>
      </w:r>
    </w:p>
    <w:p w:rsidR="005A230C" w:rsidRDefault="005A230C" w:rsidP="005A230C">
      <w:pPr>
        <w:pStyle w:val="a4"/>
        <w:widowControl w:val="0"/>
        <w:spacing w:line="360" w:lineRule="auto"/>
        <w:ind w:firstLine="709"/>
        <w:jc w:val="both"/>
        <w:rPr>
          <w:rFonts w:ascii="Times New Roman" w:hAnsi="Times New Roman"/>
          <w:sz w:val="28"/>
          <w:szCs w:val="28"/>
        </w:rPr>
      </w:pP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Свиток первый</w:t>
      </w:r>
      <w:r w:rsidR="00371928" w:rsidRPr="005A230C">
        <w:rPr>
          <w:rFonts w:ascii="Times New Roman" w:hAnsi="Times New Roman"/>
          <w:sz w:val="28"/>
          <w:szCs w:val="28"/>
        </w:rPr>
        <w:t xml:space="preserve"> </w:t>
      </w:r>
      <w:r w:rsidRPr="005A230C">
        <w:rPr>
          <w:rFonts w:ascii="Times New Roman" w:hAnsi="Times New Roman"/>
          <w:sz w:val="28"/>
          <w:szCs w:val="28"/>
        </w:rPr>
        <w:t>Земледелие и война</w:t>
      </w:r>
    </w:p>
    <w:p w:rsidR="005A230C" w:rsidRDefault="005A230C" w:rsidP="005A230C">
      <w:pPr>
        <w:pStyle w:val="a4"/>
        <w:widowControl w:val="0"/>
        <w:spacing w:line="360" w:lineRule="auto"/>
        <w:ind w:firstLine="709"/>
        <w:jc w:val="both"/>
        <w:rPr>
          <w:rFonts w:ascii="Times New Roman" w:hAnsi="Times New Roman"/>
          <w:sz w:val="28"/>
          <w:szCs w:val="28"/>
        </w:rPr>
      </w:pP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Обычно правитель поощряет людей (при помощи двух средств): казенными должностями и рангами знатности; государство добивается процветания: земледелием и войной. Ныне все люди добиваются казенных должностей и рангов знатности, не занимаясь земледелием и войной, а при помощи ловких рассуждений и пустых учений. Это и называется делать людей ленивыми. У того, кто делает людей ленивыми, государство непременно ослабеет, а у того, чье (государство) ослаблено, он</w:t>
      </w:r>
      <w:r w:rsidR="005A230C">
        <w:rPr>
          <w:rFonts w:ascii="Times New Roman" w:hAnsi="Times New Roman"/>
          <w:sz w:val="28"/>
          <w:szCs w:val="28"/>
        </w:rPr>
        <w:t>о непременно будет расчленено.</w:t>
      </w:r>
    </w:p>
    <w:p w:rsidR="005A230C" w:rsidRDefault="00C111FC" w:rsidP="00F660B9">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Устранение</w:t>
      </w:r>
      <w:r w:rsidR="005A230C">
        <w:rPr>
          <w:rFonts w:ascii="Times New Roman" w:hAnsi="Times New Roman"/>
          <w:sz w:val="28"/>
          <w:szCs w:val="28"/>
        </w:rPr>
        <w:t xml:space="preserve"> </w:t>
      </w:r>
      <w:r w:rsidRPr="005A230C">
        <w:rPr>
          <w:rFonts w:ascii="Times New Roman" w:hAnsi="Times New Roman"/>
          <w:sz w:val="28"/>
          <w:szCs w:val="28"/>
        </w:rPr>
        <w:t>сильных</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Если государством (управляют) при помощи добродетельных методов, в нем непременно появится масса преступников. Если государство богато, а у</w:t>
      </w:r>
      <w:r w:rsidR="00371928" w:rsidRPr="005A230C">
        <w:rPr>
          <w:rFonts w:ascii="Times New Roman" w:hAnsi="Times New Roman"/>
          <w:sz w:val="28"/>
          <w:szCs w:val="28"/>
        </w:rPr>
        <w:t xml:space="preserve">правляют им, словно оно бедно, </w:t>
      </w:r>
      <w:r w:rsidRPr="005A230C">
        <w:rPr>
          <w:rFonts w:ascii="Times New Roman" w:hAnsi="Times New Roman"/>
          <w:sz w:val="28"/>
          <w:szCs w:val="28"/>
        </w:rPr>
        <w:t>это называется удваивать богатство, а</w:t>
      </w:r>
      <w:r w:rsidR="00371928" w:rsidRPr="005A230C">
        <w:rPr>
          <w:rFonts w:ascii="Times New Roman" w:hAnsi="Times New Roman"/>
          <w:sz w:val="28"/>
          <w:szCs w:val="28"/>
        </w:rPr>
        <w:t xml:space="preserve"> вдвойне богатое (государство)</w:t>
      </w:r>
      <w:r w:rsidRPr="005A230C">
        <w:rPr>
          <w:rFonts w:ascii="Times New Roman" w:hAnsi="Times New Roman"/>
          <w:sz w:val="28"/>
          <w:szCs w:val="28"/>
        </w:rPr>
        <w:t xml:space="preserve"> сильно.</w:t>
      </w:r>
    </w:p>
    <w:p w:rsidR="00EE50F7"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Если государство бедно, а уп</w:t>
      </w:r>
      <w:r w:rsidR="00371928" w:rsidRPr="005A230C">
        <w:rPr>
          <w:rFonts w:ascii="Times New Roman" w:hAnsi="Times New Roman"/>
          <w:sz w:val="28"/>
          <w:szCs w:val="28"/>
        </w:rPr>
        <w:t>равляют им, словно оно богато,</w:t>
      </w:r>
      <w:r w:rsidR="005A230C">
        <w:rPr>
          <w:rFonts w:ascii="Times New Roman" w:hAnsi="Times New Roman"/>
          <w:sz w:val="28"/>
          <w:szCs w:val="28"/>
        </w:rPr>
        <w:t xml:space="preserve"> </w:t>
      </w:r>
      <w:r w:rsidRPr="005A230C">
        <w:rPr>
          <w:rFonts w:ascii="Times New Roman" w:hAnsi="Times New Roman"/>
          <w:sz w:val="28"/>
          <w:szCs w:val="28"/>
        </w:rPr>
        <w:t>это называется удваивать бедность, а вдвойне бедное (госу</w:t>
      </w:r>
      <w:r w:rsidR="00371928" w:rsidRPr="005A230C">
        <w:rPr>
          <w:rFonts w:ascii="Times New Roman" w:hAnsi="Times New Roman"/>
          <w:sz w:val="28"/>
          <w:szCs w:val="28"/>
        </w:rPr>
        <w:t xml:space="preserve">дарство) - слабо. </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 xml:space="preserve">Обычно правителю важно, чтобы было много изменений; для государства важно, чтобы было мало изменений. Государство, у которого много (различных) дел, будет расчленено. Правитель, у которого </w:t>
      </w:r>
      <w:r w:rsidR="00371928" w:rsidRPr="005A230C">
        <w:rPr>
          <w:rFonts w:ascii="Times New Roman" w:hAnsi="Times New Roman"/>
          <w:sz w:val="28"/>
          <w:szCs w:val="28"/>
        </w:rPr>
        <w:t xml:space="preserve">мало дел, будет могущественен. </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Земледелие, то</w:t>
      </w:r>
      <w:r w:rsidR="00371928" w:rsidRPr="005A230C">
        <w:rPr>
          <w:rFonts w:ascii="Times New Roman" w:hAnsi="Times New Roman"/>
          <w:sz w:val="28"/>
          <w:szCs w:val="28"/>
        </w:rPr>
        <w:t xml:space="preserve">рговля и управление </w:t>
      </w:r>
      <w:r w:rsidRPr="005A230C">
        <w:rPr>
          <w:rFonts w:ascii="Times New Roman" w:hAnsi="Times New Roman"/>
          <w:sz w:val="28"/>
          <w:szCs w:val="28"/>
        </w:rPr>
        <w:t>три о</w:t>
      </w:r>
      <w:r w:rsidR="00371928" w:rsidRPr="005A230C">
        <w:rPr>
          <w:rFonts w:ascii="Times New Roman" w:hAnsi="Times New Roman"/>
          <w:sz w:val="28"/>
          <w:szCs w:val="28"/>
        </w:rPr>
        <w:t xml:space="preserve">сновные (функции) государства. </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Если (правитель) добивается хороше</w:t>
      </w:r>
      <w:r w:rsidR="00371928" w:rsidRPr="005A230C">
        <w:rPr>
          <w:rFonts w:ascii="Times New Roman" w:hAnsi="Times New Roman"/>
          <w:sz w:val="28"/>
          <w:szCs w:val="28"/>
        </w:rPr>
        <w:t xml:space="preserve">го управления с помощью закона, </w:t>
      </w:r>
      <w:r w:rsidRPr="005A230C">
        <w:rPr>
          <w:rFonts w:ascii="Times New Roman" w:hAnsi="Times New Roman"/>
          <w:sz w:val="28"/>
          <w:szCs w:val="28"/>
        </w:rPr>
        <w:t>(его государство) станет сильным; если правитель добивается хорошего управления, опираясь на добродетельных чиновников, (его государство) будет расчленено. (Если правитель) умело направляет три основные функции (государства), он может (безболезненно) заставлять людей менять их занятия. Когда возглавляешь большое государство, управляй им, словно малой страной; а когда стоишь во главе малого государства, управл</w:t>
      </w:r>
      <w:r w:rsidR="00371928" w:rsidRPr="005A230C">
        <w:rPr>
          <w:rFonts w:ascii="Times New Roman" w:hAnsi="Times New Roman"/>
          <w:sz w:val="28"/>
          <w:szCs w:val="28"/>
        </w:rPr>
        <w:t xml:space="preserve">яй им, словно большой страной. </w:t>
      </w:r>
    </w:p>
    <w:p w:rsidR="005A230C" w:rsidRDefault="00C111FC" w:rsidP="00F660B9">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В государстве, где наказаниями избавляются от (новых) наказаний, воцаряется порядок; в государстве, где наказания вызывают</w:t>
      </w:r>
      <w:r w:rsidR="005A230C">
        <w:rPr>
          <w:rFonts w:ascii="Times New Roman" w:hAnsi="Times New Roman"/>
          <w:sz w:val="28"/>
          <w:szCs w:val="28"/>
        </w:rPr>
        <w:t xml:space="preserve"> </w:t>
      </w:r>
      <w:r w:rsidRPr="005A230C">
        <w:rPr>
          <w:rFonts w:ascii="Times New Roman" w:hAnsi="Times New Roman"/>
          <w:sz w:val="28"/>
          <w:szCs w:val="28"/>
        </w:rPr>
        <w:t>(новые) наказания, воцаряется смута. Поэтому и говорят: "Коль наказываешь, то карай сурово за мелкие проступки", и тогда исчезнут наказания, дела увенчаются ус</w:t>
      </w:r>
      <w:r w:rsidR="00371928" w:rsidRPr="005A230C">
        <w:rPr>
          <w:rFonts w:ascii="Times New Roman" w:hAnsi="Times New Roman"/>
          <w:sz w:val="28"/>
          <w:szCs w:val="28"/>
        </w:rPr>
        <w:t xml:space="preserve">пехом, а государство усилится. </w:t>
      </w:r>
      <w:r w:rsidRPr="005A230C">
        <w:rPr>
          <w:rFonts w:ascii="Times New Roman" w:hAnsi="Times New Roman"/>
          <w:sz w:val="28"/>
          <w:szCs w:val="28"/>
        </w:rPr>
        <w:t>Страна, в которой нет недовольных, называется могущественной. :</w:t>
      </w:r>
    </w:p>
    <w:p w:rsidR="005A230C" w:rsidRDefault="005A230C">
      <w:pPr>
        <w:spacing w:after="200" w:line="276" w:lineRule="auto"/>
        <w:rPr>
          <w:sz w:val="28"/>
          <w:szCs w:val="28"/>
          <w:lang w:eastAsia="en-US"/>
        </w:rPr>
      </w:pPr>
    </w:p>
    <w:p w:rsidR="00C111FC" w:rsidRPr="005A230C" w:rsidRDefault="00F660B9"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Свиток второй</w:t>
      </w:r>
      <w:r>
        <w:rPr>
          <w:rFonts w:ascii="Times New Roman" w:hAnsi="Times New Roman"/>
          <w:sz w:val="28"/>
          <w:szCs w:val="28"/>
        </w:rPr>
        <w:t xml:space="preserve">. </w:t>
      </w:r>
      <w:r w:rsidR="00C111FC" w:rsidRPr="005A230C">
        <w:rPr>
          <w:rFonts w:ascii="Times New Roman" w:hAnsi="Times New Roman"/>
          <w:sz w:val="28"/>
          <w:szCs w:val="28"/>
        </w:rPr>
        <w:t>Рассуждение о народе</w:t>
      </w:r>
    </w:p>
    <w:p w:rsidR="005A230C" w:rsidRDefault="005A230C" w:rsidP="005A230C">
      <w:pPr>
        <w:pStyle w:val="a4"/>
        <w:widowControl w:val="0"/>
        <w:spacing w:line="360" w:lineRule="auto"/>
        <w:ind w:firstLine="709"/>
        <w:jc w:val="both"/>
        <w:rPr>
          <w:rFonts w:ascii="Times New Roman" w:hAnsi="Times New Roman"/>
          <w:sz w:val="28"/>
          <w:szCs w:val="28"/>
        </w:rPr>
      </w:pPr>
    </w:p>
    <w:p w:rsidR="00C111FC" w:rsidRPr="005A230C" w:rsidRDefault="00C111FC" w:rsidP="00F660B9">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Сплоченность (людей) и взаимная поддержка (проистекает оттого, что ими) управляют как добродетельными; разобщенность людей и взаимная слежка (проистекают оттого, что ими) управляют словно порочными. Там, где (к людям относятся) как к добродетельным, проступки скрываются; там же, где (к людям относятся) как к порочным, преступления жестоко караются</w:t>
      </w:r>
      <w:r w:rsidR="00371928" w:rsidRPr="005A230C">
        <w:rPr>
          <w:rFonts w:ascii="Times New Roman" w:hAnsi="Times New Roman"/>
          <w:sz w:val="28"/>
          <w:szCs w:val="28"/>
        </w:rPr>
        <w:t xml:space="preserve">. Когда проступки скрываются </w:t>
      </w:r>
      <w:r w:rsidRPr="005A230C">
        <w:rPr>
          <w:rFonts w:ascii="Times New Roman" w:hAnsi="Times New Roman"/>
          <w:sz w:val="28"/>
          <w:szCs w:val="28"/>
        </w:rPr>
        <w:t>народ победил закон; когда же пр</w:t>
      </w:r>
      <w:r w:rsidR="00371928" w:rsidRPr="005A230C">
        <w:rPr>
          <w:rFonts w:ascii="Times New Roman" w:hAnsi="Times New Roman"/>
          <w:sz w:val="28"/>
          <w:szCs w:val="28"/>
        </w:rPr>
        <w:t xml:space="preserve">еступления строго наказываются </w:t>
      </w:r>
      <w:r w:rsidRPr="005A230C">
        <w:rPr>
          <w:rFonts w:ascii="Times New Roman" w:hAnsi="Times New Roman"/>
          <w:sz w:val="28"/>
          <w:szCs w:val="28"/>
        </w:rPr>
        <w:t>- закон победил народ. Когда народ побеждает закон, в стране воцаряется беспорядок; когда закон побеждает народ, армия усиливается. Поэтому-то и сказано: "Если управлять людьми, как добродетельными, то неизбежна смута, и страна погибнет; если управлять людьми, как порочными, то всегда утверждается (образцовый) порядок, и страна достигает могущества".</w:t>
      </w:r>
    </w:p>
    <w:p w:rsidR="00C111FC" w:rsidRPr="005A230C" w:rsidRDefault="00C111FC" w:rsidP="00F660B9">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Наказания порождают силу, сила порождает могущество, могущество порождает величие, вселяющее трепет, а величие, вселяющее трепет,</w:t>
      </w:r>
      <w:r w:rsidR="00F660B9">
        <w:rPr>
          <w:rFonts w:ascii="Times New Roman" w:hAnsi="Times New Roman"/>
          <w:sz w:val="28"/>
          <w:szCs w:val="28"/>
        </w:rPr>
        <w:t xml:space="preserve"> </w:t>
      </w:r>
      <w:r w:rsidRPr="005A230C">
        <w:rPr>
          <w:rFonts w:ascii="Times New Roman" w:hAnsi="Times New Roman"/>
          <w:sz w:val="28"/>
          <w:szCs w:val="28"/>
        </w:rPr>
        <w:t>порождает добродетель. Итак, добродетель ведет св</w:t>
      </w:r>
      <w:r w:rsidR="00371928" w:rsidRPr="005A230C">
        <w:rPr>
          <w:rFonts w:ascii="Times New Roman" w:hAnsi="Times New Roman"/>
          <w:sz w:val="28"/>
          <w:szCs w:val="28"/>
        </w:rPr>
        <w:t xml:space="preserve">ое происхождение от наказания. </w:t>
      </w:r>
    </w:p>
    <w:p w:rsidR="00C111FC" w:rsidRPr="005A230C" w:rsidRDefault="00C111FC" w:rsidP="005A230C">
      <w:pPr>
        <w:pStyle w:val="a4"/>
        <w:widowControl w:val="0"/>
        <w:spacing w:line="360" w:lineRule="auto"/>
        <w:ind w:firstLine="709"/>
        <w:jc w:val="both"/>
        <w:rPr>
          <w:rFonts w:ascii="Times New Roman" w:hAnsi="Times New Roman"/>
          <w:sz w:val="28"/>
          <w:szCs w:val="28"/>
        </w:rPr>
      </w:pPr>
    </w:p>
    <w:p w:rsidR="00C111FC" w:rsidRPr="005A230C" w:rsidRDefault="00F660B9"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Свиток третий</w:t>
      </w:r>
      <w:r>
        <w:rPr>
          <w:rFonts w:ascii="Times New Roman" w:hAnsi="Times New Roman"/>
          <w:sz w:val="28"/>
          <w:szCs w:val="28"/>
        </w:rPr>
        <w:t xml:space="preserve">. </w:t>
      </w:r>
      <w:r w:rsidR="00C111FC" w:rsidRPr="005A230C">
        <w:rPr>
          <w:rFonts w:ascii="Times New Roman" w:hAnsi="Times New Roman"/>
          <w:sz w:val="28"/>
          <w:szCs w:val="28"/>
        </w:rPr>
        <w:t>Рассуждения о едином</w:t>
      </w:r>
    </w:p>
    <w:p w:rsidR="005A230C" w:rsidRDefault="005A230C" w:rsidP="005A230C">
      <w:pPr>
        <w:pStyle w:val="a4"/>
        <w:widowControl w:val="0"/>
        <w:spacing w:line="360" w:lineRule="auto"/>
        <w:ind w:firstLine="709"/>
        <w:jc w:val="both"/>
        <w:rPr>
          <w:rFonts w:ascii="Times New Roman" w:hAnsi="Times New Roman"/>
          <w:sz w:val="28"/>
          <w:szCs w:val="28"/>
        </w:rPr>
      </w:pP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 xml:space="preserve">Когда создается государство, надлежит систему правления привести в соответствие с (нуждами) времени; когда вводятся законы управления, надлежит поступать осторожно; когда стремятся направить все усилия на Единоея1, надлежит действовать осмотрительно; когда занимаются основным делом, надлежит сосредоточить его в одних руках. Когда система правления соответствует (нуждам) времени, обычаи государства могут быть изменены, и народ будет следовать установленному порядку. Если законы управления ясны, чиновники не будут нарушать (их). Если все усилия государства направлены на Единое, то и людей (легче) использовать. </w:t>
      </w:r>
    </w:p>
    <w:p w:rsidR="005A230C" w:rsidRDefault="00C111FC" w:rsidP="00F660B9">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Введение законов</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Я слышал, что когда мудрые правители древности вводили законы, люди не совершали нарушений; когда выдвигали за дела, способности людей развивались; когда вводили поощрения, армия была грозна. Эти три (принципа) являются основой хорошего управления. :</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Введение основных правил</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Закон должен стать обычаем; (когда он станет обычаем), (государство) будет иметь в избытке все, в чем нуждается.</w:t>
      </w:r>
    </w:p>
    <w:p w:rsidR="00C111FC" w:rsidRPr="005A230C" w:rsidRDefault="00C111FC" w:rsidP="005A230C">
      <w:pPr>
        <w:pStyle w:val="a4"/>
        <w:widowControl w:val="0"/>
        <w:spacing w:line="360" w:lineRule="auto"/>
        <w:ind w:firstLine="709"/>
        <w:jc w:val="both"/>
        <w:rPr>
          <w:rFonts w:ascii="Times New Roman" w:hAnsi="Times New Roman"/>
          <w:sz w:val="28"/>
          <w:szCs w:val="28"/>
        </w:rPr>
      </w:pPr>
    </w:p>
    <w:p w:rsidR="00C111FC" w:rsidRPr="005A230C" w:rsidRDefault="00F660B9"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Свиток четвертый</w:t>
      </w:r>
      <w:r w:rsidR="005A230C">
        <w:rPr>
          <w:rFonts w:ascii="Times New Roman" w:hAnsi="Times New Roman"/>
          <w:sz w:val="28"/>
          <w:szCs w:val="28"/>
        </w:rPr>
        <w:t xml:space="preserve">. </w:t>
      </w:r>
      <w:r w:rsidR="00C111FC" w:rsidRPr="005A230C">
        <w:rPr>
          <w:rFonts w:ascii="Times New Roman" w:hAnsi="Times New Roman"/>
          <w:sz w:val="28"/>
          <w:szCs w:val="28"/>
        </w:rPr>
        <w:t>Награды и наказания</w:t>
      </w:r>
    </w:p>
    <w:p w:rsidR="005A230C" w:rsidRDefault="005A230C" w:rsidP="005A230C">
      <w:pPr>
        <w:pStyle w:val="a4"/>
        <w:widowControl w:val="0"/>
        <w:spacing w:line="360" w:lineRule="auto"/>
        <w:ind w:firstLine="709"/>
        <w:jc w:val="both"/>
        <w:rPr>
          <w:rFonts w:ascii="Times New Roman" w:hAnsi="Times New Roman"/>
          <w:sz w:val="28"/>
          <w:szCs w:val="28"/>
        </w:rPr>
      </w:pP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То, что называют "установить единые (правила) наказаний", означает: ранги знатн</w:t>
      </w:r>
      <w:r w:rsidR="00371928" w:rsidRPr="005A230C">
        <w:rPr>
          <w:rFonts w:ascii="Times New Roman" w:hAnsi="Times New Roman"/>
          <w:sz w:val="28"/>
          <w:szCs w:val="28"/>
        </w:rPr>
        <w:t xml:space="preserve">ости не спасают от наказаний. </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Об основах политики</w:t>
      </w:r>
    </w:p>
    <w:p w:rsidR="00C111FC"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Справедливым называют (такое положение), когда сановники преданны, когда сыновья почтительны с родителями, когда младшие соблюдают ли в отношении старших, когда установлено различие между мужчинами и женщинами; (но все это достигается) не путем справедливост</w:t>
      </w:r>
      <w:r w:rsidR="00371928" w:rsidRPr="005A230C">
        <w:rPr>
          <w:rFonts w:ascii="Times New Roman" w:hAnsi="Times New Roman"/>
          <w:sz w:val="28"/>
          <w:szCs w:val="28"/>
        </w:rPr>
        <w:t xml:space="preserve">и, а путем неизменных законов. </w:t>
      </w:r>
    </w:p>
    <w:p w:rsidR="005A230C" w:rsidRDefault="005A230C" w:rsidP="005A230C">
      <w:pPr>
        <w:pStyle w:val="a4"/>
        <w:widowControl w:val="0"/>
        <w:spacing w:line="360" w:lineRule="auto"/>
        <w:ind w:firstLine="709"/>
        <w:jc w:val="both"/>
        <w:rPr>
          <w:rFonts w:ascii="Times New Roman" w:hAnsi="Times New Roman"/>
          <w:sz w:val="28"/>
          <w:szCs w:val="28"/>
        </w:rPr>
      </w:pPr>
    </w:p>
    <w:p w:rsidR="00C111FC" w:rsidRPr="005A230C" w:rsidRDefault="00F660B9"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Свиток пятый</w:t>
      </w:r>
      <w:r w:rsidR="005A230C">
        <w:rPr>
          <w:rFonts w:ascii="Times New Roman" w:hAnsi="Times New Roman"/>
          <w:sz w:val="28"/>
          <w:szCs w:val="28"/>
        </w:rPr>
        <w:t>. П</w:t>
      </w:r>
      <w:r w:rsidR="00C111FC" w:rsidRPr="005A230C">
        <w:rPr>
          <w:rFonts w:ascii="Times New Roman" w:hAnsi="Times New Roman"/>
          <w:sz w:val="28"/>
          <w:szCs w:val="28"/>
        </w:rPr>
        <w:t>равитель и сановники</w:t>
      </w:r>
    </w:p>
    <w:p w:rsidR="00FF19DE" w:rsidRDefault="00FF19DE" w:rsidP="005A230C">
      <w:pPr>
        <w:pStyle w:val="a4"/>
        <w:widowControl w:val="0"/>
        <w:spacing w:line="360" w:lineRule="auto"/>
        <w:ind w:firstLine="709"/>
        <w:jc w:val="both"/>
        <w:rPr>
          <w:rFonts w:ascii="Times New Roman" w:hAnsi="Times New Roman"/>
          <w:sz w:val="28"/>
          <w:szCs w:val="28"/>
        </w:rPr>
      </w:pPr>
    </w:p>
    <w:p w:rsidR="00C86F14" w:rsidRPr="005A230C" w:rsidRDefault="00C111FC"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Метод, п</w:t>
      </w:r>
      <w:r w:rsidR="00371928" w:rsidRPr="005A230C">
        <w:rPr>
          <w:rFonts w:ascii="Times New Roman" w:hAnsi="Times New Roman"/>
          <w:sz w:val="28"/>
          <w:szCs w:val="28"/>
        </w:rPr>
        <w:t>ри помощи которого</w:t>
      </w:r>
      <w:r w:rsidR="005A230C">
        <w:rPr>
          <w:rFonts w:ascii="Times New Roman" w:hAnsi="Times New Roman"/>
          <w:sz w:val="28"/>
          <w:szCs w:val="28"/>
        </w:rPr>
        <w:t xml:space="preserve"> </w:t>
      </w:r>
      <w:r w:rsidRPr="005A230C">
        <w:rPr>
          <w:rFonts w:ascii="Times New Roman" w:hAnsi="Times New Roman"/>
          <w:sz w:val="28"/>
          <w:szCs w:val="28"/>
        </w:rPr>
        <w:t>умный правитель управляет Поднебесной, заключается в следующем: надлежит во всех делах следовать закону, а награж</w:t>
      </w:r>
      <w:r w:rsidR="00371928" w:rsidRPr="005A230C">
        <w:rPr>
          <w:rFonts w:ascii="Times New Roman" w:hAnsi="Times New Roman"/>
          <w:sz w:val="28"/>
          <w:szCs w:val="28"/>
        </w:rPr>
        <w:t xml:space="preserve">дать согласно личным заслугам. </w:t>
      </w:r>
    </w:p>
    <w:p w:rsidR="00C11410" w:rsidRPr="005A230C" w:rsidRDefault="00C86F14"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Через некоторое время правительство, оставшееся в руках аристократии, взвалило на крестьян прежнее бремя с помощью подушного, поземельного и ряда других налогов - прямых и косвенных.</w:t>
      </w:r>
    </w:p>
    <w:p w:rsidR="001925A1" w:rsidRPr="005A230C" w:rsidRDefault="00C86F14"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Спустя два века новые народные выступления явились причиной реформаторской деятельности императора Ван Мана (I в. н. э.).</w:t>
      </w:r>
      <w:r w:rsidR="005A230C">
        <w:rPr>
          <w:rFonts w:ascii="Times New Roman" w:hAnsi="Times New Roman"/>
          <w:sz w:val="28"/>
          <w:szCs w:val="28"/>
        </w:rPr>
        <w:t xml:space="preserve"> </w:t>
      </w:r>
    </w:p>
    <w:p w:rsidR="00F660B9" w:rsidRDefault="00F660B9">
      <w:pPr>
        <w:spacing w:after="200" w:line="276" w:lineRule="auto"/>
        <w:rPr>
          <w:sz w:val="28"/>
          <w:szCs w:val="28"/>
        </w:rPr>
      </w:pPr>
      <w:r>
        <w:rPr>
          <w:sz w:val="28"/>
          <w:szCs w:val="28"/>
        </w:rPr>
        <w:br w:type="page"/>
      </w:r>
    </w:p>
    <w:p w:rsidR="0021239E" w:rsidRPr="005A230C" w:rsidRDefault="00F660B9" w:rsidP="00F660B9">
      <w:pPr>
        <w:pStyle w:val="a3"/>
        <w:widowControl w:val="0"/>
        <w:suppressAutoHyphens/>
        <w:spacing w:line="360" w:lineRule="auto"/>
        <w:ind w:firstLine="708"/>
        <w:rPr>
          <w:sz w:val="28"/>
          <w:szCs w:val="28"/>
        </w:rPr>
      </w:pPr>
      <w:r w:rsidRPr="005A230C">
        <w:rPr>
          <w:sz w:val="28"/>
          <w:szCs w:val="28"/>
        </w:rPr>
        <w:t>РЕФОРМЫ</w:t>
      </w:r>
      <w:bookmarkStart w:id="6" w:name="ван"/>
      <w:bookmarkEnd w:id="6"/>
      <w:r w:rsidRPr="005A230C">
        <w:rPr>
          <w:sz w:val="28"/>
          <w:szCs w:val="28"/>
        </w:rPr>
        <w:t xml:space="preserve"> ВАН МАНА</w:t>
      </w:r>
    </w:p>
    <w:p w:rsidR="005A230C" w:rsidRDefault="005A230C" w:rsidP="005A230C">
      <w:pPr>
        <w:pStyle w:val="a3"/>
        <w:widowControl w:val="0"/>
        <w:suppressAutoHyphens/>
        <w:spacing w:line="360" w:lineRule="auto"/>
        <w:ind w:firstLine="709"/>
        <w:rPr>
          <w:sz w:val="28"/>
          <w:szCs w:val="28"/>
        </w:rPr>
      </w:pPr>
    </w:p>
    <w:p w:rsidR="003C2931" w:rsidRPr="005A230C" w:rsidRDefault="003C2931" w:rsidP="005A230C">
      <w:pPr>
        <w:pStyle w:val="a3"/>
        <w:widowControl w:val="0"/>
        <w:suppressAutoHyphens/>
        <w:spacing w:line="360" w:lineRule="auto"/>
        <w:ind w:firstLine="709"/>
        <w:rPr>
          <w:sz w:val="28"/>
          <w:szCs w:val="28"/>
        </w:rPr>
      </w:pPr>
      <w:r w:rsidRPr="005A230C">
        <w:rPr>
          <w:sz w:val="28"/>
          <w:szCs w:val="28"/>
        </w:rPr>
        <w:t xml:space="preserve">В </w:t>
      </w:r>
      <w:r w:rsidRPr="005A230C">
        <w:rPr>
          <w:sz w:val="28"/>
          <w:szCs w:val="28"/>
          <w:lang w:val="en-US"/>
        </w:rPr>
        <w:t>IX</w:t>
      </w:r>
      <w:r w:rsidRPr="005A230C">
        <w:rPr>
          <w:sz w:val="28"/>
          <w:szCs w:val="28"/>
        </w:rPr>
        <w:t xml:space="preserve"> году н.э.</w:t>
      </w:r>
      <w:r w:rsidR="005A230C">
        <w:rPr>
          <w:sz w:val="28"/>
          <w:szCs w:val="28"/>
        </w:rPr>
        <w:t xml:space="preserve"> </w:t>
      </w:r>
      <w:r w:rsidRPr="005A230C">
        <w:rPr>
          <w:sz w:val="28"/>
          <w:szCs w:val="28"/>
        </w:rPr>
        <w:t>в результате государственного переворота получил власть Ван Ман, провозгласивший себя императором</w:t>
      </w:r>
      <w:r w:rsidR="006E0F1E" w:rsidRPr="005A230C">
        <w:rPr>
          <w:sz w:val="28"/>
          <w:szCs w:val="28"/>
        </w:rPr>
        <w:t>.</w:t>
      </w:r>
      <w:r w:rsidR="00C11410" w:rsidRPr="005A230C">
        <w:rPr>
          <w:sz w:val="28"/>
          <w:szCs w:val="28"/>
        </w:rPr>
        <w:t xml:space="preserve"> </w:t>
      </w:r>
      <w:r w:rsidR="006E0F1E" w:rsidRPr="005A230C">
        <w:rPr>
          <w:sz w:val="28"/>
          <w:szCs w:val="28"/>
        </w:rPr>
        <w:t>Вводится</w:t>
      </w:r>
      <w:r w:rsidR="005A230C">
        <w:rPr>
          <w:sz w:val="28"/>
          <w:szCs w:val="28"/>
        </w:rPr>
        <w:t xml:space="preserve"> </w:t>
      </w:r>
      <w:r w:rsidR="006E0F1E" w:rsidRPr="005A230C">
        <w:rPr>
          <w:sz w:val="28"/>
          <w:szCs w:val="28"/>
        </w:rPr>
        <w:t xml:space="preserve">государственное регулирование цен и процентов по ссудам, проведение денежной реформы и введение новых налогов. </w:t>
      </w:r>
      <w:r w:rsidRPr="005A230C">
        <w:rPr>
          <w:sz w:val="28"/>
          <w:szCs w:val="28"/>
        </w:rPr>
        <w:t>Реформами была</w:t>
      </w:r>
      <w:r w:rsidR="005A230C">
        <w:rPr>
          <w:sz w:val="28"/>
          <w:szCs w:val="28"/>
        </w:rPr>
        <w:t xml:space="preserve"> </w:t>
      </w:r>
      <w:r w:rsidRPr="005A230C">
        <w:rPr>
          <w:sz w:val="28"/>
          <w:szCs w:val="28"/>
        </w:rPr>
        <w:t>запрещена продажа</w:t>
      </w:r>
      <w:r w:rsidR="005A230C">
        <w:rPr>
          <w:sz w:val="28"/>
          <w:szCs w:val="28"/>
        </w:rPr>
        <w:t xml:space="preserve"> </w:t>
      </w:r>
      <w:r w:rsidRPr="005A230C">
        <w:rPr>
          <w:sz w:val="28"/>
          <w:szCs w:val="28"/>
        </w:rPr>
        <w:t>земель,</w:t>
      </w:r>
      <w:r w:rsidR="005A230C">
        <w:rPr>
          <w:sz w:val="28"/>
          <w:szCs w:val="28"/>
        </w:rPr>
        <w:t xml:space="preserve"> </w:t>
      </w:r>
      <w:r w:rsidRPr="005A230C">
        <w:rPr>
          <w:sz w:val="28"/>
          <w:szCs w:val="28"/>
        </w:rPr>
        <w:t>все</w:t>
      </w:r>
      <w:r w:rsidR="005A230C">
        <w:rPr>
          <w:sz w:val="28"/>
          <w:szCs w:val="28"/>
        </w:rPr>
        <w:t xml:space="preserve"> </w:t>
      </w:r>
      <w:r w:rsidRPr="005A230C">
        <w:rPr>
          <w:sz w:val="28"/>
          <w:szCs w:val="28"/>
        </w:rPr>
        <w:t>земли</w:t>
      </w:r>
      <w:r w:rsidR="005A230C">
        <w:rPr>
          <w:sz w:val="28"/>
          <w:szCs w:val="28"/>
        </w:rPr>
        <w:t xml:space="preserve"> </w:t>
      </w:r>
      <w:r w:rsidRPr="005A230C">
        <w:rPr>
          <w:sz w:val="28"/>
          <w:szCs w:val="28"/>
        </w:rPr>
        <w:t>были объявлены</w:t>
      </w:r>
      <w:r w:rsidR="005A230C">
        <w:rPr>
          <w:sz w:val="28"/>
          <w:szCs w:val="28"/>
        </w:rPr>
        <w:t xml:space="preserve"> </w:t>
      </w:r>
      <w:r w:rsidRPr="005A230C">
        <w:rPr>
          <w:sz w:val="28"/>
          <w:szCs w:val="28"/>
        </w:rPr>
        <w:t>государственными;</w:t>
      </w:r>
      <w:r w:rsidR="005A230C">
        <w:rPr>
          <w:sz w:val="28"/>
          <w:szCs w:val="28"/>
        </w:rPr>
        <w:t xml:space="preserve"> </w:t>
      </w:r>
      <w:r w:rsidRPr="005A230C">
        <w:rPr>
          <w:sz w:val="28"/>
          <w:szCs w:val="28"/>
        </w:rPr>
        <w:t>никто</w:t>
      </w:r>
      <w:r w:rsidR="005A230C">
        <w:rPr>
          <w:sz w:val="28"/>
          <w:szCs w:val="28"/>
        </w:rPr>
        <w:t xml:space="preserve"> </w:t>
      </w:r>
      <w:r w:rsidRPr="005A230C">
        <w:rPr>
          <w:sz w:val="28"/>
          <w:szCs w:val="28"/>
        </w:rPr>
        <w:t>не</w:t>
      </w:r>
      <w:r w:rsidR="005A230C">
        <w:rPr>
          <w:sz w:val="28"/>
          <w:szCs w:val="28"/>
        </w:rPr>
        <w:t xml:space="preserve"> </w:t>
      </w:r>
      <w:r w:rsidRPr="005A230C">
        <w:rPr>
          <w:sz w:val="28"/>
          <w:szCs w:val="28"/>
        </w:rPr>
        <w:t>мог</w:t>
      </w:r>
      <w:r w:rsidR="005A230C">
        <w:rPr>
          <w:sz w:val="28"/>
          <w:szCs w:val="28"/>
        </w:rPr>
        <w:t xml:space="preserve"> </w:t>
      </w:r>
      <w:r w:rsidRPr="005A230C">
        <w:rPr>
          <w:sz w:val="28"/>
          <w:szCs w:val="28"/>
        </w:rPr>
        <w:t>иметь</w:t>
      </w:r>
      <w:r w:rsidR="005A230C">
        <w:rPr>
          <w:sz w:val="28"/>
          <w:szCs w:val="28"/>
        </w:rPr>
        <w:t xml:space="preserve"> </w:t>
      </w:r>
      <w:r w:rsidRPr="005A230C">
        <w:rPr>
          <w:sz w:val="28"/>
          <w:szCs w:val="28"/>
        </w:rPr>
        <w:t>больше определенного количества земли</w:t>
      </w:r>
      <w:r w:rsidR="005A230C">
        <w:rPr>
          <w:sz w:val="28"/>
          <w:szCs w:val="28"/>
        </w:rPr>
        <w:t xml:space="preserve"> </w:t>
      </w:r>
      <w:r w:rsidRPr="005A230C">
        <w:rPr>
          <w:sz w:val="28"/>
          <w:szCs w:val="28"/>
        </w:rPr>
        <w:t>(около 2 га на семью); все безземельные могли получить землю по закону. Одновременно с тем было запрещено покупать и продавать рабов. Восстанавливалась сельская община, в рамках которой каждые 8 семей получали равные доли земли. Запрещением купли-продажи рабов .имелось</w:t>
      </w:r>
      <w:r w:rsidR="005A230C">
        <w:rPr>
          <w:sz w:val="28"/>
          <w:szCs w:val="28"/>
        </w:rPr>
        <w:t xml:space="preserve"> </w:t>
      </w:r>
      <w:r w:rsidRPr="005A230C">
        <w:rPr>
          <w:sz w:val="28"/>
          <w:szCs w:val="28"/>
        </w:rPr>
        <w:t>в виду</w:t>
      </w:r>
      <w:r w:rsidR="005A230C">
        <w:rPr>
          <w:sz w:val="28"/>
          <w:szCs w:val="28"/>
        </w:rPr>
        <w:t xml:space="preserve"> </w:t>
      </w:r>
      <w:r w:rsidRPr="005A230C">
        <w:rPr>
          <w:sz w:val="28"/>
          <w:szCs w:val="28"/>
        </w:rPr>
        <w:t>прекратить самопродажу</w:t>
      </w:r>
      <w:r w:rsidR="005A230C">
        <w:rPr>
          <w:sz w:val="28"/>
          <w:szCs w:val="28"/>
        </w:rPr>
        <w:t xml:space="preserve"> </w:t>
      </w:r>
      <w:r w:rsidRPr="005A230C">
        <w:rPr>
          <w:sz w:val="28"/>
          <w:szCs w:val="28"/>
        </w:rPr>
        <w:t>в</w:t>
      </w:r>
      <w:r w:rsidR="005A230C">
        <w:rPr>
          <w:sz w:val="28"/>
          <w:szCs w:val="28"/>
        </w:rPr>
        <w:t xml:space="preserve"> </w:t>
      </w:r>
      <w:r w:rsidRPr="005A230C">
        <w:rPr>
          <w:sz w:val="28"/>
          <w:szCs w:val="28"/>
        </w:rPr>
        <w:t>рабство,</w:t>
      </w:r>
      <w:r w:rsidR="005A230C">
        <w:rPr>
          <w:sz w:val="28"/>
          <w:szCs w:val="28"/>
        </w:rPr>
        <w:t xml:space="preserve"> </w:t>
      </w:r>
      <w:r w:rsidRPr="005A230C">
        <w:rPr>
          <w:sz w:val="28"/>
          <w:szCs w:val="28"/>
        </w:rPr>
        <w:t>распространенную</w:t>
      </w:r>
      <w:r w:rsidR="005A230C">
        <w:rPr>
          <w:sz w:val="28"/>
          <w:szCs w:val="28"/>
        </w:rPr>
        <w:t xml:space="preserve"> </w:t>
      </w:r>
      <w:r w:rsidRPr="005A230C">
        <w:rPr>
          <w:sz w:val="28"/>
          <w:szCs w:val="28"/>
        </w:rPr>
        <w:t>из-за</w:t>
      </w:r>
      <w:r w:rsidR="005A230C">
        <w:rPr>
          <w:sz w:val="28"/>
          <w:szCs w:val="28"/>
        </w:rPr>
        <w:t xml:space="preserve"> </w:t>
      </w:r>
      <w:r w:rsidRPr="005A230C">
        <w:rPr>
          <w:sz w:val="28"/>
          <w:szCs w:val="28"/>
        </w:rPr>
        <w:t>голода</w:t>
      </w:r>
      <w:r w:rsidR="005A230C">
        <w:rPr>
          <w:sz w:val="28"/>
          <w:szCs w:val="28"/>
        </w:rPr>
        <w:t xml:space="preserve"> </w:t>
      </w:r>
      <w:r w:rsidRPr="005A230C">
        <w:rPr>
          <w:sz w:val="28"/>
          <w:szCs w:val="28"/>
        </w:rPr>
        <w:t>и</w:t>
      </w:r>
      <w:r w:rsidR="005A230C">
        <w:rPr>
          <w:sz w:val="28"/>
          <w:szCs w:val="28"/>
        </w:rPr>
        <w:t xml:space="preserve"> </w:t>
      </w:r>
      <w:r w:rsidRPr="005A230C">
        <w:rPr>
          <w:sz w:val="28"/>
          <w:szCs w:val="28"/>
        </w:rPr>
        <w:t>поборов. Такими мерами</w:t>
      </w:r>
      <w:r w:rsidR="005A230C">
        <w:rPr>
          <w:sz w:val="28"/>
          <w:szCs w:val="28"/>
        </w:rPr>
        <w:t xml:space="preserve"> </w:t>
      </w:r>
      <w:r w:rsidRPr="005A230C">
        <w:rPr>
          <w:sz w:val="28"/>
          <w:szCs w:val="28"/>
        </w:rPr>
        <w:t>хотели</w:t>
      </w:r>
      <w:r w:rsidR="005A230C">
        <w:rPr>
          <w:sz w:val="28"/>
          <w:szCs w:val="28"/>
        </w:rPr>
        <w:t xml:space="preserve"> </w:t>
      </w:r>
      <w:r w:rsidRPr="005A230C">
        <w:rPr>
          <w:sz w:val="28"/>
          <w:szCs w:val="28"/>
        </w:rPr>
        <w:t>предотвратить разорение крестьян, помочь им сохранить землю.</w:t>
      </w:r>
    </w:p>
    <w:p w:rsidR="003C2931" w:rsidRPr="005A230C" w:rsidRDefault="003C2931"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Крупные</w:t>
      </w:r>
      <w:r w:rsidR="005A230C">
        <w:rPr>
          <w:rFonts w:ascii="Times New Roman" w:hAnsi="Times New Roman"/>
          <w:sz w:val="28"/>
          <w:szCs w:val="28"/>
        </w:rPr>
        <w:t xml:space="preserve"> </w:t>
      </w:r>
      <w:r w:rsidRPr="005A230C">
        <w:rPr>
          <w:rFonts w:ascii="Times New Roman" w:hAnsi="Times New Roman"/>
          <w:sz w:val="28"/>
          <w:szCs w:val="28"/>
        </w:rPr>
        <w:t>землевладельцы</w:t>
      </w:r>
      <w:r w:rsidR="005A230C">
        <w:rPr>
          <w:rFonts w:ascii="Times New Roman" w:hAnsi="Times New Roman"/>
          <w:sz w:val="28"/>
          <w:szCs w:val="28"/>
        </w:rPr>
        <w:t xml:space="preserve"> </w:t>
      </w:r>
      <w:r w:rsidRPr="005A230C">
        <w:rPr>
          <w:rFonts w:ascii="Times New Roman" w:hAnsi="Times New Roman"/>
          <w:sz w:val="28"/>
          <w:szCs w:val="28"/>
        </w:rPr>
        <w:t>саботировали</w:t>
      </w:r>
      <w:r w:rsidR="005A230C">
        <w:rPr>
          <w:rFonts w:ascii="Times New Roman" w:hAnsi="Times New Roman"/>
          <w:sz w:val="28"/>
          <w:szCs w:val="28"/>
        </w:rPr>
        <w:t xml:space="preserve"> </w:t>
      </w:r>
      <w:r w:rsidRPr="005A230C">
        <w:rPr>
          <w:rFonts w:ascii="Times New Roman" w:hAnsi="Times New Roman"/>
          <w:sz w:val="28"/>
          <w:szCs w:val="28"/>
        </w:rPr>
        <w:t>проведение</w:t>
      </w:r>
      <w:r w:rsidR="005A230C">
        <w:rPr>
          <w:rFonts w:ascii="Times New Roman" w:hAnsi="Times New Roman"/>
          <w:sz w:val="28"/>
          <w:szCs w:val="28"/>
        </w:rPr>
        <w:t xml:space="preserve"> </w:t>
      </w:r>
      <w:r w:rsidRPr="005A230C">
        <w:rPr>
          <w:rFonts w:ascii="Times New Roman" w:hAnsi="Times New Roman"/>
          <w:sz w:val="28"/>
          <w:szCs w:val="28"/>
        </w:rPr>
        <w:t>реформы. Правительство же не могло (или не хотело)</w:t>
      </w:r>
      <w:r w:rsidR="005A230C">
        <w:rPr>
          <w:rFonts w:ascii="Times New Roman" w:hAnsi="Times New Roman"/>
          <w:sz w:val="28"/>
          <w:szCs w:val="28"/>
        </w:rPr>
        <w:t xml:space="preserve"> </w:t>
      </w:r>
      <w:r w:rsidRPr="005A230C">
        <w:rPr>
          <w:rFonts w:ascii="Times New Roman" w:hAnsi="Times New Roman"/>
          <w:sz w:val="28"/>
          <w:szCs w:val="28"/>
        </w:rPr>
        <w:t>преодолеть это сопротивление. Через три года свободная продажа земли</w:t>
      </w:r>
      <w:r w:rsidR="005A230C">
        <w:rPr>
          <w:rFonts w:ascii="Times New Roman" w:hAnsi="Times New Roman"/>
          <w:sz w:val="28"/>
          <w:szCs w:val="28"/>
        </w:rPr>
        <w:t xml:space="preserve"> </w:t>
      </w:r>
      <w:r w:rsidRPr="005A230C">
        <w:rPr>
          <w:rFonts w:ascii="Times New Roman" w:hAnsi="Times New Roman"/>
          <w:sz w:val="28"/>
          <w:szCs w:val="28"/>
        </w:rPr>
        <w:t>и</w:t>
      </w:r>
      <w:r w:rsidR="005A230C">
        <w:rPr>
          <w:rFonts w:ascii="Times New Roman" w:hAnsi="Times New Roman"/>
          <w:sz w:val="28"/>
          <w:szCs w:val="28"/>
        </w:rPr>
        <w:t xml:space="preserve"> </w:t>
      </w:r>
      <w:r w:rsidRPr="005A230C">
        <w:rPr>
          <w:rFonts w:ascii="Times New Roman" w:hAnsi="Times New Roman"/>
          <w:sz w:val="28"/>
          <w:szCs w:val="28"/>
        </w:rPr>
        <w:t>рабов</w:t>
      </w:r>
      <w:r w:rsidR="005A230C">
        <w:rPr>
          <w:rFonts w:ascii="Times New Roman" w:hAnsi="Times New Roman"/>
          <w:sz w:val="28"/>
          <w:szCs w:val="28"/>
        </w:rPr>
        <w:t xml:space="preserve"> </w:t>
      </w:r>
      <w:r w:rsidRPr="005A230C">
        <w:rPr>
          <w:rFonts w:ascii="Times New Roman" w:hAnsi="Times New Roman"/>
          <w:sz w:val="28"/>
          <w:szCs w:val="28"/>
        </w:rPr>
        <w:t>была</w:t>
      </w:r>
      <w:r w:rsidR="005A230C">
        <w:rPr>
          <w:rFonts w:ascii="Times New Roman" w:hAnsi="Times New Roman"/>
          <w:sz w:val="28"/>
          <w:szCs w:val="28"/>
        </w:rPr>
        <w:t xml:space="preserve"> </w:t>
      </w:r>
      <w:r w:rsidRPr="005A230C">
        <w:rPr>
          <w:rFonts w:ascii="Times New Roman" w:hAnsi="Times New Roman"/>
          <w:sz w:val="28"/>
          <w:szCs w:val="28"/>
        </w:rPr>
        <w:t>восстановлена.</w:t>
      </w:r>
      <w:r w:rsidR="005A230C">
        <w:rPr>
          <w:rFonts w:ascii="Times New Roman" w:hAnsi="Times New Roman"/>
          <w:sz w:val="28"/>
          <w:szCs w:val="28"/>
        </w:rPr>
        <w:t xml:space="preserve"> </w:t>
      </w:r>
      <w:r w:rsidRPr="005A230C">
        <w:rPr>
          <w:rFonts w:ascii="Times New Roman" w:hAnsi="Times New Roman"/>
          <w:sz w:val="28"/>
          <w:szCs w:val="28"/>
        </w:rPr>
        <w:t>Реформы</w:t>
      </w:r>
      <w:r w:rsidR="005A230C">
        <w:rPr>
          <w:rFonts w:ascii="Times New Roman" w:hAnsi="Times New Roman"/>
          <w:sz w:val="28"/>
          <w:szCs w:val="28"/>
        </w:rPr>
        <w:t xml:space="preserve"> </w:t>
      </w:r>
      <w:r w:rsidRPr="005A230C">
        <w:rPr>
          <w:rFonts w:ascii="Times New Roman" w:hAnsi="Times New Roman"/>
          <w:sz w:val="28"/>
          <w:szCs w:val="28"/>
        </w:rPr>
        <w:t>Ван</w:t>
      </w:r>
      <w:r w:rsidR="005A230C">
        <w:rPr>
          <w:rFonts w:ascii="Times New Roman" w:hAnsi="Times New Roman"/>
          <w:sz w:val="28"/>
          <w:szCs w:val="28"/>
        </w:rPr>
        <w:t xml:space="preserve"> </w:t>
      </w:r>
      <w:r w:rsidRPr="005A230C">
        <w:rPr>
          <w:rFonts w:ascii="Times New Roman" w:hAnsi="Times New Roman"/>
          <w:sz w:val="28"/>
          <w:szCs w:val="28"/>
        </w:rPr>
        <w:t>Мана</w:t>
      </w:r>
      <w:r w:rsidR="005A230C">
        <w:rPr>
          <w:rFonts w:ascii="Times New Roman" w:hAnsi="Times New Roman"/>
          <w:sz w:val="28"/>
          <w:szCs w:val="28"/>
        </w:rPr>
        <w:t xml:space="preserve"> </w:t>
      </w:r>
      <w:r w:rsidRPr="005A230C">
        <w:rPr>
          <w:rFonts w:ascii="Times New Roman" w:hAnsi="Times New Roman"/>
          <w:sz w:val="28"/>
          <w:szCs w:val="28"/>
        </w:rPr>
        <w:t>не только не улучшили,</w:t>
      </w:r>
      <w:r w:rsidR="005A230C">
        <w:rPr>
          <w:rFonts w:ascii="Times New Roman" w:hAnsi="Times New Roman"/>
          <w:sz w:val="28"/>
          <w:szCs w:val="28"/>
        </w:rPr>
        <w:t xml:space="preserve"> </w:t>
      </w:r>
      <w:r w:rsidRPr="005A230C">
        <w:rPr>
          <w:rFonts w:ascii="Times New Roman" w:hAnsi="Times New Roman"/>
          <w:sz w:val="28"/>
          <w:szCs w:val="28"/>
        </w:rPr>
        <w:t>но даже ухудшили</w:t>
      </w:r>
      <w:r w:rsidR="005A230C">
        <w:rPr>
          <w:rFonts w:ascii="Times New Roman" w:hAnsi="Times New Roman"/>
          <w:sz w:val="28"/>
          <w:szCs w:val="28"/>
        </w:rPr>
        <w:t xml:space="preserve"> </w:t>
      </w:r>
      <w:r w:rsidRPr="005A230C">
        <w:rPr>
          <w:rFonts w:ascii="Times New Roman" w:hAnsi="Times New Roman"/>
          <w:sz w:val="28"/>
          <w:szCs w:val="28"/>
        </w:rPr>
        <w:t>положение</w:t>
      </w:r>
      <w:r w:rsidR="005A230C">
        <w:rPr>
          <w:rFonts w:ascii="Times New Roman" w:hAnsi="Times New Roman"/>
          <w:sz w:val="28"/>
          <w:szCs w:val="28"/>
        </w:rPr>
        <w:t xml:space="preserve"> </w:t>
      </w:r>
      <w:r w:rsidRPr="005A230C">
        <w:rPr>
          <w:rFonts w:ascii="Times New Roman" w:hAnsi="Times New Roman"/>
          <w:sz w:val="28"/>
          <w:szCs w:val="28"/>
        </w:rPr>
        <w:t>народа, более всего пострадавшего от экономической</w:t>
      </w:r>
      <w:r w:rsidR="005A230C">
        <w:rPr>
          <w:rFonts w:ascii="Times New Roman" w:hAnsi="Times New Roman"/>
          <w:sz w:val="28"/>
          <w:szCs w:val="28"/>
        </w:rPr>
        <w:t xml:space="preserve"> </w:t>
      </w:r>
      <w:r w:rsidRPr="005A230C">
        <w:rPr>
          <w:rFonts w:ascii="Times New Roman" w:hAnsi="Times New Roman"/>
          <w:sz w:val="28"/>
          <w:szCs w:val="28"/>
        </w:rPr>
        <w:t>разрухи, спекуляций, дороговизны.</w:t>
      </w:r>
    </w:p>
    <w:p w:rsidR="006E0F1E" w:rsidRPr="005A230C" w:rsidRDefault="006E0F1E"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Во второй</w:t>
      </w:r>
      <w:r w:rsidR="005A230C">
        <w:rPr>
          <w:rFonts w:ascii="Times New Roman" w:hAnsi="Times New Roman"/>
          <w:sz w:val="28"/>
          <w:szCs w:val="28"/>
        </w:rPr>
        <w:t xml:space="preserve"> </w:t>
      </w:r>
      <w:r w:rsidRPr="005A230C">
        <w:rPr>
          <w:rFonts w:ascii="Times New Roman" w:hAnsi="Times New Roman"/>
          <w:sz w:val="28"/>
          <w:szCs w:val="28"/>
        </w:rPr>
        <w:t xml:space="preserve">половине </w:t>
      </w:r>
      <w:r w:rsidRPr="005A230C">
        <w:rPr>
          <w:rFonts w:ascii="Times New Roman" w:hAnsi="Times New Roman"/>
          <w:sz w:val="28"/>
          <w:szCs w:val="28"/>
          <w:lang w:val="en-US"/>
        </w:rPr>
        <w:t>II</w:t>
      </w:r>
      <w:r w:rsidRPr="005A230C">
        <w:rPr>
          <w:rFonts w:ascii="Times New Roman" w:hAnsi="Times New Roman"/>
          <w:sz w:val="28"/>
          <w:szCs w:val="28"/>
        </w:rPr>
        <w:t>-го века н.э.</w:t>
      </w:r>
      <w:r w:rsidR="005A230C">
        <w:rPr>
          <w:rFonts w:ascii="Times New Roman" w:hAnsi="Times New Roman"/>
          <w:sz w:val="28"/>
          <w:szCs w:val="28"/>
        </w:rPr>
        <w:t xml:space="preserve"> </w:t>
      </w:r>
      <w:r w:rsidRPr="005A230C">
        <w:rPr>
          <w:rFonts w:ascii="Times New Roman" w:hAnsi="Times New Roman"/>
          <w:sz w:val="28"/>
          <w:szCs w:val="28"/>
        </w:rPr>
        <w:t xml:space="preserve">в Китае разразился политический кризис. В </w:t>
      </w:r>
      <w:smartTag w:uri="urn:schemas-microsoft-com:office:smarttags" w:element="metricconverter">
        <w:smartTagPr>
          <w:attr w:name="ProductID" w:val="184 г"/>
        </w:smartTagPr>
        <w:r w:rsidRPr="005A230C">
          <w:rPr>
            <w:rFonts w:ascii="Times New Roman" w:hAnsi="Times New Roman"/>
            <w:sz w:val="28"/>
            <w:szCs w:val="28"/>
          </w:rPr>
          <w:t>184 г</w:t>
        </w:r>
      </w:smartTag>
      <w:r w:rsidRPr="005A230C">
        <w:rPr>
          <w:rFonts w:ascii="Times New Roman" w:hAnsi="Times New Roman"/>
          <w:sz w:val="28"/>
          <w:szCs w:val="28"/>
        </w:rPr>
        <w:t>. – мощное восстание «Желтых повязок» .</w:t>
      </w:r>
      <w:r w:rsidR="005A230C">
        <w:rPr>
          <w:rFonts w:ascii="Times New Roman" w:hAnsi="Times New Roman"/>
          <w:sz w:val="28"/>
          <w:szCs w:val="28"/>
        </w:rPr>
        <w:t xml:space="preserve"> </w:t>
      </w:r>
      <w:r w:rsidRPr="005A230C">
        <w:rPr>
          <w:rFonts w:ascii="Times New Roman" w:hAnsi="Times New Roman"/>
          <w:sz w:val="28"/>
          <w:szCs w:val="28"/>
        </w:rPr>
        <w:t xml:space="preserve">В </w:t>
      </w:r>
      <w:smartTag w:uri="urn:schemas-microsoft-com:office:smarttags" w:element="metricconverter">
        <w:smartTagPr>
          <w:attr w:name="ProductID" w:val="220 г"/>
        </w:smartTagPr>
        <w:r w:rsidRPr="005A230C">
          <w:rPr>
            <w:rFonts w:ascii="Times New Roman" w:hAnsi="Times New Roman"/>
            <w:sz w:val="28"/>
            <w:szCs w:val="28"/>
          </w:rPr>
          <w:t>220 г</w:t>
        </w:r>
      </w:smartTag>
      <w:r w:rsidRPr="005A230C">
        <w:rPr>
          <w:rFonts w:ascii="Times New Roman" w:hAnsi="Times New Roman"/>
          <w:sz w:val="28"/>
          <w:szCs w:val="28"/>
        </w:rPr>
        <w:t>. император свергнут. Китай распался на 3 части.</w:t>
      </w:r>
    </w:p>
    <w:p w:rsidR="003C2931" w:rsidRPr="005A230C" w:rsidRDefault="003C2931" w:rsidP="005A230C">
      <w:pPr>
        <w:pStyle w:val="a4"/>
        <w:widowControl w:val="0"/>
        <w:spacing w:line="360" w:lineRule="auto"/>
        <w:ind w:firstLine="709"/>
        <w:jc w:val="both"/>
        <w:rPr>
          <w:rFonts w:ascii="Times New Roman" w:hAnsi="Times New Roman"/>
          <w:sz w:val="28"/>
          <w:szCs w:val="28"/>
        </w:rPr>
      </w:pPr>
      <w:r w:rsidRPr="005A230C">
        <w:rPr>
          <w:rFonts w:ascii="Times New Roman" w:hAnsi="Times New Roman"/>
          <w:sz w:val="28"/>
          <w:szCs w:val="28"/>
        </w:rPr>
        <w:t xml:space="preserve"> Реформы Ван Мана не удались, ибо оказались нежизнеспособными. Сила закона не безгранична. Он не может навязать экономическим и социальным процессам то, что противоречит их</w:t>
      </w:r>
      <w:r w:rsidR="005A230C">
        <w:rPr>
          <w:rFonts w:ascii="Times New Roman" w:hAnsi="Times New Roman"/>
          <w:sz w:val="28"/>
          <w:szCs w:val="28"/>
        </w:rPr>
        <w:t xml:space="preserve"> </w:t>
      </w:r>
      <w:r w:rsidRPr="005A230C">
        <w:rPr>
          <w:rFonts w:ascii="Times New Roman" w:hAnsi="Times New Roman"/>
          <w:sz w:val="28"/>
          <w:szCs w:val="28"/>
        </w:rPr>
        <w:t>природе.</w:t>
      </w:r>
    </w:p>
    <w:p w:rsidR="003C2931" w:rsidRPr="005A230C" w:rsidRDefault="003C2931" w:rsidP="005A230C">
      <w:pPr>
        <w:pStyle w:val="a3"/>
        <w:widowControl w:val="0"/>
        <w:suppressAutoHyphens/>
        <w:spacing w:line="360" w:lineRule="auto"/>
        <w:ind w:firstLine="709"/>
        <w:rPr>
          <w:sz w:val="28"/>
          <w:szCs w:val="28"/>
        </w:rPr>
      </w:pPr>
    </w:p>
    <w:p w:rsidR="00FF19DE" w:rsidRDefault="00FF19DE">
      <w:pPr>
        <w:spacing w:after="200" w:line="276" w:lineRule="auto"/>
        <w:rPr>
          <w:sz w:val="28"/>
          <w:szCs w:val="28"/>
        </w:rPr>
      </w:pPr>
      <w:r>
        <w:rPr>
          <w:sz w:val="28"/>
          <w:szCs w:val="28"/>
        </w:rPr>
        <w:br w:type="page"/>
      </w:r>
    </w:p>
    <w:p w:rsidR="00670A14" w:rsidRPr="005A230C" w:rsidRDefault="00F660B9" w:rsidP="005A230C">
      <w:pPr>
        <w:pStyle w:val="a3"/>
        <w:widowControl w:val="0"/>
        <w:suppressAutoHyphens/>
        <w:spacing w:line="360" w:lineRule="auto"/>
        <w:ind w:firstLine="709"/>
        <w:rPr>
          <w:sz w:val="28"/>
          <w:szCs w:val="28"/>
        </w:rPr>
      </w:pPr>
      <w:r w:rsidRPr="005A230C">
        <w:rPr>
          <w:sz w:val="28"/>
          <w:szCs w:val="28"/>
        </w:rPr>
        <w:t>СОСЛОВНО-КЛ</w:t>
      </w:r>
      <w:r>
        <w:rPr>
          <w:sz w:val="28"/>
          <w:szCs w:val="28"/>
        </w:rPr>
        <w:t>АССОВОЕ ДЕЛЕНИЕ В ДРЕВНЕМ КИТАЕ</w:t>
      </w:r>
    </w:p>
    <w:p w:rsidR="0021239E" w:rsidRPr="005A230C" w:rsidRDefault="0021239E" w:rsidP="005A230C">
      <w:pPr>
        <w:pStyle w:val="a3"/>
        <w:widowControl w:val="0"/>
        <w:suppressAutoHyphens/>
        <w:spacing w:line="360" w:lineRule="auto"/>
        <w:ind w:firstLine="709"/>
        <w:rPr>
          <w:sz w:val="28"/>
          <w:szCs w:val="28"/>
        </w:rPr>
      </w:pP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В шаньско-иньском</w:t>
      </w:r>
      <w:r w:rsidR="005A230C">
        <w:rPr>
          <w:sz w:val="28"/>
          <w:szCs w:val="28"/>
        </w:rPr>
        <w:t xml:space="preserve"> </w:t>
      </w:r>
      <w:r w:rsidRPr="005A230C">
        <w:rPr>
          <w:sz w:val="28"/>
          <w:szCs w:val="28"/>
        </w:rPr>
        <w:t>(XV-XII вв. до н.э.) и раннечжоусском</w:t>
      </w:r>
      <w:r w:rsidR="005A230C">
        <w:rPr>
          <w:sz w:val="28"/>
          <w:szCs w:val="28"/>
        </w:rPr>
        <w:t xml:space="preserve"> </w:t>
      </w:r>
      <w:r w:rsidRPr="005A230C">
        <w:rPr>
          <w:sz w:val="28"/>
          <w:szCs w:val="28"/>
        </w:rPr>
        <w:t xml:space="preserve">(XI-Х вв. до н.э.) переходном от общинно-родового к классовому обществу Китае складывающиеся сословно-классовые границы проходили между тремя социальными слоями: </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а) привилегированной правящей родовой аристократией, состоящей из верховного правителя, его родственников и приближенных, местных правителей с их родственниками и приближенными, а также из глав родовых и большесемейных (клановых) объединений.</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б) свободными крестьянами-общинниками.</w:t>
      </w:r>
    </w:p>
    <w:p w:rsidR="00C11410" w:rsidRPr="005A230C" w:rsidRDefault="00670A14" w:rsidP="005A230C">
      <w:pPr>
        <w:pStyle w:val="a3"/>
        <w:widowControl w:val="0"/>
        <w:suppressAutoHyphens/>
        <w:spacing w:line="360" w:lineRule="auto"/>
        <w:ind w:firstLine="709"/>
        <w:rPr>
          <w:sz w:val="28"/>
          <w:szCs w:val="28"/>
        </w:rPr>
      </w:pPr>
      <w:r w:rsidRPr="005A230C">
        <w:rPr>
          <w:sz w:val="28"/>
          <w:szCs w:val="28"/>
        </w:rPr>
        <w:t>в) бесправными рабами, которые находились в услужении у представителей знати.</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Правящая знать жила за счет эксплуатации не только рабов, но и общинников-крестьян, присвоения их прибавочного продукта.</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Этому соответствовала система "общественных полей", при которой 1/9 часть общинной земли обрабатывалась сообща общинниками, а урожай с "общественных земель" в виде ренты-налога шел на содержание правителя и знати, а также на государственные и общественные нужды.</w:t>
      </w:r>
    </w:p>
    <w:p w:rsidR="00EE50F7" w:rsidRPr="005A230C" w:rsidRDefault="00670A14" w:rsidP="005A230C">
      <w:pPr>
        <w:pStyle w:val="a3"/>
        <w:widowControl w:val="0"/>
        <w:suppressAutoHyphens/>
        <w:spacing w:line="360" w:lineRule="auto"/>
        <w:ind w:firstLine="709"/>
        <w:rPr>
          <w:sz w:val="28"/>
          <w:szCs w:val="28"/>
        </w:rPr>
      </w:pPr>
      <w:r w:rsidRPr="005A230C">
        <w:rPr>
          <w:sz w:val="28"/>
          <w:szCs w:val="28"/>
        </w:rPr>
        <w:t xml:space="preserve">В связи с дальнейшим развитием государственного аппарата, усложнением управленческих функций в чжоусском Китае формируется еще </w:t>
      </w:r>
    </w:p>
    <w:p w:rsidR="00670A14" w:rsidRPr="005A230C" w:rsidRDefault="00670A14" w:rsidP="00F660B9">
      <w:pPr>
        <w:pStyle w:val="a3"/>
        <w:widowControl w:val="0"/>
        <w:suppressAutoHyphens/>
        <w:spacing w:line="360" w:lineRule="auto"/>
        <w:ind w:firstLine="0"/>
        <w:rPr>
          <w:sz w:val="28"/>
          <w:szCs w:val="28"/>
        </w:rPr>
      </w:pPr>
      <w:r w:rsidRPr="005A230C">
        <w:rPr>
          <w:sz w:val="28"/>
          <w:szCs w:val="28"/>
        </w:rPr>
        <w:t>одно привилегированное сословие — чиновников различных рангов, существующих за счет той же ренты-налога, получаемой в форме "кормления" с определенных общин, территорий.</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Разложение общинной собственности на землю, присвоение общинной земли (особенно "общественных полей") знатью, верхушкой чиновничества приводит в VI, V вв. до н.э. к росту как крупного, так и мелкокрестьянского частного землевладения, а вместе с тем и к увеличению числа безземельных и малоземельных крестьян, которые становятся, как правило, арендаторами-издольщиками на частновладельческих и государственных землях.</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Вместе с исчезновением "общественных полей" рента-налог в форме отработок на "общественных полях" была заменена налогом продуктами соответственно количеству земли, находящейся у отдельных семей. Впервые налог с количества обрабатываемой земли, закрепленной за отдельными хозяйствами, был введен в царстве Лу в 594 году до н.э.</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Несмотря на качественный перелом в экономике в это время, процесс образования классов в Древнем Китае шел медленно. Основная эксплуатируемая масса населения не была однородной ни с классовой, ни с сословной точек зрения. В нее входили работники, лишенные полностью или в значительной мере собственности на землю и на другие средства производства; арендаторы-издольщики из свободных безземельных и малоземельных крестьян, рабы, наемные работники.</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Эксплуататорский социальный слой был также неоднороден. Он состоял из титулованной знати, из ранжированного чиновничества и из незнатных крупных землевладельцев и купцов. Выделялся еще один социальный слой, более однородный в классовом отношении, слой непривилегированных свободных мелких производителей, собственников средств</w:t>
      </w:r>
      <w:r w:rsidR="005A230C">
        <w:rPr>
          <w:sz w:val="28"/>
          <w:szCs w:val="28"/>
        </w:rPr>
        <w:t xml:space="preserve"> </w:t>
      </w:r>
      <w:r w:rsidRPr="005A230C">
        <w:rPr>
          <w:sz w:val="28"/>
          <w:szCs w:val="28"/>
        </w:rPr>
        <w:t>производства - крестьян и ремесленников. Они находились под тяжким бременем налоговой эксплуатации.</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Различия между тремя вышеуказанными общественными слоями находили выражение и в праве. "Благородные"</w:t>
      </w:r>
      <w:r w:rsidR="005A230C">
        <w:rPr>
          <w:sz w:val="28"/>
          <w:szCs w:val="28"/>
        </w:rPr>
        <w:t xml:space="preserve"> </w:t>
      </w:r>
      <w:r w:rsidRPr="005A230C">
        <w:rPr>
          <w:sz w:val="28"/>
          <w:szCs w:val="28"/>
        </w:rPr>
        <w:t>противопоставлялись законом и традицией как "подлым" (бесправным рабам, крепостным, оброчным невольникам), так и "простонародью" (свободному крестьянству, ремесленникам).</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Рост крупного землевладения, сопровождаемого массовым обезземеливанием общинников-крестьян, подтачивал основы традиционной системы эксплуатации податного крестьянства. Катастрофическое</w:t>
      </w:r>
      <w:r w:rsidR="00FF19DE">
        <w:rPr>
          <w:sz w:val="28"/>
          <w:szCs w:val="28"/>
        </w:rPr>
        <w:t xml:space="preserve"> </w:t>
      </w:r>
      <w:r w:rsidRPr="005A230C">
        <w:rPr>
          <w:sz w:val="28"/>
          <w:szCs w:val="28"/>
        </w:rPr>
        <w:t>сокращение числа налогоплательщиков вынуждало государство с помощью реформ ограждать их от разорения. В 119 году до н.э., например, ханьский император</w:t>
      </w:r>
      <w:r w:rsidR="005A230C">
        <w:rPr>
          <w:sz w:val="28"/>
          <w:szCs w:val="28"/>
        </w:rPr>
        <w:t xml:space="preserve"> </w:t>
      </w:r>
      <w:r w:rsidRPr="005A230C">
        <w:rPr>
          <w:sz w:val="28"/>
          <w:szCs w:val="28"/>
        </w:rPr>
        <w:t>Уди издает указ о конфискации у крупных землевладельцев (купцов и ростовщиков) частных земель и рабов. Им вводится большой налог на крупные состояния. Еще более радикальная попытка ограничить рост крупного землевладения была предпринята императором Ван Маном в 9 году до н.э. Он попытался провести перераспределение земельного фонда. Вся земля была объявлена императорской собственностью, запрещалась ее купля</w:t>
      </w:r>
      <w:r w:rsidR="005A230C">
        <w:rPr>
          <w:sz w:val="28"/>
          <w:szCs w:val="28"/>
        </w:rPr>
        <w:t xml:space="preserve"> </w:t>
      </w:r>
      <w:r w:rsidRPr="005A230C">
        <w:rPr>
          <w:sz w:val="28"/>
          <w:szCs w:val="28"/>
        </w:rPr>
        <w:t>продажа. Однако этот запрет был снят под давлением крупных собственников ровно через три года.</w:t>
      </w: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Реформы и в дальнейшем способствовали установлению определенного равновесия государственного и частного землевладения.</w:t>
      </w:r>
    </w:p>
    <w:p w:rsidR="0021239E" w:rsidRPr="005A230C" w:rsidRDefault="0021239E" w:rsidP="005A230C">
      <w:pPr>
        <w:pStyle w:val="a3"/>
        <w:widowControl w:val="0"/>
        <w:suppressAutoHyphens/>
        <w:spacing w:line="360" w:lineRule="auto"/>
        <w:ind w:firstLine="709"/>
        <w:rPr>
          <w:sz w:val="28"/>
          <w:szCs w:val="28"/>
        </w:rPr>
      </w:pPr>
    </w:p>
    <w:p w:rsidR="00F660B9" w:rsidRDefault="00F660B9">
      <w:pPr>
        <w:spacing w:after="200" w:line="276" w:lineRule="auto"/>
        <w:rPr>
          <w:sz w:val="28"/>
          <w:szCs w:val="28"/>
        </w:rPr>
      </w:pPr>
      <w:r>
        <w:rPr>
          <w:sz w:val="28"/>
          <w:szCs w:val="28"/>
        </w:rPr>
        <w:br w:type="page"/>
      </w:r>
    </w:p>
    <w:p w:rsidR="00670A14" w:rsidRPr="005A230C" w:rsidRDefault="00F660B9" w:rsidP="005A230C">
      <w:pPr>
        <w:pStyle w:val="a3"/>
        <w:widowControl w:val="0"/>
        <w:suppressAutoHyphens/>
        <w:spacing w:line="360" w:lineRule="auto"/>
        <w:ind w:firstLine="709"/>
        <w:rPr>
          <w:sz w:val="28"/>
          <w:szCs w:val="28"/>
        </w:rPr>
      </w:pPr>
      <w:r>
        <w:rPr>
          <w:sz w:val="28"/>
          <w:szCs w:val="28"/>
        </w:rPr>
        <w:t>ГОСУДАРСТВЕННЫЙ СТРОЙ</w:t>
      </w:r>
    </w:p>
    <w:p w:rsidR="0021239E" w:rsidRPr="005A230C" w:rsidRDefault="0021239E" w:rsidP="005A230C">
      <w:pPr>
        <w:pStyle w:val="a3"/>
        <w:widowControl w:val="0"/>
        <w:suppressAutoHyphens/>
        <w:spacing w:line="360" w:lineRule="auto"/>
        <w:ind w:firstLine="709"/>
        <w:rPr>
          <w:sz w:val="28"/>
          <w:szCs w:val="28"/>
        </w:rPr>
      </w:pPr>
    </w:p>
    <w:p w:rsidR="00670A14" w:rsidRPr="005A230C" w:rsidRDefault="00670A14" w:rsidP="005A230C">
      <w:pPr>
        <w:pStyle w:val="a3"/>
        <w:widowControl w:val="0"/>
        <w:suppressAutoHyphens/>
        <w:spacing w:line="360" w:lineRule="auto"/>
        <w:ind w:firstLine="709"/>
        <w:rPr>
          <w:sz w:val="28"/>
          <w:szCs w:val="28"/>
        </w:rPr>
      </w:pPr>
      <w:r w:rsidRPr="005A230C">
        <w:rPr>
          <w:sz w:val="28"/>
          <w:szCs w:val="28"/>
        </w:rPr>
        <w:t>Деспотические черты правления стали складываться еще в иньском Китае, где сначала не существовало строгого порядка престолонаследия - наследовали братья, сыновья, племянники. В конце Инь</w:t>
      </w:r>
      <w:r w:rsidR="00961B5A" w:rsidRPr="005A230C">
        <w:rPr>
          <w:sz w:val="28"/>
          <w:szCs w:val="28"/>
        </w:rPr>
        <w:t>, со времени известного императора Циньской династии Цинь</w:t>
      </w:r>
      <w:bookmarkStart w:id="7" w:name="ши"/>
      <w:bookmarkEnd w:id="7"/>
      <w:r w:rsidR="00961B5A" w:rsidRPr="005A230C">
        <w:rPr>
          <w:sz w:val="28"/>
          <w:szCs w:val="28"/>
        </w:rPr>
        <w:t xml:space="preserve"> Ши-хуанди (III в. до н. э.)</w:t>
      </w:r>
      <w:r w:rsidR="005A230C">
        <w:rPr>
          <w:sz w:val="28"/>
          <w:szCs w:val="28"/>
        </w:rPr>
        <w:t xml:space="preserve"> </w:t>
      </w:r>
      <w:r w:rsidRPr="005A230C">
        <w:rPr>
          <w:sz w:val="28"/>
          <w:szCs w:val="28"/>
        </w:rPr>
        <w:t>престол стал передаваться старшему сыну. В это время складывался и административный аппарат, в котором чиновники из поколения в поколение занимали одни и те же должности, передаваемые по наследству, однако с соизволения вана.</w:t>
      </w:r>
    </w:p>
    <w:p w:rsidR="005A230C" w:rsidRDefault="00670A14" w:rsidP="00F660B9">
      <w:pPr>
        <w:pStyle w:val="a3"/>
        <w:widowControl w:val="0"/>
        <w:suppressAutoHyphens/>
        <w:spacing w:line="360" w:lineRule="auto"/>
        <w:ind w:firstLine="709"/>
        <w:rPr>
          <w:sz w:val="28"/>
          <w:szCs w:val="28"/>
        </w:rPr>
      </w:pPr>
      <w:r w:rsidRPr="005A230C">
        <w:rPr>
          <w:sz w:val="28"/>
          <w:szCs w:val="28"/>
        </w:rPr>
        <w:t xml:space="preserve">В раннечжоусском Китае власть и личность вана окончательно сакрализуется. Этимология от латинского слова «сакрум» (святое, святыня, внушающее трепет, ужас), Он носит титул "сына Неба", который </w:t>
      </w:r>
      <w:r w:rsidR="005A230C">
        <w:rPr>
          <w:sz w:val="28"/>
          <w:szCs w:val="28"/>
        </w:rPr>
        <w:t>«управляется Небом»</w:t>
      </w:r>
      <w:r w:rsidRPr="005A230C">
        <w:rPr>
          <w:sz w:val="28"/>
          <w:szCs w:val="28"/>
        </w:rPr>
        <w:t>, его называют "отцом и матерью" своих подданных. Ван - первосвященник.</w:t>
      </w:r>
      <w:r w:rsidR="00961B5A" w:rsidRPr="005A230C">
        <w:rPr>
          <w:sz w:val="28"/>
          <w:szCs w:val="28"/>
        </w:rPr>
        <w:t xml:space="preserve"> Управляемый ваном-царем и огромной массой иерархически организованного чиновничества, Древний Китай являет собой типичный пример восточной деспотии. Китай был разделен на области и уезды, во главе которых были поставлены, ДВА чиновника — гражданский и военный губернаторы. Вмешательство центрального правительства в дела управления стало повсеместным: его инспекторы, наезжая из центра, контролировали деятельность властей. Казначейство выпускало единую монету (впервые металлическую). </w:t>
      </w:r>
    </w:p>
    <w:p w:rsidR="00961B5A" w:rsidRPr="005A230C" w:rsidRDefault="00670A14" w:rsidP="00F660B9">
      <w:pPr>
        <w:pStyle w:val="a3"/>
        <w:widowControl w:val="0"/>
        <w:suppressAutoHyphens/>
        <w:spacing w:line="360" w:lineRule="auto"/>
        <w:ind w:firstLine="709"/>
        <w:rPr>
          <w:sz w:val="28"/>
          <w:szCs w:val="28"/>
        </w:rPr>
      </w:pPr>
      <w:r w:rsidRPr="005A230C">
        <w:rPr>
          <w:sz w:val="28"/>
          <w:szCs w:val="28"/>
        </w:rPr>
        <w:t>Центром управления в чжоусском Китае был двор вана. Дворцовая система управления замыкала на дворце всю деятельность по обслуживанию самого вана и по управлению государственными делами. Близко к вану стоял цзай - управитель, который вместе с подчиненными ему чиновниками был глашатаем воли вана внутри дворца, ведал дворцовыми ремесленниками, следил за храмами предков вана и пр. Особое место при дворе занимали шаньфу (стольники), обслуживающие личные нужды вана, выполняющие универсальную и особо доверительную работу по выполнению его различных административных и военных поручений. Ряд должностей был связан с функциями контроля над государственной хозяйственной</w:t>
      </w:r>
      <w:r w:rsidR="005A230C">
        <w:rPr>
          <w:sz w:val="28"/>
          <w:szCs w:val="28"/>
        </w:rPr>
        <w:t xml:space="preserve"> </w:t>
      </w:r>
      <w:r w:rsidRPr="005A230C">
        <w:rPr>
          <w:sz w:val="28"/>
          <w:szCs w:val="28"/>
        </w:rPr>
        <w:t>деятельностью. Леса, воды, пастбища, например, были объектом забот особых чиновников, подчиненных "надзирателю земель".</w:t>
      </w:r>
    </w:p>
    <w:p w:rsidR="00EE50F7" w:rsidRPr="005A230C" w:rsidRDefault="00670A14" w:rsidP="00F660B9">
      <w:pPr>
        <w:pStyle w:val="a3"/>
        <w:widowControl w:val="0"/>
        <w:suppressAutoHyphens/>
        <w:spacing w:line="360" w:lineRule="auto"/>
        <w:ind w:firstLine="709"/>
        <w:rPr>
          <w:sz w:val="28"/>
          <w:szCs w:val="28"/>
        </w:rPr>
      </w:pPr>
      <w:r w:rsidRPr="005A230C">
        <w:rPr>
          <w:sz w:val="28"/>
          <w:szCs w:val="28"/>
        </w:rPr>
        <w:t>По образцу двора вана строилось управление и в автономных уделах. Администрация в уделах возглавлялась удельными правителями - чжухоу, они опирались на советников и помощников. Правителей уделов собирал ван для обсуждения вопросов о "наказаниях, о ритуале, о справедливости". В VII-VI вв. до н.э. чжухоу, вышедшие из подчинения вана, стали заключать на своих съездах "клятвенные договоры" между собой,</w:t>
      </w:r>
      <w:r w:rsidR="005A230C">
        <w:rPr>
          <w:sz w:val="28"/>
          <w:szCs w:val="28"/>
        </w:rPr>
        <w:t xml:space="preserve"> </w:t>
      </w:r>
      <w:r w:rsidRPr="005A230C">
        <w:rPr>
          <w:sz w:val="28"/>
          <w:szCs w:val="28"/>
        </w:rPr>
        <w:t>ставшие основной формой их взаимоотношений.</w:t>
      </w:r>
    </w:p>
    <w:p w:rsidR="00961B5A" w:rsidRPr="005A230C" w:rsidRDefault="00670A14" w:rsidP="00F660B9">
      <w:pPr>
        <w:pStyle w:val="a3"/>
        <w:widowControl w:val="0"/>
        <w:suppressAutoHyphens/>
        <w:spacing w:line="360" w:lineRule="auto"/>
        <w:ind w:firstLine="709"/>
        <w:rPr>
          <w:sz w:val="28"/>
          <w:szCs w:val="28"/>
        </w:rPr>
      </w:pPr>
      <w:r w:rsidRPr="005A230C">
        <w:rPr>
          <w:sz w:val="28"/>
          <w:szCs w:val="28"/>
        </w:rPr>
        <w:t>В циньско-ханьском Китае складываются централизованные деспотические империи. Победу централизации в Древнем Китае можно объяснить рядом причин, в частности этнической, духовной, культурной общностью населения Китая. Не последнюю роль сыграло и осознание наиболее дальновидными представителями правящих слоев ------Китая необходимости объединения, прекращения междуусобной борьбы "всех против всех". Эти стремления выразились в распространении в эпоху Чжаньго идеологии легистов.</w:t>
      </w:r>
      <w:r w:rsidR="005A230C">
        <w:rPr>
          <w:sz w:val="28"/>
          <w:szCs w:val="28"/>
          <w:vertAlign w:val="superscript"/>
        </w:rPr>
        <w:t xml:space="preserve"> </w:t>
      </w:r>
      <w:r w:rsidRPr="005A230C">
        <w:rPr>
          <w:sz w:val="28"/>
          <w:szCs w:val="28"/>
        </w:rPr>
        <w:t>Легисты (законники) - сторонники сильного бюрократического государства, строгих, обязательных для всех законов, лежащих в основе государственного управления. "Власть - это то, чем располагает лишь правитель", - писал Шан Ян, один из идеологов легизма и государственный деятель Циньской империи. Деятельность легистов, отстаивающих в качестве главных интересы правителя, государства, казны, была ответом на развитие частной земельной собственности, угрожавшей традиционной системе эксплуатации податного крестьянства.</w:t>
      </w:r>
    </w:p>
    <w:p w:rsidR="00670A14" w:rsidRPr="005A230C" w:rsidRDefault="00670A14" w:rsidP="00F660B9">
      <w:pPr>
        <w:pStyle w:val="a3"/>
        <w:widowControl w:val="0"/>
        <w:suppressAutoHyphens/>
        <w:spacing w:line="360" w:lineRule="auto"/>
        <w:ind w:firstLine="709"/>
        <w:rPr>
          <w:sz w:val="28"/>
          <w:szCs w:val="28"/>
        </w:rPr>
      </w:pPr>
      <w:r w:rsidRPr="005A230C">
        <w:rPr>
          <w:sz w:val="28"/>
          <w:szCs w:val="28"/>
        </w:rPr>
        <w:t>Шан Ян в IV в. до н.э. провел серию реформ, которые привели к централизации царства Цинь и его последующему усилению, завершившемуся созданием Циньской империи. На основании этих реформ была разрешена свободная купля-продажа земли, введен налог на землю, который взимался с каждого землевладельца в зависимости от размеров его земельного владения. С налогом на землю было введено четкое административно-территориальное деление, а также круговая порука в десяти-, пятидворках, призванных на основе взаимной слежки охранять порядок на своих территориях. В целях предотвращения длительных распрей семейных кланов была запрещена кровная месть. Введены</w:t>
      </w:r>
      <w:r w:rsidR="005A230C">
        <w:rPr>
          <w:sz w:val="28"/>
          <w:szCs w:val="28"/>
        </w:rPr>
        <w:t xml:space="preserve"> </w:t>
      </w:r>
      <w:r w:rsidRPr="005A230C">
        <w:rPr>
          <w:sz w:val="28"/>
          <w:szCs w:val="28"/>
        </w:rPr>
        <w:t>единые мера и вес и др.</w:t>
      </w:r>
    </w:p>
    <w:p w:rsidR="0056129A" w:rsidRPr="005A230C" w:rsidRDefault="00670A14" w:rsidP="00F660B9">
      <w:pPr>
        <w:pStyle w:val="a3"/>
        <w:widowControl w:val="0"/>
        <w:suppressAutoHyphens/>
        <w:spacing w:line="360" w:lineRule="auto"/>
        <w:ind w:firstLine="709"/>
        <w:rPr>
          <w:sz w:val="28"/>
          <w:szCs w:val="28"/>
        </w:rPr>
      </w:pPr>
      <w:r w:rsidRPr="005A230C">
        <w:rPr>
          <w:sz w:val="28"/>
          <w:szCs w:val="28"/>
        </w:rPr>
        <w:t>Политика легистов в царстве Цинь нанесла сильный удар главному противнику централизации - потомственной титулованной аристократии. По новому положению о рангах знатности они присваивались не в связи с аристократическим происхождением, а за заслуги перед правителем. В конце III в.</w:t>
      </w:r>
      <w:r w:rsidR="005A230C">
        <w:rPr>
          <w:sz w:val="28"/>
          <w:szCs w:val="28"/>
        </w:rPr>
        <w:t xml:space="preserve"> </w:t>
      </w:r>
      <w:r w:rsidRPr="005A230C">
        <w:rPr>
          <w:sz w:val="28"/>
          <w:szCs w:val="28"/>
        </w:rPr>
        <w:t>до</w:t>
      </w:r>
      <w:r w:rsidR="005A230C">
        <w:rPr>
          <w:sz w:val="28"/>
          <w:szCs w:val="28"/>
        </w:rPr>
        <w:t xml:space="preserve"> </w:t>
      </w:r>
      <w:r w:rsidRPr="005A230C">
        <w:rPr>
          <w:sz w:val="28"/>
          <w:szCs w:val="28"/>
        </w:rPr>
        <w:t>н.э. в империи Хань была создана система 20 чиновничьих рангов, соответственно которым чиновники занимали должности и получали жалованье. Последнее означало выплату от 10 тыс. даней</w:t>
      </w:r>
      <w:r w:rsidRPr="005A230C">
        <w:rPr>
          <w:sz w:val="28"/>
          <w:szCs w:val="28"/>
          <w:vertAlign w:val="superscript"/>
        </w:rPr>
        <w:t xml:space="preserve"> </w:t>
      </w:r>
      <w:r w:rsidRPr="005A230C">
        <w:rPr>
          <w:sz w:val="28"/>
          <w:szCs w:val="28"/>
        </w:rPr>
        <w:t>зерна в год обладателю 1-го ранга, до 100 даней - обладателю 20-го ранга. 1 дань - 103,5 литра зерна. Часть жалования выплачивалась деньгами.</w:t>
      </w:r>
    </w:p>
    <w:p w:rsidR="00670A14" w:rsidRPr="005A230C" w:rsidRDefault="00670A14" w:rsidP="00F660B9">
      <w:pPr>
        <w:pStyle w:val="a3"/>
        <w:widowControl w:val="0"/>
        <w:suppressAutoHyphens/>
        <w:spacing w:line="360" w:lineRule="auto"/>
        <w:ind w:firstLine="709"/>
        <w:rPr>
          <w:sz w:val="28"/>
          <w:szCs w:val="28"/>
        </w:rPr>
      </w:pPr>
      <w:r w:rsidRPr="005A230C">
        <w:rPr>
          <w:sz w:val="28"/>
          <w:szCs w:val="28"/>
        </w:rPr>
        <w:t>Правитель царства Цинь, объединивший в границах Циньской империи обширные территории, принял титул императора</w:t>
      </w:r>
      <w:r w:rsidR="005A230C">
        <w:rPr>
          <w:sz w:val="28"/>
          <w:szCs w:val="28"/>
        </w:rPr>
        <w:t xml:space="preserve"> </w:t>
      </w:r>
      <w:r w:rsidRPr="005A230C">
        <w:rPr>
          <w:sz w:val="28"/>
          <w:szCs w:val="28"/>
        </w:rPr>
        <w:t>(ди). Император выступал в качестве символа, олицетворения "связывающего единства" страны. Важное место в государственном аппарате занимали органы, которые были связаны с ритуалом и обрядами, призванными поддерживать миф о божественном происхождении "сына Неба". В руках китайского деспота сосредоточивалась полнота военной и законодательной власти. Он был высшим судьей, стоял во главе многоступенчатого военно-бюрократического аппарата, назначал всех высших чиновников центрального и местного аппаратов. Центральный аппарат империи включал в себя ряд ведомств: финансовое, военное, судебное, обрядов, сельского хозяйства, ведомство императорского двора, дворцовой стражи. Главы ведущих ведомств приглашались на совещания к императору, на которых обсуждались важные вопросы государственной жизни.</w:t>
      </w:r>
    </w:p>
    <w:p w:rsidR="00670A14" w:rsidRPr="005A230C" w:rsidRDefault="00670A14" w:rsidP="00F660B9">
      <w:pPr>
        <w:pStyle w:val="a3"/>
        <w:widowControl w:val="0"/>
        <w:suppressAutoHyphens/>
        <w:spacing w:line="360" w:lineRule="auto"/>
        <w:ind w:firstLine="709"/>
        <w:rPr>
          <w:sz w:val="28"/>
          <w:szCs w:val="28"/>
        </w:rPr>
      </w:pPr>
      <w:r w:rsidRPr="005A230C">
        <w:rPr>
          <w:sz w:val="28"/>
          <w:szCs w:val="28"/>
        </w:rPr>
        <w:t>По сравнению с государственным аппаратом других древневосточных государств этот аппарат отличался и многочисленностью, и большим объемом полномочий, что в свою очередь определяло социальную значимость, престиж чиновничества.</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Финансовое ведомство вместе с военным ведомством сложились еще в VII-IV вв. до н.э. в царстве Лу. Во главе его в Ханьской империи стоял канцлер (чэнсян), выполнявший обязанности первого министра, главного помощника правителя (вначале их было два - "левый" и "правый"). Он разрабатывал финансовую политику, определял суммы налоговых и других поступлений в доход казны, государственные расходы и пр.</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Со временем вместе с усложнением функций государственного аппарата стала больше разграничиваться деятельность отдельных ведомств, но это был длительный и незавершенный в Древнем Китае процесс. Командующим армией, например, считался сам император, но положение канцлера как первого помощника и главы административного аппарата делало его ответственным за все военные приготовления.</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Финансовое ведомство осуществляло свои функции вместе с ведомством императорского двора, которое выполняло и некоторые функции организатора общественных работ.</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Ведомство императорского двора сложилось в Ханьской империи, когда содержание императора и придво</w:t>
      </w:r>
      <w:r w:rsidR="0056129A" w:rsidRPr="005A230C">
        <w:rPr>
          <w:sz w:val="28"/>
          <w:szCs w:val="28"/>
        </w:rPr>
        <w:t>рных стало требовать много средств</w:t>
      </w:r>
      <w:r w:rsidR="005A230C">
        <w:rPr>
          <w:sz w:val="28"/>
          <w:szCs w:val="28"/>
        </w:rPr>
        <w:t xml:space="preserve"> </w:t>
      </w:r>
      <w:r w:rsidRPr="005A230C">
        <w:rPr>
          <w:sz w:val="28"/>
          <w:szCs w:val="28"/>
        </w:rPr>
        <w:t>и за правителем была закреплена часть налоговых поступлений, идущих на его личные нужды. Налоговые функции финансового ведомства и ведомства императорского двора, располагавших значительным штатом, делились в соответствии с характером налога и его назначением. Ведомству императорского двора шли налоги в основном от эксплуатации водных сооружений и горных разработок. В этом ведомстве существовала должность особого чиновника (душуйя), руководящего строительством и эксплуатацией</w:t>
      </w:r>
      <w:r w:rsidR="005A230C">
        <w:rPr>
          <w:sz w:val="28"/>
          <w:szCs w:val="28"/>
        </w:rPr>
        <w:t xml:space="preserve"> </w:t>
      </w:r>
      <w:r w:rsidRPr="005A230C">
        <w:rPr>
          <w:sz w:val="28"/>
          <w:szCs w:val="28"/>
        </w:rPr>
        <w:t>оросительных сооружений. Сам факт взимания налогов за пользование оросительными сооружениями для личных нужд правителя свидетельствует о том, что верховная собственность на воду сосредоточивалась в руках императора.</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Особая роль отводилась военному ведомству, возглавляемому тайвэем, к ведению которого относились комплектование армии, назначение военных чинов и пр. О его важной роли свидетельствовало, в частности, то, что тайвэй наряду с первым министром (чэн-сяном) и верховным цензором (юйшидафу) входил в высшую, наиболее привилегированную категорию чиновников - "трех гунов".В империи существовало особое ведомство обрядов, руководимое верховным жрецом. Унифицированный ритуал должен был служить социальному сплочению, воспитанию населения в духе признания незыблемости и святости существующих порядков. Характерно, что верховный жрец осуществлял надзор за созданной в 124 году до н.э. императорской академией, готовящей высокопоставленных чиновников. Он тем самым выступал в роли "министра образования".</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Цензорские органы возглавлялись верховным цензором. Чиновники этого ведомства, доверенные лица и личные представители императора стояли на страже существующих порядков как в центре, так и на местах. Они были "глазами и ушами" императора в каждом округе, контролировали работу всех его должностных лиц, следили за их благонадежностью, расследовали по прямому поручению императора заговоры и другие государственные преступления.</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Глава ведомства сельского хозяйства был своеобразным верховным казначеем, ответственным за поступления в государственную казну налогов, откупных платежей за трудовые повинности, доходов от государственных монополий на соль и железо. Он контролировал также расходы на содержание чиновничества и армии.</w:t>
      </w:r>
    </w:p>
    <w:p w:rsidR="00961B5A" w:rsidRPr="005A230C" w:rsidRDefault="00961B5A" w:rsidP="00F660B9">
      <w:pPr>
        <w:pStyle w:val="a3"/>
        <w:widowControl w:val="0"/>
        <w:suppressAutoHyphens/>
        <w:spacing w:line="360" w:lineRule="auto"/>
        <w:ind w:firstLine="709"/>
        <w:rPr>
          <w:sz w:val="28"/>
          <w:szCs w:val="28"/>
        </w:rPr>
      </w:pPr>
    </w:p>
    <w:p w:rsidR="008605CA" w:rsidRPr="005A230C" w:rsidRDefault="005A230C" w:rsidP="00F660B9">
      <w:pPr>
        <w:pStyle w:val="a3"/>
        <w:widowControl w:val="0"/>
        <w:suppressAutoHyphens/>
        <w:spacing w:line="360" w:lineRule="auto"/>
        <w:ind w:firstLine="709"/>
        <w:rPr>
          <w:sz w:val="28"/>
          <w:szCs w:val="28"/>
        </w:rPr>
      </w:pPr>
      <w:r>
        <w:rPr>
          <w:sz w:val="28"/>
          <w:szCs w:val="28"/>
        </w:rPr>
        <w:t>Местное управление</w:t>
      </w:r>
    </w:p>
    <w:p w:rsidR="0021239E" w:rsidRPr="005A230C" w:rsidRDefault="0021239E" w:rsidP="00F660B9">
      <w:pPr>
        <w:pStyle w:val="a3"/>
        <w:widowControl w:val="0"/>
        <w:suppressAutoHyphens/>
        <w:spacing w:line="360" w:lineRule="auto"/>
        <w:ind w:firstLine="709"/>
        <w:rPr>
          <w:sz w:val="28"/>
          <w:szCs w:val="28"/>
        </w:rPr>
      </w:pPr>
    </w:p>
    <w:p w:rsidR="00961B5A" w:rsidRPr="005A230C" w:rsidRDefault="00670A14" w:rsidP="00F660B9">
      <w:pPr>
        <w:pStyle w:val="a3"/>
        <w:widowControl w:val="0"/>
        <w:suppressAutoHyphens/>
        <w:spacing w:line="360" w:lineRule="auto"/>
        <w:ind w:firstLine="709"/>
        <w:rPr>
          <w:sz w:val="28"/>
          <w:szCs w:val="28"/>
        </w:rPr>
      </w:pPr>
      <w:r w:rsidRPr="005A230C">
        <w:rPr>
          <w:sz w:val="28"/>
          <w:szCs w:val="28"/>
        </w:rPr>
        <w:t>Государственные формы эксплуатации податного крестьянства требовали установления четкого административно-территориального деления. Еще в Западном Чжоу в середине IX в. до н.э. появились первые элементы территориального деления. Здесь были введены округа, являющиеся налоговыми и военными единицами. Уездная территориальная администрация в Китае начала складываться еще в начале VII в. до н.э., в период существования удельной системы. В каждый уезд направлялся чиновник, ответственный перед правителем царства или крупного удела. Это впоследствии сыграло важную роль в ликвидации самой удельной системы, в укреплении власти центра на местах.</w:t>
      </w:r>
    </w:p>
    <w:p w:rsidR="00C11410" w:rsidRPr="005A230C" w:rsidRDefault="00670A14" w:rsidP="00F660B9">
      <w:pPr>
        <w:pStyle w:val="a3"/>
        <w:widowControl w:val="0"/>
        <w:suppressAutoHyphens/>
        <w:spacing w:line="360" w:lineRule="auto"/>
        <w:ind w:firstLine="709"/>
        <w:rPr>
          <w:sz w:val="28"/>
          <w:szCs w:val="28"/>
        </w:rPr>
      </w:pPr>
      <w:r w:rsidRPr="005A230C">
        <w:rPr>
          <w:sz w:val="28"/>
          <w:szCs w:val="28"/>
        </w:rPr>
        <w:t>Циньско-ханьский Китай дел</w:t>
      </w:r>
      <w:r w:rsidR="00FF47CE" w:rsidRPr="005A230C">
        <w:rPr>
          <w:sz w:val="28"/>
          <w:szCs w:val="28"/>
        </w:rPr>
        <w:t xml:space="preserve">ился на области или округа, округа </w:t>
      </w:r>
      <w:r w:rsidRPr="005A230C">
        <w:rPr>
          <w:sz w:val="28"/>
          <w:szCs w:val="28"/>
        </w:rPr>
        <w:t>на уезды, уез</w:t>
      </w:r>
      <w:r w:rsidR="00FF47CE" w:rsidRPr="005A230C">
        <w:rPr>
          <w:sz w:val="28"/>
          <w:szCs w:val="28"/>
        </w:rPr>
        <w:t>ды</w:t>
      </w:r>
      <w:r w:rsidR="005A230C">
        <w:rPr>
          <w:sz w:val="28"/>
          <w:szCs w:val="28"/>
        </w:rPr>
        <w:t xml:space="preserve"> </w:t>
      </w:r>
      <w:r w:rsidR="00FF47CE" w:rsidRPr="005A230C">
        <w:rPr>
          <w:sz w:val="28"/>
          <w:szCs w:val="28"/>
        </w:rPr>
        <w:t>на волости, а волости</w:t>
      </w:r>
      <w:r w:rsidR="005A230C">
        <w:rPr>
          <w:sz w:val="28"/>
          <w:szCs w:val="28"/>
        </w:rPr>
        <w:t xml:space="preserve"> </w:t>
      </w:r>
      <w:r w:rsidRPr="005A230C">
        <w:rPr>
          <w:sz w:val="28"/>
          <w:szCs w:val="28"/>
        </w:rPr>
        <w:t xml:space="preserve">на общины - низшие административно-территориальные единицы. На местах действовала сложная система управления, основанная на соподчинении гражданских и военных чинов. </w:t>
      </w:r>
      <w:r w:rsidR="00FF47CE" w:rsidRPr="005A230C">
        <w:rPr>
          <w:sz w:val="28"/>
          <w:szCs w:val="28"/>
        </w:rPr>
        <w:t>В</w:t>
      </w:r>
      <w:r w:rsidRPr="005A230C">
        <w:rPr>
          <w:sz w:val="28"/>
          <w:szCs w:val="28"/>
        </w:rPr>
        <w:t>о</w:t>
      </w:r>
    </w:p>
    <w:p w:rsidR="008605CA" w:rsidRPr="005A230C" w:rsidRDefault="00670A14" w:rsidP="00F660B9">
      <w:pPr>
        <w:pStyle w:val="a3"/>
        <w:widowControl w:val="0"/>
        <w:suppressAutoHyphens/>
        <w:spacing w:line="360" w:lineRule="auto"/>
        <w:ind w:firstLine="0"/>
        <w:rPr>
          <w:sz w:val="28"/>
          <w:szCs w:val="28"/>
        </w:rPr>
      </w:pPr>
      <w:r w:rsidRPr="005A230C">
        <w:rPr>
          <w:sz w:val="28"/>
          <w:szCs w:val="28"/>
        </w:rPr>
        <w:t>главе каждой провинции стояли губернаторы, которые делили свою власть с пред</w:t>
      </w:r>
      <w:r w:rsidR="00FF47CE" w:rsidRPr="005A230C">
        <w:rPr>
          <w:sz w:val="28"/>
          <w:szCs w:val="28"/>
        </w:rPr>
        <w:t>ставителями военного ведомства. В</w:t>
      </w:r>
      <w:r w:rsidRPr="005A230C">
        <w:rPr>
          <w:sz w:val="28"/>
          <w:szCs w:val="28"/>
        </w:rPr>
        <w:t xml:space="preserve"> их подчинении были</w:t>
      </w:r>
      <w:r w:rsidR="00231F94" w:rsidRPr="005A230C">
        <w:rPr>
          <w:sz w:val="28"/>
          <w:szCs w:val="28"/>
        </w:rPr>
        <w:t xml:space="preserve"> </w:t>
      </w:r>
      <w:r w:rsidRPr="005A230C">
        <w:rPr>
          <w:sz w:val="28"/>
          <w:szCs w:val="28"/>
        </w:rPr>
        <w:t>расквартированные там армейские подразделения. Только в пограничных областях гражданские и военные функции сосредоточивались в руках губернатора.</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Община, несмотря на разрушение общинного землевладения, продолжала играть роль относительно обособленной единицы. Руководство</w:t>
      </w:r>
      <w:r w:rsidR="005A230C">
        <w:rPr>
          <w:sz w:val="28"/>
          <w:szCs w:val="28"/>
        </w:rPr>
        <w:t xml:space="preserve"> </w:t>
      </w:r>
      <w:r w:rsidRPr="005A230C">
        <w:rPr>
          <w:sz w:val="28"/>
          <w:szCs w:val="28"/>
        </w:rPr>
        <w:t>общиной осуществляли староста и "отцы-старейшины". Низший административный персонал, начиная с волостных старейшин, не входил в состав чиновничества. Его представители, как и другие общинники, выплачивали налоги и несли трудовые повинности, но пользовались большой властью, вплоть до мобилизации общинников-крестьян для защиты общинной территории. Во главе городского самоуправления стоял совет старейшин (саньлао).</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Бюрократический контроль распространялся и на органы местного самоуправления. Система взаимной слежки, ответственности действовала на всех уровнях: от сельской общины, построенной на круговой поруке, до высших чиновников, отвечающих за нарушения приказа или за плохую работу подчиненных им чиновников.</w:t>
      </w:r>
    </w:p>
    <w:p w:rsidR="0021239E" w:rsidRPr="005A230C" w:rsidRDefault="0021239E" w:rsidP="00F660B9">
      <w:pPr>
        <w:pStyle w:val="a3"/>
        <w:widowControl w:val="0"/>
        <w:suppressAutoHyphens/>
        <w:spacing w:line="360" w:lineRule="auto"/>
        <w:ind w:firstLine="709"/>
        <w:rPr>
          <w:sz w:val="28"/>
          <w:szCs w:val="28"/>
        </w:rPr>
      </w:pPr>
    </w:p>
    <w:p w:rsidR="008605CA" w:rsidRPr="005A230C" w:rsidRDefault="005A230C" w:rsidP="00F660B9">
      <w:pPr>
        <w:pStyle w:val="a3"/>
        <w:widowControl w:val="0"/>
        <w:suppressAutoHyphens/>
        <w:spacing w:line="360" w:lineRule="auto"/>
        <w:ind w:firstLine="709"/>
        <w:rPr>
          <w:sz w:val="28"/>
          <w:szCs w:val="28"/>
        </w:rPr>
      </w:pPr>
      <w:r>
        <w:rPr>
          <w:sz w:val="28"/>
          <w:szCs w:val="28"/>
        </w:rPr>
        <w:t>Армия</w:t>
      </w:r>
    </w:p>
    <w:p w:rsidR="0021239E" w:rsidRPr="005A230C" w:rsidRDefault="0021239E" w:rsidP="00F660B9">
      <w:pPr>
        <w:pStyle w:val="a3"/>
        <w:widowControl w:val="0"/>
        <w:suppressAutoHyphens/>
        <w:spacing w:line="360" w:lineRule="auto"/>
        <w:ind w:firstLine="709"/>
        <w:rPr>
          <w:sz w:val="28"/>
          <w:szCs w:val="28"/>
        </w:rPr>
      </w:pP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Армия играла огромную роль в Древнем Китае, что определялось частыми войнами и крестьянскими восстаниями. Войны, в частности завоевание чжоусцами значительных территорий шаньско-иньской эпохи, оказали непосредственное влияние на становление китайского государства.</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Основу военной силы чжоусцев составляли воины-полупрофессионалы, входившие в армейские группы и размещенные в военных поселениях и лагерях. Военным лагерям выделялись земельные угодья, составлявшие их хозяйственную базу. Источники сообщают о 14 армиях, находящихся в распоряжении вана. Должности командующих группой армий передавались по наследству.</w:t>
      </w:r>
    </w:p>
    <w:p w:rsidR="008605CA" w:rsidRPr="005A230C" w:rsidRDefault="00670A14" w:rsidP="00F660B9">
      <w:pPr>
        <w:pStyle w:val="a3"/>
        <w:widowControl w:val="0"/>
        <w:suppressAutoHyphens/>
        <w:spacing w:line="360" w:lineRule="auto"/>
        <w:ind w:firstLine="709"/>
        <w:rPr>
          <w:sz w:val="28"/>
          <w:szCs w:val="28"/>
        </w:rPr>
      </w:pPr>
      <w:r w:rsidRPr="005A230C">
        <w:rPr>
          <w:sz w:val="28"/>
          <w:szCs w:val="28"/>
        </w:rPr>
        <w:t>Воинские повинности в империи Цинь существовали наряду со строительными и гужевыми. В армию брали мужчин от 23 до 56 лет, которые должны были пройти годичную подготовку, нести гарнизонную службу в течение года и месяц в году служить в ополчении по месту жительства. На охрану государственных границ без указания сроков службы направлялись прежде всего провинившиеся чиновники, преступники, потерявшие свободу за долги заложники, бродячие торговцы и только в последнюю очередь свободные земледельцы.</w:t>
      </w:r>
    </w:p>
    <w:p w:rsidR="0021239E" w:rsidRPr="005A230C" w:rsidRDefault="00670A14" w:rsidP="00F660B9">
      <w:pPr>
        <w:pStyle w:val="a3"/>
        <w:widowControl w:val="0"/>
        <w:suppressAutoHyphens/>
        <w:spacing w:line="360" w:lineRule="auto"/>
        <w:ind w:firstLine="709"/>
        <w:rPr>
          <w:sz w:val="28"/>
          <w:szCs w:val="28"/>
        </w:rPr>
      </w:pPr>
      <w:r w:rsidRPr="005A230C">
        <w:rPr>
          <w:sz w:val="28"/>
          <w:szCs w:val="28"/>
        </w:rPr>
        <w:t>Постепенно формировалась и постоянная армия, находящаяся на содержании казны. Она состояла из телохранителей императора, частей, охранявших столицу. На эти части, численность которых в 140 году до н.э. достигала 20 тыс. человек, возлагались и полицейские функции. Так, поимка бандитов и разбойников была обязанностью военного ведомства. Начальник</w:t>
      </w:r>
      <w:r w:rsidR="00FF19DE">
        <w:rPr>
          <w:sz w:val="28"/>
          <w:szCs w:val="28"/>
        </w:rPr>
        <w:t xml:space="preserve"> </w:t>
      </w:r>
      <w:r w:rsidRPr="005A230C">
        <w:rPr>
          <w:sz w:val="28"/>
          <w:szCs w:val="28"/>
        </w:rPr>
        <w:t>императорской гвардии, телохранитель вана, занимал важное место при дворе.</w:t>
      </w:r>
    </w:p>
    <w:p w:rsidR="008605CA" w:rsidRPr="005A230C" w:rsidRDefault="00670A14" w:rsidP="005A230C">
      <w:pPr>
        <w:pStyle w:val="a3"/>
        <w:widowControl w:val="0"/>
        <w:pBdr>
          <w:bottom w:val="single" w:sz="12" w:space="1" w:color="auto"/>
        </w:pBdr>
        <w:suppressAutoHyphens/>
        <w:spacing w:line="360" w:lineRule="auto"/>
        <w:ind w:firstLine="709"/>
        <w:rPr>
          <w:sz w:val="28"/>
          <w:szCs w:val="28"/>
        </w:rPr>
      </w:pPr>
      <w:r w:rsidRPr="005A230C">
        <w:rPr>
          <w:sz w:val="28"/>
          <w:szCs w:val="28"/>
        </w:rPr>
        <w:t>Суд</w:t>
      </w:r>
    </w:p>
    <w:p w:rsidR="0021239E" w:rsidRPr="005A230C" w:rsidRDefault="0021239E" w:rsidP="005A230C">
      <w:pPr>
        <w:pStyle w:val="a3"/>
        <w:widowControl w:val="0"/>
        <w:pBdr>
          <w:bottom w:val="single" w:sz="12" w:space="1" w:color="auto"/>
        </w:pBdr>
        <w:suppressAutoHyphens/>
        <w:spacing w:line="360" w:lineRule="auto"/>
        <w:ind w:firstLine="709"/>
        <w:rPr>
          <w:sz w:val="28"/>
          <w:szCs w:val="28"/>
        </w:rPr>
      </w:pPr>
    </w:p>
    <w:p w:rsidR="00EE50F7" w:rsidRPr="005A230C" w:rsidRDefault="00670A14"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Наличие специального судебного ведомства в империи Цинь во главе с тинвэем и провинциальных судей свидетельствует об определенном выделении судебных функций из общеад</w:t>
      </w:r>
      <w:r w:rsidR="00EE50F7" w:rsidRPr="005A230C">
        <w:rPr>
          <w:sz w:val="28"/>
          <w:szCs w:val="28"/>
        </w:rPr>
        <w:t xml:space="preserve">министративных, которое </w:t>
      </w:r>
      <w:r w:rsidRPr="005A230C">
        <w:rPr>
          <w:sz w:val="28"/>
          <w:szCs w:val="28"/>
        </w:rPr>
        <w:t>проводилось непоследовательно и касалось, видимо, только уголовных дел. Провинциальный судья был одновременно и начальником тюрем в округе.</w:t>
      </w:r>
    </w:p>
    <w:p w:rsidR="00EE50F7" w:rsidRPr="005A230C" w:rsidRDefault="00EE50F7" w:rsidP="005A230C">
      <w:pPr>
        <w:pStyle w:val="a3"/>
        <w:widowControl w:val="0"/>
        <w:pBdr>
          <w:bottom w:val="single" w:sz="12" w:space="1" w:color="auto"/>
        </w:pBdr>
        <w:suppressAutoHyphens/>
        <w:spacing w:line="360" w:lineRule="auto"/>
        <w:ind w:firstLine="709"/>
        <w:rPr>
          <w:sz w:val="28"/>
          <w:szCs w:val="28"/>
        </w:rPr>
      </w:pPr>
    </w:p>
    <w:p w:rsidR="00B91675" w:rsidRPr="005A230C" w:rsidRDefault="00670A14"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Право Древнего Китая</w:t>
      </w:r>
    </w:p>
    <w:p w:rsidR="005A230C" w:rsidRDefault="005A230C" w:rsidP="005A230C">
      <w:pPr>
        <w:pStyle w:val="a3"/>
        <w:widowControl w:val="0"/>
        <w:pBdr>
          <w:bottom w:val="single" w:sz="12" w:space="1" w:color="auto"/>
        </w:pBdr>
        <w:suppressAutoHyphens/>
        <w:spacing w:line="360" w:lineRule="auto"/>
        <w:ind w:firstLine="709"/>
        <w:rPr>
          <w:sz w:val="28"/>
          <w:szCs w:val="28"/>
        </w:rPr>
      </w:pPr>
    </w:p>
    <w:p w:rsidR="0056129A" w:rsidRPr="005A230C" w:rsidRDefault="00670A14" w:rsidP="005A230C">
      <w:pPr>
        <w:pStyle w:val="a3"/>
        <w:widowControl w:val="0"/>
        <w:pBdr>
          <w:bottom w:val="single" w:sz="12" w:space="1" w:color="auto"/>
        </w:pBdr>
        <w:suppressAutoHyphens/>
        <w:spacing w:line="360" w:lineRule="auto"/>
        <w:ind w:firstLine="709"/>
        <w:rPr>
          <w:sz w:val="28"/>
          <w:szCs w:val="28"/>
        </w:rPr>
      </w:pPr>
      <w:r w:rsidRPr="005A230C">
        <w:rPr>
          <w:sz w:val="28"/>
          <w:szCs w:val="28"/>
        </w:rPr>
        <w:t>10 – в.</w:t>
      </w:r>
      <w:r w:rsidR="005A230C">
        <w:rPr>
          <w:sz w:val="28"/>
          <w:szCs w:val="28"/>
        </w:rPr>
        <w:t xml:space="preserve"> </w:t>
      </w:r>
      <w:r w:rsidR="00FF47CE" w:rsidRPr="005A230C">
        <w:rPr>
          <w:sz w:val="28"/>
          <w:szCs w:val="28"/>
        </w:rPr>
        <w:t>до</w:t>
      </w:r>
      <w:r w:rsidR="005A230C">
        <w:rPr>
          <w:sz w:val="28"/>
          <w:szCs w:val="28"/>
        </w:rPr>
        <w:t xml:space="preserve"> </w:t>
      </w:r>
      <w:r w:rsidR="00FF47CE" w:rsidRPr="005A230C">
        <w:rPr>
          <w:sz w:val="28"/>
          <w:szCs w:val="28"/>
        </w:rPr>
        <w:t>н.э.</w:t>
      </w:r>
      <w:r w:rsidR="005A230C">
        <w:rPr>
          <w:sz w:val="28"/>
          <w:szCs w:val="28"/>
        </w:rPr>
        <w:t xml:space="preserve"> </w:t>
      </w:r>
      <w:r w:rsidR="00FF47CE" w:rsidRPr="005A230C">
        <w:rPr>
          <w:sz w:val="28"/>
          <w:szCs w:val="28"/>
        </w:rPr>
        <w:t>Му-ваном было</w:t>
      </w:r>
      <w:r w:rsidR="005A230C">
        <w:rPr>
          <w:sz w:val="28"/>
          <w:szCs w:val="28"/>
        </w:rPr>
        <w:t xml:space="preserve"> </w:t>
      </w:r>
      <w:r w:rsidRPr="005A230C">
        <w:rPr>
          <w:sz w:val="28"/>
          <w:szCs w:val="28"/>
        </w:rPr>
        <w:t>разрабо</w:t>
      </w:r>
      <w:r w:rsidR="00FF47CE" w:rsidRPr="005A230C">
        <w:rPr>
          <w:sz w:val="28"/>
          <w:szCs w:val="28"/>
        </w:rPr>
        <w:t>тано</w:t>
      </w:r>
      <w:r w:rsidR="00B91675" w:rsidRPr="005A230C">
        <w:rPr>
          <w:sz w:val="28"/>
          <w:szCs w:val="28"/>
        </w:rPr>
        <w:t xml:space="preserve"> Уложения о наказаниях</w:t>
      </w:r>
      <w:r w:rsidRPr="005A230C">
        <w:rPr>
          <w:sz w:val="28"/>
          <w:szCs w:val="28"/>
        </w:rPr>
        <w:t>. Оно представл</w:t>
      </w:r>
      <w:r w:rsidR="00FF47CE" w:rsidRPr="005A230C">
        <w:rPr>
          <w:sz w:val="28"/>
          <w:szCs w:val="28"/>
        </w:rPr>
        <w:t>яло собой запись отдельных</w:t>
      </w:r>
      <w:r w:rsidR="00B91675" w:rsidRPr="005A230C">
        <w:rPr>
          <w:sz w:val="28"/>
          <w:szCs w:val="28"/>
        </w:rPr>
        <w:t xml:space="preserve"> Судебных </w:t>
      </w:r>
      <w:r w:rsidRPr="005A230C">
        <w:rPr>
          <w:sz w:val="28"/>
          <w:szCs w:val="28"/>
        </w:rPr>
        <w:t>решений и закрепляло нормы обычного права. Впоследствии</w:t>
      </w:r>
      <w:r w:rsidR="005A230C">
        <w:rPr>
          <w:sz w:val="28"/>
          <w:szCs w:val="28"/>
        </w:rPr>
        <w:t xml:space="preserve"> </w:t>
      </w:r>
      <w:r w:rsidRPr="005A230C">
        <w:rPr>
          <w:sz w:val="28"/>
          <w:szCs w:val="28"/>
        </w:rPr>
        <w:t>большое влияние на развитие права оказали конфуцианство и школа легистов. Конфуций предпочитал нормы морали. Легисты – распространяли правовые нормы. Легизм</w:t>
      </w:r>
      <w:r w:rsidR="005A230C">
        <w:rPr>
          <w:sz w:val="28"/>
          <w:szCs w:val="28"/>
        </w:rPr>
        <w:t xml:space="preserve"> </w:t>
      </w:r>
      <w:r w:rsidRPr="005A230C">
        <w:rPr>
          <w:sz w:val="28"/>
          <w:szCs w:val="28"/>
        </w:rPr>
        <w:t>враждебно на</w:t>
      </w:r>
      <w:r w:rsidR="00B91675" w:rsidRPr="005A230C">
        <w:rPr>
          <w:sz w:val="28"/>
          <w:szCs w:val="28"/>
        </w:rPr>
        <w:t>строен к людям. Они считают что люди глупые существа, которы</w:t>
      </w:r>
      <w:r w:rsidRPr="005A230C">
        <w:rPr>
          <w:sz w:val="28"/>
          <w:szCs w:val="28"/>
        </w:rPr>
        <w:t>х нужно подчинять порядку. Под порядком легисты понимают – полное безволие людей, их преданность власти.</w:t>
      </w:r>
    </w:p>
    <w:p w:rsidR="0056129A" w:rsidRPr="005A230C" w:rsidRDefault="00670A14"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Право знало понятия владени</w:t>
      </w:r>
      <w:r w:rsidR="00B91675" w:rsidRPr="005A230C">
        <w:rPr>
          <w:sz w:val="28"/>
          <w:szCs w:val="28"/>
        </w:rPr>
        <w:t>я и распоряжения. Земля – государствен</w:t>
      </w:r>
      <w:r w:rsidR="0056129A" w:rsidRPr="005A230C">
        <w:rPr>
          <w:sz w:val="28"/>
          <w:szCs w:val="28"/>
        </w:rPr>
        <w:t>ная собственность,</w:t>
      </w:r>
      <w:r w:rsidRPr="005A230C">
        <w:rPr>
          <w:sz w:val="28"/>
          <w:szCs w:val="28"/>
        </w:rPr>
        <w:t xml:space="preserve"> но владела ей община. Знать получала землю вместе с покоренным населением. В начало</w:t>
      </w:r>
      <w:r w:rsidR="00B91675" w:rsidRPr="005A230C">
        <w:rPr>
          <w:sz w:val="28"/>
          <w:szCs w:val="28"/>
        </w:rPr>
        <w:t xml:space="preserve"> правления династии Чжоу, действовала система «коло</w:t>
      </w:r>
      <w:r w:rsidR="00C11410" w:rsidRPr="005A230C">
        <w:rPr>
          <w:sz w:val="28"/>
          <w:szCs w:val="28"/>
        </w:rPr>
        <w:t>дезных полей»,</w:t>
      </w:r>
      <w:r w:rsidR="005A230C">
        <w:rPr>
          <w:sz w:val="28"/>
          <w:szCs w:val="28"/>
        </w:rPr>
        <w:t xml:space="preserve"> </w:t>
      </w:r>
      <w:r w:rsidRPr="005A230C">
        <w:rPr>
          <w:sz w:val="28"/>
          <w:szCs w:val="28"/>
        </w:rPr>
        <w:t>9 надело</w:t>
      </w:r>
      <w:r w:rsidR="00C11410" w:rsidRPr="005A230C">
        <w:rPr>
          <w:sz w:val="28"/>
          <w:szCs w:val="28"/>
        </w:rPr>
        <w:t>в</w:t>
      </w:r>
      <w:r w:rsidR="005A230C">
        <w:rPr>
          <w:sz w:val="28"/>
          <w:szCs w:val="28"/>
        </w:rPr>
        <w:t xml:space="preserve"> </w:t>
      </w:r>
      <w:r w:rsidRPr="005A230C">
        <w:rPr>
          <w:sz w:val="28"/>
          <w:szCs w:val="28"/>
        </w:rPr>
        <w:t>земли. 8- в частном пользовании крестьян, с 9-ого, урожай, собранный всей общиной, отдавался царю. Позднее</w:t>
      </w:r>
      <w:r w:rsidR="00FF47CE" w:rsidRPr="005A230C">
        <w:rPr>
          <w:sz w:val="28"/>
          <w:szCs w:val="28"/>
        </w:rPr>
        <w:t xml:space="preserve"> был</w:t>
      </w:r>
      <w:r w:rsidRPr="005A230C">
        <w:rPr>
          <w:sz w:val="28"/>
          <w:szCs w:val="28"/>
        </w:rPr>
        <w:t xml:space="preserve"> введен денежный налог с к</w:t>
      </w:r>
      <w:r w:rsidR="00B91675" w:rsidRPr="005A230C">
        <w:rPr>
          <w:sz w:val="28"/>
          <w:szCs w:val="28"/>
        </w:rPr>
        <w:t>аждой семьи.</w:t>
      </w:r>
    </w:p>
    <w:p w:rsidR="0056129A" w:rsidRPr="005A230C" w:rsidRDefault="00B91675"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Объектом права являли</w:t>
      </w:r>
      <w:r w:rsidR="00670A14" w:rsidRPr="005A230C">
        <w:rPr>
          <w:sz w:val="28"/>
          <w:szCs w:val="28"/>
        </w:rPr>
        <w:t>сь рабы. Известны виды договоров: мены, купли – продажи, дарения, займа, личного найма. Семейное право – патриархальное. Абсолютная власть о</w:t>
      </w:r>
      <w:r w:rsidRPr="005A230C">
        <w:rPr>
          <w:sz w:val="28"/>
          <w:szCs w:val="28"/>
        </w:rPr>
        <w:t>тца, мужа. Женщина личного имущест</w:t>
      </w:r>
      <w:r w:rsidR="00670A14" w:rsidRPr="005A230C">
        <w:rPr>
          <w:sz w:val="28"/>
          <w:szCs w:val="28"/>
        </w:rPr>
        <w:t>ва</w:t>
      </w:r>
      <w:r w:rsidR="005A230C">
        <w:rPr>
          <w:sz w:val="28"/>
          <w:szCs w:val="28"/>
        </w:rPr>
        <w:t xml:space="preserve"> </w:t>
      </w:r>
      <w:r w:rsidR="00670A14" w:rsidRPr="005A230C">
        <w:rPr>
          <w:sz w:val="28"/>
          <w:szCs w:val="28"/>
        </w:rPr>
        <w:t>не имела, ее права в насле</w:t>
      </w:r>
      <w:r w:rsidRPr="005A230C">
        <w:rPr>
          <w:sz w:val="28"/>
          <w:szCs w:val="28"/>
        </w:rPr>
        <w:t>довании ограничены. Брак заключали р</w:t>
      </w:r>
      <w:r w:rsidR="0056129A" w:rsidRPr="005A230C">
        <w:rPr>
          <w:sz w:val="28"/>
          <w:szCs w:val="28"/>
        </w:rPr>
        <w:t xml:space="preserve">одители . </w:t>
      </w:r>
      <w:r w:rsidR="00670A14" w:rsidRPr="005A230C">
        <w:rPr>
          <w:sz w:val="28"/>
          <w:szCs w:val="28"/>
        </w:rPr>
        <w:t>Распространено м</w:t>
      </w:r>
      <w:r w:rsidRPr="005A230C">
        <w:rPr>
          <w:sz w:val="28"/>
          <w:szCs w:val="28"/>
        </w:rPr>
        <w:t>ногоженство.</w:t>
      </w:r>
    </w:p>
    <w:p w:rsidR="00FF47CE" w:rsidRPr="005A230C" w:rsidRDefault="00B91675"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Выделялись следующие</w:t>
      </w:r>
      <w:r w:rsidR="005A230C">
        <w:rPr>
          <w:sz w:val="28"/>
          <w:szCs w:val="28"/>
        </w:rPr>
        <w:t xml:space="preserve"> </w:t>
      </w:r>
      <w:r w:rsidRPr="005A230C">
        <w:rPr>
          <w:sz w:val="28"/>
          <w:szCs w:val="28"/>
        </w:rPr>
        <w:t>виды преступлений; государствен</w:t>
      </w:r>
      <w:r w:rsidR="00670A14" w:rsidRPr="005A230C">
        <w:rPr>
          <w:sz w:val="28"/>
          <w:szCs w:val="28"/>
        </w:rPr>
        <w:t>ные (мятеж, заговор), религиозные</w:t>
      </w:r>
      <w:r w:rsidR="00FF47CE" w:rsidRPr="005A230C">
        <w:rPr>
          <w:sz w:val="28"/>
          <w:szCs w:val="28"/>
        </w:rPr>
        <w:t xml:space="preserve"> </w:t>
      </w:r>
      <w:r w:rsidR="00670A14" w:rsidRPr="005A230C">
        <w:rPr>
          <w:sz w:val="28"/>
          <w:szCs w:val="28"/>
        </w:rPr>
        <w:t>(шаманство, выбрасыван</w:t>
      </w:r>
      <w:r w:rsidRPr="005A230C">
        <w:rPr>
          <w:sz w:val="28"/>
          <w:szCs w:val="28"/>
        </w:rPr>
        <w:t>ие золы на улицу). Против личнос</w:t>
      </w:r>
      <w:r w:rsidR="00670A14" w:rsidRPr="005A230C">
        <w:rPr>
          <w:sz w:val="28"/>
          <w:szCs w:val="28"/>
        </w:rPr>
        <w:t>ти</w:t>
      </w:r>
      <w:r w:rsidRPr="005A230C">
        <w:rPr>
          <w:sz w:val="28"/>
          <w:szCs w:val="28"/>
        </w:rPr>
        <w:t xml:space="preserve"> </w:t>
      </w:r>
      <w:r w:rsidR="00670A14" w:rsidRPr="005A230C">
        <w:rPr>
          <w:sz w:val="28"/>
          <w:szCs w:val="28"/>
        </w:rPr>
        <w:t xml:space="preserve">(убийство, нанесение </w:t>
      </w:r>
      <w:r w:rsidRPr="005A230C">
        <w:rPr>
          <w:sz w:val="28"/>
          <w:szCs w:val="28"/>
        </w:rPr>
        <w:t>телесных п</w:t>
      </w:r>
      <w:r w:rsidR="00670A14" w:rsidRPr="005A230C">
        <w:rPr>
          <w:sz w:val="28"/>
          <w:szCs w:val="28"/>
        </w:rPr>
        <w:t>овреждений), против собственности</w:t>
      </w:r>
      <w:r w:rsidR="00FF47CE" w:rsidRPr="005A230C">
        <w:rPr>
          <w:sz w:val="28"/>
          <w:szCs w:val="28"/>
        </w:rPr>
        <w:t xml:space="preserve"> </w:t>
      </w:r>
      <w:r w:rsidR="00670A14" w:rsidRPr="005A230C">
        <w:rPr>
          <w:sz w:val="28"/>
          <w:szCs w:val="28"/>
        </w:rPr>
        <w:t>(кража грабеж убой чужого скота), воинские</w:t>
      </w:r>
      <w:r w:rsidR="00FF47CE" w:rsidRPr="005A230C">
        <w:rPr>
          <w:sz w:val="28"/>
          <w:szCs w:val="28"/>
        </w:rPr>
        <w:t xml:space="preserve"> </w:t>
      </w:r>
      <w:r w:rsidR="00670A14" w:rsidRPr="005A230C">
        <w:rPr>
          <w:sz w:val="28"/>
          <w:szCs w:val="28"/>
        </w:rPr>
        <w:t>(неявка на место сбора, не проявление мужества воином), отказ от уплаты, пьян</w:t>
      </w:r>
      <w:r w:rsidRPr="005A230C">
        <w:rPr>
          <w:sz w:val="28"/>
          <w:szCs w:val="28"/>
        </w:rPr>
        <w:t>ство.</w:t>
      </w:r>
    </w:p>
    <w:p w:rsidR="0056129A" w:rsidRPr="005A230C" w:rsidRDefault="00B91675"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Му – ван выделял 5 основных</w:t>
      </w:r>
      <w:r w:rsidR="00670A14" w:rsidRPr="005A230C">
        <w:rPr>
          <w:sz w:val="28"/>
          <w:szCs w:val="28"/>
        </w:rPr>
        <w:t xml:space="preserve"> наказаний: Мосин (клеймо тушью на лице) применялось за 1000 ра</w:t>
      </w:r>
      <w:r w:rsidRPr="005A230C">
        <w:rPr>
          <w:sz w:val="28"/>
          <w:szCs w:val="28"/>
        </w:rPr>
        <w:t>зличных п</w:t>
      </w:r>
      <w:r w:rsidR="00670A14" w:rsidRPr="005A230C">
        <w:rPr>
          <w:sz w:val="28"/>
          <w:szCs w:val="28"/>
        </w:rPr>
        <w:t>ровинностей Исин(отрезание носа) за 1000 разл</w:t>
      </w:r>
      <w:r w:rsidRPr="005A230C">
        <w:rPr>
          <w:sz w:val="28"/>
          <w:szCs w:val="28"/>
        </w:rPr>
        <w:t>ичных</w:t>
      </w:r>
      <w:r w:rsidR="00670A14" w:rsidRPr="005A230C">
        <w:rPr>
          <w:sz w:val="28"/>
          <w:szCs w:val="28"/>
        </w:rPr>
        <w:t xml:space="preserve"> провинностей Фейсин(отрезан</w:t>
      </w:r>
      <w:r w:rsidRPr="005A230C">
        <w:rPr>
          <w:sz w:val="28"/>
          <w:szCs w:val="28"/>
        </w:rPr>
        <w:t>ие ног) за 500 различных провинностей</w:t>
      </w:r>
      <w:r w:rsidR="00670A14" w:rsidRPr="005A230C">
        <w:rPr>
          <w:sz w:val="28"/>
          <w:szCs w:val="28"/>
        </w:rPr>
        <w:t xml:space="preserve"> Чужин (кастрация для мужчин и превращение в рабынь – затворниц женщин), За 300 провинностей. Данисин</w:t>
      </w:r>
      <w:r w:rsidRPr="005A230C">
        <w:rPr>
          <w:sz w:val="28"/>
          <w:szCs w:val="28"/>
        </w:rPr>
        <w:t>(отрубание головы) –за 200 провинностей.</w:t>
      </w:r>
      <w:r w:rsidR="00670A14" w:rsidRPr="005A230C">
        <w:rPr>
          <w:sz w:val="28"/>
          <w:szCs w:val="28"/>
        </w:rPr>
        <w:t xml:space="preserve"> Такие наказания множили число инвалидов, но судя по всему, преступность не исчезла.</w:t>
      </w:r>
    </w:p>
    <w:p w:rsidR="00B91675" w:rsidRPr="005A230C" w:rsidRDefault="00670A14" w:rsidP="005A230C">
      <w:pPr>
        <w:pStyle w:val="a3"/>
        <w:widowControl w:val="0"/>
        <w:pBdr>
          <w:bottom w:val="single" w:sz="12" w:space="1" w:color="auto"/>
        </w:pBdr>
        <w:suppressAutoHyphens/>
        <w:spacing w:line="360" w:lineRule="auto"/>
        <w:ind w:firstLine="709"/>
        <w:rPr>
          <w:sz w:val="28"/>
          <w:szCs w:val="28"/>
        </w:rPr>
      </w:pPr>
      <w:r w:rsidRPr="005A230C">
        <w:rPr>
          <w:sz w:val="28"/>
          <w:szCs w:val="28"/>
        </w:rPr>
        <w:t>От наказания можно было отку</w:t>
      </w:r>
      <w:r w:rsidR="00FF47CE" w:rsidRPr="005A230C">
        <w:rPr>
          <w:sz w:val="28"/>
          <w:szCs w:val="28"/>
        </w:rPr>
        <w:t>питься: За клеймо – 100 хуаней(</w:t>
      </w:r>
      <w:r w:rsidRPr="005A230C">
        <w:rPr>
          <w:sz w:val="28"/>
          <w:szCs w:val="28"/>
        </w:rPr>
        <w:t>2кг меди), за носи ногу- 200 хуаней, за оскорбление – 600, за смертную казнь – 1000. За укрывательство и недоносительство винов</w:t>
      </w:r>
      <w:r w:rsidR="00C11410" w:rsidRPr="005A230C">
        <w:rPr>
          <w:sz w:val="28"/>
          <w:szCs w:val="28"/>
        </w:rPr>
        <w:t>ного</w:t>
      </w:r>
      <w:r w:rsidR="005A230C">
        <w:rPr>
          <w:sz w:val="28"/>
          <w:szCs w:val="28"/>
        </w:rPr>
        <w:t xml:space="preserve"> рубили пополам </w:t>
      </w:r>
      <w:r w:rsidRPr="005A230C">
        <w:rPr>
          <w:sz w:val="28"/>
          <w:szCs w:val="28"/>
        </w:rPr>
        <w:t xml:space="preserve">действовало правило круговой поруки. Суд не отделен от администрации, верховный судья – император. </w:t>
      </w:r>
      <w:r w:rsidR="00B91675" w:rsidRPr="005A230C">
        <w:rPr>
          <w:sz w:val="28"/>
          <w:szCs w:val="28"/>
        </w:rPr>
        <w:t>На местах – представители</w:t>
      </w:r>
      <w:r w:rsidR="005A230C">
        <w:rPr>
          <w:sz w:val="28"/>
          <w:szCs w:val="28"/>
        </w:rPr>
        <w:t xml:space="preserve"> </w:t>
      </w:r>
      <w:r w:rsidR="00B91675" w:rsidRPr="005A230C">
        <w:rPr>
          <w:sz w:val="28"/>
          <w:szCs w:val="28"/>
        </w:rPr>
        <w:t>местной</w:t>
      </w:r>
      <w:r w:rsidR="005A230C">
        <w:rPr>
          <w:sz w:val="28"/>
          <w:szCs w:val="28"/>
        </w:rPr>
        <w:t xml:space="preserve"> </w:t>
      </w:r>
      <w:r w:rsidRPr="005A230C">
        <w:rPr>
          <w:sz w:val="28"/>
          <w:szCs w:val="28"/>
        </w:rPr>
        <w:t>администрации. Имелись чиновники, обязанные разыскивать преступников, начальники тюрем и палачи.</w:t>
      </w:r>
    </w:p>
    <w:p w:rsidR="00FF19DE" w:rsidRDefault="00670A14" w:rsidP="00F660B9">
      <w:pPr>
        <w:pStyle w:val="a3"/>
        <w:widowControl w:val="0"/>
        <w:suppressAutoHyphens/>
        <w:spacing w:line="360" w:lineRule="auto"/>
        <w:ind w:firstLine="709"/>
        <w:rPr>
          <w:sz w:val="28"/>
          <w:szCs w:val="28"/>
        </w:rPr>
      </w:pPr>
      <w:r w:rsidRPr="005A230C">
        <w:rPr>
          <w:sz w:val="28"/>
          <w:szCs w:val="28"/>
        </w:rPr>
        <w:t>Судебное ведомство ("ведомство наказаний") строго следило за применением уголовных законов. Все дела о наиболее тяжких преступлениях проходили через его руки, особенно дела, связанные с превышением власти чиновниками и пр. Вместе с тем в ханьском Китае почти все административные органы обладали судебной властью. Пресечение злоупотреблений чиновников возлагалось также на представителя верховного цензора в провинциях. Низшим судом по гражданским делам была уездная администрация. Если в уезде дело не было разрешено, оно направлялось губернатору провинции, который в случае его сложности мог адресовать дело в центр, начальнику судебного или другого ведомства. В качестве последней инстанции выступал сам император, который мог непосредственно разбирать судебные дела</w:t>
      </w:r>
      <w:bookmarkStart w:id="8" w:name="воз"/>
      <w:bookmarkEnd w:id="8"/>
      <w:r w:rsidR="00F660B9">
        <w:rPr>
          <w:sz w:val="28"/>
          <w:szCs w:val="28"/>
        </w:rPr>
        <w:t>.</w:t>
      </w:r>
      <w:r w:rsidR="00FF19DE">
        <w:rPr>
          <w:sz w:val="28"/>
          <w:szCs w:val="28"/>
        </w:rPr>
        <w:br w:type="page"/>
      </w:r>
    </w:p>
    <w:p w:rsidR="00FF47CE" w:rsidRPr="005A230C" w:rsidRDefault="005A230C" w:rsidP="00F660B9">
      <w:pPr>
        <w:pStyle w:val="a3"/>
        <w:widowControl w:val="0"/>
        <w:suppressAutoHyphens/>
        <w:spacing w:line="360" w:lineRule="auto"/>
        <w:ind w:firstLine="709"/>
        <w:rPr>
          <w:sz w:val="28"/>
          <w:szCs w:val="28"/>
        </w:rPr>
      </w:pPr>
      <w:r>
        <w:rPr>
          <w:sz w:val="28"/>
          <w:szCs w:val="28"/>
        </w:rPr>
        <w:t>Заключение</w:t>
      </w:r>
    </w:p>
    <w:p w:rsidR="00FF47CE" w:rsidRPr="005A230C" w:rsidRDefault="00FF47CE" w:rsidP="00F660B9">
      <w:pPr>
        <w:pStyle w:val="a3"/>
        <w:widowControl w:val="0"/>
        <w:suppressAutoHyphens/>
        <w:spacing w:line="360" w:lineRule="auto"/>
        <w:ind w:firstLine="709"/>
        <w:rPr>
          <w:sz w:val="28"/>
          <w:szCs w:val="28"/>
        </w:rPr>
      </w:pPr>
    </w:p>
    <w:p w:rsidR="00FF19DE" w:rsidRDefault="009F376F" w:rsidP="00F660B9">
      <w:pPr>
        <w:pStyle w:val="a3"/>
        <w:widowControl w:val="0"/>
        <w:suppressAutoHyphens/>
        <w:spacing w:line="360" w:lineRule="auto"/>
        <w:ind w:firstLine="709"/>
        <w:rPr>
          <w:sz w:val="28"/>
          <w:szCs w:val="28"/>
        </w:rPr>
      </w:pPr>
      <w:r w:rsidRPr="005A230C">
        <w:rPr>
          <w:sz w:val="28"/>
          <w:szCs w:val="28"/>
        </w:rPr>
        <w:t>В</w:t>
      </w:r>
      <w:r w:rsidR="00670A14" w:rsidRPr="005A230C">
        <w:rPr>
          <w:sz w:val="28"/>
          <w:szCs w:val="28"/>
        </w:rPr>
        <w:t xml:space="preserve"> последние века до новой эры и</w:t>
      </w:r>
      <w:r w:rsidR="005A230C">
        <w:rPr>
          <w:sz w:val="28"/>
          <w:szCs w:val="28"/>
        </w:rPr>
        <w:t xml:space="preserve"> </w:t>
      </w:r>
      <w:r w:rsidR="00670A14" w:rsidRPr="005A230C">
        <w:rPr>
          <w:sz w:val="28"/>
          <w:szCs w:val="28"/>
        </w:rPr>
        <w:t>в</w:t>
      </w:r>
      <w:r w:rsidR="005A230C">
        <w:rPr>
          <w:sz w:val="28"/>
          <w:szCs w:val="28"/>
        </w:rPr>
        <w:t xml:space="preserve"> </w:t>
      </w:r>
      <w:r w:rsidR="00670A14" w:rsidRPr="005A230C">
        <w:rPr>
          <w:sz w:val="28"/>
          <w:szCs w:val="28"/>
        </w:rPr>
        <w:t>первые</w:t>
      </w:r>
      <w:r w:rsidR="005A230C">
        <w:rPr>
          <w:sz w:val="28"/>
          <w:szCs w:val="28"/>
        </w:rPr>
        <w:t xml:space="preserve"> </w:t>
      </w:r>
      <w:r w:rsidR="00670A14" w:rsidRPr="005A230C">
        <w:rPr>
          <w:sz w:val="28"/>
          <w:szCs w:val="28"/>
        </w:rPr>
        <w:t>века новой эры китайское общество и государство развивались по пути от рабовладения к феодализму. Рабы сажались на землю, крестьяне переходили в разряд арендаторов и зависимых работников. Крестьянское всенародное восстание «красных бровей» 18 г.</w:t>
      </w:r>
      <w:r w:rsidR="005A230C">
        <w:rPr>
          <w:sz w:val="28"/>
          <w:szCs w:val="28"/>
        </w:rPr>
        <w:t xml:space="preserve"> </w:t>
      </w:r>
      <w:r w:rsidRPr="005A230C">
        <w:rPr>
          <w:sz w:val="28"/>
          <w:szCs w:val="28"/>
        </w:rPr>
        <w:t>д</w:t>
      </w:r>
      <w:r w:rsidR="00670A14" w:rsidRPr="005A230C">
        <w:rPr>
          <w:sz w:val="28"/>
          <w:szCs w:val="28"/>
        </w:rPr>
        <w:t>о</w:t>
      </w:r>
      <w:r w:rsidR="005A230C">
        <w:rPr>
          <w:sz w:val="28"/>
          <w:szCs w:val="28"/>
        </w:rPr>
        <w:t xml:space="preserve"> </w:t>
      </w:r>
      <w:r w:rsidR="00670A14" w:rsidRPr="005A230C">
        <w:rPr>
          <w:sz w:val="28"/>
          <w:szCs w:val="28"/>
        </w:rPr>
        <w:t>н. э. вынудило</w:t>
      </w:r>
      <w:r w:rsidR="005A230C">
        <w:rPr>
          <w:sz w:val="28"/>
          <w:szCs w:val="28"/>
        </w:rPr>
        <w:t xml:space="preserve"> </w:t>
      </w:r>
      <w:r w:rsidR="00670A14" w:rsidRPr="005A230C">
        <w:rPr>
          <w:sz w:val="28"/>
          <w:szCs w:val="28"/>
        </w:rPr>
        <w:t>правительство</w:t>
      </w:r>
      <w:r w:rsidR="005A230C">
        <w:rPr>
          <w:sz w:val="28"/>
          <w:szCs w:val="28"/>
        </w:rPr>
        <w:t xml:space="preserve"> </w:t>
      </w:r>
      <w:r w:rsidR="00670A14" w:rsidRPr="005A230C">
        <w:rPr>
          <w:sz w:val="28"/>
          <w:szCs w:val="28"/>
        </w:rPr>
        <w:t xml:space="preserve">к освобождению части рабов, к изданию закона о </w:t>
      </w:r>
      <w:r w:rsidR="00B91675" w:rsidRPr="005A230C">
        <w:rPr>
          <w:sz w:val="28"/>
          <w:szCs w:val="28"/>
        </w:rPr>
        <w:t xml:space="preserve">запрещении убивать их без суда. </w:t>
      </w:r>
      <w:r w:rsidR="00670A14" w:rsidRPr="005A230C">
        <w:rPr>
          <w:sz w:val="28"/>
          <w:szCs w:val="28"/>
        </w:rPr>
        <w:t>Рабовладение было подорвано.</w:t>
      </w:r>
    </w:p>
    <w:p w:rsidR="00FF19DE" w:rsidRDefault="00FF19DE" w:rsidP="00F660B9">
      <w:pPr>
        <w:pStyle w:val="a3"/>
        <w:widowControl w:val="0"/>
        <w:suppressAutoHyphens/>
        <w:spacing w:line="360" w:lineRule="auto"/>
        <w:ind w:firstLine="709"/>
        <w:rPr>
          <w:sz w:val="28"/>
          <w:szCs w:val="28"/>
        </w:rPr>
      </w:pPr>
    </w:p>
    <w:p w:rsidR="00FF19DE" w:rsidRDefault="00FF19DE">
      <w:pPr>
        <w:spacing w:after="200" w:line="276" w:lineRule="auto"/>
        <w:rPr>
          <w:sz w:val="28"/>
          <w:szCs w:val="28"/>
        </w:rPr>
      </w:pPr>
      <w:r>
        <w:rPr>
          <w:sz w:val="28"/>
          <w:szCs w:val="28"/>
        </w:rPr>
        <w:br w:type="page"/>
      </w:r>
    </w:p>
    <w:p w:rsidR="00961B5A" w:rsidRPr="005A230C" w:rsidRDefault="005A230C" w:rsidP="00F660B9">
      <w:pPr>
        <w:pStyle w:val="a3"/>
        <w:widowControl w:val="0"/>
        <w:suppressAutoHyphens/>
        <w:spacing w:line="360" w:lineRule="auto"/>
        <w:ind w:firstLine="709"/>
        <w:rPr>
          <w:sz w:val="28"/>
          <w:szCs w:val="28"/>
        </w:rPr>
      </w:pPr>
      <w:r>
        <w:rPr>
          <w:sz w:val="28"/>
          <w:szCs w:val="28"/>
        </w:rPr>
        <w:t>Список литературы</w:t>
      </w:r>
    </w:p>
    <w:p w:rsidR="00FF19DE" w:rsidRPr="00FF19DE" w:rsidRDefault="00FF19DE" w:rsidP="00F660B9">
      <w:pPr>
        <w:pStyle w:val="a3"/>
        <w:widowControl w:val="0"/>
        <w:suppressAutoHyphens/>
        <w:spacing w:line="360" w:lineRule="auto"/>
        <w:ind w:firstLine="709"/>
        <w:rPr>
          <w:sz w:val="28"/>
          <w:szCs w:val="28"/>
        </w:rPr>
      </w:pPr>
    </w:p>
    <w:p w:rsidR="009F376F" w:rsidRPr="005A230C" w:rsidRDefault="009F376F" w:rsidP="00F660B9">
      <w:pPr>
        <w:pStyle w:val="a3"/>
        <w:widowControl w:val="0"/>
        <w:suppressAutoHyphens/>
        <w:spacing w:line="360" w:lineRule="auto"/>
        <w:ind w:firstLine="0"/>
        <w:rPr>
          <w:sz w:val="28"/>
          <w:szCs w:val="28"/>
        </w:rPr>
      </w:pPr>
      <w:r w:rsidRPr="005A230C">
        <w:rPr>
          <w:sz w:val="28"/>
          <w:szCs w:val="28"/>
        </w:rPr>
        <w:t>1. История Государства и Права Зарубежных Стран.</w:t>
      </w:r>
      <w:r w:rsidR="00C111FC" w:rsidRPr="005A230C">
        <w:rPr>
          <w:sz w:val="28"/>
          <w:szCs w:val="28"/>
        </w:rPr>
        <w:t xml:space="preserve"> Ч.1.</w:t>
      </w:r>
    </w:p>
    <w:p w:rsidR="009F376F" w:rsidRPr="005A230C" w:rsidRDefault="009F376F" w:rsidP="00F660B9">
      <w:pPr>
        <w:pStyle w:val="a3"/>
        <w:widowControl w:val="0"/>
        <w:suppressAutoHyphens/>
        <w:spacing w:line="360" w:lineRule="auto"/>
        <w:ind w:firstLine="0"/>
        <w:rPr>
          <w:sz w:val="28"/>
          <w:szCs w:val="28"/>
        </w:rPr>
      </w:pPr>
      <w:r w:rsidRPr="005A230C">
        <w:rPr>
          <w:sz w:val="28"/>
          <w:szCs w:val="28"/>
        </w:rPr>
        <w:t>Под общей редакцией профессора О.А. Жидкова и профессора Н.А. Крашенинниковой.</w:t>
      </w:r>
    </w:p>
    <w:p w:rsidR="009F376F" w:rsidRPr="005A230C" w:rsidRDefault="00C111FC" w:rsidP="00F660B9">
      <w:pPr>
        <w:pStyle w:val="a3"/>
        <w:widowControl w:val="0"/>
        <w:suppressAutoHyphens/>
        <w:spacing w:line="360" w:lineRule="auto"/>
        <w:ind w:firstLine="0"/>
        <w:rPr>
          <w:sz w:val="28"/>
          <w:szCs w:val="28"/>
        </w:rPr>
      </w:pPr>
      <w:r w:rsidRPr="005A230C">
        <w:rPr>
          <w:sz w:val="28"/>
          <w:szCs w:val="28"/>
        </w:rPr>
        <w:t>2.</w:t>
      </w:r>
      <w:r w:rsidR="0021239E" w:rsidRPr="005A230C">
        <w:rPr>
          <w:sz w:val="28"/>
          <w:szCs w:val="28"/>
        </w:rPr>
        <w:t>Хрестоматия</w:t>
      </w:r>
      <w:r w:rsidRPr="005A230C">
        <w:rPr>
          <w:sz w:val="28"/>
          <w:szCs w:val="28"/>
        </w:rPr>
        <w:t xml:space="preserve"> </w:t>
      </w:r>
      <w:r w:rsidR="009F376F" w:rsidRPr="005A230C">
        <w:rPr>
          <w:sz w:val="28"/>
          <w:szCs w:val="28"/>
        </w:rPr>
        <w:t>по</w:t>
      </w:r>
      <w:r w:rsidRPr="005A230C">
        <w:rPr>
          <w:sz w:val="28"/>
          <w:szCs w:val="28"/>
        </w:rPr>
        <w:t xml:space="preserve"> </w:t>
      </w:r>
      <w:r w:rsidR="0021239E" w:rsidRPr="005A230C">
        <w:rPr>
          <w:sz w:val="28"/>
          <w:szCs w:val="28"/>
        </w:rPr>
        <w:t>Истории Государства и Права Зарубежных Стран</w:t>
      </w:r>
      <w:r w:rsidRPr="005A230C">
        <w:rPr>
          <w:sz w:val="28"/>
          <w:szCs w:val="28"/>
        </w:rPr>
        <w:t xml:space="preserve">. </w:t>
      </w:r>
      <w:r w:rsidR="009F376F" w:rsidRPr="005A230C">
        <w:rPr>
          <w:sz w:val="28"/>
          <w:szCs w:val="28"/>
        </w:rPr>
        <w:t>Под редакцией 3. М. Черниловского</w:t>
      </w:r>
      <w:r w:rsidR="0021239E" w:rsidRPr="005A230C">
        <w:rPr>
          <w:sz w:val="28"/>
          <w:szCs w:val="28"/>
        </w:rPr>
        <w:t>.</w:t>
      </w:r>
      <w:bookmarkStart w:id="9" w:name="_GoBack"/>
      <w:bookmarkEnd w:id="9"/>
    </w:p>
    <w:sectPr w:rsidR="009F376F" w:rsidRPr="005A230C" w:rsidSect="005A230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8F" w:rsidRDefault="00714B8F" w:rsidP="00231F94">
      <w:r>
        <w:separator/>
      </w:r>
    </w:p>
  </w:endnote>
  <w:endnote w:type="continuationSeparator" w:id="0">
    <w:p w:rsidR="00714B8F" w:rsidRDefault="00714B8F" w:rsidP="0023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8F" w:rsidRDefault="00714B8F" w:rsidP="00231F94">
      <w:r>
        <w:separator/>
      </w:r>
    </w:p>
  </w:footnote>
  <w:footnote w:type="continuationSeparator" w:id="0">
    <w:p w:rsidR="00714B8F" w:rsidRDefault="00714B8F" w:rsidP="00231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285"/>
    <w:rsid w:val="000A1EC8"/>
    <w:rsid w:val="001925A1"/>
    <w:rsid w:val="0021239E"/>
    <w:rsid w:val="00231F94"/>
    <w:rsid w:val="00350130"/>
    <w:rsid w:val="00371928"/>
    <w:rsid w:val="0039642E"/>
    <w:rsid w:val="003C2931"/>
    <w:rsid w:val="003E3602"/>
    <w:rsid w:val="005547F8"/>
    <w:rsid w:val="0056129A"/>
    <w:rsid w:val="005727E4"/>
    <w:rsid w:val="005A230C"/>
    <w:rsid w:val="00633116"/>
    <w:rsid w:val="00670A14"/>
    <w:rsid w:val="006A143D"/>
    <w:rsid w:val="006E0F1E"/>
    <w:rsid w:val="00714B8F"/>
    <w:rsid w:val="00824383"/>
    <w:rsid w:val="008605CA"/>
    <w:rsid w:val="008879F7"/>
    <w:rsid w:val="008C00DA"/>
    <w:rsid w:val="00961B5A"/>
    <w:rsid w:val="00973D87"/>
    <w:rsid w:val="00984F71"/>
    <w:rsid w:val="009A4D81"/>
    <w:rsid w:val="009B45F8"/>
    <w:rsid w:val="009F376F"/>
    <w:rsid w:val="00B91675"/>
    <w:rsid w:val="00C111FC"/>
    <w:rsid w:val="00C11410"/>
    <w:rsid w:val="00C77285"/>
    <w:rsid w:val="00C86F14"/>
    <w:rsid w:val="00D8153C"/>
    <w:rsid w:val="00DA44C2"/>
    <w:rsid w:val="00DF2A29"/>
    <w:rsid w:val="00EE50F7"/>
    <w:rsid w:val="00F660B9"/>
    <w:rsid w:val="00FF19DE"/>
    <w:rsid w:val="00FF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4567C3-78AE-4CAF-9065-3B6E6413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85"/>
    <w:rPr>
      <w:rFonts w:ascii="Times New Roman" w:hAnsi="Times New Roman" w:cs="Times New Roman"/>
    </w:rPr>
  </w:style>
  <w:style w:type="paragraph" w:styleId="1">
    <w:name w:val="heading 1"/>
    <w:basedOn w:val="a"/>
    <w:next w:val="a"/>
    <w:link w:val="10"/>
    <w:uiPriority w:val="9"/>
    <w:qFormat/>
    <w:rsid w:val="00C77285"/>
    <w:pPr>
      <w:keepNext/>
      <w:keepLines/>
      <w:spacing w:before="480"/>
      <w:outlineLvl w:val="0"/>
    </w:pPr>
    <w:rPr>
      <w:rFonts w:ascii="Cambria" w:hAnsi="Cambria"/>
      <w:b/>
      <w:bCs/>
      <w:color w:val="365F91"/>
      <w:sz w:val="28"/>
      <w:szCs w:val="28"/>
    </w:rPr>
  </w:style>
  <w:style w:type="paragraph" w:styleId="2">
    <w:name w:val="heading 2"/>
    <w:basedOn w:val="1"/>
    <w:next w:val="a"/>
    <w:link w:val="20"/>
    <w:uiPriority w:val="9"/>
    <w:qFormat/>
    <w:rsid w:val="00C77285"/>
    <w:pPr>
      <w:keepLines w:val="0"/>
      <w:spacing w:before="0"/>
      <w:jc w:val="center"/>
      <w:outlineLvl w:val="1"/>
    </w:pPr>
    <w:rPr>
      <w:rFonts w:ascii="Times New Roman" w:hAnsi="Times New Roman"/>
      <w:bCs w:val="0"/>
      <w:noProof/>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7285"/>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C77285"/>
    <w:rPr>
      <w:rFonts w:ascii="Times New Roman" w:hAnsi="Times New Roman" w:cs="Times New Roman"/>
      <w:b/>
      <w:noProof/>
      <w:sz w:val="20"/>
      <w:szCs w:val="20"/>
      <w:lang w:eastAsia="ru-RU"/>
    </w:rPr>
  </w:style>
  <w:style w:type="paragraph" w:customStyle="1" w:styleId="a3">
    <w:name w:val="Обычный текст"/>
    <w:basedOn w:val="a"/>
    <w:rsid w:val="00C77285"/>
    <w:pPr>
      <w:ind w:firstLine="720"/>
      <w:jc w:val="both"/>
    </w:pPr>
    <w:rPr>
      <w:sz w:val="24"/>
    </w:rPr>
  </w:style>
  <w:style w:type="paragraph" w:styleId="a4">
    <w:name w:val="Plain Text"/>
    <w:basedOn w:val="a"/>
    <w:link w:val="a5"/>
    <w:uiPriority w:val="99"/>
    <w:unhideWhenUsed/>
    <w:rsid w:val="009B45F8"/>
    <w:rPr>
      <w:rFonts w:ascii="Consolas" w:hAnsi="Consolas"/>
      <w:sz w:val="21"/>
      <w:szCs w:val="21"/>
      <w:lang w:eastAsia="en-US"/>
    </w:rPr>
  </w:style>
  <w:style w:type="character" w:customStyle="1" w:styleId="a5">
    <w:name w:val="Текст Знак"/>
    <w:link w:val="a4"/>
    <w:uiPriority w:val="99"/>
    <w:locked/>
    <w:rsid w:val="009B45F8"/>
    <w:rPr>
      <w:rFonts w:ascii="Consolas" w:hAnsi="Consolas" w:cs="Times New Roman"/>
      <w:sz w:val="21"/>
      <w:szCs w:val="21"/>
    </w:rPr>
  </w:style>
  <w:style w:type="paragraph" w:styleId="a6">
    <w:name w:val="Subtitle"/>
    <w:basedOn w:val="a"/>
    <w:link w:val="a7"/>
    <w:uiPriority w:val="11"/>
    <w:qFormat/>
    <w:rsid w:val="009F376F"/>
    <w:pPr>
      <w:jc w:val="center"/>
    </w:pPr>
    <w:rPr>
      <w:b/>
      <w:sz w:val="32"/>
    </w:rPr>
  </w:style>
  <w:style w:type="character" w:customStyle="1" w:styleId="a7">
    <w:name w:val="Подзаголовок Знак"/>
    <w:link w:val="a6"/>
    <w:uiPriority w:val="11"/>
    <w:locked/>
    <w:rsid w:val="009F376F"/>
    <w:rPr>
      <w:rFonts w:ascii="Times New Roman" w:hAnsi="Times New Roman" w:cs="Times New Roman"/>
      <w:b/>
      <w:sz w:val="20"/>
      <w:szCs w:val="20"/>
      <w:lang w:val="x-none" w:eastAsia="ru-RU"/>
    </w:rPr>
  </w:style>
  <w:style w:type="paragraph" w:styleId="a8">
    <w:name w:val="header"/>
    <w:basedOn w:val="a"/>
    <w:link w:val="a9"/>
    <w:uiPriority w:val="99"/>
    <w:unhideWhenUsed/>
    <w:rsid w:val="00231F94"/>
    <w:pPr>
      <w:tabs>
        <w:tab w:val="center" w:pos="4677"/>
        <w:tab w:val="right" w:pos="9355"/>
      </w:tabs>
    </w:pPr>
  </w:style>
  <w:style w:type="character" w:customStyle="1" w:styleId="a9">
    <w:name w:val="Верхний колонтитул Знак"/>
    <w:link w:val="a8"/>
    <w:uiPriority w:val="99"/>
    <w:locked/>
    <w:rsid w:val="00231F94"/>
    <w:rPr>
      <w:rFonts w:ascii="Times New Roman" w:hAnsi="Times New Roman" w:cs="Times New Roman"/>
      <w:sz w:val="20"/>
      <w:szCs w:val="20"/>
      <w:lang w:val="x-none" w:eastAsia="ru-RU"/>
    </w:rPr>
  </w:style>
  <w:style w:type="paragraph" w:styleId="aa">
    <w:name w:val="footer"/>
    <w:basedOn w:val="a"/>
    <w:link w:val="ab"/>
    <w:uiPriority w:val="99"/>
    <w:semiHidden/>
    <w:unhideWhenUsed/>
    <w:rsid w:val="00231F94"/>
    <w:pPr>
      <w:tabs>
        <w:tab w:val="center" w:pos="4677"/>
        <w:tab w:val="right" w:pos="9355"/>
      </w:tabs>
    </w:pPr>
  </w:style>
  <w:style w:type="character" w:customStyle="1" w:styleId="ab">
    <w:name w:val="Нижний колонтитул Знак"/>
    <w:link w:val="aa"/>
    <w:uiPriority w:val="99"/>
    <w:semiHidden/>
    <w:locked/>
    <w:rsid w:val="00231F94"/>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8DC2-7BC6-4922-8939-A51C4654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6735</Words>
  <Characters>38391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2010-11-30T10:25:00Z</cp:lastPrinted>
  <dcterms:created xsi:type="dcterms:W3CDTF">2014-03-08T17:54:00Z</dcterms:created>
  <dcterms:modified xsi:type="dcterms:W3CDTF">2014-03-08T17:54:00Z</dcterms:modified>
</cp:coreProperties>
</file>