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5C" w:rsidRDefault="0003369C" w:rsidP="0036417C">
      <w:pPr>
        <w:autoSpaceDE w:val="0"/>
        <w:autoSpaceDN w:val="0"/>
        <w:adjustRightInd w:val="0"/>
        <w:spacing w:line="360" w:lineRule="auto"/>
        <w:ind w:firstLine="709"/>
        <w:jc w:val="center"/>
        <w:rPr>
          <w:b/>
          <w:sz w:val="28"/>
          <w:szCs w:val="28"/>
        </w:rPr>
      </w:pPr>
      <w:r w:rsidRPr="0036417C">
        <w:rPr>
          <w:b/>
          <w:sz w:val="28"/>
          <w:szCs w:val="28"/>
        </w:rPr>
        <w:t>Содержание</w:t>
      </w:r>
    </w:p>
    <w:p w:rsidR="0036417C" w:rsidRPr="0036417C" w:rsidRDefault="0036417C" w:rsidP="0036417C">
      <w:pPr>
        <w:autoSpaceDE w:val="0"/>
        <w:autoSpaceDN w:val="0"/>
        <w:adjustRightInd w:val="0"/>
        <w:spacing w:line="360" w:lineRule="auto"/>
        <w:ind w:firstLine="709"/>
        <w:jc w:val="center"/>
        <w:rPr>
          <w:b/>
          <w:sz w:val="28"/>
          <w:szCs w:val="28"/>
        </w:rPr>
      </w:pPr>
    </w:p>
    <w:p w:rsidR="0003369C" w:rsidRPr="0036417C" w:rsidRDefault="0003369C" w:rsidP="0036417C">
      <w:pPr>
        <w:tabs>
          <w:tab w:val="left" w:pos="9540"/>
        </w:tabs>
        <w:autoSpaceDE w:val="0"/>
        <w:autoSpaceDN w:val="0"/>
        <w:adjustRightInd w:val="0"/>
        <w:spacing w:line="360" w:lineRule="auto"/>
        <w:jc w:val="both"/>
        <w:rPr>
          <w:b/>
          <w:sz w:val="28"/>
          <w:szCs w:val="28"/>
        </w:rPr>
      </w:pPr>
      <w:r w:rsidRPr="0036417C">
        <w:rPr>
          <w:b/>
          <w:sz w:val="28"/>
          <w:szCs w:val="28"/>
        </w:rPr>
        <w:t>Введение</w:t>
      </w:r>
      <w:r w:rsidR="00567165" w:rsidRPr="0036417C">
        <w:rPr>
          <w:b/>
          <w:sz w:val="28"/>
          <w:szCs w:val="28"/>
        </w:rPr>
        <w:t>………………………………………………………………………..</w:t>
      </w:r>
      <w:r w:rsidR="00BE67B9" w:rsidRPr="0036417C">
        <w:rPr>
          <w:b/>
          <w:sz w:val="28"/>
          <w:szCs w:val="28"/>
        </w:rPr>
        <w:tab/>
        <w:t>3</w:t>
      </w:r>
    </w:p>
    <w:p w:rsidR="00BE67B9" w:rsidRPr="0036417C" w:rsidRDefault="0003369C" w:rsidP="0036417C">
      <w:pPr>
        <w:autoSpaceDE w:val="0"/>
        <w:autoSpaceDN w:val="0"/>
        <w:adjustRightInd w:val="0"/>
        <w:spacing w:line="360" w:lineRule="auto"/>
        <w:jc w:val="both"/>
        <w:rPr>
          <w:b/>
          <w:sz w:val="28"/>
          <w:szCs w:val="28"/>
        </w:rPr>
      </w:pPr>
      <w:r w:rsidRPr="0036417C">
        <w:rPr>
          <w:b/>
          <w:sz w:val="28"/>
          <w:szCs w:val="28"/>
        </w:rPr>
        <w:t xml:space="preserve">1. </w:t>
      </w:r>
      <w:r w:rsidR="00BE67B9" w:rsidRPr="0036417C">
        <w:rPr>
          <w:b/>
          <w:sz w:val="28"/>
          <w:szCs w:val="28"/>
        </w:rPr>
        <w:t xml:space="preserve">Первобытное общество: экономические отношения, власть, </w:t>
      </w:r>
    </w:p>
    <w:p w:rsidR="00BE67B9" w:rsidRPr="0036417C" w:rsidRDefault="00BE67B9" w:rsidP="0036417C">
      <w:pPr>
        <w:tabs>
          <w:tab w:val="left" w:pos="9540"/>
        </w:tabs>
        <w:autoSpaceDE w:val="0"/>
        <w:autoSpaceDN w:val="0"/>
        <w:adjustRightInd w:val="0"/>
        <w:spacing w:line="360" w:lineRule="auto"/>
        <w:jc w:val="both"/>
        <w:rPr>
          <w:b/>
          <w:sz w:val="28"/>
          <w:szCs w:val="28"/>
        </w:rPr>
      </w:pPr>
      <w:r w:rsidRPr="0036417C">
        <w:rPr>
          <w:b/>
          <w:sz w:val="28"/>
          <w:szCs w:val="28"/>
        </w:rPr>
        <w:t>социальные нормы</w:t>
      </w:r>
      <w:r w:rsidR="00567165" w:rsidRPr="0036417C">
        <w:rPr>
          <w:b/>
          <w:sz w:val="28"/>
          <w:szCs w:val="28"/>
        </w:rPr>
        <w:t>……………………………………………………………</w:t>
      </w:r>
      <w:r w:rsidRPr="0036417C">
        <w:rPr>
          <w:b/>
          <w:sz w:val="28"/>
          <w:szCs w:val="28"/>
        </w:rPr>
        <w:tab/>
      </w:r>
      <w:r w:rsidR="00567165" w:rsidRPr="0036417C">
        <w:rPr>
          <w:b/>
          <w:sz w:val="28"/>
          <w:szCs w:val="28"/>
        </w:rPr>
        <w:t>5</w:t>
      </w:r>
    </w:p>
    <w:p w:rsidR="0003369C" w:rsidRPr="0036417C" w:rsidRDefault="0003369C" w:rsidP="0036417C">
      <w:pPr>
        <w:tabs>
          <w:tab w:val="left" w:pos="9540"/>
        </w:tabs>
        <w:autoSpaceDE w:val="0"/>
        <w:autoSpaceDN w:val="0"/>
        <w:adjustRightInd w:val="0"/>
        <w:spacing w:line="360" w:lineRule="auto"/>
        <w:jc w:val="both"/>
        <w:rPr>
          <w:sz w:val="28"/>
          <w:szCs w:val="28"/>
        </w:rPr>
      </w:pPr>
      <w:r w:rsidRPr="0036417C">
        <w:rPr>
          <w:sz w:val="28"/>
          <w:szCs w:val="28"/>
        </w:rPr>
        <w:t>1.1. Хар</w:t>
      </w:r>
      <w:r w:rsidR="00567165" w:rsidRPr="0036417C">
        <w:rPr>
          <w:sz w:val="28"/>
          <w:szCs w:val="28"/>
        </w:rPr>
        <w:t>актеристика первобытного строя…………………………………….</w:t>
      </w:r>
      <w:r w:rsidR="00567165" w:rsidRPr="0036417C">
        <w:rPr>
          <w:sz w:val="28"/>
          <w:szCs w:val="28"/>
        </w:rPr>
        <w:tab/>
        <w:t>5</w:t>
      </w:r>
    </w:p>
    <w:p w:rsidR="0003369C" w:rsidRPr="0036417C" w:rsidRDefault="0003369C" w:rsidP="0036417C">
      <w:pPr>
        <w:tabs>
          <w:tab w:val="left" w:pos="9540"/>
        </w:tabs>
        <w:autoSpaceDE w:val="0"/>
        <w:autoSpaceDN w:val="0"/>
        <w:adjustRightInd w:val="0"/>
        <w:spacing w:line="360" w:lineRule="auto"/>
        <w:jc w:val="both"/>
        <w:rPr>
          <w:sz w:val="28"/>
          <w:szCs w:val="28"/>
        </w:rPr>
      </w:pPr>
      <w:r w:rsidRPr="0036417C">
        <w:rPr>
          <w:sz w:val="28"/>
          <w:szCs w:val="28"/>
        </w:rPr>
        <w:t xml:space="preserve">1.2. «Неолитическая революция» как основной рубеж развития </w:t>
      </w:r>
    </w:p>
    <w:p w:rsidR="0003369C" w:rsidRPr="0036417C" w:rsidRDefault="0003369C" w:rsidP="0036417C">
      <w:pPr>
        <w:tabs>
          <w:tab w:val="left" w:pos="9540"/>
        </w:tabs>
        <w:autoSpaceDE w:val="0"/>
        <w:autoSpaceDN w:val="0"/>
        <w:adjustRightInd w:val="0"/>
        <w:spacing w:line="360" w:lineRule="auto"/>
        <w:jc w:val="both"/>
        <w:rPr>
          <w:sz w:val="28"/>
          <w:szCs w:val="28"/>
        </w:rPr>
      </w:pPr>
      <w:r w:rsidRPr="0036417C">
        <w:rPr>
          <w:sz w:val="28"/>
          <w:szCs w:val="28"/>
        </w:rPr>
        <w:t>первобытного общества</w:t>
      </w:r>
      <w:r w:rsidR="00567165" w:rsidRPr="0036417C">
        <w:rPr>
          <w:sz w:val="28"/>
          <w:szCs w:val="28"/>
        </w:rPr>
        <w:t>………………………………………………………..</w:t>
      </w:r>
      <w:r w:rsidRPr="0036417C">
        <w:rPr>
          <w:sz w:val="28"/>
          <w:szCs w:val="28"/>
        </w:rPr>
        <w:tab/>
      </w:r>
      <w:r w:rsidR="00567165" w:rsidRPr="0036417C">
        <w:rPr>
          <w:sz w:val="28"/>
          <w:szCs w:val="28"/>
        </w:rPr>
        <w:t>7</w:t>
      </w:r>
    </w:p>
    <w:p w:rsidR="0003369C" w:rsidRPr="0036417C" w:rsidRDefault="0003369C" w:rsidP="0036417C">
      <w:pPr>
        <w:tabs>
          <w:tab w:val="left" w:pos="9540"/>
        </w:tabs>
        <w:autoSpaceDE w:val="0"/>
        <w:autoSpaceDN w:val="0"/>
        <w:adjustRightInd w:val="0"/>
        <w:spacing w:line="360" w:lineRule="auto"/>
        <w:rPr>
          <w:b/>
          <w:sz w:val="28"/>
          <w:szCs w:val="28"/>
        </w:rPr>
      </w:pPr>
      <w:r w:rsidRPr="0036417C">
        <w:rPr>
          <w:b/>
          <w:sz w:val="28"/>
          <w:szCs w:val="28"/>
        </w:rPr>
        <w:t>2. Исторические предпос</w:t>
      </w:r>
      <w:r w:rsidR="00567165" w:rsidRPr="0036417C">
        <w:rPr>
          <w:b/>
          <w:sz w:val="28"/>
          <w:szCs w:val="28"/>
        </w:rPr>
        <w:t>ылки возникновения государства…………….</w:t>
      </w:r>
      <w:r w:rsidR="00567165" w:rsidRPr="0036417C">
        <w:rPr>
          <w:b/>
          <w:sz w:val="28"/>
          <w:szCs w:val="28"/>
        </w:rPr>
        <w:tab/>
        <w:t>10</w:t>
      </w:r>
    </w:p>
    <w:p w:rsidR="0003369C" w:rsidRPr="0036417C" w:rsidRDefault="0003369C" w:rsidP="0036417C">
      <w:pPr>
        <w:tabs>
          <w:tab w:val="left" w:pos="9540"/>
        </w:tabs>
        <w:autoSpaceDE w:val="0"/>
        <w:autoSpaceDN w:val="0"/>
        <w:adjustRightInd w:val="0"/>
        <w:spacing w:line="360" w:lineRule="auto"/>
        <w:rPr>
          <w:sz w:val="28"/>
          <w:szCs w:val="28"/>
        </w:rPr>
      </w:pPr>
      <w:r w:rsidRPr="0036417C">
        <w:rPr>
          <w:sz w:val="28"/>
          <w:szCs w:val="28"/>
        </w:rPr>
        <w:t>2.1. Древнейш</w:t>
      </w:r>
      <w:r w:rsidR="00567165" w:rsidRPr="0036417C">
        <w:rPr>
          <w:sz w:val="28"/>
          <w:szCs w:val="28"/>
        </w:rPr>
        <w:t>ие государственные образования……………………………...</w:t>
      </w:r>
      <w:r w:rsidR="00567165" w:rsidRPr="0036417C">
        <w:rPr>
          <w:sz w:val="28"/>
          <w:szCs w:val="28"/>
        </w:rPr>
        <w:tab/>
        <w:t>12</w:t>
      </w:r>
    </w:p>
    <w:p w:rsidR="0003369C" w:rsidRPr="0036417C" w:rsidRDefault="0003369C" w:rsidP="0036417C">
      <w:pPr>
        <w:tabs>
          <w:tab w:val="left" w:pos="9540"/>
        </w:tabs>
        <w:autoSpaceDE w:val="0"/>
        <w:autoSpaceDN w:val="0"/>
        <w:adjustRightInd w:val="0"/>
        <w:spacing w:line="360" w:lineRule="auto"/>
        <w:rPr>
          <w:sz w:val="28"/>
          <w:szCs w:val="28"/>
        </w:rPr>
      </w:pPr>
      <w:r w:rsidRPr="0036417C">
        <w:rPr>
          <w:sz w:val="28"/>
          <w:szCs w:val="28"/>
        </w:rPr>
        <w:t>2.2. Сущность основных теорий происхождения государства</w:t>
      </w:r>
      <w:r w:rsidR="00567165" w:rsidRPr="0036417C">
        <w:rPr>
          <w:sz w:val="28"/>
          <w:szCs w:val="28"/>
        </w:rPr>
        <w:t>………………</w:t>
      </w:r>
      <w:r w:rsidRPr="0036417C">
        <w:rPr>
          <w:sz w:val="28"/>
          <w:szCs w:val="28"/>
        </w:rPr>
        <w:tab/>
      </w:r>
      <w:r w:rsidR="00567165" w:rsidRPr="0036417C">
        <w:rPr>
          <w:sz w:val="28"/>
          <w:szCs w:val="28"/>
        </w:rPr>
        <w:t>16</w:t>
      </w:r>
    </w:p>
    <w:p w:rsidR="0003369C" w:rsidRPr="0036417C" w:rsidRDefault="0003369C" w:rsidP="0036417C">
      <w:pPr>
        <w:tabs>
          <w:tab w:val="left" w:pos="9540"/>
        </w:tabs>
        <w:autoSpaceDE w:val="0"/>
        <w:autoSpaceDN w:val="0"/>
        <w:adjustRightInd w:val="0"/>
        <w:spacing w:line="360" w:lineRule="auto"/>
        <w:rPr>
          <w:b/>
          <w:sz w:val="28"/>
          <w:szCs w:val="28"/>
        </w:rPr>
      </w:pPr>
      <w:r w:rsidRPr="0036417C">
        <w:rPr>
          <w:b/>
          <w:sz w:val="28"/>
          <w:szCs w:val="28"/>
        </w:rPr>
        <w:t xml:space="preserve">3. </w:t>
      </w:r>
      <w:r w:rsidR="00567165" w:rsidRPr="0036417C">
        <w:rPr>
          <w:b/>
          <w:sz w:val="28"/>
          <w:szCs w:val="28"/>
        </w:rPr>
        <w:t>Возникновение права………………………………………………………</w:t>
      </w:r>
      <w:r w:rsidR="00567165" w:rsidRPr="0036417C">
        <w:rPr>
          <w:b/>
          <w:sz w:val="28"/>
          <w:szCs w:val="28"/>
        </w:rPr>
        <w:tab/>
        <w:t>25</w:t>
      </w:r>
    </w:p>
    <w:p w:rsidR="0003369C" w:rsidRPr="0036417C" w:rsidRDefault="0003369C" w:rsidP="0036417C">
      <w:pPr>
        <w:tabs>
          <w:tab w:val="left" w:pos="9540"/>
        </w:tabs>
        <w:autoSpaceDE w:val="0"/>
        <w:autoSpaceDN w:val="0"/>
        <w:adjustRightInd w:val="0"/>
        <w:spacing w:line="360" w:lineRule="auto"/>
        <w:rPr>
          <w:sz w:val="28"/>
          <w:szCs w:val="28"/>
        </w:rPr>
      </w:pPr>
      <w:r w:rsidRPr="0036417C">
        <w:rPr>
          <w:sz w:val="28"/>
          <w:szCs w:val="28"/>
        </w:rPr>
        <w:t>3.1. Социальная природа права и отличия права от социальных норм первобытного общества</w:t>
      </w:r>
      <w:r w:rsidR="00567165" w:rsidRPr="0036417C">
        <w:rPr>
          <w:sz w:val="28"/>
          <w:szCs w:val="28"/>
        </w:rPr>
        <w:t>………………………………………………………..</w:t>
      </w:r>
      <w:r w:rsidR="00567165" w:rsidRPr="0036417C">
        <w:rPr>
          <w:sz w:val="28"/>
          <w:szCs w:val="28"/>
        </w:rPr>
        <w:tab/>
        <w:t>25</w:t>
      </w:r>
    </w:p>
    <w:p w:rsidR="00BE67B9" w:rsidRPr="0036417C" w:rsidRDefault="00567165" w:rsidP="0036417C">
      <w:pPr>
        <w:tabs>
          <w:tab w:val="left" w:pos="9540"/>
        </w:tabs>
        <w:autoSpaceDE w:val="0"/>
        <w:autoSpaceDN w:val="0"/>
        <w:adjustRightInd w:val="0"/>
        <w:spacing w:line="360" w:lineRule="auto"/>
        <w:rPr>
          <w:sz w:val="28"/>
          <w:szCs w:val="28"/>
        </w:rPr>
      </w:pPr>
      <w:r w:rsidRPr="0036417C">
        <w:rPr>
          <w:sz w:val="28"/>
          <w:szCs w:val="28"/>
        </w:rPr>
        <w:t>3.2. Основные пути развития…………………………………………………..</w:t>
      </w:r>
      <w:r w:rsidRPr="0036417C">
        <w:rPr>
          <w:sz w:val="28"/>
          <w:szCs w:val="28"/>
        </w:rPr>
        <w:tab/>
        <w:t>30</w:t>
      </w:r>
    </w:p>
    <w:p w:rsidR="00BE67B9" w:rsidRPr="0036417C" w:rsidRDefault="00BE67B9" w:rsidP="0036417C">
      <w:pPr>
        <w:tabs>
          <w:tab w:val="left" w:pos="9540"/>
        </w:tabs>
        <w:autoSpaceDE w:val="0"/>
        <w:autoSpaceDN w:val="0"/>
        <w:adjustRightInd w:val="0"/>
        <w:spacing w:line="360" w:lineRule="auto"/>
        <w:rPr>
          <w:b/>
          <w:sz w:val="28"/>
          <w:szCs w:val="28"/>
        </w:rPr>
      </w:pPr>
      <w:r w:rsidRPr="0036417C">
        <w:rPr>
          <w:b/>
          <w:sz w:val="28"/>
          <w:szCs w:val="28"/>
        </w:rPr>
        <w:t>Заключение</w:t>
      </w:r>
      <w:r w:rsidR="00567165" w:rsidRPr="0036417C">
        <w:rPr>
          <w:b/>
          <w:sz w:val="28"/>
          <w:szCs w:val="28"/>
        </w:rPr>
        <w:t>…………………………………………………………………….</w:t>
      </w:r>
      <w:r w:rsidR="00567165" w:rsidRPr="0036417C">
        <w:rPr>
          <w:b/>
          <w:sz w:val="28"/>
          <w:szCs w:val="28"/>
        </w:rPr>
        <w:tab/>
        <w:t>33</w:t>
      </w:r>
    </w:p>
    <w:p w:rsidR="00BE67B9" w:rsidRPr="0036417C" w:rsidRDefault="00BE67B9" w:rsidP="0036417C">
      <w:pPr>
        <w:tabs>
          <w:tab w:val="left" w:pos="9540"/>
        </w:tabs>
        <w:autoSpaceDE w:val="0"/>
        <w:autoSpaceDN w:val="0"/>
        <w:adjustRightInd w:val="0"/>
        <w:spacing w:line="360" w:lineRule="auto"/>
        <w:rPr>
          <w:b/>
          <w:sz w:val="28"/>
          <w:szCs w:val="28"/>
        </w:rPr>
      </w:pPr>
      <w:r w:rsidRPr="0036417C">
        <w:rPr>
          <w:b/>
          <w:sz w:val="28"/>
          <w:szCs w:val="28"/>
        </w:rPr>
        <w:t>Список литературы</w:t>
      </w:r>
      <w:r w:rsidR="00567165" w:rsidRPr="0036417C">
        <w:rPr>
          <w:b/>
          <w:sz w:val="28"/>
          <w:szCs w:val="28"/>
        </w:rPr>
        <w:t>…………………………………………………………...</w:t>
      </w:r>
      <w:r w:rsidR="00567165" w:rsidRPr="0036417C">
        <w:rPr>
          <w:b/>
          <w:sz w:val="28"/>
          <w:szCs w:val="28"/>
        </w:rPr>
        <w:tab/>
        <w:t>34</w:t>
      </w:r>
    </w:p>
    <w:p w:rsidR="003067F4" w:rsidRPr="0036417C" w:rsidRDefault="0036417C" w:rsidP="0036417C">
      <w:pPr>
        <w:autoSpaceDE w:val="0"/>
        <w:autoSpaceDN w:val="0"/>
        <w:adjustRightInd w:val="0"/>
        <w:spacing w:line="360" w:lineRule="auto"/>
        <w:ind w:firstLine="709"/>
        <w:jc w:val="center"/>
        <w:rPr>
          <w:sz w:val="28"/>
          <w:szCs w:val="28"/>
        </w:rPr>
      </w:pPr>
      <w:r>
        <w:rPr>
          <w:b/>
          <w:sz w:val="28"/>
          <w:szCs w:val="28"/>
        </w:rPr>
        <w:br w:type="page"/>
      </w:r>
      <w:r w:rsidR="00BE67B9" w:rsidRPr="0036417C">
        <w:rPr>
          <w:b/>
          <w:sz w:val="28"/>
          <w:szCs w:val="28"/>
        </w:rPr>
        <w:t>Введение</w:t>
      </w:r>
    </w:p>
    <w:p w:rsidR="0036417C" w:rsidRDefault="0036417C" w:rsidP="0036417C">
      <w:pPr>
        <w:autoSpaceDE w:val="0"/>
        <w:autoSpaceDN w:val="0"/>
        <w:adjustRightInd w:val="0"/>
        <w:spacing w:line="360" w:lineRule="auto"/>
        <w:ind w:firstLine="709"/>
        <w:jc w:val="both"/>
        <w:rPr>
          <w:sz w:val="28"/>
          <w:szCs w:val="28"/>
        </w:rPr>
      </w:pPr>
    </w:p>
    <w:p w:rsidR="00870D72" w:rsidRPr="0036417C" w:rsidRDefault="00870D72" w:rsidP="0036417C">
      <w:pPr>
        <w:autoSpaceDE w:val="0"/>
        <w:autoSpaceDN w:val="0"/>
        <w:adjustRightInd w:val="0"/>
        <w:spacing w:line="360" w:lineRule="auto"/>
        <w:ind w:firstLine="709"/>
        <w:jc w:val="both"/>
        <w:rPr>
          <w:sz w:val="28"/>
          <w:szCs w:val="28"/>
        </w:rPr>
      </w:pPr>
      <w:r w:rsidRPr="0036417C">
        <w:rPr>
          <w:sz w:val="28"/>
          <w:szCs w:val="28"/>
        </w:rPr>
        <w:t>С древнейших времен людей интересовал вопрос, что такое государство и право</w:t>
      </w:r>
      <w:r w:rsidR="002B4E5C" w:rsidRPr="0036417C">
        <w:rPr>
          <w:sz w:val="28"/>
          <w:szCs w:val="28"/>
        </w:rPr>
        <w:t>, каким образом произошло из возникновение</w:t>
      </w:r>
      <w:r w:rsidRPr="0036417C">
        <w:rPr>
          <w:sz w:val="28"/>
          <w:szCs w:val="28"/>
        </w:rPr>
        <w:t>. Интересовал, прежде всего, потому, что государство и право и в древнем и в современном мире, так или иначе, касаются каждого человека.</w:t>
      </w:r>
    </w:p>
    <w:p w:rsidR="00870D72" w:rsidRPr="0036417C" w:rsidRDefault="00870D72" w:rsidP="0036417C">
      <w:pPr>
        <w:autoSpaceDE w:val="0"/>
        <w:autoSpaceDN w:val="0"/>
        <w:adjustRightInd w:val="0"/>
        <w:spacing w:line="360" w:lineRule="auto"/>
        <w:ind w:firstLine="709"/>
        <w:jc w:val="both"/>
        <w:rPr>
          <w:sz w:val="28"/>
          <w:szCs w:val="28"/>
        </w:rPr>
      </w:pPr>
      <w:r w:rsidRPr="0036417C">
        <w:rPr>
          <w:sz w:val="28"/>
          <w:szCs w:val="28"/>
        </w:rPr>
        <w:t xml:space="preserve">Что же такое государство? Есть два значения этого слова, во-первых, страны, т.е. политико-географического образования, во-вторых, организации </w:t>
      </w:r>
      <w:r w:rsidR="004E29D1" w:rsidRPr="0036417C">
        <w:rPr>
          <w:sz w:val="28"/>
          <w:szCs w:val="28"/>
        </w:rPr>
        <w:t>политиче</w:t>
      </w:r>
      <w:r w:rsidRPr="0036417C">
        <w:rPr>
          <w:sz w:val="28"/>
          <w:szCs w:val="28"/>
        </w:rPr>
        <w:t>ской власти, системы институтов власти.</w:t>
      </w:r>
    </w:p>
    <w:p w:rsidR="00870D72" w:rsidRPr="0036417C" w:rsidRDefault="00870D72" w:rsidP="0036417C">
      <w:pPr>
        <w:autoSpaceDE w:val="0"/>
        <w:autoSpaceDN w:val="0"/>
        <w:adjustRightInd w:val="0"/>
        <w:spacing w:line="360" w:lineRule="auto"/>
        <w:ind w:firstLine="709"/>
        <w:jc w:val="both"/>
        <w:rPr>
          <w:sz w:val="28"/>
          <w:szCs w:val="28"/>
        </w:rPr>
      </w:pPr>
      <w:r w:rsidRPr="0036417C">
        <w:rPr>
          <w:sz w:val="28"/>
          <w:szCs w:val="28"/>
        </w:rPr>
        <w:t xml:space="preserve">Понятие "государство" связанно с двумя более широкими понятиями - </w:t>
      </w:r>
      <w:r w:rsidR="004E29D1" w:rsidRPr="0036417C">
        <w:rPr>
          <w:sz w:val="28"/>
          <w:szCs w:val="28"/>
        </w:rPr>
        <w:t>"об</w:t>
      </w:r>
      <w:r w:rsidRPr="0036417C">
        <w:rPr>
          <w:sz w:val="28"/>
          <w:szCs w:val="28"/>
        </w:rPr>
        <w:t>щество и власть".</w:t>
      </w:r>
      <w:r w:rsidR="004E29D1" w:rsidRPr="0036417C">
        <w:rPr>
          <w:sz w:val="28"/>
          <w:szCs w:val="28"/>
        </w:rPr>
        <w:t xml:space="preserve"> </w:t>
      </w:r>
      <w:r w:rsidRPr="0036417C">
        <w:rPr>
          <w:sz w:val="28"/>
          <w:szCs w:val="28"/>
        </w:rPr>
        <w:t xml:space="preserve">Общество - это общность людей на определенной территории, характеризующаяся экономическим и духовным единством и целостностью организации жизни. </w:t>
      </w:r>
    </w:p>
    <w:p w:rsidR="00870D72" w:rsidRPr="0036417C" w:rsidRDefault="00870D72" w:rsidP="0036417C">
      <w:pPr>
        <w:autoSpaceDE w:val="0"/>
        <w:autoSpaceDN w:val="0"/>
        <w:adjustRightInd w:val="0"/>
        <w:spacing w:line="360" w:lineRule="auto"/>
        <w:ind w:firstLine="709"/>
        <w:jc w:val="both"/>
        <w:rPr>
          <w:sz w:val="28"/>
          <w:szCs w:val="28"/>
        </w:rPr>
      </w:pPr>
      <w:r w:rsidRPr="0036417C">
        <w:rPr>
          <w:sz w:val="28"/>
          <w:szCs w:val="28"/>
        </w:rPr>
        <w:t xml:space="preserve">Главная черта общества заключается в том, что оно представляет собой </w:t>
      </w:r>
      <w:r w:rsidR="004E29D1" w:rsidRPr="0036417C">
        <w:rPr>
          <w:sz w:val="28"/>
          <w:szCs w:val="28"/>
        </w:rPr>
        <w:t>сис</w:t>
      </w:r>
      <w:r w:rsidRPr="0036417C">
        <w:rPr>
          <w:sz w:val="28"/>
          <w:szCs w:val="28"/>
        </w:rPr>
        <w:t xml:space="preserve">тему разумных существ, т.е. "особый самостоятельный социальный </w:t>
      </w:r>
      <w:r w:rsidR="004E29D1" w:rsidRPr="0036417C">
        <w:rPr>
          <w:sz w:val="28"/>
          <w:szCs w:val="28"/>
        </w:rPr>
        <w:t>организм, ох</w:t>
      </w:r>
      <w:r w:rsidRPr="0036417C">
        <w:rPr>
          <w:sz w:val="28"/>
          <w:szCs w:val="28"/>
        </w:rPr>
        <w:t>ватывающий все население на той или иной территории</w:t>
      </w:r>
      <w:r w:rsidR="00DA2369" w:rsidRPr="0036417C">
        <w:rPr>
          <w:sz w:val="28"/>
          <w:szCs w:val="28"/>
        </w:rPr>
        <w:t xml:space="preserve">. </w:t>
      </w:r>
    </w:p>
    <w:p w:rsidR="00870D72" w:rsidRPr="0036417C" w:rsidRDefault="00870D72" w:rsidP="0036417C">
      <w:pPr>
        <w:autoSpaceDE w:val="0"/>
        <w:autoSpaceDN w:val="0"/>
        <w:adjustRightInd w:val="0"/>
        <w:spacing w:line="360" w:lineRule="auto"/>
        <w:ind w:firstLine="709"/>
        <w:jc w:val="both"/>
        <w:rPr>
          <w:sz w:val="28"/>
          <w:szCs w:val="28"/>
        </w:rPr>
      </w:pPr>
      <w:r w:rsidRPr="0036417C">
        <w:rPr>
          <w:sz w:val="28"/>
          <w:szCs w:val="28"/>
        </w:rPr>
        <w:t xml:space="preserve">Власть - это отношение господства и подчинения, при которых воля и </w:t>
      </w:r>
      <w:r w:rsidR="004E29D1" w:rsidRPr="0036417C">
        <w:rPr>
          <w:sz w:val="28"/>
          <w:szCs w:val="28"/>
        </w:rPr>
        <w:t>дей</w:t>
      </w:r>
      <w:r w:rsidRPr="0036417C">
        <w:rPr>
          <w:sz w:val="28"/>
          <w:szCs w:val="28"/>
        </w:rPr>
        <w:t>ствия одних лиц (властвующих) доминируют над волей и действием других лиц (подвластных)</w:t>
      </w:r>
      <w:r w:rsidR="00DA2369" w:rsidRPr="0036417C">
        <w:rPr>
          <w:sz w:val="28"/>
          <w:szCs w:val="28"/>
        </w:rPr>
        <w:t>.</w:t>
      </w:r>
      <w:r w:rsidR="004E29D1" w:rsidRPr="0036417C">
        <w:rPr>
          <w:sz w:val="28"/>
          <w:szCs w:val="28"/>
        </w:rPr>
        <w:t xml:space="preserve"> </w:t>
      </w:r>
      <w:r w:rsidRPr="0036417C">
        <w:rPr>
          <w:sz w:val="28"/>
          <w:szCs w:val="28"/>
        </w:rPr>
        <w:t xml:space="preserve">Определяющей чертой власти является возможность одних людей, </w:t>
      </w:r>
      <w:r w:rsidR="004E29D1" w:rsidRPr="0036417C">
        <w:rPr>
          <w:sz w:val="28"/>
          <w:szCs w:val="28"/>
        </w:rPr>
        <w:t>организа</w:t>
      </w:r>
      <w:r w:rsidRPr="0036417C">
        <w:rPr>
          <w:sz w:val="28"/>
          <w:szCs w:val="28"/>
        </w:rPr>
        <w:t xml:space="preserve">ций господствовать над другими организациями и людьми, над их воле и </w:t>
      </w:r>
      <w:r w:rsidR="004E29D1" w:rsidRPr="0036417C">
        <w:rPr>
          <w:sz w:val="28"/>
          <w:szCs w:val="28"/>
        </w:rPr>
        <w:t>дейст</w:t>
      </w:r>
      <w:r w:rsidRPr="0036417C">
        <w:rPr>
          <w:sz w:val="28"/>
          <w:szCs w:val="28"/>
        </w:rPr>
        <w:t>виями.</w:t>
      </w:r>
    </w:p>
    <w:p w:rsidR="002B4E5C" w:rsidRPr="0036417C" w:rsidRDefault="002B4E5C" w:rsidP="0036417C">
      <w:pPr>
        <w:autoSpaceDE w:val="0"/>
        <w:autoSpaceDN w:val="0"/>
        <w:adjustRightInd w:val="0"/>
        <w:spacing w:line="360" w:lineRule="auto"/>
        <w:ind w:firstLine="709"/>
        <w:jc w:val="both"/>
        <w:rPr>
          <w:sz w:val="28"/>
          <w:szCs w:val="28"/>
        </w:rPr>
      </w:pPr>
      <w:r w:rsidRPr="0036417C">
        <w:rPr>
          <w:sz w:val="28"/>
          <w:szCs w:val="28"/>
        </w:rPr>
        <w:t xml:space="preserve"> Государство — общественное явление, и предпосылки его возникновения имеют социально-историческую природу. Поскольку оно возникает повсеместно в период смены родоплеменных связей людей в обществе вещными, обменными отношениями, можно предположить, что факторы, разлагавшие первобытнообщинный строй, были одновременно и предпосылками формирования  государства.  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 Только такой методологический подход, реализующий принцип историзма, позволяет уяснить причины и формы появления государства, его характерные, сущностные черты, отличие от предыдущих организационных форм жизни общество. </w:t>
      </w:r>
    </w:p>
    <w:p w:rsidR="002B4E5C" w:rsidRPr="0036417C" w:rsidRDefault="002B4E5C" w:rsidP="0036417C">
      <w:pPr>
        <w:autoSpaceDE w:val="0"/>
        <w:autoSpaceDN w:val="0"/>
        <w:adjustRightInd w:val="0"/>
        <w:spacing w:line="360" w:lineRule="auto"/>
        <w:ind w:firstLine="709"/>
        <w:jc w:val="both"/>
        <w:rPr>
          <w:sz w:val="28"/>
          <w:szCs w:val="28"/>
        </w:rPr>
      </w:pPr>
      <w:r w:rsidRPr="0036417C">
        <w:rPr>
          <w:sz w:val="28"/>
          <w:szCs w:val="28"/>
        </w:rPr>
        <w:t xml:space="preserve">  Вот почему начинать приходится с характеристики сторон первобытного общества, использовать данные археологии и этнографии, непосредственно изучающих это общество.</w:t>
      </w:r>
    </w:p>
    <w:p w:rsidR="00647F31" w:rsidRPr="0036417C" w:rsidRDefault="00647F31" w:rsidP="0036417C">
      <w:pPr>
        <w:autoSpaceDE w:val="0"/>
        <w:autoSpaceDN w:val="0"/>
        <w:adjustRightInd w:val="0"/>
        <w:spacing w:line="360" w:lineRule="auto"/>
        <w:ind w:firstLine="709"/>
        <w:jc w:val="both"/>
        <w:rPr>
          <w:sz w:val="28"/>
          <w:szCs w:val="28"/>
        </w:rPr>
      </w:pPr>
    </w:p>
    <w:p w:rsidR="00BE67B9" w:rsidRPr="0036417C" w:rsidRDefault="002B4E5C" w:rsidP="0036417C">
      <w:pPr>
        <w:autoSpaceDE w:val="0"/>
        <w:autoSpaceDN w:val="0"/>
        <w:adjustRightInd w:val="0"/>
        <w:spacing w:line="360" w:lineRule="auto"/>
        <w:ind w:firstLine="709"/>
        <w:jc w:val="center"/>
        <w:rPr>
          <w:b/>
          <w:sz w:val="28"/>
          <w:szCs w:val="28"/>
        </w:rPr>
      </w:pPr>
      <w:r w:rsidRPr="0036417C">
        <w:rPr>
          <w:b/>
          <w:sz w:val="28"/>
          <w:szCs w:val="28"/>
        </w:rPr>
        <w:br w:type="page"/>
      </w:r>
      <w:r w:rsidR="00BE67B9" w:rsidRPr="0036417C">
        <w:rPr>
          <w:b/>
          <w:sz w:val="28"/>
          <w:szCs w:val="28"/>
        </w:rPr>
        <w:t>1. Первобытное общество: экономические отношения, власть, социальные нормы</w:t>
      </w:r>
    </w:p>
    <w:p w:rsidR="0036417C" w:rsidRDefault="0036417C" w:rsidP="0036417C">
      <w:pPr>
        <w:autoSpaceDE w:val="0"/>
        <w:autoSpaceDN w:val="0"/>
        <w:adjustRightInd w:val="0"/>
        <w:spacing w:line="360" w:lineRule="auto"/>
        <w:ind w:firstLine="709"/>
        <w:jc w:val="both"/>
        <w:rPr>
          <w:sz w:val="28"/>
          <w:szCs w:val="28"/>
        </w:rPr>
      </w:pP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 xml:space="preserve">В настоящее время благодаря успехам археологии и этнографии знание о первобытном обществе, этапах и тенденциях его развития существенно обогатилось. </w:t>
      </w:r>
      <w:r w:rsidR="002B4E5C" w:rsidRPr="0036417C">
        <w:rPr>
          <w:sz w:val="28"/>
          <w:szCs w:val="28"/>
        </w:rPr>
        <w:t>«</w:t>
      </w:r>
      <w:r w:rsidRPr="0036417C">
        <w:rPr>
          <w:sz w:val="28"/>
          <w:szCs w:val="28"/>
        </w:rPr>
        <w:t xml:space="preserve">Если в 19-начале 20 века историческое знание об общественном развитии охватывало период примерно в 3 тысячи лет, а все, что было до этого определялось как предыстория, то теперь, к концу 20 века, история многих регионов насчитывает 10-12 тысяч лет, существует вполне достоверное знание об этом историческом диапазоне в жизни человечества. </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Кроме того, если для 19 - начала 20 века был характерен в основном евро-центристский взгляд на историю, т.е. использовались знания истории Европы и некоторых, прилегающих к ней регионов, а затем эти знания искусственно распространялись на весь остальной мир, то в 20 веке в орбиту научного осмысления оказалась вовлеченной история всех регионов земного шара</w:t>
      </w:r>
      <w:r w:rsidR="002B4E5C" w:rsidRPr="0036417C">
        <w:rPr>
          <w:sz w:val="28"/>
          <w:szCs w:val="28"/>
        </w:rPr>
        <w:t>»</w:t>
      </w:r>
      <w:r w:rsidR="002B4E5C" w:rsidRPr="0036417C">
        <w:rPr>
          <w:rStyle w:val="a5"/>
          <w:sz w:val="28"/>
          <w:szCs w:val="28"/>
        </w:rPr>
        <w:footnoteReference w:id="1"/>
      </w:r>
      <w:r w:rsidRPr="0036417C">
        <w:rPr>
          <w:sz w:val="28"/>
          <w:szCs w:val="28"/>
        </w:rPr>
        <w:t xml:space="preserve">. Теория государства и права становится, таким образом, действительно логическим обобщением истории всепланетного государственно-правового развития общества. </w:t>
      </w:r>
    </w:p>
    <w:p w:rsidR="00647F31" w:rsidRPr="0036417C" w:rsidRDefault="00647F31" w:rsidP="0036417C">
      <w:pPr>
        <w:autoSpaceDE w:val="0"/>
        <w:autoSpaceDN w:val="0"/>
        <w:adjustRightInd w:val="0"/>
        <w:spacing w:line="360" w:lineRule="auto"/>
        <w:ind w:firstLine="709"/>
        <w:jc w:val="both"/>
        <w:rPr>
          <w:sz w:val="28"/>
          <w:szCs w:val="28"/>
        </w:rPr>
      </w:pPr>
    </w:p>
    <w:p w:rsidR="00647F31" w:rsidRPr="0036417C" w:rsidRDefault="00647F31" w:rsidP="0036417C">
      <w:pPr>
        <w:autoSpaceDE w:val="0"/>
        <w:autoSpaceDN w:val="0"/>
        <w:adjustRightInd w:val="0"/>
        <w:spacing w:line="360" w:lineRule="auto"/>
        <w:ind w:firstLine="709"/>
        <w:rPr>
          <w:b/>
          <w:sz w:val="28"/>
          <w:szCs w:val="28"/>
        </w:rPr>
      </w:pPr>
      <w:r w:rsidRPr="0036417C">
        <w:rPr>
          <w:b/>
          <w:sz w:val="28"/>
          <w:szCs w:val="28"/>
        </w:rPr>
        <w:t xml:space="preserve">1.1. </w:t>
      </w:r>
      <w:r w:rsidR="00C033AA" w:rsidRPr="0036417C">
        <w:rPr>
          <w:b/>
          <w:sz w:val="28"/>
          <w:szCs w:val="28"/>
        </w:rPr>
        <w:t>Характеристика первобытнообщинного строя.</w:t>
      </w:r>
    </w:p>
    <w:p w:rsidR="0036417C" w:rsidRDefault="0036417C" w:rsidP="0036417C">
      <w:pPr>
        <w:autoSpaceDE w:val="0"/>
        <w:autoSpaceDN w:val="0"/>
        <w:adjustRightInd w:val="0"/>
        <w:spacing w:line="360" w:lineRule="auto"/>
        <w:ind w:firstLine="709"/>
        <w:jc w:val="both"/>
        <w:rPr>
          <w:sz w:val="28"/>
          <w:szCs w:val="28"/>
        </w:rPr>
      </w:pP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Характерные черты первобыт</w:t>
      </w:r>
      <w:r w:rsidR="00C033AA" w:rsidRPr="0036417C">
        <w:rPr>
          <w:sz w:val="28"/>
          <w:szCs w:val="28"/>
        </w:rPr>
        <w:t>но</w:t>
      </w:r>
      <w:r w:rsidRPr="0036417C">
        <w:rPr>
          <w:sz w:val="28"/>
          <w:szCs w:val="28"/>
        </w:rPr>
        <w:t>общинного строя:</w:t>
      </w:r>
    </w:p>
    <w:p w:rsidR="00647F31"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кровнородственная природа коллектива; </w:t>
      </w:r>
    </w:p>
    <w:p w:rsidR="00C033AA"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поглощенность индивида родом; </w:t>
      </w:r>
    </w:p>
    <w:p w:rsidR="00647F31"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общественная собственность на условия хозяйствования; </w:t>
      </w:r>
    </w:p>
    <w:p w:rsidR="00647F31"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естественный (половозрастной) характер разделения труда, не нарушающий   изначального равенства сородичей; </w:t>
      </w:r>
    </w:p>
    <w:p w:rsidR="00647F31"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коллективные  ("демократические") формы решения общих дел (собрание сородичей как высший орган управления, выборность вождей  и т.д.); </w:t>
      </w:r>
    </w:p>
    <w:p w:rsidR="00647F31" w:rsidRPr="0036417C" w:rsidRDefault="00647F31" w:rsidP="0036417C">
      <w:pPr>
        <w:numPr>
          <w:ilvl w:val="0"/>
          <w:numId w:val="5"/>
        </w:numPr>
        <w:tabs>
          <w:tab w:val="clear" w:pos="1500"/>
          <w:tab w:val="num" w:pos="900"/>
        </w:tabs>
        <w:autoSpaceDE w:val="0"/>
        <w:autoSpaceDN w:val="0"/>
        <w:adjustRightInd w:val="0"/>
        <w:spacing w:line="360" w:lineRule="auto"/>
        <w:ind w:left="0" w:firstLine="709"/>
        <w:jc w:val="both"/>
        <w:rPr>
          <w:sz w:val="28"/>
          <w:szCs w:val="28"/>
        </w:rPr>
      </w:pPr>
      <w:r w:rsidRPr="0036417C">
        <w:rPr>
          <w:sz w:val="28"/>
          <w:szCs w:val="28"/>
        </w:rPr>
        <w:t xml:space="preserve">неинституционализированность социальных норм, являющихся частью коллективного опыта, который передается в процессе включения индивида в жизнь первобытного коллектива, и т.д.  </w:t>
      </w: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 xml:space="preserve">Первый удар по роду как социальный единице первобытнообщинного  строя нанесло табу на кровосмешение. Инцест многократно увеличивал вероятность неполноценного потомства, и запрет половых связей между родичами — естественная  реакция человечества, стремящегося к самосохранению. При  таких условиях брачная пара должна была формироваться из индивидов противоположного пола, принадлежащих к двум  разным родам. Но тогда этот прообраз парной семьи потенциально уже не принадлежал ни одному из них. Следовательно, семья — первый фактор, разрушавший род, </w:t>
      </w:r>
      <w:r w:rsidR="00DA2369" w:rsidRPr="0036417C">
        <w:rPr>
          <w:sz w:val="28"/>
          <w:szCs w:val="28"/>
        </w:rPr>
        <w:t>а,</w:t>
      </w:r>
      <w:r w:rsidRPr="0036417C">
        <w:rPr>
          <w:sz w:val="28"/>
          <w:szCs w:val="28"/>
        </w:rPr>
        <w:t xml:space="preserve"> следовательно, покушавшийся на весь родовой строй.</w:t>
      </w: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Однако семья не могла существовать вне рода, поскольку условия труда находились в коллективной собственности последнего. Возникновение частной собственности — второй удар по родовому обществу. Частная собственность создает экономическую основу индивидуального существования человека, относительной автономии его семьи и тем самым делает родовые связи потенциально излишними.</w:t>
      </w: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Формирование семьи и частной собственности — двуединый  процесс. Семья создала субъекта частной собственности. Частная собственность превратила поглощенного родом индивида в субъекта. Полной зрелости этот процесс достиг лишь в Новое время — после победы буржуазных революций.</w:t>
      </w: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Выделившиеся из рода семьи (а затем и индивиды), первоначально связанные только соседскими, территориальными узами, по мере развития обмена оказывались объединенными в общество, основанное на вещных, рыночных связях. Рынок преодолел ограниченность кровнородственных отношений и включил  региональные процессы развития в мировую историю,</w:t>
      </w:r>
    </w:p>
    <w:p w:rsidR="00647F31" w:rsidRPr="0036417C" w:rsidRDefault="00647F31" w:rsidP="0036417C">
      <w:pPr>
        <w:autoSpaceDE w:val="0"/>
        <w:autoSpaceDN w:val="0"/>
        <w:adjustRightInd w:val="0"/>
        <w:spacing w:line="360" w:lineRule="auto"/>
        <w:ind w:firstLine="709"/>
        <w:jc w:val="both"/>
        <w:rPr>
          <w:sz w:val="28"/>
          <w:szCs w:val="28"/>
        </w:rPr>
      </w:pPr>
      <w:r w:rsidRPr="0036417C">
        <w:rPr>
          <w:sz w:val="28"/>
          <w:szCs w:val="28"/>
        </w:rPr>
        <w:t xml:space="preserve">Территориальная общность (население, связанное совместным  проживанием) породила коллективные потребности, </w:t>
      </w:r>
      <w:r w:rsidR="00DA2369" w:rsidRPr="0036417C">
        <w:rPr>
          <w:sz w:val="28"/>
          <w:szCs w:val="28"/>
        </w:rPr>
        <w:t>а,</w:t>
      </w:r>
      <w:r w:rsidRPr="0036417C">
        <w:rPr>
          <w:sz w:val="28"/>
          <w:szCs w:val="28"/>
        </w:rPr>
        <w:t xml:space="preserve"> следовательно, общие интересы и проблемы. Это и защита от внешнего врага; и установление правил коллективного общежития; и решение таких коллективных задач, которые отдельная семья или индивид в одиночку решить не в состоянии. К  числу последних относятся не только хозяйственные проблемы  (например, создание ирригационной системы в древнем Египте), но и охрана одной части территориально организованной общности от другой ее части, регулирование отношений между  ними: племенная организация, распавшись, оказалась разделенной на различные социально неоднородные, часто антагонистические группы (сословия, классы), отношения между  которыми нередко обострялись до уровня социальных потрясений, катаклизмов (бунты, революции, войны и т.д.).</w:t>
      </w:r>
    </w:p>
    <w:p w:rsidR="00C033AA" w:rsidRPr="0036417C" w:rsidRDefault="00C033AA" w:rsidP="0036417C">
      <w:pPr>
        <w:autoSpaceDE w:val="0"/>
        <w:autoSpaceDN w:val="0"/>
        <w:adjustRightInd w:val="0"/>
        <w:spacing w:line="360" w:lineRule="auto"/>
        <w:ind w:firstLine="709"/>
        <w:jc w:val="both"/>
        <w:rPr>
          <w:sz w:val="28"/>
          <w:szCs w:val="28"/>
        </w:rPr>
      </w:pPr>
    </w:p>
    <w:p w:rsidR="00C033AA" w:rsidRPr="0036417C" w:rsidRDefault="00C033AA" w:rsidP="0036417C">
      <w:pPr>
        <w:autoSpaceDE w:val="0"/>
        <w:autoSpaceDN w:val="0"/>
        <w:adjustRightInd w:val="0"/>
        <w:spacing w:line="360" w:lineRule="auto"/>
        <w:ind w:firstLine="709"/>
        <w:jc w:val="both"/>
        <w:rPr>
          <w:b/>
          <w:sz w:val="28"/>
          <w:szCs w:val="28"/>
        </w:rPr>
      </w:pPr>
      <w:r w:rsidRPr="0036417C">
        <w:rPr>
          <w:b/>
          <w:sz w:val="28"/>
          <w:szCs w:val="28"/>
        </w:rPr>
        <w:t>1.2. «Неолитическая революция» как основной рубеж развития первобытного общества.</w:t>
      </w:r>
    </w:p>
    <w:p w:rsidR="0036417C" w:rsidRDefault="0036417C" w:rsidP="0036417C">
      <w:pPr>
        <w:autoSpaceDE w:val="0"/>
        <w:autoSpaceDN w:val="0"/>
        <w:adjustRightInd w:val="0"/>
        <w:spacing w:line="360" w:lineRule="auto"/>
        <w:ind w:firstLine="709"/>
        <w:jc w:val="both"/>
        <w:rPr>
          <w:sz w:val="28"/>
          <w:szCs w:val="28"/>
        </w:rPr>
      </w:pP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В этом понимании первобытного общества,</w:t>
      </w:r>
      <w:r w:rsidR="002B4E5C" w:rsidRPr="0036417C">
        <w:rPr>
          <w:sz w:val="28"/>
          <w:szCs w:val="28"/>
        </w:rPr>
        <w:t xml:space="preserve"> как считает Корельский В. М., «</w:t>
      </w:r>
      <w:r w:rsidRPr="0036417C">
        <w:rPr>
          <w:sz w:val="28"/>
          <w:szCs w:val="28"/>
        </w:rPr>
        <w:t>прежде всего, следует выделить знания, характеризующие развитие этого общества, периодизацию первобытной истории. Иными словами, речь идет о том, что само это общество никогда не было статичным, оно развивалось, проходило различные этапы. Выделяют несколько видов такой периодизации – общеисторическую, археологическую, антропологическую. Особую методологическую ценность представляет для теории государства и права периодизация, базирующаяся на новых данных археологии и выделяющая в качестве одного из основных рубежей развития первобытного общ</w:t>
      </w:r>
      <w:r w:rsidR="002B4E5C" w:rsidRPr="0036417C">
        <w:rPr>
          <w:sz w:val="28"/>
          <w:szCs w:val="28"/>
        </w:rPr>
        <w:t>ества «неолит</w:t>
      </w:r>
      <w:r w:rsidR="00BE67B9" w:rsidRPr="0036417C">
        <w:rPr>
          <w:sz w:val="28"/>
          <w:szCs w:val="28"/>
        </w:rPr>
        <w:t>ическую революцию»</w:t>
      </w:r>
      <w:r w:rsidR="002B4E5C" w:rsidRPr="0036417C">
        <w:rPr>
          <w:rStyle w:val="a5"/>
          <w:sz w:val="28"/>
          <w:szCs w:val="28"/>
        </w:rPr>
        <w:footnoteReference w:id="2"/>
      </w:r>
      <w:r w:rsidR="00DA2369" w:rsidRPr="0036417C">
        <w:rPr>
          <w:sz w:val="28"/>
          <w:szCs w:val="28"/>
        </w:rPr>
        <w:t xml:space="preserve">. </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Это понятие в историческую науку ввел английский археолог Г. Чайлд в середине 20 века, характеризуя тот принципиальный качественный переворот, который произошел во всех сферах жизни человечества при переходе в неолите от присваивающего к производящему хозяйству.</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Поскольку этот переход изменил всю материальную основу жизни первобытного общества, ее социальную и духовную организацию, постольку он справедливо обозначается как революция, хотя и растянувшаяся на несколько тысячелетий.</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Эта периодизация позволяет четко обозначить, о каком первобытном обществе идет речь, в каких временных рамках оно существовало, какова была социальная и духовная организация общества, какие формы воспроизводства и существования использовало человечество. Для теории государства и права появляется, наконец, возможность также четко определять, какие формы организации власти и социально-регулятивные системы функционировали в обществах присваивающей экономики, а какие в обществах производящей экономики.</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 xml:space="preserve">Социально-экономическая и экологическая сущность «неолитической революции» заключалась в том, что с целью удовлетворения своих потребностей человек от орудийной деятельности, связанной с присвоением готовых животных и растительных форм, перешел к подлинно трудовой деятельности, направленной на преобразование природы и производство пищи: созданию новых растительных и животных форм и замещению ими природных, естественных форм. Этот переход сопровождался не только селекционной деятельностью, которая легла в основу земледелия и скотоводства, но и иной производственной деятельностью   – прежде всего изготовлением керамических изделий, а также металлургией и металлообработкой. </w:t>
      </w:r>
    </w:p>
    <w:p w:rsidR="003067F4" w:rsidRPr="0036417C" w:rsidRDefault="003067F4" w:rsidP="0036417C">
      <w:pPr>
        <w:autoSpaceDE w:val="0"/>
        <w:autoSpaceDN w:val="0"/>
        <w:adjustRightInd w:val="0"/>
        <w:spacing w:line="360" w:lineRule="auto"/>
        <w:ind w:firstLine="709"/>
        <w:jc w:val="both"/>
        <w:rPr>
          <w:sz w:val="28"/>
          <w:szCs w:val="28"/>
        </w:rPr>
      </w:pPr>
      <w:r w:rsidRPr="0036417C">
        <w:rPr>
          <w:i/>
          <w:sz w:val="28"/>
          <w:szCs w:val="28"/>
        </w:rPr>
        <w:t>Производящая экономика</w:t>
      </w:r>
      <w:r w:rsidRPr="0036417C">
        <w:rPr>
          <w:sz w:val="28"/>
          <w:szCs w:val="28"/>
        </w:rPr>
        <w:t xml:space="preserve"> к 4-3 тыс. до н.э. стала вторым и основным способом существования и воспроизводства человечества. В основе перехода к производящей экономике лежат кризисные явления, которые поставили под угрозу само существование человечества. Ответив перестройкой всей своей социальной и хозяйственной организации, человечество смогло из глобального экологического кризиса. В эту перестройку входит и новая организация властных отношений – появление государственных образований, раннеклассовых городов-государств. Итогом "неолитической революции" "явилось возникновение в некоторых регионах земного шара ранних земледельческих обществ. На следующем этапе социального экономического развития происходит расцвет раннеземледельческих обществ. На их основе возникают первые цивилизации – происходит стан</w:t>
      </w:r>
      <w:r w:rsidR="00C033AA" w:rsidRPr="0036417C">
        <w:rPr>
          <w:sz w:val="28"/>
          <w:szCs w:val="28"/>
        </w:rPr>
        <w:t>овление раннеклассовых обществ"</w:t>
      </w:r>
      <w:r w:rsidRPr="0036417C">
        <w:rPr>
          <w:sz w:val="28"/>
          <w:szCs w:val="28"/>
        </w:rPr>
        <w:t xml:space="preserve">. </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Таким образом, "неолитическая революция" – переход человечества к производящий экономике – приводит первобытное общество объективно в силу своего внутреннего развития к финальному рубежу – социальному расслоению общества, появлению классов, зарождению государства.</w:t>
      </w:r>
    </w:p>
    <w:p w:rsidR="00C033AA" w:rsidRPr="0036417C" w:rsidRDefault="00C033AA" w:rsidP="0036417C">
      <w:pPr>
        <w:autoSpaceDE w:val="0"/>
        <w:autoSpaceDN w:val="0"/>
        <w:adjustRightInd w:val="0"/>
        <w:spacing w:line="360" w:lineRule="auto"/>
        <w:ind w:firstLine="709"/>
        <w:jc w:val="both"/>
        <w:rPr>
          <w:sz w:val="28"/>
          <w:szCs w:val="28"/>
        </w:rPr>
      </w:pPr>
    </w:p>
    <w:p w:rsidR="00BE67B9" w:rsidRPr="0036417C" w:rsidRDefault="00C033AA" w:rsidP="0036417C">
      <w:pPr>
        <w:autoSpaceDE w:val="0"/>
        <w:autoSpaceDN w:val="0"/>
        <w:adjustRightInd w:val="0"/>
        <w:spacing w:line="360" w:lineRule="auto"/>
        <w:ind w:firstLine="709"/>
        <w:jc w:val="center"/>
        <w:rPr>
          <w:b/>
          <w:sz w:val="28"/>
          <w:szCs w:val="28"/>
        </w:rPr>
      </w:pPr>
      <w:r w:rsidRPr="0036417C">
        <w:rPr>
          <w:b/>
          <w:sz w:val="28"/>
          <w:szCs w:val="28"/>
        </w:rPr>
        <w:br w:type="page"/>
      </w:r>
      <w:r w:rsidR="00BE67B9" w:rsidRPr="0036417C">
        <w:rPr>
          <w:b/>
          <w:sz w:val="28"/>
          <w:szCs w:val="28"/>
        </w:rPr>
        <w:t>2. Исторические предпосылки возникновения государства</w:t>
      </w:r>
    </w:p>
    <w:p w:rsidR="0036417C" w:rsidRDefault="0036417C" w:rsidP="0036417C">
      <w:pPr>
        <w:autoSpaceDE w:val="0"/>
        <w:autoSpaceDN w:val="0"/>
        <w:adjustRightInd w:val="0"/>
        <w:spacing w:line="360" w:lineRule="auto"/>
        <w:ind w:firstLine="709"/>
        <w:jc w:val="both"/>
        <w:rPr>
          <w:sz w:val="28"/>
          <w:szCs w:val="28"/>
        </w:rPr>
      </w:pPr>
    </w:p>
    <w:p w:rsidR="00D573DF" w:rsidRPr="0036417C" w:rsidRDefault="004945DD" w:rsidP="0036417C">
      <w:pPr>
        <w:autoSpaceDE w:val="0"/>
        <w:autoSpaceDN w:val="0"/>
        <w:adjustRightInd w:val="0"/>
        <w:spacing w:line="360" w:lineRule="auto"/>
        <w:ind w:firstLine="709"/>
        <w:jc w:val="both"/>
        <w:rPr>
          <w:sz w:val="28"/>
          <w:szCs w:val="28"/>
        </w:rPr>
      </w:pPr>
      <w:r w:rsidRPr="0036417C">
        <w:rPr>
          <w:sz w:val="28"/>
          <w:szCs w:val="28"/>
        </w:rPr>
        <w:t>Л.И. Спиридонов, рассматривая вопросы возникновения государства и права, отмечает, что «в</w:t>
      </w:r>
      <w:r w:rsidR="00D573DF" w:rsidRPr="0036417C">
        <w:rPr>
          <w:sz w:val="28"/>
          <w:szCs w:val="28"/>
        </w:rPr>
        <w:t>озникающее  государство не может не быть властью, поскольку после распада родового строя потребность в решении общих дел не имела иных механизмов самообеспечения. Государство не могло не сталь силой, стоящей над населением. Общество  перестало быть однородным, и потому совпадение государства с ним исключило бы возможность решать общие для всех дела. Публичная власть превратилась бы в орудие групповых интересов, извращая изначальный смысл государства</w:t>
      </w:r>
      <w:r w:rsidRPr="0036417C">
        <w:rPr>
          <w:sz w:val="28"/>
          <w:szCs w:val="28"/>
        </w:rPr>
        <w:t>»</w:t>
      </w:r>
      <w:r w:rsidRPr="0036417C">
        <w:rPr>
          <w:rStyle w:val="a5"/>
          <w:sz w:val="28"/>
          <w:szCs w:val="28"/>
        </w:rPr>
        <w:footnoteReference w:id="3"/>
      </w:r>
      <w:r w:rsidR="00D573DF" w:rsidRPr="0036417C">
        <w:rPr>
          <w:sz w:val="28"/>
          <w:szCs w:val="28"/>
        </w:rPr>
        <w:t xml:space="preserve">.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Само по себе возникновение государства выражает вхождение человеческого общества в цивилизацию, т.е. обретение им качеств саморегулирующейся системы, развивающейся на своей собственной основе. Важнейшей особенностью, характеризующей государство в условиях цивилизации, движение к свободе - постепенно утверждающаяся автономия личности, экономическая свобода, основанная на частной собственности, участие личности в управлении обществом  (народовластие в тех или иных формах).</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По мере совершенствования цивилизации, роста и упрочения демократии государство превращается из простого, из "просто" организации политической власти, из примитивного, "варварского" принудительно-репрессивного образования в политическое общество, организованное, где власть функционирует в комплексе со всеми институтами власти, государства в соответствии с принципом разделения властей.</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Исторические предпосылки</w:t>
      </w:r>
      <w:r w:rsidRPr="0036417C">
        <w:rPr>
          <w:b/>
          <w:sz w:val="28"/>
          <w:szCs w:val="28"/>
        </w:rPr>
        <w:t xml:space="preserve"> </w:t>
      </w:r>
      <w:r w:rsidRPr="0036417C">
        <w:rPr>
          <w:sz w:val="28"/>
          <w:szCs w:val="28"/>
        </w:rPr>
        <w:t>государства</w:t>
      </w:r>
      <w:r w:rsidR="004945DD" w:rsidRPr="0036417C">
        <w:rPr>
          <w:sz w:val="28"/>
          <w:szCs w:val="28"/>
        </w:rPr>
        <w:t xml:space="preserve">, как отмечает Л. И.Спиридонов, </w:t>
      </w:r>
      <w:r w:rsidRPr="0036417C">
        <w:rPr>
          <w:sz w:val="28"/>
          <w:szCs w:val="28"/>
        </w:rPr>
        <w:t xml:space="preserve"> </w:t>
      </w:r>
      <w:r w:rsidR="004945DD" w:rsidRPr="0036417C">
        <w:rPr>
          <w:sz w:val="28"/>
          <w:szCs w:val="28"/>
        </w:rPr>
        <w:t>«</w:t>
      </w:r>
      <w:r w:rsidRPr="0036417C">
        <w:rPr>
          <w:sz w:val="28"/>
          <w:szCs w:val="28"/>
        </w:rPr>
        <w:t>не есть явления, действующие  только в период возникновения государственной фо</w:t>
      </w:r>
      <w:r w:rsidR="007952CD" w:rsidRPr="0036417C">
        <w:rPr>
          <w:sz w:val="28"/>
          <w:szCs w:val="28"/>
        </w:rPr>
        <w:t xml:space="preserve">рмы. Они — </w:t>
      </w:r>
      <w:r w:rsidRPr="0036417C">
        <w:rPr>
          <w:sz w:val="28"/>
          <w:szCs w:val="28"/>
        </w:rPr>
        <w:t>постоянно "работающие" факторы, служащие  предпосылками существования госуда</w:t>
      </w:r>
      <w:r w:rsidR="007952CD" w:rsidRPr="0036417C">
        <w:rPr>
          <w:sz w:val="28"/>
          <w:szCs w:val="28"/>
        </w:rPr>
        <w:t xml:space="preserve">рства как такового.   Истории </w:t>
      </w:r>
      <w:r w:rsidRPr="0036417C">
        <w:rPr>
          <w:sz w:val="28"/>
          <w:szCs w:val="28"/>
        </w:rPr>
        <w:t xml:space="preserve">известны следующие основные пути (механизмы) институционализации власти: </w:t>
      </w:r>
    </w:p>
    <w:p w:rsidR="00D573DF" w:rsidRPr="0036417C" w:rsidRDefault="00D573DF" w:rsidP="0036417C">
      <w:pPr>
        <w:numPr>
          <w:ilvl w:val="0"/>
          <w:numId w:val="6"/>
        </w:numPr>
        <w:tabs>
          <w:tab w:val="clear" w:pos="1429"/>
          <w:tab w:val="num" w:pos="900"/>
        </w:tabs>
        <w:autoSpaceDE w:val="0"/>
        <w:autoSpaceDN w:val="0"/>
        <w:adjustRightInd w:val="0"/>
        <w:spacing w:line="360" w:lineRule="auto"/>
        <w:ind w:left="0" w:firstLine="709"/>
        <w:jc w:val="both"/>
        <w:rPr>
          <w:sz w:val="28"/>
          <w:szCs w:val="28"/>
        </w:rPr>
      </w:pPr>
      <w:r w:rsidRPr="0036417C">
        <w:rPr>
          <w:sz w:val="28"/>
          <w:szCs w:val="28"/>
        </w:rPr>
        <w:t>военный (например, при формировании восточных деспотий в странах с так называемым азиатским способом производства);</w:t>
      </w:r>
    </w:p>
    <w:p w:rsidR="00D573DF" w:rsidRPr="0036417C" w:rsidRDefault="00D573DF" w:rsidP="0036417C">
      <w:pPr>
        <w:numPr>
          <w:ilvl w:val="0"/>
          <w:numId w:val="6"/>
        </w:numPr>
        <w:tabs>
          <w:tab w:val="clear" w:pos="1429"/>
          <w:tab w:val="num" w:pos="900"/>
        </w:tabs>
        <w:autoSpaceDE w:val="0"/>
        <w:autoSpaceDN w:val="0"/>
        <w:adjustRightInd w:val="0"/>
        <w:spacing w:line="360" w:lineRule="auto"/>
        <w:ind w:left="0" w:firstLine="709"/>
        <w:jc w:val="both"/>
        <w:rPr>
          <w:sz w:val="28"/>
          <w:szCs w:val="28"/>
        </w:rPr>
      </w:pPr>
      <w:r w:rsidRPr="0036417C">
        <w:rPr>
          <w:sz w:val="28"/>
          <w:szCs w:val="28"/>
        </w:rPr>
        <w:t xml:space="preserve">аристократический (например, в Риме с его делением общества на патрициев и плебеев); </w:t>
      </w:r>
    </w:p>
    <w:p w:rsidR="00D573DF" w:rsidRPr="0036417C" w:rsidRDefault="00D573DF" w:rsidP="0036417C">
      <w:pPr>
        <w:numPr>
          <w:ilvl w:val="0"/>
          <w:numId w:val="6"/>
        </w:numPr>
        <w:tabs>
          <w:tab w:val="clear" w:pos="1429"/>
          <w:tab w:val="num" w:pos="900"/>
        </w:tabs>
        <w:autoSpaceDE w:val="0"/>
        <w:autoSpaceDN w:val="0"/>
        <w:adjustRightInd w:val="0"/>
        <w:spacing w:line="360" w:lineRule="auto"/>
        <w:ind w:left="0" w:firstLine="709"/>
        <w:jc w:val="both"/>
        <w:rPr>
          <w:sz w:val="28"/>
          <w:szCs w:val="28"/>
        </w:rPr>
      </w:pPr>
      <w:r w:rsidRPr="0036417C">
        <w:rPr>
          <w:sz w:val="28"/>
          <w:szCs w:val="28"/>
        </w:rPr>
        <w:t>плутократический (например, при становлении буржуазных  государственных форм)</w:t>
      </w:r>
      <w:r w:rsidR="004945DD" w:rsidRPr="0036417C">
        <w:rPr>
          <w:sz w:val="28"/>
          <w:szCs w:val="28"/>
        </w:rPr>
        <w:t>»</w:t>
      </w:r>
      <w:r w:rsidR="004945DD" w:rsidRPr="0036417C">
        <w:rPr>
          <w:rStyle w:val="a5"/>
          <w:sz w:val="28"/>
          <w:szCs w:val="28"/>
        </w:rPr>
        <w:footnoteReference w:id="4"/>
      </w:r>
      <w:r w:rsidRPr="0036417C">
        <w:rPr>
          <w:sz w:val="28"/>
          <w:szCs w:val="28"/>
        </w:rPr>
        <w:t xml:space="preserve">.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Эти механизмы институционализации власти (так же как предпосылки возникновения государства) имеют не только историческое значение; они действуют постоянно, поскольку государственная власть сохраняет способность к развитию.   При  этом нельзя упускать из виду, что в чистой форме ни один из названных механизмов не работает. В реальной истории каждый из них включал в себя элементы двух других. На заре цивилизации в масштабах ойкумены количественно преобладал военный путь формирования власти или политогенеза. Причина тому — та роль, которую постоянно играла в те времена война как способ изъятия и перераспределения общественного продукта — материальной базы любого общества. На этом пути решающая  роль принадлежала военно-демократическим, а затем — военно-иерархическим формам организации власти.    </w:t>
      </w:r>
    </w:p>
    <w:p w:rsidR="00C303C7"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Специфика аристократического политогенеза заключена в становлении отделенной от народа надобщинной власти на основе перерождения традиционной родоплеменной аристократии, которая оттесняла от участия в управлении общими делами рядовых общинников. Постепенно аристократия объединяла в своих руках управление общественным хозяйством, включая  распределение его продукта, и военной деятельностью.    </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 xml:space="preserve">Для того чтобы более ясно раскрыть сущность исторических предпосылок развития государства,  необходимо обратиться  к истории древнейших государственных образования. </w:t>
      </w:r>
    </w:p>
    <w:p w:rsidR="00C303C7" w:rsidRPr="0036417C" w:rsidRDefault="00C303C7" w:rsidP="0036417C">
      <w:pPr>
        <w:autoSpaceDE w:val="0"/>
        <w:autoSpaceDN w:val="0"/>
        <w:adjustRightInd w:val="0"/>
        <w:spacing w:line="360" w:lineRule="auto"/>
        <w:ind w:firstLine="709"/>
        <w:jc w:val="both"/>
        <w:rPr>
          <w:sz w:val="28"/>
          <w:szCs w:val="28"/>
        </w:rPr>
      </w:pPr>
    </w:p>
    <w:p w:rsidR="00C303C7" w:rsidRPr="0036417C" w:rsidRDefault="00C303C7" w:rsidP="0036417C">
      <w:pPr>
        <w:autoSpaceDE w:val="0"/>
        <w:autoSpaceDN w:val="0"/>
        <w:adjustRightInd w:val="0"/>
        <w:spacing w:line="360" w:lineRule="auto"/>
        <w:ind w:firstLine="709"/>
        <w:rPr>
          <w:b/>
          <w:sz w:val="28"/>
          <w:szCs w:val="28"/>
        </w:rPr>
      </w:pPr>
      <w:r w:rsidRPr="0036417C">
        <w:rPr>
          <w:b/>
          <w:sz w:val="28"/>
          <w:szCs w:val="28"/>
        </w:rPr>
        <w:t>2</w:t>
      </w:r>
      <w:r w:rsidR="0041294A" w:rsidRPr="0036417C">
        <w:rPr>
          <w:b/>
          <w:sz w:val="28"/>
          <w:szCs w:val="28"/>
        </w:rPr>
        <w:t>.1</w:t>
      </w:r>
      <w:r w:rsidRPr="0036417C">
        <w:rPr>
          <w:b/>
          <w:sz w:val="28"/>
          <w:szCs w:val="28"/>
        </w:rPr>
        <w:t>. Древнейшие государственные образования.</w:t>
      </w:r>
    </w:p>
    <w:p w:rsidR="0036417C" w:rsidRDefault="0036417C" w:rsidP="0036417C">
      <w:pPr>
        <w:autoSpaceDE w:val="0"/>
        <w:autoSpaceDN w:val="0"/>
        <w:adjustRightInd w:val="0"/>
        <w:spacing w:line="360" w:lineRule="auto"/>
        <w:ind w:firstLine="709"/>
        <w:jc w:val="both"/>
        <w:rPr>
          <w:sz w:val="28"/>
          <w:szCs w:val="28"/>
        </w:rPr>
      </w:pP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Древнейшие государственные образования закономерно возникают на социально-экономической основе раннеземледельческого общества и характеризуется как раннеклассовые государства.</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 xml:space="preserve">Первоначально они возникают как </w:t>
      </w:r>
      <w:r w:rsidRPr="0036417C">
        <w:rPr>
          <w:b/>
          <w:sz w:val="28"/>
          <w:szCs w:val="28"/>
        </w:rPr>
        <w:t>города-государства</w:t>
      </w:r>
      <w:r w:rsidRPr="0036417C">
        <w:rPr>
          <w:sz w:val="28"/>
          <w:szCs w:val="28"/>
        </w:rPr>
        <w:t>. Поселок, в котором живут свободные общинники-земледельцы, представляет теперь не родовую, а соседскую общину. Он выделяется из группы первоначальных селений в хозяйственный и религиозный центр, перерастает в административно-хозяйственный и религиозный центр-город. Город-государство знает уже четкую социальную дифференциацию, имущественное расслоение, разделение труда здесь закрепляется территориально – появляются кварталы горшечников, медников, других ремесленников, выделяется знать, формируется первоначальный аппарат управления: лица, занимающиеся организацией производства, учета, организацией общественных работ, выдачами из общественных фондов и т.п.</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В городе-государстве организуются три центра управления, административного и идеологического лидерства: городская община, дворец и храм.</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 xml:space="preserve">Город начинает выполнять по отношению к другим прилегающим селениям функции государственного управления. Эти функции весьма многообразны: управление общинным земледелием и землевладением; выполнение общественных ритуальных обрядов. </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 xml:space="preserve">Таким образом, государства как новая организация форма жизни общества возникает объективно, в итоги неолитической революции, переход человечество к производящей экономике, т.е. в процессе изменения материальных условий жизни общества, становления новых организационно-трудовых форм этой жизни. </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Оно не навязывается обществу извне, а возникает в силу внутренних факторов: материальных, организационных, идеологических. Первоначальная форма – город-государство – также обусловлена финальным, в основном земледельческим развитием «неолитической революции».</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Таким образом, первичное государство возникает, чтобы организационно обеспечить функционирование производящей экономики, новые формы трудовой деятельности, которая становится отныне условием выживания и воспроизводства человечества в новых условиях.</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Словом, возникающее первичное государство, как социальный институт, обслуживает и организационно обеспечивает именно производящую экономику  раннеземледельческих, раннеклассовых обществ.</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Изложенная выше концепция происхождения государства существенно отличается то доминировавших ранее в отечественной теории государства и права взглядов на эту проблему. Вместе с тем она сохраняет материалистический, классовый подход. В этой концепции используются новые знания, основной упор делается на организационные функции первичных городов-государств, на взаимосвязь происхождения государства и становления производящей экономики.</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 xml:space="preserve">Ранее в вульгаризированной и догматизированной отечественной теории государства и права происхождения государства объяснялось по иной схеме. На этапе перехода к цивилизации в первобытном обществе появляются прибавочный продукт, частная собственность, оно раскалывается на классы, возникает господствующий класс, который создает государство с тем, чтобы с его помощью, путем насилия, принуждения держать в подчинении эксплуатируемый класс. </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Происходят войны. И поскольку пленников, которых раньше убивали или даже съедали, стало выгодно использовать на работах. Поэтому первыми государствами были рабовладельческие государства, а само государство являлось машиной для поддержания господства одного класса над другим.</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В свое время Ф. Энгельс «указал на две пути образования политически господствующих классов: во-первых, через присвоение должностей с помощью наследственного механизма и обогащения на этой основе и, во-вторых, с помощью присвоения прибавочного продукта. Первый путь оказывается исторически наиболее распространенным, типичным»</w:t>
      </w:r>
      <w:r w:rsidR="00DA2369" w:rsidRPr="0036417C">
        <w:rPr>
          <w:sz w:val="28"/>
          <w:szCs w:val="28"/>
        </w:rPr>
        <w:t xml:space="preserve">. </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Таким образом, в конкретно-исторической действительности раннеклассовое государство не возникало как результат деятельности только господствующего класса. Оно результат определенного развития общества на этапе становления производящей экономики, финального развития земледельческих культур.  Но, разумеется, тот или иной класс, захватив государство, мог стать при помощи государства и господствующим классом.</w:t>
      </w:r>
    </w:p>
    <w:p w:rsidR="00C303C7" w:rsidRPr="0036417C" w:rsidRDefault="004945DD" w:rsidP="0036417C">
      <w:pPr>
        <w:autoSpaceDE w:val="0"/>
        <w:autoSpaceDN w:val="0"/>
        <w:adjustRightInd w:val="0"/>
        <w:spacing w:line="360" w:lineRule="auto"/>
        <w:ind w:firstLine="709"/>
        <w:jc w:val="both"/>
        <w:rPr>
          <w:sz w:val="28"/>
          <w:szCs w:val="28"/>
        </w:rPr>
      </w:pPr>
      <w:r w:rsidRPr="0036417C">
        <w:rPr>
          <w:sz w:val="28"/>
          <w:szCs w:val="28"/>
        </w:rPr>
        <w:t xml:space="preserve"> </w:t>
      </w:r>
      <w:r w:rsidR="00C303C7" w:rsidRPr="0036417C">
        <w:rPr>
          <w:sz w:val="28"/>
          <w:szCs w:val="28"/>
        </w:rPr>
        <w:t xml:space="preserve">Таким образом, </w:t>
      </w:r>
      <w:r w:rsidRPr="0036417C">
        <w:rPr>
          <w:sz w:val="28"/>
          <w:szCs w:val="28"/>
        </w:rPr>
        <w:t>«</w:t>
      </w:r>
      <w:r w:rsidR="00C303C7" w:rsidRPr="0036417C">
        <w:rPr>
          <w:sz w:val="28"/>
          <w:szCs w:val="28"/>
        </w:rPr>
        <w:t>рабовладельческое государство, характерное для определенного этапа античной истории человечество, а уникальным, тем особенным государством, которое характерно для конкретно-исторической ситуации Греции и Рима. Более того, античные рабовладельческие государства – это лишь этап в истории государственности Греции и Рима, которому предшествовал иной этап – первичных форм государственности, имеющих все те же характерные   черты раннеклассовых государств.</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Итак, не рабовладельческое государство было тем типичным государством, которое пришло на смену социальной организации первобытнообщинного строя, а раннеклассовое город-государство, со сложной социальной структурой, многочисленными общественными функциями, обеспечивающими дальнейшее развитие производящей экономики.</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Это раннеклассовое государство в своем дальнейшем развитии переросло в государство так называемого азиатского способа производства. Государства же рабовладельческие возникли в силу весьма конкретных исторических обстоятельств в Греции и Риме и являются уникальными государствами. Многие народы, в том числе российский народ, создавали свою государственность, не зная рабовладельческого этапа. А вот государства азиатского способа производства оказались типичными, распространенными во многих регионах Земли и существовали сотни лет</w:t>
      </w:r>
      <w:r w:rsidR="004945DD" w:rsidRPr="0036417C">
        <w:rPr>
          <w:sz w:val="28"/>
          <w:szCs w:val="28"/>
        </w:rPr>
        <w:t>»</w:t>
      </w:r>
      <w:r w:rsidR="004945DD" w:rsidRPr="0036417C">
        <w:rPr>
          <w:rStyle w:val="a5"/>
          <w:sz w:val="28"/>
          <w:szCs w:val="28"/>
        </w:rPr>
        <w:footnoteReference w:id="5"/>
      </w:r>
      <w:r w:rsidRPr="0036417C">
        <w:rPr>
          <w:sz w:val="28"/>
          <w:szCs w:val="28"/>
        </w:rPr>
        <w:t>.</w:t>
      </w:r>
    </w:p>
    <w:p w:rsidR="00C303C7" w:rsidRPr="0036417C" w:rsidRDefault="004945DD" w:rsidP="0036417C">
      <w:pPr>
        <w:autoSpaceDE w:val="0"/>
        <w:autoSpaceDN w:val="0"/>
        <w:adjustRightInd w:val="0"/>
        <w:spacing w:line="360" w:lineRule="auto"/>
        <w:ind w:firstLine="709"/>
        <w:jc w:val="both"/>
        <w:rPr>
          <w:sz w:val="28"/>
          <w:szCs w:val="28"/>
        </w:rPr>
      </w:pPr>
      <w:r w:rsidRPr="0036417C">
        <w:rPr>
          <w:sz w:val="28"/>
          <w:szCs w:val="28"/>
        </w:rPr>
        <w:t>Г</w:t>
      </w:r>
      <w:r w:rsidR="00C303C7" w:rsidRPr="0036417C">
        <w:rPr>
          <w:sz w:val="28"/>
          <w:szCs w:val="28"/>
        </w:rPr>
        <w:t>осударство не имеет вечной природы, оно не существовало в первобытном обществе, появилось лишь на финальном этапе развития общества в силу вполне ясных причин, связанных с новыми организационно-трудовыми формами существования и воспроизводства человечества.</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И не рабовладельческое, а раннеклассовое государство с последующим развитием в государство азиатского способа производства, в рабовладельческое государство, в феодальное государство было той первой формой государственности, в которую эволюционно, в силу внутреннего развития переросла социальная организация первобытного общества.</w:t>
      </w:r>
    </w:p>
    <w:p w:rsidR="00C303C7" w:rsidRPr="0036417C" w:rsidRDefault="004945DD" w:rsidP="0036417C">
      <w:pPr>
        <w:autoSpaceDE w:val="0"/>
        <w:autoSpaceDN w:val="0"/>
        <w:adjustRightInd w:val="0"/>
        <w:spacing w:line="360" w:lineRule="auto"/>
        <w:ind w:firstLine="709"/>
        <w:jc w:val="both"/>
        <w:rPr>
          <w:sz w:val="28"/>
          <w:szCs w:val="28"/>
        </w:rPr>
      </w:pPr>
      <w:r w:rsidRPr="0036417C">
        <w:rPr>
          <w:sz w:val="28"/>
          <w:szCs w:val="28"/>
        </w:rPr>
        <w:t>Р</w:t>
      </w:r>
      <w:r w:rsidR="00C303C7" w:rsidRPr="0036417C">
        <w:rPr>
          <w:sz w:val="28"/>
          <w:szCs w:val="28"/>
        </w:rPr>
        <w:t>аннеклассовое общество занимает самостоятельное место в общем, процессе развития человечества, а раннеклассовые государства – это самостоятельный этап в развитии государственности, первичная форма новой социальной организации человечества.</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В отличие от социальной организации первобытнообщинного строя раннеклассовое общество получило в форме государства новое политическое, структурное и территориальное образование.</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В современной теории государства выдвигается и концепция первичных, вторичных, третичных государств. Ее суть в том, что первичное государство складывается там, где существовали условия для сравнительно быстрого роста общественного производства, прежде всего земледельческого хозяйства.</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В таких зонах складывались центры классообразования и государственного образования, в дальнейшем распространявшие свое влияния, а с ним и отношения эксплуатации и формы ее обеспечения на окружающие их общества.</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Процесс появления государственности в жизни тех или иных народов нельзя считать прямолинейным, знает он и возвратные движения, подвержен различным субъективным, в том числе и случайностным, воздействиям. А там, где условий для организованной земледельческой деятельности было мало, там и процесс возникновения государства был существенно затруднен.</w:t>
      </w:r>
    </w:p>
    <w:p w:rsidR="00C303C7" w:rsidRPr="0036417C" w:rsidRDefault="00C303C7" w:rsidP="0036417C">
      <w:pPr>
        <w:autoSpaceDE w:val="0"/>
        <w:autoSpaceDN w:val="0"/>
        <w:adjustRightInd w:val="0"/>
        <w:spacing w:line="360" w:lineRule="auto"/>
        <w:ind w:firstLine="709"/>
        <w:jc w:val="both"/>
        <w:rPr>
          <w:sz w:val="28"/>
          <w:szCs w:val="28"/>
        </w:rPr>
      </w:pPr>
      <w:r w:rsidRPr="0036417C">
        <w:rPr>
          <w:sz w:val="28"/>
          <w:szCs w:val="28"/>
        </w:rPr>
        <w:t>Таким, образом, географический фактор играл определяющую роль на этапе неолитической революции в том смысле, что для перехода к производящей экономике необходимо было, прежде всего, наличие подходящих растений и животных, а также климатических и других природных условий.</w:t>
      </w:r>
    </w:p>
    <w:p w:rsidR="00D573DF" w:rsidRPr="0036417C" w:rsidRDefault="00D573DF" w:rsidP="0036417C">
      <w:pPr>
        <w:autoSpaceDE w:val="0"/>
        <w:autoSpaceDN w:val="0"/>
        <w:adjustRightInd w:val="0"/>
        <w:spacing w:line="360" w:lineRule="auto"/>
        <w:ind w:firstLine="709"/>
        <w:jc w:val="both"/>
        <w:rPr>
          <w:sz w:val="28"/>
          <w:szCs w:val="28"/>
        </w:rPr>
      </w:pPr>
    </w:p>
    <w:p w:rsidR="0036417C" w:rsidRDefault="0036417C" w:rsidP="0036417C">
      <w:pPr>
        <w:autoSpaceDE w:val="0"/>
        <w:autoSpaceDN w:val="0"/>
        <w:adjustRightInd w:val="0"/>
        <w:spacing w:line="360" w:lineRule="auto"/>
        <w:ind w:firstLine="709"/>
        <w:rPr>
          <w:b/>
          <w:sz w:val="28"/>
          <w:szCs w:val="28"/>
        </w:rPr>
      </w:pPr>
    </w:p>
    <w:p w:rsidR="00D573DF" w:rsidRPr="0036417C" w:rsidRDefault="0041294A" w:rsidP="0036417C">
      <w:pPr>
        <w:autoSpaceDE w:val="0"/>
        <w:autoSpaceDN w:val="0"/>
        <w:adjustRightInd w:val="0"/>
        <w:spacing w:line="360" w:lineRule="auto"/>
        <w:ind w:firstLine="709"/>
        <w:rPr>
          <w:b/>
          <w:sz w:val="28"/>
          <w:szCs w:val="28"/>
        </w:rPr>
      </w:pPr>
      <w:r w:rsidRPr="0036417C">
        <w:rPr>
          <w:b/>
          <w:sz w:val="28"/>
          <w:szCs w:val="28"/>
        </w:rPr>
        <w:t>2.2</w:t>
      </w:r>
      <w:r w:rsidR="00D573DF" w:rsidRPr="0036417C">
        <w:rPr>
          <w:b/>
          <w:sz w:val="28"/>
          <w:szCs w:val="28"/>
        </w:rPr>
        <w:t>. Сущность основных теорий происхождения государства.</w:t>
      </w:r>
    </w:p>
    <w:p w:rsidR="00D573DF" w:rsidRPr="0036417C" w:rsidRDefault="004945DD" w:rsidP="0036417C">
      <w:pPr>
        <w:autoSpaceDE w:val="0"/>
        <w:autoSpaceDN w:val="0"/>
        <w:adjustRightInd w:val="0"/>
        <w:spacing w:line="360" w:lineRule="auto"/>
        <w:ind w:firstLine="709"/>
        <w:jc w:val="both"/>
        <w:rPr>
          <w:sz w:val="28"/>
          <w:szCs w:val="28"/>
        </w:rPr>
      </w:pPr>
      <w:r w:rsidRPr="0036417C">
        <w:rPr>
          <w:sz w:val="28"/>
          <w:szCs w:val="28"/>
        </w:rPr>
        <w:t xml:space="preserve">Еще в глубокой древности люди стали задумываться над вопросами о причинах и путях возникновения государства. Создавались самые разнообразное теории, по-разному отвечающие на такие вопросы. Множественность этих теорий объясняется различиями исторических и социальных условий, в которых жили их авторы, разнообразием идеологических и философских позиций, которые они занимали. </w:t>
      </w:r>
      <w:r w:rsidR="00D573DF" w:rsidRPr="0036417C">
        <w:rPr>
          <w:sz w:val="28"/>
          <w:szCs w:val="28"/>
        </w:rPr>
        <w:t>В данном разделе работы необходимо остановиться на некоторых теориях происхождения государства.</w:t>
      </w:r>
    </w:p>
    <w:p w:rsidR="00D573DF" w:rsidRPr="0036417C" w:rsidRDefault="0036417C" w:rsidP="0036417C">
      <w:pPr>
        <w:autoSpaceDE w:val="0"/>
        <w:autoSpaceDN w:val="0"/>
        <w:adjustRightInd w:val="0"/>
        <w:spacing w:line="360" w:lineRule="auto"/>
        <w:ind w:firstLine="709"/>
        <w:jc w:val="both"/>
        <w:rPr>
          <w:sz w:val="28"/>
          <w:szCs w:val="28"/>
        </w:rPr>
      </w:pPr>
      <w:r w:rsidRPr="0036417C">
        <w:rPr>
          <w:b/>
          <w:sz w:val="28"/>
          <w:szCs w:val="28"/>
        </w:rPr>
        <w:t xml:space="preserve"> </w:t>
      </w:r>
      <w:r w:rsidR="004945DD" w:rsidRPr="0036417C">
        <w:rPr>
          <w:b/>
          <w:sz w:val="28"/>
          <w:szCs w:val="28"/>
        </w:rPr>
        <w:t>«</w:t>
      </w:r>
      <w:r w:rsidR="00D573DF" w:rsidRPr="0036417C">
        <w:rPr>
          <w:b/>
          <w:sz w:val="28"/>
          <w:szCs w:val="28"/>
        </w:rPr>
        <w:t>Теологическая теория</w:t>
      </w:r>
      <w:r w:rsidR="00D573DF" w:rsidRPr="0036417C">
        <w:rPr>
          <w:sz w:val="28"/>
          <w:szCs w:val="28"/>
        </w:rPr>
        <w:t xml:space="preserve">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w:t>
      </w:r>
      <w:r w:rsidR="00DA2369" w:rsidRPr="0036417C">
        <w:rPr>
          <w:sz w:val="28"/>
          <w:szCs w:val="28"/>
        </w:rPr>
        <w:t xml:space="preserve">Так, в законах царя Хаммурапи говорилось о божественном происхождении власти царя:   ««боги поставили Хаммурапи править «черноголовыми»; «Человек является тенью бога, раб является тенью человека, а царь равен богу». В древнем Китае император именовался сыном неба. </w:t>
      </w:r>
      <w:r w:rsidR="00D573DF" w:rsidRPr="0036417C">
        <w:rPr>
          <w:sz w:val="28"/>
          <w:szCs w:val="28"/>
        </w:rPr>
        <w:t>В более близкие нам времена идею богоустановленности государственной власти продолжало развивать христианство. «Всякая душа да будет покорна высшим властям, - говорится в послание апостола Павла к римлянам,   - ибо нет власти не от Бога, существующие власти от Бога установлены»</w:t>
      </w:r>
      <w:r w:rsidR="004945DD" w:rsidRPr="0036417C">
        <w:rPr>
          <w:sz w:val="28"/>
          <w:szCs w:val="28"/>
        </w:rPr>
        <w:t>»</w:t>
      </w:r>
      <w:r w:rsidR="004945DD" w:rsidRPr="0036417C">
        <w:rPr>
          <w:rStyle w:val="a5"/>
          <w:sz w:val="28"/>
          <w:szCs w:val="28"/>
        </w:rPr>
        <w:footnoteReference w:id="6"/>
      </w:r>
      <w:r w:rsidR="00D573DF" w:rsidRPr="0036417C">
        <w:rPr>
          <w:sz w:val="28"/>
          <w:szCs w:val="28"/>
        </w:rPr>
        <w:t>.</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Не затрагивая научности данной, основанной на агностицизм посылки, отметим, что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осуждало преступность, способствовала утверждению в обществе взаимопонимания и разумного порядка.</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В наше время у богословия также имеются немалые возможности для оздоровления духовной жизни в стране и укрепления российской государственности. Патриархальное теория была широко распространена в Древней Греции и рабовладельческом Риме, получил второе дыхание в период средневекового абсолютизма и каким-то отголосками дошла до наших дней.</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В средние века, обосновывая существование в Англии абсолютизма, Р. Фильмер в работе «Патриархия, или защита естественного права королей»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Патриархальная теория</w:t>
      </w:r>
      <w:r w:rsidRPr="0036417C">
        <w:rPr>
          <w:sz w:val="28"/>
          <w:szCs w:val="28"/>
        </w:rPr>
        <w:t xml:space="preserve"> нашла благоприятную почву в России. Ее активно пропагандировал социолог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из действия и решения. Наиболее уродлива эта тенденция проявилась во времена сталинского тоталитаризма. Культовая идеология не только оправдывал, но и всячески восхваляла концентрацию неограниченной власти в руках Сталина, сразу же превращая каждый его шаг в  «исторический», «судьбоносный», «решающий». Вся страна оказалась вовлеченной в это   грандиозное восхваление, почти эпическую лесть, пронизанную идеей непогрешимости, всеведения, всесилия и всезнания одного человека. Но под аккомпанемент оглушающей культовой идеологии шел небывалый разгул беззакония и     произвола. Человеческая личность ни социально, ни юридически не была защищена.</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Традиции патернализма живы и сегодня. Нередко государственного деятеля вольно или невольно уподобляют главе большого семейства, возлагают </w:t>
      </w:r>
      <w:r w:rsidR="0036417C">
        <w:rPr>
          <w:sz w:val="28"/>
          <w:szCs w:val="28"/>
        </w:rPr>
        <w:t xml:space="preserve"> </w:t>
      </w:r>
      <w:r w:rsidRPr="0036417C">
        <w:rPr>
          <w:sz w:val="28"/>
          <w:szCs w:val="28"/>
        </w:rPr>
        <w:t>на него особые надежды, считают безальтернативным спасителем Отечества и готовы наделить его чрезмерно широкими полномочиями. Не ушли в прошлое и идеологические «оруженосцы».</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D573DF" w:rsidRPr="0036417C" w:rsidRDefault="0036417C" w:rsidP="0036417C">
      <w:pPr>
        <w:autoSpaceDE w:val="0"/>
        <w:autoSpaceDN w:val="0"/>
        <w:adjustRightInd w:val="0"/>
        <w:spacing w:line="360" w:lineRule="auto"/>
        <w:ind w:firstLine="709"/>
        <w:jc w:val="both"/>
        <w:rPr>
          <w:sz w:val="28"/>
          <w:szCs w:val="28"/>
        </w:rPr>
      </w:pPr>
      <w:r w:rsidRPr="0036417C">
        <w:rPr>
          <w:b/>
          <w:sz w:val="28"/>
          <w:szCs w:val="28"/>
        </w:rPr>
        <w:t xml:space="preserve"> </w:t>
      </w:r>
      <w:r w:rsidR="004945DD" w:rsidRPr="0036417C">
        <w:rPr>
          <w:b/>
          <w:sz w:val="28"/>
          <w:szCs w:val="28"/>
        </w:rPr>
        <w:t>«</w:t>
      </w:r>
      <w:r w:rsidR="00D573DF" w:rsidRPr="0036417C">
        <w:rPr>
          <w:b/>
          <w:sz w:val="28"/>
          <w:szCs w:val="28"/>
        </w:rPr>
        <w:t>Теория договорного происхождения</w:t>
      </w:r>
      <w:r w:rsidR="00D573DF" w:rsidRPr="0036417C">
        <w:rPr>
          <w:sz w:val="28"/>
          <w:szCs w:val="28"/>
        </w:rPr>
        <w:t xml:space="preserve"> </w:t>
      </w:r>
      <w:r w:rsidR="00D573DF" w:rsidRPr="0036417C">
        <w:rPr>
          <w:b/>
          <w:sz w:val="28"/>
          <w:szCs w:val="28"/>
        </w:rPr>
        <w:t>государства</w:t>
      </w:r>
      <w:r w:rsidR="00D573DF" w:rsidRPr="0036417C">
        <w:rPr>
          <w:sz w:val="28"/>
          <w:szCs w:val="28"/>
        </w:rPr>
        <w:t xml:space="preserve">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У Эпикура «впервые встречается представление о том, что государство покоится на взаимном договоре людей…». Но если в воззрениях философов Древней Греции мы находим лишь зачатки данной теории, то в трудах блестящей плеяды мыслителей 17-18 вв. Г. Гроция, Б. Спинозы, А. Радищева, Т. Гоббса, Дж. Локка, Ж.-Ж. Руссо и др. она получила полное свое развитие.</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Сторонники названной теории исходили из того, что государству предшествует естественное состояние, которое оно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подчинятся ей, а государство обязуется охранять неотчуждаемые права человека, т.е. право собственности, свободу, безопасность. Соглашение людей, по мысли Руссо, - основа законной власти. В результате каждый договаривающийся подчиняется общей воле,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Теория договорного происхождения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 условиям. Если к сказанному добавить, что договорная теория положила начало учению о народном суверенитете, подконтрольности, подотчетности перед народом всех государственно-властных структур,   их сменяемости, то станет ясно, что она и сегодня актуальна</w:t>
      </w:r>
      <w:r w:rsidR="004945DD" w:rsidRPr="0036417C">
        <w:rPr>
          <w:sz w:val="28"/>
          <w:szCs w:val="28"/>
        </w:rPr>
        <w:t>»</w:t>
      </w:r>
      <w:r w:rsidR="004945DD" w:rsidRPr="0036417C">
        <w:rPr>
          <w:rStyle w:val="a5"/>
          <w:sz w:val="28"/>
          <w:szCs w:val="28"/>
        </w:rPr>
        <w:footnoteReference w:id="7"/>
      </w:r>
      <w:r w:rsidRPr="0036417C">
        <w:rPr>
          <w:sz w:val="28"/>
          <w:szCs w:val="28"/>
        </w:rPr>
        <w:t>.</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Учение о государстве Гегеля.</w:t>
      </w:r>
      <w:r w:rsidRPr="0036417C">
        <w:rPr>
          <w:sz w:val="28"/>
          <w:szCs w:val="28"/>
        </w:rPr>
        <w:t xml:space="preserve"> Своеобразную теорию происхождения государства и права создал крупнейший представитель немецкой классической философии Г. В. Гегель. Он утверждал, в основе всех явлений природы и общества, </w:t>
      </w:r>
      <w:r w:rsidR="00DA2369" w:rsidRPr="0036417C">
        <w:rPr>
          <w:sz w:val="28"/>
          <w:szCs w:val="28"/>
        </w:rPr>
        <w:t>а,</w:t>
      </w:r>
      <w:r w:rsidRPr="0036417C">
        <w:rPr>
          <w:sz w:val="28"/>
          <w:szCs w:val="28"/>
        </w:rPr>
        <w:t xml:space="preserve"> следовательно, государства и права, лежит абсолютное духовное и разумное начало – «абсолютная идея».</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В своем произведении «Философия права» Гегель с позиций объективного идеализма критикует теорию договорного происхождения государства. Он признает заслугу Руссо в том, что тот видел основу государства в общей воле, но ошибка Руссо, по мнению Гегеля, заключается в выводе общей воли из воли отдельных личностей, между тем как воля государства есть нечто объективное, само по себе разумное начало, независимое в своем основании от признания воли отдельных лиц.</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w:t>
      </w:r>
      <w:r w:rsidR="00DA2369" w:rsidRPr="0036417C">
        <w:rPr>
          <w:sz w:val="28"/>
          <w:szCs w:val="28"/>
        </w:rPr>
        <w:t>.</w:t>
      </w:r>
      <w:r w:rsidRPr="0036417C">
        <w:rPr>
          <w:sz w:val="28"/>
          <w:szCs w:val="28"/>
        </w:rPr>
        <w:t xml:space="preserve">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Государство имеет высшее право в отношении личности, а высшая обязанность последней – быть достойным членом государства. 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хочет он сам.</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Таким образом, учение Гегеля о государстве было направлено против теории договорного происхождения государства, естественных и неотчуждаемых прав человека, а, в конечном счете,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 Если идеологи революционной буржуазии развивали свободные от религии взгляды на государство, то Гегель в утонченно-мистической форме возрождал религиозно-теологическое учение о нем.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BE67B9" w:rsidRPr="0036417C" w:rsidRDefault="00D573DF" w:rsidP="0036417C">
      <w:pPr>
        <w:autoSpaceDE w:val="0"/>
        <w:autoSpaceDN w:val="0"/>
        <w:adjustRightInd w:val="0"/>
        <w:spacing w:line="360" w:lineRule="auto"/>
        <w:ind w:firstLine="709"/>
        <w:jc w:val="both"/>
        <w:rPr>
          <w:b/>
          <w:sz w:val="28"/>
          <w:szCs w:val="28"/>
        </w:rPr>
      </w:pPr>
      <w:r w:rsidRPr="0036417C">
        <w:rPr>
          <w:b/>
          <w:sz w:val="28"/>
          <w:szCs w:val="28"/>
        </w:rPr>
        <w:t xml:space="preserve"> </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Теория насилия</w:t>
      </w:r>
      <w:r w:rsidRPr="0036417C">
        <w:rPr>
          <w:sz w:val="28"/>
          <w:szCs w:val="28"/>
        </w:rPr>
        <w:t xml:space="preserve"> возникла и получила распространение в конце 19 – начале 20 вв. Ее основоположники К. Каутский, Е. Дюринг и др. опирались на известные исторические факты. Мать государства, утверждают сторонники теории насилия, - война и завоевание.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К. Каутский утверждал, что классы и государство появляются вместе как продукты войны и завоевания. «Государство и классы, - писал он, - начинают свое существования одновременно.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Племя победителей подчиняет себе племя побежденных, присваивает всю их землю и затем принуждает побежденное племя систематически работать на победителей, платить им дань или подати. Первые классы и государство образуются из племен, спаянных друг с другом актом завоевания»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Ф. Энгельс жестко и во многом справедливо критиковал данную теории, которая гипертрофировала роль насилия и игнорировала социально-экономические факторы. Чтобы возникло государство, который позволил бы содержать государственный аппарат и производить соответствующее военное оружие. Если подобных экономических условий нет, никакое насилие само по себе не может привести к возникновению государства. Вместе с тем бесспорно и то, что насилия, завоевание играло немаловажную роль в государство образующем процессе.</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Марксистская теория</w:t>
      </w:r>
      <w:r w:rsidRPr="0036417C">
        <w:rPr>
          <w:sz w:val="28"/>
          <w:szCs w:val="28"/>
        </w:rPr>
        <w:t xml:space="preserve">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 </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Для марксистской теории характерна последовательный материалистический подход. Оно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процессе государство образования влияли и другие, более глубинные и общие факторы.</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Органическая теория</w:t>
      </w:r>
      <w:r w:rsidRPr="0036417C">
        <w:rPr>
          <w:sz w:val="28"/>
          <w:szCs w:val="28"/>
        </w:rPr>
        <w:t>. Эта теория возникла в19 в.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сравнили государство с организмом, а законы государства – с процессами человеческой психики.</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 xml:space="preserve">Появление дарвинизма привело к тому, что многие юристы, социологи стали распространять биологические закономерности на социальные процессы. В соответствии с органической теорией само человечество возникает как результат эволюции животного мира от низшего к высшему. </w:t>
      </w:r>
      <w:r w:rsidR="004945DD" w:rsidRPr="0036417C">
        <w:rPr>
          <w:sz w:val="28"/>
          <w:szCs w:val="28"/>
        </w:rPr>
        <w:t>«</w:t>
      </w:r>
      <w:r w:rsidRPr="0036417C">
        <w:rPr>
          <w:sz w:val="28"/>
          <w:szCs w:val="28"/>
        </w:rPr>
        <w:t>Некорректность органической теории происхождения государства и опре</w:t>
      </w:r>
      <w:r w:rsidR="004945DD" w:rsidRPr="0036417C">
        <w:rPr>
          <w:sz w:val="28"/>
          <w:szCs w:val="28"/>
        </w:rPr>
        <w:t>деляется следующим:</w:t>
      </w:r>
      <w:r w:rsidRPr="0036417C">
        <w:rPr>
          <w:sz w:val="28"/>
          <w:szCs w:val="28"/>
        </w:rPr>
        <w:t xml:space="preserve"> «Все сущее имеет различные уровни проявления, бытия и жизнедеятельности. Развитие каждого уровня определяется свойственными этому уровню законами. И так же, как нельзя объяснить эволюцию животного мира исходя лишь из законов физики и химии, так невозможно распространять биологические законы на развитие человеческого общества»</w:t>
      </w:r>
      <w:r w:rsidR="004945DD" w:rsidRPr="0036417C">
        <w:rPr>
          <w:sz w:val="28"/>
          <w:szCs w:val="28"/>
        </w:rPr>
        <w:t>»</w:t>
      </w:r>
      <w:r w:rsidR="004945DD" w:rsidRPr="0036417C">
        <w:rPr>
          <w:rStyle w:val="a5"/>
          <w:sz w:val="28"/>
          <w:szCs w:val="28"/>
        </w:rPr>
        <w:footnoteReference w:id="8"/>
      </w:r>
      <w:r w:rsidRPr="0036417C">
        <w:rPr>
          <w:sz w:val="28"/>
          <w:szCs w:val="28"/>
        </w:rPr>
        <w:t>.</w:t>
      </w:r>
    </w:p>
    <w:p w:rsidR="00D573DF" w:rsidRPr="0036417C" w:rsidRDefault="00D573DF" w:rsidP="0036417C">
      <w:pPr>
        <w:autoSpaceDE w:val="0"/>
        <w:autoSpaceDN w:val="0"/>
        <w:adjustRightInd w:val="0"/>
        <w:spacing w:line="360" w:lineRule="auto"/>
        <w:ind w:firstLine="709"/>
        <w:jc w:val="both"/>
        <w:rPr>
          <w:sz w:val="28"/>
          <w:szCs w:val="28"/>
        </w:rPr>
      </w:pPr>
      <w:r w:rsidRPr="0036417C">
        <w:rPr>
          <w:b/>
          <w:sz w:val="28"/>
          <w:szCs w:val="28"/>
        </w:rPr>
        <w:t>Психологическая теория.</w:t>
      </w:r>
      <w:r w:rsidRPr="0036417C">
        <w:rPr>
          <w:sz w:val="28"/>
          <w:szCs w:val="28"/>
        </w:rPr>
        <w:t xml:space="preserve"> Представителями этой теории, возникшей также в 19 в. были Г. Тард, Л. И. Петражицкий и др. Они объяснили появление государства проявлением свойств человеческой психики: потребностью подчиняться, подражанием, сознанием зависимости от элиты первобытного общества, сознанием справедливости определенных вариантов действия и отношений и проч.</w:t>
      </w:r>
    </w:p>
    <w:p w:rsidR="00D573D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условий. Поэтому именно эти условия и должны учитываться в первую очередь.</w:t>
      </w:r>
    </w:p>
    <w:p w:rsidR="00BE67B9" w:rsidRPr="0036417C" w:rsidRDefault="0036417C" w:rsidP="0036417C">
      <w:pPr>
        <w:autoSpaceDE w:val="0"/>
        <w:autoSpaceDN w:val="0"/>
        <w:adjustRightInd w:val="0"/>
        <w:spacing w:line="360" w:lineRule="auto"/>
        <w:ind w:firstLine="709"/>
        <w:jc w:val="center"/>
        <w:rPr>
          <w:b/>
          <w:sz w:val="28"/>
          <w:szCs w:val="28"/>
        </w:rPr>
      </w:pPr>
      <w:r>
        <w:rPr>
          <w:b/>
          <w:sz w:val="28"/>
          <w:szCs w:val="28"/>
        </w:rPr>
        <w:br w:type="page"/>
      </w:r>
      <w:r w:rsidR="00BE67B9" w:rsidRPr="0036417C">
        <w:rPr>
          <w:b/>
          <w:sz w:val="28"/>
          <w:szCs w:val="28"/>
        </w:rPr>
        <w:t>3. Возникновение права</w:t>
      </w:r>
    </w:p>
    <w:p w:rsidR="0036417C" w:rsidRDefault="0036417C" w:rsidP="0036417C">
      <w:pPr>
        <w:autoSpaceDE w:val="0"/>
        <w:autoSpaceDN w:val="0"/>
        <w:adjustRightInd w:val="0"/>
        <w:spacing w:line="360" w:lineRule="auto"/>
        <w:ind w:firstLine="709"/>
        <w:jc w:val="both"/>
        <w:rPr>
          <w:b/>
          <w:sz w:val="28"/>
          <w:szCs w:val="28"/>
        </w:rPr>
      </w:pPr>
    </w:p>
    <w:p w:rsidR="00173B9F" w:rsidRPr="0036417C" w:rsidRDefault="00C303C7" w:rsidP="0036417C">
      <w:pPr>
        <w:autoSpaceDE w:val="0"/>
        <w:autoSpaceDN w:val="0"/>
        <w:adjustRightInd w:val="0"/>
        <w:spacing w:line="360" w:lineRule="auto"/>
        <w:ind w:firstLine="709"/>
        <w:jc w:val="both"/>
        <w:rPr>
          <w:b/>
          <w:sz w:val="28"/>
          <w:szCs w:val="28"/>
        </w:rPr>
      </w:pPr>
      <w:r w:rsidRPr="0036417C">
        <w:rPr>
          <w:b/>
          <w:sz w:val="28"/>
          <w:szCs w:val="28"/>
        </w:rPr>
        <w:t>3</w:t>
      </w:r>
      <w:r w:rsidR="003067F4" w:rsidRPr="0036417C">
        <w:rPr>
          <w:b/>
          <w:sz w:val="28"/>
          <w:szCs w:val="28"/>
        </w:rPr>
        <w:t xml:space="preserve">.1. </w:t>
      </w:r>
      <w:r w:rsidR="00173B9F" w:rsidRPr="0036417C">
        <w:rPr>
          <w:b/>
          <w:sz w:val="28"/>
          <w:szCs w:val="28"/>
        </w:rPr>
        <w:t>С</w:t>
      </w:r>
      <w:r w:rsidR="003067F4" w:rsidRPr="0036417C">
        <w:rPr>
          <w:b/>
          <w:sz w:val="28"/>
          <w:szCs w:val="28"/>
        </w:rPr>
        <w:t>оциальная природа права</w:t>
      </w:r>
      <w:r w:rsidR="00D573DF" w:rsidRPr="0036417C">
        <w:rPr>
          <w:b/>
          <w:sz w:val="28"/>
          <w:szCs w:val="28"/>
        </w:rPr>
        <w:t xml:space="preserve"> и отличия права от социальных норм первобытного общества.</w:t>
      </w:r>
    </w:p>
    <w:p w:rsidR="0036417C" w:rsidRDefault="0036417C" w:rsidP="0036417C">
      <w:pPr>
        <w:autoSpaceDE w:val="0"/>
        <w:autoSpaceDN w:val="0"/>
        <w:adjustRightInd w:val="0"/>
        <w:spacing w:line="360" w:lineRule="auto"/>
        <w:ind w:firstLine="709"/>
        <w:jc w:val="both"/>
        <w:rPr>
          <w:sz w:val="28"/>
          <w:szCs w:val="28"/>
        </w:rPr>
      </w:pPr>
    </w:p>
    <w:p w:rsidR="003067F4" w:rsidRPr="0036417C" w:rsidRDefault="00D573DF" w:rsidP="0036417C">
      <w:pPr>
        <w:autoSpaceDE w:val="0"/>
        <w:autoSpaceDN w:val="0"/>
        <w:adjustRightInd w:val="0"/>
        <w:spacing w:line="360" w:lineRule="auto"/>
        <w:ind w:firstLine="709"/>
        <w:jc w:val="both"/>
        <w:rPr>
          <w:sz w:val="28"/>
          <w:szCs w:val="28"/>
        </w:rPr>
      </w:pPr>
      <w:r w:rsidRPr="0036417C">
        <w:rPr>
          <w:sz w:val="28"/>
          <w:szCs w:val="28"/>
        </w:rPr>
        <w:t>Прежде всего, рассмотрим сущность понятия «право»: «п</w:t>
      </w:r>
      <w:r w:rsidR="003067F4" w:rsidRPr="0036417C">
        <w:rPr>
          <w:sz w:val="28"/>
          <w:szCs w:val="28"/>
        </w:rPr>
        <w:t>од термином "право" понимается обоснованная, оправданная, свобода или  возможность поведения, которая признается в обществе</w:t>
      </w:r>
      <w:r w:rsidRPr="0036417C">
        <w:rPr>
          <w:sz w:val="28"/>
          <w:szCs w:val="28"/>
        </w:rPr>
        <w:t>»</w:t>
      </w:r>
      <w:r w:rsidRPr="0036417C">
        <w:rPr>
          <w:rStyle w:val="a5"/>
          <w:sz w:val="28"/>
          <w:szCs w:val="28"/>
        </w:rPr>
        <w:footnoteReference w:id="9"/>
      </w:r>
      <w:r w:rsidR="003067F4" w:rsidRPr="0036417C">
        <w:rPr>
          <w:sz w:val="28"/>
          <w:szCs w:val="28"/>
        </w:rPr>
        <w:t>. Есть еще и другие значения этого слова:</w:t>
      </w:r>
    </w:p>
    <w:p w:rsidR="003067F4" w:rsidRPr="0036417C" w:rsidRDefault="003067F4" w:rsidP="0036417C">
      <w:pPr>
        <w:tabs>
          <w:tab w:val="left" w:pos="900"/>
        </w:tabs>
        <w:autoSpaceDE w:val="0"/>
        <w:autoSpaceDN w:val="0"/>
        <w:adjustRightInd w:val="0"/>
        <w:spacing w:line="360" w:lineRule="auto"/>
        <w:ind w:firstLine="709"/>
        <w:jc w:val="both"/>
        <w:rPr>
          <w:sz w:val="28"/>
          <w:szCs w:val="28"/>
        </w:rPr>
      </w:pPr>
      <w:r w:rsidRPr="0036417C">
        <w:rPr>
          <w:sz w:val="28"/>
          <w:szCs w:val="28"/>
        </w:rPr>
        <w:t>1)</w:t>
      </w:r>
      <w:r w:rsidR="00BE67B9" w:rsidRPr="0036417C">
        <w:rPr>
          <w:sz w:val="28"/>
          <w:szCs w:val="28"/>
        </w:rPr>
        <w:tab/>
      </w:r>
      <w:r w:rsidRPr="0036417C">
        <w:rPr>
          <w:sz w:val="28"/>
          <w:szCs w:val="28"/>
        </w:rPr>
        <w:t>в смысле обычных прав - свободы или возможности поведения, основанной на обычаях, т.е. нормах, вошедших в привычку.</w:t>
      </w:r>
    </w:p>
    <w:p w:rsidR="003067F4" w:rsidRPr="0036417C" w:rsidRDefault="003067F4" w:rsidP="0036417C">
      <w:pPr>
        <w:tabs>
          <w:tab w:val="left" w:pos="900"/>
        </w:tabs>
        <w:autoSpaceDE w:val="0"/>
        <w:autoSpaceDN w:val="0"/>
        <w:adjustRightInd w:val="0"/>
        <w:spacing w:line="360" w:lineRule="auto"/>
        <w:ind w:firstLine="709"/>
        <w:jc w:val="both"/>
        <w:rPr>
          <w:sz w:val="28"/>
          <w:szCs w:val="28"/>
        </w:rPr>
      </w:pPr>
      <w:r w:rsidRPr="0036417C">
        <w:rPr>
          <w:sz w:val="28"/>
          <w:szCs w:val="28"/>
        </w:rPr>
        <w:t>2)</w:t>
      </w:r>
      <w:r w:rsidR="00BE67B9" w:rsidRPr="0036417C">
        <w:rPr>
          <w:sz w:val="28"/>
          <w:szCs w:val="28"/>
        </w:rPr>
        <w:tab/>
      </w:r>
      <w:r w:rsidRPr="0036417C">
        <w:rPr>
          <w:sz w:val="28"/>
          <w:szCs w:val="28"/>
        </w:rPr>
        <w:t>в смысле моральных прав - свободы или возможности поведения, основанной на принципах добра и справедливости.</w:t>
      </w:r>
    </w:p>
    <w:p w:rsidR="003067F4" w:rsidRPr="0036417C" w:rsidRDefault="003067F4" w:rsidP="0036417C">
      <w:pPr>
        <w:tabs>
          <w:tab w:val="left" w:pos="900"/>
        </w:tabs>
        <w:autoSpaceDE w:val="0"/>
        <w:autoSpaceDN w:val="0"/>
        <w:adjustRightInd w:val="0"/>
        <w:spacing w:line="360" w:lineRule="auto"/>
        <w:ind w:firstLine="709"/>
        <w:jc w:val="both"/>
        <w:rPr>
          <w:sz w:val="28"/>
          <w:szCs w:val="28"/>
        </w:rPr>
      </w:pPr>
      <w:r w:rsidRPr="0036417C">
        <w:rPr>
          <w:sz w:val="28"/>
          <w:szCs w:val="28"/>
        </w:rPr>
        <w:t>3)</w:t>
      </w:r>
      <w:r w:rsidR="00BE67B9" w:rsidRPr="0036417C">
        <w:rPr>
          <w:sz w:val="28"/>
          <w:szCs w:val="28"/>
        </w:rPr>
        <w:tab/>
      </w:r>
      <w:r w:rsidRPr="0036417C">
        <w:rPr>
          <w:sz w:val="28"/>
          <w:szCs w:val="28"/>
        </w:rPr>
        <w:t>в смысле корпоративных прав - свободы или возможности поведения, основанной на уставных и иных положениях, которые действуют внутри общественных, негосударственных объединениях, организаций, партий.</w:t>
      </w:r>
    </w:p>
    <w:p w:rsidR="003067F4" w:rsidRPr="0036417C" w:rsidRDefault="003067F4" w:rsidP="0036417C">
      <w:pPr>
        <w:tabs>
          <w:tab w:val="left" w:pos="900"/>
        </w:tabs>
        <w:autoSpaceDE w:val="0"/>
        <w:autoSpaceDN w:val="0"/>
        <w:adjustRightInd w:val="0"/>
        <w:spacing w:line="360" w:lineRule="auto"/>
        <w:ind w:firstLine="709"/>
        <w:jc w:val="both"/>
        <w:rPr>
          <w:sz w:val="28"/>
          <w:szCs w:val="28"/>
        </w:rPr>
      </w:pPr>
      <w:r w:rsidRPr="0036417C">
        <w:rPr>
          <w:sz w:val="28"/>
          <w:szCs w:val="28"/>
        </w:rPr>
        <w:t>4)</w:t>
      </w:r>
      <w:r w:rsidR="00BE67B9" w:rsidRPr="0036417C">
        <w:rPr>
          <w:sz w:val="28"/>
          <w:szCs w:val="28"/>
        </w:rPr>
        <w:tab/>
      </w:r>
      <w:r w:rsidRPr="0036417C">
        <w:rPr>
          <w:sz w:val="28"/>
          <w:szCs w:val="28"/>
        </w:rPr>
        <w:t>в юридическом смысле - свободы или возможности поведения называемой субъективным правом, основанной на законе, иных официальных источниках.</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В каждом политически организованном обществе наряду с правом в юридическом смысле существует естественное право, которое охватывает такие права  как: право на жизнь, право на свободу, право на равный эквивалент при товарном обмене.</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Права, относящиеся к естественным, существуют независимо от того, закреплены они где либо в законе или нет, они непосредственно вытекают из естественного порядка вещей, из самой жизни, из существующих в обществе экономических, духовных и даже естественно-природных факторов.</w:t>
      </w:r>
    </w:p>
    <w:p w:rsidR="003067F4" w:rsidRPr="0036417C" w:rsidRDefault="003067F4" w:rsidP="0036417C">
      <w:pPr>
        <w:autoSpaceDE w:val="0"/>
        <w:autoSpaceDN w:val="0"/>
        <w:adjustRightInd w:val="0"/>
        <w:spacing w:line="360" w:lineRule="auto"/>
        <w:ind w:firstLine="709"/>
        <w:jc w:val="both"/>
        <w:rPr>
          <w:sz w:val="28"/>
          <w:szCs w:val="28"/>
        </w:rPr>
      </w:pPr>
      <w:r w:rsidRPr="0036417C">
        <w:rPr>
          <w:sz w:val="28"/>
          <w:szCs w:val="28"/>
        </w:rPr>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w:t>
      </w:r>
    </w:p>
    <w:p w:rsidR="00173B9F" w:rsidRPr="0036417C" w:rsidRDefault="00D573DF" w:rsidP="0036417C">
      <w:pPr>
        <w:autoSpaceDE w:val="0"/>
        <w:autoSpaceDN w:val="0"/>
        <w:adjustRightInd w:val="0"/>
        <w:spacing w:line="360" w:lineRule="auto"/>
        <w:ind w:firstLine="709"/>
        <w:jc w:val="both"/>
        <w:rPr>
          <w:sz w:val="28"/>
          <w:szCs w:val="28"/>
        </w:rPr>
      </w:pPr>
      <w:r w:rsidRPr="0036417C">
        <w:rPr>
          <w:sz w:val="28"/>
          <w:szCs w:val="28"/>
        </w:rPr>
        <w:t>Т</w:t>
      </w:r>
      <w:r w:rsidR="00173B9F" w:rsidRPr="0036417C">
        <w:rPr>
          <w:sz w:val="28"/>
          <w:szCs w:val="28"/>
        </w:rPr>
        <w:t xml:space="preserve">акие социальные явления, как государство и право, никто персонально не изобретал и не основывал. Они —  результат естественно-исторического развития общества как социального организма. Чтобы  определить </w:t>
      </w:r>
      <w:r w:rsidR="00173B9F" w:rsidRPr="0036417C">
        <w:rPr>
          <w:b/>
          <w:sz w:val="28"/>
          <w:szCs w:val="28"/>
        </w:rPr>
        <w:t>исторические предпосылки права</w:t>
      </w:r>
      <w:r w:rsidR="00173B9F" w:rsidRPr="0036417C">
        <w:rPr>
          <w:sz w:val="28"/>
          <w:szCs w:val="28"/>
        </w:rPr>
        <w:t>, следует выявить предшествовавший ему общественный феномен и проследить, при каких условиях он приобрел юридические свойства. Прообразом собственно юридической формы в условиях родового общества, не знавшего права, были правила,</w:t>
      </w:r>
      <w:r w:rsidRPr="0036417C">
        <w:rPr>
          <w:sz w:val="28"/>
          <w:szCs w:val="28"/>
        </w:rPr>
        <w:t xml:space="preserve"> </w:t>
      </w:r>
      <w:r w:rsidRPr="0036417C">
        <w:rPr>
          <w:i/>
          <w:sz w:val="28"/>
          <w:szCs w:val="28"/>
        </w:rPr>
        <w:t>социальные нормы,</w:t>
      </w:r>
      <w:r w:rsidR="00173B9F" w:rsidRPr="0036417C">
        <w:rPr>
          <w:sz w:val="28"/>
          <w:szCs w:val="28"/>
        </w:rPr>
        <w:t xml:space="preserve"> которые сложились и функционировали в виде обычаев</w:t>
      </w:r>
      <w:r w:rsidRPr="0036417C">
        <w:rPr>
          <w:sz w:val="28"/>
          <w:szCs w:val="28"/>
        </w:rPr>
        <w:t xml:space="preserve"> в первобытном обществе. </w:t>
      </w:r>
      <w:r w:rsidR="00173B9F" w:rsidRPr="0036417C">
        <w:rPr>
          <w:sz w:val="28"/>
          <w:szCs w:val="28"/>
        </w:rPr>
        <w:t xml:space="preserve"> История свидетельствует: их никто не вводил в жизнь рода. Они сформировались в результате естественного, эмпирического обобщения многочисленных актов поведения, с чьей помощью люди пытались удовлетворять свои потребности. Те поступки, которые не приводили к необходимому результату, воспринимались как неэффективные и даже вредные и потому правилами Поведения не становились. Более того, они осуждались обществом и требовали запрета. Запрет — табу — одно из первых правил (многие историки считают его самым первым) поведения людей. Напротив, те поступки, те методы действий, которые постоянно или во всяком случае достаточно часто  приводили к желаемым целям, многократно повторяясь, становились обычаем. Передаваясь от поколения к поколению, обычаи закреплялись через традицию и превращались в постоянно действующие нормы.                      </w:t>
      </w:r>
      <w:r w:rsidR="00BE67B9" w:rsidRPr="0036417C">
        <w:rPr>
          <w:sz w:val="28"/>
          <w:szCs w:val="28"/>
        </w:rPr>
        <w:t xml:space="preserve">     </w:t>
      </w:r>
    </w:p>
    <w:p w:rsidR="00173B9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В качестве постоянного правила поведения обычай становится фактом коллективного сознания членов рода. Он не был писаным. Он не был институционализирован вообще, так как не существовал вне индивидуальных сознаний и передавался от одного родича к другому, в том числе от старшего к младшему  в процессе непосредственного общения, прямо в практике хозяйствования, управления или быта.</w:t>
      </w:r>
    </w:p>
    <w:p w:rsidR="00173B9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Вместе с тем как факт коллективного сознания </w:t>
      </w:r>
      <w:r w:rsidR="00D573DF" w:rsidRPr="0036417C">
        <w:rPr>
          <w:sz w:val="28"/>
          <w:szCs w:val="28"/>
        </w:rPr>
        <w:t xml:space="preserve">норма, </w:t>
      </w:r>
      <w:r w:rsidR="0041294A" w:rsidRPr="0036417C">
        <w:rPr>
          <w:sz w:val="28"/>
          <w:szCs w:val="28"/>
        </w:rPr>
        <w:t>«</w:t>
      </w:r>
      <w:r w:rsidR="00D573DF" w:rsidRPr="0036417C">
        <w:rPr>
          <w:sz w:val="28"/>
          <w:szCs w:val="28"/>
        </w:rPr>
        <w:t xml:space="preserve">обычай выражали </w:t>
      </w:r>
      <w:r w:rsidRPr="0036417C">
        <w:rPr>
          <w:sz w:val="28"/>
          <w:szCs w:val="28"/>
        </w:rPr>
        <w:t>первые зародыши понимания должного и потому обеспечивался коллективными мерами. Эти "санкции" имели совершенно иную природу по сравнению с современными. Среди них прежде всего выделялос</w:t>
      </w:r>
      <w:r w:rsidR="003067F4" w:rsidRPr="0036417C">
        <w:rPr>
          <w:sz w:val="28"/>
          <w:szCs w:val="28"/>
        </w:rPr>
        <w:t>ь осуждение нарушителя обычая к</w:t>
      </w:r>
      <w:r w:rsidRPr="0036417C">
        <w:rPr>
          <w:sz w:val="28"/>
          <w:szCs w:val="28"/>
        </w:rPr>
        <w:t xml:space="preserve">оллективным ("общественным") мнением. Однако историки зафиксировали и факты прямого применения родовым коллективом и несравненно более суровых санкций. В случае особо тяжкого проступка виновный подвергался остракизму, т.е. изгонялся из рода. Остракизм — наказание страшное, поскольку в условиях родовых связей изгнание из одного родового коллектива исключало возможность его вступления в другой коллектив, объединявший людей, происходивших от другого, общего только им предка. Человек же не может существовать в одиночку, и, оказавшись "без роду и племени", он обречен на гибель. Но и здесь нельзя упускать из виду, что подобно тому, как не были институционализированы обычаи, так не были институционализированы и санкции. </w:t>
      </w:r>
      <w:r w:rsidR="00DA2369" w:rsidRPr="0036417C">
        <w:rPr>
          <w:sz w:val="28"/>
          <w:szCs w:val="28"/>
        </w:rPr>
        <w:t>В частности, первобытному содружеству оставались неизвестны и специальные органы, назначавшие наказания, и должностные лица, связанные с применением санкций, и т.д.»</w:t>
      </w:r>
      <w:r w:rsidR="00DA2369" w:rsidRPr="0036417C">
        <w:rPr>
          <w:rStyle w:val="a5"/>
          <w:sz w:val="28"/>
          <w:szCs w:val="28"/>
        </w:rPr>
        <w:footnoteReference w:id="10"/>
      </w:r>
      <w:r w:rsidR="00DA2369" w:rsidRPr="0036417C">
        <w:rPr>
          <w:sz w:val="28"/>
          <w:szCs w:val="28"/>
        </w:rPr>
        <w:t>.</w:t>
      </w:r>
    </w:p>
    <w:p w:rsidR="00173B9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Слияние индивида с родовым коллективом приводило к тому, что причинение ему вреда "чужаком" означало причинение им вреда всему роду. Равным образом и причинителем оказывалась не отдельная личность (это понятие в принципе неизвестно первобытному сообществу), а род, к которому тот принадлежал, в целом. В свете сказанного обычай кровной мести, когда все члены рода потерпевшего должны мстить всем членам рода обидчика, в условиях родового строя представляется вполне естественным.    </w:t>
      </w:r>
    </w:p>
    <w:p w:rsidR="0041294A"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Уяснение социального смысла нарушения  норм-обычаев для понимания  того, что есть право и почему оно возникает, исключительно важно. Как свидетельствуют древнейшие юридические  памятники (Законы XII таблиц, "Русская Правда", "Салическая правда" и др.), архаическое законодательство почти полностью ограничивается санкциями за гражданские и уголовные правонарушения. </w:t>
      </w:r>
    </w:p>
    <w:p w:rsidR="00D573D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Родовой обычай имеет сугубо локальный характер, ограничивая свое действие коллективом людей, связанных  общим происхождением. Оттого и нарушение обычая здесь пока только "родственное дело". Оно касается лишь родственников, составляющих замкнутое целое, куда посторонним вход наглухо закрыт.    Совсем иной смысл причинение вреда индивиду приобретает тогда, когда он становится звеном такой социальной системы,  которая основана на обменных отношениях. Рынок — вот то, что объединяет всех обменивающихся индивидов и что является необходимым условием существования каждого, а стало быть, и существования всех как элементов общественного целого. </w:t>
      </w:r>
    </w:p>
    <w:p w:rsidR="00173B9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Предполагая разделение общественного труда, обменные  отношения приводят к тому, что, например, владелец хлеба, чтобы удовлетворить свою потребность в мясе, одежде, книгах, телевизоре, театре и т.д., должен продать свой хлеб и купить на вырученные деньги то, что ему необходимо.  В то же время это "то, что ему необходимо", оказывается на рынке, ибо производители мяса, одежды, книг, телевизоров спектаклей, нуждаясь в хлебе и др., должны продать произведенное ими и тем самым удовлетворить потребность владельца хлеба. Таким образом, каждый нуждается в каждом, а все вместе — в "месте встречи", т.е. в рынке.    Теперь представим себе, что некто поджег амбар с пшеницей или убил землепашца и хлеб на рынок не поступил. Кто здесь потерпевший? Непосредственно, конечно, им является владелец хлеба. Но и все оставшиеся без хлеба участники обменных  связей тоже! И, разумеется, общество в целом, если оно основывается на рыночном обмене. В таком случае поджигатель или убийца, посягая на землепашца и его имущество, тем самым  посягает и на общественные отношения, являющиеся  клеточками социального организма. Однако в таком случае и преследование причинителя вреда — задача не родственников потерпевшего, а дело всего общества.  Итак, появление на месте кровнородственных связей обмена как средства объединения людей в новый тип общества и, следовательно, замена личных отношений родства общественными —  такова первая и самая общая предпосылка возникновения права.    Если общество основано на вещных связях, то его члены </w:t>
      </w:r>
      <w:r w:rsidR="00DA2369" w:rsidRPr="0036417C">
        <w:rPr>
          <w:sz w:val="28"/>
          <w:szCs w:val="28"/>
        </w:rPr>
        <w:t>нуждаются,</w:t>
      </w:r>
      <w:r w:rsidRPr="0036417C">
        <w:rPr>
          <w:sz w:val="28"/>
          <w:szCs w:val="28"/>
        </w:rPr>
        <w:t xml:space="preserve">  прежде </w:t>
      </w:r>
      <w:r w:rsidR="00DA2369" w:rsidRPr="0036417C">
        <w:rPr>
          <w:sz w:val="28"/>
          <w:szCs w:val="28"/>
        </w:rPr>
        <w:t>всего,</w:t>
      </w:r>
      <w:r w:rsidRPr="0036417C">
        <w:rPr>
          <w:sz w:val="28"/>
          <w:szCs w:val="28"/>
        </w:rPr>
        <w:t xml:space="preserve"> в нормальном функционировании рынка  как фундамента не только общества в целом, но их собственного личного бытия. Вот почему объективные условия рыночного обмена — главное, что должно быть закреплено в праве и в чем должна конкретизироваться его общая трансформирующаяся  в условия предпосылка.    </w:t>
      </w:r>
    </w:p>
    <w:p w:rsidR="00173B9F" w:rsidRPr="0036417C" w:rsidRDefault="00173B9F" w:rsidP="0036417C">
      <w:pPr>
        <w:autoSpaceDE w:val="0"/>
        <w:autoSpaceDN w:val="0"/>
        <w:adjustRightInd w:val="0"/>
        <w:spacing w:line="360" w:lineRule="auto"/>
        <w:ind w:firstLine="709"/>
        <w:jc w:val="both"/>
        <w:rPr>
          <w:sz w:val="28"/>
          <w:szCs w:val="28"/>
        </w:rPr>
      </w:pPr>
      <w:r w:rsidRPr="0036417C">
        <w:rPr>
          <w:sz w:val="28"/>
          <w:szCs w:val="28"/>
        </w:rPr>
        <w:t>Обмен невозможен, если его участники не свободны, а находятся в личной (родственной), сословной или коллективной зависимости. Помещик не станет обмениваться товарами со своим крепостным; он найдет другие способы получить произведенный крестьянином продукт, например, путем оброка. Сельскохозяйственная артель социалистического типа не вступает в обменные отношения со своими членами: произведенный  колхозниками продукт и так принадлежит колхозу. Стало быть</w:t>
      </w:r>
      <w:r w:rsidR="00D573DF" w:rsidRPr="0036417C">
        <w:rPr>
          <w:sz w:val="28"/>
          <w:szCs w:val="28"/>
        </w:rPr>
        <w:t>,</w:t>
      </w:r>
      <w:r w:rsidRPr="0036417C">
        <w:rPr>
          <w:sz w:val="28"/>
          <w:szCs w:val="28"/>
        </w:rPr>
        <w:t xml:space="preserve"> личная свобода — первое условие товарообмена, подлежащее юридической защите. Но одной свободы недостаточно, чтобы произошел акт обмена. Необходимо еще обладать товаром и иметь возможность определять его судьбу. Для этого свободный индивид должен стать частным собственником. Только собственник правомочен владеть, пользоваться и распоряжаться принадлежащими  ему вещами. Стало быть, частная собственность — второе условие существования рынка, которое требует правового закрепления и охраны.   Наконец, эквивалентному характеру обменных отношений должно соответствовать и равенство сторон. Если товаровладельцы неравноправны, тот, кто обладает большими полномочиями, в состоянии нарушить эквивалентность обмена и получить выгоды, экономическим законам рынка не соответствующие. Стало быть, равенство участников рыночных связей — третье условие, подлежащее закреплению в праве.</w:t>
      </w:r>
    </w:p>
    <w:p w:rsidR="00C303C7" w:rsidRPr="0036417C" w:rsidRDefault="00C303C7" w:rsidP="0036417C">
      <w:pPr>
        <w:spacing w:line="360" w:lineRule="auto"/>
        <w:ind w:firstLine="709"/>
        <w:jc w:val="both"/>
        <w:rPr>
          <w:sz w:val="28"/>
          <w:szCs w:val="28"/>
        </w:rPr>
      </w:pPr>
      <w:r w:rsidRPr="0036417C">
        <w:rPr>
          <w:sz w:val="28"/>
          <w:szCs w:val="28"/>
        </w:rPr>
        <w:t xml:space="preserve">При первобытнообщинном строе основным регулятором общественных отношений были обычаи. Они закрепляли выработанные веками наиболее рациональные, полезные для общества варианты поведения в определенных ситуациях, передавались из поколения в поколение и отражали в равной степени интересы всех членов общества. Обычаи изменялись очень медленно, что вполне соответствовало темпам изменения самого общества, происходившего в тот период. В более позднее время появились тесно связанные с обычаями и отражавшие существовавшие в обществе представления о справедливости, добре и зле нормы общественной морали и религиозные догмы. Все эти нормы постепенно сливаются, чаще всего на основе религии, в единый нормативный комплекс, в единство, обеспечивающее достаточно полную регламентацию еще не очень сложных тогда общественных отношений. Такими обычаями, одобренными моралью и освященными религией, были в первобытном социуме нормы, определяющие порядок обобществления добытого членами сообщества продукта и его последующего перераспределения, которые всеми воспринимались как не только правильные </w:t>
      </w:r>
      <w:r w:rsidR="00DA2369" w:rsidRPr="0036417C">
        <w:rPr>
          <w:sz w:val="28"/>
          <w:szCs w:val="28"/>
        </w:rPr>
        <w:t>и,</w:t>
      </w:r>
      <w:r w:rsidRPr="0036417C">
        <w:rPr>
          <w:sz w:val="28"/>
          <w:szCs w:val="28"/>
        </w:rPr>
        <w:t xml:space="preserve"> </w:t>
      </w:r>
      <w:r w:rsidR="00DA2369" w:rsidRPr="0036417C">
        <w:rPr>
          <w:sz w:val="28"/>
          <w:szCs w:val="28"/>
        </w:rPr>
        <w:t>безусловно,</w:t>
      </w:r>
      <w:r w:rsidRPr="0036417C">
        <w:rPr>
          <w:sz w:val="28"/>
          <w:szCs w:val="28"/>
        </w:rPr>
        <w:t xml:space="preserve"> справедливые, но и как единственно возможные.</w:t>
      </w:r>
    </w:p>
    <w:p w:rsidR="00C303C7" w:rsidRPr="0036417C" w:rsidRDefault="00C303C7" w:rsidP="0036417C">
      <w:pPr>
        <w:spacing w:line="360" w:lineRule="auto"/>
        <w:ind w:firstLine="709"/>
        <w:jc w:val="both"/>
        <w:rPr>
          <w:sz w:val="28"/>
          <w:szCs w:val="28"/>
        </w:rPr>
      </w:pPr>
      <w:r w:rsidRPr="0036417C">
        <w:rPr>
          <w:sz w:val="28"/>
          <w:szCs w:val="28"/>
        </w:rPr>
        <w:t>Принятие существовавших норм поведения как «своих», безусловная солидарность с ними были связаны и с тем, что первобытный человек не отделял себя от общества, не мыслил себя отдельно от рода и племени. И поскольку все нормы расценивались как ниспосланные свыше, правильные, справедливые, то, естественно, у многих народов за содержанием этих норм, а нередко и за самими нормами и их совокупностью закрепились такие наименования, как «право», «правда» (ius, righte, recht) и т.п. В этом смысле право появилось раньше государства, и обеспечение его реализации, соблюдения всеми правовых предписаний было одной из причин возникновения государства.</w:t>
      </w:r>
    </w:p>
    <w:p w:rsidR="00B655AD" w:rsidRPr="0036417C" w:rsidRDefault="00B655AD" w:rsidP="0036417C">
      <w:pPr>
        <w:autoSpaceDE w:val="0"/>
        <w:autoSpaceDN w:val="0"/>
        <w:adjustRightInd w:val="0"/>
        <w:spacing w:line="360" w:lineRule="auto"/>
        <w:ind w:firstLine="709"/>
        <w:jc w:val="both"/>
        <w:rPr>
          <w:b/>
          <w:sz w:val="28"/>
          <w:szCs w:val="28"/>
        </w:rPr>
      </w:pPr>
    </w:p>
    <w:p w:rsidR="00C303C7" w:rsidRPr="0036417C" w:rsidRDefault="00C303C7" w:rsidP="0036417C">
      <w:pPr>
        <w:autoSpaceDE w:val="0"/>
        <w:autoSpaceDN w:val="0"/>
        <w:adjustRightInd w:val="0"/>
        <w:spacing w:line="360" w:lineRule="auto"/>
        <w:ind w:firstLine="709"/>
        <w:jc w:val="both"/>
        <w:rPr>
          <w:b/>
          <w:sz w:val="28"/>
          <w:szCs w:val="28"/>
        </w:rPr>
      </w:pPr>
      <w:r w:rsidRPr="0036417C">
        <w:rPr>
          <w:b/>
          <w:sz w:val="28"/>
          <w:szCs w:val="28"/>
        </w:rPr>
        <w:t xml:space="preserve">3.2. </w:t>
      </w:r>
      <w:r w:rsidR="00173B9F" w:rsidRPr="0036417C">
        <w:rPr>
          <w:b/>
          <w:sz w:val="28"/>
          <w:szCs w:val="28"/>
        </w:rPr>
        <w:t xml:space="preserve">  </w:t>
      </w:r>
      <w:r w:rsidRPr="0036417C">
        <w:rPr>
          <w:b/>
          <w:sz w:val="28"/>
          <w:szCs w:val="28"/>
        </w:rPr>
        <w:t>Основные пути развития права.</w:t>
      </w:r>
    </w:p>
    <w:p w:rsidR="0036417C" w:rsidRDefault="0036417C" w:rsidP="0036417C">
      <w:pPr>
        <w:autoSpaceDE w:val="0"/>
        <w:autoSpaceDN w:val="0"/>
        <w:adjustRightInd w:val="0"/>
        <w:spacing w:line="360" w:lineRule="auto"/>
        <w:ind w:firstLine="709"/>
        <w:jc w:val="both"/>
        <w:rPr>
          <w:sz w:val="28"/>
          <w:szCs w:val="28"/>
        </w:rPr>
      </w:pPr>
    </w:p>
    <w:p w:rsidR="004E29D1" w:rsidRPr="0036417C" w:rsidRDefault="00173B9F" w:rsidP="0036417C">
      <w:pPr>
        <w:autoSpaceDE w:val="0"/>
        <w:autoSpaceDN w:val="0"/>
        <w:adjustRightInd w:val="0"/>
        <w:spacing w:line="360" w:lineRule="auto"/>
        <w:ind w:firstLine="709"/>
        <w:jc w:val="both"/>
        <w:rPr>
          <w:sz w:val="28"/>
          <w:szCs w:val="28"/>
        </w:rPr>
      </w:pPr>
      <w:r w:rsidRPr="0036417C">
        <w:rPr>
          <w:sz w:val="28"/>
          <w:szCs w:val="28"/>
        </w:rPr>
        <w:t xml:space="preserve">Итак, </w:t>
      </w:r>
      <w:r w:rsidR="00D573DF" w:rsidRPr="0036417C">
        <w:rPr>
          <w:sz w:val="28"/>
          <w:szCs w:val="28"/>
        </w:rPr>
        <w:t xml:space="preserve">основная </w:t>
      </w:r>
      <w:r w:rsidRPr="0036417C">
        <w:rPr>
          <w:sz w:val="28"/>
          <w:szCs w:val="28"/>
        </w:rPr>
        <w:t xml:space="preserve">предпосылка возникновения права в его развитых формах —  рынок, требующий свободы и равенства частных собственников — субъектов обмена. Обменные отношения по мере вытеснения кровнородственных объединяют людей в общество на </w:t>
      </w:r>
      <w:r w:rsidR="00DA2369" w:rsidRPr="0036417C">
        <w:rPr>
          <w:sz w:val="28"/>
          <w:szCs w:val="28"/>
        </w:rPr>
        <w:t>новой,</w:t>
      </w:r>
      <w:r w:rsidRPr="0036417C">
        <w:rPr>
          <w:sz w:val="28"/>
          <w:szCs w:val="28"/>
        </w:rPr>
        <w:t xml:space="preserve"> по </w:t>
      </w:r>
      <w:r w:rsidR="00DA2369" w:rsidRPr="0036417C">
        <w:rPr>
          <w:sz w:val="28"/>
          <w:szCs w:val="28"/>
        </w:rPr>
        <w:t>сути,</w:t>
      </w:r>
      <w:r w:rsidRPr="0036417C">
        <w:rPr>
          <w:sz w:val="28"/>
          <w:szCs w:val="28"/>
        </w:rPr>
        <w:t xml:space="preserve"> безграничной основе. Их закрепление и охрана приобретают отныне общественное значение и осуществляются не с помощью локальных норм первобытного коллектива, а посредством установления общих правил поведения. Все субъекты обмена на рынке равны, и потому правила поведения в одинаковой мере распространяются на всех. Закрепляя выкристаллизовавшиеся в процессе общественной практики регулярно осуществляющиеся, устойчивые отношения и такое поведение их участников, которое обеспечивает эту устойчивость, они становятся необходимой формой упорядочения нового общественного строя. Такова модель возникновения права, но реализуется она не сразу.   </w:t>
      </w:r>
    </w:p>
    <w:p w:rsidR="003067F4" w:rsidRPr="0036417C" w:rsidRDefault="003067F4" w:rsidP="0036417C">
      <w:pPr>
        <w:spacing w:line="360" w:lineRule="auto"/>
        <w:ind w:firstLine="709"/>
        <w:jc w:val="both"/>
        <w:rPr>
          <w:sz w:val="28"/>
          <w:szCs w:val="28"/>
        </w:rPr>
      </w:pPr>
      <w:r w:rsidRPr="0036417C">
        <w:rPr>
          <w:sz w:val="28"/>
          <w:szCs w:val="28"/>
        </w:rPr>
        <w:t xml:space="preserve">Необходимым условием существования любого общества является регулирование отношений его членов. Социальное регулирование бывает двух видов: нормативное и индивидуальное. Первое носит общий характер: нормы (правила) адресованы всем членам общества или определенной его части и не имеют конкретного адресата. Индивидуальное относится к конкретному субъекту, является индивидуальным приказом действовать соответствующим образом. Оба эти вида неразрывно связаны между собой. Нормативное </w:t>
      </w:r>
      <w:r w:rsidR="00DA2369" w:rsidRPr="0036417C">
        <w:rPr>
          <w:sz w:val="28"/>
          <w:szCs w:val="28"/>
        </w:rPr>
        <w:t>регулирование,</w:t>
      </w:r>
      <w:r w:rsidRPr="0036417C">
        <w:rPr>
          <w:sz w:val="28"/>
          <w:szCs w:val="28"/>
        </w:rPr>
        <w:t xml:space="preserve"> в конечном </w:t>
      </w:r>
      <w:r w:rsidR="00DA2369" w:rsidRPr="0036417C">
        <w:rPr>
          <w:sz w:val="28"/>
          <w:szCs w:val="28"/>
        </w:rPr>
        <w:t>счете,</w:t>
      </w:r>
      <w:r w:rsidRPr="0036417C">
        <w:rPr>
          <w:sz w:val="28"/>
          <w:szCs w:val="28"/>
        </w:rPr>
        <w:t xml:space="preserve"> приводит к воздействию на конкретных индивидов, приобретает конкретного адресата. Индивидуальное же невозможно без общего, т.е. нормативного, установления прав осуществляющего такое регулирование субъекта на подачу соответствующих команд. Социальное регулирование приходит в человеческое сообщество от далеких предков, а его развитие идет вместе с развитием человеческого общества. </w:t>
      </w:r>
    </w:p>
    <w:p w:rsidR="003067F4" w:rsidRPr="0036417C" w:rsidRDefault="003067F4" w:rsidP="0036417C">
      <w:pPr>
        <w:spacing w:line="360" w:lineRule="auto"/>
        <w:ind w:firstLine="709"/>
        <w:jc w:val="both"/>
        <w:rPr>
          <w:sz w:val="28"/>
          <w:szCs w:val="28"/>
        </w:rPr>
      </w:pPr>
      <w:r w:rsidRPr="0036417C">
        <w:rPr>
          <w:sz w:val="28"/>
          <w:szCs w:val="28"/>
        </w:rPr>
        <w:t xml:space="preserve">Можно выделить два основных пути развития права. Там, где господствующее положение занимает государственная собственность, основным источником, способом фиксации правовых норм становятся, как правило, сборники нравственно-религиозных положений (Поучение Птахотепа в Древнем Египте, Законы Ману в Индии, Коран в мусульманских странах и т.п.). </w:t>
      </w:r>
    </w:p>
    <w:p w:rsidR="003067F4" w:rsidRPr="0036417C" w:rsidRDefault="003067F4" w:rsidP="0036417C">
      <w:pPr>
        <w:spacing w:line="360" w:lineRule="auto"/>
        <w:ind w:firstLine="709"/>
        <w:jc w:val="both"/>
        <w:rPr>
          <w:sz w:val="28"/>
          <w:szCs w:val="28"/>
        </w:rPr>
      </w:pPr>
      <w:r w:rsidRPr="0036417C">
        <w:rPr>
          <w:sz w:val="28"/>
          <w:szCs w:val="28"/>
        </w:rPr>
        <w:t>Зафиксированные в них нормы носят зачастую казуальный характер. Дополняются они в случае необходимости другими обычаями (например, адатами) и конкретными (ненормативными), но имеющими силу закона установлениями монарха или</w:t>
      </w:r>
      <w:r w:rsidR="00C303C7" w:rsidRPr="0036417C">
        <w:rPr>
          <w:sz w:val="28"/>
          <w:szCs w:val="28"/>
        </w:rPr>
        <w:t xml:space="preserve"> по его уполномочию чиновниками </w:t>
      </w:r>
      <w:r w:rsidRPr="0036417C">
        <w:rPr>
          <w:sz w:val="28"/>
          <w:szCs w:val="28"/>
        </w:rPr>
        <w:t>государственного аппарата.</w:t>
      </w:r>
    </w:p>
    <w:p w:rsidR="003067F4" w:rsidRPr="0036417C" w:rsidRDefault="003067F4" w:rsidP="0036417C">
      <w:pPr>
        <w:spacing w:line="360" w:lineRule="auto"/>
        <w:ind w:firstLine="709"/>
        <w:jc w:val="both"/>
        <w:rPr>
          <w:sz w:val="28"/>
          <w:szCs w:val="28"/>
        </w:rPr>
      </w:pPr>
      <w:r w:rsidRPr="0036417C">
        <w:rPr>
          <w:sz w:val="28"/>
          <w:szCs w:val="28"/>
        </w:rPr>
        <w:t xml:space="preserve">В обществе же, основанном на частной собственности, которая обусловливала необходимость равенства прав собственников, развивалось, как правило, более обширное, отличающееся более высокой степенью формализации и определенности законодательство, </w:t>
      </w:r>
      <w:r w:rsidR="00DA2369" w:rsidRPr="0036417C">
        <w:rPr>
          <w:sz w:val="28"/>
          <w:szCs w:val="28"/>
        </w:rPr>
        <w:t>и,</w:t>
      </w:r>
      <w:r w:rsidRPr="0036417C">
        <w:rPr>
          <w:sz w:val="28"/>
          <w:szCs w:val="28"/>
        </w:rPr>
        <w:t xml:space="preserve"> прежде всего гражданское, регулирующее более сложную систему имущественных общественных отношений. В некоторых случаях достаточно древнее законодательство отличалось такой степенью совершенства, что пережило на многие века использовавший его народ и не потеряло значения и сегодня (например, частное римское право).</w:t>
      </w:r>
    </w:p>
    <w:p w:rsidR="003067F4" w:rsidRPr="0036417C" w:rsidRDefault="003067F4" w:rsidP="0036417C">
      <w:pPr>
        <w:spacing w:line="360" w:lineRule="auto"/>
        <w:ind w:firstLine="709"/>
        <w:jc w:val="both"/>
        <w:rPr>
          <w:sz w:val="28"/>
          <w:szCs w:val="28"/>
        </w:rPr>
      </w:pPr>
      <w:r w:rsidRPr="0036417C">
        <w:rPr>
          <w:sz w:val="28"/>
          <w:szCs w:val="28"/>
        </w:rPr>
        <w:t>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обеспеченный государством. Правовое регулирование общественных отношений становится важнейшим методом государственного руководства обществом. Но в то 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w:t>
      </w:r>
    </w:p>
    <w:p w:rsidR="003067F4" w:rsidRPr="0036417C" w:rsidRDefault="003067F4" w:rsidP="0036417C">
      <w:pPr>
        <w:autoSpaceDE w:val="0"/>
        <w:autoSpaceDN w:val="0"/>
        <w:adjustRightInd w:val="0"/>
        <w:spacing w:line="360" w:lineRule="auto"/>
        <w:ind w:firstLine="709"/>
        <w:jc w:val="both"/>
        <w:rPr>
          <w:sz w:val="28"/>
          <w:szCs w:val="28"/>
        </w:rPr>
      </w:pPr>
    </w:p>
    <w:p w:rsidR="00117209" w:rsidRDefault="003067F4" w:rsidP="0036417C">
      <w:pPr>
        <w:autoSpaceDE w:val="0"/>
        <w:autoSpaceDN w:val="0"/>
        <w:adjustRightInd w:val="0"/>
        <w:spacing w:line="360" w:lineRule="auto"/>
        <w:ind w:firstLine="709"/>
        <w:jc w:val="center"/>
        <w:rPr>
          <w:sz w:val="28"/>
          <w:szCs w:val="28"/>
        </w:rPr>
      </w:pPr>
      <w:r w:rsidRPr="0036417C">
        <w:rPr>
          <w:b/>
          <w:sz w:val="28"/>
          <w:szCs w:val="28"/>
        </w:rPr>
        <w:br w:type="page"/>
      </w:r>
      <w:r w:rsidR="00567165" w:rsidRPr="0036417C">
        <w:rPr>
          <w:b/>
          <w:sz w:val="28"/>
          <w:szCs w:val="28"/>
        </w:rPr>
        <w:t>Заключение</w:t>
      </w:r>
    </w:p>
    <w:p w:rsidR="0036417C" w:rsidRPr="0036417C" w:rsidRDefault="0036417C" w:rsidP="0036417C">
      <w:pPr>
        <w:autoSpaceDE w:val="0"/>
        <w:autoSpaceDN w:val="0"/>
        <w:adjustRightInd w:val="0"/>
        <w:spacing w:line="360" w:lineRule="auto"/>
        <w:ind w:firstLine="709"/>
        <w:jc w:val="center"/>
        <w:rPr>
          <w:sz w:val="28"/>
          <w:szCs w:val="28"/>
        </w:rPr>
      </w:pPr>
    </w:p>
    <w:p w:rsidR="00B655AD" w:rsidRPr="0036417C" w:rsidRDefault="00B655AD" w:rsidP="0036417C">
      <w:pPr>
        <w:spacing w:line="360" w:lineRule="auto"/>
        <w:ind w:firstLine="709"/>
        <w:jc w:val="both"/>
        <w:rPr>
          <w:sz w:val="28"/>
          <w:szCs w:val="28"/>
        </w:rPr>
      </w:pPr>
      <w:r w:rsidRPr="0036417C">
        <w:rPr>
          <w:sz w:val="28"/>
          <w:szCs w:val="28"/>
        </w:rPr>
        <w:t xml:space="preserve">Итак, можно сделать следующий выводы: </w:t>
      </w:r>
    </w:p>
    <w:p w:rsidR="00B655AD" w:rsidRPr="0036417C" w:rsidRDefault="00B655AD" w:rsidP="0036417C">
      <w:pPr>
        <w:tabs>
          <w:tab w:val="left" w:pos="900"/>
        </w:tabs>
        <w:spacing w:line="360" w:lineRule="auto"/>
        <w:ind w:firstLine="709"/>
        <w:jc w:val="both"/>
        <w:rPr>
          <w:sz w:val="28"/>
          <w:szCs w:val="28"/>
        </w:rPr>
      </w:pPr>
      <w:r w:rsidRPr="0036417C">
        <w:rPr>
          <w:sz w:val="28"/>
          <w:szCs w:val="28"/>
        </w:rPr>
        <w:t>1.</w:t>
      </w:r>
      <w:r w:rsidR="00567165" w:rsidRPr="0036417C">
        <w:rPr>
          <w:sz w:val="28"/>
          <w:szCs w:val="28"/>
        </w:rPr>
        <w:tab/>
      </w:r>
      <w:r w:rsidRPr="0036417C">
        <w:rPr>
          <w:sz w:val="28"/>
          <w:szCs w:val="28"/>
        </w:rPr>
        <w:t xml:space="preserve">Развитие первобытного общества, о котором говорилось выше, привело на определенном этапе к тому, что произошло его расслоение. Возникли либо особая социальная группа, составляющая чиновничий государственный аппарат, который стал фактическим собственником средств производства, либо класс, обративший эти средства в частную собственность. В обоих случаях возникли социальное неравенство и эксплуатация человека человеком, иногда носящая замаскированный характер. Естественно, что для людей, поставленных в неравные условия распределения общественного продукта, передача общего достояния в руки узкого круга лиц перестала казаться справедливой. </w:t>
      </w:r>
    </w:p>
    <w:p w:rsidR="00B655AD" w:rsidRPr="0036417C" w:rsidRDefault="00B655AD" w:rsidP="0036417C">
      <w:pPr>
        <w:tabs>
          <w:tab w:val="left" w:pos="900"/>
        </w:tabs>
        <w:spacing w:line="360" w:lineRule="auto"/>
        <w:ind w:firstLine="709"/>
        <w:jc w:val="both"/>
        <w:rPr>
          <w:sz w:val="28"/>
          <w:szCs w:val="28"/>
        </w:rPr>
      </w:pPr>
      <w:r w:rsidRPr="0036417C">
        <w:rPr>
          <w:sz w:val="28"/>
          <w:szCs w:val="28"/>
        </w:rPr>
        <w:t>2.</w:t>
      </w:r>
      <w:r w:rsidR="00567165" w:rsidRPr="0036417C">
        <w:rPr>
          <w:sz w:val="28"/>
          <w:szCs w:val="28"/>
        </w:rPr>
        <w:tab/>
      </w:r>
      <w:r w:rsidRPr="0036417C">
        <w:rPr>
          <w:sz w:val="28"/>
          <w:szCs w:val="28"/>
        </w:rPr>
        <w:t>Установленная обычаями форма общественных отношений пришла в противоречие с их изменившимся содержанием.</w:t>
      </w:r>
    </w:p>
    <w:p w:rsidR="002B4E5C" w:rsidRPr="0036417C" w:rsidRDefault="002B4E5C" w:rsidP="0036417C">
      <w:pPr>
        <w:tabs>
          <w:tab w:val="left" w:pos="900"/>
        </w:tabs>
        <w:autoSpaceDE w:val="0"/>
        <w:autoSpaceDN w:val="0"/>
        <w:adjustRightInd w:val="0"/>
        <w:spacing w:line="360" w:lineRule="auto"/>
        <w:ind w:firstLine="709"/>
        <w:jc w:val="both"/>
        <w:rPr>
          <w:sz w:val="28"/>
          <w:szCs w:val="28"/>
        </w:rPr>
      </w:pPr>
      <w:r w:rsidRPr="0036417C">
        <w:rPr>
          <w:sz w:val="28"/>
          <w:szCs w:val="28"/>
        </w:rPr>
        <w:t>3.</w:t>
      </w:r>
      <w:r w:rsidR="00567165" w:rsidRPr="0036417C">
        <w:rPr>
          <w:sz w:val="28"/>
          <w:szCs w:val="28"/>
        </w:rPr>
        <w:tab/>
      </w:r>
      <w:r w:rsidRPr="0036417C">
        <w:rPr>
          <w:sz w:val="28"/>
          <w:szCs w:val="28"/>
        </w:rPr>
        <w:t xml:space="preserve">Объективная потребность новой социальной организации в общественной силе, которая способна решать общие дела или мобилизовать население на их решение, и породила государство, публичную власть.   </w:t>
      </w:r>
    </w:p>
    <w:p w:rsidR="00B655AD" w:rsidRPr="0036417C" w:rsidRDefault="002B4E5C" w:rsidP="0036417C">
      <w:pPr>
        <w:tabs>
          <w:tab w:val="left" w:pos="900"/>
        </w:tabs>
        <w:autoSpaceDE w:val="0"/>
        <w:autoSpaceDN w:val="0"/>
        <w:adjustRightInd w:val="0"/>
        <w:spacing w:line="360" w:lineRule="auto"/>
        <w:ind w:firstLine="709"/>
        <w:jc w:val="both"/>
        <w:rPr>
          <w:sz w:val="28"/>
          <w:szCs w:val="28"/>
        </w:rPr>
      </w:pPr>
      <w:r w:rsidRPr="0036417C">
        <w:rPr>
          <w:sz w:val="28"/>
          <w:szCs w:val="28"/>
        </w:rPr>
        <w:t>4.</w:t>
      </w:r>
      <w:r w:rsidR="00567165" w:rsidRPr="0036417C">
        <w:rPr>
          <w:sz w:val="28"/>
          <w:szCs w:val="28"/>
        </w:rPr>
        <w:tab/>
      </w:r>
      <w:r w:rsidR="00B655AD" w:rsidRPr="0036417C">
        <w:rPr>
          <w:sz w:val="28"/>
          <w:szCs w:val="28"/>
        </w:rPr>
        <w:t xml:space="preserve">Возникают правовые обычаи, т.е. такие обычаи, которые обеспечиваются государством. Следует указать на то, что процессы классообразования, формирования государства и возникновения права протекают параллельно, подкрепляя друг друга. </w:t>
      </w:r>
    </w:p>
    <w:p w:rsidR="00B655AD" w:rsidRPr="0036417C" w:rsidRDefault="00567165" w:rsidP="0036417C">
      <w:pPr>
        <w:tabs>
          <w:tab w:val="left" w:pos="900"/>
        </w:tabs>
        <w:spacing w:line="360" w:lineRule="auto"/>
        <w:ind w:firstLine="709"/>
        <w:jc w:val="both"/>
        <w:rPr>
          <w:sz w:val="28"/>
          <w:szCs w:val="28"/>
        </w:rPr>
      </w:pPr>
      <w:r w:rsidRPr="0036417C">
        <w:rPr>
          <w:sz w:val="28"/>
          <w:szCs w:val="28"/>
        </w:rPr>
        <w:t>5</w:t>
      </w:r>
      <w:r w:rsidR="00B655AD" w:rsidRPr="0036417C">
        <w:rPr>
          <w:sz w:val="28"/>
          <w:szCs w:val="28"/>
        </w:rPr>
        <w:t>.</w:t>
      </w:r>
      <w:r w:rsidRPr="0036417C">
        <w:rPr>
          <w:sz w:val="28"/>
          <w:szCs w:val="28"/>
        </w:rPr>
        <w:tab/>
      </w:r>
      <w:r w:rsidR="00B655AD" w:rsidRPr="0036417C">
        <w:rPr>
          <w:sz w:val="28"/>
          <w:szCs w:val="28"/>
        </w:rPr>
        <w:t>Развитие общества с появлением даже зачатков государства резко убыстряется приводит к тому, что  появляются новые источники, формы закрепления норм права: законы, юридические прецеденты, нормативные договоры.</w:t>
      </w:r>
    </w:p>
    <w:p w:rsidR="00567165" w:rsidRDefault="0036417C" w:rsidP="0036417C">
      <w:pPr>
        <w:autoSpaceDE w:val="0"/>
        <w:autoSpaceDN w:val="0"/>
        <w:adjustRightInd w:val="0"/>
        <w:spacing w:line="360" w:lineRule="auto"/>
        <w:ind w:firstLine="709"/>
        <w:jc w:val="center"/>
        <w:rPr>
          <w:b/>
          <w:sz w:val="28"/>
          <w:szCs w:val="28"/>
        </w:rPr>
      </w:pPr>
      <w:r>
        <w:rPr>
          <w:b/>
          <w:sz w:val="28"/>
          <w:szCs w:val="28"/>
        </w:rPr>
        <w:br w:type="page"/>
      </w:r>
      <w:r w:rsidR="00567165" w:rsidRPr="0036417C">
        <w:rPr>
          <w:b/>
          <w:sz w:val="28"/>
          <w:szCs w:val="28"/>
        </w:rPr>
        <w:t>Список литературы</w:t>
      </w:r>
    </w:p>
    <w:p w:rsidR="0036417C" w:rsidRPr="0036417C" w:rsidRDefault="0036417C" w:rsidP="0036417C">
      <w:pPr>
        <w:autoSpaceDE w:val="0"/>
        <w:autoSpaceDN w:val="0"/>
        <w:adjustRightInd w:val="0"/>
        <w:spacing w:line="360" w:lineRule="auto"/>
        <w:ind w:firstLine="709"/>
        <w:jc w:val="center"/>
        <w:rPr>
          <w:b/>
          <w:sz w:val="28"/>
          <w:szCs w:val="28"/>
        </w:rPr>
      </w:pPr>
    </w:p>
    <w:p w:rsidR="006A168B" w:rsidRPr="0036417C" w:rsidRDefault="006A168B"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Алексеев</w:t>
      </w:r>
      <w:r w:rsidR="003612A0" w:rsidRPr="0036417C">
        <w:rPr>
          <w:sz w:val="28"/>
          <w:szCs w:val="28"/>
        </w:rPr>
        <w:t xml:space="preserve"> С.С</w:t>
      </w:r>
      <w:r w:rsidRPr="0036417C">
        <w:rPr>
          <w:sz w:val="28"/>
          <w:szCs w:val="28"/>
        </w:rPr>
        <w:t>, Государство и право, М. 1996.</w:t>
      </w:r>
    </w:p>
    <w:p w:rsidR="006A168B" w:rsidRPr="0036417C" w:rsidRDefault="006A168B"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Венегеров А. Б. Теория госуд</w:t>
      </w:r>
      <w:r w:rsidR="0041294A" w:rsidRPr="0036417C">
        <w:rPr>
          <w:sz w:val="28"/>
          <w:szCs w:val="28"/>
        </w:rPr>
        <w:t>арства и права. Ч. 1.- М., 1995</w:t>
      </w:r>
      <w:r w:rsidRPr="0036417C">
        <w:rPr>
          <w:sz w:val="28"/>
          <w:szCs w:val="28"/>
        </w:rPr>
        <w:t xml:space="preserve">. </w:t>
      </w:r>
    </w:p>
    <w:p w:rsidR="0041294A"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Каутский К. Материалистическое понимание истории. Т. 2: Государство и развитие общества. М.; Л., 1968.</w:t>
      </w:r>
    </w:p>
    <w:p w:rsidR="003612A0"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 xml:space="preserve">Корельский В. М., Перевалов В. Д. Теория государства и права. </w:t>
      </w:r>
      <w:r w:rsidR="003612A0" w:rsidRPr="0036417C">
        <w:rPr>
          <w:sz w:val="28"/>
          <w:szCs w:val="28"/>
        </w:rPr>
        <w:t>–</w:t>
      </w:r>
      <w:r w:rsidRPr="0036417C">
        <w:rPr>
          <w:sz w:val="28"/>
          <w:szCs w:val="28"/>
        </w:rPr>
        <w:t xml:space="preserve"> </w:t>
      </w:r>
    </w:p>
    <w:p w:rsidR="0041294A" w:rsidRPr="0036417C" w:rsidRDefault="0041294A" w:rsidP="0036417C">
      <w:pPr>
        <w:tabs>
          <w:tab w:val="num" w:pos="0"/>
        </w:tabs>
        <w:autoSpaceDE w:val="0"/>
        <w:autoSpaceDN w:val="0"/>
        <w:adjustRightInd w:val="0"/>
        <w:spacing w:line="360" w:lineRule="auto"/>
        <w:jc w:val="both"/>
        <w:rPr>
          <w:sz w:val="28"/>
          <w:szCs w:val="28"/>
        </w:rPr>
      </w:pPr>
      <w:r w:rsidRPr="0036417C">
        <w:rPr>
          <w:sz w:val="28"/>
          <w:szCs w:val="28"/>
        </w:rPr>
        <w:t>М., 1997.</w:t>
      </w:r>
    </w:p>
    <w:p w:rsidR="0041294A"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Комаров С.А. Общая теория государства и права - М.,1998  .</w:t>
      </w:r>
    </w:p>
    <w:p w:rsidR="0041294A"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Лазарев В. В. Общая теория государства и права. - М., 1996.</w:t>
      </w:r>
    </w:p>
    <w:p w:rsidR="0041294A"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Лазарев В.В. Учебник для юридических вузов. М., 1997.</w:t>
      </w:r>
    </w:p>
    <w:p w:rsidR="0041294A" w:rsidRPr="0036417C" w:rsidRDefault="0041294A"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Спиридонов Л.И. Теория государства и права. Учебник. – М., 2001.</w:t>
      </w:r>
    </w:p>
    <w:p w:rsidR="006A168B" w:rsidRPr="0036417C" w:rsidRDefault="006A168B"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 xml:space="preserve">Энгельс Ф. Происхождение семьи, частной собственности и государства. Соч. Т. 2. </w:t>
      </w:r>
      <w:r w:rsidR="002B4E5C" w:rsidRPr="0036417C">
        <w:rPr>
          <w:sz w:val="28"/>
          <w:szCs w:val="28"/>
        </w:rPr>
        <w:t xml:space="preserve"> – М., 1996.</w:t>
      </w:r>
    </w:p>
    <w:p w:rsidR="004E29D1" w:rsidRPr="0036417C" w:rsidRDefault="006A168B" w:rsidP="0036417C">
      <w:pPr>
        <w:numPr>
          <w:ilvl w:val="0"/>
          <w:numId w:val="4"/>
        </w:numPr>
        <w:tabs>
          <w:tab w:val="clear" w:pos="1110"/>
          <w:tab w:val="num" w:pos="0"/>
        </w:tabs>
        <w:autoSpaceDE w:val="0"/>
        <w:autoSpaceDN w:val="0"/>
        <w:adjustRightInd w:val="0"/>
        <w:spacing w:line="360" w:lineRule="auto"/>
        <w:ind w:left="0" w:firstLine="0"/>
        <w:jc w:val="both"/>
        <w:rPr>
          <w:sz w:val="28"/>
          <w:szCs w:val="28"/>
        </w:rPr>
      </w:pPr>
      <w:r w:rsidRPr="0036417C">
        <w:rPr>
          <w:sz w:val="28"/>
          <w:szCs w:val="28"/>
        </w:rPr>
        <w:t>Черниловский З. М. Хрестоматия по всеобщей истории государства и прав. М., 1996</w:t>
      </w:r>
      <w:r w:rsidR="00567165" w:rsidRPr="0036417C">
        <w:rPr>
          <w:sz w:val="28"/>
          <w:szCs w:val="28"/>
        </w:rPr>
        <w:t>.</w:t>
      </w:r>
      <w:bookmarkStart w:id="0" w:name="_GoBack"/>
      <w:bookmarkEnd w:id="0"/>
    </w:p>
    <w:sectPr w:rsidR="004E29D1" w:rsidRPr="0036417C" w:rsidSect="0036417C">
      <w:headerReference w:type="even" r:id="rId7"/>
      <w:headerReference w:type="default" r:id="rId8"/>
      <w:footerReference w:type="even" r:id="rId9"/>
      <w:footerReference w:type="default" r:id="rId10"/>
      <w:footnotePr>
        <w:numRestart w:val="eachPage"/>
      </w:footnotePr>
      <w:pgSz w:w="11907" w:h="16840" w:code="9"/>
      <w:pgMar w:top="1134" w:right="851" w:bottom="1134" w:left="1701" w:header="181"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BB" w:rsidRDefault="001867BB">
      <w:r>
        <w:separator/>
      </w:r>
    </w:p>
  </w:endnote>
  <w:endnote w:type="continuationSeparator" w:id="0">
    <w:p w:rsidR="001867BB" w:rsidRDefault="0018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69" w:rsidRDefault="00DA2369" w:rsidP="0099607B">
    <w:pPr>
      <w:pStyle w:val="a9"/>
      <w:framePr w:wrap="around" w:vAnchor="text" w:hAnchor="margin" w:xAlign="right" w:y="1"/>
      <w:rPr>
        <w:rStyle w:val="a8"/>
      </w:rPr>
    </w:pPr>
  </w:p>
  <w:p w:rsidR="00DA2369" w:rsidRDefault="00DA2369" w:rsidP="00BE67B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69" w:rsidRDefault="00447023" w:rsidP="0099607B">
    <w:pPr>
      <w:pStyle w:val="a9"/>
      <w:framePr w:wrap="around" w:vAnchor="text" w:hAnchor="margin" w:xAlign="right" w:y="1"/>
      <w:rPr>
        <w:rStyle w:val="a8"/>
      </w:rPr>
    </w:pPr>
    <w:r>
      <w:rPr>
        <w:rStyle w:val="a8"/>
        <w:noProof/>
      </w:rPr>
      <w:t>2</w:t>
    </w:r>
  </w:p>
  <w:p w:rsidR="00DA2369" w:rsidRDefault="00DA2369" w:rsidP="00BE67B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BB" w:rsidRDefault="001867BB">
      <w:r>
        <w:separator/>
      </w:r>
    </w:p>
  </w:footnote>
  <w:footnote w:type="continuationSeparator" w:id="0">
    <w:p w:rsidR="001867BB" w:rsidRDefault="001867BB">
      <w:r>
        <w:continuationSeparator/>
      </w:r>
    </w:p>
  </w:footnote>
  <w:footnote w:id="1">
    <w:p w:rsidR="00DA2369" w:rsidRPr="002B4E5C" w:rsidRDefault="00DA2369" w:rsidP="002B4E5C">
      <w:pPr>
        <w:autoSpaceDE w:val="0"/>
        <w:autoSpaceDN w:val="0"/>
        <w:adjustRightInd w:val="0"/>
        <w:spacing w:line="360" w:lineRule="auto"/>
        <w:jc w:val="both"/>
        <w:rPr>
          <w:sz w:val="20"/>
          <w:szCs w:val="20"/>
        </w:rPr>
      </w:pPr>
      <w:r w:rsidRPr="002B4E5C">
        <w:rPr>
          <w:rStyle w:val="a5"/>
          <w:sz w:val="20"/>
          <w:szCs w:val="20"/>
        </w:rPr>
        <w:footnoteRef/>
      </w:r>
      <w:r w:rsidRPr="002B4E5C">
        <w:rPr>
          <w:sz w:val="20"/>
          <w:szCs w:val="20"/>
        </w:rPr>
        <w:t xml:space="preserve"> Лазарев В. В. Общая теория государства и права. М., </w:t>
      </w:r>
      <w:smartTag w:uri="urn:schemas-microsoft-com:office:smarttags" w:element="metricconverter">
        <w:smartTagPr>
          <w:attr w:name="ProductID" w:val="1996 г"/>
        </w:smartTagPr>
        <w:r w:rsidRPr="002B4E5C">
          <w:rPr>
            <w:sz w:val="20"/>
            <w:szCs w:val="20"/>
          </w:rPr>
          <w:t>1996 г</w:t>
        </w:r>
      </w:smartTag>
      <w:r w:rsidRPr="002B4E5C">
        <w:rPr>
          <w:sz w:val="20"/>
          <w:szCs w:val="20"/>
        </w:rPr>
        <w:t>.</w:t>
      </w:r>
      <w:r>
        <w:rPr>
          <w:sz w:val="20"/>
          <w:szCs w:val="20"/>
        </w:rPr>
        <w:t>с.35.</w:t>
      </w:r>
    </w:p>
    <w:p w:rsidR="001867BB" w:rsidRDefault="001867BB" w:rsidP="002B4E5C">
      <w:pPr>
        <w:autoSpaceDE w:val="0"/>
        <w:autoSpaceDN w:val="0"/>
        <w:adjustRightInd w:val="0"/>
        <w:spacing w:line="360" w:lineRule="auto"/>
        <w:jc w:val="both"/>
      </w:pPr>
    </w:p>
  </w:footnote>
  <w:footnote w:id="2">
    <w:p w:rsidR="00DA2369" w:rsidRDefault="00DA2369" w:rsidP="002B4E5C">
      <w:pPr>
        <w:autoSpaceDE w:val="0"/>
        <w:autoSpaceDN w:val="0"/>
        <w:adjustRightInd w:val="0"/>
        <w:spacing w:line="360" w:lineRule="auto"/>
        <w:jc w:val="both"/>
        <w:rPr>
          <w:sz w:val="28"/>
          <w:szCs w:val="28"/>
        </w:rPr>
      </w:pPr>
      <w:r>
        <w:rPr>
          <w:rStyle w:val="a5"/>
        </w:rPr>
        <w:footnoteRef/>
      </w:r>
      <w:r>
        <w:t xml:space="preserve"> </w:t>
      </w:r>
      <w:r w:rsidRPr="002B4E5C">
        <w:rPr>
          <w:sz w:val="20"/>
          <w:szCs w:val="20"/>
        </w:rPr>
        <w:t>Корельский В. М., Перевалов В. Д. Теория</w:t>
      </w:r>
      <w:r>
        <w:rPr>
          <w:sz w:val="20"/>
          <w:szCs w:val="20"/>
        </w:rPr>
        <w:t xml:space="preserve"> государства и права. М., </w:t>
      </w:r>
      <w:smartTag w:uri="urn:schemas-microsoft-com:office:smarttags" w:element="metricconverter">
        <w:smartTagPr>
          <w:attr w:name="ProductID" w:val="1997 г"/>
        </w:smartTagPr>
        <w:r>
          <w:rPr>
            <w:sz w:val="20"/>
            <w:szCs w:val="20"/>
          </w:rPr>
          <w:t>1997 г</w:t>
        </w:r>
      </w:smartTag>
      <w:r>
        <w:rPr>
          <w:sz w:val="20"/>
          <w:szCs w:val="20"/>
        </w:rPr>
        <w:t>. С.20</w:t>
      </w:r>
    </w:p>
    <w:p w:rsidR="001867BB" w:rsidRDefault="001867BB" w:rsidP="002B4E5C">
      <w:pPr>
        <w:autoSpaceDE w:val="0"/>
        <w:autoSpaceDN w:val="0"/>
        <w:adjustRightInd w:val="0"/>
        <w:spacing w:line="360" w:lineRule="auto"/>
        <w:jc w:val="both"/>
      </w:pPr>
    </w:p>
  </w:footnote>
  <w:footnote w:id="3">
    <w:p w:rsidR="001867BB" w:rsidRDefault="00DA2369">
      <w:pPr>
        <w:pStyle w:val="a3"/>
      </w:pPr>
      <w:r>
        <w:rPr>
          <w:rStyle w:val="a5"/>
        </w:rPr>
        <w:footnoteRef/>
      </w:r>
      <w:r>
        <w:t xml:space="preserve"> Спиридонов Л.И. Теория государства и права. Учебник. – М., 2001. С.19.</w:t>
      </w:r>
    </w:p>
  </w:footnote>
  <w:footnote w:id="4">
    <w:p w:rsidR="00DA2369" w:rsidRDefault="00DA2369" w:rsidP="004945DD">
      <w:pPr>
        <w:pStyle w:val="a3"/>
      </w:pPr>
      <w:r>
        <w:rPr>
          <w:rStyle w:val="a5"/>
        </w:rPr>
        <w:footnoteRef/>
      </w:r>
      <w:r>
        <w:t xml:space="preserve"> Спиридонов Л.И. Теория государства и права. Учебник. – М., 2001. С.21.</w:t>
      </w:r>
    </w:p>
    <w:p w:rsidR="001867BB" w:rsidRDefault="001867BB" w:rsidP="004945DD">
      <w:pPr>
        <w:pStyle w:val="a3"/>
      </w:pPr>
    </w:p>
  </w:footnote>
  <w:footnote w:id="5">
    <w:p w:rsidR="00DA2369" w:rsidRPr="004945DD" w:rsidRDefault="00DA2369" w:rsidP="004945DD">
      <w:pPr>
        <w:autoSpaceDE w:val="0"/>
        <w:autoSpaceDN w:val="0"/>
        <w:adjustRightInd w:val="0"/>
        <w:spacing w:line="360" w:lineRule="auto"/>
        <w:jc w:val="both"/>
        <w:rPr>
          <w:sz w:val="20"/>
          <w:szCs w:val="20"/>
        </w:rPr>
      </w:pPr>
      <w:r>
        <w:rPr>
          <w:rStyle w:val="a5"/>
        </w:rPr>
        <w:footnoteRef/>
      </w:r>
      <w:r>
        <w:t xml:space="preserve"> </w:t>
      </w:r>
      <w:r w:rsidRPr="004945DD">
        <w:rPr>
          <w:sz w:val="20"/>
          <w:szCs w:val="20"/>
        </w:rPr>
        <w:t xml:space="preserve">Комаров С.А. Общая теория государства и права М., </w:t>
      </w:r>
      <w:smartTag w:uri="urn:schemas-microsoft-com:office:smarttags" w:element="metricconverter">
        <w:smartTagPr>
          <w:attr w:name="ProductID" w:val="1998 г"/>
        </w:smartTagPr>
        <w:r w:rsidRPr="004945DD">
          <w:rPr>
            <w:sz w:val="20"/>
            <w:szCs w:val="20"/>
          </w:rPr>
          <w:t>1998 г</w:t>
        </w:r>
      </w:smartTag>
      <w:r w:rsidRPr="004945DD">
        <w:rPr>
          <w:sz w:val="20"/>
          <w:szCs w:val="20"/>
        </w:rPr>
        <w:t>. С.</w:t>
      </w:r>
      <w:r>
        <w:rPr>
          <w:sz w:val="20"/>
          <w:szCs w:val="20"/>
        </w:rPr>
        <w:t xml:space="preserve"> 33.</w:t>
      </w:r>
    </w:p>
    <w:p w:rsidR="001867BB" w:rsidRDefault="001867BB" w:rsidP="004945DD">
      <w:pPr>
        <w:autoSpaceDE w:val="0"/>
        <w:autoSpaceDN w:val="0"/>
        <w:adjustRightInd w:val="0"/>
        <w:spacing w:line="360" w:lineRule="auto"/>
        <w:jc w:val="both"/>
      </w:pPr>
    </w:p>
  </w:footnote>
  <w:footnote w:id="6">
    <w:p w:rsidR="00DA2369" w:rsidRPr="004945DD" w:rsidRDefault="00DA2369" w:rsidP="004945DD">
      <w:pPr>
        <w:autoSpaceDE w:val="0"/>
        <w:autoSpaceDN w:val="0"/>
        <w:adjustRightInd w:val="0"/>
        <w:spacing w:line="360" w:lineRule="auto"/>
        <w:jc w:val="both"/>
        <w:rPr>
          <w:sz w:val="20"/>
          <w:szCs w:val="20"/>
        </w:rPr>
      </w:pPr>
      <w:r>
        <w:rPr>
          <w:rStyle w:val="a5"/>
        </w:rPr>
        <w:footnoteRef/>
      </w:r>
      <w:r>
        <w:t xml:space="preserve"> </w:t>
      </w:r>
      <w:r w:rsidRPr="004945DD">
        <w:rPr>
          <w:sz w:val="20"/>
          <w:szCs w:val="20"/>
        </w:rPr>
        <w:t xml:space="preserve">Алексеев Н.И.  Государство и право, М. </w:t>
      </w:r>
      <w:smartTag w:uri="urn:schemas-microsoft-com:office:smarttags" w:element="metricconverter">
        <w:smartTagPr>
          <w:attr w:name="ProductID" w:val="1996 г"/>
        </w:smartTagPr>
        <w:r w:rsidRPr="004945DD">
          <w:rPr>
            <w:sz w:val="20"/>
            <w:szCs w:val="20"/>
          </w:rPr>
          <w:t>1996 г</w:t>
        </w:r>
      </w:smartTag>
      <w:r w:rsidRPr="004945DD">
        <w:rPr>
          <w:sz w:val="20"/>
          <w:szCs w:val="20"/>
        </w:rPr>
        <w:t>.</w:t>
      </w:r>
      <w:r>
        <w:rPr>
          <w:sz w:val="20"/>
          <w:szCs w:val="20"/>
        </w:rPr>
        <w:t xml:space="preserve"> С.35.</w:t>
      </w:r>
    </w:p>
    <w:p w:rsidR="001867BB" w:rsidRDefault="001867BB" w:rsidP="004945DD">
      <w:pPr>
        <w:autoSpaceDE w:val="0"/>
        <w:autoSpaceDN w:val="0"/>
        <w:adjustRightInd w:val="0"/>
        <w:spacing w:line="360" w:lineRule="auto"/>
        <w:jc w:val="both"/>
      </w:pPr>
    </w:p>
  </w:footnote>
  <w:footnote w:id="7">
    <w:p w:rsidR="00DA2369" w:rsidRPr="004945DD" w:rsidRDefault="00DA2369" w:rsidP="004945DD">
      <w:pPr>
        <w:autoSpaceDE w:val="0"/>
        <w:autoSpaceDN w:val="0"/>
        <w:adjustRightInd w:val="0"/>
        <w:spacing w:line="360" w:lineRule="auto"/>
        <w:jc w:val="both"/>
        <w:rPr>
          <w:sz w:val="20"/>
          <w:szCs w:val="20"/>
        </w:rPr>
      </w:pPr>
      <w:r w:rsidRPr="004945DD">
        <w:rPr>
          <w:rStyle w:val="a5"/>
          <w:sz w:val="20"/>
          <w:szCs w:val="20"/>
        </w:rPr>
        <w:footnoteRef/>
      </w:r>
      <w:r w:rsidRPr="004945DD">
        <w:rPr>
          <w:sz w:val="20"/>
          <w:szCs w:val="20"/>
        </w:rPr>
        <w:t xml:space="preserve"> </w:t>
      </w:r>
      <w:r>
        <w:rPr>
          <w:sz w:val="20"/>
          <w:szCs w:val="20"/>
        </w:rPr>
        <w:t xml:space="preserve">см. </w:t>
      </w:r>
      <w:r w:rsidRPr="004945DD">
        <w:rPr>
          <w:sz w:val="20"/>
          <w:szCs w:val="20"/>
        </w:rPr>
        <w:t xml:space="preserve">Корельский В. М., Перевалов В. Д. Теория государства и права. М., </w:t>
      </w:r>
      <w:smartTag w:uri="urn:schemas-microsoft-com:office:smarttags" w:element="metricconverter">
        <w:smartTagPr>
          <w:attr w:name="ProductID" w:val="1997 г"/>
        </w:smartTagPr>
        <w:r w:rsidRPr="004945DD">
          <w:rPr>
            <w:sz w:val="20"/>
            <w:szCs w:val="20"/>
          </w:rPr>
          <w:t>1997 г</w:t>
        </w:r>
      </w:smartTag>
      <w:r w:rsidRPr="004945DD">
        <w:rPr>
          <w:sz w:val="20"/>
          <w:szCs w:val="20"/>
        </w:rPr>
        <w:t>.</w:t>
      </w:r>
      <w:r>
        <w:rPr>
          <w:sz w:val="20"/>
          <w:szCs w:val="20"/>
        </w:rPr>
        <w:t xml:space="preserve"> С.27-29.</w:t>
      </w:r>
    </w:p>
    <w:p w:rsidR="001867BB" w:rsidRDefault="001867BB" w:rsidP="004945DD">
      <w:pPr>
        <w:autoSpaceDE w:val="0"/>
        <w:autoSpaceDN w:val="0"/>
        <w:adjustRightInd w:val="0"/>
        <w:spacing w:line="360" w:lineRule="auto"/>
        <w:jc w:val="both"/>
      </w:pPr>
    </w:p>
  </w:footnote>
  <w:footnote w:id="8">
    <w:p w:rsidR="00DA2369" w:rsidRPr="004945DD" w:rsidRDefault="00DA2369" w:rsidP="004945DD">
      <w:pPr>
        <w:autoSpaceDE w:val="0"/>
        <w:autoSpaceDN w:val="0"/>
        <w:adjustRightInd w:val="0"/>
        <w:spacing w:line="360" w:lineRule="auto"/>
        <w:jc w:val="both"/>
        <w:rPr>
          <w:sz w:val="20"/>
          <w:szCs w:val="20"/>
        </w:rPr>
      </w:pPr>
      <w:r>
        <w:rPr>
          <w:rStyle w:val="a5"/>
        </w:rPr>
        <w:footnoteRef/>
      </w:r>
      <w:r>
        <w:t xml:space="preserve"> </w:t>
      </w:r>
      <w:r w:rsidRPr="004945DD">
        <w:rPr>
          <w:sz w:val="20"/>
          <w:szCs w:val="20"/>
        </w:rPr>
        <w:t xml:space="preserve">Корельский В. М., Перевалов В. Д. Теория государства и права. М., </w:t>
      </w:r>
      <w:smartTag w:uri="urn:schemas-microsoft-com:office:smarttags" w:element="metricconverter">
        <w:smartTagPr>
          <w:attr w:name="ProductID" w:val="1997 г"/>
        </w:smartTagPr>
        <w:r w:rsidRPr="004945DD">
          <w:rPr>
            <w:sz w:val="20"/>
            <w:szCs w:val="20"/>
          </w:rPr>
          <w:t>1997 г</w:t>
        </w:r>
      </w:smartTag>
      <w:r w:rsidRPr="004945DD">
        <w:rPr>
          <w:sz w:val="20"/>
          <w:szCs w:val="20"/>
        </w:rPr>
        <w:t>.</w:t>
      </w:r>
      <w:r>
        <w:rPr>
          <w:sz w:val="20"/>
          <w:szCs w:val="20"/>
        </w:rPr>
        <w:t xml:space="preserve"> С.34.</w:t>
      </w:r>
    </w:p>
    <w:p w:rsidR="001867BB" w:rsidRDefault="001867BB" w:rsidP="004945DD">
      <w:pPr>
        <w:autoSpaceDE w:val="0"/>
        <w:autoSpaceDN w:val="0"/>
        <w:adjustRightInd w:val="0"/>
        <w:spacing w:line="360" w:lineRule="auto"/>
        <w:jc w:val="both"/>
      </w:pPr>
    </w:p>
  </w:footnote>
  <w:footnote w:id="9">
    <w:p w:rsidR="00DA2369" w:rsidRDefault="00DA2369" w:rsidP="004945DD">
      <w:pPr>
        <w:pStyle w:val="a3"/>
      </w:pPr>
      <w:r>
        <w:rPr>
          <w:rStyle w:val="a5"/>
        </w:rPr>
        <w:footnoteRef/>
      </w:r>
      <w:r>
        <w:t xml:space="preserve"> Спиридонов Л.И. Теория государства и права. Учебник. – М., 2001. С.83.</w:t>
      </w:r>
    </w:p>
    <w:p w:rsidR="001867BB" w:rsidRDefault="001867BB" w:rsidP="004945DD">
      <w:pPr>
        <w:pStyle w:val="a3"/>
      </w:pPr>
    </w:p>
  </w:footnote>
  <w:footnote w:id="10">
    <w:p w:rsidR="00DA2369" w:rsidRDefault="00DA2369" w:rsidP="0041294A">
      <w:pPr>
        <w:pStyle w:val="a3"/>
      </w:pPr>
      <w:r>
        <w:rPr>
          <w:rStyle w:val="a5"/>
        </w:rPr>
        <w:footnoteRef/>
      </w:r>
      <w:r>
        <w:t xml:space="preserve"> Спиридонов Л.И. Теория государства и права. Учебник. – М., 2001. С.85.</w:t>
      </w:r>
    </w:p>
    <w:p w:rsidR="001867BB" w:rsidRDefault="001867BB" w:rsidP="0041294A">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69" w:rsidRDefault="00DA2369" w:rsidP="0041294A">
    <w:pPr>
      <w:pStyle w:val="a6"/>
      <w:framePr w:wrap="around" w:vAnchor="text" w:hAnchor="margin" w:xAlign="right" w:y="1"/>
      <w:rPr>
        <w:rStyle w:val="a8"/>
      </w:rPr>
    </w:pPr>
  </w:p>
  <w:p w:rsidR="00DA2369" w:rsidRDefault="00DA2369" w:rsidP="002B4E5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69" w:rsidRDefault="00DA2369" w:rsidP="002B4E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7FA"/>
    <w:multiLevelType w:val="hybridMultilevel"/>
    <w:tmpl w:val="28581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0C3322"/>
    <w:multiLevelType w:val="hybridMultilevel"/>
    <w:tmpl w:val="18DABB38"/>
    <w:lvl w:ilvl="0" w:tplc="86945F16">
      <w:start w:val="1"/>
      <w:numFmt w:val="decimal"/>
      <w:lvlText w:val="%1."/>
      <w:lvlJc w:val="left"/>
      <w:pPr>
        <w:tabs>
          <w:tab w:val="num" w:pos="1110"/>
        </w:tabs>
        <w:ind w:left="111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2">
    <w:nsid w:val="23E407B6"/>
    <w:multiLevelType w:val="hybridMultilevel"/>
    <w:tmpl w:val="23BE7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51433B8"/>
    <w:multiLevelType w:val="hybridMultilevel"/>
    <w:tmpl w:val="C76E656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990"/>
    <w:rsid w:val="0003369C"/>
    <w:rsid w:val="00097AA0"/>
    <w:rsid w:val="000F063A"/>
    <w:rsid w:val="00117209"/>
    <w:rsid w:val="00173B9F"/>
    <w:rsid w:val="001867BB"/>
    <w:rsid w:val="001E7717"/>
    <w:rsid w:val="00293114"/>
    <w:rsid w:val="002B4E5C"/>
    <w:rsid w:val="003067F4"/>
    <w:rsid w:val="003612A0"/>
    <w:rsid w:val="0036417C"/>
    <w:rsid w:val="0041294A"/>
    <w:rsid w:val="00447023"/>
    <w:rsid w:val="00490950"/>
    <w:rsid w:val="004945DD"/>
    <w:rsid w:val="004E29D1"/>
    <w:rsid w:val="00525436"/>
    <w:rsid w:val="00567165"/>
    <w:rsid w:val="005D7935"/>
    <w:rsid w:val="00647F31"/>
    <w:rsid w:val="006A168B"/>
    <w:rsid w:val="00747990"/>
    <w:rsid w:val="007952CD"/>
    <w:rsid w:val="00870D72"/>
    <w:rsid w:val="008742D7"/>
    <w:rsid w:val="0099607B"/>
    <w:rsid w:val="009B7970"/>
    <w:rsid w:val="00A54514"/>
    <w:rsid w:val="00B655AD"/>
    <w:rsid w:val="00BE67B9"/>
    <w:rsid w:val="00C033AA"/>
    <w:rsid w:val="00C303C7"/>
    <w:rsid w:val="00C43978"/>
    <w:rsid w:val="00CA79B6"/>
    <w:rsid w:val="00D573DF"/>
    <w:rsid w:val="00D92D25"/>
    <w:rsid w:val="00DA2369"/>
    <w:rsid w:val="00F26EA2"/>
    <w:rsid w:val="00FA031F"/>
    <w:rsid w:val="00FA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5D7CB8-C636-4D4C-9E70-A521096F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73D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573DF"/>
    <w:rPr>
      <w:rFonts w:cs="Times New Roman"/>
      <w:vertAlign w:val="superscript"/>
    </w:rPr>
  </w:style>
  <w:style w:type="paragraph" w:styleId="a6">
    <w:name w:val="header"/>
    <w:basedOn w:val="a"/>
    <w:link w:val="a7"/>
    <w:uiPriority w:val="99"/>
    <w:rsid w:val="002B4E5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B4E5C"/>
    <w:rPr>
      <w:rFonts w:cs="Times New Roman"/>
    </w:rPr>
  </w:style>
  <w:style w:type="paragraph" w:styleId="a9">
    <w:name w:val="footer"/>
    <w:basedOn w:val="a"/>
    <w:link w:val="aa"/>
    <w:uiPriority w:val="99"/>
    <w:rsid w:val="007952CD"/>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2005">
      <w:marLeft w:val="0"/>
      <w:marRight w:val="0"/>
      <w:marTop w:val="0"/>
      <w:marBottom w:val="0"/>
      <w:divBdr>
        <w:top w:val="none" w:sz="0" w:space="0" w:color="auto"/>
        <w:left w:val="none" w:sz="0" w:space="0" w:color="auto"/>
        <w:bottom w:val="none" w:sz="0" w:space="0" w:color="auto"/>
        <w:right w:val="none" w:sz="0" w:space="0" w:color="auto"/>
      </w:divBdr>
    </w:div>
    <w:div w:id="757482006">
      <w:marLeft w:val="0"/>
      <w:marRight w:val="0"/>
      <w:marTop w:val="0"/>
      <w:marBottom w:val="0"/>
      <w:divBdr>
        <w:top w:val="none" w:sz="0" w:space="0" w:color="auto"/>
        <w:left w:val="none" w:sz="0" w:space="0" w:color="auto"/>
        <w:bottom w:val="none" w:sz="0" w:space="0" w:color="auto"/>
        <w:right w:val="none" w:sz="0" w:space="0" w:color="auto"/>
      </w:divBdr>
    </w:div>
    <w:div w:id="757482007">
      <w:marLeft w:val="0"/>
      <w:marRight w:val="0"/>
      <w:marTop w:val="0"/>
      <w:marBottom w:val="0"/>
      <w:divBdr>
        <w:top w:val="none" w:sz="0" w:space="0" w:color="auto"/>
        <w:left w:val="none" w:sz="0" w:space="0" w:color="auto"/>
        <w:bottom w:val="none" w:sz="0" w:space="0" w:color="auto"/>
        <w:right w:val="none" w:sz="0" w:space="0" w:color="auto"/>
      </w:divBdr>
    </w:div>
    <w:div w:id="757482008">
      <w:marLeft w:val="0"/>
      <w:marRight w:val="0"/>
      <w:marTop w:val="0"/>
      <w:marBottom w:val="0"/>
      <w:divBdr>
        <w:top w:val="none" w:sz="0" w:space="0" w:color="auto"/>
        <w:left w:val="none" w:sz="0" w:space="0" w:color="auto"/>
        <w:bottom w:val="none" w:sz="0" w:space="0" w:color="auto"/>
        <w:right w:val="none" w:sz="0" w:space="0" w:color="auto"/>
      </w:divBdr>
    </w:div>
    <w:div w:id="757482009">
      <w:marLeft w:val="0"/>
      <w:marRight w:val="0"/>
      <w:marTop w:val="0"/>
      <w:marBottom w:val="0"/>
      <w:divBdr>
        <w:top w:val="none" w:sz="0" w:space="0" w:color="auto"/>
        <w:left w:val="none" w:sz="0" w:space="0" w:color="auto"/>
        <w:bottom w:val="none" w:sz="0" w:space="0" w:color="auto"/>
        <w:right w:val="none" w:sz="0" w:space="0" w:color="auto"/>
      </w:divBdr>
    </w:div>
    <w:div w:id="757482010">
      <w:marLeft w:val="0"/>
      <w:marRight w:val="0"/>
      <w:marTop w:val="0"/>
      <w:marBottom w:val="0"/>
      <w:divBdr>
        <w:top w:val="none" w:sz="0" w:space="0" w:color="auto"/>
        <w:left w:val="none" w:sz="0" w:space="0" w:color="auto"/>
        <w:bottom w:val="none" w:sz="0" w:space="0" w:color="auto"/>
        <w:right w:val="none" w:sz="0" w:space="0" w:color="auto"/>
      </w:divBdr>
    </w:div>
    <w:div w:id="757482011">
      <w:marLeft w:val="0"/>
      <w:marRight w:val="0"/>
      <w:marTop w:val="0"/>
      <w:marBottom w:val="0"/>
      <w:divBdr>
        <w:top w:val="none" w:sz="0" w:space="0" w:color="auto"/>
        <w:left w:val="none" w:sz="0" w:space="0" w:color="auto"/>
        <w:bottom w:val="none" w:sz="0" w:space="0" w:color="auto"/>
        <w:right w:val="none" w:sz="0" w:space="0" w:color="auto"/>
      </w:divBdr>
    </w:div>
    <w:div w:id="757482012">
      <w:marLeft w:val="0"/>
      <w:marRight w:val="0"/>
      <w:marTop w:val="0"/>
      <w:marBottom w:val="0"/>
      <w:divBdr>
        <w:top w:val="none" w:sz="0" w:space="0" w:color="auto"/>
        <w:left w:val="none" w:sz="0" w:space="0" w:color="auto"/>
        <w:bottom w:val="none" w:sz="0" w:space="0" w:color="auto"/>
        <w:right w:val="none" w:sz="0" w:space="0" w:color="auto"/>
      </w:divBdr>
    </w:div>
    <w:div w:id="757482013">
      <w:marLeft w:val="0"/>
      <w:marRight w:val="0"/>
      <w:marTop w:val="0"/>
      <w:marBottom w:val="0"/>
      <w:divBdr>
        <w:top w:val="none" w:sz="0" w:space="0" w:color="auto"/>
        <w:left w:val="none" w:sz="0" w:space="0" w:color="auto"/>
        <w:bottom w:val="none" w:sz="0" w:space="0" w:color="auto"/>
        <w:right w:val="none" w:sz="0" w:space="0" w:color="auto"/>
      </w:divBdr>
    </w:div>
    <w:div w:id="757482014">
      <w:marLeft w:val="0"/>
      <w:marRight w:val="0"/>
      <w:marTop w:val="0"/>
      <w:marBottom w:val="0"/>
      <w:divBdr>
        <w:top w:val="none" w:sz="0" w:space="0" w:color="auto"/>
        <w:left w:val="none" w:sz="0" w:space="0" w:color="auto"/>
        <w:bottom w:val="none" w:sz="0" w:space="0" w:color="auto"/>
        <w:right w:val="none" w:sz="0" w:space="0" w:color="auto"/>
      </w:divBdr>
    </w:div>
    <w:div w:id="757482015">
      <w:marLeft w:val="0"/>
      <w:marRight w:val="0"/>
      <w:marTop w:val="0"/>
      <w:marBottom w:val="0"/>
      <w:divBdr>
        <w:top w:val="none" w:sz="0" w:space="0" w:color="auto"/>
        <w:left w:val="none" w:sz="0" w:space="0" w:color="auto"/>
        <w:bottom w:val="none" w:sz="0" w:space="0" w:color="auto"/>
        <w:right w:val="none" w:sz="0" w:space="0" w:color="auto"/>
      </w:divBdr>
    </w:div>
    <w:div w:id="757482016">
      <w:marLeft w:val="0"/>
      <w:marRight w:val="0"/>
      <w:marTop w:val="0"/>
      <w:marBottom w:val="0"/>
      <w:divBdr>
        <w:top w:val="none" w:sz="0" w:space="0" w:color="auto"/>
        <w:left w:val="none" w:sz="0" w:space="0" w:color="auto"/>
        <w:bottom w:val="none" w:sz="0" w:space="0" w:color="auto"/>
        <w:right w:val="none" w:sz="0" w:space="0" w:color="auto"/>
      </w:divBdr>
    </w:div>
    <w:div w:id="757482017">
      <w:marLeft w:val="0"/>
      <w:marRight w:val="0"/>
      <w:marTop w:val="0"/>
      <w:marBottom w:val="0"/>
      <w:divBdr>
        <w:top w:val="none" w:sz="0" w:space="0" w:color="auto"/>
        <w:left w:val="none" w:sz="0" w:space="0" w:color="auto"/>
        <w:bottom w:val="none" w:sz="0" w:space="0" w:color="auto"/>
        <w:right w:val="none" w:sz="0" w:space="0" w:color="auto"/>
      </w:divBdr>
    </w:div>
    <w:div w:id="757482018">
      <w:marLeft w:val="0"/>
      <w:marRight w:val="0"/>
      <w:marTop w:val="0"/>
      <w:marBottom w:val="0"/>
      <w:divBdr>
        <w:top w:val="none" w:sz="0" w:space="0" w:color="auto"/>
        <w:left w:val="none" w:sz="0" w:space="0" w:color="auto"/>
        <w:bottom w:val="none" w:sz="0" w:space="0" w:color="auto"/>
        <w:right w:val="none" w:sz="0" w:space="0" w:color="auto"/>
      </w:divBdr>
    </w:div>
    <w:div w:id="757482019">
      <w:marLeft w:val="0"/>
      <w:marRight w:val="0"/>
      <w:marTop w:val="0"/>
      <w:marBottom w:val="0"/>
      <w:divBdr>
        <w:top w:val="none" w:sz="0" w:space="0" w:color="auto"/>
        <w:left w:val="none" w:sz="0" w:space="0" w:color="auto"/>
        <w:bottom w:val="none" w:sz="0" w:space="0" w:color="auto"/>
        <w:right w:val="none" w:sz="0" w:space="0" w:color="auto"/>
      </w:divBdr>
    </w:div>
    <w:div w:id="757482020">
      <w:marLeft w:val="0"/>
      <w:marRight w:val="0"/>
      <w:marTop w:val="0"/>
      <w:marBottom w:val="0"/>
      <w:divBdr>
        <w:top w:val="none" w:sz="0" w:space="0" w:color="auto"/>
        <w:left w:val="none" w:sz="0" w:space="0" w:color="auto"/>
        <w:bottom w:val="none" w:sz="0" w:space="0" w:color="auto"/>
        <w:right w:val="none" w:sz="0" w:space="0" w:color="auto"/>
      </w:divBdr>
    </w:div>
    <w:div w:id="757482021">
      <w:marLeft w:val="0"/>
      <w:marRight w:val="0"/>
      <w:marTop w:val="0"/>
      <w:marBottom w:val="0"/>
      <w:divBdr>
        <w:top w:val="none" w:sz="0" w:space="0" w:color="auto"/>
        <w:left w:val="none" w:sz="0" w:space="0" w:color="auto"/>
        <w:bottom w:val="none" w:sz="0" w:space="0" w:color="auto"/>
        <w:right w:val="none" w:sz="0" w:space="0" w:color="auto"/>
      </w:divBdr>
    </w:div>
    <w:div w:id="757482022">
      <w:marLeft w:val="0"/>
      <w:marRight w:val="0"/>
      <w:marTop w:val="0"/>
      <w:marBottom w:val="0"/>
      <w:divBdr>
        <w:top w:val="none" w:sz="0" w:space="0" w:color="auto"/>
        <w:left w:val="none" w:sz="0" w:space="0" w:color="auto"/>
        <w:bottom w:val="none" w:sz="0" w:space="0" w:color="auto"/>
        <w:right w:val="none" w:sz="0" w:space="0" w:color="auto"/>
      </w:divBdr>
    </w:div>
    <w:div w:id="757482023">
      <w:marLeft w:val="0"/>
      <w:marRight w:val="0"/>
      <w:marTop w:val="0"/>
      <w:marBottom w:val="0"/>
      <w:divBdr>
        <w:top w:val="none" w:sz="0" w:space="0" w:color="auto"/>
        <w:left w:val="none" w:sz="0" w:space="0" w:color="auto"/>
        <w:bottom w:val="none" w:sz="0" w:space="0" w:color="auto"/>
        <w:right w:val="none" w:sz="0" w:space="0" w:color="auto"/>
      </w:divBdr>
    </w:div>
    <w:div w:id="757482024">
      <w:marLeft w:val="0"/>
      <w:marRight w:val="0"/>
      <w:marTop w:val="0"/>
      <w:marBottom w:val="0"/>
      <w:divBdr>
        <w:top w:val="none" w:sz="0" w:space="0" w:color="auto"/>
        <w:left w:val="none" w:sz="0" w:space="0" w:color="auto"/>
        <w:bottom w:val="none" w:sz="0" w:space="0" w:color="auto"/>
        <w:right w:val="none" w:sz="0" w:space="0" w:color="auto"/>
      </w:divBdr>
    </w:div>
    <w:div w:id="757482025">
      <w:marLeft w:val="0"/>
      <w:marRight w:val="0"/>
      <w:marTop w:val="0"/>
      <w:marBottom w:val="0"/>
      <w:divBdr>
        <w:top w:val="none" w:sz="0" w:space="0" w:color="auto"/>
        <w:left w:val="none" w:sz="0" w:space="0" w:color="auto"/>
        <w:bottom w:val="none" w:sz="0" w:space="0" w:color="auto"/>
        <w:right w:val="none" w:sz="0" w:space="0" w:color="auto"/>
      </w:divBdr>
    </w:div>
    <w:div w:id="757482026">
      <w:marLeft w:val="0"/>
      <w:marRight w:val="0"/>
      <w:marTop w:val="0"/>
      <w:marBottom w:val="0"/>
      <w:divBdr>
        <w:top w:val="none" w:sz="0" w:space="0" w:color="auto"/>
        <w:left w:val="none" w:sz="0" w:space="0" w:color="auto"/>
        <w:bottom w:val="none" w:sz="0" w:space="0" w:color="auto"/>
        <w:right w:val="none" w:sz="0" w:space="0" w:color="auto"/>
      </w:divBdr>
    </w:div>
    <w:div w:id="757482027">
      <w:marLeft w:val="0"/>
      <w:marRight w:val="0"/>
      <w:marTop w:val="0"/>
      <w:marBottom w:val="0"/>
      <w:divBdr>
        <w:top w:val="none" w:sz="0" w:space="0" w:color="auto"/>
        <w:left w:val="none" w:sz="0" w:space="0" w:color="auto"/>
        <w:bottom w:val="none" w:sz="0" w:space="0" w:color="auto"/>
        <w:right w:val="none" w:sz="0" w:space="0" w:color="auto"/>
      </w:divBdr>
    </w:div>
    <w:div w:id="757482028">
      <w:marLeft w:val="0"/>
      <w:marRight w:val="0"/>
      <w:marTop w:val="0"/>
      <w:marBottom w:val="0"/>
      <w:divBdr>
        <w:top w:val="none" w:sz="0" w:space="0" w:color="auto"/>
        <w:left w:val="none" w:sz="0" w:space="0" w:color="auto"/>
        <w:bottom w:val="none" w:sz="0" w:space="0" w:color="auto"/>
        <w:right w:val="none" w:sz="0" w:space="0" w:color="auto"/>
      </w:divBdr>
    </w:div>
    <w:div w:id="757482029">
      <w:marLeft w:val="0"/>
      <w:marRight w:val="0"/>
      <w:marTop w:val="0"/>
      <w:marBottom w:val="0"/>
      <w:divBdr>
        <w:top w:val="none" w:sz="0" w:space="0" w:color="auto"/>
        <w:left w:val="none" w:sz="0" w:space="0" w:color="auto"/>
        <w:bottom w:val="none" w:sz="0" w:space="0" w:color="auto"/>
        <w:right w:val="none" w:sz="0" w:space="0" w:color="auto"/>
      </w:divBdr>
    </w:div>
    <w:div w:id="757482030">
      <w:marLeft w:val="0"/>
      <w:marRight w:val="0"/>
      <w:marTop w:val="0"/>
      <w:marBottom w:val="0"/>
      <w:divBdr>
        <w:top w:val="none" w:sz="0" w:space="0" w:color="auto"/>
        <w:left w:val="none" w:sz="0" w:space="0" w:color="auto"/>
        <w:bottom w:val="none" w:sz="0" w:space="0" w:color="auto"/>
        <w:right w:val="none" w:sz="0" w:space="0" w:color="auto"/>
      </w:divBdr>
    </w:div>
    <w:div w:id="757482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Государство и право</vt:lpstr>
    </vt:vector>
  </TitlesOfParts>
  <Company>1</Company>
  <LinksUpToDate>false</LinksUpToDate>
  <CharactersWithSpaces>52822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dc:title>
  <dc:subject/>
  <dc:creator>Mortal</dc:creator>
  <cp:keywords/>
  <dc:description/>
  <cp:lastModifiedBy>admin</cp:lastModifiedBy>
  <cp:revision>2</cp:revision>
  <cp:lastPrinted>2004-04-07T21:41:00Z</cp:lastPrinted>
  <dcterms:created xsi:type="dcterms:W3CDTF">2014-03-06T00:01:00Z</dcterms:created>
  <dcterms:modified xsi:type="dcterms:W3CDTF">2014-03-06T00:01:00Z</dcterms:modified>
</cp:coreProperties>
</file>