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273" w:rsidRDefault="002B0188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Образование графства</w:t>
      </w:r>
      <w:r>
        <w:br/>
      </w:r>
      <w:r>
        <w:rPr>
          <w:b/>
          <w:bCs/>
        </w:rPr>
        <w:t>2 Наследственное графство</w:t>
      </w:r>
      <w:r>
        <w:br/>
      </w:r>
      <w:r>
        <w:rPr>
          <w:b/>
          <w:bCs/>
        </w:rPr>
        <w:t>3 Присоединение к Наварре</w:t>
      </w:r>
      <w:r>
        <w:br/>
      </w:r>
      <w:r>
        <w:rPr>
          <w:b/>
          <w:bCs/>
        </w:rPr>
        <w:t xml:space="preserve">4 Список графов Арагона </w:t>
      </w:r>
      <w:r>
        <w:rPr>
          <w:b/>
          <w:bCs/>
        </w:rPr>
        <w:br/>
        <w:t>4.1 Франкские графы</w:t>
      </w:r>
      <w:r>
        <w:rPr>
          <w:b/>
          <w:bCs/>
        </w:rPr>
        <w:br/>
        <w:t>4.2 Наследственные графы</w:t>
      </w:r>
      <w:r>
        <w:rPr>
          <w:b/>
          <w:bCs/>
        </w:rPr>
        <w:br/>
      </w:r>
      <w:r>
        <w:br/>
      </w:r>
      <w:r>
        <w:br/>
      </w:r>
      <w:r>
        <w:rPr>
          <w:b/>
          <w:bCs/>
        </w:rPr>
        <w:t>Список литературы</w:t>
      </w:r>
    </w:p>
    <w:p w:rsidR="00587273" w:rsidRDefault="002B0188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587273" w:rsidRDefault="002B0188">
      <w:pPr>
        <w:pStyle w:val="a3"/>
      </w:pPr>
      <w:r>
        <w:t>Графство Арагон (араг. Condato d'Aragón) — средневековое графство на территории современной испанской провинции Арагон. Столицей графства был город Хака. Возможно, что первоначально называлось графство Хака (араг. Jaca). Возникло в результате объединения в конце VIII — начале IX века христианских территорий центральной зоны северо-востока Иберийского полуострова, сложившихся после походов Каролингов.</w:t>
      </w:r>
    </w:p>
    <w:p w:rsidR="00587273" w:rsidRDefault="002B0188">
      <w:pPr>
        <w:pStyle w:val="21"/>
        <w:pageBreakBefore/>
        <w:numPr>
          <w:ilvl w:val="0"/>
          <w:numId w:val="0"/>
        </w:numPr>
      </w:pPr>
      <w:r>
        <w:t>1. Образование графства</w:t>
      </w:r>
    </w:p>
    <w:p w:rsidR="00587273" w:rsidRDefault="002B0188">
      <w:pPr>
        <w:pStyle w:val="a3"/>
      </w:pPr>
      <w:r>
        <w:t>Земли, вошедшие в состав графства, в 714—720 годах были захвачены арабами и включены в состав мусульманского государства Аль-Андалус (позже — Кордовский эмират). Но во второй половине VIII века расширяющееся франкское государство Карла Великого вошло в соприкосновение с Кордовским эмиратом. Используя междоусобицы между мусульманскими правителями, франки несколько раз пытались захватить Уэску и Сарагосу, но удалённость этих земель и труднопроходимость Пиренеев для рыцарской конницы способствовали утрате интереса к этим землям у Каролингов. Но на освобождённых территориях под контролем франков была образована Испанская марка, составлявшая вместе с герцогством Гасконь и графством Тулуза рубеж для защиты от арабов.</w:t>
      </w:r>
    </w:p>
    <w:p w:rsidR="00587273" w:rsidRDefault="002B0188">
      <w:pPr>
        <w:pStyle w:val="a3"/>
      </w:pPr>
      <w:r>
        <w:t>В 798/802 годах франки основали несколько военных плацдармов в области. Франкский граф Ауреоло (ум.809) установил контроль над Хакой и рядом других замков. Он традиционно считается первым графом Арагона.</w:t>
      </w:r>
    </w:p>
    <w:p w:rsidR="00587273" w:rsidRDefault="002B0188">
      <w:pPr>
        <w:pStyle w:val="a3"/>
      </w:pPr>
      <w:r>
        <w:t>После смерти Аурелио в 809 году король Аквитании Людовик I Благочестивый назначил новым граф Арагона Аснара I Галиндеса (ум.833). В его владении оказалась долина реки Арагон, но область Собрарбе была захвачена мусульманским феодалом Амрусом ибн Юсуфом, вали Уэски. Только к 814 году Аснар смог возвратить захваченную после смерти Аурелио Собрарбе. Тогда же Аснар заключил союз с местным феодалом Гарсией (ум.833), женившимся на его дочери. Но уже в 820 году Гарсия поссорился с Аснаром. Он развёлся с дочерью Аснара, взял в жёны дочь короля Памплоны Иньиго I Аристы и при его поддержке выгнал Аснара из Арагона. В 824 году Гарсия и Иньиго с помощью главы рода Бану Каси Мусы II ибн Мусы, вали Сарагосы, разбили франкскую армию под управлением герцога Гаскони Аснара Санчеса.</w:t>
      </w:r>
      <w:r>
        <w:rPr>
          <w:position w:val="10"/>
        </w:rPr>
        <w:t>[1]</w:t>
      </w:r>
      <w:r>
        <w:t xml:space="preserve"> В 833 году Гарсию на посту графа Арагона сменил его сын Галиндо Гарсес (ум.844)</w:t>
      </w:r>
      <w:r>
        <w:rPr>
          <w:position w:val="10"/>
        </w:rPr>
        <w:t>[2]</w:t>
      </w:r>
      <w:r>
        <w:t>.</w:t>
      </w:r>
    </w:p>
    <w:p w:rsidR="00587273" w:rsidRDefault="002B0188">
      <w:pPr>
        <w:pStyle w:val="21"/>
        <w:pageBreakBefore/>
        <w:numPr>
          <w:ilvl w:val="0"/>
          <w:numId w:val="0"/>
        </w:numPr>
      </w:pPr>
      <w:r>
        <w:t>2. Наследственное графство</w:t>
      </w:r>
    </w:p>
    <w:p w:rsidR="00587273" w:rsidRDefault="002B0188">
      <w:pPr>
        <w:pStyle w:val="a3"/>
      </w:pPr>
      <w:r>
        <w:t>После смерти бездетного Галиндо в 844 году новым графом Арагона стал Галиндо I Аснарес (ум.867), вероятно, сын Аснара I. До этого он был графом Урхеля, Сердани, Палларса и Рибагорсы, но они были отобраны у него императором Людовиком Благочестивым. Он вступил в союз с Мусой ибн Мусой и королём Памплоны Иньиго I Аристой. Благодаря этому союзу Галиндо I удалось сделать Арагон наследственным владением своего рода. Его наследники, Аснар II Галиндес (ум.893) и Галиндо II Аснарес (ум.922) ещё более упрочили союз благодаря династическим бракам с представительницами Памплонского королевского дома.</w:t>
      </w:r>
    </w:p>
    <w:p w:rsidR="00587273" w:rsidRDefault="002B0188">
      <w:pPr>
        <w:pStyle w:val="21"/>
        <w:pageBreakBefore/>
        <w:numPr>
          <w:ilvl w:val="0"/>
          <w:numId w:val="0"/>
        </w:numPr>
      </w:pPr>
      <w:r>
        <w:t>3. Присоединение к Наварре</w:t>
      </w:r>
    </w:p>
    <w:p w:rsidR="00587273" w:rsidRDefault="002B0188">
      <w:pPr>
        <w:pStyle w:val="a3"/>
      </w:pPr>
      <w:r>
        <w:t>После смерти в 922 году Галиндо II, не оставившего сыновей, несколько окрестных сеньоров предъявили свои права на Арагон. Наиболее могущественным из них был король Наварры Санчо I Гарсес, чьей первой женой была Уррака, сестра умершего графа. Несмотря на наличие у дочерей Галиндо II прав на отцовское наследство, король Санчо I объявил себя его правителем. В этом же году по его инициативе епископ Памплоны Галиндо основал на территории Арагона подчинённое его епархии епископство с резиденцией в монастыре Сасау, что поставило Арагон также и в церковную зависимость от Наварры.</w:t>
      </w:r>
    </w:p>
    <w:p w:rsidR="00587273" w:rsidRDefault="002B0188">
      <w:pPr>
        <w:pStyle w:val="a3"/>
      </w:pPr>
      <w:r>
        <w:t>Права Санчо I Наваррского на Арагон оспорил муж другой сестры графа Галиндо II, вали Уэски Фортун ал-Тавил. Война между соперниками продолжалась до 924 года, когда они достигли соглашения, согласно которому графиней Арагона была признана Андрегота Галиндес (ум.972), дочь Галиндо II. Соглашение предусматривало, что в этом же году состоится её помолвка с 5-летним сыном короля Санчо I, Гарсией, а впоследствии она выйдет за него замуж. Таким образом графство Арагон соединялось с королевством Наварра на основе личной унии. Однако реально управляли графством короли Наварры, в то время как Андрегота проживала в одном из своих поместий и не оказывала никакого влияния на управление.</w:t>
      </w:r>
    </w:p>
    <w:p w:rsidR="00587273" w:rsidRDefault="002B0188">
      <w:pPr>
        <w:pStyle w:val="a3"/>
      </w:pPr>
      <w:r>
        <w:t xml:space="preserve">В 943 году брак Гарсии и Андреготы был аннулирован, но Гарсия сохранил за собой Арагон, управляя им до своей смерти в 970 году и приняв титул </w:t>
      </w:r>
      <w:r>
        <w:rPr>
          <w:i/>
          <w:iCs/>
        </w:rPr>
        <w:t>Король Нахеры и Арагона</w:t>
      </w:r>
      <w:r>
        <w:t>. Андрегота удалилась в подаренный ей мужем монастырь Айбар, где проживала до самой своей смерти в 972 году.</w:t>
      </w:r>
    </w:p>
    <w:p w:rsidR="00587273" w:rsidRDefault="002B0188">
      <w:pPr>
        <w:pStyle w:val="a3"/>
      </w:pPr>
      <w:r>
        <w:t>Несмотря на развод Андреготы с Гарсией, их сын Санчо Абарка сохранил за собой статус наследника и после смерти отца сам взошёл на престол Королевства Наварры. В составе Наварры Арагон оставался до смерти в 1035 году короля Санчо III Великого, когда его владения были разделены между четырьмя сыновьями. Арагон, ставший с этого момента королевством, получил незаконный сын Санчо, Рамиро I (ум.1063).</w:t>
      </w:r>
    </w:p>
    <w:p w:rsidR="00587273" w:rsidRDefault="002B0188">
      <w:pPr>
        <w:pStyle w:val="21"/>
        <w:pageBreakBefore/>
        <w:numPr>
          <w:ilvl w:val="0"/>
          <w:numId w:val="0"/>
        </w:numPr>
      </w:pPr>
      <w:r>
        <w:t xml:space="preserve">4. Список графов Арагона </w:t>
      </w:r>
    </w:p>
    <w:p w:rsidR="00587273" w:rsidRDefault="002B0188">
      <w:pPr>
        <w:pStyle w:val="31"/>
        <w:numPr>
          <w:ilvl w:val="0"/>
          <w:numId w:val="0"/>
        </w:numPr>
      </w:pPr>
      <w:r>
        <w:t>Франкские графыоколо 800—809: Ауреоло (ум.809) Наследственные графы</w:t>
      </w:r>
    </w:p>
    <w:p w:rsidR="00587273" w:rsidRDefault="002B0188">
      <w:pPr>
        <w:pStyle w:val="a3"/>
      </w:pPr>
      <w:r>
        <w:t>династия Галиндес</w:t>
      </w:r>
    </w:p>
    <w:p w:rsidR="00587273" w:rsidRDefault="002B0188">
      <w:pPr>
        <w:pStyle w:val="a3"/>
        <w:numPr>
          <w:ilvl w:val="0"/>
          <w:numId w:val="5"/>
        </w:numPr>
        <w:tabs>
          <w:tab w:val="left" w:pos="707"/>
        </w:tabs>
      </w:pPr>
      <w:r>
        <w:rPr>
          <w:b/>
          <w:bCs/>
        </w:rPr>
        <w:t>809—820</w:t>
      </w:r>
      <w:r>
        <w:t xml:space="preserve">: </w:t>
      </w:r>
      <w:r>
        <w:rPr>
          <w:b/>
          <w:bCs/>
        </w:rPr>
        <w:t>Аснар I Галиндес</w:t>
      </w:r>
      <w:r>
        <w:t xml:space="preserve"> (ум.839), также граф Урхеля и Сердани с 820</w:t>
      </w:r>
    </w:p>
    <w:p w:rsidR="00587273" w:rsidRDefault="002B0188">
      <w:pPr>
        <w:pStyle w:val="a3"/>
      </w:pPr>
      <w:r>
        <w:t>династия Веласкотенес</w:t>
      </w:r>
    </w:p>
    <w:p w:rsidR="00587273" w:rsidRDefault="002B0188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rPr>
          <w:b/>
          <w:bCs/>
        </w:rPr>
        <w:t>820—833</w:t>
      </w:r>
      <w:r>
        <w:t xml:space="preserve">: </w:t>
      </w:r>
      <w:r>
        <w:rPr>
          <w:b/>
          <w:bCs/>
        </w:rPr>
        <w:t xml:space="preserve">Гарсия I Галиндес </w:t>
      </w:r>
      <w:r>
        <w:rPr>
          <w:b/>
          <w:bCs/>
          <w:i/>
          <w:iCs/>
        </w:rPr>
        <w:t>Злой</w:t>
      </w:r>
      <w:r>
        <w:t xml:space="preserve"> (ум.844)</w:t>
      </w:r>
    </w:p>
    <w:p w:rsidR="00587273" w:rsidRDefault="002B0188">
      <w:pPr>
        <w:pStyle w:val="a3"/>
        <w:numPr>
          <w:ilvl w:val="0"/>
          <w:numId w:val="4"/>
        </w:numPr>
        <w:tabs>
          <w:tab w:val="left" w:pos="707"/>
        </w:tabs>
      </w:pPr>
      <w:r>
        <w:rPr>
          <w:b/>
          <w:bCs/>
        </w:rPr>
        <w:t>833—844</w:t>
      </w:r>
      <w:r>
        <w:t xml:space="preserve">: </w:t>
      </w:r>
      <w:r>
        <w:rPr>
          <w:b/>
          <w:bCs/>
        </w:rPr>
        <w:t>Галиндо Гарсес</w:t>
      </w:r>
      <w:r>
        <w:t xml:space="preserve"> (ум.844)</w:t>
      </w:r>
    </w:p>
    <w:p w:rsidR="00587273" w:rsidRDefault="002B0188">
      <w:pPr>
        <w:pStyle w:val="a3"/>
      </w:pPr>
      <w:r>
        <w:t>династия Галиндес</w:t>
      </w:r>
    </w:p>
    <w:p w:rsidR="00587273" w:rsidRDefault="002B0188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rPr>
          <w:b/>
          <w:bCs/>
        </w:rPr>
        <w:t>844—867</w:t>
      </w:r>
      <w:r>
        <w:t xml:space="preserve">: </w:t>
      </w:r>
      <w:r>
        <w:rPr>
          <w:b/>
          <w:bCs/>
        </w:rPr>
        <w:t>Галиндо I Аснарес</w:t>
      </w:r>
      <w:r>
        <w:t xml:space="preserve"> (ум.867), также граф Урхеля 832—838, Сердани 832—832, Палларса и Рибагорсы 833—844</w:t>
      </w:r>
    </w:p>
    <w:p w:rsidR="00587273" w:rsidRDefault="002B0188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rPr>
          <w:b/>
          <w:bCs/>
        </w:rPr>
        <w:t>867—893</w:t>
      </w:r>
      <w:r>
        <w:t xml:space="preserve">: </w:t>
      </w:r>
      <w:r>
        <w:rPr>
          <w:b/>
          <w:bCs/>
        </w:rPr>
        <w:t>Аснар II Галиндес</w:t>
      </w:r>
      <w:r>
        <w:t xml:space="preserve"> (ум.893)</w:t>
      </w:r>
    </w:p>
    <w:p w:rsidR="00587273" w:rsidRDefault="002B0188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rPr>
          <w:b/>
          <w:bCs/>
        </w:rPr>
        <w:t>893—922</w:t>
      </w:r>
      <w:r>
        <w:t xml:space="preserve">: </w:t>
      </w:r>
      <w:r>
        <w:rPr>
          <w:b/>
          <w:bCs/>
        </w:rPr>
        <w:t>Галиндо II Аснарес</w:t>
      </w:r>
      <w:r>
        <w:t xml:space="preserve"> (ум.922)</w:t>
      </w:r>
    </w:p>
    <w:p w:rsidR="00587273" w:rsidRDefault="002B0188">
      <w:pPr>
        <w:pStyle w:val="a3"/>
        <w:numPr>
          <w:ilvl w:val="0"/>
          <w:numId w:val="3"/>
        </w:numPr>
        <w:tabs>
          <w:tab w:val="left" w:pos="707"/>
        </w:tabs>
      </w:pPr>
      <w:r>
        <w:rPr>
          <w:b/>
          <w:bCs/>
        </w:rPr>
        <w:t>922—943</w:t>
      </w:r>
      <w:r>
        <w:t xml:space="preserve">: </w:t>
      </w:r>
      <w:r>
        <w:rPr>
          <w:b/>
          <w:bCs/>
        </w:rPr>
        <w:t>Андрегота Галиндес</w:t>
      </w:r>
      <w:r>
        <w:t xml:space="preserve"> (ум.972)муж: </w:t>
      </w:r>
      <w:r>
        <w:rPr>
          <w:b/>
          <w:bCs/>
        </w:rPr>
        <w:t>Гарсия I Санчес</w:t>
      </w:r>
      <w:r>
        <w:t xml:space="preserve"> (ум.970), король Наварры</w:t>
      </w:r>
    </w:p>
    <w:p w:rsidR="00587273" w:rsidRDefault="002B0188">
      <w:pPr>
        <w:pStyle w:val="a3"/>
      </w:pPr>
      <w:r>
        <w:t>Наваррский дом (династия Хименес)</w:t>
      </w:r>
    </w:p>
    <w:p w:rsidR="00587273" w:rsidRDefault="002B0188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rPr>
          <w:b/>
          <w:bCs/>
        </w:rPr>
        <w:t>943—970</w:t>
      </w:r>
      <w:r>
        <w:t xml:space="preserve">: </w:t>
      </w:r>
      <w:r>
        <w:rPr>
          <w:b/>
          <w:bCs/>
        </w:rPr>
        <w:t>Гарсия II Санчес</w:t>
      </w:r>
      <w:r>
        <w:t xml:space="preserve"> (ум.970), король Наварры (Гарсия I) с 925</w:t>
      </w:r>
    </w:p>
    <w:p w:rsidR="00587273" w:rsidRDefault="002B0188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rPr>
          <w:b/>
          <w:bCs/>
        </w:rPr>
        <w:t>970—994</w:t>
      </w:r>
      <w:r>
        <w:t xml:space="preserve">: </w:t>
      </w:r>
      <w:r>
        <w:rPr>
          <w:b/>
          <w:bCs/>
        </w:rPr>
        <w:t>Санчо I Гарсес Абарка</w:t>
      </w:r>
      <w:r>
        <w:t xml:space="preserve"> (ум.994), король Наварры (Санчо II)</w:t>
      </w:r>
    </w:p>
    <w:p w:rsidR="00587273" w:rsidRDefault="002B0188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rPr>
          <w:b/>
          <w:bCs/>
        </w:rPr>
        <w:t>994—1000</w:t>
      </w:r>
      <w:r>
        <w:t xml:space="preserve">: </w:t>
      </w:r>
      <w:r>
        <w:rPr>
          <w:b/>
          <w:bCs/>
        </w:rPr>
        <w:t xml:space="preserve">Гарсия III </w:t>
      </w:r>
      <w:r>
        <w:rPr>
          <w:b/>
          <w:bCs/>
          <w:i/>
          <w:iCs/>
        </w:rPr>
        <w:t>Дрожащий</w:t>
      </w:r>
      <w:r>
        <w:t xml:space="preserve"> (ум.1000), король Наварры (Гарсия II)</w:t>
      </w:r>
    </w:p>
    <w:p w:rsidR="00587273" w:rsidRDefault="002B0188">
      <w:pPr>
        <w:pStyle w:val="a3"/>
        <w:numPr>
          <w:ilvl w:val="0"/>
          <w:numId w:val="2"/>
        </w:numPr>
        <w:tabs>
          <w:tab w:val="left" w:pos="707"/>
        </w:tabs>
      </w:pPr>
      <w:r>
        <w:rPr>
          <w:b/>
          <w:bCs/>
        </w:rPr>
        <w:t>1000—1035</w:t>
      </w:r>
      <w:r>
        <w:t xml:space="preserve">: </w:t>
      </w:r>
      <w:r>
        <w:rPr>
          <w:b/>
          <w:bCs/>
        </w:rPr>
        <w:t xml:space="preserve">Санчо II </w:t>
      </w:r>
      <w:r>
        <w:rPr>
          <w:b/>
          <w:bCs/>
          <w:i/>
          <w:iCs/>
        </w:rPr>
        <w:t>Великий</w:t>
      </w:r>
      <w:r>
        <w:t xml:space="preserve"> (ум.1035), король Наварры (Санчо III), также граф Кастилии и «император всей Испании»</w:t>
      </w:r>
    </w:p>
    <w:p w:rsidR="00587273" w:rsidRDefault="00587273">
      <w:pPr>
        <w:pStyle w:val="a3"/>
      </w:pPr>
    </w:p>
    <w:p w:rsidR="00587273" w:rsidRDefault="002B0188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587273" w:rsidRDefault="002B0188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Некоторые историки считают его одним лицом с Аснаром I Галиндесом</w:t>
      </w:r>
    </w:p>
    <w:p w:rsidR="00587273" w:rsidRDefault="002B0188">
      <w:pPr>
        <w:pStyle w:val="a3"/>
        <w:numPr>
          <w:ilvl w:val="0"/>
          <w:numId w:val="1"/>
        </w:numPr>
        <w:tabs>
          <w:tab w:val="left" w:pos="707"/>
        </w:tabs>
      </w:pPr>
      <w:r>
        <w:t>Существует версия, что Гарсия и Галиндо были убиты Галиндо I Аснаресом, стремящимся вернуть графство отца.</w:t>
      </w:r>
    </w:p>
    <w:p w:rsidR="00587273" w:rsidRDefault="002B0188">
      <w:pPr>
        <w:pStyle w:val="a3"/>
        <w:spacing w:after="0"/>
      </w:pPr>
      <w:r>
        <w:t>Источник: http://ru.wikipedia.org/wiki/Графство_Арагон</w:t>
      </w:r>
      <w:bookmarkStart w:id="0" w:name="_GoBack"/>
      <w:bookmarkEnd w:id="0"/>
    </w:p>
    <w:sectPr w:rsidR="00587273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RTF_Num 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RTF_Num 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0188"/>
    <w:rsid w:val="002B0188"/>
    <w:rsid w:val="00587273"/>
    <w:rsid w:val="00A7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5C2B1E-B531-4CE7-AE86-F6324E88B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  <w:rPr>
      <w:rFonts w:ascii="StarSymbol" w:eastAsia="StarSymbol" w:hAnsi="StarSymbol" w:cs="StarSymbol"/>
      <w:sz w:val="18"/>
      <w:szCs w:val="18"/>
    </w:rPr>
  </w:style>
  <w:style w:type="character" w:customStyle="1" w:styleId="RTFNum43">
    <w:name w:val="RTF_Num 4 3"/>
    <w:rPr>
      <w:rFonts w:ascii="StarSymbol" w:eastAsia="StarSymbol" w:hAnsi="StarSymbol" w:cs="StarSymbol"/>
      <w:sz w:val="18"/>
      <w:szCs w:val="18"/>
    </w:rPr>
  </w:style>
  <w:style w:type="character" w:customStyle="1" w:styleId="RTFNum44">
    <w:name w:val="RTF_Num 4 4"/>
    <w:rPr>
      <w:rFonts w:ascii="StarSymbol" w:eastAsia="StarSymbol" w:hAnsi="StarSymbol" w:cs="StarSymbol"/>
      <w:sz w:val="18"/>
      <w:szCs w:val="18"/>
    </w:rPr>
  </w:style>
  <w:style w:type="character" w:customStyle="1" w:styleId="RTFNum45">
    <w:name w:val="RTF_Num 4 5"/>
    <w:rPr>
      <w:rFonts w:ascii="StarSymbol" w:eastAsia="StarSymbol" w:hAnsi="StarSymbol" w:cs="StarSymbol"/>
      <w:sz w:val="18"/>
      <w:szCs w:val="18"/>
    </w:rPr>
  </w:style>
  <w:style w:type="character" w:customStyle="1" w:styleId="RTFNum46">
    <w:name w:val="RTF_Num 4 6"/>
    <w:rPr>
      <w:rFonts w:ascii="StarSymbol" w:eastAsia="StarSymbol" w:hAnsi="StarSymbol" w:cs="StarSymbol"/>
      <w:sz w:val="18"/>
      <w:szCs w:val="18"/>
    </w:rPr>
  </w:style>
  <w:style w:type="character" w:customStyle="1" w:styleId="RTFNum47">
    <w:name w:val="RTF_Num 4 7"/>
    <w:rPr>
      <w:rFonts w:ascii="StarSymbol" w:eastAsia="StarSymbol" w:hAnsi="StarSymbol" w:cs="StarSymbol"/>
      <w:sz w:val="18"/>
      <w:szCs w:val="18"/>
    </w:rPr>
  </w:style>
  <w:style w:type="character" w:customStyle="1" w:styleId="RTFNum48">
    <w:name w:val="RTF_Num 4 8"/>
    <w:rPr>
      <w:rFonts w:ascii="StarSymbol" w:eastAsia="StarSymbol" w:hAnsi="StarSymbol" w:cs="StarSymbol"/>
      <w:sz w:val="18"/>
      <w:szCs w:val="18"/>
    </w:rPr>
  </w:style>
  <w:style w:type="character" w:customStyle="1" w:styleId="RTFNum49">
    <w:name w:val="RTF_Num 4 9"/>
    <w:rPr>
      <w:rFonts w:ascii="StarSymbol" w:eastAsia="StarSymbol" w:hAnsi="StarSymbol" w:cs="StarSymbol"/>
      <w:sz w:val="18"/>
      <w:szCs w:val="18"/>
    </w:rPr>
  </w:style>
  <w:style w:type="character" w:customStyle="1" w:styleId="RTFNum410">
    <w:name w:val="RTF_Num 4 10"/>
    <w:rPr>
      <w:rFonts w:ascii="StarSymbol" w:eastAsia="StarSymbol" w:hAnsi="StarSymbol" w:cs="StarSymbol"/>
      <w:sz w:val="18"/>
      <w:szCs w:val="18"/>
    </w:rPr>
  </w:style>
  <w:style w:type="character" w:customStyle="1" w:styleId="RTFNum51">
    <w:name w:val="RTF_Num 5 1"/>
    <w:rPr>
      <w:rFonts w:ascii="StarSymbol" w:eastAsia="StarSymbol" w:hAnsi="StarSymbol" w:cs="StarSymbol"/>
      <w:sz w:val="18"/>
      <w:szCs w:val="18"/>
    </w:rPr>
  </w:style>
  <w:style w:type="character" w:customStyle="1" w:styleId="RTFNum52">
    <w:name w:val="RTF_Num 5 2"/>
    <w:rPr>
      <w:rFonts w:ascii="StarSymbol" w:eastAsia="StarSymbol" w:hAnsi="StarSymbol" w:cs="StarSymbol"/>
      <w:sz w:val="18"/>
      <w:szCs w:val="18"/>
    </w:rPr>
  </w:style>
  <w:style w:type="character" w:customStyle="1" w:styleId="RTFNum53">
    <w:name w:val="RTF_Num 5 3"/>
    <w:rPr>
      <w:rFonts w:ascii="StarSymbol" w:eastAsia="StarSymbol" w:hAnsi="StarSymbol" w:cs="StarSymbol"/>
      <w:sz w:val="18"/>
      <w:szCs w:val="18"/>
    </w:rPr>
  </w:style>
  <w:style w:type="character" w:customStyle="1" w:styleId="RTFNum54">
    <w:name w:val="RTF_Num 5 4"/>
    <w:rPr>
      <w:rFonts w:ascii="StarSymbol" w:eastAsia="StarSymbol" w:hAnsi="StarSymbol" w:cs="StarSymbol"/>
      <w:sz w:val="18"/>
      <w:szCs w:val="18"/>
    </w:rPr>
  </w:style>
  <w:style w:type="character" w:customStyle="1" w:styleId="RTFNum55">
    <w:name w:val="RTF_Num 5 5"/>
    <w:rPr>
      <w:rFonts w:ascii="StarSymbol" w:eastAsia="StarSymbol" w:hAnsi="StarSymbol" w:cs="StarSymbol"/>
      <w:sz w:val="18"/>
      <w:szCs w:val="18"/>
    </w:rPr>
  </w:style>
  <w:style w:type="character" w:customStyle="1" w:styleId="RTFNum56">
    <w:name w:val="RTF_Num 5 6"/>
    <w:rPr>
      <w:rFonts w:ascii="StarSymbol" w:eastAsia="StarSymbol" w:hAnsi="StarSymbol" w:cs="StarSymbol"/>
      <w:sz w:val="18"/>
      <w:szCs w:val="18"/>
    </w:rPr>
  </w:style>
  <w:style w:type="character" w:customStyle="1" w:styleId="RTFNum57">
    <w:name w:val="RTF_Num 5 7"/>
    <w:rPr>
      <w:rFonts w:ascii="StarSymbol" w:eastAsia="StarSymbol" w:hAnsi="StarSymbol" w:cs="StarSymbol"/>
      <w:sz w:val="18"/>
      <w:szCs w:val="18"/>
    </w:rPr>
  </w:style>
  <w:style w:type="character" w:customStyle="1" w:styleId="RTFNum58">
    <w:name w:val="RTF_Num 5 8"/>
    <w:rPr>
      <w:rFonts w:ascii="StarSymbol" w:eastAsia="StarSymbol" w:hAnsi="StarSymbol" w:cs="StarSymbol"/>
      <w:sz w:val="18"/>
      <w:szCs w:val="18"/>
    </w:rPr>
  </w:style>
  <w:style w:type="character" w:customStyle="1" w:styleId="RTFNum59">
    <w:name w:val="RTF_Num 5 9"/>
    <w:rPr>
      <w:rFonts w:ascii="StarSymbol" w:eastAsia="StarSymbol" w:hAnsi="StarSymbol" w:cs="StarSymbol"/>
      <w:sz w:val="18"/>
      <w:szCs w:val="18"/>
    </w:rPr>
  </w:style>
  <w:style w:type="character" w:customStyle="1" w:styleId="RTFNum510">
    <w:name w:val="RTF_Num 5 10"/>
    <w:rPr>
      <w:rFonts w:ascii="StarSymbol" w:eastAsia="StarSymbol" w:hAnsi="StarSymbol" w:cs="StarSymbol"/>
      <w:sz w:val="18"/>
      <w:szCs w:val="18"/>
    </w:rPr>
  </w:style>
  <w:style w:type="character" w:customStyle="1" w:styleId="RTFNum61">
    <w:name w:val="RTF_Num 6 1"/>
    <w:rPr>
      <w:rFonts w:ascii="StarSymbol" w:eastAsia="StarSymbol" w:hAnsi="StarSymbol" w:cs="StarSymbol"/>
      <w:sz w:val="18"/>
      <w:szCs w:val="18"/>
    </w:rPr>
  </w:style>
  <w:style w:type="character" w:customStyle="1" w:styleId="RTFNum62">
    <w:name w:val="RTF_Num 6 2"/>
    <w:rPr>
      <w:rFonts w:ascii="StarSymbol" w:eastAsia="StarSymbol" w:hAnsi="StarSymbol" w:cs="StarSymbol"/>
      <w:sz w:val="18"/>
      <w:szCs w:val="18"/>
    </w:rPr>
  </w:style>
  <w:style w:type="character" w:customStyle="1" w:styleId="RTFNum63">
    <w:name w:val="RTF_Num 6 3"/>
    <w:rPr>
      <w:rFonts w:ascii="StarSymbol" w:eastAsia="StarSymbol" w:hAnsi="StarSymbol" w:cs="StarSymbol"/>
      <w:sz w:val="18"/>
      <w:szCs w:val="18"/>
    </w:rPr>
  </w:style>
  <w:style w:type="character" w:customStyle="1" w:styleId="RTFNum64">
    <w:name w:val="RTF_Num 6 4"/>
    <w:rPr>
      <w:rFonts w:ascii="StarSymbol" w:eastAsia="StarSymbol" w:hAnsi="StarSymbol" w:cs="StarSymbol"/>
      <w:sz w:val="18"/>
      <w:szCs w:val="18"/>
    </w:rPr>
  </w:style>
  <w:style w:type="character" w:customStyle="1" w:styleId="RTFNum65">
    <w:name w:val="RTF_Num 6 5"/>
    <w:rPr>
      <w:rFonts w:ascii="StarSymbol" w:eastAsia="StarSymbol" w:hAnsi="StarSymbol" w:cs="StarSymbol"/>
      <w:sz w:val="18"/>
      <w:szCs w:val="18"/>
    </w:rPr>
  </w:style>
  <w:style w:type="character" w:customStyle="1" w:styleId="RTFNum66">
    <w:name w:val="RTF_Num 6 6"/>
    <w:rPr>
      <w:rFonts w:ascii="StarSymbol" w:eastAsia="StarSymbol" w:hAnsi="StarSymbol" w:cs="StarSymbol"/>
      <w:sz w:val="18"/>
      <w:szCs w:val="18"/>
    </w:rPr>
  </w:style>
  <w:style w:type="character" w:customStyle="1" w:styleId="RTFNum67">
    <w:name w:val="RTF_Num 6 7"/>
    <w:rPr>
      <w:rFonts w:ascii="StarSymbol" w:eastAsia="StarSymbol" w:hAnsi="StarSymbol" w:cs="StarSymbol"/>
      <w:sz w:val="18"/>
      <w:szCs w:val="18"/>
    </w:rPr>
  </w:style>
  <w:style w:type="character" w:customStyle="1" w:styleId="RTFNum68">
    <w:name w:val="RTF_Num 6 8"/>
    <w:rPr>
      <w:rFonts w:ascii="StarSymbol" w:eastAsia="StarSymbol" w:hAnsi="StarSymbol" w:cs="StarSymbol"/>
      <w:sz w:val="18"/>
      <w:szCs w:val="18"/>
    </w:rPr>
  </w:style>
  <w:style w:type="character" w:customStyle="1" w:styleId="RTFNum69">
    <w:name w:val="RTF_Num 6 9"/>
    <w:rPr>
      <w:rFonts w:ascii="StarSymbol" w:eastAsia="StarSymbol" w:hAnsi="StarSymbol" w:cs="StarSymbol"/>
      <w:sz w:val="18"/>
      <w:szCs w:val="18"/>
    </w:rPr>
  </w:style>
  <w:style w:type="character" w:customStyle="1" w:styleId="RTFNum610">
    <w:name w:val="RTF_Num 6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6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6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6"/>
      </w:numPr>
      <w:outlineLvl w:val="2"/>
    </w:pPr>
    <w:rPr>
      <w:rFonts w:ascii="Liberation Serif" w:eastAsia="DejaVu Sans" w:hAnsi="Liberation Serif" w:cs="Liberation Serif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918</Words>
  <Characters>5233</Characters>
  <Application>Microsoft Office Word</Application>
  <DocSecurity>0</DocSecurity>
  <Lines>43</Lines>
  <Paragraphs>12</Paragraphs>
  <ScaleCrop>false</ScaleCrop>
  <Company/>
  <LinksUpToDate>false</LinksUpToDate>
  <CharactersWithSpaces>6139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2014-04-09T08:44:00Z</dcterms:created>
  <dcterms:modified xsi:type="dcterms:W3CDTF">2014-04-09T08:44:00Z</dcterms:modified>
</cp:coreProperties>
</file>