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CA" w:rsidRDefault="00BA67DE">
      <w:pPr>
        <w:pStyle w:val="a3"/>
        <w:rPr>
          <w:b/>
          <w:bCs/>
        </w:rPr>
      </w:pPr>
      <w:r>
        <w:br/>
      </w:r>
      <w:r>
        <w:br/>
        <w:t>План</w:t>
      </w:r>
      <w:r>
        <w:br/>
        <w:t xml:space="preserve">Введение </w:t>
      </w:r>
      <w:r>
        <w:br/>
      </w:r>
      <w:r>
        <w:rPr>
          <w:b/>
          <w:bCs/>
        </w:rPr>
        <w:t>1 География</w:t>
      </w:r>
      <w:r>
        <w:br/>
      </w:r>
      <w:r>
        <w:rPr>
          <w:b/>
          <w:bCs/>
        </w:rPr>
        <w:t xml:space="preserve">2 История </w:t>
      </w:r>
      <w:r>
        <w:rPr>
          <w:b/>
          <w:bCs/>
        </w:rPr>
        <w:br/>
        <w:t>2.1 Возникновение графства</w:t>
      </w:r>
      <w:r>
        <w:rPr>
          <w:b/>
          <w:bCs/>
        </w:rPr>
        <w:br/>
        <w:t xml:space="preserve">2.2 Иврейская династия </w:t>
      </w:r>
      <w:r>
        <w:rPr>
          <w:b/>
          <w:bCs/>
        </w:rPr>
        <w:br/>
        <w:t>2.2.1 Правление графа Отто-Гильома</w:t>
      </w:r>
      <w:r>
        <w:rPr>
          <w:b/>
          <w:bCs/>
        </w:rPr>
        <w:br/>
        <w:t>2.2.2 Правление графа Рено I</w:t>
      </w:r>
      <w:r>
        <w:rPr>
          <w:b/>
          <w:bCs/>
        </w:rPr>
        <w:br/>
        <w:t>2.2.3 Правление графа Гильома I Великого и его сыновей</w:t>
      </w:r>
      <w:r>
        <w:rPr>
          <w:b/>
          <w:bCs/>
        </w:rPr>
        <w:br/>
        <w:t>2.2.4 Графство в 1-й половине XII века</w:t>
      </w:r>
      <w:r>
        <w:rPr>
          <w:b/>
          <w:bCs/>
        </w:rPr>
        <w:br/>
      </w:r>
      <w:r>
        <w:rPr>
          <w:b/>
          <w:bCs/>
        </w:rPr>
        <w:br/>
        <w:t>2.3 Гогенштауфены</w:t>
      </w:r>
      <w:r>
        <w:rPr>
          <w:b/>
          <w:bCs/>
        </w:rPr>
        <w:br/>
        <w:t>2.4 Андексская (Меранская) династия</w:t>
      </w:r>
      <w:r>
        <w:rPr>
          <w:b/>
          <w:bCs/>
        </w:rPr>
        <w:br/>
        <w:t>2.5 Династия Шалон</w:t>
      </w:r>
      <w:r>
        <w:rPr>
          <w:b/>
          <w:bCs/>
        </w:rPr>
        <w:br/>
        <w:t>2.6 Династия Капетингов</w:t>
      </w:r>
      <w:r>
        <w:rPr>
          <w:b/>
          <w:bCs/>
        </w:rPr>
        <w:br/>
        <w:t>2.7 Дом Дампьер</w:t>
      </w:r>
      <w:r>
        <w:rPr>
          <w:b/>
          <w:bCs/>
        </w:rPr>
        <w:br/>
        <w:t>2.8 Франш-Конте после XV века</w:t>
      </w:r>
      <w:r>
        <w:rPr>
          <w:b/>
          <w:bCs/>
        </w:rPr>
        <w:br/>
      </w:r>
      <w:r>
        <w:br/>
      </w:r>
      <w:r>
        <w:rPr>
          <w:b/>
          <w:bCs/>
        </w:rPr>
        <w:t>Список литературы</w:t>
      </w:r>
    </w:p>
    <w:p w:rsidR="005438CA" w:rsidRDefault="00BA67DE">
      <w:pPr>
        <w:pStyle w:val="21"/>
        <w:pageBreakBefore/>
        <w:numPr>
          <w:ilvl w:val="0"/>
          <w:numId w:val="0"/>
        </w:numPr>
      </w:pPr>
      <w:r>
        <w:t>Введение</w:t>
      </w:r>
    </w:p>
    <w:p w:rsidR="005438CA" w:rsidRDefault="00BA67DE">
      <w:pPr>
        <w:pStyle w:val="a3"/>
      </w:pPr>
      <w:r>
        <w:t>Графство Бургундия — средневековое графство, затем пфальцграфство, образовавшееся в составе королевства Верхняя Бургундия и включившее в себя территории между Соной и горами Юра. К XI веку графство приобрело относительную самостоятельность, оставаясь в составе Священной Римской империи. С 1366 году за ним закрепилось название Франш-Конте.</w:t>
      </w:r>
    </w:p>
    <w:p w:rsidR="005438CA" w:rsidRDefault="00BA67DE">
      <w:pPr>
        <w:pStyle w:val="21"/>
        <w:pageBreakBefore/>
        <w:numPr>
          <w:ilvl w:val="0"/>
          <w:numId w:val="0"/>
        </w:numPr>
      </w:pPr>
      <w:r>
        <w:t>1. География</w:t>
      </w:r>
    </w:p>
    <w:p w:rsidR="005438CA" w:rsidRDefault="00BA67DE">
      <w:pPr>
        <w:pStyle w:val="a3"/>
      </w:pPr>
      <w:r>
        <w:t>Графство располагалось на территории современной французской провинции Франш-Конте. Оно включало области Везуль (фр. </w:t>
      </w:r>
      <w:r>
        <w:rPr>
          <w:i/>
          <w:iCs/>
        </w:rPr>
        <w:t>Vesoul</w:t>
      </w:r>
      <w:r>
        <w:t>), Безансон (фр. </w:t>
      </w:r>
      <w:r>
        <w:rPr>
          <w:i/>
          <w:iCs/>
        </w:rPr>
        <w:t>Besançon</w:t>
      </w:r>
      <w:r>
        <w:t>), Доль (фр. </w:t>
      </w:r>
      <w:r>
        <w:rPr>
          <w:i/>
          <w:iCs/>
        </w:rPr>
        <w:t>Dole</w:t>
      </w:r>
      <w:r>
        <w:t>), Лон-ле-Сонье (фр. </w:t>
      </w:r>
      <w:r>
        <w:rPr>
          <w:i/>
          <w:iCs/>
        </w:rPr>
        <w:t>Lons-le-Saunier</w:t>
      </w:r>
      <w:r>
        <w:t>), Понтарлье (фр. </w:t>
      </w:r>
      <w:r>
        <w:rPr>
          <w:i/>
          <w:iCs/>
        </w:rPr>
        <w:t>Pontarlier</w:t>
      </w:r>
      <w:r>
        <w:t>).</w:t>
      </w:r>
    </w:p>
    <w:p w:rsidR="005438CA" w:rsidRDefault="00BA67DE">
      <w:pPr>
        <w:pStyle w:val="21"/>
        <w:pageBreakBefore/>
        <w:numPr>
          <w:ilvl w:val="0"/>
          <w:numId w:val="0"/>
        </w:numPr>
      </w:pPr>
      <w:r>
        <w:t xml:space="preserve">2. История </w:t>
      </w:r>
    </w:p>
    <w:p w:rsidR="005438CA" w:rsidRDefault="00BA67DE">
      <w:pPr>
        <w:pStyle w:val="31"/>
        <w:numPr>
          <w:ilvl w:val="0"/>
          <w:numId w:val="0"/>
        </w:numPr>
      </w:pPr>
      <w:r>
        <w:t>2.1. Возникновение графства</w:t>
      </w:r>
    </w:p>
    <w:p w:rsidR="005438CA" w:rsidRDefault="00BA67DE">
      <w:pPr>
        <w:pStyle w:val="a3"/>
      </w:pPr>
      <w:r>
        <w:t>По Верденскому договору 843 года графства Верхней Бургундии (Портуа, Варе, Эскуан, Аму, Ажуа), из земель которых в будущем образовалось графство Бургундия, были включены в «Срединное королевство» императора Лотаря I, а после его смерти в 855 году были завещаны его сыну Лотарю II, королю Лотарингии.</w:t>
      </w:r>
    </w:p>
    <w:p w:rsidR="005438CA" w:rsidRDefault="00BA67DE">
      <w:pPr>
        <w:pStyle w:val="a3"/>
      </w:pPr>
      <w:r>
        <w:t>В 858 году Эд I, граф Труа, принял участие в восстании нейстрийской знати против короля Карла Лысого. Но в следующем году восстание было подавлено, и Эд потерял свое графство, найдя пристанище в Бургундии к востоку от Соны. Там он получил большую часть графства Варе. В 867 году Карл Лысый возвратил ему графство Труа, присоединив к нему еще и Отён. После смерти короля Лотаря II в 870 году и раздела Лотарингии между Карлом Лысым и Людовиком Немецким по Мерсенскому договору Карл Лысый передал Эду во владение графство Портуа и признал за ним часть графства Варе, а именно Безансон. Другие же земли были включены в состав государства Людовика Немецкого.</w:t>
      </w:r>
    </w:p>
    <w:p w:rsidR="005438CA" w:rsidRDefault="00BA67DE">
      <w:pPr>
        <w:pStyle w:val="a3"/>
      </w:pPr>
      <w:r>
        <w:t>После смерти Эда в 870 году главенствующее положение в Верхней Бургундии перешло к архграфу Рофруа (ум. 895). В 876 году графом Варе стал сын Эда — Ги (ум. 882).</w:t>
      </w:r>
    </w:p>
    <w:p w:rsidR="005438CA" w:rsidRDefault="00BA67DE">
      <w:pPr>
        <w:pStyle w:val="a3"/>
      </w:pPr>
      <w:r>
        <w:t>После провозглашения королем Бозона в октябре 879 года верхнебургундские графства оказалось в составе Нижнебургундского королевства, но вскоре они перешли в состав владений короля Карла III Толстого. После свержения Карла в 888 году графства Верхней Бургундии вошли в составе образованного королевства Верхней Бургундии.</w:t>
      </w:r>
    </w:p>
    <w:p w:rsidR="005438CA" w:rsidRDefault="00BA67DE">
      <w:pPr>
        <w:pStyle w:val="a3"/>
      </w:pPr>
      <w:r>
        <w:t>В 914 году графом Варе и Портуа стал Гуго Чёрный, сын герцога Бургундии Ричарда Заступника. После смерти герцога Аквитании Гильома I в 919 году он наследовал Лион. К 921 году он стал самым могущественным графом в этом регионе (архграфом). Этому способствовало то, что королём Франции в 923 год становится его брат Рауль. В 927 году Гуго распространил свое влияние на графство Макон вследствие прекращения Овернского дома. При этом он опирался на виконта Макона Обри (Альберика).</w:t>
      </w:r>
    </w:p>
    <w:p w:rsidR="005438CA" w:rsidRDefault="00BA67DE">
      <w:pPr>
        <w:pStyle w:val="a3"/>
      </w:pPr>
      <w:r>
        <w:t>После смерти в 936 году брата, короля Рауля, Гуго отказался признать королем Людовика IV. Он отправился в свои бургундские владения, где опирался на своих верных вассалов — Жильбера, графа Шалона и Бона, Обри I, виконта Макона и его сына Лето, Роберта, виконта Дижона. В 937 году он отказался принести вассальную присягу по своим владениям королю Бургундии Конраду, поскольку тот в это время находился в плену у короля Германии Оттона I. В этом же году в Бургундию вторглись венгры, опустошив Безансон. В 938 году Гуго был вынужден подчиниться королю Людовику, в результате чего король Франции распространил свое влияние на Вернюю Бургундию, становясь сюзереном Лиона и Вьенна. В 941 году под давлением короля Оттона I Гуго был вынужден помириться с Гуго Великим и Гербертом де Вермандуа. Но уже в 943 году он опять вступил в конфликт с Гуго Великим и был вынужден уступить тому половину герцогства Бургундия. А в 944 году он распространил свое влияние на Вьенн, где в это время правил его близкий родственник Карл-Константин.</w:t>
      </w:r>
    </w:p>
    <w:p w:rsidR="005438CA" w:rsidRDefault="00BA67DE">
      <w:pPr>
        <w:pStyle w:val="a3"/>
      </w:pPr>
      <w:r>
        <w:t>В это время в графствах усилилось влияние виконта Макона Обри I (ум. ок. 945). Сын виконта Нарбонны Майеля, Обри получил Макон благодаря женитьбе на Толане, наследнице виконта Ракульфа. С благословления Гуго Чёрного и короля Бургундии Конрада он распространил своё влияние на территорию Салена, Понтарлье и Безансона. Его племянник Майель был в это время аббатом Клюни. После смерти Обри в 945 году его владения были разделены между сыновьями. Лето II (ок.910-965) стал графом Макона и Безансона, а его брат Гумберт наследовал Сален. Они оба принесли вассальную присягу Гуго Чёрному.</w:t>
      </w:r>
    </w:p>
    <w:p w:rsidR="005438CA" w:rsidRDefault="00BA67DE">
      <w:pPr>
        <w:pStyle w:val="a3"/>
      </w:pPr>
      <w:r>
        <w:t>После смерти Гуго Чёрного в 952 года Лето стал самым могущественным феодалом в Верхней Бургундии. Женатый на Ирменгарде, сестре унаследовавшего бургундское герцогство Жильбера де Вержи, он был его сторонником.</w:t>
      </w:r>
    </w:p>
    <w:p w:rsidR="005438CA" w:rsidRDefault="00BA67DE">
      <w:pPr>
        <w:pStyle w:val="a3"/>
      </w:pPr>
      <w:r>
        <w:t>После смерти Лето в 965 года владения унаследовал его сын Обри II (ок.943—до 982). О его правлении не известно практически ничего. После его смерти графство перешло к Отто-Гильому, ставшему первым графом Бургундии.</w:t>
      </w:r>
    </w:p>
    <w:p w:rsidR="005438CA" w:rsidRDefault="00BA67DE">
      <w:pPr>
        <w:pStyle w:val="31"/>
        <w:numPr>
          <w:ilvl w:val="0"/>
          <w:numId w:val="0"/>
        </w:numPr>
      </w:pPr>
      <w:r>
        <w:t xml:space="preserve">2.2. Иврейская династия </w:t>
      </w:r>
    </w:p>
    <w:p w:rsidR="005438CA" w:rsidRDefault="00BA67DE">
      <w:pPr>
        <w:pStyle w:val="41"/>
        <w:numPr>
          <w:ilvl w:val="0"/>
          <w:numId w:val="0"/>
        </w:numPr>
      </w:pPr>
      <w:r>
        <w:t>Правление графа Отто-Гильома</w:t>
      </w:r>
    </w:p>
    <w:p w:rsidR="005438CA" w:rsidRDefault="00BA67DE">
      <w:pPr>
        <w:pStyle w:val="a3"/>
      </w:pPr>
      <w:r>
        <w:rPr>
          <w:b/>
          <w:bCs/>
        </w:rPr>
        <w:t>Отто-Гильом</w:t>
      </w:r>
      <w:r>
        <w:t xml:space="preserve"> (ок.958—21 сентября 1026) был внуком короля Италии Беренгара Фриульского из Иврейской династии. Его отец Адальберт был соправителем отца в Италии в 950—962. После пленения и ссылки отца он безуспешно пытался бороться с императором Оттоном I. В 968 он перебрался в графство Шалон к жене Герберге, дочери графа Ламберта, где и умер. После его смерти Герберга вышла вторично замуж за герцога Бургундии Эда-Генриха.</w:t>
      </w:r>
    </w:p>
    <w:p w:rsidR="005438CA" w:rsidRDefault="00BA67DE">
      <w:pPr>
        <w:pStyle w:val="a3"/>
      </w:pPr>
      <w:r>
        <w:t>До 982 года он женился на вдове графа Макона Обри II — Эрментруде (ум. ок.1005), дочери графа Рено де Руси (ум.967), благодаря чему стал графом Макона и Безансона. В 980 году его отчим, Эд-Генрих, герцог Бургундии, передал Отто-Гильому графство Невер, а в 982/986 г. сделал своим наместником и графом Бургундии.</w:t>
      </w:r>
    </w:p>
    <w:p w:rsidR="005438CA" w:rsidRDefault="00BA67DE">
      <w:pPr>
        <w:pStyle w:val="a3"/>
      </w:pPr>
      <w:r>
        <w:t>В 995 году Отто-Гильом назначил своим наместником в Маконе старшего сына, Ги (ум. ок. 1004), а в 1002 году сделал его графом Макона.</w:t>
      </w:r>
    </w:p>
    <w:p w:rsidR="005438CA" w:rsidRDefault="00BA67DE">
      <w:pPr>
        <w:pStyle w:val="a3"/>
      </w:pPr>
      <w:r>
        <w:t>В 1002 году умер отчим Отто-Гильома, герцог Бургундии Эд-Генрих, не оставивший сыновей. Отто-Гильом объявил себя герцогом, но на герцогство предъявил свои права также король Франции Роберт II, двоюродный брат покойного герцога. В результате войны 1002—1005 Отто-Гильом был вынужден отказаться от притязаний на герцогство, которое было присоединено к Франции.</w:t>
      </w:r>
      <w:r>
        <w:rPr>
          <w:position w:val="10"/>
        </w:rPr>
        <w:t>[1]</w:t>
      </w:r>
      <w:r>
        <w:t xml:space="preserve"> Но за ним были признаны владения и титул графа Бургундии. Также он сохранил свои права ряд графств, входящих в состав герцогства Бургундия (Бомон, Фувен, Ошере).</w:t>
      </w:r>
    </w:p>
    <w:p w:rsidR="005438CA" w:rsidRDefault="00BA67DE">
      <w:pPr>
        <w:pStyle w:val="a3"/>
      </w:pPr>
      <w:r>
        <w:t>После смерти старшего сына Ги I, граф Макона, Отто-Гильома в 1006 году передал Макон его сыну Оттону II (его потомки владели графством до 1078 года, после чего оно вернулось к графам Бургундии), а своему второму сыну Рено — графства Амуа, Варе и Портуа.</w:t>
      </w:r>
    </w:p>
    <w:p w:rsidR="005438CA" w:rsidRDefault="00BA67DE">
      <w:pPr>
        <w:pStyle w:val="a3"/>
      </w:pPr>
      <w:r>
        <w:t>Когда король Бургундии Рудольф III, не имеющий сыновей, признал своим наследником своего племянника, императора Священной Римской империи Генриха II, тот потребовал вассальной присяги от правителей бургундских графств, что вызвало восстание, которое возглавил Отто-Гильом. В течение 10 лет графство Бургундия отказывалось признавать сюзеринитет Империи.</w:t>
      </w:r>
    </w:p>
    <w:p w:rsidR="005438CA" w:rsidRDefault="00BA67DE">
      <w:pPr>
        <w:pStyle w:val="41"/>
        <w:numPr>
          <w:ilvl w:val="0"/>
          <w:numId w:val="0"/>
        </w:numPr>
      </w:pPr>
      <w:r>
        <w:t>Правление графа Рено I</w:t>
      </w:r>
    </w:p>
    <w:p w:rsidR="005438CA" w:rsidRDefault="00BA67DE">
      <w:pPr>
        <w:pStyle w:val="a3"/>
      </w:pPr>
      <w:r>
        <w:t>После смерти Отто-Гильома в 1026 году ему в графстве наследовал Рено I (ок.990—1057). В 1027 году он вторгся в графство Шалон, но попал в плен к графу Шалона и епископу Осера Гуго де Шалону. Освобожден он был только благодаря вмешательству тестя, герцога Нормандии Роберта II.</w:t>
      </w:r>
    </w:p>
    <w:p w:rsidR="005438CA" w:rsidRDefault="00BA67DE">
      <w:pPr>
        <w:pStyle w:val="a3"/>
      </w:pPr>
      <w:r>
        <w:t>В 1032 году умер король Бургундии Рудольф III, завещавший королевство императору Конраду II. Эта смерть вызвала войну за Бургундское наследство 1032—1034, в которой принял участие и Рено, поддержавший претензии графа Эда II де Блуа. Победу в войне одержал император Конрад, присоединивший бургундское королевство к Империи. Рено был вынужден бежать в Дижон, а графство Бургундия оказалось подчинено Конраду. В 1037 г. произошла битва при Ганоле (между Бар-ле-Дюк и Верденом), в результате которой армия Эда де Блуа оказалась разбита, а сам он погиб. Но Конрад, занятый итальянскими делами, не стал преследовать своих противников, предложив им мир. В результате Рено признал себя вассалом императора, получив от него титул наместника (пфальцграфа) Бургундии, который стали использовать его потомки.</w:t>
      </w:r>
    </w:p>
    <w:p w:rsidR="005438CA" w:rsidRDefault="00BA67DE">
      <w:pPr>
        <w:pStyle w:val="a3"/>
      </w:pPr>
      <w:r>
        <w:t>В 1039 году новый император, Генрих III, приблизил к себе архиепископа Безансона Гуго I де Сален, поддерживавшего императора Конрада во время войны. В январе 1042 года Гуго стал канцлером Бургундского королевства, а в 1043 году император дал Безансону статус имперского города, подчиняющегося архиепископу, выведя его из подчинения графа Бургундии.</w:t>
      </w:r>
    </w:p>
    <w:p w:rsidR="005438CA" w:rsidRDefault="00BA67DE">
      <w:pPr>
        <w:pStyle w:val="a3"/>
      </w:pPr>
      <w:r>
        <w:t>В 1044 году император Генрих продолжил вознаграждать поддержавших его отца. Он отдал графство Монбельяр графу Луи де Муссон, что привело к новому мятежу Рено против императора. Он попытался захватить Монбельяр, но был разбит, что вынудило признать его независимость Монбельяра от Бургундии.</w:t>
      </w:r>
    </w:p>
    <w:p w:rsidR="005438CA" w:rsidRDefault="00BA67DE">
      <w:pPr>
        <w:pStyle w:val="a3"/>
      </w:pPr>
      <w:r>
        <w:t>Рено умер в 1057 году, пережив императора Генриха на год. Графство унаследовал его сын, Гильом I Великий.</w:t>
      </w:r>
    </w:p>
    <w:p w:rsidR="005438CA" w:rsidRDefault="00BA67DE">
      <w:pPr>
        <w:pStyle w:val="41"/>
        <w:numPr>
          <w:ilvl w:val="0"/>
          <w:numId w:val="0"/>
        </w:numPr>
      </w:pPr>
      <w:r>
        <w:t>Правление графа Гильома I Великого и его сыновей</w:t>
      </w:r>
    </w:p>
    <w:p w:rsidR="005438CA" w:rsidRDefault="00BA67DE">
      <w:pPr>
        <w:pStyle w:val="a3"/>
      </w:pPr>
      <w:r>
        <w:t>Гильом I Великий (ок. 1024—12 ноября 1087) был одним из самых значительных графов в истории Бургундии. Первые годы его правления прошли в борьбе с младшим братом Ги (ум. 1069), графом Вернона и Бриона. Ги после смерти герцога Нормандии Роберта I, предъявлял, вследствие незаконности рождения Вильгельма, свои права на нормандский престол. Но его борьба закончилась неудачей, после чего Ги выступил против старшего брата за Бургундию. Только после смерти Ги в 1069 году война прекратилась.</w:t>
      </w:r>
    </w:p>
    <w:p w:rsidR="005438CA" w:rsidRDefault="00BA67DE">
      <w:pPr>
        <w:pStyle w:val="a3"/>
      </w:pPr>
      <w:r>
        <w:t>Укреплению положения Гильома способствовало малолетство императора Генриха IV, регентшей при котором была его мать, Агнесса де Пуатье, двоюродная сестра Гильома. Кроме того, в 1066 году умер архиепископ Безансона Гуго I де Сален, который был сторонником подчинения Бургундии империи.</w:t>
      </w:r>
    </w:p>
    <w:p w:rsidR="005438CA" w:rsidRDefault="00BA67DE">
      <w:pPr>
        <w:pStyle w:val="a3"/>
      </w:pPr>
      <w:r>
        <w:t>В рождество 1076 года Гильом I встречал императора Генрих IV, отлученного папой римским Григорием VII от церкви, в Безансоне, когда тот направлялся в Италию. В 1078 году Гильом получил в управление графство Макон, правитель которого, граф Ги II де Макон (ум. 1109) постригся монахом в монастырь Клюни.</w:t>
      </w:r>
    </w:p>
    <w:p w:rsidR="005438CA" w:rsidRDefault="00BA67DE">
      <w:pPr>
        <w:pStyle w:val="a3"/>
      </w:pPr>
      <w:r>
        <w:t>В 1085 году умер архиепископ Безансона Гуго II. Гильому I удалось добиться избрания новым архиепископом своего сына Гуго III (ок.1067—13 сентября 1101), подчинив своему влиянию церковную власть в графстве. Еще один сын, Ги (ок.1064—12 декабря 1124) (будущий папа римский Каликст II) стал архиепископом Вьенна.</w:t>
      </w:r>
    </w:p>
    <w:p w:rsidR="005438CA" w:rsidRDefault="00BA67DE">
      <w:pPr>
        <w:pStyle w:val="a3"/>
      </w:pPr>
      <w:r>
        <w:t>Гильом I имел многочисленное потомство. После его смерти графство Бургундия унаследовал его второй сын Рено II (ок.1056—1097)</w:t>
      </w:r>
      <w:r>
        <w:rPr>
          <w:position w:val="10"/>
        </w:rPr>
        <w:t>[2]</w:t>
      </w:r>
      <w:r>
        <w:t>. Графство Макон оказалось в совместном владении Рено II и его младшего брата Этьена I Храброго (ок.1057—27 мая 1102). А Раймонд (ок.1059—24 мая 1107) женился на Урраке (24 июня 1081—8 марта 1126), королеве Кастилии и Леона с 1109, став родоначальником Бургундской королевской династии Кастилии и Леона. Из дочерей Сибилла (ок.1065—после 1103)вышла замуж за герцога Бургундии Эда I Борреля (ок.1058—23 марта 1103), Гизелла (ок.1070—после 1133) — за Гумберта II Савойского (1070—14 октября 1103), графа Морьенна, Ирментруда (ок.1058—после 8 марта 1105) — за Тьерри I (1045—1105), графа Бар-ле-Дюк, Монбельяра и Пфирта, а Клеменция (ок.1071—ок.1133) сначала за Роберта II (1065—5 октября 1111), графа Фландрии, после его смерти за Жоффруа (Готфрида) I Бородатого (1060—1139), графа Лувена.</w:t>
      </w:r>
    </w:p>
    <w:p w:rsidR="005438CA" w:rsidRDefault="00BA67DE">
      <w:pPr>
        <w:pStyle w:val="a3"/>
      </w:pPr>
      <w:r>
        <w:t>Граф Рено II посредством брака еще больше увеличил свои владения, женившись на наследнице графства Олтинген. Рено II умер в 1097 году во время 1-го крестового похода, в котором принимали участие также его братья Этьен I, унаследовавшего титул графа Бургундии, а также Гуго III, архиепископ Безансона. Они также умерли в Палестине, что значительно ослабило позиции рода в Германии.</w:t>
      </w:r>
    </w:p>
    <w:p w:rsidR="005438CA" w:rsidRDefault="00BA67DE">
      <w:pPr>
        <w:pStyle w:val="41"/>
        <w:numPr>
          <w:ilvl w:val="0"/>
          <w:numId w:val="0"/>
        </w:numPr>
      </w:pPr>
      <w:r>
        <w:t>Графство в 1-й половине XII века</w:t>
      </w:r>
    </w:p>
    <w:p w:rsidR="005438CA" w:rsidRDefault="00BA67DE">
      <w:pPr>
        <w:pStyle w:val="a3"/>
      </w:pPr>
      <w:r>
        <w:t>Правление сына Рено Гильома II Немецкого (уб. после 3 января 1125), получившего свое прозвище или из-за происхождения матери (его воспитывал дед по материнской линии), или из-за брака на немке (его жена Агнес была дочерью герцога Бертольда II фон Церинген), продолжалось до 1125 года, когда он был убит в результате заговора баронов, когда он пытался захватить графство Вале. Его малолетний сын Гильом III Дитя (ок. 1110 — 1127) был убит баронами в феврале 1127 года, после чего на графство предъявили права сын Этьена I Рено III (ок. 1090  — 22 января 1148), а также Конрад фон Церинген, родственник Гильома III со стороны матери. Победителем вышел Рено III.</w:t>
      </w:r>
    </w:p>
    <w:p w:rsidR="005438CA" w:rsidRDefault="00BA67DE">
      <w:pPr>
        <w:pStyle w:val="a3"/>
      </w:pPr>
      <w:r>
        <w:t>Став графом Бургундии, Рено отказался признавать своим сюзереном императора Лотаря Суплинбургского. Рено обосновывал это тем, что Лотарь не являлся потомком королей Бургундии и, следовательно, не имел прав на графство. Рено перенес свою резиденцию в Дол, который стал столицей графства.</w:t>
      </w:r>
    </w:p>
    <w:p w:rsidR="005438CA" w:rsidRDefault="00BA67DE">
      <w:pPr>
        <w:pStyle w:val="a3"/>
      </w:pPr>
      <w:r>
        <w:t>Независимым графство оставалось недолго. Новый германский король Конрад III (из династии Гогенштауфенов), выбранный 1138 году, объявил о том, что конфискует владения Рено III и передает их Конраду фон Церингену. В разгоревшейся войне Конрад смог захватить Рено в плен и доставить его к императору. В результате Рено был вынужден подчинится императору, но при этом лишился части своих владений на востоке Юры, а Конрад получил титул «ректор Бургундии».</w:t>
      </w:r>
    </w:p>
    <w:p w:rsidR="005438CA" w:rsidRDefault="00BA67DE">
      <w:pPr>
        <w:pStyle w:val="a3"/>
      </w:pPr>
      <w:r>
        <w:t>После смерти Рено III в 1148 году графство унаследовала его малолетняя дочь Беатрис I (ок. 1145 — 15 ноября 1184). Её опекуном и регентом графства стал младший брат Рено, Гильом III (ок.1095—27 сентября 1155), граф Макона (в Бургундии он носил имя Гильом IV). Он попытался присвоить себе титул графа, заточив свою племянницу, но на защиту её прав выступил Конрад, отправивший освободить её герцога Бертольда IV фон Церингена.</w:t>
      </w:r>
    </w:p>
    <w:p w:rsidR="005438CA" w:rsidRDefault="00BA67DE">
      <w:pPr>
        <w:pStyle w:val="a3"/>
      </w:pPr>
      <w:r>
        <w:t>После смерти Гильома III император выдал Беатрис за своего племянника Фридриха Барбароссу, благодаря чему графство Бургундия перешло в дом Гогенштауфенов. Сыновья Гильома, Жерар I (ок. 1125 — 15 сентября 1184), граф Макона и Вьенна, и Этьен II (ок. 1122 — 21 июля 1173), граф Осона, были исключены из списка наследников графства Бургундия, хотя и сохранили влияние в регионе.</w:t>
      </w:r>
    </w:p>
    <w:p w:rsidR="005438CA" w:rsidRDefault="00BA67DE">
      <w:pPr>
        <w:pStyle w:val="31"/>
        <w:numPr>
          <w:ilvl w:val="0"/>
          <w:numId w:val="0"/>
        </w:numPr>
      </w:pPr>
      <w:r>
        <w:t>2.3. Гогенштауфены</w:t>
      </w:r>
    </w:p>
    <w:p w:rsidR="005438CA" w:rsidRDefault="00BA67DE">
      <w:pPr>
        <w:pStyle w:val="a3"/>
      </w:pPr>
      <w:r>
        <w:t>В 1156 г. графство как приданое жены перешло под управление императора Фридриха I Барбароссы (1122—10 июня 1190). После его смерти в 1189 г. Бургундия перешла во владение его третьего сына — Оттона I (ок. 1170—1200). У Оттона не было сыновей, только две дочери. Сначала графство в 1200 г. перешло к Жанне, а после ее смерти в 1205 г. — к ее сестре Беатрис II, которая управляла графством совместно с матерью, Маргаритой де Блуа. Чтобы прекратить беспорядки в графстве, ее дядя, король Германии Филипп Швабский в 1208 г. выдал Беатрис замуж за Оттона II, герцога Меранского. Но это вызвало конфликт в 1208—1211 годах между Оттоном и графом Осона Этьеном III, внука графа Гильома III, желавшим женить на Беатрис своего сына Жана и вернуть графство под управление Иврейского дома.</w:t>
      </w:r>
    </w:p>
    <w:p w:rsidR="005438CA" w:rsidRDefault="00BA67DE">
      <w:pPr>
        <w:pStyle w:val="31"/>
        <w:numPr>
          <w:ilvl w:val="0"/>
          <w:numId w:val="0"/>
        </w:numPr>
      </w:pPr>
      <w:r>
        <w:t>Андексская (Меранская) династия</w:t>
      </w:r>
    </w:p>
    <w:p w:rsidR="005438CA" w:rsidRDefault="00BA67DE">
      <w:pPr>
        <w:pStyle w:val="a3"/>
      </w:pPr>
      <w:r>
        <w:t>Оттон II и его сын Оттон III, чуждые по происхождению, языку и культуре, практически не принимали никакого участия в управлении графством, живя в основном в своих немецких владениях. Поэтому граф Осона, поддерживаемый королем Франции, герцогом Бургундии и архиепископом Безансона, постоянно возглавлял недовольных таким положением местных феодалов. В 1225/1227 это вылилось в настоящую войну, в которой приняли участие также герцог Бургундии и граф Шампани.</w:t>
      </w:r>
    </w:p>
    <w:p w:rsidR="005438CA" w:rsidRDefault="00BA67DE">
      <w:pPr>
        <w:pStyle w:val="a3"/>
      </w:pPr>
      <w:r>
        <w:t>Начиная с 1230 г. одним из самых влиятельных людей в графстве становится граф Шалона Жан I Мудрый, сын графа Осона Этьена III. В 1214 г. он женился на Маго, дочери герцога Бургундии Гуго III. В 1236 году он женил своего сына Гуго на Алисе Меранской, дочери графа Оттона II. В 1237 г. Жан обменял герцогу Гуго Шалон и Осон на сеньорию Сален и ряд других владений, которые принесли ему большое богатство благодаря своим солончакам, а также позволили более активно вмешиваться в бургундские дела. Кроме того эти владения позволили ему взимать дорожные пошлины, поскольку именно через них проходила дорога из Италии во Францию. Кроме того Жан всячески старался увеличить свои владения, выкупая права на разные земли (их в Бургундии у него было больше пятидесяти).</w:t>
      </w:r>
    </w:p>
    <w:p w:rsidR="005438CA" w:rsidRDefault="00BA67DE">
      <w:pPr>
        <w:pStyle w:val="a3"/>
      </w:pPr>
      <w:r>
        <w:t>Оттон III Меранский умер в 1248 году. Детей он не оставил, из-за чего его германские владения были были разделены между дальними родственниками. Бургундию же он еще при жизни завещал своей сестре Алисе, жене Гуго де Шалона.</w:t>
      </w:r>
    </w:p>
    <w:p w:rsidR="005438CA" w:rsidRDefault="00BA67DE">
      <w:pPr>
        <w:pStyle w:val="31"/>
        <w:numPr>
          <w:ilvl w:val="0"/>
          <w:numId w:val="0"/>
        </w:numPr>
      </w:pPr>
      <w:r>
        <w:t>2.5. Династия Шалон</w:t>
      </w:r>
    </w:p>
    <w:p w:rsidR="005438CA" w:rsidRDefault="00BA67DE">
      <w:pPr>
        <w:pStyle w:val="a3"/>
      </w:pPr>
      <w:r>
        <w:t>Правление Гуго было довольно беспокойным. С 1250 года у Гуго постоянно возникали конфликты с отцом, желавшим править Бургундией от имени своей невестки. В 1258 г. восстало население Безансона против архиепископа Гильома. Восстание поддержали Жан и Гуго, в результате чего оно охватило все бургундское графство. В 1259 г. восстание осудил папа Александр IV, призвавший вмешаться короля Франции Людовика IX и герцога Бургундии Гуго IV. Восстание прекратилось в 1260 году.</w:t>
      </w:r>
    </w:p>
    <w:p w:rsidR="005438CA" w:rsidRDefault="00BA67DE">
      <w:pPr>
        <w:pStyle w:val="a3"/>
      </w:pPr>
      <w:r>
        <w:t>Гуго умер в 1267 году, а Жан Мудрый — годом позже, оставив от трех браков многочисленное потомство. Графство Бургундия до 1279 года находилось под управлением вдовы Гуго, Алисы Меранской, вышедшей в 1268 г. вторично замуж — за Филиппа Савойского. Владения же Жана Мудрого разделили его живые на тот момент сыновья. Один сын, Жан де Шалон (1243—1309), сеньор де Рофор, получивший земли на юге графства. Кроме того, после брака на Алисе, внучке герцога Гуго IV, он унаследовал графство Осер. Другой сын, Жан де Шалон-Арлей (1259—1315), унаследовал владения на юге Юры, в центре Бургундии, а также Безансон.</w:t>
      </w:r>
    </w:p>
    <w:p w:rsidR="005438CA" w:rsidRDefault="00BA67DE">
      <w:pPr>
        <w:pStyle w:val="a3"/>
      </w:pPr>
      <w:r>
        <w:t>После смерти Алисы Меранской в 1279 г. графство перешло под управление сына, Оттона IV. Начало его правления прошло в соперничестве с дядей, Жаном де Шалон-Арлей. Оттон был сторонником короля Франции, а Жан — Священной Римской империи, правителем которой в это время стал Рудольф I Габсбург. В 1289 г. император воспользовался конфликтом между графом Базеля и графом Монбельяра Рено (братом Оттона IV), решив подчинить графство своему влиянию. Поддерживаемая Жаном де Шалон-Арлей, двадцатитысячная армия Рудольфа вторглась в графство, захватив Монбельяр и осадив Безансон, где укрылись Оттон и Рено. Но город Рудольфу захватить так и не удалось, но он опустошил окрестности города. Но Оттон был вынужден подчиниться императору. Безансон при этом получил особый статус и свободу управления, при этом он был выведен из подчинения архиепископа. Жан де Шалон-Арлей, благодаря поддержке императора, стал в 1293 г. мэром Безансона, а в следующем году стал виконтом Безансона.</w:t>
      </w:r>
    </w:p>
    <w:p w:rsidR="005438CA" w:rsidRDefault="00BA67DE">
      <w:pPr>
        <w:pStyle w:val="a3"/>
      </w:pPr>
      <w:r>
        <w:t>В поисках защиты от притязаний Рудольфа, Оттон IV в 1291 году женился вторым браком на Маго (1268—1329), дочери Роберта II, графа Артуа. Благодаря этому он сблизился с французским королевским двором. Позже он подписал тайный договор с королем Франции Филиппом IV, по которому обязался выдать старшую дочь, Жанну, за второго сына короля — Филиппа, в качестве приданного он обязался передать графства Бургундия. По тому же договору вторая дочь, Бланка, была обручена с младшим сыном короля — Карлом.</w:t>
      </w:r>
    </w:p>
    <w:p w:rsidR="005438CA" w:rsidRDefault="00BA67DE">
      <w:pPr>
        <w:pStyle w:val="31"/>
        <w:numPr>
          <w:ilvl w:val="0"/>
          <w:numId w:val="0"/>
        </w:numPr>
      </w:pPr>
      <w:r>
        <w:t>2.6. Династия Капетингов</w:t>
      </w:r>
    </w:p>
    <w:p w:rsidR="005438CA" w:rsidRDefault="00BA67DE">
      <w:pPr>
        <w:pStyle w:val="a3"/>
      </w:pPr>
      <w:r>
        <w:t>В 1295 г. Филипп Красивый, не желая ждать брака, заставил Оттона уступить графство за 100000 ливров. Однако большая часть дворян отказалась признать Филиппа правителем, объединившись вокруг Жана де Шалон-Арлей. Восстание было поддержано Англией и императором, которые финансировали его. Только в 1301 г. дворяне графства подчинились королю. Жан де Шалон-Арлей в 1303 г. получил королевскую пенсию.</w:t>
      </w:r>
    </w:p>
    <w:p w:rsidR="005438CA" w:rsidRDefault="00BA67DE">
      <w:pPr>
        <w:pStyle w:val="a3"/>
      </w:pPr>
      <w:r>
        <w:t>Оттон IV, продолжавший носить титул пфальцграфа Бургундии, служил королю Филиппу. Он умер в 1302 г. от раны, полученной в битве при Касселе. Его малолетний сын Роберт носил титул пфальцграфа до самой смерти в 1315 г., но реально графством распоряжался король Франции Филипп. В 1306 г. он назначил губернатором графства Жана де Шалон-Арлей. Брак между сыном короля Филиппом Длинный и Жанной II (ок.1293—1330), дочерью Оттона IV, состоявшийся в 1307 г., не изменил ничего, Жан де Шалон-Арлей продолжал управлять графством от имени короля. В том же году произошло новое восстание, закончившееся безрезультатно.</w:t>
      </w:r>
    </w:p>
    <w:p w:rsidR="005438CA" w:rsidRDefault="00BA67DE">
      <w:pPr>
        <w:pStyle w:val="a3"/>
      </w:pPr>
      <w:r>
        <w:t>После смерти короля Филиппа IV в 1314 г. Жанна и Филипп Длинный смогли вступить в управление графством. Став в 1316 г. королем, Филипп поручил управление графством жене, которая правила им до самой смерти в 1330 г. В управлении графством ей часто помогала мать, Маго, ставшая в 1302 г. графиней Артуа. Сам король Филипп V умер в 1322 г., не оставив сыновей. Еще при жизни он завещал графство Бургундия своей старшей дочери, Жанне III (1308—1347), которая в 1318 г. была выдана за герцога Бургундии Эда IV (ок.1295—1350). После смерти Жанны II в 1330 г. графство Бургундия вместе с Артуа вошло в состав бургундского герцогства.</w:t>
      </w:r>
    </w:p>
    <w:p w:rsidR="005438CA" w:rsidRDefault="00BA67DE">
      <w:pPr>
        <w:pStyle w:val="a3"/>
      </w:pPr>
      <w:r>
        <w:t>В составе герцогства Бургундия графство, которое с 1336 г. в официальных документах стало называться Франш-Конте, пробыло до 1361 г., когда умер бездетным герцог Филипп Руврский, унаследовавший графство после смерти Жанны III в 1347 г. После чего графство вместе с Артуа перешло к младшей дочери короля Филиппа V и Жанны II — Маргарите I (1310—1382), вдове Людовика I Неверского, графа Фландрии, правившей ими до самой смерти.</w:t>
      </w:r>
    </w:p>
    <w:p w:rsidR="005438CA" w:rsidRDefault="00BA67DE">
      <w:pPr>
        <w:pStyle w:val="31"/>
        <w:numPr>
          <w:ilvl w:val="0"/>
          <w:numId w:val="0"/>
        </w:numPr>
      </w:pPr>
      <w:r>
        <w:t>2.7. Дом Дампьер</w:t>
      </w:r>
    </w:p>
    <w:p w:rsidR="005438CA" w:rsidRDefault="00BA67DE">
      <w:pPr>
        <w:pStyle w:val="a3"/>
      </w:pPr>
      <w:r>
        <w:t>После смерти Маргариты Франш-Конте и Артуа перешло под управление ее сына, графа Фландрии Людовика II Мальского (1330—1384), а после его смерти — к дочери Людовика II Маргарите II (1350—1405), которая была замужем за герцогом Бургундии Филиппом II Смелым. Благодаря этому браку Франш-Конте окончательно вошло в состав герцогства Бургундия и как независимое владение больше не существовало.</w:t>
      </w:r>
    </w:p>
    <w:p w:rsidR="005438CA" w:rsidRDefault="00BA67DE">
      <w:pPr>
        <w:pStyle w:val="31"/>
        <w:numPr>
          <w:ilvl w:val="0"/>
          <w:numId w:val="0"/>
        </w:numPr>
      </w:pPr>
      <w:r>
        <w:t>2.8. Франш-Конте после XV века</w:t>
      </w:r>
    </w:p>
    <w:p w:rsidR="005438CA" w:rsidRDefault="00BA67DE">
      <w:pPr>
        <w:pStyle w:val="a3"/>
      </w:pPr>
      <w:r>
        <w:t>В XIV—XV веках Франш-Конте входило в состав Бургундского государства, управляемого бургундскими герцогами, а с 1477 г. вошло в состав владений Габсбургов. В 1558 году при разделе Габсбургской державы Франш-Конте отошло к испанской ветви династии, но формально продолжалось считаться частью Священной Римской империи. По условиям Первого аахенского договора (1668) Франция уступила Франш-Конте Испании. В 1674 году французские войска заняли Франш-Конте, и область отошла к Франции по условиям Нимвегенского мира 1678 года. Исключение составил северо-восточный округ Монбельяр, включённый в состав Франции только в период революционных войн в 1793 году. В период Великой французской революции территория Франш-Конте была разделена на департаменты. В 1960—1970-х годах при новом экономическом и административном районировании Франции Франш-Конте был воссоздан в качестве самостоятельного региона.</w:t>
      </w:r>
    </w:p>
    <w:p w:rsidR="005438CA" w:rsidRDefault="00BA67DE">
      <w:pPr>
        <w:pStyle w:val="21"/>
        <w:pageBreakBefore/>
        <w:numPr>
          <w:ilvl w:val="0"/>
          <w:numId w:val="0"/>
        </w:numPr>
      </w:pPr>
      <w:r>
        <w:t>Список литературы:</w:t>
      </w:r>
    </w:p>
    <w:p w:rsidR="005438CA" w:rsidRDefault="00BA67DE">
      <w:pPr>
        <w:pStyle w:val="a3"/>
        <w:numPr>
          <w:ilvl w:val="0"/>
          <w:numId w:val="1"/>
        </w:numPr>
        <w:tabs>
          <w:tab w:val="left" w:pos="707"/>
        </w:tabs>
        <w:spacing w:after="0"/>
      </w:pPr>
      <w:r>
        <w:t>В 1032 году герцогство было выделено сыну короля Роберта — Роберту I, ставшему родоначальником Бургундского герцогского дома.</w:t>
      </w:r>
    </w:p>
    <w:p w:rsidR="005438CA" w:rsidRDefault="00BA67DE">
      <w:pPr>
        <w:pStyle w:val="a3"/>
        <w:numPr>
          <w:ilvl w:val="0"/>
          <w:numId w:val="1"/>
        </w:numPr>
        <w:tabs>
          <w:tab w:val="left" w:pos="707"/>
        </w:tabs>
      </w:pPr>
      <w:r>
        <w:t>Старший сын Эд умер еще при жизни отца бездетным.</w:t>
      </w:r>
    </w:p>
    <w:p w:rsidR="005438CA" w:rsidRDefault="00BA67DE">
      <w:pPr>
        <w:pStyle w:val="a3"/>
        <w:spacing w:after="0"/>
      </w:pPr>
      <w:r>
        <w:t>Источник: http://ru.wikipedia.org/wiki/Графство_Бургундия</w:t>
      </w:r>
      <w:bookmarkStart w:id="0" w:name="_GoBack"/>
      <w:bookmarkEnd w:id="0"/>
    </w:p>
    <w:sectPr w:rsidR="005438C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7DE"/>
    <w:rsid w:val="005438CA"/>
    <w:rsid w:val="00BA67DE"/>
    <w:rsid w:val="00FE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21D8-5BC6-49DE-B19D-696647B8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2"/>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3338</Words>
  <Characters>19030</Characters>
  <Application>Microsoft Office Word</Application>
  <DocSecurity>0</DocSecurity>
  <Lines>158</Lines>
  <Paragraphs>44</Paragraphs>
  <ScaleCrop>false</ScaleCrop>
  <Company/>
  <LinksUpToDate>false</LinksUpToDate>
  <CharactersWithSpaces>22324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2014-04-09T08:44:00Z</dcterms:created>
  <dcterms:modified xsi:type="dcterms:W3CDTF">2014-04-09T08:44:00Z</dcterms:modified>
</cp:coreProperties>
</file>