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9B" w:rsidRDefault="000C249B" w:rsidP="0071206F">
      <w:pPr>
        <w:pStyle w:val="a3"/>
        <w:jc w:val="center"/>
        <w:rPr>
          <w:b/>
          <w:sz w:val="28"/>
          <w:szCs w:val="28"/>
        </w:rPr>
      </w:pPr>
    </w:p>
    <w:p w:rsidR="0050577E" w:rsidRPr="00EC3361" w:rsidRDefault="0050577E" w:rsidP="0071206F">
      <w:pPr>
        <w:pStyle w:val="a3"/>
        <w:jc w:val="center"/>
        <w:rPr>
          <w:b/>
          <w:sz w:val="28"/>
          <w:szCs w:val="28"/>
        </w:rPr>
      </w:pPr>
      <w:r w:rsidRPr="00EC3361">
        <w:rPr>
          <w:b/>
          <w:sz w:val="28"/>
          <w:szCs w:val="28"/>
        </w:rPr>
        <w:t>Введение</w:t>
      </w:r>
    </w:p>
    <w:p w:rsidR="0050577E" w:rsidRPr="00EC3361" w:rsidRDefault="0050577E" w:rsidP="0071206F">
      <w:pPr>
        <w:pStyle w:val="a4"/>
        <w:spacing w:line="360" w:lineRule="auto"/>
        <w:ind w:firstLine="708"/>
        <w:rPr>
          <w:b w:val="0"/>
          <w:bCs w:val="0"/>
          <w:i w:val="0"/>
          <w:iCs w:val="0"/>
          <w:sz w:val="28"/>
          <w:szCs w:val="28"/>
        </w:rPr>
      </w:pPr>
      <w:r w:rsidRPr="00EC3361">
        <w:rPr>
          <w:b w:val="0"/>
          <w:bCs w:val="0"/>
          <w:i w:val="0"/>
          <w:iCs w:val="0"/>
          <w:sz w:val="28"/>
          <w:szCs w:val="28"/>
        </w:rPr>
        <w:t xml:space="preserve">В связи с переходом России к рыночной экономике стало актуальной тема  регулирования отношений между работодателем и работником посредством трудовых договоров (контрактов) в связи с  реформированием отношений между работодателем и работником направленные на совершенствование социальной и правовой защиты трудящихся. </w:t>
      </w:r>
    </w:p>
    <w:p w:rsidR="0050577E" w:rsidRPr="00EC3361" w:rsidRDefault="0050577E" w:rsidP="0071206F">
      <w:pPr>
        <w:pStyle w:val="a4"/>
        <w:spacing w:line="360" w:lineRule="auto"/>
        <w:ind w:firstLine="708"/>
        <w:rPr>
          <w:b w:val="0"/>
          <w:bCs w:val="0"/>
          <w:i w:val="0"/>
          <w:iCs w:val="0"/>
          <w:sz w:val="28"/>
          <w:szCs w:val="28"/>
        </w:rPr>
      </w:pPr>
      <w:r w:rsidRPr="00EC3361">
        <w:rPr>
          <w:b w:val="0"/>
          <w:bCs w:val="0"/>
          <w:i w:val="0"/>
          <w:iCs w:val="0"/>
          <w:sz w:val="28"/>
          <w:szCs w:val="28"/>
        </w:rPr>
        <w:t xml:space="preserve">Трудовой договор – лучшая юридическая форма воплощения свободы труда в трудовых отношениях, который, с одной стороны, даёт возможность каждому выполнять работу, в наибольшей степени соответствующую его интересам, а с др. – учитывает интересы работодателя, который, ориентируясь на свои потребности, вправе выбирать необходимых ему работников. </w:t>
      </w:r>
    </w:p>
    <w:p w:rsidR="0050577E" w:rsidRPr="00EC3361" w:rsidRDefault="0050577E" w:rsidP="0071206F">
      <w:pPr>
        <w:pStyle w:val="a4"/>
        <w:spacing w:line="360" w:lineRule="auto"/>
        <w:ind w:firstLine="708"/>
        <w:rPr>
          <w:b w:val="0"/>
          <w:bCs w:val="0"/>
          <w:i w:val="0"/>
          <w:iCs w:val="0"/>
          <w:snapToGrid w:val="0"/>
          <w:sz w:val="28"/>
          <w:szCs w:val="28"/>
        </w:rPr>
      </w:pPr>
      <w:r w:rsidRPr="00EC3361">
        <w:rPr>
          <w:b w:val="0"/>
          <w:bCs w:val="0"/>
          <w:i w:val="0"/>
          <w:iCs w:val="0"/>
          <w:snapToGrid w:val="0"/>
          <w:sz w:val="28"/>
          <w:szCs w:val="28"/>
        </w:rPr>
        <w:t>Трудовой договор выполняет функцию специфического регулятора трудовых правоотношений. Он призван индивидуализировать трудовые отношения применительно к личности работника и конкретного работодателя.</w:t>
      </w:r>
    </w:p>
    <w:p w:rsidR="0050577E" w:rsidRPr="00EC3361" w:rsidRDefault="0050577E" w:rsidP="00712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 xml:space="preserve">А что делать, если работник нужен для выполнения разовой работы, или отсутствует возможность создать в офисе дополнительные рабочие места, наличие которых по трудовому договору обязательно, как правильно оформить отношения работника и работодателя? Наиболее оптимальным вариантом в такой ситуации является </w:t>
      </w:r>
      <w:hyperlink r:id="rId7" w:history="1">
        <w:r w:rsidRPr="00EC3361">
          <w:rPr>
            <w:rStyle w:val="aa"/>
            <w:color w:val="000000"/>
            <w:sz w:val="28"/>
            <w:szCs w:val="28"/>
            <w:u w:val="none"/>
          </w:rPr>
          <w:t>гражданско-правовой договор</w:t>
        </w:r>
      </w:hyperlink>
      <w:r w:rsidRPr="00EC3361">
        <w:rPr>
          <w:sz w:val="28"/>
          <w:szCs w:val="28"/>
        </w:rPr>
        <w:t xml:space="preserve">. </w:t>
      </w:r>
    </w:p>
    <w:p w:rsidR="0050577E" w:rsidRPr="00EC3361" w:rsidRDefault="0050577E" w:rsidP="0071206F">
      <w:pPr>
        <w:pStyle w:val="a4"/>
        <w:spacing w:line="360" w:lineRule="auto"/>
        <w:ind w:firstLine="708"/>
        <w:rPr>
          <w:b w:val="0"/>
          <w:bCs w:val="0"/>
          <w:i w:val="0"/>
          <w:iCs w:val="0"/>
          <w:sz w:val="28"/>
          <w:szCs w:val="28"/>
        </w:rPr>
      </w:pPr>
      <w:r w:rsidRPr="00EC3361">
        <w:rPr>
          <w:b w:val="0"/>
          <w:bCs w:val="0"/>
          <w:i w:val="0"/>
          <w:iCs w:val="0"/>
          <w:sz w:val="28"/>
          <w:szCs w:val="28"/>
        </w:rPr>
        <w:t xml:space="preserve">Иногда между работником и работодателем могут возникнуть споры. Для их решения необходимо обращаться с исковым заявлением в суд. </w:t>
      </w:r>
    </w:p>
    <w:p w:rsidR="0050577E" w:rsidRPr="00EC3361" w:rsidRDefault="0050577E" w:rsidP="0071206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Сущность предъявляемого в суд иска излагается в исковом заявлении заинтересованного лица.</w:t>
      </w:r>
    </w:p>
    <w:p w:rsidR="0050577E" w:rsidRPr="00EC3361" w:rsidRDefault="0050577E" w:rsidP="0071206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Иском в гражданском процессе называется обращение в суд заинтересованного лица с требованием о защите нарушенного или оспариваемого права или охраняемого законом интереса путем разрешения спора о праве.</w:t>
      </w:r>
    </w:p>
    <w:p w:rsidR="0050577E" w:rsidRPr="00EC3361" w:rsidRDefault="0050577E" w:rsidP="0071206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Иск служит процессуальным средством разрешения спора о праве между сторонами материально-правового отношения.</w:t>
      </w:r>
    </w:p>
    <w:p w:rsidR="0050577E" w:rsidRPr="00EC3361" w:rsidRDefault="0050577E" w:rsidP="0071206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Иск - обращение юридически заинтересованного лица к суду с требованием о рассмотрении и разрешении материально-правового спора истица с ответчиком путем признания наличия или отсутствия между ними правоотношения или права, а также принуждение ответчика к исполнению лежащих на нем обязанностей, либо прекращения (изменения) правоотношения сторон в целях защиты прав и интересов истца.</w:t>
      </w:r>
    </w:p>
    <w:p w:rsidR="0050577E" w:rsidRDefault="0050577E" w:rsidP="00C03DFB">
      <w:pPr>
        <w:pStyle w:val="a3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Default="0050577E" w:rsidP="00756CDD">
      <w:pPr>
        <w:pStyle w:val="a3"/>
        <w:ind w:firstLine="709"/>
        <w:jc w:val="both"/>
        <w:rPr>
          <w:b/>
        </w:rPr>
      </w:pPr>
    </w:p>
    <w:p w:rsidR="0050577E" w:rsidRPr="00EC3361" w:rsidRDefault="0050577E" w:rsidP="00756CDD">
      <w:pPr>
        <w:pStyle w:val="a3"/>
        <w:ind w:firstLine="709"/>
        <w:jc w:val="both"/>
        <w:rPr>
          <w:b/>
          <w:sz w:val="28"/>
          <w:szCs w:val="28"/>
        </w:rPr>
      </w:pPr>
      <w:r w:rsidRPr="00EC3361">
        <w:rPr>
          <w:b/>
          <w:sz w:val="28"/>
          <w:szCs w:val="28"/>
        </w:rPr>
        <w:t>1. Гражданско-правовой договор</w:t>
      </w:r>
    </w:p>
    <w:p w:rsidR="0050577E" w:rsidRPr="00EC3361" w:rsidRDefault="0050577E" w:rsidP="00560A95">
      <w:pPr>
        <w:pStyle w:val="2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1.1. Понятие договора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 xml:space="preserve">Гражданско-правовой договор является много понятийной гражданско-правовой категорией. В законодательстве и в науке гражданского права термин «договор» по мнению Витрянского В.В. (1, с.4.) употребляется в трех различных смыслах: 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· как основание возникновения правоотношения (договор-сделка);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· как само правоотношение, возникшее из этого основания (договор-правоотношение);</w:t>
      </w:r>
    </w:p>
    <w:p w:rsidR="0050577E" w:rsidRPr="00B21A6C" w:rsidRDefault="0050577E" w:rsidP="00560A9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· как форма существования правоотношения (договор-документ).</w:t>
      </w:r>
    </w:p>
    <w:p w:rsidR="0050577E" w:rsidRPr="00B21A6C" w:rsidRDefault="0050577E" w:rsidP="00756CDD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Рассмотрим понятие договор в аспекте юридического факта, лежащего в основе обязательственного правоотношения. Гражданский кодекс дает следующее определение этого понятия: «Договором признается соглашение двух или нескольких лиц об установлении, изменении или прекращении гражданских прав или обязанностей». (2, ст. 420, п.1)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Брагинский М.И. считает, что данное определение полностью соответствует нормам о двух- или многосторонних сделках ст. 153 и 154. Так как договор является двух- или многосторонней сделкой, «ибо всякая гражданско-правовая сделка либо устанавливает, либо изменяет, либо прекращает гражданские права и обязанности». (3, ст.420) И, вследствие этого к договорам применяются правила о двух- и многосторонних сделках, предусмотренные гл. 9 ГК. (2, ст. 420, п. 2)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Гражданско-правовые договоры порождают, изменяют или прекращают соответствующие имущественные правоотношения, и как любые сделки – представляют собой волевые акт, обладающий специфическими особенностями: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· единое волеизъявление двух или более лиц, выражающе</w:t>
      </w:r>
      <w:r w:rsidRPr="00EC3361">
        <w:rPr>
          <w:sz w:val="28"/>
          <w:szCs w:val="28"/>
          <w:lang w:eastAsia="ru-RU"/>
        </w:rPr>
        <w:t>е их общую волю (2, ст. 154, п.</w:t>
      </w:r>
      <w:r w:rsidRPr="00B21A6C">
        <w:rPr>
          <w:sz w:val="28"/>
          <w:szCs w:val="28"/>
          <w:lang w:eastAsia="ru-RU"/>
        </w:rPr>
        <w:t>3);</w:t>
      </w:r>
    </w:p>
    <w:p w:rsidR="0050577E" w:rsidRPr="00B21A6C" w:rsidRDefault="0050577E" w:rsidP="00560A9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· свобода договора (2, ст. 421).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Волевой акт предполагает свободу от внешнего воздействия, поэтому законодатель закрепляет ряд норм, обеспечивающих свободу договора. Свобода договора возведена в ранг принципов гражданского законодательства (2, ст. 1). Важно отметить, что Гражданский кодекс не только провозглашает принцип свободы договора, но и закрепляет, и раскрывает его в конкретных нормах о договорах. Свобода договора предполагает следующее: «Граждане и юридические лица свободны в заключении договора. 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обязательством». (2, ст.421, п. 1)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Вместе с тем в законодательстве и науке права термину «договор « придается значение не только юридического факта: «Нередко он применяется для наименования самого правоотношения, возникшего в результате соглашения, а также примерных форм, используемых при заключении различных договоров, иных документов, из которых явствует достигнутое сторонами соглашение». (4, с.3)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Категория договора широко используется в сферах общественной жизни: в экономике, социальной, культурной сфере, политике и т.д.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По мнению Кабалкина А. при переходе к рыночной экономике гражданско-правовой договор становится основной правовой формой имущественных и отношений между всеми участниками гражданского оборота.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Было бы значительным шагом вперед, считает автор данной работы, если бы договор стал основанием и некоторых личных неимущественных правоотношений (например, в области авторского права).</w:t>
      </w:r>
    </w:p>
    <w:p w:rsidR="0050577E" w:rsidRPr="00B21A6C" w:rsidRDefault="0050577E" w:rsidP="00560A95">
      <w:pPr>
        <w:spacing w:before="240"/>
        <w:ind w:firstLine="709"/>
        <w:jc w:val="both"/>
        <w:outlineLvl w:val="1"/>
        <w:rPr>
          <w:b/>
          <w:bCs/>
          <w:sz w:val="28"/>
          <w:szCs w:val="28"/>
          <w:lang w:eastAsia="ru-RU"/>
        </w:rPr>
      </w:pPr>
      <w:r w:rsidRPr="00B21A6C">
        <w:rPr>
          <w:b/>
          <w:bCs/>
          <w:sz w:val="28"/>
          <w:szCs w:val="28"/>
          <w:lang w:eastAsia="ru-RU"/>
        </w:rPr>
        <w:t>1.2. Виды гражданско-правовых договоров</w:t>
      </w:r>
    </w:p>
    <w:p w:rsidR="0050577E" w:rsidRPr="00B21A6C" w:rsidRDefault="0050577E" w:rsidP="00560A95">
      <w:pPr>
        <w:spacing w:before="240"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С понятием договора тесным образом связана классификация договоров. Для того чтобы правильно ориентироваться во всей массе многочисленных и разнообразных договоров, и осуществляется их классификация. В литературе освещены различные точки зрения авторов на критерий классификации гражданско-правовых договоров.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Егоров Н.Д. производит следующее деление в отношении договоров, исключая из их числа односторонние сделки (5, 505):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EC3361">
        <w:rPr>
          <w:sz w:val="28"/>
          <w:szCs w:val="28"/>
          <w:lang w:eastAsia="ru-RU"/>
        </w:rPr>
        <w:t xml:space="preserve">В </w:t>
      </w:r>
      <w:r w:rsidRPr="00B21A6C">
        <w:rPr>
          <w:sz w:val="28"/>
          <w:szCs w:val="28"/>
          <w:lang w:eastAsia="ru-RU"/>
        </w:rPr>
        <w:t>зависимости от юридической направленности: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основные договоры;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предварительные договоры;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EC3361">
        <w:rPr>
          <w:sz w:val="28"/>
          <w:szCs w:val="28"/>
          <w:lang w:eastAsia="ru-RU"/>
        </w:rPr>
        <w:t xml:space="preserve">В </w:t>
      </w:r>
      <w:r w:rsidRPr="00B21A6C">
        <w:rPr>
          <w:sz w:val="28"/>
          <w:szCs w:val="28"/>
          <w:lang w:eastAsia="ru-RU"/>
        </w:rPr>
        <w:t>зависимости от того, кто может требовать исполнения договора: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договоры в пользу участников договора (право требования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 исполнения принадлежит только участникам договора);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 xml:space="preserve">- договоры в пользу лиц, не принимавших участия в заключении 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 договора, но имеющих право требования исполнения договора;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EC3361">
        <w:rPr>
          <w:sz w:val="28"/>
          <w:szCs w:val="28"/>
          <w:lang w:eastAsia="ru-RU"/>
        </w:rPr>
        <w:t xml:space="preserve">В </w:t>
      </w:r>
      <w:r w:rsidRPr="00B21A6C">
        <w:rPr>
          <w:sz w:val="28"/>
          <w:szCs w:val="28"/>
          <w:lang w:eastAsia="ru-RU"/>
        </w:rPr>
        <w:t>зависимости от характера распределения прав и обязанностей между участниками: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взаимные договоры;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односторонние договоры;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EC3361">
        <w:rPr>
          <w:sz w:val="28"/>
          <w:szCs w:val="28"/>
          <w:lang w:eastAsia="ru-RU"/>
        </w:rPr>
        <w:t xml:space="preserve">В </w:t>
      </w:r>
      <w:r w:rsidRPr="00B21A6C">
        <w:rPr>
          <w:sz w:val="28"/>
          <w:szCs w:val="28"/>
          <w:lang w:eastAsia="ru-RU"/>
        </w:rPr>
        <w:t>зависимости от опосредуемого договором характера перемещения материальных благ: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возмездные договоры;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безвозмездные договоры;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EC3361">
        <w:rPr>
          <w:sz w:val="28"/>
          <w:szCs w:val="28"/>
          <w:lang w:eastAsia="ru-RU"/>
        </w:rPr>
        <w:t>В</w:t>
      </w:r>
      <w:r w:rsidRPr="00B21A6C">
        <w:rPr>
          <w:sz w:val="28"/>
          <w:szCs w:val="28"/>
          <w:lang w:eastAsia="ru-RU"/>
        </w:rPr>
        <w:t xml:space="preserve"> зависимости от основания заключения договора: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свободные договоры;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обязательные договоры: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публичные договоры;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EC3361">
        <w:rPr>
          <w:sz w:val="28"/>
          <w:szCs w:val="28"/>
          <w:lang w:eastAsia="ru-RU"/>
        </w:rPr>
        <w:t>В</w:t>
      </w:r>
      <w:r w:rsidRPr="00B21A6C">
        <w:rPr>
          <w:sz w:val="28"/>
          <w:szCs w:val="28"/>
          <w:lang w:eastAsia="ru-RU"/>
        </w:rPr>
        <w:t xml:space="preserve"> зависимости от способа заключения договора: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взаимосогласованные договоры;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- договоры присоединения.</w:t>
      </w:r>
    </w:p>
    <w:p w:rsidR="0050577E" w:rsidRPr="00B21A6C" w:rsidRDefault="0050577E" w:rsidP="00560A95">
      <w:pPr>
        <w:spacing w:before="240" w:after="0"/>
        <w:ind w:firstLine="709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Основные и предварительные договоры</w:t>
      </w:r>
    </w:p>
    <w:p w:rsidR="0050577E" w:rsidRPr="00B21A6C" w:rsidRDefault="0050577E" w:rsidP="00560A95">
      <w:pPr>
        <w:spacing w:before="240"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По предварительному договору, с необходимостью предшествующему основному, стороны обязуются заключить впоследствии любое соглашение о передачи имущества, выполнении работ или оказании услуг на обусловленных предварительным договором условиях. При этом из числа условий основного договора предварительный должен содержать условия о предмете и сроке, в который стороны обязуются заключить основной договор. Этот вид договоров регулируется ст. 429 Гражданского кодекса.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Брагинский М.И. (3) в толковании данного института излагает, что «форма предварительного договора должна соответствовать требованиям, предъявляемым к основному договору. Если же такие требования законами или иными правовыми актами не установлены, предварительный договор подлежит заключению в простой письменной форме. Основной договор должен быть заключен на условиях, предусмотренных предварительным договором.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Существенные условия предварительного договора могут быть разделены на два вида: условия, имеющие отношение непосредственно к предварительному договору (срок заключения основного договора), а также условия, позволяющие установить предмет и иные существенные условия основного договора.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Срок заключения сторонами основного договора должен быть указан в предварительном договоре. Однако если такой срок сторонами не определен, будет действовать презумпция, согласно которой основной договор подлежит заключению в течение одного года с момента заключения предварительного договора (2, п. 4 ст. 429).</w:t>
      </w:r>
    </w:p>
    <w:p w:rsidR="0050577E" w:rsidRPr="00B21A6C" w:rsidRDefault="0050577E" w:rsidP="00560A95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21A6C">
        <w:rPr>
          <w:sz w:val="28"/>
          <w:szCs w:val="28"/>
          <w:lang w:eastAsia="ru-RU"/>
        </w:rPr>
        <w:t>Во всех случаях срок заключения основного договора остается существенным условием предварительного договора: либо этот срок устанавливается сторонами, либо он признается равным одному году с момента заключения предварительного договора».</w:t>
      </w:r>
    </w:p>
    <w:p w:rsidR="0050577E" w:rsidRDefault="0050577E" w:rsidP="00BA1659">
      <w:pPr>
        <w:spacing w:before="240"/>
        <w:ind w:firstLine="709"/>
        <w:rPr>
          <w:b/>
        </w:rPr>
      </w:pPr>
    </w:p>
    <w:p w:rsidR="0050577E" w:rsidRPr="00EC3361" w:rsidRDefault="0050577E" w:rsidP="00BA1659">
      <w:pPr>
        <w:spacing w:before="240"/>
        <w:ind w:firstLine="709"/>
        <w:rPr>
          <w:b/>
          <w:sz w:val="28"/>
          <w:szCs w:val="28"/>
        </w:rPr>
      </w:pPr>
      <w:r w:rsidRPr="00EC3361">
        <w:rPr>
          <w:b/>
          <w:sz w:val="28"/>
          <w:szCs w:val="28"/>
        </w:rPr>
        <w:t>1.3. Пример гражданско-правового договора</w:t>
      </w:r>
    </w:p>
    <w:p w:rsidR="0050577E" w:rsidRPr="00F042EE" w:rsidRDefault="0050577E" w:rsidP="00BA1659">
      <w:pPr>
        <w:keepNext/>
        <w:keepLines/>
        <w:spacing w:before="240" w:after="0" w:line="240" w:lineRule="auto"/>
        <w:jc w:val="center"/>
        <w:rPr>
          <w:rFonts w:ascii="Tahoma" w:hAnsi="Tahoma" w:cs="Tahoma"/>
          <w:b/>
          <w:sz w:val="18"/>
          <w:szCs w:val="18"/>
          <w:lang w:eastAsia="ru-RU"/>
        </w:rPr>
      </w:pPr>
      <w:r w:rsidRPr="00F042EE">
        <w:rPr>
          <w:rFonts w:ascii="Tahoma" w:hAnsi="Tahoma" w:cs="Tahoma"/>
          <w:b/>
          <w:sz w:val="18"/>
          <w:szCs w:val="18"/>
          <w:lang w:eastAsia="ru-RU"/>
        </w:rPr>
        <w:t>ДОГОВОР № ___</w:t>
      </w:r>
      <w:r w:rsidRPr="0006725D">
        <w:rPr>
          <w:rFonts w:ascii="Tahoma" w:hAnsi="Tahoma" w:cs="Tahoma"/>
          <w:b/>
          <w:sz w:val="18"/>
          <w:szCs w:val="18"/>
          <w:lang w:eastAsia="ru-RU"/>
        </w:rPr>
        <w:t>139</w:t>
      </w:r>
      <w:r w:rsidRPr="00F042EE">
        <w:rPr>
          <w:rFonts w:ascii="Tahoma" w:hAnsi="Tahoma" w:cs="Tahoma"/>
          <w:b/>
          <w:sz w:val="18"/>
          <w:szCs w:val="18"/>
          <w:lang w:eastAsia="ru-RU"/>
        </w:rPr>
        <w:t>____</w:t>
      </w:r>
    </w:p>
    <w:p w:rsidR="0050577E" w:rsidRPr="00F042EE" w:rsidRDefault="0050577E" w:rsidP="00F042EE">
      <w:pPr>
        <w:keepNext/>
        <w:keepLines/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eastAsia="ru-RU"/>
        </w:rPr>
      </w:pPr>
    </w:p>
    <w:p w:rsidR="0050577E" w:rsidRPr="00F042EE" w:rsidRDefault="0050577E" w:rsidP="00F042EE">
      <w:pPr>
        <w:keepNext/>
        <w:keepLines/>
        <w:spacing w:before="240" w:after="0" w:line="240" w:lineRule="auto"/>
        <w:jc w:val="center"/>
        <w:rPr>
          <w:rFonts w:ascii="Tahoma" w:hAnsi="Tahoma" w:cs="Tahoma"/>
          <w:b/>
          <w:sz w:val="18"/>
          <w:szCs w:val="18"/>
          <w:lang w:eastAsia="ru-RU"/>
        </w:rPr>
      </w:pPr>
      <w:r w:rsidRPr="00F042EE">
        <w:rPr>
          <w:rFonts w:ascii="Tahoma" w:hAnsi="Tahoma" w:cs="Tahoma"/>
          <w:b/>
          <w:sz w:val="18"/>
          <w:szCs w:val="18"/>
          <w:lang w:eastAsia="ru-RU"/>
        </w:rPr>
        <w:t>г. Москва</w:t>
      </w:r>
      <w:r w:rsidRPr="00F042EE">
        <w:rPr>
          <w:rFonts w:ascii="Tahoma" w:hAnsi="Tahoma" w:cs="Tahoma"/>
          <w:b/>
          <w:sz w:val="18"/>
          <w:szCs w:val="18"/>
          <w:lang w:eastAsia="ru-RU"/>
        </w:rPr>
        <w:tab/>
      </w:r>
      <w:r w:rsidRPr="00F042EE">
        <w:rPr>
          <w:rFonts w:ascii="Tahoma" w:hAnsi="Tahoma" w:cs="Tahoma"/>
          <w:b/>
          <w:sz w:val="18"/>
          <w:szCs w:val="18"/>
          <w:lang w:eastAsia="ru-RU"/>
        </w:rPr>
        <w:tab/>
      </w:r>
      <w:r w:rsidRPr="00F042EE">
        <w:rPr>
          <w:rFonts w:ascii="Tahoma" w:hAnsi="Tahoma" w:cs="Tahoma"/>
          <w:b/>
          <w:sz w:val="18"/>
          <w:szCs w:val="18"/>
          <w:lang w:eastAsia="ru-RU"/>
        </w:rPr>
        <w:tab/>
      </w:r>
      <w:r w:rsidRPr="00F042EE">
        <w:rPr>
          <w:rFonts w:ascii="Tahoma" w:hAnsi="Tahoma" w:cs="Tahoma"/>
          <w:b/>
          <w:sz w:val="18"/>
          <w:szCs w:val="18"/>
          <w:lang w:eastAsia="ru-RU"/>
        </w:rPr>
        <w:tab/>
      </w:r>
      <w:r w:rsidRPr="00F042EE">
        <w:rPr>
          <w:rFonts w:ascii="Tahoma" w:hAnsi="Tahoma" w:cs="Tahoma"/>
          <w:b/>
          <w:sz w:val="18"/>
          <w:szCs w:val="18"/>
          <w:lang w:eastAsia="ru-RU"/>
        </w:rPr>
        <w:tab/>
      </w:r>
      <w:r w:rsidRPr="00F042EE">
        <w:rPr>
          <w:rFonts w:ascii="Tahoma" w:hAnsi="Tahoma" w:cs="Tahoma"/>
          <w:b/>
          <w:sz w:val="18"/>
          <w:szCs w:val="18"/>
          <w:lang w:eastAsia="ru-RU"/>
        </w:rPr>
        <w:tab/>
      </w:r>
      <w:r w:rsidRPr="00F042EE">
        <w:rPr>
          <w:rFonts w:ascii="Tahoma" w:hAnsi="Tahoma" w:cs="Tahoma"/>
          <w:b/>
          <w:sz w:val="18"/>
          <w:szCs w:val="18"/>
          <w:lang w:eastAsia="ru-RU"/>
        </w:rPr>
        <w:tab/>
      </w:r>
      <w:r w:rsidRPr="00F042EE">
        <w:rPr>
          <w:rFonts w:ascii="Tahoma" w:hAnsi="Tahoma" w:cs="Tahoma"/>
          <w:b/>
          <w:sz w:val="18"/>
          <w:szCs w:val="18"/>
          <w:lang w:eastAsia="ru-RU"/>
        </w:rPr>
        <w:tab/>
      </w:r>
      <w:r w:rsidRPr="00F042EE">
        <w:rPr>
          <w:rFonts w:ascii="Tahoma" w:hAnsi="Tahoma" w:cs="Tahoma"/>
          <w:b/>
          <w:sz w:val="18"/>
          <w:szCs w:val="18"/>
          <w:lang w:eastAsia="ru-RU"/>
        </w:rPr>
        <w:tab/>
        <w:t>_________.20</w:t>
      </w:r>
      <w:r w:rsidRPr="0006725D">
        <w:rPr>
          <w:rFonts w:ascii="Tahoma" w:hAnsi="Tahoma" w:cs="Tahoma"/>
          <w:b/>
          <w:sz w:val="18"/>
          <w:szCs w:val="18"/>
          <w:lang w:eastAsia="ru-RU"/>
        </w:rPr>
        <w:t>10</w:t>
      </w:r>
      <w:r w:rsidRPr="00F042EE">
        <w:rPr>
          <w:rFonts w:ascii="Tahoma" w:hAnsi="Tahoma" w:cs="Tahoma"/>
          <w:b/>
          <w:sz w:val="18"/>
          <w:szCs w:val="18"/>
          <w:lang w:eastAsia="ru-RU"/>
        </w:rPr>
        <w:t xml:space="preserve"> г.</w:t>
      </w:r>
    </w:p>
    <w:p w:rsidR="0050577E" w:rsidRPr="00F042EE" w:rsidRDefault="0050577E" w:rsidP="00F042E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18"/>
          <w:szCs w:val="18"/>
        </w:rPr>
      </w:pPr>
      <w:r w:rsidRPr="00F042EE">
        <w:rPr>
          <w:rFonts w:ascii="Tahoma" w:hAnsi="Tahoma" w:cs="Tahoma"/>
          <w:b/>
          <w:bCs/>
          <w:snapToGrid w:val="0"/>
          <w:color w:val="000000"/>
          <w:sz w:val="18"/>
          <w:szCs w:val="18"/>
        </w:rPr>
        <w:t>ОАО «Союзвнешконсалт»</w:t>
      </w:r>
      <w:r w:rsidRPr="00F042EE">
        <w:rPr>
          <w:rFonts w:ascii="Tahoma" w:hAnsi="Tahoma" w:cs="Tahoma"/>
          <w:snapToGrid w:val="0"/>
          <w:color w:val="000000"/>
          <w:sz w:val="18"/>
          <w:szCs w:val="18"/>
        </w:rPr>
        <w:t xml:space="preserve">, </w:t>
      </w:r>
      <w:r w:rsidRPr="00F042EE">
        <w:rPr>
          <w:rFonts w:ascii="Tahoma" w:hAnsi="Tahoma" w:cs="Tahoma"/>
          <w:sz w:val="18"/>
          <w:szCs w:val="18"/>
        </w:rPr>
        <w:t xml:space="preserve">именуемое в дальнейшем </w:t>
      </w:r>
      <w:r w:rsidRPr="00F042EE">
        <w:rPr>
          <w:rFonts w:ascii="Tahoma" w:hAnsi="Tahoma" w:cs="Tahoma"/>
          <w:b/>
          <w:bCs/>
          <w:sz w:val="18"/>
          <w:szCs w:val="18"/>
        </w:rPr>
        <w:t>«Заказчик»</w:t>
      </w:r>
      <w:r w:rsidRPr="00F042EE">
        <w:rPr>
          <w:rFonts w:ascii="Tahoma" w:hAnsi="Tahoma" w:cs="Tahoma"/>
          <w:sz w:val="18"/>
          <w:szCs w:val="18"/>
        </w:rPr>
        <w:t xml:space="preserve">, в лице Первого заместителя генерального директора Иванова Якова Петровича, действующего на основании Доверенности № 523 от 15 августа 2009 года, с одной стороны, и </w:t>
      </w:r>
    </w:p>
    <w:p w:rsidR="0050577E" w:rsidRPr="00F042EE" w:rsidRDefault="0050577E" w:rsidP="00F042E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Петренко Михаил Фёдорович, </w:t>
      </w:r>
      <w:r w:rsidRPr="00F042EE">
        <w:rPr>
          <w:rFonts w:ascii="Tahoma" w:hAnsi="Tahoma" w:cs="Tahoma"/>
          <w:sz w:val="18"/>
          <w:szCs w:val="18"/>
        </w:rPr>
        <w:t xml:space="preserve">дата рождения _________, паспорт серия _______, № __________, выдан ___________________________________, дата выдачи ______________, зарегистрирован по адресу:  _______________________________________________, именуемый в дальнейшем </w:t>
      </w:r>
      <w:r w:rsidRPr="00F042EE">
        <w:rPr>
          <w:rFonts w:ascii="Tahoma" w:hAnsi="Tahoma" w:cs="Tahoma"/>
          <w:b/>
          <w:bCs/>
          <w:sz w:val="18"/>
          <w:szCs w:val="18"/>
        </w:rPr>
        <w:t>«Консультант»</w:t>
      </w:r>
      <w:r w:rsidRPr="00F042EE">
        <w:rPr>
          <w:rFonts w:ascii="Tahoma" w:hAnsi="Tahoma" w:cs="Tahoma"/>
          <w:sz w:val="18"/>
          <w:szCs w:val="18"/>
        </w:rPr>
        <w:t>, с другой стороны, далее совместно именуемые «Стороны», заключили настоящий Договор  (далее «Договор») о нижеследующем:</w:t>
      </w:r>
    </w:p>
    <w:p w:rsidR="0050577E" w:rsidRPr="00F042EE" w:rsidRDefault="0050577E" w:rsidP="00F042EE">
      <w:pPr>
        <w:tabs>
          <w:tab w:val="num" w:pos="432"/>
          <w:tab w:val="left" w:pos="567"/>
        </w:tabs>
        <w:spacing w:before="240" w:after="60" w:line="240" w:lineRule="auto"/>
        <w:jc w:val="center"/>
        <w:outlineLvl w:val="0"/>
        <w:rPr>
          <w:rFonts w:ascii="Tahoma" w:hAnsi="Tahoma" w:cs="Tahoma"/>
          <w:b/>
          <w:kern w:val="28"/>
          <w:sz w:val="18"/>
          <w:szCs w:val="18"/>
          <w:lang w:eastAsia="ru-RU"/>
        </w:rPr>
      </w:pPr>
      <w:r w:rsidRPr="00F042EE">
        <w:rPr>
          <w:rFonts w:ascii="Tahoma" w:hAnsi="Tahoma" w:cs="Tahoma"/>
          <w:b/>
          <w:kern w:val="28"/>
          <w:sz w:val="18"/>
          <w:szCs w:val="18"/>
          <w:lang w:eastAsia="ru-RU"/>
        </w:rPr>
        <w:t>ПРЕДМЕТ ДОГОВОРА</w:t>
      </w:r>
    </w:p>
    <w:p w:rsidR="0050577E" w:rsidRPr="00F042EE" w:rsidRDefault="0050577E" w:rsidP="00F042EE">
      <w:pPr>
        <w:widowControl w:val="0"/>
        <w:numPr>
          <w:ilvl w:val="1"/>
          <w:numId w:val="0"/>
        </w:numPr>
        <w:tabs>
          <w:tab w:val="num" w:pos="851"/>
        </w:tabs>
        <w:spacing w:before="120" w:after="0" w:line="240" w:lineRule="auto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>Консультант по заданию Заказчика своими силами оказывает Заказчику комплекс услуг, связанных с __________________________________________________________________ в соответствии с Календарным планом оказания услуг (Приложение №1 к настоящему Договору), - далее «услуги».</w:t>
      </w:r>
    </w:p>
    <w:p w:rsidR="0050577E" w:rsidRPr="00F042EE" w:rsidRDefault="0050577E" w:rsidP="00F042EE">
      <w:pPr>
        <w:widowControl w:val="0"/>
        <w:numPr>
          <w:ilvl w:val="1"/>
          <w:numId w:val="7"/>
        </w:numPr>
        <w:tabs>
          <w:tab w:val="num" w:pos="851"/>
        </w:tabs>
        <w:spacing w:before="120" w:after="0" w:line="240" w:lineRule="auto"/>
        <w:ind w:left="0" w:right="-524" w:firstLine="0"/>
        <w:rPr>
          <w:rFonts w:ascii="Tahoma" w:hAnsi="Tahoma" w:cs="Tahoma"/>
          <w:sz w:val="18"/>
          <w:szCs w:val="18"/>
        </w:rPr>
      </w:pPr>
      <w:r w:rsidRPr="00F042EE">
        <w:rPr>
          <w:rFonts w:ascii="Tahoma" w:hAnsi="Tahoma" w:cs="Tahoma"/>
          <w:sz w:val="18"/>
          <w:szCs w:val="18"/>
        </w:rPr>
        <w:t>Услуги оказываются в период  с ___ ___________ 20</w:t>
      </w:r>
      <w:r>
        <w:rPr>
          <w:rFonts w:ascii="Tahoma" w:hAnsi="Tahoma" w:cs="Tahoma"/>
          <w:sz w:val="18"/>
          <w:szCs w:val="18"/>
        </w:rPr>
        <w:t>10</w:t>
      </w:r>
      <w:r w:rsidRPr="00F042EE">
        <w:rPr>
          <w:rFonts w:ascii="Tahoma" w:hAnsi="Tahoma" w:cs="Tahoma"/>
          <w:sz w:val="18"/>
          <w:szCs w:val="18"/>
        </w:rPr>
        <w:t xml:space="preserve"> г. по _____________ 20</w:t>
      </w:r>
      <w:r>
        <w:rPr>
          <w:rFonts w:ascii="Tahoma" w:hAnsi="Tahoma" w:cs="Tahoma"/>
          <w:sz w:val="18"/>
          <w:szCs w:val="18"/>
        </w:rPr>
        <w:t>10</w:t>
      </w:r>
      <w:r w:rsidRPr="00F042EE">
        <w:rPr>
          <w:rFonts w:ascii="Tahoma" w:hAnsi="Tahoma" w:cs="Tahoma"/>
          <w:sz w:val="18"/>
          <w:szCs w:val="18"/>
        </w:rPr>
        <w:t xml:space="preserve"> г.</w:t>
      </w:r>
    </w:p>
    <w:p w:rsidR="0050577E" w:rsidRPr="00F042EE" w:rsidRDefault="0050577E" w:rsidP="00F042EE">
      <w:pPr>
        <w:widowControl w:val="0"/>
        <w:numPr>
          <w:ilvl w:val="1"/>
          <w:numId w:val="7"/>
        </w:numPr>
        <w:tabs>
          <w:tab w:val="num" w:pos="851"/>
        </w:tabs>
        <w:spacing w:before="120" w:after="0" w:line="240" w:lineRule="auto"/>
        <w:ind w:left="0" w:right="23" w:firstLine="0"/>
        <w:jc w:val="both"/>
        <w:rPr>
          <w:rFonts w:ascii="Tahoma" w:hAnsi="Tahoma" w:cs="Tahoma"/>
          <w:sz w:val="18"/>
          <w:szCs w:val="18"/>
        </w:rPr>
      </w:pPr>
      <w:r w:rsidRPr="00F042EE">
        <w:rPr>
          <w:rFonts w:ascii="Tahoma" w:hAnsi="Tahoma" w:cs="Tahoma"/>
          <w:sz w:val="18"/>
          <w:szCs w:val="18"/>
        </w:rPr>
        <w:t>Оказанные услуги оформляются ежемесячным подписанием Акта об оказанных услугах  в двух экземплярах в соответствии с настоящим Договором.</w:t>
      </w:r>
    </w:p>
    <w:p w:rsidR="0050577E" w:rsidRPr="00F042EE" w:rsidRDefault="0050577E" w:rsidP="00F042EE">
      <w:pPr>
        <w:widowControl w:val="0"/>
        <w:numPr>
          <w:ilvl w:val="1"/>
          <w:numId w:val="7"/>
        </w:numPr>
        <w:tabs>
          <w:tab w:val="num" w:pos="851"/>
        </w:tabs>
        <w:spacing w:before="120" w:after="0" w:line="240" w:lineRule="auto"/>
        <w:ind w:left="0" w:right="23" w:firstLine="0"/>
        <w:jc w:val="both"/>
        <w:rPr>
          <w:rFonts w:ascii="Tahoma" w:hAnsi="Tahoma" w:cs="Tahoma"/>
          <w:sz w:val="18"/>
          <w:szCs w:val="18"/>
        </w:rPr>
      </w:pPr>
      <w:r w:rsidRPr="00F042EE">
        <w:rPr>
          <w:rFonts w:ascii="Tahoma" w:hAnsi="Tahoma" w:cs="Tahoma"/>
          <w:sz w:val="18"/>
          <w:szCs w:val="18"/>
        </w:rPr>
        <w:t xml:space="preserve">По настоящему Договору Консультант не имеет права заключения/изменения/расторжения каких-либо договоров от лица Заказчика, не является торговым представителем и/или агентом Заказчика, и не может выступать от лица Заказчика в каких-либо сделках, не имеет права делать заявления, давать поручения, обещания от лица Заказчика. </w:t>
      </w:r>
    </w:p>
    <w:p w:rsidR="0050577E" w:rsidRPr="00F042EE" w:rsidRDefault="0050577E" w:rsidP="00F042EE">
      <w:pPr>
        <w:widowControl w:val="0"/>
        <w:tabs>
          <w:tab w:val="num" w:pos="432"/>
          <w:tab w:val="left" w:pos="567"/>
        </w:tabs>
        <w:spacing w:before="120" w:after="0" w:line="240" w:lineRule="auto"/>
        <w:jc w:val="center"/>
        <w:outlineLvl w:val="0"/>
        <w:rPr>
          <w:rFonts w:ascii="Tahoma" w:hAnsi="Tahoma" w:cs="Tahoma"/>
          <w:b/>
          <w:kern w:val="28"/>
          <w:sz w:val="18"/>
          <w:szCs w:val="18"/>
          <w:lang w:eastAsia="ru-RU"/>
        </w:rPr>
      </w:pPr>
      <w:r w:rsidRPr="00F042EE">
        <w:rPr>
          <w:rFonts w:ascii="Tahoma" w:hAnsi="Tahoma" w:cs="Tahoma"/>
          <w:b/>
          <w:kern w:val="28"/>
          <w:sz w:val="18"/>
          <w:szCs w:val="18"/>
          <w:lang w:eastAsia="ru-RU"/>
        </w:rPr>
        <w:t>ОБЯЗАТЕЛЬСТВА СТОРОН</w:t>
      </w:r>
    </w:p>
    <w:p w:rsidR="0050577E" w:rsidRPr="00F042EE" w:rsidRDefault="0050577E" w:rsidP="00F042EE">
      <w:pPr>
        <w:widowControl w:val="0"/>
        <w:numPr>
          <w:ilvl w:val="1"/>
          <w:numId w:val="9"/>
        </w:numPr>
        <w:spacing w:before="120" w:after="0" w:line="240" w:lineRule="auto"/>
        <w:ind w:left="0" w:firstLine="0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>Консультант обязуется качественно и своевременно оказывать услуги по настоящему Договору в соответствии с Календарным планом оказания услуг (Приложение №1 к настоящему Договору).</w:t>
      </w:r>
    </w:p>
    <w:p w:rsidR="0050577E" w:rsidRPr="00F042EE" w:rsidRDefault="0050577E" w:rsidP="00F042EE">
      <w:pPr>
        <w:widowControl w:val="0"/>
        <w:numPr>
          <w:ilvl w:val="1"/>
          <w:numId w:val="9"/>
        </w:numPr>
        <w:spacing w:before="120" w:after="0" w:line="240" w:lineRule="auto"/>
        <w:ind w:left="0" w:firstLine="0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>Заказчик обязуется своевременно выплачивать Консультанту причитающееся ему денежное вознаграждение за оказанные услуги на условиях, предусмотренных настоящим Договором, а также обеспечить Консультанта необходимыми для оказания услуг по настоящему Договору технической информацией и документацией Заказчика/ Клиента.</w:t>
      </w:r>
    </w:p>
    <w:p w:rsidR="0050577E" w:rsidRPr="00F042EE" w:rsidRDefault="0050577E" w:rsidP="00F042EE">
      <w:pPr>
        <w:widowControl w:val="0"/>
        <w:numPr>
          <w:ilvl w:val="1"/>
          <w:numId w:val="9"/>
        </w:numPr>
        <w:spacing w:before="120" w:after="0" w:line="240" w:lineRule="auto"/>
        <w:ind w:left="0" w:firstLine="0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 xml:space="preserve"> Консультант обязуется оказывать услуги квалифицированно, бережно относиться к  оборудованию и к материалам Заказчика/Клиента во время оказания услуг. </w:t>
      </w:r>
    </w:p>
    <w:p w:rsidR="0050577E" w:rsidRPr="00F042EE" w:rsidRDefault="0050577E" w:rsidP="00F042EE">
      <w:pPr>
        <w:widowControl w:val="0"/>
        <w:numPr>
          <w:ilvl w:val="1"/>
          <w:numId w:val="10"/>
        </w:numPr>
        <w:spacing w:before="120" w:after="0" w:line="240" w:lineRule="auto"/>
        <w:ind w:left="0" w:firstLine="0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 xml:space="preserve">Консультант обязуется соблюдать правила внутреннего  трудового  распорядка Клиента и сохранять в тайне всю конфиденциальную информацию Заказчика и Клиента, указанного в п.1.1. настоящего Договора.  </w:t>
      </w:r>
    </w:p>
    <w:p w:rsidR="0050577E" w:rsidRPr="00F042EE" w:rsidRDefault="0050577E" w:rsidP="00F042EE">
      <w:pPr>
        <w:widowControl w:val="0"/>
        <w:numPr>
          <w:ilvl w:val="1"/>
          <w:numId w:val="10"/>
        </w:numPr>
        <w:spacing w:before="120" w:after="0" w:line="240" w:lineRule="auto"/>
        <w:ind w:left="0" w:firstLine="0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>Все расходы, связанные с пребыванием Консультанта по месту оказания услуг и у Заказчика несет сам Консультант.</w:t>
      </w:r>
    </w:p>
    <w:p w:rsidR="0050577E" w:rsidRPr="00F042EE" w:rsidRDefault="0050577E" w:rsidP="00BA1659">
      <w:pPr>
        <w:widowControl w:val="0"/>
        <w:spacing w:before="120" w:after="0" w:line="240" w:lineRule="auto"/>
        <w:jc w:val="center"/>
        <w:outlineLvl w:val="2"/>
        <w:rPr>
          <w:rFonts w:ascii="Tahoma" w:hAnsi="Tahoma" w:cs="Tahoma"/>
          <w:b/>
          <w:kern w:val="28"/>
          <w:sz w:val="18"/>
          <w:szCs w:val="18"/>
          <w:lang w:eastAsia="ru-RU"/>
        </w:rPr>
      </w:pPr>
      <w:r w:rsidRPr="00F042EE">
        <w:rPr>
          <w:rFonts w:ascii="Tahoma" w:hAnsi="Tahoma" w:cs="Tahoma"/>
          <w:b/>
          <w:kern w:val="28"/>
          <w:sz w:val="18"/>
          <w:szCs w:val="18"/>
          <w:lang w:eastAsia="ru-RU"/>
        </w:rPr>
        <w:t>3. СТОИМОСТЬ, УСЛОВИЯ И ПОРЯДОК РАСЧЕТОВ</w:t>
      </w:r>
    </w:p>
    <w:p w:rsidR="0050577E" w:rsidRPr="00F042EE" w:rsidRDefault="0050577E" w:rsidP="00F042EE">
      <w:pPr>
        <w:widowControl w:val="0"/>
        <w:numPr>
          <w:ilvl w:val="1"/>
          <w:numId w:val="8"/>
        </w:numPr>
        <w:spacing w:before="120" w:after="0" w:line="240" w:lineRule="auto"/>
        <w:ind w:left="0" w:firstLine="0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 xml:space="preserve">Стоимость предоставляемых Консультантом услуг по настоящему Договору составляет                   </w:t>
      </w:r>
      <w:r w:rsidRPr="00F042EE">
        <w:rPr>
          <w:rFonts w:ascii="Tahoma" w:hAnsi="Tahoma" w:cs="Tahoma"/>
          <w:b/>
          <w:sz w:val="18"/>
          <w:szCs w:val="18"/>
          <w:lang w:eastAsia="ru-RU"/>
        </w:rPr>
        <w:t>______________</w:t>
      </w:r>
      <w:r w:rsidRPr="00F042EE">
        <w:rPr>
          <w:rFonts w:ascii="Tahoma" w:hAnsi="Tahoma" w:cs="Tahoma"/>
          <w:sz w:val="18"/>
          <w:szCs w:val="18"/>
          <w:lang w:eastAsia="ru-RU"/>
        </w:rPr>
        <w:t xml:space="preserve"> (_________________________________) </w:t>
      </w:r>
      <w:r w:rsidRPr="00F042EE">
        <w:rPr>
          <w:rFonts w:ascii="Tahoma" w:hAnsi="Tahoma" w:cs="Tahoma"/>
          <w:b/>
          <w:sz w:val="18"/>
          <w:szCs w:val="18"/>
          <w:lang w:eastAsia="ru-RU"/>
        </w:rPr>
        <w:t xml:space="preserve">рублей </w:t>
      </w:r>
      <w:r w:rsidRPr="00F042EE">
        <w:rPr>
          <w:rFonts w:ascii="Tahoma" w:hAnsi="Tahoma" w:cs="Tahoma"/>
          <w:sz w:val="18"/>
          <w:szCs w:val="18"/>
          <w:lang w:eastAsia="ru-RU"/>
        </w:rPr>
        <w:t>в месяц, из которых в соответствии с законодательством РФ Заказчиком удерживается и уплачивается в бюджет РФ НДФЛ (13%) в размере _______________ (________________________________) рублей.</w:t>
      </w:r>
    </w:p>
    <w:p w:rsidR="0050577E" w:rsidRPr="00F042EE" w:rsidRDefault="0050577E" w:rsidP="00F042EE">
      <w:pPr>
        <w:widowControl w:val="0"/>
        <w:numPr>
          <w:ilvl w:val="1"/>
          <w:numId w:val="8"/>
        </w:numPr>
        <w:spacing w:before="120" w:after="0" w:line="240" w:lineRule="auto"/>
        <w:ind w:left="0" w:firstLine="0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 xml:space="preserve">Заказчик оплачивает стоимость услуг в соответствии с п.3.1. настоящего Договора в течение 10 (десяти) календарных дней от даты подписания Сторонами соответствующего ежемесячного Акта об оказанных услуг.   </w:t>
      </w:r>
    </w:p>
    <w:p w:rsidR="0050577E" w:rsidRPr="00F042EE" w:rsidRDefault="0050577E" w:rsidP="00F042EE">
      <w:pPr>
        <w:widowControl w:val="0"/>
        <w:numPr>
          <w:ilvl w:val="1"/>
          <w:numId w:val="8"/>
        </w:numPr>
        <w:spacing w:before="120" w:after="0" w:line="240" w:lineRule="auto"/>
        <w:ind w:left="0" w:firstLine="0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 xml:space="preserve">Не позднее 3 (трех) рабочих дней после даты окончания очередного календарного месяца Консультант передает Заказчику отчет по оказанию услуг, который ежемесячно согласуется и подписывается Заказчиком и  Стороны подписывают ежемесячный Акт об оказанных услугах по настоящему Договору.  </w:t>
      </w:r>
    </w:p>
    <w:p w:rsidR="0050577E" w:rsidRPr="00F042EE" w:rsidRDefault="0050577E" w:rsidP="00F042EE">
      <w:pPr>
        <w:widowControl w:val="0"/>
        <w:numPr>
          <w:ilvl w:val="1"/>
          <w:numId w:val="8"/>
        </w:numPr>
        <w:spacing w:before="120" w:after="0" w:line="240" w:lineRule="auto"/>
        <w:ind w:left="0" w:firstLine="0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>Консультанту выплачивается стоимость услуг (за вычетом НДФЛ) в соответствии с п.3.1. настоящего Договора в безналичном порядке - на банковский счет Консультанта, указанный в настоящем Договоре. В случае неполного месяца оказания услуг, стоимость услуг за неполный календарный месяц определятся, исходя из количества полных календарных дней в месяце оказания услуг.</w:t>
      </w:r>
    </w:p>
    <w:p w:rsidR="0050577E" w:rsidRPr="00F042EE" w:rsidRDefault="0050577E" w:rsidP="00F042EE">
      <w:pPr>
        <w:widowControl w:val="0"/>
        <w:tabs>
          <w:tab w:val="num" w:pos="432"/>
          <w:tab w:val="left" w:pos="567"/>
        </w:tabs>
        <w:spacing w:before="120" w:after="0" w:line="240" w:lineRule="auto"/>
        <w:jc w:val="center"/>
        <w:outlineLvl w:val="0"/>
        <w:rPr>
          <w:rFonts w:ascii="Tahoma" w:hAnsi="Tahoma" w:cs="Tahoma"/>
          <w:b/>
          <w:kern w:val="28"/>
          <w:sz w:val="18"/>
          <w:szCs w:val="18"/>
          <w:lang w:eastAsia="ru-RU"/>
        </w:rPr>
      </w:pPr>
      <w:r w:rsidRPr="00F042EE">
        <w:rPr>
          <w:rFonts w:ascii="Tahoma" w:hAnsi="Tahoma" w:cs="Tahoma"/>
          <w:b/>
          <w:kern w:val="28"/>
          <w:sz w:val="18"/>
          <w:szCs w:val="18"/>
          <w:lang w:eastAsia="ru-RU"/>
        </w:rPr>
        <w:t>4.</w:t>
      </w:r>
      <w:r w:rsidRPr="00F042EE">
        <w:rPr>
          <w:rFonts w:ascii="Tahoma" w:hAnsi="Tahoma" w:cs="Tahoma"/>
          <w:b/>
          <w:kern w:val="28"/>
          <w:sz w:val="18"/>
          <w:szCs w:val="18"/>
          <w:lang w:eastAsia="ru-RU"/>
        </w:rPr>
        <w:tab/>
        <w:t>ОТВЕТСТВЕННОСТЬ СТОРОН</w:t>
      </w:r>
    </w:p>
    <w:p w:rsidR="0050577E" w:rsidRPr="00F042EE" w:rsidRDefault="0050577E" w:rsidP="00F042EE">
      <w:pPr>
        <w:widowControl w:val="0"/>
        <w:numPr>
          <w:ilvl w:val="1"/>
          <w:numId w:val="0"/>
        </w:numPr>
        <w:tabs>
          <w:tab w:val="num" w:pos="851"/>
        </w:tabs>
        <w:spacing w:before="120" w:after="0" w:line="240" w:lineRule="auto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>4.1.   Ответственность Сторон за невыполнение или ненадлежащее выполнение обязательств по настоящему Договору регулируется действующим законодательством РФ.</w:t>
      </w:r>
    </w:p>
    <w:p w:rsidR="0050577E" w:rsidRPr="00F042EE" w:rsidRDefault="0050577E" w:rsidP="00F042EE">
      <w:pPr>
        <w:widowControl w:val="0"/>
        <w:tabs>
          <w:tab w:val="num" w:pos="432"/>
          <w:tab w:val="left" w:pos="567"/>
        </w:tabs>
        <w:spacing w:before="120" w:after="0" w:line="240" w:lineRule="auto"/>
        <w:jc w:val="center"/>
        <w:outlineLvl w:val="0"/>
        <w:rPr>
          <w:rFonts w:ascii="Tahoma" w:hAnsi="Tahoma" w:cs="Tahoma"/>
          <w:b/>
          <w:kern w:val="28"/>
          <w:sz w:val="18"/>
          <w:szCs w:val="18"/>
          <w:lang w:eastAsia="ru-RU"/>
        </w:rPr>
      </w:pPr>
      <w:r w:rsidRPr="00F042EE">
        <w:rPr>
          <w:rFonts w:ascii="Tahoma" w:hAnsi="Tahoma" w:cs="Tahoma"/>
          <w:b/>
          <w:kern w:val="28"/>
          <w:sz w:val="18"/>
          <w:szCs w:val="18"/>
          <w:lang w:eastAsia="ru-RU"/>
        </w:rPr>
        <w:t>5.</w:t>
      </w:r>
      <w:r w:rsidRPr="00F042EE">
        <w:rPr>
          <w:rFonts w:ascii="Tahoma" w:hAnsi="Tahoma" w:cs="Tahoma"/>
          <w:b/>
          <w:kern w:val="28"/>
          <w:sz w:val="18"/>
          <w:szCs w:val="18"/>
          <w:lang w:eastAsia="ru-RU"/>
        </w:rPr>
        <w:tab/>
        <w:t>СРОК ДЕЙСТВИЯ НАСТОЯЩЕГО ДОГОВОРА</w:t>
      </w:r>
    </w:p>
    <w:p w:rsidR="0050577E" w:rsidRPr="00F042EE" w:rsidRDefault="0050577E" w:rsidP="00F042EE">
      <w:pPr>
        <w:widowControl w:val="0"/>
        <w:numPr>
          <w:ilvl w:val="1"/>
          <w:numId w:val="0"/>
        </w:numPr>
        <w:spacing w:before="120" w:after="0" w:line="240" w:lineRule="auto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>5.1.     Настоящий Договор вступает в силу с даты подписания и действует до выполнения Сторонами взятых на себя обязательств по настоящему Договору.</w:t>
      </w:r>
    </w:p>
    <w:p w:rsidR="0050577E" w:rsidRPr="00F042EE" w:rsidRDefault="0050577E" w:rsidP="00F042EE">
      <w:pPr>
        <w:widowControl w:val="0"/>
        <w:numPr>
          <w:ilvl w:val="1"/>
          <w:numId w:val="0"/>
        </w:numPr>
        <w:spacing w:before="120" w:after="0" w:line="240" w:lineRule="auto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>5.2.    Настоящий Договор может быть расторгнут по согласованию Сторон путем подписания Сторонами дополнительного соглашения.</w:t>
      </w:r>
    </w:p>
    <w:p w:rsidR="0050577E" w:rsidRPr="00F042EE" w:rsidRDefault="0050577E" w:rsidP="00F042EE">
      <w:pPr>
        <w:widowControl w:val="0"/>
        <w:numPr>
          <w:ilvl w:val="1"/>
          <w:numId w:val="0"/>
        </w:numPr>
        <w:spacing w:before="120" w:after="0" w:line="240" w:lineRule="auto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>5.3.</w:t>
      </w:r>
      <w:r w:rsidRPr="00F042EE">
        <w:rPr>
          <w:rFonts w:ascii="Tahoma" w:hAnsi="Tahoma" w:cs="Tahoma"/>
          <w:sz w:val="18"/>
          <w:szCs w:val="18"/>
          <w:lang w:eastAsia="ru-RU"/>
        </w:rPr>
        <w:tab/>
        <w:t>Настоящий Договор может быть расторгнут в одностороннем внесудебном порядке любой из Сторон при условии предупреждения другой Стороны за 1 месяц до даты расторжения. Все оказанные услуги к дате расторжения должны быть оплачены Заказчиком.</w:t>
      </w:r>
    </w:p>
    <w:p w:rsidR="0050577E" w:rsidRPr="00F042EE" w:rsidRDefault="0050577E" w:rsidP="00F042EE">
      <w:pPr>
        <w:widowControl w:val="0"/>
        <w:tabs>
          <w:tab w:val="num" w:pos="432"/>
          <w:tab w:val="left" w:pos="567"/>
        </w:tabs>
        <w:spacing w:before="120" w:after="0" w:line="240" w:lineRule="auto"/>
        <w:jc w:val="center"/>
        <w:outlineLvl w:val="0"/>
        <w:rPr>
          <w:rFonts w:ascii="Tahoma" w:hAnsi="Tahoma" w:cs="Tahoma"/>
          <w:b/>
          <w:kern w:val="28"/>
          <w:sz w:val="18"/>
          <w:szCs w:val="18"/>
          <w:lang w:eastAsia="ru-RU"/>
        </w:rPr>
      </w:pPr>
      <w:r w:rsidRPr="00F042EE">
        <w:rPr>
          <w:rFonts w:ascii="Tahoma" w:hAnsi="Tahoma" w:cs="Tahoma"/>
          <w:b/>
          <w:kern w:val="28"/>
          <w:sz w:val="18"/>
          <w:szCs w:val="18"/>
          <w:lang w:eastAsia="ru-RU"/>
        </w:rPr>
        <w:t>6.</w:t>
      </w:r>
      <w:r w:rsidRPr="00F042EE">
        <w:rPr>
          <w:rFonts w:ascii="Tahoma" w:hAnsi="Tahoma" w:cs="Tahoma"/>
          <w:b/>
          <w:kern w:val="28"/>
          <w:sz w:val="18"/>
          <w:szCs w:val="18"/>
          <w:lang w:eastAsia="ru-RU"/>
        </w:rPr>
        <w:tab/>
        <w:t>ПРОЧИЕ УСЛОВИЯ</w:t>
      </w:r>
    </w:p>
    <w:p w:rsidR="0050577E" w:rsidRPr="00F042EE" w:rsidRDefault="0050577E" w:rsidP="00F042EE">
      <w:pPr>
        <w:widowControl w:val="0"/>
        <w:numPr>
          <w:ilvl w:val="1"/>
          <w:numId w:val="0"/>
        </w:numPr>
        <w:tabs>
          <w:tab w:val="num" w:pos="851"/>
        </w:tabs>
        <w:spacing w:before="120" w:after="0" w:line="240" w:lineRule="auto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>6.1.   Стороны освобождаются от ответственности за невыполнение обязательств по настоящему Договору при наступлении обстоятельств непреодолимой силы (чрезвычайные и непредотвратимые при данных условиях обстоятельства - стихийные бедствия, военные действия, блокады и т.п.) при условии немедленного уведомления другой Стороны о наступлении таких обстоятельств не позднее 3 (трех) календарных дней с даты наступления указанных обстоятельств.</w:t>
      </w:r>
    </w:p>
    <w:p w:rsidR="0050577E" w:rsidRPr="00F042EE" w:rsidRDefault="0050577E" w:rsidP="00F042EE">
      <w:pPr>
        <w:widowControl w:val="0"/>
        <w:numPr>
          <w:ilvl w:val="1"/>
          <w:numId w:val="0"/>
        </w:numPr>
        <w:tabs>
          <w:tab w:val="num" w:pos="851"/>
        </w:tabs>
        <w:spacing w:before="120" w:after="0" w:line="240" w:lineRule="auto"/>
        <w:jc w:val="both"/>
        <w:outlineLvl w:val="1"/>
        <w:rPr>
          <w:rFonts w:ascii="Tahoma" w:hAnsi="Tahoma" w:cs="Tahoma"/>
          <w:sz w:val="18"/>
          <w:szCs w:val="18"/>
          <w:lang w:eastAsia="ru-RU"/>
        </w:rPr>
      </w:pPr>
      <w:r w:rsidRPr="00F042EE">
        <w:rPr>
          <w:rFonts w:ascii="Tahoma" w:hAnsi="Tahoma" w:cs="Tahoma"/>
          <w:sz w:val="18"/>
          <w:szCs w:val="18"/>
          <w:lang w:eastAsia="ru-RU"/>
        </w:rPr>
        <w:t xml:space="preserve">6.2. </w:t>
      </w:r>
      <w:r w:rsidRPr="00F042EE">
        <w:rPr>
          <w:rFonts w:ascii="Tahoma" w:hAnsi="Tahoma" w:cs="Tahoma"/>
          <w:sz w:val="18"/>
          <w:szCs w:val="18"/>
          <w:lang w:eastAsia="ru-RU"/>
        </w:rPr>
        <w:tab/>
        <w:t>Настоящий Договор составлен в двух экземплярах, имеющих равную юридическую силу. Каждый экземпляр должен быть подписан обеими сторонами, и каждая Сторона получает по одному экземпляру. Приложение №1 является неотъемлемой частью настоящего Договора.</w:t>
      </w:r>
    </w:p>
    <w:p w:rsidR="0050577E" w:rsidRPr="00F042EE" w:rsidRDefault="0050577E" w:rsidP="00F042EE">
      <w:pPr>
        <w:widowControl w:val="0"/>
        <w:tabs>
          <w:tab w:val="num" w:pos="432"/>
          <w:tab w:val="left" w:pos="567"/>
        </w:tabs>
        <w:spacing w:before="120" w:after="0" w:line="240" w:lineRule="auto"/>
        <w:jc w:val="center"/>
        <w:outlineLvl w:val="0"/>
        <w:rPr>
          <w:rFonts w:ascii="Tahoma" w:hAnsi="Tahoma" w:cs="Tahoma"/>
          <w:b/>
          <w:kern w:val="28"/>
          <w:sz w:val="18"/>
          <w:szCs w:val="18"/>
          <w:lang w:eastAsia="ru-RU"/>
        </w:rPr>
      </w:pPr>
      <w:r w:rsidRPr="00F042EE">
        <w:rPr>
          <w:rFonts w:ascii="Tahoma" w:hAnsi="Tahoma" w:cs="Tahoma"/>
          <w:b/>
          <w:kern w:val="28"/>
          <w:sz w:val="18"/>
          <w:szCs w:val="18"/>
          <w:lang w:eastAsia="ru-RU"/>
        </w:rPr>
        <w:t>ЮРИДИЧЕСКИЕ АДРЕСА И РЕКВИЗИТЫ СТОРОН.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2"/>
        <w:gridCol w:w="4244"/>
      </w:tblGrid>
      <w:tr w:rsidR="0050577E" w:rsidRPr="00D07A58" w:rsidTr="000844C8">
        <w:tc>
          <w:tcPr>
            <w:tcW w:w="5112" w:type="dxa"/>
          </w:tcPr>
          <w:p w:rsidR="0050577E" w:rsidRPr="00F042EE" w:rsidRDefault="0050577E" w:rsidP="00F042EE">
            <w:pPr>
              <w:widowControl w:val="0"/>
              <w:spacing w:before="240" w:after="60" w:line="240" w:lineRule="auto"/>
              <w:jc w:val="both"/>
              <w:outlineLvl w:val="1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042E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КОНСУЛЬТАНТ:</w:t>
            </w:r>
          </w:p>
        </w:tc>
        <w:tc>
          <w:tcPr>
            <w:tcW w:w="4244" w:type="dxa"/>
          </w:tcPr>
          <w:p w:rsidR="0050577E" w:rsidRPr="00F042EE" w:rsidRDefault="0050577E" w:rsidP="00F042EE">
            <w:pPr>
              <w:widowControl w:val="0"/>
              <w:spacing w:before="240" w:after="60" w:line="240" w:lineRule="auto"/>
              <w:jc w:val="both"/>
              <w:outlineLvl w:val="1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042E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ЗАКАЗЧИК:</w:t>
            </w:r>
          </w:p>
        </w:tc>
      </w:tr>
      <w:tr w:rsidR="0050577E" w:rsidRPr="00D07A58" w:rsidTr="000844C8">
        <w:tc>
          <w:tcPr>
            <w:tcW w:w="5112" w:type="dxa"/>
          </w:tcPr>
          <w:p w:rsidR="0050577E" w:rsidRPr="00D07A58" w:rsidRDefault="0050577E" w:rsidP="00F042EE">
            <w:pPr>
              <w:widowControl w:val="0"/>
              <w:ind w:right="-524"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ФИО</w:t>
            </w:r>
          </w:p>
          <w:p w:rsidR="0050577E" w:rsidRPr="00D07A58" w:rsidRDefault="0050577E" w:rsidP="00F042EE">
            <w:pPr>
              <w:widowControl w:val="0"/>
              <w:ind w:right="-524"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 xml:space="preserve">дата рождения _______________, паспорт серия __________, № ___________, выдан ________________, </w:t>
            </w:r>
          </w:p>
          <w:p w:rsidR="0050577E" w:rsidRPr="00D07A58" w:rsidRDefault="0050577E" w:rsidP="00F042EE">
            <w:pPr>
              <w:widowControl w:val="0"/>
              <w:ind w:right="-524"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дата выдачи ___________, зарегистрирован по адресу:  _________________________________________</w:t>
            </w:r>
          </w:p>
          <w:p w:rsidR="0050577E" w:rsidRPr="00D07A58" w:rsidRDefault="0050577E" w:rsidP="00F042EE">
            <w:pPr>
              <w:widowControl w:val="0"/>
              <w:tabs>
                <w:tab w:val="center" w:pos="2764"/>
              </w:tabs>
              <w:ind w:right="-524"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ИНН - ________________________</w:t>
            </w:r>
            <w:r w:rsidRPr="00D07A58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50577E" w:rsidRPr="00D07A58" w:rsidRDefault="0050577E" w:rsidP="00F042EE">
            <w:pPr>
              <w:widowControl w:val="0"/>
              <w:ind w:right="-524"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Банковский счет:  ________________________</w:t>
            </w:r>
          </w:p>
          <w:p w:rsidR="0050577E" w:rsidRPr="00D07A58" w:rsidRDefault="0050577E" w:rsidP="00F042EE">
            <w:pPr>
              <w:widowControl w:val="0"/>
              <w:ind w:right="-524"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Реквизиты банка:</w:t>
            </w:r>
            <w:r w:rsidRPr="00D07A58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50577E" w:rsidRPr="00D07A58" w:rsidRDefault="0050577E" w:rsidP="00F042EE">
            <w:pPr>
              <w:widowControl w:val="0"/>
              <w:ind w:right="-524"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ИНН Банка ____________________</w:t>
            </w:r>
            <w:r w:rsidRPr="00D07A58">
              <w:rPr>
                <w:rFonts w:ascii="Tahoma" w:hAnsi="Tahoma" w:cs="Tahoma"/>
                <w:sz w:val="18"/>
                <w:szCs w:val="18"/>
              </w:rPr>
              <w:br/>
              <w:t>БИК _______________</w:t>
            </w:r>
            <w:r w:rsidRPr="00D07A58">
              <w:rPr>
                <w:rFonts w:ascii="Tahoma" w:hAnsi="Tahoma" w:cs="Tahoma"/>
                <w:sz w:val="18"/>
                <w:szCs w:val="18"/>
              </w:rPr>
              <w:br/>
              <w:t>Расчетный счет ________________________</w:t>
            </w:r>
          </w:p>
          <w:p w:rsidR="0050577E" w:rsidRPr="00D07A58" w:rsidRDefault="0050577E" w:rsidP="00F042EE">
            <w:pPr>
              <w:widowControl w:val="0"/>
              <w:ind w:right="-52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44" w:type="dxa"/>
          </w:tcPr>
          <w:p w:rsidR="0050577E" w:rsidRPr="00D07A58" w:rsidRDefault="0050577E" w:rsidP="00F042EE">
            <w:pPr>
              <w:keepNext/>
              <w:keepLines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b/>
                <w:sz w:val="18"/>
                <w:szCs w:val="18"/>
              </w:rPr>
              <w:t>ОАО «</w:t>
            </w:r>
            <w:r w:rsidRPr="00D07A58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Союзвнешконсалт</w:t>
            </w:r>
            <w:r w:rsidRPr="00D07A58">
              <w:rPr>
                <w:rFonts w:ascii="Tahoma" w:hAnsi="Tahoma" w:cs="Tahoma"/>
                <w:b/>
                <w:sz w:val="18"/>
                <w:szCs w:val="18"/>
              </w:rPr>
              <w:t>»</w:t>
            </w:r>
          </w:p>
          <w:p w:rsidR="0050577E" w:rsidRPr="00F042EE" w:rsidRDefault="0050577E" w:rsidP="00F042EE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042EE">
              <w:rPr>
                <w:rFonts w:ascii="Tahoma" w:hAnsi="Tahoma" w:cs="Tahoma"/>
                <w:sz w:val="18"/>
                <w:szCs w:val="18"/>
                <w:lang w:eastAsia="ru-RU"/>
              </w:rPr>
              <w:t>Юридический адрес:</w:t>
            </w:r>
          </w:p>
          <w:p w:rsidR="0050577E" w:rsidRPr="00F042EE" w:rsidRDefault="0050577E" w:rsidP="00F042EE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:rsidR="0050577E" w:rsidRPr="00F042EE" w:rsidRDefault="0050577E" w:rsidP="00F042EE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042EE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ОГРН: 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3100015101326</w:t>
            </w:r>
          </w:p>
          <w:p w:rsidR="0050577E" w:rsidRPr="00F042EE" w:rsidRDefault="0050577E" w:rsidP="00F042EE">
            <w:pPr>
              <w:keepNext/>
              <w:keepLines/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042EE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ИНН 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245484321154</w:t>
            </w:r>
            <w:r w:rsidRPr="00F042EE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,  КПП 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02-05</w:t>
            </w:r>
            <w:r w:rsidRPr="00F042EE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  </w:t>
            </w:r>
          </w:p>
          <w:p w:rsidR="0050577E" w:rsidRPr="00D07A58" w:rsidRDefault="0050577E" w:rsidP="00F042EE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Тел.: (495) ХХХ-ХХ-ХХ</w:t>
            </w:r>
          </w:p>
          <w:p w:rsidR="0050577E" w:rsidRPr="00D07A58" w:rsidRDefault="0050577E" w:rsidP="00F042EE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Факс: (495) ХХХ-ХХ-ХХ</w:t>
            </w:r>
          </w:p>
          <w:p w:rsidR="0050577E" w:rsidRPr="00D07A58" w:rsidRDefault="0050577E" w:rsidP="00F042EE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b/>
                <w:sz w:val="18"/>
                <w:szCs w:val="18"/>
              </w:rPr>
              <w:t>Банковские реквизиты</w:t>
            </w:r>
            <w:r w:rsidRPr="00D07A58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:rsidR="0050577E" w:rsidRPr="00D07A58" w:rsidRDefault="0050577E" w:rsidP="00F042EE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Р/С                              в ЗАО «Наименование банка»</w:t>
            </w:r>
          </w:p>
          <w:p w:rsidR="0050577E" w:rsidRPr="00D07A58" w:rsidRDefault="0050577E" w:rsidP="00F042EE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 xml:space="preserve">К/С   </w:t>
            </w:r>
          </w:p>
          <w:p w:rsidR="0050577E" w:rsidRPr="00D07A58" w:rsidRDefault="0050577E" w:rsidP="00F042EE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 xml:space="preserve">БИК  </w:t>
            </w:r>
          </w:p>
        </w:tc>
      </w:tr>
      <w:tr w:rsidR="0050577E" w:rsidRPr="00D07A58" w:rsidTr="000844C8">
        <w:trPr>
          <w:trHeight w:val="70"/>
        </w:trPr>
        <w:tc>
          <w:tcPr>
            <w:tcW w:w="5112" w:type="dxa"/>
          </w:tcPr>
          <w:p w:rsidR="0050577E" w:rsidRPr="00F042EE" w:rsidRDefault="0050577E" w:rsidP="00F042EE">
            <w:pPr>
              <w:widowControl w:val="0"/>
              <w:spacing w:before="240" w:after="60" w:line="240" w:lineRule="auto"/>
              <w:jc w:val="both"/>
              <w:outlineLvl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:rsidR="0050577E" w:rsidRPr="00F042EE" w:rsidRDefault="0050577E" w:rsidP="00F042EE">
            <w:pPr>
              <w:widowControl w:val="0"/>
              <w:spacing w:before="240" w:after="60" w:line="240" w:lineRule="auto"/>
              <w:jc w:val="both"/>
              <w:outlineLvl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:rsidR="0050577E" w:rsidRPr="00D07A58" w:rsidRDefault="0050577E" w:rsidP="00F042EE">
            <w:pPr>
              <w:widowControl w:val="0"/>
              <w:ind w:right="-524"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________________________ ФИО</w:t>
            </w:r>
          </w:p>
          <w:p w:rsidR="0050577E" w:rsidRPr="00F042EE" w:rsidRDefault="0050577E" w:rsidP="00F042EE">
            <w:pPr>
              <w:widowControl w:val="0"/>
              <w:spacing w:before="240" w:after="60" w:line="240" w:lineRule="auto"/>
              <w:jc w:val="both"/>
              <w:outlineLvl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44" w:type="dxa"/>
          </w:tcPr>
          <w:p w:rsidR="0050577E" w:rsidRPr="00D07A58" w:rsidRDefault="0050577E" w:rsidP="00F042E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Первый заместитель генерального директора</w:t>
            </w:r>
          </w:p>
          <w:p w:rsidR="0050577E" w:rsidRPr="00D07A58" w:rsidRDefault="0050577E" w:rsidP="00F042E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  <w:p w:rsidR="0050577E" w:rsidRPr="00D07A58" w:rsidRDefault="0050577E" w:rsidP="00F042E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  <w:p w:rsidR="0050577E" w:rsidRPr="00D07A58" w:rsidRDefault="0050577E" w:rsidP="00F042EE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D07A58">
              <w:rPr>
                <w:rFonts w:ascii="Tahoma" w:hAnsi="Tahoma" w:cs="Tahoma"/>
                <w:sz w:val="18"/>
                <w:szCs w:val="18"/>
              </w:rPr>
              <w:t>_______________________ Я.П. Иванов</w:t>
            </w:r>
          </w:p>
        </w:tc>
      </w:tr>
    </w:tbl>
    <w:p w:rsidR="0050577E" w:rsidRDefault="0050577E" w:rsidP="00F042EE">
      <w:pPr>
        <w:widowControl w:val="0"/>
        <w:jc w:val="right"/>
        <w:rPr>
          <w:rFonts w:ascii="Tahoma" w:hAnsi="Tahoma" w:cs="Tahoma"/>
          <w:sz w:val="18"/>
          <w:szCs w:val="18"/>
        </w:rPr>
      </w:pPr>
    </w:p>
    <w:p w:rsidR="0050577E" w:rsidRDefault="0050577E" w:rsidP="00F042EE">
      <w:pPr>
        <w:widowControl w:val="0"/>
        <w:jc w:val="right"/>
        <w:rPr>
          <w:rFonts w:ascii="Tahoma" w:hAnsi="Tahoma" w:cs="Tahoma"/>
          <w:sz w:val="18"/>
          <w:szCs w:val="18"/>
        </w:rPr>
      </w:pPr>
    </w:p>
    <w:p w:rsidR="0050577E" w:rsidRDefault="0050577E" w:rsidP="00F042EE">
      <w:pPr>
        <w:widowControl w:val="0"/>
        <w:jc w:val="right"/>
        <w:rPr>
          <w:rFonts w:ascii="Tahoma" w:hAnsi="Tahoma" w:cs="Tahoma"/>
          <w:sz w:val="18"/>
          <w:szCs w:val="18"/>
        </w:rPr>
      </w:pPr>
    </w:p>
    <w:p w:rsidR="0050577E" w:rsidRDefault="0050577E" w:rsidP="00F042EE">
      <w:pPr>
        <w:widowControl w:val="0"/>
        <w:jc w:val="right"/>
        <w:rPr>
          <w:rFonts w:ascii="Tahoma" w:hAnsi="Tahoma" w:cs="Tahoma"/>
          <w:sz w:val="18"/>
          <w:szCs w:val="18"/>
        </w:rPr>
      </w:pPr>
    </w:p>
    <w:p w:rsidR="0050577E" w:rsidRPr="00F042EE" w:rsidRDefault="0050577E" w:rsidP="00F042EE">
      <w:pPr>
        <w:widowControl w:val="0"/>
        <w:jc w:val="right"/>
        <w:rPr>
          <w:rFonts w:ascii="Tahoma" w:hAnsi="Tahoma" w:cs="Tahoma"/>
          <w:sz w:val="18"/>
          <w:szCs w:val="18"/>
        </w:rPr>
      </w:pPr>
      <w:r w:rsidRPr="00F042EE">
        <w:rPr>
          <w:rFonts w:ascii="Tahoma" w:hAnsi="Tahoma" w:cs="Tahoma"/>
          <w:sz w:val="18"/>
          <w:szCs w:val="18"/>
        </w:rPr>
        <w:t>Приложение №1 к Договору №_____________ от ______________ г.</w:t>
      </w:r>
    </w:p>
    <w:p w:rsidR="0050577E" w:rsidRPr="00F042EE" w:rsidRDefault="0050577E" w:rsidP="00F042EE">
      <w:pPr>
        <w:spacing w:after="0" w:line="240" w:lineRule="auto"/>
        <w:jc w:val="center"/>
        <w:outlineLvl w:val="2"/>
        <w:rPr>
          <w:rFonts w:ascii="Tahoma" w:hAnsi="Tahoma" w:cs="Tahoma"/>
          <w:b/>
          <w:snapToGrid w:val="0"/>
          <w:color w:val="000000"/>
          <w:sz w:val="18"/>
          <w:szCs w:val="18"/>
        </w:rPr>
      </w:pPr>
    </w:p>
    <w:p w:rsidR="0050577E" w:rsidRPr="00F042EE" w:rsidRDefault="0050577E" w:rsidP="00F042EE">
      <w:pPr>
        <w:spacing w:after="0" w:line="240" w:lineRule="auto"/>
        <w:jc w:val="center"/>
        <w:outlineLvl w:val="2"/>
        <w:rPr>
          <w:rFonts w:ascii="Tahoma" w:hAnsi="Tahoma" w:cs="Tahoma"/>
          <w:b/>
          <w:snapToGrid w:val="0"/>
          <w:color w:val="000000"/>
          <w:sz w:val="18"/>
          <w:szCs w:val="18"/>
        </w:rPr>
      </w:pPr>
      <w:r w:rsidRPr="00F042EE">
        <w:rPr>
          <w:rFonts w:ascii="Tahoma" w:hAnsi="Tahoma" w:cs="Tahoma"/>
          <w:b/>
          <w:snapToGrid w:val="0"/>
          <w:color w:val="000000"/>
          <w:sz w:val="18"/>
          <w:szCs w:val="18"/>
        </w:rPr>
        <w:t>КАЛЕНДАРНЫЙ ПЛАН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977"/>
      </w:tblGrid>
      <w:tr w:rsidR="0050577E" w:rsidRPr="00D07A58" w:rsidTr="000844C8">
        <w:trPr>
          <w:cantSplit/>
          <w:trHeight w:val="255"/>
        </w:trPr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</w:tcPr>
          <w:p w:rsidR="0050577E" w:rsidRPr="00D07A58" w:rsidRDefault="0050577E" w:rsidP="00F042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7A58">
              <w:rPr>
                <w:rFonts w:ascii="Tahoma" w:hAnsi="Tahoma" w:cs="Tahoma"/>
                <w:b/>
                <w:sz w:val="18"/>
                <w:szCs w:val="18"/>
              </w:rPr>
              <w:t>Состав услуг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577E" w:rsidRPr="00D07A58" w:rsidRDefault="0050577E" w:rsidP="00F042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7A58">
              <w:rPr>
                <w:rFonts w:ascii="Tahoma" w:hAnsi="Tahoma" w:cs="Tahoma"/>
                <w:b/>
                <w:sz w:val="18"/>
                <w:szCs w:val="18"/>
              </w:rPr>
              <w:t>Отчетный документ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0577E" w:rsidRPr="00D07A58" w:rsidRDefault="0050577E" w:rsidP="00F042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07A58">
              <w:rPr>
                <w:rFonts w:ascii="Tahoma" w:hAnsi="Tahoma" w:cs="Tahoma"/>
                <w:b/>
                <w:sz w:val="18"/>
                <w:szCs w:val="18"/>
              </w:rPr>
              <w:t>Срок оказания услуг</w:t>
            </w:r>
          </w:p>
          <w:p w:rsidR="0050577E" w:rsidRPr="00D07A58" w:rsidRDefault="0050577E" w:rsidP="00F042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0577E" w:rsidRPr="00D07A58" w:rsidTr="000844C8">
        <w:trPr>
          <w:cantSplit/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7E" w:rsidRPr="00F042EE" w:rsidRDefault="0050577E" w:rsidP="00F042EE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Акт об оказанных услугах;</w:t>
            </w:r>
          </w:p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Отчет по оказанию услуг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Начало: </w:t>
            </w:r>
          </w:p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Окончание: </w:t>
            </w:r>
          </w:p>
        </w:tc>
      </w:tr>
      <w:tr w:rsidR="0050577E" w:rsidRPr="00D07A58" w:rsidTr="000844C8">
        <w:trPr>
          <w:cantSplit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7E" w:rsidRPr="00D07A58" w:rsidRDefault="0050577E" w:rsidP="00F042E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Акт об оказанных услугах;</w:t>
            </w:r>
          </w:p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Отчет по оказанию услуг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Начало: </w:t>
            </w:r>
          </w:p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Окончание: </w:t>
            </w:r>
          </w:p>
        </w:tc>
      </w:tr>
      <w:tr w:rsidR="0050577E" w:rsidRPr="00D07A58" w:rsidTr="000844C8">
        <w:trPr>
          <w:cantSplit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7E" w:rsidRPr="00D07A58" w:rsidRDefault="0050577E" w:rsidP="00F042E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Акт об оказанных услугах;</w:t>
            </w:r>
          </w:p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Отчет по оказанию услуг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Начало: </w:t>
            </w:r>
          </w:p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Окончание: </w:t>
            </w:r>
          </w:p>
        </w:tc>
      </w:tr>
      <w:tr w:rsidR="0050577E" w:rsidRPr="00D07A58" w:rsidTr="000844C8">
        <w:trPr>
          <w:cantSplit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7E" w:rsidRPr="00D07A58" w:rsidRDefault="0050577E" w:rsidP="00F042E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Акт об оказанных услугах;</w:t>
            </w:r>
          </w:p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Отчет по оказанию услуг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Начало: </w:t>
            </w:r>
          </w:p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Окончание: </w:t>
            </w:r>
          </w:p>
        </w:tc>
      </w:tr>
      <w:tr w:rsidR="0050577E" w:rsidRPr="00D07A58" w:rsidTr="000844C8">
        <w:trPr>
          <w:cantSplit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7E" w:rsidRPr="00D07A58" w:rsidRDefault="0050577E" w:rsidP="00F042E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Акт об оказанных услугах;</w:t>
            </w:r>
          </w:p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Отчет по оказанию услуг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Начало: </w:t>
            </w:r>
          </w:p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Окончание: </w:t>
            </w:r>
          </w:p>
        </w:tc>
      </w:tr>
      <w:tr w:rsidR="0050577E" w:rsidRPr="00D07A58" w:rsidTr="000844C8">
        <w:trPr>
          <w:cantSplit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7E" w:rsidRPr="00D07A58" w:rsidRDefault="0050577E" w:rsidP="00F042E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Акт об оказанных услугах;</w:t>
            </w:r>
          </w:p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Отчет по оказанию услуг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Начало: </w:t>
            </w:r>
          </w:p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Окончание: </w:t>
            </w:r>
          </w:p>
        </w:tc>
      </w:tr>
      <w:tr w:rsidR="0050577E" w:rsidRPr="00D07A58" w:rsidTr="000844C8">
        <w:trPr>
          <w:cantSplit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577E" w:rsidRPr="00D07A58" w:rsidRDefault="0050577E" w:rsidP="00F042E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Акт об оказанных услугах;</w:t>
            </w:r>
          </w:p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b/>
                <w:sz w:val="18"/>
                <w:szCs w:val="18"/>
              </w:rPr>
              <w:t>Отчет по оказанию услуг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Начало: </w:t>
            </w:r>
          </w:p>
          <w:p w:rsidR="0050577E" w:rsidRPr="00F042EE" w:rsidRDefault="0050577E" w:rsidP="0006725D">
            <w:pPr>
              <w:ind w:right="283"/>
              <w:rPr>
                <w:rFonts w:ascii="Tahoma" w:eastAsia="Arial Unicode MS" w:hAnsi="Tahoma" w:cs="Tahoma"/>
                <w:sz w:val="18"/>
                <w:szCs w:val="18"/>
              </w:rPr>
            </w:pPr>
            <w:r w:rsidRPr="00F042EE">
              <w:rPr>
                <w:rFonts w:ascii="Tahoma" w:eastAsia="Arial Unicode MS" w:hAnsi="Tahoma" w:cs="Tahoma"/>
                <w:sz w:val="18"/>
                <w:szCs w:val="18"/>
              </w:rPr>
              <w:t xml:space="preserve">Окончание: </w:t>
            </w:r>
          </w:p>
        </w:tc>
      </w:tr>
      <w:tr w:rsidR="0050577E" w:rsidRPr="00D07A58" w:rsidTr="000844C8">
        <w:trPr>
          <w:cantSplit/>
          <w:trHeight w:val="25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 w:rsidRPr="00D07A58">
              <w:rPr>
                <w:rFonts w:ascii="Tahoma" w:hAnsi="Tahoma" w:cs="Tahoma"/>
                <w:b/>
                <w:sz w:val="18"/>
                <w:szCs w:val="18"/>
              </w:rPr>
              <w:t>Стоимость услуг, оказываемых Исполнителем по настоящему  Договору, составляет_______________________</w:t>
            </w:r>
            <w:r w:rsidRPr="00D07A58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Pr="00D07A58">
              <w:rPr>
                <w:rFonts w:ascii="Tahoma" w:hAnsi="Tahoma" w:cs="Tahoma"/>
                <w:b/>
                <w:sz w:val="18"/>
                <w:szCs w:val="18"/>
              </w:rPr>
              <w:t xml:space="preserve">рублей </w:t>
            </w:r>
            <w:r w:rsidRPr="00D07A58">
              <w:rPr>
                <w:rFonts w:ascii="Tahoma" w:hAnsi="Tahoma" w:cs="Tahoma"/>
                <w:sz w:val="18"/>
                <w:szCs w:val="18"/>
              </w:rPr>
              <w:t>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7E" w:rsidRPr="00F042EE" w:rsidRDefault="0050577E" w:rsidP="00F042EE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:rsidR="0050577E" w:rsidRPr="00F042EE" w:rsidRDefault="0050577E" w:rsidP="00F042EE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XSpec="right" w:tblpY="4"/>
        <w:tblW w:w="9214" w:type="dxa"/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50577E" w:rsidRPr="00D07A58" w:rsidTr="00FA0D15">
        <w:trPr>
          <w:trHeight w:val="360"/>
        </w:trPr>
        <w:tc>
          <w:tcPr>
            <w:tcW w:w="4962" w:type="dxa"/>
          </w:tcPr>
          <w:p w:rsidR="0050577E" w:rsidRPr="00F042EE" w:rsidRDefault="0050577E" w:rsidP="00F042EE">
            <w:pPr>
              <w:widowControl w:val="0"/>
              <w:spacing w:after="0" w:line="240" w:lineRule="auto"/>
              <w:jc w:val="both"/>
              <w:outlineLvl w:val="1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042E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КОНСУЛЬТАНТ:</w:t>
            </w:r>
          </w:p>
          <w:p w:rsidR="0050577E" w:rsidRPr="00F042EE" w:rsidRDefault="0050577E" w:rsidP="00F042EE">
            <w:pPr>
              <w:widowControl w:val="0"/>
              <w:spacing w:after="0" w:line="240" w:lineRule="auto"/>
              <w:jc w:val="both"/>
              <w:outlineLvl w:val="1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50577E" w:rsidRPr="00F042EE" w:rsidRDefault="0050577E" w:rsidP="00F042EE">
            <w:pPr>
              <w:widowControl w:val="0"/>
              <w:spacing w:after="0" w:line="240" w:lineRule="auto"/>
              <w:jc w:val="both"/>
              <w:outlineLvl w:val="1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042E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ЗАКАЗЧИК:</w:t>
            </w:r>
          </w:p>
          <w:p w:rsidR="0050577E" w:rsidRPr="00F042EE" w:rsidRDefault="0050577E" w:rsidP="00F042EE">
            <w:pPr>
              <w:widowControl w:val="0"/>
              <w:spacing w:after="0" w:line="240" w:lineRule="auto"/>
              <w:jc w:val="both"/>
              <w:outlineLvl w:val="1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0577E" w:rsidRPr="00D07A58" w:rsidTr="00FA0D15">
        <w:tc>
          <w:tcPr>
            <w:tcW w:w="4962" w:type="dxa"/>
          </w:tcPr>
          <w:p w:rsidR="0050577E" w:rsidRPr="00D07A58" w:rsidRDefault="0050577E" w:rsidP="00F042EE">
            <w:pPr>
              <w:widowControl w:val="0"/>
              <w:ind w:right="-52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</w:tcPr>
          <w:p w:rsidR="0050577E" w:rsidRPr="00D07A58" w:rsidRDefault="0050577E" w:rsidP="00F042EE">
            <w:pPr>
              <w:widowControl w:val="0"/>
              <w:ind w:right="-52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0577E" w:rsidRPr="00D07A58" w:rsidTr="00FA0D15">
        <w:trPr>
          <w:trHeight w:val="1331"/>
        </w:trPr>
        <w:tc>
          <w:tcPr>
            <w:tcW w:w="4962" w:type="dxa"/>
          </w:tcPr>
          <w:p w:rsidR="0050577E" w:rsidRPr="00F042EE" w:rsidRDefault="0050577E" w:rsidP="00F042EE">
            <w:pPr>
              <w:widowControl w:val="0"/>
              <w:spacing w:after="0" w:line="240" w:lineRule="auto"/>
              <w:jc w:val="both"/>
              <w:outlineLvl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042EE">
              <w:rPr>
                <w:rFonts w:ascii="Tahoma" w:hAnsi="Tahoma" w:cs="Tahoma"/>
                <w:sz w:val="18"/>
                <w:szCs w:val="18"/>
                <w:lang w:eastAsia="ru-RU"/>
              </w:rPr>
              <w:t>_____________________ ( ФИО)</w:t>
            </w:r>
          </w:p>
          <w:p w:rsidR="0050577E" w:rsidRPr="00F042EE" w:rsidRDefault="0050577E" w:rsidP="00F042EE">
            <w:pPr>
              <w:widowControl w:val="0"/>
              <w:spacing w:after="0" w:line="240" w:lineRule="auto"/>
              <w:jc w:val="both"/>
              <w:outlineLvl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50577E" w:rsidRPr="00F042EE" w:rsidRDefault="0050577E" w:rsidP="00F042EE">
            <w:pPr>
              <w:widowControl w:val="0"/>
              <w:spacing w:after="0" w:line="240" w:lineRule="auto"/>
              <w:jc w:val="both"/>
              <w:outlineLvl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042EE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________________ (Я.П.Иванов)</w:t>
            </w:r>
          </w:p>
          <w:p w:rsidR="0050577E" w:rsidRPr="00F042EE" w:rsidRDefault="0050577E" w:rsidP="00F042EE">
            <w:pPr>
              <w:widowControl w:val="0"/>
              <w:spacing w:after="0" w:line="240" w:lineRule="auto"/>
              <w:jc w:val="both"/>
              <w:outlineLvl w:val="1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042EE">
              <w:rPr>
                <w:rFonts w:ascii="Tahoma" w:hAnsi="Tahoma" w:cs="Tahoma"/>
                <w:sz w:val="18"/>
                <w:szCs w:val="18"/>
                <w:lang w:eastAsia="ru-RU"/>
              </w:rPr>
              <w:t>М.П.</w:t>
            </w:r>
          </w:p>
        </w:tc>
      </w:tr>
    </w:tbl>
    <w:p w:rsidR="0050577E" w:rsidRPr="00F042EE" w:rsidRDefault="0050577E" w:rsidP="00F042EE"/>
    <w:p w:rsidR="0050577E" w:rsidRDefault="0050577E" w:rsidP="00000334">
      <w:pPr>
        <w:pStyle w:val="a4"/>
        <w:spacing w:before="240" w:line="360" w:lineRule="auto"/>
        <w:ind w:firstLine="709"/>
        <w:rPr>
          <w:bCs w:val="0"/>
          <w:i w:val="0"/>
          <w:color w:val="000000"/>
          <w:sz w:val="24"/>
          <w:szCs w:val="24"/>
        </w:rPr>
      </w:pPr>
    </w:p>
    <w:p w:rsidR="0050577E" w:rsidRDefault="0050577E" w:rsidP="0071206F">
      <w:pPr>
        <w:pStyle w:val="a4"/>
        <w:spacing w:before="240" w:line="276" w:lineRule="auto"/>
        <w:ind w:firstLine="709"/>
        <w:rPr>
          <w:bCs w:val="0"/>
          <w:i w:val="0"/>
          <w:color w:val="000000"/>
          <w:sz w:val="24"/>
          <w:szCs w:val="24"/>
        </w:rPr>
      </w:pPr>
    </w:p>
    <w:p w:rsidR="0050577E" w:rsidRDefault="0050577E" w:rsidP="0071206F">
      <w:pPr>
        <w:pStyle w:val="a4"/>
        <w:spacing w:before="240" w:line="276" w:lineRule="auto"/>
        <w:ind w:firstLine="709"/>
        <w:rPr>
          <w:bCs w:val="0"/>
          <w:i w:val="0"/>
          <w:color w:val="000000"/>
          <w:sz w:val="24"/>
          <w:szCs w:val="24"/>
        </w:rPr>
      </w:pPr>
    </w:p>
    <w:p w:rsidR="0050577E" w:rsidRDefault="0050577E" w:rsidP="0071206F">
      <w:pPr>
        <w:pStyle w:val="a4"/>
        <w:spacing w:before="240" w:line="276" w:lineRule="auto"/>
        <w:ind w:firstLine="709"/>
        <w:rPr>
          <w:bCs w:val="0"/>
          <w:i w:val="0"/>
          <w:color w:val="000000"/>
          <w:sz w:val="24"/>
          <w:szCs w:val="24"/>
        </w:rPr>
      </w:pPr>
    </w:p>
    <w:p w:rsidR="0050577E" w:rsidRPr="00EC3361" w:rsidRDefault="0050577E" w:rsidP="0071206F">
      <w:pPr>
        <w:pStyle w:val="a4"/>
        <w:spacing w:before="240" w:line="276" w:lineRule="auto"/>
        <w:ind w:firstLine="709"/>
        <w:rPr>
          <w:i w:val="0"/>
          <w:iCs w:val="0"/>
          <w:sz w:val="28"/>
          <w:szCs w:val="28"/>
        </w:rPr>
      </w:pPr>
      <w:r w:rsidRPr="00EC3361">
        <w:rPr>
          <w:bCs w:val="0"/>
          <w:i w:val="0"/>
          <w:color w:val="000000"/>
          <w:sz w:val="28"/>
          <w:szCs w:val="28"/>
        </w:rPr>
        <w:t xml:space="preserve">2. </w:t>
      </w:r>
      <w:r w:rsidRPr="00EC3361">
        <w:rPr>
          <w:i w:val="0"/>
          <w:iCs w:val="0"/>
          <w:sz w:val="28"/>
          <w:szCs w:val="28"/>
        </w:rPr>
        <w:t>Трудовой договор</w:t>
      </w:r>
    </w:p>
    <w:p w:rsidR="0050577E" w:rsidRPr="00EC3361" w:rsidRDefault="0050577E" w:rsidP="0071206F">
      <w:pPr>
        <w:pStyle w:val="a4"/>
        <w:spacing w:before="240" w:line="276" w:lineRule="auto"/>
        <w:ind w:firstLine="709"/>
        <w:rPr>
          <w:i w:val="0"/>
          <w:iCs w:val="0"/>
          <w:sz w:val="28"/>
          <w:szCs w:val="28"/>
        </w:rPr>
      </w:pPr>
      <w:r w:rsidRPr="00EC3361">
        <w:rPr>
          <w:bCs w:val="0"/>
          <w:i w:val="0"/>
          <w:color w:val="000000"/>
          <w:sz w:val="28"/>
          <w:szCs w:val="28"/>
        </w:rPr>
        <w:t>2.1. Понятие трудового договора. Стороны трудового договора.</w:t>
      </w:r>
    </w:p>
    <w:p w:rsidR="0050577E" w:rsidRPr="00EC3361" w:rsidRDefault="0050577E" w:rsidP="00000334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трудового распорядка. </w:t>
      </w:r>
    </w:p>
    <w:p w:rsidR="0050577E" w:rsidRPr="00EC3361" w:rsidRDefault="0050577E" w:rsidP="00560A95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3361">
        <w:rPr>
          <w:sz w:val="28"/>
          <w:szCs w:val="28"/>
        </w:rPr>
        <w:t xml:space="preserve">Сторонами трудового договора являются работодатель и работник. </w:t>
      </w:r>
    </w:p>
    <w:p w:rsidR="0050577E" w:rsidRPr="00EC3361" w:rsidRDefault="0050577E" w:rsidP="00560A95">
      <w:pPr>
        <w:pStyle w:val="a4"/>
        <w:spacing w:line="360" w:lineRule="auto"/>
        <w:ind w:firstLine="709"/>
        <w:rPr>
          <w:b w:val="0"/>
          <w:bCs w:val="0"/>
          <w:i w:val="0"/>
          <w:iCs w:val="0"/>
          <w:sz w:val="28"/>
          <w:szCs w:val="28"/>
        </w:rPr>
      </w:pPr>
      <w:r w:rsidRPr="00EC3361">
        <w:rPr>
          <w:b w:val="0"/>
          <w:bCs w:val="0"/>
          <w:i w:val="0"/>
          <w:iCs w:val="0"/>
          <w:sz w:val="28"/>
          <w:szCs w:val="28"/>
        </w:rPr>
        <w:t xml:space="preserve">Трудовой договор есть соглашение между работником и работодателем, по которому работник обязуется выполнять трудовую функцию (работу по определенной специальности квалификации или должности) с подчинением внутреннему трудовому распорядку, а работодатель обязуется  обеспечивать условия труда, предусмотренные законом и иными нормативными правовыми актами о труде и соглашением сторон, своевременно выплачивать работнику заработную  плату.    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Юридическое значение трудового договора не ограничивается только установлением конкретного трудового правоотношения. Он служит  также основанием существования и развития трудового правоотношения изменения сторонами условий трудового договора, означает обычно переводы и перемещения по работе, т.е. изменения трудовых правоотношений, а расторжения трудового договора означает прекращение трудовых правоотношений.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Содержание трудового договора в условиях рынка труда определяется взаимным соглашением его сторон - работника и работодателя.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 xml:space="preserve">Обычно оно касается: место работы с указанием структурного подразделения, в которое работник принимается на работу, наименования профессии или должности работника с указанием специальности, квалификации, т.е. трудовой функции, прав и обязанностей  работника, прав и обязанностей работодателей, в том числе по обеспечению охраны труда, размера тарифной ставки или должностного оклада, доплаты и надбавок поощрительных выплат, режима рабочего времени, продолжительности ежегодного отпуска, условий повышений квалификации, льгот по социальному обслуживанию, социальному обеспечению медицинскому страхованию. 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В трудовом договоре могут содержаться условия об установлении испытательного срока о совмещении профессий, должностей, о неразглашении служебной, коммерческой тайны и иные условия, не ухудшающие положение работника по сравнению с законами и иными нормативными правовыми  актами. Учитывая неоднозначность и многообразие условий трудового договора, наука трудового права выделяет среди них две группы условий: необходимые и факультативные.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Из определения трудового договора, как соглашение между работником и работодателем (физическим или юридическим лицом), видимо, что это двустороннее соглашение. Одной его стороной является гражданин, заключивший договор в качестве работника, а другой – работодатель (физическое или юридическое лицо независимо от организационно – правовой формы собственности), принявший его на работу. Стороной трудового договора может быть также иностранец или лицо без гражданства, проживающее как на территории РФ, так и за рубежом (если они принимаются на работу в российское учреждение, находящееся за границей). Они также будут считаться работниками.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Но чтобы трудовое отношение возникло и соответствовало требованиям закона, каждая из сторон должна обладать трудовой праводееспособностью (правосубъективностью), то есть, способствовать своими действиями, осуществить субъективные права и обязанности.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Работником в качестве субъекта трудового договора может быть лю</w:t>
      </w:r>
      <w:r w:rsidRPr="00EC3361">
        <w:rPr>
          <w:sz w:val="28"/>
          <w:szCs w:val="28"/>
        </w:rPr>
        <w:softHyphen/>
        <w:t>бой гражданин, достигший определенного возраста</w:t>
      </w:r>
      <w:r w:rsidRPr="00EC3361">
        <w:rPr>
          <w:noProof/>
          <w:sz w:val="28"/>
          <w:szCs w:val="28"/>
        </w:rPr>
        <w:t xml:space="preserve"> (15 - 16</w:t>
      </w:r>
      <w:r w:rsidRPr="00EC3361">
        <w:rPr>
          <w:sz w:val="28"/>
          <w:szCs w:val="28"/>
        </w:rPr>
        <w:t xml:space="preserve"> лет) и обла</w:t>
      </w:r>
      <w:r w:rsidRPr="00EC3361">
        <w:rPr>
          <w:sz w:val="28"/>
          <w:szCs w:val="28"/>
        </w:rPr>
        <w:softHyphen/>
        <w:t>дающий реальной способностью трудиться.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В порядке исключения трудовой договор может быть заключен с ли</w:t>
      </w:r>
      <w:r w:rsidRPr="00EC3361">
        <w:rPr>
          <w:sz w:val="28"/>
          <w:szCs w:val="28"/>
        </w:rPr>
        <w:softHyphen/>
        <w:t>цом, достигшим</w:t>
      </w:r>
      <w:r w:rsidRPr="00EC3361">
        <w:rPr>
          <w:noProof/>
          <w:sz w:val="28"/>
          <w:szCs w:val="28"/>
        </w:rPr>
        <w:t xml:space="preserve"> 14</w:t>
      </w:r>
      <w:r w:rsidRPr="00EC3361">
        <w:rPr>
          <w:sz w:val="28"/>
          <w:szCs w:val="28"/>
        </w:rPr>
        <w:t xml:space="preserve"> лет. Трудовая деятельность лиц, достигших 14-летнего возраста, становится возможной при соблю</w:t>
      </w:r>
      <w:r w:rsidRPr="00EC3361">
        <w:rPr>
          <w:sz w:val="28"/>
          <w:szCs w:val="28"/>
        </w:rPr>
        <w:softHyphen/>
        <w:t>дении следующих условий:</w:t>
      </w:r>
    </w:p>
    <w:p w:rsidR="0050577E" w:rsidRPr="00EC3361" w:rsidRDefault="0050577E" w:rsidP="00560A95">
      <w:pPr>
        <w:spacing w:line="360" w:lineRule="auto"/>
        <w:ind w:firstLine="709"/>
        <w:jc w:val="both"/>
        <w:rPr>
          <w:sz w:val="28"/>
          <w:szCs w:val="28"/>
        </w:rPr>
      </w:pPr>
      <w:r w:rsidRPr="00EC3361">
        <w:rPr>
          <w:noProof/>
          <w:sz w:val="28"/>
          <w:szCs w:val="28"/>
        </w:rPr>
        <w:t>-</w:t>
      </w:r>
      <w:r w:rsidRPr="00EC3361">
        <w:rPr>
          <w:sz w:val="28"/>
          <w:szCs w:val="28"/>
        </w:rPr>
        <w:t xml:space="preserve"> выполняемая работа не должна причинять вред здоровью подростка;</w:t>
      </w:r>
    </w:p>
    <w:p w:rsidR="0050577E" w:rsidRPr="00EC3361" w:rsidRDefault="0050577E" w:rsidP="00560A95">
      <w:pPr>
        <w:spacing w:line="360" w:lineRule="auto"/>
        <w:ind w:firstLine="709"/>
        <w:jc w:val="both"/>
        <w:rPr>
          <w:sz w:val="28"/>
          <w:szCs w:val="28"/>
        </w:rPr>
      </w:pPr>
      <w:r w:rsidRPr="00EC3361">
        <w:rPr>
          <w:noProof/>
          <w:sz w:val="28"/>
          <w:szCs w:val="28"/>
        </w:rPr>
        <w:t>-</w:t>
      </w:r>
      <w:r w:rsidRPr="00EC3361">
        <w:rPr>
          <w:sz w:val="28"/>
          <w:szCs w:val="28"/>
        </w:rPr>
        <w:t xml:space="preserve"> работа должна производиться в свободное от учебы время и не нару</w:t>
      </w:r>
      <w:r w:rsidRPr="00EC3361">
        <w:rPr>
          <w:sz w:val="28"/>
          <w:szCs w:val="28"/>
        </w:rPr>
        <w:softHyphen/>
        <w:t>шать процесса обучения;</w:t>
      </w:r>
    </w:p>
    <w:p w:rsidR="0050577E" w:rsidRPr="00EC3361" w:rsidRDefault="0050577E" w:rsidP="00560A95">
      <w:pPr>
        <w:spacing w:line="360" w:lineRule="auto"/>
        <w:ind w:firstLine="709"/>
        <w:jc w:val="both"/>
        <w:rPr>
          <w:sz w:val="28"/>
          <w:szCs w:val="28"/>
        </w:rPr>
      </w:pPr>
      <w:r w:rsidRPr="00EC3361">
        <w:rPr>
          <w:noProof/>
          <w:sz w:val="28"/>
          <w:szCs w:val="28"/>
        </w:rPr>
        <w:t>-</w:t>
      </w:r>
      <w:r w:rsidRPr="00EC3361">
        <w:rPr>
          <w:sz w:val="28"/>
          <w:szCs w:val="28"/>
        </w:rPr>
        <w:t xml:space="preserve"> прием на работу возможен при наличии согласия родителей,  усыно</w:t>
      </w:r>
      <w:r w:rsidRPr="00EC3361">
        <w:rPr>
          <w:sz w:val="28"/>
          <w:szCs w:val="28"/>
        </w:rPr>
        <w:softHyphen/>
        <w:t>вителей или попечителя.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 xml:space="preserve">Для предотвращения возможных споров о правомерности приема подростков на работу рекомендуется согласие родителей, усыновителей или попечителя получать в письменной форме. 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Субъектами трудового договора могут быть иностранные граждане, причем не только из ближнего, но и из дальнего зарубежья. В связи с иностранными инвестициями, организацией совместных предприятий и регистрацией предприятий со 100-процентным иностранным капиталом численность таких граждан имеет тенденцию к росту.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В качестве работодателей могут выступать не только юридические, но и физические лица. Это обусловлено тем, что при осуществлении пред</w:t>
      </w:r>
      <w:r w:rsidRPr="00EC3361">
        <w:rPr>
          <w:sz w:val="28"/>
          <w:szCs w:val="28"/>
        </w:rPr>
        <w:softHyphen/>
        <w:t>принимательской и иной, не запрещенной законом деятельности собст</w:t>
      </w:r>
      <w:r w:rsidRPr="00EC3361">
        <w:rPr>
          <w:sz w:val="28"/>
          <w:szCs w:val="28"/>
        </w:rPr>
        <w:softHyphen/>
        <w:t>венник вправе заключать договоры с гражданами об использовании их труда. В этом случае предприниматель, использующий труд наемных ра</w:t>
      </w:r>
      <w:r w:rsidRPr="00EC3361">
        <w:rPr>
          <w:sz w:val="28"/>
          <w:szCs w:val="28"/>
        </w:rPr>
        <w:softHyphen/>
        <w:t>ботников, регистрируется как предприятие.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Стороной трудового договора могут быть и объединения граждан</w:t>
      </w:r>
      <w:r w:rsidRPr="00EC3361">
        <w:rPr>
          <w:noProof/>
          <w:sz w:val="28"/>
          <w:szCs w:val="28"/>
        </w:rPr>
        <w:t xml:space="preserve">, </w:t>
      </w:r>
      <w:r w:rsidRPr="00EC3361">
        <w:rPr>
          <w:sz w:val="28"/>
          <w:szCs w:val="28"/>
        </w:rPr>
        <w:t>коллективные предприниматели (партнеры), объединившие свое имуще</w:t>
      </w:r>
      <w:r w:rsidRPr="00EC3361">
        <w:rPr>
          <w:sz w:val="28"/>
          <w:szCs w:val="28"/>
        </w:rPr>
        <w:softHyphen/>
        <w:t>ство на праве общей долевой собственности. Их правосубъектность, рас</w:t>
      </w:r>
      <w:r w:rsidRPr="00EC3361">
        <w:rPr>
          <w:sz w:val="28"/>
          <w:szCs w:val="28"/>
        </w:rPr>
        <w:softHyphen/>
        <w:t>пределение обязанностей и доходов определяются договором о совмест</w:t>
      </w:r>
      <w:r w:rsidRPr="00EC3361">
        <w:rPr>
          <w:sz w:val="28"/>
          <w:szCs w:val="28"/>
        </w:rPr>
        <w:softHyphen/>
        <w:t>ной деятельности. Все участники договора несут солидарную или доле</w:t>
      </w:r>
      <w:r w:rsidRPr="00EC3361">
        <w:rPr>
          <w:sz w:val="28"/>
          <w:szCs w:val="28"/>
        </w:rPr>
        <w:softHyphen/>
        <w:t>вую ответственность по своим обязательствам, в том числе и перед наем</w:t>
      </w:r>
      <w:r w:rsidRPr="00EC3361">
        <w:rPr>
          <w:sz w:val="28"/>
          <w:szCs w:val="28"/>
        </w:rPr>
        <w:softHyphen/>
        <w:t>ными работниками.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Особой разновидностью таких объединений являются крестьянские (фермерские) хозяйства с правами юридического лица. Членами кресть</w:t>
      </w:r>
      <w:r w:rsidRPr="00EC3361">
        <w:rPr>
          <w:sz w:val="28"/>
          <w:szCs w:val="28"/>
        </w:rPr>
        <w:softHyphen/>
        <w:t>янского хозяйства считаются трудоспособные члены семьи и другие гра</w:t>
      </w:r>
      <w:r w:rsidRPr="00EC3361">
        <w:rPr>
          <w:sz w:val="28"/>
          <w:szCs w:val="28"/>
        </w:rPr>
        <w:softHyphen/>
        <w:t>ждане, совместно ведущие хозяйство. Один из его дееспособных членов является главой крестьянского хозяйства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Стороной трудового договора может быть не только собственник средств производства. Собственник (учредитель) в соответствии с зако</w:t>
      </w:r>
      <w:r w:rsidRPr="00EC3361">
        <w:rPr>
          <w:sz w:val="28"/>
          <w:szCs w:val="28"/>
        </w:rPr>
        <w:softHyphen/>
        <w:t>нодательством Российской Федерации может передать управление своим имуществом другим лицам и создать для этого юридическое лицо.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В этих случаях стороной трудового договора и, следовательно, ответ</w:t>
      </w:r>
      <w:r w:rsidRPr="00EC3361">
        <w:rPr>
          <w:sz w:val="28"/>
          <w:szCs w:val="28"/>
        </w:rPr>
        <w:softHyphen/>
        <w:t>ственным за выполнение обязательств перед работником становится юридическое лицо. Собственник или учредитель юридического лица не отвечает по обязательствам созданных им юридических лиц, а юридиче</w:t>
      </w:r>
      <w:r w:rsidRPr="00EC3361">
        <w:rPr>
          <w:sz w:val="28"/>
          <w:szCs w:val="28"/>
        </w:rPr>
        <w:softHyphen/>
        <w:t>ское лицо не отвечает по обязательствам собственника или учредителя, если иное не предусмотрено в учредительных документах.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Именно на таких началах функционируют государственные предприятия, наделяемые правом полного хозяйственного ведения. Полномочия собст</w:t>
      </w:r>
      <w:r w:rsidRPr="00EC3361">
        <w:rPr>
          <w:sz w:val="28"/>
          <w:szCs w:val="28"/>
        </w:rPr>
        <w:softHyphen/>
        <w:t>венника таких предприятий осуществляет Министерство государственного имущества РФ и соответствующие комитеты по управлению имуществом на местах, которым также поручено проводить приватизацию государственной собственности. Эта организационно-правовая форма хозяйствования сохра</w:t>
      </w:r>
      <w:r w:rsidRPr="00EC3361">
        <w:rPr>
          <w:sz w:val="28"/>
          <w:szCs w:val="28"/>
        </w:rPr>
        <w:softHyphen/>
        <w:t>нилась лишь на тех объектах, приватизация которых вообще запрещена или не разрешена компетентными органами государственного управления.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На практике нередко возникают вопросы о том, могут ли быть сторо</w:t>
      </w:r>
      <w:r w:rsidRPr="00EC3361">
        <w:rPr>
          <w:sz w:val="28"/>
          <w:szCs w:val="28"/>
        </w:rPr>
        <w:softHyphen/>
        <w:t>ной трудового договора структурные подразделения предприятий (цеха, участки, бригады и т. д.). В доперестроечный период такая  возможность допускалась: самостоятельной трудовой правосубъектностью обладали так называемые производственные единицы госпредприятий (объедине</w:t>
      </w:r>
      <w:r w:rsidRPr="00EC3361">
        <w:rPr>
          <w:sz w:val="28"/>
          <w:szCs w:val="28"/>
        </w:rPr>
        <w:softHyphen/>
        <w:t>ний). Ныне действующее законодательство дает однозначный отрица</w:t>
      </w:r>
      <w:r w:rsidRPr="00EC3361">
        <w:rPr>
          <w:sz w:val="28"/>
          <w:szCs w:val="28"/>
        </w:rPr>
        <w:softHyphen/>
        <w:t>тельный ответ на этот вопрос.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По действующему законодательству, стороной трудового договора может быть такая организация, которая наделена правами юридического лица.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Субъектом трудового договора могут быть также кооперативные, об</w:t>
      </w:r>
      <w:r w:rsidRPr="00EC3361">
        <w:rPr>
          <w:sz w:val="28"/>
          <w:szCs w:val="28"/>
        </w:rPr>
        <w:softHyphen/>
        <w:t>щественные, религиозные, благотворительные организации, признанные юридическими лицами. Их правосубъектность в сфере трудовых отноше</w:t>
      </w:r>
      <w:r w:rsidRPr="00EC3361">
        <w:rPr>
          <w:sz w:val="28"/>
          <w:szCs w:val="28"/>
        </w:rPr>
        <w:softHyphen/>
        <w:t>ний носит специфический характер и определяется уставами организа</w:t>
      </w:r>
      <w:r w:rsidRPr="00EC3361">
        <w:rPr>
          <w:sz w:val="28"/>
          <w:szCs w:val="28"/>
        </w:rPr>
        <w:softHyphen/>
        <w:t>ций и соглашением с работниками.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На эти отношения также распространяются гарантийные нормы тру</w:t>
      </w:r>
      <w:r w:rsidRPr="00EC3361">
        <w:rPr>
          <w:sz w:val="28"/>
          <w:szCs w:val="28"/>
        </w:rPr>
        <w:softHyphen/>
        <w:t>дового законодательства, касающиеся продолжительности рабочего вре</w:t>
      </w:r>
      <w:r w:rsidRPr="00EC3361">
        <w:rPr>
          <w:sz w:val="28"/>
          <w:szCs w:val="28"/>
        </w:rPr>
        <w:softHyphen/>
        <w:t>мени и отпусков, минимальных размеров заработной платы, исчисления трудового стажа и др.</w:t>
      </w:r>
    </w:p>
    <w:p w:rsidR="0050577E" w:rsidRPr="00EC3361" w:rsidRDefault="0050577E" w:rsidP="00560A95">
      <w:pPr>
        <w:spacing w:after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Трудовая правосубъектность юридических лиц осуществляется кон</w:t>
      </w:r>
      <w:r w:rsidRPr="00EC3361">
        <w:rPr>
          <w:sz w:val="28"/>
          <w:szCs w:val="28"/>
        </w:rPr>
        <w:softHyphen/>
        <w:t>кретными должностными лицами (органами), наделенными правами принятия управленческих решений. Но отсюда не следует, что стороной трудового договора является должностное лицо (орган), осуществляющее право найма и увольнения. Руководитель предприятия без доверенности действует от имени предприятия, представляет его интересы, распоряжа</w:t>
      </w:r>
      <w:r w:rsidRPr="00EC3361">
        <w:rPr>
          <w:sz w:val="28"/>
          <w:szCs w:val="28"/>
        </w:rPr>
        <w:softHyphen/>
        <w:t>ется имуществом предприятия, заключает договоры, в том числе трудо</w:t>
      </w:r>
      <w:r w:rsidRPr="00EC3361">
        <w:rPr>
          <w:sz w:val="28"/>
          <w:szCs w:val="28"/>
        </w:rPr>
        <w:softHyphen/>
        <w:t>вые, выдает доверенности, утверждает штаты, издает приказы и дает ука</w:t>
      </w:r>
      <w:r w:rsidRPr="00EC3361">
        <w:rPr>
          <w:sz w:val="28"/>
          <w:szCs w:val="28"/>
        </w:rPr>
        <w:softHyphen/>
        <w:t>зания, обязательные для всех работников предприятия</w:t>
      </w:r>
      <w:r w:rsidRPr="00EC3361">
        <w:rPr>
          <w:noProof/>
          <w:sz w:val="28"/>
          <w:szCs w:val="28"/>
        </w:rPr>
        <w:t>.</w:t>
      </w:r>
    </w:p>
    <w:p w:rsidR="0050577E" w:rsidRPr="00EC3361" w:rsidRDefault="0050577E" w:rsidP="0071206F">
      <w:pPr>
        <w:pStyle w:val="a3"/>
        <w:spacing w:line="276" w:lineRule="auto"/>
        <w:ind w:firstLine="708"/>
        <w:rPr>
          <w:color w:val="000000"/>
          <w:sz w:val="28"/>
          <w:szCs w:val="28"/>
        </w:rPr>
      </w:pPr>
      <w:r w:rsidRPr="00EC3361">
        <w:rPr>
          <w:b/>
          <w:bCs/>
          <w:sz w:val="28"/>
          <w:szCs w:val="28"/>
        </w:rPr>
        <w:t>2.2.</w:t>
      </w:r>
      <w:r w:rsidRPr="00EC3361">
        <w:rPr>
          <w:sz w:val="28"/>
          <w:szCs w:val="28"/>
        </w:rPr>
        <w:t xml:space="preserve"> </w:t>
      </w:r>
      <w:r w:rsidRPr="00EC3361">
        <w:rPr>
          <w:b/>
          <w:bCs/>
          <w:color w:val="000000"/>
          <w:sz w:val="28"/>
          <w:szCs w:val="28"/>
        </w:rPr>
        <w:t>Содержание трудового договора</w:t>
      </w:r>
    </w:p>
    <w:p w:rsidR="0050577E" w:rsidRPr="00EC3361" w:rsidRDefault="0050577E" w:rsidP="00000334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В трудовом договоре указываются:</w:t>
      </w:r>
    </w:p>
    <w:p w:rsidR="0050577E" w:rsidRPr="00EC3361" w:rsidRDefault="0050577E" w:rsidP="00000334">
      <w:pPr>
        <w:numPr>
          <w:ilvl w:val="0"/>
          <w:numId w:val="1"/>
        </w:numPr>
        <w:tabs>
          <w:tab w:val="clear" w:pos="720"/>
          <w:tab w:val="num" w:pos="284"/>
        </w:tabs>
        <w:spacing w:after="240" w:line="360" w:lineRule="auto"/>
        <w:ind w:left="0" w:firstLine="0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фамилия, имя, отчество работника и наименование работодателя (фамилия, имя, отчество работодателя - физического лица), заключившие трудовой договор. </w:t>
      </w:r>
    </w:p>
    <w:p w:rsidR="0050577E" w:rsidRPr="00EC3361" w:rsidRDefault="0050577E" w:rsidP="00000334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Существенными условиями трудового договора являются:</w:t>
      </w:r>
    </w:p>
    <w:p w:rsidR="0050577E" w:rsidRPr="00EC3361" w:rsidRDefault="0050577E" w:rsidP="00F042EE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место работы (с указанием структурного подразделения); </w:t>
      </w:r>
    </w:p>
    <w:p w:rsidR="0050577E" w:rsidRPr="00EC3361" w:rsidRDefault="0050577E" w:rsidP="00F042EE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дата начала работы; </w:t>
      </w:r>
    </w:p>
    <w:p w:rsidR="0050577E" w:rsidRPr="00EC3361" w:rsidRDefault="0050577E" w:rsidP="00000334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функция.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Федерации; </w:t>
      </w:r>
    </w:p>
    <w:p w:rsidR="0050577E" w:rsidRPr="00EC3361" w:rsidRDefault="0050577E" w:rsidP="00000334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права и обязанности работника; </w:t>
      </w:r>
    </w:p>
    <w:p w:rsidR="0050577E" w:rsidRPr="00EC3361" w:rsidRDefault="0050577E" w:rsidP="00000334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права и обязанности работодателя; </w:t>
      </w:r>
    </w:p>
    <w:p w:rsidR="0050577E" w:rsidRPr="00EC3361" w:rsidRDefault="0050577E" w:rsidP="00000334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характеристики условий труда, компенсации и льготы работникам за работу в тяжелых, вредных и (или) опасных условиях; </w:t>
      </w:r>
    </w:p>
    <w:p w:rsidR="0050577E" w:rsidRPr="00EC3361" w:rsidRDefault="0050577E" w:rsidP="00000334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режим труда и отдыха (если он в отношении данного работника отличается от общих правил, установленных в организации); </w:t>
      </w:r>
    </w:p>
    <w:p w:rsidR="0050577E" w:rsidRPr="00EC3361" w:rsidRDefault="0050577E" w:rsidP="00000334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условия оплаты труда (в том числе размер тарифной ставки или должностного оклада работника, доплаты, надбавки и поощрительные выплаты); </w:t>
      </w:r>
    </w:p>
    <w:p w:rsidR="0050577E" w:rsidRPr="00EC3361" w:rsidRDefault="0050577E" w:rsidP="00000334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виды и условия социального страхования, непосредственно связанные с трудовой деятельностью. </w:t>
      </w:r>
    </w:p>
    <w:p w:rsidR="0050577E" w:rsidRPr="00EC3361" w:rsidRDefault="0050577E" w:rsidP="0000033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В трудовом договоре могут предусматриваться условия об испытании, о неразглашении охраняемой законом тайны (государственной, служебной, коммерческой и иной), об обязанности работника отработать после обучения не менее установленного договором срока, если обучение производилось за счет средств работодателя, а также иные условия, не ухудшающие положение работника по сравнению с настоящим Кодексом, законами и иными нормативными правовыми актами, коллективным договором, соглашениями. </w:t>
      </w:r>
    </w:p>
    <w:p w:rsidR="0050577E" w:rsidRPr="00EC3361" w:rsidRDefault="0050577E" w:rsidP="0000033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Условия трудового договора могут быть изменены только по соглашению сторон и в письменной форме.</w:t>
      </w:r>
    </w:p>
    <w:p w:rsidR="0050577E" w:rsidRPr="00EC3361" w:rsidRDefault="0050577E" w:rsidP="0000033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 xml:space="preserve">В случае заключения срочного трудового договора в нем указываются срок его действия и обстоятельство (причина), послужившие основанием для заключения срочного трудового договора в соответствии с настоящим Кодексом и иными федеральными законами. </w:t>
      </w:r>
    </w:p>
    <w:p w:rsidR="0050577E" w:rsidRPr="00EC3361" w:rsidRDefault="0050577E" w:rsidP="00000334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58"/>
      <w:bookmarkEnd w:id="0"/>
      <w:r w:rsidRPr="00EC3361">
        <w:rPr>
          <w:color w:val="000000"/>
          <w:sz w:val="28"/>
          <w:szCs w:val="28"/>
        </w:rPr>
        <w:t>Под содержанием любого договора понимаются все условия. Они оп</w:t>
      </w:r>
      <w:r w:rsidRPr="00EC3361">
        <w:rPr>
          <w:color w:val="000000"/>
          <w:sz w:val="28"/>
          <w:szCs w:val="28"/>
        </w:rPr>
        <w:softHyphen/>
        <w:t>ределяют права и обязанности сторон. Сюда входят условия, установлен</w:t>
      </w:r>
      <w:r w:rsidRPr="00EC3361">
        <w:rPr>
          <w:color w:val="000000"/>
          <w:sz w:val="28"/>
          <w:szCs w:val="28"/>
        </w:rPr>
        <w:softHyphen/>
        <w:t>ные как самими сторонами, так и нормативными актами о труде. Содер</w:t>
      </w:r>
      <w:r w:rsidRPr="00EC3361">
        <w:rPr>
          <w:color w:val="000000"/>
          <w:sz w:val="28"/>
          <w:szCs w:val="28"/>
        </w:rPr>
        <w:softHyphen/>
        <w:t>жание трудового договора сводится не только к обязательствам работни</w:t>
      </w:r>
      <w:r w:rsidRPr="00EC3361">
        <w:rPr>
          <w:color w:val="000000"/>
          <w:sz w:val="28"/>
          <w:szCs w:val="28"/>
        </w:rPr>
        <w:softHyphen/>
        <w:t>ка, но и к обязательствам работодателя.</w:t>
      </w:r>
    </w:p>
    <w:p w:rsidR="0050577E" w:rsidRPr="00EC3361" w:rsidRDefault="0050577E" w:rsidP="00000334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Содержание трудового договора составляет совокупность его условий. Эти условия договора определяют правомочия и обязанности сторон. Каждая сторона трудового договора имеет свои субъектные права и обя</w:t>
      </w:r>
      <w:r w:rsidRPr="00EC3361">
        <w:rPr>
          <w:color w:val="000000"/>
          <w:sz w:val="28"/>
          <w:szCs w:val="28"/>
        </w:rPr>
        <w:softHyphen/>
        <w:t>занности, определяемые трудовым договором и трудовым законодатель</w:t>
      </w:r>
      <w:r w:rsidRPr="00EC3361">
        <w:rPr>
          <w:color w:val="000000"/>
          <w:sz w:val="28"/>
          <w:szCs w:val="28"/>
        </w:rPr>
        <w:softHyphen/>
        <w:t>ством, установленным правопорядком по труду на данном производстве, которому стороны по договору обязаны подчиняться.</w:t>
      </w:r>
    </w:p>
    <w:p w:rsidR="0050577E" w:rsidRPr="00EC3361" w:rsidRDefault="0050577E" w:rsidP="00000334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Условия трудового договора не должны ухудшать положе</w:t>
      </w:r>
      <w:r w:rsidRPr="00EC3361">
        <w:rPr>
          <w:color w:val="000000"/>
          <w:sz w:val="28"/>
          <w:szCs w:val="28"/>
        </w:rPr>
        <w:softHyphen/>
        <w:t>ние работника по сравнению с законодательством о труде</w:t>
      </w:r>
      <w:r w:rsidRPr="00EC3361">
        <w:rPr>
          <w:noProof/>
          <w:color w:val="000000"/>
          <w:sz w:val="28"/>
          <w:szCs w:val="28"/>
        </w:rPr>
        <w:t>.</w:t>
      </w:r>
      <w:r w:rsidRPr="00EC3361">
        <w:rPr>
          <w:color w:val="000000"/>
          <w:sz w:val="28"/>
          <w:szCs w:val="28"/>
        </w:rPr>
        <w:t xml:space="preserve"> В противном случае они являются недействительными. С точки зрения порядка, условия тру</w:t>
      </w:r>
      <w:r w:rsidRPr="00EC3361">
        <w:rPr>
          <w:color w:val="000000"/>
          <w:sz w:val="28"/>
          <w:szCs w:val="28"/>
        </w:rPr>
        <w:softHyphen/>
        <w:t>дового договора делятся на установленные законодательством и в силу этого обязательные для сторон и условия, определенные сторонами по взаимному соглашению.</w:t>
      </w:r>
    </w:p>
    <w:p w:rsidR="0050577E" w:rsidRPr="00EC3361" w:rsidRDefault="0050577E" w:rsidP="00000334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В зависимости от порядка их установления различают два вида усло</w:t>
      </w:r>
      <w:r w:rsidRPr="00EC3361">
        <w:rPr>
          <w:color w:val="000000"/>
          <w:sz w:val="28"/>
          <w:szCs w:val="28"/>
        </w:rPr>
        <w:softHyphen/>
        <w:t>вий трудового договора:</w:t>
      </w:r>
    </w:p>
    <w:p w:rsidR="0050577E" w:rsidRPr="00EC3361" w:rsidRDefault="0050577E" w:rsidP="00000334">
      <w:pPr>
        <w:spacing w:after="0" w:line="360" w:lineRule="auto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а) непосредственные;</w:t>
      </w:r>
    </w:p>
    <w:p w:rsidR="0050577E" w:rsidRPr="00EC3361" w:rsidRDefault="0050577E" w:rsidP="00000334">
      <w:pPr>
        <w:spacing w:after="0" w:line="360" w:lineRule="auto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б) производные.</w:t>
      </w:r>
    </w:p>
    <w:p w:rsidR="0050577E" w:rsidRPr="00EC3361" w:rsidRDefault="0050577E" w:rsidP="00000334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Непосредственные условия, определяемые соглашением сторон, уста</w:t>
      </w:r>
      <w:r w:rsidRPr="00EC3361">
        <w:rPr>
          <w:color w:val="000000"/>
          <w:sz w:val="28"/>
          <w:szCs w:val="28"/>
        </w:rPr>
        <w:softHyphen/>
        <w:t>навливают больший или меньший объем прав и обязанностей сторон (например, по соглашению сторон работа может быть определена при неполном рабочем времени или на дому либо быть временной и т. д.).</w:t>
      </w:r>
    </w:p>
    <w:p w:rsidR="0050577E" w:rsidRPr="00EC3361" w:rsidRDefault="0050577E" w:rsidP="00000334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Производные условия, установленные законодательством (об охране труда, дисциплинарной и материальной ответственности и др.), не могут изменяться соглашением сторон (если иное не предусмотрено законом). Поэтому о производных условиях стороны не договариваются, зная, что с заключением договора эти условия уже в силу закона и договора (по которому стороны обязались подчиняться внутреннему трудовому распо</w:t>
      </w:r>
      <w:r w:rsidRPr="00EC3361">
        <w:rPr>
          <w:color w:val="000000"/>
          <w:sz w:val="28"/>
          <w:szCs w:val="28"/>
        </w:rPr>
        <w:softHyphen/>
        <w:t>рядку производства) обязательны для выполнения.</w:t>
      </w:r>
    </w:p>
    <w:p w:rsidR="0050577E" w:rsidRPr="00EC3361" w:rsidRDefault="0050577E" w:rsidP="00000334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EC3361">
        <w:rPr>
          <w:color w:val="000000"/>
          <w:sz w:val="28"/>
          <w:szCs w:val="28"/>
        </w:rPr>
        <w:t>Непосредственные условия, определяемые соглашением сторон, под</w:t>
      </w:r>
      <w:r w:rsidRPr="00EC3361">
        <w:rPr>
          <w:color w:val="000000"/>
          <w:sz w:val="28"/>
          <w:szCs w:val="28"/>
        </w:rPr>
        <w:softHyphen/>
        <w:t>разделяются на необходимые и дополнительные (факультативные). Тру</w:t>
      </w:r>
      <w:r w:rsidRPr="00EC3361">
        <w:rPr>
          <w:color w:val="000000"/>
          <w:sz w:val="28"/>
          <w:szCs w:val="28"/>
        </w:rPr>
        <w:softHyphen/>
        <w:t>довое законодательство не связывает волю сторон договора в выработке этих условий.</w:t>
      </w: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Pr="00EC3361" w:rsidRDefault="0050577E" w:rsidP="00F042EE">
      <w:pPr>
        <w:spacing w:after="0"/>
        <w:ind w:firstLine="709"/>
        <w:jc w:val="both"/>
        <w:rPr>
          <w:b/>
          <w:sz w:val="28"/>
          <w:szCs w:val="28"/>
        </w:rPr>
      </w:pPr>
      <w:r w:rsidRPr="00EC3361">
        <w:rPr>
          <w:b/>
          <w:sz w:val="28"/>
          <w:szCs w:val="28"/>
        </w:rPr>
        <w:t>2.3. Пример трудового договора</w:t>
      </w:r>
    </w:p>
    <w:p w:rsidR="0050577E" w:rsidRDefault="0050577E" w:rsidP="00F042EE">
      <w:pPr>
        <w:pStyle w:val="a6"/>
        <w:ind w:firstLine="360"/>
        <w:jc w:val="center"/>
        <w:rPr>
          <w:b/>
          <w:bCs/>
        </w:rPr>
      </w:pPr>
    </w:p>
    <w:p w:rsidR="0050577E" w:rsidRPr="00756CDD" w:rsidRDefault="0050577E" w:rsidP="00F042EE">
      <w:pPr>
        <w:pStyle w:val="a6"/>
        <w:ind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6CDD">
        <w:rPr>
          <w:rFonts w:ascii="Times New Roman" w:hAnsi="Times New Roman" w:cs="Times New Roman"/>
          <w:b/>
          <w:bCs/>
          <w:sz w:val="22"/>
          <w:szCs w:val="22"/>
        </w:rPr>
        <w:t>ТРУДОВОЙ ДОГОВОР № ____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г. ____________</w:t>
      </w:r>
      <w:r w:rsidRPr="00756CDD">
        <w:rPr>
          <w:rFonts w:ascii="Times New Roman" w:hAnsi="Times New Roman" w:cs="Times New Roman"/>
          <w:sz w:val="22"/>
          <w:szCs w:val="22"/>
        </w:rPr>
        <w:tab/>
      </w:r>
      <w:r w:rsidRPr="00756CDD">
        <w:rPr>
          <w:rFonts w:ascii="Times New Roman" w:hAnsi="Times New Roman" w:cs="Times New Roman"/>
          <w:sz w:val="22"/>
          <w:szCs w:val="22"/>
        </w:rPr>
        <w:tab/>
      </w:r>
      <w:r w:rsidRPr="00756CDD">
        <w:rPr>
          <w:rFonts w:ascii="Times New Roman" w:hAnsi="Times New Roman" w:cs="Times New Roman"/>
          <w:sz w:val="22"/>
          <w:szCs w:val="22"/>
        </w:rPr>
        <w:tab/>
      </w:r>
      <w:r w:rsidRPr="00756CDD">
        <w:rPr>
          <w:rFonts w:ascii="Times New Roman" w:hAnsi="Times New Roman" w:cs="Times New Roman"/>
          <w:sz w:val="22"/>
          <w:szCs w:val="22"/>
        </w:rPr>
        <w:tab/>
      </w:r>
      <w:r w:rsidRPr="00756CDD">
        <w:rPr>
          <w:rFonts w:ascii="Times New Roman" w:hAnsi="Times New Roman" w:cs="Times New Roman"/>
          <w:sz w:val="22"/>
          <w:szCs w:val="22"/>
        </w:rPr>
        <w:tab/>
      </w:r>
      <w:r w:rsidRPr="00756CDD">
        <w:rPr>
          <w:rFonts w:ascii="Times New Roman" w:hAnsi="Times New Roman" w:cs="Times New Roman"/>
          <w:sz w:val="22"/>
          <w:szCs w:val="22"/>
        </w:rPr>
        <w:tab/>
        <w:t xml:space="preserve">         «___»_________  ____ г.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«________________» (далее – работодатель), в лице генерального директора _________________________, действующего на основании Устава, и _________________________________ (далее – работник), заключили настоящий договор о нижеследующем.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1. Работник принимается на работу в службу маркетинга ООО «___________________» на должность руководителя коммерческой службы.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2. Дата начала работы – ____ __________________ 200__ года.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3. Настоящий договор является договором по основному месту работы.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4. Работник принят с испытательным сроком продолжительностью три месяца.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5. Работник имеет право на: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предоставление ему работы, обусловленной трудовым договором;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рабочее место, соответствующее условиям, предусмотренным государственными стандартами организации и безопасности труда;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полную достоверную информацию об условиях труда и требованиях охраны труда на рабочем месте;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защиту своих трудовых прав, свобод и законных интересов всеми не запрещенными законом способами;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обязательное социальное страхование в случаях, предусмотренных федеральными законами;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полную информацию о своих персональных данных и обработке этих данных;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определение своих представителей для защиты своих персональных данных;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доступ к относящимся к ним медицинским данным с помощью медицинского специалиста по их выбору;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6. Работник обязан: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добросовестно исполнять свои трудовые обязанности, возложенные на него настоящим договором и должностной инструкцией;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соблюдать правила внутреннего трудового распорядка;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соблюдать трудовую дисциплину;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выполнять установленные нормы труда;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соблюдать требования по охране труда и обеспечению безопасности труда;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бережно относиться к имуществу работодателя и других работников;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не разглашать охраняемую законом коммерческую, служебную и иную тайну, ставшую ему известной в связи с исполнением своих трудовых обязанностей.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К трудовым обязанностям работника относится: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планирование деятельности предприятия в части продаж печатной продукции и рекламных услуг коммерческой службой предприятия, направленное на достижение показателей продаж и развития, установленных локальными нормативными актами предприятия;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детализация планов работы предприятия в планы коммерческой службы и каждого работника коммерческой службы, разъяснение каждому работнику коммерческой службы его роли в реализации общих планов предприятия и значения его работы;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обеспечение исполнения планов коммерческим отделом и каждым работником отдела путем систематического контроля деятельности работников, консультирования работников, направления работников на повышение квалификации, своевременного выявления и замены неэффективных работников и другими методами;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координация взаимодействия работников коммерческой службы между собой, с другими службами предприятия и внешними контрагентами;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своевременное выявление проблем и нарушений в работе коммерческой службы, во взаимодействии работников между собой, с другими службами предприятия и внешними контрагентами, принятие всех мер к устранению проблем и немедленное информирование о возникающих проблемах и принятых мерах непосредственного руководителя;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обеспечение систематического ведения отчетности работниками коммерческой службы в соответствии с требованиями их должностных инструкций и локальных нормативных актов предприятия, консолидация отчетности в сводные отчеты о работе коммерческой службы и предоставление непосредственному руководителю;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личное изучение и организация изучения работниками коммерческой службы всей доступной информации по рынку книгоиздательства и книготорговли, путем использования открытых источников информации и постоянного поиска новых источников;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обеспечение максимально полного насыщения работниками банка данных по реальным и потенциальным клиентам предприятия, обеспечение сохранности информации и недоступности информации конкурентам;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участие в совещаниях и конференциях, проводимых непосредственным руководителем или руководством предприятия;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подготовка личной периодической отчетности в соответствии с требованиями непосредственного руководителя, руководства предприятия и (или) установленными локальными нормативными актами предприятия;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– исполнение указаний и распоряжений непосредственного руководителя, приказов, распоряжений и иных локальных нормативных актов руководства предприятия.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7. Работодатель имеет право: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заключать, изменять и расторгать трудовой договор в порядке и на условиях, которые установлены Трудовым кодексом Российской Федерации, иными федеральными законами;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поощрять работника за добросовестный эффективный труд;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по заявлению работника разрешить ему работу по другому трудовому договору в этой же организации по иной профессии, специальности или должности за пределами нормальной продолжительности рабочего времени в порядке внутреннего совместительства.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8. Работодатель обязан: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соблюдать законы и иные нормативные правовые акты, локальные нормативные акты, условия коллективного договора, соглашений и трудового договора;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предоставлять работнику работу, обусловленную трудовым договором;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обеспечивать безопасность труда и условия, отвечающие требованиям охраны и гигиены труда;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выплачивать в полном размере причитающуюся работнику заработную плату в сроки, установленные Трудовым кодексом Российской Федерации, правилами внутреннего трудового распорядка организации, трудовым договором;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исполнять иные обязанности, предусмотренные Трудовым кодексом Российской Федерации, федеральными законами и иными нормативными правовыми актами, содержащими нормы трудового права.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9. Условия труда отвечают требованиям охраны и гигиены труда. Работник не будет работать в тяжелых, вредных, и (или) опасных условиях труда, а также в местностях с особыми климатическими условиями.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10. Работнику устанавливается должностной оклад в сумме 11 500 (Одиннадцать тысяч пятьсот) рублей, а также поощрительные выплаты, предусмотренные локальными актами работодателя.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11. Работнику предоставляется ежегодный основной оплачиваемый отпуск продолжительностью 28 календарных дней.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12. Работодатель осуществляет обязательное социальное страхование работника от несчастных случаев на производстве и профессиональных заболеваний в соответствии с законодательством Российской Федерации.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13. Настоящий договор составлен в двух экземплярах: один экземпляр передается работнику, другой хранится у работодателя.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14. Работник обязуется не разглашать охраняемую законом коммерческую, служебную и иную тайну, ставшую ему известной в связи с исполнением своих трудовых обязанностей по настоящему договору, в соответствии с законодательством Российской Федерации после прекращения настоящего договора.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15. Работник несет материальную ответственность в полном размере причиненного работодателю ущерба за разглашение сведений, составляющих охраняемую законом служебную, коммерческую или иную тайну, в случаях, предусмотренных федеральными законами, в том числе после прекращения настоящего договора.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16. Настоящий договор вступает в силу со дня его подписания работником и работодателем.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17. Условия настоящего договора могут быть изменены только по соглашению работника и работодателя в письменной форме.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Работодатель:</w:t>
      </w:r>
      <w:r w:rsidRPr="00756CDD">
        <w:rPr>
          <w:rFonts w:ascii="Times New Roman" w:hAnsi="Times New Roman" w:cs="Times New Roman"/>
          <w:sz w:val="22"/>
          <w:szCs w:val="22"/>
        </w:rPr>
        <w:tab/>
      </w:r>
      <w:r w:rsidRPr="00756CDD">
        <w:rPr>
          <w:rFonts w:ascii="Times New Roman" w:hAnsi="Times New Roman" w:cs="Times New Roman"/>
          <w:sz w:val="22"/>
          <w:szCs w:val="22"/>
        </w:rPr>
        <w:tab/>
      </w:r>
      <w:r w:rsidRPr="00756CDD">
        <w:rPr>
          <w:rFonts w:ascii="Times New Roman" w:hAnsi="Times New Roman" w:cs="Times New Roman"/>
          <w:sz w:val="22"/>
          <w:szCs w:val="22"/>
        </w:rPr>
        <w:tab/>
      </w:r>
      <w:r w:rsidRPr="00756CDD">
        <w:rPr>
          <w:rFonts w:ascii="Times New Roman" w:hAnsi="Times New Roman" w:cs="Times New Roman"/>
          <w:sz w:val="22"/>
          <w:szCs w:val="22"/>
        </w:rPr>
        <w:tab/>
      </w:r>
      <w:r w:rsidRPr="00756CDD">
        <w:rPr>
          <w:rFonts w:ascii="Times New Roman" w:hAnsi="Times New Roman" w:cs="Times New Roman"/>
          <w:sz w:val="22"/>
          <w:szCs w:val="22"/>
        </w:rPr>
        <w:tab/>
      </w:r>
      <w:r w:rsidRPr="00756CDD">
        <w:rPr>
          <w:rFonts w:ascii="Times New Roman" w:hAnsi="Times New Roman" w:cs="Times New Roman"/>
          <w:sz w:val="22"/>
          <w:szCs w:val="22"/>
        </w:rPr>
        <w:tab/>
        <w:t>Работник: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Общество с ограниченной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ответственностью «_____________»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ОГРН _____________________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ИНН _____________ / КПП _______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Место нахождения (место работы):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 xml:space="preserve">Генеральный директор __________ 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 xml:space="preserve">      М.П.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ind w:firstLine="360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Страховое свидетельство государственного пенсионного страхования</w:t>
      </w:r>
    </w:p>
    <w:p w:rsidR="0050577E" w:rsidRPr="00756CDD" w:rsidRDefault="0050577E" w:rsidP="00F042E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№ ______________________</w:t>
      </w:r>
    </w:p>
    <w:p w:rsidR="0050577E" w:rsidRPr="00756CDD" w:rsidRDefault="0050577E" w:rsidP="00F042E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Дата рождения: «__» ________ ___ г.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Паспорт: _______________________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Местожительства: г._____________________________</w:t>
      </w:r>
    </w:p>
    <w:p w:rsidR="0050577E" w:rsidRPr="00756CDD" w:rsidRDefault="0050577E" w:rsidP="00F042EE">
      <w:pPr>
        <w:pStyle w:val="a6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50577E" w:rsidRPr="00756CDD" w:rsidRDefault="0050577E" w:rsidP="00F042EE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56CDD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F042EE">
      <w:pPr>
        <w:spacing w:after="0"/>
        <w:ind w:firstLine="709"/>
        <w:jc w:val="both"/>
        <w:rPr>
          <w:b/>
        </w:rPr>
      </w:pPr>
    </w:p>
    <w:p w:rsidR="0050577E" w:rsidRDefault="0050577E" w:rsidP="00C03DFB">
      <w:pPr>
        <w:spacing w:before="240" w:after="0"/>
        <w:jc w:val="both"/>
        <w:rPr>
          <w:b/>
        </w:rPr>
      </w:pPr>
    </w:p>
    <w:p w:rsidR="0050577E" w:rsidRDefault="0050577E" w:rsidP="00C03DFB">
      <w:pPr>
        <w:spacing w:before="240" w:after="0"/>
        <w:jc w:val="both"/>
        <w:rPr>
          <w:b/>
        </w:rPr>
      </w:pPr>
    </w:p>
    <w:p w:rsidR="0050577E" w:rsidRDefault="0050577E" w:rsidP="00C03DFB">
      <w:pPr>
        <w:spacing w:before="240" w:after="0"/>
        <w:jc w:val="both"/>
        <w:rPr>
          <w:b/>
        </w:rPr>
      </w:pPr>
    </w:p>
    <w:p w:rsidR="0050577E" w:rsidRDefault="0050577E" w:rsidP="00C03DFB">
      <w:pPr>
        <w:spacing w:before="240" w:after="0"/>
        <w:jc w:val="both"/>
        <w:rPr>
          <w:b/>
        </w:rPr>
      </w:pPr>
    </w:p>
    <w:p w:rsidR="0050577E" w:rsidRDefault="0050577E" w:rsidP="00C03DFB">
      <w:pPr>
        <w:spacing w:before="240" w:after="0"/>
        <w:jc w:val="both"/>
        <w:rPr>
          <w:b/>
        </w:rPr>
      </w:pPr>
    </w:p>
    <w:p w:rsidR="0050577E" w:rsidRDefault="0050577E" w:rsidP="00C03DFB">
      <w:pPr>
        <w:spacing w:before="240" w:after="0"/>
        <w:jc w:val="both"/>
        <w:rPr>
          <w:b/>
        </w:rPr>
      </w:pPr>
    </w:p>
    <w:p w:rsidR="0050577E" w:rsidRDefault="0050577E" w:rsidP="00C03DFB">
      <w:pPr>
        <w:spacing w:before="240" w:after="0"/>
        <w:jc w:val="both"/>
        <w:rPr>
          <w:b/>
        </w:rPr>
      </w:pPr>
    </w:p>
    <w:p w:rsidR="0050577E" w:rsidRDefault="0050577E" w:rsidP="00C03DFB">
      <w:pPr>
        <w:spacing w:before="240" w:after="0"/>
        <w:jc w:val="both"/>
        <w:rPr>
          <w:b/>
        </w:rPr>
      </w:pPr>
    </w:p>
    <w:p w:rsidR="0050577E" w:rsidRDefault="0050577E" w:rsidP="00480DCF">
      <w:pPr>
        <w:spacing w:before="240" w:after="0"/>
        <w:jc w:val="both"/>
        <w:rPr>
          <w:b/>
        </w:rPr>
      </w:pPr>
    </w:p>
    <w:p w:rsidR="0050577E" w:rsidRPr="00EC3361" w:rsidRDefault="0050577E" w:rsidP="00C03DFB">
      <w:pPr>
        <w:spacing w:before="240" w:after="0"/>
        <w:ind w:firstLine="708"/>
        <w:jc w:val="both"/>
        <w:rPr>
          <w:b/>
          <w:sz w:val="28"/>
          <w:szCs w:val="28"/>
        </w:rPr>
      </w:pPr>
      <w:r w:rsidRPr="00EC3361">
        <w:rPr>
          <w:b/>
          <w:sz w:val="28"/>
          <w:szCs w:val="28"/>
        </w:rPr>
        <w:t>3. Исковое заявление</w:t>
      </w:r>
    </w:p>
    <w:p w:rsidR="0050577E" w:rsidRPr="00EC3361" w:rsidRDefault="0050577E" w:rsidP="0071206F">
      <w:pPr>
        <w:spacing w:before="240" w:after="0"/>
        <w:ind w:firstLine="709"/>
        <w:jc w:val="both"/>
        <w:rPr>
          <w:b/>
          <w:sz w:val="28"/>
          <w:szCs w:val="28"/>
        </w:rPr>
      </w:pPr>
      <w:r w:rsidRPr="00EC3361">
        <w:rPr>
          <w:b/>
          <w:sz w:val="28"/>
          <w:szCs w:val="28"/>
        </w:rPr>
        <w:t>3.1. Требования к реквизитам и содержанию искового заявления</w:t>
      </w:r>
    </w:p>
    <w:p w:rsidR="0050577E" w:rsidRPr="00EC3361" w:rsidRDefault="0050577E" w:rsidP="00D40954">
      <w:pPr>
        <w:pStyle w:val="a3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Закон предусматривает обязательные требования к реквизитам и содержанию искового заявления. Истец, при предъявлении иска должен в обязательном порядке соблюдать надлежащую форму иска в соответствии со ст.126 ГПК РФ.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 xml:space="preserve">Иск предъявляет истец в суд только в письменной форме с соблюдением всех необходимых реквизитов. Подача заявления сама по себе не влечет возбуждения гражданского дела в суде. Необходимо положительное решение судьи о принятии заявления. Судья принимает заявление, если истец обладает правом на иск и им соблюдены все требования закона, которые в литературе называются условиями осуществления права на иск. 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Требования, указанные в ст. 126 ГПК РФ, представляют минимум сведений, дающих информацию о гражданском деле. Заявление подписывается истцом или его законным представителем, который прилагает к иску доверенность или иной документ, удостоверяющий полномочия представителя (п.3 ст.126 ГПК РФ).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Исковое заявление в суд подается с копией по числу ответчиков, но судья может обязать истца предоставить копии документов, приложенных к иску в зависимости от сложности дела, что дает возможность ответчику лучше подготовиться к судебному разбирательству.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Лицо, подающее иск в суд должно обладать процессуальной дееспособностью, предусмотренной ст.32 ГПК РФ, которая наступает по достижению 18-ти летнего возраста и заканчивается либо со смертью человека, либо признанием в судебном порядке недееспособным. Если иск подало лицо недееспособное, то судья единолично рассматривает данное заявление и отказывает в принятии. Однако судья, прежде чем вынести определение должен обязательно изучить достоверность установления этого обстоятельства. В сведениях, содержащихся в исковом заявлении, вне зависимости от характера спора должна, быть четко указано наименование суда, в который подается исковое заявление. Стороны могут по договоренности изменить подсудность, о чем пишется отдельно заявление и прилагается к исковому заявлению в стадии возбуждения дела, с момента же возбуждения дела это право погашается. Так гр-ка К. предъявила в городской Славянский суд исковое заявление о взыскании алиментов с гр. К. проживающего в г.Кирове, брак с которым расторгнут в 1997 г.(№ 2-247).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В общие сведения искового заявления должно быть обязательно включено и подробно написано имя, отчество, фамилия и место жительство истца, его полный почтовый адрес, а если же это юридическое лицо, то место нахождения юридического лица в соответствии с регистрацией и его точное наименование. Для правильного разрешения дела имеет важное значение чётко ли истец указал обстоятельства на которых он основывает свое исковое требование к ответчику, речь идет об обстоятельствах, составляющих основания иска. Истец должен указать юридически значимые факты, которые войдут в предмет доказывания по делу. А так же материально-правовое требование истца к ответчику, составляющее предмет иска.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2. В любом иске можно выделить элементы, т.е. его составляющие. Элементами иска являются его предмет и основание.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А. под предметом иска понимается указанная истцом субъективное право, о котором он просит суд вынести решение одним из указанных способов: путем признания, присуждения к совершению определенных действий, либо воздержанию от них, прекращение или изменения правоотношения.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Предметом иска может быть охраняемый законом интерес, а так же какое-либо правоотношение в целом.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Пример: Так, Петров А.А. предъявил иск о восстановлении на работе учебно-производственного хозяйства Славянского сельскохозяйственного техникума, считая, что увольнение произведено не законно. В этом случае предметом иска выступает право на выполнение работы в данном учреждении. Предметом исков о присуждении с ответчика суммы долга (дело № 2-1909) является материально-субъективное право истца на уплату ответчиком этой суммы денег и соответственно обязанность ответчика эту сумму уплатить. Предметом иска о выселении ответчика из жилого помещения является субъективное право истца на освобождение ответчиком этого помещения и соответственно обязанность ответчика освободить помещение.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Делая вывод можно сказать, что предметом иска является материально-правовое отношение, а также в большинстве случаев материально-правовое требование о совершении ответчиком определенных действий или воздержание от них.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bCs/>
          <w:sz w:val="28"/>
          <w:szCs w:val="28"/>
        </w:rPr>
        <w:t xml:space="preserve">Предмет иска </w:t>
      </w:r>
      <w:r w:rsidRPr="00EC3361">
        <w:rPr>
          <w:sz w:val="28"/>
          <w:szCs w:val="28"/>
        </w:rPr>
        <w:t>- требование истца к суду об удовлетворении материально-правового притязания к ответчику.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 xml:space="preserve">Предмет иска определяет существо всего спора и 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 xml:space="preserve">Б. Основание иска составляют обстоятельства, из которых истец выводит свои требования. Как правило, эти обстоятельства носят юридический характер. Не являются основанием иска фактические данные, являющиеся доказательствами, т.к. закон не связывает с ними правовых последствий; такого рода факты служат подтверждением существования обстоятельств, входящих в состав основания иска. 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Пример: в иске о признании расторгнутым договором найма жилого помещения в связи с выездом нанимателя на постоянное место жительства в другую местность (дело № 3-0730), факт вывоза домашних вещей из занимаемого жилого помещения, на который ссылается истец, служит лишь доказательством, а основания иска - выезд на постоянное место жительства в другую местность.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Основание же иска может состоять из единичного обстоятельства или их совокупности. Обычно основание иска состоит из нескольких обстоятельств, имеющих характерное значение. Их совокупность составляет активное и пассивное основание иска.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Пример: Для иска о взыскании денег, данных в займы ответчику (дело № 33-7378), но им не возвращенных. Активное основание иска - факт (обстоятельство) займа, а пассивное - наступление договорного срока и отсутствие добровольного платежа.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Если в иске отсутствует одно из оснований, то это ведет к отказу в иске. Однако если отсутствует пассивное основание, то сохраняется право (возможность) его повторного предъявления с наступлением пассивного основания. При отказе в иске за отсутствием активного основания возможность его повторного предъявления исключается.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В теории гражданского процесса, право иногда указывает на третий элемент иска - содержание. Под содержанием понимают указанное истцом форму судебной защиты: присуждение, подтверждение. Подобные указания в исковых заявлениях должны быть, но они не составляют отдельного элемента иска, а входят составной частью в его предмет.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На основании изложенного можно дать определение.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bCs/>
          <w:sz w:val="28"/>
          <w:szCs w:val="28"/>
        </w:rPr>
        <w:t>Основания иска</w:t>
      </w:r>
      <w:r w:rsidRPr="00EC3361">
        <w:rPr>
          <w:sz w:val="28"/>
          <w:szCs w:val="28"/>
        </w:rPr>
        <w:t xml:space="preserve"> - это обстоятельства на которые истец основывает свое требование, носящие юридический характер, но не являющиеся доказательствами, делящиеся на активные и пассивные, и в зависимости от количества в одном иске единичные и множественные.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 xml:space="preserve">Между элементами риска существует тесная связь. Факты основания иска подводятся под гипотезу нормы материального права, указывают на юридическую природу спорного правоотношения, являющегося предметом иска. 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В свою очередь предмет иска обуславливает содержание иска: то, что подлежит защите, определяет форму (вид) защиты.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Пример: требование о взыскании денег или о передачи вещи, может быть защищено присуждением (дело № 33-7378) в котором истец К. просит взыскать с О. 15 000 рублей, переданные ему по договору займа. Предмет и основания иска имеют решающее значение для его характеристики. Они индивидуализируют иск и тем самым дают возможность установить тождество и различие исков. При тождестве исков вторичное его рассмотрение в суде не допустимо. Четко сформулированные предмет и основание иска дают возможность ответчику должным образом подготовиться ответчику и истцу для защиты своих прав и интересов в процессе, определить границы судебного исследования дела, права и обязанности сторон по доказыванию своих утверждений.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Учитывая сущность элементов можно дать более полное определение.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bCs/>
          <w:iCs/>
          <w:sz w:val="28"/>
          <w:szCs w:val="28"/>
        </w:rPr>
        <w:t>Иск</w:t>
      </w:r>
      <w:r w:rsidRPr="00EC3361">
        <w:rPr>
          <w:sz w:val="28"/>
          <w:szCs w:val="28"/>
        </w:rPr>
        <w:t xml:space="preserve"> - это требование юридически заинтересованного лица (истца), обращенное к суду первой инстанции, о защите охраняемого законом интереса, установленным законом способом на основании указанных фактов, с которыми оно связывает неправомерные действия ответчика.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Кроме фактического основания иска, следует различать правовое основание иска.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Под правовым основанием иска понимается норма нарушенного права. Истец должен указать ту норму права, которая охраняет спорное правоотношение.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Гражданский процессуальный кодекс в отличие от других процессуальных кодексов и других нормативных актов не требует от истца указания этой нормы права, если это физическое лицо самостоятельно, осуществляющий предъявление искового заявления в суд. В тех случаях, если исковое заявление подает прокурор, адвокат или юрисконсульт, то они должны юридически правильно определить спорное правоотношение и указать норму права, которая нарушена.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Истец обязан указать его в исковом заявлении (п.2 ч.5 ст.126 ГПК РФ).</w:t>
      </w:r>
    </w:p>
    <w:p w:rsidR="0050577E" w:rsidRPr="00EC3361" w:rsidRDefault="0050577E" w:rsidP="00D409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3361">
        <w:rPr>
          <w:sz w:val="28"/>
          <w:szCs w:val="28"/>
        </w:rPr>
        <w:t>В некоторых случаях предмет иска может быть определен факультативно: указываются два требования - основное и дополнительное. Дополнительное требование вступает в действие, если основное не представляется возможным удовлетворить.</w:t>
      </w:r>
    </w:p>
    <w:p w:rsidR="0050577E" w:rsidRPr="00EC3361" w:rsidRDefault="0050577E" w:rsidP="00D40954">
      <w:pPr>
        <w:spacing w:before="240" w:after="0" w:line="360" w:lineRule="auto"/>
        <w:ind w:firstLine="709"/>
        <w:jc w:val="both"/>
        <w:rPr>
          <w:b/>
          <w:sz w:val="28"/>
          <w:szCs w:val="28"/>
        </w:rPr>
      </w:pPr>
      <w:r w:rsidRPr="00EC3361">
        <w:rPr>
          <w:b/>
          <w:sz w:val="28"/>
          <w:szCs w:val="28"/>
        </w:rPr>
        <w:t>3.2. Пример искового заявления</w:t>
      </w:r>
    </w:p>
    <w:p w:rsidR="0050577E" w:rsidRPr="00D40954" w:rsidRDefault="0050577E" w:rsidP="00D40954">
      <w:pPr>
        <w:spacing w:after="100" w:afterAutospacing="1" w:line="240" w:lineRule="auto"/>
        <w:jc w:val="center"/>
        <w:rPr>
          <w:lang w:eastAsia="ru-RU"/>
        </w:rPr>
      </w:pPr>
      <w:r w:rsidRPr="00D40954">
        <w:rPr>
          <w:b/>
          <w:bCs/>
          <w:lang w:eastAsia="ru-RU"/>
        </w:rPr>
        <w:t>Заказное</w:t>
      </w:r>
      <w:r w:rsidRPr="00D40954">
        <w:rPr>
          <w:b/>
          <w:bCs/>
          <w:lang w:eastAsia="ru-RU"/>
        </w:rPr>
        <w:br/>
        <w:t>(с уведомлением о вручении)</w:t>
      </w:r>
    </w:p>
    <w:p w:rsidR="0050577E" w:rsidRPr="00D40954" w:rsidRDefault="0050577E" w:rsidP="00D40954">
      <w:pPr>
        <w:spacing w:before="100" w:beforeAutospacing="1" w:after="240" w:line="240" w:lineRule="auto"/>
        <w:jc w:val="right"/>
        <w:rPr>
          <w:lang w:eastAsia="ru-RU"/>
        </w:rPr>
      </w:pPr>
      <w:r w:rsidRPr="00D40954">
        <w:rPr>
          <w:lang w:eastAsia="ru-RU"/>
        </w:rPr>
        <w:t>В Арбитражный суд г. Москвы</w:t>
      </w:r>
      <w:r w:rsidRPr="00D40954">
        <w:rPr>
          <w:lang w:eastAsia="ru-RU"/>
        </w:rPr>
        <w:br/>
        <w:t>107996, Москва,</w:t>
      </w:r>
      <w:r w:rsidRPr="00D40954">
        <w:rPr>
          <w:lang w:eastAsia="ru-RU"/>
        </w:rPr>
        <w:br/>
        <w:t>ул. Новая Басманная, 10</w:t>
      </w:r>
      <w:r w:rsidRPr="00D40954">
        <w:rPr>
          <w:lang w:eastAsia="ru-RU"/>
        </w:rPr>
        <w:br/>
        <w:t xml:space="preserve">Истец: </w:t>
      </w:r>
      <w:r w:rsidRPr="00D40954">
        <w:rPr>
          <w:i/>
          <w:iCs/>
          <w:lang w:eastAsia="ru-RU"/>
        </w:rPr>
        <w:t xml:space="preserve">(полное наименование </w:t>
      </w:r>
      <w:r w:rsidRPr="00D40954">
        <w:rPr>
          <w:i/>
          <w:iCs/>
          <w:lang w:eastAsia="ru-RU"/>
        </w:rPr>
        <w:br/>
        <w:t>организации, юридический адрес,</w:t>
      </w:r>
      <w:r w:rsidRPr="00D40954">
        <w:rPr>
          <w:i/>
          <w:iCs/>
          <w:lang w:eastAsia="ru-RU"/>
        </w:rPr>
        <w:br/>
        <w:t>адрес фактического нахождения,</w:t>
      </w:r>
      <w:r w:rsidRPr="00D40954">
        <w:rPr>
          <w:i/>
          <w:iCs/>
          <w:lang w:eastAsia="ru-RU"/>
        </w:rPr>
        <w:br/>
        <w:t>банковские реквизиты)</w:t>
      </w:r>
      <w:r w:rsidRPr="00D40954">
        <w:rPr>
          <w:lang w:eastAsia="ru-RU"/>
        </w:rPr>
        <w:br/>
        <w:t xml:space="preserve">Ответчик: </w:t>
      </w:r>
      <w:r w:rsidRPr="00D40954">
        <w:rPr>
          <w:i/>
          <w:iCs/>
          <w:lang w:eastAsia="ru-RU"/>
        </w:rPr>
        <w:t xml:space="preserve">(полное наименование </w:t>
      </w:r>
      <w:r w:rsidRPr="00D40954">
        <w:rPr>
          <w:i/>
          <w:iCs/>
          <w:lang w:eastAsia="ru-RU"/>
        </w:rPr>
        <w:br/>
        <w:t>организации, юридический адрес,</w:t>
      </w:r>
      <w:r w:rsidRPr="00D40954">
        <w:rPr>
          <w:i/>
          <w:iCs/>
          <w:lang w:eastAsia="ru-RU"/>
        </w:rPr>
        <w:br/>
        <w:t>адрес фактического нахождения,</w:t>
      </w:r>
      <w:r w:rsidRPr="00D40954">
        <w:rPr>
          <w:i/>
          <w:iCs/>
          <w:lang w:eastAsia="ru-RU"/>
        </w:rPr>
        <w:br/>
        <w:t>банковские реквизиты)</w:t>
      </w:r>
      <w:r w:rsidRPr="00D40954">
        <w:rPr>
          <w:lang w:eastAsia="ru-RU"/>
        </w:rPr>
        <w:br/>
        <w:t xml:space="preserve">Цена </w:t>
      </w:r>
      <w:r w:rsidRPr="00D40954">
        <w:rPr>
          <w:i/>
          <w:iCs/>
          <w:lang w:eastAsia="ru-RU"/>
        </w:rPr>
        <w:t>(сумма)</w:t>
      </w:r>
      <w:r w:rsidRPr="00D40954">
        <w:rPr>
          <w:lang w:eastAsia="ru-RU"/>
        </w:rPr>
        <w:t xml:space="preserve"> иска __________ руб.</w:t>
      </w:r>
      <w:r w:rsidRPr="00D40954">
        <w:rPr>
          <w:lang w:eastAsia="ru-RU"/>
        </w:rPr>
        <w:br/>
      </w:r>
      <w:r w:rsidRPr="00D40954">
        <w:rPr>
          <w:i/>
          <w:iCs/>
          <w:lang w:eastAsia="ru-RU"/>
        </w:rPr>
        <w:t>(вариант - Иск без цены)</w:t>
      </w:r>
      <w:r w:rsidRPr="00D40954">
        <w:rPr>
          <w:lang w:eastAsia="ru-RU"/>
        </w:rPr>
        <w:br/>
        <w:t>Госпошлина ________________ руб.</w:t>
      </w:r>
    </w:p>
    <w:p w:rsidR="0050577E" w:rsidRPr="00D40954" w:rsidRDefault="0050577E" w:rsidP="00D40954">
      <w:pPr>
        <w:spacing w:before="100" w:beforeAutospacing="1" w:after="100" w:afterAutospacing="1" w:line="240" w:lineRule="auto"/>
        <w:jc w:val="center"/>
        <w:rPr>
          <w:lang w:eastAsia="ru-RU"/>
        </w:rPr>
      </w:pPr>
      <w:r w:rsidRPr="00D40954">
        <w:rPr>
          <w:lang w:eastAsia="ru-RU"/>
        </w:rPr>
        <w:t>Исковое заявление</w:t>
      </w:r>
      <w:r w:rsidRPr="00D40954">
        <w:rPr>
          <w:lang w:eastAsia="ru-RU"/>
        </w:rPr>
        <w:br/>
      </w:r>
      <w:r w:rsidRPr="00D40954">
        <w:rPr>
          <w:i/>
          <w:iCs/>
          <w:lang w:eastAsia="ru-RU"/>
        </w:rPr>
        <w:t>(кратко существо требований по иску)</w:t>
      </w:r>
    </w:p>
    <w:p w:rsidR="0050577E" w:rsidRPr="00D40954" w:rsidRDefault="0050577E" w:rsidP="00D40954">
      <w:p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"Между _______</w:t>
      </w:r>
      <w:r>
        <w:rPr>
          <w:lang w:eastAsia="ru-RU"/>
        </w:rPr>
        <w:t>____________</w:t>
      </w:r>
      <w:r w:rsidRPr="00D40954">
        <w:rPr>
          <w:lang w:eastAsia="ru-RU"/>
        </w:rPr>
        <w:t xml:space="preserve"> (кем) и _________</w:t>
      </w:r>
      <w:r>
        <w:rPr>
          <w:lang w:eastAsia="ru-RU"/>
        </w:rPr>
        <w:t>___________</w:t>
      </w:r>
      <w:r w:rsidRPr="00D40954">
        <w:rPr>
          <w:lang w:eastAsia="ru-RU"/>
        </w:rPr>
        <w:t xml:space="preserve"> (кем) "____"______20__г. был заключен договор о (предмет договора), согласно которому ответчик принял на себя обязательство (существо обязательства, сроки и т.п.)</w:t>
      </w:r>
    </w:p>
    <w:p w:rsidR="0050577E" w:rsidRPr="00D40954" w:rsidRDefault="0050577E" w:rsidP="00D40954">
      <w:p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Вместе с тем, несмотря на своевременное перечисление истцом средств ответчику в порядке исполнения условий договора от ___________ ответчик до настоящего времени (не отгрузил, не поставил, не возместил убытки истца от некачественной или некомплектной поставки, не оплатил штрафные санкции, не осуществил возврат тары и т.п.).</w:t>
      </w:r>
    </w:p>
    <w:p w:rsidR="0050577E" w:rsidRPr="00D40954" w:rsidRDefault="0050577E" w:rsidP="00D40954">
      <w:p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Долг ответчика составляет ________ руб. (дать расчет исковых требований) со ссылками на нормы законодательства и условия договора. На заявленную _____________ (дата) претензию ответчик не отреагировал (варианты - дал ответ, не соответствующий обстоятельствам дела; своей вины не признал, ссылаясь на __________; частично признал и оплатил (или не оплатил). Дополнительные меры истца по доарбитражному урегулированию спора также не дали каких-либо результатов, что вынуждает истца обратиться в арбитражный суд за защитой своих имущественных интересов.</w:t>
      </w:r>
    </w:p>
    <w:p w:rsidR="0050577E" w:rsidRPr="00D40954" w:rsidRDefault="0050577E" w:rsidP="00D40954">
      <w:p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Ответ ____________ на претензию не может быть принят по существу в связи (указать).</w:t>
      </w:r>
    </w:p>
    <w:p w:rsidR="0050577E" w:rsidRPr="00D40954" w:rsidRDefault="0050577E" w:rsidP="00D40954">
      <w:p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В соответствии с изложенным истец просит взыскать с ответчика в свою пользу (сумма - или натуральная форма - и существо - за какие нарушения - иска), а также госпошлину в сумме _________ руб. с выдачей платежных поручений.</w:t>
      </w:r>
    </w:p>
    <w:p w:rsidR="0050577E" w:rsidRPr="00D40954" w:rsidRDefault="0050577E" w:rsidP="00D40954">
      <w:p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Копия настоящего искового заявления с копиями прилагаемых документов (вариант - документы, необходимые для рассмотрения искового заявления и дачи отзыва по существу его, у ответчика имеются) направлены ответчику (см. квитанцию об отсылке).</w:t>
      </w:r>
    </w:p>
    <w:p w:rsidR="0050577E" w:rsidRPr="00D40954" w:rsidRDefault="0050577E" w:rsidP="00D40954">
      <w:p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Приложения:</w:t>
      </w:r>
    </w:p>
    <w:p w:rsidR="0050577E" w:rsidRPr="00D40954" w:rsidRDefault="0050577E" w:rsidP="00D40954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Копия договора от _________________.</w:t>
      </w:r>
    </w:p>
    <w:p w:rsidR="0050577E" w:rsidRPr="00D40954" w:rsidRDefault="0050577E" w:rsidP="00D40954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Документы, подтверждающие существо иска (перечислить).</w:t>
      </w:r>
    </w:p>
    <w:p w:rsidR="0050577E" w:rsidRPr="00D40954" w:rsidRDefault="0050577E" w:rsidP="00D40954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Копия претензии от _________________.</w:t>
      </w:r>
    </w:p>
    <w:p w:rsidR="0050577E" w:rsidRPr="00D40954" w:rsidRDefault="0050577E" w:rsidP="00D40954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Ответ на претензию от _______________.</w:t>
      </w:r>
    </w:p>
    <w:p w:rsidR="0050577E" w:rsidRPr="00D40954" w:rsidRDefault="0050577E" w:rsidP="00D40954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Квитанция об отсылке претензии другой стороне по договору.</w:t>
      </w:r>
    </w:p>
    <w:p w:rsidR="0050577E" w:rsidRPr="00D40954" w:rsidRDefault="0050577E" w:rsidP="00D40954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Расчет исковых требований.</w:t>
      </w:r>
    </w:p>
    <w:p w:rsidR="0050577E" w:rsidRPr="00D40954" w:rsidRDefault="0050577E" w:rsidP="00D40954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Подтверждение об уплате госпошлины.</w:t>
      </w:r>
    </w:p>
    <w:p w:rsidR="0050577E" w:rsidRPr="00D40954" w:rsidRDefault="0050577E" w:rsidP="00D40954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eastAsia="ru-RU"/>
        </w:rPr>
      </w:pPr>
      <w:r w:rsidRPr="00D40954">
        <w:rPr>
          <w:lang w:eastAsia="ru-RU"/>
        </w:rPr>
        <w:t>Квитанция об отсылки копии искового заявления истцу.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9"/>
        <w:gridCol w:w="2143"/>
      </w:tblGrid>
      <w:tr w:rsidR="0050577E" w:rsidRPr="00D07A58" w:rsidTr="00D40954">
        <w:trPr>
          <w:tblCellSpacing w:w="37" w:type="dxa"/>
        </w:trPr>
        <w:tc>
          <w:tcPr>
            <w:tcW w:w="0" w:type="auto"/>
            <w:vAlign w:val="center"/>
          </w:tcPr>
          <w:p w:rsidR="0050577E" w:rsidRPr="00D40954" w:rsidRDefault="0050577E" w:rsidP="00D40954">
            <w:pPr>
              <w:spacing w:after="0" w:line="240" w:lineRule="auto"/>
              <w:rPr>
                <w:lang w:eastAsia="ru-RU"/>
              </w:rPr>
            </w:pPr>
            <w:r w:rsidRPr="00D40954">
              <w:rPr>
                <w:lang w:eastAsia="ru-RU"/>
              </w:rPr>
              <w:t>Руководитель организации</w:t>
            </w:r>
          </w:p>
        </w:tc>
        <w:tc>
          <w:tcPr>
            <w:tcW w:w="0" w:type="auto"/>
            <w:vAlign w:val="center"/>
          </w:tcPr>
          <w:p w:rsidR="0050577E" w:rsidRPr="00D40954" w:rsidRDefault="0050577E" w:rsidP="00D40954">
            <w:pPr>
              <w:spacing w:after="0" w:line="240" w:lineRule="auto"/>
              <w:rPr>
                <w:lang w:eastAsia="ru-RU"/>
              </w:rPr>
            </w:pPr>
            <w:r w:rsidRPr="00D40954">
              <w:rPr>
                <w:lang w:eastAsia="ru-RU"/>
              </w:rPr>
              <w:t>(Ф.И.О.)</w:t>
            </w:r>
          </w:p>
        </w:tc>
      </w:tr>
      <w:tr w:rsidR="0050577E" w:rsidRPr="00D07A58" w:rsidTr="00D40954">
        <w:trPr>
          <w:tblCellSpacing w:w="37" w:type="dxa"/>
        </w:trPr>
        <w:tc>
          <w:tcPr>
            <w:tcW w:w="0" w:type="auto"/>
            <w:vAlign w:val="center"/>
          </w:tcPr>
          <w:p w:rsidR="0050577E" w:rsidRPr="00D40954" w:rsidRDefault="0050577E" w:rsidP="00D40954">
            <w:pPr>
              <w:spacing w:after="0" w:line="240" w:lineRule="auto"/>
              <w:rPr>
                <w:lang w:eastAsia="ru-RU"/>
              </w:rPr>
            </w:pPr>
            <w:r w:rsidRPr="00D40954">
              <w:rPr>
                <w:lang w:eastAsia="ru-RU"/>
              </w:rPr>
              <w:t>Представитель (доверенность)</w:t>
            </w:r>
          </w:p>
        </w:tc>
        <w:tc>
          <w:tcPr>
            <w:tcW w:w="0" w:type="auto"/>
            <w:vAlign w:val="center"/>
          </w:tcPr>
          <w:p w:rsidR="0050577E" w:rsidRPr="00D40954" w:rsidRDefault="0050577E" w:rsidP="00D40954">
            <w:pPr>
              <w:spacing w:after="0" w:line="240" w:lineRule="auto"/>
              <w:rPr>
                <w:lang w:eastAsia="ru-RU"/>
              </w:rPr>
            </w:pPr>
            <w:r w:rsidRPr="00D40954">
              <w:rPr>
                <w:lang w:eastAsia="ru-RU"/>
              </w:rPr>
              <w:t>(Ф.И.О.)</w:t>
            </w:r>
          </w:p>
        </w:tc>
      </w:tr>
    </w:tbl>
    <w:p w:rsidR="0050577E" w:rsidRDefault="0050577E" w:rsidP="00D40954">
      <w:pPr>
        <w:spacing w:after="0"/>
        <w:ind w:firstLine="709"/>
        <w:jc w:val="both"/>
        <w:rPr>
          <w:b/>
        </w:rPr>
      </w:pPr>
    </w:p>
    <w:p w:rsidR="0050577E" w:rsidRDefault="0050577E" w:rsidP="00C03DFB">
      <w:pPr>
        <w:spacing w:after="0"/>
        <w:jc w:val="both"/>
        <w:rPr>
          <w:b/>
        </w:rPr>
      </w:pPr>
    </w:p>
    <w:p w:rsidR="0050577E" w:rsidRDefault="0050577E" w:rsidP="00480DCF">
      <w:pPr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Default="0050577E" w:rsidP="000A6ED8">
      <w:pPr>
        <w:jc w:val="center"/>
        <w:rPr>
          <w:b/>
        </w:rPr>
      </w:pPr>
    </w:p>
    <w:p w:rsidR="0050577E" w:rsidRPr="000844C8" w:rsidRDefault="0050577E" w:rsidP="000844C8">
      <w:pPr>
        <w:jc w:val="center"/>
        <w:rPr>
          <w:b/>
          <w:sz w:val="28"/>
          <w:szCs w:val="28"/>
        </w:rPr>
      </w:pPr>
      <w:r w:rsidRPr="000844C8">
        <w:rPr>
          <w:b/>
          <w:sz w:val="28"/>
          <w:szCs w:val="28"/>
        </w:rPr>
        <w:t>Заключение</w:t>
      </w:r>
    </w:p>
    <w:p w:rsidR="0050577E" w:rsidRPr="000844C8" w:rsidRDefault="0050577E" w:rsidP="000844C8">
      <w:pPr>
        <w:pStyle w:val="a4"/>
        <w:spacing w:line="360" w:lineRule="auto"/>
        <w:ind w:firstLine="708"/>
        <w:rPr>
          <w:b w:val="0"/>
          <w:bCs w:val="0"/>
          <w:i w:val="0"/>
          <w:iCs w:val="0"/>
          <w:snapToGrid w:val="0"/>
          <w:sz w:val="28"/>
          <w:szCs w:val="28"/>
        </w:rPr>
      </w:pPr>
      <w:r w:rsidRPr="000844C8">
        <w:rPr>
          <w:b w:val="0"/>
          <w:bCs w:val="0"/>
          <w:i w:val="0"/>
          <w:iCs w:val="0"/>
          <w:snapToGrid w:val="0"/>
          <w:sz w:val="28"/>
          <w:szCs w:val="28"/>
        </w:rPr>
        <w:t>Трудовой договор имеет большое народнохозяйственное и правовое значение.</w:t>
      </w:r>
    </w:p>
    <w:p w:rsidR="0050577E" w:rsidRPr="000844C8" w:rsidRDefault="0050577E" w:rsidP="000844C8">
      <w:pPr>
        <w:pStyle w:val="a4"/>
        <w:spacing w:line="360" w:lineRule="auto"/>
        <w:ind w:firstLine="708"/>
        <w:rPr>
          <w:b w:val="0"/>
          <w:bCs w:val="0"/>
          <w:i w:val="0"/>
          <w:iCs w:val="0"/>
          <w:snapToGrid w:val="0"/>
          <w:sz w:val="28"/>
          <w:szCs w:val="28"/>
        </w:rPr>
      </w:pPr>
      <w:r w:rsidRPr="000844C8">
        <w:rPr>
          <w:b w:val="0"/>
          <w:bCs w:val="0"/>
          <w:i w:val="0"/>
          <w:iCs w:val="0"/>
          <w:snapToGrid w:val="0"/>
          <w:sz w:val="28"/>
          <w:szCs w:val="28"/>
        </w:rPr>
        <w:t>Во-первых, является основной правовой формой привлечения, распределения, перераспределения, закрепления и рационального использования трудовых ресурсов страны.</w:t>
      </w:r>
    </w:p>
    <w:p w:rsidR="0050577E" w:rsidRPr="000844C8" w:rsidRDefault="0050577E" w:rsidP="000844C8">
      <w:pPr>
        <w:pStyle w:val="a4"/>
        <w:spacing w:line="360" w:lineRule="auto"/>
        <w:ind w:firstLine="708"/>
        <w:rPr>
          <w:b w:val="0"/>
          <w:bCs w:val="0"/>
          <w:i w:val="0"/>
          <w:iCs w:val="0"/>
          <w:snapToGrid w:val="0"/>
          <w:sz w:val="28"/>
          <w:szCs w:val="28"/>
        </w:rPr>
      </w:pPr>
      <w:r w:rsidRPr="000844C8">
        <w:rPr>
          <w:b w:val="0"/>
          <w:bCs w:val="0"/>
          <w:i w:val="0"/>
          <w:iCs w:val="0"/>
          <w:snapToGrid w:val="0"/>
          <w:sz w:val="28"/>
          <w:szCs w:val="28"/>
        </w:rPr>
        <w:t>Во-вторых, является одной из правовых норм осуществления всеми работниками принципа свободы труда.</w:t>
      </w:r>
    </w:p>
    <w:p w:rsidR="0050577E" w:rsidRPr="000844C8" w:rsidRDefault="0050577E" w:rsidP="000844C8">
      <w:pPr>
        <w:pStyle w:val="a4"/>
        <w:spacing w:line="360" w:lineRule="auto"/>
        <w:ind w:firstLine="708"/>
        <w:rPr>
          <w:b w:val="0"/>
          <w:bCs w:val="0"/>
          <w:i w:val="0"/>
          <w:iCs w:val="0"/>
          <w:snapToGrid w:val="0"/>
          <w:sz w:val="28"/>
          <w:szCs w:val="28"/>
        </w:rPr>
      </w:pPr>
      <w:r w:rsidRPr="000844C8">
        <w:rPr>
          <w:b w:val="0"/>
          <w:bCs w:val="0"/>
          <w:i w:val="0"/>
          <w:iCs w:val="0"/>
          <w:snapToGrid w:val="0"/>
          <w:sz w:val="28"/>
          <w:szCs w:val="28"/>
        </w:rPr>
        <w:t>В-третьих, трудовой договор – основание возникновения трудового правоотношения работника, порождая это правоотношение и действие во времени. По трудовому договору работник становится членом коллектива.</w:t>
      </w:r>
    </w:p>
    <w:p w:rsidR="0050577E" w:rsidRPr="000844C8" w:rsidRDefault="0050577E" w:rsidP="000844C8">
      <w:pPr>
        <w:pStyle w:val="a4"/>
        <w:spacing w:line="360" w:lineRule="auto"/>
        <w:ind w:firstLine="708"/>
        <w:rPr>
          <w:b w:val="0"/>
          <w:bCs w:val="0"/>
          <w:i w:val="0"/>
          <w:iCs w:val="0"/>
          <w:snapToGrid w:val="0"/>
          <w:sz w:val="28"/>
          <w:szCs w:val="28"/>
        </w:rPr>
      </w:pPr>
      <w:r w:rsidRPr="000844C8">
        <w:rPr>
          <w:b w:val="0"/>
          <w:bCs w:val="0"/>
          <w:i w:val="0"/>
          <w:iCs w:val="0"/>
          <w:snapToGrid w:val="0"/>
          <w:sz w:val="28"/>
          <w:szCs w:val="28"/>
        </w:rPr>
        <w:t>В-четвёртых, трудовой договор – необходимая предпосылка возникновения для его сторон трудовых прав и обязанностей, предусмотренных др. институтами Особенной части трудового права (рабочего времени, заработной платы, охраны труда и т. д.), т. е. является источникам взаимных прав и обязанностей его сторон, а также необходимой предпосылкой для возникновения у данного работника др. правоотношений тесно связанных с трудовыми (материальная ответственность, повышение квалификации, рассмотрение трудовых споров).</w:t>
      </w:r>
    </w:p>
    <w:p w:rsidR="0050577E" w:rsidRPr="000844C8" w:rsidRDefault="0050577E" w:rsidP="000844C8">
      <w:pPr>
        <w:pStyle w:val="a4"/>
        <w:spacing w:line="360" w:lineRule="auto"/>
        <w:ind w:firstLine="708"/>
        <w:rPr>
          <w:b w:val="0"/>
          <w:bCs w:val="0"/>
          <w:i w:val="0"/>
          <w:iCs w:val="0"/>
          <w:snapToGrid w:val="0"/>
          <w:sz w:val="28"/>
          <w:szCs w:val="28"/>
        </w:rPr>
      </w:pPr>
      <w:r w:rsidRPr="000844C8">
        <w:rPr>
          <w:b w:val="0"/>
          <w:bCs w:val="0"/>
          <w:i w:val="0"/>
          <w:iCs w:val="0"/>
          <w:snapToGrid w:val="0"/>
          <w:sz w:val="28"/>
          <w:szCs w:val="28"/>
        </w:rPr>
        <w:t xml:space="preserve">В-пятых, трудовой договор – правовая форма связи работника с членами данного трудового коллектива как вступающего в кооперацию труда. </w:t>
      </w:r>
    </w:p>
    <w:p w:rsidR="0050577E" w:rsidRPr="000844C8" w:rsidRDefault="0050577E" w:rsidP="000844C8">
      <w:pPr>
        <w:pStyle w:val="a4"/>
        <w:spacing w:line="360" w:lineRule="auto"/>
        <w:ind w:firstLine="708"/>
        <w:rPr>
          <w:b w:val="0"/>
          <w:bCs w:val="0"/>
          <w:i w:val="0"/>
          <w:iCs w:val="0"/>
          <w:snapToGrid w:val="0"/>
          <w:sz w:val="28"/>
          <w:szCs w:val="28"/>
        </w:rPr>
      </w:pPr>
      <w:r w:rsidRPr="000844C8">
        <w:rPr>
          <w:b w:val="0"/>
          <w:bCs w:val="0"/>
          <w:i w:val="0"/>
          <w:iCs w:val="0"/>
          <w:snapToGrid w:val="0"/>
          <w:sz w:val="28"/>
          <w:szCs w:val="28"/>
        </w:rPr>
        <w:t>В-шестых, трудовые договоры отражают и индивидуально-договорный метод в определенной части регулирования трудовых отношений работников, определяя такие условия, как место работы, трудовую функцию, срок работы и др., устанавливаемые по соглашению сторон, в т. ч. и дополнительные трудовые льготы.</w:t>
      </w:r>
    </w:p>
    <w:p w:rsidR="0050577E" w:rsidRPr="000844C8" w:rsidRDefault="0050577E" w:rsidP="000844C8">
      <w:pPr>
        <w:pStyle w:val="a4"/>
        <w:spacing w:line="360" w:lineRule="auto"/>
        <w:ind w:firstLine="708"/>
        <w:rPr>
          <w:snapToGrid w:val="0"/>
          <w:sz w:val="28"/>
          <w:szCs w:val="28"/>
        </w:rPr>
      </w:pPr>
      <w:r w:rsidRPr="000844C8">
        <w:rPr>
          <w:b w:val="0"/>
          <w:bCs w:val="0"/>
          <w:i w:val="0"/>
          <w:iCs w:val="0"/>
          <w:snapToGrid w:val="0"/>
          <w:sz w:val="28"/>
          <w:szCs w:val="28"/>
        </w:rPr>
        <w:t>В-седьмых, трудовой договор – договор личного характера, и поэтому он охраняет личность работника от незаконных условий труда, его честь и достоинство. трудовой договор – соглашение, т. е. юридический акт, трудовое правоотношение – правовая связь. Возникшая в результате трудового договора. Основная функция трудового договора – создать действие во времени трудового правоотношения, регулировать его</w:t>
      </w:r>
      <w:r w:rsidRPr="000844C8">
        <w:rPr>
          <w:snapToGrid w:val="0"/>
          <w:sz w:val="28"/>
          <w:szCs w:val="28"/>
        </w:rPr>
        <w:t>.</w:t>
      </w:r>
    </w:p>
    <w:p w:rsidR="0050577E" w:rsidRPr="000844C8" w:rsidRDefault="0050577E" w:rsidP="000844C8">
      <w:pPr>
        <w:spacing w:after="0" w:line="360" w:lineRule="auto"/>
        <w:ind w:firstLine="709"/>
        <w:jc w:val="both"/>
        <w:rPr>
          <w:sz w:val="28"/>
          <w:szCs w:val="28"/>
        </w:rPr>
      </w:pPr>
      <w:r w:rsidRPr="000844C8">
        <w:rPr>
          <w:sz w:val="28"/>
          <w:szCs w:val="28"/>
        </w:rPr>
        <w:t>Гражданско-правовой договор в ряде случаев отлично заменяет трудовой договор. Согласно оценкам экспертов, в ближайшие несколько лет эта форма взаимоотношений работника и работодателя станет превалирующей в связи с ее высокой экономичностью и производительностью и будет широко применяться наряду с традиционной схемой взаимоотношений работника и работодателя в виде трудового договора.</w:t>
      </w:r>
    </w:p>
    <w:p w:rsidR="0050577E" w:rsidRDefault="0050577E" w:rsidP="00480DCF">
      <w:pPr>
        <w:tabs>
          <w:tab w:val="left" w:pos="284"/>
        </w:tabs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Default="0050577E" w:rsidP="00B8501A">
      <w:pPr>
        <w:tabs>
          <w:tab w:val="left" w:pos="284"/>
        </w:tabs>
        <w:jc w:val="center"/>
        <w:rPr>
          <w:b/>
          <w:bCs/>
        </w:rPr>
      </w:pPr>
    </w:p>
    <w:p w:rsidR="0050577E" w:rsidRPr="000844C8" w:rsidRDefault="0050577E" w:rsidP="00B8501A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0844C8">
        <w:rPr>
          <w:b/>
          <w:bCs/>
          <w:sz w:val="28"/>
          <w:szCs w:val="28"/>
        </w:rPr>
        <w:t>Список используемой литературы</w:t>
      </w:r>
    </w:p>
    <w:p w:rsidR="0050577E" w:rsidRPr="000844C8" w:rsidRDefault="0050577E" w:rsidP="000844C8">
      <w:pPr>
        <w:pStyle w:val="1"/>
        <w:widowControl w:val="0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  <w:u w:val="single"/>
        </w:rPr>
      </w:pPr>
      <w:r w:rsidRPr="000844C8">
        <w:rPr>
          <w:color w:val="000000"/>
          <w:sz w:val="28"/>
          <w:szCs w:val="28"/>
        </w:rPr>
        <w:t>Трудовой Кодекс Российской Федерации  от 30 декабря 2001 г. N 197-ФЗ (Интернет).</w:t>
      </w:r>
    </w:p>
    <w:p w:rsidR="0050577E" w:rsidRPr="000844C8" w:rsidRDefault="0050577E" w:rsidP="000844C8">
      <w:pPr>
        <w:pStyle w:val="1"/>
        <w:widowControl w:val="0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color w:val="000000"/>
          <w:sz w:val="28"/>
          <w:szCs w:val="28"/>
          <w:u w:val="single"/>
        </w:rPr>
      </w:pPr>
      <w:r w:rsidRPr="000844C8">
        <w:rPr>
          <w:sz w:val="28"/>
          <w:szCs w:val="28"/>
        </w:rPr>
        <w:t>Трудовое право: Учебник / под ред. Смирнова О. В. 3-е изд., перераб. и доп. М.: ПРОСПЕКТ, 1999.</w:t>
      </w:r>
    </w:p>
    <w:p w:rsidR="0050577E" w:rsidRPr="000844C8" w:rsidRDefault="0050577E" w:rsidP="000844C8">
      <w:pPr>
        <w:pStyle w:val="21"/>
        <w:numPr>
          <w:ilvl w:val="0"/>
          <w:numId w:val="1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0844C8">
        <w:rPr>
          <w:sz w:val="28"/>
          <w:szCs w:val="28"/>
        </w:rPr>
        <w:t>Гражданское право. Учебник. Ч.1. под. ред. Сергеева А.П., Толстого Ю.К., Москва 1999.</w:t>
      </w:r>
    </w:p>
    <w:p w:rsidR="0050577E" w:rsidRPr="000844C8" w:rsidRDefault="0050577E" w:rsidP="000844C8">
      <w:pPr>
        <w:pStyle w:val="21"/>
        <w:numPr>
          <w:ilvl w:val="0"/>
          <w:numId w:val="1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0844C8">
        <w:rPr>
          <w:rFonts w:ascii="a_FuturaOrto" w:hAnsi="a_FuturaOrto" w:cs="a_FuturaOrto"/>
          <w:sz w:val="28"/>
          <w:szCs w:val="28"/>
        </w:rPr>
        <w:t>Витрянский В.В. «Существенные условия договора»/ «Хозяйство и право» № 7 1998 г.</w:t>
      </w:r>
    </w:p>
    <w:p w:rsidR="0050577E" w:rsidRPr="000844C8" w:rsidRDefault="0050577E" w:rsidP="000844C8">
      <w:pPr>
        <w:pStyle w:val="1"/>
        <w:widowControl w:val="0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color w:val="000000"/>
          <w:sz w:val="28"/>
          <w:szCs w:val="28"/>
          <w:u w:val="single"/>
        </w:rPr>
      </w:pPr>
      <w:r w:rsidRPr="000844C8">
        <w:rPr>
          <w:sz w:val="28"/>
          <w:szCs w:val="28"/>
        </w:rPr>
        <w:t>Власов А.А. «Гражданское процессуальное право». М.: ТК Велби, 2003.</w:t>
      </w:r>
    </w:p>
    <w:p w:rsidR="0050577E" w:rsidRPr="00B8501A" w:rsidRDefault="0050577E" w:rsidP="00B8501A">
      <w:pPr>
        <w:spacing w:after="0" w:line="360" w:lineRule="auto"/>
        <w:ind w:firstLine="709"/>
      </w:pPr>
      <w:bookmarkStart w:id="1" w:name="_GoBack"/>
      <w:bookmarkEnd w:id="1"/>
    </w:p>
    <w:sectPr w:rsidR="0050577E" w:rsidRPr="00B8501A" w:rsidSect="00BA1659">
      <w:headerReference w:type="default" r:id="rId8"/>
      <w:pgSz w:w="11906" w:h="16838"/>
      <w:pgMar w:top="851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7E" w:rsidRDefault="0050577E" w:rsidP="00C03DFB">
      <w:pPr>
        <w:spacing w:after="0" w:line="240" w:lineRule="auto"/>
      </w:pPr>
      <w:r>
        <w:separator/>
      </w:r>
    </w:p>
  </w:endnote>
  <w:endnote w:type="continuationSeparator" w:id="0">
    <w:p w:rsidR="0050577E" w:rsidRDefault="0050577E" w:rsidP="00C0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7E" w:rsidRDefault="0050577E" w:rsidP="00C03DFB">
      <w:pPr>
        <w:spacing w:after="0" w:line="240" w:lineRule="auto"/>
      </w:pPr>
      <w:r>
        <w:separator/>
      </w:r>
    </w:p>
  </w:footnote>
  <w:footnote w:type="continuationSeparator" w:id="0">
    <w:p w:rsidR="0050577E" w:rsidRDefault="0050577E" w:rsidP="00C0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7E" w:rsidRDefault="0050577E" w:rsidP="00BA165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249B">
      <w:rPr>
        <w:noProof/>
      </w:rPr>
      <w:t>3</w:t>
    </w:r>
    <w:r>
      <w:fldChar w:fldCharType="end"/>
    </w:r>
  </w:p>
  <w:p w:rsidR="0050577E" w:rsidRDefault="0050577E" w:rsidP="00BA165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3417"/>
    <w:multiLevelType w:val="multilevel"/>
    <w:tmpl w:val="244CD8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">
    <w:nsid w:val="2B284F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B452636"/>
    <w:multiLevelType w:val="multilevel"/>
    <w:tmpl w:val="3EC46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  <w:rPr>
        <w:rFonts w:cs="Times New Roman" w:hint="default"/>
        <w:color w:val="auto"/>
      </w:rPr>
    </w:lvl>
  </w:abstractNum>
  <w:abstractNum w:abstractNumId="3">
    <w:nsid w:val="2E257708"/>
    <w:multiLevelType w:val="hybridMultilevel"/>
    <w:tmpl w:val="11CC467E"/>
    <w:lvl w:ilvl="0" w:tplc="7962155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32544F4"/>
    <w:multiLevelType w:val="hybridMultilevel"/>
    <w:tmpl w:val="392E042A"/>
    <w:lvl w:ilvl="0" w:tplc="7962155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8E86BBF"/>
    <w:multiLevelType w:val="hybridMultilevel"/>
    <w:tmpl w:val="A8D0D75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E423442"/>
    <w:multiLevelType w:val="multilevel"/>
    <w:tmpl w:val="0C8A71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7">
    <w:nsid w:val="42310CB1"/>
    <w:multiLevelType w:val="hybridMultilevel"/>
    <w:tmpl w:val="D2A0C4FA"/>
    <w:lvl w:ilvl="0" w:tplc="FFFFFFFF">
      <w:start w:val="1"/>
      <w:numFmt w:val="decimal"/>
      <w:lvlText w:val="%1)"/>
      <w:lvlJc w:val="left"/>
      <w:pPr>
        <w:tabs>
          <w:tab w:val="num" w:pos="1285"/>
        </w:tabs>
        <w:ind w:left="1285" w:hanging="64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8">
    <w:nsid w:val="4C436A27"/>
    <w:multiLevelType w:val="hybridMultilevel"/>
    <w:tmpl w:val="3788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C414A4"/>
    <w:multiLevelType w:val="hybridMultilevel"/>
    <w:tmpl w:val="FA7ADAC6"/>
    <w:lvl w:ilvl="0" w:tplc="7962155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C12300"/>
    <w:multiLevelType w:val="multilevel"/>
    <w:tmpl w:val="CBE0DF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1">
    <w:nsid w:val="6D73316A"/>
    <w:multiLevelType w:val="multilevel"/>
    <w:tmpl w:val="ED16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22881"/>
    <w:multiLevelType w:val="multilevel"/>
    <w:tmpl w:val="3AD8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BB0FA0"/>
    <w:multiLevelType w:val="multilevel"/>
    <w:tmpl w:val="552A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A6C"/>
    <w:rsid w:val="00000334"/>
    <w:rsid w:val="00031949"/>
    <w:rsid w:val="0006725D"/>
    <w:rsid w:val="000844C8"/>
    <w:rsid w:val="000A6ED8"/>
    <w:rsid w:val="000C249B"/>
    <w:rsid w:val="00124BF9"/>
    <w:rsid w:val="001C69BA"/>
    <w:rsid w:val="00304788"/>
    <w:rsid w:val="0036134D"/>
    <w:rsid w:val="003F58E2"/>
    <w:rsid w:val="00480DCF"/>
    <w:rsid w:val="004A3A0D"/>
    <w:rsid w:val="0050577E"/>
    <w:rsid w:val="00560A95"/>
    <w:rsid w:val="005E685A"/>
    <w:rsid w:val="006F1909"/>
    <w:rsid w:val="0071206F"/>
    <w:rsid w:val="00756CDD"/>
    <w:rsid w:val="008E4474"/>
    <w:rsid w:val="00AB051B"/>
    <w:rsid w:val="00B21A6C"/>
    <w:rsid w:val="00B8501A"/>
    <w:rsid w:val="00BA1659"/>
    <w:rsid w:val="00C03DFB"/>
    <w:rsid w:val="00D07A58"/>
    <w:rsid w:val="00D40954"/>
    <w:rsid w:val="00DA096B"/>
    <w:rsid w:val="00EA4AE1"/>
    <w:rsid w:val="00EC3361"/>
    <w:rsid w:val="00F042EE"/>
    <w:rsid w:val="00F60C33"/>
    <w:rsid w:val="00F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58CB3-ECA5-4FDD-8BB2-0725F04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1B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paragraph" w:styleId="2">
    <w:name w:val="heading 2"/>
    <w:basedOn w:val="a"/>
    <w:link w:val="20"/>
    <w:qFormat/>
    <w:rsid w:val="00B21A6C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21A6C"/>
    <w:rPr>
      <w:rFonts w:eastAsia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rsid w:val="00B21A6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paragraph" w:styleId="a4">
    <w:name w:val="Body Text"/>
    <w:basedOn w:val="a"/>
    <w:link w:val="a5"/>
    <w:rsid w:val="00124BF9"/>
    <w:pPr>
      <w:spacing w:after="0" w:line="240" w:lineRule="auto"/>
      <w:jc w:val="both"/>
    </w:pPr>
    <w:rPr>
      <w:rFonts w:eastAsia="Calibri"/>
      <w:b/>
      <w:bCs/>
      <w:i/>
      <w:iCs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locked/>
    <w:rsid w:val="00124BF9"/>
    <w:rPr>
      <w:rFonts w:eastAsia="Times New Roman" w:cs="Times New Roman"/>
      <w:b/>
      <w:bCs/>
      <w:i/>
      <w:iCs/>
      <w:sz w:val="32"/>
      <w:szCs w:val="32"/>
      <w:lang w:val="x-none" w:eastAsia="ru-RU"/>
    </w:rPr>
  </w:style>
  <w:style w:type="paragraph" w:customStyle="1" w:styleId="ConsNormal">
    <w:name w:val="ConsNormal"/>
    <w:rsid w:val="00F04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rsid w:val="00F042E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locked/>
    <w:rsid w:val="00F042EE"/>
    <w:rPr>
      <w:rFonts w:ascii="Courier New" w:hAnsi="Courier New" w:cs="Courier New"/>
      <w:sz w:val="20"/>
      <w:szCs w:val="20"/>
      <w:lang w:val="x-none" w:eastAsia="ru-RU"/>
    </w:rPr>
  </w:style>
  <w:style w:type="character" w:styleId="a8">
    <w:name w:val="Strong"/>
    <w:basedOn w:val="a0"/>
    <w:qFormat/>
    <w:rsid w:val="00D40954"/>
    <w:rPr>
      <w:rFonts w:cs="Times New Roman"/>
      <w:b/>
      <w:bCs/>
    </w:rPr>
  </w:style>
  <w:style w:type="character" w:styleId="a9">
    <w:name w:val="Emphasis"/>
    <w:basedOn w:val="a0"/>
    <w:qFormat/>
    <w:rsid w:val="00D40954"/>
    <w:rPr>
      <w:rFonts w:cs="Times New Roman"/>
      <w:i/>
      <w:iCs/>
    </w:rPr>
  </w:style>
  <w:style w:type="character" w:customStyle="1" w:styleId="bold">
    <w:name w:val="bold"/>
    <w:basedOn w:val="a0"/>
    <w:rsid w:val="00D40954"/>
    <w:rPr>
      <w:rFonts w:cs="Times New Roman"/>
    </w:rPr>
  </w:style>
  <w:style w:type="character" w:styleId="aa">
    <w:name w:val="Hyperlink"/>
    <w:basedOn w:val="a0"/>
    <w:semiHidden/>
    <w:rsid w:val="0071206F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semiHidden/>
    <w:rsid w:val="00B850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B8501A"/>
    <w:rPr>
      <w:rFonts w:cs="Times New Roman"/>
    </w:rPr>
  </w:style>
  <w:style w:type="paragraph" w:styleId="ab">
    <w:name w:val="header"/>
    <w:basedOn w:val="a"/>
    <w:link w:val="ac"/>
    <w:rsid w:val="00C0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locked/>
    <w:rsid w:val="00C03DFB"/>
    <w:rPr>
      <w:rFonts w:cs="Times New Roman"/>
    </w:rPr>
  </w:style>
  <w:style w:type="paragraph" w:styleId="ad">
    <w:name w:val="footer"/>
    <w:basedOn w:val="a"/>
    <w:link w:val="ae"/>
    <w:semiHidden/>
    <w:rsid w:val="00C0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semiHidden/>
    <w:locked/>
    <w:rsid w:val="00C03DFB"/>
    <w:rPr>
      <w:rFonts w:cs="Times New Roman"/>
    </w:rPr>
  </w:style>
  <w:style w:type="paragraph" w:customStyle="1" w:styleId="1">
    <w:name w:val="Абзац списка1"/>
    <w:basedOn w:val="a"/>
    <w:rsid w:val="00084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nancial-lawyer.ru/topicbox/juristu/trudovoe_zakonodatelstvo/118-5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7980</Words>
  <Characters>45491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53365</CharactersWithSpaces>
  <SharedDoc>false</SharedDoc>
  <HLinks>
    <vt:vector size="6" baseType="variant"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http://www.financial-lawyer.ru/topicbox/juristu/trudovoe_zakonodatelstvo/118-564.html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2010-12-12T14:21:00Z</cp:lastPrinted>
  <dcterms:created xsi:type="dcterms:W3CDTF">2014-04-05T11:32:00Z</dcterms:created>
  <dcterms:modified xsi:type="dcterms:W3CDTF">2014-04-05T11:32:00Z</dcterms:modified>
</cp:coreProperties>
</file>