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5F" w:rsidRDefault="00BE205F" w:rsidP="00DC0E37">
      <w:pPr>
        <w:jc w:val="center"/>
        <w:rPr>
          <w:b/>
          <w:sz w:val="32"/>
          <w:szCs w:val="32"/>
          <w:u w:val="single"/>
        </w:rPr>
      </w:pPr>
    </w:p>
    <w:p w:rsidR="005D58CE" w:rsidRDefault="00DC0E37" w:rsidP="00DC0E37">
      <w:pPr>
        <w:jc w:val="center"/>
        <w:rPr>
          <w:b/>
          <w:i/>
          <w:sz w:val="32"/>
          <w:szCs w:val="32"/>
        </w:rPr>
      </w:pPr>
      <w:r w:rsidRPr="00064965">
        <w:rPr>
          <w:b/>
          <w:sz w:val="32"/>
          <w:szCs w:val="32"/>
          <w:u w:val="single"/>
        </w:rPr>
        <w:t xml:space="preserve">Тема: </w:t>
      </w:r>
      <w:r>
        <w:rPr>
          <w:b/>
          <w:sz w:val="32"/>
          <w:szCs w:val="32"/>
          <w:u w:val="single"/>
        </w:rPr>
        <w:t xml:space="preserve">Гражданское общество и государство </w:t>
      </w:r>
      <w:r w:rsidRPr="00411E3B">
        <w:rPr>
          <w:b/>
          <w:i/>
          <w:sz w:val="32"/>
          <w:szCs w:val="32"/>
        </w:rPr>
        <w:t xml:space="preserve"> </w:t>
      </w:r>
    </w:p>
    <w:p w:rsidR="00DC0E37" w:rsidRPr="00411E3B" w:rsidRDefault="005D58CE" w:rsidP="00DC0E37">
      <w:pPr>
        <w:jc w:val="center"/>
      </w:pPr>
      <w:r>
        <w:rPr>
          <w:b/>
          <w:i/>
          <w:sz w:val="32"/>
          <w:szCs w:val="32"/>
        </w:rPr>
        <w:t xml:space="preserve">                                        Никифорова С.В., СОШ № </w:t>
      </w:r>
      <w:smartTag w:uri="urn:schemas-microsoft-com:office:smarttags" w:element="metricconverter">
        <w:smartTagPr>
          <w:attr w:name="ProductID" w:val="5, г"/>
        </w:smartTagPr>
        <w:r>
          <w:rPr>
            <w:b/>
            <w:i/>
            <w:sz w:val="32"/>
            <w:szCs w:val="32"/>
          </w:rPr>
          <w:t>5, г</w:t>
        </w:r>
      </w:smartTag>
      <w:r>
        <w:rPr>
          <w:b/>
          <w:i/>
          <w:sz w:val="32"/>
          <w:szCs w:val="32"/>
        </w:rPr>
        <w:t>.Пугачев</w:t>
      </w:r>
      <w:r w:rsidR="00DC0E37" w:rsidRPr="00411E3B">
        <w:rPr>
          <w:b/>
          <w:i/>
          <w:sz w:val="32"/>
          <w:szCs w:val="32"/>
        </w:rPr>
        <w:t xml:space="preserve">     </w:t>
      </w:r>
    </w:p>
    <w:p w:rsidR="00DC0E37" w:rsidRDefault="00DC0E37" w:rsidP="00DC0E37">
      <w:pPr>
        <w:rPr>
          <w:sz w:val="28"/>
          <w:szCs w:val="28"/>
        </w:rPr>
      </w:pPr>
      <w:r w:rsidRPr="00064965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Pr="0062646B">
        <w:t xml:space="preserve">сформировать представление учащихся о </w:t>
      </w:r>
      <w:r>
        <w:t>государстве как о политическом институте и причинах возникновения, структуре и признаках гражданского общества</w:t>
      </w:r>
    </w:p>
    <w:p w:rsidR="00DC0E37" w:rsidRDefault="00DC0E37" w:rsidP="00DC0E37">
      <w:pPr>
        <w:rPr>
          <w:rFonts w:ascii="Arial" w:hAnsi="Arial" w:cs="Arial"/>
          <w:sz w:val="20"/>
          <w:szCs w:val="20"/>
        </w:rPr>
      </w:pPr>
      <w:r w:rsidRPr="00064965">
        <w:rPr>
          <w:sz w:val="28"/>
          <w:szCs w:val="28"/>
          <w:u w:val="single"/>
        </w:rPr>
        <w:t>Задачи: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C0E37" w:rsidRPr="0062646B" w:rsidRDefault="00DC0E37" w:rsidP="00DC0E37">
      <w:pPr>
        <w:numPr>
          <w:ilvl w:val="0"/>
          <w:numId w:val="1"/>
        </w:numPr>
      </w:pPr>
      <w:r w:rsidRPr="0062646B">
        <w:t>формирование представлений и знаний по теме;</w:t>
      </w:r>
    </w:p>
    <w:p w:rsidR="00DC0E37" w:rsidRDefault="00DC0E37" w:rsidP="00DC0E37">
      <w:pPr>
        <w:numPr>
          <w:ilvl w:val="0"/>
          <w:numId w:val="2"/>
        </w:numPr>
      </w:pPr>
      <w:r w:rsidRPr="0062646B">
        <w:t xml:space="preserve">знать основные черты государства как политического института общества; </w:t>
      </w:r>
    </w:p>
    <w:p w:rsidR="00DC0E37" w:rsidRPr="0062646B" w:rsidRDefault="00DC0E37" w:rsidP="00DC0E37">
      <w:pPr>
        <w:numPr>
          <w:ilvl w:val="0"/>
          <w:numId w:val="2"/>
        </w:numPr>
      </w:pPr>
      <w:r w:rsidRPr="0062646B">
        <w:t>продолжить формирование умения работать с различными источниками</w:t>
      </w:r>
    </w:p>
    <w:p w:rsidR="00DC0E37" w:rsidRDefault="00DC0E37" w:rsidP="00DC0E37">
      <w:pPr>
        <w:rPr>
          <w:sz w:val="28"/>
          <w:szCs w:val="28"/>
          <w:u w:val="single"/>
        </w:rPr>
      </w:pPr>
      <w:r w:rsidRPr="00064965"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  <w:u w:val="single"/>
        </w:rPr>
        <w:t xml:space="preserve"> </w:t>
      </w:r>
    </w:p>
    <w:p w:rsidR="00DC0E37" w:rsidRDefault="00DC0E37" w:rsidP="00DC0E37">
      <w:pPr>
        <w:numPr>
          <w:ilvl w:val="0"/>
          <w:numId w:val="3"/>
        </w:numPr>
      </w:pPr>
      <w:r w:rsidRPr="0062646B">
        <w:t>учебник «Обществознание»</w:t>
      </w:r>
      <w:r>
        <w:t xml:space="preserve"> под редакцией Л.Н.Боголюбова</w:t>
      </w:r>
      <w:r w:rsidR="006C4C39">
        <w:t xml:space="preserve">  </w:t>
      </w:r>
    </w:p>
    <w:p w:rsidR="00DC0E37" w:rsidRDefault="00DC0E37" w:rsidP="00DC0E37">
      <w:pPr>
        <w:numPr>
          <w:ilvl w:val="0"/>
          <w:numId w:val="3"/>
        </w:numPr>
      </w:pPr>
      <w:r>
        <w:t>раздаточный материал</w:t>
      </w:r>
    </w:p>
    <w:p w:rsidR="00DC0E37" w:rsidRDefault="00DC0E37" w:rsidP="00DC0E37">
      <w:pPr>
        <w:numPr>
          <w:ilvl w:val="0"/>
          <w:numId w:val="3"/>
        </w:numPr>
      </w:pPr>
      <w:r>
        <w:t>схемы</w:t>
      </w:r>
    </w:p>
    <w:p w:rsidR="00DC0E37" w:rsidRDefault="00DC0E37" w:rsidP="00DC0E37">
      <w:pPr>
        <w:numPr>
          <w:ilvl w:val="0"/>
          <w:numId w:val="3"/>
        </w:numPr>
      </w:pPr>
      <w:r>
        <w:t>презентация</w:t>
      </w:r>
    </w:p>
    <w:p w:rsidR="00DC0E37" w:rsidRDefault="00DC0E37" w:rsidP="00DC0E37">
      <w:r w:rsidRPr="008E7666">
        <w:rPr>
          <w:sz w:val="28"/>
          <w:szCs w:val="28"/>
          <w:u w:val="single"/>
        </w:rPr>
        <w:t>Тип урока</w:t>
      </w:r>
      <w:r>
        <w:t xml:space="preserve">: изучение нового материала </w:t>
      </w:r>
      <w:r w:rsidR="00CD6AC4">
        <w:t>(лекция с элементами презентации и беседы)</w:t>
      </w:r>
    </w:p>
    <w:p w:rsidR="00DC0E37" w:rsidRPr="00A00403" w:rsidRDefault="00DC0E37" w:rsidP="00DC0E37">
      <w:pPr>
        <w:rPr>
          <w:b/>
          <w:sz w:val="28"/>
          <w:szCs w:val="28"/>
          <w:u w:val="single"/>
        </w:rPr>
      </w:pPr>
      <w:r w:rsidRPr="00A00403">
        <w:rPr>
          <w:b/>
          <w:sz w:val="28"/>
          <w:szCs w:val="28"/>
          <w:u w:val="single"/>
        </w:rPr>
        <w:t>Ход урока</w:t>
      </w:r>
    </w:p>
    <w:p w:rsidR="00DC0E37" w:rsidRDefault="00DC0E37" w:rsidP="00DC0E37">
      <w:pPr>
        <w:rPr>
          <w:b/>
          <w:sz w:val="28"/>
          <w:szCs w:val="28"/>
        </w:rPr>
      </w:pPr>
      <w:r w:rsidRPr="00A00403">
        <w:rPr>
          <w:b/>
          <w:sz w:val="28"/>
          <w:szCs w:val="28"/>
        </w:rPr>
        <w:t xml:space="preserve">                                                          План </w:t>
      </w:r>
    </w:p>
    <w:p w:rsidR="00DC0E37" w:rsidRDefault="00DC0E37" w:rsidP="00DC0E37">
      <w:pPr>
        <w:numPr>
          <w:ilvl w:val="0"/>
          <w:numId w:val="4"/>
        </w:numPr>
      </w:pPr>
      <w:r w:rsidRPr="00A00403">
        <w:t>Государство как основной политический институт.</w:t>
      </w:r>
    </w:p>
    <w:p w:rsidR="00DC0E37" w:rsidRDefault="00DC0E37" w:rsidP="00DC0E37">
      <w:pPr>
        <w:numPr>
          <w:ilvl w:val="0"/>
          <w:numId w:val="4"/>
        </w:numPr>
      </w:pPr>
      <w:r>
        <w:t>Гражданское общество.</w:t>
      </w:r>
    </w:p>
    <w:p w:rsidR="00DC0E37" w:rsidRDefault="00DC0E37" w:rsidP="00DC0E37">
      <w:pPr>
        <w:ind w:left="360"/>
      </w:pPr>
    </w:p>
    <w:p w:rsidR="00DC0E37" w:rsidRPr="004A0194" w:rsidRDefault="00DC0E37" w:rsidP="00DC0E37">
      <w:pPr>
        <w:ind w:left="360"/>
        <w:rPr>
          <w:u w:val="single"/>
        </w:rPr>
      </w:pPr>
      <w:r w:rsidRPr="004A0194">
        <w:rPr>
          <w:u w:val="single"/>
        </w:rPr>
        <w:t xml:space="preserve">Перед изучением новой темы повторить: </w:t>
      </w:r>
    </w:p>
    <w:p w:rsidR="00DC0E37" w:rsidRDefault="00DC0E37" w:rsidP="00DC0E37">
      <w:pPr>
        <w:numPr>
          <w:ilvl w:val="0"/>
          <w:numId w:val="5"/>
        </w:numPr>
      </w:pPr>
      <w:r>
        <w:t>Признаки государства</w:t>
      </w:r>
    </w:p>
    <w:p w:rsidR="00DC0E37" w:rsidRDefault="00DC0E37" w:rsidP="00DC0E37">
      <w:pPr>
        <w:numPr>
          <w:ilvl w:val="0"/>
          <w:numId w:val="5"/>
        </w:numPr>
      </w:pPr>
      <w:r>
        <w:t>Функции государства</w:t>
      </w:r>
    </w:p>
    <w:p w:rsidR="00DC0E37" w:rsidRDefault="00DC0E37" w:rsidP="00DC0E37">
      <w:pPr>
        <w:numPr>
          <w:ilvl w:val="0"/>
          <w:numId w:val="5"/>
        </w:numPr>
      </w:pPr>
      <w:r>
        <w:t>Точки зрения по вопросу возникновения государства</w:t>
      </w:r>
    </w:p>
    <w:p w:rsidR="00DC0E37" w:rsidRDefault="00DC0E37" w:rsidP="00DC0E37">
      <w:pPr>
        <w:ind w:left="360"/>
        <w:rPr>
          <w:b/>
          <w:sz w:val="28"/>
          <w:szCs w:val="28"/>
        </w:rPr>
      </w:pPr>
    </w:p>
    <w:p w:rsidR="00DC0E37" w:rsidRDefault="00DC0E37" w:rsidP="00DC0E37">
      <w:pPr>
        <w:numPr>
          <w:ilvl w:val="0"/>
          <w:numId w:val="6"/>
        </w:numPr>
        <w:rPr>
          <w:u w:val="single"/>
        </w:rPr>
      </w:pPr>
      <w:r w:rsidRPr="00021452">
        <w:rPr>
          <w:b/>
          <w:bCs/>
          <w:i/>
          <w:iCs/>
          <w:sz w:val="28"/>
          <w:szCs w:val="28"/>
          <w:u w:val="single"/>
        </w:rPr>
        <w:t>Государство</w:t>
      </w:r>
      <w:r w:rsidRPr="0031770D">
        <w:rPr>
          <w:bCs/>
          <w:i/>
          <w:iCs/>
        </w:rPr>
        <w:t xml:space="preserve">- </w:t>
      </w:r>
      <w:r w:rsidRPr="0031770D">
        <w:t>политическая общность, имеющая определенную структуру, организацию политической власти и управление социальными процессами на определенной территории</w:t>
      </w:r>
      <w:r>
        <w:t xml:space="preserve"> </w:t>
      </w:r>
      <w:r w:rsidRPr="0031770D">
        <w:rPr>
          <w:u w:val="single"/>
        </w:rPr>
        <w:t>(слайд 1)</w:t>
      </w:r>
      <w:r>
        <w:rPr>
          <w:u w:val="single"/>
        </w:rPr>
        <w:t>.</w:t>
      </w:r>
    </w:p>
    <w:p w:rsidR="00DC0E37" w:rsidRDefault="00DC0E37" w:rsidP="00DC0E37">
      <w:pPr>
        <w:ind w:left="360"/>
        <w:rPr>
          <w:bCs/>
          <w:iCs/>
        </w:rPr>
      </w:pPr>
      <w:r>
        <w:rPr>
          <w:bCs/>
          <w:iCs/>
        </w:rPr>
        <w:t>Опираясь на схему (слайд 2) дать характеристику государства как политического института.</w:t>
      </w:r>
    </w:p>
    <w:p w:rsidR="00DC0E37" w:rsidRPr="00543281" w:rsidRDefault="00DC0E37" w:rsidP="00DC0E37">
      <w:pPr>
        <w:ind w:left="360"/>
      </w:pPr>
    </w:p>
    <w:p w:rsidR="00DC0E37" w:rsidRDefault="00DC0E37" w:rsidP="00DC0E37">
      <w:pPr>
        <w:ind w:left="360"/>
        <w:rPr>
          <w:bCs/>
          <w:i/>
          <w:iCs/>
        </w:rPr>
      </w:pPr>
      <w:r w:rsidRPr="0031770D">
        <w:rPr>
          <w:bCs/>
          <w:i/>
          <w:iCs/>
          <w:u w:val="single"/>
        </w:rPr>
        <w:t>При рассмотрении типов государства</w:t>
      </w:r>
      <w:r w:rsidRPr="0031770D">
        <w:rPr>
          <w:bCs/>
          <w:i/>
          <w:iCs/>
        </w:rPr>
        <w:t xml:space="preserve"> </w:t>
      </w:r>
      <w:r>
        <w:rPr>
          <w:bCs/>
          <w:i/>
          <w:iCs/>
        </w:rPr>
        <w:t>(слайд 3</w:t>
      </w:r>
      <w:r w:rsidRPr="0031770D">
        <w:rPr>
          <w:bCs/>
          <w:i/>
          <w:iCs/>
        </w:rPr>
        <w:t>)– правовому государству дают определение ученики, социальному –учитель. Данное определение записать в тетрадь</w:t>
      </w:r>
      <w:r>
        <w:rPr>
          <w:bCs/>
          <w:i/>
          <w:iCs/>
        </w:rPr>
        <w:t>:</w:t>
      </w:r>
    </w:p>
    <w:p w:rsidR="00DC0E37" w:rsidRDefault="00DC0E37" w:rsidP="00DC0E37">
      <w:pPr>
        <w:ind w:left="360"/>
        <w:rPr>
          <w:bCs/>
          <w:iCs/>
        </w:rPr>
      </w:pPr>
      <w:r w:rsidRPr="00021452">
        <w:rPr>
          <w:b/>
          <w:bCs/>
          <w:i/>
          <w:iCs/>
          <w:sz w:val="28"/>
          <w:szCs w:val="28"/>
          <w:u w:val="single"/>
        </w:rPr>
        <w:t>Социальное государство</w:t>
      </w:r>
      <w:r w:rsidRPr="00021452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</w:rPr>
        <w:t>– форма организации государственной власти, для которой свойственна забота о благосостоянии граждан, создании достойных условий существования, равных возможностей реализации из талантов и способностей, благоприятной среды обитания. Это государство формирует новый тип социальных связей между людьми, основанный на принципах социальной справедливости, социального мира и гражданского согласия (примеры создания социальных государств могут привести ученики).</w:t>
      </w:r>
    </w:p>
    <w:p w:rsidR="00DC0E37" w:rsidRDefault="00DC0E37" w:rsidP="00DC0E37">
      <w:pPr>
        <w:ind w:left="360"/>
        <w:rPr>
          <w:bCs/>
          <w:iCs/>
        </w:rPr>
      </w:pPr>
      <w:r>
        <w:rPr>
          <w:bCs/>
          <w:iCs/>
        </w:rPr>
        <w:t>Рассматриваем схему-обобщение (слайд 4):</w:t>
      </w:r>
    </w:p>
    <w:p w:rsidR="00DC0E37" w:rsidRPr="00B564E3" w:rsidRDefault="00DC0E37" w:rsidP="00DC0E37">
      <w:pPr>
        <w:ind w:left="360"/>
        <w:rPr>
          <w:b/>
          <w:bCs/>
          <w:i/>
          <w:iCs/>
          <w:u w:val="single"/>
        </w:rPr>
      </w:pPr>
      <w:r w:rsidRPr="00B564E3">
        <w:rPr>
          <w:b/>
          <w:bCs/>
          <w:i/>
          <w:iCs/>
          <w:shadow/>
          <w:sz w:val="40"/>
          <w:szCs w:val="40"/>
          <w:u w:val="single"/>
        </w:rPr>
        <w:t xml:space="preserve"> </w:t>
      </w:r>
      <w:r w:rsidRPr="00B564E3">
        <w:rPr>
          <w:b/>
          <w:bCs/>
          <w:i/>
          <w:iCs/>
          <w:u w:val="single"/>
        </w:rPr>
        <w:t>Государство</w:t>
      </w:r>
      <w:r w:rsidRPr="00B564E3">
        <w:rPr>
          <w:b/>
          <w:bCs/>
          <w:i/>
          <w:iCs/>
          <w:u w:val="single"/>
        </w:rPr>
        <w:br/>
      </w:r>
    </w:p>
    <w:p w:rsidR="00DC0E37" w:rsidRPr="00B564E3" w:rsidRDefault="00DC0E37" w:rsidP="00DC0E37">
      <w:pPr>
        <w:numPr>
          <w:ilvl w:val="0"/>
          <w:numId w:val="9"/>
        </w:numPr>
        <w:rPr>
          <w:bCs/>
          <w:iCs/>
          <w:u w:val="single"/>
        </w:rPr>
      </w:pPr>
      <w:r w:rsidRPr="00B564E3">
        <w:rPr>
          <w:bCs/>
          <w:iCs/>
          <w:u w:val="single"/>
        </w:rPr>
        <w:t>Содержание:</w:t>
      </w:r>
    </w:p>
    <w:p w:rsidR="00DC0E37" w:rsidRPr="00B564E3" w:rsidRDefault="00DC0E37" w:rsidP="00DC0E37">
      <w:pPr>
        <w:ind w:left="360"/>
        <w:rPr>
          <w:bCs/>
          <w:iCs/>
        </w:rPr>
      </w:pPr>
      <w:r w:rsidRPr="00B564E3">
        <w:rPr>
          <w:bCs/>
          <w:iCs/>
        </w:rPr>
        <w:t>сфера реализации общезначимых интересов социальных групп, классов, этносов</w:t>
      </w:r>
    </w:p>
    <w:p w:rsidR="00DC0E37" w:rsidRPr="00B564E3" w:rsidRDefault="00DC0E37" w:rsidP="00DC0E37">
      <w:pPr>
        <w:numPr>
          <w:ilvl w:val="0"/>
          <w:numId w:val="9"/>
        </w:numPr>
        <w:rPr>
          <w:bCs/>
          <w:iCs/>
        </w:rPr>
      </w:pPr>
      <w:r w:rsidRPr="00B564E3">
        <w:rPr>
          <w:bCs/>
          <w:iCs/>
          <w:u w:val="single"/>
        </w:rPr>
        <w:t>Средства реализации</w:t>
      </w:r>
      <w:r w:rsidRPr="00B564E3">
        <w:rPr>
          <w:bCs/>
          <w:iCs/>
        </w:rPr>
        <w:t>:</w:t>
      </w:r>
    </w:p>
    <w:p w:rsidR="00DC0E37" w:rsidRPr="00B564E3" w:rsidRDefault="00DC0E37" w:rsidP="00DC0E37">
      <w:pPr>
        <w:rPr>
          <w:bCs/>
          <w:iCs/>
        </w:rPr>
      </w:pPr>
      <w:r>
        <w:rPr>
          <w:bCs/>
          <w:iCs/>
        </w:rPr>
        <w:t xml:space="preserve">       </w:t>
      </w:r>
      <w:r w:rsidRPr="00B564E3">
        <w:rPr>
          <w:bCs/>
          <w:iCs/>
        </w:rPr>
        <w:t>конституция, власть. Право, принуждение</w:t>
      </w:r>
    </w:p>
    <w:p w:rsidR="00DC0E37" w:rsidRPr="00B564E3" w:rsidRDefault="00DC0E37" w:rsidP="00DC0E37">
      <w:pPr>
        <w:numPr>
          <w:ilvl w:val="0"/>
          <w:numId w:val="9"/>
        </w:numPr>
        <w:rPr>
          <w:bCs/>
          <w:iCs/>
        </w:rPr>
      </w:pPr>
      <w:r w:rsidRPr="00B564E3">
        <w:rPr>
          <w:bCs/>
          <w:iCs/>
          <w:u w:val="single"/>
        </w:rPr>
        <w:t>Основа государства</w:t>
      </w:r>
      <w:r w:rsidRPr="00B564E3">
        <w:rPr>
          <w:bCs/>
          <w:iCs/>
        </w:rPr>
        <w:t>:</w:t>
      </w:r>
    </w:p>
    <w:p w:rsidR="00DC0E37" w:rsidRPr="00B564E3" w:rsidRDefault="00DC0E37" w:rsidP="00DC0E37">
      <w:pPr>
        <w:ind w:left="360"/>
        <w:rPr>
          <w:bCs/>
          <w:iCs/>
        </w:rPr>
      </w:pPr>
      <w:r w:rsidRPr="00B564E3">
        <w:rPr>
          <w:bCs/>
          <w:iCs/>
        </w:rPr>
        <w:t>политические институты, органы власти, лидеры, элита</w:t>
      </w:r>
    </w:p>
    <w:p w:rsidR="00DC0E37" w:rsidRPr="00B564E3" w:rsidRDefault="00DC0E37" w:rsidP="00DC0E37">
      <w:pPr>
        <w:ind w:left="360"/>
        <w:rPr>
          <w:bCs/>
          <w:iCs/>
        </w:rPr>
      </w:pPr>
    </w:p>
    <w:p w:rsidR="00DC0E37" w:rsidRDefault="00DC0E37" w:rsidP="00DC0E37">
      <w:pPr>
        <w:ind w:left="360"/>
        <w:rPr>
          <w:bCs/>
          <w:iCs/>
        </w:rPr>
      </w:pPr>
    </w:p>
    <w:p w:rsidR="00DC0E37" w:rsidRDefault="00DC0E37" w:rsidP="00DC0E37">
      <w:pPr>
        <w:numPr>
          <w:ilvl w:val="0"/>
          <w:numId w:val="6"/>
        </w:numPr>
        <w:rPr>
          <w:bCs/>
          <w:iCs/>
        </w:rPr>
      </w:pPr>
      <w:r w:rsidRPr="00543281">
        <w:rPr>
          <w:b/>
          <w:bCs/>
          <w:iCs/>
          <w:sz w:val="28"/>
          <w:szCs w:val="28"/>
        </w:rPr>
        <w:t>Гражданское общество</w:t>
      </w:r>
      <w:r>
        <w:rPr>
          <w:b/>
          <w:bCs/>
          <w:iCs/>
          <w:sz w:val="28"/>
          <w:szCs w:val="28"/>
        </w:rPr>
        <w:t xml:space="preserve">- </w:t>
      </w:r>
      <w:r>
        <w:rPr>
          <w:bCs/>
          <w:iCs/>
        </w:rPr>
        <w:t>ф</w:t>
      </w:r>
      <w:r w:rsidRPr="00543281">
        <w:rPr>
          <w:bCs/>
          <w:iCs/>
        </w:rPr>
        <w:t>ормирующаяся и развивающаяся в демократических государствах человеческая общность, представленная сетью добровольно образованных негосударственных структур во всех сферах жизнедеятельности общества и совокупностью негосударственных отношений – экономических, социальных, духовных, религиозных и других.</w:t>
      </w:r>
      <w:r>
        <w:rPr>
          <w:bCs/>
          <w:iCs/>
        </w:rPr>
        <w:t>(слайд 5)</w:t>
      </w:r>
    </w:p>
    <w:p w:rsidR="00DC0E37" w:rsidRDefault="00DC0E37" w:rsidP="00DC0E37">
      <w:pPr>
        <w:ind w:left="360"/>
        <w:rPr>
          <w:bCs/>
          <w:iCs/>
        </w:rPr>
      </w:pPr>
      <w:r w:rsidRPr="00543281">
        <w:rPr>
          <w:b/>
          <w:bCs/>
          <w:iCs/>
        </w:rPr>
        <w:t>Структура гражданского общества</w:t>
      </w:r>
      <w:r>
        <w:rPr>
          <w:bCs/>
          <w:iCs/>
        </w:rPr>
        <w:t>(слайды 6,7,8):</w:t>
      </w:r>
    </w:p>
    <w:p w:rsidR="00DC0E37" w:rsidRDefault="00DC0E37" w:rsidP="00DC0E37">
      <w:pPr>
        <w:numPr>
          <w:ilvl w:val="0"/>
          <w:numId w:val="7"/>
        </w:numPr>
        <w:rPr>
          <w:bCs/>
          <w:iCs/>
        </w:rPr>
      </w:pPr>
      <w:r w:rsidRPr="00543281">
        <w:rPr>
          <w:bCs/>
          <w:iCs/>
        </w:rPr>
        <w:t>Политические партии</w:t>
      </w:r>
    </w:p>
    <w:p w:rsidR="00DC0E37" w:rsidRDefault="00DC0E37" w:rsidP="00DC0E37">
      <w:pPr>
        <w:numPr>
          <w:ilvl w:val="0"/>
          <w:numId w:val="7"/>
        </w:numPr>
        <w:rPr>
          <w:bCs/>
          <w:iCs/>
        </w:rPr>
      </w:pPr>
      <w:r w:rsidRPr="00543281">
        <w:rPr>
          <w:bCs/>
          <w:iCs/>
        </w:rPr>
        <w:t xml:space="preserve">Общественно-политические организации и движения: экологические, правозащитные </w:t>
      </w:r>
    </w:p>
    <w:p w:rsidR="00DC0E37" w:rsidRDefault="00DC0E37" w:rsidP="00DC0E37">
      <w:pPr>
        <w:numPr>
          <w:ilvl w:val="0"/>
          <w:numId w:val="7"/>
        </w:numPr>
        <w:rPr>
          <w:bCs/>
          <w:iCs/>
        </w:rPr>
      </w:pPr>
      <w:r w:rsidRPr="00543281">
        <w:rPr>
          <w:bCs/>
          <w:iCs/>
        </w:rPr>
        <w:t>Союзы предпринимателей</w:t>
      </w:r>
    </w:p>
    <w:p w:rsidR="00DC0E37" w:rsidRDefault="00DC0E37" w:rsidP="00DC0E37">
      <w:pPr>
        <w:numPr>
          <w:ilvl w:val="0"/>
          <w:numId w:val="7"/>
        </w:numPr>
        <w:rPr>
          <w:bCs/>
          <w:iCs/>
        </w:rPr>
      </w:pPr>
      <w:r w:rsidRPr="00543281">
        <w:rPr>
          <w:bCs/>
          <w:iCs/>
        </w:rPr>
        <w:t>Независимые средства массовой информации</w:t>
      </w:r>
    </w:p>
    <w:p w:rsidR="00DC0E37" w:rsidRDefault="00DC0E37" w:rsidP="00DC0E37">
      <w:pPr>
        <w:numPr>
          <w:ilvl w:val="0"/>
          <w:numId w:val="7"/>
        </w:numPr>
        <w:rPr>
          <w:bCs/>
          <w:iCs/>
        </w:rPr>
      </w:pPr>
      <w:r w:rsidRPr="00543281">
        <w:rPr>
          <w:bCs/>
          <w:iCs/>
        </w:rPr>
        <w:t>Научные и культурные организации, спортивные общества</w:t>
      </w:r>
    </w:p>
    <w:p w:rsidR="00DC0E37" w:rsidRDefault="00DC0E37" w:rsidP="00DC0E37">
      <w:pPr>
        <w:numPr>
          <w:ilvl w:val="0"/>
          <w:numId w:val="7"/>
        </w:numPr>
        <w:rPr>
          <w:bCs/>
          <w:iCs/>
        </w:rPr>
      </w:pPr>
      <w:r>
        <w:rPr>
          <w:bCs/>
          <w:iCs/>
        </w:rPr>
        <w:t>Семья</w:t>
      </w:r>
    </w:p>
    <w:p w:rsidR="00DC0E37" w:rsidRDefault="00DC0E37" w:rsidP="00DC0E37">
      <w:pPr>
        <w:numPr>
          <w:ilvl w:val="0"/>
          <w:numId w:val="7"/>
        </w:numPr>
        <w:rPr>
          <w:bCs/>
          <w:iCs/>
        </w:rPr>
      </w:pPr>
      <w:r>
        <w:rPr>
          <w:bCs/>
          <w:iCs/>
        </w:rPr>
        <w:t xml:space="preserve">Церковь </w:t>
      </w:r>
    </w:p>
    <w:p w:rsidR="00DC0E37" w:rsidRPr="0064533D" w:rsidRDefault="00DC0E37" w:rsidP="00DC0E37">
      <w:pPr>
        <w:ind w:left="360"/>
        <w:rPr>
          <w:bCs/>
          <w:i/>
          <w:iCs/>
        </w:rPr>
      </w:pPr>
      <w:r w:rsidRPr="0064533D">
        <w:rPr>
          <w:bCs/>
          <w:i/>
          <w:iCs/>
        </w:rPr>
        <w:t>Ученики в качестве примера могут назвать партии, которые они знают, а также средства массовой информации и спортивные общества, общественно-политические и научные организации</w:t>
      </w:r>
    </w:p>
    <w:p w:rsidR="00DC0E37" w:rsidRDefault="00DC0E37" w:rsidP="00DC0E37">
      <w:pPr>
        <w:ind w:left="360"/>
        <w:rPr>
          <w:bCs/>
          <w:iCs/>
        </w:rPr>
      </w:pPr>
      <w:r>
        <w:rPr>
          <w:bCs/>
          <w:iCs/>
        </w:rPr>
        <w:t>Все это обобщается в схеме(слайд9):</w:t>
      </w:r>
    </w:p>
    <w:p w:rsidR="00DC0E37" w:rsidRPr="0064533D" w:rsidRDefault="00DC0E37" w:rsidP="00DC0E37">
      <w:pPr>
        <w:ind w:left="360"/>
        <w:rPr>
          <w:b/>
          <w:bCs/>
          <w:iCs/>
          <w:u w:val="single"/>
        </w:rPr>
      </w:pPr>
      <w:r w:rsidRPr="0064533D">
        <w:rPr>
          <w:b/>
          <w:bCs/>
          <w:iCs/>
          <w:u w:val="single"/>
        </w:rPr>
        <w:t>Гражданское общество</w:t>
      </w:r>
    </w:p>
    <w:p w:rsidR="00DC0E37" w:rsidRPr="0064533D" w:rsidRDefault="00DC0E37" w:rsidP="00DC0E37">
      <w:pPr>
        <w:numPr>
          <w:ilvl w:val="0"/>
          <w:numId w:val="8"/>
        </w:numPr>
        <w:rPr>
          <w:bCs/>
          <w:iCs/>
        </w:rPr>
      </w:pPr>
      <w:r w:rsidRPr="0064533D">
        <w:rPr>
          <w:bCs/>
          <w:iCs/>
          <w:u w:val="single"/>
        </w:rPr>
        <w:t>Содержание</w:t>
      </w:r>
      <w:r w:rsidRPr="0064533D">
        <w:rPr>
          <w:bCs/>
          <w:iCs/>
        </w:rPr>
        <w:t>:</w:t>
      </w:r>
    </w:p>
    <w:p w:rsidR="00DC0E37" w:rsidRPr="0064533D" w:rsidRDefault="00DC0E37" w:rsidP="00DC0E37">
      <w:pPr>
        <w:ind w:left="360"/>
        <w:rPr>
          <w:bCs/>
          <w:iCs/>
        </w:rPr>
      </w:pPr>
      <w:r w:rsidRPr="0064533D">
        <w:rPr>
          <w:bCs/>
          <w:iCs/>
        </w:rPr>
        <w:t>Сфера реализации повседневных интересов граждан</w:t>
      </w:r>
    </w:p>
    <w:p w:rsidR="00DC0E37" w:rsidRPr="0064533D" w:rsidRDefault="00DC0E37" w:rsidP="00DC0E37">
      <w:pPr>
        <w:numPr>
          <w:ilvl w:val="0"/>
          <w:numId w:val="8"/>
        </w:numPr>
        <w:rPr>
          <w:bCs/>
          <w:iCs/>
        </w:rPr>
      </w:pPr>
      <w:r w:rsidRPr="0064533D">
        <w:rPr>
          <w:bCs/>
          <w:iCs/>
          <w:u w:val="single"/>
        </w:rPr>
        <w:t>Средства реализации</w:t>
      </w:r>
      <w:r w:rsidRPr="0064533D">
        <w:rPr>
          <w:bCs/>
          <w:iCs/>
        </w:rPr>
        <w:t>:</w:t>
      </w:r>
    </w:p>
    <w:p w:rsidR="00DC0E37" w:rsidRPr="0064533D" w:rsidRDefault="00DC0E37" w:rsidP="00DC0E37">
      <w:pPr>
        <w:ind w:left="360"/>
        <w:rPr>
          <w:bCs/>
          <w:iCs/>
        </w:rPr>
      </w:pPr>
      <w:r w:rsidRPr="0064533D">
        <w:rPr>
          <w:bCs/>
          <w:iCs/>
        </w:rPr>
        <w:t>Убеждение, правовые и моральные нормы, традиции, обычаи</w:t>
      </w:r>
    </w:p>
    <w:p w:rsidR="00DC0E37" w:rsidRPr="0064533D" w:rsidRDefault="00DC0E37" w:rsidP="00DC0E37">
      <w:pPr>
        <w:numPr>
          <w:ilvl w:val="0"/>
          <w:numId w:val="8"/>
        </w:numPr>
        <w:rPr>
          <w:bCs/>
          <w:iCs/>
          <w:u w:val="single"/>
        </w:rPr>
      </w:pPr>
      <w:r w:rsidRPr="0064533D">
        <w:rPr>
          <w:bCs/>
          <w:iCs/>
          <w:u w:val="single"/>
        </w:rPr>
        <w:t>Основа гражданского общества</w:t>
      </w:r>
    </w:p>
    <w:p w:rsidR="00DC0E37" w:rsidRDefault="00DC0E37" w:rsidP="00DC0E37">
      <w:pPr>
        <w:ind w:left="360"/>
        <w:rPr>
          <w:bCs/>
          <w:iCs/>
        </w:rPr>
      </w:pPr>
      <w:r w:rsidRPr="0064533D">
        <w:rPr>
          <w:bCs/>
          <w:iCs/>
        </w:rPr>
        <w:t>Свободный человек с неотъемлемыми правами и неполитические организации</w:t>
      </w:r>
    </w:p>
    <w:p w:rsidR="00DC0E37" w:rsidRDefault="00DC0E37" w:rsidP="00DC0E37">
      <w:pPr>
        <w:ind w:left="360"/>
        <w:rPr>
          <w:bCs/>
          <w:iCs/>
        </w:rPr>
      </w:pPr>
    </w:p>
    <w:p w:rsidR="00DC0E37" w:rsidRPr="00B564E3" w:rsidRDefault="00DC0E37" w:rsidP="00DC0E37">
      <w:pPr>
        <w:ind w:left="360"/>
        <w:rPr>
          <w:bCs/>
          <w:iCs/>
        </w:rPr>
      </w:pPr>
      <w:r w:rsidRPr="00B564E3">
        <w:rPr>
          <w:b/>
          <w:bCs/>
          <w:iCs/>
          <w:sz w:val="28"/>
          <w:szCs w:val="28"/>
        </w:rPr>
        <w:t>Признаки гражданского общества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(слайд 10)</w:t>
      </w:r>
    </w:p>
    <w:p w:rsidR="00DC0E37" w:rsidRPr="00B564E3" w:rsidRDefault="00DC0E37" w:rsidP="00DC0E37">
      <w:pPr>
        <w:numPr>
          <w:ilvl w:val="0"/>
          <w:numId w:val="8"/>
        </w:numPr>
        <w:rPr>
          <w:bCs/>
          <w:iCs/>
        </w:rPr>
      </w:pPr>
      <w:r w:rsidRPr="00B564E3">
        <w:rPr>
          <w:bCs/>
          <w:iCs/>
        </w:rPr>
        <w:t>Полное обеспечение прав и свобод человека и гражданина</w:t>
      </w:r>
    </w:p>
    <w:p w:rsidR="00DC0E37" w:rsidRPr="00B564E3" w:rsidRDefault="00DC0E37" w:rsidP="00DC0E37">
      <w:pPr>
        <w:numPr>
          <w:ilvl w:val="0"/>
          <w:numId w:val="8"/>
        </w:numPr>
        <w:rPr>
          <w:bCs/>
          <w:iCs/>
        </w:rPr>
      </w:pPr>
      <w:r w:rsidRPr="00B564E3">
        <w:rPr>
          <w:bCs/>
          <w:iCs/>
        </w:rPr>
        <w:t>Свободно формирующееся общественное мнение и плюрализм</w:t>
      </w:r>
    </w:p>
    <w:p w:rsidR="00DC0E37" w:rsidRPr="00B564E3" w:rsidRDefault="00DC0E37" w:rsidP="00DC0E37">
      <w:pPr>
        <w:numPr>
          <w:ilvl w:val="0"/>
          <w:numId w:val="8"/>
        </w:numPr>
        <w:rPr>
          <w:bCs/>
          <w:iCs/>
        </w:rPr>
      </w:pPr>
      <w:r w:rsidRPr="00B564E3">
        <w:rPr>
          <w:bCs/>
          <w:iCs/>
        </w:rPr>
        <w:t>Осуществление права человека на информацию</w:t>
      </w:r>
    </w:p>
    <w:p w:rsidR="00DC0E37" w:rsidRPr="00B564E3" w:rsidRDefault="00DC0E37" w:rsidP="00DC0E37">
      <w:pPr>
        <w:numPr>
          <w:ilvl w:val="0"/>
          <w:numId w:val="8"/>
        </w:numPr>
        <w:rPr>
          <w:bCs/>
          <w:iCs/>
        </w:rPr>
      </w:pPr>
      <w:r w:rsidRPr="00B564E3">
        <w:rPr>
          <w:bCs/>
          <w:iCs/>
        </w:rPr>
        <w:t>Многоукладность экономики</w:t>
      </w:r>
    </w:p>
    <w:p w:rsidR="00DC0E37" w:rsidRPr="00B564E3" w:rsidRDefault="00DC0E37" w:rsidP="00DC0E37">
      <w:pPr>
        <w:numPr>
          <w:ilvl w:val="0"/>
          <w:numId w:val="8"/>
        </w:numPr>
        <w:rPr>
          <w:bCs/>
          <w:iCs/>
        </w:rPr>
      </w:pPr>
      <w:r w:rsidRPr="00B564E3">
        <w:rPr>
          <w:bCs/>
          <w:iCs/>
        </w:rPr>
        <w:t>Легитимность власти</w:t>
      </w:r>
    </w:p>
    <w:p w:rsidR="00DC0E37" w:rsidRPr="00B564E3" w:rsidRDefault="00DC0E37" w:rsidP="00DC0E37">
      <w:pPr>
        <w:numPr>
          <w:ilvl w:val="0"/>
          <w:numId w:val="8"/>
        </w:numPr>
        <w:rPr>
          <w:bCs/>
          <w:iCs/>
        </w:rPr>
      </w:pPr>
      <w:r w:rsidRPr="00B564E3">
        <w:rPr>
          <w:bCs/>
          <w:iCs/>
        </w:rPr>
        <w:t>Правовое государство</w:t>
      </w:r>
    </w:p>
    <w:p w:rsidR="00DC0E37" w:rsidRDefault="00DC0E37" w:rsidP="00DC0E37">
      <w:pPr>
        <w:numPr>
          <w:ilvl w:val="0"/>
          <w:numId w:val="8"/>
        </w:numPr>
        <w:rPr>
          <w:bCs/>
          <w:iCs/>
        </w:rPr>
      </w:pPr>
      <w:r w:rsidRPr="00B564E3">
        <w:rPr>
          <w:bCs/>
          <w:iCs/>
        </w:rPr>
        <w:t>Сильная социальная политика государства</w:t>
      </w:r>
    </w:p>
    <w:p w:rsidR="00DC0E37" w:rsidRPr="00B564E3" w:rsidRDefault="00DC0E37" w:rsidP="00DC0E37">
      <w:pPr>
        <w:ind w:left="360"/>
        <w:rPr>
          <w:bCs/>
          <w:i/>
          <w:iCs/>
        </w:rPr>
      </w:pPr>
      <w:r w:rsidRPr="00B564E3">
        <w:rPr>
          <w:bCs/>
          <w:i/>
          <w:iCs/>
        </w:rPr>
        <w:t>Разобрать и объяснить каждый признак, желательно чтобы сначала это попытались сделать ученики.</w:t>
      </w:r>
    </w:p>
    <w:p w:rsidR="00DC0E37" w:rsidRPr="00B564E3" w:rsidRDefault="00DC0E37" w:rsidP="00DC0E37">
      <w:pPr>
        <w:ind w:left="360"/>
        <w:rPr>
          <w:b/>
          <w:bCs/>
          <w:iCs/>
          <w:sz w:val="28"/>
          <w:szCs w:val="28"/>
        </w:rPr>
      </w:pPr>
    </w:p>
    <w:p w:rsidR="00DC0E37" w:rsidRPr="00B564E3" w:rsidRDefault="00DC0E37" w:rsidP="00DC0E37">
      <w:pPr>
        <w:ind w:left="360"/>
        <w:rPr>
          <w:bCs/>
          <w:iCs/>
        </w:rPr>
      </w:pPr>
      <w:r w:rsidRPr="00B564E3">
        <w:rPr>
          <w:b/>
          <w:bCs/>
          <w:iCs/>
          <w:sz w:val="28"/>
          <w:szCs w:val="28"/>
        </w:rPr>
        <w:t>Функции гражданского общества</w:t>
      </w:r>
      <w:r>
        <w:rPr>
          <w:bCs/>
          <w:iCs/>
        </w:rPr>
        <w:t>(слайд 11)</w:t>
      </w:r>
    </w:p>
    <w:p w:rsidR="00DC0E37" w:rsidRPr="00B564E3" w:rsidRDefault="00DC0E37" w:rsidP="00DC0E37">
      <w:pPr>
        <w:numPr>
          <w:ilvl w:val="0"/>
          <w:numId w:val="10"/>
        </w:numPr>
        <w:rPr>
          <w:bCs/>
          <w:iCs/>
        </w:rPr>
      </w:pPr>
      <w:r w:rsidRPr="00B564E3">
        <w:rPr>
          <w:bCs/>
          <w:iCs/>
        </w:rPr>
        <w:t>Полное удовлетворение материальных, духовных потребностей человека.</w:t>
      </w:r>
    </w:p>
    <w:p w:rsidR="00DC0E37" w:rsidRPr="00B564E3" w:rsidRDefault="00DC0E37" w:rsidP="00DC0E37">
      <w:pPr>
        <w:numPr>
          <w:ilvl w:val="0"/>
          <w:numId w:val="10"/>
        </w:numPr>
        <w:rPr>
          <w:bCs/>
          <w:iCs/>
        </w:rPr>
      </w:pPr>
      <w:r w:rsidRPr="00B564E3">
        <w:rPr>
          <w:bCs/>
          <w:iCs/>
        </w:rPr>
        <w:t>Защита частных сфер жизни людей.</w:t>
      </w:r>
    </w:p>
    <w:p w:rsidR="00DC0E37" w:rsidRPr="00B564E3" w:rsidRDefault="00DC0E37" w:rsidP="00DC0E37">
      <w:pPr>
        <w:numPr>
          <w:ilvl w:val="0"/>
          <w:numId w:val="10"/>
        </w:numPr>
        <w:rPr>
          <w:bCs/>
          <w:iCs/>
        </w:rPr>
      </w:pPr>
      <w:r w:rsidRPr="00B564E3">
        <w:rPr>
          <w:bCs/>
          <w:iCs/>
        </w:rPr>
        <w:t>Мощный рычаг сдерживания политической власти от абсолютного господства.</w:t>
      </w:r>
    </w:p>
    <w:p w:rsidR="00DC0E37" w:rsidRDefault="00DC0E37" w:rsidP="00DC0E37">
      <w:pPr>
        <w:numPr>
          <w:ilvl w:val="0"/>
          <w:numId w:val="10"/>
        </w:numPr>
        <w:rPr>
          <w:bCs/>
          <w:iCs/>
        </w:rPr>
      </w:pPr>
      <w:r w:rsidRPr="00B564E3">
        <w:rPr>
          <w:bCs/>
          <w:iCs/>
        </w:rPr>
        <w:t xml:space="preserve">Стабилизация </w:t>
      </w:r>
      <w:hyperlink r:id="rId5" w:tooltip="Общественные отношения" w:history="1">
        <w:r w:rsidRPr="00B564E3">
          <w:rPr>
            <w:rStyle w:val="a5"/>
            <w:bCs/>
            <w:iCs/>
            <w:color w:val="auto"/>
          </w:rPr>
          <w:t>общественных</w:t>
        </w:r>
      </w:hyperlink>
      <w:r w:rsidRPr="00B564E3">
        <w:rPr>
          <w:bCs/>
          <w:iCs/>
          <w:u w:val="single"/>
        </w:rPr>
        <w:t xml:space="preserve"> отношений</w:t>
      </w:r>
      <w:r w:rsidRPr="00B564E3">
        <w:rPr>
          <w:bCs/>
          <w:iCs/>
        </w:rPr>
        <w:t xml:space="preserve"> и процессов.</w:t>
      </w:r>
    </w:p>
    <w:p w:rsidR="00DC0E37" w:rsidRPr="004B1E0D" w:rsidRDefault="00DC0E37" w:rsidP="00DC0E37">
      <w:pPr>
        <w:ind w:left="360"/>
        <w:rPr>
          <w:bCs/>
          <w:i/>
          <w:iCs/>
        </w:rPr>
      </w:pPr>
      <w:r w:rsidRPr="004B1E0D">
        <w:rPr>
          <w:bCs/>
          <w:i/>
          <w:iCs/>
        </w:rPr>
        <w:t>Запись в тетради:</w:t>
      </w:r>
    </w:p>
    <w:p w:rsidR="00DC0E37" w:rsidRDefault="00DC0E37" w:rsidP="00DC0E37">
      <w:pPr>
        <w:ind w:left="360"/>
        <w:rPr>
          <w:bCs/>
          <w:iCs/>
        </w:rPr>
      </w:pPr>
      <w:r>
        <w:rPr>
          <w:b/>
          <w:bCs/>
        </w:rPr>
        <w:t>Общественные отношения</w:t>
      </w:r>
      <w:r>
        <w:t xml:space="preserve">  (</w:t>
      </w:r>
      <w:r>
        <w:rPr>
          <w:b/>
          <w:bCs/>
        </w:rPr>
        <w:t>социальные отношения</w:t>
      </w:r>
      <w:r>
        <w:t>) — различные взаимодействия урегулированные социальными нормами, между двумя или более людьми, каждый из которых имеет социальную позицию, и осуществляет социальную роль. Социологи считают общественные отношения высшей формой социальных явлений по сравнению с поведением, действием,  социальным поведением, социальным действием и социальным взаимодействием.</w:t>
      </w:r>
    </w:p>
    <w:p w:rsidR="00DC0E37" w:rsidRPr="00B564E3" w:rsidRDefault="00DC0E37" w:rsidP="00DC0E37">
      <w:pPr>
        <w:ind w:left="360"/>
        <w:rPr>
          <w:bCs/>
          <w:iCs/>
        </w:rPr>
      </w:pPr>
    </w:p>
    <w:p w:rsidR="00DC0E37" w:rsidRPr="005528F2" w:rsidRDefault="00DC0E37" w:rsidP="00DC0E37">
      <w:pPr>
        <w:ind w:left="360"/>
        <w:rPr>
          <w:bCs/>
          <w:iCs/>
        </w:rPr>
      </w:pPr>
      <w:r w:rsidRPr="005528F2">
        <w:rPr>
          <w:b/>
          <w:bCs/>
          <w:iCs/>
          <w:sz w:val="28"/>
          <w:szCs w:val="28"/>
        </w:rPr>
        <w:t>Условия возникновения и развития гражданского общества</w:t>
      </w:r>
      <w:r>
        <w:rPr>
          <w:b/>
          <w:bCs/>
          <w:iCs/>
          <w:sz w:val="28"/>
          <w:szCs w:val="28"/>
        </w:rPr>
        <w:t xml:space="preserve"> </w:t>
      </w:r>
      <w:r w:rsidRPr="005528F2">
        <w:rPr>
          <w:bCs/>
          <w:iCs/>
        </w:rPr>
        <w:t>(слайд 12)</w:t>
      </w:r>
    </w:p>
    <w:p w:rsidR="00DC0E37" w:rsidRPr="005528F2" w:rsidRDefault="00DC0E37" w:rsidP="00DC0E37">
      <w:pPr>
        <w:numPr>
          <w:ilvl w:val="0"/>
          <w:numId w:val="11"/>
        </w:numPr>
        <w:rPr>
          <w:bCs/>
          <w:iCs/>
        </w:rPr>
      </w:pPr>
      <w:r w:rsidRPr="005528F2">
        <w:rPr>
          <w:bCs/>
          <w:iCs/>
        </w:rPr>
        <w:t>Социальная свобода, демократическое государственное управление, существование общественной сферы политической деятельности и политической дискуссии</w:t>
      </w:r>
    </w:p>
    <w:p w:rsidR="00DC0E37" w:rsidRPr="005528F2" w:rsidRDefault="00DC0E37" w:rsidP="00DC0E37">
      <w:pPr>
        <w:numPr>
          <w:ilvl w:val="0"/>
          <w:numId w:val="11"/>
        </w:numPr>
        <w:rPr>
          <w:bCs/>
          <w:iCs/>
        </w:rPr>
      </w:pPr>
      <w:r w:rsidRPr="005528F2">
        <w:rPr>
          <w:bCs/>
          <w:iCs/>
        </w:rPr>
        <w:t>Гласность и высокая информированность граждан</w:t>
      </w:r>
    </w:p>
    <w:p w:rsidR="00DC0E37" w:rsidRPr="005528F2" w:rsidRDefault="00DC0E37" w:rsidP="00DC0E37">
      <w:pPr>
        <w:ind w:left="360"/>
        <w:rPr>
          <w:bCs/>
          <w:i/>
          <w:iCs/>
        </w:rPr>
      </w:pPr>
      <w:r w:rsidRPr="005528F2">
        <w:rPr>
          <w:bCs/>
          <w:i/>
          <w:iCs/>
        </w:rPr>
        <w:t xml:space="preserve">Обсудить с классом: </w:t>
      </w:r>
    </w:p>
    <w:p w:rsidR="00DC0E37" w:rsidRDefault="00DC0E37" w:rsidP="00DC0E37">
      <w:pPr>
        <w:numPr>
          <w:ilvl w:val="0"/>
          <w:numId w:val="12"/>
        </w:numPr>
        <w:rPr>
          <w:bCs/>
          <w:iCs/>
        </w:rPr>
      </w:pPr>
      <w:r>
        <w:rPr>
          <w:bCs/>
          <w:iCs/>
        </w:rPr>
        <w:t xml:space="preserve">Есть ли в России гражданское общество? </w:t>
      </w:r>
    </w:p>
    <w:p w:rsidR="00DC0E37" w:rsidRDefault="00DC0E37" w:rsidP="00DC0E37">
      <w:pPr>
        <w:numPr>
          <w:ilvl w:val="0"/>
          <w:numId w:val="12"/>
        </w:numPr>
        <w:rPr>
          <w:bCs/>
          <w:iCs/>
        </w:rPr>
      </w:pPr>
      <w:r>
        <w:rPr>
          <w:bCs/>
          <w:iCs/>
        </w:rPr>
        <w:t>Что нужно для того, чтобы в России сформировалось гражданское общество?</w:t>
      </w:r>
    </w:p>
    <w:p w:rsidR="00DC0E37" w:rsidRDefault="00DC0E37" w:rsidP="00DC0E37">
      <w:pPr>
        <w:ind w:left="360"/>
        <w:rPr>
          <w:bCs/>
          <w:iCs/>
        </w:rPr>
      </w:pPr>
      <w:r>
        <w:rPr>
          <w:bCs/>
          <w:iCs/>
        </w:rPr>
        <w:t>Обобщив все сказанное учениками, открываем следующий слайд</w:t>
      </w:r>
    </w:p>
    <w:p w:rsidR="00DC0E37" w:rsidRPr="005528F2" w:rsidRDefault="00DC0E37" w:rsidP="00DC0E37">
      <w:pPr>
        <w:ind w:left="360"/>
        <w:rPr>
          <w:bCs/>
          <w:iCs/>
        </w:rPr>
      </w:pPr>
    </w:p>
    <w:p w:rsidR="00DC0E37" w:rsidRPr="005528F2" w:rsidRDefault="00DC0E37" w:rsidP="00DC0E37">
      <w:pPr>
        <w:ind w:left="360"/>
        <w:rPr>
          <w:bCs/>
          <w:iCs/>
        </w:rPr>
      </w:pPr>
      <w:r w:rsidRPr="005528F2">
        <w:rPr>
          <w:b/>
          <w:bCs/>
          <w:iCs/>
          <w:sz w:val="28"/>
          <w:szCs w:val="28"/>
        </w:rPr>
        <w:t>Условия формирования гражданского общества в России</w:t>
      </w:r>
      <w:r>
        <w:rPr>
          <w:b/>
          <w:bCs/>
          <w:iCs/>
          <w:sz w:val="28"/>
          <w:szCs w:val="28"/>
        </w:rPr>
        <w:t xml:space="preserve"> </w:t>
      </w:r>
      <w:r w:rsidRPr="005528F2">
        <w:rPr>
          <w:bCs/>
          <w:iCs/>
        </w:rPr>
        <w:t>(слайд 13)</w:t>
      </w:r>
    </w:p>
    <w:p w:rsidR="00DC0E37" w:rsidRPr="005528F2" w:rsidRDefault="00DC0E37" w:rsidP="00DC0E37">
      <w:pPr>
        <w:numPr>
          <w:ilvl w:val="0"/>
          <w:numId w:val="13"/>
        </w:numPr>
        <w:rPr>
          <w:bCs/>
          <w:iCs/>
        </w:rPr>
      </w:pPr>
      <w:r w:rsidRPr="005528F2">
        <w:rPr>
          <w:bCs/>
          <w:iCs/>
        </w:rPr>
        <w:t>Развитие всех форм собственности</w:t>
      </w:r>
      <w:r>
        <w:rPr>
          <w:bCs/>
          <w:iCs/>
        </w:rPr>
        <w:t xml:space="preserve"> (особенно частной)</w:t>
      </w:r>
      <w:r w:rsidRPr="005528F2">
        <w:rPr>
          <w:bCs/>
          <w:iCs/>
        </w:rPr>
        <w:t>, развитие экономической конкуренции</w:t>
      </w:r>
    </w:p>
    <w:p w:rsidR="00DC0E37" w:rsidRPr="005528F2" w:rsidRDefault="00DC0E37" w:rsidP="00DC0E37">
      <w:pPr>
        <w:numPr>
          <w:ilvl w:val="0"/>
          <w:numId w:val="13"/>
        </w:numPr>
        <w:rPr>
          <w:bCs/>
          <w:iCs/>
        </w:rPr>
      </w:pPr>
      <w:r w:rsidRPr="005528F2">
        <w:rPr>
          <w:bCs/>
          <w:iCs/>
        </w:rPr>
        <w:t>Ликвидация основ любой безраздельной политической власти</w:t>
      </w:r>
    </w:p>
    <w:p w:rsidR="00DC0E37" w:rsidRDefault="00DC0E37" w:rsidP="00DC0E37">
      <w:pPr>
        <w:numPr>
          <w:ilvl w:val="0"/>
          <w:numId w:val="13"/>
        </w:numPr>
        <w:rPr>
          <w:bCs/>
          <w:iCs/>
        </w:rPr>
      </w:pPr>
      <w:r w:rsidRPr="005528F2">
        <w:rPr>
          <w:bCs/>
          <w:iCs/>
        </w:rPr>
        <w:t>Укрепления чувства личного достоинства</w:t>
      </w:r>
    </w:p>
    <w:p w:rsidR="00DC0E37" w:rsidRDefault="00DC0E37" w:rsidP="00DC0E37">
      <w:pPr>
        <w:rPr>
          <w:bCs/>
          <w:iCs/>
        </w:rPr>
      </w:pPr>
      <w:r w:rsidRPr="00791244">
        <w:rPr>
          <w:bCs/>
          <w:i/>
          <w:iCs/>
          <w:u w:val="single"/>
        </w:rPr>
        <w:t>Обсудить:</w:t>
      </w:r>
      <w:r>
        <w:rPr>
          <w:bCs/>
          <w:iCs/>
        </w:rPr>
        <w:t xml:space="preserve"> насколько каждое из условий развито на данный момент</w:t>
      </w:r>
    </w:p>
    <w:p w:rsidR="00DC0E37" w:rsidRDefault="00DC0E37" w:rsidP="00DC0E37">
      <w:pPr>
        <w:rPr>
          <w:bCs/>
          <w:iCs/>
        </w:rPr>
      </w:pPr>
    </w:p>
    <w:p w:rsidR="00DC0E37" w:rsidRPr="00791244" w:rsidRDefault="00DC0E37" w:rsidP="00DC0E37">
      <w:pPr>
        <w:rPr>
          <w:bCs/>
          <w:iCs/>
        </w:rPr>
      </w:pPr>
    </w:p>
    <w:p w:rsidR="00DC0E37" w:rsidRDefault="00DC0E37" w:rsidP="00DC0E37">
      <w:pPr>
        <w:rPr>
          <w:bCs/>
          <w:iCs/>
          <w:u w:val="single"/>
        </w:rPr>
      </w:pPr>
      <w:r w:rsidRPr="00791244">
        <w:rPr>
          <w:b/>
          <w:bCs/>
          <w:iCs/>
          <w:sz w:val="28"/>
          <w:szCs w:val="28"/>
        </w:rPr>
        <w:t>Форма сотрудничества государства и гражданского общества</w:t>
      </w:r>
      <w:r>
        <w:rPr>
          <w:bCs/>
          <w:iCs/>
        </w:rPr>
        <w:t xml:space="preserve">(слайд14)- </w:t>
      </w:r>
      <w:r w:rsidRPr="00791244">
        <w:rPr>
          <w:bCs/>
          <w:iCs/>
          <w:u w:val="single"/>
        </w:rPr>
        <w:t>Общественная палата</w:t>
      </w:r>
    </w:p>
    <w:p w:rsidR="00DC0E37" w:rsidRDefault="00DC0E37" w:rsidP="00DC0E37">
      <w:pPr>
        <w:pStyle w:val="a4"/>
      </w:pPr>
      <w:r>
        <w:t>В соответствии с Федеральным законом [6] она «обеспечивает взаимодействие граждан Российской Федерации с федеральными органами государственной власти, органами государственной власти субъектов Российской Федерации и органами местного самоуправления в целях учета потребностей и интересов граждан Российской Федерации, защиты прав и свобод граждан Российской Федерации и прав общественных объединений при формировании и реализации государственной политики, а также в целях осуществления общественного контроля за деятельностью федеральных органов исполнительной власти, органов исполнительной власти субъектов Российской Федерации и органов местного самоуправления».</w:t>
      </w:r>
    </w:p>
    <w:p w:rsidR="00DC0E37" w:rsidRDefault="00DC0E37" w:rsidP="00DC0E37">
      <w:pPr>
        <w:pStyle w:val="a4"/>
      </w:pPr>
      <w:r>
        <w:t>Целями и задачами Общественной палаты является привлечение граждан и общественных объединений к реализации государственной политики; выдвижение и поддержка гражданских инициатив, имеющих общероссийское значение и направленных на реализацию конституционных прав, свобод и законных интересов граждан и общественных объединений; проведение общественной экспертизы законопроектов и проектов нормативно-правовых актов органов исполнительной власти Российской Федерации и местного самоуправления; осуществление общественного контроля за деятельностью органов исполнительной власти и местного самоуправления, а также за соблюдением свободы слова в средствах массовой информации; выработка рекомендаций органам государственной власти Российской Федерации при определении приоритетов в области государственной поддержки общественных объединений, деятельность которых направлена на развитие гражданского общества в Российской Федерации; привлечение граждан, общественных объединений и представителей СМИ к обсуждению вопросов обеспечения гарантий свободы слова и свободы массовой информации и выработке по данным вопросам рекомендаций.</w:t>
      </w:r>
    </w:p>
    <w:p w:rsidR="00DC0E37" w:rsidRDefault="00DC0E37" w:rsidP="00DC0E37">
      <w:pPr>
        <w:pStyle w:val="a4"/>
      </w:pPr>
      <w:r>
        <w:t xml:space="preserve">Заключения Общественной палаты по результатам экспертизы законопроектов и решений органов исполнительной власти и местного самоуправления подлежат </w:t>
      </w:r>
      <w:r>
        <w:rPr>
          <w:rStyle w:val="a6"/>
        </w:rPr>
        <w:t>обязательному рассмотрению</w:t>
      </w:r>
      <w:r>
        <w:t xml:space="preserve"> соответствующими органами государственной власти и местного самоуправления; руководители федеральных органов исполнительной власти </w:t>
      </w:r>
      <w:r>
        <w:rPr>
          <w:rStyle w:val="a6"/>
        </w:rPr>
        <w:t>обеспечивают участие</w:t>
      </w:r>
      <w:r>
        <w:t xml:space="preserve"> членов Общественной палаты в работе общественных советов при федеральных органах исполнительной власти.</w:t>
      </w:r>
    </w:p>
    <w:p w:rsidR="00DC0E37" w:rsidRDefault="00DC0E37" w:rsidP="00DC0E37">
      <w:pPr>
        <w:pStyle w:val="a4"/>
      </w:pPr>
      <w:r>
        <w:t>Казалось бы, столь серьезные задачи и правомочия Общественной палаты должны были бы вселить уверенность в том, что новый общественный орган придаст новый импульс развитию гражданского общества и повысит эффективность его взаимодействий с государством при решении общих задач. Однако создание Общественной палаты вызвало неоднозначную реакцию в обществе. Определенная его часть, в том числе, экспертного сообщества, расценила его «как движение в никуда», как очередную попытку создания «видимости наличия демократических институтов в стране» .</w:t>
      </w:r>
    </w:p>
    <w:p w:rsidR="00DC0E37" w:rsidRDefault="00DC0E37" w:rsidP="00DC0E37">
      <w:pPr>
        <w:pStyle w:val="a4"/>
      </w:pPr>
      <w:r w:rsidRPr="001D2F5F">
        <w:rPr>
          <w:i/>
        </w:rPr>
        <w:t>Обсуждаем диаграмму</w:t>
      </w:r>
      <w:r>
        <w:t>:</w:t>
      </w:r>
      <w:r w:rsidRPr="001D2F5F">
        <w:t xml:space="preserve"> </w:t>
      </w:r>
      <w:r>
        <w:t>Данные опросов (и особенно их динамика) подтверждают скептицизм населения в отношении нового общественного органа. По данным ВЦИОМ на январь 2006 г., 11% опрошенных прогнозировали, что через несколько лет роль Общественной палаты возрастёт; тогда как 27% полагали, что её роль будет второстепенной, и 28% – что «вообще никакой». Ещё 33% затруднялись оценить её будущее. В октябре 2005 г., когда Общественная палата ещё не была окончательно сформирована, оптимистов было больше: тогда 18% предрекали ей значительную роль, и 23% –незначительную</w:t>
      </w:r>
    </w:p>
    <w:p w:rsidR="00DC0E37" w:rsidRPr="001D2F5F" w:rsidRDefault="00DC0E37" w:rsidP="006C4C39">
      <w:pPr>
        <w:pStyle w:val="2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Pr="001D2F5F">
        <w:rPr>
          <w:sz w:val="18"/>
          <w:szCs w:val="18"/>
        </w:rPr>
        <w:t>О современных формах взаимодействия гражданского общества и государства</w:t>
      </w:r>
      <w:r w:rsidRPr="001D2F5F">
        <w:rPr>
          <w:sz w:val="18"/>
          <w:szCs w:val="18"/>
        </w:rPr>
        <w:br/>
        <w:t>(к вопросу о развитии новых форм институционализации общественног</w:t>
      </w:r>
      <w:r w:rsidR="006C4C39">
        <w:rPr>
          <w:sz w:val="18"/>
          <w:szCs w:val="18"/>
        </w:rPr>
        <w:t xml:space="preserve">о диалога в современной Россиию.  </w:t>
      </w:r>
      <w:hyperlink r:id="rId6" w:history="1">
        <w:r w:rsidRPr="001D2F5F">
          <w:rPr>
            <w:rStyle w:val="a5"/>
            <w:color w:val="auto"/>
            <w:sz w:val="18"/>
            <w:szCs w:val="18"/>
          </w:rPr>
          <w:t>Кулинченко Александр Викторович</w:t>
        </w:r>
      </w:hyperlink>
      <w:r w:rsidRPr="001D2F5F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</w:p>
    <w:p w:rsidR="00DC0E37" w:rsidRDefault="00DC0E37" w:rsidP="00DC0E37">
      <w:pPr>
        <w:pStyle w:val="a4"/>
      </w:pPr>
    </w:p>
    <w:p w:rsidR="00DC0E37" w:rsidRPr="00791244" w:rsidRDefault="00DC0E37" w:rsidP="00DC0E37">
      <w:pPr>
        <w:rPr>
          <w:bCs/>
          <w:iCs/>
          <w:u w:val="single"/>
        </w:rPr>
      </w:pPr>
    </w:p>
    <w:p w:rsidR="00DC0E37" w:rsidRPr="00DF28AB" w:rsidRDefault="00DC0E37" w:rsidP="00DC0E37">
      <w:pPr>
        <w:rPr>
          <w:bCs/>
          <w:iCs/>
        </w:rPr>
      </w:pPr>
      <w:r>
        <w:rPr>
          <w:bCs/>
          <w:iCs/>
        </w:rPr>
        <w:t>Вывод(слайд 15)</w:t>
      </w:r>
    </w:p>
    <w:p w:rsidR="00DC0E37" w:rsidRPr="00DF28AB" w:rsidRDefault="00DC0E37" w:rsidP="00DC0E37">
      <w:pPr>
        <w:numPr>
          <w:ilvl w:val="0"/>
          <w:numId w:val="14"/>
        </w:numPr>
        <w:rPr>
          <w:bCs/>
          <w:iCs/>
        </w:rPr>
      </w:pPr>
      <w:r w:rsidRPr="00DF28AB">
        <w:rPr>
          <w:bCs/>
          <w:iCs/>
        </w:rPr>
        <w:t>Гражданское общество — понятие, обозначающее совокупность неполитических отношений в обществе: экономических, социальных, нравственных, религиозных, национальных и других.</w:t>
      </w:r>
    </w:p>
    <w:p w:rsidR="00DC0E37" w:rsidRDefault="00DC0E37" w:rsidP="00DC0E37">
      <w:pPr>
        <w:numPr>
          <w:ilvl w:val="0"/>
          <w:numId w:val="14"/>
        </w:numPr>
        <w:rPr>
          <w:bCs/>
          <w:iCs/>
        </w:rPr>
      </w:pPr>
      <w:r w:rsidRPr="00DF28AB">
        <w:rPr>
          <w:bCs/>
          <w:iCs/>
        </w:rPr>
        <w:t xml:space="preserve">Гражданское общество — сфера самопроявления свободных граждан и добровольно сформировавшихся </w:t>
      </w:r>
      <w:r>
        <w:rPr>
          <w:bCs/>
          <w:iCs/>
        </w:rPr>
        <w:t>ассоциаций и организаций</w:t>
      </w:r>
      <w:r w:rsidRPr="00DF28AB">
        <w:rPr>
          <w:bCs/>
          <w:iCs/>
        </w:rPr>
        <w:t>, огражденных соответствующими законами от прямого вмешательства и произвольной регламентации деятельности этих граждан и организаций со стороны государственной власти.</w:t>
      </w:r>
    </w:p>
    <w:p w:rsidR="00DC0E37" w:rsidRDefault="00DC0E37" w:rsidP="00DC0E37">
      <w:pPr>
        <w:rPr>
          <w:bCs/>
          <w:iCs/>
        </w:rPr>
      </w:pPr>
    </w:p>
    <w:p w:rsidR="00DC0E37" w:rsidRDefault="00DC0E37" w:rsidP="00DC0E37">
      <w:pPr>
        <w:rPr>
          <w:bCs/>
          <w:iCs/>
        </w:rPr>
      </w:pPr>
      <w:r>
        <w:rPr>
          <w:bCs/>
          <w:iCs/>
        </w:rPr>
        <w:t>Закрепление (слайд 16)</w:t>
      </w:r>
    </w:p>
    <w:p w:rsidR="00DC0E37" w:rsidRDefault="00DC0E37" w:rsidP="00DC0E37">
      <w:pPr>
        <w:rPr>
          <w:bCs/>
          <w:iCs/>
        </w:rPr>
      </w:pPr>
      <w:r>
        <w:rPr>
          <w:bCs/>
          <w:iCs/>
        </w:rPr>
        <w:t>Ученики отвечают на вопросы:</w:t>
      </w:r>
    </w:p>
    <w:p w:rsidR="00DC0E37" w:rsidRPr="00DF28AB" w:rsidRDefault="00DC0E37" w:rsidP="00DC0E37">
      <w:pPr>
        <w:numPr>
          <w:ilvl w:val="0"/>
          <w:numId w:val="15"/>
        </w:numPr>
        <w:rPr>
          <w:bCs/>
          <w:iCs/>
        </w:rPr>
      </w:pPr>
      <w:r w:rsidRPr="00DF28AB">
        <w:rPr>
          <w:bCs/>
          <w:iCs/>
        </w:rPr>
        <w:t>Что такое гражданское общество?</w:t>
      </w:r>
    </w:p>
    <w:p w:rsidR="00DC0E37" w:rsidRPr="00DF28AB" w:rsidRDefault="00DC0E37" w:rsidP="00DC0E37">
      <w:pPr>
        <w:numPr>
          <w:ilvl w:val="0"/>
          <w:numId w:val="15"/>
        </w:numPr>
        <w:rPr>
          <w:bCs/>
          <w:iCs/>
        </w:rPr>
      </w:pPr>
      <w:r w:rsidRPr="00DF28AB">
        <w:rPr>
          <w:bCs/>
          <w:iCs/>
        </w:rPr>
        <w:t>Признаки гражданского общества</w:t>
      </w:r>
    </w:p>
    <w:p w:rsidR="00DC0E37" w:rsidRDefault="00DC0E37" w:rsidP="00DC0E37">
      <w:pPr>
        <w:numPr>
          <w:ilvl w:val="0"/>
          <w:numId w:val="15"/>
        </w:numPr>
        <w:rPr>
          <w:bCs/>
          <w:iCs/>
        </w:rPr>
      </w:pPr>
      <w:r w:rsidRPr="00DF28AB">
        <w:rPr>
          <w:bCs/>
          <w:iCs/>
        </w:rPr>
        <w:t>Какова взаимосвязь гражданского общества и государства?</w:t>
      </w:r>
    </w:p>
    <w:p w:rsidR="00DC0E37" w:rsidRDefault="00DC0E37" w:rsidP="00DC0E37">
      <w:pPr>
        <w:ind w:left="360"/>
        <w:rPr>
          <w:bCs/>
          <w:iCs/>
        </w:rPr>
      </w:pPr>
    </w:p>
    <w:p w:rsidR="00DC0E37" w:rsidRDefault="00DC0E37" w:rsidP="00DC0E37">
      <w:pPr>
        <w:ind w:left="360"/>
        <w:rPr>
          <w:bCs/>
          <w:iCs/>
        </w:rPr>
      </w:pPr>
    </w:p>
    <w:p w:rsidR="00DC0E37" w:rsidRDefault="00DC0E37" w:rsidP="00DC0E37">
      <w:pPr>
        <w:ind w:left="360"/>
        <w:rPr>
          <w:bCs/>
          <w:iCs/>
        </w:rPr>
      </w:pPr>
      <w:r>
        <w:rPr>
          <w:bCs/>
          <w:iCs/>
        </w:rPr>
        <w:t>Д/З . Заполнить таблицу</w:t>
      </w:r>
    </w:p>
    <w:p w:rsidR="00DC0E37" w:rsidRDefault="00DC0E37" w:rsidP="00DC0E37">
      <w:pPr>
        <w:ind w:left="360"/>
        <w:rPr>
          <w:bCs/>
          <w:iCs/>
        </w:rPr>
      </w:pPr>
      <w:r>
        <w:rPr>
          <w:bCs/>
          <w:iCs/>
        </w:rPr>
        <w:t>Общественные организации гражданского общества</w:t>
      </w:r>
    </w:p>
    <w:p w:rsidR="00DC0E37" w:rsidRDefault="00DC0E37" w:rsidP="00DC0E37">
      <w:pPr>
        <w:ind w:left="360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2526"/>
      </w:tblGrid>
      <w:tr w:rsidR="00DC0E37" w:rsidRPr="006C4C39" w:rsidTr="006C4C39">
        <w:tc>
          <w:tcPr>
            <w:tcW w:w="0" w:type="auto"/>
            <w:vAlign w:val="center"/>
          </w:tcPr>
          <w:p w:rsidR="00DC0E37" w:rsidRPr="006C4C39" w:rsidRDefault="00DC0E37" w:rsidP="006C4C39">
            <w:pPr>
              <w:jc w:val="center"/>
              <w:rPr>
                <w:bCs/>
                <w:iCs/>
              </w:rPr>
            </w:pPr>
            <w:r w:rsidRPr="006C4C39">
              <w:rPr>
                <w:bCs/>
                <w:iCs/>
              </w:rPr>
              <w:t>Сферы общественной</w:t>
            </w:r>
          </w:p>
          <w:p w:rsidR="00DC0E37" w:rsidRPr="006C4C39" w:rsidRDefault="00DC0E37" w:rsidP="006C4C39">
            <w:pPr>
              <w:jc w:val="center"/>
              <w:rPr>
                <w:bCs/>
                <w:iCs/>
              </w:rPr>
            </w:pPr>
            <w:r w:rsidRPr="006C4C39">
              <w:rPr>
                <w:bCs/>
                <w:iCs/>
              </w:rPr>
              <w:t>жизни</w:t>
            </w:r>
          </w:p>
        </w:tc>
        <w:tc>
          <w:tcPr>
            <w:tcW w:w="0" w:type="auto"/>
            <w:vAlign w:val="center"/>
          </w:tcPr>
          <w:p w:rsidR="00DC0E37" w:rsidRPr="006C4C39" w:rsidRDefault="00DC0E37" w:rsidP="006C4C39">
            <w:pPr>
              <w:jc w:val="center"/>
              <w:rPr>
                <w:bCs/>
                <w:iCs/>
              </w:rPr>
            </w:pPr>
            <w:r w:rsidRPr="006C4C39">
              <w:rPr>
                <w:bCs/>
                <w:iCs/>
              </w:rPr>
              <w:t>Примеры организаций</w:t>
            </w:r>
          </w:p>
        </w:tc>
      </w:tr>
      <w:tr w:rsidR="00DC0E37" w:rsidRPr="006C4C39" w:rsidTr="006C4C39">
        <w:tc>
          <w:tcPr>
            <w:tcW w:w="0" w:type="auto"/>
          </w:tcPr>
          <w:p w:rsidR="00DC0E37" w:rsidRPr="006C4C39" w:rsidRDefault="00DC0E37" w:rsidP="00DC0E37">
            <w:pPr>
              <w:rPr>
                <w:bCs/>
                <w:iCs/>
              </w:rPr>
            </w:pPr>
            <w:r w:rsidRPr="006C4C39">
              <w:rPr>
                <w:bCs/>
                <w:iCs/>
              </w:rPr>
              <w:t>Экономическая</w:t>
            </w:r>
          </w:p>
          <w:p w:rsidR="00DC0E37" w:rsidRPr="006C4C39" w:rsidRDefault="00DC0E37" w:rsidP="00DC0E37">
            <w:pPr>
              <w:rPr>
                <w:bCs/>
                <w:iCs/>
              </w:rPr>
            </w:pPr>
          </w:p>
        </w:tc>
        <w:tc>
          <w:tcPr>
            <w:tcW w:w="0" w:type="auto"/>
          </w:tcPr>
          <w:p w:rsidR="00DC0E37" w:rsidRPr="006C4C39" w:rsidRDefault="00DC0E37" w:rsidP="00DC0E37">
            <w:pPr>
              <w:rPr>
                <w:bCs/>
                <w:iCs/>
              </w:rPr>
            </w:pPr>
          </w:p>
        </w:tc>
      </w:tr>
      <w:tr w:rsidR="00DC0E37" w:rsidRPr="006C4C39" w:rsidTr="006C4C39">
        <w:tc>
          <w:tcPr>
            <w:tcW w:w="0" w:type="auto"/>
          </w:tcPr>
          <w:p w:rsidR="00DC0E37" w:rsidRPr="006C4C39" w:rsidRDefault="00DC0E37" w:rsidP="00DC0E37">
            <w:pPr>
              <w:rPr>
                <w:bCs/>
                <w:iCs/>
              </w:rPr>
            </w:pPr>
            <w:r w:rsidRPr="006C4C39">
              <w:rPr>
                <w:bCs/>
                <w:iCs/>
              </w:rPr>
              <w:t>Социальная</w:t>
            </w:r>
          </w:p>
          <w:p w:rsidR="00DC0E37" w:rsidRPr="006C4C39" w:rsidRDefault="00DC0E37" w:rsidP="00DC0E37">
            <w:pPr>
              <w:rPr>
                <w:bCs/>
                <w:iCs/>
              </w:rPr>
            </w:pPr>
          </w:p>
        </w:tc>
        <w:tc>
          <w:tcPr>
            <w:tcW w:w="0" w:type="auto"/>
          </w:tcPr>
          <w:p w:rsidR="00DC0E37" w:rsidRPr="006C4C39" w:rsidRDefault="00DC0E37" w:rsidP="00DC0E37">
            <w:pPr>
              <w:rPr>
                <w:bCs/>
                <w:iCs/>
              </w:rPr>
            </w:pPr>
          </w:p>
        </w:tc>
      </w:tr>
      <w:tr w:rsidR="00DC0E37" w:rsidRPr="006C4C39" w:rsidTr="006C4C39">
        <w:tc>
          <w:tcPr>
            <w:tcW w:w="0" w:type="auto"/>
          </w:tcPr>
          <w:p w:rsidR="00DC0E37" w:rsidRPr="006C4C39" w:rsidRDefault="00DC0E37" w:rsidP="00DC0E37">
            <w:pPr>
              <w:rPr>
                <w:bCs/>
                <w:iCs/>
              </w:rPr>
            </w:pPr>
            <w:r w:rsidRPr="006C4C39">
              <w:rPr>
                <w:bCs/>
                <w:iCs/>
              </w:rPr>
              <w:t>Культурная</w:t>
            </w:r>
          </w:p>
          <w:p w:rsidR="00DC0E37" w:rsidRPr="006C4C39" w:rsidRDefault="00DC0E37" w:rsidP="00DC0E37">
            <w:pPr>
              <w:rPr>
                <w:bCs/>
                <w:iCs/>
              </w:rPr>
            </w:pPr>
          </w:p>
        </w:tc>
        <w:tc>
          <w:tcPr>
            <w:tcW w:w="0" w:type="auto"/>
          </w:tcPr>
          <w:p w:rsidR="00DC0E37" w:rsidRPr="006C4C39" w:rsidRDefault="00DC0E37" w:rsidP="00DC0E37">
            <w:pPr>
              <w:rPr>
                <w:bCs/>
                <w:iCs/>
              </w:rPr>
            </w:pPr>
          </w:p>
        </w:tc>
      </w:tr>
      <w:tr w:rsidR="00DC0E37" w:rsidRPr="006C4C39" w:rsidTr="006C4C39">
        <w:tc>
          <w:tcPr>
            <w:tcW w:w="0" w:type="auto"/>
          </w:tcPr>
          <w:p w:rsidR="00DC0E37" w:rsidRPr="006C4C39" w:rsidRDefault="00DC0E37" w:rsidP="00DC0E37">
            <w:pPr>
              <w:rPr>
                <w:bCs/>
                <w:iCs/>
              </w:rPr>
            </w:pPr>
            <w:r w:rsidRPr="006C4C39">
              <w:rPr>
                <w:bCs/>
                <w:iCs/>
              </w:rPr>
              <w:t>Политическая</w:t>
            </w:r>
          </w:p>
          <w:p w:rsidR="00DC0E37" w:rsidRPr="006C4C39" w:rsidRDefault="00DC0E37" w:rsidP="00DC0E37">
            <w:pPr>
              <w:rPr>
                <w:bCs/>
                <w:iCs/>
              </w:rPr>
            </w:pPr>
            <w:r w:rsidRPr="006C4C39">
              <w:rPr>
                <w:bCs/>
                <w:iCs/>
              </w:rPr>
              <w:t>(правозащитная)</w:t>
            </w:r>
          </w:p>
        </w:tc>
        <w:tc>
          <w:tcPr>
            <w:tcW w:w="0" w:type="auto"/>
          </w:tcPr>
          <w:p w:rsidR="00DC0E37" w:rsidRPr="006C4C39" w:rsidRDefault="00DC0E37" w:rsidP="00DC0E37">
            <w:pPr>
              <w:rPr>
                <w:bCs/>
                <w:iCs/>
              </w:rPr>
            </w:pPr>
          </w:p>
        </w:tc>
      </w:tr>
    </w:tbl>
    <w:p w:rsidR="00E34288" w:rsidRDefault="00E34288">
      <w:pPr>
        <w:rPr>
          <w:lang w:val="en-US"/>
        </w:rPr>
      </w:pPr>
    </w:p>
    <w:p w:rsidR="00002818" w:rsidRDefault="00002818">
      <w:pPr>
        <w:rPr>
          <w:lang w:val="en-US"/>
        </w:rPr>
      </w:pPr>
    </w:p>
    <w:p w:rsidR="00002818" w:rsidRDefault="00002818">
      <w:pPr>
        <w:rPr>
          <w:lang w:val="en-US"/>
        </w:rPr>
      </w:pPr>
    </w:p>
    <w:p w:rsidR="00002818" w:rsidRDefault="00002818">
      <w:pPr>
        <w:rPr>
          <w:lang w:val="en-US"/>
        </w:rPr>
      </w:pPr>
    </w:p>
    <w:p w:rsidR="00002818" w:rsidRDefault="00002818">
      <w:pPr>
        <w:rPr>
          <w:lang w:val="en-US"/>
        </w:rPr>
      </w:pPr>
    </w:p>
    <w:p w:rsidR="00002818" w:rsidRDefault="00002818">
      <w:pPr>
        <w:rPr>
          <w:lang w:val="en-US"/>
        </w:rPr>
      </w:pPr>
    </w:p>
    <w:p w:rsidR="00002818" w:rsidRDefault="00002818">
      <w:pPr>
        <w:rPr>
          <w:lang w:val="en-US"/>
        </w:rPr>
      </w:pPr>
    </w:p>
    <w:p w:rsidR="00002818" w:rsidRDefault="00002818">
      <w:pPr>
        <w:rPr>
          <w:lang w:val="en-US"/>
        </w:rPr>
      </w:pPr>
    </w:p>
    <w:p w:rsidR="00002818" w:rsidRDefault="00002818">
      <w:pPr>
        <w:rPr>
          <w:lang w:val="en-US"/>
        </w:rPr>
      </w:pPr>
    </w:p>
    <w:p w:rsidR="00002818" w:rsidRDefault="00002818">
      <w:pPr>
        <w:rPr>
          <w:lang w:val="en-US"/>
        </w:rPr>
      </w:pPr>
    </w:p>
    <w:p w:rsidR="00002818" w:rsidRDefault="00002818">
      <w:pPr>
        <w:rPr>
          <w:lang w:val="en-US"/>
        </w:rPr>
      </w:pPr>
    </w:p>
    <w:p w:rsidR="00002818" w:rsidRDefault="00002818">
      <w:pPr>
        <w:rPr>
          <w:lang w:val="en-US"/>
        </w:rPr>
      </w:pPr>
    </w:p>
    <w:p w:rsidR="00002818" w:rsidRDefault="00002818">
      <w:pPr>
        <w:rPr>
          <w:lang w:val="en-US"/>
        </w:rPr>
      </w:pPr>
    </w:p>
    <w:p w:rsidR="00002818" w:rsidRDefault="00002818">
      <w:pPr>
        <w:rPr>
          <w:lang w:val="en-US"/>
        </w:rPr>
      </w:pPr>
    </w:p>
    <w:p w:rsidR="00002818" w:rsidRDefault="00002818">
      <w:pPr>
        <w:rPr>
          <w:lang w:val="en-US"/>
        </w:rPr>
      </w:pPr>
    </w:p>
    <w:p w:rsidR="00002818" w:rsidRDefault="00002818">
      <w:pPr>
        <w:rPr>
          <w:lang w:val="en-US"/>
        </w:rPr>
      </w:pPr>
    </w:p>
    <w:p w:rsidR="00002818" w:rsidRPr="00002818" w:rsidRDefault="00002818" w:rsidP="00002818">
      <w:r w:rsidRPr="00002818">
        <w:rPr>
          <w:b/>
          <w:bCs/>
        </w:rPr>
        <w:t>Законы должны быть правовыми, то есть:</w:t>
      </w:r>
    </w:p>
    <w:p w:rsidR="00002818" w:rsidRPr="00002818" w:rsidRDefault="00002818"/>
    <w:p w:rsidR="00002818" w:rsidRPr="00002818" w:rsidRDefault="00002818" w:rsidP="00002818">
      <w:pPr>
        <w:numPr>
          <w:ilvl w:val="0"/>
          <w:numId w:val="16"/>
        </w:numPr>
        <w:rPr>
          <w:b/>
          <w:bCs/>
        </w:rPr>
      </w:pPr>
      <w:r w:rsidRPr="00002818">
        <w:rPr>
          <w:b/>
          <w:bCs/>
        </w:rPr>
        <w:t>Максимально соответствовать представлениям общества о справедливости.</w:t>
      </w:r>
    </w:p>
    <w:p w:rsidR="00002818" w:rsidRPr="00002818" w:rsidRDefault="00002818" w:rsidP="00002818">
      <w:pPr>
        <w:numPr>
          <w:ilvl w:val="0"/>
          <w:numId w:val="16"/>
        </w:numPr>
        <w:rPr>
          <w:b/>
          <w:bCs/>
        </w:rPr>
      </w:pPr>
      <w:r w:rsidRPr="00002818">
        <w:rPr>
          <w:b/>
          <w:bCs/>
        </w:rPr>
        <w:t>Приниматься компетентными органами.</w:t>
      </w:r>
    </w:p>
    <w:p w:rsidR="00002818" w:rsidRPr="00002818" w:rsidRDefault="00002818" w:rsidP="00002818">
      <w:pPr>
        <w:rPr>
          <w:b/>
          <w:bCs/>
        </w:rPr>
      </w:pPr>
    </w:p>
    <w:p w:rsidR="00002818" w:rsidRPr="00002818" w:rsidRDefault="00002818" w:rsidP="00002818">
      <w:pPr>
        <w:numPr>
          <w:ilvl w:val="0"/>
          <w:numId w:val="17"/>
        </w:numPr>
        <w:rPr>
          <w:b/>
          <w:bCs/>
        </w:rPr>
      </w:pPr>
      <w:r w:rsidRPr="00002818">
        <w:rPr>
          <w:b/>
          <w:bCs/>
        </w:rPr>
        <w:t>Приниматься в соответствии с установленной процедурой.</w:t>
      </w:r>
    </w:p>
    <w:p w:rsidR="00002818" w:rsidRPr="00002818" w:rsidRDefault="00002818" w:rsidP="00002818">
      <w:pPr>
        <w:numPr>
          <w:ilvl w:val="0"/>
          <w:numId w:val="17"/>
        </w:numPr>
        <w:rPr>
          <w:b/>
          <w:bCs/>
        </w:rPr>
      </w:pPr>
      <w:r w:rsidRPr="00002818">
        <w:rPr>
          <w:b/>
          <w:bCs/>
        </w:rPr>
        <w:t xml:space="preserve">Не противоречить ни Конституции, ни друг другу. </w:t>
      </w:r>
    </w:p>
    <w:p w:rsidR="00002818" w:rsidRDefault="00002818">
      <w:pPr>
        <w:rPr>
          <w:lang w:val="en-US"/>
        </w:rPr>
      </w:pPr>
    </w:p>
    <w:p w:rsidR="00002818" w:rsidRDefault="00002818">
      <w:pPr>
        <w:rPr>
          <w:lang w:val="en-US"/>
        </w:rPr>
      </w:pPr>
    </w:p>
    <w:p w:rsidR="00002818" w:rsidRPr="00002818" w:rsidRDefault="00002818" w:rsidP="00002818">
      <w:r w:rsidRPr="00002818">
        <w:rPr>
          <w:b/>
          <w:bCs/>
          <w:i/>
          <w:iCs/>
        </w:rPr>
        <w:t>Государство должно не только провозгласить приверженность принципу соблюдения и охраны прав и свобод человека, но и закрепить фундаментальные права человека в своих законах, гарантировать их и реально защищать на практике.</w:t>
      </w:r>
      <w:r w:rsidRPr="00002818">
        <w:t xml:space="preserve">  </w:t>
      </w:r>
    </w:p>
    <w:p w:rsidR="00002818" w:rsidRDefault="00002818">
      <w:pPr>
        <w:rPr>
          <w:lang w:val="en-US"/>
        </w:rPr>
      </w:pPr>
    </w:p>
    <w:p w:rsidR="00002818" w:rsidRPr="00002818" w:rsidRDefault="00002818" w:rsidP="00002818">
      <w:pPr>
        <w:numPr>
          <w:ilvl w:val="0"/>
          <w:numId w:val="18"/>
        </w:numPr>
      </w:pPr>
      <w:r w:rsidRPr="00002818">
        <w:t>Конвенция Содружества независимых государств о правах и основных свободах человека.</w:t>
      </w:r>
    </w:p>
    <w:p w:rsidR="00002818" w:rsidRPr="00002818" w:rsidRDefault="00002818" w:rsidP="00002818">
      <w:pPr>
        <w:numPr>
          <w:ilvl w:val="0"/>
          <w:numId w:val="18"/>
        </w:numPr>
      </w:pPr>
      <w:r w:rsidRPr="00002818">
        <w:t>Американская конвенция о правах человека.</w:t>
      </w:r>
    </w:p>
    <w:p w:rsidR="00002818" w:rsidRPr="00002818" w:rsidRDefault="00002818" w:rsidP="00002818">
      <w:pPr>
        <w:numPr>
          <w:ilvl w:val="0"/>
          <w:numId w:val="18"/>
        </w:numPr>
      </w:pPr>
      <w:r w:rsidRPr="00002818">
        <w:t>Декларация принципов терпимости.</w:t>
      </w:r>
    </w:p>
    <w:p w:rsidR="00002818" w:rsidRPr="00002818" w:rsidRDefault="00002818" w:rsidP="00002818">
      <w:pPr>
        <w:numPr>
          <w:ilvl w:val="0"/>
          <w:numId w:val="18"/>
        </w:numPr>
      </w:pPr>
      <w:r w:rsidRPr="00002818">
        <w:t>Дополнительный протокол к Конвенции о защите прав человека и достоинства человеческого общества в связи с использованием достижений биологии и медицины, касающийся запрещения клонирования человеческих существ.</w:t>
      </w:r>
    </w:p>
    <w:p w:rsidR="00002818" w:rsidRPr="00002818" w:rsidRDefault="00002818" w:rsidP="00002818">
      <w:pPr>
        <w:numPr>
          <w:ilvl w:val="0"/>
          <w:numId w:val="18"/>
        </w:numPr>
      </w:pPr>
      <w:r w:rsidRPr="00002818">
        <w:t>Конвенция о правах ребёнка.</w:t>
      </w:r>
    </w:p>
    <w:p w:rsidR="00A22848" w:rsidRPr="00A22848" w:rsidRDefault="00A22848" w:rsidP="00A22848">
      <w:pPr>
        <w:rPr>
          <w:b/>
          <w:bCs/>
        </w:rPr>
      </w:pPr>
      <w:r w:rsidRPr="00A22848">
        <w:rPr>
          <w:b/>
          <w:bCs/>
        </w:rPr>
        <w:t xml:space="preserve">Наличие в гражданском обществе эффективно </w:t>
      </w:r>
    </w:p>
    <w:p w:rsidR="00A22848" w:rsidRPr="00A22848" w:rsidRDefault="00A22848" w:rsidP="00A22848">
      <w:pPr>
        <w:rPr>
          <w:b/>
          <w:bCs/>
        </w:rPr>
      </w:pPr>
      <w:r w:rsidRPr="00A22848">
        <w:rPr>
          <w:b/>
          <w:bCs/>
        </w:rPr>
        <w:t>действующих разнообразных</w:t>
      </w:r>
    </w:p>
    <w:p w:rsidR="00A22848" w:rsidRPr="00A22848" w:rsidRDefault="00A22848" w:rsidP="00A22848">
      <w:pPr>
        <w:rPr>
          <w:b/>
          <w:bCs/>
        </w:rPr>
      </w:pPr>
      <w:r w:rsidRPr="00A22848">
        <w:rPr>
          <w:b/>
          <w:bCs/>
        </w:rPr>
        <w:t xml:space="preserve">и многочисленных добровольных объединений </w:t>
      </w:r>
    </w:p>
    <w:p w:rsidR="00A22848" w:rsidRPr="00A22848" w:rsidRDefault="00A22848" w:rsidP="00A22848">
      <w:pPr>
        <w:rPr>
          <w:b/>
          <w:bCs/>
        </w:rPr>
      </w:pPr>
      <w:r w:rsidRPr="00A22848">
        <w:rPr>
          <w:b/>
          <w:bCs/>
        </w:rPr>
        <w:t>характеризует степень</w:t>
      </w:r>
    </w:p>
    <w:p w:rsidR="00A22848" w:rsidRPr="00A22848" w:rsidRDefault="00A22848" w:rsidP="00A22848">
      <w:pPr>
        <w:rPr>
          <w:b/>
          <w:bCs/>
        </w:rPr>
      </w:pPr>
      <w:r w:rsidRPr="00A22848">
        <w:rPr>
          <w:b/>
          <w:bCs/>
        </w:rPr>
        <w:t>его сформированности.</w:t>
      </w:r>
    </w:p>
    <w:p w:rsidR="00002818" w:rsidRPr="00002818" w:rsidRDefault="00002818">
      <w:pPr>
        <w:rPr>
          <w:lang w:val="en-US"/>
        </w:rPr>
      </w:pPr>
      <w:bookmarkStart w:id="0" w:name="_GoBack"/>
      <w:bookmarkEnd w:id="0"/>
    </w:p>
    <w:sectPr w:rsidR="00002818" w:rsidRPr="00002818" w:rsidSect="00DC0E37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>
    <w:nsid w:val="15C30ED9"/>
    <w:multiLevelType w:val="hybridMultilevel"/>
    <w:tmpl w:val="BD32A3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9014A"/>
    <w:multiLevelType w:val="hybridMultilevel"/>
    <w:tmpl w:val="2CB0CD3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BC017DB"/>
    <w:multiLevelType w:val="hybridMultilevel"/>
    <w:tmpl w:val="14045F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FF5EFB"/>
    <w:multiLevelType w:val="hybridMultilevel"/>
    <w:tmpl w:val="35349AD2"/>
    <w:lvl w:ilvl="0" w:tplc="FD0E95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92D4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02CB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2C1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9C18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1AFE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B8A4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A73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2CFE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45B4F75"/>
    <w:multiLevelType w:val="hybridMultilevel"/>
    <w:tmpl w:val="EE96A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235A89"/>
    <w:multiLevelType w:val="hybridMultilevel"/>
    <w:tmpl w:val="1B8299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CA47DB"/>
    <w:multiLevelType w:val="hybridMultilevel"/>
    <w:tmpl w:val="C2F486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8D00D29"/>
    <w:multiLevelType w:val="hybridMultilevel"/>
    <w:tmpl w:val="580084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174DE7"/>
    <w:multiLevelType w:val="hybridMultilevel"/>
    <w:tmpl w:val="9754D6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0866DB"/>
    <w:multiLevelType w:val="hybridMultilevel"/>
    <w:tmpl w:val="89DC40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9A57C7"/>
    <w:multiLevelType w:val="hybridMultilevel"/>
    <w:tmpl w:val="EB9EA3D2"/>
    <w:lvl w:ilvl="0" w:tplc="90FC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u w:val="none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8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9B203B"/>
    <w:multiLevelType w:val="hybridMultilevel"/>
    <w:tmpl w:val="914456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36284D"/>
    <w:multiLevelType w:val="hybridMultilevel"/>
    <w:tmpl w:val="9E9E8A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2C1BD3"/>
    <w:multiLevelType w:val="hybridMultilevel"/>
    <w:tmpl w:val="4F4C89EA"/>
    <w:lvl w:ilvl="0" w:tplc="5AD4D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C40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061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E2F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249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408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F4C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07C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7A6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626FA5"/>
    <w:multiLevelType w:val="hybridMultilevel"/>
    <w:tmpl w:val="D55A7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EB9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5E3D9E"/>
    <w:multiLevelType w:val="hybridMultilevel"/>
    <w:tmpl w:val="235266F2"/>
    <w:lvl w:ilvl="0" w:tplc="D2C42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25C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A625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E6B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A31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82B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0F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63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64FA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710F5D"/>
    <w:multiLevelType w:val="hybridMultilevel"/>
    <w:tmpl w:val="EFA413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3207CF"/>
    <w:multiLevelType w:val="hybridMultilevel"/>
    <w:tmpl w:val="A4D4FE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12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1"/>
  </w:num>
  <w:num w:numId="14">
    <w:abstractNumId w:val="17"/>
  </w:num>
  <w:num w:numId="15">
    <w:abstractNumId w:val="7"/>
  </w:num>
  <w:num w:numId="16">
    <w:abstractNumId w:val="15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0DE"/>
    <w:rsid w:val="00002818"/>
    <w:rsid w:val="003A4239"/>
    <w:rsid w:val="005820DE"/>
    <w:rsid w:val="005D58CE"/>
    <w:rsid w:val="006C4C39"/>
    <w:rsid w:val="00A22848"/>
    <w:rsid w:val="00BE205F"/>
    <w:rsid w:val="00CD6AC4"/>
    <w:rsid w:val="00CF1177"/>
    <w:rsid w:val="00DC0E37"/>
    <w:rsid w:val="00E3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18D054-C82F-445E-94A2-BF894A37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37"/>
    <w:rPr>
      <w:sz w:val="24"/>
      <w:szCs w:val="24"/>
    </w:rPr>
  </w:style>
  <w:style w:type="paragraph" w:styleId="2">
    <w:name w:val="heading 2"/>
    <w:basedOn w:val="a"/>
    <w:next w:val="a"/>
    <w:qFormat/>
    <w:rsid w:val="00DC0E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C0E37"/>
    <w:pPr>
      <w:spacing w:before="100" w:beforeAutospacing="1" w:after="100" w:afterAutospacing="1"/>
    </w:pPr>
  </w:style>
  <w:style w:type="character" w:styleId="a5">
    <w:name w:val="Hyperlink"/>
    <w:basedOn w:val="a0"/>
    <w:rsid w:val="00DC0E37"/>
    <w:rPr>
      <w:color w:val="0000FF"/>
      <w:u w:val="single"/>
    </w:rPr>
  </w:style>
  <w:style w:type="character" w:styleId="a6">
    <w:name w:val="Emphasis"/>
    <w:basedOn w:val="a0"/>
    <w:qFormat/>
    <w:rsid w:val="00DC0E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1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ztemy.usu.ru/?base=authors&amp;xsln=author.xslt&amp;id=a0034" TargetMode="External"/><Relationship Id="rId5" Type="http://schemas.openxmlformats.org/officeDocument/2006/relationships/hyperlink" Target="http://ru.wikipedia.org/wiki/%D0%9E%D0%B1%D1%89%D0%B5%D1%81%D1%82%D0%B2%D0%B5%D0%BD%D0%BD%D1%8B%D0%B5_%D0%BE%D1%82%D0%BD%D0%BE%D1%88%D0%B5%D0%BD%D0%B8%D1%8F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Гражданское общество и государство       (№ 4)</vt:lpstr>
    </vt:vector>
  </TitlesOfParts>
  <Company>Дом</Company>
  <LinksUpToDate>false</LinksUpToDate>
  <CharactersWithSpaces>10827</CharactersWithSpaces>
  <SharedDoc>false</SharedDoc>
  <HLinks>
    <vt:vector size="12" baseType="variant">
      <vt:variant>
        <vt:i4>917504</vt:i4>
      </vt:variant>
      <vt:variant>
        <vt:i4>3</vt:i4>
      </vt:variant>
      <vt:variant>
        <vt:i4>0</vt:i4>
      </vt:variant>
      <vt:variant>
        <vt:i4>5</vt:i4>
      </vt:variant>
      <vt:variant>
        <vt:lpwstr>http://beztemy.usu.ru/?base=authors&amp;xsln=author.xslt&amp;id=a0034</vt:lpwstr>
      </vt:variant>
      <vt:variant>
        <vt:lpwstr/>
      </vt:variant>
      <vt:variant>
        <vt:i4>2883593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http://ru.wikipedia.org/wiki/%D0%9E%D0%B1%D1%89%D0%B5%D1%81%D1%82%D0%B2%D0%B5%D0%BD%D0%BD%D1%8B%D0%B5_%D0%BE%D1%82%D0%BD%D0%BE%D1%88%D0%B5%D0%BD%D0%B8%D1%8F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Гражданское общество и государство       (№ 4)</dc:title>
  <dc:subject/>
  <dc:creator>Nikiforov</dc:creator>
  <cp:keywords/>
  <dc:description/>
  <cp:lastModifiedBy>admin</cp:lastModifiedBy>
  <cp:revision>2</cp:revision>
  <cp:lastPrinted>2009-01-18T11:48:00Z</cp:lastPrinted>
  <dcterms:created xsi:type="dcterms:W3CDTF">2014-03-30T21:56:00Z</dcterms:created>
  <dcterms:modified xsi:type="dcterms:W3CDTF">2014-03-30T21:56:00Z</dcterms:modified>
</cp:coreProperties>
</file>