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7EA" w:rsidRPr="005347EA" w:rsidRDefault="005347EA" w:rsidP="005347EA">
      <w:pPr>
        <w:pStyle w:val="afb"/>
      </w:pPr>
      <w:r>
        <w:t>Содержание</w:t>
      </w:r>
    </w:p>
    <w:p w:rsidR="005347EA" w:rsidRDefault="005347EA" w:rsidP="005347EA">
      <w:pPr>
        <w:ind w:firstLine="709"/>
      </w:pPr>
    </w:p>
    <w:p w:rsidR="005347EA" w:rsidRDefault="005347EA">
      <w:pPr>
        <w:pStyle w:val="22"/>
        <w:rPr>
          <w:smallCaps w:val="0"/>
          <w:noProof/>
          <w:sz w:val="24"/>
          <w:szCs w:val="24"/>
        </w:rPr>
      </w:pPr>
      <w:r w:rsidRPr="000B6974">
        <w:rPr>
          <w:rStyle w:val="af1"/>
          <w:noProof/>
        </w:rPr>
        <w:t>Введение</w:t>
      </w:r>
    </w:p>
    <w:p w:rsidR="005347EA" w:rsidRDefault="005347EA">
      <w:pPr>
        <w:pStyle w:val="22"/>
        <w:rPr>
          <w:smallCaps w:val="0"/>
          <w:noProof/>
          <w:sz w:val="24"/>
          <w:szCs w:val="24"/>
        </w:rPr>
      </w:pPr>
      <w:r w:rsidRPr="000B6974">
        <w:rPr>
          <w:rStyle w:val="af1"/>
          <w:noProof/>
        </w:rPr>
        <w:t>1. Гражданское общество: становление, особенности, принципы</w:t>
      </w:r>
    </w:p>
    <w:p w:rsidR="005347EA" w:rsidRDefault="005347EA">
      <w:pPr>
        <w:pStyle w:val="22"/>
        <w:rPr>
          <w:smallCaps w:val="0"/>
          <w:noProof/>
          <w:sz w:val="24"/>
          <w:szCs w:val="24"/>
        </w:rPr>
      </w:pPr>
      <w:r w:rsidRPr="000B6974">
        <w:rPr>
          <w:rStyle w:val="af1"/>
          <w:noProof/>
        </w:rPr>
        <w:t>2. Правовое государство и гражданское общество</w:t>
      </w:r>
    </w:p>
    <w:p w:rsidR="005347EA" w:rsidRDefault="005347EA">
      <w:pPr>
        <w:pStyle w:val="22"/>
        <w:rPr>
          <w:smallCaps w:val="0"/>
          <w:noProof/>
          <w:sz w:val="24"/>
          <w:szCs w:val="24"/>
        </w:rPr>
      </w:pPr>
      <w:r w:rsidRPr="000B6974">
        <w:rPr>
          <w:rStyle w:val="af1"/>
          <w:noProof/>
        </w:rPr>
        <w:t>3. Гражданское общество и политический режим</w:t>
      </w:r>
    </w:p>
    <w:p w:rsidR="005347EA" w:rsidRDefault="005347EA">
      <w:pPr>
        <w:pStyle w:val="22"/>
        <w:rPr>
          <w:smallCaps w:val="0"/>
          <w:noProof/>
          <w:sz w:val="24"/>
          <w:szCs w:val="24"/>
        </w:rPr>
      </w:pPr>
      <w:r w:rsidRPr="000B6974">
        <w:rPr>
          <w:rStyle w:val="af1"/>
          <w:noProof/>
        </w:rPr>
        <w:t>3.1 Понятие политического режима. Классификация политических режимов гражданского общества</w:t>
      </w:r>
    </w:p>
    <w:p w:rsidR="005347EA" w:rsidRDefault="005347EA">
      <w:pPr>
        <w:pStyle w:val="22"/>
        <w:rPr>
          <w:smallCaps w:val="0"/>
          <w:noProof/>
          <w:sz w:val="24"/>
          <w:szCs w:val="24"/>
        </w:rPr>
      </w:pPr>
      <w:r w:rsidRPr="000B6974">
        <w:rPr>
          <w:rStyle w:val="af1"/>
          <w:noProof/>
        </w:rPr>
        <w:t>4. Демократическое государство - основная форма реализации полновластия народа</w:t>
      </w:r>
    </w:p>
    <w:p w:rsidR="005347EA" w:rsidRDefault="005347EA">
      <w:pPr>
        <w:pStyle w:val="22"/>
        <w:rPr>
          <w:smallCaps w:val="0"/>
          <w:noProof/>
          <w:sz w:val="24"/>
          <w:szCs w:val="24"/>
        </w:rPr>
      </w:pPr>
      <w:r w:rsidRPr="000B6974">
        <w:rPr>
          <w:rStyle w:val="af1"/>
          <w:noProof/>
        </w:rPr>
        <w:t>Заключение</w:t>
      </w:r>
    </w:p>
    <w:p w:rsidR="005347EA" w:rsidRDefault="005347EA">
      <w:pPr>
        <w:pStyle w:val="22"/>
        <w:rPr>
          <w:smallCaps w:val="0"/>
          <w:noProof/>
          <w:sz w:val="24"/>
          <w:szCs w:val="24"/>
        </w:rPr>
      </w:pPr>
      <w:r w:rsidRPr="000B6974">
        <w:rPr>
          <w:rStyle w:val="af1"/>
          <w:noProof/>
        </w:rPr>
        <w:t>Список литературы</w:t>
      </w:r>
    </w:p>
    <w:p w:rsidR="0075301C" w:rsidRPr="005347EA" w:rsidRDefault="005347EA" w:rsidP="005347EA">
      <w:pPr>
        <w:pStyle w:val="2"/>
      </w:pPr>
      <w:r>
        <w:br w:type="page"/>
      </w:r>
      <w:bookmarkStart w:id="0" w:name="_Toc268723194"/>
      <w:r>
        <w:t>Введение</w:t>
      </w:r>
      <w:bookmarkEnd w:id="0"/>
    </w:p>
    <w:p w:rsidR="005347EA" w:rsidRDefault="005347EA" w:rsidP="005347EA">
      <w:pPr>
        <w:ind w:firstLine="709"/>
      </w:pPr>
    </w:p>
    <w:p w:rsidR="005347EA" w:rsidRDefault="00B52ECF" w:rsidP="005347EA">
      <w:pPr>
        <w:ind w:firstLine="709"/>
      </w:pPr>
      <w:r w:rsidRPr="005347EA">
        <w:t>Понятие</w:t>
      </w:r>
      <w:r w:rsidR="005347EA">
        <w:t xml:space="preserve"> "</w:t>
      </w:r>
      <w:r w:rsidRPr="005347EA">
        <w:t>гражданское общество</w:t>
      </w:r>
      <w:r w:rsidR="005347EA">
        <w:t xml:space="preserve">" </w:t>
      </w:r>
      <w:r w:rsidRPr="005347EA">
        <w:t>в период семидесятилетнего существования советского государства не использовалось в преподавании теории государства и права, в научных исследованиях</w:t>
      </w:r>
      <w:r w:rsidR="005347EA" w:rsidRPr="005347EA">
        <w:t xml:space="preserve">. </w:t>
      </w:r>
      <w:r w:rsidRPr="005347EA">
        <w:t xml:space="preserve">Это объясняется тем, что социалистическая действительность, </w:t>
      </w:r>
      <w:r w:rsidR="000A62C6" w:rsidRPr="005347EA">
        <w:t>основанная</w:t>
      </w:r>
      <w:r w:rsidRPr="005347EA">
        <w:t xml:space="preserve"> на жесткой иерархии, резко расходилась с теорией гра</w:t>
      </w:r>
      <w:r w:rsidR="000A62C6" w:rsidRPr="005347EA">
        <w:t>ж</w:t>
      </w:r>
      <w:r w:rsidRPr="005347EA">
        <w:t>данского общества</w:t>
      </w:r>
      <w:r w:rsidR="005347EA" w:rsidRPr="005347EA">
        <w:t>.</w:t>
      </w:r>
    </w:p>
    <w:p w:rsidR="005347EA" w:rsidRDefault="00B52ECF" w:rsidP="005347EA">
      <w:pPr>
        <w:ind w:firstLine="709"/>
      </w:pPr>
      <w:r w:rsidRPr="005347EA">
        <w:t>В настоящее время, в период демократиче</w:t>
      </w:r>
      <w:r w:rsidR="000A62C6" w:rsidRPr="005347EA">
        <w:t>ск</w:t>
      </w:r>
      <w:r w:rsidRPr="005347EA">
        <w:t xml:space="preserve">их преобразований в России, осуществления экономических </w:t>
      </w:r>
      <w:r w:rsidRPr="005347EA">
        <w:rPr>
          <w:lang w:val="en-US"/>
        </w:rPr>
        <w:t>p</w:t>
      </w:r>
      <w:r w:rsidR="000A62C6" w:rsidRPr="005347EA">
        <w:t>е</w:t>
      </w:r>
      <w:r w:rsidRPr="005347EA">
        <w:t>форм раскрылся творческий потенциал концепции гражданского общества</w:t>
      </w:r>
      <w:r w:rsidR="005347EA" w:rsidRPr="005347EA">
        <w:t xml:space="preserve">. </w:t>
      </w:r>
      <w:r w:rsidRPr="005347EA">
        <w:t>В этой связи возникла необходимость обратиться к трудам мыслителей прошлого для выяснения генезиса</w:t>
      </w:r>
      <w:r w:rsidR="005347EA">
        <w:t xml:space="preserve"> (</w:t>
      </w:r>
      <w:r w:rsidRPr="005347EA">
        <w:t>истории зарождения</w:t>
      </w:r>
      <w:r w:rsidR="005347EA" w:rsidRPr="005347EA">
        <w:t xml:space="preserve">) </w:t>
      </w:r>
      <w:r w:rsidRPr="005347EA">
        <w:t>понятия</w:t>
      </w:r>
      <w:r w:rsidR="005347EA">
        <w:t xml:space="preserve"> "</w:t>
      </w:r>
      <w:r w:rsidRPr="005347EA">
        <w:t>гражданское общество</w:t>
      </w:r>
      <w:r w:rsidR="005347EA">
        <w:t>".</w:t>
      </w:r>
    </w:p>
    <w:p w:rsidR="005347EA" w:rsidRDefault="00B52ECF" w:rsidP="005347EA">
      <w:pPr>
        <w:ind w:firstLine="709"/>
      </w:pPr>
      <w:r w:rsidRPr="005347EA">
        <w:t>Гражданское общество</w:t>
      </w:r>
      <w:r w:rsidR="005347EA" w:rsidRPr="005347EA">
        <w:t xml:space="preserve"> - </w:t>
      </w:r>
      <w:r w:rsidRPr="005347EA">
        <w:t xml:space="preserve">это способ социальной жизни, основанный </w:t>
      </w:r>
      <w:r w:rsidR="000A62C6" w:rsidRPr="005347EA">
        <w:t>н</w:t>
      </w:r>
      <w:r w:rsidRPr="005347EA">
        <w:t>а праве и демократии</w:t>
      </w:r>
      <w:r w:rsidR="005347EA" w:rsidRPr="005347EA">
        <w:t xml:space="preserve">; </w:t>
      </w:r>
      <w:r w:rsidRPr="005347EA">
        <w:t>общественное устройство, при котором человеку гарантируется свободный выбор форм его экономического и политического бытия, утверждаются права человека, обеспечивается идеологический плюрализм</w:t>
      </w:r>
      <w:r w:rsidR="005347EA" w:rsidRPr="005347EA">
        <w:t>.</w:t>
      </w:r>
    </w:p>
    <w:p w:rsidR="005347EA" w:rsidRDefault="00B52ECF" w:rsidP="005347EA">
      <w:pPr>
        <w:ind w:firstLine="709"/>
      </w:pPr>
      <w:r w:rsidRPr="005347EA">
        <w:t>Первые представления о гражданском обществе сложились давно, прошли длительную эволюцию, начиная с эпохи античного мира</w:t>
      </w:r>
      <w:r w:rsidR="005347EA" w:rsidRPr="005347EA">
        <w:t xml:space="preserve">. </w:t>
      </w:r>
      <w:r w:rsidRPr="005347EA">
        <w:t>Древнегреческий философ Аристотель основой гражданского общества называл частную собственность, которая способствует тому, что гражданин становится независимым и деятельным</w:t>
      </w:r>
      <w:r w:rsidR="000A62C6" w:rsidRPr="005347EA">
        <w:rPr>
          <w:rStyle w:val="ac"/>
          <w:color w:val="000000"/>
        </w:rPr>
        <w:footnoteReference w:id="1"/>
      </w:r>
      <w:r w:rsidR="005347EA" w:rsidRPr="005347EA">
        <w:t xml:space="preserve">. </w:t>
      </w:r>
      <w:r w:rsidRPr="005347EA">
        <w:t>Философскую характеристику устоев гражданского общества можно найти и</w:t>
      </w:r>
      <w:r w:rsidR="005347EA" w:rsidRPr="005347EA">
        <w:t xml:space="preserve"> </w:t>
      </w:r>
      <w:r w:rsidRPr="005347EA">
        <w:t>у И</w:t>
      </w:r>
      <w:r w:rsidR="005347EA" w:rsidRPr="005347EA">
        <w:t xml:space="preserve">. </w:t>
      </w:r>
      <w:r w:rsidRPr="005347EA">
        <w:t>Канта</w:t>
      </w:r>
      <w:r w:rsidR="005347EA" w:rsidRPr="005347EA">
        <w:t xml:space="preserve">. </w:t>
      </w:r>
      <w:r w:rsidRPr="005347EA">
        <w:t>Главной представляется следующая его идея</w:t>
      </w:r>
      <w:r w:rsidR="005347EA" w:rsidRPr="005347EA">
        <w:t xml:space="preserve">: </w:t>
      </w:r>
      <w:r w:rsidRPr="005347EA">
        <w:t>гражданская свобода личности, законодательно обеспеченная правом, есть необходимое условие самосовершенствования, гарантия сохранения и возвышения человеческого достоинства</w:t>
      </w:r>
      <w:r w:rsidRPr="005347EA">
        <w:rPr>
          <w:rStyle w:val="ac"/>
          <w:color w:val="000000"/>
        </w:rPr>
        <w:footnoteReference w:id="2"/>
      </w:r>
      <w:r w:rsidR="005347EA" w:rsidRPr="005347EA">
        <w:t>.</w:t>
      </w:r>
    </w:p>
    <w:p w:rsidR="005347EA" w:rsidRDefault="00B52ECF" w:rsidP="005347EA">
      <w:pPr>
        <w:ind w:firstLine="709"/>
      </w:pPr>
      <w:r w:rsidRPr="005347EA">
        <w:t xml:space="preserve">В середине </w:t>
      </w:r>
      <w:r w:rsidRPr="005347EA">
        <w:rPr>
          <w:lang w:val="en-US"/>
        </w:rPr>
        <w:t>XVH</w:t>
      </w:r>
      <w:r w:rsidRPr="005347EA">
        <w:t xml:space="preserve"> в</w:t>
      </w:r>
      <w:r w:rsidR="005347EA" w:rsidRPr="005347EA">
        <w:t xml:space="preserve">. </w:t>
      </w:r>
      <w:r w:rsidRPr="005347EA">
        <w:t>английский философ Джон Локк в</w:t>
      </w:r>
      <w:r w:rsidR="005347EA">
        <w:t xml:space="preserve"> "</w:t>
      </w:r>
      <w:r w:rsidRPr="005347EA">
        <w:t>Опыте о человеческом разуме</w:t>
      </w:r>
      <w:r w:rsidR="005347EA">
        <w:t xml:space="preserve">" </w:t>
      </w:r>
      <w:r w:rsidRPr="005347EA">
        <w:t>в обосновании социально-политической концепции опирается на естественное право и теорию общественного договора</w:t>
      </w:r>
      <w:r w:rsidR="005347EA" w:rsidRPr="005347EA">
        <w:t xml:space="preserve">. </w:t>
      </w:r>
      <w:r w:rsidRPr="005347EA">
        <w:t>Он утверждал, что основу гражданского общества составляет частная собственность, которая является священной и неприкосновенной</w:t>
      </w:r>
      <w:r w:rsidR="000A62C6" w:rsidRPr="005347EA">
        <w:rPr>
          <w:rStyle w:val="ac"/>
          <w:color w:val="000000"/>
        </w:rPr>
        <w:footnoteReference w:id="3"/>
      </w:r>
      <w:r w:rsidR="005347EA" w:rsidRPr="005347EA">
        <w:t>.</w:t>
      </w:r>
    </w:p>
    <w:p w:rsidR="005347EA" w:rsidRDefault="0075301C" w:rsidP="005347EA">
      <w:pPr>
        <w:ind w:firstLine="709"/>
      </w:pPr>
      <w:r w:rsidRPr="005347EA">
        <w:t>Значительный вклад в формирование представлений о гражданском обществе внес Г</w:t>
      </w:r>
      <w:r w:rsidR="005347EA" w:rsidRPr="005347EA">
        <w:t xml:space="preserve">. </w:t>
      </w:r>
      <w:r w:rsidRPr="005347EA">
        <w:t>Гегель</w:t>
      </w:r>
      <w:r w:rsidR="005347EA" w:rsidRPr="005347EA">
        <w:t xml:space="preserve">. </w:t>
      </w:r>
      <w:r w:rsidRPr="005347EA">
        <w:t>В его работе</w:t>
      </w:r>
      <w:r w:rsidR="005347EA">
        <w:t xml:space="preserve"> "</w:t>
      </w:r>
      <w:r w:rsidRPr="005347EA">
        <w:t>Философия права</w:t>
      </w:r>
      <w:r w:rsidR="005347EA">
        <w:t xml:space="preserve">" </w:t>
      </w:r>
      <w:r w:rsidRPr="005347EA">
        <w:t>гражданское общество определяется как связь</w:t>
      </w:r>
      <w:r w:rsidR="005347EA">
        <w:t xml:space="preserve"> (</w:t>
      </w:r>
      <w:r w:rsidRPr="005347EA">
        <w:t>общение</w:t>
      </w:r>
      <w:r w:rsidR="005347EA" w:rsidRPr="005347EA">
        <w:t xml:space="preserve">) </w:t>
      </w:r>
      <w:r w:rsidRPr="005347EA">
        <w:t>лиц через систему потребностей и разделение труда, правосудие</w:t>
      </w:r>
      <w:r w:rsidR="005347EA">
        <w:t xml:space="preserve"> (</w:t>
      </w:r>
      <w:r w:rsidRPr="005347EA">
        <w:t>правовые учреждения и правопорядок</w:t>
      </w:r>
      <w:r w:rsidR="005347EA" w:rsidRPr="005347EA">
        <w:t xml:space="preserve">). </w:t>
      </w:r>
      <w:r w:rsidRPr="005347EA">
        <w:t>Правовыми основами гражданского общества являются равенство людей как субъектов права, их юридическая свобода, индивидуальная частная собственность, незыблемость договоров, охрана права от нарушений, а также упорядоченное законодательство и авторитетный суд</w:t>
      </w:r>
      <w:r w:rsidR="005347EA" w:rsidRPr="005347EA">
        <w:t>.</w:t>
      </w:r>
      <w:r w:rsidR="005347EA">
        <w:t xml:space="preserve"> "</w:t>
      </w:r>
      <w:r w:rsidRPr="005347EA">
        <w:t>В гражданском обществе, каждый для себя</w:t>
      </w:r>
      <w:r w:rsidR="005347EA" w:rsidRPr="005347EA">
        <w:t xml:space="preserve"> - </w:t>
      </w:r>
      <w:r w:rsidRPr="005347EA">
        <w:t>цель</w:t>
      </w:r>
      <w:r w:rsidR="005347EA">
        <w:t>...</w:t>
      </w:r>
      <w:r w:rsidR="005347EA" w:rsidRPr="005347EA">
        <w:t xml:space="preserve"> </w:t>
      </w:r>
      <w:r w:rsidRPr="005347EA">
        <w:t>Но без соотношения с другими он не может достигнуть всего объема своих целей</w:t>
      </w:r>
      <w:r w:rsidR="005347EA">
        <w:t>"</w:t>
      </w:r>
      <w:r w:rsidR="00B52ECF" w:rsidRPr="005347EA">
        <w:rPr>
          <w:rStyle w:val="ac"/>
          <w:color w:val="000000"/>
        </w:rPr>
        <w:footnoteReference w:id="4"/>
      </w:r>
      <w:r w:rsidR="005347EA" w:rsidRPr="005347EA">
        <w:t>.</w:t>
      </w:r>
    </w:p>
    <w:p w:rsidR="005347EA" w:rsidRDefault="0075301C" w:rsidP="005347EA">
      <w:pPr>
        <w:ind w:firstLine="709"/>
      </w:pPr>
      <w:r w:rsidRPr="005347EA">
        <w:t>Представления о гражданском обществе как о системе связей индивидов через экономические, правовые и другие отношения получили отражение и в трудах К</w:t>
      </w:r>
      <w:r w:rsidR="005347EA" w:rsidRPr="005347EA">
        <w:t xml:space="preserve">. </w:t>
      </w:r>
      <w:r w:rsidRPr="005347EA">
        <w:t>Маркса и Ф</w:t>
      </w:r>
      <w:r w:rsidR="005347EA" w:rsidRPr="005347EA">
        <w:t xml:space="preserve">. </w:t>
      </w:r>
      <w:r w:rsidRPr="005347EA">
        <w:t>Энгельса</w:t>
      </w:r>
      <w:r w:rsidR="005347EA" w:rsidRPr="005347EA">
        <w:t xml:space="preserve">. </w:t>
      </w:r>
      <w:r w:rsidRPr="005347EA">
        <w:t>Они отмечают</w:t>
      </w:r>
      <w:r w:rsidR="005347EA" w:rsidRPr="005347EA">
        <w:t xml:space="preserve">: </w:t>
      </w:r>
      <w:r w:rsidRPr="005347EA">
        <w:t>благодаря высвобождению частной собственности из античной и средневековой общности,</w:t>
      </w:r>
      <w:r w:rsidR="005347EA">
        <w:t xml:space="preserve"> "</w:t>
      </w:r>
      <w:r w:rsidRPr="005347EA">
        <w:t xml:space="preserve">государство приобрело самостоятельное существование наряду с </w:t>
      </w:r>
      <w:r w:rsidR="00B52ECF" w:rsidRPr="005347EA">
        <w:t>г</w:t>
      </w:r>
      <w:r w:rsidRPr="005347EA">
        <w:t>ражданским обществом и вне его</w:t>
      </w:r>
      <w:r w:rsidR="005347EA">
        <w:t>... "</w:t>
      </w:r>
      <w:r w:rsidR="00B52ECF" w:rsidRPr="005347EA">
        <w:rPr>
          <w:rStyle w:val="ac"/>
          <w:color w:val="000000"/>
        </w:rPr>
        <w:footnoteReference w:id="5"/>
      </w:r>
      <w:r w:rsidR="005347EA" w:rsidRPr="005347EA">
        <w:t>.</w:t>
      </w:r>
    </w:p>
    <w:p w:rsidR="005347EA" w:rsidRDefault="000A62C6" w:rsidP="005347EA">
      <w:pPr>
        <w:ind w:firstLine="709"/>
      </w:pPr>
      <w:r w:rsidRPr="005347EA">
        <w:t>Целью</w:t>
      </w:r>
      <w:r w:rsidR="005347EA" w:rsidRPr="005347EA">
        <w:t xml:space="preserve"> </w:t>
      </w:r>
      <w:r w:rsidR="00CD6F39" w:rsidRPr="005347EA">
        <w:t>курсовой работы является анализ понятия гражданское общество, его</w:t>
      </w:r>
      <w:r w:rsidR="005347EA" w:rsidRPr="005347EA">
        <w:t xml:space="preserve"> </w:t>
      </w:r>
      <w:r w:rsidR="00CD6F39" w:rsidRPr="005347EA">
        <w:t>становление, особенности, принципы</w:t>
      </w:r>
      <w:r w:rsidR="005347EA" w:rsidRPr="005347EA">
        <w:t>.</w:t>
      </w:r>
    </w:p>
    <w:p w:rsidR="005347EA" w:rsidRPr="005347EA" w:rsidRDefault="005347EA" w:rsidP="005347EA">
      <w:pPr>
        <w:pStyle w:val="2"/>
      </w:pPr>
      <w:r>
        <w:br w:type="page"/>
      </w:r>
      <w:bookmarkStart w:id="1" w:name="_Toc268723195"/>
      <w:r w:rsidR="00AC524B" w:rsidRPr="005347EA">
        <w:t>1</w:t>
      </w:r>
      <w:r w:rsidRPr="005347EA">
        <w:t>. Гражданское общество: становление, особенности, принципы</w:t>
      </w:r>
      <w:bookmarkEnd w:id="1"/>
    </w:p>
    <w:p w:rsidR="005347EA" w:rsidRDefault="005347EA" w:rsidP="005347EA">
      <w:pPr>
        <w:ind w:firstLine="709"/>
      </w:pPr>
    </w:p>
    <w:p w:rsidR="005347EA" w:rsidRDefault="00CA0747" w:rsidP="005347EA">
      <w:pPr>
        <w:ind w:firstLine="709"/>
      </w:pPr>
      <w:r w:rsidRPr="005347EA">
        <w:t>Процесс становления гражданского общества сложен и противоречив, отличается длительностью</w:t>
      </w:r>
      <w:r w:rsidR="005347EA" w:rsidRPr="005347EA">
        <w:t xml:space="preserve">. </w:t>
      </w:r>
      <w:r w:rsidRPr="005347EA">
        <w:t>Можно сказать, что этот процесс не завершен ни в одной из существующих стран</w:t>
      </w:r>
      <w:r w:rsidR="005347EA" w:rsidRPr="005347EA">
        <w:t xml:space="preserve">. </w:t>
      </w:r>
      <w:r w:rsidRPr="005347EA">
        <w:t>Формирование гражданского общества</w:t>
      </w:r>
      <w:r w:rsidR="005347EA" w:rsidRPr="005347EA">
        <w:t xml:space="preserve"> - </w:t>
      </w:r>
      <w:r w:rsidRPr="005347EA">
        <w:t>одно из необходимых условий продвижения России по пути проведения экономических, политических и правовых реформ, становления правового государства</w:t>
      </w:r>
      <w:r w:rsidR="005347EA" w:rsidRPr="005347EA">
        <w:t>.</w:t>
      </w:r>
    </w:p>
    <w:p w:rsidR="005347EA" w:rsidRDefault="00CA0747" w:rsidP="005347EA">
      <w:pPr>
        <w:ind w:firstLine="709"/>
      </w:pPr>
      <w:r w:rsidRPr="005347EA">
        <w:t>В российском правоведении гражданское общество как социальное явление и как правовая категория стали предметом исследования в начале 90-х гг</w:t>
      </w:r>
      <w:r w:rsidR="005347EA" w:rsidRPr="005347EA">
        <w:t xml:space="preserve">. </w:t>
      </w:r>
      <w:r w:rsidRPr="005347EA">
        <w:t>В этот период произошли значительные изменения в сфере социально-экономических и политических отношений</w:t>
      </w:r>
      <w:r w:rsidR="005347EA" w:rsidRPr="005347EA">
        <w:t>.</w:t>
      </w:r>
    </w:p>
    <w:p w:rsidR="005347EA" w:rsidRDefault="00CA0747" w:rsidP="005347EA">
      <w:pPr>
        <w:ind w:firstLine="709"/>
      </w:pPr>
      <w:r w:rsidRPr="005347EA">
        <w:t>Законодательно закреплялось многообразие форм собственности, упразднялась монополия коммунистической партии на государственную и общественно-политическую власть, была принята и введена в действие на территории России Декларация прав и свобод человека и гражданина</w:t>
      </w:r>
      <w:r w:rsidR="005347EA" w:rsidRPr="005347EA">
        <w:t xml:space="preserve">. </w:t>
      </w:r>
      <w:r w:rsidRPr="005347EA">
        <w:t>Этот акт закрепил конституционно-правовое положение человека и гражданина как базирующееся на общечеловеческих ценностях, на признанных мировым сообществом нормах и принципах</w:t>
      </w:r>
      <w:r w:rsidR="005347EA" w:rsidRPr="005347EA">
        <w:t>.</w:t>
      </w:r>
    </w:p>
    <w:p w:rsidR="005347EA" w:rsidRDefault="00CA0747" w:rsidP="005347EA">
      <w:pPr>
        <w:ind w:firstLine="709"/>
      </w:pPr>
      <w:r w:rsidRPr="005347EA">
        <w:t>В сознании ученых-юристов, философов утверждается мысль, что гражданское общество должно быть сформировано и в современной России</w:t>
      </w:r>
      <w:r w:rsidR="005347EA" w:rsidRPr="005347EA">
        <w:t xml:space="preserve">. </w:t>
      </w:r>
      <w:r w:rsidRPr="005347EA">
        <w:t>И для этого есть основания, поскольку страна поставила задачу преобразовать экономику на основе признания частной собственности и предпринимательства, внедрить в общественно-политический строй элементы демократии, упрочить положение человека и гражданина, утвердить свободу</w:t>
      </w:r>
      <w:r w:rsidR="005347EA" w:rsidRPr="005347EA">
        <w:t>.</w:t>
      </w:r>
    </w:p>
    <w:p w:rsidR="005347EA" w:rsidRDefault="00CA0747" w:rsidP="005347EA">
      <w:pPr>
        <w:ind w:firstLine="709"/>
      </w:pPr>
      <w:r w:rsidRPr="005347EA">
        <w:t>В Конституции России 1993 г</w:t>
      </w:r>
      <w:r w:rsidR="005347EA" w:rsidRPr="005347EA">
        <w:t xml:space="preserve">. </w:t>
      </w:r>
      <w:r w:rsidRPr="005347EA">
        <w:t>нет специальной главы, посвященной гражданскому обществу</w:t>
      </w:r>
      <w:r w:rsidR="005347EA" w:rsidRPr="005347EA">
        <w:t xml:space="preserve">. </w:t>
      </w:r>
      <w:r w:rsidRPr="005347EA">
        <w:t>Однако в ней закреплены многообразие форм собственности, включая частную, многопартийность, политический плюрализм, широкие экономические, политические и личные права и свободы человека и гражданина</w:t>
      </w:r>
      <w:r w:rsidR="005347EA" w:rsidRPr="005347EA">
        <w:t xml:space="preserve">. </w:t>
      </w:r>
      <w:r w:rsidRPr="005347EA">
        <w:t>Все это</w:t>
      </w:r>
      <w:r w:rsidR="005347EA" w:rsidRPr="005347EA">
        <w:t xml:space="preserve"> - </w:t>
      </w:r>
      <w:r w:rsidRPr="005347EA">
        <w:t>необходимые</w:t>
      </w:r>
      <w:r w:rsidR="00E31352" w:rsidRPr="005347EA">
        <w:t xml:space="preserve"> </w:t>
      </w:r>
      <w:r w:rsidRPr="005347EA">
        <w:t>предпосылки гражданского общества</w:t>
      </w:r>
      <w:r w:rsidR="005347EA" w:rsidRPr="005347EA">
        <w:t xml:space="preserve">. </w:t>
      </w:r>
      <w:r w:rsidRPr="005347EA">
        <w:t>В Конституции законодательно предусмотрена возможность формирования гражданского общества на основе частной инициативы, предпринимательства и рыночных отношений</w:t>
      </w:r>
      <w:r w:rsidR="005347EA" w:rsidRPr="005347EA">
        <w:t>.</w:t>
      </w:r>
    </w:p>
    <w:p w:rsidR="005347EA" w:rsidRDefault="00CA0747" w:rsidP="005347EA">
      <w:pPr>
        <w:ind w:firstLine="709"/>
      </w:pPr>
      <w:r w:rsidRPr="005347EA">
        <w:t>Гражданскому обществу, в том числе формирующемуся в России, должны быть свойственны определенные признаки, способствующие более глубокому осмыслению его природы</w:t>
      </w:r>
      <w:r w:rsidR="005347EA" w:rsidRPr="005347EA">
        <w:t>.</w:t>
      </w:r>
    </w:p>
    <w:p w:rsidR="005347EA" w:rsidRDefault="00CA0747" w:rsidP="005347EA">
      <w:pPr>
        <w:ind w:firstLine="709"/>
      </w:pPr>
      <w:r w:rsidRPr="005347EA">
        <w:t>1</w:t>
      </w:r>
      <w:r w:rsidR="005347EA" w:rsidRPr="005347EA">
        <w:t xml:space="preserve">) </w:t>
      </w:r>
      <w:r w:rsidRPr="005347EA">
        <w:t>Общество в России существовало всегда, но не всегда ему были свойственны элементы гражданского общества</w:t>
      </w:r>
      <w:r w:rsidR="005347EA" w:rsidRPr="005347EA">
        <w:t xml:space="preserve">. </w:t>
      </w:r>
      <w:r w:rsidRPr="005347EA">
        <w:t xml:space="preserve">Идея независимого гражданского общества в период функционирования административно-командной системы была отвергнута, </w:t>
      </w:r>
      <w:r w:rsidR="005347EA">
        <w:t>т.к</w:t>
      </w:r>
      <w:r w:rsidR="005347EA" w:rsidRPr="005347EA">
        <w:t xml:space="preserve"> </w:t>
      </w:r>
      <w:r w:rsidRPr="005347EA">
        <w:t>ограничивала формы и способы вмешательства государства в жизнь самих граждан, прежде всего</w:t>
      </w:r>
      <w:r w:rsidR="000173D2" w:rsidRPr="005347EA">
        <w:t>,</w:t>
      </w:r>
      <w:r w:rsidRPr="005347EA">
        <w:t xml:space="preserve"> контроль за ними</w:t>
      </w:r>
      <w:r w:rsidR="005347EA" w:rsidRPr="005347EA">
        <w:t>.</w:t>
      </w:r>
    </w:p>
    <w:p w:rsidR="005347EA" w:rsidRDefault="000173D2" w:rsidP="005347EA">
      <w:pPr>
        <w:ind w:firstLine="709"/>
      </w:pPr>
      <w:r w:rsidRPr="005347EA">
        <w:t>О</w:t>
      </w:r>
      <w:r w:rsidR="00CA0747" w:rsidRPr="005347EA">
        <w:t>бщество существовало всегда, но не всегда оно было гражданским обществом</w:t>
      </w:r>
      <w:r w:rsidR="005347EA" w:rsidRPr="005347EA">
        <w:t xml:space="preserve">. </w:t>
      </w:r>
      <w:r w:rsidR="00CA0747" w:rsidRPr="005347EA">
        <w:t>Переход от средневековья к новому времени</w:t>
      </w:r>
      <w:r w:rsidR="005347EA" w:rsidRPr="005347EA">
        <w:t xml:space="preserve"> - </w:t>
      </w:r>
      <w:r w:rsidR="00CA0747" w:rsidRPr="005347EA">
        <w:t>периоду формирования буржуазного общества</w:t>
      </w:r>
      <w:r w:rsidR="005347EA" w:rsidRPr="005347EA">
        <w:t xml:space="preserve"> - </w:t>
      </w:r>
      <w:r w:rsidR="00CA0747" w:rsidRPr="005347EA">
        <w:t>заложил предпосылки для формирования гражданского общества</w:t>
      </w:r>
      <w:r w:rsidR="005347EA" w:rsidRPr="005347EA">
        <w:t xml:space="preserve">. </w:t>
      </w:r>
      <w:r w:rsidR="00CA0747" w:rsidRPr="005347EA">
        <w:t>Граждане буржуазных государств существенно отличались по своему социальному и правовому положению от безропотных подданных феодального общества</w:t>
      </w:r>
      <w:r w:rsidR="005347EA" w:rsidRPr="005347EA">
        <w:t xml:space="preserve">. </w:t>
      </w:r>
      <w:r w:rsidR="00CA0747" w:rsidRPr="005347EA">
        <w:t>Граждане, в отличие от подданных, являлись равноправными субъектами, реализовывали свои интересы в условиях действия права</w:t>
      </w:r>
      <w:r w:rsidR="005347EA" w:rsidRPr="005347EA">
        <w:t>.</w:t>
      </w:r>
    </w:p>
    <w:p w:rsidR="005347EA" w:rsidRDefault="00CA0747" w:rsidP="005347EA">
      <w:pPr>
        <w:ind w:firstLine="709"/>
      </w:pPr>
      <w:r w:rsidRPr="005347EA">
        <w:t>2</w:t>
      </w:r>
      <w:r w:rsidR="005347EA" w:rsidRPr="005347EA">
        <w:t xml:space="preserve">) </w:t>
      </w:r>
      <w:r w:rsidRPr="005347EA">
        <w:t>Гражданское общество</w:t>
      </w:r>
      <w:r w:rsidR="005347EA" w:rsidRPr="005347EA">
        <w:t xml:space="preserve"> - </w:t>
      </w:r>
      <w:r w:rsidRPr="005347EA">
        <w:t>это такое социальное пространство, в котором люди взаимодействуют относительно свободно, без непосредственного вмешательства государства</w:t>
      </w:r>
      <w:r w:rsidR="005347EA" w:rsidRPr="005347EA">
        <w:t xml:space="preserve">. </w:t>
      </w:r>
      <w:r w:rsidRPr="005347EA">
        <w:t>Права, предоставленные гражданам Российской Федерации, позволяют им активно участвовать в политической жизни, свободно избирать представительные органы государственной власти и местного самоуправления</w:t>
      </w:r>
      <w:r w:rsidR="005347EA" w:rsidRPr="005347EA">
        <w:t xml:space="preserve">. </w:t>
      </w:r>
      <w:r w:rsidRPr="005347EA">
        <w:t>Определено также право каждого на объединение, включая право создавать профессиональные союзы для защиты своих интересов</w:t>
      </w:r>
      <w:r w:rsidR="005347EA" w:rsidRPr="005347EA">
        <w:t xml:space="preserve">. </w:t>
      </w:r>
      <w:r w:rsidRPr="005347EA">
        <w:t>Конституция РФ гарантирует свободу деятельности общественных объединений</w:t>
      </w:r>
      <w:r w:rsidR="005347EA" w:rsidRPr="005347EA">
        <w:t xml:space="preserve">. </w:t>
      </w:r>
      <w:r w:rsidRPr="005347EA">
        <w:t>Заметим, что в тоталитарном государстве общество как определенный социальный организм как бы поглощено государством, лишено должной самостоятельности, целиком зависит от государства</w:t>
      </w:r>
      <w:r w:rsidR="005347EA" w:rsidRPr="005347EA">
        <w:t xml:space="preserve">. </w:t>
      </w:r>
      <w:r w:rsidRPr="005347EA">
        <w:t>В такой же зависимости от государства находится и личность</w:t>
      </w:r>
      <w:r w:rsidR="005347EA" w:rsidRPr="005347EA">
        <w:t>.</w:t>
      </w:r>
    </w:p>
    <w:p w:rsidR="005347EA" w:rsidRDefault="00CA0747" w:rsidP="005347EA">
      <w:pPr>
        <w:ind w:firstLine="709"/>
      </w:pPr>
      <w:r w:rsidRPr="005347EA">
        <w:t>3</w:t>
      </w:r>
      <w:r w:rsidR="005347EA" w:rsidRPr="005347EA">
        <w:t xml:space="preserve">) </w:t>
      </w:r>
      <w:r w:rsidRPr="005347EA">
        <w:t>Гражданское общество состоит из независимых от государства субъектов, действующих самостоятельно в рамках закона</w:t>
      </w:r>
      <w:r w:rsidR="005347EA" w:rsidRPr="005347EA">
        <w:t xml:space="preserve">. </w:t>
      </w:r>
      <w:r w:rsidRPr="005347EA">
        <w:t>Это</w:t>
      </w:r>
      <w:r w:rsidR="005347EA" w:rsidRPr="005347EA">
        <w:t xml:space="preserve"> - </w:t>
      </w:r>
      <w:r w:rsidRPr="005347EA">
        <w:t>предприниматели,</w:t>
      </w:r>
      <w:r w:rsidR="005347EA" w:rsidRPr="005347EA">
        <w:t xml:space="preserve"> </w:t>
      </w:r>
      <w:r w:rsidRPr="005347EA">
        <w:t>партии,</w:t>
      </w:r>
      <w:r w:rsidR="005347EA" w:rsidRPr="005347EA">
        <w:t xml:space="preserve"> </w:t>
      </w:r>
      <w:r w:rsidRPr="005347EA">
        <w:t>общественные</w:t>
      </w:r>
      <w:r w:rsidR="005347EA" w:rsidRPr="005347EA">
        <w:t xml:space="preserve"> </w:t>
      </w:r>
      <w:r w:rsidRPr="005347EA">
        <w:t>объединения, движения и иные негосударственные организации</w:t>
      </w:r>
      <w:r w:rsidR="005347EA" w:rsidRPr="005347EA">
        <w:t xml:space="preserve">. </w:t>
      </w:r>
      <w:r w:rsidRPr="005347EA">
        <w:t>Они определяют степень зрелости гражданского общества, его социальную значимость</w:t>
      </w:r>
      <w:r w:rsidR="005347EA" w:rsidRPr="005347EA">
        <w:t>.</w:t>
      </w:r>
    </w:p>
    <w:p w:rsidR="005347EA" w:rsidRDefault="000173D2" w:rsidP="005347EA">
      <w:pPr>
        <w:ind w:firstLine="709"/>
      </w:pPr>
      <w:r w:rsidRPr="005347EA">
        <w:t>4</w:t>
      </w:r>
      <w:r w:rsidR="005347EA" w:rsidRPr="005347EA">
        <w:t xml:space="preserve">) </w:t>
      </w:r>
      <w:r w:rsidRPr="005347EA">
        <w:t>Гражданское общество функционирует в условиях равенства всех форм собственности, свободы предпринимательства и частной инициативы</w:t>
      </w:r>
      <w:r w:rsidR="005347EA" w:rsidRPr="005347EA">
        <w:t xml:space="preserve">. </w:t>
      </w:r>
      <w:r w:rsidRPr="005347EA">
        <w:t>При рыночной экономике государство лишается функций хозяина с неограниченными полномочиями, оно берет на себя обязанности защищать и обеспечивать экономические права и свободы человека</w:t>
      </w:r>
      <w:r w:rsidR="005347EA" w:rsidRPr="005347EA">
        <w:t xml:space="preserve">. </w:t>
      </w:r>
      <w:r w:rsidRPr="005347EA">
        <w:t>Конституция РФ закрепляет и законодательно обеспечивает свободу экономической деятельности, разнообразие в равноправие форм собственности и их равную правовую защиту</w:t>
      </w:r>
      <w:r w:rsidR="005347EA" w:rsidRPr="005347EA">
        <w:t xml:space="preserve">. </w:t>
      </w:r>
      <w:r w:rsidRPr="005347EA">
        <w:t>Право частной собственности рассматривается как реализация экономической свободы человека</w:t>
      </w:r>
      <w:r w:rsidR="005347EA" w:rsidRPr="005347EA">
        <w:t xml:space="preserve">. </w:t>
      </w:r>
      <w:r w:rsidRPr="005347EA">
        <w:t>В России признаются и защищаются равным образом частная, государственная, муниципальная и иные формы собственности</w:t>
      </w:r>
      <w:r w:rsidR="005347EA" w:rsidRPr="005347EA">
        <w:t xml:space="preserve">. </w:t>
      </w:r>
      <w:r w:rsidRPr="005347EA">
        <w:t>Право частной собственности охраняется законом</w:t>
      </w:r>
      <w:r w:rsidR="005347EA" w:rsidRPr="005347EA">
        <w:t xml:space="preserve">. </w:t>
      </w:r>
      <w:r w:rsidRPr="005347EA">
        <w:t>Рыночные отношения возможны только при наличии свободных субъектов-собственников</w:t>
      </w:r>
      <w:r w:rsidR="005347EA" w:rsidRPr="005347EA">
        <w:t xml:space="preserve">. </w:t>
      </w:r>
      <w:r w:rsidRPr="005347EA">
        <w:t>Без возможности реального владения и распоряжения собственностью не может быть экономической свободы людей</w:t>
      </w:r>
      <w:r w:rsidR="005347EA" w:rsidRPr="005347EA">
        <w:t xml:space="preserve">. </w:t>
      </w:r>
      <w:r w:rsidRPr="005347EA">
        <w:t>Все сказанное способствует получению правильного представления об основополагающих предпосылках гражданского общества</w:t>
      </w:r>
      <w:r w:rsidR="005347EA" w:rsidRPr="005347EA">
        <w:t>.</w:t>
      </w:r>
    </w:p>
    <w:p w:rsidR="005347EA" w:rsidRDefault="000173D2" w:rsidP="005347EA">
      <w:pPr>
        <w:ind w:firstLine="709"/>
      </w:pPr>
      <w:r w:rsidRPr="005347EA">
        <w:t>5</w:t>
      </w:r>
      <w:r w:rsidR="005347EA" w:rsidRPr="005347EA">
        <w:t xml:space="preserve">) </w:t>
      </w:r>
      <w:r w:rsidRPr="005347EA">
        <w:t>Гражданское общество</w:t>
      </w:r>
      <w:r w:rsidR="005347EA" w:rsidRPr="005347EA">
        <w:t xml:space="preserve"> - </w:t>
      </w:r>
      <w:r w:rsidRPr="005347EA">
        <w:t>это такое общество, где главным действующим лицом является человек</w:t>
      </w:r>
      <w:r w:rsidR="005347EA" w:rsidRPr="005347EA">
        <w:t xml:space="preserve"> - </w:t>
      </w:r>
      <w:r w:rsidRPr="005347EA">
        <w:t>личность</w:t>
      </w:r>
      <w:r w:rsidR="005347EA" w:rsidRPr="005347EA">
        <w:t xml:space="preserve"> - </w:t>
      </w:r>
      <w:r w:rsidRPr="005347EA">
        <w:t>субъект, обладающий экономической и политической свободой</w:t>
      </w:r>
      <w:r w:rsidR="005347EA" w:rsidRPr="005347EA">
        <w:t xml:space="preserve">. </w:t>
      </w:r>
      <w:r w:rsidRPr="005347EA">
        <w:t>Степень свободы человека непосредственно связана с закрепленными в Конституции его правами и свободами и комплексом конституционно-правовых гарантий, которые позволяют ему реально защищать свои права и свободы</w:t>
      </w:r>
      <w:r w:rsidR="005347EA" w:rsidRPr="005347EA">
        <w:t xml:space="preserve">. </w:t>
      </w:r>
      <w:r w:rsidRPr="005347EA">
        <w:t>В условиях гражданского общества изживает себя представление о человеке как</w:t>
      </w:r>
      <w:r w:rsidR="005347EA">
        <w:t xml:space="preserve"> "</w:t>
      </w:r>
      <w:r w:rsidRPr="005347EA">
        <w:t>винтике</w:t>
      </w:r>
      <w:r w:rsidR="005347EA">
        <w:t xml:space="preserve">" </w:t>
      </w:r>
      <w:r w:rsidRPr="005347EA">
        <w:t>государственного механизма</w:t>
      </w:r>
      <w:r w:rsidR="005347EA" w:rsidRPr="005347EA">
        <w:t>.</w:t>
      </w:r>
    </w:p>
    <w:p w:rsidR="005347EA" w:rsidRDefault="000173D2" w:rsidP="005347EA">
      <w:pPr>
        <w:ind w:firstLine="709"/>
      </w:pPr>
      <w:r w:rsidRPr="005347EA">
        <w:t>Гражданское общество</w:t>
      </w:r>
      <w:r w:rsidR="005347EA" w:rsidRPr="005347EA">
        <w:t xml:space="preserve"> - </w:t>
      </w:r>
      <w:r w:rsidRPr="005347EA">
        <w:t>это свободное демократическое правовое общество, ориентированное на личность, обеспечивающее свободу творческой</w:t>
      </w:r>
      <w:r w:rsidR="005347EA">
        <w:t xml:space="preserve"> (</w:t>
      </w:r>
      <w:r w:rsidRPr="005347EA">
        <w:t xml:space="preserve">предпринимательской и </w:t>
      </w:r>
      <w:r w:rsidR="005347EA">
        <w:t>др.)</w:t>
      </w:r>
      <w:r w:rsidR="005347EA" w:rsidRPr="005347EA">
        <w:t xml:space="preserve"> </w:t>
      </w:r>
      <w:r w:rsidRPr="005347EA">
        <w:t>деятельности, создающее возможность реализации прав человека и гражданина</w:t>
      </w:r>
      <w:r w:rsidR="00AC524B" w:rsidRPr="005347EA">
        <w:rPr>
          <w:rStyle w:val="ac"/>
          <w:color w:val="000000"/>
        </w:rPr>
        <w:footnoteReference w:id="6"/>
      </w:r>
      <w:r w:rsidR="005347EA" w:rsidRPr="005347EA">
        <w:t>.</w:t>
      </w:r>
    </w:p>
    <w:p w:rsidR="005347EA" w:rsidRDefault="000173D2" w:rsidP="005347EA">
      <w:pPr>
        <w:ind w:firstLine="709"/>
      </w:pPr>
      <w:r w:rsidRPr="005347EA">
        <w:t>В исследованиях по этой проблеме рассматриваются не только признаки гражданского общества, но и его принципы</w:t>
      </w:r>
      <w:r w:rsidR="005347EA" w:rsidRPr="005347EA">
        <w:t xml:space="preserve">. </w:t>
      </w:r>
      <w:r w:rsidRPr="005347EA">
        <w:t>К их числу относят</w:t>
      </w:r>
      <w:r w:rsidR="005347EA" w:rsidRPr="005347EA">
        <w:t>:</w:t>
      </w:r>
    </w:p>
    <w:p w:rsidR="005347EA" w:rsidRDefault="000173D2" w:rsidP="005347EA">
      <w:pPr>
        <w:ind w:firstLine="709"/>
      </w:pPr>
      <w:r w:rsidRPr="005347EA">
        <w:t>приоритет прав человека в его взаимоотношениях с обществом и государством</w:t>
      </w:r>
      <w:r w:rsidR="005347EA" w:rsidRPr="005347EA">
        <w:t>;</w:t>
      </w:r>
    </w:p>
    <w:p w:rsidR="005347EA" w:rsidRDefault="000173D2" w:rsidP="005347EA">
      <w:pPr>
        <w:ind w:firstLine="709"/>
      </w:pPr>
      <w:r w:rsidRPr="005347EA">
        <w:t>свободу человека в экономической, личной и духовной жизни</w:t>
      </w:r>
      <w:r w:rsidR="005347EA" w:rsidRPr="005347EA">
        <w:t>;</w:t>
      </w:r>
    </w:p>
    <w:p w:rsidR="005347EA" w:rsidRDefault="000173D2" w:rsidP="005347EA">
      <w:pPr>
        <w:ind w:firstLine="709"/>
      </w:pPr>
      <w:r w:rsidRPr="005347EA">
        <w:t>идеологическое многообразие, политический плюрализм и многопартийность</w:t>
      </w:r>
      <w:r w:rsidR="005347EA" w:rsidRPr="005347EA">
        <w:t>;</w:t>
      </w:r>
    </w:p>
    <w:p w:rsidR="005347EA" w:rsidRDefault="000173D2" w:rsidP="005347EA">
      <w:pPr>
        <w:ind w:firstLine="709"/>
      </w:pPr>
      <w:r w:rsidRPr="005347EA">
        <w:t>открытость гражданского общества и его вовлеченность в мировое сообщество и др</w:t>
      </w:r>
      <w:r w:rsidR="005347EA" w:rsidRPr="005347EA">
        <w:t>.</w:t>
      </w:r>
    </w:p>
    <w:p w:rsidR="005347EA" w:rsidRPr="005347EA" w:rsidRDefault="005347EA" w:rsidP="005347EA">
      <w:pPr>
        <w:pStyle w:val="2"/>
      </w:pPr>
      <w:r>
        <w:br w:type="page"/>
      </w:r>
      <w:bookmarkStart w:id="2" w:name="_Toc268723196"/>
      <w:r w:rsidR="00AC524B" w:rsidRPr="005347EA">
        <w:t>2</w:t>
      </w:r>
      <w:r w:rsidRPr="005347EA">
        <w:t>. Правовое государство и гражданское общество</w:t>
      </w:r>
      <w:bookmarkEnd w:id="2"/>
    </w:p>
    <w:p w:rsidR="005347EA" w:rsidRDefault="005347EA" w:rsidP="005347EA">
      <w:pPr>
        <w:ind w:firstLine="709"/>
      </w:pPr>
    </w:p>
    <w:p w:rsidR="005347EA" w:rsidRDefault="00AB2F51" w:rsidP="005347EA">
      <w:pPr>
        <w:ind w:firstLine="709"/>
      </w:pPr>
      <w:r w:rsidRPr="005347EA">
        <w:t>В последние годы вопрос о соотношении гражданского общества и правового государства привлек внимание и ученых-обществоведов, и ученых-юристов</w:t>
      </w:r>
      <w:r w:rsidR="005347EA" w:rsidRPr="005347EA">
        <w:t xml:space="preserve">. </w:t>
      </w:r>
      <w:r w:rsidRPr="005347EA">
        <w:t>В научных исследованиях признается, что там, где люди открыто создают свои объединения, взаимодействуют между собой, не прибегая к услугам государственно-правовых институтов, там начинается гражданское общество</w:t>
      </w:r>
      <w:r w:rsidR="005347EA" w:rsidRPr="005347EA">
        <w:t xml:space="preserve">. </w:t>
      </w:r>
      <w:r w:rsidRPr="005347EA">
        <w:t>Вместе с тем гражданское общество как социальное явление органически связано с Российским государством, государственной властью</w:t>
      </w:r>
      <w:r w:rsidR="005347EA" w:rsidRPr="005347EA">
        <w:t>.</w:t>
      </w:r>
    </w:p>
    <w:p w:rsidR="005347EA" w:rsidRDefault="00AB2F51" w:rsidP="005347EA">
      <w:pPr>
        <w:ind w:firstLine="709"/>
      </w:pPr>
      <w:r w:rsidRPr="005347EA">
        <w:t>Взаимоотношения государства и гражданского общества сложны и разнообразны по своему содержанию</w:t>
      </w:r>
      <w:r w:rsidR="005347EA" w:rsidRPr="005347EA">
        <w:t xml:space="preserve">. </w:t>
      </w:r>
      <w:r w:rsidRPr="005347EA">
        <w:t>Такие отношения целесообразно рассматривать в трех аспектах</w:t>
      </w:r>
      <w:r w:rsidR="005347EA" w:rsidRPr="005347EA">
        <w:t xml:space="preserve">: </w:t>
      </w:r>
      <w:r w:rsidRPr="005347EA">
        <w:t>во-первых, установить, в чем проявляется единство государства и гражданского общества</w:t>
      </w:r>
      <w:r w:rsidR="005347EA" w:rsidRPr="005347EA">
        <w:t xml:space="preserve">; </w:t>
      </w:r>
      <w:r w:rsidRPr="005347EA">
        <w:t>во-вторых, определить, какие черты, свойства, особенности определяют их различия</w:t>
      </w:r>
      <w:r w:rsidR="005347EA" w:rsidRPr="005347EA">
        <w:t xml:space="preserve">; </w:t>
      </w:r>
      <w:r w:rsidRPr="005347EA">
        <w:t>в-третьих, выяснить взаимосвязи этих явлений, формы таких взаимосвязей</w:t>
      </w:r>
      <w:r w:rsidR="005347EA" w:rsidRPr="005347EA">
        <w:t>.</w:t>
      </w:r>
    </w:p>
    <w:p w:rsidR="005347EA" w:rsidRDefault="00AB2F51" w:rsidP="005347EA">
      <w:pPr>
        <w:ind w:firstLine="709"/>
      </w:pPr>
      <w:r w:rsidRPr="005347EA">
        <w:t>Единство гражданского общества и государства выражается в совпадении их многих целей и задач</w:t>
      </w:r>
      <w:r w:rsidR="005347EA" w:rsidRPr="005347EA">
        <w:t xml:space="preserve">. </w:t>
      </w:r>
      <w:r w:rsidRPr="005347EA">
        <w:t>И формирование правового государства, и создание гражданского общества преследуют одну общую цель</w:t>
      </w:r>
      <w:r w:rsidR="005347EA" w:rsidRPr="005347EA">
        <w:t xml:space="preserve">: </w:t>
      </w:r>
      <w:r w:rsidRPr="005347EA">
        <w:t>социальные институты призваны служить человеку, защищать его права и интересы</w:t>
      </w:r>
      <w:r w:rsidR="005347EA" w:rsidRPr="005347EA">
        <w:t xml:space="preserve">. </w:t>
      </w:r>
      <w:r w:rsidRPr="005347EA">
        <w:t>Рассматриваемое единство проявляется и в том, что организация и деятельность основных общественно-политических, экономических и социальных структур осуществляется в соответствии с Конституцией РФ и действующим законодательством</w:t>
      </w:r>
      <w:r w:rsidR="005347EA" w:rsidRPr="005347EA">
        <w:t>.</w:t>
      </w:r>
    </w:p>
    <w:p w:rsidR="005347EA" w:rsidRDefault="00AB2F51" w:rsidP="005347EA">
      <w:pPr>
        <w:ind w:firstLine="709"/>
      </w:pPr>
      <w:r w:rsidRPr="005347EA">
        <w:t>Так, право граждан на объединение закреплено в ст</w:t>
      </w:r>
      <w:r w:rsidR="005347EA">
        <w:t>.3</w:t>
      </w:r>
      <w:r w:rsidRPr="005347EA">
        <w:t>0 Конституции РФ</w:t>
      </w:r>
      <w:r w:rsidR="005347EA" w:rsidRPr="005347EA">
        <w:t xml:space="preserve">. </w:t>
      </w:r>
      <w:r w:rsidRPr="005347EA">
        <w:t>Как видно, право на объединение, по сути, есть право на свободный и самостоятельный выбор гражданами любых форм негосударственной деятельности, не противоречащих требованиям закона</w:t>
      </w:r>
      <w:r w:rsidR="005347EA" w:rsidRPr="005347EA">
        <w:t xml:space="preserve">. </w:t>
      </w:r>
      <w:r w:rsidRPr="005347EA">
        <w:t>Такие объединения</w:t>
      </w:r>
      <w:r w:rsidR="005347EA" w:rsidRPr="005347EA">
        <w:t xml:space="preserve"> - </w:t>
      </w:r>
      <w:r w:rsidRPr="005347EA">
        <w:t>необходимый составной элемент гражданского общества</w:t>
      </w:r>
      <w:r w:rsidR="005347EA" w:rsidRPr="005347EA">
        <w:t xml:space="preserve">. </w:t>
      </w:r>
      <w:r w:rsidRPr="005347EA">
        <w:t>В рассматриваемом плане отметим и то, что гражданское общество возможно в условиях, когда экономическая система построена на правовых началах</w:t>
      </w:r>
      <w:r w:rsidR="005347EA" w:rsidRPr="005347EA">
        <w:t xml:space="preserve">. </w:t>
      </w:r>
      <w:r w:rsidRPr="005347EA">
        <w:t>Рынок возможен только при наличии свободных субъектов</w:t>
      </w:r>
      <w:r w:rsidR="005347EA" w:rsidRPr="005347EA">
        <w:t xml:space="preserve"> - </w:t>
      </w:r>
      <w:r w:rsidRPr="005347EA">
        <w:t>собственников имущества</w:t>
      </w:r>
      <w:r w:rsidR="005347EA" w:rsidRPr="005347EA">
        <w:t xml:space="preserve">. </w:t>
      </w:r>
      <w:r w:rsidRPr="005347EA">
        <w:t>А это значит, что каждый из них должен быть защищен и гарантирован как от неправового влияния государства, так и от диктата поставщика</w:t>
      </w:r>
      <w:r w:rsidR="005347EA" w:rsidRPr="005347EA">
        <w:t xml:space="preserve">. </w:t>
      </w:r>
      <w:r w:rsidRPr="005347EA">
        <w:t>В этом также проявляется единство гражданского общества и государственно-правового регулирования общественных отношений</w:t>
      </w:r>
      <w:r w:rsidR="005347EA" w:rsidRPr="005347EA">
        <w:t>.</w:t>
      </w:r>
    </w:p>
    <w:p w:rsidR="005347EA" w:rsidRDefault="00AB2F51" w:rsidP="005347EA">
      <w:pPr>
        <w:ind w:firstLine="709"/>
      </w:pPr>
      <w:r w:rsidRPr="005347EA">
        <w:t xml:space="preserve">Единство гражданского общества и государства видится и в том, что оно обеспечивает условия для самовыражения и свободы человека, его инициативы, предпринимательства и </w:t>
      </w:r>
      <w:r w:rsidR="005347EA">
        <w:t>т.д.</w:t>
      </w:r>
      <w:r w:rsidR="005347EA" w:rsidRPr="005347EA">
        <w:t xml:space="preserve"> </w:t>
      </w:r>
      <w:r w:rsidRPr="005347EA">
        <w:t>Заметим, в Конституции РФ закреплены многообразие форм собственности, включая частную, многопартийность, политический плюрализм, широкие экономические, политические и личные права и свободы человека и гражданина</w:t>
      </w:r>
      <w:r w:rsidR="005347EA" w:rsidRPr="005347EA">
        <w:t xml:space="preserve">. </w:t>
      </w:r>
      <w:r w:rsidRPr="005347EA">
        <w:t>Это говорит о том, что в новых условиях у российских граждан есть правовые возможности, позволяющие им не только осознать себя субъектами гражданского общества, но и реализовать свои личные и коллективные интересы</w:t>
      </w:r>
      <w:r w:rsidR="005347EA" w:rsidRPr="005347EA">
        <w:t>.</w:t>
      </w:r>
    </w:p>
    <w:p w:rsidR="005347EA" w:rsidRDefault="00AB2F51" w:rsidP="005347EA">
      <w:pPr>
        <w:ind w:firstLine="709"/>
      </w:pPr>
      <w:r w:rsidRPr="005347EA">
        <w:t>Единство гражданского общества и правового государства обнаруживается также и в том, что они формируются одновременно</w:t>
      </w:r>
      <w:r w:rsidR="005347EA" w:rsidRPr="005347EA">
        <w:t>.</w:t>
      </w:r>
    </w:p>
    <w:p w:rsidR="005347EA" w:rsidRDefault="00AB2F51" w:rsidP="005347EA">
      <w:pPr>
        <w:ind w:firstLine="709"/>
      </w:pPr>
      <w:r w:rsidRPr="005347EA">
        <w:t>Гражданское общество многогранно</w:t>
      </w:r>
      <w:r w:rsidR="005347EA" w:rsidRPr="005347EA">
        <w:t xml:space="preserve">. </w:t>
      </w:r>
      <w:r w:rsidRPr="005347EA">
        <w:t>Здесь сколько людей и объединений, столько и интересов и способов их представления</w:t>
      </w:r>
      <w:r w:rsidR="005347EA" w:rsidRPr="005347EA">
        <w:t xml:space="preserve">. </w:t>
      </w:r>
      <w:r w:rsidRPr="005347EA">
        <w:t>Правовое государство едино, олицетворяет собой</w:t>
      </w:r>
      <w:r w:rsidR="005347EA">
        <w:t xml:space="preserve"> "</w:t>
      </w:r>
      <w:r w:rsidRPr="005347EA">
        <w:t>становой хребет</w:t>
      </w:r>
      <w:r w:rsidR="005347EA">
        <w:t xml:space="preserve">" </w:t>
      </w:r>
      <w:r w:rsidRPr="005347EA">
        <w:t>и одновременно форму</w:t>
      </w:r>
      <w:r w:rsidR="005347EA">
        <w:t xml:space="preserve"> ("</w:t>
      </w:r>
      <w:r w:rsidRPr="005347EA">
        <w:t>обруч</w:t>
      </w:r>
      <w:r w:rsidR="005347EA">
        <w:t>"</w:t>
      </w:r>
      <w:r w:rsidR="005347EA" w:rsidRPr="005347EA">
        <w:t xml:space="preserve">) </w:t>
      </w:r>
      <w:r w:rsidRPr="005347EA">
        <w:t>общества</w:t>
      </w:r>
      <w:r w:rsidR="005347EA" w:rsidRPr="005347EA">
        <w:t xml:space="preserve">. </w:t>
      </w:r>
      <w:r w:rsidRPr="005347EA">
        <w:t>В государстве важен момент общего интереса</w:t>
      </w:r>
      <w:r w:rsidR="005347EA">
        <w:t xml:space="preserve"> (</w:t>
      </w:r>
      <w:r w:rsidRPr="005347EA">
        <w:t>или интегрированного интереса</w:t>
      </w:r>
      <w:r w:rsidR="005347EA" w:rsidRPr="005347EA">
        <w:t xml:space="preserve">) </w:t>
      </w:r>
      <w:r w:rsidRPr="005347EA">
        <w:t>и воли большинства граждан</w:t>
      </w:r>
      <w:r w:rsidR="005347EA" w:rsidRPr="005347EA">
        <w:t xml:space="preserve">. </w:t>
      </w:r>
      <w:r w:rsidRPr="005347EA">
        <w:t>Если</w:t>
      </w:r>
      <w:r w:rsidR="005347EA">
        <w:t xml:space="preserve"> "</w:t>
      </w:r>
      <w:r w:rsidRPr="005347EA">
        <w:t>убрать</w:t>
      </w:r>
      <w:r w:rsidR="005347EA">
        <w:t xml:space="preserve">" </w:t>
      </w:r>
      <w:r w:rsidRPr="005347EA">
        <w:t>правовое государство, то и общество</w:t>
      </w:r>
      <w:r w:rsidR="005347EA">
        <w:t xml:space="preserve"> "</w:t>
      </w:r>
      <w:r w:rsidRPr="005347EA">
        <w:t>развалится</w:t>
      </w:r>
      <w:r w:rsidR="005347EA">
        <w:t xml:space="preserve">" </w:t>
      </w:r>
      <w:r w:rsidRPr="005347EA">
        <w:t>на конкурирующие и борющиеся между собой части</w:t>
      </w:r>
      <w:r w:rsidR="005347EA" w:rsidRPr="005347EA">
        <w:t xml:space="preserve">. </w:t>
      </w:r>
      <w:r w:rsidRPr="005347EA">
        <w:t>Без правового государства общественные объединения, как структурные элементы гражданского общества, могут растрачивать свою энергию на выяснение отношений, бесконечные споры, столкновения</w:t>
      </w:r>
      <w:r w:rsidR="005347EA" w:rsidRPr="005347EA">
        <w:t xml:space="preserve">. </w:t>
      </w:r>
      <w:r w:rsidRPr="005347EA">
        <w:t>Наконец, единство рассматриваемых социальных и государственно-правовых явлений находит свое выражение в демократическом политическом режиме</w:t>
      </w:r>
      <w:r w:rsidR="005347EA" w:rsidRPr="005347EA">
        <w:t xml:space="preserve">. </w:t>
      </w:r>
      <w:r w:rsidRPr="005347EA">
        <w:t>Содержание такого режима составляют цивилизованные приемы, способы осуществления государственной власти и предоставляемая гражданам мера их свободы, активного участия в политической, экономической, социально-культурной и иных областях жизни общества</w:t>
      </w:r>
      <w:r w:rsidR="005347EA" w:rsidRPr="005347EA">
        <w:t>.</w:t>
      </w:r>
    </w:p>
    <w:p w:rsidR="005347EA" w:rsidRDefault="00AB2F51" w:rsidP="005347EA">
      <w:pPr>
        <w:ind w:firstLine="709"/>
      </w:pPr>
      <w:r w:rsidRPr="005347EA">
        <w:t>Различия гражданского общества государства заключены в их структуре, специфических функциях</w:t>
      </w:r>
      <w:r w:rsidR="005347EA" w:rsidRPr="005347EA">
        <w:t xml:space="preserve">. </w:t>
      </w:r>
      <w:r w:rsidRPr="005347EA">
        <w:t>Правовое государство</w:t>
      </w:r>
      <w:r w:rsidR="005347EA" w:rsidRPr="005347EA">
        <w:t xml:space="preserve"> - </w:t>
      </w:r>
      <w:r w:rsidRPr="005347EA">
        <w:t>это организация публичной власти, обеспечивающая,</w:t>
      </w:r>
      <w:r w:rsidR="005347EA">
        <w:t xml:space="preserve"> "</w:t>
      </w:r>
      <w:r w:rsidRPr="005347EA">
        <w:t>обслуживающая</w:t>
      </w:r>
      <w:r w:rsidR="005347EA">
        <w:t xml:space="preserve">" </w:t>
      </w:r>
      <w:r w:rsidRPr="005347EA">
        <w:t>гражданское общество</w:t>
      </w:r>
      <w:r w:rsidR="005347EA" w:rsidRPr="005347EA">
        <w:t xml:space="preserve">. </w:t>
      </w:r>
      <w:r w:rsidRPr="005347EA">
        <w:t>В этом смысле можно сказать о государстве как форме гражданского общества</w:t>
      </w:r>
      <w:r w:rsidR="005347EA" w:rsidRPr="005347EA">
        <w:t>.</w:t>
      </w:r>
    </w:p>
    <w:p w:rsidR="005347EA" w:rsidRDefault="00AB2F51" w:rsidP="005347EA">
      <w:pPr>
        <w:ind w:firstLine="709"/>
      </w:pPr>
      <w:r w:rsidRPr="005347EA">
        <w:t>Таким образом, сущностная черта гражданского общества</w:t>
      </w:r>
      <w:r w:rsidR="005347EA" w:rsidRPr="005347EA">
        <w:t xml:space="preserve"> - </w:t>
      </w:r>
      <w:r w:rsidRPr="005347EA">
        <w:t>существование в его рамках различных социальных сил, общественных образований</w:t>
      </w:r>
      <w:r w:rsidR="005347EA" w:rsidRPr="005347EA">
        <w:t xml:space="preserve">. </w:t>
      </w:r>
      <w:r w:rsidRPr="005347EA">
        <w:t>Главным действующим лицом такого общества является человек со всей его системой потребностей и интересов</w:t>
      </w:r>
      <w:r w:rsidR="005347EA" w:rsidRPr="005347EA">
        <w:t>.</w:t>
      </w:r>
    </w:p>
    <w:p w:rsidR="005347EA" w:rsidRDefault="00AB2F51" w:rsidP="005347EA">
      <w:pPr>
        <w:ind w:firstLine="709"/>
      </w:pPr>
      <w:r w:rsidRPr="005347EA">
        <w:t>Одно из отличий государства от гражданского общества состоит в его способности принимать законы и другие нормативно-правовые акты и возможности применять меры государственного принуждения на основаниях, предусмотренных законом</w:t>
      </w:r>
      <w:r w:rsidR="005347EA" w:rsidRPr="005347EA">
        <w:t>.</w:t>
      </w:r>
    </w:p>
    <w:p w:rsidR="005347EA" w:rsidRDefault="00AB2F51" w:rsidP="005347EA">
      <w:pPr>
        <w:ind w:firstLine="709"/>
      </w:pPr>
      <w:r w:rsidRPr="005347EA">
        <w:t>Государство и гражданское общество взаимодействуют друг с другом, образуют определенное единство</w:t>
      </w:r>
      <w:r w:rsidR="005347EA" w:rsidRPr="005347EA">
        <w:t xml:space="preserve">. </w:t>
      </w:r>
      <w:r w:rsidRPr="005347EA">
        <w:t>Взаимодействие гражданского общества с государством осуществляется и в более конкретных организационно-правовых формах</w:t>
      </w:r>
      <w:r w:rsidR="005347EA" w:rsidRPr="005347EA">
        <w:t xml:space="preserve">. </w:t>
      </w:r>
      <w:r w:rsidRPr="005347EA">
        <w:t>Это</w:t>
      </w:r>
      <w:r w:rsidR="005347EA" w:rsidRPr="005347EA">
        <w:t>:</w:t>
      </w:r>
    </w:p>
    <w:p w:rsidR="005347EA" w:rsidRDefault="00AB2F51" w:rsidP="005347EA">
      <w:pPr>
        <w:ind w:firstLine="709"/>
      </w:pPr>
      <w:r w:rsidRPr="005347EA">
        <w:t>1</w:t>
      </w:r>
      <w:r w:rsidR="005347EA" w:rsidRPr="005347EA">
        <w:t xml:space="preserve">) </w:t>
      </w:r>
      <w:r w:rsidRPr="005347EA">
        <w:t>государственно-правовая регламентация функционирования субъектов гражданского общества, закрепление их конституционно-правового статуса</w:t>
      </w:r>
      <w:r w:rsidR="005347EA" w:rsidRPr="005347EA">
        <w:t>;</w:t>
      </w:r>
    </w:p>
    <w:p w:rsidR="005347EA" w:rsidRDefault="00AB2F51" w:rsidP="005347EA">
      <w:pPr>
        <w:ind w:firstLine="709"/>
      </w:pPr>
      <w:r w:rsidRPr="005347EA">
        <w:t>2</w:t>
      </w:r>
      <w:r w:rsidR="005347EA" w:rsidRPr="005347EA">
        <w:t xml:space="preserve">) </w:t>
      </w:r>
      <w:r w:rsidRPr="005347EA">
        <w:t>участие субъектов гражданского общества и прежде всего тех из них, которые составляют политическую систему, в организации и деятельности органов государственной власти</w:t>
      </w:r>
      <w:r w:rsidR="005347EA" w:rsidRPr="005347EA">
        <w:t>;</w:t>
      </w:r>
    </w:p>
    <w:p w:rsidR="005347EA" w:rsidRDefault="00AB2F51" w:rsidP="005347EA">
      <w:pPr>
        <w:ind w:firstLine="709"/>
      </w:pPr>
      <w:r w:rsidRPr="005347EA">
        <w:t>3</w:t>
      </w:r>
      <w:r w:rsidR="005347EA" w:rsidRPr="005347EA">
        <w:t xml:space="preserve">) </w:t>
      </w:r>
      <w:r w:rsidRPr="005347EA">
        <w:t>запрет тотального и мелочного вмешательства органов государственной власти и их должностных лиц в законную частную и личную жизнь человека и гражданина</w:t>
      </w:r>
      <w:r w:rsidR="005347EA" w:rsidRPr="005347EA">
        <w:t>;</w:t>
      </w:r>
    </w:p>
    <w:p w:rsidR="005347EA" w:rsidRDefault="00AB2F51" w:rsidP="005347EA">
      <w:pPr>
        <w:ind w:firstLine="709"/>
      </w:pPr>
      <w:r w:rsidRPr="005347EA">
        <w:t>4</w:t>
      </w:r>
      <w:r w:rsidR="005347EA" w:rsidRPr="005347EA">
        <w:t xml:space="preserve">) </w:t>
      </w:r>
      <w:r w:rsidRPr="005347EA">
        <w:t>законодательное закрепление обязанности государства по обеспечению экономической, политической и социальной безопасности человека, его прав и свобод, которые в совокупности составляют содержание конституционного статуса личности в Российской Федерации</w:t>
      </w:r>
      <w:r w:rsidR="005347EA" w:rsidRPr="005347EA">
        <w:t>.</w:t>
      </w:r>
    </w:p>
    <w:p w:rsidR="005347EA" w:rsidRDefault="00AB2F51" w:rsidP="005347EA">
      <w:pPr>
        <w:ind w:firstLine="709"/>
      </w:pPr>
      <w:r w:rsidRPr="005347EA">
        <w:t>Таким образом, правовое государство может формироваться только в органической связи с гражданским обществом, обеспечивая его функционирование</w:t>
      </w:r>
      <w:r w:rsidR="005347EA" w:rsidRPr="005347EA">
        <w:t xml:space="preserve">. </w:t>
      </w:r>
      <w:r w:rsidRPr="005347EA">
        <w:t>И поскольку такое общество создается или будет создаваться, в той же степени складывается и правовое государство</w:t>
      </w:r>
      <w:r w:rsidR="005347EA" w:rsidRPr="005347EA">
        <w:t>.</w:t>
      </w:r>
    </w:p>
    <w:p w:rsidR="005347EA" w:rsidRDefault="005347EA" w:rsidP="005347EA">
      <w:pPr>
        <w:pStyle w:val="2"/>
      </w:pPr>
      <w:r>
        <w:br w:type="page"/>
      </w:r>
      <w:bookmarkStart w:id="3" w:name="_Toc268723197"/>
      <w:r w:rsidR="006B62CC" w:rsidRPr="005347EA">
        <w:t>3</w:t>
      </w:r>
      <w:r w:rsidRPr="005347EA">
        <w:t>. Гражданское общество и политический режим</w:t>
      </w:r>
      <w:bookmarkEnd w:id="3"/>
    </w:p>
    <w:p w:rsidR="005347EA" w:rsidRDefault="005347EA" w:rsidP="005347EA">
      <w:pPr>
        <w:ind w:firstLine="709"/>
      </w:pPr>
    </w:p>
    <w:p w:rsidR="005347EA" w:rsidRPr="005347EA" w:rsidRDefault="005347EA" w:rsidP="005347EA">
      <w:pPr>
        <w:pStyle w:val="2"/>
      </w:pPr>
      <w:bookmarkStart w:id="4" w:name="_Toc268723198"/>
      <w:r>
        <w:t xml:space="preserve">3.1 </w:t>
      </w:r>
      <w:r w:rsidR="006B62CC" w:rsidRPr="005347EA">
        <w:t>Понятие политического режима</w:t>
      </w:r>
      <w:r w:rsidRPr="005347EA">
        <w:t xml:space="preserve">. </w:t>
      </w:r>
      <w:r w:rsidR="006B62CC" w:rsidRPr="005347EA">
        <w:t>Классификация политических режимов гражданского общества</w:t>
      </w:r>
      <w:bookmarkEnd w:id="4"/>
    </w:p>
    <w:p w:rsidR="005347EA" w:rsidRDefault="005347EA" w:rsidP="005347EA">
      <w:pPr>
        <w:ind w:firstLine="709"/>
        <w:rPr>
          <w:i/>
          <w:iCs/>
        </w:rPr>
      </w:pPr>
    </w:p>
    <w:p w:rsidR="005347EA" w:rsidRDefault="006B62CC" w:rsidP="005347EA">
      <w:pPr>
        <w:ind w:firstLine="709"/>
      </w:pPr>
      <w:r w:rsidRPr="005347EA">
        <w:rPr>
          <w:i/>
          <w:iCs/>
        </w:rPr>
        <w:t xml:space="preserve">Политический режим представляет собой совокупность методов правления </w:t>
      </w:r>
      <w:r w:rsidRPr="005347EA">
        <w:t>и служит одной из важнейших характеристик формы государства</w:t>
      </w:r>
      <w:r w:rsidR="005347EA" w:rsidRPr="005347EA">
        <w:t xml:space="preserve">. </w:t>
      </w:r>
      <w:r w:rsidRPr="005347EA">
        <w:t>Политический режим относится к функциональным аспектам политической системы общества</w:t>
      </w:r>
      <w:r w:rsidR="005347EA" w:rsidRPr="005347EA">
        <w:t xml:space="preserve">. </w:t>
      </w:r>
      <w:r w:rsidRPr="005347EA">
        <w:t>При рассмотрении политического режима речь идет о степени политической свободы в обществе, гарантиях прав личности, методах деятельности государственных органов, взаимоотношениях институтов общества и государства</w:t>
      </w:r>
      <w:r w:rsidR="005347EA" w:rsidRPr="005347EA">
        <w:t>.</w:t>
      </w:r>
    </w:p>
    <w:p w:rsidR="005347EA" w:rsidRDefault="006B62CC" w:rsidP="005347EA">
      <w:pPr>
        <w:ind w:firstLine="709"/>
      </w:pPr>
      <w:r w:rsidRPr="005347EA">
        <w:t>Выделяют три основных вида политических режимов</w:t>
      </w:r>
      <w:r w:rsidR="005347EA" w:rsidRPr="005347EA">
        <w:t xml:space="preserve">: </w:t>
      </w:r>
      <w:r w:rsidRPr="005347EA">
        <w:t>демократический, авторитарный и тоталитарный, которые, в свою очередь, можно подразделить на определенные разновидности</w:t>
      </w:r>
      <w:r w:rsidR="005347EA" w:rsidRPr="005347EA">
        <w:t>.</w:t>
      </w:r>
    </w:p>
    <w:p w:rsidR="005347EA" w:rsidRDefault="006B62CC" w:rsidP="005347EA">
      <w:pPr>
        <w:ind w:firstLine="709"/>
      </w:pPr>
      <w:r w:rsidRPr="005347EA">
        <w:t xml:space="preserve">Признаками </w:t>
      </w:r>
      <w:r w:rsidRPr="005347EA">
        <w:rPr>
          <w:i/>
          <w:iCs/>
        </w:rPr>
        <w:t xml:space="preserve">демократического политического режима </w:t>
      </w:r>
      <w:r w:rsidRPr="005347EA">
        <w:t>являются верховенство представительных органов власти, широкое распространение институтов непосредственной демократии и самоуправления, провозглашение и защита прав и свобод личности, правовой характер государства</w:t>
      </w:r>
      <w:r w:rsidR="005347EA" w:rsidRPr="005347EA">
        <w:t xml:space="preserve">. </w:t>
      </w:r>
      <w:r w:rsidRPr="005347EA">
        <w:t>Вместе с тем можно различить две разновидности такого режима</w:t>
      </w:r>
      <w:r w:rsidR="005347EA" w:rsidRPr="005347EA">
        <w:t xml:space="preserve">: </w:t>
      </w:r>
      <w:r w:rsidRPr="005347EA">
        <w:t>демократический политический режим в наиболее развитой форме и ограниченно демократический политический режим</w:t>
      </w:r>
      <w:r w:rsidR="005347EA" w:rsidRPr="005347EA">
        <w:t>.</w:t>
      </w:r>
    </w:p>
    <w:p w:rsidR="005347EA" w:rsidRDefault="006B62CC" w:rsidP="005347EA">
      <w:pPr>
        <w:ind w:firstLine="709"/>
      </w:pPr>
      <w:r w:rsidRPr="005347EA">
        <w:t>В настоящее время с демократическим политическим режимом в наиболее развитой форме мы встречаемся в таких странах, как Великобритания, Швеция, Италия, Португалия, Швейцария и др</w:t>
      </w:r>
      <w:r w:rsidR="005347EA" w:rsidRPr="005347EA">
        <w:t xml:space="preserve">. </w:t>
      </w:r>
      <w:r w:rsidRPr="005347EA">
        <w:t>Ограниченно демократический политический режим сохраняет основные черты, присущие демократии, однако не в полной мере</w:t>
      </w:r>
      <w:r w:rsidR="005347EA" w:rsidRPr="005347EA">
        <w:t xml:space="preserve">. </w:t>
      </w:r>
      <w:r w:rsidRPr="005347EA">
        <w:t>Так, в США существует демократический политический режим, но до настоящего времени в 12 штатах сохраняет запрет, например, на регистрацию Коммунистической партии в качестве легальной политической партии</w:t>
      </w:r>
      <w:r w:rsidR="005347EA" w:rsidRPr="005347EA">
        <w:t xml:space="preserve">; </w:t>
      </w:r>
      <w:r w:rsidRPr="005347EA">
        <w:t>сохраняются различные формы расовой дискриминации</w:t>
      </w:r>
      <w:r w:rsidR="005347EA" w:rsidRPr="005347EA">
        <w:t xml:space="preserve">; </w:t>
      </w:r>
      <w:r w:rsidRPr="005347EA">
        <w:t xml:space="preserve">не получила достаточной поддержки и не вступила в силу поправка к Конституции, закрепляющая равноправие женщин и мужчин, и </w:t>
      </w:r>
      <w:r w:rsidR="005347EA">
        <w:t>т.п.</w:t>
      </w:r>
      <w:r w:rsidR="005347EA" w:rsidRPr="005347EA">
        <w:t xml:space="preserve"> </w:t>
      </w:r>
      <w:r w:rsidRPr="005347EA">
        <w:t xml:space="preserve">Под предлогом борьбы против терроризма в начале </w:t>
      </w:r>
      <w:r w:rsidRPr="005347EA">
        <w:rPr>
          <w:lang w:val="en-US"/>
        </w:rPr>
        <w:t>XXI</w:t>
      </w:r>
      <w:r w:rsidRPr="005347EA">
        <w:t xml:space="preserve"> в</w:t>
      </w:r>
      <w:r w:rsidR="005347EA" w:rsidRPr="005347EA">
        <w:t xml:space="preserve">. </w:t>
      </w:r>
      <w:r w:rsidRPr="005347EA">
        <w:t>в США предприняты законодательные и административные меры, влекущие за собой ограничение некоторых личных прав человека</w:t>
      </w:r>
      <w:r w:rsidR="005347EA" w:rsidRPr="005347EA">
        <w:t xml:space="preserve">. </w:t>
      </w:r>
      <w:r w:rsidRPr="005347EA">
        <w:t>К странам с ограниченно демократическим режимом можно отнести и ФРГ, где ограничение демократии проявляется, в частности, в практике</w:t>
      </w:r>
      <w:r w:rsidR="005347EA">
        <w:t xml:space="preserve"> "</w:t>
      </w:r>
      <w:r w:rsidRPr="005347EA">
        <w:t>запретов на профессии</w:t>
      </w:r>
      <w:r w:rsidR="005347EA">
        <w:t xml:space="preserve">". </w:t>
      </w:r>
      <w:r w:rsidRPr="005347EA">
        <w:t>С 1956 по 1968 г</w:t>
      </w:r>
      <w:r w:rsidR="005347EA" w:rsidRPr="005347EA">
        <w:t xml:space="preserve">. </w:t>
      </w:r>
      <w:r w:rsidRPr="005347EA">
        <w:t>в этой стране под запретом находилась компартия</w:t>
      </w:r>
      <w:r w:rsidR="005347EA" w:rsidRPr="005347EA">
        <w:t>.</w:t>
      </w:r>
    </w:p>
    <w:p w:rsidR="005347EA" w:rsidRDefault="006B62CC" w:rsidP="005347EA">
      <w:pPr>
        <w:ind w:firstLine="709"/>
      </w:pPr>
      <w:r w:rsidRPr="005347EA">
        <w:t>В то же время в условиях демократического политического режима в любом случае главным фактором является активное и достаточно эффективное, во многом определяющее воздействие гражданского общества на деятельность государства, на весь механизм властвования</w:t>
      </w:r>
      <w:r w:rsidR="005347EA" w:rsidRPr="005347EA">
        <w:t>.</w:t>
      </w:r>
    </w:p>
    <w:p w:rsidR="005347EA" w:rsidRDefault="006B62CC" w:rsidP="005347EA">
      <w:pPr>
        <w:ind w:firstLine="709"/>
      </w:pPr>
      <w:r w:rsidRPr="005347EA">
        <w:t>Как отмечал Г</w:t>
      </w:r>
      <w:r w:rsidR="005347EA" w:rsidRPr="005347EA">
        <w:t xml:space="preserve">. </w:t>
      </w:r>
      <w:r w:rsidRPr="005347EA">
        <w:t>В</w:t>
      </w:r>
      <w:r w:rsidR="005347EA">
        <w:t xml:space="preserve">.Ф. </w:t>
      </w:r>
      <w:r w:rsidRPr="005347EA">
        <w:t>Гегель,</w:t>
      </w:r>
      <w:r w:rsidR="005347EA">
        <w:t xml:space="preserve"> "</w:t>
      </w:r>
      <w:r w:rsidR="000B6802" w:rsidRPr="005347EA">
        <w:rPr>
          <w:i/>
          <w:iCs/>
        </w:rPr>
        <w:t>о</w:t>
      </w:r>
      <w:r w:rsidRPr="005347EA">
        <w:rPr>
          <w:i/>
          <w:iCs/>
        </w:rPr>
        <w:t xml:space="preserve">дним принципом </w:t>
      </w:r>
      <w:r w:rsidRPr="005347EA">
        <w:t xml:space="preserve">гражданского общества является конкретное лицо, которое есть для себя как </w:t>
      </w:r>
      <w:r w:rsidRPr="005347EA">
        <w:rPr>
          <w:i/>
          <w:iCs/>
        </w:rPr>
        <w:t xml:space="preserve">особенная </w:t>
      </w:r>
      <w:r w:rsidRPr="005347EA">
        <w:t xml:space="preserve">цель, как целостность потребностей и смешение природной необходимости и произвола, но особенное лицо как существенно </w:t>
      </w:r>
      <w:r w:rsidRPr="005347EA">
        <w:rPr>
          <w:i/>
          <w:iCs/>
        </w:rPr>
        <w:t xml:space="preserve">соотносящееся </w:t>
      </w:r>
      <w:r w:rsidRPr="005347EA">
        <w:t xml:space="preserve">с другой такой особенностью, так что каждое из них утверждает свою значимость и удовлетворяется только как </w:t>
      </w:r>
      <w:r w:rsidRPr="005347EA">
        <w:rPr>
          <w:i/>
          <w:iCs/>
        </w:rPr>
        <w:t xml:space="preserve">опосредованное </w:t>
      </w:r>
      <w:r w:rsidRPr="005347EA">
        <w:t xml:space="preserve">другой особенностью и вместе с тем как всецело опосредованное только формой </w:t>
      </w:r>
      <w:r w:rsidRPr="005347EA">
        <w:rPr>
          <w:i/>
          <w:iCs/>
        </w:rPr>
        <w:t xml:space="preserve">всеобщности, другим принципом </w:t>
      </w:r>
      <w:r w:rsidRPr="005347EA">
        <w:t>гражданского общества</w:t>
      </w:r>
      <w:r w:rsidR="005347EA">
        <w:t>"</w:t>
      </w:r>
      <w:r w:rsidR="000B6802" w:rsidRPr="005347EA">
        <w:rPr>
          <w:rStyle w:val="ac"/>
          <w:color w:val="000000"/>
        </w:rPr>
        <w:footnoteReference w:id="7"/>
      </w:r>
      <w:r w:rsidR="005347EA" w:rsidRPr="005347EA">
        <w:t>.</w:t>
      </w:r>
    </w:p>
    <w:p w:rsidR="005347EA" w:rsidRDefault="006B62CC" w:rsidP="005347EA">
      <w:pPr>
        <w:ind w:firstLine="709"/>
      </w:pPr>
      <w:r w:rsidRPr="005347EA">
        <w:t>Высказанный Гегелем вывод дает нам ключ к правильному пониманию такого явления, как гражданское общество</w:t>
      </w:r>
      <w:r w:rsidR="005347EA" w:rsidRPr="005347EA">
        <w:t xml:space="preserve">. </w:t>
      </w:r>
      <w:r w:rsidRPr="005347EA">
        <w:t>В связи с этим важным представляется замечание современного итальянского ученого К</w:t>
      </w:r>
      <w:r w:rsidR="005347EA" w:rsidRPr="005347EA">
        <w:t xml:space="preserve">. </w:t>
      </w:r>
      <w:r w:rsidRPr="005347EA">
        <w:t>Мортати</w:t>
      </w:r>
      <w:r w:rsidR="005347EA" w:rsidRPr="005347EA">
        <w:t>:</w:t>
      </w:r>
      <w:r w:rsidR="005347EA">
        <w:t xml:space="preserve"> "</w:t>
      </w:r>
      <w:r w:rsidRPr="005347EA">
        <w:t>Попытка открыть приемлемый путь для восстановления доверительных отношений между отдельным человеком и государством означает акт доверия демократии</w:t>
      </w:r>
      <w:r w:rsidR="005347EA">
        <w:t>"</w:t>
      </w:r>
      <w:r w:rsidR="000B6802" w:rsidRPr="005347EA">
        <w:rPr>
          <w:rStyle w:val="ac"/>
          <w:color w:val="000000"/>
        </w:rPr>
        <w:footnoteReference w:id="8"/>
      </w:r>
      <w:r w:rsidR="005347EA" w:rsidRPr="005347EA">
        <w:t>.</w:t>
      </w:r>
    </w:p>
    <w:p w:rsidR="005347EA" w:rsidRDefault="006B62CC" w:rsidP="005347EA">
      <w:pPr>
        <w:ind w:firstLine="709"/>
      </w:pPr>
      <w:r w:rsidRPr="005347EA">
        <w:t>Итак, в условиях демократии в рамках гражданского общества определяются основные цели, которые</w:t>
      </w:r>
      <w:r w:rsidR="000B6802" w:rsidRPr="005347EA">
        <w:t xml:space="preserve"> </w:t>
      </w:r>
      <w:r w:rsidRPr="005347EA">
        <w:t>преследует государство, формулируются принципиальные задачи, которые решает государство</w:t>
      </w:r>
      <w:r w:rsidR="005347EA" w:rsidRPr="005347EA">
        <w:t xml:space="preserve">. </w:t>
      </w:r>
      <w:r w:rsidRPr="005347EA">
        <w:t>Именно этим характеризуются взаимоотношения гражданского общества и государства при демократическом политическом режиме</w:t>
      </w:r>
      <w:r w:rsidR="005347EA" w:rsidRPr="005347EA">
        <w:t>.</w:t>
      </w:r>
    </w:p>
    <w:p w:rsidR="005347EA" w:rsidRDefault="006B62CC" w:rsidP="005347EA">
      <w:pPr>
        <w:ind w:firstLine="709"/>
      </w:pPr>
      <w:r w:rsidRPr="005347EA">
        <w:t xml:space="preserve">Для </w:t>
      </w:r>
      <w:r w:rsidRPr="005347EA">
        <w:rPr>
          <w:i/>
          <w:iCs/>
        </w:rPr>
        <w:t xml:space="preserve">авторитарного политического режима </w:t>
      </w:r>
      <w:r w:rsidRPr="005347EA">
        <w:t>характерна в отличие от демократического режима большая независимость государства по отношению к гражданскому обществу</w:t>
      </w:r>
      <w:r w:rsidR="005347EA" w:rsidRPr="005347EA">
        <w:t>.</w:t>
      </w:r>
    </w:p>
    <w:p w:rsidR="005347EA" w:rsidRDefault="006B62CC" w:rsidP="005347EA">
      <w:pPr>
        <w:ind w:firstLine="709"/>
      </w:pPr>
      <w:r w:rsidRPr="005347EA">
        <w:t>Гражданское общество сохраняется и стремится влиять на действия государства, но такое влияние ограничено, поскольку государство в условиях такого режима ищет опору не в гражданском обществе, а в самом себе</w:t>
      </w:r>
      <w:r w:rsidR="005347EA" w:rsidRPr="005347EA">
        <w:t xml:space="preserve">. </w:t>
      </w:r>
      <w:r w:rsidRPr="005347EA">
        <w:t>Государство порождено обществом, но в силу объективных потребностей общества превращается в самостоятельный социальный институт</w:t>
      </w:r>
      <w:r w:rsidR="005347EA" w:rsidRPr="005347EA">
        <w:t xml:space="preserve">; </w:t>
      </w:r>
      <w:r w:rsidRPr="005347EA">
        <w:t>именно в результате этого государство может оказывать воздействие на общество</w:t>
      </w:r>
      <w:r w:rsidR="005347EA" w:rsidRPr="005347EA">
        <w:t xml:space="preserve">. </w:t>
      </w:r>
      <w:r w:rsidRPr="005347EA">
        <w:t>Государство самостоятельно и при демократическом политическом режиме, но там оно действует под контролем гражданского общества</w:t>
      </w:r>
      <w:r w:rsidR="005347EA" w:rsidRPr="005347EA">
        <w:t xml:space="preserve">. </w:t>
      </w:r>
      <w:r w:rsidRPr="005347EA">
        <w:t>Гражданское общество реализует свои интересы через государство, а при авторитарном политическом режиме государство и гражданское общество находятся в постоянном противоборстве</w:t>
      </w:r>
      <w:r w:rsidR="005347EA" w:rsidRPr="005347EA">
        <w:t>.</w:t>
      </w:r>
    </w:p>
    <w:p w:rsidR="005347EA" w:rsidRDefault="006B62CC" w:rsidP="005347EA">
      <w:pPr>
        <w:ind w:firstLine="709"/>
      </w:pPr>
      <w:r w:rsidRPr="005347EA">
        <w:t xml:space="preserve">Признаком авторитарного политического режима выступает существенное ограничение полномочий или полное отсутствие представительных коллегиальных органов власти, преобладание по своей значимости в механизме реализации власти государственных органов, сформированных на основе назначения, по наследственному принципу, в результате выдвижения узкой олигархической группой и </w:t>
      </w:r>
      <w:r w:rsidR="005347EA">
        <w:t>т.п.,</w:t>
      </w:r>
      <w:r w:rsidRPr="005347EA">
        <w:t xml:space="preserve"> большее или меньшее ограничение прав и свобод граждан</w:t>
      </w:r>
      <w:r w:rsidR="005347EA" w:rsidRPr="005347EA">
        <w:t>.</w:t>
      </w:r>
    </w:p>
    <w:p w:rsidR="005347EA" w:rsidRDefault="006B62CC" w:rsidP="005347EA">
      <w:pPr>
        <w:ind w:firstLine="709"/>
      </w:pPr>
      <w:r w:rsidRPr="005347EA">
        <w:t>Авторитарный политический режим можно подразделить на две разновидности</w:t>
      </w:r>
      <w:r w:rsidR="005347EA" w:rsidRPr="005347EA">
        <w:t xml:space="preserve">; </w:t>
      </w:r>
      <w:r w:rsidRPr="005347EA">
        <w:t>авторитарно-либеральный и реакционно-авторитарный политические режимы</w:t>
      </w:r>
      <w:r w:rsidR="005347EA" w:rsidRPr="005347EA">
        <w:t xml:space="preserve">. </w:t>
      </w:r>
      <w:r w:rsidRPr="005347EA">
        <w:t>Авторитарно-либеральный политический режим характеризуется стремлением к преобладанию ненасильственных методов управления</w:t>
      </w:r>
      <w:r w:rsidR="005347EA">
        <w:t xml:space="preserve"> (</w:t>
      </w:r>
      <w:r w:rsidRPr="005347EA">
        <w:t>хотя это не значит, что от насилия совершенно отказываются,</w:t>
      </w:r>
      <w:r w:rsidR="005347EA" w:rsidRPr="005347EA">
        <w:t xml:space="preserve"> - </w:t>
      </w:r>
      <w:r w:rsidRPr="005347EA">
        <w:t>в случае угрозы правящей группировке насилие применяется самым решительным образом</w:t>
      </w:r>
      <w:r w:rsidR="005347EA" w:rsidRPr="005347EA">
        <w:t>),</w:t>
      </w:r>
      <w:r w:rsidRPr="005347EA">
        <w:t xml:space="preserve"> к учету мнения различных слоев гражданского общества, с </w:t>
      </w:r>
      <w:r w:rsidR="000B6802" w:rsidRPr="005347EA">
        <w:t>тем,</w:t>
      </w:r>
      <w:r w:rsidRPr="005347EA">
        <w:t xml:space="preserve"> чтобы снизить уровень конфронтационности, а также предоставлением гражданам определенных прав и свобод</w:t>
      </w:r>
      <w:r w:rsidR="005347EA" w:rsidRPr="005347EA">
        <w:t xml:space="preserve">. </w:t>
      </w:r>
      <w:r w:rsidRPr="005347EA">
        <w:t>Однако авторитарно-либеральный режим тем и отличается от демократического, что сроки предоставления и дозировку прав и свобод, степень их гарантированности определяет само государство, а не общество в соответствии со своим уровнем развития, причем государство</w:t>
      </w:r>
      <w:r w:rsidR="000B6802" w:rsidRPr="005347EA">
        <w:t xml:space="preserve"> </w:t>
      </w:r>
      <w:r w:rsidRPr="005347EA">
        <w:t>считает себя вправе ликвидировать предоставленные права и свободы в том случае, когда это покажется ему необходимым</w:t>
      </w:r>
      <w:r w:rsidR="005347EA" w:rsidRPr="005347EA">
        <w:t>.</w:t>
      </w:r>
    </w:p>
    <w:p w:rsidR="005347EA" w:rsidRDefault="006B62CC" w:rsidP="005347EA">
      <w:pPr>
        <w:ind w:firstLine="709"/>
      </w:pPr>
      <w:r w:rsidRPr="005347EA">
        <w:t xml:space="preserve">Реакционно-авторитарный режим стремится </w:t>
      </w:r>
      <w:r w:rsidR="000B6802" w:rsidRPr="005347EA">
        <w:t>опираться,</w:t>
      </w:r>
      <w:r w:rsidRPr="005347EA">
        <w:t xml:space="preserve"> прежде </w:t>
      </w:r>
      <w:r w:rsidR="000B6802" w:rsidRPr="005347EA">
        <w:t>всего,</w:t>
      </w:r>
      <w:r w:rsidRPr="005347EA">
        <w:t xml:space="preserve"> на силу</w:t>
      </w:r>
      <w:r w:rsidR="005347EA" w:rsidRPr="005347EA">
        <w:t xml:space="preserve">. </w:t>
      </w:r>
      <w:r w:rsidRPr="005347EA">
        <w:t>И если авторитарно-либеральный режим в какой-то мере стимулирует развитие гражданского общества, хотя государств</w:t>
      </w:r>
      <w:r w:rsidR="004B64BC">
        <w:t>о стремится делать это дозирова</w:t>
      </w:r>
      <w:r w:rsidRPr="005347EA">
        <w:t>но и под своим неусыпным контролем, то реакционно-авторитарный режим терпит гражданское общество как некое зло, с которым государство справиться полностью не может, хотя и старается поставить его под свой жесткий контроль</w:t>
      </w:r>
      <w:r w:rsidR="005347EA" w:rsidRPr="005347EA">
        <w:t xml:space="preserve">. </w:t>
      </w:r>
      <w:r w:rsidRPr="005347EA">
        <w:t>Примерами реакционно-авторитарного политического режима служат режимы, существовавшие в Бразилии с 1964 по 1979 г</w:t>
      </w:r>
      <w:r w:rsidR="005347EA">
        <w:t>.,</w:t>
      </w:r>
      <w:r w:rsidRPr="005347EA">
        <w:t xml:space="preserve"> в Испании с конца 1960-х г</w:t>
      </w:r>
      <w:r w:rsidR="000B6802" w:rsidRPr="005347EA">
        <w:t>г</w:t>
      </w:r>
      <w:r w:rsidR="005347EA" w:rsidRPr="005347EA">
        <w:t xml:space="preserve">. </w:t>
      </w:r>
      <w:r w:rsidR="000B6802" w:rsidRPr="005347EA">
        <w:t>до смерти Франко, и др</w:t>
      </w:r>
      <w:r w:rsidR="005347EA" w:rsidRPr="005347EA">
        <w:t xml:space="preserve">. </w:t>
      </w:r>
      <w:r w:rsidR="000B6802" w:rsidRPr="005347EA">
        <w:t>В</w:t>
      </w:r>
      <w:r w:rsidRPr="005347EA">
        <w:t xml:space="preserve"> качестве одной из разновидностей авторитарного режима можно также назвать военные режимы</w:t>
      </w:r>
      <w:r w:rsidR="005347EA" w:rsidRPr="005347EA">
        <w:t xml:space="preserve">. </w:t>
      </w:r>
      <w:r w:rsidRPr="005347EA">
        <w:t>Их особенностью является то, что к власти полностью приходят военные</w:t>
      </w:r>
      <w:r w:rsidR="005347EA" w:rsidRPr="005347EA">
        <w:t xml:space="preserve">. </w:t>
      </w:r>
      <w:r w:rsidRPr="005347EA">
        <w:t>Различаются военно-революционные и военно-диктаторские политические режимы</w:t>
      </w:r>
      <w:r w:rsidR="005347EA" w:rsidRPr="005347EA">
        <w:t xml:space="preserve">. </w:t>
      </w:r>
      <w:r w:rsidRPr="005347EA">
        <w:t>Цели установления этих двух разновидностей военных режимов, как правило, прямо противоположны</w:t>
      </w:r>
      <w:r w:rsidR="005347EA" w:rsidRPr="005347EA">
        <w:t xml:space="preserve">. </w:t>
      </w:r>
      <w:r w:rsidRPr="005347EA">
        <w:t xml:space="preserve">Военно-революционные режимы устанавливаются с целью проведения прогрессивных преобразований и развития движения за национальное возрождение, освобождение, за социальную справедливость и </w:t>
      </w:r>
      <w:r w:rsidR="005347EA">
        <w:t>т.п. (</w:t>
      </w:r>
      <w:r w:rsidRPr="005347EA">
        <w:t>например, военный режим в Перу с 1968 по 1980 г</w:t>
      </w:r>
      <w:r w:rsidR="004B64BC">
        <w:t>.</w:t>
      </w:r>
      <w:r w:rsidR="005347EA" w:rsidRPr="005347EA">
        <w:t xml:space="preserve">). </w:t>
      </w:r>
      <w:r w:rsidRPr="005347EA">
        <w:t>Методы военно-революционных режимов во многом сходны с методами авторитарно-либеральных режимов, в отдельных случаях военно-революционные режимы идут гораздо дальше по пути стимулирования развития гражданского общества</w:t>
      </w:r>
      <w:r w:rsidR="005347EA" w:rsidRPr="005347EA">
        <w:t xml:space="preserve">. </w:t>
      </w:r>
      <w:r w:rsidRPr="005347EA">
        <w:t>Так, главной целью установления военно-революционного режима в Португалии</w:t>
      </w:r>
      <w:r w:rsidR="005347EA">
        <w:t xml:space="preserve"> (</w:t>
      </w:r>
      <w:r w:rsidRPr="005347EA">
        <w:t>существовал с 1974 по 1976 г</w:t>
      </w:r>
      <w:r w:rsidR="004B64BC">
        <w:t>.</w:t>
      </w:r>
      <w:r w:rsidR="005347EA" w:rsidRPr="005347EA">
        <w:t xml:space="preserve">) </w:t>
      </w:r>
      <w:r w:rsidRPr="005347EA">
        <w:t>было создание условий для перехода от фашизма к демократии, что и было осуществлено</w:t>
      </w:r>
      <w:r w:rsidR="005347EA" w:rsidRPr="005347EA">
        <w:t>.</w:t>
      </w:r>
    </w:p>
    <w:p w:rsidR="005347EA" w:rsidRDefault="006B62CC" w:rsidP="005347EA">
      <w:pPr>
        <w:ind w:firstLine="709"/>
      </w:pPr>
      <w:r w:rsidRPr="005347EA">
        <w:t xml:space="preserve">Как уже отмечалось, при реакционно-авторитарном, а также военно-диктаторском политическом режиме гражданское общество сохраняет свою самостоятельность и даже активность, несмотря на </w:t>
      </w:r>
      <w:r w:rsidR="00CD6F39" w:rsidRPr="005347EA">
        <w:t>то,</w:t>
      </w:r>
      <w:r w:rsidRPr="005347EA">
        <w:t xml:space="preserve"> что правящая группировка через государство оказывает на него серьезное воздействие, налагает определенные ограничения, но полностью под свой контроль авторитарными методами поставить не может</w:t>
      </w:r>
      <w:r w:rsidR="005347EA" w:rsidRPr="005347EA">
        <w:t xml:space="preserve">. </w:t>
      </w:r>
      <w:r w:rsidRPr="005347EA">
        <w:t xml:space="preserve">Только в условиях </w:t>
      </w:r>
      <w:r w:rsidR="00D15376" w:rsidRPr="005347EA">
        <w:rPr>
          <w:i/>
          <w:iCs/>
        </w:rPr>
        <w:t>тоталитарного политиче</w:t>
      </w:r>
      <w:r w:rsidRPr="005347EA">
        <w:rPr>
          <w:i/>
          <w:iCs/>
        </w:rPr>
        <w:t xml:space="preserve">ского режима </w:t>
      </w:r>
      <w:r w:rsidRPr="005347EA">
        <w:t>государству удается подчинить себе гражданское общество, практически поглотить его</w:t>
      </w:r>
      <w:r w:rsidR="005347EA" w:rsidRPr="005347EA">
        <w:t xml:space="preserve">. </w:t>
      </w:r>
      <w:r w:rsidRPr="005347EA">
        <w:t>Государство пронизывает все поры общества, подвергает огосударствлению все стороны</w:t>
      </w:r>
      <w:r w:rsidR="00D15376" w:rsidRPr="005347EA">
        <w:t xml:space="preserve"> его жизнедеятельности</w:t>
      </w:r>
      <w:r w:rsidR="005347EA" w:rsidRPr="005347EA">
        <w:t xml:space="preserve">. </w:t>
      </w:r>
      <w:r w:rsidR="00D15376" w:rsidRPr="005347EA">
        <w:t xml:space="preserve">Правда </w:t>
      </w:r>
      <w:r w:rsidRPr="005347EA">
        <w:t>даже при тоталитарном политическом режиме все же сохраняются ростки гражданского общества</w:t>
      </w:r>
      <w:r w:rsidR="005347EA">
        <w:t xml:space="preserve"> (</w:t>
      </w:r>
      <w:r w:rsidRPr="005347EA">
        <w:t>примерами чего являются эпизодические индивидуальные акции протеста и различные формы самоорганизации по месту жительства или работы, как то</w:t>
      </w:r>
      <w:r w:rsidR="005347EA" w:rsidRPr="005347EA">
        <w:t xml:space="preserve">: </w:t>
      </w:r>
      <w:r w:rsidRPr="005347EA">
        <w:t xml:space="preserve">кружки, клубы, неформальные группы близких по взглядам или интересам людей и </w:t>
      </w:r>
      <w:r w:rsidR="005347EA">
        <w:t>т.п.)</w:t>
      </w:r>
      <w:r w:rsidR="005347EA" w:rsidRPr="005347EA">
        <w:t>,</w:t>
      </w:r>
      <w:r w:rsidRPr="005347EA">
        <w:t xml:space="preserve"> которые способны прорасти и развиваться, едва сложатся благоприятные для этого условия</w:t>
      </w:r>
      <w:r w:rsidR="005347EA" w:rsidRPr="005347EA">
        <w:t xml:space="preserve">. </w:t>
      </w:r>
      <w:r w:rsidRPr="005347EA">
        <w:t>Государство пытается уничтожить или поставить под свой контроль и эти зачаточные элементы гражданского общества, однако полностью осуществить это не удается</w:t>
      </w:r>
      <w:r w:rsidR="005347EA" w:rsidRPr="005347EA">
        <w:t xml:space="preserve">. </w:t>
      </w:r>
      <w:r w:rsidRPr="005347EA">
        <w:t>Именно наличие таких зародышей гражданского общества при тоталитаризме позволяет при ликвидации тоталитарного режима перейти к демократии или авторитаризму, поскольку для этого требуется гражданское общество хотя бы на самых ранних ступенях формирования и развития, а из абсолютной пустоты гражданское общество возникнуть не может</w:t>
      </w:r>
      <w:r w:rsidR="005347EA" w:rsidRPr="005347EA">
        <w:t>.</w:t>
      </w:r>
    </w:p>
    <w:p w:rsidR="005347EA" w:rsidRDefault="006B62CC" w:rsidP="005347EA">
      <w:pPr>
        <w:ind w:firstLine="709"/>
      </w:pPr>
      <w:r w:rsidRPr="005347EA">
        <w:t>При тоталитарном режиме создается политическая система особого рода, которая замыкается на личности вождя, поддерживаемого и выдвигаемого некоей олигархической группировкой</w:t>
      </w:r>
      <w:r w:rsidR="005347EA" w:rsidRPr="005347EA">
        <w:t xml:space="preserve">. </w:t>
      </w:r>
      <w:r w:rsidRPr="005347EA">
        <w:t>Для обеспечения господства над обществом государства, возглавляемого вождем, используется целый комплекс мер и средств</w:t>
      </w:r>
      <w:r w:rsidR="005347EA" w:rsidRPr="005347EA">
        <w:t xml:space="preserve">. </w:t>
      </w:r>
      <w:r w:rsidRPr="005347EA">
        <w:t>Насилие здесь является не самым главным способом обеспечения власти</w:t>
      </w:r>
      <w:r w:rsidR="005347EA" w:rsidRPr="005347EA">
        <w:t xml:space="preserve">. </w:t>
      </w:r>
      <w:r w:rsidRPr="005347EA">
        <w:t>Активно применяются методы политического, экономического, идеологического, в том числе пропагандистского, воздействия</w:t>
      </w:r>
      <w:r w:rsidR="005347EA" w:rsidRPr="005347EA">
        <w:t xml:space="preserve">. </w:t>
      </w:r>
      <w:r w:rsidRPr="005347EA">
        <w:t>Репрессии же являются естественным следствием концентрации власти в руках одного человека, выражающего интересы достаточно узкой олигархической группировки и подчиняющего при помощи государственного и партийного</w:t>
      </w:r>
      <w:r w:rsidR="005347EA">
        <w:t xml:space="preserve"> (</w:t>
      </w:r>
      <w:r w:rsidRPr="005347EA">
        <w:t>при наличии политической партии</w:t>
      </w:r>
      <w:r w:rsidR="005347EA" w:rsidRPr="005347EA">
        <w:t xml:space="preserve">) </w:t>
      </w:r>
      <w:r w:rsidRPr="005347EA">
        <w:t>аппарата все общество</w:t>
      </w:r>
      <w:r w:rsidR="005347EA" w:rsidRPr="005347EA">
        <w:t xml:space="preserve">. </w:t>
      </w:r>
      <w:r w:rsidRPr="005347EA">
        <w:t xml:space="preserve">Репрессиям </w:t>
      </w:r>
      <w:r w:rsidR="00D15376" w:rsidRPr="005347EA">
        <w:t>подвергаются,</w:t>
      </w:r>
      <w:r w:rsidRPr="005347EA">
        <w:t xml:space="preserve"> прежде </w:t>
      </w:r>
      <w:r w:rsidR="00D15376" w:rsidRPr="005347EA">
        <w:t>всего,</w:t>
      </w:r>
      <w:r w:rsidRPr="005347EA">
        <w:t xml:space="preserve"> те, кого не удалось подчинить другими способами</w:t>
      </w:r>
      <w:r w:rsidR="005347EA" w:rsidRPr="005347EA">
        <w:t xml:space="preserve">. </w:t>
      </w:r>
      <w:r w:rsidRPr="005347EA">
        <w:t>При этом благодаря различным как ненасильственным, так и насильственным методам на определенном этапе тоталитарному режиму удается создать довольно массовую социальную опору</w:t>
      </w:r>
      <w:r w:rsidR="005347EA" w:rsidRPr="005347EA">
        <w:t xml:space="preserve">. </w:t>
      </w:r>
      <w:r w:rsidRPr="005347EA">
        <w:t>Поэтому в условиях этого режима иногда проводят плебисциты и референдумы как доказательство наличия такой массовой опоры</w:t>
      </w:r>
      <w:r w:rsidR="005347EA" w:rsidRPr="005347EA">
        <w:t>.</w:t>
      </w:r>
    </w:p>
    <w:p w:rsidR="005347EA" w:rsidRDefault="006B62CC" w:rsidP="005347EA">
      <w:pPr>
        <w:ind w:firstLine="709"/>
      </w:pPr>
      <w:r w:rsidRPr="005347EA">
        <w:t>Признаками тоталитарного политического режима в современных условиях являются сосредоточение власти в течение длительного времени в руках одного человека</w:t>
      </w:r>
      <w:r w:rsidR="005347EA">
        <w:t xml:space="preserve"> (</w:t>
      </w:r>
      <w:r w:rsidRPr="005347EA">
        <w:t>хотя возможны перевороты</w:t>
      </w:r>
      <w:r w:rsidR="00D15376" w:rsidRPr="005347EA">
        <w:t xml:space="preserve"> </w:t>
      </w:r>
      <w:r w:rsidRPr="005347EA">
        <w:t>внутри олигархии</w:t>
      </w:r>
      <w:r w:rsidR="005347EA" w:rsidRPr="005347EA">
        <w:t>),</w:t>
      </w:r>
      <w:r w:rsidRPr="005347EA">
        <w:t xml:space="preserve"> установление принудительной, как правило, однопартийной, системы, сращивание государственного аппарата с аппаратом правящей партии, превращение представительных органов и институтов непосредственной демократии в фикцию, огосударствление общественных организаций и всех без исключения средств массовой информации, дифференциация статуса</w:t>
      </w:r>
      <w:r w:rsidR="005347EA">
        <w:t xml:space="preserve"> (т.е.</w:t>
      </w:r>
      <w:r w:rsidR="005347EA" w:rsidRPr="005347EA">
        <w:t xml:space="preserve"> </w:t>
      </w:r>
      <w:r w:rsidRPr="005347EA">
        <w:t>наличие разного объема прав и обязанностей</w:t>
      </w:r>
      <w:r w:rsidR="005347EA" w:rsidRPr="005347EA">
        <w:t xml:space="preserve">) </w:t>
      </w:r>
      <w:r w:rsidRPr="005347EA">
        <w:t>у разных иерархически расположенных групп населения в зависимости от того, какое место в системе властвования занимает данная группа, рассмотрение прав и свобод личности как некое благодеяние со стороны государства, отсутствие гарантий этих прав и свобод, за исключением соизволения самого государства</w:t>
      </w:r>
      <w:r w:rsidR="005347EA" w:rsidRPr="005347EA">
        <w:t>.</w:t>
      </w:r>
    </w:p>
    <w:p w:rsidR="005347EA" w:rsidRDefault="006B62CC" w:rsidP="005347EA">
      <w:pPr>
        <w:ind w:firstLine="709"/>
      </w:pPr>
      <w:r w:rsidRPr="005347EA">
        <w:t>Возможность подчинения государством общества</w:t>
      </w:r>
      <w:r w:rsidR="005347EA">
        <w:t xml:space="preserve"> (</w:t>
      </w:r>
      <w:r w:rsidRPr="005347EA">
        <w:t>как и возможность противоборства гражданского общества и государства при авторитарном режиме</w:t>
      </w:r>
      <w:r w:rsidR="005347EA" w:rsidRPr="005347EA">
        <w:t xml:space="preserve">) </w:t>
      </w:r>
      <w:r w:rsidRPr="005347EA">
        <w:t>заключается в относительной самостоятельности государства, хотя оно само порождается объективными процессами, протекающими в обществе</w:t>
      </w:r>
      <w:r w:rsidR="005347EA" w:rsidRPr="005347EA">
        <w:t xml:space="preserve">. </w:t>
      </w:r>
      <w:r w:rsidRPr="005347EA">
        <w:t>Эволюция общества ведет к подрыву всемогущества государства и в конце концов к краху тоталитарного режима, хотя он не терпит краха сам по себе</w:t>
      </w:r>
      <w:r w:rsidR="005347EA" w:rsidRPr="005347EA">
        <w:t xml:space="preserve">; </w:t>
      </w:r>
      <w:r w:rsidRPr="005347EA">
        <w:t>для его уничтожения требуется активное противодействие</w:t>
      </w:r>
      <w:r w:rsidR="005347EA" w:rsidRPr="005347EA">
        <w:t>.</w:t>
      </w:r>
    </w:p>
    <w:p w:rsidR="005347EA" w:rsidRDefault="006B62CC" w:rsidP="005347EA">
      <w:pPr>
        <w:ind w:firstLine="709"/>
      </w:pPr>
      <w:r w:rsidRPr="005347EA">
        <w:t xml:space="preserve">В </w:t>
      </w:r>
      <w:r w:rsidRPr="005347EA">
        <w:rPr>
          <w:lang w:val="en-US"/>
        </w:rPr>
        <w:t>XIX</w:t>
      </w:r>
      <w:r w:rsidR="005347EA" w:rsidRPr="005347EA">
        <w:t>-</w:t>
      </w:r>
      <w:r w:rsidRPr="005347EA">
        <w:rPr>
          <w:lang w:val="en-US"/>
        </w:rPr>
        <w:t>XX</w:t>
      </w:r>
      <w:r w:rsidRPr="005347EA">
        <w:t xml:space="preserve"> вв</w:t>
      </w:r>
      <w:r w:rsidR="005347EA" w:rsidRPr="005347EA">
        <w:t xml:space="preserve">. </w:t>
      </w:r>
      <w:r w:rsidRPr="005347EA">
        <w:t>тоталитарные режимы сохранялись в течение более коротких исторических периодов по сравнению со временем существования других политических режимов, поскольку для общества в условиях роста самосознания человека такое состояние противоестественно и устанавливается в результате неординарных обстоятельств</w:t>
      </w:r>
      <w:r w:rsidR="005347EA" w:rsidRPr="005347EA">
        <w:t xml:space="preserve">. </w:t>
      </w:r>
      <w:r w:rsidRPr="005347EA">
        <w:t>Тоталитарные режимы ведут к застою и деградации общества, тогда как внутренние процессы, протекающие в нем, требуют постоянного развития и, следовательно, ликвидации тоталитарных режимов как главных препятствий на пути развития</w:t>
      </w:r>
      <w:r w:rsidR="005347EA" w:rsidRPr="005347EA">
        <w:t xml:space="preserve">. </w:t>
      </w:r>
      <w:r w:rsidRPr="005347EA">
        <w:t>И хотя на первых порах после установления тоталитарного режима могут быть определенные успехи в экономической и иных областях, затем неизбежно следуют застой и упадок, что, в принципе, заложено уже в самой его сущности</w:t>
      </w:r>
      <w:r w:rsidR="005347EA" w:rsidRPr="005347EA">
        <w:t xml:space="preserve">. </w:t>
      </w:r>
      <w:r w:rsidRPr="005347EA">
        <w:t xml:space="preserve">Примерами тоталитарных режимов </w:t>
      </w:r>
      <w:r w:rsidRPr="005347EA">
        <w:rPr>
          <w:lang w:val="en-US"/>
        </w:rPr>
        <w:t>XX</w:t>
      </w:r>
      <w:r w:rsidRPr="005347EA">
        <w:t xml:space="preserve"> в</w:t>
      </w:r>
      <w:r w:rsidR="005347EA" w:rsidRPr="005347EA">
        <w:t xml:space="preserve">. </w:t>
      </w:r>
      <w:r w:rsidRPr="005347EA">
        <w:t>являются фашистские режимы, режимы, установленные в социалистических странах после второй мировой войны по примеру режима, утвердившегося в СССР на рубеже 1920</w:t>
      </w:r>
      <w:r w:rsidR="005347EA" w:rsidRPr="005347EA">
        <w:t>-</w:t>
      </w:r>
      <w:r w:rsidRPr="005347EA">
        <w:t>1930-х гг</w:t>
      </w:r>
      <w:r w:rsidR="005347EA">
        <w:t>.,</w:t>
      </w:r>
      <w:r w:rsidRPr="005347EA">
        <w:t xml:space="preserve"> причем в них строился антимарксистский социализм, хотя формально провозглашалась приверженность марксизму</w:t>
      </w:r>
      <w:r w:rsidR="005347EA" w:rsidRPr="005347EA">
        <w:t>.</w:t>
      </w:r>
    </w:p>
    <w:p w:rsidR="006854E9" w:rsidRPr="005347EA" w:rsidRDefault="005347EA" w:rsidP="005347EA">
      <w:pPr>
        <w:pStyle w:val="2"/>
      </w:pPr>
      <w:bookmarkStart w:id="5" w:name="_Toc194212124"/>
      <w:r>
        <w:br w:type="page"/>
      </w:r>
      <w:bookmarkStart w:id="6" w:name="_Toc268723199"/>
      <w:r w:rsidR="006B62CC" w:rsidRPr="005347EA">
        <w:t>4</w:t>
      </w:r>
      <w:r w:rsidRPr="005347EA">
        <w:t>. Демократическое государство - основная форма реализации полновластия народа</w:t>
      </w:r>
      <w:bookmarkEnd w:id="5"/>
      <w:bookmarkEnd w:id="6"/>
    </w:p>
    <w:p w:rsidR="005347EA" w:rsidRDefault="005347EA" w:rsidP="005347EA">
      <w:pPr>
        <w:ind w:firstLine="709"/>
      </w:pPr>
    </w:p>
    <w:p w:rsidR="005347EA" w:rsidRDefault="006854E9" w:rsidP="005347EA">
      <w:pPr>
        <w:ind w:firstLine="709"/>
      </w:pPr>
      <w:r w:rsidRPr="005347EA">
        <w:t>Государственную власть в масштабах Российской Федерации осуществляют Президент РФ, Федеральное Собрание</w:t>
      </w:r>
      <w:r w:rsidR="005347EA">
        <w:t xml:space="preserve"> (</w:t>
      </w:r>
      <w:r w:rsidRPr="005347EA">
        <w:t>Совет Федерации и Государственная Дума</w:t>
      </w:r>
      <w:r w:rsidR="005347EA" w:rsidRPr="005347EA">
        <w:t>),</w:t>
      </w:r>
      <w:r w:rsidRPr="005347EA">
        <w:t xml:space="preserve"> Правительство РФ и судебные органы</w:t>
      </w:r>
      <w:r w:rsidR="005347EA" w:rsidRPr="005347EA">
        <w:t xml:space="preserve">. </w:t>
      </w:r>
      <w:r w:rsidRPr="005347EA">
        <w:t>Государственную власть в субъектах Российской Федерации осуществляют образуемые ими органы государственной власти</w:t>
      </w:r>
      <w:r w:rsidR="005347EA" w:rsidRPr="005347EA">
        <w:t>.</w:t>
      </w:r>
    </w:p>
    <w:p w:rsidR="005347EA" w:rsidRDefault="006854E9" w:rsidP="005347EA">
      <w:pPr>
        <w:ind w:firstLine="709"/>
      </w:pPr>
      <w:r w:rsidRPr="005347EA">
        <w:t>В соответствии с конституционным принципом разделения властей представительные органы осуществляют законодательную деятельность, исполнительные органы</w:t>
      </w:r>
      <w:r w:rsidR="005347EA" w:rsidRPr="005347EA">
        <w:t xml:space="preserve"> - </w:t>
      </w:r>
      <w:r w:rsidRPr="005347EA">
        <w:t>управленческую деятельность во всех сферах государственной жизни, судебные органы осуществляют правосудие в государстве</w:t>
      </w:r>
      <w:r w:rsidR="005347EA" w:rsidRPr="005347EA">
        <w:t>.</w:t>
      </w:r>
    </w:p>
    <w:p w:rsidR="005347EA" w:rsidRDefault="006854E9" w:rsidP="005347EA">
      <w:pPr>
        <w:ind w:firstLine="709"/>
      </w:pPr>
      <w:r w:rsidRPr="005347EA">
        <w:t>Российское государство, осуществляя народовластие, делает волю народа общеобязательной путем ее закрепления в нормативно-правовых актах</w:t>
      </w:r>
      <w:r w:rsidR="005347EA" w:rsidRPr="005347EA">
        <w:t xml:space="preserve">. </w:t>
      </w:r>
      <w:r w:rsidRPr="005347EA">
        <w:t>Ни один другой элемент политической системы, исключая референдум, не наделен правом издания юридически обязательных актов</w:t>
      </w:r>
      <w:r w:rsidR="005347EA" w:rsidRPr="005347EA">
        <w:t xml:space="preserve">. </w:t>
      </w:r>
      <w:r w:rsidRPr="005347EA">
        <w:t>Конституция России, федеральное законодательство четко разграничивают круг полномочий государственных органов, по которым они могут принимать нормативно-правовые решения, а также устанавливают иерархию актов, издаваемых различными органами</w:t>
      </w:r>
      <w:r w:rsidR="005347EA" w:rsidRPr="005347EA">
        <w:t xml:space="preserve">. </w:t>
      </w:r>
      <w:r w:rsidRPr="005347EA">
        <w:t>В целях обеспечения действия нормативно-правовых актов, государство создает аппарат принуждения, являющийся составной частью государственного механизма, включающий суды, органы прокуратуры, органы внутренних дел, и уголовно-исправительные учреждения и др</w:t>
      </w:r>
      <w:r w:rsidR="005347EA" w:rsidRPr="005347EA">
        <w:t>.</w:t>
      </w:r>
    </w:p>
    <w:p w:rsidR="005347EA" w:rsidRDefault="006854E9" w:rsidP="005347EA">
      <w:pPr>
        <w:ind w:firstLine="709"/>
      </w:pPr>
      <w:r w:rsidRPr="005347EA">
        <w:t>Большинство граждан исполняют требования законов сознательно и добровольно</w:t>
      </w:r>
      <w:r w:rsidR="005347EA" w:rsidRPr="005347EA">
        <w:t xml:space="preserve">. </w:t>
      </w:r>
      <w:r w:rsidRPr="005347EA">
        <w:t>Однако в отношении тех, кто не исполняет или исполняет ненадлежащим образом требования правовых норм, государство применяет принуждение, используя для этого принудительный аппарат</w:t>
      </w:r>
      <w:r w:rsidR="005347EA" w:rsidRPr="005347EA">
        <w:t>.</w:t>
      </w:r>
    </w:p>
    <w:p w:rsidR="005347EA" w:rsidRDefault="006854E9" w:rsidP="005347EA">
      <w:pPr>
        <w:ind w:firstLine="709"/>
      </w:pPr>
      <w:r w:rsidRPr="005347EA">
        <w:t>Место государства в реализации полновластия народа определяется его функциями, под которыми понимаются основные, наиболее важные направления деятельности государства</w:t>
      </w:r>
      <w:r w:rsidR="005347EA" w:rsidRPr="005347EA">
        <w:t xml:space="preserve">. </w:t>
      </w:r>
      <w:r w:rsidRPr="005347EA">
        <w:t>В функциях выражается сущность государства, его роль в решении задач организации жизнедеятельности, в удовлетворении интересов всего населения</w:t>
      </w:r>
      <w:r w:rsidR="005347EA" w:rsidRPr="005347EA">
        <w:t>.</w:t>
      </w:r>
    </w:p>
    <w:p w:rsidR="005347EA" w:rsidRDefault="006854E9" w:rsidP="005347EA">
      <w:pPr>
        <w:ind w:firstLine="709"/>
      </w:pPr>
      <w:r w:rsidRPr="005347EA">
        <w:t>Наличие и содержание функций определяется внутренними и внешними факторами, теми главными задачами, которые стоят перед государством</w:t>
      </w:r>
      <w:r w:rsidR="005347EA" w:rsidRPr="005347EA">
        <w:t xml:space="preserve">. </w:t>
      </w:r>
      <w:r w:rsidRPr="005347EA">
        <w:t>В зависимости от того, в какой сфере общественной жизни они действуют, функции государства подразделяются на внутренние и внешние</w:t>
      </w:r>
      <w:r w:rsidR="005347EA" w:rsidRPr="005347EA">
        <w:t>.</w:t>
      </w:r>
    </w:p>
    <w:p w:rsidR="005347EA" w:rsidRDefault="006854E9" w:rsidP="005347EA">
      <w:pPr>
        <w:ind w:firstLine="709"/>
      </w:pPr>
      <w:r w:rsidRPr="005347EA">
        <w:t>Внутренними функциями Российского правового демократического государства являются</w:t>
      </w:r>
      <w:r w:rsidR="005347EA" w:rsidRPr="005347EA">
        <w:t>:</w:t>
      </w:r>
    </w:p>
    <w:p w:rsidR="005347EA" w:rsidRDefault="006854E9" w:rsidP="005347EA">
      <w:pPr>
        <w:ind w:firstLine="709"/>
      </w:pPr>
      <w:r w:rsidRPr="005347EA">
        <w:t>1</w:t>
      </w:r>
      <w:r w:rsidR="005347EA" w:rsidRPr="005347EA">
        <w:t xml:space="preserve">. </w:t>
      </w:r>
      <w:r w:rsidRPr="005347EA">
        <w:t>Экономическая функция Российского государства, которая выражается в разработке, координации, поощрении основных направлений развития экономики страны</w:t>
      </w:r>
      <w:r w:rsidR="005347EA" w:rsidRPr="005347EA">
        <w:t xml:space="preserve">. </w:t>
      </w:r>
      <w:r w:rsidRPr="005347EA">
        <w:t>Для современного этапа развития России характерно сочетание государственного регулирования и развития рыночных товарных отношений, то есть регулирования экономическими, а не административно-командными методами</w:t>
      </w:r>
      <w:r w:rsidR="005347EA" w:rsidRPr="005347EA">
        <w:t>.</w:t>
      </w:r>
    </w:p>
    <w:p w:rsidR="005347EA" w:rsidRDefault="006854E9" w:rsidP="005347EA">
      <w:pPr>
        <w:ind w:firstLine="709"/>
      </w:pPr>
      <w:r w:rsidRPr="005347EA">
        <w:t>Государственное воздействие на экономику осуществляется через законодательную деятельность Федерального Собрания Российской Федерации в области федерального бюджета</w:t>
      </w:r>
      <w:r w:rsidR="005347EA" w:rsidRPr="005347EA">
        <w:t xml:space="preserve">; </w:t>
      </w:r>
      <w:r w:rsidRPr="005347EA">
        <w:t>федеральных налогов и сборов</w:t>
      </w:r>
      <w:r w:rsidR="005347EA" w:rsidRPr="005347EA">
        <w:t xml:space="preserve">; </w:t>
      </w:r>
      <w:r w:rsidRPr="005347EA">
        <w:t>финансового, валютного, кредитного, таможенного регулирования, денежной эмиссии и др</w:t>
      </w:r>
      <w:r w:rsidR="005347EA" w:rsidRPr="005347EA">
        <w:t>.</w:t>
      </w:r>
      <w:r w:rsidR="005347EA">
        <w:t xml:space="preserve"> (</w:t>
      </w:r>
      <w:r w:rsidRPr="005347EA">
        <w:t>ст</w:t>
      </w:r>
      <w:r w:rsidR="005347EA">
        <w:t>.1</w:t>
      </w:r>
      <w:r w:rsidRPr="005347EA">
        <w:t>06 Конституции РФ</w:t>
      </w:r>
      <w:r w:rsidR="005347EA" w:rsidRPr="005347EA">
        <w:t>).</w:t>
      </w:r>
    </w:p>
    <w:p w:rsidR="005347EA" w:rsidRDefault="006854E9" w:rsidP="005347EA">
      <w:pPr>
        <w:ind w:firstLine="709"/>
      </w:pPr>
      <w:r w:rsidRPr="005347EA">
        <w:t>2</w:t>
      </w:r>
      <w:r w:rsidR="005347EA" w:rsidRPr="005347EA">
        <w:t xml:space="preserve">. </w:t>
      </w:r>
      <w:r w:rsidRPr="005347EA">
        <w:t>Социальная функция государства выражается в деятельности по обеспечению социальной защищенности человека и гражданина</w:t>
      </w:r>
      <w:r w:rsidR="005347EA" w:rsidRPr="005347EA">
        <w:t xml:space="preserve">. </w:t>
      </w:r>
      <w:r w:rsidRPr="005347EA">
        <w:t>Необходимость этой функции непосредственно вытекает из статьи 7 Конституции РФ, в которой закреплено, что</w:t>
      </w:r>
      <w:r w:rsidR="005347EA">
        <w:t xml:space="preserve"> "</w:t>
      </w:r>
      <w:r w:rsidRPr="005347EA">
        <w:t>Российская Федерация</w:t>
      </w:r>
      <w:r w:rsidR="005347EA" w:rsidRPr="005347EA">
        <w:t xml:space="preserve"> - </w:t>
      </w:r>
      <w:r w:rsidRPr="005347EA">
        <w:t>социальное государство, политика которого направлена на создание условий, обеспечивающих достойную жизнь и свободное развитие человека</w:t>
      </w:r>
      <w:r w:rsidR="005347EA">
        <w:t xml:space="preserve">". </w:t>
      </w:r>
      <w:r w:rsidRPr="005347EA">
        <w:t>В данной статье Конституции РФ по существу определено содержание социальной функции государства</w:t>
      </w:r>
      <w:r w:rsidR="005347EA" w:rsidRPr="005347EA">
        <w:t xml:space="preserve">. </w:t>
      </w:r>
      <w:r w:rsidRPr="005347EA">
        <w:t>В Российской Федерации, подчеркивается в п</w:t>
      </w:r>
      <w:r w:rsidR="005347EA">
        <w:t>.2</w:t>
      </w:r>
      <w:r w:rsidRPr="005347EA">
        <w:t xml:space="preserve"> ст</w:t>
      </w:r>
      <w:r w:rsidR="005347EA">
        <w:t>.7</w:t>
      </w:r>
      <w:r w:rsidRPr="005347EA">
        <w:t xml:space="preserve"> Конституции РФ, охраняются труд и здоровье людей, устанавливается гарантированный минимальный размер оплаты труда, обеспечивается государственная поддержка семьи, материнства, инвалидов и пожилых граждан, развивается система социальных служб, устанавливаются государственные пенсии, пособия и иные гарантии социальной защиты</w:t>
      </w:r>
      <w:r w:rsidR="005347EA" w:rsidRPr="005347EA">
        <w:t>.</w:t>
      </w:r>
    </w:p>
    <w:p w:rsidR="005347EA" w:rsidRDefault="006854E9" w:rsidP="005347EA">
      <w:pPr>
        <w:ind w:firstLine="709"/>
      </w:pPr>
      <w:r w:rsidRPr="005347EA">
        <w:t>3</w:t>
      </w:r>
      <w:r w:rsidR="005347EA" w:rsidRPr="005347EA">
        <w:t xml:space="preserve">. </w:t>
      </w:r>
      <w:r w:rsidRPr="005347EA">
        <w:t>Функция финансового контроля государства проявляется в учете им доходов, установлении системы налогов и сборов, формировании государственного бюджета и контроля над его исполнением</w:t>
      </w:r>
      <w:r w:rsidR="005347EA" w:rsidRPr="005347EA">
        <w:t xml:space="preserve">. </w:t>
      </w:r>
      <w:r w:rsidRPr="005347EA">
        <w:t>Государство осуществляет в рамках этой функции финансовое, валютное, кредитное, таможенное регулирование и денежную эмиссию</w:t>
      </w:r>
      <w:r w:rsidR="005347EA" w:rsidRPr="005347EA">
        <w:t>.</w:t>
      </w:r>
    </w:p>
    <w:p w:rsidR="005347EA" w:rsidRDefault="006854E9" w:rsidP="005347EA">
      <w:pPr>
        <w:ind w:firstLine="709"/>
      </w:pPr>
      <w:r w:rsidRPr="005347EA">
        <w:t>В осуществлении функции финансового контроля важную роль играет Федеральное Собрание</w:t>
      </w:r>
      <w:r w:rsidR="005347EA" w:rsidRPr="005347EA">
        <w:t xml:space="preserve"> - </w:t>
      </w:r>
      <w:r w:rsidRPr="005347EA">
        <w:t>Парламент Российской Федерации, а также Правительство Российской Федерации</w:t>
      </w:r>
      <w:r w:rsidR="005347EA" w:rsidRPr="005347EA">
        <w:t xml:space="preserve">. </w:t>
      </w:r>
      <w:r w:rsidRPr="005347EA">
        <w:t>В этих целях образованы Министерство финансов, Государственная налоговая служба, Департамент налоговой полиции, Государственный таможенный комитет и другие федеральные органы исполнительной власти</w:t>
      </w:r>
      <w:r w:rsidR="005347EA" w:rsidRPr="005347EA">
        <w:t>.</w:t>
      </w:r>
    </w:p>
    <w:p w:rsidR="005347EA" w:rsidRDefault="006854E9" w:rsidP="005347EA">
      <w:pPr>
        <w:ind w:firstLine="709"/>
      </w:pPr>
      <w:r w:rsidRPr="005347EA">
        <w:t>4</w:t>
      </w:r>
      <w:r w:rsidR="005347EA" w:rsidRPr="005347EA">
        <w:t xml:space="preserve">. </w:t>
      </w:r>
      <w:r w:rsidRPr="005347EA">
        <w:t>Функция охраны законности и правопорядка</w:t>
      </w:r>
      <w:r w:rsidR="005347EA" w:rsidRPr="005347EA">
        <w:t xml:space="preserve"> - </w:t>
      </w:r>
      <w:r w:rsidRPr="005347EA">
        <w:t>это деятельность государства, его органов, направленная на обеспечение строгого и точного исполнения требований законодательства всеми физическими и юридическими лицами</w:t>
      </w:r>
      <w:r w:rsidR="005347EA" w:rsidRPr="005347EA">
        <w:t xml:space="preserve">. </w:t>
      </w:r>
      <w:r w:rsidRPr="005347EA">
        <w:t>Одной из основ конституционного строя Российской Федерации является требование ст</w:t>
      </w:r>
      <w:r w:rsidR="005347EA">
        <w:t>.1</w:t>
      </w:r>
      <w:r w:rsidRPr="005347EA">
        <w:t>5 Конституции РФ о том, что</w:t>
      </w:r>
      <w:r w:rsidR="005347EA">
        <w:t xml:space="preserve"> "</w:t>
      </w:r>
      <w:r w:rsidRPr="005347EA">
        <w:t>органы государственной власти, органы местного самоуправления, должностные лица, граждане и их объединения обязаны соблюдать Конституцию Российской Федерации и законы</w:t>
      </w:r>
      <w:r w:rsidR="005347EA">
        <w:t>".</w:t>
      </w:r>
    </w:p>
    <w:p w:rsidR="005347EA" w:rsidRDefault="006854E9" w:rsidP="005347EA">
      <w:pPr>
        <w:ind w:firstLine="709"/>
      </w:pPr>
      <w:r w:rsidRPr="005347EA">
        <w:t>В реализации этой функции участвуют органы всех ветвей государственной власти</w:t>
      </w:r>
      <w:r w:rsidR="005347EA" w:rsidRPr="005347EA">
        <w:t xml:space="preserve">. </w:t>
      </w:r>
      <w:r w:rsidRPr="005347EA">
        <w:t>Представительные органы делают это путем законодательной деятельности и контроля</w:t>
      </w:r>
      <w:r w:rsidR="005347EA" w:rsidRPr="005347EA">
        <w:t xml:space="preserve">. </w:t>
      </w:r>
      <w:r w:rsidRPr="005347EA">
        <w:t>На исполнительно-распорядительные органы возлагается задача непосредственной организации ее осуществления</w:t>
      </w:r>
      <w:r w:rsidR="005347EA" w:rsidRPr="005347EA">
        <w:t xml:space="preserve">. </w:t>
      </w:r>
      <w:r w:rsidRPr="005347EA">
        <w:t>Так, согласно ст</w:t>
      </w:r>
      <w:r w:rsidR="005347EA">
        <w:t>.1</w:t>
      </w:r>
      <w:r w:rsidRPr="005347EA">
        <w:t>14 Конституции РФ, Правительство Российской Федерации</w:t>
      </w:r>
      <w:r w:rsidR="005347EA">
        <w:t xml:space="preserve"> "</w:t>
      </w:r>
      <w:r w:rsidRPr="005347EA">
        <w:t>осуществляет меры по обеспечению законности, прав и свобод граждан, охране собственности и общественного порядка, борьбе с преступностью</w:t>
      </w:r>
      <w:r w:rsidR="005347EA">
        <w:t>".</w:t>
      </w:r>
    </w:p>
    <w:p w:rsidR="005347EA" w:rsidRDefault="006854E9" w:rsidP="005347EA">
      <w:pPr>
        <w:ind w:firstLine="709"/>
      </w:pPr>
      <w:r w:rsidRPr="005347EA">
        <w:t>Для реализации этой конституционной задачи создаются и действуют такие органы исполнительной власти, как Министерство юстиции, Министерство внутренних дел, Федеральная служба контрразведки и др</w:t>
      </w:r>
      <w:r w:rsidR="005347EA" w:rsidRPr="005347EA">
        <w:t xml:space="preserve">. </w:t>
      </w:r>
      <w:r w:rsidRPr="005347EA">
        <w:t>Особое место в деятельности государства по осуществлению функции охраны законности и правопорядка занимают органы судебной власти и прокуратуры</w:t>
      </w:r>
      <w:r w:rsidR="005347EA" w:rsidRPr="005347EA">
        <w:t xml:space="preserve">. </w:t>
      </w:r>
      <w:r w:rsidRPr="005347EA">
        <w:t>Так, статья 1 Федерального Закона</w:t>
      </w:r>
      <w:r w:rsidR="005347EA">
        <w:t xml:space="preserve"> "</w:t>
      </w:r>
      <w:r w:rsidRPr="005347EA">
        <w:t>О прокуратуре Российской Федерации</w:t>
      </w:r>
      <w:r w:rsidR="005347EA">
        <w:t xml:space="preserve">" </w:t>
      </w:r>
      <w:r w:rsidRPr="005347EA">
        <w:t>в редакции от 17 ноября 1995 года устанавливает, что</w:t>
      </w:r>
      <w:r w:rsidR="005347EA">
        <w:t xml:space="preserve"> "</w:t>
      </w:r>
      <w:r w:rsidRPr="005347EA">
        <w:t>Прокуратура Российской Федерации</w:t>
      </w:r>
      <w:r w:rsidR="005347EA" w:rsidRPr="005347EA">
        <w:t xml:space="preserve"> - </w:t>
      </w:r>
      <w:r w:rsidRPr="005347EA">
        <w:t>единая федеральная централизованная система органов, осуществляющих от имени Российской Федерации надзор за исполнением действующих на ее территории законов</w:t>
      </w:r>
      <w:r w:rsidR="005347EA">
        <w:t>".</w:t>
      </w:r>
    </w:p>
    <w:p w:rsidR="005347EA" w:rsidRDefault="006854E9" w:rsidP="005347EA">
      <w:pPr>
        <w:ind w:firstLine="709"/>
      </w:pPr>
      <w:r w:rsidRPr="005347EA">
        <w:t>5</w:t>
      </w:r>
      <w:r w:rsidR="005347EA" w:rsidRPr="005347EA">
        <w:t xml:space="preserve">. </w:t>
      </w:r>
      <w:r w:rsidRPr="005347EA">
        <w:t>Экологическая</w:t>
      </w:r>
      <w:r w:rsidR="005347EA">
        <w:t xml:space="preserve"> (</w:t>
      </w:r>
      <w:r w:rsidRPr="005347EA">
        <w:t>природоохранительная</w:t>
      </w:r>
      <w:r w:rsidR="005347EA" w:rsidRPr="005347EA">
        <w:t xml:space="preserve">) </w:t>
      </w:r>
      <w:r w:rsidRPr="005347EA">
        <w:t>функция государства представляет собой совокупность мер по охране и научно обоснованному, рациональному использованию земли и ее недр, водных ресурсов, растительного и животного мира, атмосферного воздуха</w:t>
      </w:r>
      <w:r w:rsidR="005347EA" w:rsidRPr="005347EA">
        <w:t>.</w:t>
      </w:r>
    </w:p>
    <w:p w:rsidR="005347EA" w:rsidRDefault="006854E9" w:rsidP="005347EA">
      <w:pPr>
        <w:ind w:firstLine="709"/>
      </w:pPr>
      <w:r w:rsidRPr="005347EA">
        <w:t>Внешними функциями Российского государства являются</w:t>
      </w:r>
      <w:r w:rsidR="005347EA" w:rsidRPr="005347EA">
        <w:t>:</w:t>
      </w:r>
    </w:p>
    <w:p w:rsidR="005347EA" w:rsidRDefault="006854E9" w:rsidP="005347EA">
      <w:pPr>
        <w:ind w:firstLine="709"/>
      </w:pPr>
      <w:r w:rsidRPr="005347EA">
        <w:t>1</w:t>
      </w:r>
      <w:r w:rsidR="005347EA" w:rsidRPr="005347EA">
        <w:t xml:space="preserve">. </w:t>
      </w:r>
      <w:r w:rsidRPr="005347EA">
        <w:t>Функция сотрудничества с другими государствами</w:t>
      </w:r>
      <w:r w:rsidR="005347EA" w:rsidRPr="005347EA">
        <w:t xml:space="preserve"> - </w:t>
      </w:r>
      <w:r w:rsidRPr="005347EA">
        <w:t>представляет собой деятельность государства по организации международного экономического сотрудничества</w:t>
      </w:r>
      <w:r w:rsidR="005347EA" w:rsidRPr="005347EA">
        <w:t xml:space="preserve">; </w:t>
      </w:r>
      <w:r w:rsidRPr="005347EA">
        <w:t>политического сотрудничества, особенно в вопросах войны и мира</w:t>
      </w:r>
      <w:r w:rsidR="005347EA" w:rsidRPr="005347EA">
        <w:t xml:space="preserve">; </w:t>
      </w:r>
      <w:r w:rsidRPr="005347EA">
        <w:t>культурного и научно-технического сотрудничества</w:t>
      </w:r>
      <w:r w:rsidR="005347EA" w:rsidRPr="005347EA">
        <w:t xml:space="preserve">; </w:t>
      </w:r>
      <w:r w:rsidRPr="005347EA">
        <w:t>сотрудничества в области использования и охраны окружающей среды</w:t>
      </w:r>
      <w:r w:rsidR="005347EA" w:rsidRPr="005347EA">
        <w:t xml:space="preserve">. </w:t>
      </w:r>
      <w:r w:rsidRPr="005347EA">
        <w:t>Реализация этой функции осуществляется как на основе национального законодательства, так и международно-правовых договоров и соглашений</w:t>
      </w:r>
      <w:r w:rsidR="005347EA" w:rsidRPr="005347EA">
        <w:t>.</w:t>
      </w:r>
    </w:p>
    <w:p w:rsidR="005347EA" w:rsidRDefault="006854E9" w:rsidP="005347EA">
      <w:pPr>
        <w:ind w:firstLine="709"/>
      </w:pPr>
      <w:r w:rsidRPr="005347EA">
        <w:t>В реализации функции сотрудничества с другими государствами ведущее место занимает Президент, который определяет согласно Конституции Российской Федерации основные направления внешней политики, представляет Российскую Федерацию в международных отношениях</w:t>
      </w:r>
      <w:r w:rsidR="005347EA" w:rsidRPr="005347EA">
        <w:t xml:space="preserve">; </w:t>
      </w:r>
      <w:r w:rsidRPr="005347EA">
        <w:t>осуществляет руководство внешней политикой, ведет переговоры и подписывает международные договоры Российской Федерации</w:t>
      </w:r>
      <w:r w:rsidR="005347EA" w:rsidRPr="005347EA">
        <w:t xml:space="preserve">; </w:t>
      </w:r>
      <w:r w:rsidRPr="005347EA">
        <w:t>подписывает ратификационные грамоты, принимает верительные и отзывные грамоты аккредитируемых при нем дипломатических представителей</w:t>
      </w:r>
      <w:r w:rsidR="005347EA">
        <w:t xml:space="preserve"> (</w:t>
      </w:r>
      <w:r w:rsidRPr="005347EA">
        <w:t>ст</w:t>
      </w:r>
      <w:r w:rsidR="005347EA">
        <w:t>.8</w:t>
      </w:r>
      <w:r w:rsidRPr="005347EA">
        <w:t>6 Конституции РФ</w:t>
      </w:r>
      <w:r w:rsidR="005347EA" w:rsidRPr="005347EA">
        <w:t>).</w:t>
      </w:r>
    </w:p>
    <w:p w:rsidR="005347EA" w:rsidRDefault="006854E9" w:rsidP="005347EA">
      <w:pPr>
        <w:ind w:firstLine="709"/>
      </w:pPr>
      <w:r w:rsidRPr="005347EA">
        <w:t>2</w:t>
      </w:r>
      <w:r w:rsidR="005347EA" w:rsidRPr="005347EA">
        <w:t xml:space="preserve">. </w:t>
      </w:r>
      <w:r w:rsidRPr="005347EA">
        <w:t>Функция обороны страны</w:t>
      </w:r>
      <w:r w:rsidR="005347EA">
        <w:t xml:space="preserve"> (</w:t>
      </w:r>
      <w:r w:rsidRPr="005347EA">
        <w:t>защиты Отечества</w:t>
      </w:r>
      <w:r w:rsidR="005347EA" w:rsidRPr="005347EA">
        <w:t xml:space="preserve">) - </w:t>
      </w:r>
      <w:r w:rsidRPr="005347EA">
        <w:t>представляет собой систему политических, экономических, военных, социальных, правовых и иных мер по обеспечению готовности государства к защите от вооруженного нападения, а также собственно защиты населения, территории и суверенитета Российской Федерации</w:t>
      </w:r>
      <w:r w:rsidR="005347EA" w:rsidRPr="005347EA">
        <w:t>.</w:t>
      </w:r>
    </w:p>
    <w:p w:rsidR="005347EA" w:rsidRDefault="006854E9" w:rsidP="005347EA">
      <w:pPr>
        <w:ind w:firstLine="709"/>
      </w:pPr>
      <w:r w:rsidRPr="005347EA">
        <w:t>Демократическим оно является потому, что признает носителем суверенитета и единственным источником власти многонациональный народ Российской Федерации</w:t>
      </w:r>
      <w:r w:rsidR="005347EA" w:rsidRPr="005347EA">
        <w:t>.</w:t>
      </w:r>
    </w:p>
    <w:p w:rsidR="005347EA" w:rsidRDefault="006854E9" w:rsidP="005347EA">
      <w:pPr>
        <w:ind w:firstLine="709"/>
      </w:pPr>
      <w:r w:rsidRPr="005347EA">
        <w:t>Конституционное определение Российской Федерации как светского государства означает, что государство и религиозные объединения отделены друг от друга</w:t>
      </w:r>
      <w:r w:rsidR="005347EA" w:rsidRPr="005347EA">
        <w:t xml:space="preserve">. </w:t>
      </w:r>
      <w:r w:rsidRPr="005347EA">
        <w:t>Никакая религия в России, согласно ст</w:t>
      </w:r>
      <w:r w:rsidR="005347EA">
        <w:t>.1</w:t>
      </w:r>
      <w:r w:rsidRPr="005347EA">
        <w:t>4 Конституции РФ, не может устанавливаться в качестве государственной или обязательной</w:t>
      </w:r>
      <w:r w:rsidR="005347EA" w:rsidRPr="005347EA">
        <w:t xml:space="preserve">. </w:t>
      </w:r>
      <w:r w:rsidRPr="005347EA">
        <w:t>Особое значение для многоконфессиональной страны, каковой является Россия, имеет конституционное закрепление равенства всех религиозных объединений перед законом</w:t>
      </w:r>
      <w:r w:rsidR="005347EA" w:rsidRPr="005347EA">
        <w:t xml:space="preserve">. </w:t>
      </w:r>
      <w:r w:rsidRPr="005347EA">
        <w:t>Хотя Конституция РФ не закрепляет положение об отделении школы от религии, Закон о свободе вероисповедания от 25 октября 1990 года содержит норму о светском характере государственного образования</w:t>
      </w:r>
      <w:r w:rsidR="005347EA">
        <w:t xml:space="preserve"> (</w:t>
      </w:r>
      <w:r w:rsidRPr="005347EA">
        <w:t>ст</w:t>
      </w:r>
      <w:r w:rsidR="005347EA">
        <w:t>.9</w:t>
      </w:r>
      <w:r w:rsidRPr="005347EA">
        <w:t xml:space="preserve"> Закона</w:t>
      </w:r>
      <w:r w:rsidR="005347EA" w:rsidRPr="005347EA">
        <w:t>).</w:t>
      </w:r>
    </w:p>
    <w:p w:rsidR="00896166" w:rsidRPr="005347EA" w:rsidRDefault="005347EA" w:rsidP="005347EA">
      <w:pPr>
        <w:pStyle w:val="2"/>
      </w:pPr>
      <w:r>
        <w:br w:type="page"/>
      </w:r>
      <w:bookmarkStart w:id="7" w:name="_Toc268723200"/>
      <w:r>
        <w:t>Заключение</w:t>
      </w:r>
      <w:bookmarkEnd w:id="7"/>
    </w:p>
    <w:p w:rsidR="005347EA" w:rsidRDefault="005347EA" w:rsidP="005347EA">
      <w:pPr>
        <w:ind w:firstLine="709"/>
      </w:pPr>
    </w:p>
    <w:p w:rsidR="005347EA" w:rsidRDefault="00896166" w:rsidP="005347EA">
      <w:pPr>
        <w:ind w:firstLine="709"/>
      </w:pPr>
      <w:r w:rsidRPr="005347EA">
        <w:t>Гражданское общество должно способствовать тому, чтобы личность могла наиболее полно раскрыть свою индивидуальность, добилась успехов на каком-либо поприще, получила общественное признание</w:t>
      </w:r>
      <w:r w:rsidR="005347EA" w:rsidRPr="005347EA">
        <w:t xml:space="preserve">. </w:t>
      </w:r>
      <w:r w:rsidRPr="005347EA">
        <w:t>В настоящее время наше общество не в состоянии создать необходимые условия для того, чтобы каждый индивидуум мог сформировать себя как личность сообразно своим способностям, интересам, потребностям, хотя определенные благоприятные предпосылки для этого есть</w:t>
      </w:r>
      <w:r w:rsidR="005347EA">
        <w:t xml:space="preserve"> (</w:t>
      </w:r>
      <w:r w:rsidRPr="005347EA">
        <w:t xml:space="preserve">возможность выражать свое мнение о конкретных государственно-правовых решениях, возможность стать единоличным или коллективным собственником промышленного предприятия, оборудования, сырья, предприятий торговли и </w:t>
      </w:r>
      <w:r w:rsidR="005347EA">
        <w:t>т.д.)</w:t>
      </w:r>
      <w:r w:rsidR="005347EA" w:rsidRPr="005347EA">
        <w:t>.</w:t>
      </w:r>
    </w:p>
    <w:p w:rsidR="005347EA" w:rsidRDefault="00896166" w:rsidP="005347EA">
      <w:pPr>
        <w:ind w:firstLine="709"/>
      </w:pPr>
      <w:r w:rsidRPr="005347EA">
        <w:t>Гражданское общество</w:t>
      </w:r>
      <w:r w:rsidR="005347EA" w:rsidRPr="005347EA">
        <w:t xml:space="preserve"> - </w:t>
      </w:r>
      <w:r w:rsidRPr="005347EA">
        <w:t>это система самостоятельных и независимых от государства общественных институтов и отношений, которые призваны способствовать реализации интересов индивидов и коллективов</w:t>
      </w:r>
      <w:r w:rsidR="005347EA" w:rsidRPr="005347EA">
        <w:t xml:space="preserve">. </w:t>
      </w:r>
      <w:r w:rsidRPr="005347EA">
        <w:t>Эти интересы и потребности выражаются и осуществляются через такие институты гражданского общества, как семья, церковь, система образования, научные, профессиональные объединения, организации, ассоциации, осуществляющие свою деятельность на основе реального самоуправления</w:t>
      </w:r>
      <w:r w:rsidR="005347EA">
        <w:t xml:space="preserve"> (</w:t>
      </w:r>
      <w:r w:rsidRPr="005347EA">
        <w:t>территориальные, производственные, просто по интересам</w:t>
      </w:r>
      <w:r w:rsidR="005347EA" w:rsidRPr="005347EA">
        <w:t xml:space="preserve">). </w:t>
      </w:r>
      <w:r w:rsidRPr="005347EA">
        <w:t>Имеются в виду объединения, созданные</w:t>
      </w:r>
      <w:r w:rsidR="005347EA">
        <w:t xml:space="preserve"> "</w:t>
      </w:r>
      <w:r w:rsidRPr="005347EA">
        <w:t>снизу</w:t>
      </w:r>
      <w:r w:rsidR="005347EA">
        <w:t xml:space="preserve">", </w:t>
      </w:r>
      <w:r w:rsidRPr="005347EA">
        <w:t>а не по указке вышестоящих органов</w:t>
      </w:r>
      <w:r w:rsidR="005347EA" w:rsidRPr="005347EA">
        <w:t xml:space="preserve">; </w:t>
      </w:r>
      <w:r w:rsidRPr="005347EA">
        <w:t>политические партии, функционирующие на основе соглашения</w:t>
      </w:r>
      <w:r w:rsidR="005347EA">
        <w:t xml:space="preserve"> (</w:t>
      </w:r>
      <w:r w:rsidRPr="005347EA">
        <w:t>консенсуса</w:t>
      </w:r>
      <w:r w:rsidR="005347EA" w:rsidRPr="005347EA">
        <w:t xml:space="preserve">) </w:t>
      </w:r>
      <w:r w:rsidRPr="005347EA">
        <w:t>с другими институтами гражданского общества</w:t>
      </w:r>
      <w:r w:rsidR="005347EA" w:rsidRPr="005347EA">
        <w:t xml:space="preserve">. </w:t>
      </w:r>
      <w:r w:rsidRPr="005347EA">
        <w:t>Во всех случаях речь идет о структурах, основанных на единстве интересов и осуществляющих свою деятельность на основе горизонтальных связей</w:t>
      </w:r>
      <w:r w:rsidR="005347EA" w:rsidRPr="005347EA">
        <w:t xml:space="preserve">. </w:t>
      </w:r>
      <w:r w:rsidRPr="005347EA">
        <w:t>Правовое государство может формироваться только в органической связи с гражданским обществом, обеспечивая его функционирование</w:t>
      </w:r>
      <w:r w:rsidR="005347EA" w:rsidRPr="005347EA">
        <w:t xml:space="preserve">. </w:t>
      </w:r>
      <w:r w:rsidRPr="005347EA">
        <w:t>И поскольку такое общество создается или будет создаваться, в той же степени складывается и правовое государство</w:t>
      </w:r>
      <w:r w:rsidR="005347EA" w:rsidRPr="005347EA">
        <w:t>.</w:t>
      </w:r>
    </w:p>
    <w:p w:rsidR="005347EA" w:rsidRPr="005347EA" w:rsidRDefault="005347EA" w:rsidP="005347EA">
      <w:pPr>
        <w:pStyle w:val="2"/>
      </w:pPr>
      <w:r>
        <w:br w:type="page"/>
      </w:r>
      <w:bookmarkStart w:id="8" w:name="_Toc268723201"/>
      <w:r>
        <w:t>Список литературы</w:t>
      </w:r>
      <w:bookmarkEnd w:id="8"/>
    </w:p>
    <w:p w:rsidR="005347EA" w:rsidRDefault="005347EA" w:rsidP="005347EA">
      <w:pPr>
        <w:ind w:firstLine="709"/>
      </w:pPr>
    </w:p>
    <w:p w:rsidR="005347EA" w:rsidRDefault="00D15376" w:rsidP="005347EA">
      <w:pPr>
        <w:pStyle w:val="a0"/>
      </w:pPr>
      <w:r w:rsidRPr="005347EA">
        <w:t>Бо</w:t>
      </w:r>
      <w:r w:rsidR="00CD6F39" w:rsidRPr="005347EA">
        <w:t>льшой юридический словарь</w:t>
      </w:r>
      <w:r w:rsidR="005347EA">
        <w:t>.</w:t>
      </w:r>
      <w:r w:rsidR="004B64BC">
        <w:t xml:space="preserve"> </w:t>
      </w:r>
      <w:r w:rsidR="005347EA">
        <w:t xml:space="preserve">М., </w:t>
      </w:r>
      <w:r w:rsidR="005347EA" w:rsidRPr="005347EA">
        <w:t>20</w:t>
      </w:r>
      <w:r w:rsidR="00CD6F39" w:rsidRPr="005347EA">
        <w:t>0</w:t>
      </w:r>
      <w:r w:rsidRPr="005347EA">
        <w:t>8</w:t>
      </w:r>
      <w:r w:rsidR="005347EA" w:rsidRPr="005347EA">
        <w:t>.</w:t>
      </w:r>
    </w:p>
    <w:p w:rsidR="005347EA" w:rsidRDefault="00D15376" w:rsidP="005347EA">
      <w:pPr>
        <w:pStyle w:val="a0"/>
      </w:pPr>
      <w:r w:rsidRPr="005347EA">
        <w:t>Гегель Г</w:t>
      </w:r>
      <w:r w:rsidR="005347EA" w:rsidRPr="005347EA">
        <w:t xml:space="preserve">. </w:t>
      </w:r>
      <w:r w:rsidRPr="005347EA">
        <w:t>Философия права</w:t>
      </w:r>
      <w:r w:rsidR="005347EA">
        <w:t>.</w:t>
      </w:r>
      <w:r w:rsidR="004B64BC">
        <w:t xml:space="preserve"> </w:t>
      </w:r>
      <w:r w:rsidR="005347EA">
        <w:t xml:space="preserve">М., </w:t>
      </w:r>
      <w:r w:rsidR="005347EA" w:rsidRPr="005347EA">
        <w:t>19</w:t>
      </w:r>
      <w:r w:rsidRPr="005347EA">
        <w:t>90</w:t>
      </w:r>
      <w:r w:rsidR="005347EA" w:rsidRPr="005347EA">
        <w:t>.</w:t>
      </w:r>
    </w:p>
    <w:p w:rsidR="005347EA" w:rsidRDefault="00D15376" w:rsidP="005347EA">
      <w:pPr>
        <w:pStyle w:val="a0"/>
      </w:pPr>
      <w:r w:rsidRPr="005347EA">
        <w:t>Гражданское общество в России</w:t>
      </w:r>
      <w:r w:rsidR="005347EA" w:rsidRPr="005347EA">
        <w:t xml:space="preserve">: </w:t>
      </w:r>
      <w:r w:rsidRPr="005347EA">
        <w:t>западная парадигма и российская реальность</w:t>
      </w:r>
      <w:r w:rsidR="005347EA">
        <w:t>.</w:t>
      </w:r>
      <w:r w:rsidR="004B64BC">
        <w:t xml:space="preserve"> </w:t>
      </w:r>
      <w:r w:rsidR="005347EA">
        <w:t xml:space="preserve">М., </w:t>
      </w:r>
      <w:r w:rsidR="005347EA" w:rsidRPr="005347EA">
        <w:t>20</w:t>
      </w:r>
      <w:r w:rsidRPr="005347EA">
        <w:t>06</w:t>
      </w:r>
      <w:r w:rsidR="005347EA" w:rsidRPr="005347EA">
        <w:t>.</w:t>
      </w:r>
    </w:p>
    <w:p w:rsidR="005347EA" w:rsidRDefault="00D15376" w:rsidP="005347EA">
      <w:pPr>
        <w:pStyle w:val="a0"/>
      </w:pPr>
      <w:r w:rsidRPr="005347EA">
        <w:t>Гражданское общество и перспективы демократии в России</w:t>
      </w:r>
      <w:r w:rsidR="005347EA">
        <w:t>.</w:t>
      </w:r>
      <w:r w:rsidR="004B64BC">
        <w:t xml:space="preserve"> </w:t>
      </w:r>
      <w:r w:rsidR="005347EA">
        <w:t xml:space="preserve">М., </w:t>
      </w:r>
      <w:r w:rsidR="005347EA" w:rsidRPr="005347EA">
        <w:t>20</w:t>
      </w:r>
      <w:r w:rsidRPr="005347EA">
        <w:t>04</w:t>
      </w:r>
      <w:r w:rsidR="005347EA" w:rsidRPr="005347EA">
        <w:t>.</w:t>
      </w:r>
    </w:p>
    <w:p w:rsidR="005347EA" w:rsidRDefault="00D15376" w:rsidP="005347EA">
      <w:pPr>
        <w:pStyle w:val="a0"/>
      </w:pPr>
      <w:r w:rsidRPr="005347EA">
        <w:t>Гражданское общество и правовое государство</w:t>
      </w:r>
      <w:r w:rsidR="005347EA" w:rsidRPr="005347EA">
        <w:t xml:space="preserve">: </w:t>
      </w:r>
      <w:r w:rsidRPr="005347EA">
        <w:t>предпосылки формирования / Отв</w:t>
      </w:r>
      <w:r w:rsidR="005347EA" w:rsidRPr="005347EA">
        <w:t xml:space="preserve">. </w:t>
      </w:r>
      <w:r w:rsidRPr="005347EA">
        <w:t>ред</w:t>
      </w:r>
      <w:r w:rsidR="005347EA" w:rsidRPr="005347EA">
        <w:t xml:space="preserve">. </w:t>
      </w:r>
      <w:r w:rsidRPr="005347EA">
        <w:t>Г</w:t>
      </w:r>
      <w:r w:rsidR="005347EA">
        <w:t xml:space="preserve">.Н. </w:t>
      </w:r>
      <w:r w:rsidRPr="005347EA">
        <w:t>Маков</w:t>
      </w:r>
      <w:r w:rsidR="005347EA">
        <w:t>.</w:t>
      </w:r>
      <w:r w:rsidR="004B64BC">
        <w:t xml:space="preserve"> </w:t>
      </w:r>
      <w:r w:rsidR="005347EA">
        <w:t xml:space="preserve">М., </w:t>
      </w:r>
      <w:r w:rsidR="005347EA" w:rsidRPr="005347EA">
        <w:t>19</w:t>
      </w:r>
      <w:r w:rsidRPr="005347EA">
        <w:t>91</w:t>
      </w:r>
      <w:r w:rsidR="005347EA" w:rsidRPr="005347EA">
        <w:t>.</w:t>
      </w:r>
    </w:p>
    <w:p w:rsidR="005347EA" w:rsidRDefault="00D15376" w:rsidP="005347EA">
      <w:pPr>
        <w:pStyle w:val="a0"/>
      </w:pPr>
      <w:r w:rsidRPr="005347EA">
        <w:t>Дж</w:t>
      </w:r>
      <w:r w:rsidR="005347EA" w:rsidRPr="005347EA">
        <w:t xml:space="preserve">. </w:t>
      </w:r>
      <w:r w:rsidRPr="005347EA">
        <w:t>Локк</w:t>
      </w:r>
      <w:r w:rsidR="005347EA" w:rsidRPr="005347EA">
        <w:t xml:space="preserve">. </w:t>
      </w:r>
      <w:r w:rsidRPr="005347EA">
        <w:t>Избранные философские произведения</w:t>
      </w:r>
      <w:r w:rsidR="005347EA" w:rsidRPr="005347EA">
        <w:t xml:space="preserve">: </w:t>
      </w:r>
      <w:r w:rsidRPr="005347EA">
        <w:t>В 2 т</w:t>
      </w:r>
      <w:r w:rsidR="005347EA" w:rsidRPr="005347EA">
        <w:t>. -</w:t>
      </w:r>
      <w:r w:rsidR="005347EA">
        <w:t xml:space="preserve"> </w:t>
      </w:r>
      <w:r w:rsidRPr="005347EA">
        <w:t>М</w:t>
      </w:r>
      <w:r w:rsidR="005347EA">
        <w:t>.:</w:t>
      </w:r>
      <w:r w:rsidR="005347EA" w:rsidRPr="005347EA">
        <w:t xml:space="preserve"> </w:t>
      </w:r>
      <w:r w:rsidRPr="005347EA">
        <w:t>Наука, 1980</w:t>
      </w:r>
      <w:r w:rsidR="005347EA" w:rsidRPr="005347EA">
        <w:t>.</w:t>
      </w:r>
    </w:p>
    <w:p w:rsidR="005347EA" w:rsidRDefault="00D15376" w:rsidP="005347EA">
      <w:pPr>
        <w:pStyle w:val="a0"/>
      </w:pPr>
      <w:r w:rsidRPr="005347EA">
        <w:t>Исследования теоретических проблем правового государства</w:t>
      </w:r>
      <w:r w:rsidR="005347EA">
        <w:t>.</w:t>
      </w:r>
      <w:r w:rsidR="004B64BC">
        <w:t xml:space="preserve"> </w:t>
      </w:r>
      <w:r w:rsidR="005347EA">
        <w:t xml:space="preserve">М., </w:t>
      </w:r>
      <w:r w:rsidR="005347EA" w:rsidRPr="005347EA">
        <w:t>19</w:t>
      </w:r>
      <w:r w:rsidRPr="005347EA">
        <w:t>96</w:t>
      </w:r>
      <w:r w:rsidR="005347EA" w:rsidRPr="005347EA">
        <w:t>.</w:t>
      </w:r>
    </w:p>
    <w:p w:rsidR="005347EA" w:rsidRDefault="00D15376" w:rsidP="005347EA">
      <w:pPr>
        <w:pStyle w:val="a0"/>
      </w:pPr>
      <w:r w:rsidRPr="005347EA">
        <w:t>Кант И</w:t>
      </w:r>
      <w:r w:rsidR="005347EA" w:rsidRPr="005347EA">
        <w:t xml:space="preserve">. </w:t>
      </w:r>
      <w:r w:rsidRPr="005347EA">
        <w:t>Идея всеобщей истории во всемирно-гражданском плане</w:t>
      </w:r>
      <w:r w:rsidR="005347EA" w:rsidRPr="005347EA">
        <w:t xml:space="preserve">. </w:t>
      </w:r>
      <w:r w:rsidRPr="005347EA">
        <w:t>М 1994</w:t>
      </w:r>
      <w:r w:rsidR="005347EA" w:rsidRPr="005347EA">
        <w:t xml:space="preserve">. </w:t>
      </w:r>
      <w:r w:rsidRPr="005347EA">
        <w:t>Т</w:t>
      </w:r>
      <w:r w:rsidR="005347EA">
        <w:t>.1</w:t>
      </w:r>
      <w:r w:rsidR="005347EA" w:rsidRPr="005347EA">
        <w:t xml:space="preserve">. </w:t>
      </w:r>
      <w:r w:rsidRPr="005347EA">
        <w:t>С</w:t>
      </w:r>
      <w:r w:rsidR="005347EA">
        <w:t>.9</w:t>
      </w:r>
      <w:r w:rsidRPr="005347EA">
        <w:t>5</w:t>
      </w:r>
      <w:r w:rsidR="005347EA" w:rsidRPr="005347EA">
        <w:t>.</w:t>
      </w:r>
    </w:p>
    <w:p w:rsidR="005347EA" w:rsidRDefault="00D15376" w:rsidP="005347EA">
      <w:pPr>
        <w:pStyle w:val="a0"/>
      </w:pPr>
      <w:r w:rsidRPr="005347EA">
        <w:t>Конституционное право зарубежных стран</w:t>
      </w:r>
      <w:r w:rsidR="005347EA" w:rsidRPr="005347EA">
        <w:t xml:space="preserve">: </w:t>
      </w:r>
      <w:r w:rsidRPr="005347EA">
        <w:t xml:space="preserve">учебник </w:t>
      </w:r>
      <w:r w:rsidR="005347EA">
        <w:t>-</w:t>
      </w:r>
      <w:r w:rsidRPr="005347EA">
        <w:t xml:space="preserve"> М</w:t>
      </w:r>
      <w:r w:rsidR="005347EA">
        <w:t>.:</w:t>
      </w:r>
      <w:r w:rsidR="005347EA" w:rsidRPr="005347EA">
        <w:t xml:space="preserve"> </w:t>
      </w:r>
      <w:r w:rsidRPr="005347EA">
        <w:t>ТК Велби, Изд-во Проспект, 2007</w:t>
      </w:r>
      <w:r w:rsidR="005347EA" w:rsidRPr="005347EA">
        <w:t>.</w:t>
      </w:r>
    </w:p>
    <w:p w:rsidR="005347EA" w:rsidRDefault="00D15376" w:rsidP="005347EA">
      <w:pPr>
        <w:pStyle w:val="a0"/>
      </w:pPr>
      <w:r w:rsidRPr="005347EA">
        <w:t>Лазарев Б</w:t>
      </w:r>
      <w:r w:rsidR="005347EA">
        <w:t xml:space="preserve">.М. </w:t>
      </w:r>
      <w:r w:rsidRPr="005347EA">
        <w:t>Что такое правовое государство</w:t>
      </w:r>
      <w:r w:rsidR="005347EA">
        <w:t>.</w:t>
      </w:r>
      <w:r w:rsidR="004B64BC">
        <w:t xml:space="preserve"> </w:t>
      </w:r>
      <w:r w:rsidR="005347EA">
        <w:t xml:space="preserve">М., </w:t>
      </w:r>
      <w:r w:rsidR="005347EA" w:rsidRPr="005347EA">
        <w:t>19</w:t>
      </w:r>
      <w:r w:rsidRPr="005347EA">
        <w:t>90</w:t>
      </w:r>
      <w:r w:rsidR="005347EA" w:rsidRPr="005347EA">
        <w:t>.</w:t>
      </w:r>
    </w:p>
    <w:p w:rsidR="005347EA" w:rsidRDefault="00D15376" w:rsidP="005347EA">
      <w:pPr>
        <w:pStyle w:val="a0"/>
      </w:pPr>
      <w:r w:rsidRPr="005347EA">
        <w:t>Леушин В</w:t>
      </w:r>
      <w:r w:rsidR="005347EA">
        <w:t xml:space="preserve">.И., </w:t>
      </w:r>
      <w:r w:rsidRPr="005347EA">
        <w:t>Перевалов ВД</w:t>
      </w:r>
      <w:r w:rsidR="005347EA" w:rsidRPr="005347EA">
        <w:t xml:space="preserve">. </w:t>
      </w:r>
      <w:r w:rsidRPr="005347EA">
        <w:t>Гражданское общество и правовое государство, 2003</w:t>
      </w:r>
      <w:r w:rsidR="005347EA" w:rsidRPr="005347EA">
        <w:t>.</w:t>
      </w:r>
    </w:p>
    <w:p w:rsidR="00D15376" w:rsidRPr="005347EA" w:rsidRDefault="00D15376" w:rsidP="005347EA">
      <w:pPr>
        <w:pStyle w:val="a0"/>
      </w:pPr>
      <w:r w:rsidRPr="005347EA">
        <w:t>Маркс К</w:t>
      </w:r>
      <w:r w:rsidR="005347EA" w:rsidRPr="005347EA">
        <w:t xml:space="preserve">. </w:t>
      </w:r>
      <w:r w:rsidRPr="005347EA">
        <w:t>и Энгельс Ф</w:t>
      </w:r>
      <w:r w:rsidR="005347EA" w:rsidRPr="005347EA">
        <w:t xml:space="preserve">. </w:t>
      </w:r>
      <w:r w:rsidRPr="005347EA">
        <w:t>Сочинения</w:t>
      </w:r>
      <w:r w:rsidR="005347EA">
        <w:t>.2</w:t>
      </w:r>
      <w:r w:rsidRPr="005347EA">
        <w:t>-е изд</w:t>
      </w:r>
      <w:r w:rsidR="005347EA">
        <w:t>.</w:t>
      </w:r>
      <w:r w:rsidR="004B64BC">
        <w:t xml:space="preserve"> </w:t>
      </w:r>
      <w:r w:rsidR="005347EA">
        <w:t xml:space="preserve">М., </w:t>
      </w:r>
      <w:r w:rsidR="005347EA" w:rsidRPr="005347EA">
        <w:t>19</w:t>
      </w:r>
      <w:r w:rsidRPr="005347EA">
        <w:t>89</w:t>
      </w:r>
    </w:p>
    <w:p w:rsidR="005347EA" w:rsidRDefault="00D15376" w:rsidP="005347EA">
      <w:pPr>
        <w:pStyle w:val="a0"/>
      </w:pPr>
      <w:r w:rsidRPr="005347EA">
        <w:t>Мартышин О</w:t>
      </w:r>
      <w:r w:rsidR="005347EA">
        <w:t xml:space="preserve">.В. </w:t>
      </w:r>
      <w:r w:rsidRPr="005347EA">
        <w:t>Несколько тезисов о перспективах правового государства в России</w:t>
      </w:r>
      <w:r w:rsidR="005347EA">
        <w:t xml:space="preserve"> // </w:t>
      </w:r>
      <w:r w:rsidRPr="005347EA">
        <w:t>Государство и право</w:t>
      </w:r>
      <w:r w:rsidR="005347EA">
        <w:t>. 19</w:t>
      </w:r>
      <w:r w:rsidRPr="005347EA">
        <w:t>96</w:t>
      </w:r>
      <w:r w:rsidR="005347EA" w:rsidRPr="005347EA">
        <w:t xml:space="preserve">. </w:t>
      </w:r>
      <w:r w:rsidRPr="005347EA">
        <w:t>№ 5</w:t>
      </w:r>
      <w:r w:rsidR="005347EA" w:rsidRPr="005347EA">
        <w:t>.</w:t>
      </w:r>
    </w:p>
    <w:p w:rsidR="005347EA" w:rsidRDefault="00D15376" w:rsidP="005347EA">
      <w:pPr>
        <w:pStyle w:val="a0"/>
      </w:pPr>
      <w:r w:rsidRPr="005347EA">
        <w:t>Омельченко ОА</w:t>
      </w:r>
      <w:r w:rsidR="005347EA" w:rsidRPr="005347EA">
        <w:t xml:space="preserve">. </w:t>
      </w:r>
      <w:r w:rsidRPr="005347EA">
        <w:t>Идея правового государства</w:t>
      </w:r>
      <w:r w:rsidR="005347EA" w:rsidRPr="005347EA">
        <w:t xml:space="preserve">: </w:t>
      </w:r>
      <w:r w:rsidRPr="005347EA">
        <w:t>истоки, перспективы, тупики</w:t>
      </w:r>
      <w:r w:rsidR="005347EA">
        <w:t>.</w:t>
      </w:r>
      <w:r w:rsidR="004B64BC">
        <w:t xml:space="preserve"> </w:t>
      </w:r>
      <w:r w:rsidR="005347EA">
        <w:t xml:space="preserve">М., </w:t>
      </w:r>
      <w:r w:rsidR="005347EA" w:rsidRPr="005347EA">
        <w:t>19</w:t>
      </w:r>
      <w:r w:rsidRPr="005347EA">
        <w:t>94</w:t>
      </w:r>
      <w:r w:rsidR="005347EA" w:rsidRPr="005347EA">
        <w:t>.</w:t>
      </w:r>
    </w:p>
    <w:p w:rsidR="005347EA" w:rsidRDefault="00D15376" w:rsidP="005347EA">
      <w:pPr>
        <w:pStyle w:val="a0"/>
      </w:pPr>
      <w:r w:rsidRPr="005347EA">
        <w:t>Скакун О</w:t>
      </w:r>
      <w:r w:rsidR="005347EA">
        <w:t xml:space="preserve">.Ф. </w:t>
      </w:r>
      <w:r w:rsidRPr="005347EA">
        <w:t>Теория правового государства в дореволюционной России</w:t>
      </w:r>
      <w:r w:rsidR="005347EA">
        <w:t xml:space="preserve"> // </w:t>
      </w:r>
      <w:r w:rsidRPr="005347EA">
        <w:t>Советское государство и право</w:t>
      </w:r>
      <w:r w:rsidR="005347EA">
        <w:t>. 19</w:t>
      </w:r>
      <w:r w:rsidRPr="005347EA">
        <w:t>90</w:t>
      </w:r>
      <w:r w:rsidR="005347EA" w:rsidRPr="005347EA">
        <w:t xml:space="preserve">. </w:t>
      </w:r>
      <w:r w:rsidRPr="005347EA">
        <w:t>№ 2</w:t>
      </w:r>
      <w:r w:rsidR="005347EA" w:rsidRPr="005347EA">
        <w:t>.</w:t>
      </w:r>
    </w:p>
    <w:p w:rsidR="005347EA" w:rsidRDefault="00D15376" w:rsidP="005347EA">
      <w:pPr>
        <w:pStyle w:val="a0"/>
      </w:pPr>
      <w:r w:rsidRPr="005347EA">
        <w:t>Социалистическое правовое государство</w:t>
      </w:r>
      <w:r w:rsidR="005347EA" w:rsidRPr="005347EA">
        <w:t xml:space="preserve">. </w:t>
      </w:r>
      <w:r w:rsidRPr="005347EA">
        <w:t>Проблемы и суждения / Под ред</w:t>
      </w:r>
      <w:r w:rsidR="005347EA" w:rsidRPr="005347EA">
        <w:t xml:space="preserve">. </w:t>
      </w:r>
      <w:r w:rsidRPr="005347EA">
        <w:t>ВЛ</w:t>
      </w:r>
      <w:r w:rsidR="005347EA" w:rsidRPr="005347EA">
        <w:t xml:space="preserve">. </w:t>
      </w:r>
      <w:r w:rsidRPr="005347EA">
        <w:t>Казимирчука, М</w:t>
      </w:r>
      <w:r w:rsidR="005347EA">
        <w:t xml:space="preserve">.М. </w:t>
      </w:r>
      <w:r w:rsidRPr="005347EA">
        <w:t>Славина, Б</w:t>
      </w:r>
      <w:r w:rsidR="005347EA">
        <w:t xml:space="preserve">.Н. </w:t>
      </w:r>
      <w:r w:rsidRPr="005347EA">
        <w:t>Топорнина</w:t>
      </w:r>
      <w:r w:rsidR="005347EA">
        <w:t>.</w:t>
      </w:r>
      <w:r w:rsidR="004B64BC">
        <w:t xml:space="preserve"> </w:t>
      </w:r>
      <w:r w:rsidR="005347EA">
        <w:t xml:space="preserve">М., </w:t>
      </w:r>
      <w:r w:rsidR="005347EA" w:rsidRPr="005347EA">
        <w:t>19</w:t>
      </w:r>
      <w:r w:rsidRPr="005347EA">
        <w:t>89</w:t>
      </w:r>
      <w:r w:rsidR="005347EA" w:rsidRPr="005347EA">
        <w:t>.</w:t>
      </w:r>
    </w:p>
    <w:p w:rsidR="005347EA" w:rsidRDefault="00D15376" w:rsidP="005347EA">
      <w:pPr>
        <w:pStyle w:val="a0"/>
      </w:pPr>
      <w:r w:rsidRPr="005347EA">
        <w:t>Социалистическое правовое государство</w:t>
      </w:r>
      <w:r w:rsidR="005347EA" w:rsidRPr="005347EA">
        <w:t xml:space="preserve">: </w:t>
      </w:r>
      <w:r w:rsidRPr="005347EA">
        <w:t>концепция и пути реализации / Отв</w:t>
      </w:r>
      <w:r w:rsidR="005347EA" w:rsidRPr="005347EA">
        <w:t xml:space="preserve">. </w:t>
      </w:r>
      <w:r w:rsidRPr="005347EA">
        <w:t>ред</w:t>
      </w:r>
      <w:r w:rsidR="005347EA" w:rsidRPr="005347EA">
        <w:t xml:space="preserve">. </w:t>
      </w:r>
      <w:r w:rsidRPr="005347EA">
        <w:rPr>
          <w:lang w:val="en-US"/>
        </w:rPr>
        <w:t>B</w:t>
      </w:r>
      <w:r w:rsidR="005347EA" w:rsidRPr="005347EA">
        <w:t xml:space="preserve">. </w:t>
      </w:r>
      <w:r w:rsidRPr="005347EA">
        <w:rPr>
          <w:lang w:val="en-US"/>
        </w:rPr>
        <w:t>C</w:t>
      </w:r>
      <w:r w:rsidR="005347EA" w:rsidRPr="005347EA">
        <w:t xml:space="preserve">. </w:t>
      </w:r>
      <w:r w:rsidRPr="005347EA">
        <w:t>Нерсесянц</w:t>
      </w:r>
      <w:r w:rsidR="005347EA">
        <w:t>.</w:t>
      </w:r>
      <w:r w:rsidR="004B64BC">
        <w:t xml:space="preserve"> </w:t>
      </w:r>
      <w:r w:rsidR="005347EA">
        <w:t xml:space="preserve">М., </w:t>
      </w:r>
      <w:r w:rsidR="005347EA" w:rsidRPr="005347EA">
        <w:t>19</w:t>
      </w:r>
      <w:r w:rsidRPr="005347EA">
        <w:t>90</w:t>
      </w:r>
      <w:r w:rsidR="005347EA" w:rsidRPr="005347EA">
        <w:t>.</w:t>
      </w:r>
    </w:p>
    <w:p w:rsidR="005347EA" w:rsidRDefault="00D15376" w:rsidP="005347EA">
      <w:pPr>
        <w:pStyle w:val="a0"/>
      </w:pPr>
      <w:r w:rsidRPr="005347EA">
        <w:t>Теория государства и права</w:t>
      </w:r>
      <w:r w:rsidR="005347EA" w:rsidRPr="005347EA">
        <w:t xml:space="preserve">: </w:t>
      </w:r>
      <w:r w:rsidRPr="005347EA">
        <w:t>Учебник / Под ред</w:t>
      </w:r>
      <w:r w:rsidR="005347EA">
        <w:t>.</w:t>
      </w:r>
      <w:r w:rsidR="004B64BC">
        <w:t xml:space="preserve"> </w:t>
      </w:r>
      <w:r w:rsidR="005347EA">
        <w:t xml:space="preserve">В.К. </w:t>
      </w:r>
      <w:r w:rsidRPr="005347EA">
        <w:t>Бабаева</w:t>
      </w:r>
      <w:r w:rsidR="005347EA" w:rsidRPr="005347EA">
        <w:t xml:space="preserve">. </w:t>
      </w:r>
      <w:r w:rsidR="005347EA">
        <w:t>-</w:t>
      </w:r>
      <w:r w:rsidRPr="005347EA">
        <w:t xml:space="preserve"> М</w:t>
      </w:r>
      <w:r w:rsidR="005347EA" w:rsidRPr="005347EA">
        <w:t>., 20</w:t>
      </w:r>
      <w:r w:rsidRPr="005347EA">
        <w:t>0</w:t>
      </w:r>
      <w:r w:rsidR="001C34B6" w:rsidRPr="005347EA">
        <w:t>6</w:t>
      </w:r>
      <w:r w:rsidR="005347EA" w:rsidRPr="005347EA">
        <w:t>.</w:t>
      </w:r>
    </w:p>
    <w:p w:rsidR="005347EA" w:rsidRDefault="00D15376" w:rsidP="005347EA">
      <w:pPr>
        <w:pStyle w:val="a0"/>
      </w:pPr>
      <w:r w:rsidRPr="005347EA">
        <w:t>Федоров В</w:t>
      </w:r>
      <w:r w:rsidR="005347EA">
        <w:t xml:space="preserve">.П. </w:t>
      </w:r>
      <w:r w:rsidRPr="005347EA">
        <w:t>Истоки идей правового государства</w:t>
      </w:r>
      <w:r w:rsidR="005347EA" w:rsidRPr="005347EA">
        <w:t xml:space="preserve">. </w:t>
      </w:r>
      <w:r w:rsidRPr="005347EA">
        <w:t>Владивосток, 1994</w:t>
      </w:r>
      <w:r w:rsidR="005347EA" w:rsidRPr="005347EA">
        <w:t>.</w:t>
      </w:r>
    </w:p>
    <w:p w:rsidR="00D15376" w:rsidRPr="005347EA" w:rsidRDefault="00D15376" w:rsidP="005347EA">
      <w:pPr>
        <w:ind w:firstLine="709"/>
      </w:pPr>
      <w:bookmarkStart w:id="9" w:name="_GoBack"/>
      <w:bookmarkEnd w:id="9"/>
    </w:p>
    <w:sectPr w:rsidR="00D15376" w:rsidRPr="005347EA" w:rsidSect="005347EA">
      <w:headerReference w:type="default" r:id="rId7"/>
      <w:footerReference w:type="default" r:id="rId8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4ED9" w:rsidRDefault="00D64ED9">
      <w:pPr>
        <w:ind w:firstLine="709"/>
      </w:pPr>
      <w:r>
        <w:separator/>
      </w:r>
    </w:p>
  </w:endnote>
  <w:endnote w:type="continuationSeparator" w:id="0">
    <w:p w:rsidR="00D64ED9" w:rsidRDefault="00D64ED9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1FDA" w:rsidRDefault="003B1FDA" w:rsidP="003B1FDA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4ED9" w:rsidRDefault="00D64ED9">
      <w:pPr>
        <w:ind w:firstLine="709"/>
      </w:pPr>
      <w:r>
        <w:separator/>
      </w:r>
    </w:p>
  </w:footnote>
  <w:footnote w:type="continuationSeparator" w:id="0">
    <w:p w:rsidR="00D64ED9" w:rsidRDefault="00D64ED9">
      <w:pPr>
        <w:ind w:firstLine="709"/>
      </w:pPr>
      <w:r>
        <w:continuationSeparator/>
      </w:r>
    </w:p>
  </w:footnote>
  <w:footnote w:id="1">
    <w:p w:rsidR="00D64ED9" w:rsidRDefault="000A62C6" w:rsidP="005347EA">
      <w:pPr>
        <w:pStyle w:val="aff"/>
      </w:pPr>
      <w:r w:rsidRPr="001C34B6">
        <w:rPr>
          <w:rStyle w:val="ac"/>
          <w:sz w:val="20"/>
          <w:szCs w:val="20"/>
        </w:rPr>
        <w:footnoteRef/>
      </w:r>
      <w:r>
        <w:t xml:space="preserve"> </w:t>
      </w:r>
      <w:r w:rsidRPr="000A62C6">
        <w:t>Аристотель. Сочинения: В 4 т. М., 1983. Т. 4. С. 63</w:t>
      </w:r>
    </w:p>
  </w:footnote>
  <w:footnote w:id="2">
    <w:p w:rsidR="00D64ED9" w:rsidRDefault="00B52ECF" w:rsidP="005347EA">
      <w:pPr>
        <w:pStyle w:val="aff"/>
      </w:pPr>
      <w:r w:rsidRPr="001C34B6">
        <w:rPr>
          <w:rStyle w:val="ac"/>
          <w:sz w:val="20"/>
          <w:szCs w:val="20"/>
        </w:rPr>
        <w:footnoteRef/>
      </w:r>
      <w:r>
        <w:t xml:space="preserve"> </w:t>
      </w:r>
      <w:r w:rsidR="000A62C6" w:rsidRPr="000A62C6">
        <w:t>Кант И. Идея всеобщей истории во всемирно-гражданском плане. М 1994. Т. 1. С. 95.</w:t>
      </w:r>
    </w:p>
  </w:footnote>
  <w:footnote w:id="3">
    <w:p w:rsidR="00D64ED9" w:rsidRDefault="000A62C6" w:rsidP="005347EA">
      <w:pPr>
        <w:pStyle w:val="aff"/>
      </w:pPr>
      <w:r w:rsidRPr="001C34B6">
        <w:rPr>
          <w:rStyle w:val="ac"/>
          <w:sz w:val="20"/>
          <w:szCs w:val="20"/>
        </w:rPr>
        <w:footnoteRef/>
      </w:r>
      <w:r>
        <w:t xml:space="preserve"> Дж.</w:t>
      </w:r>
      <w:r w:rsidRPr="000A62C6">
        <w:rPr>
          <w:sz w:val="28"/>
          <w:szCs w:val="28"/>
        </w:rPr>
        <w:t xml:space="preserve"> </w:t>
      </w:r>
      <w:r>
        <w:t xml:space="preserve">Локк. </w:t>
      </w:r>
      <w:r w:rsidRPr="000A62C6">
        <w:t xml:space="preserve"> Избранные философские произведения: В 2 т.</w:t>
      </w:r>
      <w:r>
        <w:t xml:space="preserve"> </w:t>
      </w:r>
      <w:r w:rsidRPr="000A62C6">
        <w:t>-</w:t>
      </w:r>
      <w:r>
        <w:t xml:space="preserve"> </w:t>
      </w:r>
      <w:r w:rsidRPr="000A62C6">
        <w:t xml:space="preserve">М.: Наука, 1980. </w:t>
      </w:r>
    </w:p>
  </w:footnote>
  <w:footnote w:id="4">
    <w:p w:rsidR="00D64ED9" w:rsidRDefault="00B52ECF" w:rsidP="005347EA">
      <w:pPr>
        <w:pStyle w:val="aff"/>
      </w:pPr>
      <w:r w:rsidRPr="001C34B6">
        <w:rPr>
          <w:rStyle w:val="ac"/>
          <w:sz w:val="20"/>
          <w:szCs w:val="20"/>
        </w:rPr>
        <w:footnoteRef/>
      </w:r>
      <w:r>
        <w:t xml:space="preserve"> </w:t>
      </w:r>
      <w:r w:rsidR="000A62C6" w:rsidRPr="000A62C6">
        <w:t>Гегель Г. Философия права. М., 1990. С. 227.</w:t>
      </w:r>
    </w:p>
  </w:footnote>
  <w:footnote w:id="5">
    <w:p w:rsidR="00D64ED9" w:rsidRDefault="00B52ECF" w:rsidP="005347EA">
      <w:pPr>
        <w:pStyle w:val="aff"/>
      </w:pPr>
      <w:r w:rsidRPr="001C34B6">
        <w:rPr>
          <w:rStyle w:val="ac"/>
          <w:sz w:val="20"/>
          <w:szCs w:val="20"/>
        </w:rPr>
        <w:footnoteRef/>
      </w:r>
      <w:r>
        <w:t xml:space="preserve"> </w:t>
      </w:r>
      <w:r w:rsidR="000A62C6" w:rsidRPr="000A62C6">
        <w:t>Маркс К. и Энгельс Ф. Соч</w:t>
      </w:r>
      <w:r w:rsidR="00BD6014">
        <w:t>инения</w:t>
      </w:r>
      <w:r w:rsidR="000A62C6" w:rsidRPr="000A62C6">
        <w:t>. 2-е изд.</w:t>
      </w:r>
      <w:r w:rsidR="00BD6014">
        <w:t xml:space="preserve"> М., 1989.</w:t>
      </w:r>
    </w:p>
  </w:footnote>
  <w:footnote w:id="6">
    <w:p w:rsidR="00D64ED9" w:rsidRDefault="00AC524B" w:rsidP="005347EA">
      <w:pPr>
        <w:pStyle w:val="aff"/>
      </w:pPr>
      <w:r w:rsidRPr="001C34B6">
        <w:rPr>
          <w:rStyle w:val="ac"/>
          <w:sz w:val="20"/>
          <w:szCs w:val="20"/>
        </w:rPr>
        <w:footnoteRef/>
      </w:r>
      <w:r>
        <w:t xml:space="preserve"> </w:t>
      </w:r>
      <w:r w:rsidR="00CD6F39">
        <w:t>Большой юридический словарь. М., 2008.</w:t>
      </w:r>
    </w:p>
  </w:footnote>
  <w:footnote w:id="7">
    <w:p w:rsidR="00D64ED9" w:rsidRDefault="000B6802" w:rsidP="005347EA">
      <w:pPr>
        <w:pStyle w:val="aff"/>
      </w:pPr>
      <w:r w:rsidRPr="001C34B6">
        <w:rPr>
          <w:rStyle w:val="ac"/>
          <w:sz w:val="20"/>
          <w:szCs w:val="20"/>
        </w:rPr>
        <w:footnoteRef/>
      </w:r>
      <w:r>
        <w:t xml:space="preserve"> </w:t>
      </w:r>
      <w:r w:rsidRPr="000B6802">
        <w:t>Гегель Г. Философия права. М., 1990. С. 227.</w:t>
      </w:r>
    </w:p>
  </w:footnote>
  <w:footnote w:id="8">
    <w:p w:rsidR="00D64ED9" w:rsidRDefault="000B6802" w:rsidP="005347EA">
      <w:pPr>
        <w:pStyle w:val="aff"/>
      </w:pPr>
      <w:r w:rsidRPr="001C34B6">
        <w:rPr>
          <w:rStyle w:val="ac"/>
          <w:sz w:val="20"/>
          <w:szCs w:val="20"/>
        </w:rPr>
        <w:footnoteRef/>
      </w:r>
      <w:r>
        <w:t xml:space="preserve"> Конституционное право зарубежных стран: учебник – М.: ТК Велби, Изд-во Проспект, 2007.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47EA" w:rsidRDefault="000B6974" w:rsidP="005347EA">
    <w:pPr>
      <w:pStyle w:val="a9"/>
      <w:framePr w:wrap="auto" w:vAnchor="text" w:hAnchor="margin" w:xAlign="right" w:y="1"/>
      <w:rPr>
        <w:rStyle w:val="aa"/>
      </w:rPr>
    </w:pPr>
    <w:r>
      <w:rPr>
        <w:rStyle w:val="aa"/>
      </w:rPr>
      <w:t>2</w:t>
    </w:r>
  </w:p>
  <w:p w:rsidR="005347EA" w:rsidRDefault="005347EA" w:rsidP="005347EA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68804D1"/>
    <w:multiLevelType w:val="hybridMultilevel"/>
    <w:tmpl w:val="EFCAB75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B22FA0"/>
    <w:multiLevelType w:val="hybridMultilevel"/>
    <w:tmpl w:val="7C7C16DC"/>
    <w:lvl w:ilvl="0" w:tplc="72000D1A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3">
    <w:nsid w:val="1A1D7063"/>
    <w:multiLevelType w:val="hybridMultilevel"/>
    <w:tmpl w:val="96A834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425C07"/>
    <w:multiLevelType w:val="hybridMultilevel"/>
    <w:tmpl w:val="A8DEEB8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19E07E4"/>
    <w:multiLevelType w:val="hybridMultilevel"/>
    <w:tmpl w:val="E1D40A44"/>
    <w:lvl w:ilvl="0" w:tplc="0419000B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cs="Wingdings" w:hint="default"/>
      </w:rPr>
    </w:lvl>
  </w:abstractNum>
  <w:abstractNum w:abstractNumId="7">
    <w:nsid w:val="60B07D57"/>
    <w:multiLevelType w:val="hybridMultilevel"/>
    <w:tmpl w:val="98AECD3A"/>
    <w:lvl w:ilvl="0" w:tplc="72000D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5596353"/>
    <w:multiLevelType w:val="multilevel"/>
    <w:tmpl w:val="04190029"/>
    <w:lvl w:ilvl="0">
      <w:start w:val="1"/>
      <w:numFmt w:val="decimal"/>
      <w:suff w:val="space"/>
      <w:lvlText w:val="Глава %1"/>
      <w:lvlJc w:val="left"/>
      <w:rPr>
        <w:rFonts w:hint="default"/>
      </w:rPr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pStyle w:val="9"/>
      <w:suff w:val="nothing"/>
      <w:lvlText w:val=""/>
      <w:lvlJc w:val="left"/>
    </w:lvl>
  </w:abstractNum>
  <w:abstractNum w:abstractNumId="9">
    <w:nsid w:val="6AAE7547"/>
    <w:multiLevelType w:val="hybridMultilevel"/>
    <w:tmpl w:val="0652F4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284202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B3B792F"/>
    <w:multiLevelType w:val="hybridMultilevel"/>
    <w:tmpl w:val="9E00F1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3392678"/>
    <w:multiLevelType w:val="multilevel"/>
    <w:tmpl w:val="568C9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43C69C1"/>
    <w:multiLevelType w:val="multilevel"/>
    <w:tmpl w:val="AA228A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9"/>
  </w:num>
  <w:num w:numId="5">
    <w:abstractNumId w:val="8"/>
  </w:num>
  <w:num w:numId="6">
    <w:abstractNumId w:val="11"/>
  </w:num>
  <w:num w:numId="7">
    <w:abstractNumId w:val="2"/>
  </w:num>
  <w:num w:numId="8">
    <w:abstractNumId w:val="12"/>
  </w:num>
  <w:num w:numId="9">
    <w:abstractNumId w:val="10"/>
  </w:num>
  <w:num w:numId="10">
    <w:abstractNumId w:val="1"/>
  </w:num>
  <w:num w:numId="11">
    <w:abstractNumId w:val="3"/>
  </w:num>
  <w:num w:numId="12">
    <w:abstractNumId w:val="5"/>
  </w:num>
  <w:num w:numId="13">
    <w:abstractNumId w:val="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9"/>
  <w:doNotHyphenateCaps/>
  <w:drawingGridHorizontalSpacing w:val="67"/>
  <w:drawingGridVerticalSpacing w:val="57"/>
  <w:displayHorizontalDrawingGridEvery w:val="0"/>
  <w:displayVerticalDrawingGridEvery w:val="3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A0747"/>
    <w:rsid w:val="000173D2"/>
    <w:rsid w:val="0003468A"/>
    <w:rsid w:val="00046D8D"/>
    <w:rsid w:val="000771FF"/>
    <w:rsid w:val="000962E8"/>
    <w:rsid w:val="000A62C6"/>
    <w:rsid w:val="000B6802"/>
    <w:rsid w:val="000B6974"/>
    <w:rsid w:val="000D1C2E"/>
    <w:rsid w:val="00134422"/>
    <w:rsid w:val="0019596A"/>
    <w:rsid w:val="001B64FF"/>
    <w:rsid w:val="001C34B6"/>
    <w:rsid w:val="001E19C0"/>
    <w:rsid w:val="002535BB"/>
    <w:rsid w:val="002B2504"/>
    <w:rsid w:val="00340101"/>
    <w:rsid w:val="003902FA"/>
    <w:rsid w:val="003B1FDA"/>
    <w:rsid w:val="004B64BC"/>
    <w:rsid w:val="004C03B0"/>
    <w:rsid w:val="005347EA"/>
    <w:rsid w:val="0053482D"/>
    <w:rsid w:val="005766D2"/>
    <w:rsid w:val="006854E9"/>
    <w:rsid w:val="006B62CC"/>
    <w:rsid w:val="006D18A8"/>
    <w:rsid w:val="0075301C"/>
    <w:rsid w:val="00826491"/>
    <w:rsid w:val="0086090D"/>
    <w:rsid w:val="008671B2"/>
    <w:rsid w:val="00896166"/>
    <w:rsid w:val="008E623D"/>
    <w:rsid w:val="00AB2F51"/>
    <w:rsid w:val="00AC524B"/>
    <w:rsid w:val="00B52ECF"/>
    <w:rsid w:val="00BD068A"/>
    <w:rsid w:val="00BD6014"/>
    <w:rsid w:val="00CA0747"/>
    <w:rsid w:val="00CD6F39"/>
    <w:rsid w:val="00D06CB7"/>
    <w:rsid w:val="00D15376"/>
    <w:rsid w:val="00D64ED9"/>
    <w:rsid w:val="00E31352"/>
    <w:rsid w:val="00E45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550FEF9-0C27-48EA-BD7C-63B97A076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5347EA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autoRedefine/>
    <w:uiPriority w:val="99"/>
    <w:qFormat/>
    <w:rsid w:val="005347EA"/>
    <w:pPr>
      <w:keepNext/>
      <w:ind w:firstLine="709"/>
      <w:jc w:val="center"/>
      <w:outlineLvl w:val="0"/>
    </w:pPr>
    <w:rPr>
      <w:b/>
      <w:bCs/>
      <w:caps/>
      <w:noProof/>
      <w:kern w:val="16"/>
      <w:sz w:val="20"/>
      <w:szCs w:val="20"/>
    </w:rPr>
  </w:style>
  <w:style w:type="paragraph" w:styleId="2">
    <w:name w:val="heading 2"/>
    <w:basedOn w:val="a2"/>
    <w:next w:val="a2"/>
    <w:link w:val="20"/>
    <w:autoRedefine/>
    <w:uiPriority w:val="99"/>
    <w:qFormat/>
    <w:rsid w:val="005347EA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2"/>
    <w:next w:val="a2"/>
    <w:link w:val="30"/>
    <w:uiPriority w:val="99"/>
    <w:qFormat/>
    <w:rsid w:val="005347EA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5347EA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5347EA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5347EA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5347EA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5347EA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paragraph" w:styleId="9">
    <w:name w:val="heading 9"/>
    <w:basedOn w:val="a2"/>
    <w:next w:val="a2"/>
    <w:link w:val="90"/>
    <w:uiPriority w:val="99"/>
    <w:qFormat/>
    <w:rsid w:val="00896166"/>
    <w:pPr>
      <w:numPr>
        <w:ilvl w:val="8"/>
        <w:numId w:val="5"/>
      </w:numPr>
      <w:spacing w:before="240" w:after="60"/>
      <w:ind w:firstLine="0"/>
      <w:outlineLvl w:val="8"/>
    </w:pPr>
    <w:rPr>
      <w:rFonts w:ascii="Arial" w:hAnsi="Arial" w:cs="Arial"/>
      <w:sz w:val="22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</w:rPr>
  </w:style>
  <w:style w:type="paragraph" w:styleId="a6">
    <w:name w:val="footer"/>
    <w:basedOn w:val="a2"/>
    <w:link w:val="a7"/>
    <w:uiPriority w:val="99"/>
    <w:semiHidden/>
    <w:rsid w:val="005347EA"/>
    <w:pPr>
      <w:tabs>
        <w:tab w:val="center" w:pos="4819"/>
        <w:tab w:val="right" w:pos="9639"/>
      </w:tabs>
      <w:ind w:firstLine="709"/>
    </w:pPr>
  </w:style>
  <w:style w:type="character" w:customStyle="1" w:styleId="a8">
    <w:name w:val="Верхний колонтитул Знак"/>
    <w:link w:val="a9"/>
    <w:uiPriority w:val="99"/>
    <w:semiHidden/>
    <w:locked/>
    <w:rsid w:val="005347EA"/>
    <w:rPr>
      <w:noProof/>
      <w:kern w:val="16"/>
      <w:sz w:val="28"/>
      <w:szCs w:val="28"/>
      <w:lang w:val="ru-RU" w:eastAsia="ru-RU"/>
    </w:rPr>
  </w:style>
  <w:style w:type="character" w:styleId="aa">
    <w:name w:val="page number"/>
    <w:uiPriority w:val="99"/>
    <w:rsid w:val="005347EA"/>
    <w:rPr>
      <w:rFonts w:ascii="Times New Roman" w:hAnsi="Times New Roman" w:cs="Times New Roman"/>
      <w:sz w:val="28"/>
      <w:szCs w:val="28"/>
    </w:rPr>
  </w:style>
  <w:style w:type="paragraph" w:styleId="ab">
    <w:name w:val="footnote text"/>
    <w:basedOn w:val="a2"/>
    <w:link w:val="11"/>
    <w:autoRedefine/>
    <w:uiPriority w:val="99"/>
    <w:semiHidden/>
    <w:rsid w:val="005347EA"/>
    <w:pPr>
      <w:ind w:firstLine="709"/>
    </w:pPr>
    <w:rPr>
      <w:color w:val="000000"/>
      <w:sz w:val="20"/>
      <w:szCs w:val="20"/>
    </w:rPr>
  </w:style>
  <w:style w:type="character" w:styleId="ac">
    <w:name w:val="footnote reference"/>
    <w:uiPriority w:val="99"/>
    <w:semiHidden/>
    <w:rsid w:val="005347EA"/>
    <w:rPr>
      <w:sz w:val="28"/>
      <w:szCs w:val="28"/>
      <w:vertAlign w:val="superscript"/>
    </w:rPr>
  </w:style>
  <w:style w:type="character" w:customStyle="1" w:styleId="11">
    <w:name w:val="Текст сноски Знак1"/>
    <w:link w:val="ab"/>
    <w:uiPriority w:val="99"/>
    <w:locked/>
    <w:rsid w:val="00B52ECF"/>
    <w:rPr>
      <w:color w:val="000000"/>
      <w:lang w:val="ru-RU" w:eastAsia="ru-RU"/>
    </w:rPr>
  </w:style>
  <w:style w:type="character" w:styleId="ad">
    <w:name w:val="endnote reference"/>
    <w:uiPriority w:val="99"/>
    <w:semiHidden/>
    <w:rsid w:val="005347EA"/>
    <w:rPr>
      <w:vertAlign w:val="superscript"/>
    </w:rPr>
  </w:style>
  <w:style w:type="table" w:styleId="-1">
    <w:name w:val="Table Web 1"/>
    <w:basedOn w:val="a4"/>
    <w:uiPriority w:val="99"/>
    <w:rsid w:val="005347EA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9">
    <w:name w:val="header"/>
    <w:basedOn w:val="a2"/>
    <w:next w:val="ae"/>
    <w:link w:val="a8"/>
    <w:uiPriority w:val="99"/>
    <w:rsid w:val="005347EA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paragraph" w:customStyle="1" w:styleId="a0">
    <w:name w:val="лит"/>
    <w:autoRedefine/>
    <w:uiPriority w:val="99"/>
    <w:rsid w:val="005347EA"/>
    <w:pPr>
      <w:numPr>
        <w:numId w:val="12"/>
      </w:numPr>
      <w:spacing w:line="360" w:lineRule="auto"/>
      <w:jc w:val="both"/>
    </w:pPr>
    <w:rPr>
      <w:sz w:val="28"/>
      <w:szCs w:val="28"/>
    </w:rPr>
  </w:style>
  <w:style w:type="paragraph" w:styleId="ae">
    <w:name w:val="Body Text"/>
    <w:basedOn w:val="a2"/>
    <w:link w:val="af"/>
    <w:uiPriority w:val="99"/>
    <w:rsid w:val="005347EA"/>
    <w:pPr>
      <w:ind w:firstLine="709"/>
    </w:pPr>
  </w:style>
  <w:style w:type="character" w:customStyle="1" w:styleId="af">
    <w:name w:val="Основной текст Знак"/>
    <w:link w:val="ae"/>
    <w:uiPriority w:val="99"/>
    <w:semiHidden/>
    <w:rPr>
      <w:sz w:val="28"/>
      <w:szCs w:val="28"/>
    </w:rPr>
  </w:style>
  <w:style w:type="paragraph" w:customStyle="1" w:styleId="af0">
    <w:name w:val="выделение"/>
    <w:uiPriority w:val="99"/>
    <w:rsid w:val="005347EA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1">
    <w:name w:val="Hyperlink"/>
    <w:uiPriority w:val="99"/>
    <w:rsid w:val="005347EA"/>
    <w:rPr>
      <w:color w:val="auto"/>
      <w:sz w:val="28"/>
      <w:szCs w:val="28"/>
      <w:u w:val="single"/>
      <w:vertAlign w:val="baseline"/>
    </w:rPr>
  </w:style>
  <w:style w:type="paragraph" w:customStyle="1" w:styleId="21">
    <w:name w:val="Заголовок 2 дипл"/>
    <w:basedOn w:val="a2"/>
    <w:next w:val="af2"/>
    <w:uiPriority w:val="99"/>
    <w:rsid w:val="005347EA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2">
    <w:name w:val="Body Text Indent"/>
    <w:basedOn w:val="a2"/>
    <w:link w:val="af3"/>
    <w:uiPriority w:val="99"/>
    <w:rsid w:val="005347EA"/>
    <w:pPr>
      <w:shd w:val="clear" w:color="auto" w:fill="FFFFFF"/>
      <w:spacing w:before="192"/>
      <w:ind w:right="-5" w:firstLine="360"/>
    </w:pPr>
  </w:style>
  <w:style w:type="character" w:customStyle="1" w:styleId="af3">
    <w:name w:val="Основной текст с отступом Знак"/>
    <w:link w:val="af2"/>
    <w:uiPriority w:val="99"/>
    <w:semiHidden/>
    <w:rPr>
      <w:sz w:val="28"/>
      <w:szCs w:val="28"/>
    </w:rPr>
  </w:style>
  <w:style w:type="character" w:customStyle="1" w:styleId="12">
    <w:name w:val="Текст Знак1"/>
    <w:link w:val="af4"/>
    <w:uiPriority w:val="99"/>
    <w:locked/>
    <w:rsid w:val="005347EA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4">
    <w:name w:val="Plain Text"/>
    <w:basedOn w:val="a2"/>
    <w:link w:val="12"/>
    <w:uiPriority w:val="99"/>
    <w:rsid w:val="005347EA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5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7">
    <w:name w:val="Нижний колонтитул Знак"/>
    <w:link w:val="a6"/>
    <w:uiPriority w:val="99"/>
    <w:semiHidden/>
    <w:locked/>
    <w:rsid w:val="005347EA"/>
    <w:rPr>
      <w:sz w:val="28"/>
      <w:szCs w:val="28"/>
      <w:lang w:val="ru-RU" w:eastAsia="ru-RU"/>
    </w:rPr>
  </w:style>
  <w:style w:type="paragraph" w:customStyle="1" w:styleId="af6">
    <w:name w:val="литера"/>
    <w:uiPriority w:val="99"/>
    <w:rsid w:val="005347EA"/>
    <w:pPr>
      <w:spacing w:line="360" w:lineRule="auto"/>
      <w:jc w:val="both"/>
    </w:pPr>
    <w:rPr>
      <w:rFonts w:ascii="??????????" w:hAnsi="??????????" w:cs="??????????"/>
      <w:sz w:val="28"/>
      <w:szCs w:val="28"/>
    </w:rPr>
  </w:style>
  <w:style w:type="character" w:customStyle="1" w:styleId="af7">
    <w:name w:val="номер страницы"/>
    <w:uiPriority w:val="99"/>
    <w:rsid w:val="005347EA"/>
    <w:rPr>
      <w:sz w:val="28"/>
      <w:szCs w:val="28"/>
    </w:rPr>
  </w:style>
  <w:style w:type="paragraph" w:styleId="af8">
    <w:name w:val="Normal (Web)"/>
    <w:basedOn w:val="a2"/>
    <w:uiPriority w:val="99"/>
    <w:rsid w:val="005347EA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9">
    <w:name w:val="Обычный +"/>
    <w:basedOn w:val="a2"/>
    <w:autoRedefine/>
    <w:uiPriority w:val="99"/>
    <w:rsid w:val="005347EA"/>
    <w:pPr>
      <w:ind w:firstLine="709"/>
    </w:pPr>
  </w:style>
  <w:style w:type="paragraph" w:styleId="13">
    <w:name w:val="toc 1"/>
    <w:basedOn w:val="a2"/>
    <w:next w:val="a2"/>
    <w:autoRedefine/>
    <w:uiPriority w:val="99"/>
    <w:semiHidden/>
    <w:rsid w:val="005347EA"/>
    <w:pPr>
      <w:tabs>
        <w:tab w:val="right" w:leader="dot" w:pos="1400"/>
      </w:tabs>
      <w:ind w:firstLine="709"/>
    </w:pPr>
  </w:style>
  <w:style w:type="paragraph" w:styleId="22">
    <w:name w:val="toc 2"/>
    <w:basedOn w:val="a2"/>
    <w:next w:val="a2"/>
    <w:autoRedefine/>
    <w:uiPriority w:val="99"/>
    <w:semiHidden/>
    <w:rsid w:val="005347EA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5347EA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5347EA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5347EA"/>
    <w:pPr>
      <w:ind w:left="958" w:firstLine="709"/>
    </w:pPr>
  </w:style>
  <w:style w:type="paragraph" w:styleId="23">
    <w:name w:val="Body Text Indent 2"/>
    <w:basedOn w:val="a2"/>
    <w:link w:val="24"/>
    <w:uiPriority w:val="99"/>
    <w:rsid w:val="005347EA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5347EA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a">
    <w:name w:val="Table Grid"/>
    <w:basedOn w:val="a4"/>
    <w:uiPriority w:val="99"/>
    <w:rsid w:val="005347EA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b">
    <w:name w:val="содержание"/>
    <w:uiPriority w:val="99"/>
    <w:rsid w:val="005347EA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5347EA"/>
    <w:pPr>
      <w:numPr>
        <w:numId w:val="13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5347EA"/>
    <w:pPr>
      <w:numPr>
        <w:numId w:val="14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5347EA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5347EA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5347EA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5347EA"/>
    <w:rPr>
      <w:i/>
      <w:iCs/>
    </w:rPr>
  </w:style>
  <w:style w:type="paragraph" w:customStyle="1" w:styleId="afc">
    <w:name w:val="ТАБЛИЦА"/>
    <w:next w:val="a2"/>
    <w:autoRedefine/>
    <w:uiPriority w:val="99"/>
    <w:rsid w:val="005347EA"/>
    <w:pPr>
      <w:spacing w:line="360" w:lineRule="auto"/>
    </w:pPr>
    <w:rPr>
      <w:color w:val="000000"/>
    </w:rPr>
  </w:style>
  <w:style w:type="paragraph" w:customStyle="1" w:styleId="102">
    <w:name w:val="Стиль ТАБЛИЦА + 10 пт"/>
    <w:basedOn w:val="afc"/>
    <w:next w:val="a2"/>
    <w:autoRedefine/>
    <w:uiPriority w:val="99"/>
    <w:rsid w:val="005347EA"/>
  </w:style>
  <w:style w:type="paragraph" w:customStyle="1" w:styleId="afd">
    <w:name w:val="Стиль ТАБЛИЦА + Междустр.интервал:  полуторный"/>
    <w:basedOn w:val="afc"/>
    <w:uiPriority w:val="99"/>
    <w:rsid w:val="005347EA"/>
  </w:style>
  <w:style w:type="paragraph" w:customStyle="1" w:styleId="14">
    <w:name w:val="Стиль ТАБЛИЦА + Междустр.интервал:  полуторный1"/>
    <w:basedOn w:val="afc"/>
    <w:autoRedefine/>
    <w:uiPriority w:val="99"/>
    <w:rsid w:val="005347EA"/>
  </w:style>
  <w:style w:type="table" w:customStyle="1" w:styleId="15">
    <w:name w:val="Стиль таблицы1"/>
    <w:uiPriority w:val="99"/>
    <w:rsid w:val="005347EA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e">
    <w:name w:val="схема"/>
    <w:autoRedefine/>
    <w:uiPriority w:val="99"/>
    <w:rsid w:val="005347EA"/>
    <w:pPr>
      <w:jc w:val="center"/>
    </w:pPr>
  </w:style>
  <w:style w:type="paragraph" w:styleId="aff">
    <w:name w:val="endnote text"/>
    <w:basedOn w:val="a2"/>
    <w:link w:val="aff0"/>
    <w:autoRedefine/>
    <w:uiPriority w:val="99"/>
    <w:semiHidden/>
    <w:rsid w:val="005347EA"/>
    <w:pPr>
      <w:ind w:firstLine="709"/>
    </w:pPr>
    <w:rPr>
      <w:sz w:val="20"/>
      <w:szCs w:val="20"/>
    </w:rPr>
  </w:style>
  <w:style w:type="character" w:customStyle="1" w:styleId="aff0">
    <w:name w:val="Текст концевой сноски Знак"/>
    <w:link w:val="aff"/>
    <w:uiPriority w:val="99"/>
    <w:semiHidden/>
    <w:rPr>
      <w:sz w:val="20"/>
      <w:szCs w:val="20"/>
    </w:rPr>
  </w:style>
  <w:style w:type="character" w:customStyle="1" w:styleId="aff1">
    <w:name w:val="Текст сноски Знак"/>
    <w:uiPriority w:val="99"/>
    <w:rsid w:val="005347EA"/>
    <w:rPr>
      <w:color w:val="000000"/>
      <w:lang w:val="ru-RU" w:eastAsia="ru-RU"/>
    </w:rPr>
  </w:style>
  <w:style w:type="paragraph" w:customStyle="1" w:styleId="aff2">
    <w:name w:val="титут"/>
    <w:autoRedefine/>
    <w:uiPriority w:val="99"/>
    <w:rsid w:val="005347EA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5991</Words>
  <Characters>34149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Дом</Company>
  <LinksUpToDate>false</LinksUpToDate>
  <CharactersWithSpaces>40060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User</dc:creator>
  <cp:keywords/>
  <dc:description/>
  <cp:lastModifiedBy>admin</cp:lastModifiedBy>
  <cp:revision>2</cp:revision>
  <cp:lastPrinted>2006-12-06T18:59:00Z</cp:lastPrinted>
  <dcterms:created xsi:type="dcterms:W3CDTF">2014-03-06T00:51:00Z</dcterms:created>
  <dcterms:modified xsi:type="dcterms:W3CDTF">2014-03-06T00:51:00Z</dcterms:modified>
</cp:coreProperties>
</file>