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0E" w:rsidRDefault="00D7780E"/>
    <w:p w:rsidR="0015683D" w:rsidRDefault="0015683D">
      <w:r>
        <w:t> Греческий полуостров, находящийся на юго-востоке Европы, занимает площадь 131.944 кв. км. Греция расположена в южной части Балканского полуострова и на прилегающих к нему и к побережью Малой Азии островах. Граничит с Албанией, Македонией, Болгарией и Турцией. Омывается: Средиземным морем, в том числе: Ионическим, Эгейским морями, а южное побережье Крита — Ливийским морем. В состав Греции входит около 2 тысяч островов, на которые приходится почти 20 % всей страны. Территория Греции разделена на три части. В материковую Грецию входят: Македония — северная область Греции, граничащая с Албанией (Янина, Игуменица), Болгарией (Родопи) и Македонией (Кастория, Халкидики); Фракия — северо-восточная область, граничащая с Болгарией и Турцией (Александрополь, Комотини); Эпир — северо-западная область, граничащая с Албанией (омывается Ионическим морем); наиболее равнинная область, с востока омывается Эгейским морем (Лариса, Волос, Трикала); Центральная Греция — центральная часть Греции (Халкида, Ламия, Амфисса); Аттика — область вокруг Афин; Пелопоннес — самый большой полуостров Греции (площадь — 21,4 тыс. кв. км), соединен с материковой частью узким Коринфским перешейком (ширина 5 км), через который в конце 19 века был прорыт канал (длина 6500 м, ширина 23,5 м, глубина 40 м). Третий район образуют острова Эгейского моря: Эвбея — второй по величине, после Крита, остров Греции (3,9 тыс.кв.км), соединенный с континентом мостом; Лесбос — один из крупных островов Греции (1,6 тыс.кв.км); Северные Спорады — острова Скирос, Скопелос, Юра, Илиодрамия и др. в северо-западной части Эгейского моря; Киклады — «киклос» по-гречески — образующий кольцо, архипелаг в центральной и южной части Эгейского моря (острова Аморгос, Андрос, Сифнос, Санторини, Тимос, Китнос и др.); Южные Спорады — Додеканес — архипелаг из 12 островов в юго-восточной части Эгейского моря, у побережья Турции (острова Родос, Самос, Астипалея, Калимнос, Карпатос, Лерос и др.</w:t>
      </w:r>
      <w:r>
        <w:br/>
      </w:r>
      <w:r>
        <w:rPr>
          <w:rStyle w:val="a3"/>
        </w:rPr>
        <w:t>Климат Греции</w:t>
      </w:r>
      <w:r>
        <w:t xml:space="preserve"> можно разделить на три типа: средиземноморский, альпийский и умеренный, каждый из которых влияет на строго определённую территорию. Горный хребет Пинд сильно влияет на климат материковой части страны: регионы, расположенные западнее склонов Пинда (Эпир) получают большее количество осадков, чем регионы, расположенные на восточной стороне хребта (Фессалия). Типичный солнечный и тёплый средиземноморский климат.</w:t>
      </w:r>
      <w:r>
        <w:br/>
        <w:t>Фира, Санторин.Средиземноморский тип климата характеризуется мягкой влажной зимой и жарким сухим летом. В этом типе климата расположены Киклады, Додеканес, Крит, восточная часть Пелопоннеса и часть Центральной Греции. Температуры здесь не часто достигают рекордных значений, а зимой, даже на Кикладах и островах Додеканес, иногда может выпадать снег в течение зимних месяцев.</w:t>
      </w:r>
      <w:r>
        <w:br/>
        <w:t>Альпийский тип климата более характерен для горных районов страны: Эпир, Центральная Греция, Западная Македония, часть Фессалии, а также номы Ахея, Аркадия и Лакония.</w:t>
      </w:r>
      <w:r>
        <w:br/>
        <w:t>Восточную Македонию и Фракию можно отнести к регионам с умеренным типом климата, с относительно холодной и влажной зимой и жарким, сухим летом.</w:t>
      </w:r>
      <w:r>
        <w:br/>
        <w:t>Афины расположены в переходной зоне, где соединяются два типа климата: средиземноморский и умеренный. В северной части Афин преобладает умеренный климат, в то время как в центральных и южных районах наблюдаются черты средиземноморского климата.</w:t>
      </w:r>
      <w:r>
        <w:br/>
      </w:r>
      <w:r>
        <w:rPr>
          <w:rStyle w:val="a3"/>
        </w:rPr>
        <w:t>Культура Греции</w:t>
      </w:r>
      <w:r>
        <w:t xml:space="preserve"> формировалась на протяжении многих тысяч лет, начиная со времён Минойской цивилизации, формирование шло во время Классической Греции и Греции времен римского господства. Османское иго также оказало влияние на культуру греков, главным образом затормозив активное развитие древней греческой культуры. Но даже во время Греческой революции создавались великие произведения литературы, музыки, живописи. Огромное влияние на всю культуру современной Греции оказало православное христианство. Некоторые исследователи, например, Роберт Каган, считают, что современная культура Греции гораздо больше связана с культурным наследием Византийской и Османской империй, нежели с культурой древней Эллады.</w:t>
      </w:r>
      <w:r>
        <w:br/>
      </w:r>
      <w:r>
        <w:rPr>
          <w:rStyle w:val="a3"/>
        </w:rPr>
        <w:t>Греческая кухня</w:t>
      </w:r>
      <w:r>
        <w:t xml:space="preserve"> являет собой пример типичной средиземноморской или балканской кухни. Но во многом кухня греков отлична от кухонь её ближайших соседей — Болгарии, Албании и Италии. Прежде всего специями. Их греки добавляют в свою еду чаще других в Европе. Вместе с тем греческая кухня не является острой.</w:t>
      </w:r>
      <w:r>
        <w:br/>
        <w:t>Другая отличительная особенность греческой кухни это обилие оливкового масла. Оно добавляется практически во все блюда и используется не только как ароматная приправа, но и во время термической обработки пищи. Ещё одним незаменимым компонентом является лимон.</w:t>
      </w:r>
      <w:r>
        <w:br/>
        <w:t>Особая гордость греков — сыр. В Греции его производится не менее 50 сортов (в каждом регионе свой особенный рецепт). Греки потребляют сыра больше всех в мире — более 25 кг в год на человека. Самый популярный сорт носит название «Фета»: именно он используется в приготовлении знаменитого «греческого салата». В Греции этот салат Называется «хориатики» (деревенский).</w:t>
      </w:r>
      <w:r>
        <w:br/>
        <w:t>Не менее популярно в Греции мясо. Предпочтение отдается свинине, баранине и козлятине. Мусака — одно из самых известных блюд, приготовленное с добавлением как мяса, так и традиционных для Греции овощей. Пастицио — другое любимое греками блюдо. Популярна рыба, моллюски и другие морепродукты.</w:t>
      </w:r>
      <w:r>
        <w:br/>
        <w:t> активное развитие древней греческой культуры. Но даже во время Греческой революции создавались великие произведения литературы, музыки, живописи. Огромное влияние на всю культуру современной Греции оказало православное христианство. Некоторые исследователи, например, Роберт Каган, считают, что современная культура Греции гораздо больше связана с культурным наследием Византийской и Османской империй, нежели с культурой древней Эллады.</w:t>
      </w:r>
      <w:bookmarkStart w:id="0" w:name="_GoBack"/>
      <w:bookmarkEnd w:id="0"/>
    </w:p>
    <w:sectPr w:rsidR="00156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83D"/>
    <w:rsid w:val="0015683D"/>
    <w:rsid w:val="002C38BD"/>
    <w:rsid w:val="00977447"/>
    <w:rsid w:val="00D7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23A1D-22D8-4846-8CCD-053CFDE2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56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Греческий полуостров, находящийся на юго-востоке Европы, занимает площадь 131</vt:lpstr>
    </vt:vector>
  </TitlesOfParts>
  <Company>Home</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Греческий полуостров, находящийся на юго-востоке Европы, занимает площадь 131</dc:title>
  <dc:subject/>
  <dc:creator>Loner-XP</dc:creator>
  <cp:keywords/>
  <dc:description/>
  <cp:lastModifiedBy>admin</cp:lastModifiedBy>
  <cp:revision>2</cp:revision>
  <dcterms:created xsi:type="dcterms:W3CDTF">2014-04-04T14:25:00Z</dcterms:created>
  <dcterms:modified xsi:type="dcterms:W3CDTF">2014-04-04T14:25:00Z</dcterms:modified>
</cp:coreProperties>
</file>