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AA8" w:rsidRPr="0052017A" w:rsidRDefault="004B3AA8" w:rsidP="004B3AA8">
      <w:pPr>
        <w:spacing w:before="120"/>
        <w:jc w:val="center"/>
        <w:rPr>
          <w:b/>
          <w:bCs/>
          <w:sz w:val="32"/>
          <w:szCs w:val="32"/>
        </w:rPr>
      </w:pPr>
      <w:r w:rsidRPr="0052017A">
        <w:rPr>
          <w:b/>
          <w:bCs/>
          <w:sz w:val="32"/>
          <w:szCs w:val="32"/>
        </w:rPr>
        <w:t>Гриб Рейши</w:t>
      </w:r>
    </w:p>
    <w:p w:rsidR="004B3AA8" w:rsidRDefault="00982A53" w:rsidP="004B3AA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206.25pt;mso-wrap-distance-left:0;mso-wrap-distance-right:0;mso-position-horizontal:right;mso-position-vertical-relative:line" o:allowoverlap="f">
            <v:imagedata r:id="rId4" o:title=""/>
          </v:shape>
        </w:pict>
      </w:r>
    </w:p>
    <w:p w:rsidR="004B3AA8" w:rsidRPr="0052017A" w:rsidRDefault="004B3AA8" w:rsidP="004B3AA8">
      <w:pPr>
        <w:spacing w:before="120"/>
        <w:ind w:firstLine="567"/>
        <w:jc w:val="both"/>
      </w:pPr>
      <w:r w:rsidRPr="0052017A">
        <w:t>Латинское название: Ganoderma lucidum;</w:t>
      </w:r>
    </w:p>
    <w:p w:rsidR="004B3AA8" w:rsidRPr="0052017A" w:rsidRDefault="004B3AA8" w:rsidP="004B3AA8">
      <w:pPr>
        <w:spacing w:before="120"/>
        <w:ind w:firstLine="567"/>
        <w:jc w:val="both"/>
      </w:pPr>
      <w:r w:rsidRPr="0052017A">
        <w:t>японское: Mannentake;</w:t>
      </w:r>
    </w:p>
    <w:p w:rsidR="004B3AA8" w:rsidRPr="0052017A" w:rsidRDefault="004B3AA8" w:rsidP="004B3AA8">
      <w:pPr>
        <w:spacing w:before="120"/>
        <w:ind w:firstLine="567"/>
        <w:jc w:val="both"/>
      </w:pPr>
      <w:r w:rsidRPr="0052017A">
        <w:t>английское: Reishi;</w:t>
      </w:r>
    </w:p>
    <w:p w:rsidR="004B3AA8" w:rsidRPr="0052017A" w:rsidRDefault="004B3AA8" w:rsidP="004B3AA8">
      <w:pPr>
        <w:spacing w:before="120"/>
        <w:ind w:firstLine="567"/>
        <w:jc w:val="both"/>
      </w:pPr>
      <w:r w:rsidRPr="0052017A">
        <w:t>китайское: Лин-жи, Линь Чи;</w:t>
      </w:r>
    </w:p>
    <w:p w:rsidR="004B3AA8" w:rsidRPr="0052017A" w:rsidRDefault="004B3AA8" w:rsidP="004B3AA8">
      <w:pPr>
        <w:spacing w:before="120"/>
        <w:ind w:firstLine="567"/>
        <w:jc w:val="both"/>
      </w:pPr>
      <w:r w:rsidRPr="0052017A">
        <w:t>вьетнамское: Линг Зи;</w:t>
      </w:r>
    </w:p>
    <w:p w:rsidR="004B3AA8" w:rsidRPr="0052017A" w:rsidRDefault="004B3AA8" w:rsidP="004B3AA8">
      <w:pPr>
        <w:spacing w:before="120"/>
        <w:ind w:firstLine="567"/>
        <w:jc w:val="both"/>
      </w:pPr>
      <w:r w:rsidRPr="0052017A">
        <w:t>русское: Трутовик лакированный; священный гриб.</w:t>
      </w:r>
    </w:p>
    <w:p w:rsidR="004B3AA8" w:rsidRPr="0052017A" w:rsidRDefault="004B3AA8" w:rsidP="004B3AA8">
      <w:pPr>
        <w:spacing w:before="120"/>
        <w:ind w:firstLine="567"/>
        <w:jc w:val="both"/>
      </w:pPr>
      <w:r w:rsidRPr="0052017A">
        <w:t>Химический состав препарата: стероидные соединения, флавоноиды сапонины, аминокислоты, алкалоиды, полисахариды, водорастворимые белки, кумарины, микроэлементы: Ag, Ca, Fe , К, Na, Mn, Zn, Ba.</w:t>
      </w:r>
    </w:p>
    <w:p w:rsidR="004B3AA8" w:rsidRPr="0052017A" w:rsidRDefault="004B3AA8" w:rsidP="004B3AA8">
      <w:pPr>
        <w:spacing w:before="120"/>
        <w:ind w:firstLine="567"/>
        <w:jc w:val="both"/>
      </w:pPr>
      <w:r w:rsidRPr="0052017A">
        <w:t>Фармакологическое действие: препарат повышает сопротивляемость организма к различным заболеваниям, оказывает успокаивающее действие на центральную нервную систему, снимает боль, оказывает противокашлевое и отхаркивающее действие, способствует расслаблению гладкой мускулатуры в бронхах и кишечнике, улучшает и усиливает работу сердца, снижает уровень холестерина в крови и артериальное давление, повышает неспецифический иммунитет, улучшает функцию печени. Обладает тонизирующими свойствами, значительно активизирует функцию Т-лимфоцитов, увеличивает количество лейкоцитов в периферической крови, обладает интерфероноподобным действием. Способствует улучшению состояния эндокринной системы при узловом зобе и мастопатии. В результате употребления грибов в крови продуцируются компоненты, обеспечивающие антитромбообразующий эффект.</w:t>
      </w:r>
    </w:p>
    <w:p w:rsidR="004B3AA8" w:rsidRPr="0052017A" w:rsidRDefault="004B3AA8" w:rsidP="004B3AA8">
      <w:pPr>
        <w:spacing w:before="120"/>
        <w:ind w:firstLine="567"/>
        <w:jc w:val="both"/>
      </w:pPr>
      <w:r w:rsidRPr="0052017A">
        <w:t>Рейши - этот древесный гриб называется грибом долголетия. Его история восходит ко второму тысячелетию до нашей эры. Найти рейши в дикой природе - большая удача и все из-за того, что споры этого гриба очень шероховатые, жесткие, цепляются к любой коре деревьев, но прорасти могут только в определенной температуре и на дикой сливе, причем не на каждой. Как утверждал знаменитый врач Ибн Сина, из 10000 диких слив только на десяти приживётся рейши. Действительно, рейши - гриб невероятно капризный, и найти его в диком виде было очень сложно, а так как целебные его свойства невероятно ценились, то и стоил он дорого. Удачливый сборщик целебных грибов, один-единственный раз напав на грибницу рейши, мог безбедно прожить много лет, держа в секрете свое дерево, так как каждый год он собирал с него урожай и продавал китайским придворным врачам. Тайна культивирования рейши была открыта только в 1972 году, когда японскому фермеру удалось выделить культуру гриба и вырастить первые рейши на «грибной ферме». С тех пор рейши стали выращивать для производства лекарств.</w:t>
      </w:r>
    </w:p>
    <w:p w:rsidR="004B3AA8" w:rsidRPr="0052017A" w:rsidRDefault="004B3AA8" w:rsidP="004B3AA8">
      <w:pPr>
        <w:spacing w:before="120"/>
        <w:ind w:firstLine="567"/>
        <w:jc w:val="both"/>
      </w:pPr>
      <w:r w:rsidRPr="0052017A">
        <w:t>Целебные свойства рейши: Более двух тысячелетий назад в Японии была издана бесценная книга "Shinnoh Honsohkyo", она является первоначальным учебником Восточной медицины. В этом источнике упоминается 365 видов трав и грибов, которые не только классифицированы, но и объяснены. Лекарственные средства классифицируются, в основном, по трем категориям: 120 - «превосходящие» лекарства, еще 120 - «средние», и 125 отнесены к «справедливой» категории.</w:t>
      </w:r>
    </w:p>
    <w:p w:rsidR="004B3AA8" w:rsidRPr="0052017A" w:rsidRDefault="004B3AA8" w:rsidP="004B3AA8">
      <w:pPr>
        <w:spacing w:before="120"/>
        <w:ind w:firstLine="567"/>
        <w:jc w:val="both"/>
      </w:pPr>
      <w:r w:rsidRPr="0052017A">
        <w:t>«Превосходящие» лекарства называются «Растениями Бога», они - для молодости и долговечности. Это лекарства легендарных волшебников. «Средние» лекарства определяются как тонизирующие. В «справедливую» категорию вошли травы и грибы, имеющие свойства лечить определенные заболевания. В числе «превосходящих» лекарств, внесенных в список, в тексте рейши стоял под номером один. Столетия назад рейши, считали ученые эскулапы, были средством, которое может обеспечить вечную молодость и долголетие. Тогда же утверждалось, что это ценнейшее средство от опухолей любых видов. Всегда безутешные родственники онкологических больных, которым медики вынесли «смертный приговор», искали рейши, поскольку это был единственный путь спасения.</w:t>
      </w:r>
    </w:p>
    <w:p w:rsidR="004B3AA8" w:rsidRPr="0052017A" w:rsidRDefault="004B3AA8" w:rsidP="004B3AA8">
      <w:pPr>
        <w:spacing w:before="120"/>
        <w:jc w:val="center"/>
        <w:rPr>
          <w:b/>
          <w:bCs/>
          <w:sz w:val="28"/>
          <w:szCs w:val="28"/>
        </w:rPr>
      </w:pPr>
      <w:r w:rsidRPr="0052017A">
        <w:rPr>
          <w:b/>
          <w:bCs/>
          <w:sz w:val="28"/>
          <w:szCs w:val="28"/>
        </w:rPr>
        <w:t>Лечебные свойства рейши</w:t>
      </w:r>
    </w:p>
    <w:p w:rsidR="004B3AA8" w:rsidRPr="0052017A" w:rsidRDefault="004B3AA8" w:rsidP="004B3AA8">
      <w:pPr>
        <w:spacing w:before="120"/>
        <w:ind w:firstLine="567"/>
        <w:jc w:val="both"/>
      </w:pPr>
      <w:r w:rsidRPr="0052017A">
        <w:t>В Японии и Китае экстракт рейши используется практически при любых заболеваниях, но для каждого заболевания существует своя методика дозирования.</w:t>
      </w:r>
    </w:p>
    <w:p w:rsidR="004B3AA8" w:rsidRPr="0052017A" w:rsidRDefault="004B3AA8" w:rsidP="004B3AA8">
      <w:pPr>
        <w:spacing w:before="120"/>
        <w:ind w:firstLine="567"/>
        <w:jc w:val="both"/>
      </w:pPr>
      <w:r w:rsidRPr="0052017A">
        <w:t>Рейши имеет несколько целебных свойств</w:t>
      </w:r>
    </w:p>
    <w:p w:rsidR="004B3AA8" w:rsidRPr="0052017A" w:rsidRDefault="004B3AA8" w:rsidP="004B3AA8">
      <w:pPr>
        <w:spacing w:before="120"/>
        <w:ind w:firstLine="567"/>
        <w:jc w:val="both"/>
      </w:pPr>
      <w:r w:rsidRPr="0052017A">
        <w:t xml:space="preserve">Первое - лечить аллергические и аутоиммунные заболевания. При исследовании химического состава рейши в Американском Институте Рака было сделано удивительное открытие: найден полисахарид, названный Lanostan - это вещество тормозит образование антител. </w:t>
      </w:r>
    </w:p>
    <w:p w:rsidR="004B3AA8" w:rsidRPr="0052017A" w:rsidRDefault="004B3AA8" w:rsidP="004B3AA8">
      <w:pPr>
        <w:spacing w:before="120"/>
        <w:ind w:firstLine="567"/>
        <w:jc w:val="both"/>
      </w:pPr>
      <w:r w:rsidRPr="0052017A">
        <w:t>Сейчас в Америке ведутся исследования по синтезу ланостана, как надежного лекарства от аллергии, совершенно отличного по действию от антигистаминов, лишь на время тормозящих развитие аллергических реакций, или гормонов, которые имеют серьёзные побочные действия. Лечение аллергии при помощи рейши - процесс длительный (занимает по времени 1-2 года), но надёжный и действенный и не вызывает никаких побочных явлений! Хронический бронхит, хроническая астма, атонический дерматит и другие аллергические заболевания — успешно лечатся при помощи рейши.</w:t>
      </w:r>
    </w:p>
    <w:p w:rsidR="004B3AA8" w:rsidRPr="0052017A" w:rsidRDefault="004B3AA8" w:rsidP="004B3AA8">
      <w:pPr>
        <w:spacing w:before="120"/>
        <w:ind w:firstLine="567"/>
        <w:jc w:val="both"/>
      </w:pPr>
      <w:r w:rsidRPr="0052017A">
        <w:t xml:space="preserve">По данным клинических исследованиях в клинике Горо Чихара - 60 % пациентов с аллергическими заболеваниями верхних дыхательных путей вылечиваются, даже если до этого уже применяли гормональное лечение. Полисахарид Lanostan успешно работает и при аутоиммунных заболеваниях, вызывая длительные ремиссии (рейши препятствуют образованию бляшек при рассеянном склерозе, подавляют Le- клетки при системной красной волчанке, замедляет процессы вымывания белка при амиотрофиях и т.д.). </w:t>
      </w:r>
    </w:p>
    <w:p w:rsidR="004B3AA8" w:rsidRPr="0052017A" w:rsidRDefault="004B3AA8" w:rsidP="004B3AA8">
      <w:pPr>
        <w:spacing w:before="120"/>
        <w:ind w:firstLine="567"/>
        <w:jc w:val="both"/>
      </w:pPr>
      <w:r w:rsidRPr="0052017A">
        <w:t>Второе - рейши успешно лечит сердечно-сосудистые заболевания. Результаты исследований во Всесоюзном Кардиологическом Центре были очень существенными: спустя 5 часов после приема препаратов из грибов рейши уровень холестерина понизился! Кроме того, стойкое понижение давления происходило уже после 14 дней. Такое воздействие было подтверждено в клинических исследованиях. Поэтому применение этого препарата прямо показано в восстановительном периоде после инфаркта и инсульта. Было опубликовано, что соответствующие компоненты из экстракта Рейши могут стабилизировать уровень артериального давления до нормального уровня, контролируя при этом как повышенное, так и пониженное артериальное давление. Было установлено, что терпеноиды, такие как ganoderic acid B,D,F,H,K,S,Y вместе с ganoderal A и ganoderol A и B - действуют как ингибитор ангиотензин превращающего фермента 1. Также установлено гиотензивное действие peptidoglncan и fucofructoglucan.</w:t>
      </w:r>
    </w:p>
    <w:p w:rsidR="004B3AA8" w:rsidRPr="0052017A" w:rsidRDefault="004B3AA8" w:rsidP="004B3AA8">
      <w:pPr>
        <w:spacing w:before="120"/>
        <w:ind w:firstLine="567"/>
        <w:jc w:val="both"/>
      </w:pPr>
      <w:r w:rsidRPr="0052017A">
        <w:t>Третье - лечение любых лёгочных заболеваний. Разумеется, лечение при помощи рейши - процесс длительный, но действенный и не вызывает никаких побочных эффектов.</w:t>
      </w:r>
    </w:p>
    <w:p w:rsidR="004B3AA8" w:rsidRPr="0052017A" w:rsidRDefault="004B3AA8" w:rsidP="004B3AA8">
      <w:pPr>
        <w:spacing w:before="120"/>
        <w:ind w:firstLine="567"/>
        <w:jc w:val="both"/>
      </w:pPr>
      <w:r w:rsidRPr="0052017A">
        <w:t xml:space="preserve">В одном из исследований 2000 китайцев с хроническим бронхитом в течении 2-х недель принимали сироп из гриба рейши. 60-90% из них отметили выраженное улучшение самочувствия. </w:t>
      </w:r>
    </w:p>
    <w:p w:rsidR="004B3AA8" w:rsidRPr="0052017A" w:rsidRDefault="004B3AA8" w:rsidP="004B3AA8">
      <w:pPr>
        <w:spacing w:before="120"/>
        <w:ind w:firstLine="567"/>
        <w:jc w:val="both"/>
      </w:pPr>
      <w:r w:rsidRPr="0052017A">
        <w:t>Четвертое - Рейши также лечит эпилепсию. Это его редкое свойство было отмечено в 17 веке, когда именно этими грибами была вылечена «падучая» у наследника микадо.</w:t>
      </w:r>
    </w:p>
    <w:p w:rsidR="004B3AA8" w:rsidRPr="0052017A" w:rsidRDefault="004B3AA8" w:rsidP="004B3AA8">
      <w:pPr>
        <w:spacing w:before="120"/>
        <w:ind w:firstLine="567"/>
        <w:jc w:val="both"/>
      </w:pPr>
      <w:r w:rsidRPr="0052017A">
        <w:t>Пятое – общетонизирующий и иммуномодулирующий эффект, который связан с полисахаридом клеточной стенки Рейши- ?-D-глюканом, именуемым ганодераном, а также с хитинами, которые влияют на все формы иммуноцитов: на фагоциты, с активацией их поглотительной активности и метаболизма, на нормализацию функциональной активности Т-лимфоцитов, нормализацию уровня нормальных антител в крови и снижения уровня циркулирующих иммунных комплексов.</w:t>
      </w:r>
    </w:p>
    <w:p w:rsidR="004B3AA8" w:rsidRPr="0052017A" w:rsidRDefault="004B3AA8" w:rsidP="004B3AA8">
      <w:pPr>
        <w:spacing w:before="120"/>
        <w:ind w:firstLine="567"/>
        <w:jc w:val="both"/>
      </w:pPr>
      <w:r w:rsidRPr="0052017A">
        <w:t>Экспериментальные исследования по изучению воздействия экстракта гриба рейши на процессы окислительного фосфорилирования в случае комбинированного воздействия однократного ионизирующего облучения и отравления солями тяжелых металлов кадмия и свинца позволили сделать вывод, что экстракт гриба Рейши имеет свойства повышения трудоспособности в эксперименте, нормализует повышенный уровень артериального давления у облученных и отравленных солями тяжелых металлов животных, стимулирует процессы окисления в митохондриях печени, повышает деятельность супероксиддисмутазы, глутатионпероксидазы и каталазы печени и мозга интактных и облученных крыс. Выявлена также лечебная эффективность применения экстракта Рейши по отношению к морфологическим изменениям мозга, печени, легких и миокарда облученных в дозе 0,5 Гр и отравленных свинцом или кадмием крыс.</w:t>
      </w:r>
    </w:p>
    <w:p w:rsidR="004B3AA8" w:rsidRPr="0052017A" w:rsidRDefault="004B3AA8" w:rsidP="004B3AA8">
      <w:pPr>
        <w:spacing w:before="120"/>
        <w:ind w:firstLine="567"/>
        <w:jc w:val="both"/>
      </w:pPr>
      <w:r w:rsidRPr="0052017A">
        <w:t>Влияние экстракта гриба рейши на выработку интерферона изучалось в исследованиях, проводимых в Всесоюзном Онкологическом Научном Центре АМН СССР в лаборатории биологических модификатора и противоопухолевого иммунитета под руководством д.м.н. Купина В.И. в конце 80-х годов. Сравнение иммуномодулирующего действия препаратов растительного происхождения in vitro и in vivo проводили на мышах линии BALB/c в возрасте 8-12 недель. Одним из исследуемых препаратов был Рейши производства КНДР. Препараты разводили в 0.9 % физиологическом растворе и использовали в концентрациях 0.01 и 1.0 мг/мл. Препараты вводили мышам по 1.0 мл внутрибрюшинно. Кровь для получения сыворотки брали через 24 и 72 часа. Титрование интерферона проводилось методом задержки диффузного цитопатического эффекта, вызванного вирусом везикулярного стоматита в 24-часовой культуре L-929.</w:t>
      </w:r>
    </w:p>
    <w:p w:rsidR="004B3AA8" w:rsidRPr="0052017A" w:rsidRDefault="004B3AA8" w:rsidP="004B3AA8">
      <w:pPr>
        <w:spacing w:before="120"/>
        <w:ind w:firstLine="567"/>
        <w:jc w:val="both"/>
      </w:pPr>
      <w:r w:rsidRPr="0052017A">
        <w:t>Препарат Рейши достоверно повышал уровень интерферона в сыворотке мышей при 24-часовой экспозиции в высокой концентрации.</w:t>
      </w:r>
    </w:p>
    <w:p w:rsidR="004B3AA8" w:rsidRPr="0052017A" w:rsidRDefault="004B3AA8" w:rsidP="004B3AA8">
      <w:pPr>
        <w:spacing w:before="120"/>
        <w:ind w:firstLine="567"/>
        <w:jc w:val="both"/>
      </w:pPr>
      <w:r w:rsidRPr="0052017A">
        <w:t>Под влиянием глюканов происходит также стимуляция лейкопоэза и нейтрофильного фагоцитоза (Г.Е.Аркадьева, М.А. Кашкина , 1985), увеличение титра антител при первичном и вторичном ответе у мышей, иммунизированных ЭБ (W.R., Di Luzio N.R . 1985), и повышение сопротивляемости к инфекции. Steven M, Williams D., Di Luzio N.R ., (1985) установили, что предварительное введение глюкана резко повышает устойчивость к внутривенному заражению S. Aureus не только интактных мышей, но и мышей с лейкозом или с циклофосфаниндуцированной иммунодепрессией.</w:t>
      </w:r>
    </w:p>
    <w:p w:rsidR="004B3AA8" w:rsidRPr="0052017A" w:rsidRDefault="004B3AA8" w:rsidP="004B3AA8">
      <w:pPr>
        <w:spacing w:before="120"/>
        <w:ind w:firstLine="567"/>
        <w:jc w:val="both"/>
      </w:pPr>
      <w:r w:rsidRPr="0052017A">
        <w:t>Снижение иммуносупрессорного влияния антибиотикотерапии при лечении различных острых и хронических воспалительных заболеваний в общей хирургии, гинекологии, урологии, проктологии и др., при этом наблюдается усиление эффективности специфического лечения и снижение токсичности.</w:t>
      </w:r>
    </w:p>
    <w:p w:rsidR="004B3AA8" w:rsidRPr="0052017A" w:rsidRDefault="004B3AA8" w:rsidP="004B3AA8">
      <w:pPr>
        <w:spacing w:before="120"/>
        <w:ind w:firstLine="567"/>
        <w:jc w:val="both"/>
      </w:pPr>
      <w:r w:rsidRPr="0052017A">
        <w:t>Шестое, и самое главное свойство - сильное противоопухолевое действие. При приёме препарата из рейши идет регресс любых опухолей и доброкачественных, и злокачественных. В этом случае рейши назначаются одним из компонентов курса лечения т.н. «грибной тройчаткой».</w:t>
      </w:r>
    </w:p>
    <w:p w:rsidR="004B3AA8" w:rsidRPr="0052017A" w:rsidRDefault="004B3AA8" w:rsidP="004B3AA8">
      <w:pPr>
        <w:spacing w:before="120"/>
        <w:ind w:firstLine="567"/>
        <w:jc w:val="both"/>
      </w:pPr>
      <w:r w:rsidRPr="0052017A">
        <w:t>Главная иммунофармакологическая характеристика препарата рейши проявляется в его постоянной Т-клеточнозависимой иммуномодуляции и действии его как фактора, способствующего созреванию лимфоидных клеток. Ганодеран из грибов Рейши действует в индукционную фазу образования Т-киллеров, ускоряя дифференцировку предшественников Т-киллеров в зрелые Цитотоксические Т-лимфоциты (ЦТЛ).</w:t>
      </w:r>
    </w:p>
    <w:p w:rsidR="004B3AA8" w:rsidRPr="0052017A" w:rsidRDefault="004B3AA8" w:rsidP="004B3AA8">
      <w:pPr>
        <w:spacing w:before="120"/>
        <w:ind w:firstLine="567"/>
        <w:jc w:val="both"/>
      </w:pPr>
      <w:r w:rsidRPr="0052017A">
        <w:t>Относительно, изучения препарата Рейши у онкологических больных in vitro на примере рака молочной железы и меланомы кожи было отмечено, что Т-хелперы в большинстве случае стимулировались, Т-супрессоры снижались или оставались без изменения, NК-клеточная активность возрастала во всех тестах. В - клетки, показатели гуморального иммунитета стимулировались под воздействием препарата.</w:t>
      </w:r>
    </w:p>
    <w:p w:rsidR="004B3AA8" w:rsidRPr="0052017A" w:rsidRDefault="004B3AA8" w:rsidP="004B3AA8">
      <w:pPr>
        <w:spacing w:before="120"/>
        <w:ind w:firstLine="567"/>
        <w:jc w:val="both"/>
      </w:pPr>
      <w:r w:rsidRPr="0052017A">
        <w:t>На основании высокой корреляции между стимулирующим макрофаги действием Ганодерана Рейши и способностью к запуску в клетке альтернативного пути активации комплемента, наступающей после эндоцитоза, Ганодерану отводят ведущую роль в активации макрофагов и индуцировании их цитотоксичности (поглотительной, переваривающей и хемотаксической активности) в отношении различных опухолевых клеток-мишеней. (Hamuro G., 1980, Seljelid R. 1981).</w:t>
      </w:r>
    </w:p>
    <w:p w:rsidR="004B3AA8" w:rsidRPr="0052017A" w:rsidRDefault="004B3AA8" w:rsidP="004B3AA8">
      <w:pPr>
        <w:spacing w:before="120"/>
        <w:ind w:firstLine="567"/>
        <w:jc w:val="both"/>
      </w:pPr>
      <w:r w:rsidRPr="0052017A">
        <w:t>На основе проделанных исследований, делается вывод о том, что Рейши способен усиливать слабую, ослаблять сильную, и оставлять без изменения нормальную реакцию иммунной системы.</w:t>
      </w:r>
    </w:p>
    <w:p w:rsidR="004B3AA8" w:rsidRPr="0052017A" w:rsidRDefault="004B3AA8" w:rsidP="004B3AA8">
      <w:pPr>
        <w:spacing w:before="120"/>
        <w:ind w:firstLine="567"/>
        <w:jc w:val="both"/>
      </w:pPr>
      <w:r w:rsidRPr="0052017A">
        <w:t xml:space="preserve">Ограниченные клинические испытания сухого экстракта Рейши провели в отделении абдоминальной хирургии КГОБ при комбинированном лечении 50 больных колоректальным раком II-III стадии в течение 2 недель до и после выполнения радикального оперативного вмешательства. Показано, что капсулы Рейши, при моно-терапии, даже в небольших дозах, улучшили качество жизни больных, положительно влияя на настроение и активность, снижая чувство усталости, нормализуя сон и показатели артериальной гипертензии. </w:t>
      </w:r>
    </w:p>
    <w:p w:rsidR="004B3AA8" w:rsidRPr="0052017A" w:rsidRDefault="004B3AA8" w:rsidP="004B3AA8">
      <w:pPr>
        <w:spacing w:before="120"/>
        <w:ind w:firstLine="567"/>
        <w:jc w:val="both"/>
      </w:pPr>
      <w:r w:rsidRPr="0052017A">
        <w:t xml:space="preserve">Дальнейшее исследование препарата Рейши в клинических условиях показало улучшение клинического самочувствия больных. Они лучше переносят курсы химиотерапии и облучения. У них нет выраженного падения лейкоцитов и иммунологических показателей, поэтому среди множества терапевтических приемов, известных в настоящее время, противоопухолевые полисахариды можно рассматривать не просто как один из множества компонентов, входящих в комплекс лечебных мероприятий, а как один из наиболее сильных физиологически активных веществ, способных усиливать механизм противоопухолевой резистентности организма. Экстракт гриба рейши можно рассматривать как своеобразный Т-хелпер, способный восстанавливать подавление иммунных реакций до нормальных значений. Отмечается, что после месячного приема грибов рейши (препарата рейши) и нормализации показателей иммунной системы эти показатели в течение года удерживались на достаточно высоком уровне по сравнению с исходными. </w:t>
      </w:r>
    </w:p>
    <w:p w:rsidR="004B3AA8" w:rsidRPr="0052017A" w:rsidRDefault="004B3AA8" w:rsidP="004B3AA8">
      <w:pPr>
        <w:spacing w:before="120"/>
        <w:ind w:firstLine="567"/>
        <w:jc w:val="both"/>
      </w:pPr>
      <w:r w:rsidRPr="0052017A">
        <w:t>Седьмое - почти мистическим свойством гриба рейши является его способность увеличивать силу духа, повышать позитивный эмоциональный настрой.</w:t>
      </w:r>
    </w:p>
    <w:p w:rsidR="004B3AA8" w:rsidRPr="0052017A" w:rsidRDefault="004B3AA8" w:rsidP="004B3AA8">
      <w:pPr>
        <w:spacing w:before="120"/>
        <w:ind w:firstLine="567"/>
        <w:jc w:val="both"/>
      </w:pPr>
      <w:r w:rsidRPr="0052017A">
        <w:t>Восьмое - гипогликемическое действие при сахарном диабете. Соединениями, снижающими уровень сахара в крови являются полисахариды, ganoderan A,B и С, выделенные из грибов рейши и их белковые соединения. Далее было установлено, что соответствующие полисахаридные экстракты из рейши в щелочном растворе также обладают гипогликемичеким действием.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AA8"/>
    <w:rsid w:val="00051FB8"/>
    <w:rsid w:val="00095BA6"/>
    <w:rsid w:val="0031418A"/>
    <w:rsid w:val="00377A3D"/>
    <w:rsid w:val="003C3DB6"/>
    <w:rsid w:val="004B3AA8"/>
    <w:rsid w:val="0052017A"/>
    <w:rsid w:val="005A2562"/>
    <w:rsid w:val="00755964"/>
    <w:rsid w:val="00794021"/>
    <w:rsid w:val="00982A53"/>
    <w:rsid w:val="00A07A35"/>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B49EA7C-B40A-4DC5-83E6-B549BC96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AA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B3A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1945</Words>
  <Characters>11089</Characters>
  <Application>Microsoft Office Word</Application>
  <DocSecurity>0</DocSecurity>
  <Lines>92</Lines>
  <Paragraphs>26</Paragraphs>
  <ScaleCrop>false</ScaleCrop>
  <Company>Home</Company>
  <LinksUpToDate>false</LinksUpToDate>
  <CharactersWithSpaces>13008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Гриб Рейши</dc:title>
  <dc:subject/>
  <dc:creator>Alena</dc:creator>
  <cp:keywords/>
  <dc:description/>
  <cp:lastModifiedBy>admin</cp:lastModifiedBy>
  <cp:revision>2</cp:revision>
  <dcterms:created xsi:type="dcterms:W3CDTF">2014-02-18T20:21:00Z</dcterms:created>
  <dcterms:modified xsi:type="dcterms:W3CDTF">2014-02-18T20:21:00Z</dcterms:modified>
</cp:coreProperties>
</file>