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D412C" w:rsidRPr="00E70A6F" w:rsidRDefault="00ED412C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92ED9" w:rsidRPr="00E70A6F" w:rsidRDefault="00392ED9" w:rsidP="00E70A6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70A6F">
        <w:rPr>
          <w:sz w:val="28"/>
          <w:szCs w:val="28"/>
        </w:rPr>
        <w:t xml:space="preserve">Предмет: </w:t>
      </w:r>
      <w:r w:rsidR="00E54FEF" w:rsidRPr="00E70A6F">
        <w:rPr>
          <w:sz w:val="28"/>
          <w:szCs w:val="28"/>
        </w:rPr>
        <w:t>Теория Автоматического Управления</w:t>
      </w:r>
    </w:p>
    <w:p w:rsidR="00D86BAF" w:rsidRDefault="00392ED9" w:rsidP="00D86BAF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E70A6F">
        <w:rPr>
          <w:sz w:val="28"/>
          <w:szCs w:val="28"/>
        </w:rPr>
        <w:t xml:space="preserve">Тема: </w:t>
      </w:r>
      <w:r w:rsidR="008979D3" w:rsidRPr="00E70A6F">
        <w:rPr>
          <w:sz w:val="28"/>
          <w:szCs w:val="28"/>
        </w:rPr>
        <w:t>Дискретные системы автоматического управления</w:t>
      </w:r>
    </w:p>
    <w:p w:rsidR="00166536" w:rsidRPr="00E70A6F" w:rsidRDefault="00D86BAF" w:rsidP="0074499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1. </w:t>
      </w:r>
      <w:r w:rsidR="00166536" w:rsidRPr="00E70A6F">
        <w:rPr>
          <w:sz w:val="28"/>
          <w:szCs w:val="28"/>
        </w:rPr>
        <w:t>Дискретные сис</w:t>
      </w:r>
      <w:r>
        <w:rPr>
          <w:sz w:val="28"/>
          <w:szCs w:val="28"/>
        </w:rPr>
        <w:t>темы автоматического управления</w:t>
      </w:r>
    </w:p>
    <w:p w:rsidR="00166536" w:rsidRPr="00E70A6F" w:rsidRDefault="00166536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Дискретные системы – это системы, содержащие элементы, которые преобразуют непрерывный сигнал в дискретный. В дискретных системах сигналы описываются дискретными функциями времени.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Квантование - процесс преобразования непрерывного сигнала в дискретный. В зависимости от используемого вида квантования системы можно классифицировать: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- импульсные системы, использующие квантование по времени;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- релейные системы, использующие квантование по уровню;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- цифровые системы, использующие к</w:t>
      </w:r>
      <w:r w:rsidR="00D86BAF">
        <w:rPr>
          <w:sz w:val="28"/>
          <w:szCs w:val="28"/>
        </w:rPr>
        <w:t>вантование по уровню и по време</w:t>
      </w:r>
      <w:r w:rsidRPr="00E70A6F">
        <w:rPr>
          <w:sz w:val="28"/>
          <w:szCs w:val="28"/>
        </w:rPr>
        <w:t>ни (комбинированное квантование).</w:t>
      </w:r>
    </w:p>
    <w:p w:rsidR="00166536" w:rsidRPr="00E70A6F" w:rsidRDefault="00166536" w:rsidP="00E70A6F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Квантование осуществляется с помощью импульсных модуляторов, релейных элементов, а также различного рода цифровых ключей.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Модуляция - процесс квантования по времени. В импульсных системах в основном использ</w:t>
      </w:r>
      <w:r w:rsidR="003D3912">
        <w:rPr>
          <w:sz w:val="28"/>
          <w:szCs w:val="28"/>
        </w:rPr>
        <w:t>уются следующие виды модуляции: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- амплитудно-импульсная (АИМ)- амплитуда импульса пропорциональна амплитуде входного сигнала (рис. 1а); 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- широтно-импульсная (ШИМ)- широта импульса пропорциональна амплитуде входного сигнала (рис. 1б); 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- фазоимпульсная (ФИМ)- фаза импульса пропорциональна амплитуде входного сигнала (рис. 1в).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br w:type="page"/>
      </w: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721728" from="300.3pt,96.95pt" to="428.3pt,96.95pt" o:allowincell="f" strokeweight="2.25pt"/>
        </w:pict>
      </w:r>
      <w:r>
        <w:rPr>
          <w:noProof/>
        </w:rPr>
        <w:pict>
          <v:line id="_x0000_s1027" style="position:absolute;left:0;text-align:left;z-index:251720704" from="378.8pt,28.95pt" to="378.85pt,94.35pt" o:allowincell="f">
            <v:stroke dashstyle="1 1"/>
          </v:line>
        </w:pict>
      </w:r>
      <w:r>
        <w:rPr>
          <w:noProof/>
        </w:rPr>
        <w:pict>
          <v:line id="_x0000_s1028" style="position:absolute;left:0;text-align:left;z-index:251719680" from="355.15pt,34.15pt" to="355.2pt,95.2pt" o:allowincell="f">
            <v:stroke dashstyle="1 1"/>
          </v:line>
        </w:pict>
      </w:r>
      <w:r>
        <w:rPr>
          <w:noProof/>
        </w:rPr>
        <w:pict>
          <v:line id="_x0000_s1029" style="position:absolute;left:0;text-align:left;z-index:251718656" from="331.55pt,45.5pt" to="331.6pt,96.95pt" o:allowincell="f">
            <v:stroke dashstyle="1 1"/>
          </v:line>
        </w:pict>
      </w:r>
      <w:r>
        <w:rPr>
          <w:noProof/>
        </w:rPr>
        <w:pict>
          <v:line id="_x0000_s1030" style="position:absolute;left:0;text-align:left;z-index:251717632" from="314.8pt,62.1pt" to="314.85pt,96.1pt" o:allowincell="f">
            <v:stroke dashstyle="1 1"/>
          </v:line>
        </w:pict>
      </w:r>
      <w:r>
        <w:rPr>
          <w:noProof/>
        </w:rPr>
        <w:pict>
          <v:rect id="_x0000_s1031" style="position:absolute;left:0;text-align:left;margin-left:387.65pt;margin-top:62.7pt;width:6.95pt;height:34pt;z-index:251716608" o:allowincell="f" fillcolor="gray"/>
        </w:pict>
      </w:r>
      <w:r>
        <w:rPr>
          <w:noProof/>
        </w:rPr>
        <w:pict>
          <v:rect id="_x0000_s1032" style="position:absolute;left:0;text-align:left;margin-left:362.05pt;margin-top:61.8pt;width:6.95pt;height:34.05pt;z-index:251715584" o:allowincell="f" fillcolor="gray"/>
        </w:pict>
      </w:r>
      <w:r>
        <w:rPr>
          <w:noProof/>
        </w:rPr>
        <w:pict>
          <v:rect id="_x0000_s1033" style="position:absolute;left:0;text-align:left;margin-left:336.45pt;margin-top:61.8pt;width:6.95pt;height:34.05pt;z-index:251714560" o:allowincell="f" fillcolor="gray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406.65pt;margin-top:69.8pt;width:23.65pt;height:20.05pt;z-index:251713536" o:allowincell="f" strokecolor="white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89.2pt;margin-top:99.85pt;width:149.05pt;height:21.8pt;z-index:251712512" o:allowincell="f" strokecolor="white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  T   2T   3T   4T  nT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6" style="position:absolute;left:0;text-align:left;margin-left:317.75pt;margin-top:61.8pt;width:6.95pt;height:34.05pt;z-index:251711488" o:allowincell="f" fillcolor="gray"/>
        </w:pict>
      </w:r>
      <w:r>
        <w:rPr>
          <w:noProof/>
        </w:rPr>
        <w:pict>
          <v:shape id="_x0000_s1037" style="position:absolute;left:0;text-align:left;margin-left:301pt;margin-top:23.1pt;width:118.15pt;height:55.8pt;z-index:251710464;mso-position-horizontal:absolute;mso-position-horizontal-relative:text;mso-position-vertical:absolute;mso-position-vertical-relative:text" coordsize="2400,1280" o:allowincell="f" path="m,1280c230,926,460,573,860,360,1260,147,1830,73,2400,e" filled="f" strokeweight="1pt">
            <v:path arrowok="t"/>
          </v:shape>
        </w:pict>
      </w:r>
      <w:r>
        <w:rPr>
          <w:noProof/>
        </w:rPr>
        <w:pict>
          <v:line id="_x0000_s1038" style="position:absolute;left:0;text-align:left;flip:y;z-index:251709440" from="301pt,5.65pt" to="301.05pt,97.25pt" o:allowincell="f" strokeweight="2.25pt"/>
        </w:pict>
      </w:r>
      <w:r>
        <w:rPr>
          <w:noProof/>
        </w:rPr>
        <w:pict>
          <v:line id="_x0000_s1039" style="position:absolute;left:0;text-align:left;flip:y;z-index:251708416" from="151.3pt,13.75pt" to="151.3pt,98.75pt" o:allowincell="f" strokeweight="2.25pt"/>
        </w:pict>
      </w:r>
      <w:r>
        <w:rPr>
          <w:noProof/>
        </w:rPr>
        <w:pict>
          <v:shape id="_x0000_s1040" type="#_x0000_t202" style="position:absolute;left:0;text-align:left;margin-left:257.75pt;margin-top:68.8pt;width:24.35pt;height:23pt;z-index:251703296" o:allowincell="f" strokecolor="white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style="position:absolute;left:0;text-align:left;margin-left:151.4pt;margin-top:18.1pt;width:121.85pt;height:63.85pt;z-index:251701248;mso-position-horizontal:absolute;mso-position-horizontal-relative:text;mso-position-vertical:absolute;mso-position-vertical-relative:text" coordsize="2400,1280" o:allowincell="f" path="m,1280c230,926,460,573,860,360,1260,147,1830,73,2400,e" filled="f" strokeweight="1pt">
            <v:path arrowok="t"/>
          </v:shape>
        </w:pict>
      </w:r>
      <w:r>
        <w:rPr>
          <w:noProof/>
        </w:rPr>
        <w:pict>
          <v:shape id="_x0000_s1042" type="#_x0000_t202" style="position:absolute;left:0;text-align:left;margin-left:145.2pt;margin-top:97.95pt;width:147.95pt;height:25pt;z-index:251700224" o:allowincell="f" strokecolor="white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  T   2T   3T   4T   nT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3" style="position:absolute;left:0;text-align:left;z-index:251699200" from="4.1pt,102.1pt" to="133.1pt,102.1pt" o:allowincell="f" strokeweight="2.25pt"/>
        </w:pict>
      </w:r>
      <w:r>
        <w:rPr>
          <w:noProof/>
        </w:rPr>
        <w:pict>
          <v:shape id="_x0000_s1044" type="#_x0000_t202" style="position:absolute;left:0;text-align:left;margin-left:117pt;margin-top:70.3pt;width:24pt;height:25.1pt;z-index:251698176" o:allowincell="f" strokecolor="white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-6pt;margin-top:102.6pt;width:2in;height:22.8pt;z-index:251697152" o:allowincell="f" strokecolor="white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  T   2T   3T   4T   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8.5pt;margin-top:9.05pt;width:42pt;height:28.25pt;z-index:251696128" o:allowincell="f" strokecolor="white">
            <v:textbox>
              <w:txbxContent>
                <w:p w:rsidR="00166536" w:rsidRDefault="00166536" w:rsidP="00166536">
                  <w:pPr>
                    <w:pStyle w:val="a5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x(t)</w:t>
                  </w:r>
                </w:p>
                <w:p w:rsidR="00166536" w:rsidRDefault="00166536" w:rsidP="00166536"/>
              </w:txbxContent>
            </v:textbox>
          </v:shape>
        </w:pict>
      </w:r>
      <w:r>
        <w:rPr>
          <w:noProof/>
        </w:rPr>
        <w:pict>
          <v:rect id="_x0000_s1047" style="position:absolute;left:0;text-align:left;margin-left:94pt;margin-top:37.05pt;width:7.05pt;height:65.6pt;z-index:251695104" o:allowincell="f" fillcolor="gray"/>
        </w:pict>
      </w:r>
      <w:r>
        <w:rPr>
          <w:noProof/>
        </w:rPr>
        <w:pict>
          <v:rect id="_x0000_s1048" style="position:absolute;left:0;text-align:left;margin-left:67pt;margin-top:41.75pt;width:7.05pt;height:60.6pt;z-index:251694080" o:allowincell="f" fillcolor="gray"/>
        </w:pict>
      </w:r>
      <w:r>
        <w:rPr>
          <w:noProof/>
        </w:rPr>
        <w:pict>
          <v:rect id="_x0000_s1049" style="position:absolute;left:0;text-align:left;margin-left:43pt;margin-top:49.6pt;width:7.05pt;height:51.45pt;z-index:251693056" o:allowincell="f" fillcolor="gray"/>
        </w:pict>
      </w:r>
      <w:r>
        <w:rPr>
          <w:noProof/>
        </w:rPr>
        <w:pict>
          <v:rect id="_x0000_s1050" style="position:absolute;left:0;text-align:left;margin-left:19pt;margin-top:68.4pt;width:7.05pt;height:32.35pt;z-index:251692032" o:allowincell="f" fillcolor="gray"/>
        </w:pict>
      </w:r>
      <w:r>
        <w:rPr>
          <w:noProof/>
        </w:rPr>
        <w:pict>
          <v:shape id="_x0000_s1051" style="position:absolute;left:0;text-align:left;margin-left:6pt;margin-top:33.55pt;width:120pt;height:53.15pt;z-index:251691008;mso-position-horizontal:absolute;mso-position-horizontal-relative:text;mso-position-vertical:absolute;mso-position-vertical-relative:text" coordsize="2400,1280" o:allowincell="f" path="m,1280c230,926,460,573,860,360,1260,147,1830,73,2400,e" filled="f" strokeweight="1pt">
            <v:path arrowok="t"/>
          </v:shape>
        </w:pict>
      </w:r>
      <w:r>
        <w:rPr>
          <w:noProof/>
        </w:rPr>
        <w:pict>
          <v:shape id="_x0000_s1052" type="#_x0000_t202" style="position:absolute;left:0;text-align:left;margin-left:154.95pt;margin-top:2pt;width:44.65pt;height:26.95pt;z-index:251687936" o:allowincell="f" strokecolor="white">
            <v:textbox>
              <w:txbxContent>
                <w:p w:rsidR="00166536" w:rsidRDefault="00166536" w:rsidP="00166536">
                  <w:pPr>
                    <w:pStyle w:val="a5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x(t)</w:t>
                  </w:r>
                </w:p>
                <w:p w:rsidR="00166536" w:rsidRDefault="00166536" w:rsidP="00166536"/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309.45pt;margin-top:2pt;width:43.35pt;height:24.2pt;z-index:251688960" o:allowincell="f" strokecolor="white">
            <v:textbox>
              <w:txbxContent>
                <w:p w:rsidR="00166536" w:rsidRDefault="00166536" w:rsidP="00166536">
                  <w:pPr>
                    <w:pStyle w:val="a5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x(t)</w:t>
                  </w:r>
                </w:p>
                <w:p w:rsidR="00166536" w:rsidRDefault="00166536" w:rsidP="00166536"/>
              </w:txbxContent>
            </v:textbox>
          </v:shape>
        </w:pict>
      </w: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4" style="position:absolute;left:0;text-align:left;flip:y;z-index:251689984" from="6pt,2.25pt" to="6.05pt,89.45pt" o:allowincell="f" strokeweight="2.25pt"/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5" style="position:absolute;left:0;text-align:left;margin-left:188.4pt;margin-top:12.8pt;width:7.2pt;height:38.95pt;z-index:251704320" o:allowincell="f" fillcolor="gray"/>
        </w:pict>
      </w:r>
      <w:r>
        <w:rPr>
          <w:noProof/>
        </w:rPr>
        <w:pict>
          <v:rect id="_x0000_s1056" style="position:absolute;left:0;text-align:left;margin-left:166.8pt;margin-top:12.8pt;width:7.15pt;height:38.95pt;flip:x;z-index:251702272" o:allowincell="f" fillcolor="gray"/>
        </w:pict>
      </w:r>
      <w:r>
        <w:rPr>
          <w:noProof/>
        </w:rPr>
        <w:pict>
          <v:rect id="_x0000_s1057" style="position:absolute;left:0;text-align:left;margin-left:212.3pt;margin-top:11.6pt;width:12.1pt;height:38.95pt;z-index:251705344" o:allowincell="f" fillcolor="gray"/>
        </w:pict>
      </w:r>
      <w:r>
        <w:rPr>
          <w:noProof/>
        </w:rPr>
        <w:pict>
          <v:rect id="_x0000_s1058" style="position:absolute;left:0;text-align:left;margin-left:239.75pt;margin-top:11.6pt;width:20.65pt;height:38.95pt;z-index:251706368" o:allowincell="f" fillcolor="gray"/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9" style="position:absolute;left:0;text-align:left;z-index:251707392" from="152.4pt,2pt" to="276.4pt,2pt" o:allowincell="f" strokeweight="2.25pt"/>
        </w:pict>
      </w:r>
    </w:p>
    <w:p w:rsidR="00166536" w:rsidRPr="00E70A6F" w:rsidRDefault="00166536" w:rsidP="00E70A6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а) </w:t>
      </w:r>
      <w:r w:rsidRPr="00E70A6F">
        <w:rPr>
          <w:sz w:val="28"/>
          <w:szCs w:val="28"/>
        </w:rPr>
        <w:tab/>
      </w:r>
      <w:r w:rsidRPr="00E70A6F">
        <w:rPr>
          <w:sz w:val="28"/>
          <w:szCs w:val="28"/>
        </w:rPr>
        <w:tab/>
      </w:r>
      <w:r w:rsidRPr="00E70A6F">
        <w:rPr>
          <w:sz w:val="28"/>
          <w:szCs w:val="28"/>
        </w:rPr>
        <w:tab/>
      </w:r>
      <w:r w:rsidRPr="00E70A6F">
        <w:rPr>
          <w:sz w:val="28"/>
          <w:szCs w:val="28"/>
        </w:rPr>
        <w:tab/>
      </w:r>
      <w:r w:rsidRPr="00E70A6F">
        <w:rPr>
          <w:sz w:val="28"/>
          <w:szCs w:val="28"/>
        </w:rPr>
        <w:tab/>
        <w:t xml:space="preserve">б) </w:t>
      </w:r>
      <w:r w:rsidRPr="00E70A6F">
        <w:rPr>
          <w:sz w:val="28"/>
          <w:szCs w:val="28"/>
        </w:rPr>
        <w:tab/>
      </w:r>
      <w:r w:rsidRPr="00E70A6F">
        <w:rPr>
          <w:sz w:val="28"/>
          <w:szCs w:val="28"/>
        </w:rPr>
        <w:tab/>
      </w:r>
      <w:r w:rsidRPr="00E70A6F">
        <w:rPr>
          <w:sz w:val="28"/>
          <w:szCs w:val="28"/>
        </w:rPr>
        <w:tab/>
      </w:r>
      <w:r w:rsidRPr="00E70A6F">
        <w:rPr>
          <w:sz w:val="28"/>
          <w:szCs w:val="28"/>
        </w:rPr>
        <w:tab/>
        <w:t>в)</w:t>
      </w:r>
    </w:p>
    <w:p w:rsidR="00166536" w:rsidRPr="00E70A6F" w:rsidRDefault="00166536" w:rsidP="00E70A6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Рис. 1</w:t>
      </w:r>
    </w:p>
    <w:p w:rsidR="008979D3" w:rsidRPr="00E70A6F" w:rsidRDefault="008979D3" w:rsidP="00E70A6F">
      <w:pPr>
        <w:pStyle w:val="a5"/>
        <w:spacing w:after="0"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В релейных системах управления используется импульсная манипуляция (ИМ), в цифровых системах используются кодоимпульсная модуляция (КИМ), при этом каждому значению амплитуды соответствует «пачка» импульсов, представляющая код амплитуды передаваемого сигнала. Этот метод квантования обладает хорошей помехоустойчивостью и широко используется в цифровых системах управления.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На рис. 2 приведен пример, иллюстрирующий процесс передачи дискретных сообщений с использованием кодоимпульсной модуляции.</w:t>
      </w:r>
    </w:p>
    <w:p w:rsidR="008979D3" w:rsidRPr="00E70A6F" w:rsidRDefault="008979D3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38.75pt" o:allowoverlap="f">
            <v:imagedata r:id="rId7" o:title=""/>
          </v:shape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Рис. 2</w:t>
      </w:r>
    </w:p>
    <w:p w:rsidR="003D3912" w:rsidRDefault="00905D0D" w:rsidP="003D3912">
      <w:pPr>
        <w:pStyle w:val="21"/>
        <w:spacing w:line="360" w:lineRule="auto"/>
        <w:ind w:firstLine="709"/>
      </w:pPr>
      <w:r>
        <w:rPr>
          <w:szCs w:val="28"/>
        </w:rPr>
        <w:br w:type="page"/>
      </w:r>
      <w:r w:rsidR="00166536" w:rsidRPr="00E70A6F">
        <w:t>При этом квантование по времени определяется тактовой частотой управляющей ЭВМ, а квантование по уровню осуществляется с помощью аналого-цифрового преобразователя (АЦП).</w:t>
      </w:r>
    </w:p>
    <w:p w:rsidR="003D3912" w:rsidRDefault="003D3912" w:rsidP="003D3912">
      <w:pPr>
        <w:pStyle w:val="21"/>
        <w:spacing w:line="360" w:lineRule="auto"/>
        <w:ind w:firstLine="709"/>
      </w:pPr>
    </w:p>
    <w:p w:rsidR="00166536" w:rsidRPr="00E70A6F" w:rsidRDefault="00166536" w:rsidP="003D3912">
      <w:pPr>
        <w:pStyle w:val="21"/>
        <w:spacing w:line="360" w:lineRule="auto"/>
        <w:ind w:firstLine="709"/>
      </w:pPr>
      <w:r w:rsidRPr="00E70A6F">
        <w:t>2. Импульсный элемент (ИЭ)</w:t>
      </w:r>
      <w:r w:rsidR="003D3912">
        <w:t xml:space="preserve">. </w:t>
      </w:r>
      <w:r w:rsidRPr="00E70A6F">
        <w:t>Математическое описание импульсного элемента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Импульсный элемент – устройство для преобразования непрерывного сигнала в последовательность модулированных импульсов.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Импульсный элемент может быть представлен в виде двух частей: идеального импульсного элемента и формирователя импульсов. 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Идеальный импульсный элемент (рис. 3) преобразует непрерывный 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сигнал в последовательность идеальных импульсов в виде </w:t>
      </w:r>
      <w:r w:rsidRPr="00E70A6F">
        <w:rPr>
          <w:sz w:val="28"/>
          <w:szCs w:val="28"/>
        </w:rPr>
        <w:sym w:font="Symbol" w:char="F064"/>
      </w:r>
      <w:r w:rsidRPr="00E70A6F">
        <w:rPr>
          <w:sz w:val="28"/>
          <w:szCs w:val="28"/>
        </w:rPr>
        <w:t>(t) –функций, площади которых пропорциональны амплитуде передаваемого сигнала.</w:t>
      </w:r>
    </w:p>
    <w:p w:rsidR="008979D3" w:rsidRPr="00E70A6F" w:rsidRDefault="008979D3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0" style="position:absolute;left:0;text-align:left;z-index:251655168" from="22.8pt,94.8pt" to="130.8pt,94.8pt" o:allowincell="f"/>
        </w:pict>
      </w:r>
      <w:r>
        <w:rPr>
          <w:noProof/>
        </w:rPr>
        <w:pict>
          <v:line id="_x0000_s1061" style="position:absolute;left:0;text-align:left;flip:y;z-index:251653120" from="22.8pt,30pt" to="122.8pt,92.75pt" o:allowincell="f" strokeweight="2.25pt"/>
        </w:pict>
      </w:r>
      <w:r>
        <w:rPr>
          <w:noProof/>
        </w:rPr>
        <w:pict>
          <v:shape id="_x0000_s1062" type="#_x0000_t202" style="position:absolute;left:0;text-align:left;margin-left:15.6pt;margin-top:94.8pt;width:27pt;height:21.25pt;z-index:251652096" o:allowincell="f" stroked="f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flip:y;z-index:251651072" from="24.75pt,18.05pt" to="24.75pt,94.35pt" o:allowincell="f"/>
        </w:pict>
      </w:r>
      <w:r>
        <w:rPr>
          <w:noProof/>
        </w:rPr>
        <w:pict>
          <v:shape id="_x0000_s1064" type="#_x0000_t202" style="position:absolute;left:0;text-align:left;margin-left:28.75pt;margin-top:8.4pt;width:42pt;height:22.25pt;z-index:251650048" o:allowincell="f" stroked="f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x(t)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102pt;margin-top:87.6pt;width:38pt;height:20.3pt;z-index:251649024" o:allowincell="f" stroked="f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130.8pt;margin-top:37.2pt;width:42pt;height:22.25pt;z-index:251648000" o:allowincell="f" stroked="f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x(t)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67" style="position:absolute;left:0;text-align:left;margin-left:130.8pt;margin-top:37.2pt;width:148pt;height:46.35pt;z-index:251646976" coordorigin="4506,2929" coordsize="2960,927" o:allowincell="f">
            <v:shape id="_x0000_s1068" type="#_x0000_t202" style="position:absolute;left:5486;top:2929;width:980;height:927" strokeweight="2pt">
              <v:textbox>
                <w:txbxContent>
                  <w:p w:rsidR="00166536" w:rsidRDefault="00166536" w:rsidP="00166536">
                    <w:r>
                      <w:t xml:space="preserve"> </w:t>
                    </w:r>
                  </w:p>
                  <w:p w:rsidR="00166536" w:rsidRDefault="00166536" w:rsidP="00166536"/>
                  <w:p w:rsidR="00166536" w:rsidRDefault="00166536" w:rsidP="00166536">
                    <w:pPr>
                      <w:rPr>
                        <w:sz w:val="32"/>
                        <w:lang w:val="en-US"/>
                      </w:rPr>
                    </w:pPr>
                    <w:r>
                      <w:t xml:space="preserve">    </w:t>
                    </w:r>
                    <w:r>
                      <w:rPr>
                        <w:sz w:val="32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069" style="position:absolute" from="5486,3393" to="5906,3393"/>
            <v:line id="_x0000_s1070" style="position:absolute;flip:y" from="5866,3122" to="6126,3393"/>
            <v:line id="_x0000_s1071" style="position:absolute" from="6146,3374" to="7466,3374">
              <v:stroke endarrow="block"/>
            </v:line>
            <v:line id="_x0000_s1072" style="position:absolute" from="4506,3393" to="5506,3393">
              <v:stroke endarrow="block"/>
            </v:line>
          </v:group>
        </w:pict>
      </w: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73" style="position:absolute;left:0;text-align:left;margin-left:289.2pt;margin-top:0;width:143pt;height:83.05pt;z-index:251654144" coordorigin="6986,3779" coordsize="2860,1661" o:allowincell="f">
            <v:shape id="_x0000_s1074" type="#_x0000_t202" style="position:absolute;left:7126;top:3779;width:1060;height:502" stroked="f">
              <v:textbox>
                <w:txbxContent>
                  <w:p w:rsidR="00166536" w:rsidRDefault="00166536" w:rsidP="00166536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x</w:t>
                    </w:r>
                    <w:r>
                      <w:rPr>
                        <w:sz w:val="32"/>
                        <w:vertAlign w:val="superscript"/>
                        <w:lang w:val="en-US"/>
                      </w:rPr>
                      <w:t>*</w:t>
                    </w:r>
                    <w:r>
                      <w:rPr>
                        <w:sz w:val="32"/>
                        <w:lang w:val="en-US"/>
                      </w:rPr>
                      <w:t>(t)</w:t>
                    </w:r>
                  </w:p>
                </w:txbxContent>
              </v:textbox>
            </v:shape>
            <v:line id="_x0000_s1075" style="position:absolute" from="6986,5421" to="9846,5421"/>
            <v:line id="_x0000_s1076" style="position:absolute;flip:y" from="7006,3934" to="7006,5421"/>
            <v:line id="_x0000_s1077" style="position:absolute;flip:y" from="7026,4069" to="9286,5421" strokeweight="2.25pt"/>
            <v:line id="_x0000_s1078" style="position:absolute;flip:y" from="8666,4474" to="8666,5401" strokeweight="1pt">
              <v:stroke endarrow="block"/>
            </v:line>
            <v:line id="_x0000_s1079" style="position:absolute;flip:y" from="8064,4752" to="8064,5408">
              <v:stroke endarrow="block"/>
            </v:line>
            <v:line id="_x0000_s1080" style="position:absolute;flip:y" from="7626,5112" to="7626,5421">
              <v:stroke endarrow="block"/>
            </v:line>
            <v:line id="_x0000_s1081" style="position:absolute;flip:y" from="9266,4088" to="9266,5440">
              <v:stroke endarrow="block"/>
            </v:line>
          </v:group>
        </w:pict>
      </w:r>
      <w:r>
        <w:rPr>
          <w:noProof/>
        </w:rPr>
        <w:pict>
          <v:shape id="_x0000_s1082" type="#_x0000_t202" style="position:absolute;left:0;text-align:left;margin-left:231.6pt;margin-top:14.4pt;width:53pt;height:26pt;z-index:251644928" o:allowincell="f" stroked="f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x</w:t>
                  </w:r>
                  <w:r>
                    <w:rPr>
                      <w:sz w:val="32"/>
                      <w:vertAlign w:val="superscript"/>
                      <w:lang w:val="en-US"/>
                    </w:rPr>
                    <w:t>*</w:t>
                  </w:r>
                  <w:r>
                    <w:rPr>
                      <w:sz w:val="32"/>
                      <w:lang w:val="en-US"/>
                    </w:rPr>
                    <w:t>(t)</w:t>
                  </w:r>
                </w:p>
              </w:txbxContent>
            </v:textbox>
          </v:shape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8979D3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83" type="#_x0000_t202" style="position:absolute;left:0;text-align:left;margin-left:267.6pt;margin-top:8.4pt;width:207pt;height:20.9pt;z-index:251645952" o:allowincell="f" stroked="f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0     T    2T    3T    4T     nT </w:t>
                  </w:r>
                </w:p>
              </w:txbxContent>
            </v:textbox>
          </v:shape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Рис. 3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pStyle w:val="21"/>
        <w:spacing w:line="360" w:lineRule="auto"/>
        <w:ind w:firstLine="709"/>
        <w:rPr>
          <w:szCs w:val="28"/>
        </w:rPr>
      </w:pPr>
      <w:r w:rsidRPr="00E70A6F">
        <w:rPr>
          <w:szCs w:val="28"/>
        </w:rPr>
        <w:t xml:space="preserve">Для выходного сигнала импульсного элемента можно записать следующее соотношение </w:t>
      </w:r>
    </w:p>
    <w:p w:rsidR="008979D3" w:rsidRPr="00E70A6F" w:rsidRDefault="008979D3" w:rsidP="00E70A6F">
      <w:pPr>
        <w:pStyle w:val="21"/>
        <w:spacing w:line="360" w:lineRule="auto"/>
        <w:ind w:firstLine="709"/>
        <w:rPr>
          <w:szCs w:val="28"/>
        </w:rPr>
      </w:pPr>
    </w:p>
    <w:p w:rsidR="00166536" w:rsidRPr="00E70A6F" w:rsidRDefault="0071315B" w:rsidP="00E70A6F">
      <w:pPr>
        <w:pStyle w:val="21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26" type="#_x0000_t75" style="width:170.25pt;height:45.75pt" fillcolor="window">
            <v:imagedata r:id="rId8" o:title=""/>
          </v:shape>
        </w:pict>
      </w:r>
      <w:r w:rsidR="00166536" w:rsidRPr="00E70A6F">
        <w:rPr>
          <w:szCs w:val="28"/>
        </w:rPr>
        <w:t>, (1)</w:t>
      </w:r>
    </w:p>
    <w:p w:rsidR="00166536" w:rsidRPr="00E70A6F" w:rsidRDefault="00905D0D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6536" w:rsidRPr="00E70A6F">
        <w:rPr>
          <w:sz w:val="28"/>
          <w:szCs w:val="28"/>
        </w:rPr>
        <w:t>где x[nT] - решетчатая функция, которая представляет собой значение непрерывной функции в дискретные моменты времени.</w:t>
      </w:r>
    </w:p>
    <w:p w:rsidR="00166536" w:rsidRPr="00E70A6F" w:rsidRDefault="00166536" w:rsidP="00E70A6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При x(t) = 1(t) </w:t>
      </w:r>
    </w:p>
    <w:p w:rsidR="008979D3" w:rsidRPr="00E70A6F" w:rsidRDefault="008979D3" w:rsidP="00E70A6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9pt;height:33pt" fillcolor="window">
            <v:imagedata r:id="rId9" o:title=""/>
          </v:shape>
        </w:pict>
      </w:r>
      <w:r w:rsidR="00166536" w:rsidRPr="00E70A6F">
        <w:rPr>
          <w:sz w:val="28"/>
          <w:szCs w:val="28"/>
        </w:rPr>
        <w:t>. (2)</w:t>
      </w:r>
    </w:p>
    <w:p w:rsidR="008979D3" w:rsidRPr="00E70A6F" w:rsidRDefault="008979D3" w:rsidP="00E70A6F">
      <w:pPr>
        <w:keepNext/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Для любого x(t) </w:t>
      </w:r>
    </w:p>
    <w:p w:rsidR="008979D3" w:rsidRPr="00E70A6F" w:rsidRDefault="008979D3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07.25pt;height:18pt" fillcolor="window">
            <v:imagedata r:id="rId10" o:title=""/>
          </v:shape>
        </w:pict>
      </w:r>
      <w:r w:rsidR="00166536" w:rsidRPr="00E70A6F">
        <w:rPr>
          <w:sz w:val="28"/>
          <w:szCs w:val="28"/>
        </w:rPr>
        <w:t xml:space="preserve"> . (3)</w:t>
      </w:r>
    </w:p>
    <w:p w:rsidR="008979D3" w:rsidRPr="00E70A6F" w:rsidRDefault="008979D3" w:rsidP="00E70A6F">
      <w:pPr>
        <w:pStyle w:val="21"/>
        <w:spacing w:line="360" w:lineRule="auto"/>
        <w:ind w:firstLine="709"/>
        <w:rPr>
          <w:szCs w:val="28"/>
        </w:rPr>
      </w:pPr>
    </w:p>
    <w:p w:rsidR="00166536" w:rsidRPr="00E70A6F" w:rsidRDefault="00166536" w:rsidP="00E70A6F">
      <w:pPr>
        <w:pStyle w:val="21"/>
        <w:spacing w:line="360" w:lineRule="auto"/>
        <w:ind w:firstLine="709"/>
        <w:rPr>
          <w:szCs w:val="28"/>
        </w:rPr>
      </w:pPr>
      <w:r w:rsidRPr="00E70A6F">
        <w:rPr>
          <w:szCs w:val="28"/>
        </w:rPr>
        <w:t>Это физически не реализуемо и является математической идеализацией, вводимой для упрощения исследования дискретных систем.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Реальный импульсный элемент (рис. 4) - импульсный элемент с конечной длительностью импульса. Он состоит из идеального импульсного элемента и формирователя.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Формирователь преобразует идеальные импульсы в импульсы длительности - </w:t>
      </w:r>
      <w:r w:rsidRPr="00E70A6F">
        <w:rPr>
          <w:sz w:val="28"/>
          <w:szCs w:val="28"/>
        </w:rPr>
        <w:sym w:font="Symbol" w:char="F067"/>
      </w:r>
      <w:r w:rsidRPr="00E70A6F">
        <w:rPr>
          <w:sz w:val="28"/>
          <w:szCs w:val="28"/>
        </w:rPr>
        <w:t>T</w:t>
      </w:r>
    </w:p>
    <w:p w:rsidR="008979D3" w:rsidRPr="00E70A6F" w:rsidRDefault="008979D3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84" style="position:absolute;left:0;text-align:left;margin-left:-5.25pt;margin-top:12.4pt;width:468pt;height:154.05pt;z-index:251656192" coordorigin="1368,6612" coordsize="9360,3081" o:allowincell="f">
            <v:shape id="_x0000_s1085" type="#_x0000_t202" style="position:absolute;left:5016;top:6612;width:1013;height:520" stroked="f">
              <v:textbox>
                <w:txbxContent>
                  <w:p w:rsidR="00166536" w:rsidRDefault="00166536" w:rsidP="00166536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x</w:t>
                    </w:r>
                    <w:r>
                      <w:rPr>
                        <w:sz w:val="32"/>
                        <w:vertAlign w:val="superscript"/>
                        <w:lang w:val="en-US"/>
                      </w:rPr>
                      <w:t>*</w:t>
                    </w:r>
                    <w:r>
                      <w:rPr>
                        <w:sz w:val="32"/>
                        <w:lang w:val="en-US"/>
                      </w:rPr>
                      <w:t>(t)</w:t>
                    </w:r>
                  </w:p>
                </w:txbxContent>
              </v:textbox>
            </v:shape>
            <v:shape id="_x0000_s1086" type="#_x0000_t202" style="position:absolute;left:3021;top:6669;width:840;height:460" stroked="f">
              <v:textbox>
                <w:txbxContent>
                  <w:p w:rsidR="00166536" w:rsidRDefault="00166536" w:rsidP="00166536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x(t)</w:t>
                    </w:r>
                  </w:p>
                </w:txbxContent>
              </v:textbox>
            </v:shape>
            <v:group id="_x0000_s1087" style="position:absolute;left:1368;top:7389;width:2144;height:2024" coordorigin="1584,11808" coordsize="2144,2024">
              <v:shape id="_x0000_s1088" type="#_x0000_t202" style="position:absolute;left:1584;top:13392;width:540;height:440" stroked="f">
                <v:textbox>
                  <w:txbxContent>
                    <w:p w:rsidR="00166536" w:rsidRDefault="00166536" w:rsidP="001665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089" type="#_x0000_t202" style="position:absolute;left:1872;top:11808;width:840;height:460" stroked="f">
                <v:textbox>
                  <w:txbxContent>
                    <w:p w:rsidR="00166536" w:rsidRDefault="00166536" w:rsidP="00166536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x(t)</w:t>
                      </w:r>
                    </w:p>
                  </w:txbxContent>
                </v:textbox>
              </v:shape>
              <v:line id="_x0000_s1090" style="position:absolute;flip:y" from="1728,11808" to="1728,13388"/>
              <v:line id="_x0000_s1091" style="position:absolute;flip:y" from="1728,12096" to="3728,13396" strokeweight="2.25pt"/>
            </v:group>
            <v:shape id="_x0000_s1092" type="#_x0000_t202" style="position:absolute;left:3528;top:8973;width:760;height:420" stroked="f">
              <v:textbox>
                <w:txbxContent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93" type="#_x0000_t202" style="position:absolute;left:6984;top:6669;width:1020;height:520" stroked="f">
              <v:textbox>
                <w:txbxContent>
                  <w:p w:rsidR="00166536" w:rsidRDefault="00166536" w:rsidP="00166536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y(t)</w:t>
                    </w:r>
                  </w:p>
                </w:txbxContent>
              </v:textbox>
            </v:shape>
            <v:shape id="_x0000_s1094" type="#_x0000_t202" style="position:absolute;left:6840;top:9117;width:3888;height:576" stroked="f">
              <v:textbox>
                <w:txbxContent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0     T    2T    3T    4T     nT </w:t>
                    </w:r>
                  </w:p>
                </w:txbxContent>
              </v:textbox>
            </v:shape>
            <v:shape id="_x0000_s1095" type="#_x0000_t202" style="position:absolute;left:4047;top:6725;width:980;height:960" strokeweight="2pt">
              <v:textbox>
                <w:txbxContent>
                  <w:p w:rsidR="00166536" w:rsidRDefault="00166536" w:rsidP="00166536">
                    <w:r>
                      <w:t xml:space="preserve"> </w:t>
                    </w:r>
                  </w:p>
                  <w:p w:rsidR="00166536" w:rsidRDefault="00166536" w:rsidP="00166536">
                    <w:pPr>
                      <w:rPr>
                        <w:sz w:val="32"/>
                        <w:lang w:val="en-US"/>
                      </w:rPr>
                    </w:pPr>
                    <w:r>
                      <w:t xml:space="preserve">   </w:t>
                    </w:r>
                    <w:r>
                      <w:rPr>
                        <w:sz w:val="32"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096" style="position:absolute" from="4047,7205" to="4467,7205"/>
            <v:line id="_x0000_s1097" style="position:absolute;flip:y" from="4427,6925" to="4687,7205"/>
            <v:line id="_x0000_s1098" style="position:absolute" from="1512,8973" to="3992,8973"/>
            <v:line id="_x0000_s1099" style="position:absolute" from="2967,7175" to="4047,7175">
              <v:stroke endarrow="block"/>
            </v:line>
            <v:shape id="_x0000_s1100" type="#_x0000_t202" style="position:absolute;left:5832;top:6813;width:1180;height:920" strokeweight="2pt">
              <v:textbox>
                <w:txbxContent>
                  <w:p w:rsidR="00166536" w:rsidRDefault="00166536" w:rsidP="00166536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K</w:t>
                    </w:r>
                    <w:r>
                      <w:rPr>
                        <w:sz w:val="32"/>
                        <w:vertAlign w:val="subscript"/>
                      </w:rPr>
                      <w:t>ф</w:t>
                    </w:r>
                    <w:r>
                      <w:rPr>
                        <w:sz w:val="32"/>
                        <w:lang w:val="en-US"/>
                      </w:rPr>
                      <w:t>(p)</w:t>
                    </w:r>
                  </w:p>
                </w:txbxContent>
              </v:textbox>
            </v:shape>
            <v:line id="_x0000_s1101" style="position:absolute" from="6984,7245" to="7844,7245">
              <v:stroke endarrow="block"/>
            </v:line>
            <v:group id="_x0000_s1102" style="position:absolute;left:7416;top:7533;width:2860;height:1540" coordorigin="6048,13248" coordsize="2860,1540">
              <v:shape id="_x0000_s1103" type="#_x0000_t202" style="position:absolute;left:6192;top:13248;width:1060;height:520" stroked="f">
                <v:textbox>
                  <w:txbxContent>
                    <w:p w:rsidR="00166536" w:rsidRDefault="00166536" w:rsidP="00166536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y(t)</w:t>
                      </w:r>
                    </w:p>
                  </w:txbxContent>
                </v:textbox>
              </v:shape>
              <v:group id="_x0000_s1104" style="position:absolute;left:6048;top:13248;width:2860;height:1540" coordorigin="6823,12532" coordsize="2860,1540">
                <v:line id="_x0000_s1105" style="position:absolute" from="6823,14072" to="9683,14072"/>
                <v:line id="_x0000_s1106" style="position:absolute;flip:y" from="6843,12532" to="6843,14072"/>
                <v:line id="_x0000_s1107" style="position:absolute;flip:y" from="6863,12672" to="9123,14072" strokeweight="2.25pt"/>
                <v:rect id="_x0000_s1108" style="position:absolute;left:7363;top:13742;width:141;height:320" fillcolor="#969696"/>
                <v:rect id="_x0000_s1109" style="position:absolute;left:7923;top:13462;width:141;height:580" fillcolor="#969696"/>
                <v:rect id="_x0000_s1110" style="position:absolute;left:8403;top:13042;width:141;height:1020" fillcolor="#969696"/>
                <v:rect id="_x0000_s1111" style="position:absolute;left:8882;top:12822;width:141;height:1240" fillcolor="#969696"/>
              </v:group>
            </v:group>
            <v:line id="_x0000_s1112" style="position:absolute" from="4968,7245" to="5832,7245">
              <v:stroke endarrow="block"/>
            </v:line>
          </v:group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Рис. 4</w:t>
      </w:r>
    </w:p>
    <w:p w:rsidR="00166536" w:rsidRPr="00E70A6F" w:rsidRDefault="008979D3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br w:type="page"/>
      </w:r>
      <w:r w:rsidR="00166536" w:rsidRPr="00E70A6F">
        <w:rPr>
          <w:sz w:val="28"/>
          <w:szCs w:val="28"/>
        </w:rPr>
        <w:t>Импульс конечной длительности можно представить в виде (рис. 5)</w:t>
      </w:r>
    </w:p>
    <w:p w:rsidR="008979D3" w:rsidRPr="00E70A6F" w:rsidRDefault="008979D3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13" type="#_x0000_t202" style="position:absolute;left:0;text-align:left;margin-left:1.2pt;margin-top:12.4pt;width:50.4pt;height:43.2pt;z-index:251593728" o:allowincell="f" stroked="f">
            <v:textbox style="mso-next-textbox:#_x0000_s1113"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1      </w:t>
                  </w:r>
                </w:p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</w:t>
                  </w:r>
                  <w:r>
                    <w:sym w:font="Symbol" w:char="F067"/>
                  </w:r>
                  <w:r>
                    <w:rPr>
                      <w:lang w:val="en-US"/>
                    </w:rPr>
                    <w:t>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152.4pt;margin-top:5.2pt;width:79.2pt;height:25pt;z-index:251594752" o:allowincell="f" stroked="f">
            <v:textbox style="mso-next-textbox:#_x0000_s1114"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x(t)=1(t)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left:0;text-align:left;margin-left:267.6pt;margin-top:12.4pt;width:115.2pt;height:23.05pt;z-index:251608064" o:allowincell="f" stroked="f">
            <v:textbox style="mso-next-textbox:#_x0000_s1115"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0   </w:t>
                  </w:r>
                  <w:r>
                    <w:sym w:font="Symbol" w:char="F067"/>
                  </w:r>
                  <w:r>
                    <w:rPr>
                      <w:lang w:val="en-US"/>
                    </w:rPr>
                    <w:t>T               t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116" style="position:absolute;left:0;text-align:left;margin-left:123.6pt;margin-top:14.4pt;width:124pt;height:64pt;z-index:251607040" coordorigin="560,11472" coordsize="2480,1280" o:allowincell="f">
            <v:shape id="_x0000_s1117" type="#_x0000_t202" style="position:absolute;left:560;top:11709;width:740;height:600" stroked="f">
              <v:textbox style="mso-next-textbox:#_x0000_s1117">
                <w:txbxContent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1(t)</w:t>
                    </w:r>
                  </w:p>
                </w:txbxContent>
              </v:textbox>
            </v:shape>
            <v:line id="_x0000_s1118" style="position:absolute" from="1180,12732" to="3040,12732"/>
            <v:line id="_x0000_s1119" style="position:absolute;flip:y" from="1200,11472" to="1200,12752"/>
            <v:line id="_x0000_s1120" style="position:absolute" from="1220,12000" to="3040,12000" strokeweight="2.25pt"/>
          </v:group>
        </w:pict>
      </w:r>
      <w:r>
        <w:rPr>
          <w:noProof/>
        </w:rPr>
        <w:pict>
          <v:line id="_x0000_s1121" style="position:absolute;left:0;text-align:left;z-index:251604992" from="9.6pt,52.6pt" to="21.6pt,52.6pt" o:allowincell="f">
            <v:stroke endarrow="block"/>
          </v:line>
        </w:pict>
      </w:r>
      <w:r>
        <w:rPr>
          <w:noProof/>
        </w:rPr>
        <w:pict>
          <v:line id="_x0000_s1122" style="position:absolute;left:0;text-align:left;flip:x;z-index:251603968" from="27.6pt,53.6pt" to="40.6pt,53.6pt" o:allowincell="f">
            <v:stroke endarrow="block"/>
          </v:line>
        </w:pict>
      </w:r>
      <w:r>
        <w:rPr>
          <w:noProof/>
        </w:rPr>
        <w:pict>
          <v:line id="_x0000_s1123" style="position:absolute;left:0;text-align:left;z-index:251602944" from="20.6pt,53.6pt" to="29.6pt,53.6pt" o:allowincell="f"/>
        </w:pict>
      </w:r>
      <w:r>
        <w:rPr>
          <w:noProof/>
        </w:rPr>
        <w:pict>
          <v:rect id="_x0000_s1124" style="position:absolute;left:0;text-align:left;margin-left:18.6pt;margin-top:41.6pt;width:11pt;height:42pt;z-index:251601920" o:allowincell="f" strokeweight="2.25pt"/>
        </w:pict>
      </w:r>
      <w:r>
        <w:rPr>
          <w:noProof/>
        </w:rPr>
        <w:pict>
          <v:line id="_x0000_s1125" style="position:absolute;left:0;text-align:left;flip:y;z-index:251600896" from="18.6pt,20.6pt" to="18.6pt,84.6pt" o:allowincell="f"/>
        </w:pict>
      </w:r>
      <w:r>
        <w:rPr>
          <w:noProof/>
        </w:rPr>
        <w:pict>
          <v:line id="_x0000_s1126" style="position:absolute;left:0;text-align:left;z-index:251599872" from="17.6pt,83.6pt" to="110.6pt,83.6pt" o:allowincell="f"/>
        </w:pict>
      </w:r>
      <w:r>
        <w:rPr>
          <w:noProof/>
        </w:rPr>
        <w:pict>
          <v:shape id="_x0000_s1127" type="#_x0000_t202" style="position:absolute;left:0;text-align:left;margin-left:14.6pt;margin-top:7.6pt;width:39pt;height:25pt;z-index:251597824" o:allowincell="f" stroked="f">
            <v:textbox style="mso-next-textbox:#_x0000_s1127"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x(t)</w:t>
                  </w:r>
                </w:p>
              </w:txbxContent>
            </v:textbox>
          </v:shape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28" style="position:absolute;left:0;text-align:left;z-index:251612160" from="282.05pt,2.8pt" to="375.6pt,2.8pt" o:allowincell="f"/>
        </w:pict>
      </w:r>
      <w:r>
        <w:rPr>
          <w:noProof/>
        </w:rPr>
        <w:pict>
          <v:line id="_x0000_s1129" style="position:absolute;left:0;text-align:left;z-index:251611136" from="295.1pt,35.45pt" to="373.6pt,35.45pt" o:allowincell="f" strokeweight="2.25pt"/>
        </w:pict>
      </w:r>
      <w:r>
        <w:rPr>
          <w:noProof/>
        </w:rPr>
        <w:pict>
          <v:line id="_x0000_s1130" style="position:absolute;left:0;text-align:left;z-index:251610112" from="296.15pt,4.95pt" to="296.15pt,36.9pt" o:allowincell="f" strokeweight="2.25pt"/>
        </w:pict>
      </w:r>
      <w:r>
        <w:rPr>
          <w:noProof/>
        </w:rPr>
        <w:pict>
          <v:line id="_x0000_s1131" style="position:absolute;left:0;text-align:left;flip:y;z-index:251609088" from="281.05pt,2.8pt" to="281.05pt,59.6pt" o:allowincell="f"/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32" type="#_x0000_t202" style="position:absolute;left:0;text-align:left;margin-left:274.8pt;margin-top:7.6pt;width:97pt;height:25pt;z-index:251595776" o:allowincell="f" stroked="f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x(t)= -1(t-</w:t>
                  </w:r>
                  <w:r>
                    <w:t xml:space="preserve"> </w:t>
                  </w:r>
                  <w:r>
                    <w:sym w:font="Symbol" w:char="F067"/>
                  </w:r>
                  <w:r>
                    <w:rPr>
                      <w:lang w:val="en-US"/>
                    </w:rPr>
                    <w:t>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145.2pt;margin-top:14.8pt;width:123pt;height:21.6pt;z-index:251606016" o:allowincell="f" stroked="f">
            <v:textbox>
              <w:txbxContent>
                <w:p w:rsidR="00166536" w:rsidRDefault="00166536" w:rsidP="00166536">
                  <w:pPr>
                    <w:widowControl/>
                    <w:numPr>
                      <w:ilvl w:val="0"/>
                      <w:numId w:val="26"/>
                    </w:numPr>
                    <w:autoSpaceDE/>
                    <w:autoSpaceDN/>
                    <w:adjustRightInd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t           </w:t>
                  </w:r>
                </w:p>
              </w:txbxContent>
            </v:textbox>
          </v:shape>
        </w:pict>
      </w: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34" type="#_x0000_t202" style="position:absolute;left:0;text-align:left;margin-left:5.6pt;margin-top:3.6pt;width:123pt;height:26.4pt;z-index:251598848" o:allowincell="f" stroked="f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                      t</w:t>
                  </w:r>
                </w:p>
              </w:txbxContent>
            </v:textbox>
          </v:shape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Рис. 5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Функция веса формирующего звена представляет собой импульс длительностью - </w:t>
      </w:r>
      <w:r w:rsidRPr="00E70A6F">
        <w:rPr>
          <w:sz w:val="28"/>
          <w:szCs w:val="28"/>
        </w:rPr>
        <w:sym w:font="Symbol" w:char="F067"/>
      </w:r>
      <w:r w:rsidRPr="00E70A6F">
        <w:rPr>
          <w:sz w:val="28"/>
          <w:szCs w:val="28"/>
        </w:rPr>
        <w:t xml:space="preserve">T, ее можно представить как сумму двух единичных функций противоположного знака, сдвинутых на </w:t>
      </w:r>
      <w:r w:rsidRPr="00E70A6F">
        <w:rPr>
          <w:sz w:val="28"/>
          <w:szCs w:val="28"/>
        </w:rPr>
        <w:sym w:font="Symbol" w:char="F067"/>
      </w:r>
      <w:r w:rsidRPr="00E70A6F">
        <w:rPr>
          <w:sz w:val="28"/>
          <w:szCs w:val="28"/>
        </w:rPr>
        <w:t>T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46.25pt;height:21.75pt" fillcolor="window">
            <v:imagedata r:id="rId11" o:title=""/>
          </v:shape>
        </w:pict>
      </w:r>
      <w:r w:rsidR="00166536" w:rsidRPr="00E70A6F">
        <w:rPr>
          <w:sz w:val="28"/>
          <w:szCs w:val="28"/>
        </w:rPr>
        <w:t>. (4)</w:t>
      </w:r>
    </w:p>
    <w:p w:rsidR="008979D3" w:rsidRPr="00E70A6F" w:rsidRDefault="008979D3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Передаточная функция формирователя имеет вид</w:t>
      </w:r>
    </w:p>
    <w:p w:rsidR="008979D3" w:rsidRPr="00E70A6F" w:rsidRDefault="008979D3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01pt;height:44.25pt" fillcolor="window">
            <v:imagedata r:id="rId12" o:title=""/>
          </v:shape>
        </w:pict>
      </w:r>
      <w:r w:rsidR="00166536" w:rsidRPr="00E70A6F">
        <w:rPr>
          <w:sz w:val="28"/>
          <w:szCs w:val="28"/>
        </w:rPr>
        <w:t xml:space="preserve"> (5) </w:t>
      </w:r>
    </w:p>
    <w:p w:rsidR="008979D3" w:rsidRPr="00E70A6F" w:rsidRDefault="008979D3" w:rsidP="00E70A6F">
      <w:pPr>
        <w:pStyle w:val="21"/>
        <w:spacing w:line="360" w:lineRule="auto"/>
        <w:ind w:firstLine="709"/>
        <w:rPr>
          <w:szCs w:val="28"/>
        </w:rPr>
      </w:pPr>
    </w:p>
    <w:p w:rsidR="00166536" w:rsidRPr="00E70A6F" w:rsidRDefault="00166536" w:rsidP="00E70A6F">
      <w:pPr>
        <w:pStyle w:val="21"/>
        <w:spacing w:line="360" w:lineRule="auto"/>
        <w:ind w:firstLine="709"/>
        <w:rPr>
          <w:szCs w:val="28"/>
        </w:rPr>
      </w:pPr>
      <w:r w:rsidRPr="00E70A6F">
        <w:rPr>
          <w:szCs w:val="28"/>
        </w:rPr>
        <w:t xml:space="preserve">Формирователь при </w:t>
      </w:r>
      <w:r w:rsidRPr="00E70A6F">
        <w:rPr>
          <w:szCs w:val="28"/>
        </w:rPr>
        <w:sym w:font="Symbol" w:char="F067"/>
      </w:r>
      <w:r w:rsidRPr="00E70A6F">
        <w:rPr>
          <w:szCs w:val="28"/>
        </w:rPr>
        <w:t xml:space="preserve"> = 1 называется фиксатором (или экстраполятором нулевого порядка), при этом его передаточная функция равна</w:t>
      </w:r>
    </w:p>
    <w:p w:rsidR="008979D3" w:rsidRPr="00E70A6F" w:rsidRDefault="008979D3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14.75pt;height:44.25pt" fillcolor="window">
            <v:imagedata r:id="rId13" o:title=""/>
          </v:shape>
        </w:pict>
      </w:r>
      <w:r w:rsidR="00166536" w:rsidRPr="00E70A6F">
        <w:rPr>
          <w:sz w:val="28"/>
          <w:szCs w:val="28"/>
        </w:rPr>
        <w:t xml:space="preserve"> (6)</w:t>
      </w:r>
    </w:p>
    <w:p w:rsidR="00166536" w:rsidRPr="00E70A6F" w:rsidRDefault="00905D0D" w:rsidP="00E70A6F">
      <w:pPr>
        <w:keepNext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6536" w:rsidRPr="00E70A6F">
        <w:rPr>
          <w:sz w:val="28"/>
          <w:szCs w:val="28"/>
        </w:rPr>
        <w:t xml:space="preserve">Рассмотрим импульсный элемент при </w:t>
      </w:r>
      <w:r w:rsidR="00166536" w:rsidRPr="00E70A6F">
        <w:rPr>
          <w:sz w:val="28"/>
          <w:szCs w:val="28"/>
        </w:rPr>
        <w:sym w:font="Symbol" w:char="F067"/>
      </w:r>
      <w:r w:rsidR="00166536" w:rsidRPr="00E70A6F">
        <w:rPr>
          <w:sz w:val="28"/>
          <w:szCs w:val="28"/>
        </w:rPr>
        <w:t xml:space="preserve"> = 1 (рис. 6). </w:t>
      </w:r>
    </w:p>
    <w:p w:rsidR="008979D3" w:rsidRPr="00E70A6F" w:rsidRDefault="008979D3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noProof/>
        </w:rPr>
        <w:pict>
          <v:group id="_x0000_s1135" style="position:absolute;left:0;text-align:left;margin-left:-6pt;margin-top:12.8pt;width:377.5pt;height:167.25pt;z-index:251613184" coordorigin="1296,9688" coordsize="7550,3345" o:allowincell="f">
            <v:group id="_x0000_s1136" style="position:absolute;left:3066;top:9688;width:5780;height:1230" coordorigin="3066,9688" coordsize="5780,1230">
              <v:shape id="_x0000_s1137" type="#_x0000_t202" style="position:absolute;left:7826;top:9708;width:1020;height:520" stroked="f">
                <v:textbox>
                  <w:txbxContent>
                    <w:p w:rsidR="00166536" w:rsidRDefault="00166536" w:rsidP="00166536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y(t)</w:t>
                      </w:r>
                    </w:p>
                  </w:txbxContent>
                </v:textbox>
              </v:shape>
              <v:shape id="_x0000_s1138" type="#_x0000_t202" style="position:absolute;left:4206;top:9888;width:980;height:960" strokeweight="2pt">
                <v:textbox>
                  <w:txbxContent>
                    <w:p w:rsidR="00166536" w:rsidRDefault="00166536" w:rsidP="00166536">
                      <w:r>
                        <w:t xml:space="preserve"> </w:t>
                      </w:r>
                    </w:p>
                    <w:p w:rsidR="00166536" w:rsidRDefault="00166536" w:rsidP="00166536">
                      <w:pPr>
                        <w:rPr>
                          <w:sz w:val="32"/>
                          <w:lang w:val="en-US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32"/>
                          <w:lang w:val="en-US"/>
                        </w:rPr>
                        <w:t>T</w:t>
                      </w:r>
                    </w:p>
                  </w:txbxContent>
                </v:textbox>
              </v:shape>
              <v:line id="_x0000_s1139" style="position:absolute" from="4206,10368" to="4626,10368"/>
              <v:line id="_x0000_s1140" style="position:absolute;flip:y" from="4586,10088" to="4846,10368"/>
              <v:shape id="_x0000_s1141" type="#_x0000_t202" style="position:absolute;left:3066;top:9688;width:840;height:460" stroked="f">
                <v:textbox>
                  <w:txbxContent>
                    <w:p w:rsidR="00166536" w:rsidRDefault="00166536" w:rsidP="00166536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x(t)</w:t>
                      </w:r>
                    </w:p>
                  </w:txbxContent>
                </v:textbox>
              </v:shape>
              <v:line id="_x0000_s1142" style="position:absolute" from="3126,10338" to="4206,10338">
                <v:stroke endarrow="block"/>
              </v:line>
              <v:shape id="_x0000_s1143" type="#_x0000_t202" style="position:absolute;left:6506;top:9878;width:1180;height:1040" strokeweight="2pt">
                <v:textbox>
                  <w:txbxContent>
                    <w:p w:rsidR="00166536" w:rsidRDefault="00166536" w:rsidP="00166536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1-e</w:t>
                      </w:r>
                      <w:r>
                        <w:rPr>
                          <w:sz w:val="32"/>
                          <w:vertAlign w:val="superscript"/>
                          <w:lang w:val="en-US"/>
                        </w:rPr>
                        <w:t>-pT</w:t>
                      </w:r>
                    </w:p>
                    <w:p w:rsidR="00166536" w:rsidRDefault="00166536" w:rsidP="00166536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 xml:space="preserve">   p</w:t>
                      </w:r>
                    </w:p>
                    <w:p w:rsidR="00166536" w:rsidRDefault="00166536" w:rsidP="00166536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sz w:val="32"/>
                          <w:vertAlign w:val="superscript"/>
                          <w:lang w:val="en-US"/>
                        </w:rPr>
                        <w:t xml:space="preserve">    </w:t>
                      </w:r>
                      <w:r>
                        <w:rPr>
                          <w:sz w:val="32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  <v:line id="_x0000_s1144" style="position:absolute" from="7726,10358" to="8586,10358">
                <v:stroke endarrow="block"/>
              </v:line>
              <v:line id="_x0000_s1145" style="position:absolute" from="5166,10398" to="6526,10398">
                <v:stroke endarrow="block"/>
              </v:line>
              <v:shape id="_x0000_s1146" type="#_x0000_t202" style="position:absolute;left:5266;top:9728;width:1020;height:520" stroked="f">
                <v:textbox>
                  <w:txbxContent>
                    <w:p w:rsidR="00166536" w:rsidRDefault="00166536" w:rsidP="00166536">
                      <w:pPr>
                        <w:rPr>
                          <w:sz w:val="32"/>
                          <w:lang w:val="en-US"/>
                        </w:rPr>
                      </w:pPr>
                      <w:r>
                        <w:rPr>
                          <w:sz w:val="32"/>
                          <w:lang w:val="en-US"/>
                        </w:rPr>
                        <w:t>x</w:t>
                      </w:r>
                      <w:r>
                        <w:rPr>
                          <w:sz w:val="32"/>
                          <w:vertAlign w:val="superscript"/>
                          <w:lang w:val="en-US"/>
                        </w:rPr>
                        <w:t>*</w:t>
                      </w:r>
                      <w:r>
                        <w:rPr>
                          <w:sz w:val="32"/>
                          <w:lang w:val="en-US"/>
                        </w:rPr>
                        <w:t>(t)</w:t>
                      </w:r>
                    </w:p>
                  </w:txbxContent>
                </v:textbox>
              </v:shape>
              <v:line id="_x0000_s1147" style="position:absolute" from="6628,10380" to="7568,10380"/>
            </v:group>
            <v:group id="_x0000_s1148" style="position:absolute;left:1296;top:10944;width:3040;height:2089" coordorigin="1158,2488" coordsize="3040,2089">
              <v:shape id="_x0000_s1149" type="#_x0000_t202" style="position:absolute;left:1158;top:4037;width:3040;height:540" stroked="f">
                <v:textbox>
                  <w:txbxContent>
                    <w:p w:rsidR="00166536" w:rsidRDefault="00166536" w:rsidP="001665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0   T  2T  3T  4T     nT </w:t>
                      </w:r>
                    </w:p>
                  </w:txbxContent>
                </v:textbox>
              </v:shape>
              <v:line id="_x0000_s1150" style="position:absolute" from="1478,4046" to="3958,4046"/>
              <v:line id="_x0000_s1151" style="position:absolute;flip:y" from="1458,2488" to="1458,4068"/>
              <v:line id="_x0000_s1152" style="position:absolute;flip:y" from="1458,2750" to="3458,4050" strokeweight="2.25pt"/>
              <v:line id="_x0000_s1153" style="position:absolute" from="1780,3860" to="1780,4080">
                <v:stroke dashstyle="1 1" endcap="round"/>
              </v:line>
              <v:line id="_x0000_s1154" style="position:absolute" from="2140,3580" to="2140,4060">
                <v:stroke dashstyle="1 1" endcap="round"/>
              </v:line>
              <v:line id="_x0000_s1155" style="position:absolute" from="2560,3340" to="2560,4040">
                <v:stroke dashstyle="1 1" endcap="round"/>
              </v:line>
              <v:line id="_x0000_s1156" style="position:absolute" from="3000,3040" to="3000,4040">
                <v:stroke dashstyle="1 1" endcap="round"/>
              </v:line>
            </v:group>
          </v:group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noProof/>
        </w:rPr>
        <w:pict>
          <v:line id="_x0000_s1157" style="position:absolute;left:0;text-align:left;z-index:251683840" from="318pt,91.2pt" to="440.4pt,91.2pt" o:allowincell="f" strokeweight="1.5pt"/>
        </w:pict>
      </w:r>
      <w:r>
        <w:rPr>
          <w:noProof/>
        </w:rPr>
        <w:pict>
          <v:line id="_x0000_s1158" style="position:absolute;left:0;text-align:left;z-index:251682816" from="166.8pt,91.2pt" to="296.4pt,91.2pt" o:allowincell="f"/>
        </w:pict>
      </w:r>
      <w:r>
        <w:rPr>
          <w:noProof/>
        </w:rPr>
        <w:pict>
          <v:shape id="_x0000_s1159" type="#_x0000_t202" style="position:absolute;left:0;text-align:left;margin-left:418.4pt;margin-top:68pt;width:35pt;height:23pt;z-index:251681792" o:allowincell="f" stroked="f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 xml:space="preserve">  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0" type="#_x0000_t202" style="position:absolute;left:0;text-align:left;margin-left:257.4pt;margin-top:65pt;width:35pt;height:23pt;z-index:251680768" o:allowincell="f" stroked="f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 xml:space="preserve">  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left:0;text-align:left;margin-left:110.4pt;margin-top:67pt;width:35pt;height:23pt;z-index:251679744" o:allowincell="f" stroked="f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 xml:space="preserve">  t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62" style="position:absolute;left:0;text-align:left;z-index:251678720" from="393.5pt,43.6pt" to="415.5pt,43.6pt" o:allowincell="f" strokeweight="1.5pt"/>
        </w:pict>
      </w:r>
      <w:r>
        <w:rPr>
          <w:noProof/>
        </w:rPr>
        <w:pict>
          <v:line id="_x0000_s1163" style="position:absolute;left:0;text-align:left;flip:y;z-index:251677696" from="393.5pt,44.6pt" to="393.5pt,56.6pt" o:allowincell="f" strokeweight="1.5pt"/>
        </w:pict>
      </w:r>
      <w:r>
        <w:rPr>
          <w:noProof/>
        </w:rPr>
        <w:pict>
          <v:line id="_x0000_s1164" style="position:absolute;left:0;text-align:left;z-index:251676672" from="372.5pt,56.6pt" to="394.5pt,56.6pt" o:allowincell="f" strokeweight="1.5pt"/>
        </w:pict>
      </w:r>
      <w:r>
        <w:rPr>
          <w:noProof/>
        </w:rPr>
        <w:pict>
          <v:line id="_x0000_s1165" style="position:absolute;left:0;text-align:left;flip:y;z-index:251675648" from="372.5pt,57.6pt" to="372.5pt,70.6pt" o:allowincell="f" strokeweight="1.5pt"/>
        </w:pict>
      </w:r>
      <w:r>
        <w:rPr>
          <w:noProof/>
        </w:rPr>
        <w:pict>
          <v:line id="_x0000_s1166" style="position:absolute;left:0;text-align:left;z-index:251674624" from="351.5pt,70.6pt" to="372.5pt,70.6pt" o:allowincell="f" strokeweight="1.5pt"/>
        </w:pict>
      </w:r>
      <w:r>
        <w:rPr>
          <w:noProof/>
        </w:rPr>
        <w:pict>
          <v:line id="_x0000_s1167" style="position:absolute;left:0;text-align:left;flip:y;z-index:251673600" from="351.5pt,69.6pt" to="351.5pt,81.6pt" o:allowincell="f" strokeweight="1.5pt"/>
        </w:pict>
      </w:r>
      <w:r>
        <w:rPr>
          <w:noProof/>
        </w:rPr>
        <w:pict>
          <v:line id="_x0000_s1168" style="position:absolute;left:0;text-align:left;z-index:251672576" from="334.5pt,82.6pt" to="353.5pt,82.6pt" o:allowincell="f" strokeweight="1.5pt"/>
        </w:pict>
      </w:r>
      <w:r>
        <w:rPr>
          <w:noProof/>
        </w:rPr>
        <w:pict>
          <v:line id="_x0000_s1169" style="position:absolute;left:0;text-align:left;flip:y;z-index:251669504" from="319.4pt,29.1pt" to="419.4pt,94.1pt" o:allowincell="f" strokeweight="2.25pt">
            <v:stroke dashstyle="1 1" endcap="round"/>
          </v:line>
        </w:pict>
      </w:r>
      <w:r>
        <w:rPr>
          <w:noProof/>
        </w:rPr>
        <w:pict>
          <v:line id="_x0000_s1170" style="position:absolute;left:0;text-align:left;flip:y;z-index:251668480" from="319.4pt,16pt" to="319.4pt,95pt" o:allowincell="f"/>
        </w:pict>
      </w:r>
      <w:r>
        <w:rPr>
          <w:noProof/>
        </w:rPr>
        <w:pict>
          <v:shape id="_x0000_s1171" type="#_x0000_t202" style="position:absolute;left:0;text-align:left;margin-left:304.4pt;margin-top:93.45pt;width:152pt;height:27pt;z-index:251667456" o:allowincell="f" stroked="f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0   T  2T  3T  4T     nT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72" style="position:absolute;left:0;text-align:left;flip:y;z-index:251666432" from="201.5pt,67.6pt" to="201.5pt,93.6pt" o:allowincell="f" strokeweight="1pt">
            <v:stroke endarrow="block"/>
          </v:line>
        </w:pict>
      </w:r>
      <w:r>
        <w:rPr>
          <w:noProof/>
        </w:rPr>
        <w:pict>
          <v:line id="_x0000_s1173" style="position:absolute;left:0;text-align:left;flip:y;z-index:251665408" from="244.5pt,38.6pt" to="244.5pt,92.6pt" o:allowincell="f" strokeweight="1pt">
            <v:stroke endarrow="block"/>
          </v:line>
        </w:pict>
      </w:r>
      <w:r>
        <w:rPr>
          <w:noProof/>
        </w:rPr>
        <w:pict>
          <v:line id="_x0000_s1174" style="position:absolute;left:0;text-align:left;flip:y;z-index:251664384" from="222.5pt,53.6pt" to="222.5pt,92.6pt" o:allowincell="f" strokeweight="1pt">
            <v:stroke endarrow="block"/>
          </v:line>
        </w:pict>
      </w:r>
      <w:r>
        <w:rPr>
          <w:noProof/>
        </w:rPr>
        <w:pict>
          <v:line id="_x0000_s1175" style="position:absolute;left:0;text-align:left;flip:y;z-index:251663360" from="181.5pt,79.6pt" to="181.5pt,92.6pt" o:allowincell="f" strokeweight="1pt">
            <v:stroke endarrow="block"/>
          </v:line>
        </w:pict>
      </w:r>
      <w:r>
        <w:rPr>
          <w:noProof/>
        </w:rPr>
        <w:pict>
          <v:line id="_x0000_s1176" style="position:absolute;left:0;text-align:left;flip:y;z-index:251662336" from="166.8pt,26.4pt" to="266.8pt,91.4pt" o:allowincell="f" strokeweight="2.25pt">
            <v:stroke dashstyle="1 1" endcap="round"/>
          </v:line>
        </w:pict>
      </w:r>
      <w:r>
        <w:rPr>
          <w:noProof/>
        </w:rPr>
        <w:pict>
          <v:line id="_x0000_s1177" style="position:absolute;left:0;text-align:left;flip:y;z-index:251661312" from="166.8pt,12pt" to="166.8pt,91pt" o:allowincell="f"/>
        </w:pict>
      </w:r>
      <w:r>
        <w:rPr>
          <w:noProof/>
        </w:rPr>
        <w:pict>
          <v:shape id="_x0000_s1178" type="#_x0000_t202" style="position:absolute;left:0;text-align:left;margin-left:148.4pt;margin-top:92.45pt;width:152pt;height:27pt;z-index:251660288" o:allowincell="f" stroked="f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0   T  2T  3T  4T     nT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left:0;text-align:left;margin-left:321.4pt;margin-top:6pt;width:53pt;height:26pt;z-index:251659264" o:allowincell="f" stroked="f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y(t)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0" type="#_x0000_t202" style="position:absolute;left:0;text-align:left;margin-left:8.4pt;margin-top:8pt;width:42pt;height:23pt;z-index:251658240" o:allowincell="f" stroked="f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x(t)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1" type="#_x0000_t202" style="position:absolute;left:0;text-align:left;margin-left:164.4pt;margin-top:10pt;width:48pt;height:23pt;z-index:251657216" o:allowincell="f" stroked="f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x*(t)</w:t>
                  </w:r>
                </w:p>
              </w:txbxContent>
            </v:textbox>
          </v:shape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noProof/>
        </w:rPr>
        <w:pict>
          <v:line id="_x0000_s1182" style="position:absolute;left:0;text-align:left;flip:y;z-index:251671552" from="333pt,6.1pt" to="333pt,18.1pt" strokeweight="1.5pt"/>
        </w:pict>
      </w:r>
    </w:p>
    <w:p w:rsidR="00166536" w:rsidRPr="00E70A6F" w:rsidRDefault="0071315B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noProof/>
        </w:rPr>
        <w:pict>
          <v:line id="_x0000_s1183" style="position:absolute;left:0;text-align:left;z-index:251670528" from="324pt,-.05pt" to="339pt,-.05pt" strokeweight="1.5pt"/>
        </w:pict>
      </w:r>
    </w:p>
    <w:p w:rsidR="00166536" w:rsidRPr="00E70A6F" w:rsidRDefault="00166536" w:rsidP="00E70A6F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70A6F">
        <w:rPr>
          <w:b w:val="0"/>
          <w:sz w:val="28"/>
          <w:szCs w:val="28"/>
        </w:rPr>
        <w:t>Рис. 6</w:t>
      </w:r>
    </w:p>
    <w:p w:rsidR="00166536" w:rsidRPr="00E70A6F" w:rsidRDefault="00166536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70A6F">
        <w:rPr>
          <w:sz w:val="28"/>
          <w:szCs w:val="28"/>
        </w:rPr>
        <w:t>Если на вход подается аналоговый сигнал, то на выходе получаем ступенчатый сигнал. Рассмотрим схему (рис. 7), состоящую из АЦП и ЦАП:</w:t>
      </w:r>
    </w:p>
    <w:p w:rsidR="00166536" w:rsidRPr="00E70A6F" w:rsidRDefault="00166536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184" type="#_x0000_t202" style="position:absolute;left:0;text-align:left;margin-left:262.65pt;margin-top:3.2pt;width:48pt;height:34pt;z-index:251592704" o:allowincell="f" stroked="f" strokeweight="1.5pt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y(t)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5" style="position:absolute;left:0;text-align:left;z-index:251621376" from="260.6pt,38.8pt" to="316.6pt,38.8pt" o:allowincell="f" strokeweight="1.5pt">
            <v:stroke endarrow="block"/>
          </v:line>
        </w:pict>
      </w:r>
      <w:r>
        <w:rPr>
          <w:noProof/>
        </w:rPr>
        <w:pict>
          <v:line id="_x0000_s1186" style="position:absolute;left:0;text-align:left;z-index:251620352" from="173.6pt,38.8pt" to="202.6pt,38.8pt" o:allowincell="f" strokeweight="1.5pt">
            <v:stroke endarrow="block"/>
          </v:line>
        </w:pict>
      </w:r>
      <w:r>
        <w:rPr>
          <w:noProof/>
        </w:rPr>
        <w:pict>
          <v:line id="_x0000_s1187" style="position:absolute;left:0;text-align:left;z-index:251619328" from="73.6pt,37.8pt" to="118.6pt,37.8pt" o:allowincell="f" strokeweight="1.5pt">
            <v:stroke endarrow="block"/>
          </v:line>
        </w:pict>
      </w:r>
      <w:r>
        <w:rPr>
          <w:noProof/>
        </w:rPr>
        <w:pict>
          <v:shape id="_x0000_s1188" type="#_x0000_t202" style="position:absolute;left:0;text-align:left;margin-left:205.6pt;margin-top:22.8pt;width:54pt;height:32pt;z-index:251618304" o:allowincell="f" strokeweight="2.25pt">
            <v:textbox>
              <w:txbxContent>
                <w:p w:rsidR="00166536" w:rsidRDefault="00166536" w:rsidP="00166536">
                  <w:pPr>
                    <w:pStyle w:val="1"/>
                  </w:pPr>
                  <w:r>
                    <w:t>ЦАП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89" style="position:absolute;left:0;text-align:left;flip:y;z-index:251643904" from="165.6pt,90.8pt" to="258.6pt,157.8pt" o:allowincell="f" strokeweight="2.5pt">
            <v:stroke dashstyle="1 1" endcap="round"/>
          </v:line>
        </w:pict>
      </w:r>
      <w:r>
        <w:rPr>
          <w:noProof/>
        </w:rPr>
        <w:pict>
          <v:shape id="_x0000_s1190" type="#_x0000_t202" style="position:absolute;left:0;text-align:left;margin-left:421.5pt;margin-top:134.2pt;width:35pt;height:23pt;z-index:251642880" o:allowincell="f" stroked="f" strokeweight="2.5pt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 xml:space="preserve">  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1" type="#_x0000_t202" style="position:absolute;left:0;text-align:left;margin-left:260.5pt;margin-top:131.2pt;width:35pt;height:23pt;z-index:251641856" o:allowincell="f" stroked="f" strokeweight="2.5pt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 xml:space="preserve">  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2" type="#_x0000_t202" style="position:absolute;left:0;text-align:left;margin-left:113.5pt;margin-top:133.2pt;width:35pt;height:23pt;z-index:251640832" o:allowincell="f" stroked="f" strokeweight="2.5pt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 xml:space="preserve">  t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93" style="position:absolute;left:0;text-align:left;z-index:251639808" from="396.6pt,109.8pt" to="418.6pt,109.8pt" o:allowincell="f" strokeweight="1.5pt"/>
        </w:pict>
      </w:r>
      <w:r>
        <w:rPr>
          <w:noProof/>
        </w:rPr>
        <w:pict>
          <v:line id="_x0000_s1194" style="position:absolute;left:0;text-align:left;flip:y;z-index:251638784" from="396.6pt,110.8pt" to="396.6pt,122.8pt" o:allowincell="f" strokeweight="1.5pt"/>
        </w:pict>
      </w:r>
      <w:r>
        <w:rPr>
          <w:noProof/>
        </w:rPr>
        <w:pict>
          <v:line id="_x0000_s1195" style="position:absolute;left:0;text-align:left;z-index:251637760" from="375.6pt,122.8pt" to="397.6pt,122.8pt" o:allowincell="f" strokeweight="1.5pt"/>
        </w:pict>
      </w:r>
      <w:r>
        <w:rPr>
          <w:noProof/>
        </w:rPr>
        <w:pict>
          <v:line id="_x0000_s1196" style="position:absolute;left:0;text-align:left;flip:y;z-index:251636736" from="375.6pt,123.8pt" to="375.6pt,136.8pt" o:allowincell="f" strokeweight="1.5pt"/>
        </w:pict>
      </w:r>
      <w:r>
        <w:rPr>
          <w:noProof/>
        </w:rPr>
        <w:pict>
          <v:line id="_x0000_s1197" style="position:absolute;left:0;text-align:left;z-index:251635712" from="354.6pt,136.8pt" to="375.6pt,136.8pt" o:allowincell="f" strokeweight="1.5pt"/>
        </w:pict>
      </w:r>
      <w:r>
        <w:rPr>
          <w:noProof/>
        </w:rPr>
        <w:pict>
          <v:line id="_x0000_s1198" style="position:absolute;left:0;text-align:left;flip:y;z-index:251634688" from="354.6pt,135.8pt" to="354.6pt,147.8pt" o:allowincell="f" strokeweight="1.5pt"/>
        </w:pict>
      </w:r>
      <w:r>
        <w:rPr>
          <w:noProof/>
        </w:rPr>
        <w:pict>
          <v:line id="_x0000_s1199" style="position:absolute;left:0;text-align:left;z-index:251633664" from="337.6pt,148.8pt" to="356.6pt,148.8pt" o:allowincell="f" strokeweight="1.5pt"/>
        </w:pict>
      </w:r>
      <w:r>
        <w:rPr>
          <w:noProof/>
        </w:rPr>
        <w:pict>
          <v:line id="_x0000_s1200" style="position:absolute;left:0;text-align:left;flip:y;z-index:251632640" from="337.6pt,147.8pt" to="337.6pt,159.8pt" o:allowincell="f" strokeweight="1.5pt"/>
        </w:pict>
      </w:r>
      <w:r>
        <w:rPr>
          <w:noProof/>
        </w:rPr>
        <w:pict>
          <v:line id="_x0000_s1201" style="position:absolute;left:0;text-align:left;z-index:251631616" from="323.6pt,159.8pt" to="338.6pt,159.8pt" o:allowincell="f" strokeweight="1.5pt"/>
        </w:pict>
      </w:r>
      <w:r>
        <w:rPr>
          <w:noProof/>
        </w:rPr>
        <w:pict>
          <v:line id="_x0000_s1202" style="position:absolute;left:0;text-align:left;flip:y;z-index:251630592" from="322.5pt,95.3pt" to="422.5pt,160.3pt" o:allowincell="f" strokeweight="1.5pt">
            <v:stroke dashstyle="1 1" endcap="round"/>
          </v:line>
        </w:pict>
      </w:r>
      <w:r>
        <w:rPr>
          <w:noProof/>
        </w:rPr>
        <w:pict>
          <v:line id="_x0000_s1203" style="position:absolute;left:0;text-align:left;flip:y;z-index:251629568" from="322.5pt,82.2pt" to="322.5pt,161.2pt" o:allowincell="f" strokeweight="1.5pt"/>
        </w:pict>
      </w:r>
      <w:r>
        <w:rPr>
          <w:noProof/>
        </w:rPr>
        <w:pict>
          <v:line id="_x0000_s1204" style="position:absolute;left:0;text-align:left;z-index:251628544" from="323.5pt,160.1pt" to="447.5pt,160.1pt" o:allowincell="f" strokeweight="1.5pt"/>
        </w:pict>
      </w:r>
      <w:r>
        <w:rPr>
          <w:noProof/>
        </w:rPr>
        <w:pict>
          <v:shape id="_x0000_s1205" type="#_x0000_t202" style="position:absolute;left:0;text-align:left;margin-left:307.5pt;margin-top:159.65pt;width:152pt;height:27pt;z-index:251627520" o:allowincell="f" stroked="f" strokeweight="2.5pt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0   T  2T  3T  4T     nT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06" style="position:absolute;left:0;text-align:left;flip:y;z-index:251626496" from="166.5pt,81.2pt" to="166.5pt,160.2pt" o:allowincell="f" strokeweight="1.5pt"/>
        </w:pict>
      </w:r>
      <w:r>
        <w:rPr>
          <w:noProof/>
        </w:rPr>
        <w:pict>
          <v:line id="_x0000_s1207" style="position:absolute;left:0;text-align:left;z-index:251625472" from="167.5pt,159.1pt" to="291.5pt,159.1pt" o:allowincell="f" strokeweight="1.5pt"/>
        </w:pict>
      </w:r>
      <w:r>
        <w:rPr>
          <w:noProof/>
        </w:rPr>
        <w:pict>
          <v:shape id="_x0000_s1208" type="#_x0000_t202" style="position:absolute;left:0;text-align:left;margin-left:324.5pt;margin-top:72.2pt;width:53pt;height:26pt;z-index:251624448" o:allowincell="f" stroked="f" strokeweight="2.5pt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y(t)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9" type="#_x0000_t202" style="position:absolute;left:0;text-align:left;margin-left:11.5pt;margin-top:74.2pt;width:42pt;height:23pt;z-index:251623424" o:allowincell="f" stroked="f" strokeweight="2.5pt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x(t)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0" type="#_x0000_t202" style="position:absolute;left:0;text-align:left;margin-left:167.5pt;margin-top:76.2pt;width:48pt;height:23pt;z-index:251622400" o:allowincell="f" stroked="f" strokeweight="2.5pt">
            <v:textbox>
              <w:txbxContent>
                <w:p w:rsidR="00166536" w:rsidRDefault="00166536" w:rsidP="00166536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x*(t)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1" type="#_x0000_t202" style="position:absolute;left:0;text-align:left;margin-left:164.6pt;margin-top:1.8pt;width:48pt;height:34pt;z-index:251596800" o:allowincell="f" stroked="f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x*(t)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2" type="#_x0000_t202" style="position:absolute;left:0;text-align:left;margin-left:65.6pt;margin-top:2.8pt;width:48pt;height:34pt;z-index:251614208" o:allowincell="f" stroked="f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x(t)</w:t>
                  </w:r>
                </w:p>
              </w:txbxContent>
            </v:textbox>
          </v:shape>
        </w:pict>
      </w: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13" type="#_x0000_t202" style="position:absolute;left:0;text-align:left;margin-left:120.15pt;margin-top:5.9pt;width:54pt;height:32pt;z-index:251617280" o:allowincell="f" strokeweight="2.25pt">
            <v:textbox>
              <w:txbxContent>
                <w:p w:rsidR="00166536" w:rsidRDefault="00166536" w:rsidP="00166536">
                  <w:r>
                    <w:t>АЦП</w:t>
                  </w:r>
                </w:p>
              </w:txbxContent>
            </v:textbox>
          </v:shape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14" type="#_x0000_t202" style="position:absolute;left:0;text-align:left;margin-left:155.6pt;margin-top:8.6pt;width:2in;height:95pt;z-index:251616256" o:allowincell="f" stroked="f" strokeweight="2.5pt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         k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       k</w:t>
                  </w:r>
                  <w:r>
                    <w:rPr>
                      <w:vertAlign w:val="subscript"/>
                      <w:lang w:val="en-US"/>
                    </w:rPr>
                    <w:t xml:space="preserve">3       </w:t>
                  </w:r>
                  <w:r>
                    <w:sym w:font="Symbol" w:char="F0B4"/>
                  </w:r>
                  <w:r>
                    <w:rPr>
                      <w:lang w:val="en-US"/>
                    </w:rPr>
                    <w:t xml:space="preserve">      </w:t>
                  </w:r>
                </w:p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  k</w:t>
                  </w:r>
                  <w:r>
                    <w:rPr>
                      <w:vertAlign w:val="subscript"/>
                      <w:lang w:val="en-US"/>
                    </w:rPr>
                    <w:t xml:space="preserve">2        </w:t>
                  </w:r>
                  <w:r>
                    <w:sym w:font="Symbol" w:char="F0B4"/>
                  </w:r>
                </w:p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vertAlign w:val="subscript"/>
                      <w:lang w:val="en-US"/>
                    </w:rPr>
                    <w:t xml:space="preserve">         </w:t>
                  </w:r>
                  <w:r>
                    <w:rPr>
                      <w:lang w:val="en-US"/>
                    </w:rPr>
                    <w:t>k</w:t>
                  </w:r>
                  <w:r>
                    <w:rPr>
                      <w:vertAlign w:val="subscript"/>
                      <w:lang w:val="en-US"/>
                    </w:rPr>
                    <w:t xml:space="preserve">1    </w:t>
                  </w:r>
                  <w:r>
                    <w:sym w:font="Symbol" w:char="F0B4"/>
                  </w:r>
                  <w:r>
                    <w:rPr>
                      <w:lang w:val="en-US"/>
                    </w:rPr>
                    <w:t xml:space="preserve">   </w:t>
                  </w:r>
                </w:p>
                <w:p w:rsidR="00166536" w:rsidRDefault="00166536" w:rsidP="00166536">
                  <w:r>
                    <w:rPr>
                      <w:vertAlign w:val="subscript"/>
                      <w:lang w:val="en-US"/>
                    </w:rPr>
                    <w:t xml:space="preserve">          </w:t>
                  </w:r>
                  <w:r>
                    <w:sym w:font="Symbol" w:char="F0B4"/>
                  </w:r>
                </w:p>
              </w:txbxContent>
            </v:textbox>
          </v:shape>
        </w:pict>
      </w: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15" style="position:absolute;left:0;text-align:left;margin-left:-2.5pt;margin-top:14.6pt;width:152pt;height:104.45pt;z-index:251615232" coordorigin="1158,2488" coordsize="3040,2089" o:allowincell="f">
            <v:shape id="_x0000_s1216" type="#_x0000_t202" style="position:absolute;left:1158;top:4037;width:3040;height:540" stroked="f">
              <v:textbox>
                <w:txbxContent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0   T  2T  3T  4T     nT </w:t>
                    </w:r>
                  </w:p>
                </w:txbxContent>
              </v:textbox>
            </v:shape>
            <v:line id="_x0000_s1217" style="position:absolute" from="1478,4046" to="3958,4046"/>
            <v:line id="_x0000_s1218" style="position:absolute;flip:y" from="1458,2488" to="1458,4068"/>
            <v:line id="_x0000_s1219" style="position:absolute;flip:y" from="1458,2750" to="3458,4050" strokeweight="2.25pt"/>
            <v:line id="_x0000_s1220" style="position:absolute" from="1780,3860" to="1780,4080">
              <v:stroke dashstyle="1 1" endcap="round"/>
            </v:line>
            <v:line id="_x0000_s1221" style="position:absolute" from="2140,3580" to="2140,4060">
              <v:stroke dashstyle="1 1" endcap="round"/>
            </v:line>
            <v:line id="_x0000_s1222" style="position:absolute" from="2560,3340" to="2560,4040">
              <v:stroke dashstyle="1 1" endcap="round"/>
            </v:line>
            <v:line id="_x0000_s1223" style="position:absolute" from="3000,3040" to="3000,4040">
              <v:stroke dashstyle="1 1" endcap="round"/>
            </v:line>
          </v:group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9B52DB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Рис.7</w:t>
      </w:r>
    </w:p>
    <w:p w:rsidR="00166536" w:rsidRPr="00E70A6F" w:rsidRDefault="00166536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E70A6F">
        <w:rPr>
          <w:sz w:val="28"/>
          <w:szCs w:val="28"/>
        </w:rPr>
        <w:t>Если на вход схемы поступает аналоговый сигнал, то на выходе АЦП получаем код, значение которого соответствует амплитуде входного сигнала, а на выходе ЦАП получаем ступенчатый сигнал.</w:t>
      </w:r>
    </w:p>
    <w:p w:rsidR="00166536" w:rsidRPr="00E70A6F" w:rsidRDefault="00166536" w:rsidP="00E70A6F">
      <w:pPr>
        <w:pStyle w:val="21"/>
        <w:spacing w:line="360" w:lineRule="auto"/>
        <w:ind w:firstLine="709"/>
        <w:rPr>
          <w:szCs w:val="28"/>
        </w:rPr>
      </w:pPr>
      <w:r w:rsidRPr="00E70A6F">
        <w:rPr>
          <w:szCs w:val="28"/>
        </w:rPr>
        <w:t>Таким образом, для того, чтобы представить процессы в цифровых системах необходимо использовать идеальный ИЭ и фиксатор. Импульсную систему можно представить в виде идеального импульсного элемента и непрерывной инерционной части, а цифровую систему в виде реального импульсного элемента и непрерывной инерционной части. Характерная схема импульсной системы управления приведена на рис. 8.</w:t>
      </w: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24" style="position:absolute;left:0;text-align:left;margin-left:71.75pt;margin-top:4.5pt;width:297pt;height:79.35pt;z-index:251684864" coordorigin="2851,3474" coordsize="5940,1587" o:allowincell="f">
            <v:shape id="_x0000_s1225" type="#_x0000_t202" style="position:absolute;left:3089;top:3664;width:500;height:500" stroked="f">
              <v:textbox>
                <w:txbxContent>
                  <w:p w:rsidR="00166536" w:rsidRDefault="00166536" w:rsidP="00166536">
                    <w:pPr>
                      <w:pStyle w:val="1"/>
                    </w:pPr>
                    <w:r>
                      <w:rPr>
                        <w:noProof/>
                      </w:rPr>
                      <w:t>x</w:t>
                    </w:r>
                  </w:p>
                </w:txbxContent>
              </v:textbox>
            </v:shape>
            <v:oval id="_x0000_s1226" style="position:absolute;left:3791;top:4192;width:280;height:280"/>
            <v:line id="_x0000_s1227" style="position:absolute;flip:x" from="3811,4212" to="4031,4452"/>
            <v:line id="_x0000_s1228" style="position:absolute" from="3811,4232" to="4031,4412"/>
            <v:line id="_x0000_s1229" style="position:absolute" from="2851,4312" to="3771,4312">
              <v:stroke endarrow="block"/>
            </v:line>
            <v:line id="_x0000_s1230" style="position:absolute" from="4071,4312" to="4651,4312">
              <v:stroke endarrow="block"/>
            </v:line>
            <v:line id="_x0000_s1231" style="position:absolute;flip:y" from="3911,4492" to="3911,5052">
              <v:stroke endarrow="block"/>
            </v:line>
            <v:rect id="_x0000_s1232" style="position:absolute;left:4691;top:3943;width:700;height:860" strokeweight="2.25pt"/>
            <v:line id="_x0000_s1233" style="position:absolute" from="4671,4292" to="4911,4292"/>
            <v:line id="_x0000_s1234" style="position:absolute;flip:y" from="4891,4343" to="5171,4623"/>
            <v:shape id="_x0000_s1235" type="#_x0000_t202" style="position:absolute;left:4817;top:4240;width:480;height:460" strokecolor="white">
              <v:textbox>
                <w:txbxContent>
                  <w:p w:rsidR="00166536" w:rsidRDefault="00166536" w:rsidP="00166536">
                    <w:pPr>
                      <w:pStyle w:val="1"/>
                    </w:pPr>
                    <w:r>
                      <w:t>T</w:t>
                    </w:r>
                  </w:p>
                </w:txbxContent>
              </v:textbox>
            </v:shape>
            <v:line id="_x0000_s1236" style="position:absolute" from="4711,4292" to="4911,4292"/>
            <v:line id="_x0000_s1237" style="position:absolute" from="5111,4312" to="5351,4312"/>
            <v:line id="_x0000_s1238" style="position:absolute" from="5371,4312" to="6331,4312">
              <v:stroke endarrow="block"/>
            </v:line>
            <v:rect id="_x0000_s1239" style="position:absolute;left:6351;top:3823;width:1160;height:860" strokeweight="2.25pt"/>
            <v:line id="_x0000_s1240" style="position:absolute" from="7551,4312" to="8791,4312">
              <v:stroke endarrow="block"/>
            </v:line>
            <v:line id="_x0000_s1241" style="position:absolute" from="3949,5061" to="8189,5061"/>
            <v:line id="_x0000_s1242" style="position:absolute;flip:y" from="8151,4332" to="8151,5052"/>
            <v:shape id="_x0000_s1243" type="#_x0000_t202" style="position:absolute;left:6471;top:3923;width:860;height:460" strokecolor="white">
              <v:textbox>
                <w:txbxContent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K(p)</w:t>
                    </w:r>
                  </w:p>
                </w:txbxContent>
              </v:textbox>
            </v:shape>
            <v:line id="_x0000_s1244" style="position:absolute;flip:y" from="4889,4030" to="5149,4290"/>
            <v:shape id="_x0000_s1245" type="#_x0000_t202" style="position:absolute;left:8028;top:3474;width:540;height:600" stroked="f">
              <v:textbox>
                <w:txbxContent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</v:group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Рис. 8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Цифровая система автоматического управления (рис. 9) состоит из аналого-цифрового преобразователя (АЦП), цифро-аналогового преобразова-теля (ЦАП), цифрового автомата (ЦА) и объекта управления.</w:t>
      </w:r>
    </w:p>
    <w:p w:rsidR="008979D3" w:rsidRPr="00E70A6F" w:rsidRDefault="008979D3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46" style="position:absolute;left:0;text-align:left;margin-left:9pt;margin-top:8.75pt;width:429.45pt;height:66.55pt;z-index:251686912" coordorigin="1600,7239" coordsize="8589,1331" o:allowincell="f">
            <v:group id="_x0000_s1247" style="position:absolute;left:2341;top:7709;width:280;height:280" coordorigin="2341,7709" coordsize="280,280">
              <v:oval id="_x0000_s1248" style="position:absolute;left:2341;top:7709;width:280;height:280"/>
              <v:line id="_x0000_s1249" style="position:absolute;flip:x" from="2361,7729" to="2581,7969"/>
              <v:line id="_x0000_s1250" style="position:absolute" from="2361,7749" to="2581,7929"/>
            </v:group>
            <v:line id="_x0000_s1251" style="position:absolute" from="2621,7829" to="3201,7829">
              <v:stroke endarrow="block"/>
            </v:line>
            <v:line id="_x0000_s1252" style="position:absolute;flip:y" from="2461,8009" to="2461,8569">
              <v:stroke endarrow="block"/>
            </v:line>
            <v:line id="_x0000_s1253" style="position:absolute" from="8949,7862" to="10189,7862">
              <v:stroke endarrow="block"/>
            </v:line>
            <v:shape id="_x0000_s1254" type="#_x0000_t202" style="position:absolute;left:1824;top:7239;width:500;height:500" stroked="f">
              <v:textbox>
                <w:txbxContent>
                  <w:p w:rsidR="00166536" w:rsidRDefault="00166536" w:rsidP="00166536">
                    <w:pPr>
                      <w:pStyle w:val="1"/>
                    </w:pPr>
                    <w:r>
                      <w:t>x</w:t>
                    </w:r>
                  </w:p>
                </w:txbxContent>
              </v:textbox>
            </v:shape>
            <v:line id="_x0000_s1255" style="position:absolute" from="1600,7901" to="2400,7901">
              <v:stroke endarrow="block"/>
            </v:line>
            <v:line id="_x0000_s1256" style="position:absolute" from="4336,7844" to="4716,7844">
              <v:stroke endarrow="block"/>
            </v:line>
            <v:shape id="_x0000_s1257" type="#_x0000_t202" style="position:absolute;left:4735;top:7543;width:1100;height:680" strokeweight="2pt">
              <v:textbox>
                <w:txbxContent>
                  <w:p w:rsidR="00166536" w:rsidRDefault="00166536" w:rsidP="00166536">
                    <w:r>
                      <w:rPr>
                        <w:sz w:val="32"/>
                      </w:rPr>
                      <w:t>ЦА</w:t>
                    </w:r>
                  </w:p>
                </w:txbxContent>
              </v:textbox>
            </v:shape>
            <v:shape id="_x0000_s1258" type="#_x0000_t202" style="position:absolute;left:7747;top:7530;width:1220;height:700" strokeweight="2pt">
              <v:textbox>
                <w:txbxContent>
                  <w:p w:rsidR="00166536" w:rsidRDefault="00166536" w:rsidP="00166536">
                    <w:pPr>
                      <w:rPr>
                        <w:sz w:val="32"/>
                        <w:lang w:val="en-US"/>
                      </w:rPr>
                    </w:pPr>
                    <w:r>
                      <w:rPr>
                        <w:sz w:val="32"/>
                        <w:lang w:val="en-US"/>
                      </w:rPr>
                      <w:t>K</w:t>
                    </w:r>
                    <w:r>
                      <w:rPr>
                        <w:sz w:val="32"/>
                        <w:vertAlign w:val="subscript"/>
                        <w:lang w:val="en-US"/>
                      </w:rPr>
                      <w:t>0</w:t>
                    </w:r>
                    <w:r>
                      <w:rPr>
                        <w:sz w:val="32"/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259" type="#_x0000_t202" style="position:absolute;left:3253;top:7543;width:1160;height:660" strokeweight="2pt">
              <v:textbox>
                <w:txbxContent>
                  <w:p w:rsidR="00166536" w:rsidRDefault="00166536" w:rsidP="00166536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АЦП</w:t>
                    </w:r>
                  </w:p>
                </w:txbxContent>
              </v:textbox>
            </v:shape>
            <v:shape id="_x0000_s1260" type="#_x0000_t202" style="position:absolute;left:6160;top:7543;width:1160;height:660" strokeweight="2pt">
              <v:textbox>
                <w:txbxContent>
                  <w:p w:rsidR="00166536" w:rsidRDefault="00166536" w:rsidP="00166536">
                    <w:pPr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АЦП</w:t>
                    </w:r>
                  </w:p>
                </w:txbxContent>
              </v:textbox>
            </v:shape>
            <v:line id="_x0000_s1261" style="position:absolute;flip:y" from="9507,7870" to="9507,8570"/>
            <v:line id="_x0000_s1262" style="position:absolute" from="5818,7844" to="6103,7844">
              <v:stroke endarrow="block"/>
            </v:line>
            <v:line id="_x0000_s1263" style="position:absolute" from="2512,8564" to="9523,8564"/>
            <v:line id="_x0000_s1264" style="position:absolute" from="7357,7901" to="7699,7901">
              <v:stroke endarrow="block"/>
            </v:line>
          </v:group>
        </w:pict>
      </w:r>
      <w:r>
        <w:rPr>
          <w:noProof/>
        </w:rPr>
        <w:pict>
          <v:shape id="_x0000_s1265" type="#_x0000_t202" style="position:absolute;left:0;text-align:left;margin-left:412.35pt;margin-top:3.75pt;width:27pt;height:30pt;z-index:251685888" o:allowincell="f" stroked="f">
            <v:textbox>
              <w:txbxContent>
                <w:p w:rsidR="00166536" w:rsidRDefault="00166536" w:rsidP="001665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shape>
        </w:pict>
      </w:r>
      <w:r w:rsidR="00166536" w:rsidRPr="00E70A6F">
        <w:rPr>
          <w:sz w:val="28"/>
          <w:szCs w:val="28"/>
        </w:rPr>
        <w:t xml:space="preserve"> 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-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Рис. 9</w:t>
      </w:r>
    </w:p>
    <w:p w:rsidR="009B52DB" w:rsidRDefault="009B52DB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Эту схему можно представить в виде, изображенном на рис. 10. </w: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K</w:t>
      </w:r>
      <w:r w:rsidRPr="00E70A6F">
        <w:rPr>
          <w:sz w:val="28"/>
          <w:szCs w:val="28"/>
          <w:vertAlign w:val="subscript"/>
        </w:rPr>
        <w:t>a</w:t>
      </w:r>
      <w:r w:rsidRPr="00E70A6F">
        <w:rPr>
          <w:sz w:val="28"/>
          <w:szCs w:val="28"/>
        </w:rPr>
        <w:t>(z)</w:t>
      </w:r>
    </w:p>
    <w:p w:rsidR="00166536" w:rsidRPr="00E70A6F" w:rsidRDefault="0071315B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266" style="position:absolute;left:0;text-align:left;margin-left:20.2pt;margin-top:4.5pt;width:399.2pt;height:91.95pt;z-index:251722752" coordorigin="1824,10142" coordsize="7984,1839" o:allowincell="f">
            <v:line id="_x0000_s1267" style="position:absolute" from="6022,10929" to="6762,10929"/>
            <v:shape id="_x0000_s1268" type="#_x0000_t202" style="position:absolute;left:7471;top:10447;width:1011;height:900" strokeweight="2.25pt">
              <v:textbox style="mso-next-textbox:#_x0000_s1268">
                <w:txbxContent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  <w:r>
                      <w:rPr>
                        <w:vertAlign w:val="subscript"/>
                        <w:lang w:val="en-US"/>
                      </w:rPr>
                      <w:t>o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_x0000_s1269" type="#_x0000_t202" style="position:absolute;left:5902;top:10469;width:1180;height:900" strokeweight="2.25pt">
              <v:textbox style="mso-next-textbox:#_x0000_s1269">
                <w:txbxContent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1-e</w:t>
                    </w:r>
                    <w:r>
                      <w:rPr>
                        <w:vertAlign w:val="superscript"/>
                        <w:lang w:val="en-US"/>
                      </w:rPr>
                      <w:t>-pT</w:t>
                    </w:r>
                  </w:p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p</w:t>
                    </w:r>
                  </w:p>
                </w:txbxContent>
              </v:textbox>
            </v:shape>
            <v:line id="_x0000_s1270" style="position:absolute" from="7142,10963" to="7422,10963"/>
            <v:line id="_x0000_s1271" style="position:absolute" from="5382,10983" to="5882,10983"/>
            <v:line id="_x0000_s1272" style="position:absolute" from="6142,10943" to="6842,10943"/>
            <v:shape id="_x0000_s1273" type="#_x0000_t202" style="position:absolute;left:4942;top:10489;width:720;height:993" strokeweight="2.25pt">
              <v:textbox style="mso-next-textbox:#_x0000_s1273">
                <w:txbxContent>
                  <w:p w:rsidR="00166536" w:rsidRDefault="00166536" w:rsidP="00166536"/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t xml:space="preserve">  </w:t>
                    </w: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274" style="position:absolute;flip:y" from="5162,10789" to="5322,10989"/>
            <v:line id="_x0000_s1275" style="position:absolute" from="5362,10983" to="5722,10983"/>
            <v:shape id="_x0000_s1276" type="#_x0000_t202" style="position:absolute;left:2922;top:10489;width:720;height:1050" strokeweight="2.25pt">
              <v:textbox style="mso-next-textbox:#_x0000_s1276">
                <w:txbxContent>
                  <w:p w:rsidR="00166536" w:rsidRDefault="00166536" w:rsidP="00166536"/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t xml:space="preserve"> </w:t>
                    </w:r>
                    <w:r>
                      <w:rPr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277" style="position:absolute;flip:y" from="3202,10769" to="3362,10969"/>
            <v:line id="_x0000_s1278" style="position:absolute" from="3462,10983" to="3822,10983"/>
            <v:shape id="_x0000_s1279" type="#_x0000_t202" style="position:absolute;left:3842;top:10574;width:860;height:820" strokeweight="2.25pt">
              <v:textbox style="mso-next-textbox:#_x0000_s1279">
                <w:txbxContent>
                  <w:p w:rsidR="00166536" w:rsidRDefault="00166536" w:rsidP="00166536"/>
                </w:txbxContent>
              </v:textbox>
            </v:shape>
            <v:line id="_x0000_s1280" style="position:absolute;flip:x" from="2702,10974" to="3202,10974"/>
            <v:line id="_x0000_s1281" style="position:absolute;flip:y" from="3842,10514" to="4762,11374"/>
            <v:line id="_x0000_s1282" style="position:absolute" from="3842,10594" to="4722,11414"/>
            <v:line id="_x0000_s1283" style="position:absolute" from="4702,10994" to="5102,10994"/>
            <v:line id="_x0000_s1284" style="position:absolute" from="1824,11001" to="2364,11001">
              <v:stroke endarrow="block"/>
            </v:line>
            <v:line id="_x0000_s1285" style="position:absolute;flip:y" from="2508,11115" to="2508,11935">
              <v:stroke endarrow="block"/>
            </v:line>
            <v:line id="_x0000_s1286" style="position:absolute;flip:y" from="8721,11001" to="8721,11981"/>
            <v:shape id="_x0000_s1287" type="#_x0000_t202" style="position:absolute;left:1881;top:10260;width:540;height:400" stroked="f">
              <v:textbox style="mso-next-textbox:#_x0000_s1287">
                <w:txbxContent>
                  <w:p w:rsidR="00166536" w:rsidRDefault="00166536" w:rsidP="00166536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</w:p>
                </w:txbxContent>
              </v:textbox>
            </v:shape>
            <v:shape id="_x0000_s1288" type="#_x0000_t202" style="position:absolute;left:9234;top:10203;width:540;height:555" stroked="f">
              <v:textbox style="mso-next-textbox:#_x0000_s1288">
                <w:txbxContent>
                  <w:p w:rsidR="00166536" w:rsidRDefault="00166536" w:rsidP="00166536">
                    <w:pPr>
                      <w:pStyle w:val="a5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</w:p>
                </w:txbxContent>
              </v:textbox>
            </v:shape>
            <v:line id="_x0000_s1289" style="position:absolute" from="8554,10980" to="9808,10980">
              <v:stroke endarrow="block"/>
            </v:line>
            <v:line id="_x0000_s1290" style="position:absolute" from="2508,11970" to="8721,11970"/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291" type="#_x0000_t87" style="position:absolute;left:4195;top:9542;width:240;height:1440;rotation:6013169fd"/>
            <v:group id="_x0000_s1292" style="position:absolute;left:2394;top:10830;width:280;height:280" coordorigin="2341,7709" coordsize="280,280">
              <v:oval id="_x0000_s1293" style="position:absolute;left:2341;top:7709;width:280;height:280"/>
              <v:line id="_x0000_s1294" style="position:absolute;flip:x" from="2361,7729" to="2581,7969"/>
              <v:line id="_x0000_s1295" style="position:absolute" from="2361,7749" to="2581,7929"/>
            </v:group>
          </v:group>
        </w:pict>
      </w: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</w:p>
    <w:p w:rsidR="00166536" w:rsidRPr="00E70A6F" w:rsidRDefault="00166536" w:rsidP="00E70A6F">
      <w:pPr>
        <w:spacing w:line="360" w:lineRule="auto"/>
        <w:ind w:firstLine="709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-</w:t>
      </w:r>
    </w:p>
    <w:p w:rsidR="00166536" w:rsidRPr="00E70A6F" w:rsidRDefault="00166536" w:rsidP="00E70A6F">
      <w:pPr>
        <w:pStyle w:val="1"/>
        <w:spacing w:line="360" w:lineRule="auto"/>
        <w:ind w:firstLine="709"/>
        <w:jc w:val="both"/>
        <w:rPr>
          <w:b w:val="0"/>
          <w:sz w:val="28"/>
          <w:szCs w:val="28"/>
        </w:rPr>
      </w:pPr>
      <w:r w:rsidRPr="00E70A6F">
        <w:rPr>
          <w:b w:val="0"/>
          <w:sz w:val="28"/>
          <w:szCs w:val="28"/>
        </w:rPr>
        <w:t>Рис. 10</w:t>
      </w:r>
    </w:p>
    <w:p w:rsidR="00166536" w:rsidRPr="00E70A6F" w:rsidRDefault="00905D0D" w:rsidP="00E7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6536" w:rsidRPr="00E70A6F">
        <w:rPr>
          <w:sz w:val="28"/>
          <w:szCs w:val="28"/>
        </w:rPr>
        <w:t>При этом цифровой автомат реализует алгоритм управления в реальном масштабе времени (K</w:t>
      </w:r>
      <w:r w:rsidR="00166536" w:rsidRPr="00E70A6F">
        <w:rPr>
          <w:sz w:val="28"/>
          <w:szCs w:val="28"/>
          <w:vertAlign w:val="subscript"/>
        </w:rPr>
        <w:t>a</w:t>
      </w:r>
      <w:r w:rsidR="00166536" w:rsidRPr="00E70A6F">
        <w:rPr>
          <w:sz w:val="28"/>
          <w:szCs w:val="28"/>
        </w:rPr>
        <w:t xml:space="preserve">(z) – передаточная функция алгоритма), т. е. в течение интервала времени равного периоду дискретности –Т. </w:t>
      </w:r>
    </w:p>
    <w:p w:rsidR="009B52DB" w:rsidRDefault="00166536" w:rsidP="009B52DB">
      <w:pPr>
        <w:pStyle w:val="21"/>
        <w:spacing w:line="360" w:lineRule="auto"/>
        <w:ind w:firstLine="709"/>
      </w:pPr>
      <w:r w:rsidRPr="00E70A6F">
        <w:t xml:space="preserve">В цифровой системе квантование по уровню осуществляется с помощью АЦП, а по времени задается цифровым автоматом. Выходной преобразователь одновременно является экстраполятором нулевого порядка, сигнал на его выходе в течение периода дискретности является постоянным. </w:t>
      </w:r>
    </w:p>
    <w:p w:rsidR="003B2D54" w:rsidRPr="00E70A6F" w:rsidRDefault="009B52DB" w:rsidP="009B52DB">
      <w:pPr>
        <w:pStyle w:val="21"/>
        <w:spacing w:line="360" w:lineRule="auto"/>
        <w:ind w:firstLine="709"/>
      </w:pPr>
      <w:r>
        <w:br w:type="page"/>
      </w:r>
      <w:r w:rsidR="003B2D54" w:rsidRPr="00E70A6F">
        <w:t>Литература</w:t>
      </w:r>
    </w:p>
    <w:p w:rsidR="0067368A" w:rsidRPr="00E70A6F" w:rsidRDefault="0067368A" w:rsidP="00E70A6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E00B2" w:rsidRPr="00E70A6F" w:rsidRDefault="000E00B2" w:rsidP="009B52DB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E70A6F">
        <w:rPr>
          <w:sz w:val="28"/>
          <w:szCs w:val="28"/>
        </w:rPr>
        <w:t xml:space="preserve">Бесекерский В.А., Попов Е.П. "Теория систем автоматического управления". Профессия, </w:t>
      </w:r>
      <w:smartTag w:uri="urn:schemas-microsoft-com:office:smarttags" w:element="metricconverter">
        <w:smartTagPr>
          <w:attr w:name="ProductID" w:val="2003 г"/>
        </w:smartTagPr>
        <w:r w:rsidRPr="00E70A6F">
          <w:rPr>
            <w:sz w:val="28"/>
            <w:szCs w:val="28"/>
          </w:rPr>
          <w:t>2003 г</w:t>
        </w:r>
      </w:smartTag>
      <w:r w:rsidRPr="00E70A6F">
        <w:rPr>
          <w:sz w:val="28"/>
          <w:szCs w:val="28"/>
        </w:rPr>
        <w:t>. - 752с.</w:t>
      </w:r>
    </w:p>
    <w:p w:rsidR="000E00B2" w:rsidRPr="00E70A6F" w:rsidRDefault="000E00B2" w:rsidP="009B52DB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Бронштейн И.Н., Семендяев К.Н. Справочник по математике для инженеров и учащихся вузов. — М.: Наука,1986.</w:t>
      </w:r>
    </w:p>
    <w:p w:rsidR="000E00B2" w:rsidRPr="00E70A6F" w:rsidRDefault="000E00B2" w:rsidP="009B52DB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Основы теории автоматического управления / В.С. Булыгин, Ю.С. Гришанин, Н.Б. Судзиловский и др.; под ред. Н.Б. Судзиловского. М.: Машиностроение, 1985. - 512с.</w:t>
      </w:r>
    </w:p>
    <w:p w:rsidR="000E00B2" w:rsidRPr="00E70A6F" w:rsidRDefault="000E00B2" w:rsidP="009B52DB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Сборник задач по теории автоматического регулирования и управления/ Под редакцией В. А. Бесекерского. — M.: Наука, 1978.</w:t>
      </w:r>
    </w:p>
    <w:p w:rsidR="000E00B2" w:rsidRPr="00E70A6F" w:rsidRDefault="000E00B2" w:rsidP="009B52DB">
      <w:pPr>
        <w:numPr>
          <w:ilvl w:val="0"/>
          <w:numId w:val="9"/>
        </w:numPr>
        <w:shd w:val="clear" w:color="auto" w:fill="FFFFFF"/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E70A6F">
        <w:rPr>
          <w:sz w:val="28"/>
          <w:szCs w:val="28"/>
        </w:rPr>
        <w:t>Справочник по теории автоматического управления. /Под ред. А.А. Красовского- М.: Наука, 1987. - 712с.</w:t>
      </w:r>
      <w:bookmarkStart w:id="0" w:name="_GoBack"/>
      <w:bookmarkEnd w:id="0"/>
    </w:p>
    <w:sectPr w:rsidR="000E00B2" w:rsidRPr="00E70A6F" w:rsidSect="009B52DB">
      <w:footerReference w:type="even" r:id="rId14"/>
      <w:footerReference w:type="default" r:id="rId15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5E4" w:rsidRDefault="005A35E4">
      <w:r>
        <w:separator/>
      </w:r>
    </w:p>
  </w:endnote>
  <w:endnote w:type="continuationSeparator" w:id="0">
    <w:p w:rsidR="005A35E4" w:rsidRDefault="005A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61" w:rsidRDefault="006A4D61" w:rsidP="00F30345">
    <w:pPr>
      <w:pStyle w:val="a9"/>
      <w:framePr w:wrap="around" w:vAnchor="text" w:hAnchor="margin" w:xAlign="right" w:y="1"/>
      <w:rPr>
        <w:rStyle w:val="ac"/>
      </w:rPr>
    </w:pPr>
  </w:p>
  <w:p w:rsidR="006A4D61" w:rsidRDefault="006A4D61" w:rsidP="006A4D6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61" w:rsidRDefault="00260E6F" w:rsidP="00F30345">
    <w:pPr>
      <w:pStyle w:val="a9"/>
      <w:framePr w:wrap="around" w:vAnchor="text" w:hAnchor="margin" w:xAlign="right" w:y="1"/>
      <w:rPr>
        <w:rStyle w:val="ac"/>
      </w:rPr>
    </w:pPr>
    <w:r>
      <w:rPr>
        <w:rStyle w:val="ac"/>
        <w:noProof/>
      </w:rPr>
      <w:t>1</w:t>
    </w:r>
  </w:p>
  <w:p w:rsidR="006A4D61" w:rsidRDefault="006A4D61" w:rsidP="006A4D6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5E4" w:rsidRDefault="005A35E4">
      <w:r>
        <w:separator/>
      </w:r>
    </w:p>
  </w:footnote>
  <w:footnote w:type="continuationSeparator" w:id="0">
    <w:p w:rsidR="005A35E4" w:rsidRDefault="005A3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8C9415D"/>
    <w:multiLevelType w:val="hybridMultilevel"/>
    <w:tmpl w:val="529C9A92"/>
    <w:lvl w:ilvl="0" w:tplc="413E77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090C4E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EBC7508"/>
    <w:multiLevelType w:val="singleLevel"/>
    <w:tmpl w:val="F57051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4">
    <w:nsid w:val="0EDA64A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10E14045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">
    <w:nsid w:val="13822371"/>
    <w:multiLevelType w:val="singleLevel"/>
    <w:tmpl w:val="AB9062DE"/>
    <w:lvl w:ilvl="0">
      <w:numFmt w:val="decimal"/>
      <w:lvlText w:val="%1"/>
      <w:lvlJc w:val="left"/>
      <w:pPr>
        <w:tabs>
          <w:tab w:val="num" w:pos="1740"/>
        </w:tabs>
        <w:ind w:left="1740" w:hanging="1740"/>
      </w:pPr>
      <w:rPr>
        <w:rFonts w:cs="Times New Roman" w:hint="default"/>
      </w:rPr>
    </w:lvl>
  </w:abstractNum>
  <w:abstractNum w:abstractNumId="7">
    <w:nsid w:val="26D91647"/>
    <w:multiLevelType w:val="multilevel"/>
    <w:tmpl w:val="AB4C0D6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8">
    <w:nsid w:val="29112715"/>
    <w:multiLevelType w:val="singleLevel"/>
    <w:tmpl w:val="12105B92"/>
    <w:lvl w:ilvl="0">
      <w:numFmt w:val="decimal"/>
      <w:lvlText w:val="%1"/>
      <w:lvlJc w:val="left"/>
      <w:pPr>
        <w:tabs>
          <w:tab w:val="num" w:pos="2190"/>
        </w:tabs>
        <w:ind w:left="2190" w:hanging="2190"/>
      </w:pPr>
      <w:rPr>
        <w:rFonts w:cs="Times New Roman" w:hint="default"/>
      </w:rPr>
    </w:lvl>
  </w:abstractNum>
  <w:abstractNum w:abstractNumId="9">
    <w:nsid w:val="323611A9"/>
    <w:multiLevelType w:val="singleLevel"/>
    <w:tmpl w:val="6D605AFE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 w:val="0"/>
        <w:i w:val="0"/>
      </w:rPr>
    </w:lvl>
  </w:abstractNum>
  <w:abstractNum w:abstractNumId="10">
    <w:nsid w:val="38670E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93D6A07"/>
    <w:multiLevelType w:val="singleLevel"/>
    <w:tmpl w:val="64D0FA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2">
    <w:nsid w:val="600B5680"/>
    <w:multiLevelType w:val="singleLevel"/>
    <w:tmpl w:val="4AE83C16"/>
    <w:lvl w:ilvl="0">
      <w:numFmt w:val="decimal"/>
      <w:lvlText w:val="%1"/>
      <w:lvlJc w:val="left"/>
      <w:pPr>
        <w:tabs>
          <w:tab w:val="num" w:pos="1830"/>
        </w:tabs>
        <w:ind w:left="1830" w:hanging="1830"/>
      </w:pPr>
      <w:rPr>
        <w:rFonts w:cs="Times New Roman" w:hint="default"/>
      </w:rPr>
    </w:lvl>
  </w:abstractNum>
  <w:abstractNum w:abstractNumId="13">
    <w:nsid w:val="62A35683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64C10317"/>
    <w:multiLevelType w:val="singleLevel"/>
    <w:tmpl w:val="6D82B4E6"/>
    <w:lvl w:ilvl="0">
      <w:numFmt w:val="decimal"/>
      <w:lvlText w:val="%1"/>
      <w:lvlJc w:val="left"/>
      <w:pPr>
        <w:tabs>
          <w:tab w:val="num" w:pos="2040"/>
        </w:tabs>
        <w:ind w:left="2040" w:hanging="2040"/>
      </w:pPr>
      <w:rPr>
        <w:rFonts w:cs="Times New Roman" w:hint="default"/>
      </w:rPr>
    </w:lvl>
  </w:abstractNum>
  <w:abstractNum w:abstractNumId="15">
    <w:nsid w:val="659B2E36"/>
    <w:multiLevelType w:val="singleLevel"/>
    <w:tmpl w:val="4E06CDA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72BA101A"/>
    <w:multiLevelType w:val="singleLevel"/>
    <w:tmpl w:val="BEB25D16"/>
    <w:lvl w:ilvl="0"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</w:abstractNum>
  <w:abstractNum w:abstractNumId="17">
    <w:nsid w:val="74827FCC"/>
    <w:multiLevelType w:val="hybridMultilevel"/>
    <w:tmpl w:val="43486D12"/>
    <w:lvl w:ilvl="0" w:tplc="9B1057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75BC6E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7B3A30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7B6F2325"/>
    <w:multiLevelType w:val="singleLevel"/>
    <w:tmpl w:val="F46C7D96"/>
    <w:lvl w:ilvl="0">
      <w:start w:val="1"/>
      <w:numFmt w:val="decimal"/>
      <w:lvlText w:val="%1."/>
      <w:lvlJc w:val="left"/>
      <w:pPr>
        <w:tabs>
          <w:tab w:val="num" w:pos="326"/>
        </w:tabs>
        <w:ind w:left="326" w:hanging="360"/>
      </w:pPr>
      <w:rPr>
        <w:rFonts w:cs="Times New Roman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•"/>
        <w:legacy w:legacy="1" w:legacySpace="0" w:legacyIndent="55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■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54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8">
    <w:abstractNumId w:val="15"/>
  </w:num>
  <w:num w:numId="9">
    <w:abstractNumId w:val="5"/>
  </w:num>
  <w:num w:numId="10">
    <w:abstractNumId w:val="7"/>
  </w:num>
  <w:num w:numId="11">
    <w:abstractNumId w:val="20"/>
  </w:num>
  <w:num w:numId="12">
    <w:abstractNumId w:val="17"/>
  </w:num>
  <w:num w:numId="13">
    <w:abstractNumId w:val="10"/>
  </w:num>
  <w:num w:numId="14">
    <w:abstractNumId w:val="3"/>
  </w:num>
  <w:num w:numId="15">
    <w:abstractNumId w:val="12"/>
  </w:num>
  <w:num w:numId="16">
    <w:abstractNumId w:val="11"/>
  </w:num>
  <w:num w:numId="17">
    <w:abstractNumId w:val="14"/>
  </w:num>
  <w:num w:numId="18">
    <w:abstractNumId w:val="8"/>
  </w:num>
  <w:num w:numId="19">
    <w:abstractNumId w:val="16"/>
  </w:num>
  <w:num w:numId="20">
    <w:abstractNumId w:val="1"/>
  </w:num>
  <w:num w:numId="21">
    <w:abstractNumId w:val="9"/>
  </w:num>
  <w:num w:numId="22">
    <w:abstractNumId w:val="18"/>
  </w:num>
  <w:num w:numId="23">
    <w:abstractNumId w:val="19"/>
  </w:num>
  <w:num w:numId="24">
    <w:abstractNumId w:val="13"/>
  </w:num>
  <w:num w:numId="25">
    <w:abstractNumId w:val="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D54"/>
    <w:rsid w:val="00043BD6"/>
    <w:rsid w:val="00062676"/>
    <w:rsid w:val="000855D1"/>
    <w:rsid w:val="000D6CE0"/>
    <w:rsid w:val="000E00B2"/>
    <w:rsid w:val="001618F0"/>
    <w:rsid w:val="00166536"/>
    <w:rsid w:val="0018757D"/>
    <w:rsid w:val="001A0C4A"/>
    <w:rsid w:val="00260E6F"/>
    <w:rsid w:val="00332027"/>
    <w:rsid w:val="00392ED9"/>
    <w:rsid w:val="003B2D54"/>
    <w:rsid w:val="003D3912"/>
    <w:rsid w:val="004849A5"/>
    <w:rsid w:val="005343DB"/>
    <w:rsid w:val="005A35E4"/>
    <w:rsid w:val="005A6882"/>
    <w:rsid w:val="006054E3"/>
    <w:rsid w:val="0066135B"/>
    <w:rsid w:val="0066699D"/>
    <w:rsid w:val="0067368A"/>
    <w:rsid w:val="0069073C"/>
    <w:rsid w:val="006949FE"/>
    <w:rsid w:val="006A4D61"/>
    <w:rsid w:val="006D6C89"/>
    <w:rsid w:val="00706B34"/>
    <w:rsid w:val="0071315B"/>
    <w:rsid w:val="0074499A"/>
    <w:rsid w:val="007E3423"/>
    <w:rsid w:val="00821B43"/>
    <w:rsid w:val="008979D3"/>
    <w:rsid w:val="00905D0D"/>
    <w:rsid w:val="00933D0D"/>
    <w:rsid w:val="0094336D"/>
    <w:rsid w:val="00964226"/>
    <w:rsid w:val="009B52DB"/>
    <w:rsid w:val="00AC6B60"/>
    <w:rsid w:val="00C855DB"/>
    <w:rsid w:val="00CF57D3"/>
    <w:rsid w:val="00D759DB"/>
    <w:rsid w:val="00D86BAF"/>
    <w:rsid w:val="00DB2F0B"/>
    <w:rsid w:val="00E54FEF"/>
    <w:rsid w:val="00E70A6F"/>
    <w:rsid w:val="00ED412C"/>
    <w:rsid w:val="00F24526"/>
    <w:rsid w:val="00F30345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04"/>
    <o:shapelayout v:ext="edit">
      <o:idmap v:ext="edit" data="1"/>
    </o:shapelayout>
  </w:shapeDefaults>
  <w:decimalSymbol w:val=","/>
  <w:listSeparator w:val=";"/>
  <w14:defaultImageDpi w14:val="0"/>
  <w15:chartTrackingRefBased/>
  <w15:docId w15:val="{0A932677-6DA5-4D0D-8085-EB8441EC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5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E54FEF"/>
    <w:pPr>
      <w:keepNext/>
      <w:widowControl/>
      <w:autoSpaceDE/>
      <w:autoSpaceDN/>
      <w:adjustRightInd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E54FEF"/>
    <w:pPr>
      <w:keepNext/>
      <w:widowControl/>
      <w:autoSpaceDE/>
      <w:autoSpaceDN/>
      <w:adjustRightInd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E54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D41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54FE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A4D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A4D6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6A4D61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annotation text"/>
    <w:basedOn w:val="a"/>
    <w:link w:val="a4"/>
    <w:uiPriority w:val="99"/>
    <w:semiHidden/>
    <w:rsid w:val="00E54FEF"/>
    <w:pPr>
      <w:widowControl/>
      <w:autoSpaceDE/>
      <w:autoSpaceDN/>
      <w:adjustRightInd/>
    </w:pPr>
    <w:rPr>
      <w:sz w:val="28"/>
    </w:rPr>
  </w:style>
  <w:style w:type="character" w:customStyle="1" w:styleId="a4">
    <w:name w:val="Текст примечания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E54FEF"/>
    <w:pPr>
      <w:widowControl/>
      <w:autoSpaceDE/>
      <w:autoSpaceDN/>
      <w:adjustRightInd/>
      <w:jc w:val="both"/>
      <w:outlineLvl w:val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E54FE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6A4D61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6A4D6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6A4D6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footer"/>
    <w:basedOn w:val="a"/>
    <w:link w:val="a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paragraph" w:customStyle="1" w:styleId="ab">
    <w:name w:val="Íèæíèé êîëîíòèòóë"/>
    <w:basedOn w:val="a"/>
    <w:uiPriority w:val="99"/>
    <w:rsid w:val="006A4D61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  <w:lang w:val="uk-UA"/>
    </w:rPr>
  </w:style>
  <w:style w:type="character" w:styleId="ac">
    <w:name w:val="page number"/>
    <w:uiPriority w:val="99"/>
    <w:rsid w:val="006A4D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Политология — наука и учебная дисциплина</vt:lpstr>
    </vt:vector>
  </TitlesOfParts>
  <Company>Организация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Политология — наука и учебная дисциплина</dc:title>
  <dc:subject/>
  <dc:creator>Customer</dc:creator>
  <cp:keywords/>
  <dc:description/>
  <cp:lastModifiedBy>admin</cp:lastModifiedBy>
  <cp:revision>2</cp:revision>
  <dcterms:created xsi:type="dcterms:W3CDTF">2014-03-09T20:56:00Z</dcterms:created>
  <dcterms:modified xsi:type="dcterms:W3CDTF">2014-03-09T20:56:00Z</dcterms:modified>
</cp:coreProperties>
</file>