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E528B7" w:rsidRPr="00E528B7" w:rsidRDefault="00E528B7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84703D" w:rsidRPr="00E528B7" w:rsidRDefault="0084703D" w:rsidP="00E528B7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E528B7">
        <w:rPr>
          <w:b/>
          <w:noProof/>
          <w:color w:val="000000"/>
          <w:sz w:val="28"/>
          <w:szCs w:val="32"/>
        </w:rPr>
        <w:t>Характеристика исследования в социальной работе</w:t>
      </w:r>
    </w:p>
    <w:p w:rsidR="005C0845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E528B7">
        <w:rPr>
          <w:noProof/>
          <w:color w:val="000000"/>
          <w:sz w:val="28"/>
          <w:szCs w:val="32"/>
          <w:u w:val="single"/>
        </w:rPr>
        <w:br w:type="page"/>
      </w:r>
      <w:r w:rsidRPr="00E528B7">
        <w:rPr>
          <w:b/>
          <w:noProof/>
          <w:color w:val="000000"/>
          <w:sz w:val="28"/>
          <w:szCs w:val="32"/>
        </w:rPr>
        <w:t>План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5C0845" w:rsidRPr="00E528B7" w:rsidRDefault="005C0845" w:rsidP="00E528B7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E528B7">
        <w:rPr>
          <w:noProof/>
          <w:color w:val="000000"/>
          <w:sz w:val="28"/>
          <w:szCs w:val="32"/>
        </w:rPr>
        <w:t>Понятие исследования в социальной работе</w:t>
      </w:r>
    </w:p>
    <w:p w:rsidR="005C0845" w:rsidRPr="00E528B7" w:rsidRDefault="005C0845" w:rsidP="00E528B7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E528B7">
        <w:rPr>
          <w:noProof/>
          <w:color w:val="000000"/>
          <w:sz w:val="28"/>
          <w:szCs w:val="28"/>
        </w:rPr>
        <w:t>Программа социологического исследования</w:t>
      </w:r>
    </w:p>
    <w:p w:rsidR="005C0845" w:rsidRPr="00E528B7" w:rsidRDefault="005C0845" w:rsidP="00E528B7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E528B7">
        <w:rPr>
          <w:noProof/>
          <w:color w:val="000000"/>
          <w:sz w:val="28"/>
          <w:szCs w:val="28"/>
        </w:rPr>
        <w:t>Объект и предмет исследования</w:t>
      </w:r>
    </w:p>
    <w:p w:rsidR="005C0845" w:rsidRPr="00E528B7" w:rsidRDefault="005C0845" w:rsidP="00E528B7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E528B7">
        <w:rPr>
          <w:noProof/>
          <w:color w:val="000000"/>
          <w:sz w:val="28"/>
          <w:szCs w:val="28"/>
        </w:rPr>
        <w:t>Выборка исследования</w:t>
      </w:r>
      <w:r w:rsidRPr="00E528B7">
        <w:rPr>
          <w:b/>
          <w:noProof/>
          <w:color w:val="000000"/>
          <w:sz w:val="28"/>
          <w:szCs w:val="28"/>
        </w:rPr>
        <w:t xml:space="preserve"> </w:t>
      </w:r>
    </w:p>
    <w:p w:rsidR="005C0845" w:rsidRPr="00E528B7" w:rsidRDefault="005C0845" w:rsidP="00E528B7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E528B7">
        <w:rPr>
          <w:noProof/>
          <w:color w:val="000000"/>
          <w:sz w:val="28"/>
          <w:szCs w:val="28"/>
        </w:rPr>
        <w:t>Цель и задачи социологического исследования</w:t>
      </w:r>
    </w:p>
    <w:p w:rsidR="005C0845" w:rsidRPr="00E528B7" w:rsidRDefault="005C0845" w:rsidP="00E528B7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E528B7">
        <w:rPr>
          <w:noProof/>
          <w:color w:val="000000"/>
          <w:sz w:val="28"/>
          <w:szCs w:val="28"/>
        </w:rPr>
        <w:t>Гипотезы исследования</w:t>
      </w:r>
    </w:p>
    <w:p w:rsidR="00A129F5" w:rsidRPr="00E528B7" w:rsidRDefault="00A129F5" w:rsidP="00E528B7">
      <w:pPr>
        <w:numPr>
          <w:ilvl w:val="0"/>
          <w:numId w:val="12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E528B7">
        <w:rPr>
          <w:noProof/>
          <w:color w:val="000000"/>
          <w:sz w:val="28"/>
          <w:szCs w:val="28"/>
        </w:rPr>
        <w:t>Интерпретация основных понятий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br w:type="page"/>
      </w:r>
      <w:r w:rsidRPr="00E528B7">
        <w:rPr>
          <w:b/>
          <w:noProof/>
          <w:color w:val="000000"/>
          <w:sz w:val="28"/>
          <w:szCs w:val="28"/>
        </w:rPr>
        <w:t>1.</w:t>
      </w:r>
      <w:r w:rsidRPr="00E528B7">
        <w:rPr>
          <w:b/>
          <w:noProof/>
          <w:color w:val="000000"/>
          <w:sz w:val="28"/>
          <w:szCs w:val="28"/>
        </w:rPr>
        <w:tab/>
        <w:t>Понятие исследования в социальной работе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703D" w:rsidRPr="00E528B7" w:rsidRDefault="0084703D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 xml:space="preserve">Важнейшей составной частью процесса социологического познания действительности является социологическое исследование, под которым обычно понимают </w:t>
      </w:r>
      <w:r w:rsidRPr="00E528B7">
        <w:rPr>
          <w:noProof/>
          <w:color w:val="000000"/>
          <w:sz w:val="28"/>
          <w:szCs w:val="28"/>
          <w:u w:val="single"/>
        </w:rPr>
        <w:t>применение общих положений социологической теории и изучение конкретных социологических явлений и процессов</w:t>
      </w:r>
      <w:r w:rsidRPr="00E528B7">
        <w:rPr>
          <w:noProof/>
          <w:color w:val="000000"/>
          <w:sz w:val="28"/>
          <w:szCs w:val="28"/>
        </w:rPr>
        <w:t>. Однако они не сводятся только к применению каких-то общих теоретических положений и какому-то конкретному набору социальных фактов. Содержание и значимость их гораздо шире. Социологическое исследование в своей сущности представляет собой целостную систему теоретических и эмпирических процедур, способствующих получения новых знаний</w:t>
      </w:r>
      <w:r w:rsidR="0032654B" w:rsidRPr="00E528B7">
        <w:rPr>
          <w:noProof/>
          <w:color w:val="000000"/>
          <w:sz w:val="28"/>
          <w:szCs w:val="28"/>
        </w:rPr>
        <w:t xml:space="preserve"> об исследуемом объекте для решения конкретных теоретических и практических социальных проблем.</w:t>
      </w:r>
    </w:p>
    <w:p w:rsidR="0032654B" w:rsidRPr="00E528B7" w:rsidRDefault="0032654B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Необходимо отметить, что социологическое исследование содержит в себе определенный набор элементов, присущих научной деятельности. Само социологическое исследование прикладного характера становится необходимым только тогда, когда возникает определенная социальная проблема, требующая своего разрешения.</w:t>
      </w:r>
    </w:p>
    <w:p w:rsidR="0032654B" w:rsidRPr="00E528B7" w:rsidRDefault="0032654B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 xml:space="preserve">Формулирование научной проблемы позволяет определить </w:t>
      </w:r>
      <w:r w:rsidRPr="00E528B7">
        <w:rPr>
          <w:noProof/>
          <w:color w:val="000000"/>
          <w:sz w:val="28"/>
          <w:szCs w:val="28"/>
          <w:u w:val="single"/>
        </w:rPr>
        <w:t xml:space="preserve">объект исследования, </w:t>
      </w:r>
      <w:r w:rsidRPr="00E528B7">
        <w:rPr>
          <w:noProof/>
          <w:color w:val="000000"/>
          <w:sz w:val="28"/>
          <w:szCs w:val="28"/>
        </w:rPr>
        <w:t>т.е. определяет процессы и явления социальной действительности,</w:t>
      </w:r>
      <w:r w:rsidRPr="00E528B7">
        <w:rPr>
          <w:noProof/>
          <w:color w:val="000000"/>
          <w:sz w:val="28"/>
          <w:szCs w:val="28"/>
          <w:u w:val="single"/>
        </w:rPr>
        <w:t xml:space="preserve"> </w:t>
      </w:r>
      <w:r w:rsidRPr="00E528B7">
        <w:rPr>
          <w:noProof/>
          <w:color w:val="000000"/>
          <w:sz w:val="28"/>
          <w:szCs w:val="28"/>
        </w:rPr>
        <w:t xml:space="preserve">подлежащие изучению. В зависимости от особенностей изучаемого объекта, определяется </w:t>
      </w:r>
      <w:r w:rsidRPr="00E528B7">
        <w:rPr>
          <w:noProof/>
          <w:color w:val="000000"/>
          <w:sz w:val="28"/>
          <w:szCs w:val="28"/>
          <w:u w:val="single"/>
        </w:rPr>
        <w:t xml:space="preserve">субъект исследования, </w:t>
      </w:r>
      <w:r w:rsidRPr="00E528B7">
        <w:rPr>
          <w:noProof/>
          <w:color w:val="000000"/>
          <w:sz w:val="28"/>
          <w:szCs w:val="28"/>
        </w:rPr>
        <w:t xml:space="preserve">т.е. </w:t>
      </w:r>
      <w:r w:rsidR="00D060FC" w:rsidRPr="00E528B7">
        <w:rPr>
          <w:noProof/>
          <w:color w:val="000000"/>
          <w:sz w:val="28"/>
          <w:szCs w:val="28"/>
        </w:rPr>
        <w:t xml:space="preserve">научный коллектив или группа исследователей-социологов, способных решить научными методами и средствами поставленную проблему. После определения субъекта исследования, определяются </w:t>
      </w:r>
      <w:r w:rsidR="00D060FC" w:rsidRPr="00E528B7">
        <w:rPr>
          <w:noProof/>
          <w:color w:val="000000"/>
          <w:sz w:val="28"/>
          <w:szCs w:val="28"/>
          <w:u w:val="single"/>
        </w:rPr>
        <w:t>цели и задачи</w:t>
      </w:r>
      <w:r w:rsidR="00D060FC" w:rsidRPr="00E528B7">
        <w:rPr>
          <w:noProof/>
          <w:color w:val="000000"/>
          <w:sz w:val="28"/>
          <w:szCs w:val="28"/>
        </w:rPr>
        <w:t>. Для того, чтобы решить поставленные конкретные задачи и достичь</w:t>
      </w:r>
      <w:r w:rsidR="009869C9" w:rsidRPr="00E528B7">
        <w:rPr>
          <w:noProof/>
          <w:color w:val="000000"/>
          <w:sz w:val="28"/>
          <w:szCs w:val="28"/>
        </w:rPr>
        <w:t xml:space="preserve"> намеченной цели, требуется определение </w:t>
      </w:r>
      <w:r w:rsidR="009869C9" w:rsidRPr="00E528B7">
        <w:rPr>
          <w:noProof/>
          <w:color w:val="000000"/>
          <w:sz w:val="28"/>
          <w:szCs w:val="28"/>
          <w:u w:val="single"/>
        </w:rPr>
        <w:t>средств (</w:t>
      </w:r>
      <w:r w:rsidR="009869C9" w:rsidRPr="00E528B7">
        <w:rPr>
          <w:noProof/>
          <w:color w:val="000000"/>
          <w:sz w:val="28"/>
          <w:szCs w:val="28"/>
        </w:rPr>
        <w:t>финансовых, людских, научно-технических, организационных). Эффективное применение этих средств по намеченной программе должно привести к достижению конкретного результата в конкретной деятельности.</w:t>
      </w:r>
    </w:p>
    <w:p w:rsidR="009869C9" w:rsidRPr="00E528B7" w:rsidRDefault="009869C9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 xml:space="preserve">Эффективность социологического исследования, значимость его теоретических и практических результатов в значительной степени зависят от его теоретико-методологического обоснования, научного уровня разработки его программы, удачного выбора системы </w:t>
      </w:r>
      <w:r w:rsidR="00AF3A50" w:rsidRPr="00E528B7">
        <w:rPr>
          <w:noProof/>
          <w:color w:val="000000"/>
          <w:sz w:val="28"/>
          <w:szCs w:val="28"/>
        </w:rPr>
        <w:t>эмпирических показателей и рабочих гипотез. В противном случае социологическое исследование не может привести к ожидаемым теоретическим выводам, эффективным практическим рекомендациям и часто не оправдывает материальных затрат.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528B7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28B7">
        <w:rPr>
          <w:b/>
          <w:noProof/>
          <w:color w:val="000000"/>
          <w:sz w:val="28"/>
          <w:szCs w:val="28"/>
        </w:rPr>
        <w:t>2.</w:t>
      </w:r>
      <w:r w:rsidRPr="00E528B7">
        <w:rPr>
          <w:b/>
          <w:noProof/>
          <w:color w:val="000000"/>
          <w:sz w:val="28"/>
          <w:szCs w:val="28"/>
        </w:rPr>
        <w:tab/>
        <w:t>Программа социологического исследования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F3A50" w:rsidRPr="00E528B7" w:rsidRDefault="00AF3A50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b/>
          <w:noProof/>
          <w:color w:val="000000"/>
          <w:sz w:val="28"/>
          <w:szCs w:val="28"/>
        </w:rPr>
        <w:t>Программа социологического исследования</w:t>
      </w:r>
      <w:r w:rsidRPr="00E528B7">
        <w:rPr>
          <w:noProof/>
          <w:color w:val="000000"/>
          <w:sz w:val="28"/>
          <w:szCs w:val="28"/>
        </w:rPr>
        <w:t xml:space="preserve"> – это систематизированное изложение теоретико-методологических предпосылок, общей концепции исследовательского проекта в соответствии с основными целями и задачами предпринимаемой работы, методических и процедурных основ ее выполнения, выдвигаемых гипотез и логически последовательных операций для их проверки.</w:t>
      </w:r>
    </w:p>
    <w:p w:rsidR="00AF3A50" w:rsidRPr="00E528B7" w:rsidRDefault="00AF3A50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Программа должна отвечать на следующие вопросы:</w:t>
      </w:r>
    </w:p>
    <w:p w:rsidR="00AF3A50" w:rsidRPr="00E528B7" w:rsidRDefault="00AF3A50" w:rsidP="00E528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Что надо делать?</w:t>
      </w:r>
    </w:p>
    <w:p w:rsidR="00AF3A50" w:rsidRPr="00E528B7" w:rsidRDefault="00AF3A50" w:rsidP="00E528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Каким кадровым потенциалом, на основании каких научных заделов и научно-технических средств осуществить задуманное?</w:t>
      </w:r>
    </w:p>
    <w:p w:rsidR="00AF3A50" w:rsidRPr="00E528B7" w:rsidRDefault="00A05F38" w:rsidP="00E528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Как выполнить задуманное?</w:t>
      </w:r>
    </w:p>
    <w:p w:rsidR="00A05F38" w:rsidRPr="00E528B7" w:rsidRDefault="00A05F38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Основными функциями программы являются:</w:t>
      </w:r>
    </w:p>
    <w:p w:rsidR="00A05F38" w:rsidRPr="00E528B7" w:rsidRDefault="00A05F38" w:rsidP="00E528B7">
      <w:pPr>
        <w:numPr>
          <w:ilvl w:val="1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Методологическая функция – теоретическое обоснование направлений научного поиска. Она реализуется путем выявления исходных теоретических подходов (принципов, установок), которые выполняют регулирующую роль в процессе сбора, обработки и анализа информации, обеспечивая научный уровень исследования.</w:t>
      </w:r>
    </w:p>
    <w:p w:rsidR="00A05F38" w:rsidRPr="00E528B7" w:rsidRDefault="00A05F38" w:rsidP="00E528B7">
      <w:pPr>
        <w:numPr>
          <w:ilvl w:val="1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Методическая функция – определение процедуры сбора, обработки и анализа информации. Предполагает взвешенный, обоснованный выбор (поиск) наиболее эффективных приемов, способов, средств информационного обеспечения научной деятельности социологов,</w:t>
      </w:r>
      <w:r w:rsidR="00E528B7" w:rsidRPr="00E528B7">
        <w:rPr>
          <w:noProof/>
          <w:color w:val="000000"/>
          <w:sz w:val="28"/>
          <w:szCs w:val="28"/>
        </w:rPr>
        <w:t xml:space="preserve"> </w:t>
      </w:r>
      <w:r w:rsidRPr="00E528B7">
        <w:rPr>
          <w:noProof/>
          <w:color w:val="000000"/>
          <w:sz w:val="28"/>
          <w:szCs w:val="28"/>
        </w:rPr>
        <w:t>в целях достижения научных результатов исследования.</w:t>
      </w:r>
    </w:p>
    <w:p w:rsidR="00A05F38" w:rsidRPr="00E528B7" w:rsidRDefault="00A05F38" w:rsidP="00E528B7">
      <w:pPr>
        <w:numPr>
          <w:ilvl w:val="1"/>
          <w:numId w:val="1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Организационная функция – координация деятельности участников исследовательского процесса. Направлена на оптимизацию объективных и субъективных факторов (условий), обеспечивающих качественное и экономное решение поставленных задач исследования</w:t>
      </w:r>
    </w:p>
    <w:p w:rsidR="009F2200" w:rsidRPr="00E528B7" w:rsidRDefault="007F3ADC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Программа социологического исследования обычно состоит из разделов (параграфов), в которых последовательно излагаются основные принципы (теоретические подходы) и методы (способы, процедуры) предстоящего исследования.</w:t>
      </w:r>
    </w:p>
    <w:p w:rsidR="007F3ADC" w:rsidRPr="00E528B7" w:rsidRDefault="007F3ADC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Примерная структура программы:</w:t>
      </w:r>
    </w:p>
    <w:p w:rsidR="007F3ADC" w:rsidRPr="00E528B7" w:rsidRDefault="007F3ADC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Обоснование проблемы исследования;</w:t>
      </w:r>
    </w:p>
    <w:p w:rsidR="007F3ADC" w:rsidRPr="00E528B7" w:rsidRDefault="007F3ADC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Объект и предмет исследования;</w:t>
      </w:r>
    </w:p>
    <w:p w:rsidR="007F3ADC" w:rsidRPr="00E528B7" w:rsidRDefault="007F3ADC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Цель и задачи исследования;</w:t>
      </w:r>
    </w:p>
    <w:p w:rsidR="007F3ADC" w:rsidRPr="00E528B7" w:rsidRDefault="007F3ADC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Гипотезы исследования</w:t>
      </w:r>
    </w:p>
    <w:p w:rsidR="007F3ADC" w:rsidRPr="00E528B7" w:rsidRDefault="007F3ADC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Интерпр</w:t>
      </w:r>
      <w:r w:rsidR="009C7AA0" w:rsidRPr="00E528B7">
        <w:rPr>
          <w:noProof/>
          <w:color w:val="000000"/>
          <w:sz w:val="28"/>
          <w:szCs w:val="28"/>
        </w:rPr>
        <w:t>етац</w:t>
      </w:r>
      <w:r w:rsidRPr="00E528B7">
        <w:rPr>
          <w:noProof/>
          <w:color w:val="000000"/>
          <w:sz w:val="28"/>
          <w:szCs w:val="28"/>
        </w:rPr>
        <w:t>ия основных понятий;</w:t>
      </w:r>
    </w:p>
    <w:p w:rsidR="009C7AA0" w:rsidRPr="00E528B7" w:rsidRDefault="009C7AA0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Методы сбора социологической информации;</w:t>
      </w:r>
    </w:p>
    <w:p w:rsidR="009C7AA0" w:rsidRPr="00E528B7" w:rsidRDefault="009C7AA0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Методы обработки информации;</w:t>
      </w:r>
    </w:p>
    <w:p w:rsidR="009C7AA0" w:rsidRPr="00E528B7" w:rsidRDefault="009C7AA0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Методы анализа информации;</w:t>
      </w:r>
    </w:p>
    <w:p w:rsidR="009C7AA0" w:rsidRPr="00E528B7" w:rsidRDefault="009C7AA0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Постановка социальных экспериментов;</w:t>
      </w:r>
    </w:p>
    <w:p w:rsidR="009C7AA0" w:rsidRPr="00E528B7" w:rsidRDefault="009C7AA0" w:rsidP="00E528B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Организация исследования.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64868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28B7">
        <w:rPr>
          <w:b/>
          <w:noProof/>
          <w:color w:val="000000"/>
          <w:sz w:val="28"/>
          <w:szCs w:val="28"/>
        </w:rPr>
        <w:t xml:space="preserve">3. </w:t>
      </w:r>
      <w:r w:rsidR="00D64868" w:rsidRPr="00E528B7">
        <w:rPr>
          <w:b/>
          <w:noProof/>
          <w:color w:val="000000"/>
          <w:sz w:val="28"/>
          <w:szCs w:val="28"/>
        </w:rPr>
        <w:t>Объект и предмет исследования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4868" w:rsidRPr="00E528B7" w:rsidRDefault="00D64868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Объект исследования – это деятельность людей и те условия, в которых она осуществляется. Объектом исследования могут быть большие или малые социальные группы. Другими словами, объект исследования – это определенная совокупность свойств и отношений, которая существует независимо от познающего, но отражается им, служит конкретным полем поиска. Это делает объект научного познания некоторым единством объективного и субъективного.</w:t>
      </w:r>
    </w:p>
    <w:p w:rsidR="00D64868" w:rsidRPr="00E528B7" w:rsidRDefault="00D64868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Объект исследования обладает следующими основными характеристиками:</w:t>
      </w:r>
    </w:p>
    <w:p w:rsidR="00D64868" w:rsidRPr="00E528B7" w:rsidRDefault="000C4F2C" w:rsidP="00E528B7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Расположение объекта исследования (страна, регион, город и др.)</w:t>
      </w:r>
    </w:p>
    <w:p w:rsidR="000C4F2C" w:rsidRPr="00E528B7" w:rsidRDefault="000C4F2C" w:rsidP="00E528B7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Структура объекта исследования (какими подразделениями представлен, какова их численность, социально-демографический состав);</w:t>
      </w:r>
    </w:p>
    <w:p w:rsidR="000C4F2C" w:rsidRPr="00E528B7" w:rsidRDefault="000C4F2C" w:rsidP="00E528B7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Взаимодействие с другими социальными объектами, окружающими явлениями и процессами;</w:t>
      </w:r>
    </w:p>
    <w:p w:rsidR="000C4F2C" w:rsidRPr="00E528B7" w:rsidRDefault="000C4F2C" w:rsidP="00E528B7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Границы будущего исследования (предварительная выборка);</w:t>
      </w:r>
    </w:p>
    <w:p w:rsidR="000C4F2C" w:rsidRPr="00E528B7" w:rsidRDefault="000C4F2C" w:rsidP="00E528B7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Сроки проведения работ (месяц, квартал, лето и т.д.)</w:t>
      </w:r>
    </w:p>
    <w:p w:rsidR="000C4F2C" w:rsidRPr="00E528B7" w:rsidRDefault="000C4F2C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Предмет исследования – это те стороны (свойства, отношения) объекта исследования, которые непосредственно связаны с изучаемой проблемой (проблемной ситуацией) и на которых сфокусирован научный поиск социолога. В предмет включаются только те элементы</w:t>
      </w:r>
      <w:r w:rsidR="00366CEB" w:rsidRPr="00E528B7">
        <w:rPr>
          <w:noProof/>
          <w:color w:val="000000"/>
          <w:sz w:val="28"/>
          <w:szCs w:val="28"/>
        </w:rPr>
        <w:t xml:space="preserve">, связи и отношения объекта, которые подлежат изучению в данной работе. Поэтому определение предмета исследования означает и установление границ поиска, и предположение о наиболее существенных в плане поставленной проблемы связях, и допущение возможности их временного вычленения и объединения в одну систему. В предмете в концентрированном виде заключены направления поиска, важнейшие задачи, возможности их решения соответствующими средствами и методами. 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66CEB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28B7">
        <w:rPr>
          <w:b/>
          <w:noProof/>
          <w:color w:val="000000"/>
          <w:sz w:val="28"/>
          <w:szCs w:val="28"/>
        </w:rPr>
        <w:t xml:space="preserve">4. </w:t>
      </w:r>
      <w:r w:rsidR="00366CEB" w:rsidRPr="00E528B7">
        <w:rPr>
          <w:b/>
          <w:noProof/>
          <w:color w:val="000000"/>
          <w:sz w:val="28"/>
          <w:szCs w:val="28"/>
        </w:rPr>
        <w:t>Выборка исследования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6CEB" w:rsidRPr="00E528B7" w:rsidRDefault="00366CEB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Выборка исследования – это часть объекта исследования</w:t>
      </w:r>
      <w:r w:rsidR="0003626C" w:rsidRPr="00E528B7">
        <w:rPr>
          <w:noProof/>
          <w:color w:val="000000"/>
          <w:sz w:val="28"/>
          <w:szCs w:val="28"/>
        </w:rPr>
        <w:t>, которая по основным социально-демографическим или иным существенным признакам подобна объекту в целом. Выборка (или выборочная совокупность) представляет из себя уменьшенную копию (модель) объекта исследования (генеральной совокупности). В качестве основы выборки используют данные переписи населения, статические отчеты, списки сотрудников обследуемой организации, домовые книги, избирательные списки, картотеки отдела кадров и другие документы, к которым может получить доступ социолог.</w:t>
      </w:r>
    </w:p>
    <w:p w:rsidR="0003626C" w:rsidRPr="00E528B7" w:rsidRDefault="0003626C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В социологическом исследовании существуют следующие типы выборок:</w:t>
      </w:r>
    </w:p>
    <w:p w:rsidR="0003626C" w:rsidRPr="00E528B7" w:rsidRDefault="0003626C" w:rsidP="00E528B7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Эмпирическая выборка – применяется в практике небольших по объему исследований.</w:t>
      </w:r>
    </w:p>
    <w:p w:rsidR="0003626C" w:rsidRPr="00E528B7" w:rsidRDefault="0003626C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А) стихийная выборка (выбор «первого встречного»);</w:t>
      </w:r>
    </w:p>
    <w:p w:rsidR="0003626C" w:rsidRPr="00E528B7" w:rsidRDefault="0003626C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Б) квотная выборка (создается модель, пропорционально воспроизводящая генеральную совокупность по основным, наиболее существенным признакам);</w:t>
      </w:r>
    </w:p>
    <w:p w:rsidR="0003626C" w:rsidRPr="00E528B7" w:rsidRDefault="0003626C" w:rsidP="00E528B7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Вероятностная выборка (или случайный отбор</w:t>
      </w:r>
      <w:r w:rsidR="000963A3" w:rsidRPr="00E528B7">
        <w:rPr>
          <w:noProof/>
          <w:color w:val="000000"/>
          <w:sz w:val="28"/>
          <w:szCs w:val="28"/>
        </w:rPr>
        <w:t xml:space="preserve">) – используются приемы теории вероятности. </w:t>
      </w:r>
    </w:p>
    <w:p w:rsidR="000963A3" w:rsidRPr="00E528B7" w:rsidRDefault="000963A3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А) простая вероятностная выборка – простой случайный отбор.</w:t>
      </w:r>
    </w:p>
    <w:p w:rsidR="000963A3" w:rsidRPr="00E528B7" w:rsidRDefault="000963A3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Б) систематическая вероятностная выборка (каждый пятый, сотый и т.п.)</w:t>
      </w:r>
    </w:p>
    <w:p w:rsidR="000963A3" w:rsidRPr="00E528B7" w:rsidRDefault="000963A3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В) серийная (гнездовая) – когда отбираются гнезда, иногда полярные по исследовательским качествам</w:t>
      </w:r>
    </w:p>
    <w:p w:rsidR="000963A3" w:rsidRPr="00E528B7" w:rsidRDefault="000963A3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 xml:space="preserve">Основным требованием, предъявляемым к любой выборке, является ее </w:t>
      </w:r>
      <w:r w:rsidRPr="00E528B7">
        <w:rPr>
          <w:noProof/>
          <w:color w:val="000000"/>
          <w:sz w:val="28"/>
          <w:szCs w:val="28"/>
          <w:u w:val="single"/>
        </w:rPr>
        <w:t xml:space="preserve">репрезентативность, </w:t>
      </w:r>
      <w:r w:rsidRPr="00E528B7">
        <w:rPr>
          <w:noProof/>
          <w:color w:val="000000"/>
          <w:sz w:val="28"/>
          <w:szCs w:val="28"/>
        </w:rPr>
        <w:t>то есть способность выборочной совокупности отражать характеристики генеральной.</w:t>
      </w:r>
    </w:p>
    <w:p w:rsidR="000963A3" w:rsidRPr="00E528B7" w:rsidRDefault="000963A3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E528B7">
        <w:rPr>
          <w:noProof/>
          <w:color w:val="000000"/>
          <w:sz w:val="28"/>
          <w:szCs w:val="28"/>
        </w:rPr>
        <w:t xml:space="preserve">Любая выборка в большей или меньшей степени отклоняется от генеральной совокупности. Степень этого отклонения принято называть </w:t>
      </w:r>
      <w:r w:rsidRPr="00E528B7">
        <w:rPr>
          <w:noProof/>
          <w:color w:val="000000"/>
          <w:sz w:val="28"/>
          <w:szCs w:val="28"/>
          <w:u w:val="single"/>
        </w:rPr>
        <w:t>ошибкой выборки</w:t>
      </w:r>
      <w:r w:rsidRPr="00E528B7">
        <w:rPr>
          <w:noProof/>
          <w:color w:val="000000"/>
          <w:sz w:val="28"/>
          <w:szCs w:val="28"/>
        </w:rPr>
        <w:t>. Выделяют два вида ошибок</w:t>
      </w:r>
      <w:r w:rsidRPr="00E528B7">
        <w:rPr>
          <w:noProof/>
          <w:color w:val="000000"/>
          <w:sz w:val="28"/>
          <w:szCs w:val="28"/>
          <w:u w:val="single"/>
        </w:rPr>
        <w:t>:</w:t>
      </w:r>
    </w:p>
    <w:p w:rsidR="000963A3" w:rsidRPr="00E528B7" w:rsidRDefault="000963A3" w:rsidP="00E528B7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Случайные ошибки – связанные со статическими погрешностями и непредвиденными нарушениями процедуры сбора информации.</w:t>
      </w:r>
    </w:p>
    <w:p w:rsidR="000963A3" w:rsidRPr="00E528B7" w:rsidRDefault="00BC6626" w:rsidP="00E528B7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Систематические ошибки – возникшие из-за неполной объективности выборки генеральной совокупности, а также из-за несоответствия выборки целям и задачам исследования.</w:t>
      </w:r>
    </w:p>
    <w:p w:rsidR="005C0845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28B7">
        <w:rPr>
          <w:b/>
          <w:noProof/>
          <w:color w:val="000000"/>
          <w:sz w:val="28"/>
          <w:szCs w:val="28"/>
        </w:rPr>
        <w:br w:type="page"/>
        <w:t xml:space="preserve">5. </w:t>
      </w:r>
      <w:r w:rsidR="005C0845" w:rsidRPr="00E528B7">
        <w:rPr>
          <w:b/>
          <w:noProof/>
          <w:color w:val="000000"/>
          <w:sz w:val="28"/>
          <w:szCs w:val="28"/>
        </w:rPr>
        <w:t>Цель и задачи социологического исследования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6592" w:rsidRPr="00E528B7" w:rsidRDefault="00716592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 xml:space="preserve">Уже в начале исследования очень важно по возможности конкретно представить себе общий результат поиска, его </w:t>
      </w:r>
      <w:r w:rsidRPr="00E528B7">
        <w:rPr>
          <w:b/>
          <w:bCs/>
          <w:noProof/>
          <w:color w:val="000000"/>
          <w:sz w:val="28"/>
          <w:szCs w:val="28"/>
        </w:rPr>
        <w:t xml:space="preserve">цель </w:t>
      </w:r>
      <w:r w:rsidRPr="00E528B7">
        <w:rPr>
          <w:noProof/>
          <w:color w:val="000000"/>
          <w:sz w:val="28"/>
          <w:szCs w:val="28"/>
        </w:rPr>
        <w:t>и провести операцию целеполагания.</w:t>
      </w:r>
    </w:p>
    <w:p w:rsidR="00716592" w:rsidRPr="00E528B7" w:rsidRDefault="00716592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Как известно, целенаправленность — важнейшая характеристика деятельности человека, отличающая ее и от инстинктивного поведения животных, и от хаотических, не ориентированных целью действий человека. Прежде чем достигнуть чего-то, человек создает мысленный образ потребного ему будущего, строит его в своей голове, совершает так называемое опережающее отражение действительности. Подлинная деятельность возникает лишь тогда, когда действия человека целенаправленны и внутренне мотивированы.</w:t>
      </w:r>
    </w:p>
    <w:p w:rsidR="00716592" w:rsidRPr="00E528B7" w:rsidRDefault="00716592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b/>
          <w:bCs/>
          <w:noProof/>
          <w:color w:val="000000"/>
          <w:sz w:val="28"/>
          <w:szCs w:val="28"/>
        </w:rPr>
        <w:t xml:space="preserve">Цель </w:t>
      </w:r>
      <w:r w:rsidRPr="00E528B7">
        <w:rPr>
          <w:noProof/>
          <w:color w:val="000000"/>
          <w:sz w:val="28"/>
          <w:szCs w:val="28"/>
        </w:rPr>
        <w:t>— это обоснованное представление об общих конечных или промежуточных результатах поиска, конечный результат научного исследования.</w:t>
      </w:r>
    </w:p>
    <w:p w:rsidR="00716592" w:rsidRPr="00E528B7" w:rsidRDefault="00716592" w:rsidP="00E528B7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528B7">
        <w:rPr>
          <w:bCs/>
          <w:noProof/>
          <w:color w:val="000000"/>
          <w:sz w:val="28"/>
          <w:szCs w:val="28"/>
        </w:rPr>
        <w:t>Целью социологического исследования может быть получение новых знаний об объекте исследования, его структуре, взаимодействии с другими объектами. В качестве цели исследования нередко выступают прогнозы основных направлений развития изучаемых явлений или процессов. Чаще всего целью социологического исследования</w:t>
      </w:r>
      <w:r w:rsidR="00CE05CC" w:rsidRPr="00E528B7">
        <w:rPr>
          <w:bCs/>
          <w:noProof/>
          <w:color w:val="000000"/>
          <w:sz w:val="28"/>
          <w:szCs w:val="28"/>
        </w:rPr>
        <w:t xml:space="preserve"> является конкретное изменение состояния изучаемого объекта, оптимизация структуры, улучшение условий его функционирования. </w:t>
      </w:r>
    </w:p>
    <w:p w:rsidR="00CE05CC" w:rsidRPr="00E528B7" w:rsidRDefault="00CE05CC" w:rsidP="00E528B7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528B7">
        <w:rPr>
          <w:bCs/>
          <w:noProof/>
          <w:color w:val="000000"/>
          <w:sz w:val="28"/>
          <w:szCs w:val="28"/>
        </w:rPr>
        <w:t>Выделяют три основных типа целей исследования: теоретическая, прикладная, смешанного типа.</w:t>
      </w:r>
    </w:p>
    <w:p w:rsidR="00CE05CC" w:rsidRPr="00E528B7" w:rsidRDefault="00CE05CC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 xml:space="preserve">Важным и необходимым этапом исследования является конкретизация общей цели в </w:t>
      </w:r>
      <w:r w:rsidRPr="00E528B7">
        <w:rPr>
          <w:iCs/>
          <w:noProof/>
          <w:color w:val="000000"/>
          <w:sz w:val="28"/>
          <w:szCs w:val="28"/>
        </w:rPr>
        <w:t>системе исследовательских задач</w:t>
      </w:r>
      <w:r w:rsidRPr="00E528B7">
        <w:rPr>
          <w:i/>
          <w:iCs/>
          <w:noProof/>
          <w:color w:val="000000"/>
          <w:sz w:val="28"/>
          <w:szCs w:val="28"/>
        </w:rPr>
        <w:t>.</w:t>
      </w:r>
    </w:p>
    <w:p w:rsidR="00CE05CC" w:rsidRPr="00E528B7" w:rsidRDefault="00CE05CC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b/>
          <w:bCs/>
          <w:noProof/>
          <w:color w:val="000000"/>
          <w:sz w:val="28"/>
          <w:szCs w:val="28"/>
        </w:rPr>
        <w:t xml:space="preserve">Задача </w:t>
      </w:r>
      <w:r w:rsidRPr="00E528B7">
        <w:rPr>
          <w:noProof/>
          <w:color w:val="000000"/>
          <w:sz w:val="28"/>
          <w:szCs w:val="28"/>
        </w:rPr>
        <w:t>представляет собой звено, шаг, этап достижения цели. Задача — это цель преобразования конкретной ситуации или, иными словами, ситуация, требующая своего преобразования для достижения определенной цели. Задача всегда содержит известное (обозначение условий ситуации) и неизвестное, искомое, требуемое, рассчитанное на совершение определенных действий, приложение усилий для продвижения к цели, для разрешения поставленной проблемы.</w:t>
      </w:r>
    </w:p>
    <w:p w:rsidR="00CE05CC" w:rsidRPr="00E528B7" w:rsidRDefault="00CE05CC" w:rsidP="00E528B7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528B7">
        <w:rPr>
          <w:bCs/>
          <w:noProof/>
          <w:color w:val="000000"/>
          <w:sz w:val="28"/>
          <w:szCs w:val="28"/>
        </w:rPr>
        <w:t>Если цель исследования выражается одним или несколькими предложениями, то задачи часто излагаются на десятках страниц, их может быть много в рамках одного исследования.</w:t>
      </w:r>
    </w:p>
    <w:p w:rsidR="00CE05CC" w:rsidRPr="00E528B7" w:rsidRDefault="00CE05CC" w:rsidP="00E528B7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528B7">
        <w:rPr>
          <w:bCs/>
          <w:noProof/>
          <w:color w:val="000000"/>
          <w:sz w:val="28"/>
          <w:szCs w:val="28"/>
        </w:rPr>
        <w:t xml:space="preserve">Задачи исследования могут быть различных типов: основные (главные, наиболее существенные) и неосновные (частные, производные, дополнительные). </w:t>
      </w:r>
      <w:r w:rsidR="00CE7761" w:rsidRPr="00E528B7">
        <w:rPr>
          <w:bCs/>
          <w:noProof/>
          <w:color w:val="000000"/>
          <w:sz w:val="28"/>
          <w:szCs w:val="28"/>
        </w:rPr>
        <w:t>К первым относят те, которые прямо направлены на достижение цели исследования. Назначение вторых – конкретизация, уточнение основных задач, получение побочных, второстепенных выводов.</w:t>
      </w:r>
    </w:p>
    <w:p w:rsidR="00CE7761" w:rsidRPr="00E528B7" w:rsidRDefault="00CE7761" w:rsidP="00E528B7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528B7">
        <w:rPr>
          <w:bCs/>
          <w:noProof/>
          <w:color w:val="000000"/>
          <w:sz w:val="28"/>
          <w:szCs w:val="28"/>
        </w:rPr>
        <w:t>По своей научной направленности задачи исследования подразделяют на:</w:t>
      </w:r>
    </w:p>
    <w:p w:rsidR="00CE7761" w:rsidRPr="00E528B7" w:rsidRDefault="00CE7761" w:rsidP="00E528B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Фундаментальные (анализ социальных закономерностей);</w:t>
      </w:r>
    </w:p>
    <w:p w:rsidR="00CE7761" w:rsidRPr="00E528B7" w:rsidRDefault="00CE7761" w:rsidP="00E528B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Прикладные (выработка методов, приемов, средств преодоления противоречий в конкретных условиях);</w:t>
      </w:r>
    </w:p>
    <w:p w:rsidR="00CE7761" w:rsidRPr="00E528B7" w:rsidRDefault="00CE7761" w:rsidP="00E528B7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Комплексные (комбинированные);</w:t>
      </w:r>
    </w:p>
    <w:p w:rsidR="00CE7761" w:rsidRPr="00E528B7" w:rsidRDefault="00CE7761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По типу логической связи с объектом исследования задачи бывают:</w:t>
      </w:r>
    </w:p>
    <w:p w:rsidR="00CE7761" w:rsidRPr="00E528B7" w:rsidRDefault="00CE7761" w:rsidP="00E528B7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Поисковые (выявление проблемной ситуации)4</w:t>
      </w:r>
    </w:p>
    <w:p w:rsidR="00CE7761" w:rsidRPr="00E528B7" w:rsidRDefault="00CE7761" w:rsidP="00E528B7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Описательные (констатация имеющихся противоречий);</w:t>
      </w:r>
    </w:p>
    <w:p w:rsidR="00CE7761" w:rsidRPr="00E528B7" w:rsidRDefault="00CE7761" w:rsidP="00E528B7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Объяснительные (установление причинно-следственных зависимостей);</w:t>
      </w:r>
    </w:p>
    <w:p w:rsidR="00CE7761" w:rsidRPr="00E528B7" w:rsidRDefault="00CE7761" w:rsidP="00E528B7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Экспериментальные (проверка выводов в искусственно созданных условиях);</w:t>
      </w:r>
    </w:p>
    <w:p w:rsidR="00CE7761" w:rsidRPr="00E528B7" w:rsidRDefault="00CE7761" w:rsidP="00E528B7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Внедренческие (связаны с внедрением практических рекомендаций</w:t>
      </w:r>
      <w:r w:rsidRPr="00E528B7">
        <w:rPr>
          <w:noProof/>
          <w:color w:val="000000"/>
          <w:sz w:val="28"/>
          <w:szCs w:val="28"/>
        </w:rPr>
        <w:tab/>
        <w:t>);</w:t>
      </w:r>
    </w:p>
    <w:p w:rsidR="00CE7761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28B7">
        <w:rPr>
          <w:b/>
          <w:noProof/>
          <w:color w:val="000000"/>
          <w:sz w:val="28"/>
          <w:szCs w:val="28"/>
        </w:rPr>
        <w:br w:type="page"/>
        <w:t xml:space="preserve">6. </w:t>
      </w:r>
      <w:r w:rsidR="00CE7761" w:rsidRPr="00E528B7">
        <w:rPr>
          <w:b/>
          <w:noProof/>
          <w:color w:val="000000"/>
          <w:sz w:val="28"/>
          <w:szCs w:val="28"/>
        </w:rPr>
        <w:t>Гипотезы исследования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32ECF" w:rsidRPr="00E528B7" w:rsidRDefault="00D32ECF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Гипотеза исследования – это предположение о структуре социальных объектов, механизме их внутренней динамики, взаимодействии с внешними факторами или другими объектами, а также тенденциях и основных направлениях (перспективах) развития.</w:t>
      </w:r>
    </w:p>
    <w:p w:rsidR="00CE7761" w:rsidRPr="00E528B7" w:rsidRDefault="00CE7761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Для выдвижения гипотезы необходимы не только тщательное изучение состояния дела, научная компетентность, но и осуществление хотя бы части диагностического обследования на основе опросов, анкет, тестирования и других методов, используемых в педагогике и психологии.</w:t>
      </w:r>
    </w:p>
    <w:p w:rsidR="00CE7761" w:rsidRPr="00E528B7" w:rsidRDefault="00CE7761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Формирование гипотезы в сознании исследователя — сложный и пока еще мало изученный процесс. Ясно, что в психологическом плане здесь наряду со способностями к конструированию и переконструированию знаний, мысленному моделированию значительную роль играют проблемное видение, альтернативный характер мышления, перенос и интуиция.</w:t>
      </w:r>
    </w:p>
    <w:p w:rsidR="00CE7761" w:rsidRPr="00E528B7" w:rsidRDefault="00CE7761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В логическом плане происходит движение от анализа научных фактов, не объясняемых имеющейся теорией, к ведущей идее преобразования и новому замыслу, которые затем развертываются в гипотезу.</w:t>
      </w:r>
    </w:p>
    <w:p w:rsidR="00D32ECF" w:rsidRPr="00E528B7" w:rsidRDefault="00D32ECF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Гипотеза — это своего рода эпицентр исследования, проводимого как на макро-, так и на микроуровне. В форме гипотезы возникает и развивается новое знание, новая теория. Именно в гипотезе синтетически представлены содержание и процессуальная сторона творческого поиска: исходная концептуальная основа, идея и замысел ее реализации.</w:t>
      </w:r>
    </w:p>
    <w:p w:rsidR="00D32ECF" w:rsidRPr="00E528B7" w:rsidRDefault="00D32ECF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Целесообразно содержательную сторону гипотезы рассматривать в единстве с ее языковым оформлением.</w:t>
      </w:r>
    </w:p>
    <w:p w:rsidR="00D32ECF" w:rsidRPr="00E528B7" w:rsidRDefault="00D32ECF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Возможны различные типы гипотез:</w:t>
      </w:r>
    </w:p>
    <w:p w:rsidR="00D32ECF" w:rsidRPr="00E528B7" w:rsidRDefault="00D32ECF" w:rsidP="00E528B7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Описательные (дают общую характеристику изучаемого явления), объяснительные (предположения о причинно-следственных связях объекта исследования); прогностические (предсказания на основе анализа объективных тенденций развития изучаемого объекта);</w:t>
      </w:r>
    </w:p>
    <w:p w:rsidR="00D32ECF" w:rsidRPr="00E528B7" w:rsidRDefault="00D32ECF" w:rsidP="00E528B7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Первичные (выдвигаемые на первых этапах исследования), вторичные (повторные, уточняющие первичные); рабочие (служат в качестве</w:t>
      </w:r>
      <w:r w:rsidR="00414B3E" w:rsidRPr="00E528B7">
        <w:rPr>
          <w:noProof/>
          <w:color w:val="000000"/>
          <w:sz w:val="28"/>
          <w:szCs w:val="28"/>
        </w:rPr>
        <w:t xml:space="preserve"> исходных, предварительных предп</w:t>
      </w:r>
      <w:r w:rsidRPr="00E528B7">
        <w:rPr>
          <w:noProof/>
          <w:color w:val="000000"/>
          <w:sz w:val="28"/>
          <w:szCs w:val="28"/>
        </w:rPr>
        <w:t>оложений);</w:t>
      </w:r>
    </w:p>
    <w:p w:rsidR="00D32ECF" w:rsidRPr="00E528B7" w:rsidRDefault="00D32ECF" w:rsidP="00E528B7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Основные (важнейшие, определя</w:t>
      </w:r>
      <w:r w:rsidR="00414B3E" w:rsidRPr="00E528B7">
        <w:rPr>
          <w:noProof/>
          <w:color w:val="000000"/>
          <w:sz w:val="28"/>
          <w:szCs w:val="28"/>
        </w:rPr>
        <w:t>ют логику исследования, его основные задачи); неосновные (связаны с частными задачами, имеют выход на промежуточные или побочные результаты);</w:t>
      </w:r>
    </w:p>
    <w:p w:rsidR="00414B3E" w:rsidRPr="00E528B7" w:rsidRDefault="00414B3E" w:rsidP="00E528B7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Гипотезы основания (базовые) и гипотезы следствия (как результат дедуктивных выводов от общих теоретических посылок к частным, эмпирически интерпретируемым следствиям);</w:t>
      </w:r>
    </w:p>
    <w:p w:rsidR="00414B3E" w:rsidRPr="00E528B7" w:rsidRDefault="00414B3E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Существуют определенные требования к сформулированным гипотезам:</w:t>
      </w:r>
    </w:p>
    <w:p w:rsidR="00414B3E" w:rsidRPr="00E528B7" w:rsidRDefault="00414B3E" w:rsidP="00E528B7">
      <w:pPr>
        <w:numPr>
          <w:ilvl w:val="1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Гипотезы должны соответствовать целям и задачам исследования;</w:t>
      </w:r>
    </w:p>
    <w:p w:rsidR="00414B3E" w:rsidRPr="00E528B7" w:rsidRDefault="00414B3E" w:rsidP="00E528B7">
      <w:pPr>
        <w:numPr>
          <w:ilvl w:val="1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Опираться на известные социологические теории, истинность которых доказана;</w:t>
      </w:r>
    </w:p>
    <w:p w:rsidR="00414B3E" w:rsidRPr="00E528B7" w:rsidRDefault="00414B3E" w:rsidP="00E528B7">
      <w:pPr>
        <w:numPr>
          <w:ilvl w:val="1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Не противоречить проверенным, научно подтвержденным эмпирическим фактам;</w:t>
      </w:r>
    </w:p>
    <w:p w:rsidR="00414B3E" w:rsidRPr="00E528B7" w:rsidRDefault="00414B3E" w:rsidP="00E528B7">
      <w:pPr>
        <w:numPr>
          <w:ilvl w:val="1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Основываться на репрезентативной информации;</w:t>
      </w:r>
    </w:p>
    <w:p w:rsidR="00414B3E" w:rsidRPr="00E528B7" w:rsidRDefault="00414B3E" w:rsidP="00E528B7">
      <w:pPr>
        <w:numPr>
          <w:ilvl w:val="1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Проверяться методами и средствами, не выходящими за рамки</w:t>
      </w:r>
      <w:r w:rsidR="00225DDE" w:rsidRPr="00E528B7">
        <w:rPr>
          <w:noProof/>
          <w:color w:val="000000"/>
          <w:sz w:val="28"/>
          <w:szCs w:val="28"/>
        </w:rPr>
        <w:t xml:space="preserve"> возможностей социологической ла</w:t>
      </w:r>
      <w:r w:rsidRPr="00E528B7">
        <w:rPr>
          <w:noProof/>
          <w:color w:val="000000"/>
          <w:sz w:val="28"/>
          <w:szCs w:val="28"/>
        </w:rPr>
        <w:t>боратории</w:t>
      </w:r>
      <w:r w:rsidR="00225DDE" w:rsidRPr="00E528B7">
        <w:rPr>
          <w:noProof/>
          <w:color w:val="000000"/>
          <w:sz w:val="28"/>
          <w:szCs w:val="28"/>
        </w:rPr>
        <w:t>.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25DDE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28B7">
        <w:rPr>
          <w:b/>
          <w:noProof/>
          <w:color w:val="000000"/>
          <w:sz w:val="28"/>
          <w:szCs w:val="28"/>
        </w:rPr>
        <w:t xml:space="preserve">7. </w:t>
      </w:r>
      <w:r w:rsidR="00225DDE" w:rsidRPr="00E528B7">
        <w:rPr>
          <w:b/>
          <w:noProof/>
          <w:color w:val="000000"/>
          <w:sz w:val="28"/>
          <w:szCs w:val="28"/>
        </w:rPr>
        <w:t>Интерпретация основных понятий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5DDE" w:rsidRPr="00E528B7" w:rsidRDefault="00225DDE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Обязательным условием любого научного исследования является уточнение (интерпретация) используемых понятий.</w:t>
      </w:r>
    </w:p>
    <w:p w:rsidR="00225DDE" w:rsidRPr="00E528B7" w:rsidRDefault="00225DDE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b/>
          <w:noProof/>
          <w:color w:val="000000"/>
          <w:sz w:val="28"/>
          <w:szCs w:val="28"/>
        </w:rPr>
        <w:t>Интерпретация</w:t>
      </w:r>
      <w:r w:rsidR="00E528B7" w:rsidRPr="00E528B7">
        <w:rPr>
          <w:b/>
          <w:noProof/>
          <w:color w:val="000000"/>
          <w:sz w:val="28"/>
          <w:szCs w:val="28"/>
        </w:rPr>
        <w:t xml:space="preserve"> </w:t>
      </w:r>
      <w:r w:rsidRPr="00E528B7">
        <w:rPr>
          <w:b/>
          <w:noProof/>
          <w:color w:val="000000"/>
          <w:sz w:val="28"/>
          <w:szCs w:val="28"/>
        </w:rPr>
        <w:t xml:space="preserve">понятий – </w:t>
      </w:r>
      <w:r w:rsidRPr="00E528B7">
        <w:rPr>
          <w:noProof/>
          <w:color w:val="000000"/>
          <w:sz w:val="28"/>
          <w:szCs w:val="28"/>
        </w:rPr>
        <w:t>это процедура определения содержания понятийного аппарата, применяемого в исследовании. Его основной смысл:</w:t>
      </w:r>
    </w:p>
    <w:p w:rsidR="00225DDE" w:rsidRPr="00E528B7" w:rsidRDefault="00225DDE" w:rsidP="00E528B7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Достижение необходимого научного уровня исследования;</w:t>
      </w:r>
    </w:p>
    <w:p w:rsidR="00225DDE" w:rsidRPr="00E528B7" w:rsidRDefault="00225DDE" w:rsidP="00E528B7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Обеспечение единого подхода к содержанию исследовательских процедур на всех этапах;</w:t>
      </w:r>
    </w:p>
    <w:p w:rsidR="00225DDE" w:rsidRPr="00E528B7" w:rsidRDefault="00225DDE" w:rsidP="00E528B7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Адекватный «перевод» понятий с теоретического на эмпирический язык и обратно;</w:t>
      </w:r>
    </w:p>
    <w:p w:rsidR="00225DDE" w:rsidRPr="00E528B7" w:rsidRDefault="00225DDE" w:rsidP="00E528B7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Создание единого понятийного каркаса для научного анализа социологических данных.</w:t>
      </w:r>
    </w:p>
    <w:p w:rsidR="00225DDE" w:rsidRPr="00E528B7" w:rsidRDefault="00225DDE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Виды интерпретации понятий:</w:t>
      </w:r>
    </w:p>
    <w:p w:rsidR="00225DDE" w:rsidRPr="00E528B7" w:rsidRDefault="00225DDE" w:rsidP="00E528B7">
      <w:pPr>
        <w:numPr>
          <w:ilvl w:val="1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Теоретическая интерпретация – конкретизация понятия путем сравнения с понятиями большей степени общности через указание признаков, отличающих его от других, ему подобных;</w:t>
      </w:r>
    </w:p>
    <w:p w:rsidR="00225DDE" w:rsidRPr="00E528B7" w:rsidRDefault="00225DDE" w:rsidP="00E528B7">
      <w:pPr>
        <w:numPr>
          <w:ilvl w:val="1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Эмпирическая интерпретация –</w:t>
      </w:r>
      <w:r w:rsidR="005A7F41" w:rsidRPr="00E528B7">
        <w:rPr>
          <w:noProof/>
          <w:color w:val="000000"/>
          <w:sz w:val="28"/>
          <w:szCs w:val="28"/>
        </w:rPr>
        <w:t xml:space="preserve"> выделение эмпирических</w:t>
      </w:r>
      <w:r w:rsidR="00E528B7" w:rsidRPr="00E528B7">
        <w:rPr>
          <w:noProof/>
          <w:color w:val="000000"/>
          <w:sz w:val="28"/>
          <w:szCs w:val="28"/>
        </w:rPr>
        <w:t xml:space="preserve"> </w:t>
      </w:r>
      <w:r w:rsidR="005A7F41" w:rsidRPr="00E528B7">
        <w:rPr>
          <w:noProof/>
          <w:color w:val="000000"/>
          <w:sz w:val="28"/>
          <w:szCs w:val="28"/>
        </w:rPr>
        <w:t>признаков (структурных компонентов, элементов) понятия через их перечисление – прием, обратный абстрагированию: от общего к частному.</w:t>
      </w:r>
    </w:p>
    <w:p w:rsidR="005A7F41" w:rsidRPr="00E528B7" w:rsidRDefault="005A7F41" w:rsidP="00E528B7">
      <w:pPr>
        <w:numPr>
          <w:ilvl w:val="1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Операциональная интерпретация – завершает эмпирическую, детализируя и расчленяя понятие до уровня эмпирических составляющих; итог этого вида интерпретации – операциональные определения, включающие в себя перечень эмпирических индикаторов и показателей, важных для данного исследования и приближающих исследователя к практической реализации цели исследования.</w:t>
      </w:r>
    </w:p>
    <w:p w:rsidR="005A7F41" w:rsidRPr="00E528B7" w:rsidRDefault="005A7F41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Процедуру эмпирической интерпретации понятия в упрощенной форме можно представить в виде следующих этапов:</w:t>
      </w:r>
    </w:p>
    <w:p w:rsidR="005A7F41" w:rsidRPr="00E528B7" w:rsidRDefault="005A7F41" w:rsidP="00E528B7">
      <w:pPr>
        <w:numPr>
          <w:ilvl w:val="0"/>
          <w:numId w:val="10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Формирование общего представления о структуре понятия, создание «образа» изучаемого явления (предмета) на базе теоретических определений и специально созданной для этого эмпирической информации в период разработки программы исследования;</w:t>
      </w:r>
    </w:p>
    <w:p w:rsidR="005A7F41" w:rsidRPr="00E528B7" w:rsidRDefault="005A7F41" w:rsidP="00E528B7">
      <w:pPr>
        <w:numPr>
          <w:ilvl w:val="0"/>
          <w:numId w:val="10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Уточнение «сетки» основных характеристик (признаков, индикаторов) понятия, составляющих его эмпирическое содержание;</w:t>
      </w:r>
    </w:p>
    <w:p w:rsidR="005A7F41" w:rsidRPr="00E528B7" w:rsidRDefault="005A7F41" w:rsidP="00E528B7">
      <w:pPr>
        <w:numPr>
          <w:ilvl w:val="0"/>
          <w:numId w:val="10"/>
        </w:numPr>
        <w:tabs>
          <w:tab w:val="left" w:pos="1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Определение категорий анализа, единиц анализа и единиц счета, дающих возможность перехода к количественным измен</w:t>
      </w:r>
      <w:r w:rsidR="00C26CC3" w:rsidRPr="00E528B7">
        <w:rPr>
          <w:noProof/>
          <w:color w:val="000000"/>
          <w:sz w:val="28"/>
          <w:szCs w:val="28"/>
        </w:rPr>
        <w:t>ениям.</w:t>
      </w:r>
    </w:p>
    <w:p w:rsidR="00C26CC3" w:rsidRPr="00E528B7" w:rsidRDefault="00C26CC3" w:rsidP="00E528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Интерпретацией основных понятий завершается методологическая часть программы исследования, после чего возможен переход к разработке и обоснованию методов сбора, обработки и анализа информации.</w:t>
      </w:r>
    </w:p>
    <w:p w:rsidR="00C26CC3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528B7">
        <w:rPr>
          <w:b/>
          <w:noProof/>
          <w:color w:val="000000"/>
          <w:sz w:val="28"/>
          <w:szCs w:val="28"/>
        </w:rPr>
        <w:br w:type="page"/>
        <w:t>Литература</w:t>
      </w:r>
    </w:p>
    <w:p w:rsidR="00E528B7" w:rsidRPr="00E528B7" w:rsidRDefault="00E528B7" w:rsidP="00E528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26CC3" w:rsidRPr="00E528B7" w:rsidRDefault="00C26CC3" w:rsidP="00E528B7">
      <w:pPr>
        <w:numPr>
          <w:ilvl w:val="0"/>
          <w:numId w:val="11"/>
        </w:numPr>
        <w:tabs>
          <w:tab w:val="left" w:pos="600"/>
        </w:tabs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Бабосов Е.М. Прикладная социология: Учеб. Пособие. – Мн.: ТетраСистемс, 2000. – 496 с.</w:t>
      </w:r>
    </w:p>
    <w:p w:rsidR="00C26CC3" w:rsidRPr="00E528B7" w:rsidRDefault="00C26CC3" w:rsidP="00E528B7">
      <w:pPr>
        <w:numPr>
          <w:ilvl w:val="0"/>
          <w:numId w:val="11"/>
        </w:numPr>
        <w:tabs>
          <w:tab w:val="left" w:pos="600"/>
        </w:tabs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Загвязинский В.И., Атаханов Р. Методология и методы психолого-педагогического исследования: Учеб. Пособие для студ. высш. пед. учеб. заведений. – М.: «Академия», 2005. – 208 с.</w:t>
      </w:r>
    </w:p>
    <w:p w:rsidR="00C26CC3" w:rsidRPr="00E528B7" w:rsidRDefault="00C26CC3" w:rsidP="00E528B7">
      <w:pPr>
        <w:numPr>
          <w:ilvl w:val="0"/>
          <w:numId w:val="11"/>
        </w:numPr>
        <w:tabs>
          <w:tab w:val="left" w:pos="600"/>
        </w:tabs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Новикова С.С., Соловьев А.В. Социологические и психологические методы исследований в социальной работе. – М., 2005.</w:t>
      </w:r>
    </w:p>
    <w:p w:rsidR="00C26CC3" w:rsidRPr="00E528B7" w:rsidRDefault="00C26CC3" w:rsidP="00E528B7">
      <w:pPr>
        <w:numPr>
          <w:ilvl w:val="0"/>
          <w:numId w:val="11"/>
        </w:numPr>
        <w:tabs>
          <w:tab w:val="left" w:pos="600"/>
        </w:tabs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Социология: Основы общей теории: Учебник для вузов/ В.Осипов, Л.Н.Москвичев. – М.: Норма, 2003. – 912 с.</w:t>
      </w:r>
    </w:p>
    <w:p w:rsidR="00C26CC3" w:rsidRPr="00E528B7" w:rsidRDefault="00C26CC3" w:rsidP="00E528B7">
      <w:pPr>
        <w:numPr>
          <w:ilvl w:val="0"/>
          <w:numId w:val="11"/>
        </w:numPr>
        <w:tabs>
          <w:tab w:val="left" w:pos="600"/>
        </w:tabs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E528B7">
        <w:rPr>
          <w:noProof/>
          <w:color w:val="000000"/>
          <w:sz w:val="28"/>
          <w:szCs w:val="28"/>
        </w:rPr>
        <w:t>Шикун А.И. Социологический практикум: Учебное пособие. – Мн.: Амалфея, 2000. – 208 с.</w:t>
      </w:r>
      <w:r w:rsidR="00E528B7" w:rsidRPr="00E528B7">
        <w:rPr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C26CC3" w:rsidRPr="00E528B7" w:rsidSect="00E528B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2C" w:rsidRDefault="0007472C">
      <w:r>
        <w:separator/>
      </w:r>
    </w:p>
  </w:endnote>
  <w:endnote w:type="continuationSeparator" w:id="0">
    <w:p w:rsidR="0007472C" w:rsidRDefault="0007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2C" w:rsidRDefault="0007472C">
      <w:r>
        <w:separator/>
      </w:r>
    </w:p>
  </w:footnote>
  <w:footnote w:type="continuationSeparator" w:id="0">
    <w:p w:rsidR="0007472C" w:rsidRDefault="0007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ABE"/>
    <w:multiLevelType w:val="hybridMultilevel"/>
    <w:tmpl w:val="6804C5A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>
    <w:nsid w:val="17136596"/>
    <w:multiLevelType w:val="hybridMultilevel"/>
    <w:tmpl w:val="5EC04F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379C2325"/>
    <w:multiLevelType w:val="hybridMultilevel"/>
    <w:tmpl w:val="EC1EFFF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389E4121"/>
    <w:multiLevelType w:val="hybridMultilevel"/>
    <w:tmpl w:val="B10C9040"/>
    <w:lvl w:ilvl="0" w:tplc="0419000F">
      <w:start w:val="1"/>
      <w:numFmt w:val="decimal"/>
      <w:lvlText w:val="%1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  <w:rPr>
        <w:rFonts w:cs="Times New Roman"/>
      </w:rPr>
    </w:lvl>
  </w:abstractNum>
  <w:abstractNum w:abstractNumId="4">
    <w:nsid w:val="44471ECC"/>
    <w:multiLevelType w:val="hybridMultilevel"/>
    <w:tmpl w:val="605618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DA16E6B"/>
    <w:multiLevelType w:val="hybridMultilevel"/>
    <w:tmpl w:val="AA26E3B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>
    <w:nsid w:val="4F1775AD"/>
    <w:multiLevelType w:val="hybridMultilevel"/>
    <w:tmpl w:val="821257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65B76DE0"/>
    <w:multiLevelType w:val="hybridMultilevel"/>
    <w:tmpl w:val="5F883B1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0136690"/>
    <w:multiLevelType w:val="hybridMultilevel"/>
    <w:tmpl w:val="9586A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A11503"/>
    <w:multiLevelType w:val="hybridMultilevel"/>
    <w:tmpl w:val="76B6B8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1713E70"/>
    <w:multiLevelType w:val="hybridMultilevel"/>
    <w:tmpl w:val="08FE4C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7D9E7BC6"/>
    <w:multiLevelType w:val="hybridMultilevel"/>
    <w:tmpl w:val="4F920C1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3D"/>
    <w:rsid w:val="0003626C"/>
    <w:rsid w:val="0007472C"/>
    <w:rsid w:val="000963A3"/>
    <w:rsid w:val="000C4F2C"/>
    <w:rsid w:val="000E50A1"/>
    <w:rsid w:val="00225DDE"/>
    <w:rsid w:val="0032654B"/>
    <w:rsid w:val="00366CEB"/>
    <w:rsid w:val="00414B3E"/>
    <w:rsid w:val="005A7F41"/>
    <w:rsid w:val="005C0845"/>
    <w:rsid w:val="00716592"/>
    <w:rsid w:val="007F3ADC"/>
    <w:rsid w:val="0084703D"/>
    <w:rsid w:val="00927640"/>
    <w:rsid w:val="009869C9"/>
    <w:rsid w:val="009C7AA0"/>
    <w:rsid w:val="009F2200"/>
    <w:rsid w:val="00A05F38"/>
    <w:rsid w:val="00A129F5"/>
    <w:rsid w:val="00AF3A50"/>
    <w:rsid w:val="00BC6626"/>
    <w:rsid w:val="00BF7E02"/>
    <w:rsid w:val="00C26CC3"/>
    <w:rsid w:val="00CE05CC"/>
    <w:rsid w:val="00CE7761"/>
    <w:rsid w:val="00D060FC"/>
    <w:rsid w:val="00D32ECF"/>
    <w:rsid w:val="00D64868"/>
    <w:rsid w:val="00E528B7"/>
    <w:rsid w:val="00E9231D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A1ECA2-9DB2-49BB-BB83-838C341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28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528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исследования в социальной работе</vt:lpstr>
    </vt:vector>
  </TitlesOfParts>
  <Company/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исследования в социальной работе</dc:title>
  <dc:subject/>
  <dc:creator>Администратор</dc:creator>
  <cp:keywords/>
  <dc:description/>
  <cp:lastModifiedBy>admin</cp:lastModifiedBy>
  <cp:revision>2</cp:revision>
  <dcterms:created xsi:type="dcterms:W3CDTF">2014-03-29T06:57:00Z</dcterms:created>
  <dcterms:modified xsi:type="dcterms:W3CDTF">2014-03-29T06:57:00Z</dcterms:modified>
</cp:coreProperties>
</file>