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2C" w:rsidRPr="00636C9D" w:rsidRDefault="0008662C" w:rsidP="003C0BD5">
      <w:pPr>
        <w:spacing w:line="360" w:lineRule="auto"/>
        <w:rPr>
          <w:rFonts w:ascii="Arial Narrow" w:hAnsi="Arial Narrow"/>
          <w:sz w:val="28"/>
          <w:szCs w:val="28"/>
          <w:lang w:val="en-US"/>
        </w:rPr>
      </w:pPr>
    </w:p>
    <w:p w:rsidR="0008662C" w:rsidRPr="00636C9D" w:rsidRDefault="0008662C" w:rsidP="00A71825">
      <w:pPr>
        <w:spacing w:line="360" w:lineRule="auto"/>
        <w:ind w:firstLine="720"/>
        <w:jc w:val="center"/>
        <w:rPr>
          <w:rFonts w:ascii="Arial Narrow" w:hAnsi="Arial Narrow"/>
          <w:sz w:val="28"/>
          <w:szCs w:val="28"/>
        </w:rPr>
      </w:pPr>
      <w:r w:rsidRPr="00636C9D">
        <w:rPr>
          <w:rFonts w:ascii="Arial Narrow" w:hAnsi="Arial Narrow"/>
          <w:sz w:val="28"/>
          <w:szCs w:val="28"/>
        </w:rPr>
        <w:t xml:space="preserve">Министерство </w:t>
      </w:r>
      <w:r w:rsidR="00942332" w:rsidRPr="00636C9D">
        <w:rPr>
          <w:rFonts w:ascii="Arial Narrow" w:hAnsi="Arial Narrow"/>
          <w:sz w:val="28"/>
          <w:szCs w:val="28"/>
        </w:rPr>
        <w:t>общего и профессионального образования РФ</w:t>
      </w:r>
    </w:p>
    <w:p w:rsidR="0008662C" w:rsidRPr="00636C9D" w:rsidRDefault="00942332" w:rsidP="00A71825">
      <w:pPr>
        <w:spacing w:line="360" w:lineRule="auto"/>
        <w:ind w:firstLine="720"/>
        <w:jc w:val="center"/>
        <w:rPr>
          <w:rFonts w:ascii="Arial Narrow" w:hAnsi="Arial Narrow"/>
          <w:sz w:val="28"/>
          <w:szCs w:val="28"/>
        </w:rPr>
      </w:pPr>
      <w:r w:rsidRPr="00636C9D">
        <w:rPr>
          <w:rFonts w:ascii="Arial Narrow" w:hAnsi="Arial Narrow"/>
          <w:sz w:val="28"/>
          <w:szCs w:val="28"/>
        </w:rPr>
        <w:t>Костромской</w:t>
      </w:r>
      <w:r w:rsidR="0008662C" w:rsidRPr="00636C9D">
        <w:rPr>
          <w:rFonts w:ascii="Arial Narrow" w:hAnsi="Arial Narrow"/>
          <w:sz w:val="28"/>
          <w:szCs w:val="28"/>
        </w:rPr>
        <w:t xml:space="preserve"> государственный университет</w:t>
      </w:r>
      <w:r w:rsidRPr="00636C9D">
        <w:rPr>
          <w:rFonts w:ascii="Arial Narrow" w:hAnsi="Arial Narrow"/>
          <w:sz w:val="28"/>
          <w:szCs w:val="28"/>
        </w:rPr>
        <w:t xml:space="preserve"> им. Н.А.Некрасова</w:t>
      </w:r>
    </w:p>
    <w:p w:rsidR="0008662C" w:rsidRPr="00636C9D" w:rsidRDefault="00942332" w:rsidP="00A71825">
      <w:pPr>
        <w:pStyle w:val="1"/>
        <w:spacing w:line="360" w:lineRule="auto"/>
        <w:ind w:firstLine="720"/>
        <w:rPr>
          <w:rFonts w:ascii="Arial Narrow" w:hAnsi="Arial Narrow"/>
          <w:sz w:val="28"/>
          <w:szCs w:val="28"/>
        </w:rPr>
      </w:pPr>
      <w:r w:rsidRPr="00636C9D">
        <w:rPr>
          <w:sz w:val="28"/>
          <w:szCs w:val="28"/>
        </w:rPr>
        <w:t xml:space="preserve"> </w:t>
      </w:r>
    </w:p>
    <w:p w:rsidR="0008662C" w:rsidRPr="00636C9D" w:rsidRDefault="0008662C" w:rsidP="00A71825">
      <w:pPr>
        <w:spacing w:line="360" w:lineRule="auto"/>
        <w:ind w:firstLine="720"/>
        <w:rPr>
          <w:rFonts w:ascii="Arial Narrow" w:hAnsi="Arial Narrow"/>
          <w:sz w:val="28"/>
          <w:szCs w:val="28"/>
        </w:rPr>
      </w:pPr>
    </w:p>
    <w:p w:rsidR="0008662C" w:rsidRPr="00636C9D" w:rsidRDefault="0008662C" w:rsidP="00A71825">
      <w:pPr>
        <w:spacing w:line="360" w:lineRule="auto"/>
        <w:ind w:firstLine="720"/>
        <w:rPr>
          <w:rFonts w:ascii="Arial Narrow" w:hAnsi="Arial Narrow"/>
          <w:sz w:val="28"/>
          <w:szCs w:val="28"/>
        </w:rPr>
      </w:pPr>
    </w:p>
    <w:p w:rsidR="0008662C" w:rsidRPr="00636C9D" w:rsidRDefault="0008662C" w:rsidP="00A71825">
      <w:pPr>
        <w:spacing w:line="360" w:lineRule="auto"/>
        <w:ind w:firstLine="720"/>
        <w:rPr>
          <w:rFonts w:ascii="Arial Narrow" w:hAnsi="Arial Narrow"/>
          <w:sz w:val="28"/>
          <w:szCs w:val="28"/>
        </w:rPr>
      </w:pPr>
    </w:p>
    <w:p w:rsidR="0008662C" w:rsidRPr="00636C9D" w:rsidRDefault="0008662C" w:rsidP="00A71825">
      <w:pPr>
        <w:spacing w:line="360" w:lineRule="auto"/>
        <w:ind w:firstLine="720"/>
        <w:rPr>
          <w:rFonts w:ascii="Arial Narrow" w:hAnsi="Arial Narrow"/>
          <w:sz w:val="28"/>
          <w:szCs w:val="28"/>
        </w:rPr>
      </w:pPr>
    </w:p>
    <w:p w:rsidR="0008662C" w:rsidRPr="00636C9D" w:rsidRDefault="0008662C" w:rsidP="00A71825">
      <w:pPr>
        <w:spacing w:line="360" w:lineRule="auto"/>
        <w:ind w:firstLine="720"/>
        <w:rPr>
          <w:rFonts w:ascii="Arial Narrow" w:hAnsi="Arial Narrow"/>
          <w:sz w:val="28"/>
          <w:szCs w:val="28"/>
        </w:rPr>
      </w:pPr>
    </w:p>
    <w:p w:rsidR="0008662C" w:rsidRPr="00636C9D" w:rsidRDefault="00942332" w:rsidP="00A71825">
      <w:pPr>
        <w:spacing w:line="360" w:lineRule="auto"/>
        <w:ind w:firstLine="720"/>
        <w:jc w:val="center"/>
        <w:rPr>
          <w:rFonts w:ascii="Arial Narrow" w:hAnsi="Arial Narrow"/>
          <w:noProof/>
          <w:sz w:val="28"/>
          <w:szCs w:val="28"/>
        </w:rPr>
      </w:pPr>
      <w:r w:rsidRPr="00636C9D">
        <w:rPr>
          <w:rFonts w:ascii="Arial Narrow" w:hAnsi="Arial Narrow"/>
          <w:noProof/>
          <w:sz w:val="28"/>
          <w:szCs w:val="28"/>
        </w:rPr>
        <w:t xml:space="preserve">  кафедра менеджмента</w:t>
      </w:r>
      <w:r w:rsidR="0008662C" w:rsidRPr="00636C9D">
        <w:rPr>
          <w:rFonts w:ascii="Arial Narrow" w:hAnsi="Arial Narrow"/>
          <w:noProof/>
          <w:sz w:val="28"/>
          <w:szCs w:val="28"/>
        </w:rPr>
        <w:t xml:space="preserve"> </w:t>
      </w:r>
      <w:r w:rsidR="0008662C" w:rsidRPr="00636C9D">
        <w:rPr>
          <w:rFonts w:ascii="Arial Narrow" w:hAnsi="Arial Narrow"/>
          <w:noProof/>
          <w:sz w:val="28"/>
          <w:szCs w:val="28"/>
        </w:rPr>
        <w:br/>
      </w:r>
    </w:p>
    <w:p w:rsidR="0008662C" w:rsidRPr="00636C9D" w:rsidRDefault="0008662C" w:rsidP="00A71825">
      <w:pPr>
        <w:spacing w:line="360" w:lineRule="auto"/>
        <w:ind w:firstLine="720"/>
        <w:jc w:val="center"/>
        <w:rPr>
          <w:rFonts w:ascii="Arial Narrow" w:hAnsi="Arial Narrow"/>
          <w:noProof/>
          <w:sz w:val="28"/>
          <w:szCs w:val="28"/>
        </w:rPr>
      </w:pPr>
    </w:p>
    <w:p w:rsidR="0008662C" w:rsidRPr="00636C9D" w:rsidRDefault="0008662C" w:rsidP="00A71825">
      <w:pPr>
        <w:spacing w:line="360" w:lineRule="auto"/>
        <w:ind w:firstLine="720"/>
        <w:rPr>
          <w:rFonts w:ascii="Arial Narrow" w:hAnsi="Arial Narrow"/>
          <w:noProof/>
          <w:sz w:val="28"/>
          <w:szCs w:val="28"/>
        </w:rPr>
      </w:pPr>
    </w:p>
    <w:p w:rsidR="0008662C" w:rsidRPr="00636C9D" w:rsidRDefault="0008662C" w:rsidP="00A71825">
      <w:pPr>
        <w:spacing w:line="360" w:lineRule="auto"/>
        <w:ind w:firstLine="720"/>
        <w:jc w:val="center"/>
        <w:rPr>
          <w:rFonts w:ascii="Arial Narrow" w:hAnsi="Arial Narrow"/>
          <w:noProof/>
          <w:sz w:val="28"/>
          <w:szCs w:val="28"/>
        </w:rPr>
      </w:pPr>
    </w:p>
    <w:p w:rsidR="0008662C" w:rsidRPr="00636C9D" w:rsidRDefault="0008662C" w:rsidP="00A71825">
      <w:pPr>
        <w:spacing w:line="360" w:lineRule="auto"/>
        <w:ind w:firstLine="720"/>
        <w:rPr>
          <w:rFonts w:ascii="Arial Narrow" w:hAnsi="Arial Narrow"/>
          <w:noProof/>
          <w:sz w:val="28"/>
          <w:szCs w:val="28"/>
        </w:rPr>
      </w:pPr>
    </w:p>
    <w:p w:rsidR="003C0BD5" w:rsidRPr="00636C9D" w:rsidRDefault="00942332" w:rsidP="00A71825">
      <w:pPr>
        <w:tabs>
          <w:tab w:val="left" w:pos="3921"/>
          <w:tab w:val="center" w:pos="4819"/>
        </w:tabs>
        <w:spacing w:line="360" w:lineRule="auto"/>
        <w:ind w:firstLine="720"/>
        <w:rPr>
          <w:rFonts w:ascii="Arial Narrow" w:hAnsi="Arial Narrow"/>
          <w:b/>
          <w:noProof/>
          <w:sz w:val="28"/>
          <w:szCs w:val="28"/>
          <w:lang w:val="en-US"/>
        </w:rPr>
      </w:pPr>
      <w:r w:rsidRPr="00636C9D">
        <w:rPr>
          <w:rFonts w:ascii="Arial Narrow" w:hAnsi="Arial Narrow"/>
          <w:noProof/>
          <w:sz w:val="28"/>
          <w:szCs w:val="28"/>
        </w:rPr>
        <w:tab/>
      </w:r>
      <w:r w:rsidRPr="00636C9D">
        <w:rPr>
          <w:rFonts w:ascii="Arial Narrow" w:hAnsi="Arial Narrow"/>
          <w:noProof/>
          <w:sz w:val="28"/>
          <w:szCs w:val="28"/>
        </w:rPr>
        <w:tab/>
      </w:r>
      <w:r w:rsidRPr="00636C9D">
        <w:rPr>
          <w:rFonts w:ascii="Arial Narrow" w:hAnsi="Arial Narrow"/>
          <w:b/>
          <w:noProof/>
          <w:sz w:val="28"/>
          <w:szCs w:val="28"/>
        </w:rPr>
        <w:t>Реферат</w:t>
      </w:r>
    </w:p>
    <w:p w:rsidR="00942332" w:rsidRPr="00636C9D" w:rsidRDefault="00942332" w:rsidP="00A71825">
      <w:pPr>
        <w:tabs>
          <w:tab w:val="left" w:pos="3921"/>
          <w:tab w:val="center" w:pos="4819"/>
        </w:tabs>
        <w:spacing w:line="360" w:lineRule="auto"/>
        <w:ind w:firstLine="720"/>
        <w:rPr>
          <w:rFonts w:ascii="Arial Narrow" w:hAnsi="Arial Narrow"/>
          <w:b/>
          <w:noProof/>
          <w:sz w:val="28"/>
          <w:szCs w:val="28"/>
        </w:rPr>
      </w:pPr>
      <w:r w:rsidRPr="00636C9D">
        <w:rPr>
          <w:rFonts w:ascii="Arial Narrow" w:hAnsi="Arial Narrow"/>
          <w:b/>
          <w:noProof/>
          <w:sz w:val="28"/>
          <w:szCs w:val="28"/>
        </w:rPr>
        <w:t xml:space="preserve"> </w:t>
      </w:r>
    </w:p>
    <w:p w:rsidR="0008662C" w:rsidRPr="00636C9D" w:rsidRDefault="00942332" w:rsidP="00A71825">
      <w:pPr>
        <w:spacing w:line="360" w:lineRule="auto"/>
        <w:ind w:firstLine="720"/>
        <w:jc w:val="center"/>
        <w:rPr>
          <w:rFonts w:ascii="Arial Narrow" w:hAnsi="Arial Narrow"/>
          <w:noProof/>
          <w:sz w:val="28"/>
          <w:szCs w:val="28"/>
        </w:rPr>
      </w:pPr>
      <w:r w:rsidRPr="00636C9D">
        <w:rPr>
          <w:rFonts w:ascii="Arial Narrow" w:hAnsi="Arial Narrow"/>
          <w:noProof/>
          <w:sz w:val="28"/>
          <w:szCs w:val="28"/>
        </w:rPr>
        <w:t>на тему: «Характеристика объекта управления»</w:t>
      </w:r>
    </w:p>
    <w:p w:rsidR="0008662C" w:rsidRPr="00636C9D" w:rsidRDefault="0008662C" w:rsidP="00A71825">
      <w:pPr>
        <w:spacing w:line="360" w:lineRule="auto"/>
        <w:ind w:firstLine="720"/>
        <w:rPr>
          <w:rFonts w:ascii="Arial Narrow" w:hAnsi="Arial Narrow"/>
          <w:noProof/>
          <w:sz w:val="28"/>
          <w:szCs w:val="28"/>
        </w:rPr>
      </w:pPr>
    </w:p>
    <w:p w:rsidR="00942332" w:rsidRPr="00636C9D" w:rsidRDefault="00942332" w:rsidP="00A71825">
      <w:pPr>
        <w:spacing w:line="360" w:lineRule="auto"/>
        <w:ind w:firstLine="720"/>
        <w:rPr>
          <w:rFonts w:ascii="Arial Narrow" w:hAnsi="Arial Narrow"/>
          <w:noProof/>
          <w:sz w:val="28"/>
          <w:szCs w:val="28"/>
        </w:rPr>
      </w:pPr>
    </w:p>
    <w:p w:rsidR="00942332" w:rsidRPr="00636C9D" w:rsidRDefault="00942332" w:rsidP="00A71825">
      <w:pPr>
        <w:spacing w:line="360" w:lineRule="auto"/>
        <w:ind w:firstLine="720"/>
        <w:rPr>
          <w:rFonts w:ascii="Arial Narrow" w:hAnsi="Arial Narrow"/>
          <w:noProof/>
          <w:sz w:val="28"/>
          <w:szCs w:val="28"/>
        </w:rPr>
      </w:pPr>
    </w:p>
    <w:p w:rsidR="00942332" w:rsidRPr="00636C9D" w:rsidRDefault="00942332" w:rsidP="00A71825">
      <w:pPr>
        <w:spacing w:line="360" w:lineRule="auto"/>
        <w:ind w:firstLine="720"/>
        <w:rPr>
          <w:rFonts w:ascii="Arial Narrow" w:hAnsi="Arial Narrow"/>
          <w:noProof/>
          <w:sz w:val="28"/>
          <w:szCs w:val="28"/>
        </w:rPr>
      </w:pPr>
    </w:p>
    <w:p w:rsidR="00942332" w:rsidRPr="00636C9D" w:rsidRDefault="00232643" w:rsidP="00485088">
      <w:pPr>
        <w:spacing w:line="360" w:lineRule="auto"/>
        <w:ind w:left="5529"/>
        <w:rPr>
          <w:rFonts w:ascii="Arial Narrow" w:hAnsi="Arial Narrow"/>
          <w:noProof/>
          <w:sz w:val="28"/>
          <w:szCs w:val="28"/>
        </w:rPr>
      </w:pPr>
      <w:r w:rsidRPr="00636C9D">
        <w:rPr>
          <w:rFonts w:ascii="Arial Narrow" w:hAnsi="Arial Narrow"/>
          <w:noProof/>
          <w:sz w:val="28"/>
          <w:szCs w:val="28"/>
        </w:rPr>
        <w:t>Выполнила студентка</w:t>
      </w:r>
    </w:p>
    <w:p w:rsidR="00232643" w:rsidRPr="00636C9D" w:rsidRDefault="00232643" w:rsidP="00485088">
      <w:pPr>
        <w:spacing w:line="360" w:lineRule="auto"/>
        <w:ind w:left="5529"/>
        <w:rPr>
          <w:rFonts w:ascii="Arial Narrow" w:hAnsi="Arial Narrow"/>
          <w:noProof/>
          <w:sz w:val="28"/>
          <w:szCs w:val="28"/>
        </w:rPr>
      </w:pPr>
      <w:r w:rsidRPr="00636C9D">
        <w:rPr>
          <w:rFonts w:ascii="Arial Narrow" w:hAnsi="Arial Narrow"/>
          <w:noProof/>
          <w:sz w:val="28"/>
          <w:szCs w:val="28"/>
        </w:rPr>
        <w:t>1 курса заочного отделения</w:t>
      </w:r>
    </w:p>
    <w:p w:rsidR="00232643" w:rsidRPr="00636C9D" w:rsidRDefault="00232643" w:rsidP="00485088">
      <w:pPr>
        <w:spacing w:line="360" w:lineRule="auto"/>
        <w:ind w:left="5529"/>
        <w:rPr>
          <w:rFonts w:ascii="Arial Narrow" w:hAnsi="Arial Narrow"/>
          <w:noProof/>
          <w:sz w:val="28"/>
          <w:szCs w:val="28"/>
        </w:rPr>
      </w:pPr>
      <w:r w:rsidRPr="00636C9D">
        <w:rPr>
          <w:rFonts w:ascii="Arial Narrow" w:hAnsi="Arial Narrow"/>
          <w:noProof/>
          <w:sz w:val="28"/>
          <w:szCs w:val="28"/>
        </w:rPr>
        <w:t>Агафонова М.С.</w:t>
      </w:r>
    </w:p>
    <w:p w:rsidR="00942332" w:rsidRPr="00636C9D" w:rsidRDefault="00942332" w:rsidP="00820326">
      <w:pPr>
        <w:spacing w:line="360" w:lineRule="auto"/>
        <w:rPr>
          <w:rFonts w:ascii="Arial Narrow" w:hAnsi="Arial Narrow"/>
          <w:noProof/>
          <w:sz w:val="28"/>
          <w:szCs w:val="28"/>
        </w:rPr>
      </w:pPr>
    </w:p>
    <w:p w:rsidR="00485088" w:rsidRDefault="00485088" w:rsidP="00A71825">
      <w:pPr>
        <w:spacing w:line="360" w:lineRule="auto"/>
        <w:ind w:firstLine="720"/>
        <w:jc w:val="center"/>
        <w:rPr>
          <w:rFonts w:ascii="Arial Narrow" w:hAnsi="Arial Narrow"/>
          <w:noProof/>
          <w:sz w:val="28"/>
          <w:szCs w:val="28"/>
          <w:lang w:val="en-US"/>
        </w:rPr>
      </w:pPr>
    </w:p>
    <w:p w:rsidR="00485088" w:rsidRDefault="00485088" w:rsidP="00A71825">
      <w:pPr>
        <w:spacing w:line="360" w:lineRule="auto"/>
        <w:ind w:firstLine="720"/>
        <w:jc w:val="center"/>
        <w:rPr>
          <w:rFonts w:ascii="Arial Narrow" w:hAnsi="Arial Narrow"/>
          <w:noProof/>
          <w:sz w:val="28"/>
          <w:szCs w:val="28"/>
          <w:lang w:val="en-US"/>
        </w:rPr>
      </w:pPr>
    </w:p>
    <w:p w:rsidR="00485088" w:rsidRDefault="00485088" w:rsidP="00A71825">
      <w:pPr>
        <w:spacing w:line="360" w:lineRule="auto"/>
        <w:ind w:firstLine="720"/>
        <w:jc w:val="center"/>
        <w:rPr>
          <w:rFonts w:ascii="Arial Narrow" w:hAnsi="Arial Narrow"/>
          <w:noProof/>
          <w:sz w:val="28"/>
          <w:szCs w:val="28"/>
          <w:lang w:val="en-US"/>
        </w:rPr>
      </w:pPr>
    </w:p>
    <w:p w:rsidR="0008662C" w:rsidRPr="00485088" w:rsidRDefault="00232643" w:rsidP="00485088">
      <w:pPr>
        <w:spacing w:line="360" w:lineRule="auto"/>
        <w:ind w:firstLine="720"/>
        <w:jc w:val="center"/>
        <w:rPr>
          <w:rFonts w:ascii="Arial Narrow" w:hAnsi="Arial Narrow"/>
          <w:noProof/>
          <w:sz w:val="28"/>
          <w:szCs w:val="28"/>
        </w:rPr>
      </w:pPr>
      <w:r w:rsidRPr="00636C9D">
        <w:rPr>
          <w:rFonts w:ascii="Arial Narrow" w:hAnsi="Arial Narrow"/>
          <w:noProof/>
          <w:sz w:val="28"/>
          <w:szCs w:val="28"/>
        </w:rPr>
        <w:t>Кострома 2002</w:t>
      </w:r>
    </w:p>
    <w:p w:rsidR="0008662C" w:rsidRPr="00485088" w:rsidRDefault="00485088" w:rsidP="000C66B0">
      <w:pPr>
        <w:pStyle w:val="11"/>
        <w:spacing w:line="360" w:lineRule="auto"/>
        <w:ind w:firstLine="720"/>
        <w:jc w:val="center"/>
        <w:rPr>
          <w:rFonts w:ascii="Arial Narrow" w:hAnsi="Arial Narrow"/>
          <w:sz w:val="28"/>
          <w:szCs w:val="28"/>
        </w:rPr>
      </w:pPr>
      <w:r>
        <w:rPr>
          <w:rFonts w:ascii="Arial Narrow" w:hAnsi="Arial Narrow"/>
          <w:sz w:val="28"/>
          <w:szCs w:val="28"/>
        </w:rPr>
        <w:br w:type="page"/>
      </w:r>
      <w:r w:rsidR="0008662C" w:rsidRPr="00636C9D">
        <w:rPr>
          <w:rFonts w:ascii="Arial Narrow" w:hAnsi="Arial Narrow"/>
          <w:sz w:val="28"/>
          <w:szCs w:val="28"/>
        </w:rPr>
        <w:t>СОДЕРЖАНИЕ</w:t>
      </w:r>
      <w:r w:rsidR="00820326" w:rsidRPr="00636C9D">
        <w:rPr>
          <w:rFonts w:ascii="Arial Narrow" w:hAnsi="Arial Narrow"/>
          <w:sz w:val="28"/>
          <w:szCs w:val="28"/>
        </w:rPr>
        <w:t>:</w:t>
      </w:r>
    </w:p>
    <w:p w:rsidR="00820326" w:rsidRPr="00485088" w:rsidRDefault="00820326" w:rsidP="00A71825">
      <w:pPr>
        <w:pStyle w:val="11"/>
        <w:spacing w:line="360" w:lineRule="auto"/>
        <w:ind w:firstLine="720"/>
        <w:rPr>
          <w:rFonts w:ascii="Arial Narrow" w:hAnsi="Arial Narrow"/>
          <w:sz w:val="28"/>
          <w:szCs w:val="28"/>
        </w:rPr>
      </w:pPr>
      <w:r w:rsidRPr="00636C9D">
        <w:rPr>
          <w:rFonts w:ascii="Arial Narrow" w:hAnsi="Arial Narrow"/>
          <w:sz w:val="28"/>
          <w:szCs w:val="28"/>
        </w:rPr>
        <w:t>1.Характеристика АОЗТ «Красногорские продукты»</w:t>
      </w:r>
      <w:r w:rsidRPr="00636C9D">
        <w:rPr>
          <w:rFonts w:ascii="Arial Narrow" w:hAnsi="Arial Narrow"/>
          <w:b w:val="0"/>
          <w:sz w:val="28"/>
          <w:szCs w:val="28"/>
        </w:rPr>
        <w:t>……</w:t>
      </w:r>
      <w:r w:rsidR="00485088" w:rsidRPr="00485088">
        <w:rPr>
          <w:rFonts w:ascii="Arial Narrow" w:hAnsi="Arial Narrow"/>
          <w:b w:val="0"/>
          <w:sz w:val="28"/>
          <w:szCs w:val="28"/>
        </w:rPr>
        <w:t>…</w:t>
      </w:r>
      <w:r w:rsidR="00485088">
        <w:rPr>
          <w:rFonts w:ascii="Arial Narrow" w:hAnsi="Arial Narrow"/>
          <w:b w:val="0"/>
          <w:sz w:val="28"/>
          <w:szCs w:val="28"/>
        </w:rPr>
        <w:t>…………</w:t>
      </w:r>
      <w:r w:rsidRPr="00636C9D">
        <w:rPr>
          <w:rFonts w:ascii="Arial Narrow" w:hAnsi="Arial Narrow"/>
          <w:b w:val="0"/>
          <w:sz w:val="28"/>
          <w:szCs w:val="28"/>
        </w:rPr>
        <w:t>……</w:t>
      </w:r>
      <w:r w:rsidR="003C0BD5" w:rsidRPr="00485088">
        <w:rPr>
          <w:rFonts w:ascii="Arial Narrow" w:hAnsi="Arial Narrow"/>
          <w:b w:val="0"/>
          <w:sz w:val="28"/>
          <w:szCs w:val="28"/>
        </w:rPr>
        <w:t>4</w:t>
      </w:r>
    </w:p>
    <w:p w:rsidR="00820326" w:rsidRPr="00636C9D" w:rsidRDefault="00820326"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1.1.История создания и развития АОЗТ «Красногорские продукты»………..4</w:t>
      </w:r>
    </w:p>
    <w:p w:rsidR="00820326" w:rsidRPr="00636C9D" w:rsidRDefault="00820326"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1.2.Характер собственности предприятия………………………………………..6</w:t>
      </w:r>
    </w:p>
    <w:p w:rsidR="00820326" w:rsidRPr="00636C9D" w:rsidRDefault="00820326"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1.3.Вид хозяйственной деятельности фирмы……………………………………6</w:t>
      </w:r>
    </w:p>
    <w:p w:rsidR="00820326" w:rsidRPr="00636C9D" w:rsidRDefault="00820326"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1.4.Принадлежность фирмы по капиталу и контролю………………………….6</w:t>
      </w:r>
    </w:p>
    <w:p w:rsidR="00820326" w:rsidRPr="00636C9D" w:rsidRDefault="00820326"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1.5.Организационно-правовая форма…………………………………………….</w:t>
      </w:r>
      <w:r w:rsidR="002A2F11" w:rsidRPr="00636C9D">
        <w:rPr>
          <w:rFonts w:ascii="Arial Narrow" w:hAnsi="Arial Narrow"/>
          <w:b w:val="0"/>
          <w:sz w:val="28"/>
          <w:szCs w:val="28"/>
        </w:rPr>
        <w:t>6</w:t>
      </w:r>
    </w:p>
    <w:p w:rsidR="002A2F11" w:rsidRPr="00636C9D" w:rsidRDefault="002A2F11"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1.6.Основные технико-экономические показатели……………………………...6</w:t>
      </w:r>
    </w:p>
    <w:p w:rsidR="00820326" w:rsidRPr="00636C9D" w:rsidRDefault="002A2F11"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1.7.Входной поток сырьевых ресурсов……………………………………………7</w:t>
      </w:r>
    </w:p>
    <w:p w:rsidR="002A2F11" w:rsidRPr="00636C9D" w:rsidRDefault="002A2F11"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1.8.Производственая мощность основных подразделений……………………7</w:t>
      </w:r>
    </w:p>
    <w:p w:rsidR="00485088" w:rsidRDefault="002A2F11" w:rsidP="00A71825">
      <w:pPr>
        <w:pStyle w:val="11"/>
        <w:spacing w:line="360" w:lineRule="auto"/>
        <w:ind w:firstLine="720"/>
        <w:rPr>
          <w:rFonts w:ascii="Arial Narrow" w:hAnsi="Arial Narrow"/>
          <w:sz w:val="28"/>
          <w:szCs w:val="28"/>
          <w:lang w:val="en-US"/>
        </w:rPr>
      </w:pPr>
      <w:r w:rsidRPr="00636C9D">
        <w:rPr>
          <w:rFonts w:ascii="Arial Narrow" w:hAnsi="Arial Narrow"/>
          <w:sz w:val="28"/>
          <w:szCs w:val="28"/>
        </w:rPr>
        <w:t>2.Организационн</w:t>
      </w:r>
      <w:r w:rsidR="003C0BD5" w:rsidRPr="00636C9D">
        <w:rPr>
          <w:rFonts w:ascii="Arial Narrow" w:hAnsi="Arial Narrow"/>
          <w:sz w:val="28"/>
          <w:szCs w:val="28"/>
        </w:rPr>
        <w:t xml:space="preserve">о-управленческая документация и </w:t>
      </w:r>
      <w:r w:rsidRPr="00636C9D">
        <w:rPr>
          <w:rFonts w:ascii="Arial Narrow" w:hAnsi="Arial Narrow"/>
          <w:sz w:val="28"/>
          <w:szCs w:val="28"/>
        </w:rPr>
        <w:t>делегирование</w:t>
      </w:r>
    </w:p>
    <w:p w:rsidR="002A2F11" w:rsidRPr="00636C9D" w:rsidRDefault="002A2F11" w:rsidP="00A71825">
      <w:pPr>
        <w:pStyle w:val="11"/>
        <w:spacing w:line="360" w:lineRule="auto"/>
        <w:ind w:firstLine="720"/>
        <w:rPr>
          <w:rFonts w:ascii="Arial Narrow" w:hAnsi="Arial Narrow"/>
          <w:sz w:val="28"/>
          <w:szCs w:val="28"/>
        </w:rPr>
      </w:pPr>
      <w:r w:rsidRPr="00636C9D">
        <w:rPr>
          <w:rFonts w:ascii="Arial Narrow" w:hAnsi="Arial Narrow"/>
          <w:sz w:val="28"/>
          <w:szCs w:val="28"/>
        </w:rPr>
        <w:t xml:space="preserve"> полномочий………</w:t>
      </w:r>
      <w:r w:rsidR="003C0BD5" w:rsidRPr="00636C9D">
        <w:rPr>
          <w:rFonts w:ascii="Arial Narrow" w:hAnsi="Arial Narrow"/>
          <w:sz w:val="28"/>
          <w:szCs w:val="28"/>
        </w:rPr>
        <w:t>…………………………………………………………………..8</w:t>
      </w:r>
    </w:p>
    <w:p w:rsidR="002A2F11" w:rsidRPr="00636C9D" w:rsidRDefault="002A2F11"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2.1.Состав линейных руководителей и их полномочия………………………...8</w:t>
      </w:r>
    </w:p>
    <w:p w:rsidR="002A2F11" w:rsidRPr="00636C9D" w:rsidRDefault="002A2F11"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2.2.</w:t>
      </w:r>
      <w:r w:rsidR="00C33CB4" w:rsidRPr="00636C9D">
        <w:rPr>
          <w:rFonts w:ascii="Arial Narrow" w:hAnsi="Arial Narrow"/>
          <w:b w:val="0"/>
          <w:sz w:val="28"/>
          <w:szCs w:val="28"/>
        </w:rPr>
        <w:t>Рекомендательные, согласовательные и параллейные полномочия…..8</w:t>
      </w:r>
    </w:p>
    <w:p w:rsidR="00C33CB4" w:rsidRPr="00636C9D" w:rsidRDefault="00C33CB4"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2.3.Функциональные полномочия………………………………………………….9</w:t>
      </w:r>
    </w:p>
    <w:p w:rsidR="00C33CB4" w:rsidRPr="00636C9D" w:rsidRDefault="00C33CB4"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2.4.Принцип единоначалия………………………………………………………….9</w:t>
      </w:r>
    </w:p>
    <w:p w:rsidR="00C33CB4" w:rsidRPr="00636C9D" w:rsidRDefault="00C33CB4"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2.5.Делегирование полномочий…………………………………………………..10</w:t>
      </w:r>
    </w:p>
    <w:p w:rsidR="00C33CB4" w:rsidRPr="00636C9D" w:rsidRDefault="00C33CB4"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2.6.Задачи в соответствии с принципом Эйзенхаузера………………………10</w:t>
      </w:r>
    </w:p>
    <w:p w:rsidR="00C33CB4" w:rsidRPr="00636C9D" w:rsidRDefault="00C33CB4"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2.7.Рабочие операции………………………………………………………………10</w:t>
      </w:r>
    </w:p>
    <w:p w:rsidR="00C33CB4" w:rsidRPr="00636C9D" w:rsidRDefault="00C33CB4"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2.8.Организационно-правовые действия………………………………………..11</w:t>
      </w:r>
    </w:p>
    <w:p w:rsidR="00C33CB4" w:rsidRPr="00636C9D" w:rsidRDefault="00C33CB4" w:rsidP="00A71825">
      <w:pPr>
        <w:pStyle w:val="11"/>
        <w:spacing w:line="360" w:lineRule="auto"/>
        <w:ind w:firstLine="720"/>
        <w:rPr>
          <w:rFonts w:ascii="Arial Narrow" w:hAnsi="Arial Narrow"/>
          <w:sz w:val="28"/>
          <w:szCs w:val="28"/>
        </w:rPr>
      </w:pPr>
      <w:r w:rsidRPr="00636C9D">
        <w:rPr>
          <w:rFonts w:ascii="Arial Narrow" w:hAnsi="Arial Narrow"/>
          <w:sz w:val="28"/>
          <w:szCs w:val="28"/>
        </w:rPr>
        <w:t>3.Организационная струк</w:t>
      </w:r>
      <w:r w:rsidR="003C0BD5" w:rsidRPr="00636C9D">
        <w:rPr>
          <w:rFonts w:ascii="Arial Narrow" w:hAnsi="Arial Narrow"/>
          <w:sz w:val="28"/>
          <w:szCs w:val="28"/>
        </w:rPr>
        <w:t>тура и управление фирмой……</w:t>
      </w:r>
      <w:r w:rsidR="00485088">
        <w:rPr>
          <w:rFonts w:ascii="Arial Narrow" w:hAnsi="Arial Narrow"/>
          <w:sz w:val="28"/>
          <w:szCs w:val="28"/>
        </w:rPr>
        <w:t>……………</w:t>
      </w:r>
      <w:r w:rsidR="00485088" w:rsidRPr="00485088">
        <w:rPr>
          <w:rFonts w:ascii="Arial Narrow" w:hAnsi="Arial Narrow"/>
          <w:sz w:val="28"/>
          <w:szCs w:val="28"/>
        </w:rPr>
        <w:t>.</w:t>
      </w:r>
      <w:r w:rsidR="003C0BD5" w:rsidRPr="00636C9D">
        <w:rPr>
          <w:rFonts w:ascii="Arial Narrow" w:hAnsi="Arial Narrow"/>
          <w:sz w:val="28"/>
          <w:szCs w:val="28"/>
        </w:rPr>
        <w:t>…12</w:t>
      </w:r>
    </w:p>
    <w:p w:rsidR="00C33CB4" w:rsidRPr="00636C9D" w:rsidRDefault="00C33CB4"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3.1.Структура подразделения в фирме…………………………………….........12</w:t>
      </w:r>
    </w:p>
    <w:p w:rsidR="00866518" w:rsidRPr="00636C9D" w:rsidRDefault="00866518"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3.2.Структура управления…………………………………………………………..13</w:t>
      </w:r>
    </w:p>
    <w:p w:rsidR="00866518" w:rsidRPr="00636C9D" w:rsidRDefault="00866518"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3.3.Распределение полномочий внутри структурного подразделения……..14</w:t>
      </w:r>
    </w:p>
    <w:p w:rsidR="00485088" w:rsidRDefault="00866518" w:rsidP="00A71825">
      <w:pPr>
        <w:pStyle w:val="11"/>
        <w:spacing w:line="360" w:lineRule="auto"/>
        <w:ind w:firstLine="720"/>
        <w:rPr>
          <w:rFonts w:ascii="Arial Narrow" w:hAnsi="Arial Narrow"/>
          <w:sz w:val="28"/>
          <w:szCs w:val="28"/>
          <w:lang w:val="en-US"/>
        </w:rPr>
      </w:pPr>
      <w:r w:rsidRPr="00636C9D">
        <w:rPr>
          <w:rFonts w:ascii="Arial Narrow" w:hAnsi="Arial Narrow"/>
          <w:sz w:val="28"/>
          <w:szCs w:val="28"/>
        </w:rPr>
        <w:t xml:space="preserve">4.Организация и информационно-техническое обеспечение </w:t>
      </w:r>
    </w:p>
    <w:p w:rsidR="00866518" w:rsidRPr="00636C9D" w:rsidRDefault="00866518" w:rsidP="00485088">
      <w:pPr>
        <w:pStyle w:val="11"/>
        <w:spacing w:line="360" w:lineRule="auto"/>
        <w:ind w:firstLine="720"/>
        <w:jc w:val="left"/>
        <w:rPr>
          <w:rFonts w:ascii="Arial Narrow" w:hAnsi="Arial Narrow"/>
          <w:sz w:val="28"/>
          <w:szCs w:val="28"/>
        </w:rPr>
      </w:pPr>
      <w:r w:rsidRPr="00636C9D">
        <w:rPr>
          <w:rFonts w:ascii="Arial Narrow" w:hAnsi="Arial Narrow"/>
          <w:sz w:val="28"/>
          <w:szCs w:val="28"/>
        </w:rPr>
        <w:t>управленческого</w:t>
      </w:r>
      <w:r w:rsidR="00485088" w:rsidRPr="00485088">
        <w:rPr>
          <w:rFonts w:ascii="Arial Narrow" w:hAnsi="Arial Narrow"/>
          <w:sz w:val="28"/>
          <w:szCs w:val="28"/>
        </w:rPr>
        <w:t xml:space="preserve"> </w:t>
      </w:r>
      <w:r w:rsidR="00485088">
        <w:rPr>
          <w:rFonts w:ascii="Arial Narrow" w:hAnsi="Arial Narrow"/>
          <w:sz w:val="28"/>
          <w:szCs w:val="28"/>
        </w:rPr>
        <w:t>труд</w:t>
      </w:r>
      <w:r w:rsidRPr="00636C9D">
        <w:rPr>
          <w:rFonts w:ascii="Arial Narrow" w:hAnsi="Arial Narrow"/>
          <w:sz w:val="28"/>
          <w:szCs w:val="28"/>
        </w:rPr>
        <w:t>а</w:t>
      </w:r>
      <w:r w:rsidR="00485088">
        <w:rPr>
          <w:rFonts w:ascii="Arial Narrow" w:hAnsi="Arial Narrow"/>
          <w:sz w:val="28"/>
          <w:szCs w:val="28"/>
        </w:rPr>
        <w:t>……………………………………………………………15</w:t>
      </w:r>
    </w:p>
    <w:p w:rsidR="00866518" w:rsidRPr="00636C9D" w:rsidRDefault="00866518"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4.1.Оценка рабочего графика………………………………………………………15</w:t>
      </w:r>
    </w:p>
    <w:p w:rsidR="00866518" w:rsidRPr="00636C9D" w:rsidRDefault="00866518"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4.2.Оценка информационно-технического обеспечения………………………15</w:t>
      </w:r>
    </w:p>
    <w:p w:rsidR="00866518" w:rsidRPr="00636C9D" w:rsidRDefault="00866518" w:rsidP="00A71825">
      <w:pPr>
        <w:pStyle w:val="11"/>
        <w:spacing w:line="360" w:lineRule="auto"/>
        <w:ind w:firstLine="720"/>
        <w:rPr>
          <w:rFonts w:ascii="Arial Narrow" w:hAnsi="Arial Narrow"/>
          <w:b w:val="0"/>
          <w:sz w:val="28"/>
          <w:szCs w:val="28"/>
        </w:rPr>
      </w:pPr>
      <w:r w:rsidRPr="00636C9D">
        <w:rPr>
          <w:rFonts w:ascii="Arial Narrow" w:hAnsi="Arial Narrow"/>
          <w:sz w:val="28"/>
          <w:szCs w:val="28"/>
        </w:rPr>
        <w:t>Вывод</w:t>
      </w:r>
      <w:r w:rsidRPr="00636C9D">
        <w:rPr>
          <w:rFonts w:ascii="Arial Narrow" w:hAnsi="Arial Narrow"/>
          <w:b w:val="0"/>
          <w:sz w:val="28"/>
          <w:szCs w:val="28"/>
        </w:rPr>
        <w:t>………………………………………………………………………………….</w:t>
      </w:r>
      <w:r w:rsidR="006076E4" w:rsidRPr="00636C9D">
        <w:rPr>
          <w:rFonts w:ascii="Arial Narrow" w:hAnsi="Arial Narrow"/>
          <w:b w:val="0"/>
          <w:sz w:val="28"/>
          <w:szCs w:val="28"/>
        </w:rPr>
        <w:t>16</w:t>
      </w:r>
    </w:p>
    <w:p w:rsidR="006076E4" w:rsidRPr="000C66B0" w:rsidRDefault="006076E4" w:rsidP="000C66B0">
      <w:pPr>
        <w:pStyle w:val="11"/>
        <w:spacing w:line="360" w:lineRule="auto"/>
        <w:ind w:firstLine="720"/>
        <w:rPr>
          <w:rFonts w:ascii="Arial Narrow" w:hAnsi="Arial Narrow"/>
          <w:b w:val="0"/>
          <w:sz w:val="28"/>
          <w:szCs w:val="28"/>
          <w:lang w:val="en-US"/>
        </w:rPr>
      </w:pPr>
      <w:r w:rsidRPr="00636C9D">
        <w:rPr>
          <w:rFonts w:ascii="Arial Narrow" w:hAnsi="Arial Narrow"/>
          <w:sz w:val="28"/>
          <w:szCs w:val="28"/>
        </w:rPr>
        <w:t>Список литературы</w:t>
      </w:r>
      <w:r w:rsidR="00485088">
        <w:rPr>
          <w:rFonts w:ascii="Arial Narrow" w:hAnsi="Arial Narrow"/>
          <w:b w:val="0"/>
          <w:sz w:val="28"/>
          <w:szCs w:val="28"/>
        </w:rPr>
        <w:t>…………………………………………………………………</w:t>
      </w:r>
      <w:r w:rsidRPr="00636C9D">
        <w:rPr>
          <w:rFonts w:ascii="Arial Narrow" w:hAnsi="Arial Narrow"/>
          <w:b w:val="0"/>
          <w:sz w:val="28"/>
          <w:szCs w:val="28"/>
        </w:rPr>
        <w:t>17</w:t>
      </w:r>
    </w:p>
    <w:p w:rsidR="0008662C" w:rsidRPr="00636C9D" w:rsidRDefault="00333049" w:rsidP="00A71825">
      <w:pPr>
        <w:numPr>
          <w:ilvl w:val="0"/>
          <w:numId w:val="8"/>
        </w:numPr>
        <w:spacing w:line="360" w:lineRule="auto"/>
        <w:ind w:firstLine="720"/>
        <w:jc w:val="center"/>
        <w:rPr>
          <w:rFonts w:ascii="Arial Narrow" w:hAnsi="Arial Narrow"/>
          <w:b/>
          <w:sz w:val="28"/>
          <w:szCs w:val="28"/>
        </w:rPr>
      </w:pPr>
      <w:r w:rsidRPr="00636C9D">
        <w:rPr>
          <w:rFonts w:ascii="Arial Narrow" w:hAnsi="Arial Narrow"/>
          <w:b/>
          <w:sz w:val="28"/>
          <w:szCs w:val="28"/>
        </w:rPr>
        <w:t>Х</w:t>
      </w:r>
      <w:r w:rsidR="0008662C" w:rsidRPr="00636C9D">
        <w:rPr>
          <w:rFonts w:ascii="Arial Narrow" w:hAnsi="Arial Narrow"/>
          <w:b/>
          <w:sz w:val="28"/>
          <w:szCs w:val="28"/>
        </w:rPr>
        <w:t>арактеристика предприятия.</w:t>
      </w:r>
    </w:p>
    <w:p w:rsidR="0008662C" w:rsidRPr="00636C9D" w:rsidRDefault="0008662C" w:rsidP="00A71825">
      <w:pPr>
        <w:spacing w:line="360" w:lineRule="auto"/>
        <w:ind w:firstLine="720"/>
        <w:rPr>
          <w:rFonts w:ascii="Arial Narrow" w:hAnsi="Arial Narrow"/>
          <w:b/>
          <w:sz w:val="28"/>
          <w:szCs w:val="28"/>
        </w:rPr>
      </w:pPr>
    </w:p>
    <w:p w:rsidR="0008662C" w:rsidRPr="00636C9D" w:rsidRDefault="00333049" w:rsidP="00A71825">
      <w:pPr>
        <w:spacing w:line="360" w:lineRule="auto"/>
        <w:ind w:left="360" w:firstLine="720"/>
        <w:jc w:val="center"/>
        <w:rPr>
          <w:rFonts w:ascii="Arial Narrow" w:hAnsi="Arial Narrow"/>
          <w:b/>
          <w:sz w:val="28"/>
          <w:szCs w:val="28"/>
        </w:rPr>
      </w:pPr>
      <w:r w:rsidRPr="00636C9D">
        <w:rPr>
          <w:rFonts w:ascii="Arial Narrow" w:hAnsi="Arial Narrow"/>
          <w:b/>
          <w:sz w:val="28"/>
          <w:szCs w:val="28"/>
        </w:rPr>
        <w:t>1.1. История создания и развития</w:t>
      </w:r>
      <w:r w:rsidR="00D81DEB" w:rsidRPr="00636C9D">
        <w:rPr>
          <w:rFonts w:ascii="Arial Narrow" w:hAnsi="Arial Narrow"/>
          <w:b/>
          <w:sz w:val="28"/>
          <w:szCs w:val="28"/>
        </w:rPr>
        <w:t xml:space="preserve"> АОЗТ</w:t>
      </w:r>
      <w:r w:rsidRPr="00636C9D">
        <w:rPr>
          <w:rFonts w:ascii="Arial Narrow" w:hAnsi="Arial Narrow"/>
          <w:b/>
          <w:sz w:val="28"/>
          <w:szCs w:val="28"/>
        </w:rPr>
        <w:t>«</w:t>
      </w:r>
      <w:r w:rsidR="00572D14" w:rsidRPr="00636C9D">
        <w:rPr>
          <w:rFonts w:ascii="Arial Narrow" w:hAnsi="Arial Narrow"/>
          <w:b/>
          <w:sz w:val="28"/>
          <w:szCs w:val="28"/>
        </w:rPr>
        <w:t>Красногорские продукты</w:t>
      </w:r>
      <w:r w:rsidR="00232643" w:rsidRPr="00636C9D">
        <w:rPr>
          <w:rFonts w:ascii="Arial Narrow" w:hAnsi="Arial Narrow"/>
          <w:b/>
          <w:sz w:val="28"/>
          <w:szCs w:val="28"/>
        </w:rPr>
        <w:t>».</w:t>
      </w:r>
    </w:p>
    <w:p w:rsidR="0008662C" w:rsidRPr="00636C9D" w:rsidRDefault="0008662C" w:rsidP="00A71825">
      <w:pPr>
        <w:spacing w:line="360" w:lineRule="auto"/>
        <w:ind w:firstLine="720"/>
        <w:rPr>
          <w:rFonts w:ascii="Arial Narrow" w:hAnsi="Arial Narrow"/>
          <w:sz w:val="28"/>
          <w:szCs w:val="28"/>
        </w:rPr>
      </w:pPr>
    </w:p>
    <w:p w:rsidR="00D267CE" w:rsidRPr="00636C9D" w:rsidRDefault="0008662C" w:rsidP="00A71825">
      <w:pPr>
        <w:spacing w:line="360" w:lineRule="auto"/>
        <w:ind w:firstLine="720"/>
        <w:jc w:val="both"/>
        <w:rPr>
          <w:rFonts w:ascii="Arial Narrow" w:hAnsi="Arial Narrow"/>
          <w:sz w:val="28"/>
          <w:szCs w:val="28"/>
          <w:lang w:val="en-US"/>
        </w:rPr>
      </w:pPr>
      <w:r w:rsidRPr="00636C9D">
        <w:rPr>
          <w:rFonts w:ascii="Arial Narrow" w:hAnsi="Arial Narrow"/>
          <w:sz w:val="28"/>
          <w:szCs w:val="28"/>
        </w:rPr>
        <w:t>Акционерное об</w:t>
      </w:r>
      <w:r w:rsidR="00232643" w:rsidRPr="00636C9D">
        <w:rPr>
          <w:rFonts w:ascii="Arial Narrow" w:hAnsi="Arial Narrow"/>
          <w:sz w:val="28"/>
          <w:szCs w:val="28"/>
        </w:rPr>
        <w:t xml:space="preserve">щество закрытого типа «Красногорские </w:t>
      </w:r>
      <w:r w:rsidRPr="00636C9D">
        <w:rPr>
          <w:rFonts w:ascii="Arial Narrow" w:hAnsi="Arial Narrow"/>
          <w:sz w:val="28"/>
          <w:szCs w:val="28"/>
        </w:rPr>
        <w:t>продукты» – «дочернее» предприятие Закрытого акционерного о</w:t>
      </w:r>
      <w:r w:rsidR="00572D14" w:rsidRPr="00636C9D">
        <w:rPr>
          <w:rFonts w:ascii="Arial Narrow" w:hAnsi="Arial Narrow"/>
          <w:sz w:val="28"/>
          <w:szCs w:val="28"/>
        </w:rPr>
        <w:t>бщества «Буренка» было организовано в январе</w:t>
      </w:r>
      <w:r w:rsidRPr="00636C9D">
        <w:rPr>
          <w:rFonts w:ascii="Arial Narrow" w:hAnsi="Arial Narrow"/>
          <w:sz w:val="28"/>
          <w:szCs w:val="28"/>
        </w:rPr>
        <w:t xml:space="preserve"> 1994 года. Целью создания  было открытие кондит</w:t>
      </w:r>
      <w:r w:rsidR="00572D14" w:rsidRPr="00636C9D">
        <w:rPr>
          <w:rFonts w:ascii="Arial Narrow" w:hAnsi="Arial Narrow"/>
          <w:sz w:val="28"/>
          <w:szCs w:val="28"/>
        </w:rPr>
        <w:t>ерского цеха в г. Красногорске Московской области</w:t>
      </w:r>
      <w:r w:rsidRPr="00636C9D">
        <w:rPr>
          <w:rFonts w:ascii="Arial Narrow" w:hAnsi="Arial Narrow"/>
          <w:sz w:val="28"/>
          <w:szCs w:val="28"/>
        </w:rPr>
        <w:t xml:space="preserve"> и производство кондитерских изделий для реализации в своей фирменной торговле, а также оптом. Директор был назначен общим собранием акционеров Закрытого</w:t>
      </w:r>
      <w:r w:rsidR="00572D14" w:rsidRPr="00636C9D">
        <w:rPr>
          <w:rFonts w:ascii="Arial Narrow" w:hAnsi="Arial Narrow"/>
          <w:sz w:val="28"/>
          <w:szCs w:val="28"/>
        </w:rPr>
        <w:t xml:space="preserve"> акционерного общества «Буренка</w:t>
      </w:r>
      <w:r w:rsidRPr="00636C9D">
        <w:rPr>
          <w:rFonts w:ascii="Arial Narrow" w:hAnsi="Arial Narrow"/>
          <w:sz w:val="28"/>
          <w:szCs w:val="28"/>
        </w:rPr>
        <w:t>» с определенным количеством акций, назначен главный инженер, также получивший акции; главный бухгалтер, инженер по снабжению и менеджер отдела сбыта были приняты «наемными» служащими. Составлен и утвержден устав предприятия, штатное расписание, согласно которому приняты в цех основные рабочие в количестве 20 человек, подсобные рабочие в количестве 5 человек.  Укомплектован цех первоначально необходимым оборудованием. Для начала технологического процесса были приглашены на договорных условиях специалисты Московского научно-исследовательского института кондитерской промышленности, которые предоставили полную документацию по проведению технологического процесса, а также с их помощью основные рабочие получили первые навыки в изготовлен</w:t>
      </w:r>
      <w:r w:rsidR="00572D14" w:rsidRPr="00636C9D">
        <w:rPr>
          <w:rFonts w:ascii="Arial Narrow" w:hAnsi="Arial Narrow"/>
          <w:sz w:val="28"/>
          <w:szCs w:val="28"/>
        </w:rPr>
        <w:t>ии кондитерских изделий.</w:t>
      </w:r>
    </w:p>
    <w:p w:rsidR="00D267CE" w:rsidRPr="00636C9D" w:rsidRDefault="00572D14" w:rsidP="00A71825">
      <w:pPr>
        <w:spacing w:line="360" w:lineRule="auto"/>
        <w:ind w:firstLine="720"/>
        <w:jc w:val="both"/>
        <w:rPr>
          <w:rFonts w:ascii="Arial Narrow" w:hAnsi="Arial Narrow"/>
          <w:sz w:val="28"/>
          <w:szCs w:val="28"/>
          <w:lang w:val="en-US"/>
        </w:rPr>
      </w:pPr>
      <w:r w:rsidRPr="00636C9D">
        <w:rPr>
          <w:rFonts w:ascii="Arial Narrow" w:hAnsi="Arial Narrow"/>
          <w:sz w:val="28"/>
          <w:szCs w:val="28"/>
        </w:rPr>
        <w:t xml:space="preserve"> В феврале </w:t>
      </w:r>
      <w:r w:rsidR="0008662C" w:rsidRPr="00636C9D">
        <w:rPr>
          <w:rFonts w:ascii="Arial Narrow" w:hAnsi="Arial Narrow"/>
          <w:sz w:val="28"/>
          <w:szCs w:val="28"/>
        </w:rPr>
        <w:t>1995 года первая партия изделий была отправ</w:t>
      </w:r>
      <w:r w:rsidR="00B12E80" w:rsidRPr="00636C9D">
        <w:rPr>
          <w:rFonts w:ascii="Arial Narrow" w:hAnsi="Arial Narrow"/>
          <w:sz w:val="28"/>
          <w:szCs w:val="28"/>
        </w:rPr>
        <w:t>лена в торговую сеть.</w:t>
      </w:r>
      <w:r w:rsidR="00D267CE" w:rsidRPr="00636C9D">
        <w:rPr>
          <w:rFonts w:ascii="Arial Narrow" w:hAnsi="Arial Narrow"/>
          <w:sz w:val="28"/>
          <w:szCs w:val="28"/>
        </w:rPr>
        <w:t xml:space="preserve"> </w:t>
      </w:r>
      <w:r w:rsidR="0008662C" w:rsidRPr="00636C9D">
        <w:rPr>
          <w:rFonts w:ascii="Arial Narrow" w:hAnsi="Arial Narrow"/>
          <w:sz w:val="28"/>
          <w:szCs w:val="28"/>
        </w:rPr>
        <w:t>Продукция понравилась конечному покупателю и тогда встал вопрос о расширении количества выпускаемых изделий и ассортимента. Для реализации возникшей задачи были приняты дополнительные  рабочие основного производства, и вспомогательного. Закуплено, изготовлено и смонтировано дополнительное оборудование, приобретено сырье и вспомогательные материалы на средства, полученные от продажи готовых изделий.</w:t>
      </w:r>
    </w:p>
    <w:p w:rsidR="00252FC7" w:rsidRPr="00636C9D" w:rsidRDefault="0008662C" w:rsidP="00A71825">
      <w:pPr>
        <w:spacing w:line="360" w:lineRule="auto"/>
        <w:ind w:firstLine="720"/>
        <w:jc w:val="both"/>
        <w:rPr>
          <w:rFonts w:ascii="Arial Narrow" w:hAnsi="Arial Narrow"/>
          <w:sz w:val="28"/>
          <w:szCs w:val="28"/>
        </w:rPr>
      </w:pPr>
      <w:r w:rsidRPr="00636C9D">
        <w:rPr>
          <w:rFonts w:ascii="Arial Narrow" w:hAnsi="Arial Narrow"/>
          <w:sz w:val="28"/>
          <w:szCs w:val="28"/>
        </w:rPr>
        <w:t xml:space="preserve"> До 1996 года вся получаемая прибыль  использовалась на расширение производства, обучение пе</w:t>
      </w:r>
      <w:r w:rsidR="00B12E80" w:rsidRPr="00636C9D">
        <w:rPr>
          <w:rFonts w:ascii="Arial Narrow" w:hAnsi="Arial Narrow"/>
          <w:sz w:val="28"/>
          <w:szCs w:val="28"/>
        </w:rPr>
        <w:t>р</w:t>
      </w:r>
      <w:r w:rsidRPr="00636C9D">
        <w:rPr>
          <w:rFonts w:ascii="Arial Narrow" w:hAnsi="Arial Narrow"/>
          <w:sz w:val="28"/>
          <w:szCs w:val="28"/>
        </w:rPr>
        <w:t>сонала цеха производственным процессам; создание и оснастку</w:t>
      </w:r>
      <w:r w:rsidR="00B12E80" w:rsidRPr="00636C9D">
        <w:rPr>
          <w:rFonts w:ascii="Arial Narrow" w:hAnsi="Arial Narrow"/>
          <w:sz w:val="28"/>
          <w:szCs w:val="28"/>
        </w:rPr>
        <w:t xml:space="preserve"> своей собственной лаборатории, </w:t>
      </w:r>
      <w:r w:rsidRPr="00636C9D">
        <w:rPr>
          <w:rFonts w:ascii="Arial Narrow" w:hAnsi="Arial Narrow"/>
          <w:sz w:val="28"/>
          <w:szCs w:val="28"/>
        </w:rPr>
        <w:t>сер</w:t>
      </w:r>
      <w:r w:rsidR="00B12E80" w:rsidRPr="00636C9D">
        <w:rPr>
          <w:rFonts w:ascii="Arial Narrow" w:hAnsi="Arial Narrow"/>
          <w:sz w:val="28"/>
          <w:szCs w:val="28"/>
        </w:rPr>
        <w:t>т</w:t>
      </w:r>
      <w:r w:rsidRPr="00636C9D">
        <w:rPr>
          <w:rFonts w:ascii="Arial Narrow" w:hAnsi="Arial Narrow"/>
          <w:sz w:val="28"/>
          <w:szCs w:val="28"/>
        </w:rPr>
        <w:t>ифицирование новых видов кондитерских изделий.  К середине 1996 года предприятие освоило выпуск 12 видов изделий. Происходил постоянный поиск рынков сбыта продукции, т.к., как известно, в то время рынок был весьма насыщен кондитерскими изделиями крупных,</w:t>
      </w:r>
      <w:r w:rsidR="00D267CE" w:rsidRPr="00636C9D">
        <w:rPr>
          <w:rFonts w:ascii="Arial Narrow" w:hAnsi="Arial Narrow"/>
          <w:sz w:val="28"/>
          <w:szCs w:val="28"/>
        </w:rPr>
        <w:t xml:space="preserve"> давно известных фабрик. Тем не </w:t>
      </w:r>
      <w:r w:rsidRPr="00636C9D">
        <w:rPr>
          <w:rFonts w:ascii="Arial Narrow" w:hAnsi="Arial Narrow"/>
          <w:sz w:val="28"/>
          <w:szCs w:val="28"/>
        </w:rPr>
        <w:t xml:space="preserve">менее к  сентябрю 1996 года предприятие изыскало возможность выделить «львиную» часть полученной прибыли на выплату дивидендов акционерам, не являющимся  работниками данного предприятия. Работники же своего предприятия получали за свои труды заработную плату, установленную при принятии </w:t>
      </w:r>
      <w:r w:rsidR="00252FC7" w:rsidRPr="00636C9D">
        <w:rPr>
          <w:rFonts w:ascii="Arial Narrow" w:hAnsi="Arial Narrow"/>
          <w:sz w:val="28"/>
          <w:szCs w:val="28"/>
        </w:rPr>
        <w:t>на определенную должность.</w:t>
      </w:r>
      <w:r w:rsidRPr="00636C9D">
        <w:rPr>
          <w:rFonts w:ascii="Arial Narrow" w:hAnsi="Arial Narrow"/>
          <w:sz w:val="28"/>
          <w:szCs w:val="28"/>
        </w:rPr>
        <w:t xml:space="preserve"> За семь лет ра</w:t>
      </w:r>
      <w:r w:rsidR="00252FC7" w:rsidRPr="00636C9D">
        <w:rPr>
          <w:rFonts w:ascii="Arial Narrow" w:hAnsi="Arial Narrow"/>
          <w:sz w:val="28"/>
          <w:szCs w:val="28"/>
        </w:rPr>
        <w:t xml:space="preserve">боты предприятие, </w:t>
      </w:r>
      <w:r w:rsidRPr="00636C9D">
        <w:rPr>
          <w:rFonts w:ascii="Arial Narrow" w:hAnsi="Arial Narrow"/>
          <w:sz w:val="28"/>
          <w:szCs w:val="28"/>
        </w:rPr>
        <w:t>освоило и производит 48 наименований кондитерских издел</w:t>
      </w:r>
      <w:r w:rsidR="00252FC7" w:rsidRPr="00636C9D">
        <w:rPr>
          <w:rFonts w:ascii="Arial Narrow" w:hAnsi="Arial Narrow"/>
          <w:sz w:val="28"/>
          <w:szCs w:val="28"/>
        </w:rPr>
        <w:t xml:space="preserve">ий в различных  видах  упаковки. </w:t>
      </w:r>
    </w:p>
    <w:p w:rsidR="0008662C" w:rsidRPr="00636C9D" w:rsidRDefault="0008662C" w:rsidP="00A71825">
      <w:pPr>
        <w:spacing w:line="360" w:lineRule="auto"/>
        <w:ind w:firstLine="720"/>
        <w:jc w:val="both"/>
        <w:rPr>
          <w:rFonts w:ascii="Arial Narrow" w:hAnsi="Arial Narrow"/>
          <w:sz w:val="28"/>
          <w:szCs w:val="28"/>
        </w:rPr>
      </w:pPr>
      <w:r w:rsidRPr="00636C9D">
        <w:rPr>
          <w:rFonts w:ascii="Arial Narrow" w:hAnsi="Arial Narrow"/>
          <w:sz w:val="28"/>
          <w:szCs w:val="28"/>
        </w:rPr>
        <w:t xml:space="preserve"> С  октября 1997 года произошло слияние двух «дочерних» предприятий в одно целое, сменились руководители, сменилась политика предприятия. Будучи самостоятельным предприятием пищевое производство стало одним из подразделений торговой фирмы со своими</w:t>
      </w:r>
      <w:r w:rsidR="00EA58A5" w:rsidRPr="00636C9D">
        <w:rPr>
          <w:rFonts w:ascii="Arial Narrow" w:hAnsi="Arial Narrow"/>
          <w:sz w:val="28"/>
          <w:szCs w:val="28"/>
        </w:rPr>
        <w:t xml:space="preserve"> целями и задачами.  </w:t>
      </w:r>
    </w:p>
    <w:p w:rsidR="0008662C" w:rsidRPr="00636C9D" w:rsidRDefault="0008662C" w:rsidP="00A71825">
      <w:pPr>
        <w:spacing w:line="360" w:lineRule="auto"/>
        <w:ind w:firstLine="720"/>
        <w:jc w:val="both"/>
        <w:rPr>
          <w:rFonts w:ascii="Arial Narrow" w:hAnsi="Arial Narrow"/>
          <w:sz w:val="28"/>
          <w:szCs w:val="28"/>
        </w:rPr>
      </w:pPr>
      <w:r w:rsidRPr="00636C9D">
        <w:rPr>
          <w:rFonts w:ascii="Arial Narrow" w:hAnsi="Arial Narrow"/>
          <w:sz w:val="28"/>
          <w:szCs w:val="28"/>
        </w:rPr>
        <w:t xml:space="preserve"> </w:t>
      </w:r>
    </w:p>
    <w:p w:rsidR="0008662C" w:rsidRPr="00636C9D" w:rsidRDefault="0008662C" w:rsidP="00A71825">
      <w:pPr>
        <w:spacing w:line="360" w:lineRule="auto"/>
        <w:ind w:firstLine="720"/>
        <w:jc w:val="both"/>
        <w:rPr>
          <w:rFonts w:ascii="Arial Narrow" w:hAnsi="Arial Narrow"/>
          <w:sz w:val="28"/>
          <w:szCs w:val="28"/>
        </w:rPr>
      </w:pPr>
    </w:p>
    <w:p w:rsidR="0008662C" w:rsidRPr="00636C9D" w:rsidRDefault="0008662C" w:rsidP="00A71825">
      <w:pPr>
        <w:spacing w:line="360" w:lineRule="auto"/>
        <w:ind w:firstLine="720"/>
        <w:jc w:val="both"/>
        <w:rPr>
          <w:rFonts w:ascii="Arial Narrow" w:hAnsi="Arial Narrow"/>
          <w:b/>
          <w:sz w:val="28"/>
          <w:szCs w:val="28"/>
        </w:rPr>
      </w:pPr>
      <w:r w:rsidRPr="00636C9D">
        <w:rPr>
          <w:rFonts w:ascii="Arial Narrow" w:hAnsi="Arial Narrow"/>
          <w:b/>
          <w:sz w:val="28"/>
          <w:szCs w:val="28"/>
        </w:rPr>
        <w:t xml:space="preserve">         </w:t>
      </w:r>
    </w:p>
    <w:p w:rsidR="00EA58A5" w:rsidRPr="00636C9D" w:rsidRDefault="00EA58A5" w:rsidP="00A71825">
      <w:pPr>
        <w:spacing w:line="360" w:lineRule="auto"/>
        <w:ind w:firstLine="720"/>
        <w:jc w:val="center"/>
        <w:rPr>
          <w:rFonts w:ascii="Arial Narrow" w:hAnsi="Arial Narrow"/>
          <w:b/>
          <w:sz w:val="28"/>
          <w:szCs w:val="28"/>
        </w:rPr>
      </w:pPr>
    </w:p>
    <w:p w:rsidR="00EA58A5" w:rsidRPr="00636C9D" w:rsidRDefault="00EA58A5" w:rsidP="00A71825">
      <w:pPr>
        <w:spacing w:line="360" w:lineRule="auto"/>
        <w:ind w:firstLine="720"/>
        <w:rPr>
          <w:rFonts w:ascii="Arial Narrow" w:hAnsi="Arial Narrow"/>
          <w:sz w:val="28"/>
          <w:szCs w:val="28"/>
        </w:rPr>
      </w:pPr>
    </w:p>
    <w:p w:rsidR="00EA58A5" w:rsidRPr="00636C9D" w:rsidRDefault="00EA58A5" w:rsidP="00A71825">
      <w:pPr>
        <w:spacing w:line="360" w:lineRule="auto"/>
        <w:ind w:firstLine="720"/>
        <w:jc w:val="center"/>
        <w:rPr>
          <w:rFonts w:ascii="Arial Narrow" w:hAnsi="Arial Narrow"/>
          <w:b/>
          <w:sz w:val="28"/>
          <w:szCs w:val="28"/>
        </w:rPr>
      </w:pPr>
    </w:p>
    <w:p w:rsidR="00D81DEB" w:rsidRPr="00636C9D" w:rsidRDefault="00D81DEB"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646ABE" w:rsidRPr="00636C9D" w:rsidRDefault="00646ABE" w:rsidP="00A71825">
      <w:pPr>
        <w:spacing w:line="360" w:lineRule="auto"/>
        <w:ind w:firstLine="720"/>
        <w:jc w:val="center"/>
        <w:rPr>
          <w:rFonts w:ascii="Arial Narrow" w:hAnsi="Arial Narrow"/>
          <w:b/>
          <w:sz w:val="28"/>
          <w:szCs w:val="28"/>
          <w:lang w:val="en-US"/>
        </w:rPr>
      </w:pPr>
    </w:p>
    <w:p w:rsidR="00EA58A5" w:rsidRPr="00636C9D" w:rsidRDefault="00EA58A5" w:rsidP="00A71825">
      <w:pPr>
        <w:numPr>
          <w:ilvl w:val="1"/>
          <w:numId w:val="16"/>
        </w:numPr>
        <w:spacing w:line="360" w:lineRule="auto"/>
        <w:ind w:firstLine="720"/>
        <w:jc w:val="center"/>
        <w:rPr>
          <w:rFonts w:ascii="Arial Narrow" w:hAnsi="Arial Narrow"/>
          <w:b/>
          <w:sz w:val="28"/>
          <w:szCs w:val="28"/>
        </w:rPr>
      </w:pPr>
      <w:r w:rsidRPr="00636C9D">
        <w:rPr>
          <w:rFonts w:ascii="Arial Narrow" w:hAnsi="Arial Narrow"/>
          <w:b/>
          <w:sz w:val="28"/>
          <w:szCs w:val="28"/>
        </w:rPr>
        <w:t>Характер собственности</w:t>
      </w:r>
      <w:r w:rsidR="00AF267E" w:rsidRPr="00636C9D">
        <w:rPr>
          <w:rFonts w:ascii="Arial Narrow" w:hAnsi="Arial Narrow"/>
          <w:b/>
          <w:sz w:val="28"/>
          <w:szCs w:val="28"/>
        </w:rPr>
        <w:t xml:space="preserve"> АОЗТ </w:t>
      </w:r>
      <w:r w:rsidRPr="00636C9D">
        <w:rPr>
          <w:rFonts w:ascii="Arial Narrow" w:hAnsi="Arial Narrow"/>
          <w:b/>
          <w:sz w:val="28"/>
          <w:szCs w:val="28"/>
        </w:rPr>
        <w:t>«Красногорские продукты».</w:t>
      </w:r>
    </w:p>
    <w:p w:rsidR="00EA58A5" w:rsidRPr="00636C9D" w:rsidRDefault="008567FA" w:rsidP="00A71825">
      <w:pPr>
        <w:spacing w:line="360" w:lineRule="auto"/>
        <w:ind w:firstLine="720"/>
        <w:rPr>
          <w:rFonts w:ascii="Arial Narrow" w:hAnsi="Arial Narrow"/>
          <w:sz w:val="28"/>
          <w:szCs w:val="28"/>
        </w:rPr>
      </w:pPr>
      <w:r w:rsidRPr="00636C9D">
        <w:rPr>
          <w:rFonts w:ascii="Arial Narrow" w:hAnsi="Arial Narrow"/>
          <w:sz w:val="28"/>
          <w:szCs w:val="28"/>
        </w:rPr>
        <w:t>У</w:t>
      </w:r>
      <w:r w:rsidR="00EA58A5" w:rsidRPr="00636C9D">
        <w:rPr>
          <w:rFonts w:ascii="Arial Narrow" w:hAnsi="Arial Narrow"/>
          <w:sz w:val="28"/>
          <w:szCs w:val="28"/>
        </w:rPr>
        <w:t xml:space="preserve"> </w:t>
      </w:r>
      <w:r w:rsidR="003B6C2B" w:rsidRPr="00636C9D">
        <w:rPr>
          <w:rFonts w:ascii="Arial Narrow" w:hAnsi="Arial Narrow"/>
          <w:sz w:val="28"/>
          <w:szCs w:val="28"/>
        </w:rPr>
        <w:t>АОЗТ</w:t>
      </w:r>
      <w:r w:rsidRPr="00636C9D">
        <w:rPr>
          <w:rFonts w:ascii="Arial Narrow" w:hAnsi="Arial Narrow"/>
          <w:sz w:val="28"/>
          <w:szCs w:val="28"/>
        </w:rPr>
        <w:t>«Красногорские продукты» характер собственности: частная.</w:t>
      </w:r>
    </w:p>
    <w:p w:rsidR="008567FA" w:rsidRPr="00636C9D" w:rsidRDefault="008567FA" w:rsidP="00A71825">
      <w:pPr>
        <w:spacing w:line="360" w:lineRule="auto"/>
        <w:ind w:firstLine="720"/>
        <w:rPr>
          <w:rFonts w:ascii="Arial Narrow" w:hAnsi="Arial Narrow"/>
          <w:sz w:val="28"/>
          <w:szCs w:val="28"/>
        </w:rPr>
      </w:pPr>
    </w:p>
    <w:p w:rsidR="008567FA" w:rsidRPr="00636C9D" w:rsidRDefault="008567FA" w:rsidP="00A71825">
      <w:pPr>
        <w:numPr>
          <w:ilvl w:val="1"/>
          <w:numId w:val="16"/>
        </w:numPr>
        <w:spacing w:line="360" w:lineRule="auto"/>
        <w:ind w:firstLine="720"/>
        <w:jc w:val="center"/>
        <w:rPr>
          <w:rFonts w:ascii="Arial Narrow" w:hAnsi="Arial Narrow"/>
          <w:b/>
          <w:sz w:val="28"/>
          <w:szCs w:val="28"/>
        </w:rPr>
      </w:pPr>
      <w:r w:rsidRPr="00636C9D">
        <w:rPr>
          <w:rFonts w:ascii="Arial Narrow" w:hAnsi="Arial Narrow"/>
          <w:b/>
          <w:sz w:val="28"/>
          <w:szCs w:val="28"/>
        </w:rPr>
        <w:t>Вид хозяйственной деятельности фирмы.</w:t>
      </w:r>
    </w:p>
    <w:p w:rsidR="00EA58A5" w:rsidRPr="00636C9D" w:rsidRDefault="00AF267E" w:rsidP="00A71825">
      <w:pPr>
        <w:spacing w:line="360" w:lineRule="auto"/>
        <w:ind w:firstLine="720"/>
        <w:rPr>
          <w:rFonts w:ascii="Arial Narrow" w:hAnsi="Arial Narrow"/>
          <w:sz w:val="28"/>
          <w:szCs w:val="28"/>
        </w:rPr>
      </w:pPr>
      <w:r w:rsidRPr="00636C9D">
        <w:rPr>
          <w:rFonts w:ascii="Arial Narrow" w:hAnsi="Arial Narrow"/>
          <w:sz w:val="28"/>
          <w:szCs w:val="28"/>
        </w:rPr>
        <w:t>АОЗТ</w:t>
      </w:r>
      <w:r w:rsidR="008567FA" w:rsidRPr="00636C9D">
        <w:rPr>
          <w:rFonts w:ascii="Arial Narrow" w:hAnsi="Arial Narrow"/>
          <w:sz w:val="28"/>
          <w:szCs w:val="28"/>
        </w:rPr>
        <w:t xml:space="preserve"> «Красногорские продукты» занимается торговой деятельностью</w:t>
      </w:r>
      <w:r w:rsidR="009B31CA" w:rsidRPr="00636C9D">
        <w:rPr>
          <w:rFonts w:ascii="Arial Narrow" w:hAnsi="Arial Narrow"/>
          <w:sz w:val="28"/>
          <w:szCs w:val="28"/>
        </w:rPr>
        <w:t xml:space="preserve"> </w:t>
      </w:r>
      <w:r w:rsidR="008567FA" w:rsidRPr="00636C9D">
        <w:rPr>
          <w:rFonts w:ascii="Arial Narrow" w:hAnsi="Arial Narrow"/>
          <w:sz w:val="28"/>
          <w:szCs w:val="28"/>
        </w:rPr>
        <w:t>(выпечка и продажа</w:t>
      </w:r>
      <w:r w:rsidR="009B31CA" w:rsidRPr="00636C9D">
        <w:rPr>
          <w:rFonts w:ascii="Arial Narrow" w:hAnsi="Arial Narrow"/>
          <w:sz w:val="28"/>
          <w:szCs w:val="28"/>
        </w:rPr>
        <w:t xml:space="preserve"> кондитерской продукции</w:t>
      </w:r>
      <w:r w:rsidR="00B12E80" w:rsidRPr="00636C9D">
        <w:rPr>
          <w:rFonts w:ascii="Arial Narrow" w:hAnsi="Arial Narrow"/>
          <w:sz w:val="28"/>
          <w:szCs w:val="28"/>
        </w:rPr>
        <w:t>).</w:t>
      </w:r>
    </w:p>
    <w:p w:rsidR="009B31CA" w:rsidRPr="00636C9D" w:rsidRDefault="009B31CA" w:rsidP="00A71825">
      <w:pPr>
        <w:spacing w:line="360" w:lineRule="auto"/>
        <w:ind w:firstLine="720"/>
        <w:rPr>
          <w:rFonts w:ascii="Arial Narrow" w:hAnsi="Arial Narrow"/>
          <w:sz w:val="28"/>
          <w:szCs w:val="28"/>
        </w:rPr>
      </w:pPr>
    </w:p>
    <w:p w:rsidR="009B31CA" w:rsidRPr="00636C9D" w:rsidRDefault="009B31CA" w:rsidP="00A71825">
      <w:pPr>
        <w:numPr>
          <w:ilvl w:val="1"/>
          <w:numId w:val="16"/>
        </w:numPr>
        <w:spacing w:line="360" w:lineRule="auto"/>
        <w:ind w:firstLine="720"/>
        <w:jc w:val="center"/>
        <w:rPr>
          <w:rFonts w:ascii="Arial Narrow" w:hAnsi="Arial Narrow"/>
          <w:b/>
          <w:sz w:val="28"/>
          <w:szCs w:val="28"/>
        </w:rPr>
      </w:pPr>
      <w:r w:rsidRPr="00636C9D">
        <w:rPr>
          <w:rFonts w:ascii="Arial Narrow" w:hAnsi="Arial Narrow"/>
          <w:b/>
          <w:sz w:val="28"/>
          <w:szCs w:val="28"/>
        </w:rPr>
        <w:t>Принадлежность фирмы по капиталу и контролю.</w:t>
      </w:r>
    </w:p>
    <w:p w:rsidR="009B31CA" w:rsidRPr="00636C9D" w:rsidRDefault="009B31CA" w:rsidP="00A71825">
      <w:pPr>
        <w:spacing w:line="360" w:lineRule="auto"/>
        <w:ind w:firstLine="720"/>
        <w:rPr>
          <w:rFonts w:ascii="Arial Narrow" w:hAnsi="Arial Narrow"/>
          <w:sz w:val="28"/>
          <w:szCs w:val="28"/>
        </w:rPr>
      </w:pPr>
      <w:r w:rsidRPr="00636C9D">
        <w:rPr>
          <w:rFonts w:ascii="Arial Narrow" w:hAnsi="Arial Narrow"/>
          <w:sz w:val="28"/>
          <w:szCs w:val="28"/>
        </w:rPr>
        <w:t>Закрытое акционерное общество по капиталу и контролю принадлежит к национальной фирме.</w:t>
      </w:r>
    </w:p>
    <w:p w:rsidR="00A81AA6" w:rsidRPr="00636C9D" w:rsidRDefault="00A81AA6" w:rsidP="00A71825">
      <w:pPr>
        <w:spacing w:line="360" w:lineRule="auto"/>
        <w:ind w:firstLine="720"/>
        <w:rPr>
          <w:rFonts w:ascii="Arial Narrow" w:hAnsi="Arial Narrow"/>
          <w:sz w:val="28"/>
          <w:szCs w:val="28"/>
        </w:rPr>
      </w:pPr>
    </w:p>
    <w:p w:rsidR="009B31CA" w:rsidRPr="00636C9D" w:rsidRDefault="009B31CA"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1.5. Организационно-правовая форма.</w:t>
      </w:r>
    </w:p>
    <w:p w:rsidR="009B31CA" w:rsidRPr="00636C9D" w:rsidRDefault="00AF267E" w:rsidP="00A71825">
      <w:pPr>
        <w:spacing w:line="360" w:lineRule="auto"/>
        <w:ind w:firstLine="720"/>
        <w:rPr>
          <w:rFonts w:ascii="Arial Narrow" w:hAnsi="Arial Narrow"/>
          <w:sz w:val="28"/>
          <w:szCs w:val="28"/>
        </w:rPr>
      </w:pPr>
      <w:r w:rsidRPr="00636C9D">
        <w:rPr>
          <w:rFonts w:ascii="Arial Narrow" w:hAnsi="Arial Narrow"/>
          <w:sz w:val="28"/>
          <w:szCs w:val="28"/>
        </w:rPr>
        <w:t>АОЗТ</w:t>
      </w:r>
      <w:r w:rsidR="00A81AA6" w:rsidRPr="00636C9D">
        <w:rPr>
          <w:rFonts w:ascii="Arial Narrow" w:hAnsi="Arial Narrow"/>
          <w:sz w:val="28"/>
          <w:szCs w:val="28"/>
        </w:rPr>
        <w:t xml:space="preserve"> «Красногорские продукты» по органи</w:t>
      </w:r>
      <w:r w:rsidRPr="00636C9D">
        <w:rPr>
          <w:rFonts w:ascii="Arial Narrow" w:hAnsi="Arial Narrow"/>
          <w:sz w:val="28"/>
          <w:szCs w:val="28"/>
        </w:rPr>
        <w:t>зационно-правовой форме является акционерным обществом закрытого типа.</w:t>
      </w:r>
    </w:p>
    <w:p w:rsidR="00A81AA6" w:rsidRPr="00636C9D" w:rsidRDefault="00A81AA6" w:rsidP="00A71825">
      <w:pPr>
        <w:spacing w:line="360" w:lineRule="auto"/>
        <w:ind w:firstLine="720"/>
        <w:rPr>
          <w:rFonts w:ascii="Arial Narrow" w:hAnsi="Arial Narrow"/>
          <w:sz w:val="28"/>
          <w:szCs w:val="28"/>
        </w:rPr>
      </w:pPr>
    </w:p>
    <w:p w:rsidR="00A81AA6" w:rsidRPr="00636C9D" w:rsidRDefault="00A81AA6" w:rsidP="00A71825">
      <w:pPr>
        <w:spacing w:line="360" w:lineRule="auto"/>
        <w:ind w:firstLine="720"/>
        <w:rPr>
          <w:rFonts w:ascii="Arial Narrow" w:hAnsi="Arial Narrow"/>
          <w:b/>
          <w:sz w:val="28"/>
          <w:szCs w:val="28"/>
        </w:rPr>
      </w:pPr>
      <w:r w:rsidRPr="00636C9D">
        <w:rPr>
          <w:rFonts w:ascii="Arial Narrow" w:hAnsi="Arial Narrow"/>
          <w:b/>
          <w:sz w:val="28"/>
          <w:szCs w:val="28"/>
        </w:rPr>
        <w:t>1.6. Основные технико-экономические показатели.</w:t>
      </w:r>
    </w:p>
    <w:p w:rsidR="00A81AA6" w:rsidRPr="00636C9D" w:rsidRDefault="00A81AA6" w:rsidP="00A71825">
      <w:pPr>
        <w:spacing w:line="360" w:lineRule="auto"/>
        <w:ind w:firstLine="720"/>
        <w:rPr>
          <w:rFonts w:ascii="Arial Narrow" w:hAnsi="Arial Narrow"/>
          <w:sz w:val="28"/>
          <w:szCs w:val="28"/>
        </w:rPr>
      </w:pPr>
      <w:r w:rsidRPr="00636C9D">
        <w:rPr>
          <w:rFonts w:ascii="Arial Narrow" w:hAnsi="Arial Narrow"/>
          <w:sz w:val="28"/>
          <w:szCs w:val="28"/>
        </w:rPr>
        <w:t>На 7 марта 2002года:</w:t>
      </w:r>
    </w:p>
    <w:p w:rsidR="00A81AA6" w:rsidRPr="00636C9D" w:rsidRDefault="00A81AA6" w:rsidP="00A71825">
      <w:pPr>
        <w:spacing w:line="360" w:lineRule="auto"/>
        <w:ind w:firstLine="720"/>
        <w:rPr>
          <w:rFonts w:ascii="Arial Narrow" w:hAnsi="Arial Narrow"/>
          <w:sz w:val="28"/>
          <w:szCs w:val="28"/>
        </w:rPr>
      </w:pPr>
      <w:r w:rsidRPr="00636C9D">
        <w:rPr>
          <w:rFonts w:ascii="Arial Narrow" w:hAnsi="Arial Narrow"/>
          <w:sz w:val="28"/>
          <w:szCs w:val="28"/>
        </w:rPr>
        <w:t xml:space="preserve">- численность рабочего персонала </w:t>
      </w:r>
      <w:r w:rsidR="00F43578" w:rsidRPr="00636C9D">
        <w:rPr>
          <w:rFonts w:ascii="Arial Narrow" w:hAnsi="Arial Narrow"/>
          <w:sz w:val="28"/>
          <w:szCs w:val="28"/>
        </w:rPr>
        <w:t>составила 562 человека;</w:t>
      </w:r>
    </w:p>
    <w:p w:rsidR="00F43578" w:rsidRPr="00636C9D" w:rsidRDefault="00F43578" w:rsidP="00A71825">
      <w:pPr>
        <w:spacing w:line="360" w:lineRule="auto"/>
        <w:ind w:firstLine="720"/>
        <w:rPr>
          <w:rFonts w:ascii="Arial Narrow" w:hAnsi="Arial Narrow"/>
          <w:sz w:val="28"/>
          <w:szCs w:val="28"/>
        </w:rPr>
      </w:pPr>
      <w:r w:rsidRPr="00636C9D">
        <w:rPr>
          <w:rFonts w:ascii="Arial Narrow" w:hAnsi="Arial Narrow"/>
          <w:sz w:val="28"/>
          <w:szCs w:val="28"/>
        </w:rPr>
        <w:t>- объём товарной продукции – 34 млрд. рублей в год;</w:t>
      </w:r>
    </w:p>
    <w:p w:rsidR="00F43578" w:rsidRPr="00636C9D" w:rsidRDefault="00F43578" w:rsidP="00A71825">
      <w:pPr>
        <w:spacing w:line="360" w:lineRule="auto"/>
        <w:ind w:firstLine="720"/>
        <w:rPr>
          <w:rFonts w:ascii="Arial Narrow" w:hAnsi="Arial Narrow"/>
          <w:sz w:val="28"/>
          <w:szCs w:val="28"/>
        </w:rPr>
      </w:pPr>
      <w:r w:rsidRPr="00636C9D">
        <w:rPr>
          <w:rFonts w:ascii="Arial Narrow" w:hAnsi="Arial Narrow"/>
          <w:sz w:val="28"/>
          <w:szCs w:val="28"/>
        </w:rPr>
        <w:t>- товарооборот – 40 млрд. рублей в год;</w:t>
      </w:r>
    </w:p>
    <w:p w:rsidR="00F43578" w:rsidRPr="00636C9D" w:rsidRDefault="00AF267E" w:rsidP="00A71825">
      <w:pPr>
        <w:spacing w:line="360" w:lineRule="auto"/>
        <w:ind w:firstLine="720"/>
        <w:rPr>
          <w:rFonts w:ascii="Arial Narrow" w:hAnsi="Arial Narrow"/>
          <w:sz w:val="28"/>
          <w:szCs w:val="28"/>
        </w:rPr>
      </w:pPr>
      <w:r w:rsidRPr="00636C9D">
        <w:rPr>
          <w:rFonts w:ascii="Arial Narrow" w:hAnsi="Arial Narrow"/>
          <w:sz w:val="28"/>
          <w:szCs w:val="28"/>
        </w:rPr>
        <w:t xml:space="preserve">- для продукции </w:t>
      </w:r>
      <w:r w:rsidR="00F43578" w:rsidRPr="00636C9D">
        <w:rPr>
          <w:rFonts w:ascii="Arial Narrow" w:hAnsi="Arial Narrow"/>
          <w:sz w:val="28"/>
          <w:szCs w:val="28"/>
        </w:rPr>
        <w:t>АО</w:t>
      </w:r>
      <w:r w:rsidRPr="00636C9D">
        <w:rPr>
          <w:rFonts w:ascii="Arial Narrow" w:hAnsi="Arial Narrow"/>
          <w:sz w:val="28"/>
          <w:szCs w:val="28"/>
        </w:rPr>
        <w:t>ЗТ</w:t>
      </w:r>
      <w:r w:rsidR="00F43578" w:rsidRPr="00636C9D">
        <w:rPr>
          <w:rFonts w:ascii="Arial Narrow" w:hAnsi="Arial Narrow"/>
          <w:sz w:val="28"/>
          <w:szCs w:val="28"/>
        </w:rPr>
        <w:t xml:space="preserve"> «Красногорские продукты», реализованной в собственной торговой сети – 71 %;</w:t>
      </w:r>
    </w:p>
    <w:p w:rsidR="00F43578" w:rsidRPr="00636C9D" w:rsidRDefault="00F43578" w:rsidP="00A71825">
      <w:pPr>
        <w:spacing w:line="360" w:lineRule="auto"/>
        <w:ind w:firstLine="720"/>
        <w:rPr>
          <w:rFonts w:ascii="Arial Narrow" w:hAnsi="Arial Narrow"/>
          <w:sz w:val="28"/>
          <w:szCs w:val="28"/>
        </w:rPr>
      </w:pPr>
      <w:r w:rsidRPr="00636C9D">
        <w:rPr>
          <w:rFonts w:ascii="Arial Narrow" w:hAnsi="Arial Narrow"/>
          <w:sz w:val="28"/>
          <w:szCs w:val="28"/>
        </w:rPr>
        <w:t>- производственные мощности: кондитерские изделия – 3 тонны в сутки;</w:t>
      </w:r>
    </w:p>
    <w:p w:rsidR="00F43578" w:rsidRPr="00636C9D" w:rsidRDefault="006B221E" w:rsidP="00A71825">
      <w:pPr>
        <w:spacing w:line="360" w:lineRule="auto"/>
        <w:ind w:firstLine="720"/>
        <w:rPr>
          <w:rFonts w:ascii="Arial Narrow" w:hAnsi="Arial Narrow"/>
          <w:sz w:val="28"/>
          <w:szCs w:val="28"/>
        </w:rPr>
      </w:pPr>
      <w:r w:rsidRPr="00636C9D">
        <w:rPr>
          <w:rFonts w:ascii="Arial Narrow" w:hAnsi="Arial Narrow"/>
          <w:sz w:val="28"/>
          <w:szCs w:val="28"/>
        </w:rPr>
        <w:t>- платежи в бюджет – 39 %.</w:t>
      </w:r>
    </w:p>
    <w:p w:rsidR="006B221E" w:rsidRPr="00636C9D" w:rsidRDefault="006B221E" w:rsidP="00A71825">
      <w:pPr>
        <w:spacing w:line="360" w:lineRule="auto"/>
        <w:ind w:firstLine="720"/>
        <w:rPr>
          <w:rFonts w:ascii="Arial Narrow" w:hAnsi="Arial Narrow"/>
          <w:sz w:val="28"/>
          <w:szCs w:val="28"/>
        </w:rPr>
      </w:pPr>
    </w:p>
    <w:p w:rsidR="006B221E" w:rsidRPr="00636C9D" w:rsidRDefault="006B221E" w:rsidP="00A71825">
      <w:pPr>
        <w:spacing w:line="360" w:lineRule="auto"/>
        <w:ind w:firstLine="720"/>
        <w:rPr>
          <w:rFonts w:ascii="Arial Narrow" w:hAnsi="Arial Narrow"/>
          <w:sz w:val="28"/>
          <w:szCs w:val="28"/>
        </w:rPr>
      </w:pPr>
    </w:p>
    <w:p w:rsidR="006B221E" w:rsidRPr="00636C9D" w:rsidRDefault="006B221E" w:rsidP="00A71825">
      <w:pPr>
        <w:spacing w:line="360" w:lineRule="auto"/>
        <w:ind w:firstLine="720"/>
        <w:rPr>
          <w:rFonts w:ascii="Arial Narrow" w:hAnsi="Arial Narrow"/>
          <w:sz w:val="28"/>
          <w:szCs w:val="28"/>
        </w:rPr>
      </w:pPr>
    </w:p>
    <w:p w:rsidR="006B221E" w:rsidRPr="00636C9D" w:rsidRDefault="006B221E" w:rsidP="00A71825">
      <w:pPr>
        <w:spacing w:line="360" w:lineRule="auto"/>
        <w:ind w:firstLine="720"/>
        <w:rPr>
          <w:rFonts w:ascii="Arial Narrow" w:hAnsi="Arial Narrow"/>
          <w:sz w:val="28"/>
          <w:szCs w:val="28"/>
        </w:rPr>
      </w:pPr>
    </w:p>
    <w:p w:rsidR="006B221E" w:rsidRPr="00636C9D" w:rsidRDefault="003B6C2B" w:rsidP="003B6C2B">
      <w:pPr>
        <w:tabs>
          <w:tab w:val="left" w:pos="3201"/>
        </w:tabs>
        <w:spacing w:line="360" w:lineRule="auto"/>
        <w:ind w:firstLine="720"/>
        <w:rPr>
          <w:rFonts w:ascii="Arial Narrow" w:hAnsi="Arial Narrow"/>
          <w:sz w:val="28"/>
          <w:szCs w:val="28"/>
        </w:rPr>
      </w:pPr>
      <w:r w:rsidRPr="00636C9D">
        <w:rPr>
          <w:rFonts w:ascii="Arial Narrow" w:hAnsi="Arial Narrow"/>
          <w:sz w:val="28"/>
          <w:szCs w:val="28"/>
        </w:rPr>
        <w:tab/>
      </w:r>
    </w:p>
    <w:p w:rsidR="003B6C2B" w:rsidRPr="00636C9D" w:rsidRDefault="003B6C2B" w:rsidP="003B6C2B">
      <w:pPr>
        <w:tabs>
          <w:tab w:val="left" w:pos="3201"/>
        </w:tabs>
        <w:spacing w:line="360" w:lineRule="auto"/>
        <w:ind w:firstLine="720"/>
        <w:rPr>
          <w:rFonts w:ascii="Arial Narrow" w:hAnsi="Arial Narrow"/>
          <w:sz w:val="28"/>
          <w:szCs w:val="28"/>
        </w:rPr>
      </w:pPr>
    </w:p>
    <w:p w:rsidR="006B221E" w:rsidRPr="00636C9D" w:rsidRDefault="006B221E"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1.7.Входной поток сырьевых ресурсов.</w:t>
      </w:r>
    </w:p>
    <w:p w:rsidR="00F43578" w:rsidRPr="00636C9D" w:rsidRDefault="006B221E" w:rsidP="00A71825">
      <w:pPr>
        <w:spacing w:line="360" w:lineRule="auto"/>
        <w:ind w:firstLine="720"/>
        <w:rPr>
          <w:rFonts w:ascii="Arial Narrow" w:hAnsi="Arial Narrow"/>
          <w:sz w:val="28"/>
          <w:szCs w:val="28"/>
        </w:rPr>
      </w:pPr>
      <w:r w:rsidRPr="00636C9D">
        <w:rPr>
          <w:rFonts w:ascii="Arial Narrow" w:hAnsi="Arial Narrow"/>
          <w:sz w:val="28"/>
          <w:szCs w:val="28"/>
        </w:rPr>
        <w:t>АО</w:t>
      </w:r>
      <w:r w:rsidR="00AF267E" w:rsidRPr="00636C9D">
        <w:rPr>
          <w:rFonts w:ascii="Arial Narrow" w:hAnsi="Arial Narrow"/>
          <w:sz w:val="28"/>
          <w:szCs w:val="28"/>
        </w:rPr>
        <w:t>ЗТ</w:t>
      </w:r>
      <w:r w:rsidRPr="00636C9D">
        <w:rPr>
          <w:rFonts w:ascii="Arial Narrow" w:hAnsi="Arial Narrow"/>
          <w:sz w:val="28"/>
          <w:szCs w:val="28"/>
        </w:rPr>
        <w:t xml:space="preserve"> «Красногорские продукты» используют для своей торгово-промышленной деятельности следующие сырьевые ресурсы:</w:t>
      </w:r>
    </w:p>
    <w:p w:rsidR="00C442A7" w:rsidRPr="00636C9D" w:rsidRDefault="00C442A7" w:rsidP="00A71825">
      <w:pPr>
        <w:spacing w:line="360" w:lineRule="auto"/>
        <w:ind w:firstLine="720"/>
        <w:rPr>
          <w:rFonts w:ascii="Arial Narrow" w:hAnsi="Arial Narrow"/>
          <w:sz w:val="28"/>
          <w:szCs w:val="28"/>
        </w:rPr>
      </w:pPr>
      <w:r w:rsidRPr="00636C9D">
        <w:rPr>
          <w:rFonts w:ascii="Arial Narrow" w:hAnsi="Arial Narrow"/>
          <w:sz w:val="28"/>
          <w:szCs w:val="28"/>
        </w:rPr>
        <w:t>- сахар, шоколад,</w:t>
      </w:r>
    </w:p>
    <w:p w:rsidR="00C442A7" w:rsidRPr="00636C9D" w:rsidRDefault="00C442A7" w:rsidP="00A71825">
      <w:pPr>
        <w:spacing w:line="360" w:lineRule="auto"/>
        <w:ind w:firstLine="720"/>
        <w:rPr>
          <w:rFonts w:ascii="Arial Narrow" w:hAnsi="Arial Narrow"/>
          <w:sz w:val="28"/>
          <w:szCs w:val="28"/>
        </w:rPr>
      </w:pPr>
      <w:r w:rsidRPr="00636C9D">
        <w:rPr>
          <w:rFonts w:ascii="Arial Narrow" w:hAnsi="Arial Narrow"/>
          <w:sz w:val="28"/>
          <w:szCs w:val="28"/>
        </w:rPr>
        <w:t>- дрожжи, маргарин,</w:t>
      </w:r>
    </w:p>
    <w:p w:rsidR="00C442A7" w:rsidRPr="00636C9D" w:rsidRDefault="00C442A7" w:rsidP="00A71825">
      <w:pPr>
        <w:spacing w:line="360" w:lineRule="auto"/>
        <w:ind w:firstLine="720"/>
        <w:rPr>
          <w:rFonts w:ascii="Arial Narrow" w:hAnsi="Arial Narrow"/>
          <w:sz w:val="28"/>
          <w:szCs w:val="28"/>
        </w:rPr>
      </w:pPr>
      <w:r w:rsidRPr="00636C9D">
        <w:rPr>
          <w:rFonts w:ascii="Arial Narrow" w:hAnsi="Arial Narrow"/>
          <w:sz w:val="28"/>
          <w:szCs w:val="28"/>
        </w:rPr>
        <w:t>- масло, творог, йогурт,</w:t>
      </w:r>
    </w:p>
    <w:p w:rsidR="00C442A7" w:rsidRPr="00636C9D" w:rsidRDefault="00C442A7" w:rsidP="00A71825">
      <w:pPr>
        <w:spacing w:line="360" w:lineRule="auto"/>
        <w:ind w:firstLine="720"/>
        <w:rPr>
          <w:rFonts w:ascii="Arial Narrow" w:hAnsi="Arial Narrow"/>
          <w:sz w:val="28"/>
          <w:szCs w:val="28"/>
        </w:rPr>
      </w:pPr>
      <w:r w:rsidRPr="00636C9D">
        <w:rPr>
          <w:rFonts w:ascii="Arial Narrow" w:hAnsi="Arial Narrow"/>
          <w:sz w:val="28"/>
          <w:szCs w:val="28"/>
        </w:rPr>
        <w:t>- мука пшеничная высшего сорта,</w:t>
      </w:r>
    </w:p>
    <w:p w:rsidR="00C442A7" w:rsidRPr="00636C9D" w:rsidRDefault="00C442A7" w:rsidP="00A71825">
      <w:pPr>
        <w:spacing w:line="360" w:lineRule="auto"/>
        <w:ind w:firstLine="720"/>
        <w:rPr>
          <w:rFonts w:ascii="Arial Narrow" w:hAnsi="Arial Narrow"/>
          <w:sz w:val="28"/>
          <w:szCs w:val="28"/>
        </w:rPr>
      </w:pPr>
      <w:r w:rsidRPr="00636C9D">
        <w:rPr>
          <w:rFonts w:ascii="Arial Narrow" w:hAnsi="Arial Narrow"/>
          <w:sz w:val="28"/>
          <w:szCs w:val="28"/>
        </w:rPr>
        <w:t>- яйцо;</w:t>
      </w:r>
    </w:p>
    <w:p w:rsidR="00C442A7" w:rsidRPr="00636C9D" w:rsidRDefault="00C442A7" w:rsidP="00A71825">
      <w:pPr>
        <w:spacing w:line="360" w:lineRule="auto"/>
        <w:ind w:firstLine="720"/>
        <w:rPr>
          <w:rFonts w:ascii="Arial Narrow" w:hAnsi="Arial Narrow"/>
          <w:sz w:val="28"/>
          <w:szCs w:val="28"/>
        </w:rPr>
      </w:pPr>
      <w:r w:rsidRPr="00636C9D">
        <w:rPr>
          <w:rFonts w:ascii="Arial Narrow" w:hAnsi="Arial Narrow"/>
          <w:sz w:val="28"/>
          <w:szCs w:val="28"/>
        </w:rPr>
        <w:t>а так же покупательные ресурсы:</w:t>
      </w:r>
    </w:p>
    <w:p w:rsidR="00C442A7" w:rsidRPr="00636C9D" w:rsidRDefault="00C442A7" w:rsidP="00A71825">
      <w:pPr>
        <w:spacing w:line="360" w:lineRule="auto"/>
        <w:ind w:firstLine="720"/>
        <w:rPr>
          <w:rFonts w:ascii="Arial Narrow" w:hAnsi="Arial Narrow"/>
          <w:sz w:val="28"/>
          <w:szCs w:val="28"/>
        </w:rPr>
      </w:pPr>
      <w:r w:rsidRPr="00636C9D">
        <w:rPr>
          <w:rFonts w:ascii="Arial Narrow" w:hAnsi="Arial Narrow"/>
          <w:sz w:val="28"/>
          <w:szCs w:val="28"/>
        </w:rPr>
        <w:t>электроэнергия, газ, вода.</w:t>
      </w:r>
    </w:p>
    <w:p w:rsidR="00C442A7" w:rsidRPr="00636C9D" w:rsidRDefault="00C442A7" w:rsidP="00A71825">
      <w:pPr>
        <w:spacing w:line="360" w:lineRule="auto"/>
        <w:ind w:firstLine="720"/>
        <w:rPr>
          <w:rFonts w:ascii="Arial Narrow" w:hAnsi="Arial Narrow"/>
          <w:sz w:val="28"/>
          <w:szCs w:val="28"/>
        </w:rPr>
      </w:pPr>
    </w:p>
    <w:p w:rsidR="00C442A7" w:rsidRPr="00636C9D" w:rsidRDefault="00C442A7"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 xml:space="preserve">1.8. </w:t>
      </w:r>
      <w:r w:rsidR="00CE0648" w:rsidRPr="00636C9D">
        <w:rPr>
          <w:rFonts w:ascii="Arial Narrow" w:hAnsi="Arial Narrow"/>
          <w:b/>
          <w:sz w:val="28"/>
          <w:szCs w:val="28"/>
        </w:rPr>
        <w:t>Производственная мощность основных подразделений.</w:t>
      </w:r>
    </w:p>
    <w:p w:rsidR="006B221E" w:rsidRPr="00636C9D" w:rsidRDefault="00C442A7" w:rsidP="00A71825">
      <w:pPr>
        <w:spacing w:line="360" w:lineRule="auto"/>
        <w:ind w:firstLine="720"/>
        <w:rPr>
          <w:rFonts w:ascii="Arial Narrow" w:hAnsi="Arial Narrow"/>
          <w:sz w:val="28"/>
          <w:szCs w:val="28"/>
        </w:rPr>
      </w:pPr>
      <w:r w:rsidRPr="00636C9D">
        <w:rPr>
          <w:rFonts w:ascii="Arial Narrow" w:hAnsi="Arial Narrow"/>
          <w:sz w:val="28"/>
          <w:szCs w:val="28"/>
        </w:rPr>
        <w:t xml:space="preserve"> </w:t>
      </w:r>
      <w:r w:rsidR="00CE0648" w:rsidRPr="00636C9D">
        <w:rPr>
          <w:rFonts w:ascii="Arial Narrow" w:hAnsi="Arial Narrow"/>
          <w:sz w:val="28"/>
          <w:szCs w:val="28"/>
        </w:rPr>
        <w:t>АО</w:t>
      </w:r>
      <w:r w:rsidR="00AF267E" w:rsidRPr="00636C9D">
        <w:rPr>
          <w:rFonts w:ascii="Arial Narrow" w:hAnsi="Arial Narrow"/>
          <w:sz w:val="28"/>
          <w:szCs w:val="28"/>
        </w:rPr>
        <w:t>ЗТ</w:t>
      </w:r>
      <w:r w:rsidR="00CE0648" w:rsidRPr="00636C9D">
        <w:rPr>
          <w:rFonts w:ascii="Arial Narrow" w:hAnsi="Arial Narrow"/>
          <w:sz w:val="28"/>
          <w:szCs w:val="28"/>
        </w:rPr>
        <w:t xml:space="preserve"> «Красногорские продукты»</w:t>
      </w:r>
      <w:r w:rsidR="00BE4C81" w:rsidRPr="00636C9D">
        <w:rPr>
          <w:rFonts w:ascii="Arial Narrow" w:hAnsi="Arial Narrow"/>
          <w:sz w:val="28"/>
          <w:szCs w:val="28"/>
        </w:rPr>
        <w:t xml:space="preserve"> главной задачей ставит перед собой расширение объёма производства, </w:t>
      </w:r>
      <w:r w:rsidR="00174C90" w:rsidRPr="00636C9D">
        <w:rPr>
          <w:rFonts w:ascii="Arial Narrow" w:hAnsi="Arial Narrow"/>
          <w:sz w:val="28"/>
          <w:szCs w:val="28"/>
        </w:rPr>
        <w:t>контроль за качеством, ведение статистики наиболее покупаемой продукции.</w:t>
      </w:r>
    </w:p>
    <w:p w:rsidR="00174C90" w:rsidRPr="00636C9D" w:rsidRDefault="00174C90" w:rsidP="00A71825">
      <w:pPr>
        <w:spacing w:line="360" w:lineRule="auto"/>
        <w:ind w:firstLine="720"/>
        <w:rPr>
          <w:rFonts w:ascii="Arial Narrow" w:hAnsi="Arial Narrow"/>
          <w:sz w:val="28"/>
          <w:szCs w:val="28"/>
        </w:rPr>
      </w:pPr>
      <w:r w:rsidRPr="00636C9D">
        <w:rPr>
          <w:rFonts w:ascii="Arial Narrow" w:hAnsi="Arial Narrow"/>
          <w:sz w:val="28"/>
          <w:szCs w:val="28"/>
        </w:rPr>
        <w:t>Наибольшим спросом у потребителя пользуется следующая продукция:</w:t>
      </w:r>
    </w:p>
    <w:p w:rsidR="00174C90" w:rsidRPr="00636C9D" w:rsidRDefault="00174C90" w:rsidP="00A71825">
      <w:pPr>
        <w:spacing w:line="360" w:lineRule="auto"/>
        <w:ind w:firstLine="720"/>
        <w:rPr>
          <w:rFonts w:ascii="Arial Narrow" w:hAnsi="Arial Narrow"/>
          <w:sz w:val="28"/>
          <w:szCs w:val="28"/>
        </w:rPr>
      </w:pPr>
      <w:r w:rsidRPr="00636C9D">
        <w:rPr>
          <w:rFonts w:ascii="Arial Narrow" w:hAnsi="Arial Narrow"/>
          <w:sz w:val="28"/>
          <w:szCs w:val="28"/>
        </w:rPr>
        <w:t>- торты:</w:t>
      </w:r>
    </w:p>
    <w:p w:rsidR="00174C90" w:rsidRPr="00636C9D" w:rsidRDefault="00174C90" w:rsidP="00A71825">
      <w:pPr>
        <w:spacing w:line="360" w:lineRule="auto"/>
        <w:ind w:firstLine="720"/>
        <w:rPr>
          <w:rFonts w:ascii="Arial Narrow" w:hAnsi="Arial Narrow"/>
          <w:sz w:val="28"/>
          <w:szCs w:val="28"/>
        </w:rPr>
      </w:pPr>
      <w:r w:rsidRPr="00636C9D">
        <w:rPr>
          <w:rFonts w:ascii="Arial Narrow" w:hAnsi="Arial Narrow"/>
          <w:sz w:val="28"/>
          <w:szCs w:val="28"/>
        </w:rPr>
        <w:t>- «Сырный»,</w:t>
      </w:r>
    </w:p>
    <w:p w:rsidR="00174C90" w:rsidRPr="00636C9D" w:rsidRDefault="00174C90" w:rsidP="00A71825">
      <w:pPr>
        <w:spacing w:line="360" w:lineRule="auto"/>
        <w:ind w:firstLine="720"/>
        <w:rPr>
          <w:rFonts w:ascii="Arial Narrow" w:hAnsi="Arial Narrow"/>
          <w:sz w:val="28"/>
          <w:szCs w:val="28"/>
        </w:rPr>
      </w:pPr>
      <w:r w:rsidRPr="00636C9D">
        <w:rPr>
          <w:rFonts w:ascii="Arial Narrow" w:hAnsi="Arial Narrow"/>
          <w:sz w:val="28"/>
          <w:szCs w:val="28"/>
        </w:rPr>
        <w:t>- «Медовик»,</w:t>
      </w:r>
    </w:p>
    <w:p w:rsidR="00174C90" w:rsidRPr="00636C9D" w:rsidRDefault="00174C90" w:rsidP="00A71825">
      <w:pPr>
        <w:spacing w:line="360" w:lineRule="auto"/>
        <w:ind w:firstLine="720"/>
        <w:rPr>
          <w:rFonts w:ascii="Arial Narrow" w:hAnsi="Arial Narrow"/>
          <w:sz w:val="28"/>
          <w:szCs w:val="28"/>
        </w:rPr>
      </w:pPr>
      <w:r w:rsidRPr="00636C9D">
        <w:rPr>
          <w:rFonts w:ascii="Arial Narrow" w:hAnsi="Arial Narrow"/>
          <w:sz w:val="28"/>
          <w:szCs w:val="28"/>
        </w:rPr>
        <w:t>- «Шоколадница»,</w:t>
      </w:r>
    </w:p>
    <w:p w:rsidR="00174C90" w:rsidRPr="00636C9D" w:rsidRDefault="00174C90" w:rsidP="00A71825">
      <w:pPr>
        <w:spacing w:line="360" w:lineRule="auto"/>
        <w:ind w:firstLine="720"/>
        <w:rPr>
          <w:rFonts w:ascii="Arial Narrow" w:hAnsi="Arial Narrow"/>
          <w:sz w:val="28"/>
          <w:szCs w:val="28"/>
        </w:rPr>
      </w:pPr>
      <w:r w:rsidRPr="00636C9D">
        <w:rPr>
          <w:rFonts w:ascii="Arial Narrow" w:hAnsi="Arial Narrow"/>
          <w:sz w:val="28"/>
          <w:szCs w:val="28"/>
        </w:rPr>
        <w:t>- «Моцарт»;</w:t>
      </w:r>
    </w:p>
    <w:p w:rsidR="00174C90" w:rsidRPr="00636C9D" w:rsidRDefault="008F26D0" w:rsidP="00A71825">
      <w:pPr>
        <w:spacing w:line="360" w:lineRule="auto"/>
        <w:ind w:firstLine="720"/>
        <w:rPr>
          <w:rFonts w:ascii="Arial Narrow" w:hAnsi="Arial Narrow"/>
          <w:sz w:val="28"/>
          <w:szCs w:val="28"/>
        </w:rPr>
      </w:pPr>
      <w:r w:rsidRPr="00636C9D">
        <w:rPr>
          <w:rFonts w:ascii="Arial Narrow" w:hAnsi="Arial Narrow"/>
          <w:sz w:val="28"/>
          <w:szCs w:val="28"/>
        </w:rPr>
        <w:t>- пирож</w:t>
      </w:r>
      <w:r w:rsidR="00174C90" w:rsidRPr="00636C9D">
        <w:rPr>
          <w:rFonts w:ascii="Arial Narrow" w:hAnsi="Arial Narrow"/>
          <w:sz w:val="28"/>
          <w:szCs w:val="28"/>
        </w:rPr>
        <w:t>ные в ассортименте:</w:t>
      </w:r>
    </w:p>
    <w:p w:rsidR="00174C90" w:rsidRPr="00636C9D" w:rsidRDefault="00174C90" w:rsidP="00A71825">
      <w:pPr>
        <w:spacing w:line="360" w:lineRule="auto"/>
        <w:ind w:firstLine="720"/>
        <w:rPr>
          <w:rFonts w:ascii="Arial Narrow" w:hAnsi="Arial Narrow"/>
          <w:sz w:val="28"/>
          <w:szCs w:val="28"/>
        </w:rPr>
      </w:pPr>
      <w:r w:rsidRPr="00636C9D">
        <w:rPr>
          <w:rFonts w:ascii="Arial Narrow" w:hAnsi="Arial Narrow"/>
          <w:sz w:val="28"/>
          <w:szCs w:val="28"/>
        </w:rPr>
        <w:t>- «Эклер»,</w:t>
      </w:r>
    </w:p>
    <w:p w:rsidR="00174C90" w:rsidRPr="00636C9D" w:rsidRDefault="00174C90" w:rsidP="00A71825">
      <w:pPr>
        <w:spacing w:line="360" w:lineRule="auto"/>
        <w:ind w:firstLine="720"/>
        <w:rPr>
          <w:rFonts w:ascii="Arial Narrow" w:hAnsi="Arial Narrow"/>
          <w:sz w:val="28"/>
          <w:szCs w:val="28"/>
        </w:rPr>
      </w:pPr>
      <w:r w:rsidRPr="00636C9D">
        <w:rPr>
          <w:rFonts w:ascii="Arial Narrow" w:hAnsi="Arial Narrow"/>
          <w:sz w:val="28"/>
          <w:szCs w:val="28"/>
        </w:rPr>
        <w:t>- «Твороженная сказка»,</w:t>
      </w:r>
    </w:p>
    <w:p w:rsidR="008F26D0" w:rsidRPr="00636C9D" w:rsidRDefault="00174C90" w:rsidP="00A71825">
      <w:pPr>
        <w:spacing w:line="360" w:lineRule="auto"/>
        <w:ind w:firstLine="720"/>
        <w:rPr>
          <w:rFonts w:ascii="Arial Narrow" w:hAnsi="Arial Narrow"/>
          <w:sz w:val="28"/>
          <w:szCs w:val="28"/>
        </w:rPr>
      </w:pPr>
      <w:r w:rsidRPr="00636C9D">
        <w:rPr>
          <w:rFonts w:ascii="Arial Narrow" w:hAnsi="Arial Narrow"/>
          <w:sz w:val="28"/>
          <w:szCs w:val="28"/>
        </w:rPr>
        <w:t>- «</w:t>
      </w:r>
      <w:r w:rsidR="008F26D0" w:rsidRPr="00636C9D">
        <w:rPr>
          <w:rFonts w:ascii="Arial Narrow" w:hAnsi="Arial Narrow"/>
          <w:sz w:val="28"/>
          <w:szCs w:val="28"/>
        </w:rPr>
        <w:t>Эстерхази»;</w:t>
      </w:r>
    </w:p>
    <w:p w:rsidR="008F26D0" w:rsidRPr="00636C9D" w:rsidRDefault="008F26D0" w:rsidP="00A71825">
      <w:pPr>
        <w:spacing w:line="360" w:lineRule="auto"/>
        <w:ind w:firstLine="720"/>
        <w:rPr>
          <w:rFonts w:ascii="Arial Narrow" w:hAnsi="Arial Narrow"/>
          <w:sz w:val="28"/>
          <w:szCs w:val="28"/>
        </w:rPr>
      </w:pPr>
      <w:r w:rsidRPr="00636C9D">
        <w:rPr>
          <w:rFonts w:ascii="Arial Narrow" w:hAnsi="Arial Narrow"/>
          <w:sz w:val="28"/>
          <w:szCs w:val="28"/>
        </w:rPr>
        <w:t>- печения:</w:t>
      </w:r>
    </w:p>
    <w:p w:rsidR="008F26D0" w:rsidRPr="00636C9D" w:rsidRDefault="008F26D0" w:rsidP="00A71825">
      <w:pPr>
        <w:spacing w:line="360" w:lineRule="auto"/>
        <w:ind w:firstLine="720"/>
        <w:rPr>
          <w:rFonts w:ascii="Arial Narrow" w:hAnsi="Arial Narrow"/>
          <w:sz w:val="28"/>
          <w:szCs w:val="28"/>
        </w:rPr>
      </w:pPr>
      <w:r w:rsidRPr="00636C9D">
        <w:rPr>
          <w:rFonts w:ascii="Arial Narrow" w:hAnsi="Arial Narrow"/>
          <w:sz w:val="28"/>
          <w:szCs w:val="28"/>
        </w:rPr>
        <w:t>- «Пахлава»,</w:t>
      </w:r>
    </w:p>
    <w:p w:rsidR="008F26D0" w:rsidRPr="00636C9D" w:rsidRDefault="008F26D0" w:rsidP="00A71825">
      <w:pPr>
        <w:spacing w:line="360" w:lineRule="auto"/>
        <w:ind w:firstLine="720"/>
        <w:rPr>
          <w:rFonts w:ascii="Arial Narrow" w:hAnsi="Arial Narrow"/>
          <w:sz w:val="28"/>
          <w:szCs w:val="28"/>
        </w:rPr>
      </w:pPr>
      <w:r w:rsidRPr="00636C9D">
        <w:rPr>
          <w:rFonts w:ascii="Arial Narrow" w:hAnsi="Arial Narrow"/>
          <w:sz w:val="28"/>
          <w:szCs w:val="28"/>
        </w:rPr>
        <w:t>- «Гата».</w:t>
      </w:r>
    </w:p>
    <w:p w:rsidR="00AF267E" w:rsidRPr="00636C9D" w:rsidRDefault="008F26D0" w:rsidP="003B6C2B">
      <w:pPr>
        <w:spacing w:line="360" w:lineRule="auto"/>
        <w:ind w:firstLine="720"/>
        <w:rPr>
          <w:rFonts w:ascii="Arial Narrow" w:hAnsi="Arial Narrow"/>
          <w:sz w:val="28"/>
          <w:szCs w:val="28"/>
        </w:rPr>
      </w:pPr>
      <w:r w:rsidRPr="00636C9D">
        <w:rPr>
          <w:rFonts w:ascii="Arial Narrow" w:hAnsi="Arial Narrow"/>
          <w:sz w:val="28"/>
          <w:szCs w:val="28"/>
        </w:rPr>
        <w:t>Следовательно, необходимо увеличивать производство данной продукции, а также разрабатывать новые наименования товаров для производства.</w:t>
      </w:r>
    </w:p>
    <w:p w:rsidR="008F26D0" w:rsidRPr="00636C9D" w:rsidRDefault="008F26D0" w:rsidP="00A71825">
      <w:pPr>
        <w:spacing w:line="360" w:lineRule="auto"/>
        <w:ind w:firstLine="720"/>
        <w:rPr>
          <w:rFonts w:ascii="Arial Narrow" w:hAnsi="Arial Narrow"/>
          <w:sz w:val="28"/>
          <w:szCs w:val="28"/>
        </w:rPr>
      </w:pPr>
    </w:p>
    <w:p w:rsidR="008F26D0" w:rsidRPr="00636C9D" w:rsidRDefault="008F26D0"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2.Организационно-управленческая документация и делегирование полномочий.</w:t>
      </w:r>
    </w:p>
    <w:p w:rsidR="008F26D0" w:rsidRPr="00636C9D" w:rsidRDefault="008F26D0" w:rsidP="00A71825">
      <w:pPr>
        <w:spacing w:line="360" w:lineRule="auto"/>
        <w:ind w:firstLine="720"/>
        <w:rPr>
          <w:rFonts w:ascii="Arial Narrow" w:hAnsi="Arial Narrow"/>
          <w:sz w:val="28"/>
          <w:szCs w:val="28"/>
        </w:rPr>
      </w:pPr>
    </w:p>
    <w:p w:rsidR="00C755F6" w:rsidRPr="00636C9D" w:rsidRDefault="00C755F6"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2.1.Состав линейных руководителей и их полномочия.</w:t>
      </w:r>
    </w:p>
    <w:p w:rsidR="00A13B09" w:rsidRPr="00636C9D" w:rsidRDefault="00AF267E" w:rsidP="00A71825">
      <w:pPr>
        <w:spacing w:line="360" w:lineRule="auto"/>
        <w:ind w:firstLine="720"/>
        <w:rPr>
          <w:rFonts w:ascii="Arial Narrow" w:hAnsi="Arial Narrow"/>
          <w:sz w:val="28"/>
          <w:szCs w:val="28"/>
        </w:rPr>
      </w:pPr>
      <w:r w:rsidRPr="00636C9D">
        <w:rPr>
          <w:rFonts w:ascii="Arial Narrow" w:hAnsi="Arial Narrow"/>
          <w:sz w:val="28"/>
          <w:szCs w:val="28"/>
        </w:rPr>
        <w:t xml:space="preserve">Линейным руководителем </w:t>
      </w:r>
      <w:r w:rsidR="00C755F6" w:rsidRPr="00636C9D">
        <w:rPr>
          <w:rFonts w:ascii="Arial Narrow" w:hAnsi="Arial Narrow"/>
          <w:sz w:val="28"/>
          <w:szCs w:val="28"/>
        </w:rPr>
        <w:t>АО</w:t>
      </w:r>
      <w:r w:rsidRPr="00636C9D">
        <w:rPr>
          <w:rFonts w:ascii="Arial Narrow" w:hAnsi="Arial Narrow"/>
          <w:sz w:val="28"/>
          <w:szCs w:val="28"/>
        </w:rPr>
        <w:t>ЗТ</w:t>
      </w:r>
      <w:r w:rsidR="00C755F6" w:rsidRPr="00636C9D">
        <w:rPr>
          <w:rFonts w:ascii="Arial Narrow" w:hAnsi="Arial Narrow"/>
          <w:sz w:val="28"/>
          <w:szCs w:val="28"/>
        </w:rPr>
        <w:t xml:space="preserve"> «Красногорские продукты» является генеральный директор, технический директор</w:t>
      </w:r>
      <w:r w:rsidR="00A13B09" w:rsidRPr="00636C9D">
        <w:rPr>
          <w:rFonts w:ascii="Arial Narrow" w:hAnsi="Arial Narrow"/>
          <w:sz w:val="28"/>
          <w:szCs w:val="28"/>
        </w:rPr>
        <w:t>, финансовый директор.</w:t>
      </w:r>
    </w:p>
    <w:p w:rsidR="00A13B09" w:rsidRPr="00636C9D" w:rsidRDefault="00A13B09" w:rsidP="00A71825">
      <w:pPr>
        <w:spacing w:line="360" w:lineRule="auto"/>
        <w:ind w:firstLine="720"/>
        <w:rPr>
          <w:rFonts w:ascii="Arial Narrow" w:hAnsi="Arial Narrow"/>
          <w:sz w:val="28"/>
          <w:szCs w:val="28"/>
        </w:rPr>
      </w:pPr>
      <w:r w:rsidRPr="00636C9D">
        <w:rPr>
          <w:rFonts w:ascii="Arial Narrow" w:hAnsi="Arial Narrow"/>
          <w:sz w:val="28"/>
          <w:szCs w:val="28"/>
        </w:rPr>
        <w:t>Генеральный директор обладает следующими полномочиями:</w:t>
      </w:r>
    </w:p>
    <w:p w:rsidR="00A13B09" w:rsidRPr="00636C9D" w:rsidRDefault="00A13B09" w:rsidP="00A71825">
      <w:pPr>
        <w:spacing w:line="360" w:lineRule="auto"/>
        <w:ind w:firstLine="720"/>
        <w:rPr>
          <w:rFonts w:ascii="Arial Narrow" w:hAnsi="Arial Narrow"/>
          <w:sz w:val="28"/>
          <w:szCs w:val="28"/>
        </w:rPr>
      </w:pPr>
      <w:r w:rsidRPr="00636C9D">
        <w:rPr>
          <w:rFonts w:ascii="Arial Narrow" w:hAnsi="Arial Narrow"/>
          <w:sz w:val="28"/>
          <w:szCs w:val="28"/>
        </w:rPr>
        <w:t>- выбирает руководителей подразделений,</w:t>
      </w:r>
    </w:p>
    <w:p w:rsidR="00A13B09" w:rsidRPr="00636C9D" w:rsidRDefault="00A13B09" w:rsidP="00A71825">
      <w:pPr>
        <w:spacing w:line="360" w:lineRule="auto"/>
        <w:ind w:firstLine="720"/>
        <w:rPr>
          <w:rFonts w:ascii="Arial Narrow" w:hAnsi="Arial Narrow"/>
          <w:sz w:val="28"/>
          <w:szCs w:val="28"/>
        </w:rPr>
      </w:pPr>
      <w:r w:rsidRPr="00636C9D">
        <w:rPr>
          <w:rFonts w:ascii="Arial Narrow" w:hAnsi="Arial Narrow"/>
          <w:sz w:val="28"/>
          <w:szCs w:val="28"/>
        </w:rPr>
        <w:t>- принимает на работу рабочий персонал,</w:t>
      </w:r>
    </w:p>
    <w:p w:rsidR="00A13B09" w:rsidRPr="00636C9D" w:rsidRDefault="00A13B09" w:rsidP="00A71825">
      <w:pPr>
        <w:spacing w:line="360" w:lineRule="auto"/>
        <w:ind w:firstLine="720"/>
        <w:rPr>
          <w:rFonts w:ascii="Arial Narrow" w:hAnsi="Arial Narrow"/>
          <w:sz w:val="28"/>
          <w:szCs w:val="28"/>
        </w:rPr>
      </w:pPr>
      <w:r w:rsidRPr="00636C9D">
        <w:rPr>
          <w:rFonts w:ascii="Arial Narrow" w:hAnsi="Arial Narrow"/>
          <w:sz w:val="28"/>
          <w:szCs w:val="28"/>
        </w:rPr>
        <w:t>- устанавливает оклады оплаты труда,</w:t>
      </w:r>
    </w:p>
    <w:p w:rsidR="00A13B09" w:rsidRPr="00636C9D" w:rsidRDefault="00A13B09" w:rsidP="00A71825">
      <w:pPr>
        <w:spacing w:line="360" w:lineRule="auto"/>
        <w:ind w:firstLine="720"/>
        <w:rPr>
          <w:rFonts w:ascii="Arial Narrow" w:hAnsi="Arial Narrow"/>
          <w:sz w:val="28"/>
          <w:szCs w:val="28"/>
        </w:rPr>
      </w:pPr>
      <w:r w:rsidRPr="00636C9D">
        <w:rPr>
          <w:rFonts w:ascii="Arial Narrow" w:hAnsi="Arial Narrow"/>
          <w:sz w:val="28"/>
          <w:szCs w:val="28"/>
        </w:rPr>
        <w:t>- распоряжается бюджетом фирмы,</w:t>
      </w:r>
    </w:p>
    <w:p w:rsidR="0099286B" w:rsidRPr="00636C9D" w:rsidRDefault="00A13B09" w:rsidP="00A71825">
      <w:pPr>
        <w:spacing w:line="360" w:lineRule="auto"/>
        <w:ind w:firstLine="720"/>
        <w:rPr>
          <w:rFonts w:ascii="Arial Narrow" w:hAnsi="Arial Narrow"/>
          <w:sz w:val="28"/>
          <w:szCs w:val="28"/>
        </w:rPr>
      </w:pPr>
      <w:r w:rsidRPr="00636C9D">
        <w:rPr>
          <w:rFonts w:ascii="Arial Narrow" w:hAnsi="Arial Narrow"/>
          <w:sz w:val="28"/>
          <w:szCs w:val="28"/>
        </w:rPr>
        <w:t>- в праве увольнять работников  по усмотрению</w:t>
      </w:r>
      <w:r w:rsidR="0099286B" w:rsidRPr="00636C9D">
        <w:rPr>
          <w:rFonts w:ascii="Arial Narrow" w:hAnsi="Arial Narrow"/>
          <w:sz w:val="28"/>
          <w:szCs w:val="28"/>
        </w:rPr>
        <w:t>.</w:t>
      </w:r>
    </w:p>
    <w:p w:rsidR="0099286B" w:rsidRPr="00636C9D" w:rsidRDefault="0099286B" w:rsidP="00A71825">
      <w:pPr>
        <w:spacing w:line="360" w:lineRule="auto"/>
        <w:ind w:firstLine="720"/>
        <w:rPr>
          <w:rFonts w:ascii="Arial Narrow" w:hAnsi="Arial Narrow"/>
          <w:sz w:val="28"/>
          <w:szCs w:val="28"/>
        </w:rPr>
      </w:pPr>
      <w:r w:rsidRPr="00636C9D">
        <w:rPr>
          <w:rFonts w:ascii="Arial Narrow" w:hAnsi="Arial Narrow"/>
          <w:sz w:val="28"/>
          <w:szCs w:val="28"/>
        </w:rPr>
        <w:t>Также имеет право принимать определенные решения без согласования с другими руководителями в пределах правил, установленных организацией.</w:t>
      </w:r>
    </w:p>
    <w:p w:rsidR="0099286B" w:rsidRPr="00636C9D" w:rsidRDefault="0099286B" w:rsidP="00A71825">
      <w:pPr>
        <w:spacing w:line="360" w:lineRule="auto"/>
        <w:ind w:firstLine="720"/>
        <w:rPr>
          <w:rFonts w:ascii="Arial Narrow" w:hAnsi="Arial Narrow"/>
          <w:sz w:val="28"/>
          <w:szCs w:val="28"/>
        </w:rPr>
      </w:pPr>
    </w:p>
    <w:p w:rsidR="008F26D0" w:rsidRPr="00636C9D" w:rsidRDefault="0099286B"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2.2. Рекомендательные, согласовательные и параллельные полномочия.</w:t>
      </w:r>
    </w:p>
    <w:p w:rsidR="00174C90" w:rsidRPr="00636C9D" w:rsidRDefault="0099286B" w:rsidP="00A71825">
      <w:pPr>
        <w:spacing w:line="360" w:lineRule="auto"/>
        <w:ind w:firstLine="720"/>
        <w:rPr>
          <w:rFonts w:ascii="Arial Narrow" w:hAnsi="Arial Narrow"/>
          <w:sz w:val="28"/>
          <w:szCs w:val="28"/>
        </w:rPr>
      </w:pPr>
      <w:r w:rsidRPr="00636C9D">
        <w:rPr>
          <w:rFonts w:ascii="Arial Narrow" w:hAnsi="Arial Narrow"/>
          <w:sz w:val="28"/>
          <w:szCs w:val="28"/>
        </w:rPr>
        <w:t>Рекомендательные полномочия предполагают, что линейное руководство обращается за консультациями к консультативному аппарату</w:t>
      </w:r>
      <w:r w:rsidR="00074CFD" w:rsidRPr="00636C9D">
        <w:rPr>
          <w:rFonts w:ascii="Arial Narrow" w:hAnsi="Arial Narrow"/>
          <w:sz w:val="28"/>
          <w:szCs w:val="28"/>
        </w:rPr>
        <w:t>. Так же, проблема может быть решена и без обращения к аппарату.</w:t>
      </w:r>
    </w:p>
    <w:p w:rsidR="00074CFD" w:rsidRPr="00636C9D" w:rsidRDefault="00AF267E" w:rsidP="00A71825">
      <w:pPr>
        <w:spacing w:line="360" w:lineRule="auto"/>
        <w:ind w:firstLine="720"/>
        <w:rPr>
          <w:rFonts w:ascii="Arial Narrow" w:hAnsi="Arial Narrow"/>
          <w:sz w:val="28"/>
          <w:szCs w:val="28"/>
        </w:rPr>
      </w:pPr>
      <w:r w:rsidRPr="00636C9D">
        <w:rPr>
          <w:rFonts w:ascii="Arial Narrow" w:hAnsi="Arial Narrow"/>
          <w:sz w:val="28"/>
          <w:szCs w:val="28"/>
        </w:rPr>
        <w:t xml:space="preserve">В </w:t>
      </w:r>
      <w:r w:rsidR="00074CFD" w:rsidRPr="00636C9D">
        <w:rPr>
          <w:rFonts w:ascii="Arial Narrow" w:hAnsi="Arial Narrow"/>
          <w:sz w:val="28"/>
          <w:szCs w:val="28"/>
        </w:rPr>
        <w:t>АО</w:t>
      </w:r>
      <w:r w:rsidRPr="00636C9D">
        <w:rPr>
          <w:rFonts w:ascii="Arial Narrow" w:hAnsi="Arial Narrow"/>
          <w:sz w:val="28"/>
          <w:szCs w:val="28"/>
        </w:rPr>
        <w:t>ЗТ</w:t>
      </w:r>
      <w:r w:rsidR="00074CFD" w:rsidRPr="00636C9D">
        <w:rPr>
          <w:rFonts w:ascii="Arial Narrow" w:hAnsi="Arial Narrow"/>
          <w:sz w:val="28"/>
          <w:szCs w:val="28"/>
        </w:rPr>
        <w:t xml:space="preserve"> «Красногорские продукты» рекомендательными полномочиями обладает генеральный директор.</w:t>
      </w:r>
    </w:p>
    <w:p w:rsidR="00074CFD" w:rsidRPr="00636C9D" w:rsidRDefault="00074CFD" w:rsidP="00A71825">
      <w:pPr>
        <w:spacing w:line="360" w:lineRule="auto"/>
        <w:ind w:firstLine="720"/>
        <w:rPr>
          <w:rFonts w:ascii="Arial Narrow" w:hAnsi="Arial Narrow"/>
          <w:sz w:val="28"/>
          <w:szCs w:val="28"/>
        </w:rPr>
      </w:pPr>
      <w:r w:rsidRPr="00636C9D">
        <w:rPr>
          <w:rFonts w:ascii="Arial Narrow" w:hAnsi="Arial Narrow"/>
          <w:sz w:val="28"/>
          <w:szCs w:val="28"/>
        </w:rPr>
        <w:t>Согласовательными полномочиями  называют полномочия, при которых необходимо линейному руководству обсуждать соответствующие действия со штабным аппаратом,</w:t>
      </w:r>
    </w:p>
    <w:p w:rsidR="00074CFD" w:rsidRPr="00636C9D" w:rsidRDefault="00074CFD" w:rsidP="00A71825">
      <w:pPr>
        <w:spacing w:line="360" w:lineRule="auto"/>
        <w:ind w:firstLine="720"/>
        <w:rPr>
          <w:rFonts w:ascii="Arial Narrow" w:hAnsi="Arial Narrow"/>
          <w:sz w:val="28"/>
          <w:szCs w:val="28"/>
        </w:rPr>
      </w:pPr>
      <w:r w:rsidRPr="00636C9D">
        <w:rPr>
          <w:rFonts w:ascii="Arial Narrow" w:hAnsi="Arial Narrow"/>
          <w:sz w:val="28"/>
          <w:szCs w:val="28"/>
        </w:rPr>
        <w:t xml:space="preserve"> прежде, чем предпринять какие-либо действия или представить их высшему руководству.</w:t>
      </w:r>
    </w:p>
    <w:p w:rsidR="00625E2C" w:rsidRPr="00636C9D" w:rsidRDefault="00625E2C" w:rsidP="00A71825">
      <w:pPr>
        <w:spacing w:line="360" w:lineRule="auto"/>
        <w:ind w:firstLine="720"/>
        <w:rPr>
          <w:rFonts w:ascii="Arial Narrow" w:hAnsi="Arial Narrow"/>
          <w:sz w:val="28"/>
          <w:szCs w:val="28"/>
        </w:rPr>
      </w:pPr>
      <w:r w:rsidRPr="00636C9D">
        <w:rPr>
          <w:rFonts w:ascii="Arial Narrow" w:hAnsi="Arial Narrow"/>
          <w:sz w:val="28"/>
          <w:szCs w:val="28"/>
        </w:rPr>
        <w:t>Однако, линейные руководители не обязаны следовать рекомендациям штабного аппарата.</w:t>
      </w:r>
    </w:p>
    <w:p w:rsidR="00074CFD" w:rsidRPr="00636C9D" w:rsidRDefault="00074CFD" w:rsidP="00A71825">
      <w:pPr>
        <w:spacing w:line="360" w:lineRule="auto"/>
        <w:ind w:firstLine="720"/>
        <w:rPr>
          <w:rFonts w:ascii="Arial Narrow" w:hAnsi="Arial Narrow"/>
          <w:sz w:val="28"/>
          <w:szCs w:val="28"/>
        </w:rPr>
      </w:pPr>
      <w:r w:rsidRPr="00636C9D">
        <w:rPr>
          <w:rFonts w:ascii="Arial Narrow" w:hAnsi="Arial Narrow"/>
          <w:sz w:val="28"/>
          <w:szCs w:val="28"/>
        </w:rPr>
        <w:t>Со</w:t>
      </w:r>
      <w:r w:rsidR="00AF267E" w:rsidRPr="00636C9D">
        <w:rPr>
          <w:rFonts w:ascii="Arial Narrow" w:hAnsi="Arial Narrow"/>
          <w:sz w:val="28"/>
          <w:szCs w:val="28"/>
        </w:rPr>
        <w:t xml:space="preserve">гласовательными полномочиями в </w:t>
      </w:r>
      <w:r w:rsidRPr="00636C9D">
        <w:rPr>
          <w:rFonts w:ascii="Arial Narrow" w:hAnsi="Arial Narrow"/>
          <w:sz w:val="28"/>
          <w:szCs w:val="28"/>
        </w:rPr>
        <w:t>АО</w:t>
      </w:r>
      <w:r w:rsidR="00AF267E" w:rsidRPr="00636C9D">
        <w:rPr>
          <w:rFonts w:ascii="Arial Narrow" w:hAnsi="Arial Narrow"/>
          <w:sz w:val="28"/>
          <w:szCs w:val="28"/>
        </w:rPr>
        <w:t>ЗТ</w:t>
      </w:r>
      <w:r w:rsidRPr="00636C9D">
        <w:rPr>
          <w:rFonts w:ascii="Arial Narrow" w:hAnsi="Arial Narrow"/>
          <w:sz w:val="28"/>
          <w:szCs w:val="28"/>
        </w:rPr>
        <w:t xml:space="preserve"> «Красногорские продукты» обладает </w:t>
      </w:r>
      <w:r w:rsidR="00625E2C" w:rsidRPr="00636C9D">
        <w:rPr>
          <w:rFonts w:ascii="Arial Narrow" w:hAnsi="Arial Narrow"/>
          <w:sz w:val="28"/>
          <w:szCs w:val="28"/>
        </w:rPr>
        <w:t>финансовый директор.</w:t>
      </w:r>
    </w:p>
    <w:p w:rsidR="00625E2C" w:rsidRPr="00636C9D" w:rsidRDefault="00625E2C" w:rsidP="00A71825">
      <w:pPr>
        <w:spacing w:line="360" w:lineRule="auto"/>
        <w:ind w:firstLine="720"/>
        <w:rPr>
          <w:rFonts w:ascii="Arial Narrow" w:hAnsi="Arial Narrow"/>
          <w:sz w:val="28"/>
          <w:szCs w:val="28"/>
        </w:rPr>
      </w:pPr>
      <w:r w:rsidRPr="00636C9D">
        <w:rPr>
          <w:rFonts w:ascii="Arial Narrow" w:hAnsi="Arial Narrow"/>
          <w:sz w:val="28"/>
          <w:szCs w:val="28"/>
        </w:rPr>
        <w:t>Параллельные полномочия применяются для контроля финансовых расходов. Их цель – установление системы контроля для уравновешивания власти и предотвращения ошибок.</w:t>
      </w:r>
    </w:p>
    <w:p w:rsidR="00625E2C" w:rsidRPr="00636C9D" w:rsidRDefault="00625E2C" w:rsidP="00A71825">
      <w:pPr>
        <w:spacing w:line="360" w:lineRule="auto"/>
        <w:ind w:firstLine="720"/>
        <w:rPr>
          <w:rFonts w:ascii="Arial Narrow" w:hAnsi="Arial Narrow"/>
          <w:sz w:val="28"/>
          <w:szCs w:val="28"/>
        </w:rPr>
      </w:pPr>
    </w:p>
    <w:p w:rsidR="00625E2C" w:rsidRPr="00636C9D" w:rsidRDefault="00625E2C" w:rsidP="00A71825">
      <w:pPr>
        <w:spacing w:line="360" w:lineRule="auto"/>
        <w:ind w:firstLine="720"/>
        <w:rPr>
          <w:rFonts w:ascii="Arial Narrow" w:hAnsi="Arial Narrow"/>
          <w:sz w:val="28"/>
          <w:szCs w:val="28"/>
        </w:rPr>
      </w:pPr>
    </w:p>
    <w:p w:rsidR="00625E2C" w:rsidRPr="00636C9D" w:rsidRDefault="00625E2C"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2.3. Функциональные полномочия.</w:t>
      </w:r>
    </w:p>
    <w:p w:rsidR="00625E2C" w:rsidRPr="00636C9D" w:rsidRDefault="00625E2C" w:rsidP="00A71825">
      <w:pPr>
        <w:spacing w:line="360" w:lineRule="auto"/>
        <w:ind w:firstLine="720"/>
        <w:rPr>
          <w:rFonts w:ascii="Arial Narrow" w:hAnsi="Arial Narrow"/>
          <w:sz w:val="28"/>
          <w:szCs w:val="28"/>
        </w:rPr>
      </w:pPr>
      <w:r w:rsidRPr="00636C9D">
        <w:rPr>
          <w:rFonts w:ascii="Arial Narrow" w:hAnsi="Arial Narrow"/>
          <w:sz w:val="28"/>
          <w:szCs w:val="28"/>
        </w:rPr>
        <w:t xml:space="preserve">Функциональные полномочия </w:t>
      </w:r>
      <w:r w:rsidR="0081458A" w:rsidRPr="00636C9D">
        <w:rPr>
          <w:rFonts w:ascii="Arial Narrow" w:hAnsi="Arial Narrow"/>
          <w:sz w:val="28"/>
          <w:szCs w:val="28"/>
        </w:rPr>
        <w:t>–</w:t>
      </w:r>
      <w:r w:rsidRPr="00636C9D">
        <w:rPr>
          <w:rFonts w:ascii="Arial Narrow" w:hAnsi="Arial Narrow"/>
          <w:sz w:val="28"/>
          <w:szCs w:val="28"/>
        </w:rPr>
        <w:t xml:space="preserve"> </w:t>
      </w:r>
      <w:r w:rsidR="0081458A" w:rsidRPr="00636C9D">
        <w:rPr>
          <w:rFonts w:ascii="Arial Narrow" w:hAnsi="Arial Narrow"/>
          <w:sz w:val="28"/>
          <w:szCs w:val="28"/>
        </w:rPr>
        <w:t>аппарат, обладающий ими, может, как предложить, так и запретить какие-то действия в области своей компетенции.</w:t>
      </w:r>
      <w:r w:rsidR="00EA3AD0" w:rsidRPr="00636C9D">
        <w:rPr>
          <w:rFonts w:ascii="Arial Narrow" w:hAnsi="Arial Narrow"/>
          <w:sz w:val="28"/>
          <w:szCs w:val="28"/>
        </w:rPr>
        <w:t xml:space="preserve"> Количество уровней управления тесно связано с возможностью эффективного осуществления линейных и функциональных связей в организации.</w:t>
      </w:r>
      <w:r w:rsidR="006C521A" w:rsidRPr="00636C9D">
        <w:rPr>
          <w:rFonts w:ascii="Arial Narrow" w:hAnsi="Arial Narrow"/>
          <w:sz w:val="28"/>
          <w:szCs w:val="28"/>
        </w:rPr>
        <w:t xml:space="preserve"> </w:t>
      </w:r>
      <w:r w:rsidR="00AF267E" w:rsidRPr="00636C9D">
        <w:rPr>
          <w:rFonts w:ascii="Arial Narrow" w:hAnsi="Arial Narrow"/>
          <w:sz w:val="28"/>
          <w:szCs w:val="28"/>
        </w:rPr>
        <w:t xml:space="preserve">В </w:t>
      </w:r>
      <w:r w:rsidR="00123493" w:rsidRPr="00636C9D">
        <w:rPr>
          <w:rFonts w:ascii="Arial Narrow" w:hAnsi="Arial Narrow"/>
          <w:sz w:val="28"/>
          <w:szCs w:val="28"/>
        </w:rPr>
        <w:t>АО</w:t>
      </w:r>
      <w:r w:rsidR="00AF267E" w:rsidRPr="00636C9D">
        <w:rPr>
          <w:rFonts w:ascii="Arial Narrow" w:hAnsi="Arial Narrow"/>
          <w:sz w:val="28"/>
          <w:szCs w:val="28"/>
        </w:rPr>
        <w:t>ЗТ</w:t>
      </w:r>
      <w:r w:rsidR="00123493" w:rsidRPr="00636C9D">
        <w:rPr>
          <w:rFonts w:ascii="Arial Narrow" w:hAnsi="Arial Narrow"/>
          <w:sz w:val="28"/>
          <w:szCs w:val="28"/>
        </w:rPr>
        <w:t xml:space="preserve"> «Красногорские продукты» функциональными полномочиями обладает генеральный директор, финансовый директор, технический директор.</w:t>
      </w:r>
    </w:p>
    <w:p w:rsidR="000A26A9" w:rsidRPr="00636C9D" w:rsidRDefault="000A26A9" w:rsidP="00A71825">
      <w:pPr>
        <w:spacing w:line="360" w:lineRule="auto"/>
        <w:ind w:firstLine="720"/>
        <w:rPr>
          <w:rFonts w:ascii="Arial Narrow" w:hAnsi="Arial Narrow"/>
          <w:sz w:val="28"/>
          <w:szCs w:val="28"/>
        </w:rPr>
      </w:pPr>
    </w:p>
    <w:p w:rsidR="000A26A9" w:rsidRPr="00636C9D" w:rsidRDefault="000A26A9"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2.4.Принцип единоначалия.</w:t>
      </w:r>
    </w:p>
    <w:p w:rsidR="0081458A" w:rsidRPr="00636C9D" w:rsidRDefault="0081458A" w:rsidP="00A71825">
      <w:pPr>
        <w:spacing w:line="360" w:lineRule="auto"/>
        <w:ind w:firstLine="720"/>
        <w:rPr>
          <w:rFonts w:ascii="Arial Narrow" w:hAnsi="Arial Narrow"/>
          <w:sz w:val="28"/>
          <w:szCs w:val="28"/>
        </w:rPr>
      </w:pPr>
    </w:p>
    <w:p w:rsidR="0081458A" w:rsidRPr="00636C9D" w:rsidRDefault="000A26A9" w:rsidP="00A71825">
      <w:pPr>
        <w:spacing w:line="360" w:lineRule="auto"/>
        <w:ind w:firstLine="720"/>
        <w:rPr>
          <w:rFonts w:ascii="Arial Narrow" w:hAnsi="Arial Narrow"/>
          <w:sz w:val="28"/>
          <w:szCs w:val="28"/>
        </w:rPr>
      </w:pPr>
      <w:r w:rsidRPr="00636C9D">
        <w:rPr>
          <w:rFonts w:ascii="Arial Narrow" w:hAnsi="Arial Narrow"/>
          <w:sz w:val="28"/>
          <w:szCs w:val="28"/>
        </w:rPr>
        <w:t xml:space="preserve">Принцип единства подчинения заключается в том, что работник должен получать распоряжение, относящееся к выполняемой работе, только от одного начальника. Права и ответственность вышестоящего руководителя поглощают только часть </w:t>
      </w:r>
      <w:r w:rsidR="003E1A9D" w:rsidRPr="00636C9D">
        <w:rPr>
          <w:rFonts w:ascii="Arial Narrow" w:hAnsi="Arial Narrow"/>
          <w:sz w:val="28"/>
          <w:szCs w:val="28"/>
        </w:rPr>
        <w:t>прав и ответственности нижестоящего руководителя. Действие этой системы приводит к ослаблению функциональных прав, но отличается высокой четкостью в фиксации прав и ответственности руководителя каждого уровня. В</w:t>
      </w:r>
      <w:r w:rsidR="00AF267E" w:rsidRPr="00636C9D">
        <w:rPr>
          <w:rFonts w:ascii="Arial Narrow" w:hAnsi="Arial Narrow"/>
          <w:sz w:val="28"/>
          <w:szCs w:val="28"/>
        </w:rPr>
        <w:t xml:space="preserve"> </w:t>
      </w:r>
      <w:r w:rsidR="003E1A9D" w:rsidRPr="00636C9D">
        <w:rPr>
          <w:rFonts w:ascii="Arial Narrow" w:hAnsi="Arial Narrow"/>
          <w:sz w:val="28"/>
          <w:szCs w:val="28"/>
        </w:rPr>
        <w:t>АО</w:t>
      </w:r>
      <w:r w:rsidR="00AF267E" w:rsidRPr="00636C9D">
        <w:rPr>
          <w:rFonts w:ascii="Arial Narrow" w:hAnsi="Arial Narrow"/>
          <w:sz w:val="28"/>
          <w:szCs w:val="28"/>
        </w:rPr>
        <w:t>ЗТ</w:t>
      </w:r>
      <w:r w:rsidR="003E1A9D" w:rsidRPr="00636C9D">
        <w:rPr>
          <w:rFonts w:ascii="Arial Narrow" w:hAnsi="Arial Narrow"/>
          <w:sz w:val="28"/>
          <w:szCs w:val="28"/>
        </w:rPr>
        <w:t xml:space="preserve"> «</w:t>
      </w:r>
      <w:r w:rsidR="00BB05C3" w:rsidRPr="00636C9D">
        <w:rPr>
          <w:rFonts w:ascii="Arial Narrow" w:hAnsi="Arial Narrow"/>
          <w:sz w:val="28"/>
          <w:szCs w:val="28"/>
        </w:rPr>
        <w:t>Красно</w:t>
      </w:r>
      <w:r w:rsidR="003E1A9D" w:rsidRPr="00636C9D">
        <w:rPr>
          <w:rFonts w:ascii="Arial Narrow" w:hAnsi="Arial Narrow"/>
          <w:sz w:val="28"/>
          <w:szCs w:val="28"/>
        </w:rPr>
        <w:t xml:space="preserve">горские продукты» генеральный директор может отдавать приказания и следить за их выполнением только </w:t>
      </w:r>
      <w:r w:rsidR="00BB05C3" w:rsidRPr="00636C9D">
        <w:rPr>
          <w:rFonts w:ascii="Arial Narrow" w:hAnsi="Arial Narrow"/>
          <w:sz w:val="28"/>
          <w:szCs w:val="28"/>
        </w:rPr>
        <w:t xml:space="preserve">финансовому и техническому директорам. А они в свою очередь отдают приказы: финансовый директор – бухгалтеру, технический директор – зав. лабораторией и т.д. </w:t>
      </w:r>
    </w:p>
    <w:p w:rsidR="00BB05C3" w:rsidRPr="00636C9D" w:rsidRDefault="00BB05C3" w:rsidP="00A71825">
      <w:pPr>
        <w:spacing w:line="360" w:lineRule="auto"/>
        <w:ind w:firstLine="720"/>
        <w:rPr>
          <w:rFonts w:ascii="Arial Narrow" w:hAnsi="Arial Narrow"/>
          <w:sz w:val="28"/>
          <w:szCs w:val="28"/>
        </w:rPr>
      </w:pPr>
    </w:p>
    <w:p w:rsidR="003B6C2B" w:rsidRPr="00636C9D" w:rsidRDefault="003B6C2B" w:rsidP="00A71825">
      <w:pPr>
        <w:spacing w:line="360" w:lineRule="auto"/>
        <w:ind w:firstLine="720"/>
        <w:rPr>
          <w:rFonts w:ascii="Arial Narrow" w:hAnsi="Arial Narrow"/>
          <w:sz w:val="28"/>
          <w:szCs w:val="28"/>
        </w:rPr>
      </w:pPr>
    </w:p>
    <w:p w:rsidR="003B6C2B" w:rsidRPr="00636C9D" w:rsidRDefault="003B6C2B" w:rsidP="00A71825">
      <w:pPr>
        <w:spacing w:line="360" w:lineRule="auto"/>
        <w:ind w:firstLine="720"/>
        <w:rPr>
          <w:rFonts w:ascii="Arial Narrow" w:hAnsi="Arial Narrow"/>
          <w:sz w:val="28"/>
          <w:szCs w:val="28"/>
        </w:rPr>
      </w:pPr>
    </w:p>
    <w:p w:rsidR="00BB05C3" w:rsidRPr="00636C9D" w:rsidRDefault="00BB05C3"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2.5.Делегирование полномочий.</w:t>
      </w:r>
    </w:p>
    <w:p w:rsidR="00D9521E" w:rsidRPr="00636C9D" w:rsidRDefault="004E2861" w:rsidP="00A71825">
      <w:pPr>
        <w:spacing w:line="360" w:lineRule="auto"/>
        <w:ind w:firstLine="720"/>
        <w:rPr>
          <w:rFonts w:ascii="Arial Narrow" w:hAnsi="Arial Narrow"/>
          <w:sz w:val="28"/>
          <w:szCs w:val="28"/>
        </w:rPr>
      </w:pPr>
      <w:r w:rsidRPr="00636C9D">
        <w:rPr>
          <w:rFonts w:ascii="Arial Narrow" w:hAnsi="Arial Narrow"/>
          <w:sz w:val="28"/>
          <w:szCs w:val="28"/>
        </w:rPr>
        <w:t xml:space="preserve">Делегирование полномочий – передача прав и полномочий для решения поставленных задач сверху вниз, т.е. лицу которое принимает на себя ответственность за их выполнение. </w:t>
      </w:r>
      <w:r w:rsidR="00AF267E" w:rsidRPr="00636C9D">
        <w:rPr>
          <w:rFonts w:ascii="Arial Narrow" w:hAnsi="Arial Narrow"/>
          <w:sz w:val="28"/>
          <w:szCs w:val="28"/>
        </w:rPr>
        <w:t xml:space="preserve">В </w:t>
      </w:r>
      <w:r w:rsidRPr="00636C9D">
        <w:rPr>
          <w:rFonts w:ascii="Arial Narrow" w:hAnsi="Arial Narrow"/>
          <w:sz w:val="28"/>
          <w:szCs w:val="28"/>
        </w:rPr>
        <w:t>АО</w:t>
      </w:r>
      <w:r w:rsidR="00AF267E" w:rsidRPr="00636C9D">
        <w:rPr>
          <w:rFonts w:ascii="Arial Narrow" w:hAnsi="Arial Narrow"/>
          <w:sz w:val="28"/>
          <w:szCs w:val="28"/>
        </w:rPr>
        <w:t>ЗТ</w:t>
      </w:r>
      <w:r w:rsidRPr="00636C9D">
        <w:rPr>
          <w:rFonts w:ascii="Arial Narrow" w:hAnsi="Arial Narrow"/>
          <w:sz w:val="28"/>
          <w:szCs w:val="28"/>
        </w:rPr>
        <w:t xml:space="preserve"> «Красногорские продукты» </w:t>
      </w:r>
      <w:r w:rsidR="00076D6E" w:rsidRPr="00636C9D">
        <w:rPr>
          <w:rFonts w:ascii="Arial Narrow" w:hAnsi="Arial Narrow"/>
          <w:sz w:val="28"/>
          <w:szCs w:val="28"/>
        </w:rPr>
        <w:t>преобладает вид ограниченного делегирования. Подчинённый вместе с руководителем несет ответственность за выполняемую работу.</w:t>
      </w:r>
    </w:p>
    <w:p w:rsidR="00D9521E" w:rsidRPr="00636C9D" w:rsidRDefault="00D9521E" w:rsidP="00A71825">
      <w:pPr>
        <w:spacing w:line="360" w:lineRule="auto"/>
        <w:ind w:firstLine="720"/>
        <w:rPr>
          <w:rFonts w:ascii="Arial Narrow" w:hAnsi="Arial Narrow"/>
          <w:sz w:val="28"/>
          <w:szCs w:val="28"/>
        </w:rPr>
      </w:pPr>
    </w:p>
    <w:p w:rsidR="00D9521E" w:rsidRPr="00636C9D" w:rsidRDefault="00D9521E" w:rsidP="00A71825">
      <w:pPr>
        <w:spacing w:line="360" w:lineRule="auto"/>
        <w:ind w:firstLine="720"/>
        <w:rPr>
          <w:rFonts w:ascii="Arial Narrow" w:hAnsi="Arial Narrow"/>
          <w:sz w:val="28"/>
          <w:szCs w:val="28"/>
        </w:rPr>
      </w:pPr>
    </w:p>
    <w:p w:rsidR="00D9521E" w:rsidRPr="00636C9D" w:rsidRDefault="00D9521E" w:rsidP="00A71825">
      <w:pPr>
        <w:spacing w:line="360" w:lineRule="auto"/>
        <w:ind w:firstLine="720"/>
        <w:rPr>
          <w:rFonts w:ascii="Arial Narrow" w:hAnsi="Arial Narrow"/>
          <w:sz w:val="28"/>
          <w:szCs w:val="28"/>
        </w:rPr>
      </w:pPr>
    </w:p>
    <w:p w:rsidR="00076D6E" w:rsidRPr="00636C9D" w:rsidRDefault="00076D6E"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2.6.Задачи в соответствии с принципом Эйзенхаузера.</w:t>
      </w:r>
    </w:p>
    <w:p w:rsidR="00D9521E" w:rsidRPr="00636C9D" w:rsidRDefault="00D9521E" w:rsidP="00A71825">
      <w:pPr>
        <w:spacing w:line="360" w:lineRule="auto"/>
        <w:ind w:firstLine="720"/>
        <w:rPr>
          <w:rFonts w:ascii="Arial Narrow" w:hAnsi="Arial Narrow"/>
          <w:sz w:val="28"/>
          <w:szCs w:val="28"/>
        </w:rPr>
      </w:pPr>
      <w:r w:rsidRPr="00636C9D">
        <w:rPr>
          <w:rFonts w:ascii="Arial Narrow" w:hAnsi="Arial Narrow"/>
          <w:sz w:val="28"/>
          <w:szCs w:val="28"/>
        </w:rPr>
        <w:t>А – важные и срочные</w:t>
      </w:r>
      <w:r w:rsidR="00C3794A" w:rsidRPr="00636C9D">
        <w:rPr>
          <w:rFonts w:ascii="Arial Narrow" w:hAnsi="Arial Narrow"/>
          <w:sz w:val="28"/>
          <w:szCs w:val="28"/>
        </w:rPr>
        <w:t xml:space="preserve"> </w:t>
      </w:r>
      <w:r w:rsidRPr="00636C9D">
        <w:rPr>
          <w:rFonts w:ascii="Arial Narrow" w:hAnsi="Arial Narrow"/>
          <w:sz w:val="28"/>
          <w:szCs w:val="28"/>
        </w:rPr>
        <w:t>(их необходимо выполнить руководителю в данный момент времени</w:t>
      </w:r>
      <w:r w:rsidR="00C3794A" w:rsidRPr="00636C9D">
        <w:rPr>
          <w:rFonts w:ascii="Arial Narrow" w:hAnsi="Arial Narrow"/>
          <w:sz w:val="28"/>
          <w:szCs w:val="28"/>
        </w:rPr>
        <w:t>)</w:t>
      </w:r>
      <w:r w:rsidRPr="00636C9D">
        <w:rPr>
          <w:rFonts w:ascii="Arial Narrow" w:hAnsi="Arial Narrow"/>
          <w:sz w:val="28"/>
          <w:szCs w:val="28"/>
        </w:rPr>
        <w:t>:</w:t>
      </w:r>
    </w:p>
    <w:p w:rsidR="00C3794A" w:rsidRPr="00636C9D" w:rsidRDefault="00C3794A" w:rsidP="00A71825">
      <w:pPr>
        <w:spacing w:line="360" w:lineRule="auto"/>
        <w:ind w:firstLine="720"/>
        <w:rPr>
          <w:rFonts w:ascii="Arial Narrow" w:hAnsi="Arial Narrow"/>
          <w:sz w:val="28"/>
          <w:szCs w:val="28"/>
        </w:rPr>
      </w:pPr>
      <w:r w:rsidRPr="00636C9D">
        <w:rPr>
          <w:rFonts w:ascii="Arial Narrow" w:hAnsi="Arial Narrow"/>
          <w:sz w:val="28"/>
          <w:szCs w:val="28"/>
        </w:rPr>
        <w:t>Необходимо разработать новые виды продукции и упаковки ко дню города.</w:t>
      </w:r>
    </w:p>
    <w:p w:rsidR="00C3794A" w:rsidRPr="00636C9D" w:rsidRDefault="00C3794A" w:rsidP="00A71825">
      <w:pPr>
        <w:spacing w:line="360" w:lineRule="auto"/>
        <w:ind w:firstLine="720"/>
        <w:rPr>
          <w:rFonts w:ascii="Arial Narrow" w:hAnsi="Arial Narrow"/>
          <w:sz w:val="28"/>
          <w:szCs w:val="28"/>
        </w:rPr>
      </w:pPr>
      <w:r w:rsidRPr="00636C9D">
        <w:rPr>
          <w:rFonts w:ascii="Arial Narrow" w:hAnsi="Arial Narrow"/>
          <w:sz w:val="28"/>
          <w:szCs w:val="28"/>
        </w:rPr>
        <w:t>В – важные и не срочные (имеют фиксированный срок исполнения):</w:t>
      </w:r>
    </w:p>
    <w:p w:rsidR="00C3794A" w:rsidRPr="00636C9D" w:rsidRDefault="00C3794A" w:rsidP="00A71825">
      <w:pPr>
        <w:spacing w:line="360" w:lineRule="auto"/>
        <w:ind w:firstLine="720"/>
        <w:rPr>
          <w:rFonts w:ascii="Arial Narrow" w:hAnsi="Arial Narrow"/>
          <w:sz w:val="28"/>
          <w:szCs w:val="28"/>
        </w:rPr>
      </w:pPr>
      <w:r w:rsidRPr="00636C9D">
        <w:rPr>
          <w:rFonts w:ascii="Arial Narrow" w:hAnsi="Arial Narrow"/>
          <w:sz w:val="28"/>
          <w:szCs w:val="28"/>
        </w:rPr>
        <w:t>Планируется внедрение новых технологий по производству новых кондитерских изделий.</w:t>
      </w:r>
    </w:p>
    <w:p w:rsidR="00ED1FAB" w:rsidRPr="00636C9D" w:rsidRDefault="00ED1FAB" w:rsidP="00A71825">
      <w:pPr>
        <w:spacing w:line="360" w:lineRule="auto"/>
        <w:ind w:firstLine="720"/>
        <w:rPr>
          <w:rFonts w:ascii="Arial Narrow" w:hAnsi="Arial Narrow"/>
          <w:sz w:val="28"/>
          <w:szCs w:val="28"/>
        </w:rPr>
      </w:pPr>
      <w:r w:rsidRPr="00636C9D">
        <w:rPr>
          <w:rFonts w:ascii="Arial Narrow" w:hAnsi="Arial Narrow"/>
          <w:sz w:val="28"/>
          <w:szCs w:val="28"/>
        </w:rPr>
        <w:t>С – срочные, но не важные (подлежащие делегированию):</w:t>
      </w:r>
    </w:p>
    <w:p w:rsidR="00ED1FAB" w:rsidRPr="00636C9D" w:rsidRDefault="00ED1FAB" w:rsidP="00A71825">
      <w:pPr>
        <w:spacing w:line="360" w:lineRule="auto"/>
        <w:ind w:firstLine="720"/>
        <w:rPr>
          <w:rFonts w:ascii="Arial Narrow" w:hAnsi="Arial Narrow"/>
          <w:sz w:val="28"/>
          <w:szCs w:val="28"/>
        </w:rPr>
      </w:pPr>
      <w:r w:rsidRPr="00636C9D">
        <w:rPr>
          <w:rFonts w:ascii="Arial Narrow" w:hAnsi="Arial Narrow"/>
          <w:sz w:val="28"/>
          <w:szCs w:val="28"/>
        </w:rPr>
        <w:t>Закупка нового оборудования для производства.</w:t>
      </w:r>
    </w:p>
    <w:p w:rsidR="00ED1FAB" w:rsidRPr="00636C9D" w:rsidRDefault="00ED1FAB" w:rsidP="00A71825">
      <w:pPr>
        <w:spacing w:line="360" w:lineRule="auto"/>
        <w:ind w:firstLine="720"/>
        <w:rPr>
          <w:rFonts w:ascii="Arial Narrow" w:hAnsi="Arial Narrow"/>
          <w:sz w:val="28"/>
          <w:szCs w:val="28"/>
        </w:rPr>
      </w:pPr>
    </w:p>
    <w:p w:rsidR="00ED1FAB" w:rsidRPr="00636C9D" w:rsidRDefault="00ED1FAB"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2.7.Рабочие операции.</w:t>
      </w:r>
    </w:p>
    <w:p w:rsidR="00D9521E" w:rsidRPr="00636C9D" w:rsidRDefault="00AF267E" w:rsidP="00A71825">
      <w:pPr>
        <w:spacing w:line="360" w:lineRule="auto"/>
        <w:ind w:firstLine="720"/>
        <w:rPr>
          <w:rFonts w:ascii="Arial Narrow" w:hAnsi="Arial Narrow"/>
          <w:sz w:val="28"/>
          <w:szCs w:val="28"/>
        </w:rPr>
      </w:pPr>
      <w:r w:rsidRPr="00636C9D">
        <w:rPr>
          <w:rFonts w:ascii="Arial Narrow" w:hAnsi="Arial Narrow"/>
          <w:sz w:val="28"/>
          <w:szCs w:val="28"/>
        </w:rPr>
        <w:t xml:space="preserve">Генеральный директор </w:t>
      </w:r>
      <w:r w:rsidR="00AB71B2" w:rsidRPr="00636C9D">
        <w:rPr>
          <w:rFonts w:ascii="Arial Narrow" w:hAnsi="Arial Narrow"/>
          <w:sz w:val="28"/>
          <w:szCs w:val="28"/>
        </w:rPr>
        <w:t>АО</w:t>
      </w:r>
      <w:r w:rsidRPr="00636C9D">
        <w:rPr>
          <w:rFonts w:ascii="Arial Narrow" w:hAnsi="Arial Narrow"/>
          <w:sz w:val="28"/>
          <w:szCs w:val="28"/>
        </w:rPr>
        <w:t>ЗТ</w:t>
      </w:r>
      <w:r w:rsidR="00AB71B2" w:rsidRPr="00636C9D">
        <w:rPr>
          <w:rFonts w:ascii="Arial Narrow" w:hAnsi="Arial Narrow"/>
          <w:sz w:val="28"/>
          <w:szCs w:val="28"/>
        </w:rPr>
        <w:t xml:space="preserve"> «Красногорские продукты» утверждает предложения </w:t>
      </w:r>
      <w:r w:rsidR="005159FE" w:rsidRPr="00636C9D">
        <w:rPr>
          <w:rFonts w:ascii="Arial Narrow" w:hAnsi="Arial Narrow"/>
          <w:sz w:val="28"/>
          <w:szCs w:val="28"/>
        </w:rPr>
        <w:t>о введении новой продукции и д.п. Технический директор согласовывает новые разработки с генеральным директором. Руководитель готовит план по проведению презентации новых кондитерских изделий.</w:t>
      </w:r>
    </w:p>
    <w:p w:rsidR="005159FE" w:rsidRPr="00636C9D" w:rsidRDefault="005159FE" w:rsidP="00A71825">
      <w:pPr>
        <w:spacing w:line="360" w:lineRule="auto"/>
        <w:ind w:firstLine="720"/>
        <w:rPr>
          <w:rFonts w:ascii="Arial Narrow" w:hAnsi="Arial Narrow"/>
          <w:sz w:val="28"/>
          <w:szCs w:val="28"/>
        </w:rPr>
      </w:pPr>
      <w:r w:rsidRPr="00636C9D">
        <w:rPr>
          <w:rFonts w:ascii="Arial Narrow" w:hAnsi="Arial Narrow"/>
          <w:sz w:val="28"/>
          <w:szCs w:val="28"/>
        </w:rPr>
        <w:t>В процессе выполнения своих функций, руководство совершает управленческие действия.</w:t>
      </w:r>
    </w:p>
    <w:p w:rsidR="000D7579" w:rsidRPr="00636C9D" w:rsidRDefault="000D7579" w:rsidP="00A71825">
      <w:pPr>
        <w:spacing w:line="360" w:lineRule="auto"/>
        <w:ind w:firstLine="720"/>
        <w:rPr>
          <w:rFonts w:ascii="Arial Narrow" w:hAnsi="Arial Narrow"/>
          <w:sz w:val="28"/>
          <w:szCs w:val="28"/>
        </w:rPr>
      </w:pPr>
    </w:p>
    <w:p w:rsidR="003B6C2B" w:rsidRPr="00636C9D" w:rsidRDefault="003B6C2B" w:rsidP="00A71825">
      <w:pPr>
        <w:spacing w:line="360" w:lineRule="auto"/>
        <w:ind w:firstLine="720"/>
        <w:rPr>
          <w:rFonts w:ascii="Arial Narrow" w:hAnsi="Arial Narrow"/>
          <w:sz w:val="28"/>
          <w:szCs w:val="28"/>
        </w:rPr>
      </w:pPr>
    </w:p>
    <w:p w:rsidR="003B6C2B" w:rsidRPr="00636C9D" w:rsidRDefault="003B6C2B" w:rsidP="00A71825">
      <w:pPr>
        <w:spacing w:line="360" w:lineRule="auto"/>
        <w:ind w:firstLine="720"/>
        <w:rPr>
          <w:rFonts w:ascii="Arial Narrow" w:hAnsi="Arial Narrow"/>
          <w:sz w:val="28"/>
          <w:szCs w:val="28"/>
        </w:rPr>
      </w:pPr>
    </w:p>
    <w:p w:rsidR="003B6C2B" w:rsidRPr="00636C9D" w:rsidRDefault="003B6C2B" w:rsidP="00A71825">
      <w:pPr>
        <w:spacing w:line="360" w:lineRule="auto"/>
        <w:ind w:firstLine="720"/>
        <w:rPr>
          <w:rFonts w:ascii="Arial Narrow" w:hAnsi="Arial Narrow"/>
          <w:sz w:val="28"/>
          <w:szCs w:val="28"/>
        </w:rPr>
      </w:pPr>
    </w:p>
    <w:p w:rsidR="000D7579" w:rsidRPr="00636C9D" w:rsidRDefault="000D7579"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2.8.Организационно- правовые действия.</w:t>
      </w:r>
    </w:p>
    <w:p w:rsidR="00D9521E" w:rsidRPr="00636C9D" w:rsidRDefault="000D7579" w:rsidP="00A71825">
      <w:pPr>
        <w:spacing w:line="360" w:lineRule="auto"/>
        <w:ind w:firstLine="720"/>
        <w:rPr>
          <w:rFonts w:ascii="Arial Narrow" w:hAnsi="Arial Narrow"/>
          <w:sz w:val="28"/>
          <w:szCs w:val="28"/>
        </w:rPr>
      </w:pPr>
      <w:r w:rsidRPr="00636C9D">
        <w:rPr>
          <w:rFonts w:ascii="Arial Narrow" w:hAnsi="Arial Narrow"/>
          <w:sz w:val="28"/>
          <w:szCs w:val="28"/>
        </w:rPr>
        <w:t>Организационно-правовые действия, выполняемые генеральным директором фирмы:</w:t>
      </w:r>
    </w:p>
    <w:p w:rsidR="000D7579" w:rsidRPr="00636C9D" w:rsidRDefault="000D7579" w:rsidP="00A71825">
      <w:pPr>
        <w:spacing w:line="360" w:lineRule="auto"/>
        <w:ind w:firstLine="720"/>
        <w:rPr>
          <w:rFonts w:ascii="Arial Narrow" w:hAnsi="Arial Narrow"/>
          <w:sz w:val="28"/>
          <w:szCs w:val="28"/>
        </w:rPr>
      </w:pPr>
      <w:r w:rsidRPr="00636C9D">
        <w:rPr>
          <w:rFonts w:ascii="Arial Narrow" w:hAnsi="Arial Narrow"/>
          <w:sz w:val="28"/>
          <w:szCs w:val="28"/>
        </w:rPr>
        <w:t>- организация работы на производстве,</w:t>
      </w:r>
    </w:p>
    <w:p w:rsidR="000D7579" w:rsidRPr="00636C9D" w:rsidRDefault="000D7579" w:rsidP="00A71825">
      <w:pPr>
        <w:spacing w:line="360" w:lineRule="auto"/>
        <w:ind w:firstLine="720"/>
        <w:rPr>
          <w:rFonts w:ascii="Arial Narrow" w:hAnsi="Arial Narrow"/>
          <w:sz w:val="28"/>
          <w:szCs w:val="28"/>
        </w:rPr>
      </w:pPr>
      <w:r w:rsidRPr="00636C9D">
        <w:rPr>
          <w:rFonts w:ascii="Arial Narrow" w:hAnsi="Arial Narrow"/>
          <w:sz w:val="28"/>
          <w:szCs w:val="28"/>
        </w:rPr>
        <w:t>- анализ качества продукции,</w:t>
      </w:r>
    </w:p>
    <w:p w:rsidR="000D7579" w:rsidRPr="00636C9D" w:rsidRDefault="000D7579" w:rsidP="00A71825">
      <w:pPr>
        <w:spacing w:line="360" w:lineRule="auto"/>
        <w:ind w:firstLine="720"/>
        <w:rPr>
          <w:rFonts w:ascii="Arial Narrow" w:hAnsi="Arial Narrow"/>
          <w:sz w:val="28"/>
          <w:szCs w:val="28"/>
        </w:rPr>
      </w:pPr>
      <w:r w:rsidRPr="00636C9D">
        <w:rPr>
          <w:rFonts w:ascii="Arial Narrow" w:hAnsi="Arial Narrow"/>
          <w:sz w:val="28"/>
          <w:szCs w:val="28"/>
        </w:rPr>
        <w:t>- рассматривание предлагаемых проектов,</w:t>
      </w:r>
    </w:p>
    <w:p w:rsidR="000D7579" w:rsidRPr="00636C9D" w:rsidRDefault="000D7579" w:rsidP="00A71825">
      <w:pPr>
        <w:spacing w:line="360" w:lineRule="auto"/>
        <w:ind w:firstLine="720"/>
        <w:rPr>
          <w:rFonts w:ascii="Arial Narrow" w:hAnsi="Arial Narrow"/>
          <w:sz w:val="28"/>
          <w:szCs w:val="28"/>
        </w:rPr>
      </w:pPr>
      <w:r w:rsidRPr="00636C9D">
        <w:rPr>
          <w:rFonts w:ascii="Arial Narrow" w:hAnsi="Arial Narrow"/>
          <w:sz w:val="28"/>
          <w:szCs w:val="28"/>
        </w:rPr>
        <w:t>- принятие на работу и увольнение работников,</w:t>
      </w:r>
    </w:p>
    <w:p w:rsidR="000D7579" w:rsidRPr="00636C9D" w:rsidRDefault="000D7579" w:rsidP="00A71825">
      <w:pPr>
        <w:spacing w:line="360" w:lineRule="auto"/>
        <w:ind w:firstLine="720"/>
        <w:rPr>
          <w:rFonts w:ascii="Arial Narrow" w:hAnsi="Arial Narrow"/>
          <w:sz w:val="28"/>
          <w:szCs w:val="28"/>
        </w:rPr>
      </w:pPr>
      <w:r w:rsidRPr="00636C9D">
        <w:rPr>
          <w:rFonts w:ascii="Arial Narrow" w:hAnsi="Arial Narrow"/>
          <w:sz w:val="28"/>
          <w:szCs w:val="28"/>
        </w:rPr>
        <w:t>- участие в разработках новой продукции,</w:t>
      </w:r>
    </w:p>
    <w:p w:rsidR="000D7579" w:rsidRPr="00636C9D" w:rsidRDefault="000D7579" w:rsidP="00A71825">
      <w:pPr>
        <w:spacing w:line="360" w:lineRule="auto"/>
        <w:ind w:firstLine="720"/>
        <w:rPr>
          <w:rFonts w:ascii="Arial Narrow" w:hAnsi="Arial Narrow"/>
          <w:sz w:val="28"/>
          <w:szCs w:val="28"/>
        </w:rPr>
      </w:pPr>
      <w:r w:rsidRPr="00636C9D">
        <w:rPr>
          <w:rFonts w:ascii="Arial Narrow" w:hAnsi="Arial Narrow"/>
          <w:sz w:val="28"/>
          <w:szCs w:val="28"/>
        </w:rPr>
        <w:t>- координирование действий,</w:t>
      </w:r>
    </w:p>
    <w:p w:rsidR="000D7579" w:rsidRPr="00636C9D" w:rsidRDefault="000D7579" w:rsidP="00A71825">
      <w:pPr>
        <w:spacing w:line="360" w:lineRule="auto"/>
        <w:ind w:firstLine="720"/>
        <w:rPr>
          <w:rFonts w:ascii="Arial Narrow" w:hAnsi="Arial Narrow"/>
          <w:sz w:val="28"/>
          <w:szCs w:val="28"/>
        </w:rPr>
      </w:pPr>
      <w:r w:rsidRPr="00636C9D">
        <w:rPr>
          <w:rFonts w:ascii="Arial Narrow" w:hAnsi="Arial Narrow"/>
          <w:sz w:val="28"/>
          <w:szCs w:val="28"/>
        </w:rPr>
        <w:t>- соблюдение основных правовых норм</w:t>
      </w:r>
      <w:r w:rsidR="006220C6" w:rsidRPr="00636C9D">
        <w:rPr>
          <w:rFonts w:ascii="Arial Narrow" w:hAnsi="Arial Narrow"/>
          <w:sz w:val="28"/>
          <w:szCs w:val="28"/>
        </w:rPr>
        <w:t>,</w:t>
      </w:r>
    </w:p>
    <w:p w:rsidR="006220C6" w:rsidRPr="00636C9D" w:rsidRDefault="006220C6" w:rsidP="00A71825">
      <w:pPr>
        <w:spacing w:line="360" w:lineRule="auto"/>
        <w:ind w:firstLine="720"/>
        <w:rPr>
          <w:rFonts w:ascii="Arial Narrow" w:hAnsi="Arial Narrow"/>
          <w:sz w:val="28"/>
          <w:szCs w:val="28"/>
        </w:rPr>
      </w:pPr>
      <w:r w:rsidRPr="00636C9D">
        <w:rPr>
          <w:rFonts w:ascii="Arial Narrow" w:hAnsi="Arial Narrow"/>
          <w:sz w:val="28"/>
          <w:szCs w:val="28"/>
        </w:rPr>
        <w:t>- консультирования персонала по вопросам производства,</w:t>
      </w:r>
    </w:p>
    <w:p w:rsidR="006220C6" w:rsidRPr="00636C9D" w:rsidRDefault="00646ABE" w:rsidP="00A71825">
      <w:pPr>
        <w:spacing w:line="360" w:lineRule="auto"/>
        <w:ind w:firstLine="720"/>
        <w:rPr>
          <w:rFonts w:ascii="Arial Narrow" w:hAnsi="Arial Narrow"/>
          <w:sz w:val="28"/>
          <w:szCs w:val="28"/>
        </w:rPr>
      </w:pPr>
      <w:r w:rsidRPr="00636C9D">
        <w:rPr>
          <w:rFonts w:ascii="Arial Narrow" w:hAnsi="Arial Narrow"/>
          <w:sz w:val="28"/>
          <w:szCs w:val="28"/>
        </w:rPr>
        <w:t>- рас</w:t>
      </w:r>
      <w:r w:rsidR="006220C6" w:rsidRPr="00636C9D">
        <w:rPr>
          <w:rFonts w:ascii="Arial Narrow" w:hAnsi="Arial Narrow"/>
          <w:sz w:val="28"/>
          <w:szCs w:val="28"/>
        </w:rPr>
        <w:t>пределение бюджета фирмы.</w:t>
      </w: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AF267E" w:rsidRPr="00636C9D" w:rsidRDefault="00AF267E" w:rsidP="00A71825">
      <w:pPr>
        <w:spacing w:line="360" w:lineRule="auto"/>
        <w:ind w:firstLine="720"/>
        <w:rPr>
          <w:rFonts w:ascii="Arial Narrow" w:hAnsi="Arial Narrow"/>
          <w:sz w:val="28"/>
          <w:szCs w:val="28"/>
        </w:rPr>
      </w:pPr>
    </w:p>
    <w:p w:rsidR="003A2633" w:rsidRDefault="003A2633" w:rsidP="003A2633">
      <w:pPr>
        <w:tabs>
          <w:tab w:val="left" w:pos="2410"/>
        </w:tabs>
        <w:spacing w:line="360" w:lineRule="auto"/>
        <w:rPr>
          <w:rFonts w:ascii="Arial Narrow" w:hAnsi="Arial Narrow"/>
          <w:sz w:val="28"/>
          <w:szCs w:val="28"/>
          <w:lang w:val="en-US"/>
        </w:rPr>
      </w:pPr>
    </w:p>
    <w:p w:rsidR="000C66B0" w:rsidRDefault="000C66B0" w:rsidP="003A2633">
      <w:pPr>
        <w:tabs>
          <w:tab w:val="left" w:pos="2410"/>
        </w:tabs>
        <w:spacing w:line="360" w:lineRule="auto"/>
        <w:rPr>
          <w:rFonts w:ascii="Arial Narrow" w:hAnsi="Arial Narrow"/>
          <w:sz w:val="28"/>
          <w:szCs w:val="28"/>
          <w:lang w:val="en-US"/>
        </w:rPr>
      </w:pPr>
    </w:p>
    <w:p w:rsidR="000C66B0" w:rsidRPr="00636C9D" w:rsidRDefault="000C66B0" w:rsidP="003A2633">
      <w:pPr>
        <w:tabs>
          <w:tab w:val="left" w:pos="2410"/>
        </w:tabs>
        <w:spacing w:line="360" w:lineRule="auto"/>
        <w:rPr>
          <w:rFonts w:ascii="Arial Narrow" w:hAnsi="Arial Narrow"/>
          <w:sz w:val="28"/>
          <w:szCs w:val="28"/>
          <w:lang w:val="en-US"/>
        </w:rPr>
      </w:pPr>
    </w:p>
    <w:p w:rsidR="006220C6" w:rsidRPr="00636C9D" w:rsidRDefault="006220C6" w:rsidP="00636C9D">
      <w:pPr>
        <w:spacing w:line="360" w:lineRule="auto"/>
        <w:ind w:firstLine="720"/>
        <w:rPr>
          <w:rFonts w:ascii="Arial Narrow" w:hAnsi="Arial Narrow"/>
          <w:b/>
          <w:sz w:val="28"/>
          <w:szCs w:val="28"/>
        </w:rPr>
      </w:pPr>
      <w:r w:rsidRPr="00636C9D">
        <w:rPr>
          <w:rFonts w:ascii="Arial Narrow" w:hAnsi="Arial Narrow"/>
          <w:b/>
          <w:sz w:val="28"/>
          <w:szCs w:val="28"/>
        </w:rPr>
        <w:t xml:space="preserve">3. Организационная структура и управление </w:t>
      </w:r>
      <w:r w:rsidR="00504FE7" w:rsidRPr="00636C9D">
        <w:rPr>
          <w:rFonts w:ascii="Arial Narrow" w:hAnsi="Arial Narrow"/>
          <w:b/>
          <w:sz w:val="28"/>
          <w:szCs w:val="28"/>
        </w:rPr>
        <w:t>фирмой.</w:t>
      </w:r>
    </w:p>
    <w:tbl>
      <w:tblPr>
        <w:tblpPr w:leftFromText="180" w:rightFromText="180" w:vertAnchor="page" w:horzAnchor="margin" w:tblpY="252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7"/>
        <w:gridCol w:w="2030"/>
        <w:gridCol w:w="2142"/>
        <w:gridCol w:w="1693"/>
        <w:gridCol w:w="1239"/>
      </w:tblGrid>
      <w:tr w:rsidR="0062412D" w:rsidRPr="00C55E3C" w:rsidTr="00C55E3C">
        <w:trPr>
          <w:trHeight w:val="1065"/>
        </w:trPr>
        <w:tc>
          <w:tcPr>
            <w:tcW w:w="2467"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Подразделение</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Цель</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Задачи</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Функции</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Численный состав</w:t>
            </w:r>
          </w:p>
        </w:tc>
      </w:tr>
      <w:tr w:rsidR="0062412D" w:rsidRPr="00C55E3C" w:rsidTr="00C55E3C">
        <w:trPr>
          <w:trHeight w:val="3170"/>
        </w:trPr>
        <w:tc>
          <w:tcPr>
            <w:tcW w:w="2467"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1.Лаборотории.</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Разработка улучшенной и качественной продукции.</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Удовлетворение спроса и потребностей покупателей.</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Выполнение поручений руководства по освоению и разработке новой продукции.</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162 чел.</w:t>
            </w:r>
          </w:p>
        </w:tc>
      </w:tr>
      <w:tr w:rsidR="0062412D" w:rsidRPr="00C55E3C" w:rsidTr="00C55E3C">
        <w:trPr>
          <w:trHeight w:val="2926"/>
        </w:trPr>
        <w:tc>
          <w:tcPr>
            <w:tcW w:w="2467"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2.Пекарни.</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Увеличение кол-ва выпускаемых изделий и расширения объёма производства.</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Усовершенствование качества продукции.</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Выпечка кондитерских изделий.</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290 чел.</w:t>
            </w:r>
          </w:p>
        </w:tc>
      </w:tr>
      <w:tr w:rsidR="0062412D" w:rsidRPr="00C55E3C" w:rsidTr="00C55E3C">
        <w:trPr>
          <w:trHeight w:val="1584"/>
        </w:trPr>
        <w:tc>
          <w:tcPr>
            <w:tcW w:w="2467"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3.Отдел сбыта.</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Увеличение продаж продукции.</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Привлечение оптовых покупателей.</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Реализация продукции.</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50 чел.</w:t>
            </w:r>
          </w:p>
        </w:tc>
      </w:tr>
      <w:tr w:rsidR="0062412D" w:rsidRPr="00C55E3C" w:rsidTr="00C55E3C">
        <w:trPr>
          <w:trHeight w:val="3737"/>
        </w:trPr>
        <w:tc>
          <w:tcPr>
            <w:tcW w:w="2467"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4.Отдел снабжения.</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Своевременное снабжение производства необходимым качественным сырьём.</w:t>
            </w:r>
          </w:p>
        </w:tc>
        <w:tc>
          <w:tcPr>
            <w:tcW w:w="2142"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Подбор и поставка более выгодного (экономически) и качественного исходного сырья.</w:t>
            </w:r>
          </w:p>
        </w:tc>
        <w:tc>
          <w:tcPr>
            <w:tcW w:w="1693"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Работа с поставщиками, поставка сырья на производство, удовлетворение запроса лаборатории.</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62412D" w:rsidRPr="00C55E3C" w:rsidRDefault="0062412D" w:rsidP="00C55E3C">
            <w:pPr>
              <w:jc w:val="center"/>
              <w:rPr>
                <w:sz w:val="28"/>
                <w:szCs w:val="28"/>
              </w:rPr>
            </w:pPr>
            <w:r w:rsidRPr="00C55E3C">
              <w:rPr>
                <w:sz w:val="28"/>
                <w:szCs w:val="28"/>
              </w:rPr>
              <w:t>80 чел.</w:t>
            </w:r>
          </w:p>
        </w:tc>
      </w:tr>
    </w:tbl>
    <w:p w:rsidR="0062412D" w:rsidRPr="00636C9D" w:rsidRDefault="00FD31AA" w:rsidP="00A71825">
      <w:pPr>
        <w:spacing w:line="360" w:lineRule="auto"/>
        <w:ind w:firstLine="720"/>
        <w:rPr>
          <w:rFonts w:ascii="Arial Narrow" w:hAnsi="Arial Narrow"/>
          <w:b/>
          <w:sz w:val="28"/>
          <w:szCs w:val="28"/>
        </w:rPr>
      </w:pPr>
      <w:r w:rsidRPr="00636C9D">
        <w:rPr>
          <w:rFonts w:ascii="Arial Narrow" w:hAnsi="Arial Narrow"/>
          <w:b/>
          <w:sz w:val="28"/>
          <w:szCs w:val="28"/>
        </w:rPr>
        <w:t xml:space="preserve">3.1.Структурные подразделения АОЗТ «Красногорские продукты» </w:t>
      </w:r>
    </w:p>
    <w:p w:rsidR="006220C6" w:rsidRPr="0062412D" w:rsidRDefault="0062412D" w:rsidP="0062412D">
      <w:pPr>
        <w:tabs>
          <w:tab w:val="left" w:pos="7245"/>
        </w:tabs>
        <w:rPr>
          <w:rFonts w:ascii="Arial Narrow" w:hAnsi="Arial Narrow"/>
          <w:sz w:val="28"/>
          <w:szCs w:val="28"/>
        </w:rPr>
      </w:pPr>
      <w:r>
        <w:rPr>
          <w:rFonts w:ascii="Arial Narrow" w:hAnsi="Arial Narrow"/>
          <w:sz w:val="28"/>
          <w:szCs w:val="28"/>
        </w:rPr>
        <w:tab/>
        <w:t xml:space="preserve">          Таблица №1.</w:t>
      </w:r>
    </w:p>
    <w:p w:rsidR="00FD31AA" w:rsidRPr="00636C9D" w:rsidRDefault="00FD31AA" w:rsidP="00A71825">
      <w:pPr>
        <w:spacing w:line="360" w:lineRule="auto"/>
        <w:ind w:firstLine="720"/>
        <w:rPr>
          <w:rFonts w:ascii="Arial Narrow" w:hAnsi="Arial Narrow"/>
          <w:b/>
          <w:sz w:val="28"/>
          <w:szCs w:val="28"/>
        </w:rPr>
      </w:pPr>
      <w:r w:rsidRPr="00636C9D">
        <w:rPr>
          <w:rFonts w:ascii="Arial Narrow" w:hAnsi="Arial Narrow"/>
          <w:b/>
          <w:sz w:val="28"/>
          <w:szCs w:val="28"/>
        </w:rPr>
        <w:t xml:space="preserve">                                                                                       </w:t>
      </w:r>
    </w:p>
    <w:p w:rsidR="00540621" w:rsidRPr="0062412D" w:rsidRDefault="000D7579" w:rsidP="00636C9D">
      <w:pPr>
        <w:tabs>
          <w:tab w:val="left" w:pos="1607"/>
        </w:tabs>
        <w:spacing w:line="360" w:lineRule="auto"/>
        <w:ind w:firstLine="720"/>
        <w:rPr>
          <w:rFonts w:ascii="Arial Narrow" w:hAnsi="Arial Narrow"/>
          <w:sz w:val="28"/>
          <w:szCs w:val="28"/>
        </w:rPr>
      </w:pPr>
      <w:r w:rsidRPr="00636C9D">
        <w:rPr>
          <w:rFonts w:ascii="Arial Narrow" w:hAnsi="Arial Narrow"/>
          <w:sz w:val="28"/>
          <w:szCs w:val="28"/>
        </w:rPr>
        <w:t xml:space="preserve"> </w:t>
      </w:r>
      <w:r w:rsidR="00636C9D" w:rsidRPr="00636C9D">
        <w:rPr>
          <w:rFonts w:ascii="Arial Narrow" w:hAnsi="Arial Narrow"/>
          <w:sz w:val="28"/>
          <w:szCs w:val="28"/>
        </w:rPr>
        <w:tab/>
      </w:r>
    </w:p>
    <w:p w:rsidR="00540621" w:rsidRPr="00636C9D" w:rsidRDefault="00C87EC9" w:rsidP="00A71825">
      <w:pPr>
        <w:spacing w:line="360" w:lineRule="auto"/>
        <w:ind w:firstLine="720"/>
        <w:jc w:val="center"/>
        <w:rPr>
          <w:rFonts w:ascii="Arial Narrow" w:hAnsi="Arial Narrow"/>
          <w:b/>
          <w:sz w:val="28"/>
          <w:szCs w:val="28"/>
        </w:rPr>
      </w:pPr>
      <w:r w:rsidRPr="00636C9D">
        <w:rPr>
          <w:rFonts w:ascii="Arial Narrow" w:hAnsi="Arial Narrow"/>
          <w:b/>
          <w:sz w:val="28"/>
          <w:szCs w:val="28"/>
        </w:rPr>
        <w:t xml:space="preserve">3.2.Структура управления в </w:t>
      </w:r>
      <w:r w:rsidR="00540621" w:rsidRPr="00636C9D">
        <w:rPr>
          <w:rFonts w:ascii="Arial Narrow" w:hAnsi="Arial Narrow"/>
          <w:b/>
          <w:sz w:val="28"/>
          <w:szCs w:val="28"/>
        </w:rPr>
        <w:t>АО</w:t>
      </w:r>
      <w:r w:rsidRPr="00636C9D">
        <w:rPr>
          <w:rFonts w:ascii="Arial Narrow" w:hAnsi="Arial Narrow"/>
          <w:b/>
          <w:sz w:val="28"/>
          <w:szCs w:val="28"/>
        </w:rPr>
        <w:t>ЗТ</w:t>
      </w:r>
      <w:r w:rsidR="00540621" w:rsidRPr="00636C9D">
        <w:rPr>
          <w:rFonts w:ascii="Arial Narrow" w:hAnsi="Arial Narrow"/>
          <w:b/>
          <w:sz w:val="28"/>
          <w:szCs w:val="28"/>
        </w:rPr>
        <w:t xml:space="preserve"> «Красногорские продукты».</w:t>
      </w:r>
    </w:p>
    <w:p w:rsidR="00540621" w:rsidRPr="00636C9D" w:rsidRDefault="00C87EC9" w:rsidP="00A71825">
      <w:pPr>
        <w:spacing w:line="360" w:lineRule="auto"/>
        <w:ind w:firstLine="720"/>
        <w:rPr>
          <w:rFonts w:ascii="Arial Narrow" w:hAnsi="Arial Narrow"/>
          <w:sz w:val="28"/>
          <w:szCs w:val="28"/>
        </w:rPr>
      </w:pPr>
      <w:r w:rsidRPr="00636C9D">
        <w:rPr>
          <w:rFonts w:ascii="Arial Narrow" w:hAnsi="Arial Narrow"/>
          <w:sz w:val="28"/>
          <w:szCs w:val="28"/>
        </w:rPr>
        <w:t xml:space="preserve">Структура управления на АОЗТ «Красногорские продукты» - линейно-штабная. Существуют специальные подразделения, которые участвуют в подготовке решения, но не руководят нижестоящими службами, не имеют право принимать </w:t>
      </w:r>
      <w:r w:rsidR="00EE4C78" w:rsidRPr="00636C9D">
        <w:rPr>
          <w:rFonts w:ascii="Arial Narrow" w:hAnsi="Arial Narrow"/>
          <w:sz w:val="28"/>
          <w:szCs w:val="28"/>
        </w:rPr>
        <w:t>решения и осуществлять его внедрение.</w:t>
      </w:r>
    </w:p>
    <w:p w:rsidR="00EE4C78" w:rsidRPr="00636C9D" w:rsidRDefault="00EE4C78" w:rsidP="00A71825">
      <w:pPr>
        <w:spacing w:line="360" w:lineRule="auto"/>
        <w:ind w:firstLine="720"/>
        <w:rPr>
          <w:rFonts w:ascii="Arial Narrow" w:hAnsi="Arial Narrow"/>
          <w:sz w:val="28"/>
          <w:szCs w:val="28"/>
        </w:rPr>
      </w:pPr>
      <w:r w:rsidRPr="00636C9D">
        <w:rPr>
          <w:rFonts w:ascii="Arial Narrow" w:hAnsi="Arial Narrow"/>
          <w:sz w:val="28"/>
          <w:szCs w:val="28"/>
        </w:rPr>
        <w:t>Преимущества:</w:t>
      </w:r>
    </w:p>
    <w:p w:rsidR="00EE4C78" w:rsidRPr="00636C9D" w:rsidRDefault="00EE4C78" w:rsidP="00A71825">
      <w:pPr>
        <w:spacing w:line="360" w:lineRule="auto"/>
        <w:ind w:firstLine="720"/>
        <w:rPr>
          <w:rFonts w:ascii="Arial Narrow" w:hAnsi="Arial Narrow"/>
          <w:sz w:val="28"/>
          <w:szCs w:val="28"/>
        </w:rPr>
      </w:pPr>
      <w:r w:rsidRPr="00636C9D">
        <w:rPr>
          <w:rFonts w:ascii="Arial Narrow" w:hAnsi="Arial Narrow"/>
          <w:sz w:val="28"/>
          <w:szCs w:val="28"/>
        </w:rPr>
        <w:t>- снижается нагрузка линейных руководителей;</w:t>
      </w:r>
    </w:p>
    <w:p w:rsidR="00EE4C78" w:rsidRPr="00636C9D" w:rsidRDefault="00EE4C78" w:rsidP="00A71825">
      <w:pPr>
        <w:spacing w:line="360" w:lineRule="auto"/>
        <w:ind w:firstLine="720"/>
        <w:rPr>
          <w:rFonts w:ascii="Arial Narrow" w:hAnsi="Arial Narrow"/>
          <w:sz w:val="28"/>
          <w:szCs w:val="28"/>
        </w:rPr>
      </w:pPr>
      <w:r w:rsidRPr="00636C9D">
        <w:rPr>
          <w:rFonts w:ascii="Arial Narrow" w:hAnsi="Arial Narrow"/>
          <w:sz w:val="28"/>
          <w:szCs w:val="28"/>
        </w:rPr>
        <w:t>- повышается качество подготовки решений за счет специализации;</w:t>
      </w:r>
    </w:p>
    <w:p w:rsidR="00EE4C78" w:rsidRPr="00636C9D" w:rsidRDefault="00EE4C78" w:rsidP="00A71825">
      <w:pPr>
        <w:spacing w:line="360" w:lineRule="auto"/>
        <w:ind w:firstLine="720"/>
        <w:rPr>
          <w:rFonts w:ascii="Arial Narrow" w:hAnsi="Arial Narrow"/>
          <w:sz w:val="28"/>
          <w:szCs w:val="28"/>
        </w:rPr>
      </w:pPr>
      <w:r w:rsidRPr="00636C9D">
        <w:rPr>
          <w:rFonts w:ascii="Arial Narrow" w:hAnsi="Arial Narrow"/>
          <w:sz w:val="28"/>
          <w:szCs w:val="28"/>
        </w:rPr>
        <w:t>- улучшается горизонтальная координация.</w:t>
      </w:r>
    </w:p>
    <w:p w:rsidR="00EE4C78" w:rsidRPr="00636C9D" w:rsidRDefault="00EE4C78" w:rsidP="00A71825">
      <w:pPr>
        <w:spacing w:line="360" w:lineRule="auto"/>
        <w:ind w:firstLine="720"/>
        <w:rPr>
          <w:rFonts w:ascii="Arial Narrow" w:hAnsi="Arial Narrow"/>
          <w:sz w:val="28"/>
          <w:szCs w:val="28"/>
        </w:rPr>
      </w:pPr>
      <w:r w:rsidRPr="00636C9D">
        <w:rPr>
          <w:rFonts w:ascii="Arial Narrow" w:hAnsi="Arial Narrow"/>
          <w:sz w:val="28"/>
          <w:szCs w:val="28"/>
        </w:rPr>
        <w:t>Недостатки:</w:t>
      </w:r>
    </w:p>
    <w:p w:rsidR="00EE4C78" w:rsidRPr="00636C9D" w:rsidRDefault="00EE4C78" w:rsidP="00A71825">
      <w:pPr>
        <w:spacing w:line="360" w:lineRule="auto"/>
        <w:ind w:firstLine="720"/>
        <w:rPr>
          <w:rFonts w:ascii="Arial Narrow" w:hAnsi="Arial Narrow"/>
          <w:sz w:val="28"/>
          <w:szCs w:val="28"/>
        </w:rPr>
      </w:pPr>
      <w:r w:rsidRPr="00636C9D">
        <w:rPr>
          <w:rFonts w:ascii="Arial Narrow" w:hAnsi="Arial Narrow"/>
          <w:sz w:val="28"/>
          <w:szCs w:val="28"/>
        </w:rPr>
        <w:t>- увеличивается штаб сотрудников, возникает вероятность конфликтов;</w:t>
      </w:r>
    </w:p>
    <w:p w:rsidR="00EE4C78" w:rsidRPr="00636C9D" w:rsidRDefault="00EE4C78" w:rsidP="00A71825">
      <w:pPr>
        <w:spacing w:line="360" w:lineRule="auto"/>
        <w:ind w:firstLine="720"/>
        <w:rPr>
          <w:rFonts w:ascii="Arial Narrow" w:hAnsi="Arial Narrow"/>
          <w:sz w:val="28"/>
          <w:szCs w:val="28"/>
        </w:rPr>
      </w:pPr>
      <w:r w:rsidRPr="00636C9D">
        <w:rPr>
          <w:rFonts w:ascii="Arial Narrow" w:hAnsi="Arial Narrow"/>
          <w:sz w:val="28"/>
          <w:szCs w:val="28"/>
        </w:rPr>
        <w:t>- наблюдается сложность в вертикальной коммуникации;</w:t>
      </w:r>
    </w:p>
    <w:p w:rsidR="00EE4C78" w:rsidRPr="00636C9D" w:rsidRDefault="00EE4C78" w:rsidP="00A71825">
      <w:pPr>
        <w:spacing w:line="360" w:lineRule="auto"/>
        <w:ind w:firstLine="720"/>
        <w:rPr>
          <w:rFonts w:ascii="Arial Narrow" w:hAnsi="Arial Narrow"/>
          <w:sz w:val="28"/>
          <w:szCs w:val="28"/>
        </w:rPr>
      </w:pPr>
      <w:r w:rsidRPr="00636C9D">
        <w:rPr>
          <w:rFonts w:ascii="Arial Narrow" w:hAnsi="Arial Narrow"/>
          <w:sz w:val="28"/>
          <w:szCs w:val="28"/>
        </w:rPr>
        <w:t>- нечеткость процедур в принятии решений.</w:t>
      </w:r>
    </w:p>
    <w:p w:rsidR="00C87EC9" w:rsidRPr="00636C9D" w:rsidRDefault="00C87EC9" w:rsidP="00A71825">
      <w:pPr>
        <w:spacing w:line="360" w:lineRule="auto"/>
        <w:ind w:firstLine="720"/>
        <w:rPr>
          <w:rFonts w:ascii="Arial Narrow" w:hAnsi="Arial Narrow"/>
          <w:sz w:val="28"/>
          <w:szCs w:val="28"/>
        </w:rPr>
      </w:pPr>
    </w:p>
    <w:p w:rsidR="00D9521E" w:rsidRPr="00636C9D" w:rsidRDefault="00D9521E" w:rsidP="00A71825">
      <w:pPr>
        <w:spacing w:line="360" w:lineRule="auto"/>
        <w:ind w:firstLine="720"/>
        <w:rPr>
          <w:rFonts w:ascii="Arial Narrow" w:hAnsi="Arial Narrow"/>
          <w:sz w:val="28"/>
          <w:szCs w:val="28"/>
        </w:rPr>
      </w:pPr>
    </w:p>
    <w:p w:rsidR="00D9521E" w:rsidRPr="00636C9D" w:rsidRDefault="00D9521E" w:rsidP="00A71825">
      <w:pPr>
        <w:spacing w:line="360" w:lineRule="auto"/>
        <w:ind w:firstLine="720"/>
        <w:rPr>
          <w:rFonts w:ascii="Arial Narrow" w:hAnsi="Arial Narrow"/>
          <w:sz w:val="28"/>
          <w:szCs w:val="28"/>
        </w:rPr>
      </w:pPr>
    </w:p>
    <w:p w:rsidR="00D9521E" w:rsidRPr="00636C9D" w:rsidRDefault="00D9521E" w:rsidP="00A71825">
      <w:pPr>
        <w:spacing w:line="360" w:lineRule="auto"/>
        <w:ind w:firstLine="720"/>
        <w:jc w:val="center"/>
        <w:rPr>
          <w:rFonts w:ascii="Arial Narrow" w:hAnsi="Arial Narrow"/>
          <w:b/>
          <w:sz w:val="28"/>
          <w:szCs w:val="28"/>
        </w:rPr>
      </w:pPr>
    </w:p>
    <w:p w:rsidR="00D9521E" w:rsidRPr="00636C9D" w:rsidRDefault="00D9521E" w:rsidP="00A71825">
      <w:pPr>
        <w:spacing w:line="360" w:lineRule="auto"/>
        <w:ind w:firstLine="720"/>
        <w:jc w:val="center"/>
        <w:rPr>
          <w:rFonts w:ascii="Arial Narrow" w:hAnsi="Arial Narrow"/>
          <w:b/>
          <w:sz w:val="28"/>
          <w:szCs w:val="28"/>
        </w:rPr>
      </w:pPr>
    </w:p>
    <w:p w:rsidR="00D9521E" w:rsidRPr="00636C9D" w:rsidRDefault="00D9521E" w:rsidP="00A71825">
      <w:pPr>
        <w:spacing w:line="360" w:lineRule="auto"/>
        <w:ind w:firstLine="720"/>
        <w:jc w:val="center"/>
        <w:rPr>
          <w:rFonts w:ascii="Arial Narrow" w:hAnsi="Arial Narrow"/>
          <w:b/>
          <w:sz w:val="28"/>
          <w:szCs w:val="28"/>
        </w:rPr>
      </w:pPr>
    </w:p>
    <w:p w:rsidR="00D9521E" w:rsidRPr="00636C9D" w:rsidRDefault="00D9521E" w:rsidP="00A71825">
      <w:pPr>
        <w:spacing w:line="360" w:lineRule="auto"/>
        <w:ind w:firstLine="720"/>
        <w:jc w:val="center"/>
        <w:rPr>
          <w:rFonts w:ascii="Arial Narrow" w:hAnsi="Arial Narrow"/>
          <w:b/>
          <w:sz w:val="28"/>
          <w:szCs w:val="28"/>
        </w:rPr>
      </w:pPr>
    </w:p>
    <w:p w:rsidR="00D9521E" w:rsidRPr="00636C9D" w:rsidRDefault="00D9521E" w:rsidP="00A71825">
      <w:pPr>
        <w:spacing w:line="360" w:lineRule="auto"/>
        <w:ind w:firstLine="720"/>
        <w:jc w:val="center"/>
        <w:rPr>
          <w:rFonts w:ascii="Arial Narrow" w:hAnsi="Arial Narrow"/>
          <w:b/>
          <w:sz w:val="28"/>
          <w:szCs w:val="28"/>
        </w:rPr>
      </w:pPr>
    </w:p>
    <w:p w:rsidR="0081458A" w:rsidRPr="00636C9D" w:rsidRDefault="0081458A" w:rsidP="00A71825">
      <w:pPr>
        <w:spacing w:line="360" w:lineRule="auto"/>
        <w:ind w:firstLine="720"/>
        <w:rPr>
          <w:rFonts w:ascii="Arial Narrow" w:hAnsi="Arial Narrow"/>
          <w:sz w:val="28"/>
          <w:szCs w:val="28"/>
        </w:rPr>
      </w:pPr>
    </w:p>
    <w:p w:rsidR="00A81AA6" w:rsidRPr="00636C9D" w:rsidRDefault="00A81AA6" w:rsidP="00A71825">
      <w:pPr>
        <w:spacing w:line="360" w:lineRule="auto"/>
        <w:ind w:firstLine="720"/>
        <w:rPr>
          <w:rFonts w:ascii="Arial Narrow" w:hAnsi="Arial Narrow"/>
          <w:sz w:val="28"/>
          <w:szCs w:val="28"/>
        </w:rPr>
      </w:pPr>
    </w:p>
    <w:p w:rsidR="009B31CA" w:rsidRPr="00636C9D" w:rsidRDefault="009B31CA" w:rsidP="00A71825">
      <w:pPr>
        <w:spacing w:line="360" w:lineRule="auto"/>
        <w:ind w:firstLine="720"/>
        <w:rPr>
          <w:rFonts w:ascii="Arial Narrow" w:hAnsi="Arial Narrow"/>
          <w:b/>
          <w:sz w:val="28"/>
          <w:szCs w:val="28"/>
        </w:rPr>
      </w:pPr>
    </w:p>
    <w:p w:rsidR="009B31CA" w:rsidRPr="00636C9D" w:rsidRDefault="009B31CA" w:rsidP="00A71825">
      <w:pPr>
        <w:spacing w:line="360" w:lineRule="auto"/>
        <w:ind w:firstLine="720"/>
        <w:rPr>
          <w:rFonts w:ascii="Arial Narrow" w:hAnsi="Arial Narrow"/>
          <w:b/>
          <w:sz w:val="28"/>
          <w:szCs w:val="28"/>
        </w:rPr>
      </w:pPr>
    </w:p>
    <w:p w:rsidR="00EA58A5" w:rsidRPr="00636C9D" w:rsidRDefault="00EA58A5" w:rsidP="00A71825">
      <w:pPr>
        <w:spacing w:line="360" w:lineRule="auto"/>
        <w:ind w:firstLine="720"/>
        <w:rPr>
          <w:rFonts w:ascii="Arial Narrow" w:hAnsi="Arial Narrow"/>
          <w:sz w:val="28"/>
          <w:szCs w:val="28"/>
        </w:rPr>
      </w:pPr>
    </w:p>
    <w:p w:rsidR="00EA58A5" w:rsidRPr="00636C9D" w:rsidRDefault="00EA58A5" w:rsidP="00A71825">
      <w:pPr>
        <w:spacing w:line="360" w:lineRule="auto"/>
        <w:ind w:firstLine="720"/>
        <w:jc w:val="center"/>
        <w:rPr>
          <w:rFonts w:ascii="Arial Narrow" w:hAnsi="Arial Narrow"/>
          <w:b/>
          <w:sz w:val="28"/>
          <w:szCs w:val="28"/>
        </w:rPr>
      </w:pPr>
    </w:p>
    <w:p w:rsidR="00EA58A5" w:rsidRPr="00636C9D" w:rsidRDefault="00EA58A5" w:rsidP="00A71825">
      <w:pPr>
        <w:spacing w:line="360" w:lineRule="auto"/>
        <w:ind w:firstLine="720"/>
        <w:jc w:val="center"/>
        <w:rPr>
          <w:rFonts w:ascii="Arial Narrow" w:hAnsi="Arial Narrow"/>
          <w:b/>
          <w:sz w:val="28"/>
          <w:szCs w:val="28"/>
        </w:rPr>
      </w:pPr>
    </w:p>
    <w:p w:rsidR="0008662C" w:rsidRPr="00636C9D" w:rsidRDefault="0008662C" w:rsidP="00E344A5">
      <w:pPr>
        <w:spacing w:line="360" w:lineRule="auto"/>
        <w:ind w:firstLine="720"/>
        <w:jc w:val="center"/>
        <w:rPr>
          <w:rFonts w:ascii="Arial Narrow" w:hAnsi="Arial Narrow"/>
          <w:b/>
          <w:sz w:val="28"/>
          <w:szCs w:val="28"/>
        </w:rPr>
      </w:pPr>
      <w:r w:rsidRPr="00636C9D">
        <w:rPr>
          <w:rFonts w:ascii="Arial Narrow" w:hAnsi="Arial Narrow"/>
          <w:b/>
          <w:sz w:val="28"/>
          <w:szCs w:val="28"/>
        </w:rPr>
        <w:br w:type="page"/>
      </w:r>
      <w:r w:rsidR="00EE4C78" w:rsidRPr="00636C9D">
        <w:rPr>
          <w:rFonts w:ascii="Arial Narrow" w:hAnsi="Arial Narrow"/>
          <w:b/>
          <w:sz w:val="28"/>
          <w:szCs w:val="28"/>
        </w:rPr>
        <w:t>3.3.Распределение полномочий внутри структурного подразделения.</w:t>
      </w:r>
    </w:p>
    <w:p w:rsidR="00E344A5" w:rsidRPr="00636C9D" w:rsidRDefault="0065130E" w:rsidP="0065130E">
      <w:pPr>
        <w:tabs>
          <w:tab w:val="left" w:pos="7590"/>
        </w:tabs>
        <w:spacing w:line="360" w:lineRule="auto"/>
        <w:ind w:firstLine="720"/>
        <w:rPr>
          <w:rFonts w:ascii="Arial Narrow" w:hAnsi="Arial Narrow"/>
          <w:sz w:val="28"/>
          <w:szCs w:val="28"/>
        </w:rPr>
      </w:pPr>
      <w:r>
        <w:rPr>
          <w:rFonts w:ascii="Arial Narrow" w:hAnsi="Arial Narrow"/>
          <w:sz w:val="28"/>
          <w:szCs w:val="28"/>
        </w:rPr>
        <w:tab/>
        <w:t>Таблица №2.</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416"/>
        <w:gridCol w:w="2417"/>
        <w:gridCol w:w="2417"/>
      </w:tblGrid>
      <w:tr w:rsidR="0062412D" w:rsidRPr="00C55E3C" w:rsidTr="00C55E3C">
        <w:trPr>
          <w:trHeight w:val="431"/>
        </w:trPr>
        <w:tc>
          <w:tcPr>
            <w:tcW w:w="2416" w:type="dxa"/>
            <w:shd w:val="clear" w:color="auto" w:fill="auto"/>
          </w:tcPr>
          <w:p w:rsidR="0062412D" w:rsidRPr="00C55E3C" w:rsidRDefault="0062412D" w:rsidP="00C55E3C">
            <w:pPr>
              <w:jc w:val="center"/>
              <w:rPr>
                <w:rFonts w:ascii="Arial Narrow" w:hAnsi="Arial Narrow"/>
                <w:sz w:val="28"/>
                <w:szCs w:val="28"/>
              </w:rPr>
            </w:pPr>
            <w:r w:rsidRPr="00C55E3C">
              <w:rPr>
                <w:rFonts w:ascii="Arial Narrow" w:hAnsi="Arial Narrow"/>
                <w:sz w:val="28"/>
                <w:szCs w:val="28"/>
              </w:rPr>
              <w:t>Должность</w:t>
            </w:r>
          </w:p>
        </w:tc>
        <w:tc>
          <w:tcPr>
            <w:tcW w:w="2416" w:type="dxa"/>
            <w:shd w:val="clear" w:color="auto" w:fill="auto"/>
          </w:tcPr>
          <w:p w:rsidR="0062412D" w:rsidRPr="00C55E3C" w:rsidRDefault="0062412D" w:rsidP="00C55E3C">
            <w:pPr>
              <w:jc w:val="center"/>
              <w:rPr>
                <w:rFonts w:ascii="Arial Narrow" w:hAnsi="Arial Narrow"/>
                <w:sz w:val="28"/>
                <w:szCs w:val="28"/>
              </w:rPr>
            </w:pPr>
            <w:r w:rsidRPr="00C55E3C">
              <w:rPr>
                <w:rFonts w:ascii="Arial Narrow" w:hAnsi="Arial Narrow"/>
                <w:sz w:val="28"/>
                <w:szCs w:val="28"/>
              </w:rPr>
              <w:t>Цель</w:t>
            </w:r>
          </w:p>
        </w:tc>
        <w:tc>
          <w:tcPr>
            <w:tcW w:w="2417" w:type="dxa"/>
            <w:shd w:val="clear" w:color="auto" w:fill="auto"/>
          </w:tcPr>
          <w:p w:rsidR="0062412D" w:rsidRPr="00C55E3C" w:rsidRDefault="0062412D" w:rsidP="00C55E3C">
            <w:pPr>
              <w:jc w:val="center"/>
              <w:rPr>
                <w:rFonts w:ascii="Arial Narrow" w:hAnsi="Arial Narrow"/>
                <w:sz w:val="28"/>
                <w:szCs w:val="28"/>
              </w:rPr>
            </w:pPr>
            <w:r w:rsidRPr="00C55E3C">
              <w:rPr>
                <w:rFonts w:ascii="Arial Narrow" w:hAnsi="Arial Narrow"/>
                <w:sz w:val="28"/>
                <w:szCs w:val="28"/>
              </w:rPr>
              <w:t>Задачи</w:t>
            </w:r>
          </w:p>
        </w:tc>
        <w:tc>
          <w:tcPr>
            <w:tcW w:w="2417" w:type="dxa"/>
            <w:shd w:val="clear" w:color="auto" w:fill="auto"/>
          </w:tcPr>
          <w:p w:rsidR="0062412D" w:rsidRPr="00C55E3C" w:rsidRDefault="0062412D" w:rsidP="00C55E3C">
            <w:pPr>
              <w:jc w:val="center"/>
              <w:rPr>
                <w:rFonts w:ascii="Arial Narrow" w:hAnsi="Arial Narrow"/>
                <w:sz w:val="28"/>
                <w:szCs w:val="28"/>
              </w:rPr>
            </w:pPr>
            <w:r w:rsidRPr="00C55E3C">
              <w:rPr>
                <w:rFonts w:ascii="Arial Narrow" w:hAnsi="Arial Narrow"/>
                <w:sz w:val="28"/>
                <w:szCs w:val="28"/>
              </w:rPr>
              <w:t>Функции</w:t>
            </w:r>
          </w:p>
        </w:tc>
      </w:tr>
      <w:tr w:rsidR="0062412D" w:rsidRPr="00C55E3C" w:rsidTr="00C55E3C">
        <w:trPr>
          <w:trHeight w:val="2626"/>
        </w:trPr>
        <w:tc>
          <w:tcPr>
            <w:tcW w:w="2416" w:type="dxa"/>
            <w:shd w:val="clear" w:color="auto" w:fill="auto"/>
          </w:tcPr>
          <w:p w:rsidR="0062412D" w:rsidRPr="00C55E3C" w:rsidRDefault="0062412D" w:rsidP="00C55E3C">
            <w:pPr>
              <w:jc w:val="center"/>
              <w:rPr>
                <w:rFonts w:ascii="Arial Narrow" w:hAnsi="Arial Narrow"/>
                <w:sz w:val="28"/>
                <w:szCs w:val="28"/>
              </w:rPr>
            </w:pPr>
            <w:r w:rsidRPr="00C55E3C">
              <w:rPr>
                <w:rFonts w:ascii="Arial Narrow" w:hAnsi="Arial Narrow"/>
                <w:sz w:val="28"/>
                <w:szCs w:val="28"/>
              </w:rPr>
              <w:t>Генеральный директор</w:t>
            </w:r>
          </w:p>
        </w:tc>
        <w:tc>
          <w:tcPr>
            <w:tcW w:w="2416" w:type="dxa"/>
            <w:shd w:val="clear" w:color="auto" w:fill="auto"/>
          </w:tcPr>
          <w:p w:rsidR="0062412D" w:rsidRPr="00C55E3C" w:rsidRDefault="0062412D" w:rsidP="00C55E3C">
            <w:pPr>
              <w:jc w:val="center"/>
              <w:rPr>
                <w:rFonts w:ascii="Arial Narrow" w:hAnsi="Arial Narrow"/>
                <w:sz w:val="28"/>
                <w:szCs w:val="28"/>
              </w:rPr>
            </w:pPr>
            <w:r w:rsidRPr="00C55E3C">
              <w:rPr>
                <w:rFonts w:ascii="Arial Narrow" w:hAnsi="Arial Narrow"/>
                <w:sz w:val="28"/>
                <w:szCs w:val="28"/>
              </w:rPr>
              <w:t>Увеличение прибыли, улучшение условий деятельности рабочих.</w:t>
            </w:r>
          </w:p>
        </w:tc>
        <w:tc>
          <w:tcPr>
            <w:tcW w:w="2417" w:type="dxa"/>
            <w:shd w:val="clear" w:color="auto" w:fill="auto"/>
          </w:tcPr>
          <w:p w:rsidR="0062412D" w:rsidRPr="00C55E3C" w:rsidRDefault="0062412D" w:rsidP="00C55E3C">
            <w:pPr>
              <w:jc w:val="center"/>
              <w:rPr>
                <w:rFonts w:ascii="Arial Narrow" w:hAnsi="Arial Narrow"/>
                <w:sz w:val="28"/>
                <w:szCs w:val="28"/>
              </w:rPr>
            </w:pPr>
            <w:r w:rsidRPr="00C55E3C">
              <w:rPr>
                <w:rFonts w:ascii="Arial Narrow" w:hAnsi="Arial Narrow"/>
                <w:sz w:val="28"/>
                <w:szCs w:val="28"/>
              </w:rPr>
              <w:t>Расширить объём производства; извлечение максимальной прибыли при минимальных затратах и т.д.</w:t>
            </w:r>
          </w:p>
        </w:tc>
        <w:tc>
          <w:tcPr>
            <w:tcW w:w="2417" w:type="dxa"/>
            <w:shd w:val="clear" w:color="auto" w:fill="auto"/>
          </w:tcPr>
          <w:p w:rsidR="0062412D" w:rsidRPr="00C55E3C" w:rsidRDefault="007A2DA0" w:rsidP="00C55E3C">
            <w:pPr>
              <w:jc w:val="center"/>
              <w:rPr>
                <w:rFonts w:ascii="Arial Narrow" w:hAnsi="Arial Narrow"/>
                <w:sz w:val="28"/>
                <w:szCs w:val="28"/>
              </w:rPr>
            </w:pPr>
            <w:r w:rsidRPr="00C55E3C">
              <w:rPr>
                <w:rFonts w:ascii="Arial Narrow" w:hAnsi="Arial Narrow"/>
                <w:sz w:val="28"/>
                <w:szCs w:val="28"/>
              </w:rPr>
              <w:t>Распоряжения, организация трудового коллектива, внешние функции.</w:t>
            </w:r>
          </w:p>
        </w:tc>
      </w:tr>
      <w:tr w:rsidR="0062412D" w:rsidRPr="00C55E3C" w:rsidTr="00C55E3C">
        <w:trPr>
          <w:trHeight w:val="2195"/>
        </w:trPr>
        <w:tc>
          <w:tcPr>
            <w:tcW w:w="2416" w:type="dxa"/>
            <w:shd w:val="clear" w:color="auto" w:fill="auto"/>
          </w:tcPr>
          <w:p w:rsidR="0062412D" w:rsidRPr="00C55E3C" w:rsidRDefault="007A2DA0" w:rsidP="00C55E3C">
            <w:pPr>
              <w:jc w:val="center"/>
              <w:rPr>
                <w:rFonts w:ascii="Arial Narrow" w:hAnsi="Arial Narrow"/>
                <w:sz w:val="28"/>
                <w:szCs w:val="28"/>
              </w:rPr>
            </w:pPr>
            <w:r w:rsidRPr="00C55E3C">
              <w:rPr>
                <w:rFonts w:ascii="Arial Narrow" w:hAnsi="Arial Narrow"/>
                <w:sz w:val="28"/>
                <w:szCs w:val="28"/>
              </w:rPr>
              <w:t>Финансовый директор</w:t>
            </w:r>
          </w:p>
        </w:tc>
        <w:tc>
          <w:tcPr>
            <w:tcW w:w="2416" w:type="dxa"/>
            <w:shd w:val="clear" w:color="auto" w:fill="auto"/>
          </w:tcPr>
          <w:p w:rsidR="0062412D" w:rsidRPr="00C55E3C" w:rsidRDefault="007A2DA0" w:rsidP="00C55E3C">
            <w:pPr>
              <w:jc w:val="center"/>
              <w:rPr>
                <w:rFonts w:ascii="Arial Narrow" w:hAnsi="Arial Narrow"/>
                <w:sz w:val="28"/>
                <w:szCs w:val="28"/>
              </w:rPr>
            </w:pPr>
            <w:r w:rsidRPr="00C55E3C">
              <w:rPr>
                <w:rFonts w:ascii="Arial Narrow" w:hAnsi="Arial Narrow"/>
                <w:sz w:val="28"/>
                <w:szCs w:val="28"/>
              </w:rPr>
              <w:t>Экономически выгодное распределение прибыли.</w:t>
            </w:r>
          </w:p>
        </w:tc>
        <w:tc>
          <w:tcPr>
            <w:tcW w:w="2417" w:type="dxa"/>
            <w:shd w:val="clear" w:color="auto" w:fill="auto"/>
          </w:tcPr>
          <w:p w:rsidR="0062412D" w:rsidRPr="00C55E3C" w:rsidRDefault="007A2DA0" w:rsidP="00C55E3C">
            <w:pPr>
              <w:jc w:val="center"/>
              <w:rPr>
                <w:rFonts w:ascii="Arial Narrow" w:hAnsi="Arial Narrow"/>
                <w:sz w:val="28"/>
                <w:szCs w:val="28"/>
              </w:rPr>
            </w:pPr>
            <w:r w:rsidRPr="00C55E3C">
              <w:rPr>
                <w:rFonts w:ascii="Arial Narrow" w:hAnsi="Arial Narrow"/>
                <w:sz w:val="28"/>
                <w:szCs w:val="28"/>
              </w:rPr>
              <w:t>Наиболее рациональное использование бюджета фирмы.</w:t>
            </w:r>
          </w:p>
        </w:tc>
        <w:tc>
          <w:tcPr>
            <w:tcW w:w="2417" w:type="dxa"/>
            <w:shd w:val="clear" w:color="auto" w:fill="auto"/>
          </w:tcPr>
          <w:p w:rsidR="0062412D" w:rsidRPr="00C55E3C" w:rsidRDefault="007A2DA0" w:rsidP="00C55E3C">
            <w:pPr>
              <w:jc w:val="center"/>
              <w:rPr>
                <w:rFonts w:ascii="Arial Narrow" w:hAnsi="Arial Narrow"/>
                <w:sz w:val="28"/>
                <w:szCs w:val="28"/>
              </w:rPr>
            </w:pPr>
            <w:r w:rsidRPr="00C55E3C">
              <w:rPr>
                <w:rFonts w:ascii="Arial Narrow" w:hAnsi="Arial Narrow"/>
                <w:sz w:val="28"/>
                <w:szCs w:val="28"/>
              </w:rPr>
              <w:t>Предлагать и согласовывать с ген. директором решения об распределении капитала.</w:t>
            </w:r>
          </w:p>
        </w:tc>
      </w:tr>
      <w:tr w:rsidR="007A2DA0" w:rsidRPr="00C55E3C" w:rsidTr="00C55E3C">
        <w:trPr>
          <w:trHeight w:val="2195"/>
        </w:trPr>
        <w:tc>
          <w:tcPr>
            <w:tcW w:w="2416" w:type="dxa"/>
            <w:shd w:val="clear" w:color="auto" w:fill="auto"/>
          </w:tcPr>
          <w:p w:rsidR="007A2DA0" w:rsidRPr="00C55E3C" w:rsidRDefault="007A2DA0" w:rsidP="00C55E3C">
            <w:pPr>
              <w:jc w:val="center"/>
              <w:rPr>
                <w:rFonts w:ascii="Arial Narrow" w:hAnsi="Arial Narrow"/>
                <w:sz w:val="28"/>
                <w:szCs w:val="28"/>
              </w:rPr>
            </w:pPr>
            <w:r w:rsidRPr="00C55E3C">
              <w:rPr>
                <w:rFonts w:ascii="Arial Narrow" w:hAnsi="Arial Narrow"/>
                <w:sz w:val="28"/>
                <w:szCs w:val="28"/>
              </w:rPr>
              <w:t>Технический дирек</w:t>
            </w:r>
            <w:r w:rsidR="002431B6" w:rsidRPr="00C55E3C">
              <w:rPr>
                <w:rFonts w:ascii="Arial Narrow" w:hAnsi="Arial Narrow"/>
                <w:sz w:val="28"/>
                <w:szCs w:val="28"/>
              </w:rPr>
              <w:t>тор</w:t>
            </w:r>
          </w:p>
        </w:tc>
        <w:tc>
          <w:tcPr>
            <w:tcW w:w="2416" w:type="dxa"/>
            <w:shd w:val="clear" w:color="auto" w:fill="auto"/>
          </w:tcPr>
          <w:p w:rsidR="007A2DA0" w:rsidRPr="00C55E3C" w:rsidRDefault="007A2DA0" w:rsidP="00C55E3C">
            <w:pPr>
              <w:jc w:val="center"/>
              <w:rPr>
                <w:rFonts w:ascii="Arial Narrow" w:hAnsi="Arial Narrow"/>
                <w:sz w:val="28"/>
                <w:szCs w:val="28"/>
              </w:rPr>
            </w:pPr>
            <w:r w:rsidRPr="00C55E3C">
              <w:rPr>
                <w:rFonts w:ascii="Arial Narrow" w:hAnsi="Arial Narrow"/>
                <w:sz w:val="28"/>
                <w:szCs w:val="28"/>
              </w:rPr>
              <w:t>Улучшение качества производства.</w:t>
            </w:r>
          </w:p>
        </w:tc>
        <w:tc>
          <w:tcPr>
            <w:tcW w:w="2417" w:type="dxa"/>
            <w:shd w:val="clear" w:color="auto" w:fill="auto"/>
          </w:tcPr>
          <w:p w:rsidR="007A2DA0" w:rsidRPr="00C55E3C" w:rsidRDefault="007A2DA0" w:rsidP="00C55E3C">
            <w:pPr>
              <w:jc w:val="center"/>
              <w:rPr>
                <w:rFonts w:ascii="Arial Narrow" w:hAnsi="Arial Narrow"/>
                <w:sz w:val="28"/>
                <w:szCs w:val="28"/>
              </w:rPr>
            </w:pPr>
            <w:r w:rsidRPr="00C55E3C">
              <w:rPr>
                <w:rFonts w:ascii="Arial Narrow" w:hAnsi="Arial Narrow"/>
                <w:sz w:val="28"/>
                <w:szCs w:val="28"/>
              </w:rPr>
              <w:t>Контроль за качеством выпускаемой продукции, разработки новых изделий и их внедрение.</w:t>
            </w:r>
          </w:p>
        </w:tc>
        <w:tc>
          <w:tcPr>
            <w:tcW w:w="2417" w:type="dxa"/>
            <w:shd w:val="clear" w:color="auto" w:fill="auto"/>
          </w:tcPr>
          <w:p w:rsidR="007A2DA0" w:rsidRPr="00C55E3C" w:rsidRDefault="002431B6" w:rsidP="00C55E3C">
            <w:pPr>
              <w:jc w:val="center"/>
              <w:rPr>
                <w:rFonts w:ascii="Arial Narrow" w:hAnsi="Arial Narrow"/>
                <w:sz w:val="28"/>
                <w:szCs w:val="28"/>
              </w:rPr>
            </w:pPr>
            <w:r w:rsidRPr="00C55E3C">
              <w:rPr>
                <w:rFonts w:ascii="Arial Narrow" w:hAnsi="Arial Narrow"/>
                <w:sz w:val="28"/>
                <w:szCs w:val="28"/>
              </w:rPr>
              <w:t>Указания для разработок в лабораториях и т.д.</w:t>
            </w:r>
          </w:p>
        </w:tc>
      </w:tr>
      <w:tr w:rsidR="007A2DA0" w:rsidRPr="00C55E3C" w:rsidTr="00C55E3C">
        <w:trPr>
          <w:trHeight w:val="1313"/>
        </w:trPr>
        <w:tc>
          <w:tcPr>
            <w:tcW w:w="2416" w:type="dxa"/>
            <w:shd w:val="clear" w:color="auto" w:fill="auto"/>
          </w:tcPr>
          <w:p w:rsidR="007A2DA0" w:rsidRPr="00C55E3C" w:rsidRDefault="002431B6" w:rsidP="00C55E3C">
            <w:pPr>
              <w:jc w:val="center"/>
              <w:rPr>
                <w:rFonts w:ascii="Arial Narrow" w:hAnsi="Arial Narrow"/>
                <w:sz w:val="28"/>
                <w:szCs w:val="28"/>
              </w:rPr>
            </w:pPr>
            <w:r w:rsidRPr="00C55E3C">
              <w:rPr>
                <w:rFonts w:ascii="Arial Narrow" w:hAnsi="Arial Narrow"/>
                <w:sz w:val="28"/>
                <w:szCs w:val="28"/>
              </w:rPr>
              <w:t>Главный бухгалтер</w:t>
            </w:r>
          </w:p>
        </w:tc>
        <w:tc>
          <w:tcPr>
            <w:tcW w:w="2416" w:type="dxa"/>
            <w:shd w:val="clear" w:color="auto" w:fill="auto"/>
          </w:tcPr>
          <w:p w:rsidR="007A2DA0" w:rsidRPr="00C55E3C" w:rsidRDefault="002431B6" w:rsidP="00C55E3C">
            <w:pPr>
              <w:jc w:val="center"/>
              <w:rPr>
                <w:rFonts w:ascii="Arial Narrow" w:hAnsi="Arial Narrow"/>
                <w:sz w:val="28"/>
                <w:szCs w:val="28"/>
              </w:rPr>
            </w:pPr>
            <w:r w:rsidRPr="00C55E3C">
              <w:rPr>
                <w:rFonts w:ascii="Arial Narrow" w:hAnsi="Arial Narrow"/>
                <w:sz w:val="28"/>
                <w:szCs w:val="28"/>
              </w:rPr>
              <w:t>Выполнение задач финансового директора.</w:t>
            </w:r>
          </w:p>
        </w:tc>
        <w:tc>
          <w:tcPr>
            <w:tcW w:w="2417" w:type="dxa"/>
            <w:shd w:val="clear" w:color="auto" w:fill="auto"/>
          </w:tcPr>
          <w:p w:rsidR="007A2DA0" w:rsidRPr="00C55E3C" w:rsidRDefault="002431B6" w:rsidP="00C55E3C">
            <w:pPr>
              <w:jc w:val="center"/>
              <w:rPr>
                <w:rFonts w:ascii="Arial Narrow" w:hAnsi="Arial Narrow"/>
                <w:sz w:val="28"/>
                <w:szCs w:val="28"/>
              </w:rPr>
            </w:pPr>
            <w:r w:rsidRPr="00C55E3C">
              <w:rPr>
                <w:rFonts w:ascii="Arial Narrow" w:hAnsi="Arial Narrow"/>
                <w:sz w:val="28"/>
                <w:szCs w:val="28"/>
              </w:rPr>
              <w:t>Исчисление налога, составление отчетности и баланса.</w:t>
            </w:r>
          </w:p>
        </w:tc>
        <w:tc>
          <w:tcPr>
            <w:tcW w:w="2417" w:type="dxa"/>
            <w:shd w:val="clear" w:color="auto" w:fill="auto"/>
          </w:tcPr>
          <w:p w:rsidR="007A2DA0" w:rsidRPr="00C55E3C" w:rsidRDefault="002431B6" w:rsidP="00C55E3C">
            <w:pPr>
              <w:jc w:val="center"/>
              <w:rPr>
                <w:rFonts w:ascii="Arial Narrow" w:hAnsi="Arial Narrow"/>
                <w:sz w:val="28"/>
                <w:szCs w:val="28"/>
              </w:rPr>
            </w:pPr>
            <w:r w:rsidRPr="00C55E3C">
              <w:rPr>
                <w:rFonts w:ascii="Arial Narrow" w:hAnsi="Arial Narrow"/>
                <w:sz w:val="28"/>
                <w:szCs w:val="28"/>
              </w:rPr>
              <w:t>Ведет бухгалтерию, рассчитывает баланс и т.д.</w:t>
            </w:r>
          </w:p>
        </w:tc>
      </w:tr>
      <w:tr w:rsidR="007A2DA0" w:rsidRPr="00C55E3C" w:rsidTr="00C55E3C">
        <w:trPr>
          <w:trHeight w:val="2195"/>
        </w:trPr>
        <w:tc>
          <w:tcPr>
            <w:tcW w:w="2416" w:type="dxa"/>
            <w:shd w:val="clear" w:color="auto" w:fill="auto"/>
          </w:tcPr>
          <w:p w:rsidR="007A2DA0" w:rsidRPr="00C55E3C" w:rsidRDefault="002431B6" w:rsidP="00C55E3C">
            <w:pPr>
              <w:jc w:val="center"/>
              <w:rPr>
                <w:rFonts w:ascii="Arial Narrow" w:hAnsi="Arial Narrow"/>
                <w:sz w:val="28"/>
                <w:szCs w:val="28"/>
              </w:rPr>
            </w:pPr>
            <w:r w:rsidRPr="00C55E3C">
              <w:rPr>
                <w:rFonts w:ascii="Arial Narrow" w:hAnsi="Arial Narrow"/>
                <w:sz w:val="28"/>
                <w:szCs w:val="28"/>
              </w:rPr>
              <w:t>Инженер отдела снабжения</w:t>
            </w:r>
          </w:p>
        </w:tc>
        <w:tc>
          <w:tcPr>
            <w:tcW w:w="2416" w:type="dxa"/>
            <w:shd w:val="clear" w:color="auto" w:fill="auto"/>
          </w:tcPr>
          <w:p w:rsidR="007A2DA0" w:rsidRPr="00C55E3C" w:rsidRDefault="002431B6" w:rsidP="00C55E3C">
            <w:pPr>
              <w:jc w:val="center"/>
              <w:rPr>
                <w:rFonts w:ascii="Arial Narrow" w:hAnsi="Arial Narrow"/>
                <w:sz w:val="28"/>
                <w:szCs w:val="28"/>
              </w:rPr>
            </w:pPr>
            <w:r w:rsidRPr="00C55E3C">
              <w:rPr>
                <w:rFonts w:ascii="Arial Narrow" w:hAnsi="Arial Narrow"/>
                <w:sz w:val="28"/>
                <w:szCs w:val="28"/>
              </w:rPr>
              <w:t>Снабжение качественной продукцией.</w:t>
            </w:r>
          </w:p>
        </w:tc>
        <w:tc>
          <w:tcPr>
            <w:tcW w:w="2417" w:type="dxa"/>
            <w:shd w:val="clear" w:color="auto" w:fill="auto"/>
          </w:tcPr>
          <w:p w:rsidR="007A2DA0" w:rsidRPr="00C55E3C" w:rsidRDefault="002431B6" w:rsidP="00C55E3C">
            <w:pPr>
              <w:jc w:val="center"/>
              <w:rPr>
                <w:rFonts w:ascii="Arial Narrow" w:hAnsi="Arial Narrow"/>
                <w:sz w:val="28"/>
                <w:szCs w:val="28"/>
              </w:rPr>
            </w:pPr>
            <w:r w:rsidRPr="00C55E3C">
              <w:rPr>
                <w:rFonts w:ascii="Arial Narrow" w:hAnsi="Arial Narrow"/>
                <w:sz w:val="28"/>
                <w:szCs w:val="28"/>
              </w:rPr>
              <w:t>Своевременно и в необходимом колличестве поставлять сырьё для производства.</w:t>
            </w:r>
          </w:p>
        </w:tc>
        <w:tc>
          <w:tcPr>
            <w:tcW w:w="2417" w:type="dxa"/>
            <w:shd w:val="clear" w:color="auto" w:fill="auto"/>
          </w:tcPr>
          <w:p w:rsidR="007A2DA0" w:rsidRPr="00C55E3C" w:rsidRDefault="002431B6" w:rsidP="00C55E3C">
            <w:pPr>
              <w:jc w:val="center"/>
              <w:rPr>
                <w:rFonts w:ascii="Arial Narrow" w:hAnsi="Arial Narrow"/>
                <w:sz w:val="28"/>
                <w:szCs w:val="28"/>
              </w:rPr>
            </w:pPr>
            <w:r w:rsidRPr="00C55E3C">
              <w:rPr>
                <w:rFonts w:ascii="Arial Narrow" w:hAnsi="Arial Narrow"/>
                <w:sz w:val="28"/>
                <w:szCs w:val="28"/>
              </w:rPr>
              <w:t>Договоры с поставщиками первичного сырья.</w:t>
            </w:r>
          </w:p>
        </w:tc>
      </w:tr>
    </w:tbl>
    <w:p w:rsidR="00E344A5" w:rsidRPr="00636C9D" w:rsidRDefault="00E344A5" w:rsidP="00A71825">
      <w:pPr>
        <w:spacing w:line="360" w:lineRule="auto"/>
        <w:ind w:firstLine="720"/>
        <w:jc w:val="center"/>
        <w:rPr>
          <w:rFonts w:ascii="Arial Narrow" w:hAnsi="Arial Narrow"/>
          <w:sz w:val="28"/>
          <w:szCs w:val="28"/>
        </w:rPr>
      </w:pPr>
    </w:p>
    <w:p w:rsidR="00E344A5" w:rsidRPr="00636C9D" w:rsidRDefault="00E344A5" w:rsidP="00A71825">
      <w:pPr>
        <w:spacing w:line="360" w:lineRule="auto"/>
        <w:ind w:firstLine="720"/>
        <w:jc w:val="center"/>
        <w:rPr>
          <w:rFonts w:ascii="Arial Narrow" w:hAnsi="Arial Narrow"/>
          <w:sz w:val="28"/>
          <w:szCs w:val="28"/>
        </w:rPr>
      </w:pPr>
    </w:p>
    <w:p w:rsidR="00E344A5" w:rsidRPr="00636C9D" w:rsidRDefault="00E344A5" w:rsidP="00A71825">
      <w:pPr>
        <w:spacing w:line="360" w:lineRule="auto"/>
        <w:ind w:firstLine="720"/>
        <w:jc w:val="center"/>
        <w:rPr>
          <w:rFonts w:ascii="Arial Narrow" w:hAnsi="Arial Narrow"/>
          <w:sz w:val="28"/>
          <w:szCs w:val="28"/>
        </w:rPr>
      </w:pPr>
    </w:p>
    <w:p w:rsidR="00E344A5" w:rsidRPr="00636C9D" w:rsidRDefault="00E344A5" w:rsidP="00A71825">
      <w:pPr>
        <w:spacing w:line="360" w:lineRule="auto"/>
        <w:ind w:firstLine="720"/>
        <w:jc w:val="center"/>
        <w:rPr>
          <w:rFonts w:ascii="Arial Narrow" w:hAnsi="Arial Narrow"/>
          <w:sz w:val="28"/>
          <w:szCs w:val="28"/>
        </w:rPr>
      </w:pPr>
    </w:p>
    <w:p w:rsidR="00E344A5" w:rsidRPr="00636C9D" w:rsidRDefault="00E344A5" w:rsidP="0065130E">
      <w:pPr>
        <w:spacing w:line="360" w:lineRule="auto"/>
        <w:rPr>
          <w:rFonts w:ascii="Arial Narrow" w:hAnsi="Arial Narrow"/>
          <w:sz w:val="28"/>
          <w:szCs w:val="28"/>
        </w:rPr>
      </w:pPr>
    </w:p>
    <w:p w:rsidR="00E344A5" w:rsidRPr="00636C9D" w:rsidRDefault="00E344A5" w:rsidP="00E344A5">
      <w:pPr>
        <w:tabs>
          <w:tab w:val="left" w:pos="1826"/>
        </w:tabs>
        <w:spacing w:line="360" w:lineRule="auto"/>
        <w:ind w:firstLine="720"/>
        <w:jc w:val="center"/>
        <w:rPr>
          <w:rFonts w:ascii="Arial Narrow" w:hAnsi="Arial Narrow"/>
          <w:b/>
          <w:sz w:val="28"/>
          <w:szCs w:val="28"/>
        </w:rPr>
      </w:pPr>
      <w:r w:rsidRPr="00636C9D">
        <w:rPr>
          <w:rFonts w:ascii="Arial Narrow" w:hAnsi="Arial Narrow"/>
          <w:b/>
          <w:sz w:val="28"/>
          <w:szCs w:val="28"/>
        </w:rPr>
        <w:t>4.Организация и информационно- техническое обеспечение управленческого труда.</w:t>
      </w:r>
    </w:p>
    <w:p w:rsidR="00CA59ED" w:rsidRPr="00636C9D" w:rsidRDefault="00CA59ED" w:rsidP="00E344A5">
      <w:pPr>
        <w:tabs>
          <w:tab w:val="left" w:pos="1826"/>
        </w:tabs>
        <w:spacing w:line="360" w:lineRule="auto"/>
        <w:ind w:firstLine="720"/>
        <w:jc w:val="center"/>
        <w:rPr>
          <w:rFonts w:ascii="Arial Narrow" w:hAnsi="Arial Narrow"/>
          <w:b/>
          <w:sz w:val="28"/>
          <w:szCs w:val="28"/>
        </w:rPr>
      </w:pPr>
      <w:r w:rsidRPr="00636C9D">
        <w:rPr>
          <w:rFonts w:ascii="Arial Narrow" w:hAnsi="Arial Narrow"/>
          <w:b/>
          <w:sz w:val="28"/>
          <w:szCs w:val="28"/>
        </w:rPr>
        <w:t>4.1.Оценка рабочего графика.</w:t>
      </w:r>
    </w:p>
    <w:p w:rsidR="00D33A84" w:rsidRPr="00636C9D" w:rsidRDefault="00D33A84" w:rsidP="00D33A84">
      <w:pPr>
        <w:tabs>
          <w:tab w:val="left" w:pos="1131"/>
        </w:tabs>
        <w:spacing w:line="360" w:lineRule="auto"/>
        <w:ind w:firstLine="720"/>
        <w:rPr>
          <w:rFonts w:ascii="Arial Narrow" w:hAnsi="Arial Narrow"/>
          <w:sz w:val="28"/>
          <w:szCs w:val="28"/>
        </w:rPr>
      </w:pPr>
      <w:r w:rsidRPr="00636C9D">
        <w:rPr>
          <w:rFonts w:ascii="Arial Narrow" w:hAnsi="Arial Narrow"/>
          <w:sz w:val="28"/>
          <w:szCs w:val="28"/>
        </w:rPr>
        <w:t>В АОЗТ «Красногорские продукты» существует гибкий график для следующих должностей: ( лаборант, старший кондитер, кондитер, посудомойка, охранник, водитель, электрик) – переменные смены по договорённости и решению директора.</w:t>
      </w:r>
    </w:p>
    <w:p w:rsidR="00CA59ED" w:rsidRPr="00636C9D" w:rsidRDefault="00D33A84" w:rsidP="00D33A84">
      <w:pPr>
        <w:tabs>
          <w:tab w:val="left" w:pos="1131"/>
        </w:tabs>
        <w:spacing w:line="360" w:lineRule="auto"/>
        <w:ind w:firstLine="720"/>
        <w:rPr>
          <w:rFonts w:ascii="Arial Narrow" w:hAnsi="Arial Narrow"/>
          <w:sz w:val="28"/>
          <w:szCs w:val="28"/>
        </w:rPr>
      </w:pPr>
      <w:r w:rsidRPr="00636C9D">
        <w:rPr>
          <w:rFonts w:ascii="Arial Narrow" w:hAnsi="Arial Narrow"/>
          <w:sz w:val="28"/>
          <w:szCs w:val="28"/>
        </w:rPr>
        <w:t xml:space="preserve">Для офисных сотрудников ( технический директор, финансовый директор, главный бухгалтер, </w:t>
      </w:r>
      <w:r w:rsidR="00CA59ED" w:rsidRPr="00636C9D">
        <w:rPr>
          <w:rFonts w:ascii="Arial Narrow" w:hAnsi="Arial Narrow"/>
          <w:sz w:val="28"/>
          <w:szCs w:val="28"/>
        </w:rPr>
        <w:t>инженер отдела сбыта, секретар</w:t>
      </w:r>
      <w:r w:rsidR="00646ABE" w:rsidRPr="00636C9D">
        <w:rPr>
          <w:rFonts w:ascii="Arial Narrow" w:hAnsi="Arial Narrow"/>
          <w:sz w:val="28"/>
          <w:szCs w:val="28"/>
        </w:rPr>
        <w:t>ь) – стабильный график работы, при этом</w:t>
      </w:r>
      <w:r w:rsidR="00CA59ED" w:rsidRPr="00636C9D">
        <w:rPr>
          <w:rFonts w:ascii="Arial Narrow" w:hAnsi="Arial Narrow"/>
          <w:sz w:val="28"/>
          <w:szCs w:val="28"/>
        </w:rPr>
        <w:t xml:space="preserve"> предусмотрены:</w:t>
      </w:r>
    </w:p>
    <w:p w:rsidR="00CA59ED" w:rsidRPr="00636C9D" w:rsidRDefault="00CA59ED" w:rsidP="00D33A84">
      <w:pPr>
        <w:tabs>
          <w:tab w:val="left" w:pos="1131"/>
        </w:tabs>
        <w:spacing w:line="360" w:lineRule="auto"/>
        <w:ind w:firstLine="720"/>
        <w:rPr>
          <w:rFonts w:ascii="Arial Narrow" w:hAnsi="Arial Narrow"/>
          <w:sz w:val="28"/>
          <w:szCs w:val="28"/>
        </w:rPr>
      </w:pPr>
      <w:r w:rsidRPr="00636C9D">
        <w:rPr>
          <w:rFonts w:ascii="Arial Narrow" w:hAnsi="Arial Narrow"/>
          <w:sz w:val="28"/>
          <w:szCs w:val="28"/>
        </w:rPr>
        <w:t>- 8-и часовой рабочий день;</w:t>
      </w:r>
    </w:p>
    <w:p w:rsidR="00CA59ED" w:rsidRPr="00636C9D" w:rsidRDefault="00CA59ED" w:rsidP="00D33A84">
      <w:pPr>
        <w:tabs>
          <w:tab w:val="left" w:pos="1131"/>
        </w:tabs>
        <w:spacing w:line="360" w:lineRule="auto"/>
        <w:ind w:firstLine="720"/>
        <w:rPr>
          <w:rFonts w:ascii="Arial Narrow" w:hAnsi="Arial Narrow"/>
          <w:sz w:val="28"/>
          <w:szCs w:val="28"/>
        </w:rPr>
      </w:pPr>
      <w:r w:rsidRPr="00636C9D">
        <w:rPr>
          <w:rFonts w:ascii="Arial Narrow" w:hAnsi="Arial Narrow"/>
          <w:sz w:val="28"/>
          <w:szCs w:val="28"/>
        </w:rPr>
        <w:t>- суббота и воскресенье - выходные дни;</w:t>
      </w:r>
    </w:p>
    <w:p w:rsidR="00CA59ED" w:rsidRPr="00636C9D" w:rsidRDefault="00CA59ED" w:rsidP="00D33A84">
      <w:pPr>
        <w:tabs>
          <w:tab w:val="left" w:pos="1131"/>
        </w:tabs>
        <w:spacing w:line="360" w:lineRule="auto"/>
        <w:ind w:firstLine="720"/>
        <w:rPr>
          <w:rFonts w:ascii="Arial Narrow" w:hAnsi="Arial Narrow"/>
          <w:sz w:val="28"/>
          <w:szCs w:val="28"/>
        </w:rPr>
      </w:pPr>
      <w:r w:rsidRPr="00636C9D">
        <w:rPr>
          <w:rFonts w:ascii="Arial Narrow" w:hAnsi="Arial Narrow"/>
          <w:sz w:val="28"/>
          <w:szCs w:val="28"/>
        </w:rPr>
        <w:t>-</w:t>
      </w:r>
      <w:r w:rsidR="00D33A84" w:rsidRPr="00636C9D">
        <w:rPr>
          <w:rFonts w:ascii="Arial Narrow" w:hAnsi="Arial Narrow"/>
          <w:sz w:val="28"/>
          <w:szCs w:val="28"/>
        </w:rPr>
        <w:t xml:space="preserve"> </w:t>
      </w:r>
      <w:r w:rsidRPr="00636C9D">
        <w:rPr>
          <w:rFonts w:ascii="Arial Narrow" w:hAnsi="Arial Narrow"/>
          <w:sz w:val="28"/>
          <w:szCs w:val="28"/>
        </w:rPr>
        <w:t>отпуска, праздники и т. д.</w:t>
      </w:r>
    </w:p>
    <w:p w:rsidR="00CA59ED" w:rsidRPr="00636C9D" w:rsidRDefault="00CA59ED" w:rsidP="00D33A84">
      <w:pPr>
        <w:tabs>
          <w:tab w:val="left" w:pos="1131"/>
        </w:tabs>
        <w:spacing w:line="360" w:lineRule="auto"/>
        <w:ind w:firstLine="720"/>
        <w:rPr>
          <w:rFonts w:ascii="Arial Narrow" w:hAnsi="Arial Narrow"/>
          <w:sz w:val="28"/>
          <w:szCs w:val="28"/>
        </w:rPr>
      </w:pPr>
    </w:p>
    <w:p w:rsidR="00D33A84" w:rsidRPr="00636C9D" w:rsidRDefault="00CA59ED" w:rsidP="00CA59ED">
      <w:pPr>
        <w:tabs>
          <w:tab w:val="left" w:pos="1131"/>
        </w:tabs>
        <w:spacing w:line="360" w:lineRule="auto"/>
        <w:ind w:firstLine="720"/>
        <w:jc w:val="center"/>
        <w:rPr>
          <w:rFonts w:ascii="Arial Narrow" w:hAnsi="Arial Narrow"/>
          <w:b/>
          <w:sz w:val="28"/>
          <w:szCs w:val="28"/>
        </w:rPr>
      </w:pPr>
      <w:r w:rsidRPr="00636C9D">
        <w:rPr>
          <w:rFonts w:ascii="Arial Narrow" w:hAnsi="Arial Narrow"/>
          <w:b/>
          <w:sz w:val="28"/>
          <w:szCs w:val="28"/>
        </w:rPr>
        <w:t>4.2.</w:t>
      </w:r>
      <w:r w:rsidR="00D33A84" w:rsidRPr="00636C9D">
        <w:rPr>
          <w:rFonts w:ascii="Arial Narrow" w:hAnsi="Arial Narrow"/>
          <w:b/>
          <w:sz w:val="28"/>
          <w:szCs w:val="28"/>
        </w:rPr>
        <w:tab/>
      </w:r>
      <w:r w:rsidRPr="00636C9D">
        <w:rPr>
          <w:rFonts w:ascii="Arial Narrow" w:hAnsi="Arial Narrow"/>
          <w:b/>
          <w:sz w:val="28"/>
          <w:szCs w:val="28"/>
        </w:rPr>
        <w:t>Оценка информационно-технического обеспечения.</w:t>
      </w:r>
    </w:p>
    <w:p w:rsidR="00D152DD" w:rsidRPr="00636C9D" w:rsidRDefault="00D152DD" w:rsidP="00CA59ED">
      <w:pPr>
        <w:spacing w:line="360" w:lineRule="auto"/>
        <w:ind w:firstLine="720"/>
        <w:rPr>
          <w:rFonts w:ascii="Arial Narrow" w:hAnsi="Arial Narrow"/>
          <w:sz w:val="28"/>
          <w:szCs w:val="28"/>
        </w:rPr>
      </w:pPr>
      <w:r w:rsidRPr="00636C9D">
        <w:rPr>
          <w:rFonts w:ascii="Arial Narrow" w:hAnsi="Arial Narrow"/>
          <w:sz w:val="28"/>
          <w:szCs w:val="28"/>
        </w:rPr>
        <w:t>Рабочее место секретаря оснащено следующими техническими средствами:</w:t>
      </w:r>
    </w:p>
    <w:p w:rsidR="00D152DD" w:rsidRPr="00636C9D" w:rsidRDefault="00D152DD" w:rsidP="00CA59ED">
      <w:pPr>
        <w:spacing w:line="360" w:lineRule="auto"/>
        <w:ind w:firstLine="720"/>
        <w:rPr>
          <w:rFonts w:ascii="Arial Narrow" w:hAnsi="Arial Narrow"/>
          <w:sz w:val="28"/>
          <w:szCs w:val="28"/>
        </w:rPr>
      </w:pPr>
      <w:r w:rsidRPr="00636C9D">
        <w:rPr>
          <w:rFonts w:ascii="Arial Narrow" w:hAnsi="Arial Narrow"/>
          <w:sz w:val="28"/>
          <w:szCs w:val="28"/>
        </w:rPr>
        <w:t>- компьютер,</w:t>
      </w:r>
    </w:p>
    <w:p w:rsidR="00D152DD" w:rsidRPr="00636C9D" w:rsidRDefault="00D152DD" w:rsidP="00CA59ED">
      <w:pPr>
        <w:spacing w:line="360" w:lineRule="auto"/>
        <w:ind w:firstLine="720"/>
        <w:rPr>
          <w:rFonts w:ascii="Arial Narrow" w:hAnsi="Arial Narrow"/>
          <w:sz w:val="28"/>
          <w:szCs w:val="28"/>
        </w:rPr>
      </w:pPr>
      <w:r w:rsidRPr="00636C9D">
        <w:rPr>
          <w:rFonts w:ascii="Arial Narrow" w:hAnsi="Arial Narrow"/>
          <w:sz w:val="28"/>
          <w:szCs w:val="28"/>
        </w:rPr>
        <w:t>- модем (электронная почта),</w:t>
      </w:r>
    </w:p>
    <w:p w:rsidR="00D152DD" w:rsidRPr="00636C9D" w:rsidRDefault="00D152DD" w:rsidP="00CA59ED">
      <w:pPr>
        <w:spacing w:line="360" w:lineRule="auto"/>
        <w:ind w:firstLine="720"/>
        <w:rPr>
          <w:rFonts w:ascii="Arial Narrow" w:hAnsi="Arial Narrow"/>
          <w:sz w:val="28"/>
          <w:szCs w:val="28"/>
        </w:rPr>
      </w:pPr>
      <w:r w:rsidRPr="00636C9D">
        <w:rPr>
          <w:rFonts w:ascii="Arial Narrow" w:hAnsi="Arial Narrow"/>
          <w:sz w:val="28"/>
          <w:szCs w:val="28"/>
        </w:rPr>
        <w:t>- принтер,</w:t>
      </w:r>
    </w:p>
    <w:p w:rsidR="00D152DD" w:rsidRPr="00636C9D" w:rsidRDefault="00D152DD" w:rsidP="00CA59ED">
      <w:pPr>
        <w:spacing w:line="360" w:lineRule="auto"/>
        <w:ind w:firstLine="720"/>
        <w:rPr>
          <w:rFonts w:ascii="Arial Narrow" w:hAnsi="Arial Narrow"/>
          <w:sz w:val="28"/>
          <w:szCs w:val="28"/>
        </w:rPr>
      </w:pPr>
      <w:r w:rsidRPr="00636C9D">
        <w:rPr>
          <w:rFonts w:ascii="Arial Narrow" w:hAnsi="Arial Narrow"/>
          <w:sz w:val="28"/>
          <w:szCs w:val="28"/>
        </w:rPr>
        <w:t>- ксерокс,</w:t>
      </w:r>
    </w:p>
    <w:p w:rsidR="00D152DD" w:rsidRPr="00636C9D" w:rsidRDefault="00D152DD" w:rsidP="00CA59ED">
      <w:pPr>
        <w:spacing w:line="360" w:lineRule="auto"/>
        <w:ind w:firstLine="720"/>
        <w:rPr>
          <w:rFonts w:ascii="Arial Narrow" w:hAnsi="Arial Narrow"/>
          <w:sz w:val="28"/>
          <w:szCs w:val="28"/>
        </w:rPr>
      </w:pPr>
      <w:r w:rsidRPr="00636C9D">
        <w:rPr>
          <w:rFonts w:ascii="Arial Narrow" w:hAnsi="Arial Narrow"/>
          <w:sz w:val="28"/>
          <w:szCs w:val="28"/>
        </w:rPr>
        <w:t>- факс,</w:t>
      </w:r>
    </w:p>
    <w:p w:rsidR="00D152DD" w:rsidRPr="00636C9D" w:rsidRDefault="00D152DD" w:rsidP="00CA59ED">
      <w:pPr>
        <w:spacing w:line="360" w:lineRule="auto"/>
        <w:ind w:firstLine="720"/>
        <w:rPr>
          <w:rFonts w:ascii="Arial Narrow" w:hAnsi="Arial Narrow"/>
          <w:sz w:val="28"/>
          <w:szCs w:val="28"/>
        </w:rPr>
      </w:pPr>
      <w:r w:rsidRPr="00636C9D">
        <w:rPr>
          <w:rFonts w:ascii="Arial Narrow" w:hAnsi="Arial Narrow"/>
          <w:sz w:val="28"/>
          <w:szCs w:val="28"/>
        </w:rPr>
        <w:t>-сканер,</w:t>
      </w:r>
    </w:p>
    <w:p w:rsidR="00D152DD" w:rsidRPr="00636C9D" w:rsidRDefault="00D152DD" w:rsidP="00CA59ED">
      <w:pPr>
        <w:spacing w:line="360" w:lineRule="auto"/>
        <w:ind w:firstLine="720"/>
        <w:rPr>
          <w:rFonts w:ascii="Arial Narrow" w:hAnsi="Arial Narrow"/>
          <w:sz w:val="28"/>
          <w:szCs w:val="28"/>
        </w:rPr>
      </w:pPr>
      <w:r w:rsidRPr="00636C9D">
        <w:rPr>
          <w:rFonts w:ascii="Arial Narrow" w:hAnsi="Arial Narrow"/>
          <w:sz w:val="28"/>
          <w:szCs w:val="28"/>
        </w:rPr>
        <w:t>- телефон (городской и внутренний).</w:t>
      </w:r>
    </w:p>
    <w:p w:rsidR="003136CF" w:rsidRPr="00636C9D" w:rsidRDefault="00D152DD" w:rsidP="00CA59ED">
      <w:pPr>
        <w:spacing w:line="360" w:lineRule="auto"/>
        <w:ind w:firstLine="720"/>
        <w:rPr>
          <w:rFonts w:ascii="Arial Narrow" w:hAnsi="Arial Narrow"/>
          <w:sz w:val="28"/>
          <w:szCs w:val="28"/>
        </w:rPr>
      </w:pPr>
      <w:r w:rsidRPr="00636C9D">
        <w:rPr>
          <w:rFonts w:ascii="Arial Narrow" w:hAnsi="Arial Narrow"/>
          <w:sz w:val="28"/>
          <w:szCs w:val="28"/>
        </w:rPr>
        <w:t xml:space="preserve">АОЗТ «Красногорские продукты» использует источник информации </w:t>
      </w:r>
      <w:r w:rsidR="003136CF" w:rsidRPr="00636C9D">
        <w:rPr>
          <w:rFonts w:ascii="Arial Narrow" w:hAnsi="Arial Narrow"/>
          <w:sz w:val="28"/>
          <w:szCs w:val="28"/>
        </w:rPr>
        <w:t>–</w:t>
      </w:r>
      <w:r w:rsidRPr="00636C9D">
        <w:rPr>
          <w:rFonts w:ascii="Arial Narrow" w:hAnsi="Arial Narrow"/>
          <w:sz w:val="28"/>
          <w:szCs w:val="28"/>
        </w:rPr>
        <w:t xml:space="preserve"> </w:t>
      </w:r>
      <w:r w:rsidR="003136CF" w:rsidRPr="00636C9D">
        <w:rPr>
          <w:rFonts w:ascii="Arial Narrow" w:hAnsi="Arial Narrow"/>
          <w:sz w:val="28"/>
          <w:szCs w:val="28"/>
        </w:rPr>
        <w:t>Интернет.</w:t>
      </w:r>
    </w:p>
    <w:p w:rsidR="003136CF" w:rsidRPr="00636C9D" w:rsidRDefault="003136CF" w:rsidP="00CA59ED">
      <w:pPr>
        <w:spacing w:line="360" w:lineRule="auto"/>
        <w:ind w:firstLine="720"/>
        <w:rPr>
          <w:rFonts w:ascii="Arial Narrow" w:hAnsi="Arial Narrow"/>
          <w:sz w:val="28"/>
          <w:szCs w:val="28"/>
        </w:rPr>
      </w:pPr>
      <w:r w:rsidRPr="00636C9D">
        <w:rPr>
          <w:rFonts w:ascii="Arial Narrow" w:hAnsi="Arial Narrow"/>
          <w:sz w:val="28"/>
          <w:szCs w:val="28"/>
        </w:rPr>
        <w:t>В бухгалтерии используются следующие программы:</w:t>
      </w:r>
    </w:p>
    <w:p w:rsidR="003136CF" w:rsidRPr="00636C9D" w:rsidRDefault="003136CF" w:rsidP="00CA59ED">
      <w:pPr>
        <w:spacing w:line="360" w:lineRule="auto"/>
        <w:ind w:firstLine="720"/>
        <w:rPr>
          <w:rFonts w:ascii="Arial Narrow" w:hAnsi="Arial Narrow"/>
          <w:sz w:val="28"/>
          <w:szCs w:val="28"/>
        </w:rPr>
      </w:pPr>
      <w:r w:rsidRPr="00636C9D">
        <w:rPr>
          <w:rFonts w:ascii="Arial Narrow" w:hAnsi="Arial Narrow"/>
          <w:sz w:val="28"/>
          <w:szCs w:val="28"/>
        </w:rPr>
        <w:t xml:space="preserve">- </w:t>
      </w:r>
      <w:r w:rsidRPr="00636C9D">
        <w:rPr>
          <w:rFonts w:ascii="Arial Narrow" w:hAnsi="Arial Narrow"/>
          <w:sz w:val="28"/>
          <w:szCs w:val="28"/>
          <w:lang w:val="en-US"/>
        </w:rPr>
        <w:t>Microsoft</w:t>
      </w:r>
      <w:r w:rsidRPr="00636C9D">
        <w:rPr>
          <w:rFonts w:ascii="Arial Narrow" w:hAnsi="Arial Narrow"/>
          <w:sz w:val="28"/>
          <w:szCs w:val="28"/>
        </w:rPr>
        <w:t xml:space="preserve"> </w:t>
      </w:r>
      <w:r w:rsidRPr="00636C9D">
        <w:rPr>
          <w:rFonts w:ascii="Arial Narrow" w:hAnsi="Arial Narrow"/>
          <w:sz w:val="28"/>
          <w:szCs w:val="28"/>
          <w:lang w:val="en-US"/>
        </w:rPr>
        <w:t>office</w:t>
      </w:r>
      <w:r w:rsidRPr="00636C9D">
        <w:rPr>
          <w:rFonts w:ascii="Arial Narrow" w:hAnsi="Arial Narrow"/>
          <w:sz w:val="28"/>
          <w:szCs w:val="28"/>
        </w:rPr>
        <w:t xml:space="preserve"> – 95, программы –«1 С» - «Бухгалтерия», «Торговля и склад» и другие.</w:t>
      </w:r>
    </w:p>
    <w:p w:rsidR="003136CF" w:rsidRPr="00636C9D" w:rsidRDefault="003136CF" w:rsidP="00CA59ED">
      <w:pPr>
        <w:spacing w:line="360" w:lineRule="auto"/>
        <w:ind w:firstLine="720"/>
        <w:rPr>
          <w:rFonts w:ascii="Arial Narrow" w:hAnsi="Arial Narrow"/>
          <w:sz w:val="28"/>
          <w:szCs w:val="28"/>
        </w:rPr>
      </w:pPr>
      <w:r w:rsidRPr="00636C9D">
        <w:rPr>
          <w:rFonts w:ascii="Arial Narrow" w:hAnsi="Arial Narrow"/>
          <w:sz w:val="28"/>
          <w:szCs w:val="28"/>
        </w:rPr>
        <w:t>Каналы, используемые для передачи информации по горизонтали и вертикали- письменные.</w:t>
      </w:r>
    </w:p>
    <w:p w:rsidR="003136CF" w:rsidRPr="00636C9D" w:rsidRDefault="003136CF" w:rsidP="00CA59ED">
      <w:pPr>
        <w:spacing w:line="360" w:lineRule="auto"/>
        <w:ind w:firstLine="720"/>
        <w:rPr>
          <w:rFonts w:ascii="Arial Narrow" w:hAnsi="Arial Narrow"/>
          <w:sz w:val="28"/>
          <w:szCs w:val="28"/>
        </w:rPr>
      </w:pPr>
    </w:p>
    <w:p w:rsidR="003136CF" w:rsidRPr="00636C9D" w:rsidRDefault="003136CF" w:rsidP="003136CF">
      <w:pPr>
        <w:tabs>
          <w:tab w:val="left" w:pos="913"/>
        </w:tabs>
        <w:rPr>
          <w:rFonts w:ascii="Arial Narrow" w:hAnsi="Arial Narrow"/>
          <w:sz w:val="28"/>
          <w:szCs w:val="28"/>
        </w:rPr>
      </w:pPr>
    </w:p>
    <w:p w:rsidR="006E7592" w:rsidRPr="00636C9D" w:rsidRDefault="003136CF" w:rsidP="003136CF">
      <w:pPr>
        <w:spacing w:line="360" w:lineRule="auto"/>
        <w:ind w:firstLine="720"/>
        <w:jc w:val="center"/>
        <w:rPr>
          <w:rFonts w:ascii="Arial Narrow" w:hAnsi="Arial Narrow"/>
          <w:b/>
          <w:sz w:val="28"/>
          <w:szCs w:val="28"/>
        </w:rPr>
      </w:pPr>
      <w:r w:rsidRPr="00636C9D">
        <w:rPr>
          <w:rFonts w:ascii="Arial Narrow" w:hAnsi="Arial Narrow"/>
          <w:b/>
          <w:sz w:val="28"/>
          <w:szCs w:val="28"/>
        </w:rPr>
        <w:t>Вывод.</w:t>
      </w:r>
    </w:p>
    <w:p w:rsidR="006E7592" w:rsidRPr="00636C9D" w:rsidRDefault="006E7592"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ab/>
        <w:t xml:space="preserve">В результате изучения экономического и организационного состояния   АОЗТ «Красногорские продукты», я </w:t>
      </w:r>
      <w:r w:rsidR="00EC2F86" w:rsidRPr="00636C9D">
        <w:rPr>
          <w:rFonts w:ascii="Arial Narrow" w:hAnsi="Arial Narrow"/>
          <w:sz w:val="28"/>
          <w:szCs w:val="28"/>
        </w:rPr>
        <w:t>согласна с идеями и целями генерального директора по поводу расширения производства, внедрения новых технологий, освоения и выпуска новых кондитерских изделий.</w:t>
      </w:r>
    </w:p>
    <w:p w:rsidR="00924CAB" w:rsidRPr="00636C9D" w:rsidRDefault="00EC2F86"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Я рекомендую</w:t>
      </w:r>
      <w:r w:rsidR="00924CAB" w:rsidRPr="00636C9D">
        <w:rPr>
          <w:rFonts w:ascii="Arial Narrow" w:hAnsi="Arial Narrow"/>
          <w:sz w:val="28"/>
          <w:szCs w:val="28"/>
        </w:rPr>
        <w:t>:</w:t>
      </w:r>
    </w:p>
    <w:p w:rsidR="008F145F" w:rsidRPr="00636C9D" w:rsidRDefault="00924CAB"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w:t>
      </w:r>
      <w:r w:rsidR="00EC2F86" w:rsidRPr="00636C9D">
        <w:rPr>
          <w:rFonts w:ascii="Arial Narrow" w:hAnsi="Arial Narrow"/>
          <w:sz w:val="28"/>
          <w:szCs w:val="28"/>
        </w:rPr>
        <w:t xml:space="preserve"> повысить оклад сотрудников предприятия</w:t>
      </w:r>
      <w:r w:rsidR="008F145F" w:rsidRPr="00636C9D">
        <w:rPr>
          <w:rFonts w:ascii="Arial Narrow" w:hAnsi="Arial Narrow"/>
          <w:sz w:val="28"/>
          <w:szCs w:val="28"/>
        </w:rPr>
        <w:t>;</w:t>
      </w:r>
    </w:p>
    <w:p w:rsidR="00924CAB" w:rsidRPr="00636C9D" w:rsidRDefault="008F145F"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w:t>
      </w:r>
      <w:r w:rsidR="00EC2F86" w:rsidRPr="00636C9D">
        <w:rPr>
          <w:rFonts w:ascii="Arial Narrow" w:hAnsi="Arial Narrow"/>
          <w:sz w:val="28"/>
          <w:szCs w:val="28"/>
        </w:rPr>
        <w:t xml:space="preserve"> </w:t>
      </w:r>
      <w:r w:rsidR="00924CAB" w:rsidRPr="00636C9D">
        <w:rPr>
          <w:rFonts w:ascii="Arial Narrow" w:hAnsi="Arial Narrow"/>
          <w:sz w:val="28"/>
          <w:szCs w:val="28"/>
        </w:rPr>
        <w:t xml:space="preserve">ввести систему внутрифирменных льгот: </w:t>
      </w:r>
    </w:p>
    <w:p w:rsidR="00924CAB" w:rsidRPr="00636C9D" w:rsidRDefault="00924CAB"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 субсидирование и льготное питание;</w:t>
      </w:r>
    </w:p>
    <w:p w:rsidR="00EC2F86" w:rsidRPr="00636C9D" w:rsidRDefault="00924CAB"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 продажа продукции своим работникам со скидкой;</w:t>
      </w:r>
    </w:p>
    <w:p w:rsidR="00924CAB" w:rsidRPr="00636C9D" w:rsidRDefault="00924CAB"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 эффективное премирование;</w:t>
      </w:r>
    </w:p>
    <w:p w:rsidR="00924CAB" w:rsidRPr="00636C9D" w:rsidRDefault="00924CAB"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 частичная  оплата расходов проезда к месту работы и обратно;</w:t>
      </w:r>
    </w:p>
    <w:p w:rsidR="00924CAB" w:rsidRPr="00636C9D" w:rsidRDefault="00924CAB"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 увеличен</w:t>
      </w:r>
      <w:r w:rsidR="00F70E47">
        <w:rPr>
          <w:rFonts w:ascii="Arial Narrow" w:hAnsi="Arial Narrow"/>
          <w:sz w:val="28"/>
          <w:szCs w:val="28"/>
        </w:rPr>
        <w:t>ие продолжительности оплаты</w:t>
      </w:r>
      <w:r w:rsidRPr="00636C9D">
        <w:rPr>
          <w:rFonts w:ascii="Arial Narrow" w:hAnsi="Arial Narrow"/>
          <w:sz w:val="28"/>
          <w:szCs w:val="28"/>
        </w:rPr>
        <w:t xml:space="preserve"> отпусков.</w:t>
      </w:r>
    </w:p>
    <w:p w:rsidR="00646ABE" w:rsidRPr="00636C9D" w:rsidRDefault="00646ABE" w:rsidP="006E7592">
      <w:pPr>
        <w:tabs>
          <w:tab w:val="left" w:pos="1517"/>
        </w:tabs>
        <w:spacing w:line="360" w:lineRule="auto"/>
        <w:ind w:firstLine="720"/>
        <w:rPr>
          <w:rFonts w:ascii="Arial Narrow" w:hAnsi="Arial Narrow"/>
          <w:sz w:val="28"/>
          <w:szCs w:val="28"/>
        </w:rPr>
      </w:pPr>
      <w:r w:rsidRPr="00636C9D">
        <w:rPr>
          <w:rFonts w:ascii="Arial Narrow" w:hAnsi="Arial Narrow"/>
          <w:sz w:val="28"/>
          <w:szCs w:val="28"/>
        </w:rPr>
        <w:t>Стимулирование труда пр</w:t>
      </w:r>
      <w:r w:rsidR="003B663A" w:rsidRPr="00636C9D">
        <w:rPr>
          <w:rFonts w:ascii="Arial Narrow" w:hAnsi="Arial Narrow"/>
          <w:sz w:val="28"/>
          <w:szCs w:val="28"/>
        </w:rPr>
        <w:t>иведет к повышению эффективности работы.</w:t>
      </w:r>
    </w:p>
    <w:p w:rsidR="0008662C" w:rsidRPr="00636C9D" w:rsidRDefault="0008662C" w:rsidP="003136CF">
      <w:pPr>
        <w:spacing w:line="360" w:lineRule="auto"/>
        <w:ind w:firstLine="720"/>
        <w:jc w:val="center"/>
        <w:rPr>
          <w:rFonts w:ascii="Arial Narrow" w:hAnsi="Arial Narrow"/>
          <w:b/>
          <w:sz w:val="28"/>
          <w:szCs w:val="28"/>
        </w:rPr>
      </w:pPr>
      <w:r w:rsidRPr="00636C9D">
        <w:rPr>
          <w:rFonts w:ascii="Arial Narrow" w:hAnsi="Arial Narrow"/>
          <w:sz w:val="28"/>
          <w:szCs w:val="28"/>
        </w:rPr>
        <w:br w:type="page"/>
      </w:r>
      <w:r w:rsidRPr="00636C9D">
        <w:rPr>
          <w:rFonts w:ascii="Arial Narrow" w:hAnsi="Arial Narrow"/>
          <w:b/>
          <w:sz w:val="28"/>
          <w:szCs w:val="28"/>
        </w:rPr>
        <w:t>Список литературы:</w:t>
      </w:r>
    </w:p>
    <w:p w:rsidR="0008662C" w:rsidRPr="00636C9D" w:rsidRDefault="0008662C" w:rsidP="00A71825">
      <w:pPr>
        <w:pStyle w:val="10"/>
        <w:spacing w:line="360" w:lineRule="auto"/>
        <w:ind w:firstLine="720"/>
        <w:rPr>
          <w:rFonts w:ascii="Arial Narrow" w:hAnsi="Arial Narrow"/>
          <w:sz w:val="28"/>
          <w:szCs w:val="28"/>
        </w:rPr>
      </w:pPr>
    </w:p>
    <w:tbl>
      <w:tblPr>
        <w:tblW w:w="9039" w:type="dxa"/>
        <w:jc w:val="right"/>
        <w:tblLayout w:type="fixed"/>
        <w:tblLook w:val="0000" w:firstRow="0" w:lastRow="0" w:firstColumn="0" w:lastColumn="0" w:noHBand="0" w:noVBand="0"/>
      </w:tblPr>
      <w:tblGrid>
        <w:gridCol w:w="959"/>
        <w:gridCol w:w="8080"/>
      </w:tblGrid>
      <w:tr w:rsidR="0008662C" w:rsidRPr="00636C9D">
        <w:trPr>
          <w:jc w:val="right"/>
        </w:trPr>
        <w:tc>
          <w:tcPr>
            <w:tcW w:w="959" w:type="dxa"/>
          </w:tcPr>
          <w:p w:rsidR="0008662C" w:rsidRPr="00636C9D" w:rsidRDefault="00485088" w:rsidP="00485088">
            <w:pPr>
              <w:pStyle w:val="10"/>
              <w:spacing w:line="360" w:lineRule="auto"/>
              <w:jc w:val="right"/>
              <w:rPr>
                <w:rFonts w:ascii="Arial Narrow" w:hAnsi="Arial Narrow"/>
                <w:sz w:val="28"/>
                <w:szCs w:val="28"/>
              </w:rPr>
            </w:pPr>
            <w:r>
              <w:rPr>
                <w:rFonts w:ascii="Arial Narrow" w:hAnsi="Arial Narrow"/>
                <w:sz w:val="28"/>
                <w:szCs w:val="28"/>
              </w:rPr>
              <w:t>1.</w:t>
            </w:r>
          </w:p>
        </w:tc>
        <w:tc>
          <w:tcPr>
            <w:tcW w:w="8080" w:type="dxa"/>
          </w:tcPr>
          <w:p w:rsidR="0008662C" w:rsidRPr="00636C9D" w:rsidRDefault="0008662C" w:rsidP="00A71825">
            <w:pPr>
              <w:pStyle w:val="11"/>
              <w:spacing w:line="360" w:lineRule="auto"/>
              <w:ind w:firstLine="720"/>
              <w:rPr>
                <w:rFonts w:ascii="Arial Narrow" w:hAnsi="Arial Narrow"/>
                <w:b w:val="0"/>
                <w:sz w:val="28"/>
                <w:szCs w:val="28"/>
              </w:rPr>
            </w:pPr>
            <w:r w:rsidRPr="00636C9D">
              <w:rPr>
                <w:rFonts w:ascii="Arial Narrow" w:hAnsi="Arial Narrow"/>
                <w:b w:val="0"/>
                <w:sz w:val="28"/>
                <w:szCs w:val="28"/>
              </w:rPr>
              <w:t>Андреев В.В. Проблемы мотивации руководителей и специалистов на промышленных предприятиях // Управление персоналом. – 1998. – №10.</w:t>
            </w:r>
          </w:p>
        </w:tc>
      </w:tr>
      <w:tr w:rsidR="0008662C" w:rsidRPr="00636C9D">
        <w:trPr>
          <w:jc w:val="right"/>
        </w:trPr>
        <w:tc>
          <w:tcPr>
            <w:tcW w:w="959" w:type="dxa"/>
          </w:tcPr>
          <w:p w:rsidR="0008662C" w:rsidRPr="00636C9D" w:rsidRDefault="00485088" w:rsidP="00485088">
            <w:pPr>
              <w:pStyle w:val="10"/>
              <w:spacing w:line="360" w:lineRule="auto"/>
              <w:jc w:val="right"/>
              <w:rPr>
                <w:rFonts w:ascii="Arial Narrow" w:hAnsi="Arial Narrow"/>
                <w:sz w:val="28"/>
                <w:szCs w:val="28"/>
              </w:rPr>
            </w:pPr>
            <w:r>
              <w:rPr>
                <w:rFonts w:ascii="Arial Narrow" w:hAnsi="Arial Narrow"/>
                <w:sz w:val="28"/>
                <w:szCs w:val="28"/>
              </w:rPr>
              <w:t>2.</w:t>
            </w:r>
          </w:p>
        </w:tc>
        <w:tc>
          <w:tcPr>
            <w:tcW w:w="8080" w:type="dxa"/>
          </w:tcPr>
          <w:p w:rsidR="0008662C" w:rsidRPr="00636C9D" w:rsidRDefault="0008662C" w:rsidP="00A71825">
            <w:pPr>
              <w:pStyle w:val="10"/>
              <w:spacing w:line="360" w:lineRule="auto"/>
              <w:ind w:firstLine="720"/>
              <w:rPr>
                <w:rFonts w:ascii="Arial Narrow" w:hAnsi="Arial Narrow"/>
                <w:sz w:val="28"/>
                <w:szCs w:val="28"/>
              </w:rPr>
            </w:pPr>
            <w:r w:rsidRPr="00636C9D">
              <w:rPr>
                <w:rFonts w:ascii="Arial Narrow" w:hAnsi="Arial Narrow"/>
                <w:sz w:val="28"/>
                <w:szCs w:val="28"/>
              </w:rPr>
              <w:t>Виханский О.С., Наумов А.И. Практикум по курсу «Менеджмент». – М.: Гордарика, 1998.</w:t>
            </w:r>
          </w:p>
        </w:tc>
      </w:tr>
      <w:tr w:rsidR="00485088" w:rsidRPr="00636C9D">
        <w:trPr>
          <w:jc w:val="right"/>
        </w:trPr>
        <w:tc>
          <w:tcPr>
            <w:tcW w:w="959" w:type="dxa"/>
          </w:tcPr>
          <w:p w:rsidR="00485088" w:rsidRPr="00636C9D" w:rsidRDefault="00485088" w:rsidP="00485088">
            <w:pPr>
              <w:pStyle w:val="10"/>
              <w:spacing w:line="360" w:lineRule="auto"/>
              <w:jc w:val="right"/>
              <w:rPr>
                <w:rFonts w:ascii="Arial Narrow" w:hAnsi="Arial Narrow"/>
                <w:sz w:val="28"/>
                <w:szCs w:val="28"/>
              </w:rPr>
            </w:pPr>
            <w:r>
              <w:rPr>
                <w:rFonts w:ascii="Arial Narrow" w:hAnsi="Arial Narrow"/>
                <w:sz w:val="28"/>
                <w:szCs w:val="28"/>
              </w:rPr>
              <w:t>3.</w:t>
            </w:r>
          </w:p>
        </w:tc>
        <w:tc>
          <w:tcPr>
            <w:tcW w:w="8080" w:type="dxa"/>
          </w:tcPr>
          <w:p w:rsidR="00485088" w:rsidRPr="00636C9D" w:rsidRDefault="00485088" w:rsidP="00A71825">
            <w:pPr>
              <w:pStyle w:val="10"/>
              <w:spacing w:line="360" w:lineRule="auto"/>
              <w:ind w:firstLine="720"/>
              <w:rPr>
                <w:rFonts w:ascii="Arial Narrow" w:hAnsi="Arial Narrow"/>
                <w:sz w:val="28"/>
                <w:szCs w:val="28"/>
              </w:rPr>
            </w:pPr>
            <w:r w:rsidRPr="00636C9D">
              <w:rPr>
                <w:rFonts w:ascii="Arial Narrow" w:hAnsi="Arial Narrow"/>
                <w:sz w:val="28"/>
                <w:szCs w:val="28"/>
              </w:rPr>
              <w:t>Глухов В.В. Основы менеджмента.1996.</w:t>
            </w:r>
          </w:p>
        </w:tc>
      </w:tr>
      <w:tr w:rsidR="00485088" w:rsidRPr="00636C9D">
        <w:trPr>
          <w:jc w:val="right"/>
        </w:trPr>
        <w:tc>
          <w:tcPr>
            <w:tcW w:w="959" w:type="dxa"/>
          </w:tcPr>
          <w:p w:rsidR="00485088" w:rsidRPr="00636C9D" w:rsidRDefault="00485088" w:rsidP="00485088">
            <w:pPr>
              <w:pStyle w:val="10"/>
              <w:spacing w:line="360" w:lineRule="auto"/>
              <w:jc w:val="right"/>
              <w:rPr>
                <w:rFonts w:ascii="Arial Narrow" w:hAnsi="Arial Narrow"/>
                <w:sz w:val="28"/>
                <w:szCs w:val="28"/>
              </w:rPr>
            </w:pPr>
            <w:r>
              <w:rPr>
                <w:rFonts w:ascii="Arial Narrow" w:hAnsi="Arial Narrow"/>
                <w:sz w:val="28"/>
                <w:szCs w:val="28"/>
              </w:rPr>
              <w:t>4.</w:t>
            </w:r>
          </w:p>
        </w:tc>
        <w:tc>
          <w:tcPr>
            <w:tcW w:w="8080" w:type="dxa"/>
          </w:tcPr>
          <w:p w:rsidR="00485088" w:rsidRPr="00636C9D" w:rsidRDefault="00485088" w:rsidP="00A71825">
            <w:pPr>
              <w:pStyle w:val="10"/>
              <w:spacing w:line="360" w:lineRule="auto"/>
              <w:ind w:firstLine="720"/>
              <w:rPr>
                <w:rFonts w:ascii="Arial Narrow" w:hAnsi="Arial Narrow"/>
                <w:sz w:val="28"/>
                <w:szCs w:val="28"/>
              </w:rPr>
            </w:pPr>
            <w:r w:rsidRPr="00636C9D">
              <w:rPr>
                <w:rFonts w:ascii="Arial Narrow" w:hAnsi="Arial Narrow"/>
                <w:sz w:val="28"/>
                <w:szCs w:val="28"/>
              </w:rPr>
              <w:t>Гришанина Н.В., Лопашина Г.С. и др. Основы менеджмента. – М.:Юрайт,1999.</w:t>
            </w:r>
          </w:p>
        </w:tc>
      </w:tr>
      <w:tr w:rsidR="00485088" w:rsidRPr="00636C9D">
        <w:trPr>
          <w:jc w:val="right"/>
        </w:trPr>
        <w:tc>
          <w:tcPr>
            <w:tcW w:w="959" w:type="dxa"/>
          </w:tcPr>
          <w:p w:rsidR="00485088" w:rsidRPr="00636C9D" w:rsidRDefault="00485088" w:rsidP="00485088">
            <w:pPr>
              <w:pStyle w:val="10"/>
              <w:spacing w:line="360" w:lineRule="auto"/>
              <w:jc w:val="right"/>
              <w:rPr>
                <w:rFonts w:ascii="Arial Narrow" w:hAnsi="Arial Narrow"/>
                <w:sz w:val="28"/>
                <w:szCs w:val="28"/>
              </w:rPr>
            </w:pPr>
            <w:r>
              <w:rPr>
                <w:rFonts w:ascii="Arial Narrow" w:hAnsi="Arial Narrow"/>
                <w:sz w:val="28"/>
                <w:szCs w:val="28"/>
              </w:rPr>
              <w:t>5.</w:t>
            </w:r>
          </w:p>
        </w:tc>
        <w:tc>
          <w:tcPr>
            <w:tcW w:w="8080" w:type="dxa"/>
          </w:tcPr>
          <w:p w:rsidR="00485088" w:rsidRPr="00636C9D" w:rsidRDefault="00485088" w:rsidP="00A71825">
            <w:pPr>
              <w:pStyle w:val="10"/>
              <w:spacing w:line="360" w:lineRule="auto"/>
              <w:ind w:firstLine="720"/>
              <w:rPr>
                <w:rFonts w:ascii="Arial Narrow" w:hAnsi="Arial Narrow"/>
                <w:sz w:val="28"/>
                <w:szCs w:val="28"/>
              </w:rPr>
            </w:pPr>
            <w:r w:rsidRPr="00636C9D">
              <w:rPr>
                <w:rFonts w:ascii="Arial Narrow" w:hAnsi="Arial Narrow"/>
                <w:sz w:val="28"/>
                <w:szCs w:val="28"/>
              </w:rPr>
              <w:t>Справочное пособие по социальной работе Л.С.Алексеева.П.В.Бурлака.</w:t>
            </w:r>
          </w:p>
        </w:tc>
      </w:tr>
      <w:tr w:rsidR="00485088" w:rsidRPr="00636C9D">
        <w:trPr>
          <w:jc w:val="right"/>
        </w:trPr>
        <w:tc>
          <w:tcPr>
            <w:tcW w:w="959" w:type="dxa"/>
          </w:tcPr>
          <w:p w:rsidR="00485088" w:rsidRPr="00636C9D" w:rsidRDefault="00485088" w:rsidP="00485088">
            <w:pPr>
              <w:pStyle w:val="10"/>
              <w:spacing w:line="360" w:lineRule="auto"/>
              <w:jc w:val="right"/>
              <w:rPr>
                <w:rFonts w:ascii="Arial Narrow" w:hAnsi="Arial Narrow"/>
                <w:sz w:val="28"/>
                <w:szCs w:val="28"/>
              </w:rPr>
            </w:pPr>
            <w:r>
              <w:rPr>
                <w:rFonts w:ascii="Arial Narrow" w:hAnsi="Arial Narrow"/>
                <w:sz w:val="28"/>
                <w:szCs w:val="28"/>
              </w:rPr>
              <w:t>6.</w:t>
            </w:r>
          </w:p>
        </w:tc>
        <w:tc>
          <w:tcPr>
            <w:tcW w:w="8080" w:type="dxa"/>
          </w:tcPr>
          <w:p w:rsidR="00485088" w:rsidRPr="00636C9D" w:rsidRDefault="00485088" w:rsidP="00A71825">
            <w:pPr>
              <w:pStyle w:val="10"/>
              <w:spacing w:line="360" w:lineRule="auto"/>
              <w:ind w:firstLine="720"/>
              <w:rPr>
                <w:rFonts w:ascii="Arial Narrow" w:hAnsi="Arial Narrow"/>
                <w:sz w:val="28"/>
                <w:szCs w:val="28"/>
              </w:rPr>
            </w:pPr>
            <w:r w:rsidRPr="00636C9D">
              <w:rPr>
                <w:rFonts w:ascii="Arial Narrow" w:hAnsi="Arial Narrow"/>
                <w:sz w:val="28"/>
                <w:szCs w:val="28"/>
              </w:rPr>
              <w:t>Травин В.В., Дятлов В.А. Менеджмент персонала предприятия. – М.:1998.</w:t>
            </w:r>
          </w:p>
        </w:tc>
      </w:tr>
      <w:tr w:rsidR="00485088" w:rsidRPr="00636C9D">
        <w:trPr>
          <w:jc w:val="right"/>
        </w:trPr>
        <w:tc>
          <w:tcPr>
            <w:tcW w:w="959" w:type="dxa"/>
          </w:tcPr>
          <w:p w:rsidR="00485088" w:rsidRPr="00636C9D" w:rsidRDefault="00485088" w:rsidP="00485088">
            <w:pPr>
              <w:pStyle w:val="10"/>
              <w:spacing w:line="360" w:lineRule="auto"/>
              <w:jc w:val="right"/>
              <w:rPr>
                <w:rFonts w:ascii="Arial Narrow" w:hAnsi="Arial Narrow"/>
                <w:sz w:val="28"/>
                <w:szCs w:val="28"/>
              </w:rPr>
            </w:pPr>
            <w:r>
              <w:rPr>
                <w:rFonts w:ascii="Arial Narrow" w:hAnsi="Arial Narrow"/>
                <w:sz w:val="28"/>
                <w:szCs w:val="28"/>
              </w:rPr>
              <w:t>7.</w:t>
            </w:r>
          </w:p>
        </w:tc>
        <w:tc>
          <w:tcPr>
            <w:tcW w:w="8080" w:type="dxa"/>
          </w:tcPr>
          <w:p w:rsidR="00485088" w:rsidRPr="00636C9D" w:rsidRDefault="00485088" w:rsidP="00A71825">
            <w:pPr>
              <w:pStyle w:val="10"/>
              <w:spacing w:line="360" w:lineRule="auto"/>
              <w:ind w:firstLine="720"/>
              <w:rPr>
                <w:rFonts w:ascii="Arial Narrow" w:hAnsi="Arial Narrow"/>
                <w:sz w:val="28"/>
                <w:szCs w:val="28"/>
              </w:rPr>
            </w:pPr>
            <w:r w:rsidRPr="00636C9D">
              <w:rPr>
                <w:rFonts w:ascii="Arial Narrow" w:hAnsi="Arial Narrow"/>
                <w:sz w:val="28"/>
                <w:szCs w:val="28"/>
              </w:rPr>
              <w:t xml:space="preserve">Управление персоналом /под ред.В.А.Спивак </w:t>
            </w:r>
          </w:p>
        </w:tc>
      </w:tr>
      <w:tr w:rsidR="00485088" w:rsidRPr="00636C9D">
        <w:trPr>
          <w:jc w:val="right"/>
        </w:trPr>
        <w:tc>
          <w:tcPr>
            <w:tcW w:w="959" w:type="dxa"/>
          </w:tcPr>
          <w:p w:rsidR="00485088" w:rsidRPr="00636C9D" w:rsidRDefault="00485088" w:rsidP="00485088">
            <w:pPr>
              <w:pStyle w:val="10"/>
              <w:spacing w:line="360" w:lineRule="auto"/>
              <w:jc w:val="right"/>
              <w:rPr>
                <w:rFonts w:ascii="Arial Narrow" w:hAnsi="Arial Narrow"/>
                <w:sz w:val="28"/>
                <w:szCs w:val="28"/>
              </w:rPr>
            </w:pPr>
            <w:r>
              <w:rPr>
                <w:rFonts w:ascii="Arial Narrow" w:hAnsi="Arial Narrow"/>
                <w:sz w:val="28"/>
                <w:szCs w:val="28"/>
              </w:rPr>
              <w:t>8.</w:t>
            </w:r>
          </w:p>
        </w:tc>
        <w:tc>
          <w:tcPr>
            <w:tcW w:w="8080" w:type="dxa"/>
          </w:tcPr>
          <w:p w:rsidR="00485088" w:rsidRPr="00636C9D" w:rsidRDefault="00485088" w:rsidP="00A71825">
            <w:pPr>
              <w:pStyle w:val="10"/>
              <w:spacing w:line="360" w:lineRule="auto"/>
              <w:ind w:firstLine="720"/>
              <w:rPr>
                <w:rFonts w:ascii="Arial Narrow" w:hAnsi="Arial Narrow"/>
                <w:sz w:val="28"/>
                <w:szCs w:val="28"/>
              </w:rPr>
            </w:pPr>
            <w:r w:rsidRPr="00636C9D">
              <w:rPr>
                <w:rFonts w:ascii="Arial Narrow" w:hAnsi="Arial Narrow"/>
                <w:sz w:val="28"/>
                <w:szCs w:val="28"/>
              </w:rPr>
              <w:t>2000Экономика предприятия. Учебник / под ред.О.И.Волкова – 1997</w:t>
            </w:r>
          </w:p>
        </w:tc>
      </w:tr>
    </w:tbl>
    <w:p w:rsidR="0008662C" w:rsidRPr="00636C9D" w:rsidRDefault="0008662C" w:rsidP="00485088">
      <w:pPr>
        <w:pStyle w:val="10"/>
        <w:spacing w:line="360" w:lineRule="auto"/>
      </w:pPr>
      <w:bookmarkStart w:id="0" w:name="_GoBack"/>
      <w:bookmarkEnd w:id="0"/>
    </w:p>
    <w:sectPr w:rsidR="0008662C" w:rsidRPr="00636C9D" w:rsidSect="00AF267E">
      <w:headerReference w:type="even" r:id="rId7"/>
      <w:head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3C" w:rsidRDefault="00C55E3C">
      <w:r>
        <w:separator/>
      </w:r>
    </w:p>
  </w:endnote>
  <w:endnote w:type="continuationSeparator" w:id="0">
    <w:p w:rsidR="00C55E3C" w:rsidRDefault="00C5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3C" w:rsidRDefault="00C55E3C">
      <w:r>
        <w:separator/>
      </w:r>
    </w:p>
  </w:footnote>
  <w:footnote w:type="continuationSeparator" w:id="0">
    <w:p w:rsidR="00C55E3C" w:rsidRDefault="00C55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88" w:rsidRDefault="00485088">
    <w:pPr>
      <w:pStyle w:val="a5"/>
      <w:framePr w:wrap="around" w:vAnchor="text" w:hAnchor="margin" w:xAlign="right" w:y="1"/>
      <w:rPr>
        <w:rStyle w:val="a6"/>
      </w:rPr>
    </w:pPr>
  </w:p>
  <w:p w:rsidR="00485088" w:rsidRDefault="0048508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088" w:rsidRDefault="00BA297B">
    <w:pPr>
      <w:pStyle w:val="a5"/>
      <w:framePr w:wrap="around" w:vAnchor="text" w:hAnchor="margin" w:xAlign="right" w:y="1"/>
      <w:rPr>
        <w:rStyle w:val="a6"/>
      </w:rPr>
    </w:pPr>
    <w:r>
      <w:rPr>
        <w:rStyle w:val="a6"/>
        <w:noProof/>
      </w:rPr>
      <w:t>3</w:t>
    </w:r>
  </w:p>
  <w:p w:rsidR="00485088" w:rsidRDefault="0048508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D241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0F1E2E"/>
    <w:multiLevelType w:val="singleLevel"/>
    <w:tmpl w:val="0419000F"/>
    <w:lvl w:ilvl="0">
      <w:start w:val="1"/>
      <w:numFmt w:val="decimal"/>
      <w:lvlText w:val="%1."/>
      <w:lvlJc w:val="left"/>
      <w:pPr>
        <w:tabs>
          <w:tab w:val="num" w:pos="360"/>
        </w:tabs>
        <w:ind w:left="360" w:hanging="360"/>
      </w:pPr>
    </w:lvl>
  </w:abstractNum>
  <w:abstractNum w:abstractNumId="3">
    <w:nsid w:val="0CF24A6A"/>
    <w:multiLevelType w:val="singleLevel"/>
    <w:tmpl w:val="EFC049D2"/>
    <w:lvl w:ilvl="0">
      <w:start w:val="1"/>
      <w:numFmt w:val="bullet"/>
      <w:lvlText w:val=""/>
      <w:lvlJc w:val="left"/>
      <w:pPr>
        <w:tabs>
          <w:tab w:val="num" w:pos="360"/>
        </w:tabs>
        <w:ind w:left="340" w:hanging="340"/>
      </w:pPr>
      <w:rPr>
        <w:rFonts w:ascii="Symbol" w:hAnsi="Symbol" w:hint="default"/>
      </w:rPr>
    </w:lvl>
  </w:abstractNum>
  <w:abstractNum w:abstractNumId="4">
    <w:nsid w:val="0F2A6451"/>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5">
    <w:nsid w:val="21060F0C"/>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6">
    <w:nsid w:val="2D61149A"/>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7">
    <w:nsid w:val="333532A6"/>
    <w:multiLevelType w:val="multilevel"/>
    <w:tmpl w:val="880C983A"/>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530"/>
        </w:tabs>
        <w:ind w:left="1530" w:hanging="108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925"/>
        </w:tabs>
        <w:ind w:left="2925" w:hanging="180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4320"/>
        </w:tabs>
        <w:ind w:left="4320" w:hanging="2520"/>
      </w:pPr>
      <w:rPr>
        <w:rFonts w:hint="default"/>
      </w:rPr>
    </w:lvl>
  </w:abstractNum>
  <w:abstractNum w:abstractNumId="8">
    <w:nsid w:val="38A124FD"/>
    <w:multiLevelType w:val="singleLevel"/>
    <w:tmpl w:val="800A88EC"/>
    <w:lvl w:ilvl="0">
      <w:start w:val="14"/>
      <w:numFmt w:val="decimal"/>
      <w:lvlText w:val="%1."/>
      <w:lvlJc w:val="left"/>
      <w:pPr>
        <w:tabs>
          <w:tab w:val="num" w:pos="720"/>
        </w:tabs>
        <w:ind w:left="720" w:hanging="720"/>
      </w:pPr>
      <w:rPr>
        <w:rFonts w:hint="default"/>
      </w:rPr>
    </w:lvl>
  </w:abstractNum>
  <w:abstractNum w:abstractNumId="9">
    <w:nsid w:val="3B1301E3"/>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10">
    <w:nsid w:val="3D4968A9"/>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11">
    <w:nsid w:val="48B80CB2"/>
    <w:multiLevelType w:val="singleLevel"/>
    <w:tmpl w:val="8DBE4606"/>
    <w:lvl w:ilvl="0">
      <w:start w:val="1"/>
      <w:numFmt w:val="decimal"/>
      <w:lvlText w:val="%1"/>
      <w:legacy w:legacy="1" w:legacySpace="0" w:legacyIndent="360"/>
      <w:lvlJc w:val="left"/>
      <w:pPr>
        <w:ind w:left="360" w:hanging="360"/>
      </w:pPr>
    </w:lvl>
  </w:abstractNum>
  <w:abstractNum w:abstractNumId="12">
    <w:nsid w:val="546446A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6F6729B"/>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D594431"/>
    <w:multiLevelType w:val="multilevel"/>
    <w:tmpl w:val="F2C0554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15">
    <w:nsid w:val="798A02B1"/>
    <w:multiLevelType w:val="multilevel"/>
    <w:tmpl w:val="BDBC494E"/>
    <w:lvl w:ilvl="0">
      <w:start w:val="1"/>
      <w:numFmt w:val="decimal"/>
      <w:lvlText w:val="%1."/>
      <w:lvlJc w:val="left"/>
      <w:pPr>
        <w:tabs>
          <w:tab w:val="num" w:pos="645"/>
        </w:tabs>
        <w:ind w:left="645" w:hanging="645"/>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AAE373B"/>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num w:numId="1">
    <w:abstractNumId w:val="0"/>
    <w:lvlOverride w:ilvl="0">
      <w:lvl w:ilvl="0">
        <w:start w:val="1"/>
        <w:numFmt w:val="bullet"/>
        <w:lvlText w:val=""/>
        <w:legacy w:legacy="1" w:legacySpace="0" w:legacyIndent="283"/>
        <w:lvlJc w:val="left"/>
        <w:pPr>
          <w:ind w:left="-568"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360"/>
        <w:lvlJc w:val="left"/>
        <w:pPr>
          <w:ind w:left="1534" w:hanging="360"/>
        </w:pPr>
        <w:rPr>
          <w:rFonts w:ascii="Symbol" w:hAnsi="Symbol" w:hint="default"/>
        </w:rPr>
      </w:lvl>
    </w:lvlOverride>
  </w:num>
  <w:num w:numId="3">
    <w:abstractNumId w:val="0"/>
    <w:lvlOverride w:ilvl="0">
      <w:lvl w:ilvl="0">
        <w:start w:val="1"/>
        <w:numFmt w:val="bullet"/>
        <w:lvlText w:val=""/>
        <w:legacy w:legacy="1" w:legacySpace="0" w:legacyIndent="927"/>
        <w:lvlJc w:val="left"/>
        <w:pPr>
          <w:ind w:left="1353" w:hanging="927"/>
        </w:pPr>
        <w:rPr>
          <w:rFonts w:ascii="Symbol" w:hAnsi="Symbol" w:hint="default"/>
        </w:rPr>
      </w:lvl>
    </w:lvlOverride>
  </w:num>
  <w:num w:numId="4">
    <w:abstractNumId w:val="0"/>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11"/>
  </w:num>
  <w:num w:numId="7">
    <w:abstractNumId w:val="3"/>
  </w:num>
  <w:num w:numId="8">
    <w:abstractNumId w:val="14"/>
  </w:num>
  <w:num w:numId="9">
    <w:abstractNumId w:val="13"/>
  </w:num>
  <w:num w:numId="10">
    <w:abstractNumId w:val="16"/>
  </w:num>
  <w:num w:numId="11">
    <w:abstractNumId w:val="1"/>
  </w:num>
  <w:num w:numId="12">
    <w:abstractNumId w:val="12"/>
  </w:num>
  <w:num w:numId="13">
    <w:abstractNumId w:val="8"/>
  </w:num>
  <w:num w:numId="14">
    <w:abstractNumId w:val="7"/>
  </w:num>
  <w:num w:numId="15">
    <w:abstractNumId w:val="2"/>
  </w:num>
  <w:num w:numId="16">
    <w:abstractNumId w:val="15"/>
  </w:num>
  <w:num w:numId="17">
    <w:abstractNumId w:val="6"/>
  </w:num>
  <w:num w:numId="18">
    <w:abstractNumId w:val="4"/>
  </w:num>
  <w:num w:numId="19">
    <w:abstractNumId w:val="9"/>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049"/>
    <w:rsid w:val="00074CFD"/>
    <w:rsid w:val="00076D6E"/>
    <w:rsid w:val="0008662C"/>
    <w:rsid w:val="000A26A9"/>
    <w:rsid w:val="000C66B0"/>
    <w:rsid w:val="000D7579"/>
    <w:rsid w:val="00123493"/>
    <w:rsid w:val="00174C90"/>
    <w:rsid w:val="00232643"/>
    <w:rsid w:val="002431B6"/>
    <w:rsid w:val="00252FC7"/>
    <w:rsid w:val="00297BB8"/>
    <w:rsid w:val="002A2F11"/>
    <w:rsid w:val="002C2E5D"/>
    <w:rsid w:val="003136CF"/>
    <w:rsid w:val="00333049"/>
    <w:rsid w:val="003A2633"/>
    <w:rsid w:val="003B663A"/>
    <w:rsid w:val="003B6C2B"/>
    <w:rsid w:val="003C0BD5"/>
    <w:rsid w:val="003E1A9D"/>
    <w:rsid w:val="00485088"/>
    <w:rsid w:val="004E2861"/>
    <w:rsid w:val="00504FE7"/>
    <w:rsid w:val="005159FE"/>
    <w:rsid w:val="00540621"/>
    <w:rsid w:val="00572D14"/>
    <w:rsid w:val="006076E4"/>
    <w:rsid w:val="006220C6"/>
    <w:rsid w:val="0062412D"/>
    <w:rsid w:val="00625E2C"/>
    <w:rsid w:val="00636C9D"/>
    <w:rsid w:val="00646ABE"/>
    <w:rsid w:val="0065130E"/>
    <w:rsid w:val="00676EC5"/>
    <w:rsid w:val="006B221E"/>
    <w:rsid w:val="006B2CD0"/>
    <w:rsid w:val="006C521A"/>
    <w:rsid w:val="006D1979"/>
    <w:rsid w:val="006E7592"/>
    <w:rsid w:val="007A2DA0"/>
    <w:rsid w:val="007B4C50"/>
    <w:rsid w:val="0081458A"/>
    <w:rsid w:val="00820326"/>
    <w:rsid w:val="008567FA"/>
    <w:rsid w:val="00866518"/>
    <w:rsid w:val="008F145F"/>
    <w:rsid w:val="008F26D0"/>
    <w:rsid w:val="008F7177"/>
    <w:rsid w:val="00924CAB"/>
    <w:rsid w:val="00942332"/>
    <w:rsid w:val="0099286B"/>
    <w:rsid w:val="009B31CA"/>
    <w:rsid w:val="00A1024C"/>
    <w:rsid w:val="00A13B09"/>
    <w:rsid w:val="00A71825"/>
    <w:rsid w:val="00A81AA6"/>
    <w:rsid w:val="00AB71B2"/>
    <w:rsid w:val="00AF267E"/>
    <w:rsid w:val="00B12E80"/>
    <w:rsid w:val="00BA297B"/>
    <w:rsid w:val="00BB05C3"/>
    <w:rsid w:val="00BB4A49"/>
    <w:rsid w:val="00BE4C81"/>
    <w:rsid w:val="00C33CB4"/>
    <w:rsid w:val="00C3794A"/>
    <w:rsid w:val="00C442A7"/>
    <w:rsid w:val="00C55E3C"/>
    <w:rsid w:val="00C755F6"/>
    <w:rsid w:val="00C87EC9"/>
    <w:rsid w:val="00CA59ED"/>
    <w:rsid w:val="00CE0648"/>
    <w:rsid w:val="00D152DD"/>
    <w:rsid w:val="00D267CE"/>
    <w:rsid w:val="00D33A84"/>
    <w:rsid w:val="00D81DEB"/>
    <w:rsid w:val="00D9521E"/>
    <w:rsid w:val="00E344A5"/>
    <w:rsid w:val="00EA3AD0"/>
    <w:rsid w:val="00EA58A5"/>
    <w:rsid w:val="00EC2F86"/>
    <w:rsid w:val="00ED1FAB"/>
    <w:rsid w:val="00EE4C78"/>
    <w:rsid w:val="00F43578"/>
    <w:rsid w:val="00F70E47"/>
    <w:rsid w:val="00FD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F9429C-5F42-474A-A7B4-74E6FB27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noProof/>
      <w:sz w:val="36"/>
    </w:rPr>
  </w:style>
  <w:style w:type="paragraph" w:styleId="3">
    <w:name w:val="heading 3"/>
    <w:basedOn w:val="a"/>
    <w:next w:val="a"/>
    <w:qFormat/>
    <w:pPr>
      <w:keepNext/>
      <w:suppressAutoHyphens/>
      <w:spacing w:before="120" w:after="120" w:line="360" w:lineRule="auto"/>
      <w:ind w:left="794" w:right="1134"/>
      <w:outlineLvl w:val="2"/>
    </w:pPr>
    <w:rPr>
      <w:spacing w:val="20"/>
      <w:sz w:val="28"/>
    </w:rPr>
  </w:style>
  <w:style w:type="paragraph" w:styleId="4">
    <w:name w:val="heading 4"/>
    <w:basedOn w:val="a"/>
    <w:next w:val="a"/>
    <w:qFormat/>
    <w:pPr>
      <w:keepNext/>
      <w:jc w:val="both"/>
      <w:outlineLvl w:val="3"/>
    </w:pPr>
    <w:rPr>
      <w:rFonts w:ascii="Arial Narrow" w:hAnsi="Arial Narrow"/>
      <w:sz w:val="36"/>
    </w:rPr>
  </w:style>
  <w:style w:type="paragraph" w:styleId="5">
    <w:name w:val="heading 5"/>
    <w:basedOn w:val="a"/>
    <w:next w:val="a"/>
    <w:qFormat/>
    <w:pPr>
      <w:keepNext/>
      <w:jc w:val="center"/>
      <w:outlineLvl w:val="4"/>
    </w:pPr>
    <w:rPr>
      <w:rFonts w:ascii="Arial Narrow" w:hAnsi="Arial Narrow"/>
      <w:b/>
      <w:sz w:val="36"/>
    </w:rPr>
  </w:style>
  <w:style w:type="paragraph" w:styleId="6">
    <w:name w:val="heading 6"/>
    <w:basedOn w:val="a"/>
    <w:next w:val="a"/>
    <w:qFormat/>
    <w:pPr>
      <w:keepNext/>
      <w:jc w:val="center"/>
      <w:outlineLvl w:val="5"/>
    </w:pPr>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snapToGrid w:val="0"/>
    </w:rPr>
  </w:style>
  <w:style w:type="paragraph" w:customStyle="1" w:styleId="11">
    <w:name w:val="Основний текст1"/>
    <w:basedOn w:val="10"/>
    <w:pPr>
      <w:jc w:val="both"/>
    </w:pPr>
    <w:rPr>
      <w:b/>
      <w:sz w:val="32"/>
    </w:rPr>
  </w:style>
  <w:style w:type="paragraph" w:customStyle="1" w:styleId="110">
    <w:name w:val="Заголовок 11"/>
    <w:basedOn w:val="10"/>
    <w:next w:val="10"/>
    <w:pPr>
      <w:keepNext/>
    </w:pPr>
    <w:rPr>
      <w:sz w:val="28"/>
    </w:rPr>
  </w:style>
  <w:style w:type="paragraph" w:customStyle="1" w:styleId="51">
    <w:name w:val="Заголовок 51"/>
    <w:basedOn w:val="10"/>
    <w:next w:val="10"/>
    <w:pPr>
      <w:keepNext/>
      <w:jc w:val="center"/>
    </w:pPr>
    <w:rPr>
      <w:b/>
      <w:sz w:val="32"/>
    </w:rPr>
  </w:style>
  <w:style w:type="paragraph" w:customStyle="1" w:styleId="21">
    <w:name w:val="Основний текст 21"/>
    <w:basedOn w:val="10"/>
    <w:pPr>
      <w:spacing w:line="-580" w:lineRule="auto"/>
      <w:jc w:val="both"/>
    </w:pPr>
    <w:rPr>
      <w:rFonts w:ascii="Kudriashov" w:hAnsi="Kudriashov"/>
      <w:sz w:val="28"/>
    </w:rPr>
  </w:style>
  <w:style w:type="paragraph" w:customStyle="1" w:styleId="210">
    <w:name w:val="Основний текст з відступом 21"/>
    <w:basedOn w:val="10"/>
    <w:pPr>
      <w:spacing w:line="288" w:lineRule="auto"/>
      <w:ind w:firstLine="709"/>
    </w:pPr>
    <w:rPr>
      <w:rFonts w:ascii="Kudriashov" w:hAnsi="Kudriashov"/>
      <w:sz w:val="28"/>
    </w:rPr>
  </w:style>
  <w:style w:type="paragraph" w:customStyle="1" w:styleId="31">
    <w:name w:val="Основний текст 31"/>
    <w:basedOn w:val="10"/>
    <w:pPr>
      <w:spacing w:line="360" w:lineRule="auto"/>
      <w:jc w:val="center"/>
    </w:pPr>
    <w:rPr>
      <w:rFonts w:ascii="Kudriashov" w:hAnsi="Kudriashov"/>
      <w:b/>
      <w:sz w:val="28"/>
    </w:rPr>
  </w:style>
  <w:style w:type="paragraph" w:customStyle="1" w:styleId="310">
    <w:name w:val="Основний текст з відступом 31"/>
    <w:basedOn w:val="10"/>
    <w:pPr>
      <w:spacing w:line="288" w:lineRule="auto"/>
      <w:ind w:firstLine="720"/>
      <w:jc w:val="center"/>
    </w:pPr>
    <w:rPr>
      <w:rFonts w:ascii="Kudriashov" w:hAnsi="Kudriashov"/>
      <w:b/>
      <w:sz w:val="28"/>
    </w:rPr>
  </w:style>
  <w:style w:type="paragraph" w:customStyle="1" w:styleId="211">
    <w:name w:val="Заголовок 21"/>
    <w:basedOn w:val="10"/>
    <w:next w:val="10"/>
    <w:pPr>
      <w:keepNext/>
      <w:spacing w:line="360" w:lineRule="auto"/>
      <w:jc w:val="center"/>
    </w:pPr>
    <w:rPr>
      <w:rFonts w:ascii="Kudriashov" w:hAnsi="Kudriashov"/>
      <w:b/>
      <w:sz w:val="28"/>
    </w:rPr>
  </w:style>
  <w:style w:type="paragraph" w:customStyle="1" w:styleId="12">
    <w:name w:val="Нижній колонтитул1"/>
    <w:basedOn w:val="10"/>
    <w:pPr>
      <w:tabs>
        <w:tab w:val="center" w:pos="4153"/>
        <w:tab w:val="right" w:pos="8306"/>
      </w:tabs>
    </w:pPr>
  </w:style>
  <w:style w:type="character" w:styleId="a3">
    <w:name w:val="annotation reference"/>
    <w:semiHidden/>
    <w:rPr>
      <w:sz w:val="16"/>
    </w:rPr>
  </w:style>
  <w:style w:type="paragraph" w:styleId="a4">
    <w:name w:val="annotation text"/>
    <w:basedOn w:val="a"/>
    <w:semiHidden/>
  </w:style>
  <w:style w:type="paragraph" w:styleId="20">
    <w:name w:val="toc 2"/>
    <w:basedOn w:val="a"/>
    <w:next w:val="a"/>
    <w:autoRedefine/>
    <w:semiHidden/>
    <w:pPr>
      <w:spacing w:line="360" w:lineRule="auto"/>
      <w:ind w:left="280" w:firstLine="720"/>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note text"/>
    <w:basedOn w:val="a"/>
    <w:semiHidden/>
  </w:style>
  <w:style w:type="character" w:styleId="a8">
    <w:name w:val="footnote reference"/>
    <w:semiHidden/>
    <w:rPr>
      <w:vertAlign w:val="superscript"/>
    </w:rPr>
  </w:style>
  <w:style w:type="paragraph" w:styleId="a9">
    <w:name w:val="Body Text Indent"/>
    <w:basedOn w:val="a"/>
    <w:pPr>
      <w:ind w:firstLine="709"/>
      <w:jc w:val="both"/>
    </w:pPr>
    <w:rPr>
      <w:sz w:val="24"/>
    </w:rPr>
  </w:style>
  <w:style w:type="paragraph" w:styleId="22">
    <w:name w:val="Body Text Indent 2"/>
    <w:basedOn w:val="a"/>
    <w:pPr>
      <w:ind w:firstLine="709"/>
      <w:jc w:val="both"/>
    </w:pPr>
    <w:rPr>
      <w:rFonts w:ascii="Arial" w:hAnsi="Arial"/>
      <w:sz w:val="28"/>
    </w:rPr>
  </w:style>
  <w:style w:type="paragraph" w:styleId="aa">
    <w:name w:val="Body Text"/>
    <w:basedOn w:val="a"/>
    <w:pPr>
      <w:jc w:val="both"/>
    </w:pPr>
    <w:rPr>
      <w:rFonts w:ascii="Arial Narrow" w:hAnsi="Arial Narrow"/>
      <w:sz w:val="32"/>
    </w:rPr>
  </w:style>
  <w:style w:type="paragraph" w:styleId="23">
    <w:name w:val="Body Text 2"/>
    <w:basedOn w:val="a"/>
    <w:pPr>
      <w:jc w:val="both"/>
    </w:pPr>
    <w:rPr>
      <w:rFonts w:ascii="Arial Narrow" w:hAnsi="Arial Narrow"/>
      <w:sz w:val="36"/>
    </w:rPr>
  </w:style>
  <w:style w:type="paragraph" w:styleId="30">
    <w:name w:val="Body Text 3"/>
    <w:basedOn w:val="a"/>
    <w:rPr>
      <w:rFonts w:ascii="Arial Narrow" w:hAnsi="Arial Narrow"/>
      <w:sz w:val="36"/>
    </w:rPr>
  </w:style>
  <w:style w:type="paragraph" w:styleId="32">
    <w:name w:val="Body Text Indent 3"/>
    <w:basedOn w:val="a"/>
    <w:pPr>
      <w:ind w:left="284"/>
      <w:jc w:val="both"/>
    </w:pPr>
    <w:rPr>
      <w:rFonts w:ascii="Arial Narrow" w:hAnsi="Arial Narrow"/>
      <w:sz w:val="36"/>
    </w:rPr>
  </w:style>
  <w:style w:type="paragraph" w:styleId="ab">
    <w:name w:val="Balloon Text"/>
    <w:basedOn w:val="a"/>
    <w:semiHidden/>
    <w:rsid w:val="00333049"/>
    <w:rPr>
      <w:rFonts w:ascii="Tahoma" w:hAnsi="Tahoma" w:cs="Tahoma"/>
      <w:sz w:val="16"/>
      <w:szCs w:val="16"/>
    </w:rPr>
  </w:style>
  <w:style w:type="paragraph" w:styleId="ac">
    <w:name w:val="footer"/>
    <w:basedOn w:val="a"/>
    <w:rsid w:val="00572D14"/>
    <w:pPr>
      <w:tabs>
        <w:tab w:val="center" w:pos="4677"/>
        <w:tab w:val="right" w:pos="9355"/>
      </w:tabs>
    </w:pPr>
  </w:style>
  <w:style w:type="paragraph" w:styleId="ad">
    <w:name w:val="Document Map"/>
    <w:basedOn w:val="a"/>
    <w:semiHidden/>
    <w:rsid w:val="00A1024C"/>
    <w:pPr>
      <w:shd w:val="clear" w:color="auto" w:fill="000080"/>
    </w:pPr>
    <w:rPr>
      <w:rFonts w:ascii="Tahoma" w:hAnsi="Tahoma" w:cs="Tahoma"/>
    </w:rPr>
  </w:style>
  <w:style w:type="table" w:styleId="ae">
    <w:name w:val="Table Grid"/>
    <w:basedOn w:val="a1"/>
    <w:rsid w:val="00636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11273">
      <w:bodyDiv w:val="1"/>
      <w:marLeft w:val="0"/>
      <w:marRight w:val="0"/>
      <w:marTop w:val="0"/>
      <w:marBottom w:val="0"/>
      <w:divBdr>
        <w:top w:val="none" w:sz="0" w:space="0" w:color="auto"/>
        <w:left w:val="none" w:sz="0" w:space="0" w:color="auto"/>
        <w:bottom w:val="none" w:sz="0" w:space="0" w:color="auto"/>
        <w:right w:val="none" w:sz="0" w:space="0" w:color="auto"/>
      </w:divBdr>
    </w:div>
    <w:div w:id="14278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Nourkaev CO</Company>
  <LinksUpToDate>false</LinksUpToDate>
  <CharactersWithSpaces>16336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 Ё­ </dc:creator>
  <cp:keywords/>
  <cp:lastModifiedBy>Irina</cp:lastModifiedBy>
  <cp:revision>2</cp:revision>
  <cp:lastPrinted>2003-01-06T09:19:00Z</cp:lastPrinted>
  <dcterms:created xsi:type="dcterms:W3CDTF">2014-08-05T12:51:00Z</dcterms:created>
  <dcterms:modified xsi:type="dcterms:W3CDTF">2014-08-05T12:51:00Z</dcterms:modified>
</cp:coreProperties>
</file>