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F0C" w:rsidRPr="00093110" w:rsidRDefault="005C6F0C" w:rsidP="0009311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93110">
        <w:rPr>
          <w:b/>
          <w:sz w:val="28"/>
          <w:szCs w:val="28"/>
        </w:rPr>
        <w:t>Хеджирование</w:t>
      </w:r>
    </w:p>
    <w:p w:rsidR="005C6F0C" w:rsidRPr="00093110" w:rsidRDefault="005C6F0C" w:rsidP="00093110">
      <w:pPr>
        <w:spacing w:line="360" w:lineRule="auto"/>
        <w:ind w:firstLine="709"/>
        <w:jc w:val="both"/>
        <w:rPr>
          <w:sz w:val="28"/>
          <w:szCs w:val="28"/>
        </w:rPr>
      </w:pPr>
    </w:p>
    <w:p w:rsidR="005C6F0C" w:rsidRPr="00093110" w:rsidRDefault="005C6F0C" w:rsidP="00093110">
      <w:pPr>
        <w:spacing w:line="360" w:lineRule="auto"/>
        <w:ind w:firstLine="709"/>
        <w:jc w:val="both"/>
        <w:rPr>
          <w:sz w:val="28"/>
          <w:szCs w:val="28"/>
        </w:rPr>
      </w:pPr>
      <w:r w:rsidRPr="00093110">
        <w:rPr>
          <w:sz w:val="28"/>
          <w:szCs w:val="28"/>
        </w:rPr>
        <w:t>Хеджирование (от англ. hedge — страховка, гарантия) — позиция по срочным сделкам, устанавливаемая на одном рынке, для компенсации воздействия ценовых рисков равной, но противоположной срочной позицией (позицией по срочным сделкам), на другом рынке. Хеджирование осуществляется с целью страхования рисков изменения цен путем заключения сделок на срочных рынках.</w:t>
      </w:r>
    </w:p>
    <w:p w:rsidR="005C6F0C" w:rsidRPr="00093110" w:rsidRDefault="005C6F0C" w:rsidP="00093110">
      <w:pPr>
        <w:spacing w:line="360" w:lineRule="auto"/>
        <w:ind w:firstLine="709"/>
        <w:jc w:val="both"/>
        <w:rPr>
          <w:sz w:val="28"/>
          <w:szCs w:val="28"/>
        </w:rPr>
      </w:pPr>
      <w:r w:rsidRPr="00093110">
        <w:rPr>
          <w:sz w:val="28"/>
          <w:szCs w:val="28"/>
        </w:rPr>
        <w:t>Наиболее часто встречающийся вид хеджирования — хеджирование фьючерсными контрактами. Зарождение фьючерсных контрактов было вызвано необходимостью страхования от изменения цен на товары. Первые операции с фьючерсами были совершены в Чикаго на товарных рынках именно для защиты от резких изменений конъюнктуры рынка. До второй половины 20 века хеджирование использовалось исключительно для снятия ценовых рисков. В настоящее время целью хеджирования выступает не снятие рисков, а их оптимизация.</w:t>
      </w:r>
    </w:p>
    <w:p w:rsidR="005C6F0C" w:rsidRPr="00093110" w:rsidRDefault="00DA7BC6" w:rsidP="00093110">
      <w:pPr>
        <w:spacing w:line="360" w:lineRule="auto"/>
        <w:ind w:firstLine="709"/>
        <w:jc w:val="both"/>
        <w:rPr>
          <w:sz w:val="28"/>
          <w:szCs w:val="28"/>
        </w:rPr>
      </w:pPr>
      <w:r w:rsidRPr="00093110">
        <w:rPr>
          <w:sz w:val="28"/>
          <w:szCs w:val="28"/>
        </w:rPr>
        <w:t>Финансовые фьючерсы служат удобным инструментом страхования для банков, пенсионных фондов и других финансовых институтов по сравнению с альтернативными способами хеджирования. В настоящее время существует возможность открытия и закрытия фьючерсных позиций на биржах разных стран мира. Этот "взаимный зачет" очень привлекателен для многих многонациональных организаций, которые используют фьючерсные сделки для ограничения риска на всемирной основе. Выигрыши/потери инвестора при хеджировании фьючерсным контрактом характеризуются базисным риском, то есть риском, связанным с разницей между наличной ценой базисного актива и фьючерсной ценой в момент окончания хеджирования.</w:t>
      </w:r>
      <w:r w:rsidR="00093110">
        <w:rPr>
          <w:sz w:val="28"/>
          <w:szCs w:val="28"/>
        </w:rPr>
        <w:t xml:space="preserve"> </w:t>
      </w:r>
      <w:r w:rsidR="005C6F0C" w:rsidRPr="00093110">
        <w:rPr>
          <w:sz w:val="28"/>
          <w:szCs w:val="28"/>
        </w:rPr>
        <w:t>Механизм хеджирования заключается в балансировании обязательств на наличном рынке (товаров, ценных бумаг, валюты) и противоположных по направлению на фьючерсном рынке.</w:t>
      </w:r>
    </w:p>
    <w:p w:rsidR="005C6F0C" w:rsidRPr="00093110" w:rsidRDefault="005C6F0C" w:rsidP="00093110">
      <w:pPr>
        <w:spacing w:line="360" w:lineRule="auto"/>
        <w:ind w:firstLine="709"/>
        <w:jc w:val="both"/>
        <w:rPr>
          <w:sz w:val="28"/>
          <w:szCs w:val="28"/>
        </w:rPr>
      </w:pPr>
      <w:r w:rsidRPr="00093110">
        <w:rPr>
          <w:sz w:val="28"/>
          <w:szCs w:val="28"/>
        </w:rPr>
        <w:t>Помимо операций с фьючерсами операциями хеджирования могут считаться и операции с другими срочными инструментами: форвардными контрактами и опционами. Продажа опциона согласно нормам МСФО</w:t>
      </w:r>
      <w:r w:rsidR="003768F1" w:rsidRPr="00093110">
        <w:rPr>
          <w:sz w:val="28"/>
          <w:szCs w:val="28"/>
        </w:rPr>
        <w:t xml:space="preserve"> (Международные стандарты финансовой отчетности) </w:t>
      </w:r>
      <w:r w:rsidRPr="00093110">
        <w:rPr>
          <w:sz w:val="28"/>
          <w:szCs w:val="28"/>
        </w:rPr>
        <w:t xml:space="preserve"> не может признаваться операцией хеджирования.</w:t>
      </w:r>
    </w:p>
    <w:p w:rsidR="005C6F0C" w:rsidRPr="00093110" w:rsidRDefault="005C6F0C" w:rsidP="00093110">
      <w:pPr>
        <w:spacing w:line="360" w:lineRule="auto"/>
        <w:ind w:firstLine="709"/>
        <w:jc w:val="both"/>
        <w:rPr>
          <w:sz w:val="28"/>
          <w:szCs w:val="28"/>
        </w:rPr>
      </w:pPr>
      <w:r w:rsidRPr="00093110">
        <w:rPr>
          <w:sz w:val="28"/>
          <w:szCs w:val="28"/>
        </w:rPr>
        <w:t>Результатом хеджирования является не только снижение рисков, но и снижение возможной прибыли.</w:t>
      </w:r>
    </w:p>
    <w:p w:rsidR="005C6F0C" w:rsidRPr="00093110" w:rsidRDefault="005C6F0C" w:rsidP="00093110">
      <w:pPr>
        <w:spacing w:line="360" w:lineRule="auto"/>
        <w:ind w:firstLine="709"/>
        <w:jc w:val="both"/>
        <w:rPr>
          <w:sz w:val="28"/>
          <w:szCs w:val="28"/>
        </w:rPr>
      </w:pPr>
      <w:r w:rsidRPr="00093110">
        <w:rPr>
          <w:sz w:val="28"/>
          <w:szCs w:val="28"/>
        </w:rPr>
        <w:t xml:space="preserve">Различают хеджирование покупкой и </w:t>
      </w:r>
      <w:r w:rsidR="00157F85" w:rsidRPr="00093110">
        <w:rPr>
          <w:sz w:val="28"/>
          <w:szCs w:val="28"/>
        </w:rPr>
        <w:t>продажей. Хеджирование покупкой</w:t>
      </w:r>
      <w:r w:rsidRPr="00093110">
        <w:rPr>
          <w:sz w:val="28"/>
          <w:szCs w:val="28"/>
        </w:rPr>
        <w:t xml:space="preserve"> связано с приобретением фьючерса</w:t>
      </w:r>
      <w:r w:rsidR="003768F1" w:rsidRPr="00093110">
        <w:rPr>
          <w:sz w:val="28"/>
          <w:szCs w:val="28"/>
        </w:rPr>
        <w:t xml:space="preserve"> (обязательства продать или купить какой-либо актив в будущем по цене, оговоренной в настоящем.)</w:t>
      </w:r>
      <w:r w:rsidRPr="00093110">
        <w:rPr>
          <w:sz w:val="28"/>
          <w:szCs w:val="28"/>
        </w:rPr>
        <w:t xml:space="preserve">, что обеспечивает покупателю страхование от возможного повышения цен в будущем. При хеджировании продажей предполагается осуществить продажу на рынке реального товара, и в целях страхования от возможного снижения цен в будущем осуществляется продажа </w:t>
      </w:r>
      <w:r w:rsidR="00157F85" w:rsidRPr="00093110">
        <w:rPr>
          <w:sz w:val="28"/>
          <w:szCs w:val="28"/>
        </w:rPr>
        <w:t>срочных инструментов.</w:t>
      </w:r>
    </w:p>
    <w:p w:rsidR="00157F85" w:rsidRPr="00093110" w:rsidRDefault="00157F85" w:rsidP="00093110">
      <w:pPr>
        <w:spacing w:line="360" w:lineRule="auto"/>
        <w:ind w:firstLine="709"/>
        <w:jc w:val="both"/>
        <w:rPr>
          <w:sz w:val="28"/>
          <w:szCs w:val="28"/>
        </w:rPr>
      </w:pPr>
    </w:p>
    <w:p w:rsidR="005C6F0C" w:rsidRPr="00093110" w:rsidRDefault="00157F85" w:rsidP="0009311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93110">
        <w:rPr>
          <w:b/>
          <w:sz w:val="28"/>
          <w:szCs w:val="28"/>
        </w:rPr>
        <w:t>Типы хеджирования</w:t>
      </w:r>
    </w:p>
    <w:p w:rsidR="00A136A7" w:rsidRDefault="00A136A7" w:rsidP="00093110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5C6F0C" w:rsidRPr="00093110" w:rsidRDefault="005C6F0C" w:rsidP="0009311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93110">
        <w:rPr>
          <w:i/>
          <w:sz w:val="28"/>
          <w:szCs w:val="28"/>
        </w:rPr>
        <w:t>Классическое (чистое) хеджирование</w:t>
      </w:r>
    </w:p>
    <w:p w:rsidR="005C6F0C" w:rsidRPr="00093110" w:rsidRDefault="005C6F0C" w:rsidP="00093110">
      <w:pPr>
        <w:spacing w:line="360" w:lineRule="auto"/>
        <w:ind w:firstLine="709"/>
        <w:jc w:val="both"/>
        <w:rPr>
          <w:sz w:val="28"/>
          <w:szCs w:val="28"/>
        </w:rPr>
      </w:pPr>
      <w:r w:rsidRPr="00093110">
        <w:rPr>
          <w:sz w:val="28"/>
          <w:szCs w:val="28"/>
        </w:rPr>
        <w:t>Хеджирование путем занятия противоположных позиций на рынке реального товара и фьючерсном. Первый вид хеджирования, который применялся торговцами сельскохозяйственной продукции в Чикаго (США).</w:t>
      </w:r>
    </w:p>
    <w:p w:rsidR="005C6F0C" w:rsidRPr="00093110" w:rsidRDefault="005C6F0C" w:rsidP="0009311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93110">
        <w:rPr>
          <w:i/>
          <w:sz w:val="28"/>
          <w:szCs w:val="28"/>
        </w:rPr>
        <w:t>Полное и частичное хеджирование</w:t>
      </w:r>
    </w:p>
    <w:p w:rsidR="005C6F0C" w:rsidRPr="00093110" w:rsidRDefault="005C6F0C" w:rsidP="00093110">
      <w:pPr>
        <w:spacing w:line="360" w:lineRule="auto"/>
        <w:ind w:firstLine="709"/>
        <w:jc w:val="both"/>
        <w:rPr>
          <w:sz w:val="28"/>
          <w:szCs w:val="28"/>
        </w:rPr>
      </w:pPr>
      <w:r w:rsidRPr="00093110">
        <w:rPr>
          <w:sz w:val="28"/>
          <w:szCs w:val="28"/>
        </w:rPr>
        <w:t>Полное хеджирование предполагает страхование рисков на фьючерсном рынке на полную сумму сделки. Данный вид хеджирования полностью исключает возможные потери, связанные с ценовыми рисками. Частичное хеджирование страхует только часть реальной сделки.</w:t>
      </w:r>
    </w:p>
    <w:p w:rsidR="005C6F0C" w:rsidRPr="00093110" w:rsidRDefault="005C6F0C" w:rsidP="0009311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93110">
        <w:rPr>
          <w:i/>
          <w:sz w:val="28"/>
          <w:szCs w:val="28"/>
        </w:rPr>
        <w:t>Предвосхищающее хеджирование</w:t>
      </w:r>
    </w:p>
    <w:p w:rsidR="005C6F0C" w:rsidRPr="00093110" w:rsidRDefault="005C6F0C" w:rsidP="00093110">
      <w:pPr>
        <w:spacing w:line="360" w:lineRule="auto"/>
        <w:ind w:firstLine="709"/>
        <w:jc w:val="both"/>
        <w:rPr>
          <w:sz w:val="28"/>
          <w:szCs w:val="28"/>
        </w:rPr>
      </w:pPr>
      <w:r w:rsidRPr="00093110">
        <w:rPr>
          <w:sz w:val="28"/>
          <w:szCs w:val="28"/>
        </w:rPr>
        <w:t>Предвосхищающее хеджирование предполагает покупку или продажу срочного контракта задолго до заключения сделки на рынке реального товара. В период между заключением сделки на срочном рынке и заключением сделки на рынке реального товара фьючерсный контракт служит заменителем реального договора на поставку товара. Также предвосхищающее хеджирование может применяться и путем покупки или продажи срочного поставочного товара и его последующее исполнение через биржу. Данный вид хеджирования наиболее часто встречается на рынке акций.</w:t>
      </w:r>
    </w:p>
    <w:p w:rsidR="005C6F0C" w:rsidRPr="00093110" w:rsidRDefault="005C6F0C" w:rsidP="0009311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93110">
        <w:rPr>
          <w:i/>
          <w:sz w:val="28"/>
          <w:szCs w:val="28"/>
        </w:rPr>
        <w:t>Селективное хеджирование</w:t>
      </w:r>
    </w:p>
    <w:p w:rsidR="005C6F0C" w:rsidRPr="00093110" w:rsidRDefault="005C6F0C" w:rsidP="00093110">
      <w:pPr>
        <w:spacing w:line="360" w:lineRule="auto"/>
        <w:ind w:firstLine="709"/>
        <w:jc w:val="both"/>
        <w:rPr>
          <w:sz w:val="28"/>
          <w:szCs w:val="28"/>
        </w:rPr>
      </w:pPr>
      <w:r w:rsidRPr="00093110">
        <w:rPr>
          <w:sz w:val="28"/>
          <w:szCs w:val="28"/>
        </w:rPr>
        <w:t>Селективное хеджирование характеризуется тем, что сделки на фьючерсном рынке и на рынке реальных товаров различаются по объему и времени заключения.</w:t>
      </w:r>
    </w:p>
    <w:p w:rsidR="005C6F0C" w:rsidRPr="00093110" w:rsidRDefault="005C6F0C" w:rsidP="0009311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93110">
        <w:rPr>
          <w:i/>
          <w:sz w:val="28"/>
          <w:szCs w:val="28"/>
        </w:rPr>
        <w:t>Перекрестное хеджирование</w:t>
      </w:r>
    </w:p>
    <w:p w:rsidR="005C6F0C" w:rsidRPr="00093110" w:rsidRDefault="005C6F0C" w:rsidP="00093110">
      <w:pPr>
        <w:spacing w:line="360" w:lineRule="auto"/>
        <w:ind w:firstLine="709"/>
        <w:jc w:val="both"/>
        <w:rPr>
          <w:sz w:val="28"/>
          <w:szCs w:val="28"/>
        </w:rPr>
      </w:pPr>
      <w:r w:rsidRPr="00093110">
        <w:rPr>
          <w:sz w:val="28"/>
          <w:szCs w:val="28"/>
        </w:rPr>
        <w:t>Перекрестное хеджирование характеризуется тем, что на фьючерсном рынке совершается операция с контрактом не на базовый актив рынка реального товара, а на другой финансовый инструмент. Например, на реальном рынке совершается операция с акцией, а на фьючерсном рынке с фьючерсом на биржевой индекс.</w:t>
      </w:r>
    </w:p>
    <w:p w:rsidR="003768F1" w:rsidRPr="00093110" w:rsidRDefault="003768F1" w:rsidP="00093110">
      <w:pPr>
        <w:spacing w:line="360" w:lineRule="auto"/>
        <w:ind w:firstLine="709"/>
        <w:jc w:val="both"/>
        <w:rPr>
          <w:sz w:val="28"/>
          <w:szCs w:val="28"/>
        </w:rPr>
      </w:pPr>
    </w:p>
    <w:p w:rsidR="003768F1" w:rsidRPr="00093110" w:rsidRDefault="003768F1" w:rsidP="0009311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93110">
        <w:rPr>
          <w:b/>
          <w:sz w:val="28"/>
          <w:szCs w:val="28"/>
        </w:rPr>
        <w:t>Страхование рисков</w:t>
      </w:r>
    </w:p>
    <w:p w:rsidR="003768F1" w:rsidRPr="00093110" w:rsidRDefault="003768F1" w:rsidP="00093110">
      <w:pPr>
        <w:spacing w:line="360" w:lineRule="auto"/>
        <w:ind w:firstLine="709"/>
        <w:jc w:val="both"/>
        <w:rPr>
          <w:sz w:val="28"/>
          <w:szCs w:val="28"/>
        </w:rPr>
      </w:pPr>
    </w:p>
    <w:p w:rsidR="003768F1" w:rsidRPr="00093110" w:rsidRDefault="004B0207" w:rsidP="00093110">
      <w:pPr>
        <w:spacing w:line="360" w:lineRule="auto"/>
        <w:ind w:firstLine="709"/>
        <w:jc w:val="both"/>
        <w:rPr>
          <w:sz w:val="28"/>
          <w:szCs w:val="28"/>
        </w:rPr>
      </w:pPr>
      <w:r w:rsidRPr="00093110">
        <w:rPr>
          <w:sz w:val="28"/>
          <w:szCs w:val="28"/>
        </w:rPr>
        <w:t>Страхование</w:t>
      </w:r>
      <w:r w:rsidR="003768F1" w:rsidRPr="00093110">
        <w:rPr>
          <w:sz w:val="28"/>
          <w:szCs w:val="28"/>
        </w:rPr>
        <w:t xml:space="preserve"> рисков, основной прием снижения риска. Страхование вероятных потерь служит не только надежной защитой от неудачных решений, но и повышает ответственность лиц, принимающих решения, принуждая их серьезнее относится к разработке и принятию решений, регулярно проводить защитные мероприятия в соответствии со страховыми контрактами. Правда, трудно использовать механизм страхования при освоении новой продукции или новых технологий, так как страховые компании не располагают в таких случаях достаточными данными для проведения расчетов. </w:t>
      </w:r>
      <w:bookmarkStart w:id="0" w:name="_GoBack"/>
      <w:bookmarkEnd w:id="0"/>
    </w:p>
    <w:sectPr w:rsidR="003768F1" w:rsidRPr="00093110" w:rsidSect="00093110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1BC" w:rsidRDefault="007E01BC">
      <w:r>
        <w:separator/>
      </w:r>
    </w:p>
  </w:endnote>
  <w:endnote w:type="continuationSeparator" w:id="0">
    <w:p w:rsidR="007E01BC" w:rsidRDefault="007E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1BC" w:rsidRDefault="007E01BC">
      <w:r>
        <w:separator/>
      </w:r>
    </w:p>
  </w:footnote>
  <w:footnote w:type="continuationSeparator" w:id="0">
    <w:p w:rsidR="007E01BC" w:rsidRDefault="007E0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8F1" w:rsidRDefault="003768F1" w:rsidP="00346960">
    <w:pPr>
      <w:pStyle w:val="a3"/>
      <w:framePr w:wrap="around" w:vAnchor="text" w:hAnchor="margin" w:xAlign="center" w:y="1"/>
      <w:rPr>
        <w:rStyle w:val="a5"/>
      </w:rPr>
    </w:pPr>
  </w:p>
  <w:p w:rsidR="003768F1" w:rsidRDefault="003768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8F1" w:rsidRDefault="00C7281F" w:rsidP="00346960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3768F1" w:rsidRDefault="003768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F0C"/>
    <w:rsid w:val="00093110"/>
    <w:rsid w:val="00157F85"/>
    <w:rsid w:val="001932D8"/>
    <w:rsid w:val="00346960"/>
    <w:rsid w:val="003768F1"/>
    <w:rsid w:val="004B0207"/>
    <w:rsid w:val="00502B17"/>
    <w:rsid w:val="005C6F0C"/>
    <w:rsid w:val="007644BC"/>
    <w:rsid w:val="007E01BC"/>
    <w:rsid w:val="00A136A7"/>
    <w:rsid w:val="00C7281F"/>
    <w:rsid w:val="00DA7BC6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B972ED-3C96-4A8A-88E6-8856BE10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68F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768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Хеджирование</vt:lpstr>
    </vt:vector>
  </TitlesOfParts>
  <Company>MoBIL GROUP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Хеджирование</dc:title>
  <dc:subject/>
  <dc:creator>Дарьюшка</dc:creator>
  <cp:keywords/>
  <dc:description/>
  <cp:lastModifiedBy>Irina</cp:lastModifiedBy>
  <cp:revision>2</cp:revision>
  <cp:lastPrinted>2009-03-25T16:19:00Z</cp:lastPrinted>
  <dcterms:created xsi:type="dcterms:W3CDTF">2014-09-12T06:15:00Z</dcterms:created>
  <dcterms:modified xsi:type="dcterms:W3CDTF">2014-09-12T06:15:00Z</dcterms:modified>
</cp:coreProperties>
</file>